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00EB1" w:rsidR="009717FC" w:rsidP="006864BA" w:rsidRDefault="00001F04" w14:paraId="6D828544" w14:textId="01D88424">
      <w:pPr>
        <w:tabs>
          <w:tab w:val="center" w:pos="4752"/>
        </w:tabs>
        <w:suppressAutoHyphens/>
        <w:jc w:val="center"/>
        <w:rPr>
          <w:rFonts w:ascii="Times New Roman" w:hAnsi="Times New Roman" w:cs="Times New Roman"/>
          <w:b/>
        </w:rPr>
      </w:pPr>
      <w:bookmarkStart w:name="_GoBack" w:id="0"/>
      <w:bookmarkEnd w:id="0"/>
      <w:r>
        <w:rPr>
          <w:rFonts w:ascii="Times New Roman" w:hAnsi="Times New Roman" w:cs="Times New Roman"/>
          <w:b/>
        </w:rPr>
        <w:t xml:space="preserve">Justification for Non-Substantive Changes </w:t>
      </w:r>
      <w:r w:rsidRPr="00500EB1" w:rsidR="00CC031B">
        <w:rPr>
          <w:rFonts w:ascii="Times New Roman" w:hAnsi="Times New Roman" w:cs="Times New Roman"/>
          <w:b/>
        </w:rPr>
        <w:t xml:space="preserve">for Forms </w:t>
      </w:r>
      <w:r w:rsidRPr="00500EB1" w:rsidR="009717FC">
        <w:rPr>
          <w:rFonts w:ascii="Times New Roman" w:hAnsi="Times New Roman" w:cs="Times New Roman"/>
          <w:b/>
        </w:rPr>
        <w:t>SS-5, SS-5-FS</w:t>
      </w:r>
    </w:p>
    <w:p w:rsidRPr="00500EB1" w:rsidR="009717FC" w:rsidP="006864BA" w:rsidRDefault="009717FC" w14:paraId="433F6D3A" w14:textId="446CB68A">
      <w:pPr>
        <w:tabs>
          <w:tab w:val="center" w:pos="4752"/>
        </w:tabs>
        <w:suppressAutoHyphens/>
        <w:jc w:val="center"/>
        <w:rPr>
          <w:rFonts w:ascii="Times New Roman" w:hAnsi="Times New Roman" w:cs="Times New Roman"/>
          <w:b/>
        </w:rPr>
      </w:pPr>
      <w:r w:rsidRPr="00500EB1">
        <w:rPr>
          <w:rFonts w:ascii="Times New Roman" w:hAnsi="Times New Roman" w:cs="Times New Roman"/>
          <w:b/>
        </w:rPr>
        <w:t>A</w:t>
      </w:r>
      <w:r w:rsidRPr="00500EB1" w:rsidR="00CC031B">
        <w:rPr>
          <w:rFonts w:ascii="Times New Roman" w:hAnsi="Times New Roman" w:cs="Times New Roman"/>
          <w:b/>
        </w:rPr>
        <w:t>pplication for a Social Security Number</w:t>
      </w:r>
      <w:r w:rsidRPr="00500EB1" w:rsidR="00E86C75">
        <w:rPr>
          <w:rFonts w:ascii="Times New Roman" w:hAnsi="Times New Roman" w:cs="Times New Roman"/>
          <w:b/>
        </w:rPr>
        <w:t xml:space="preserve"> (SSN)</w:t>
      </w:r>
      <w:r w:rsidRPr="00500EB1" w:rsidR="00CC031B">
        <w:rPr>
          <w:rFonts w:ascii="Times New Roman" w:hAnsi="Times New Roman" w:cs="Times New Roman"/>
          <w:b/>
        </w:rPr>
        <w:t xml:space="preserve"> Card, the Social Security Number Application Process (SSNAP)</w:t>
      </w:r>
      <w:r w:rsidR="00540C5D">
        <w:rPr>
          <w:rFonts w:ascii="Times New Roman" w:hAnsi="Times New Roman" w:cs="Times New Roman"/>
          <w:b/>
        </w:rPr>
        <w:t xml:space="preserve">, the </w:t>
      </w:r>
      <w:r w:rsidRPr="00540C5D" w:rsidR="00540C5D">
        <w:rPr>
          <w:rFonts w:ascii="Times New Roman" w:hAnsi="Times New Roman" w:cs="Times New Roman"/>
          <w:b/>
        </w:rPr>
        <w:t>Online Social Security Number Application Process (oSSNAP)</w:t>
      </w:r>
      <w:r w:rsidRPr="00500EB1" w:rsidR="00E86C75">
        <w:rPr>
          <w:rFonts w:ascii="Times New Roman" w:hAnsi="Times New Roman" w:cs="Times New Roman"/>
          <w:b/>
        </w:rPr>
        <w:t xml:space="preserve"> and the Internet</w:t>
      </w:r>
      <w:r w:rsidRPr="00500EB1" w:rsidR="0065356D">
        <w:rPr>
          <w:rFonts w:ascii="Times New Roman" w:hAnsi="Times New Roman" w:cs="Times New Roman"/>
          <w:b/>
        </w:rPr>
        <w:t xml:space="preserve"> SSN Replacement Card (iSSNRC) A</w:t>
      </w:r>
      <w:r w:rsidRPr="00500EB1" w:rsidR="00E86C75">
        <w:rPr>
          <w:rFonts w:ascii="Times New Roman" w:hAnsi="Times New Roman" w:cs="Times New Roman"/>
          <w:b/>
        </w:rPr>
        <w:t>pplication</w:t>
      </w:r>
    </w:p>
    <w:p w:rsidRPr="00500EB1" w:rsidR="009717FC" w:rsidP="006864BA" w:rsidRDefault="009717FC" w14:paraId="734E16B8" w14:textId="77777777">
      <w:pPr>
        <w:tabs>
          <w:tab w:val="center" w:pos="4752"/>
        </w:tabs>
        <w:suppressAutoHyphens/>
        <w:jc w:val="center"/>
        <w:rPr>
          <w:rFonts w:ascii="Times New Roman" w:hAnsi="Times New Roman" w:cs="Times New Roman"/>
          <w:b/>
        </w:rPr>
      </w:pPr>
      <w:r w:rsidRPr="00500EB1">
        <w:rPr>
          <w:rFonts w:ascii="Times New Roman" w:hAnsi="Times New Roman" w:cs="Times New Roman"/>
          <w:b/>
        </w:rPr>
        <w:t>20 CFR 422.103 -</w:t>
      </w:r>
      <w:r w:rsidRPr="00500EB1" w:rsidR="00CC031B">
        <w:rPr>
          <w:rFonts w:ascii="Times New Roman" w:hAnsi="Times New Roman" w:cs="Times New Roman"/>
          <w:b/>
        </w:rPr>
        <w:t xml:space="preserve"> 422</w:t>
      </w:r>
      <w:r w:rsidRPr="00500EB1">
        <w:rPr>
          <w:rFonts w:ascii="Times New Roman" w:hAnsi="Times New Roman" w:cs="Times New Roman"/>
          <w:b/>
        </w:rPr>
        <w:t>.110</w:t>
      </w:r>
    </w:p>
    <w:p w:rsidRPr="00500EB1" w:rsidR="009717FC" w:rsidP="006864BA" w:rsidRDefault="009717FC" w14:paraId="15CA8A15" w14:textId="77777777">
      <w:pPr>
        <w:tabs>
          <w:tab w:val="center" w:pos="4752"/>
        </w:tabs>
        <w:suppressAutoHyphens/>
        <w:jc w:val="center"/>
        <w:rPr>
          <w:rFonts w:ascii="Times New Roman" w:hAnsi="Times New Roman" w:cs="Times New Roman"/>
          <w:b/>
        </w:rPr>
      </w:pPr>
      <w:r w:rsidRPr="00500EB1">
        <w:rPr>
          <w:rFonts w:ascii="Times New Roman" w:hAnsi="Times New Roman" w:cs="Times New Roman"/>
          <w:b/>
        </w:rPr>
        <w:t>OMB No. 0960-0066</w:t>
      </w:r>
    </w:p>
    <w:p w:rsidR="006518D1" w:rsidP="006518D1" w:rsidRDefault="006518D1" w14:paraId="1E877201" w14:textId="77777777">
      <w:pPr>
        <w:tabs>
          <w:tab w:val="center" w:pos="-450"/>
          <w:tab w:val="left" w:pos="-90"/>
        </w:tabs>
        <w:suppressAutoHyphens/>
        <w:rPr>
          <w:rFonts w:ascii="Times New Roman" w:hAnsi="Times New Roman" w:cs="Times New Roman"/>
          <w:b/>
          <w:bCs/>
          <w:u w:val="single"/>
        </w:rPr>
      </w:pPr>
    </w:p>
    <w:p w:rsidRPr="006518D1" w:rsidR="006518D1" w:rsidP="006518D1" w:rsidRDefault="006518D1" w14:paraId="12ED46EA" w14:textId="77777777">
      <w:pPr>
        <w:tabs>
          <w:tab w:val="center" w:pos="-450"/>
          <w:tab w:val="left" w:pos="-90"/>
        </w:tabs>
        <w:suppressAutoHyphens/>
        <w:rPr>
          <w:rFonts w:ascii="Times New Roman" w:hAnsi="Times New Roman" w:cs="Times New Roman"/>
          <w:b/>
          <w:bCs/>
          <w:u w:val="single"/>
        </w:rPr>
      </w:pPr>
      <w:r w:rsidRPr="006518D1">
        <w:rPr>
          <w:rFonts w:ascii="Times New Roman" w:hAnsi="Times New Roman" w:cs="Times New Roman"/>
          <w:b/>
          <w:bCs/>
          <w:u w:val="single"/>
        </w:rPr>
        <w:t>Background</w:t>
      </w:r>
    </w:p>
    <w:p w:rsidRPr="006518D1" w:rsidR="006518D1" w:rsidP="006518D1" w:rsidRDefault="006518D1" w14:paraId="33C630D6" w14:textId="77777777">
      <w:pPr>
        <w:tabs>
          <w:tab w:val="center" w:pos="-450"/>
          <w:tab w:val="left" w:pos="-90"/>
        </w:tabs>
        <w:suppressAutoHyphens/>
        <w:rPr>
          <w:rFonts w:ascii="Times New Roman" w:hAnsi="Times New Roman" w:cs="Times New Roman"/>
          <w:b/>
          <w:bCs/>
          <w:u w:val="single"/>
        </w:rPr>
      </w:pPr>
    </w:p>
    <w:p w:rsidRPr="006518D1" w:rsidR="006518D1" w:rsidP="006518D1" w:rsidRDefault="006518D1" w14:paraId="554C5390" w14:textId="4F42AF54">
      <w:pPr>
        <w:tabs>
          <w:tab w:val="center" w:pos="-450"/>
          <w:tab w:val="left" w:pos="-90"/>
        </w:tabs>
        <w:suppressAutoHyphens/>
        <w:rPr>
          <w:rFonts w:ascii="Times New Roman" w:hAnsi="Times New Roman" w:cs="Times New Roman"/>
          <w:bCs/>
        </w:rPr>
      </w:pPr>
      <w:r w:rsidRPr="006518D1">
        <w:rPr>
          <w:rFonts w:ascii="Times New Roman" w:hAnsi="Times New Roman" w:cs="Times New Roman"/>
          <w:bCs/>
        </w:rPr>
        <w:t xml:space="preserve">The Social Security Administration allows a person to file an application for an original or replacement SSN card </w:t>
      </w:r>
      <w:r w:rsidR="006F5F67">
        <w:rPr>
          <w:rFonts w:ascii="Times New Roman" w:hAnsi="Times New Roman" w:cs="Times New Roman"/>
          <w:bCs/>
        </w:rPr>
        <w:t xml:space="preserve">through one of the following modalities: </w:t>
      </w:r>
      <w:r w:rsidRPr="006518D1">
        <w:rPr>
          <w:rFonts w:ascii="Times New Roman" w:hAnsi="Times New Roman" w:cs="Times New Roman"/>
          <w:bCs/>
        </w:rPr>
        <w:t xml:space="preserve"> mailing </w:t>
      </w:r>
      <w:r w:rsidR="006F5F67">
        <w:rPr>
          <w:rFonts w:ascii="Times New Roman" w:hAnsi="Times New Roman" w:cs="Times New Roman"/>
          <w:bCs/>
        </w:rPr>
        <w:t xml:space="preserve">a completed paper Form SS-5; </w:t>
      </w:r>
      <w:r w:rsidRPr="006518D1">
        <w:rPr>
          <w:rFonts w:ascii="Times New Roman" w:hAnsi="Times New Roman" w:cs="Times New Roman"/>
          <w:bCs/>
        </w:rPr>
        <w:t>using various electronic applications (e.g., Enumeration at Birth, the Internet Social Security Number</w:t>
      </w:r>
      <w:r w:rsidR="006F5F67">
        <w:rPr>
          <w:rFonts w:ascii="Times New Roman" w:hAnsi="Times New Roman" w:cs="Times New Roman"/>
          <w:bCs/>
        </w:rPr>
        <w:t xml:space="preserve"> Replacement Card), if eligible; or </w:t>
      </w:r>
      <w:r w:rsidRPr="006518D1">
        <w:rPr>
          <w:rFonts w:ascii="Times New Roman" w:hAnsi="Times New Roman" w:cs="Times New Roman"/>
          <w:bCs/>
        </w:rPr>
        <w:t xml:space="preserve">completing an in-office interview. </w:t>
      </w:r>
    </w:p>
    <w:p w:rsidRPr="006518D1" w:rsidR="006518D1" w:rsidP="006518D1" w:rsidRDefault="006518D1" w14:paraId="6C2EA2A3" w14:textId="77777777">
      <w:pPr>
        <w:tabs>
          <w:tab w:val="center" w:pos="-450"/>
          <w:tab w:val="left" w:pos="-90"/>
        </w:tabs>
        <w:suppressAutoHyphens/>
        <w:rPr>
          <w:rFonts w:ascii="Times New Roman" w:hAnsi="Times New Roman" w:cs="Times New Roman"/>
          <w:bCs/>
        </w:rPr>
      </w:pPr>
    </w:p>
    <w:p w:rsidRPr="006518D1" w:rsidR="006518D1" w:rsidP="006518D1" w:rsidRDefault="006518D1" w14:paraId="5422338F" w14:textId="5264D814">
      <w:pPr>
        <w:tabs>
          <w:tab w:val="center" w:pos="-450"/>
          <w:tab w:val="left" w:pos="-90"/>
        </w:tabs>
        <w:suppressAutoHyphens/>
        <w:rPr>
          <w:rFonts w:ascii="Times New Roman" w:hAnsi="Times New Roman" w:cs="Times New Roman"/>
          <w:bCs/>
        </w:rPr>
      </w:pPr>
      <w:r w:rsidRPr="006518D1">
        <w:rPr>
          <w:rFonts w:ascii="Times New Roman" w:hAnsi="Times New Roman" w:cs="Times New Roman"/>
          <w:bCs/>
        </w:rPr>
        <w:t>Due to the current COVID-19 situation, SSA needed to close field offices to protect the public and</w:t>
      </w:r>
      <w:r w:rsidR="006E18D8">
        <w:rPr>
          <w:rFonts w:ascii="Times New Roman" w:hAnsi="Times New Roman" w:cs="Times New Roman"/>
          <w:bCs/>
        </w:rPr>
        <w:t xml:space="preserve"> our employees. </w:t>
      </w:r>
      <w:r w:rsidR="006F5F67">
        <w:rPr>
          <w:rFonts w:ascii="Times New Roman" w:hAnsi="Times New Roman" w:cs="Times New Roman"/>
          <w:bCs/>
        </w:rPr>
        <w:t xml:space="preserve"> While we are still conducting </w:t>
      </w:r>
      <w:r w:rsidR="00A94B53">
        <w:rPr>
          <w:rFonts w:ascii="Times New Roman" w:hAnsi="Times New Roman" w:cs="Times New Roman"/>
          <w:bCs/>
        </w:rPr>
        <w:t xml:space="preserve">limited </w:t>
      </w:r>
      <w:r w:rsidRPr="006518D1" w:rsidR="00A94B53">
        <w:rPr>
          <w:rFonts w:ascii="Times New Roman" w:hAnsi="Times New Roman" w:cs="Times New Roman"/>
          <w:bCs/>
        </w:rPr>
        <w:t>in-office interview</w:t>
      </w:r>
      <w:r w:rsidR="00A94B53">
        <w:rPr>
          <w:rFonts w:ascii="Times New Roman" w:hAnsi="Times New Roman" w:cs="Times New Roman"/>
          <w:bCs/>
        </w:rPr>
        <w:t>s by appointment only</w:t>
      </w:r>
      <w:r w:rsidR="006F5F67">
        <w:rPr>
          <w:rFonts w:ascii="Times New Roman" w:hAnsi="Times New Roman" w:cs="Times New Roman"/>
          <w:bCs/>
        </w:rPr>
        <w:t>, when available, for</w:t>
      </w:r>
      <w:r w:rsidR="00A94B53">
        <w:rPr>
          <w:rFonts w:ascii="Times New Roman" w:hAnsi="Times New Roman" w:cs="Times New Roman"/>
          <w:bCs/>
        </w:rPr>
        <w:t xml:space="preserve"> </w:t>
      </w:r>
      <w:r w:rsidRPr="006518D1" w:rsidR="00A94B53">
        <w:rPr>
          <w:rFonts w:ascii="Times New Roman" w:hAnsi="Times New Roman" w:cs="Times New Roman"/>
          <w:bCs/>
        </w:rPr>
        <w:t>individuals</w:t>
      </w:r>
      <w:r w:rsidR="00A94B53">
        <w:rPr>
          <w:rFonts w:ascii="Times New Roman" w:hAnsi="Times New Roman" w:cs="Times New Roman"/>
          <w:bCs/>
        </w:rPr>
        <w:t xml:space="preserve"> with a </w:t>
      </w:r>
      <w:r w:rsidR="00C614FA">
        <w:rPr>
          <w:rFonts w:ascii="Times New Roman" w:hAnsi="Times New Roman" w:cs="Times New Roman"/>
          <w:color w:val="000000"/>
        </w:rPr>
        <w:t xml:space="preserve">prioritized request </w:t>
      </w:r>
      <w:r w:rsidR="00A94B53">
        <w:rPr>
          <w:rFonts w:ascii="Times New Roman" w:hAnsi="Times New Roman" w:cs="Times New Roman"/>
          <w:bCs/>
        </w:rPr>
        <w:t xml:space="preserve">to file </w:t>
      </w:r>
      <w:r w:rsidRPr="006518D1" w:rsidR="00A94B53">
        <w:rPr>
          <w:rFonts w:ascii="Times New Roman" w:hAnsi="Times New Roman" w:cs="Times New Roman"/>
          <w:bCs/>
        </w:rPr>
        <w:t>for an original SSN card</w:t>
      </w:r>
      <w:r w:rsidR="006F5F67">
        <w:rPr>
          <w:rFonts w:ascii="Times New Roman" w:hAnsi="Times New Roman" w:cs="Times New Roman"/>
          <w:bCs/>
        </w:rPr>
        <w:t>, in general, we are not able to conduct most of the in-office interviews at this time</w:t>
      </w:r>
      <w:r w:rsidRPr="006518D1" w:rsidR="00A94B53">
        <w:rPr>
          <w:rFonts w:ascii="Times New Roman" w:hAnsi="Times New Roman" w:cs="Times New Roman"/>
          <w:bCs/>
        </w:rPr>
        <w:t>.</w:t>
      </w:r>
      <w:r w:rsidR="00A94B53">
        <w:rPr>
          <w:rFonts w:ascii="Times New Roman" w:hAnsi="Times New Roman" w:cs="Times New Roman"/>
          <w:bCs/>
        </w:rPr>
        <w:t xml:space="preserve"> </w:t>
      </w:r>
      <w:r w:rsidR="006F5F67">
        <w:rPr>
          <w:rFonts w:ascii="Times New Roman" w:hAnsi="Times New Roman" w:cs="Times New Roman"/>
          <w:bCs/>
        </w:rPr>
        <w:t xml:space="preserve"> </w:t>
      </w:r>
      <w:r w:rsidR="00A94B53">
        <w:rPr>
          <w:rFonts w:ascii="Times New Roman" w:hAnsi="Times New Roman" w:cs="Times New Roman"/>
          <w:bCs/>
        </w:rPr>
        <w:t>I</w:t>
      </w:r>
      <w:r w:rsidRPr="006518D1">
        <w:rPr>
          <w:rFonts w:ascii="Times New Roman" w:hAnsi="Times New Roman" w:cs="Times New Roman"/>
          <w:bCs/>
        </w:rPr>
        <w:t xml:space="preserve">ndividuals </w:t>
      </w:r>
      <w:r w:rsidR="006F5F67">
        <w:rPr>
          <w:rFonts w:ascii="Times New Roman" w:hAnsi="Times New Roman" w:cs="Times New Roman"/>
          <w:bCs/>
        </w:rPr>
        <w:t>who need</w:t>
      </w:r>
      <w:r w:rsidR="00A94B53">
        <w:rPr>
          <w:rFonts w:ascii="Times New Roman" w:hAnsi="Times New Roman" w:cs="Times New Roman"/>
          <w:bCs/>
        </w:rPr>
        <w:t xml:space="preserve"> to apply for a</w:t>
      </w:r>
      <w:r w:rsidRPr="006518D1">
        <w:rPr>
          <w:rFonts w:ascii="Times New Roman" w:hAnsi="Times New Roman" w:cs="Times New Roman"/>
          <w:bCs/>
        </w:rPr>
        <w:t xml:space="preserve"> replacement SSN card </w:t>
      </w:r>
      <w:r w:rsidR="00A94B53">
        <w:rPr>
          <w:rFonts w:ascii="Times New Roman" w:hAnsi="Times New Roman" w:cs="Times New Roman"/>
          <w:bCs/>
        </w:rPr>
        <w:t xml:space="preserve">must </w:t>
      </w:r>
      <w:r w:rsidRPr="006518D1">
        <w:rPr>
          <w:rFonts w:ascii="Times New Roman" w:hAnsi="Times New Roman" w:cs="Times New Roman"/>
          <w:bCs/>
        </w:rPr>
        <w:t xml:space="preserve">either </w:t>
      </w:r>
      <w:r w:rsidR="00A94B53">
        <w:rPr>
          <w:rFonts w:ascii="Times New Roman" w:hAnsi="Times New Roman" w:cs="Times New Roman"/>
          <w:bCs/>
        </w:rPr>
        <w:t>use</w:t>
      </w:r>
      <w:r w:rsidRPr="006518D1">
        <w:rPr>
          <w:rFonts w:ascii="Times New Roman" w:hAnsi="Times New Roman" w:cs="Times New Roman"/>
          <w:bCs/>
        </w:rPr>
        <w:t xml:space="preserve"> iSSNRC</w:t>
      </w:r>
      <w:r w:rsidR="006F5F67">
        <w:rPr>
          <w:rFonts w:ascii="Times New Roman" w:hAnsi="Times New Roman" w:cs="Times New Roman"/>
          <w:bCs/>
        </w:rPr>
        <w:t>,</w:t>
      </w:r>
      <w:r w:rsidRPr="006518D1">
        <w:rPr>
          <w:rFonts w:ascii="Times New Roman" w:hAnsi="Times New Roman" w:cs="Times New Roman"/>
          <w:bCs/>
        </w:rPr>
        <w:t xml:space="preserve"> </w:t>
      </w:r>
      <w:r w:rsidR="00754E0D">
        <w:rPr>
          <w:rFonts w:ascii="Times New Roman" w:hAnsi="Times New Roman" w:cs="Times New Roman"/>
          <w:bCs/>
        </w:rPr>
        <w:t>complete a video</w:t>
      </w:r>
      <w:r w:rsidR="00754E0D">
        <w:rPr>
          <w:rFonts w:ascii="Times New Roman" w:hAnsi="Times New Roman" w:cs="Times New Roman"/>
          <w:bCs/>
        </w:rPr>
        <w:noBreakHyphen/>
      </w:r>
      <w:r w:rsidR="0021767F">
        <w:rPr>
          <w:rFonts w:ascii="Times New Roman" w:hAnsi="Times New Roman" w:cs="Times New Roman"/>
          <w:bCs/>
        </w:rPr>
        <w:t>teleconference interview</w:t>
      </w:r>
      <w:r w:rsidR="00754E0D">
        <w:rPr>
          <w:rFonts w:ascii="Times New Roman" w:hAnsi="Times New Roman" w:cs="Times New Roman"/>
          <w:bCs/>
        </w:rPr>
        <w:t>,</w:t>
      </w:r>
      <w:r w:rsidR="0021767F">
        <w:rPr>
          <w:rFonts w:ascii="Times New Roman" w:hAnsi="Times New Roman" w:cs="Times New Roman"/>
          <w:bCs/>
        </w:rPr>
        <w:t xml:space="preserve"> </w:t>
      </w:r>
      <w:r w:rsidRPr="006518D1">
        <w:rPr>
          <w:rFonts w:ascii="Times New Roman" w:hAnsi="Times New Roman" w:cs="Times New Roman"/>
          <w:bCs/>
        </w:rPr>
        <w:t>or mail</w:t>
      </w:r>
      <w:r w:rsidR="00CC44DF">
        <w:rPr>
          <w:rFonts w:ascii="Times New Roman" w:hAnsi="Times New Roman" w:cs="Times New Roman"/>
          <w:bCs/>
        </w:rPr>
        <w:t xml:space="preserve"> the completed</w:t>
      </w:r>
      <w:r w:rsidR="00754E0D">
        <w:rPr>
          <w:rFonts w:ascii="Times New Roman" w:hAnsi="Times New Roman" w:cs="Times New Roman"/>
          <w:bCs/>
        </w:rPr>
        <w:t xml:space="preserve"> F</w:t>
      </w:r>
      <w:r w:rsidRPr="006518D1">
        <w:rPr>
          <w:rFonts w:ascii="Times New Roman" w:hAnsi="Times New Roman" w:cs="Times New Roman"/>
          <w:bCs/>
        </w:rPr>
        <w:t xml:space="preserve">orm SS-5 along with </w:t>
      </w:r>
      <w:r w:rsidR="006F5F67">
        <w:rPr>
          <w:rFonts w:ascii="Times New Roman" w:hAnsi="Times New Roman" w:cs="Times New Roman"/>
          <w:bCs/>
        </w:rPr>
        <w:t xml:space="preserve">their </w:t>
      </w:r>
      <w:r w:rsidRPr="006518D1">
        <w:rPr>
          <w:rFonts w:ascii="Times New Roman" w:hAnsi="Times New Roman" w:cs="Times New Roman"/>
          <w:bCs/>
        </w:rPr>
        <w:t xml:space="preserve">supporting documentary evidence. </w:t>
      </w:r>
    </w:p>
    <w:p w:rsidRPr="006518D1" w:rsidR="006518D1" w:rsidP="00E56F7F" w:rsidRDefault="006518D1" w14:paraId="3F20E7F7" w14:textId="77777777">
      <w:pPr>
        <w:tabs>
          <w:tab w:val="center" w:pos="-450"/>
          <w:tab w:val="left" w:pos="-90"/>
        </w:tabs>
        <w:suppressAutoHyphens/>
        <w:rPr>
          <w:rFonts w:ascii="Times New Roman" w:hAnsi="Times New Roman" w:cs="Times New Roman"/>
          <w:bCs/>
        </w:rPr>
      </w:pPr>
    </w:p>
    <w:p w:rsidR="00DA1DA7" w:rsidP="00E56F7F" w:rsidRDefault="006F5F67" w14:paraId="37101F8D" w14:textId="2BE757F9">
      <w:pPr>
        <w:widowControl/>
        <w:spacing w:after="160" w:line="259" w:lineRule="auto"/>
        <w:rPr>
          <w:rFonts w:ascii="Times New Roman" w:hAnsi="Times New Roman" w:cs="Times New Roman"/>
          <w:color w:val="000000" w:themeColor="text1"/>
        </w:rPr>
      </w:pPr>
      <w:r w:rsidRPr="00E56F7F">
        <w:rPr>
          <w:rFonts w:ascii="Times New Roman" w:hAnsi="Times New Roman" w:cs="Times New Roman"/>
          <w:bCs/>
        </w:rPr>
        <w:t>To</w:t>
      </w:r>
      <w:r w:rsidRPr="00E56F7F" w:rsidR="006518D1">
        <w:rPr>
          <w:rFonts w:ascii="Times New Roman" w:hAnsi="Times New Roman" w:cs="Times New Roman"/>
          <w:bCs/>
        </w:rPr>
        <w:t xml:space="preserve"> accommoda</w:t>
      </w:r>
      <w:r w:rsidRPr="00E56F7F" w:rsidR="00880E85">
        <w:rPr>
          <w:rFonts w:ascii="Times New Roman" w:hAnsi="Times New Roman" w:cs="Times New Roman"/>
          <w:bCs/>
        </w:rPr>
        <w:t>te some applicants</w:t>
      </w:r>
      <w:r w:rsidRPr="00E56F7F">
        <w:rPr>
          <w:rFonts w:ascii="Times New Roman" w:hAnsi="Times New Roman" w:cs="Times New Roman"/>
          <w:bCs/>
        </w:rPr>
        <w:t xml:space="preserve"> during the current COVID-19 situation</w:t>
      </w:r>
      <w:r w:rsidRPr="00E56F7F" w:rsidR="00880E85">
        <w:rPr>
          <w:rFonts w:ascii="Times New Roman" w:hAnsi="Times New Roman" w:cs="Times New Roman"/>
          <w:bCs/>
        </w:rPr>
        <w:t xml:space="preserve">, SSA plans to </w:t>
      </w:r>
      <w:r w:rsidRPr="00E56F7F" w:rsidR="002646F1">
        <w:rPr>
          <w:rFonts w:ascii="Times New Roman" w:hAnsi="Times New Roman" w:cs="Times New Roman"/>
          <w:bCs/>
        </w:rPr>
        <w:t>offer</w:t>
      </w:r>
      <w:r w:rsidRPr="00E56F7F" w:rsidR="006518D1">
        <w:rPr>
          <w:rFonts w:ascii="Times New Roman" w:hAnsi="Times New Roman" w:cs="Times New Roman"/>
          <w:bCs/>
        </w:rPr>
        <w:t xml:space="preserve"> </w:t>
      </w:r>
      <w:r w:rsidRPr="00E56F7F" w:rsidR="002646F1">
        <w:rPr>
          <w:rFonts w:ascii="Times New Roman" w:hAnsi="Times New Roman" w:cs="Times New Roman"/>
          <w:bCs/>
        </w:rPr>
        <w:t>face-to-face Express Interviews for Enumeration and Evidence.</w:t>
      </w:r>
      <w:r w:rsidR="00754E0D">
        <w:rPr>
          <w:rFonts w:ascii="Times New Roman" w:hAnsi="Times New Roman" w:cs="Times New Roman"/>
          <w:bCs/>
        </w:rPr>
        <w:t xml:space="preserve"> </w:t>
      </w:r>
      <w:r w:rsidRPr="00E56F7F">
        <w:rPr>
          <w:rFonts w:ascii="Times New Roman" w:hAnsi="Times New Roman" w:cs="Times New Roman"/>
          <w:bCs/>
        </w:rPr>
        <w:t xml:space="preserve"> </w:t>
      </w:r>
      <w:r w:rsidR="00754E0D">
        <w:rPr>
          <w:rFonts w:ascii="Times New Roman" w:hAnsi="Times New Roman" w:cs="Times New Roman"/>
          <w:bCs/>
        </w:rPr>
        <w:t>We will keep the</w:t>
      </w:r>
      <w:r w:rsidRPr="00E56F7F" w:rsidR="002646F1">
        <w:rPr>
          <w:rFonts w:ascii="Times New Roman" w:hAnsi="Times New Roman" w:cs="Times New Roman"/>
          <w:bCs/>
        </w:rPr>
        <w:t xml:space="preserve"> Express </w:t>
      </w:r>
      <w:r w:rsidRPr="00E56F7F" w:rsidR="00E56F7F">
        <w:rPr>
          <w:rFonts w:ascii="Times New Roman" w:hAnsi="Times New Roman" w:cs="Times New Roman"/>
          <w:bCs/>
        </w:rPr>
        <w:t>Interview</w:t>
      </w:r>
      <w:r w:rsidR="00754E0D">
        <w:rPr>
          <w:rFonts w:ascii="Times New Roman" w:hAnsi="Times New Roman" w:cs="Times New Roman"/>
          <w:bCs/>
        </w:rPr>
        <w:t xml:space="preserve">s short in duration, </w:t>
      </w:r>
      <w:r w:rsidRPr="00E56F7F" w:rsidR="002646F1">
        <w:rPr>
          <w:rFonts w:ascii="Times New Roman" w:hAnsi="Times New Roman" w:cs="Times New Roman"/>
          <w:bCs/>
        </w:rPr>
        <w:t xml:space="preserve">and will </w:t>
      </w:r>
      <w:r w:rsidR="00754E0D">
        <w:rPr>
          <w:rFonts w:ascii="Times New Roman" w:hAnsi="Times New Roman" w:cs="Times New Roman"/>
          <w:bCs/>
        </w:rPr>
        <w:t>use them</w:t>
      </w:r>
      <w:r w:rsidRPr="00E56F7F" w:rsidR="002646F1">
        <w:rPr>
          <w:rFonts w:ascii="Times New Roman" w:hAnsi="Times New Roman" w:cs="Times New Roman"/>
          <w:bCs/>
        </w:rPr>
        <w:t xml:space="preserve"> </w:t>
      </w:r>
      <w:r w:rsidRPr="00E56F7F" w:rsidR="00E56F7F">
        <w:rPr>
          <w:rFonts w:ascii="Times New Roman" w:hAnsi="Times New Roman" w:cs="Times New Roman"/>
          <w:bCs/>
        </w:rPr>
        <w:t xml:space="preserve">for </w:t>
      </w:r>
      <w:r w:rsidR="00C614FA">
        <w:rPr>
          <w:rFonts w:ascii="Times New Roman" w:hAnsi="Times New Roman" w:cs="Times New Roman"/>
          <w:color w:val="000000"/>
        </w:rPr>
        <w:t xml:space="preserve">prioritized requests for SSN </w:t>
      </w:r>
      <w:r w:rsidR="00A075DB">
        <w:rPr>
          <w:rFonts w:ascii="Times New Roman" w:hAnsi="Times New Roman" w:cs="Times New Roman"/>
          <w:color w:val="000000"/>
        </w:rPr>
        <w:t>services</w:t>
      </w:r>
      <w:r w:rsidRPr="00E56F7F" w:rsidR="00E56F7F">
        <w:rPr>
          <w:rFonts w:ascii="Times New Roman" w:hAnsi="Times New Roman" w:cs="Times New Roman"/>
          <w:color w:val="000000" w:themeColor="text1"/>
        </w:rPr>
        <w:t xml:space="preserve">.   </w:t>
      </w:r>
    </w:p>
    <w:p w:rsidRPr="00E56F7F" w:rsidR="00E56F7F" w:rsidP="00E56F7F" w:rsidRDefault="00A075DB" w14:paraId="72F3C381" w14:textId="4371E297">
      <w:pPr>
        <w:widowControl/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determine whether individuals</w:t>
      </w:r>
      <w:r w:rsidR="00754E0D">
        <w:rPr>
          <w:rFonts w:ascii="Times New Roman" w:hAnsi="Times New Roman" w:cs="Times New Roman"/>
        </w:rPr>
        <w:t xml:space="preserve"> meet the</w:t>
      </w:r>
      <w:r>
        <w:rPr>
          <w:rFonts w:ascii="Times New Roman" w:hAnsi="Times New Roman" w:cs="Times New Roman"/>
        </w:rPr>
        <w:t xml:space="preserve"> criteria for</w:t>
      </w:r>
      <w:r w:rsidR="00754E0D">
        <w:rPr>
          <w:rFonts w:ascii="Times New Roman" w:hAnsi="Times New Roman" w:cs="Times New Roman"/>
        </w:rPr>
        <w:t xml:space="preserve"> </w:t>
      </w:r>
      <w:r w:rsidR="00C614FA">
        <w:rPr>
          <w:rFonts w:ascii="Times New Roman" w:hAnsi="Times New Roman" w:cs="Times New Roman"/>
          <w:color w:val="000000"/>
        </w:rPr>
        <w:t xml:space="preserve">prioritized requests </w:t>
      </w:r>
      <w:r>
        <w:rPr>
          <w:rFonts w:ascii="Times New Roman" w:hAnsi="Times New Roman" w:cs="Times New Roman"/>
          <w:color w:val="000000"/>
        </w:rPr>
        <w:t>and face-to-face Express Interviews for Enumeration and Evidence</w:t>
      </w:r>
      <w:r w:rsidR="00754E0D">
        <w:rPr>
          <w:rFonts w:ascii="Times New Roman" w:hAnsi="Times New Roman" w:cs="Times New Roman"/>
        </w:rPr>
        <w:t xml:space="preserve">, we will </w:t>
      </w:r>
      <w:r w:rsidRPr="00E56F7F" w:rsidR="00E56F7F">
        <w:rPr>
          <w:rFonts w:ascii="Times New Roman" w:hAnsi="Times New Roman" w:cs="Times New Roman"/>
        </w:rPr>
        <w:t>pre</w:t>
      </w:r>
      <w:r w:rsidR="00C614FA">
        <w:rPr>
          <w:rFonts w:ascii="Times New Roman" w:hAnsi="Times New Roman" w:cs="Times New Roman"/>
        </w:rPr>
        <w:t>-screen in</w:t>
      </w:r>
      <w:r w:rsidR="00C614FA">
        <w:rPr>
          <w:rFonts w:ascii="Times New Roman" w:hAnsi="Times New Roman" w:cs="Times New Roman"/>
        </w:rPr>
        <w:noBreakHyphen/>
      </w:r>
      <w:r w:rsidR="00754E0D">
        <w:rPr>
          <w:rFonts w:ascii="Times New Roman" w:hAnsi="Times New Roman" w:cs="Times New Roman"/>
        </w:rPr>
        <w:t>office visitors</w:t>
      </w:r>
      <w:r w:rsidRPr="00E56F7F" w:rsidR="00E56F7F">
        <w:rPr>
          <w:rFonts w:ascii="Times New Roman" w:hAnsi="Times New Roman" w:cs="Times New Roman"/>
        </w:rPr>
        <w:t xml:space="preserve"> </w:t>
      </w:r>
      <w:r w:rsidR="00DA1DA7">
        <w:rPr>
          <w:rFonts w:ascii="Times New Roman" w:hAnsi="Times New Roman" w:cs="Times New Roman"/>
        </w:rPr>
        <w:t xml:space="preserve">via a telephone interview </w:t>
      </w:r>
      <w:r w:rsidRPr="00E56F7F" w:rsidR="00E56F7F">
        <w:rPr>
          <w:rFonts w:ascii="Times New Roman" w:hAnsi="Times New Roman" w:cs="Times New Roman"/>
        </w:rPr>
        <w:t xml:space="preserve">to verify </w:t>
      </w:r>
      <w:r w:rsidR="00754E0D">
        <w:rPr>
          <w:rFonts w:ascii="Times New Roman" w:hAnsi="Times New Roman" w:cs="Times New Roman"/>
        </w:rPr>
        <w:t>the</w:t>
      </w:r>
      <w:r w:rsidRPr="00E56F7F" w:rsidR="00E56F7F">
        <w:rPr>
          <w:rFonts w:ascii="Times New Roman" w:hAnsi="Times New Roman" w:cs="Times New Roman"/>
        </w:rPr>
        <w:t xml:space="preserve"> absolute need for a face-to-face visit.</w:t>
      </w:r>
    </w:p>
    <w:p w:rsidR="006518D1" w:rsidP="006518D1" w:rsidRDefault="006F5F67" w14:paraId="166306BE" w14:textId="05F9079C">
      <w:pPr>
        <w:tabs>
          <w:tab w:val="center" w:pos="-450"/>
          <w:tab w:val="left" w:pos="-90"/>
        </w:tabs>
        <w:suppressAutoHyphens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We will evaluate the usefulness of </w:t>
      </w:r>
      <w:r w:rsidR="00E56F7F">
        <w:rPr>
          <w:rFonts w:ascii="Times New Roman" w:hAnsi="Times New Roman" w:cs="Times New Roman"/>
          <w:bCs/>
        </w:rPr>
        <w:t>Express Interviews for Enumeration and Evidence</w:t>
      </w:r>
      <w:r>
        <w:rPr>
          <w:rFonts w:ascii="Times New Roman" w:hAnsi="Times New Roman" w:cs="Times New Roman"/>
          <w:bCs/>
        </w:rPr>
        <w:t xml:space="preserve"> once the current COVID-19 situation ends to determine if we will continue to offer this </w:t>
      </w:r>
      <w:r w:rsidR="00E56F7F">
        <w:rPr>
          <w:rFonts w:ascii="Times New Roman" w:hAnsi="Times New Roman" w:cs="Times New Roman"/>
          <w:bCs/>
        </w:rPr>
        <w:t>option once we can reopen our offices.</w:t>
      </w:r>
    </w:p>
    <w:p w:rsidR="006518D1" w:rsidP="006518D1" w:rsidRDefault="006518D1" w14:paraId="700659BF" w14:textId="3BA764D3">
      <w:pPr>
        <w:tabs>
          <w:tab w:val="center" w:pos="-450"/>
          <w:tab w:val="left" w:pos="-90"/>
        </w:tabs>
        <w:suppressAutoHyphens/>
        <w:rPr>
          <w:rFonts w:ascii="Times New Roman" w:hAnsi="Times New Roman" w:cs="Times New Roman"/>
          <w:bCs/>
        </w:rPr>
      </w:pPr>
    </w:p>
    <w:p w:rsidR="00754E0D" w:rsidP="006518D1" w:rsidRDefault="00754E0D" w14:paraId="1FD3B6EA" w14:textId="3AD438B3">
      <w:pPr>
        <w:tabs>
          <w:tab w:val="center" w:pos="-450"/>
          <w:tab w:val="left" w:pos="-90"/>
        </w:tabs>
        <w:suppressAutoHyphens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We intend to implement the Express Interviews for Enumeration and Evidence, including the new pre-screening questions, on </w:t>
      </w:r>
      <w:r w:rsidRPr="00C614FA">
        <w:rPr>
          <w:rFonts w:ascii="Times New Roman" w:hAnsi="Times New Roman" w:cs="Times New Roman"/>
          <w:b/>
          <w:bCs/>
        </w:rPr>
        <w:t>January 18, 2021</w:t>
      </w:r>
      <w:r>
        <w:rPr>
          <w:rFonts w:ascii="Times New Roman" w:hAnsi="Times New Roman" w:cs="Times New Roman"/>
          <w:bCs/>
        </w:rPr>
        <w:t>.  We are asking for OMB approval prior to that date.</w:t>
      </w:r>
    </w:p>
    <w:p w:rsidR="00754E0D" w:rsidP="0063272B" w:rsidRDefault="00754E0D" w14:paraId="59AE279F" w14:textId="6B38ED79">
      <w:pPr>
        <w:widowControl/>
        <w:outlineLvl w:val="0"/>
        <w:rPr>
          <w:rFonts w:ascii="Times New Roman" w:hAnsi="Times New Roman" w:cs="Times New Roman"/>
          <w:b/>
          <w:bCs/>
          <w:u w:val="single"/>
        </w:rPr>
      </w:pPr>
    </w:p>
    <w:p w:rsidR="00A075DB" w:rsidP="0063272B" w:rsidRDefault="00A075DB" w14:paraId="01FB1C85" w14:textId="77777777">
      <w:pPr>
        <w:widowControl/>
        <w:outlineLvl w:val="0"/>
        <w:rPr>
          <w:rFonts w:ascii="Times New Roman" w:hAnsi="Times New Roman" w:cs="Times New Roman"/>
          <w:b/>
          <w:snapToGrid/>
          <w:u w:val="single"/>
        </w:rPr>
      </w:pPr>
    </w:p>
    <w:p w:rsidRPr="00DA1DA7" w:rsidR="0063272B" w:rsidP="0063272B" w:rsidRDefault="0063272B" w14:paraId="2601266C" w14:textId="6BE56059">
      <w:pPr>
        <w:widowControl/>
        <w:outlineLvl w:val="0"/>
        <w:rPr>
          <w:rFonts w:ascii="Times New Roman" w:hAnsi="Times New Roman" w:cs="Times New Roman"/>
          <w:b/>
          <w:snapToGrid/>
          <w:u w:val="single"/>
        </w:rPr>
      </w:pPr>
      <w:r w:rsidRPr="00DA1DA7">
        <w:rPr>
          <w:rFonts w:ascii="Times New Roman" w:hAnsi="Times New Roman" w:cs="Times New Roman"/>
          <w:b/>
          <w:snapToGrid/>
          <w:u w:val="single"/>
        </w:rPr>
        <w:t>Revision to the Collection Instrument</w:t>
      </w:r>
    </w:p>
    <w:p w:rsidRPr="00674D65" w:rsidR="0063272B" w:rsidP="0063272B" w:rsidRDefault="0063272B" w14:paraId="152BC23F" w14:textId="77777777">
      <w:pPr>
        <w:widowControl/>
        <w:outlineLvl w:val="0"/>
        <w:rPr>
          <w:rFonts w:ascii="Times New Roman" w:hAnsi="Times New Roman" w:cs="Times New Roman"/>
          <w:b/>
          <w:snapToGrid/>
          <w:highlight w:val="yellow"/>
          <w:u w:val="single"/>
        </w:rPr>
      </w:pPr>
    </w:p>
    <w:p w:rsidRPr="00D064A4" w:rsidR="00D064A4" w:rsidP="00674D65" w:rsidRDefault="0063272B" w14:paraId="04F736AC" w14:textId="77777777">
      <w:pPr>
        <w:pStyle w:val="ListParagraph"/>
        <w:widowControl/>
        <w:numPr>
          <w:ilvl w:val="0"/>
          <w:numId w:val="8"/>
        </w:numPr>
        <w:rPr>
          <w:rFonts w:ascii="Times New Roman" w:hAnsi="Times New Roman" w:eastAsia="Calibri" w:cs="Times New Roman"/>
          <w:snapToGrid/>
        </w:rPr>
      </w:pPr>
      <w:r w:rsidRPr="00754E0D">
        <w:rPr>
          <w:rFonts w:ascii="Times New Roman" w:hAnsi="Times New Roman" w:cs="Times New Roman"/>
          <w:b/>
          <w:snapToGrid/>
          <w:u w:val="single"/>
        </w:rPr>
        <w:t>Change #1</w:t>
      </w:r>
      <w:r w:rsidRPr="00754E0D">
        <w:rPr>
          <w:rFonts w:ascii="Times New Roman" w:hAnsi="Times New Roman" w:cs="Times New Roman"/>
          <w:b/>
          <w:snapToGrid/>
        </w:rPr>
        <w:t>:</w:t>
      </w:r>
      <w:r w:rsidRPr="00754E0D">
        <w:rPr>
          <w:rFonts w:ascii="Times New Roman" w:hAnsi="Times New Roman" w:cs="Times New Roman"/>
          <w:snapToGrid/>
        </w:rPr>
        <w:t xml:space="preserve">  </w:t>
      </w:r>
      <w:r w:rsidRPr="00754E0D" w:rsidR="0010287B">
        <w:rPr>
          <w:rFonts w:ascii="Times New Roman" w:hAnsi="Times New Roman" w:cs="Times New Roman"/>
          <w:snapToGrid/>
        </w:rPr>
        <w:t xml:space="preserve">SSA </w:t>
      </w:r>
      <w:r w:rsidR="00D064A4">
        <w:rPr>
          <w:rFonts w:ascii="Times New Roman" w:hAnsi="Times New Roman" w:cs="Times New Roman"/>
          <w:snapToGrid/>
        </w:rPr>
        <w:t>is adding a pre-screening interview process.</w:t>
      </w:r>
    </w:p>
    <w:p w:rsidRPr="00D064A4" w:rsidR="00D064A4" w:rsidP="00D064A4" w:rsidRDefault="00D064A4" w14:paraId="21464972" w14:textId="77777777">
      <w:pPr>
        <w:pStyle w:val="ListParagraph"/>
        <w:widowControl/>
        <w:ind w:left="360"/>
        <w:rPr>
          <w:rFonts w:ascii="Times New Roman" w:hAnsi="Times New Roman" w:eastAsia="Calibri" w:cs="Times New Roman"/>
          <w:snapToGrid/>
        </w:rPr>
      </w:pPr>
    </w:p>
    <w:p w:rsidRPr="00D064A4" w:rsidR="00D064A4" w:rsidP="00674D65" w:rsidRDefault="00D064A4" w14:paraId="67818594" w14:textId="5DF3D8CC">
      <w:pPr>
        <w:pStyle w:val="ListParagraph"/>
        <w:widowControl/>
        <w:numPr>
          <w:ilvl w:val="0"/>
          <w:numId w:val="8"/>
        </w:numPr>
        <w:rPr>
          <w:rFonts w:ascii="Times New Roman" w:hAnsi="Times New Roman" w:eastAsia="Calibri" w:cs="Times New Roman"/>
          <w:snapToGrid/>
        </w:rPr>
      </w:pPr>
      <w:r w:rsidRPr="00D064A4">
        <w:rPr>
          <w:rFonts w:ascii="Times New Roman" w:hAnsi="Times New Roman" w:cs="Times New Roman"/>
          <w:b/>
          <w:snapToGrid/>
          <w:u w:val="single"/>
        </w:rPr>
        <w:t>Justification #1</w:t>
      </w:r>
      <w:r w:rsidRPr="00D064A4">
        <w:rPr>
          <w:rFonts w:ascii="Times New Roman" w:hAnsi="Times New Roman" w:cs="Times New Roman"/>
          <w:b/>
          <w:snapToGrid/>
        </w:rPr>
        <w:t>:</w:t>
      </w:r>
      <w:r>
        <w:rPr>
          <w:rFonts w:ascii="Times New Roman" w:hAnsi="Times New Roman" w:cs="Times New Roman"/>
          <w:snapToGrid/>
        </w:rPr>
        <w:t xml:space="preserve">  This new pre-screening interview will allow us to determine if an individual meets our</w:t>
      </w:r>
      <w:r w:rsidR="00A075DB">
        <w:rPr>
          <w:rFonts w:ascii="Times New Roman" w:hAnsi="Times New Roman" w:cs="Times New Roman"/>
          <w:snapToGrid/>
        </w:rPr>
        <w:t xml:space="preserve"> criteria for a</w:t>
      </w:r>
      <w:r>
        <w:rPr>
          <w:rFonts w:ascii="Times New Roman" w:hAnsi="Times New Roman" w:cs="Times New Roman"/>
          <w:snapToGrid/>
        </w:rPr>
        <w:t xml:space="preserve"> </w:t>
      </w:r>
      <w:r w:rsidR="00C614FA">
        <w:rPr>
          <w:rFonts w:ascii="Times New Roman" w:hAnsi="Times New Roman" w:cs="Times New Roman"/>
          <w:color w:val="000000"/>
        </w:rPr>
        <w:t xml:space="preserve">prioritized request for SSN </w:t>
      </w:r>
      <w:r w:rsidR="00A075DB">
        <w:rPr>
          <w:rFonts w:ascii="Times New Roman" w:hAnsi="Times New Roman" w:cs="Times New Roman"/>
          <w:snapToGrid/>
        </w:rPr>
        <w:t>services</w:t>
      </w:r>
      <w:r>
        <w:rPr>
          <w:rFonts w:ascii="Times New Roman" w:hAnsi="Times New Roman" w:cs="Times New Roman"/>
          <w:snapToGrid/>
        </w:rPr>
        <w:t>, and will also allow us to take preliminary information to limit the duration of the in-person office visit.</w:t>
      </w:r>
    </w:p>
    <w:p w:rsidRPr="00D064A4" w:rsidR="00D064A4" w:rsidP="00D064A4" w:rsidRDefault="00D064A4" w14:paraId="4735862A" w14:textId="77777777">
      <w:pPr>
        <w:pStyle w:val="ListParagraph"/>
        <w:rPr>
          <w:rFonts w:ascii="Times New Roman" w:hAnsi="Times New Roman" w:cs="Times New Roman"/>
          <w:snapToGrid/>
        </w:rPr>
      </w:pPr>
    </w:p>
    <w:p w:rsidRPr="00754E0D" w:rsidR="00754E0D" w:rsidP="00674D65" w:rsidRDefault="00D064A4" w14:paraId="2564343E" w14:textId="41D94A18">
      <w:pPr>
        <w:pStyle w:val="ListParagraph"/>
        <w:widowControl/>
        <w:numPr>
          <w:ilvl w:val="0"/>
          <w:numId w:val="8"/>
        </w:numPr>
        <w:rPr>
          <w:rFonts w:ascii="Times New Roman" w:hAnsi="Times New Roman" w:eastAsia="Calibri" w:cs="Times New Roman"/>
          <w:snapToGrid/>
        </w:rPr>
      </w:pPr>
      <w:r w:rsidRPr="00D064A4">
        <w:rPr>
          <w:rFonts w:ascii="Times New Roman" w:hAnsi="Times New Roman" w:cs="Times New Roman"/>
          <w:b/>
          <w:snapToGrid/>
          <w:u w:val="single"/>
        </w:rPr>
        <w:t>Change #2</w:t>
      </w:r>
      <w:r w:rsidRPr="00D064A4">
        <w:rPr>
          <w:rFonts w:ascii="Times New Roman" w:hAnsi="Times New Roman" w:cs="Times New Roman"/>
          <w:b/>
          <w:snapToGrid/>
        </w:rPr>
        <w:t>:</w:t>
      </w:r>
      <w:r>
        <w:rPr>
          <w:rFonts w:ascii="Times New Roman" w:hAnsi="Times New Roman" w:cs="Times New Roman"/>
          <w:snapToGrid/>
        </w:rPr>
        <w:t xml:space="preserve">  SSA </w:t>
      </w:r>
      <w:r w:rsidRPr="00754E0D" w:rsidR="0010287B">
        <w:rPr>
          <w:rFonts w:ascii="Times New Roman" w:hAnsi="Times New Roman" w:cs="Times New Roman"/>
          <w:snapToGrid/>
        </w:rPr>
        <w:t xml:space="preserve">will allow certain members of the public to </w:t>
      </w:r>
      <w:r w:rsidRPr="00754E0D" w:rsidR="00A1783F">
        <w:rPr>
          <w:rFonts w:ascii="Times New Roman" w:hAnsi="Times New Roman" w:cs="Times New Roman"/>
          <w:snapToGrid/>
        </w:rPr>
        <w:t>start</w:t>
      </w:r>
      <w:r w:rsidRPr="00754E0D" w:rsidR="0010287B">
        <w:rPr>
          <w:rFonts w:ascii="Times New Roman" w:hAnsi="Times New Roman" w:cs="Times New Roman"/>
          <w:snapToGrid/>
        </w:rPr>
        <w:t xml:space="preserve"> </w:t>
      </w:r>
      <w:r w:rsidRPr="00754E0D" w:rsidR="00DF46BE">
        <w:rPr>
          <w:rFonts w:ascii="Times New Roman" w:hAnsi="Times New Roman" w:cs="Times New Roman"/>
          <w:snapToGrid/>
        </w:rPr>
        <w:t>the</w:t>
      </w:r>
      <w:r w:rsidRPr="00754E0D" w:rsidR="0010287B">
        <w:rPr>
          <w:rFonts w:ascii="Times New Roman" w:hAnsi="Times New Roman" w:cs="Times New Roman"/>
          <w:snapToGrid/>
        </w:rPr>
        <w:t xml:space="preserve"> SSN card </w:t>
      </w:r>
      <w:r w:rsidRPr="00754E0D" w:rsidR="007169D6">
        <w:rPr>
          <w:rFonts w:ascii="Times New Roman" w:hAnsi="Times New Roman" w:cs="Times New Roman"/>
          <w:snapToGrid/>
        </w:rPr>
        <w:t xml:space="preserve">application </w:t>
      </w:r>
      <w:r w:rsidRPr="00754E0D" w:rsidR="00DF46BE">
        <w:rPr>
          <w:rFonts w:ascii="Times New Roman" w:hAnsi="Times New Roman" w:cs="Times New Roman"/>
          <w:snapToGrid/>
        </w:rPr>
        <w:t xml:space="preserve">process </w:t>
      </w:r>
      <w:r w:rsidRPr="00754E0D" w:rsidR="0010287B">
        <w:rPr>
          <w:rFonts w:ascii="Times New Roman" w:hAnsi="Times New Roman" w:cs="Times New Roman"/>
          <w:snapToGrid/>
        </w:rPr>
        <w:t xml:space="preserve">via a telephone </w:t>
      </w:r>
      <w:r w:rsidRPr="00754E0D" w:rsidR="00DF46BE">
        <w:rPr>
          <w:rFonts w:ascii="Times New Roman" w:hAnsi="Times New Roman" w:cs="Times New Roman"/>
          <w:snapToGrid/>
        </w:rPr>
        <w:t xml:space="preserve">pre-screening </w:t>
      </w:r>
      <w:r w:rsidRPr="00754E0D" w:rsidR="0010287B">
        <w:rPr>
          <w:rFonts w:ascii="Times New Roman" w:hAnsi="Times New Roman" w:cs="Times New Roman"/>
          <w:snapToGrid/>
        </w:rPr>
        <w:t>interview</w:t>
      </w:r>
      <w:r w:rsidRPr="00754E0D" w:rsidR="00DF46BE">
        <w:rPr>
          <w:rFonts w:ascii="Times New Roman" w:hAnsi="Times New Roman" w:cs="Times New Roman"/>
          <w:snapToGrid/>
        </w:rPr>
        <w:t xml:space="preserve"> and </w:t>
      </w:r>
      <w:r w:rsidRPr="00754E0D" w:rsidR="00A1783F">
        <w:rPr>
          <w:rFonts w:ascii="Times New Roman" w:hAnsi="Times New Roman" w:cs="Times New Roman"/>
          <w:snapToGrid/>
        </w:rPr>
        <w:t>then complete the process in person at an SSA office</w:t>
      </w:r>
      <w:r w:rsidRPr="00754E0D" w:rsidR="0010287B">
        <w:rPr>
          <w:rFonts w:ascii="Times New Roman" w:hAnsi="Times New Roman" w:cs="Times New Roman"/>
          <w:snapToGrid/>
        </w:rPr>
        <w:t>.</w:t>
      </w:r>
    </w:p>
    <w:p w:rsidRPr="00754E0D" w:rsidR="00754E0D" w:rsidP="00754E0D" w:rsidRDefault="00754E0D" w14:paraId="5F6D33B8" w14:textId="77777777">
      <w:pPr>
        <w:pStyle w:val="ListParagraph"/>
        <w:widowControl/>
        <w:ind w:left="360"/>
        <w:rPr>
          <w:rFonts w:ascii="Times New Roman" w:hAnsi="Times New Roman" w:eastAsia="Calibri" w:cs="Times New Roman"/>
          <w:snapToGrid/>
        </w:rPr>
      </w:pPr>
    </w:p>
    <w:p w:rsidRPr="00D064A4" w:rsidR="006518D1" w:rsidP="00D064A4" w:rsidRDefault="0063272B" w14:paraId="3EADF377" w14:textId="5B958EBE">
      <w:pPr>
        <w:pStyle w:val="ListParagraph"/>
        <w:widowControl/>
        <w:ind w:left="360"/>
        <w:rPr>
          <w:rFonts w:ascii="Times New Roman" w:hAnsi="Times New Roman" w:eastAsia="Calibri" w:cs="Times New Roman"/>
          <w:snapToGrid/>
        </w:rPr>
      </w:pPr>
      <w:r w:rsidRPr="00754E0D">
        <w:rPr>
          <w:rFonts w:ascii="Times New Roman" w:hAnsi="Times New Roman" w:cs="Times New Roman"/>
          <w:b/>
          <w:snapToGrid/>
          <w:u w:val="single"/>
        </w:rPr>
        <w:t>Justification #</w:t>
      </w:r>
      <w:r w:rsidR="00D064A4">
        <w:rPr>
          <w:rFonts w:ascii="Times New Roman" w:hAnsi="Times New Roman" w:cs="Times New Roman"/>
          <w:b/>
          <w:snapToGrid/>
          <w:u w:val="single"/>
        </w:rPr>
        <w:t>2</w:t>
      </w:r>
      <w:r w:rsidRPr="00754E0D">
        <w:rPr>
          <w:rFonts w:ascii="Times New Roman" w:hAnsi="Times New Roman" w:cs="Times New Roman"/>
          <w:b/>
          <w:snapToGrid/>
        </w:rPr>
        <w:t>:</w:t>
      </w:r>
      <w:r w:rsidRPr="00754E0D">
        <w:rPr>
          <w:rFonts w:ascii="Times New Roman" w:hAnsi="Times New Roman" w:cs="Times New Roman"/>
          <w:snapToGrid/>
        </w:rPr>
        <w:t xml:space="preserve">  </w:t>
      </w:r>
      <w:r w:rsidRPr="00754E0D" w:rsidR="00A1783F">
        <w:rPr>
          <w:rFonts w:ascii="Times New Roman" w:hAnsi="Times New Roman" w:cs="Times New Roman"/>
          <w:snapToGrid/>
        </w:rPr>
        <w:t xml:space="preserve">Currently, </w:t>
      </w:r>
      <w:r w:rsidRPr="00754E0D" w:rsidR="00A1783F">
        <w:rPr>
          <w:rFonts w:ascii="Times New Roman" w:hAnsi="Times New Roman" w:cs="Times New Roman"/>
          <w:bCs/>
          <w:snapToGrid/>
        </w:rPr>
        <w:t xml:space="preserve">we are not able to conduct most of the in-office </w:t>
      </w:r>
      <w:r w:rsidRPr="00754E0D" w:rsidR="00D93985">
        <w:rPr>
          <w:rFonts w:ascii="Times New Roman" w:hAnsi="Times New Roman" w:cs="Times New Roman"/>
          <w:bCs/>
          <w:snapToGrid/>
        </w:rPr>
        <w:t xml:space="preserve">SSN card </w:t>
      </w:r>
      <w:r w:rsidRPr="00754E0D" w:rsidR="00A1783F">
        <w:rPr>
          <w:rFonts w:ascii="Times New Roman" w:hAnsi="Times New Roman" w:cs="Times New Roman"/>
          <w:bCs/>
          <w:snapToGrid/>
        </w:rPr>
        <w:t>interviews at this time.  Individuals who need to apply for a</w:t>
      </w:r>
      <w:r w:rsidRPr="00754E0D" w:rsidR="00D93985">
        <w:rPr>
          <w:rFonts w:ascii="Times New Roman" w:hAnsi="Times New Roman" w:cs="Times New Roman"/>
          <w:bCs/>
          <w:snapToGrid/>
        </w:rPr>
        <w:t>n</w:t>
      </w:r>
      <w:r w:rsidRPr="00754E0D" w:rsidR="00A1783F">
        <w:rPr>
          <w:rFonts w:ascii="Times New Roman" w:hAnsi="Times New Roman" w:cs="Times New Roman"/>
          <w:bCs/>
          <w:snapToGrid/>
        </w:rPr>
        <w:t xml:space="preserve"> SSN card must either use iSSNRC, or mail the completed form SS-5 along with their supporting documentary evidence. </w:t>
      </w:r>
      <w:r w:rsidR="00754E0D">
        <w:rPr>
          <w:rFonts w:ascii="Times New Roman" w:hAnsi="Times New Roman" w:cs="Times New Roman"/>
          <w:bCs/>
          <w:snapToGrid/>
        </w:rPr>
        <w:t xml:space="preserve"> The pre-screening interview will allow us to assess the need for the public to visit a field office in person to complete their </w:t>
      </w:r>
      <w:r w:rsidR="00D064A4">
        <w:rPr>
          <w:rFonts w:ascii="Times New Roman" w:hAnsi="Times New Roman" w:cs="Times New Roman"/>
          <w:bCs/>
          <w:snapToGrid/>
        </w:rPr>
        <w:t xml:space="preserve">SSN card application process.  </w:t>
      </w:r>
      <w:r w:rsidR="00D064A4">
        <w:rPr>
          <w:rFonts w:ascii="Times New Roman" w:hAnsi="Times New Roman" w:cs="Times New Roman"/>
          <w:snapToGrid/>
        </w:rPr>
        <w:t>SSA will conduct these</w:t>
      </w:r>
      <w:r w:rsidRPr="00DF46BE" w:rsidR="005D5A6C">
        <w:rPr>
          <w:rFonts w:ascii="Times New Roman" w:hAnsi="Times New Roman" w:cs="Times New Roman"/>
          <w:snapToGrid/>
        </w:rPr>
        <w:t xml:space="preserve"> </w:t>
      </w:r>
      <w:r w:rsidRPr="00DF46BE" w:rsidR="0010287B">
        <w:rPr>
          <w:rFonts w:ascii="Times New Roman" w:hAnsi="Times New Roman" w:cs="Times New Roman"/>
          <w:snapToGrid/>
        </w:rPr>
        <w:t>telephone</w:t>
      </w:r>
      <w:r w:rsidRPr="00DF46BE" w:rsidR="00DF46BE">
        <w:rPr>
          <w:rFonts w:ascii="Times New Roman" w:hAnsi="Times New Roman" w:cs="Times New Roman"/>
          <w:snapToGrid/>
        </w:rPr>
        <w:t xml:space="preserve"> pre-screening</w:t>
      </w:r>
      <w:r w:rsidRPr="00DF46BE" w:rsidR="0010287B">
        <w:rPr>
          <w:rFonts w:ascii="Times New Roman" w:hAnsi="Times New Roman" w:cs="Times New Roman"/>
          <w:snapToGrid/>
        </w:rPr>
        <w:t xml:space="preserve"> interview</w:t>
      </w:r>
      <w:r w:rsidR="00D064A4">
        <w:rPr>
          <w:rFonts w:ascii="Times New Roman" w:hAnsi="Times New Roman" w:cs="Times New Roman"/>
          <w:snapToGrid/>
        </w:rPr>
        <w:t>s only for</w:t>
      </w:r>
      <w:r w:rsidRPr="00DF46BE" w:rsidR="00DF46BE">
        <w:rPr>
          <w:rFonts w:ascii="Times New Roman" w:hAnsi="Times New Roman" w:cs="Times New Roman"/>
          <w:snapToGrid/>
        </w:rPr>
        <w:t xml:space="preserve"> members of the public </w:t>
      </w:r>
      <w:r w:rsidR="00C614FA">
        <w:rPr>
          <w:rFonts w:ascii="Times New Roman" w:hAnsi="Times New Roman" w:cs="Times New Roman"/>
          <w:snapToGrid/>
        </w:rPr>
        <w:t xml:space="preserve">who need </w:t>
      </w:r>
      <w:r w:rsidR="00C614FA">
        <w:rPr>
          <w:rFonts w:ascii="Times New Roman" w:hAnsi="Times New Roman" w:cs="Times New Roman"/>
          <w:color w:val="000000"/>
        </w:rPr>
        <w:t xml:space="preserve">prioritized requests for </w:t>
      </w:r>
      <w:r w:rsidRPr="00DF46BE" w:rsidR="00D93985">
        <w:rPr>
          <w:rFonts w:ascii="Times New Roman" w:hAnsi="Times New Roman" w:cs="Times New Roman"/>
          <w:snapToGrid/>
        </w:rPr>
        <w:t>an SSN card</w:t>
      </w:r>
      <w:r w:rsidRPr="00DF46BE" w:rsidR="005D5A6C">
        <w:rPr>
          <w:rFonts w:ascii="Times New Roman" w:hAnsi="Times New Roman" w:cs="Times New Roman"/>
          <w:snapToGrid/>
        </w:rPr>
        <w:t xml:space="preserve">. </w:t>
      </w:r>
      <w:r w:rsidR="00D064A4">
        <w:rPr>
          <w:rFonts w:ascii="Times New Roman" w:hAnsi="Times New Roman" w:cs="Times New Roman"/>
          <w:snapToGrid/>
        </w:rPr>
        <w:t xml:space="preserve"> </w:t>
      </w:r>
      <w:r w:rsidRPr="00DF46BE" w:rsidR="005D5A6C">
        <w:rPr>
          <w:rFonts w:ascii="Times New Roman" w:hAnsi="Times New Roman" w:cs="Times New Roman"/>
          <w:snapToGrid/>
        </w:rPr>
        <w:t xml:space="preserve">This will allow more applicants to apply </w:t>
      </w:r>
      <w:r w:rsidR="00DF46BE">
        <w:rPr>
          <w:rFonts w:ascii="Times New Roman" w:hAnsi="Times New Roman" w:cs="Times New Roman"/>
          <w:snapToGrid/>
        </w:rPr>
        <w:t xml:space="preserve">and submit evidence for </w:t>
      </w:r>
      <w:r w:rsidRPr="00DF46BE" w:rsidR="005D5A6C">
        <w:rPr>
          <w:rFonts w:ascii="Times New Roman" w:hAnsi="Times New Roman" w:cs="Times New Roman"/>
          <w:snapToGrid/>
        </w:rPr>
        <w:t>a</w:t>
      </w:r>
      <w:r w:rsidRPr="00DF46BE" w:rsidR="0010287B">
        <w:rPr>
          <w:rFonts w:ascii="Times New Roman" w:hAnsi="Times New Roman" w:cs="Times New Roman"/>
          <w:snapToGrid/>
        </w:rPr>
        <w:t>n SSN</w:t>
      </w:r>
      <w:r w:rsidRPr="00DF46BE" w:rsidR="005D5A6C">
        <w:rPr>
          <w:rFonts w:ascii="Times New Roman" w:hAnsi="Times New Roman" w:cs="Times New Roman"/>
          <w:snapToGrid/>
        </w:rPr>
        <w:t xml:space="preserve"> card while our offices are operating with limited availability.</w:t>
      </w:r>
      <w:r w:rsidRPr="00DF46BE" w:rsidR="00DF46BE">
        <w:rPr>
          <w:rFonts w:ascii="Times New Roman" w:hAnsi="Times New Roman" w:cs="Times New Roman"/>
          <w:snapToGrid/>
        </w:rPr>
        <w:t xml:space="preserve"> </w:t>
      </w:r>
    </w:p>
    <w:p w:rsidRPr="00674D65" w:rsidR="006518D1" w:rsidP="006518D1" w:rsidRDefault="006518D1" w14:paraId="1A12E5AC" w14:textId="77777777">
      <w:pPr>
        <w:tabs>
          <w:tab w:val="center" w:pos="-450"/>
          <w:tab w:val="left" w:pos="-90"/>
        </w:tabs>
        <w:suppressAutoHyphens/>
        <w:rPr>
          <w:rFonts w:ascii="Times New Roman" w:hAnsi="Times New Roman" w:cs="Times New Roman"/>
          <w:b/>
          <w:bCs/>
          <w:highlight w:val="yellow"/>
          <w:u w:val="single"/>
        </w:rPr>
      </w:pPr>
    </w:p>
    <w:p w:rsidR="00BC4344" w:rsidP="0063272B" w:rsidRDefault="00D13742" w14:paraId="4027F2BF" w14:textId="01DFBB08">
      <w:pPr>
        <w:tabs>
          <w:tab w:val="left" w:pos="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rFonts w:ascii="Times New Roman" w:hAnsi="Times New Roman"/>
        </w:rPr>
      </w:pPr>
      <w:r w:rsidRPr="00D13742">
        <w:rPr>
          <w:rFonts w:ascii="Times New Roman" w:hAnsi="Times New Roman"/>
        </w:rPr>
        <w:t xml:space="preserve">This interview process will not change the current burden </w:t>
      </w:r>
      <w:r w:rsidRPr="00D13742" w:rsidR="00D064A4">
        <w:rPr>
          <w:rFonts w:ascii="Times New Roman" w:hAnsi="Times New Roman"/>
        </w:rPr>
        <w:t>estimate</w:t>
      </w:r>
      <w:r w:rsidRPr="00D064A4" w:rsidR="00D064A4">
        <w:rPr>
          <w:rFonts w:ascii="Times New Roman" w:hAnsi="Times New Roman"/>
        </w:rPr>
        <w:t>s,</w:t>
      </w:r>
      <w:r w:rsidR="00D064A4">
        <w:rPr>
          <w:rFonts w:ascii="Times New Roman" w:hAnsi="Times New Roman"/>
        </w:rPr>
        <w:t xml:space="preserve"> as the pre-screening questions are questions we already ask as part of the current SSN card application.  Since we will ask some of these questions during the pre-screening interview process, we will not need to ask them again in person for those respondents who follow up the pre-screening interview with a field office visit.</w:t>
      </w:r>
    </w:p>
    <w:p w:rsidR="00D064A4" w:rsidP="0063272B" w:rsidRDefault="00D064A4" w14:paraId="7F16DA79" w14:textId="5BB86C84">
      <w:pPr>
        <w:tabs>
          <w:tab w:val="left" w:pos="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rFonts w:ascii="Times New Roman" w:hAnsi="Times New Roman"/>
        </w:rPr>
      </w:pPr>
    </w:p>
    <w:p w:rsidRPr="00D064A4" w:rsidR="00D064A4" w:rsidP="00D064A4" w:rsidRDefault="00D064A4" w14:paraId="4D27DBB2" w14:textId="3AF16F5E">
      <w:pPr>
        <w:tabs>
          <w:tab w:val="center" w:pos="-450"/>
          <w:tab w:val="left" w:pos="-90"/>
        </w:tabs>
        <w:suppressAutoHyphens/>
        <w:rPr>
          <w:rFonts w:ascii="Times New Roman" w:hAnsi="Times New Roman" w:cs="Times New Roman"/>
          <w:bCs/>
        </w:rPr>
      </w:pPr>
      <w:r>
        <w:rPr>
          <w:rFonts w:ascii="Times New Roman" w:hAnsi="Times New Roman"/>
        </w:rPr>
        <w:t xml:space="preserve">As mentioned above, we intend to implement this new </w:t>
      </w:r>
      <w:r>
        <w:rPr>
          <w:rFonts w:ascii="Times New Roman" w:hAnsi="Times New Roman" w:cs="Times New Roman"/>
          <w:bCs/>
        </w:rPr>
        <w:t xml:space="preserve">Express Interviews for Enumeration and Evidence, including the new pre-screening questions, on </w:t>
      </w:r>
      <w:r w:rsidRPr="00C614FA">
        <w:rPr>
          <w:rFonts w:ascii="Times New Roman" w:hAnsi="Times New Roman" w:cs="Times New Roman"/>
          <w:b/>
          <w:bCs/>
        </w:rPr>
        <w:t>January 18, 2021</w:t>
      </w:r>
      <w:r>
        <w:rPr>
          <w:rFonts w:ascii="Times New Roman" w:hAnsi="Times New Roman" w:cs="Times New Roman"/>
          <w:bCs/>
        </w:rPr>
        <w:t>.  We are asking for OMB approval prior to that date.</w:t>
      </w:r>
    </w:p>
    <w:p w:rsidR="006E7B04" w:rsidP="0063272B" w:rsidRDefault="006E7B04" w14:paraId="0D661D89" w14:textId="37D31E1A">
      <w:pPr>
        <w:tabs>
          <w:tab w:val="left" w:pos="-1440"/>
        </w:tabs>
        <w:rPr>
          <w:rFonts w:ascii="Times New Roman" w:hAnsi="Times New Roman" w:cs="Times New Roman"/>
        </w:rPr>
      </w:pPr>
    </w:p>
    <w:sectPr w:rsidR="006E7B04" w:rsidSect="00BA0AA9">
      <w:footerReference w:type="even" r:id="rId8"/>
      <w:footerReference w:type="default" r:id="rId9"/>
      <w:endnotePr>
        <w:numFmt w:val="decimal"/>
      </w:endnotePr>
      <w:pgSz w:w="12240" w:h="15840"/>
      <w:pgMar w:top="1728" w:right="1440" w:bottom="1440" w:left="1728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C8C2C" w14:textId="77777777" w:rsidR="00512A56" w:rsidRDefault="00512A56">
      <w:r>
        <w:separator/>
      </w:r>
    </w:p>
  </w:endnote>
  <w:endnote w:type="continuationSeparator" w:id="0">
    <w:p w14:paraId="35C30F42" w14:textId="77777777" w:rsidR="00512A56" w:rsidRDefault="0051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6B79B" w14:textId="77777777" w:rsidR="00F71204" w:rsidRDefault="00F71204" w:rsidP="009709A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1E7C44" w14:textId="77777777" w:rsidR="00F71204" w:rsidRDefault="00F712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BC343" w14:textId="77777777" w:rsidR="00F71204" w:rsidRDefault="00F71204" w:rsidP="009709A2">
    <w:pPr>
      <w:pStyle w:val="Footer"/>
      <w:jc w:val="right"/>
      <w:rPr>
        <w:rFonts w:ascii="Times New Roman" w:hAnsi="Times New Roman" w:cs="Times New Roman"/>
        <w:sz w:val="20"/>
        <w:szCs w:val="20"/>
      </w:rPr>
    </w:pPr>
  </w:p>
  <w:p w14:paraId="3FCEC43F" w14:textId="77777777" w:rsidR="00F71204" w:rsidRDefault="00F71204" w:rsidP="009709A2">
    <w:pPr>
      <w:pStyle w:val="Footer"/>
      <w:jc w:val="right"/>
      <w:rPr>
        <w:rFonts w:ascii="Times New Roman" w:hAnsi="Times New Roman" w:cs="Times New Roman"/>
        <w:sz w:val="20"/>
        <w:szCs w:val="20"/>
      </w:rPr>
    </w:pPr>
  </w:p>
  <w:p w14:paraId="7A4B75BB" w14:textId="57FA84A6" w:rsidR="00F71204" w:rsidRPr="00F743CC" w:rsidRDefault="00F71204" w:rsidP="00F743CC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F743CC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Pr="00F743CC">
      <w:rPr>
        <w:rStyle w:val="PageNumber"/>
        <w:rFonts w:ascii="Times New Roman" w:hAnsi="Times New Roman" w:cs="Times New Roman"/>
        <w:sz w:val="20"/>
        <w:szCs w:val="20"/>
      </w:rPr>
      <w:instrText xml:space="preserve"> PAGE </w:instrText>
    </w:r>
    <w:r w:rsidRPr="00F743CC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5970FF">
      <w:rPr>
        <w:rStyle w:val="PageNumber"/>
        <w:rFonts w:ascii="Times New Roman" w:hAnsi="Times New Roman" w:cs="Times New Roman"/>
        <w:noProof/>
        <w:sz w:val="20"/>
        <w:szCs w:val="20"/>
      </w:rPr>
      <w:t>1</w:t>
    </w:r>
    <w:r w:rsidRPr="00F743CC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  <w:p w14:paraId="3BF086C3" w14:textId="77777777" w:rsidR="00F71204" w:rsidRDefault="00F71204" w:rsidP="009709A2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328B2" w14:textId="77777777" w:rsidR="00512A56" w:rsidRDefault="00512A56">
      <w:r>
        <w:separator/>
      </w:r>
    </w:p>
  </w:footnote>
  <w:footnote w:type="continuationSeparator" w:id="0">
    <w:p w14:paraId="63EB7DE2" w14:textId="77777777" w:rsidR="00512A56" w:rsidRDefault="00512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79A5"/>
    <w:multiLevelType w:val="hybridMultilevel"/>
    <w:tmpl w:val="02389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6D3D8E"/>
    <w:multiLevelType w:val="hybridMultilevel"/>
    <w:tmpl w:val="4E160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674AC"/>
    <w:multiLevelType w:val="hybridMultilevel"/>
    <w:tmpl w:val="67D027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9D4459"/>
    <w:multiLevelType w:val="hybridMultilevel"/>
    <w:tmpl w:val="7CD6A98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E497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B34A21"/>
    <w:multiLevelType w:val="hybridMultilevel"/>
    <w:tmpl w:val="A8B48F5A"/>
    <w:lvl w:ilvl="0" w:tplc="FA38D5F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F71212"/>
    <w:multiLevelType w:val="hybridMultilevel"/>
    <w:tmpl w:val="BBE6E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4508A"/>
    <w:multiLevelType w:val="hybridMultilevel"/>
    <w:tmpl w:val="291CA0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E03911"/>
    <w:multiLevelType w:val="multilevel"/>
    <w:tmpl w:val="7CD6A98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u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7FC"/>
    <w:rsid w:val="00001F04"/>
    <w:rsid w:val="00002318"/>
    <w:rsid w:val="00017C28"/>
    <w:rsid w:val="000264C4"/>
    <w:rsid w:val="00031222"/>
    <w:rsid w:val="00031CFF"/>
    <w:rsid w:val="000328D7"/>
    <w:rsid w:val="000346B4"/>
    <w:rsid w:val="00035AF6"/>
    <w:rsid w:val="00040390"/>
    <w:rsid w:val="000630AF"/>
    <w:rsid w:val="00084AF7"/>
    <w:rsid w:val="000A12DA"/>
    <w:rsid w:val="000A7D52"/>
    <w:rsid w:val="000B172D"/>
    <w:rsid w:val="000B1D20"/>
    <w:rsid w:val="000C7A81"/>
    <w:rsid w:val="000D30BA"/>
    <w:rsid w:val="000D43E1"/>
    <w:rsid w:val="000E22C2"/>
    <w:rsid w:val="000E5C33"/>
    <w:rsid w:val="0010287B"/>
    <w:rsid w:val="001030B7"/>
    <w:rsid w:val="00110545"/>
    <w:rsid w:val="00116D54"/>
    <w:rsid w:val="00130055"/>
    <w:rsid w:val="00132C55"/>
    <w:rsid w:val="001332C8"/>
    <w:rsid w:val="00151693"/>
    <w:rsid w:val="00163BDE"/>
    <w:rsid w:val="001715BC"/>
    <w:rsid w:val="00172BEF"/>
    <w:rsid w:val="00173D23"/>
    <w:rsid w:val="001777AB"/>
    <w:rsid w:val="001872A9"/>
    <w:rsid w:val="00191A1E"/>
    <w:rsid w:val="00193A0F"/>
    <w:rsid w:val="001C19D9"/>
    <w:rsid w:val="001C3E93"/>
    <w:rsid w:val="001C7344"/>
    <w:rsid w:val="001D17B3"/>
    <w:rsid w:val="001E25E1"/>
    <w:rsid w:val="001E6169"/>
    <w:rsid w:val="001F4E73"/>
    <w:rsid w:val="001F746B"/>
    <w:rsid w:val="00200E7C"/>
    <w:rsid w:val="0020342D"/>
    <w:rsid w:val="00204ABA"/>
    <w:rsid w:val="00205CC9"/>
    <w:rsid w:val="00215E92"/>
    <w:rsid w:val="0021767F"/>
    <w:rsid w:val="00217EC7"/>
    <w:rsid w:val="002403D6"/>
    <w:rsid w:val="00260160"/>
    <w:rsid w:val="00261E29"/>
    <w:rsid w:val="002646F1"/>
    <w:rsid w:val="00270E66"/>
    <w:rsid w:val="00273BC6"/>
    <w:rsid w:val="00274F90"/>
    <w:rsid w:val="002876F1"/>
    <w:rsid w:val="00291B50"/>
    <w:rsid w:val="002A57B0"/>
    <w:rsid w:val="002B1806"/>
    <w:rsid w:val="002B5FC6"/>
    <w:rsid w:val="002B6524"/>
    <w:rsid w:val="002C5B3E"/>
    <w:rsid w:val="002D0D9C"/>
    <w:rsid w:val="002D322C"/>
    <w:rsid w:val="002D7989"/>
    <w:rsid w:val="002E4217"/>
    <w:rsid w:val="002E65DA"/>
    <w:rsid w:val="002E775F"/>
    <w:rsid w:val="00306BB5"/>
    <w:rsid w:val="00320C8D"/>
    <w:rsid w:val="003267D3"/>
    <w:rsid w:val="0033733E"/>
    <w:rsid w:val="00341C7F"/>
    <w:rsid w:val="00353763"/>
    <w:rsid w:val="00377559"/>
    <w:rsid w:val="00385611"/>
    <w:rsid w:val="00386960"/>
    <w:rsid w:val="00386999"/>
    <w:rsid w:val="00394F84"/>
    <w:rsid w:val="00396692"/>
    <w:rsid w:val="003A20B5"/>
    <w:rsid w:val="003A6D9C"/>
    <w:rsid w:val="003B2098"/>
    <w:rsid w:val="003B28C8"/>
    <w:rsid w:val="003B2F5A"/>
    <w:rsid w:val="003C4341"/>
    <w:rsid w:val="003C605C"/>
    <w:rsid w:val="003F0DCC"/>
    <w:rsid w:val="003F2A0D"/>
    <w:rsid w:val="0040132D"/>
    <w:rsid w:val="00403597"/>
    <w:rsid w:val="004074E7"/>
    <w:rsid w:val="004102CA"/>
    <w:rsid w:val="00411B07"/>
    <w:rsid w:val="00415394"/>
    <w:rsid w:val="00416642"/>
    <w:rsid w:val="0042381B"/>
    <w:rsid w:val="00425044"/>
    <w:rsid w:val="00431637"/>
    <w:rsid w:val="00432017"/>
    <w:rsid w:val="004376DD"/>
    <w:rsid w:val="004437A4"/>
    <w:rsid w:val="00444B60"/>
    <w:rsid w:val="0044559B"/>
    <w:rsid w:val="0044678B"/>
    <w:rsid w:val="00446D3C"/>
    <w:rsid w:val="0046043C"/>
    <w:rsid w:val="0047351A"/>
    <w:rsid w:val="0047488B"/>
    <w:rsid w:val="00477E10"/>
    <w:rsid w:val="004820E6"/>
    <w:rsid w:val="004A1C97"/>
    <w:rsid w:val="004B78CC"/>
    <w:rsid w:val="004D00C2"/>
    <w:rsid w:val="004E4970"/>
    <w:rsid w:val="004F127B"/>
    <w:rsid w:val="004F1F45"/>
    <w:rsid w:val="004F5F5D"/>
    <w:rsid w:val="00500EB1"/>
    <w:rsid w:val="005020A5"/>
    <w:rsid w:val="00504459"/>
    <w:rsid w:val="00512A56"/>
    <w:rsid w:val="00521D86"/>
    <w:rsid w:val="00526987"/>
    <w:rsid w:val="00540C5D"/>
    <w:rsid w:val="005532BC"/>
    <w:rsid w:val="00561467"/>
    <w:rsid w:val="0056708E"/>
    <w:rsid w:val="00573C2C"/>
    <w:rsid w:val="0058310D"/>
    <w:rsid w:val="005936FF"/>
    <w:rsid w:val="00593B76"/>
    <w:rsid w:val="00596572"/>
    <w:rsid w:val="005970FF"/>
    <w:rsid w:val="005A7557"/>
    <w:rsid w:val="005B1A95"/>
    <w:rsid w:val="005B4529"/>
    <w:rsid w:val="005C23E3"/>
    <w:rsid w:val="005D5A6C"/>
    <w:rsid w:val="005F3566"/>
    <w:rsid w:val="005F5D09"/>
    <w:rsid w:val="006133EA"/>
    <w:rsid w:val="00614870"/>
    <w:rsid w:val="0063272B"/>
    <w:rsid w:val="00645CDE"/>
    <w:rsid w:val="006518D1"/>
    <w:rsid w:val="0065356D"/>
    <w:rsid w:val="006623DA"/>
    <w:rsid w:val="0066256F"/>
    <w:rsid w:val="006646BF"/>
    <w:rsid w:val="00673AA6"/>
    <w:rsid w:val="00674D65"/>
    <w:rsid w:val="006864BA"/>
    <w:rsid w:val="006A463D"/>
    <w:rsid w:val="006A67C8"/>
    <w:rsid w:val="006B1A98"/>
    <w:rsid w:val="006B702B"/>
    <w:rsid w:val="006C5B21"/>
    <w:rsid w:val="006E0724"/>
    <w:rsid w:val="006E18D8"/>
    <w:rsid w:val="006E2143"/>
    <w:rsid w:val="006E4D72"/>
    <w:rsid w:val="006E4F91"/>
    <w:rsid w:val="006E7B04"/>
    <w:rsid w:val="006F373E"/>
    <w:rsid w:val="006F5F67"/>
    <w:rsid w:val="006F7EAA"/>
    <w:rsid w:val="00712539"/>
    <w:rsid w:val="007169D6"/>
    <w:rsid w:val="007233BB"/>
    <w:rsid w:val="00723CF2"/>
    <w:rsid w:val="00725FAB"/>
    <w:rsid w:val="007331C4"/>
    <w:rsid w:val="0073736A"/>
    <w:rsid w:val="00741973"/>
    <w:rsid w:val="00754E0D"/>
    <w:rsid w:val="00755200"/>
    <w:rsid w:val="00757425"/>
    <w:rsid w:val="00761E97"/>
    <w:rsid w:val="0077080D"/>
    <w:rsid w:val="00781BCD"/>
    <w:rsid w:val="007A05F6"/>
    <w:rsid w:val="007A0E07"/>
    <w:rsid w:val="007A1A1A"/>
    <w:rsid w:val="007A3F60"/>
    <w:rsid w:val="007B37B6"/>
    <w:rsid w:val="007C2C0E"/>
    <w:rsid w:val="007C4029"/>
    <w:rsid w:val="007D48E2"/>
    <w:rsid w:val="007E1109"/>
    <w:rsid w:val="007E17F8"/>
    <w:rsid w:val="007E357D"/>
    <w:rsid w:val="007E4F5F"/>
    <w:rsid w:val="007E717E"/>
    <w:rsid w:val="007F2085"/>
    <w:rsid w:val="007F20BE"/>
    <w:rsid w:val="007F5FE4"/>
    <w:rsid w:val="008045AF"/>
    <w:rsid w:val="00814E7D"/>
    <w:rsid w:val="008166A8"/>
    <w:rsid w:val="00823FD0"/>
    <w:rsid w:val="00824B78"/>
    <w:rsid w:val="00841EB8"/>
    <w:rsid w:val="0085106C"/>
    <w:rsid w:val="00856815"/>
    <w:rsid w:val="00865AD7"/>
    <w:rsid w:val="008700BB"/>
    <w:rsid w:val="008715CA"/>
    <w:rsid w:val="00873778"/>
    <w:rsid w:val="00880E85"/>
    <w:rsid w:val="008834B7"/>
    <w:rsid w:val="00885F7A"/>
    <w:rsid w:val="008927EA"/>
    <w:rsid w:val="008A5AB9"/>
    <w:rsid w:val="008B1396"/>
    <w:rsid w:val="008B56A4"/>
    <w:rsid w:val="008B79FA"/>
    <w:rsid w:val="008C1479"/>
    <w:rsid w:val="008C385B"/>
    <w:rsid w:val="008C6328"/>
    <w:rsid w:val="008C70A7"/>
    <w:rsid w:val="008D6A7A"/>
    <w:rsid w:val="008D6C0B"/>
    <w:rsid w:val="008E3F27"/>
    <w:rsid w:val="008F0D5E"/>
    <w:rsid w:val="008F2592"/>
    <w:rsid w:val="0090316E"/>
    <w:rsid w:val="0090416D"/>
    <w:rsid w:val="009047C2"/>
    <w:rsid w:val="0091210F"/>
    <w:rsid w:val="00914939"/>
    <w:rsid w:val="00915DA5"/>
    <w:rsid w:val="00917C2D"/>
    <w:rsid w:val="0092033D"/>
    <w:rsid w:val="00920F20"/>
    <w:rsid w:val="00922B10"/>
    <w:rsid w:val="0093140F"/>
    <w:rsid w:val="00943367"/>
    <w:rsid w:val="00946E83"/>
    <w:rsid w:val="00951305"/>
    <w:rsid w:val="009533BD"/>
    <w:rsid w:val="009709A2"/>
    <w:rsid w:val="009717FC"/>
    <w:rsid w:val="00974702"/>
    <w:rsid w:val="009839E6"/>
    <w:rsid w:val="009B0D3F"/>
    <w:rsid w:val="009C1348"/>
    <w:rsid w:val="009C17AC"/>
    <w:rsid w:val="009F10E8"/>
    <w:rsid w:val="009F19DF"/>
    <w:rsid w:val="009F1A1A"/>
    <w:rsid w:val="009F56E8"/>
    <w:rsid w:val="009F5898"/>
    <w:rsid w:val="00A075DB"/>
    <w:rsid w:val="00A105C7"/>
    <w:rsid w:val="00A1783F"/>
    <w:rsid w:val="00A25421"/>
    <w:rsid w:val="00A2739E"/>
    <w:rsid w:val="00A36CE1"/>
    <w:rsid w:val="00A41FD7"/>
    <w:rsid w:val="00A4458A"/>
    <w:rsid w:val="00A50130"/>
    <w:rsid w:val="00A6272C"/>
    <w:rsid w:val="00A65553"/>
    <w:rsid w:val="00A70978"/>
    <w:rsid w:val="00A74DC6"/>
    <w:rsid w:val="00A83FBA"/>
    <w:rsid w:val="00A92F97"/>
    <w:rsid w:val="00A9302D"/>
    <w:rsid w:val="00A94B53"/>
    <w:rsid w:val="00AA6E23"/>
    <w:rsid w:val="00AA761F"/>
    <w:rsid w:val="00AB5560"/>
    <w:rsid w:val="00AC1371"/>
    <w:rsid w:val="00AD2370"/>
    <w:rsid w:val="00AD5576"/>
    <w:rsid w:val="00AD6272"/>
    <w:rsid w:val="00AE288F"/>
    <w:rsid w:val="00AE2DEF"/>
    <w:rsid w:val="00AE4C43"/>
    <w:rsid w:val="00AF0C07"/>
    <w:rsid w:val="00B072DB"/>
    <w:rsid w:val="00B14885"/>
    <w:rsid w:val="00B16285"/>
    <w:rsid w:val="00B2405C"/>
    <w:rsid w:val="00B273CD"/>
    <w:rsid w:val="00B5291F"/>
    <w:rsid w:val="00B55A3E"/>
    <w:rsid w:val="00B73978"/>
    <w:rsid w:val="00B77F2A"/>
    <w:rsid w:val="00B83F26"/>
    <w:rsid w:val="00B86255"/>
    <w:rsid w:val="00B92104"/>
    <w:rsid w:val="00B939F1"/>
    <w:rsid w:val="00BA01F2"/>
    <w:rsid w:val="00BA0AA9"/>
    <w:rsid w:val="00BA294C"/>
    <w:rsid w:val="00BB0B16"/>
    <w:rsid w:val="00BB0D6D"/>
    <w:rsid w:val="00BB1832"/>
    <w:rsid w:val="00BB357D"/>
    <w:rsid w:val="00BB4DE8"/>
    <w:rsid w:val="00BC4344"/>
    <w:rsid w:val="00BC4367"/>
    <w:rsid w:val="00BC4F57"/>
    <w:rsid w:val="00BC5D9A"/>
    <w:rsid w:val="00BD559D"/>
    <w:rsid w:val="00BD7ACB"/>
    <w:rsid w:val="00BF0D3A"/>
    <w:rsid w:val="00BF50BB"/>
    <w:rsid w:val="00C00C1B"/>
    <w:rsid w:val="00C0167D"/>
    <w:rsid w:val="00C05E49"/>
    <w:rsid w:val="00C07D3F"/>
    <w:rsid w:val="00C12840"/>
    <w:rsid w:val="00C131C4"/>
    <w:rsid w:val="00C13E1A"/>
    <w:rsid w:val="00C15A72"/>
    <w:rsid w:val="00C17FB7"/>
    <w:rsid w:val="00C21FB8"/>
    <w:rsid w:val="00C24A80"/>
    <w:rsid w:val="00C31284"/>
    <w:rsid w:val="00C31696"/>
    <w:rsid w:val="00C320AE"/>
    <w:rsid w:val="00C3591D"/>
    <w:rsid w:val="00C36922"/>
    <w:rsid w:val="00C4047D"/>
    <w:rsid w:val="00C41CD3"/>
    <w:rsid w:val="00C42EC2"/>
    <w:rsid w:val="00C44710"/>
    <w:rsid w:val="00C50830"/>
    <w:rsid w:val="00C614FA"/>
    <w:rsid w:val="00C64CF7"/>
    <w:rsid w:val="00C811D2"/>
    <w:rsid w:val="00C845B8"/>
    <w:rsid w:val="00C84EFD"/>
    <w:rsid w:val="00CA0815"/>
    <w:rsid w:val="00CA1166"/>
    <w:rsid w:val="00CA5F93"/>
    <w:rsid w:val="00CC031B"/>
    <w:rsid w:val="00CC2D35"/>
    <w:rsid w:val="00CC44DF"/>
    <w:rsid w:val="00CD4DD9"/>
    <w:rsid w:val="00CF1090"/>
    <w:rsid w:val="00CF33E1"/>
    <w:rsid w:val="00D064A4"/>
    <w:rsid w:val="00D13742"/>
    <w:rsid w:val="00D16182"/>
    <w:rsid w:val="00D23C18"/>
    <w:rsid w:val="00D27464"/>
    <w:rsid w:val="00D279F4"/>
    <w:rsid w:val="00D3298A"/>
    <w:rsid w:val="00D340EE"/>
    <w:rsid w:val="00D41A39"/>
    <w:rsid w:val="00D42388"/>
    <w:rsid w:val="00D43E8B"/>
    <w:rsid w:val="00D57DAC"/>
    <w:rsid w:val="00D61B9C"/>
    <w:rsid w:val="00D87A47"/>
    <w:rsid w:val="00D93985"/>
    <w:rsid w:val="00DA0953"/>
    <w:rsid w:val="00DA1DA7"/>
    <w:rsid w:val="00DB0643"/>
    <w:rsid w:val="00DB1481"/>
    <w:rsid w:val="00DB4EF9"/>
    <w:rsid w:val="00DB51D2"/>
    <w:rsid w:val="00DB58AD"/>
    <w:rsid w:val="00DE1022"/>
    <w:rsid w:val="00DF46BE"/>
    <w:rsid w:val="00DF5C43"/>
    <w:rsid w:val="00DF5F19"/>
    <w:rsid w:val="00E208BC"/>
    <w:rsid w:val="00E2220E"/>
    <w:rsid w:val="00E224B5"/>
    <w:rsid w:val="00E22BFE"/>
    <w:rsid w:val="00E2331E"/>
    <w:rsid w:val="00E234B7"/>
    <w:rsid w:val="00E25081"/>
    <w:rsid w:val="00E27E21"/>
    <w:rsid w:val="00E3095F"/>
    <w:rsid w:val="00E31507"/>
    <w:rsid w:val="00E3275A"/>
    <w:rsid w:val="00E33997"/>
    <w:rsid w:val="00E37408"/>
    <w:rsid w:val="00E44110"/>
    <w:rsid w:val="00E47B3A"/>
    <w:rsid w:val="00E56C16"/>
    <w:rsid w:val="00E56F7F"/>
    <w:rsid w:val="00E719B5"/>
    <w:rsid w:val="00E7384D"/>
    <w:rsid w:val="00E76B8C"/>
    <w:rsid w:val="00E810E9"/>
    <w:rsid w:val="00E826AD"/>
    <w:rsid w:val="00E82F5F"/>
    <w:rsid w:val="00E86C75"/>
    <w:rsid w:val="00E940B5"/>
    <w:rsid w:val="00EA5998"/>
    <w:rsid w:val="00EA6005"/>
    <w:rsid w:val="00EC04CC"/>
    <w:rsid w:val="00EC7F15"/>
    <w:rsid w:val="00ED25D2"/>
    <w:rsid w:val="00ED5B15"/>
    <w:rsid w:val="00ED623D"/>
    <w:rsid w:val="00EE3CB5"/>
    <w:rsid w:val="00EF0045"/>
    <w:rsid w:val="00EF3BF3"/>
    <w:rsid w:val="00F016D9"/>
    <w:rsid w:val="00F17520"/>
    <w:rsid w:val="00F30BB3"/>
    <w:rsid w:val="00F37F74"/>
    <w:rsid w:val="00F45548"/>
    <w:rsid w:val="00F472AC"/>
    <w:rsid w:val="00F50101"/>
    <w:rsid w:val="00F5219E"/>
    <w:rsid w:val="00F53EF8"/>
    <w:rsid w:val="00F71083"/>
    <w:rsid w:val="00F71204"/>
    <w:rsid w:val="00F72345"/>
    <w:rsid w:val="00F73596"/>
    <w:rsid w:val="00F743CC"/>
    <w:rsid w:val="00F74A54"/>
    <w:rsid w:val="00F845F7"/>
    <w:rsid w:val="00F95EF3"/>
    <w:rsid w:val="00FA569D"/>
    <w:rsid w:val="00FB2CD4"/>
    <w:rsid w:val="00FC2BBE"/>
    <w:rsid w:val="00FC2C7B"/>
    <w:rsid w:val="00FC4790"/>
    <w:rsid w:val="00FC7904"/>
    <w:rsid w:val="00FD3D33"/>
    <w:rsid w:val="00FF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D5A652"/>
  <w15:docId w15:val="{68F06519-968C-41F5-871E-0D023972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7FC"/>
    <w:pPr>
      <w:widowControl w:val="0"/>
    </w:pPr>
    <w:rPr>
      <w:rFonts w:ascii="Courier New" w:hAnsi="Courier New" w:cs="Courier New"/>
      <w:snapToGrid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717F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717FC"/>
  </w:style>
  <w:style w:type="table" w:styleId="TableGrid">
    <w:name w:val="Table Grid"/>
    <w:basedOn w:val="TableNormal"/>
    <w:rsid w:val="009717FC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743C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E357D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E357D"/>
    <w:rPr>
      <w:rFonts w:ascii="Tahoma" w:hAnsi="Tahoma" w:cs="Tahoma"/>
      <w:snapToGrid w:val="0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71204"/>
    <w:pPr>
      <w:widowControl/>
    </w:pPr>
    <w:rPr>
      <w:rFonts w:ascii="Georgia" w:eastAsia="Calibri" w:hAnsi="Georgia" w:cs="Times New Roman"/>
      <w:snapToGrid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F71204"/>
    <w:rPr>
      <w:rFonts w:ascii="Georgia" w:eastAsia="Calibri" w:hAnsi="Georgia" w:cs="Times New Roman"/>
      <w:sz w:val="22"/>
      <w:szCs w:val="21"/>
    </w:rPr>
  </w:style>
  <w:style w:type="character" w:styleId="CommentReference">
    <w:name w:val="annotation reference"/>
    <w:rsid w:val="006E0724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0724"/>
    <w:rPr>
      <w:rFonts w:cs="Times New Roma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6E0724"/>
    <w:rPr>
      <w:rFonts w:ascii="Courier New" w:hAnsi="Courier New" w:cs="Courier New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6E0724"/>
    <w:rPr>
      <w:b/>
      <w:bCs/>
    </w:rPr>
  </w:style>
  <w:style w:type="character" w:customStyle="1" w:styleId="CommentSubjectChar">
    <w:name w:val="Comment Subject Char"/>
    <w:link w:val="CommentSubject"/>
    <w:rsid w:val="006E0724"/>
    <w:rPr>
      <w:rFonts w:ascii="Courier New" w:hAnsi="Courier New" w:cs="Courier New"/>
      <w:b/>
      <w:bCs/>
      <w:snapToGrid w:val="0"/>
    </w:rPr>
  </w:style>
  <w:style w:type="paragraph" w:styleId="ListParagraph">
    <w:name w:val="List Paragraph"/>
    <w:basedOn w:val="Normal"/>
    <w:uiPriority w:val="34"/>
    <w:qFormat/>
    <w:rsid w:val="00F74A54"/>
    <w:pPr>
      <w:ind w:left="720"/>
      <w:contextualSpacing/>
    </w:pPr>
  </w:style>
  <w:style w:type="paragraph" w:styleId="NoSpacing">
    <w:name w:val="No Spacing"/>
    <w:qFormat/>
    <w:rsid w:val="000D43E1"/>
    <w:rPr>
      <w:sz w:val="24"/>
      <w:szCs w:val="24"/>
      <w:lang w:bidi="en-US"/>
    </w:rPr>
  </w:style>
  <w:style w:type="character" w:styleId="Hyperlink">
    <w:name w:val="Hyperlink"/>
    <w:rsid w:val="006E7B0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8C967-9BA9-46CE-9627-955054185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3493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TSapia</dc:creator>
  <cp:lastModifiedBy>SSA Response</cp:lastModifiedBy>
  <cp:revision>2</cp:revision>
  <cp:lastPrinted>2018-06-26T17:47:00Z</cp:lastPrinted>
  <dcterms:created xsi:type="dcterms:W3CDTF">2020-12-22T19:55:00Z</dcterms:created>
  <dcterms:modified xsi:type="dcterms:W3CDTF">2020-12-22T19:55:00Z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-504401927</vt:i4>
  </property>
  <property fmtid="{D5CDD505-2E9C-101B-9397-08002B2CF9AE}" pid="4" name="_EmailSubject">
    <vt:lpwstr>OMB COVID-Related Change Request - Express Service Appointments (0960-0066)</vt:lpwstr>
  </property>
  <property fmtid="{D5CDD505-2E9C-101B-9397-08002B2CF9AE}" pid="5" name="_AuthorEmail">
    <vt:lpwstr>Naomi.Sipple@ssa.gov</vt:lpwstr>
  </property>
  <property fmtid="{D5CDD505-2E9C-101B-9397-08002B2CF9AE}" pid="6" name="_AuthorEmailDisplayName">
    <vt:lpwstr>Sipple, Naomi</vt:lpwstr>
  </property>
  <property fmtid="{D5CDD505-2E9C-101B-9397-08002B2CF9AE}" pid="7" name="_PreviousAdHocReviewCycleID">
    <vt:i4>-456573078</vt:i4>
  </property>
</Properties>
</file>