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49" w:rsidRPr="00C92FD8" w:rsidRDefault="00BF1049" w:rsidP="00BF1049">
      <w:pPr>
        <w:jc w:val="center"/>
        <w:rPr>
          <w:rFonts w:ascii="Times New Roman" w:hAnsi="Times New Roman" w:cs="Times New Roman"/>
          <w:b/>
        </w:rPr>
      </w:pPr>
      <w:bookmarkStart w:id="0" w:name="_GoBack"/>
      <w:bookmarkEnd w:id="0"/>
      <w:r w:rsidRPr="00C92FD8">
        <w:rPr>
          <w:rFonts w:ascii="Times New Roman" w:hAnsi="Times New Roman" w:cs="Times New Roman"/>
          <w:b/>
        </w:rPr>
        <w:t>Memo</w:t>
      </w:r>
    </w:p>
    <w:p w:rsidR="00BF1049" w:rsidRPr="00BB488D" w:rsidRDefault="00BF1049" w:rsidP="00A07963">
      <w:pPr>
        <w:spacing w:after="120"/>
        <w:ind w:left="1440" w:hanging="1440"/>
        <w:rPr>
          <w:rFonts w:ascii="Times New Roman" w:hAnsi="Times New Roman" w:cs="Times New Roman"/>
        </w:rPr>
      </w:pPr>
      <w:r w:rsidRPr="00BB488D">
        <w:rPr>
          <w:rFonts w:ascii="Times New Roman" w:hAnsi="Times New Roman" w:cs="Times New Roman"/>
        </w:rPr>
        <w:t>To:</w:t>
      </w:r>
      <w:r w:rsidRPr="00BB488D">
        <w:rPr>
          <w:rFonts w:ascii="Times New Roman" w:hAnsi="Times New Roman" w:cs="Times New Roman"/>
        </w:rPr>
        <w:tab/>
      </w:r>
      <w:r w:rsidR="006537B5">
        <w:rPr>
          <w:rFonts w:ascii="Times New Roman" w:hAnsi="Times New Roman" w:cs="Times New Roman"/>
        </w:rPr>
        <w:t>Josh Brammer, Office of Management and Budget</w:t>
      </w:r>
      <w:r w:rsidR="00F10ADF">
        <w:rPr>
          <w:rFonts w:ascii="Times New Roman" w:hAnsi="Times New Roman" w:cs="Times New Roman"/>
        </w:rPr>
        <w:t>; Office of Information and Regulatory Affairs</w:t>
      </w:r>
    </w:p>
    <w:p w:rsidR="00BF1049" w:rsidRPr="00BB488D" w:rsidRDefault="00BF1049" w:rsidP="00A07963">
      <w:pPr>
        <w:spacing w:after="120"/>
        <w:ind w:left="1440" w:hanging="1440"/>
        <w:rPr>
          <w:rFonts w:ascii="Times New Roman" w:hAnsi="Times New Roman" w:cs="Times New Roman"/>
        </w:rPr>
      </w:pPr>
      <w:r w:rsidRPr="00BB488D">
        <w:rPr>
          <w:rFonts w:ascii="Times New Roman" w:hAnsi="Times New Roman" w:cs="Times New Roman"/>
        </w:rPr>
        <w:t>From:</w:t>
      </w:r>
      <w:r w:rsidRPr="00BB488D">
        <w:rPr>
          <w:rFonts w:ascii="Times New Roman" w:hAnsi="Times New Roman" w:cs="Times New Roman"/>
        </w:rPr>
        <w:tab/>
      </w:r>
      <w:r w:rsidR="00AA1E2A">
        <w:rPr>
          <w:rFonts w:ascii="Times New Roman" w:hAnsi="Times New Roman" w:cs="Times New Roman"/>
        </w:rPr>
        <w:t>Meryl Barofsk</w:t>
      </w:r>
      <w:r w:rsidR="006537B5">
        <w:rPr>
          <w:rFonts w:ascii="Times New Roman" w:hAnsi="Times New Roman" w:cs="Times New Roman"/>
        </w:rPr>
        <w:t>y,</w:t>
      </w:r>
      <w:r w:rsidR="00F10ADF">
        <w:rPr>
          <w:rFonts w:ascii="Times New Roman" w:hAnsi="Times New Roman" w:cs="Times New Roman"/>
        </w:rPr>
        <w:t xml:space="preserve"> Administration for Children and Families;</w:t>
      </w:r>
      <w:r w:rsidR="006537B5">
        <w:rPr>
          <w:rFonts w:ascii="Times New Roman" w:hAnsi="Times New Roman" w:cs="Times New Roman"/>
        </w:rPr>
        <w:t xml:space="preserve"> Office of Planning, Research, and Eval</w:t>
      </w:r>
      <w:r w:rsidR="00F10ADF">
        <w:rPr>
          <w:rFonts w:ascii="Times New Roman" w:hAnsi="Times New Roman" w:cs="Times New Roman"/>
        </w:rPr>
        <w:t>u</w:t>
      </w:r>
      <w:r w:rsidR="006537B5">
        <w:rPr>
          <w:rFonts w:ascii="Times New Roman" w:hAnsi="Times New Roman" w:cs="Times New Roman"/>
        </w:rPr>
        <w:t>ation</w:t>
      </w:r>
    </w:p>
    <w:p w:rsidR="00BF1049" w:rsidRPr="00BB488D" w:rsidRDefault="00BF1049" w:rsidP="00A07963">
      <w:pPr>
        <w:spacing w:after="120"/>
        <w:rPr>
          <w:rFonts w:ascii="Times New Roman" w:hAnsi="Times New Roman" w:cs="Times New Roman"/>
        </w:rPr>
      </w:pPr>
      <w:r w:rsidRPr="00BB488D">
        <w:rPr>
          <w:rFonts w:ascii="Times New Roman" w:hAnsi="Times New Roman" w:cs="Times New Roman"/>
        </w:rPr>
        <w:t>Date:</w:t>
      </w:r>
      <w:r w:rsidRPr="00BB488D">
        <w:rPr>
          <w:rFonts w:ascii="Times New Roman" w:hAnsi="Times New Roman" w:cs="Times New Roman"/>
        </w:rPr>
        <w:tab/>
      </w:r>
      <w:r>
        <w:rPr>
          <w:rFonts w:ascii="Times New Roman" w:hAnsi="Times New Roman" w:cs="Times New Roman"/>
        </w:rPr>
        <w:tab/>
        <w:t>April</w:t>
      </w:r>
      <w:r w:rsidRPr="00BB488D">
        <w:rPr>
          <w:rFonts w:ascii="Times New Roman" w:hAnsi="Times New Roman" w:cs="Times New Roman"/>
        </w:rPr>
        <w:t xml:space="preserve"> 9, 2019</w:t>
      </w:r>
    </w:p>
    <w:p w:rsidR="00BF1049" w:rsidRPr="00BB488D" w:rsidRDefault="00BF1049" w:rsidP="00A07963">
      <w:pPr>
        <w:spacing w:after="0"/>
        <w:ind w:left="1440" w:hanging="1440"/>
        <w:rPr>
          <w:rFonts w:ascii="Times New Roman" w:hAnsi="Times New Roman" w:cs="Times New Roman"/>
        </w:rPr>
      </w:pPr>
      <w:r w:rsidRPr="00BB488D">
        <w:rPr>
          <w:rFonts w:ascii="Times New Roman" w:hAnsi="Times New Roman" w:cs="Times New Roman"/>
        </w:rPr>
        <w:t>Subject:</w:t>
      </w:r>
      <w:r w:rsidRPr="00BB488D">
        <w:rPr>
          <w:rFonts w:ascii="Times New Roman" w:hAnsi="Times New Roman" w:cs="Times New Roman"/>
        </w:rPr>
        <w:tab/>
      </w:r>
      <w:r w:rsidR="00F10ADF">
        <w:rPr>
          <w:rFonts w:ascii="Times New Roman" w:hAnsi="Times New Roman" w:cs="Times New Roman"/>
        </w:rPr>
        <w:t xml:space="preserve">Nonsubstantive Change Request: Update to </w:t>
      </w:r>
      <w:r>
        <w:rPr>
          <w:rFonts w:ascii="Times New Roman" w:hAnsi="Times New Roman" w:cs="Times New Roman"/>
        </w:rPr>
        <w:t xml:space="preserve">Recruitment Materials </w:t>
      </w:r>
      <w:r w:rsidR="00F10ADF">
        <w:rPr>
          <w:rFonts w:ascii="Times New Roman" w:hAnsi="Times New Roman" w:cs="Times New Roman"/>
        </w:rPr>
        <w:t xml:space="preserve">for Generic Information Collection </w:t>
      </w:r>
      <w:r w:rsidR="0047665A">
        <w:rPr>
          <w:rFonts w:ascii="Times New Roman" w:hAnsi="Times New Roman" w:cs="Times New Roman"/>
        </w:rPr>
        <w:t xml:space="preserve">(GenIC) </w:t>
      </w:r>
      <w:r w:rsidR="00F10ADF">
        <w:rPr>
          <w:rFonts w:ascii="Times New Roman" w:hAnsi="Times New Roman" w:cs="Times New Roman"/>
        </w:rPr>
        <w:t>under OMB #</w:t>
      </w:r>
      <w:r w:rsidR="006537B5">
        <w:rPr>
          <w:rFonts w:ascii="Times New Roman" w:hAnsi="Times New Roman" w:cs="Times New Roman"/>
        </w:rPr>
        <w:t>0970-0356</w:t>
      </w:r>
    </w:p>
    <w:p w:rsidR="00BF1049" w:rsidRDefault="00BF1049" w:rsidP="00BF1049">
      <w:pPr>
        <w:pBdr>
          <w:top w:val="single" w:sz="4" w:space="1" w:color="auto"/>
        </w:pBdr>
        <w:spacing w:after="0"/>
        <w:rPr>
          <w:rFonts w:ascii="Times New Roman" w:hAnsi="Times New Roman" w:cs="Times New Roman"/>
        </w:rPr>
      </w:pPr>
    </w:p>
    <w:p w:rsidR="00AD4932" w:rsidRPr="004629B1" w:rsidRDefault="00BF1049" w:rsidP="008415D3">
      <w:pPr>
        <w:contextualSpacing/>
        <w:rPr>
          <w:rFonts w:ascii="Times New Roman" w:hAnsi="Times New Roman" w:cs="Times New Roman"/>
        </w:rPr>
      </w:pPr>
      <w:r w:rsidRPr="004629B1">
        <w:rPr>
          <w:rFonts w:ascii="Times New Roman" w:hAnsi="Times New Roman" w:cs="Times New Roman"/>
        </w:rPr>
        <w:t>We are requesting a</w:t>
      </w:r>
      <w:r w:rsidR="0047665A">
        <w:rPr>
          <w:rFonts w:ascii="Times New Roman" w:hAnsi="Times New Roman" w:cs="Times New Roman"/>
        </w:rPr>
        <w:t>n update</w:t>
      </w:r>
      <w:r w:rsidRPr="004629B1">
        <w:rPr>
          <w:rFonts w:ascii="Times New Roman" w:hAnsi="Times New Roman" w:cs="Times New Roman"/>
        </w:rPr>
        <w:t xml:space="preserve"> to the recruitment materials for the Child Care Interstate Background Check</w:t>
      </w:r>
      <w:r w:rsidR="00574041">
        <w:rPr>
          <w:rFonts w:ascii="Times New Roman" w:hAnsi="Times New Roman" w:cs="Times New Roman"/>
        </w:rPr>
        <w:t>s</w:t>
      </w:r>
      <w:r w:rsidRPr="004629B1">
        <w:rPr>
          <w:rFonts w:ascii="Times New Roman" w:hAnsi="Times New Roman" w:cs="Times New Roman"/>
        </w:rPr>
        <w:t xml:space="preserve"> (CC-IBaCs) Environmental Scan</w:t>
      </w:r>
      <w:r w:rsidR="0047665A" w:rsidRPr="0047665A">
        <w:rPr>
          <w:rFonts w:ascii="Times New Roman" w:hAnsi="Times New Roman" w:cs="Times New Roman"/>
        </w:rPr>
        <w:t xml:space="preserve"> </w:t>
      </w:r>
      <w:r w:rsidR="0047665A">
        <w:rPr>
          <w:rFonts w:ascii="Times New Roman" w:hAnsi="Times New Roman" w:cs="Times New Roman"/>
        </w:rPr>
        <w:t>GenIC (</w:t>
      </w:r>
      <w:r w:rsidRPr="004629B1">
        <w:rPr>
          <w:rFonts w:ascii="Times New Roman" w:hAnsi="Times New Roman" w:cs="Times New Roman"/>
        </w:rPr>
        <w:t xml:space="preserve">Formative Data Collections for ACF Research, OMB </w:t>
      </w:r>
      <w:r w:rsidR="0047665A">
        <w:rPr>
          <w:rFonts w:ascii="Times New Roman" w:hAnsi="Times New Roman" w:cs="Times New Roman"/>
        </w:rPr>
        <w:t>#</w:t>
      </w:r>
      <w:r w:rsidRPr="004629B1">
        <w:rPr>
          <w:rFonts w:ascii="Times New Roman" w:hAnsi="Times New Roman" w:cs="Times New Roman"/>
        </w:rPr>
        <w:t xml:space="preserve"> 0970 – 0356</w:t>
      </w:r>
      <w:r w:rsidR="0047665A">
        <w:rPr>
          <w:rFonts w:ascii="Times New Roman" w:hAnsi="Times New Roman" w:cs="Times New Roman"/>
        </w:rPr>
        <w:t>)</w:t>
      </w:r>
      <w:r w:rsidRPr="004629B1">
        <w:rPr>
          <w:rFonts w:ascii="Times New Roman" w:hAnsi="Times New Roman" w:cs="Times New Roman"/>
        </w:rPr>
        <w:t>.</w:t>
      </w:r>
    </w:p>
    <w:p w:rsidR="008415D3" w:rsidRDefault="008415D3" w:rsidP="008415D3">
      <w:pPr>
        <w:contextualSpacing/>
        <w:rPr>
          <w:rFonts w:ascii="Times New Roman" w:hAnsi="Times New Roman" w:cs="Times New Roman"/>
        </w:rPr>
      </w:pPr>
    </w:p>
    <w:p w:rsidR="00BF1049" w:rsidRDefault="004629B1" w:rsidP="008415D3">
      <w:pPr>
        <w:contextualSpacing/>
        <w:rPr>
          <w:rFonts w:ascii="Times New Roman" w:hAnsi="Times New Roman" w:cs="Times New Roman"/>
        </w:rPr>
      </w:pPr>
      <w:r>
        <w:rPr>
          <w:rFonts w:ascii="Times New Roman" w:hAnsi="Times New Roman" w:cs="Times New Roman"/>
        </w:rPr>
        <w:t>We are submitting two additional recruitment documents</w:t>
      </w:r>
      <w:r w:rsidR="0047665A">
        <w:rPr>
          <w:rFonts w:ascii="Times New Roman" w:hAnsi="Times New Roman" w:cs="Times New Roman"/>
        </w:rPr>
        <w:t xml:space="preserve"> as part of the information collection</w:t>
      </w:r>
      <w:r>
        <w:rPr>
          <w:rFonts w:ascii="Times New Roman" w:hAnsi="Times New Roman" w:cs="Times New Roman"/>
        </w:rPr>
        <w:t>:</w:t>
      </w:r>
    </w:p>
    <w:p w:rsidR="004629B1" w:rsidRPr="004629B1" w:rsidRDefault="004629B1" w:rsidP="008415D3">
      <w:pPr>
        <w:pStyle w:val="ListParagraph"/>
        <w:numPr>
          <w:ilvl w:val="0"/>
          <w:numId w:val="1"/>
        </w:numPr>
        <w:rPr>
          <w:rFonts w:ascii="Times New Roman" w:hAnsi="Times New Roman" w:cs="Times New Roman"/>
        </w:rPr>
      </w:pPr>
      <w:r w:rsidRPr="004629B1">
        <w:rPr>
          <w:rFonts w:ascii="Times New Roman" w:hAnsi="Times New Roman" w:cs="Times New Roman"/>
        </w:rPr>
        <w:t>Appendix T: Survey Respondent Thank You and Phone Interview Invitation</w:t>
      </w:r>
    </w:p>
    <w:p w:rsidR="004629B1" w:rsidRPr="004629B1" w:rsidRDefault="004629B1" w:rsidP="008415D3">
      <w:pPr>
        <w:pStyle w:val="ListParagraph"/>
        <w:numPr>
          <w:ilvl w:val="0"/>
          <w:numId w:val="1"/>
        </w:numPr>
        <w:rPr>
          <w:rFonts w:ascii="Times New Roman" w:hAnsi="Times New Roman" w:cs="Times New Roman"/>
        </w:rPr>
      </w:pPr>
      <w:r w:rsidRPr="004629B1">
        <w:rPr>
          <w:rFonts w:ascii="Times New Roman" w:hAnsi="Times New Roman" w:cs="Times New Roman"/>
        </w:rPr>
        <w:t xml:space="preserve">Appendix U: Survey Respondent </w:t>
      </w:r>
      <w:r>
        <w:rPr>
          <w:rFonts w:ascii="Times New Roman" w:hAnsi="Times New Roman" w:cs="Times New Roman"/>
        </w:rPr>
        <w:t xml:space="preserve">Thank You and </w:t>
      </w:r>
      <w:r w:rsidRPr="004629B1">
        <w:rPr>
          <w:rFonts w:ascii="Times New Roman" w:hAnsi="Times New Roman" w:cs="Times New Roman"/>
        </w:rPr>
        <w:t>E-mail Interview Invitation</w:t>
      </w:r>
    </w:p>
    <w:p w:rsidR="004629B1" w:rsidRDefault="004629B1" w:rsidP="008415D3">
      <w:pPr>
        <w:pStyle w:val="ListParagraph"/>
        <w:rPr>
          <w:rFonts w:ascii="Times New Roman" w:hAnsi="Times New Roman" w:cs="Times New Roman"/>
        </w:rPr>
      </w:pPr>
    </w:p>
    <w:p w:rsidR="008415D3" w:rsidRDefault="004629B1" w:rsidP="008415D3">
      <w:pPr>
        <w:pStyle w:val="ListParagraph"/>
        <w:ind w:left="0"/>
        <w:rPr>
          <w:rFonts w:ascii="Times New Roman" w:hAnsi="Times New Roman" w:cs="Times New Roman"/>
        </w:rPr>
      </w:pPr>
      <w:r>
        <w:rPr>
          <w:rFonts w:ascii="Times New Roman" w:hAnsi="Times New Roman" w:cs="Times New Roman"/>
        </w:rPr>
        <w:t>Th</w:t>
      </w:r>
      <w:r w:rsidR="003205E5">
        <w:rPr>
          <w:rFonts w:ascii="Times New Roman" w:hAnsi="Times New Roman" w:cs="Times New Roman"/>
        </w:rPr>
        <w:t>ese</w:t>
      </w:r>
      <w:r>
        <w:rPr>
          <w:rFonts w:ascii="Times New Roman" w:hAnsi="Times New Roman" w:cs="Times New Roman"/>
        </w:rPr>
        <w:t xml:space="preserve"> document</w:t>
      </w:r>
      <w:r w:rsidR="003205E5">
        <w:rPr>
          <w:rFonts w:ascii="Times New Roman" w:hAnsi="Times New Roman" w:cs="Times New Roman"/>
        </w:rPr>
        <w:t>s</w:t>
      </w:r>
      <w:r>
        <w:rPr>
          <w:rFonts w:ascii="Times New Roman" w:hAnsi="Times New Roman" w:cs="Times New Roman"/>
        </w:rPr>
        <w:t xml:space="preserve"> are </w:t>
      </w:r>
      <w:r w:rsidR="0047665A">
        <w:rPr>
          <w:rFonts w:ascii="Times New Roman" w:hAnsi="Times New Roman" w:cs="Times New Roman"/>
        </w:rPr>
        <w:t xml:space="preserve">updated </w:t>
      </w:r>
      <w:r>
        <w:rPr>
          <w:rFonts w:ascii="Times New Roman" w:hAnsi="Times New Roman" w:cs="Times New Roman"/>
        </w:rPr>
        <w:t>versions of the phone and email interview recruitment materials previously approved by OMB (Appendices N and O).</w:t>
      </w:r>
      <w:r w:rsidR="008415D3">
        <w:rPr>
          <w:rFonts w:ascii="Times New Roman" w:hAnsi="Times New Roman" w:cs="Times New Roman"/>
        </w:rPr>
        <w:t xml:space="preserve"> We want to use these </w:t>
      </w:r>
      <w:r w:rsidR="0047665A">
        <w:rPr>
          <w:rFonts w:ascii="Times New Roman" w:hAnsi="Times New Roman" w:cs="Times New Roman"/>
        </w:rPr>
        <w:t xml:space="preserve">new </w:t>
      </w:r>
      <w:r w:rsidR="008415D3">
        <w:rPr>
          <w:rFonts w:ascii="Times New Roman" w:hAnsi="Times New Roman" w:cs="Times New Roman"/>
        </w:rPr>
        <w:t xml:space="preserve">versions in the recruitment of respondents for the child care lead agency interviews only. All other interview respondents will be recruited using the already approved Appendices N and O.  </w:t>
      </w:r>
    </w:p>
    <w:p w:rsidR="008415D3" w:rsidRDefault="008415D3" w:rsidP="003205E5">
      <w:pPr>
        <w:pStyle w:val="ListParagraph"/>
        <w:ind w:left="0"/>
        <w:rPr>
          <w:rFonts w:ascii="Times New Roman" w:hAnsi="Times New Roman" w:cs="Times New Roman"/>
        </w:rPr>
      </w:pPr>
    </w:p>
    <w:p w:rsidR="00F21BB7" w:rsidRDefault="008415D3" w:rsidP="003205E5">
      <w:pPr>
        <w:pStyle w:val="ListParagraph"/>
        <w:ind w:left="0"/>
        <w:rPr>
          <w:rFonts w:ascii="Times New Roman" w:hAnsi="Times New Roman" w:cs="Times New Roman"/>
        </w:rPr>
      </w:pPr>
      <w:r>
        <w:rPr>
          <w:rFonts w:ascii="Times New Roman" w:hAnsi="Times New Roman" w:cs="Times New Roman"/>
        </w:rPr>
        <w:t xml:space="preserve">We are making this change request because we would like to acknowledge in the recruitment materials that the respondent we are recruiting for the child care lead agency interview has </w:t>
      </w:r>
      <w:r w:rsidR="00A119DB">
        <w:rPr>
          <w:rFonts w:ascii="Times New Roman" w:hAnsi="Times New Roman" w:cs="Times New Roman"/>
        </w:rPr>
        <w:t xml:space="preserve">already </w:t>
      </w:r>
      <w:r>
        <w:rPr>
          <w:rFonts w:ascii="Times New Roman" w:hAnsi="Times New Roman" w:cs="Times New Roman"/>
        </w:rPr>
        <w:t xml:space="preserve">completed the project’s web survey. The </w:t>
      </w:r>
      <w:r w:rsidR="00A119DB">
        <w:rPr>
          <w:rFonts w:ascii="Times New Roman" w:hAnsi="Times New Roman" w:cs="Times New Roman"/>
        </w:rPr>
        <w:t xml:space="preserve">existing </w:t>
      </w:r>
      <w:r>
        <w:rPr>
          <w:rFonts w:ascii="Times New Roman" w:hAnsi="Times New Roman" w:cs="Times New Roman"/>
        </w:rPr>
        <w:t xml:space="preserve">materials are </w:t>
      </w:r>
      <w:r w:rsidR="00F21BB7">
        <w:rPr>
          <w:rFonts w:ascii="Times New Roman" w:hAnsi="Times New Roman" w:cs="Times New Roman"/>
        </w:rPr>
        <w:t>written</w:t>
      </w:r>
      <w:r>
        <w:rPr>
          <w:rFonts w:ascii="Times New Roman" w:hAnsi="Times New Roman" w:cs="Times New Roman"/>
        </w:rPr>
        <w:t xml:space="preserve"> as if the invitation to participate in the interviews is the first contact with the respondent, which is true of most respondent types, but not of the child care lead agency</w:t>
      </w:r>
      <w:r w:rsidR="00F21BB7">
        <w:rPr>
          <w:rFonts w:ascii="Times New Roman" w:hAnsi="Times New Roman" w:cs="Times New Roman"/>
        </w:rPr>
        <w:t>. The child care lead agency interview respondent has already received a notification from the Office of Child Care about the project and completed the project’s web survey. We think acknowledging this in the recruitment materials will help connect the interview request to the survey they have already completed.</w:t>
      </w:r>
    </w:p>
    <w:p w:rsidR="00F21BB7" w:rsidRDefault="00F21BB7" w:rsidP="003205E5">
      <w:pPr>
        <w:pStyle w:val="ListParagraph"/>
        <w:ind w:left="0"/>
        <w:rPr>
          <w:rFonts w:ascii="Times New Roman" w:hAnsi="Times New Roman" w:cs="Times New Roman"/>
        </w:rPr>
      </w:pPr>
    </w:p>
    <w:p w:rsidR="008415D3" w:rsidRPr="004629B1" w:rsidRDefault="00F21BB7" w:rsidP="003205E5">
      <w:pPr>
        <w:pStyle w:val="ListParagraph"/>
        <w:ind w:left="0"/>
        <w:rPr>
          <w:rFonts w:ascii="Times New Roman" w:hAnsi="Times New Roman" w:cs="Times New Roman"/>
        </w:rPr>
      </w:pPr>
      <w:r>
        <w:rPr>
          <w:rFonts w:ascii="Times New Roman" w:hAnsi="Times New Roman" w:cs="Times New Roman"/>
        </w:rPr>
        <w:t xml:space="preserve">This change will not affect use of the interview recruitment materials </w:t>
      </w:r>
      <w:r w:rsidR="0047665A">
        <w:rPr>
          <w:rFonts w:ascii="Times New Roman" w:hAnsi="Times New Roman" w:cs="Times New Roman"/>
        </w:rPr>
        <w:t xml:space="preserve">submitted with the originally approved GenIC </w:t>
      </w:r>
      <w:r>
        <w:rPr>
          <w:rFonts w:ascii="Times New Roman" w:hAnsi="Times New Roman" w:cs="Times New Roman"/>
        </w:rPr>
        <w:t xml:space="preserve">for any of the other respondent types. </w:t>
      </w:r>
      <w:r w:rsidR="008415D3">
        <w:rPr>
          <w:rFonts w:ascii="Times New Roman" w:hAnsi="Times New Roman" w:cs="Times New Roman"/>
        </w:rPr>
        <w:t xml:space="preserve"> </w:t>
      </w:r>
    </w:p>
    <w:sectPr w:rsidR="008415D3" w:rsidRPr="00462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07C0"/>
    <w:multiLevelType w:val="hybridMultilevel"/>
    <w:tmpl w:val="1E2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49"/>
    <w:rsid w:val="00047D1D"/>
    <w:rsid w:val="000678AB"/>
    <w:rsid w:val="003205E5"/>
    <w:rsid w:val="004629B1"/>
    <w:rsid w:val="0047665A"/>
    <w:rsid w:val="004A599D"/>
    <w:rsid w:val="00574041"/>
    <w:rsid w:val="00640D4C"/>
    <w:rsid w:val="006537B5"/>
    <w:rsid w:val="008415D3"/>
    <w:rsid w:val="009C5098"/>
    <w:rsid w:val="00A07963"/>
    <w:rsid w:val="00A119DB"/>
    <w:rsid w:val="00AA1E2A"/>
    <w:rsid w:val="00BF1049"/>
    <w:rsid w:val="00F10ADF"/>
    <w:rsid w:val="00F2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B1"/>
    <w:pPr>
      <w:ind w:left="720"/>
      <w:contextualSpacing/>
    </w:pPr>
  </w:style>
  <w:style w:type="paragraph" w:styleId="BalloonText">
    <w:name w:val="Balloon Text"/>
    <w:basedOn w:val="Normal"/>
    <w:link w:val="BalloonTextChar"/>
    <w:uiPriority w:val="99"/>
    <w:semiHidden/>
    <w:unhideWhenUsed/>
    <w:rsid w:val="00F1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B1"/>
    <w:pPr>
      <w:ind w:left="720"/>
      <w:contextualSpacing/>
    </w:pPr>
  </w:style>
  <w:style w:type="paragraph" w:styleId="BalloonText">
    <w:name w:val="Balloon Text"/>
    <w:basedOn w:val="Normal"/>
    <w:link w:val="BalloonTextChar"/>
    <w:uiPriority w:val="99"/>
    <w:semiHidden/>
    <w:unhideWhenUsed/>
    <w:rsid w:val="00F1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Gabay</dc:creator>
  <cp:keywords/>
  <dc:description/>
  <cp:lastModifiedBy>SYSTEM</cp:lastModifiedBy>
  <cp:revision>2</cp:revision>
  <dcterms:created xsi:type="dcterms:W3CDTF">2019-04-09T16:56:00Z</dcterms:created>
  <dcterms:modified xsi:type="dcterms:W3CDTF">2019-04-09T16:56:00Z</dcterms:modified>
</cp:coreProperties>
</file>