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6F68" w:rsidR="003F303C" w:rsidP="00CC0461" w:rsidRDefault="005F0245">
      <w:pPr>
        <w:pStyle w:val="NoSpacing"/>
        <w:keepNext/>
        <w:keepLines/>
        <w:spacing w:before="120"/>
        <w:jc w:val="center"/>
        <w:rPr>
          <w:b/>
          <w:sz w:val="21"/>
          <w:szCs w:val="21"/>
        </w:rPr>
      </w:pPr>
      <w:r w:rsidRPr="00B36F68">
        <w:rPr>
          <w:b/>
          <w:sz w:val="21"/>
          <w:szCs w:val="21"/>
        </w:rPr>
        <w:t>OFFICE OF REFUGEE RESETTLEMENT</w:t>
      </w:r>
    </w:p>
    <w:p w:rsidRPr="00B36F68" w:rsidR="003F303C" w:rsidP="00CC0461" w:rsidRDefault="005F0245">
      <w:pPr>
        <w:pStyle w:val="NoSpacing"/>
        <w:keepNext/>
        <w:keepLines/>
        <w:jc w:val="center"/>
        <w:rPr>
          <w:b/>
          <w:sz w:val="21"/>
          <w:szCs w:val="21"/>
        </w:rPr>
      </w:pPr>
      <w:r w:rsidRPr="00B36F68">
        <w:rPr>
          <w:b/>
          <w:sz w:val="21"/>
          <w:szCs w:val="21"/>
        </w:rPr>
        <w:t>Division of Children’s Services</w:t>
      </w:r>
    </w:p>
    <w:p w:rsidR="00EB6FC4" w:rsidP="000E52F5" w:rsidRDefault="00972881">
      <w:pPr>
        <w:pStyle w:val="NoSpacing"/>
        <w:keepNext/>
        <w:keepLines/>
        <w:spacing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MEDICAL CHECKLIST FOR </w:t>
      </w:r>
      <w:r w:rsidR="004C5D75">
        <w:rPr>
          <w:b/>
          <w:sz w:val="21"/>
          <w:szCs w:val="21"/>
        </w:rPr>
        <w:t xml:space="preserve">INFLUX </w:t>
      </w:r>
      <w:r>
        <w:rPr>
          <w:b/>
          <w:sz w:val="21"/>
          <w:szCs w:val="21"/>
        </w:rPr>
        <w:t>TRANSFERS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1"/>
        <w:gridCol w:w="2347"/>
        <w:gridCol w:w="1710"/>
        <w:gridCol w:w="1624"/>
      </w:tblGrid>
      <w:tr w:rsidRPr="004E255A" w:rsidR="00EB6FC4" w:rsidTr="00530535">
        <w:tc>
          <w:tcPr>
            <w:tcW w:w="11362" w:type="dxa"/>
            <w:gridSpan w:val="4"/>
            <w:shd w:val="clear" w:color="auto" w:fill="BFBFBF" w:themeFill="background1" w:themeFillShade="BF"/>
          </w:tcPr>
          <w:p w:rsidR="00EB6FC4" w:rsidP="00CC0461" w:rsidRDefault="00EB6FC4">
            <w:pPr>
              <w:pStyle w:val="Heading1"/>
              <w:keepLines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55A">
              <w:rPr>
                <w:rFonts w:ascii="Times New Roman" w:hAnsi="Times New Roman" w:cs="Times New Roman"/>
                <w:sz w:val="20"/>
                <w:szCs w:val="20"/>
              </w:rPr>
              <w:t>IDENTIFYING INFORMATION</w:t>
            </w:r>
          </w:p>
        </w:tc>
      </w:tr>
      <w:tr w:rsidRPr="004E255A" w:rsidR="00EB6FC4" w:rsidTr="00530535">
        <w:tc>
          <w:tcPr>
            <w:tcW w:w="5681" w:type="dxa"/>
            <w:shd w:val="clear" w:color="auto" w:fill="auto"/>
          </w:tcPr>
          <w:p w:rsidRPr="00EB6FC4" w:rsidR="00EB6FC4" w:rsidP="005C62E6" w:rsidRDefault="00EB6FC4">
            <w:pPr>
              <w:pStyle w:val="Heading1"/>
              <w:keepLines/>
              <w:tabs>
                <w:tab w:val="left" w:pos="10643"/>
              </w:tabs>
              <w:spacing w:before="60" w:after="60"/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UC’s Name: </w:t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separate"/>
            </w:r>
            <w:bookmarkStart w:name="_GoBack" w:id="1"/>
            <w:bookmarkEnd w:id="1"/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fldChar w:fldCharType="end"/>
            </w:r>
            <w:bookmarkEnd w:id="0"/>
          </w:p>
          <w:p w:rsidRPr="00EB6FC4" w:rsidR="00EB6FC4" w:rsidP="005C62E6" w:rsidRDefault="00EB6FC4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 w:rsidRPr="00EB6FC4">
              <w:rPr>
                <w:sz w:val="20"/>
                <w:szCs w:val="20"/>
              </w:rPr>
              <w:t xml:space="preserve">A#: </w:t>
            </w:r>
            <w:r w:rsidRPr="00EB6FC4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sz w:val="20"/>
                <w:szCs w:val="20"/>
                <w:u w:val="single"/>
              </w:rPr>
            </w:r>
            <w:r w:rsidRPr="00EB6FC4">
              <w:rPr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681" w:type="dxa"/>
            <w:gridSpan w:val="3"/>
            <w:shd w:val="clear" w:color="auto" w:fill="auto"/>
          </w:tcPr>
          <w:p w:rsidRPr="00FD741D" w:rsidR="00972881" w:rsidP="005C62E6" w:rsidRDefault="00C440C9">
            <w:pPr>
              <w:keepNext/>
              <w:keepLines/>
              <w:spacing w:before="60" w:after="6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B</w:t>
            </w:r>
            <w:r w:rsidR="00972881">
              <w:rPr>
                <w:sz w:val="20"/>
                <w:szCs w:val="20"/>
              </w:rPr>
              <w:t>y</w:t>
            </w:r>
            <w:r w:rsidR="00C165A7">
              <w:rPr>
                <w:sz w:val="20"/>
                <w:szCs w:val="20"/>
              </w:rPr>
              <w:t xml:space="preserve"> </w:t>
            </w:r>
            <w:r w:rsidR="00972881">
              <w:rPr>
                <w:sz w:val="20"/>
                <w:szCs w:val="20"/>
              </w:rPr>
              <w:t>(name and title)</w:t>
            </w:r>
            <w:r w:rsidRPr="00EB6FC4" w:rsidR="00972881">
              <w:rPr>
                <w:sz w:val="20"/>
                <w:szCs w:val="20"/>
              </w:rPr>
              <w:t xml:space="preserve">: </w:t>
            </w:r>
            <w:r w:rsidRPr="00EB6FC4" w:rsidR="00972881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 w:rsidR="00972881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 w:rsidR="00972881">
              <w:rPr>
                <w:sz w:val="20"/>
                <w:szCs w:val="20"/>
                <w:u w:val="single"/>
              </w:rPr>
            </w:r>
            <w:r w:rsidRPr="00EB6FC4" w:rsidR="00972881">
              <w:rPr>
                <w:sz w:val="20"/>
                <w:szCs w:val="20"/>
                <w:u w:val="single"/>
              </w:rPr>
              <w:fldChar w:fldCharType="separate"/>
            </w:r>
            <w:r w:rsidRPr="00EB6FC4" w:rsidR="00972881">
              <w:rPr>
                <w:noProof/>
                <w:sz w:val="20"/>
                <w:szCs w:val="20"/>
                <w:u w:val="single"/>
              </w:rPr>
              <w:t> </w:t>
            </w:r>
            <w:r w:rsidRPr="00EB6FC4" w:rsidR="00972881">
              <w:rPr>
                <w:noProof/>
                <w:sz w:val="20"/>
                <w:szCs w:val="20"/>
                <w:u w:val="single"/>
              </w:rPr>
              <w:t> </w:t>
            </w:r>
            <w:r w:rsidRPr="00EB6FC4" w:rsidR="00972881">
              <w:rPr>
                <w:noProof/>
                <w:sz w:val="20"/>
                <w:szCs w:val="20"/>
                <w:u w:val="single"/>
              </w:rPr>
              <w:t> </w:t>
            </w:r>
            <w:r w:rsidRPr="00EB6FC4" w:rsidR="00972881">
              <w:rPr>
                <w:noProof/>
                <w:sz w:val="20"/>
                <w:szCs w:val="20"/>
                <w:u w:val="single"/>
              </w:rPr>
              <w:t> </w:t>
            </w:r>
            <w:r w:rsidRPr="00EB6FC4" w:rsidR="00972881">
              <w:rPr>
                <w:noProof/>
                <w:sz w:val="20"/>
                <w:szCs w:val="20"/>
                <w:u w:val="single"/>
              </w:rPr>
              <w:t> </w:t>
            </w:r>
            <w:r w:rsidRPr="00EB6FC4" w:rsidR="00972881">
              <w:rPr>
                <w:sz w:val="20"/>
                <w:szCs w:val="20"/>
                <w:u w:val="single"/>
              </w:rPr>
              <w:fldChar w:fldCharType="end"/>
            </w:r>
            <w:r w:rsidR="00972881">
              <w:rPr>
                <w:sz w:val="20"/>
                <w:szCs w:val="20"/>
              </w:rPr>
              <w:t xml:space="preserve"> </w:t>
            </w:r>
          </w:p>
          <w:p w:rsidRPr="00EB6FC4" w:rsidR="00EB6FC4" w:rsidP="005C62E6" w:rsidRDefault="00972881">
            <w:pPr>
              <w:keepNext/>
              <w:keepLines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</w:t>
            </w:r>
            <w:r w:rsidRPr="00EB6FC4">
              <w:rPr>
                <w:sz w:val="20"/>
                <w:szCs w:val="20"/>
              </w:rPr>
              <w:t xml:space="preserve">: </w:t>
            </w:r>
            <w:r w:rsidRPr="00EB6FC4">
              <w:rPr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FC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EB6FC4">
              <w:rPr>
                <w:sz w:val="20"/>
                <w:szCs w:val="20"/>
                <w:u w:val="single"/>
              </w:rPr>
            </w:r>
            <w:r w:rsidRPr="00EB6FC4">
              <w:rPr>
                <w:sz w:val="20"/>
                <w:szCs w:val="20"/>
                <w:u w:val="single"/>
              </w:rPr>
              <w:fldChar w:fldCharType="separate"/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noProof/>
                <w:sz w:val="20"/>
                <w:szCs w:val="20"/>
                <w:u w:val="single"/>
              </w:rPr>
              <w:t> </w:t>
            </w:r>
            <w:r w:rsidRPr="00EB6FC4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Pr="004E255A" w:rsidR="00EB6FC4" w:rsidTr="00530535">
        <w:tc>
          <w:tcPr>
            <w:tcW w:w="11362" w:type="dxa"/>
            <w:gridSpan w:val="4"/>
            <w:shd w:val="clear" w:color="auto" w:fill="BFBFBF" w:themeFill="background1" w:themeFillShade="BF"/>
          </w:tcPr>
          <w:p w:rsidRPr="004E255A" w:rsidR="00EB6FC4" w:rsidP="00530535" w:rsidRDefault="00972881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INSTRUCTIONS</w:t>
            </w:r>
          </w:p>
        </w:tc>
      </w:tr>
      <w:tr w:rsidRPr="004E255A" w:rsidR="00972881" w:rsidTr="0013008D">
        <w:tc>
          <w:tcPr>
            <w:tcW w:w="11362" w:type="dxa"/>
            <w:gridSpan w:val="4"/>
            <w:shd w:val="clear" w:color="auto" w:fill="F2F2F2" w:themeFill="background1" w:themeFillShade="F2"/>
          </w:tcPr>
          <w:p w:rsidRPr="007F13C2" w:rsidR="006375E5" w:rsidP="006375E5" w:rsidRDefault="006375E5">
            <w:pPr>
              <w:pStyle w:val="ListParagraph"/>
              <w:numPr>
                <w:ilvl w:val="0"/>
                <w:numId w:val="18"/>
              </w:numPr>
              <w:spacing w:before="60" w:after="60"/>
              <w:ind w:left="450"/>
              <w:rPr>
                <w:sz w:val="20"/>
                <w:szCs w:val="20"/>
              </w:rPr>
            </w:pPr>
            <w:r w:rsidRPr="007F13C2">
              <w:rPr>
                <w:sz w:val="20"/>
                <w:szCs w:val="20"/>
              </w:rPr>
              <w:t>This checklist should be completed by a medical coordinator or other medical staff</w:t>
            </w:r>
            <w:r w:rsidRPr="007F13C2" w:rsidR="00E11DB6">
              <w:rPr>
                <w:sz w:val="20"/>
                <w:szCs w:val="20"/>
              </w:rPr>
              <w:t xml:space="preserve"> no later than 24 hours prior to the proposed transfer date.</w:t>
            </w:r>
          </w:p>
          <w:p w:rsidRPr="00E10915" w:rsidR="006375E5" w:rsidP="006375E5" w:rsidRDefault="006375E5">
            <w:pPr>
              <w:pStyle w:val="ListParagraph"/>
              <w:numPr>
                <w:ilvl w:val="0"/>
                <w:numId w:val="18"/>
              </w:numPr>
              <w:spacing w:before="60" w:after="60"/>
              <w:ind w:left="450"/>
              <w:rPr>
                <w:b/>
                <w:sz w:val="20"/>
                <w:szCs w:val="20"/>
              </w:rPr>
            </w:pPr>
            <w:r w:rsidRPr="00E10915">
              <w:rPr>
                <w:b/>
                <w:sz w:val="20"/>
                <w:szCs w:val="20"/>
              </w:rPr>
              <w:t xml:space="preserve">If “No” is checked for any of the below questions, do not transfer the child to an influx care facility. </w:t>
            </w:r>
          </w:p>
          <w:p w:rsidRPr="007F13C2" w:rsidR="006375E5" w:rsidP="006375E5" w:rsidRDefault="006375E5">
            <w:pPr>
              <w:pStyle w:val="ListParagraph"/>
              <w:numPr>
                <w:ilvl w:val="0"/>
                <w:numId w:val="18"/>
              </w:numPr>
              <w:spacing w:before="60" w:after="60"/>
              <w:ind w:left="450"/>
              <w:rPr>
                <w:sz w:val="20"/>
                <w:szCs w:val="20"/>
              </w:rPr>
            </w:pPr>
            <w:r w:rsidRPr="007F13C2">
              <w:rPr>
                <w:sz w:val="20"/>
                <w:szCs w:val="20"/>
              </w:rPr>
              <w:t>The completed checkl</w:t>
            </w:r>
            <w:r w:rsidRPr="007F13C2" w:rsidR="002A3D99">
              <w:rPr>
                <w:sz w:val="20"/>
                <w:szCs w:val="20"/>
              </w:rPr>
              <w:t>ist should be uploaded to the U</w:t>
            </w:r>
            <w:r w:rsidRPr="007F13C2">
              <w:rPr>
                <w:sz w:val="20"/>
                <w:szCs w:val="20"/>
              </w:rPr>
              <w:t>C Portal and the paper copy stored in a secure location. Do not include a copy of this checklist with the child’s transfer documents as it contains confidential medical information.</w:t>
            </w:r>
          </w:p>
          <w:p w:rsidRPr="006375E5" w:rsidR="00972881" w:rsidP="006375E5" w:rsidRDefault="006375E5">
            <w:pPr>
              <w:pStyle w:val="ListParagraph"/>
              <w:numPr>
                <w:ilvl w:val="0"/>
                <w:numId w:val="18"/>
              </w:numPr>
              <w:spacing w:before="60" w:after="60"/>
              <w:ind w:left="450"/>
              <w:rPr>
                <w:i/>
                <w:sz w:val="20"/>
                <w:szCs w:val="20"/>
              </w:rPr>
            </w:pPr>
            <w:r w:rsidRPr="007F13C2">
              <w:rPr>
                <w:sz w:val="20"/>
                <w:szCs w:val="20"/>
              </w:rPr>
              <w:t xml:space="preserve">The person completing this form should initial the </w:t>
            </w:r>
            <w:r w:rsidRPr="007F13C2">
              <w:rPr>
                <w:i/>
                <w:sz w:val="20"/>
                <w:szCs w:val="20"/>
              </w:rPr>
              <w:t>Care Provider Checklist for Transfers to Influx Care Facilities</w:t>
            </w:r>
            <w:r w:rsidRPr="007F13C2">
              <w:rPr>
                <w:sz w:val="20"/>
                <w:szCs w:val="20"/>
              </w:rPr>
              <w:t xml:space="preserve"> to indicate the child is medically cleared and vaccinated.</w:t>
            </w:r>
            <w:r w:rsidRPr="006375E5">
              <w:rPr>
                <w:i/>
                <w:sz w:val="20"/>
                <w:szCs w:val="20"/>
              </w:rPr>
              <w:t xml:space="preserve"> </w:t>
            </w:r>
          </w:p>
        </w:tc>
      </w:tr>
      <w:tr w:rsidRPr="004E255A" w:rsidR="00EB6FC4" w:rsidTr="00530535">
        <w:tc>
          <w:tcPr>
            <w:tcW w:w="11362" w:type="dxa"/>
            <w:gridSpan w:val="4"/>
            <w:shd w:val="clear" w:color="auto" w:fill="BFBFBF" w:themeFill="background1" w:themeFillShade="BF"/>
          </w:tcPr>
          <w:p w:rsidRPr="004E255A" w:rsidR="00EB6FC4" w:rsidP="00530535" w:rsidRDefault="00972881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CHECKLIST</w:t>
            </w:r>
          </w:p>
        </w:tc>
      </w:tr>
      <w:tr w:rsidR="00EB6FC4" w:rsidTr="00893A76">
        <w:tc>
          <w:tcPr>
            <w:tcW w:w="8028" w:type="dxa"/>
            <w:gridSpan w:val="2"/>
            <w:shd w:val="clear" w:color="auto" w:fill="F2F2F2" w:themeFill="background1" w:themeFillShade="F2"/>
          </w:tcPr>
          <w:p w:rsidRPr="005C62E6" w:rsidR="00EB6FC4" w:rsidP="00530535" w:rsidRDefault="00EB6F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:rsidR="00EB6FC4" w:rsidP="00306B04" w:rsidRDefault="00972881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Meets </w:t>
            </w:r>
            <w:r w:rsidR="006977F8">
              <w:rPr>
                <w:rFonts w:ascii="Times New Roman" w:hAnsi="Times New Roman" w:cs="Times New Roman"/>
                <w:sz w:val="20"/>
                <w:szCs w:val="20"/>
              </w:rPr>
              <w:t xml:space="preserve">Influx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Transfer Criteria</w:t>
            </w:r>
          </w:p>
        </w:tc>
        <w:tc>
          <w:tcPr>
            <w:tcW w:w="1624" w:type="dxa"/>
            <w:shd w:val="clear" w:color="auto" w:fill="D9D9D9" w:themeFill="background1" w:themeFillShade="D9"/>
            <w:vAlign w:val="bottom"/>
          </w:tcPr>
          <w:p w:rsidR="00EB6FC4" w:rsidP="00306B04" w:rsidRDefault="00972881">
            <w:pPr>
              <w:pStyle w:val="Heading1"/>
              <w:tabs>
                <w:tab w:val="left" w:pos="10643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Does Not Meet </w:t>
            </w:r>
            <w:r w:rsidR="006977F8">
              <w:rPr>
                <w:rFonts w:ascii="Times New Roman" w:hAnsi="Times New Roman" w:cs="Times New Roman"/>
                <w:sz w:val="20"/>
                <w:szCs w:val="20"/>
              </w:rPr>
              <w:t xml:space="preserve">Influx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Transfer Criteria</w:t>
            </w:r>
          </w:p>
        </w:tc>
      </w:tr>
      <w:tr w:rsidRPr="00155793" w:rsidR="00972881" w:rsidTr="00893A76">
        <w:tc>
          <w:tcPr>
            <w:tcW w:w="8028" w:type="dxa"/>
            <w:gridSpan w:val="2"/>
            <w:shd w:val="clear" w:color="auto" w:fill="auto"/>
          </w:tcPr>
          <w:p w:rsidRPr="00AA2AC4" w:rsidR="00972881" w:rsidP="007D6EF2" w:rsidRDefault="005C62E6">
            <w:pPr>
              <w:pStyle w:val="Heading1"/>
              <w:numPr>
                <w:ilvl w:val="0"/>
                <w:numId w:val="20"/>
              </w:numPr>
              <w:tabs>
                <w:tab w:val="left" w:pos="10643"/>
              </w:tabs>
              <w:ind w:left="450"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>Has the initial medical exam been completed?</w:t>
            </w:r>
          </w:p>
        </w:tc>
        <w:tc>
          <w:tcPr>
            <w:tcW w:w="1710" w:type="dxa"/>
            <w:shd w:val="clear" w:color="auto" w:fill="auto"/>
          </w:tcPr>
          <w:p w:rsidRPr="007D6EF2" w:rsidR="00972881" w:rsidP="007D6EF2" w:rsidRDefault="00972881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Pr="00155793" w:rsidR="00972881" w:rsidP="007D6EF2" w:rsidRDefault="00972881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972881" w:rsidTr="00893A76">
        <w:tc>
          <w:tcPr>
            <w:tcW w:w="802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AA2AC4" w:rsidR="00972881" w:rsidP="007D6EF2" w:rsidRDefault="00E573F8">
            <w:pPr>
              <w:pStyle w:val="Heading1"/>
              <w:numPr>
                <w:ilvl w:val="0"/>
                <w:numId w:val="20"/>
              </w:numPr>
              <w:tabs>
                <w:tab w:val="left" w:pos="10643"/>
              </w:tabs>
              <w:ind w:left="450"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Have results from all </w:t>
            </w:r>
            <w:r w:rsidRPr="00AA2AC4" w:rsidR="006977F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lab tests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(e.g., STD tests) </w:t>
            </w:r>
            <w:r w:rsidRPr="00AA2AC4" w:rsidR="006977F8">
              <w:rPr>
                <w:rFonts w:ascii="Times New Roman" w:hAnsi="Times New Roman" w:cs="Times New Roman"/>
                <w:b w:val="0"/>
                <w:sz w:val="20"/>
                <w:szCs w:val="20"/>
              </w:rPr>
              <w:t>and medical consultations been received?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</w:tcPr>
          <w:p w:rsidRPr="007D6EF2" w:rsidR="00972881" w:rsidP="007D6EF2" w:rsidRDefault="00972881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155793" w:rsidR="00972881" w:rsidP="007D6EF2" w:rsidRDefault="00972881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972881" w:rsidTr="00893A76">
        <w:tc>
          <w:tcPr>
            <w:tcW w:w="8028" w:type="dxa"/>
            <w:gridSpan w:val="2"/>
            <w:tcBorders>
              <w:bottom w:val="nil"/>
            </w:tcBorders>
            <w:shd w:val="clear" w:color="auto" w:fill="auto"/>
          </w:tcPr>
          <w:p w:rsidRPr="00AA2AC4" w:rsidR="00972881" w:rsidP="007D6EF2" w:rsidRDefault="006977F8">
            <w:pPr>
              <w:pStyle w:val="Heading1"/>
              <w:numPr>
                <w:ilvl w:val="0"/>
                <w:numId w:val="20"/>
              </w:numPr>
              <w:tabs>
                <w:tab w:val="left" w:pos="10643"/>
              </w:tabs>
              <w:ind w:left="450"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>TB screening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Pr="007D6EF2" w:rsidR="00972881" w:rsidP="007D6EF2" w:rsidRDefault="00972881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nil"/>
            </w:tcBorders>
            <w:shd w:val="clear" w:color="auto" w:fill="D9D9D9" w:themeFill="background1" w:themeFillShade="D9"/>
          </w:tcPr>
          <w:p w:rsidRPr="00155793" w:rsidR="00972881" w:rsidP="007D6EF2" w:rsidRDefault="00972881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AA2AC4" w:rsidR="00AA2AC4" w:rsidP="00A75980" w:rsidRDefault="00A75980">
            <w:pPr>
              <w:pStyle w:val="Heading1"/>
              <w:numPr>
                <w:ilvl w:val="0"/>
                <w:numId w:val="21"/>
              </w:numPr>
              <w:tabs>
                <w:tab w:val="left" w:pos="10643"/>
              </w:tabs>
              <w:ind w:left="1080"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Doe</w:t>
            </w: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 </w:t>
            </w:r>
            <w:r w:rsidRPr="00AA2AC4" w:rsid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the child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have a </w:t>
            </w:r>
            <w:r w:rsidRPr="00E10915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negative</w:t>
            </w: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AA2AC4" w:rsid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PPD </w:t>
            </w:r>
            <w:r w:rsidR="00E1091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(&lt;10 mm) </w:t>
            </w:r>
            <w:r w:rsidRPr="00AA2AC4" w:rsid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>or IGRA?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Pr="007D6EF2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</w:tcBorders>
            <w:shd w:val="clear" w:color="auto" w:fill="auto"/>
          </w:tcPr>
          <w:p w:rsidRPr="00AA2AC4" w:rsidR="00AA2AC4" w:rsidP="007D6EF2" w:rsidRDefault="00AA2AC4">
            <w:pPr>
              <w:pStyle w:val="Heading1"/>
              <w:numPr>
                <w:ilvl w:val="0"/>
                <w:numId w:val="21"/>
              </w:numPr>
              <w:tabs>
                <w:tab w:val="left" w:pos="10643"/>
              </w:tabs>
              <w:ind w:left="1080"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For 15-17 year olds, does the child have a </w:t>
            </w: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normal</w:t>
            </w: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chest X-ray?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Pr="007D6EF2" w:rsidR="00AA2AC4" w:rsidP="008D7E4D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A6EEA">
              <w:rPr>
                <w:rFonts w:ascii="Times New Roman" w:hAnsi="Times New Roman" w:cs="Times New Roman"/>
                <w:b w:val="0"/>
                <w:sz w:val="20"/>
                <w:szCs w:val="20"/>
              </w:rPr>
              <w:t>NA</w:t>
            </w:r>
            <w:r w:rsidRPr="007D6EF2" w:rsidR="007D6EF2">
              <w:rPr>
                <w:rStyle w:val="FootnoteReference"/>
                <w:rFonts w:ascii="Times New Roman" w:hAnsi="Times New Roman" w:cs="Times New Roman"/>
                <w:b w:val="0"/>
                <w:sz w:val="20"/>
                <w:szCs w:val="20"/>
              </w:rPr>
              <w:footnoteReference w:id="1"/>
            </w:r>
          </w:p>
        </w:tc>
        <w:tc>
          <w:tcPr>
            <w:tcW w:w="1624" w:type="dxa"/>
            <w:tcBorders>
              <w:top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5C62E6" w:rsidTr="00893A76">
        <w:tc>
          <w:tcPr>
            <w:tcW w:w="8028" w:type="dxa"/>
            <w:gridSpan w:val="2"/>
            <w:shd w:val="clear" w:color="auto" w:fill="auto"/>
          </w:tcPr>
          <w:p w:rsidR="008D7E4D" w:rsidP="00943CE9" w:rsidRDefault="008D7E4D">
            <w:pPr>
              <w:pStyle w:val="Heading1"/>
              <w:numPr>
                <w:ilvl w:val="0"/>
                <w:numId w:val="20"/>
              </w:numPr>
              <w:tabs>
                <w:tab w:val="left" w:pos="10643"/>
              </w:tabs>
              <w:ind w:left="450"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HIV screening</w:t>
            </w:r>
          </w:p>
          <w:p w:rsidR="00943CE9" w:rsidP="00E10915" w:rsidRDefault="006977F8">
            <w:pPr>
              <w:pStyle w:val="Heading1"/>
              <w:numPr>
                <w:ilvl w:val="1"/>
                <w:numId w:val="20"/>
              </w:numPr>
              <w:tabs>
                <w:tab w:val="left" w:pos="10643"/>
              </w:tabs>
              <w:ind w:left="1080"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>Was the child tested for HIV</w:t>
            </w:r>
            <w:r w:rsidR="008D7E4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? </w:t>
            </w:r>
            <w:r w:rsidRPr="00E10915" w:rsidR="008D7E4D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Check “No” if child opted out of HIV testing.</w:t>
            </w:r>
          </w:p>
          <w:p w:rsidRPr="00E10915" w:rsidR="00943CE9" w:rsidP="00E10915" w:rsidRDefault="00943CE9">
            <w:pPr>
              <w:pStyle w:val="ListParagraph"/>
              <w:numPr>
                <w:ilvl w:val="1"/>
                <w:numId w:val="20"/>
              </w:numPr>
              <w:spacing w:after="2"/>
              <w:ind w:left="1080"/>
              <w:rPr>
                <w:b/>
                <w:sz w:val="20"/>
                <w:szCs w:val="20"/>
              </w:rPr>
            </w:pPr>
            <w:r w:rsidRPr="00E10915">
              <w:rPr>
                <w:bCs/>
                <w:sz w:val="20"/>
                <w:szCs w:val="20"/>
              </w:rPr>
              <w:t xml:space="preserve">If </w:t>
            </w:r>
            <w:r w:rsidR="00881C94">
              <w:rPr>
                <w:bCs/>
                <w:sz w:val="20"/>
                <w:szCs w:val="20"/>
              </w:rPr>
              <w:t>the child was tested, was the</w:t>
            </w:r>
            <w:r w:rsidRPr="00E10915">
              <w:rPr>
                <w:bCs/>
                <w:sz w:val="20"/>
                <w:szCs w:val="20"/>
              </w:rPr>
              <w:t xml:space="preserve"> HIV </w:t>
            </w:r>
            <w:r w:rsidR="00881C94">
              <w:rPr>
                <w:bCs/>
                <w:sz w:val="20"/>
                <w:szCs w:val="20"/>
              </w:rPr>
              <w:t xml:space="preserve">test </w:t>
            </w:r>
            <w:r w:rsidRPr="00E10915">
              <w:rPr>
                <w:bCs/>
                <w:sz w:val="20"/>
                <w:szCs w:val="20"/>
              </w:rPr>
              <w:t>negative?</w:t>
            </w:r>
          </w:p>
        </w:tc>
        <w:tc>
          <w:tcPr>
            <w:tcW w:w="1710" w:type="dxa"/>
            <w:shd w:val="clear" w:color="auto" w:fill="auto"/>
          </w:tcPr>
          <w:p w:rsidR="008D7E4D" w:rsidP="00893A76" w:rsidRDefault="008D7E4D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C62E6" w:rsidP="00893A76" w:rsidRDefault="005C62E6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  <w:r w:rsidR="00893A7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</w:p>
          <w:p w:rsidRPr="00E10915" w:rsidR="008D7E4D" w:rsidP="00E10915" w:rsidRDefault="008D7E4D">
            <w:pPr>
              <w:rPr>
                <w:b/>
              </w:rPr>
            </w:pPr>
            <w:r w:rsidRPr="007D6EF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>
              <w:rPr>
                <w:sz w:val="20"/>
                <w:szCs w:val="20"/>
              </w:rPr>
              <w:instrText xml:space="preserve"> FORMCHECKBOX </w:instrText>
            </w:r>
            <w:r w:rsidR="00F5122D">
              <w:rPr>
                <w:b/>
                <w:sz w:val="20"/>
                <w:szCs w:val="20"/>
              </w:rPr>
            </w:r>
            <w:r w:rsidR="00F5122D">
              <w:rPr>
                <w:b/>
                <w:sz w:val="20"/>
                <w:szCs w:val="20"/>
              </w:rPr>
              <w:fldChar w:fldCharType="separate"/>
            </w:r>
            <w:r w:rsidRPr="007D6EF2">
              <w:rPr>
                <w:b/>
                <w:sz w:val="20"/>
                <w:szCs w:val="20"/>
              </w:rPr>
              <w:fldChar w:fldCharType="end"/>
            </w:r>
            <w:r w:rsidRPr="007D6EF2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D7E4D" w:rsidP="007D6EF2" w:rsidRDefault="008D7E4D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5C62E6" w:rsidP="007D6EF2" w:rsidRDefault="005C62E6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  <w:p w:rsidRPr="008D7E4D" w:rsidR="008D7E4D" w:rsidP="00E10915" w:rsidRDefault="008D7E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5122D">
              <w:rPr>
                <w:b/>
                <w:sz w:val="20"/>
                <w:szCs w:val="20"/>
              </w:rPr>
            </w:r>
            <w:r w:rsidR="00F5122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5C62E6" w:rsidR="00AA2AC4" w:rsidP="007D6EF2" w:rsidRDefault="00AA2AC4">
            <w:pPr>
              <w:pStyle w:val="ListParagraph"/>
              <w:numPr>
                <w:ilvl w:val="0"/>
                <w:numId w:val="20"/>
              </w:numPr>
              <w:ind w:left="45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females, was the p</w:t>
            </w:r>
            <w:r w:rsidRPr="008C2718">
              <w:rPr>
                <w:sz w:val="20"/>
                <w:szCs w:val="20"/>
              </w:rPr>
              <w:t>regnancy test</w:t>
            </w:r>
            <w:r>
              <w:rPr>
                <w:sz w:val="20"/>
                <w:szCs w:val="20"/>
              </w:rPr>
              <w:t xml:space="preserve"> negative?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</w:tcPr>
          <w:p w:rsidRPr="007D6EF2" w:rsidR="007D6EF2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A6EEA">
              <w:rPr>
                <w:rFonts w:ascii="Times New Roman" w:hAnsi="Times New Roman" w:cs="Times New Roman"/>
                <w:b w:val="0"/>
                <w:sz w:val="20"/>
                <w:szCs w:val="20"/>
              </w:rPr>
              <w:t>NA</w:t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2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bottom w:val="nil"/>
            </w:tcBorders>
            <w:shd w:val="clear" w:color="auto" w:fill="auto"/>
          </w:tcPr>
          <w:p w:rsidRPr="005C62E6" w:rsidR="00AA2AC4" w:rsidP="007D6EF2" w:rsidRDefault="00AA2AC4">
            <w:pPr>
              <w:pStyle w:val="ListParagraph"/>
              <w:numPr>
                <w:ilvl w:val="0"/>
                <w:numId w:val="20"/>
              </w:numPr>
              <w:ind w:left="45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the child receive the following immunizations?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:rsidRPr="007D6EF2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5C62E6" w:rsidR="00AA2AC4" w:rsidP="007D6EF2" w:rsidRDefault="00AA2AC4">
            <w:pPr>
              <w:pStyle w:val="ListParagraph"/>
              <w:numPr>
                <w:ilvl w:val="1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8C2718">
              <w:rPr>
                <w:sz w:val="20"/>
                <w:szCs w:val="20"/>
              </w:rPr>
              <w:t>Tdap (tetanus, diphtheria, pertussis)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Pr="007D6EF2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5C62E6" w:rsidR="00AA2AC4" w:rsidP="007D6EF2" w:rsidRDefault="00AA2AC4">
            <w:pPr>
              <w:pStyle w:val="ListParagraph"/>
              <w:numPr>
                <w:ilvl w:val="1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8C2718">
              <w:rPr>
                <w:sz w:val="20"/>
                <w:szCs w:val="20"/>
              </w:rPr>
              <w:t>Hepatitis A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Pr="007D6EF2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P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5C62E6" w:rsidR="00AA2AC4" w:rsidP="007D6EF2" w:rsidRDefault="00AA2AC4">
            <w:pPr>
              <w:pStyle w:val="ListParagraph"/>
              <w:numPr>
                <w:ilvl w:val="1"/>
                <w:numId w:val="19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5C62E6" w:rsidR="00AA2AC4" w:rsidP="007D6EF2" w:rsidRDefault="00AA2AC4">
            <w:pPr>
              <w:pStyle w:val="ListParagraph"/>
              <w:numPr>
                <w:ilvl w:val="1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8C2718">
              <w:rPr>
                <w:sz w:val="20"/>
                <w:szCs w:val="20"/>
              </w:rPr>
              <w:t>Varicella (chickenpox)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5C62E6" w:rsidR="00AA2AC4" w:rsidP="007D6EF2" w:rsidRDefault="00AA2AC4">
            <w:pPr>
              <w:pStyle w:val="ListParagraph"/>
              <w:numPr>
                <w:ilvl w:val="1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8C2718">
              <w:rPr>
                <w:sz w:val="20"/>
                <w:szCs w:val="20"/>
              </w:rPr>
              <w:t>IPV (inactivated poliovirus vaccine)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5C62E6" w:rsidR="00AA2AC4" w:rsidP="00A75980" w:rsidRDefault="00AA2AC4">
            <w:pPr>
              <w:pStyle w:val="ListParagraph"/>
              <w:numPr>
                <w:ilvl w:val="1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8C2718">
              <w:rPr>
                <w:sz w:val="20"/>
                <w:szCs w:val="20"/>
              </w:rPr>
              <w:t>MMR (measles, mumps, rubella)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5C62E6" w:rsidR="00AA2AC4" w:rsidP="007D6EF2" w:rsidRDefault="00AA2AC4">
            <w:pPr>
              <w:pStyle w:val="ListParagraph"/>
              <w:numPr>
                <w:ilvl w:val="1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8C2718">
              <w:rPr>
                <w:sz w:val="20"/>
                <w:szCs w:val="20"/>
              </w:rPr>
              <w:t>MCV4 (meningococcal disease)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Pr="005C62E6" w:rsidR="00AA2AC4" w:rsidP="007D6EF2" w:rsidRDefault="00AA2AC4">
            <w:pPr>
              <w:pStyle w:val="ListParagraph"/>
              <w:numPr>
                <w:ilvl w:val="1"/>
                <w:numId w:val="19"/>
              </w:numPr>
              <w:contextualSpacing w:val="0"/>
              <w:rPr>
                <w:sz w:val="20"/>
                <w:szCs w:val="20"/>
              </w:rPr>
            </w:pPr>
            <w:r w:rsidRPr="008C2718">
              <w:rPr>
                <w:sz w:val="20"/>
                <w:szCs w:val="20"/>
              </w:rPr>
              <w:t>HPV (human papillomavirus)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tcBorders>
              <w:top w:val="nil"/>
            </w:tcBorders>
            <w:shd w:val="clear" w:color="auto" w:fill="auto"/>
          </w:tcPr>
          <w:p w:rsidRPr="008C2718" w:rsidR="00AA2AC4" w:rsidP="007D6EF2" w:rsidRDefault="00AA2AC4">
            <w:pPr>
              <w:pStyle w:val="ListParagraph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8C2718">
              <w:rPr>
                <w:sz w:val="20"/>
                <w:szCs w:val="20"/>
              </w:rPr>
              <w:t>Flu, when seasonably available (generally, September through June)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:rsidRPr="007D6EF2" w:rsidR="007D6EF2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  <w:r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 w:rsidR="007D6EF2">
              <w:rPr>
                <w:b w:val="0"/>
                <w:sz w:val="20"/>
                <w:szCs w:val="20"/>
              </w:rPr>
              <w:t xml:space="preserve"> </w:t>
            </w:r>
            <w:r w:rsidR="00DA6EEA">
              <w:rPr>
                <w:rFonts w:ascii="Times New Roman" w:hAnsi="Times New Roman" w:cs="Times New Roman"/>
                <w:b w:val="0"/>
                <w:sz w:val="20"/>
                <w:szCs w:val="20"/>
              </w:rPr>
              <w:t>N</w:t>
            </w:r>
            <w:r w:rsidRPr="007D6EF2" w:rsidR="007D6EF2">
              <w:rPr>
                <w:rFonts w:ascii="Times New Roman" w:hAnsi="Times New Roman" w:cs="Times New Roman"/>
                <w:b w:val="0"/>
                <w:sz w:val="20"/>
                <w:szCs w:val="20"/>
              </w:rPr>
              <w:t>A</w:t>
            </w:r>
            <w:r w:rsidRPr="00DA6EEA" w:rsidR="00DA6EEA">
              <w:rPr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shd w:val="clear" w:color="auto" w:fill="auto"/>
          </w:tcPr>
          <w:p w:rsidRPr="00AA2AC4" w:rsidR="00AA2AC4" w:rsidP="007D6EF2" w:rsidRDefault="00AA2AC4">
            <w:pPr>
              <w:pStyle w:val="ListParagraph"/>
              <w:numPr>
                <w:ilvl w:val="0"/>
                <w:numId w:val="20"/>
              </w:numPr>
              <w:ind w:left="450"/>
              <w:rPr>
                <w:sz w:val="20"/>
                <w:szCs w:val="20"/>
              </w:rPr>
            </w:pPr>
            <w:r w:rsidRPr="00AA2AC4">
              <w:rPr>
                <w:sz w:val="20"/>
                <w:szCs w:val="20"/>
              </w:rPr>
              <w:t>Did the child receive all of the above immunizations more than 72 hours before the scheduled physical transfer?</w:t>
            </w:r>
          </w:p>
        </w:tc>
        <w:tc>
          <w:tcPr>
            <w:tcW w:w="1710" w:type="dxa"/>
            <w:shd w:val="clear" w:color="auto" w:fill="auto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shd w:val="clear" w:color="auto" w:fill="auto"/>
          </w:tcPr>
          <w:p w:rsidRPr="00AA2AC4" w:rsidR="00AA2AC4" w:rsidP="007D6EF2" w:rsidRDefault="00AA2AC4">
            <w:pPr>
              <w:pStyle w:val="Heading1"/>
              <w:numPr>
                <w:ilvl w:val="0"/>
                <w:numId w:val="20"/>
              </w:numPr>
              <w:tabs>
                <w:tab w:val="left" w:pos="10643"/>
              </w:tabs>
              <w:ind w:left="450" w:right="0"/>
              <w:outlineLvl w:val="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Is the child currently clear of all contagious conditions, including scabies and lice?</w:t>
            </w:r>
            <w:r w:rsidR="007D6EF2">
              <w:rPr>
                <w:rStyle w:val="FootnoteReference"/>
                <w:rFonts w:ascii="Times New Roman" w:hAnsi="Times New Roman" w:cs="Times New Roman"/>
                <w:b w:val="0"/>
                <w:sz w:val="20"/>
                <w:szCs w:val="20"/>
              </w:rPr>
              <w:footnoteReference w:id="2"/>
            </w:r>
          </w:p>
        </w:tc>
        <w:tc>
          <w:tcPr>
            <w:tcW w:w="1710" w:type="dxa"/>
            <w:shd w:val="clear" w:color="auto" w:fill="auto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shd w:val="clear" w:color="auto" w:fill="auto"/>
          </w:tcPr>
          <w:p w:rsidRPr="00AA2AC4" w:rsidR="00AA2AC4" w:rsidP="007D6EF2" w:rsidRDefault="00AA2AC4">
            <w:pPr>
              <w:pStyle w:val="Heading1"/>
              <w:numPr>
                <w:ilvl w:val="0"/>
                <w:numId w:val="20"/>
              </w:numPr>
              <w:tabs>
                <w:tab w:val="left" w:pos="10643"/>
              </w:tabs>
              <w:ind w:left="450"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Have you confirmed the child has no known </w:t>
            </w: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medical or dental issues</w:t>
            </w: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requiring additional evaluation, treatment, or monitoring by a healthcare provider?</w:t>
            </w:r>
          </w:p>
        </w:tc>
        <w:tc>
          <w:tcPr>
            <w:tcW w:w="1710" w:type="dxa"/>
            <w:shd w:val="clear" w:color="auto" w:fill="auto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AA2AC4" w:rsidTr="00893A76">
        <w:tc>
          <w:tcPr>
            <w:tcW w:w="8028" w:type="dxa"/>
            <w:gridSpan w:val="2"/>
            <w:shd w:val="clear" w:color="auto" w:fill="auto"/>
          </w:tcPr>
          <w:p w:rsidRPr="00AA2AC4" w:rsidR="00AA2AC4" w:rsidP="007D6EF2" w:rsidRDefault="00AA2AC4">
            <w:pPr>
              <w:pStyle w:val="Heading1"/>
              <w:numPr>
                <w:ilvl w:val="0"/>
                <w:numId w:val="20"/>
              </w:numPr>
              <w:tabs>
                <w:tab w:val="left" w:pos="10643"/>
              </w:tabs>
              <w:ind w:left="450"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Has a clinician confirmed the child has no known </w:t>
            </w: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</w:rPr>
              <w:t>mental health issues</w:t>
            </w:r>
            <w:r w:rsidRPr="00AA2AC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requiring additional evaluation, treatment, or monitoring?  </w:t>
            </w:r>
          </w:p>
          <w:p w:rsidRPr="007D6EF2" w:rsidR="00AA2AC4" w:rsidP="007D6EF2" w:rsidRDefault="00AA2AC4">
            <w:pPr>
              <w:spacing w:before="120" w:after="60"/>
              <w:ind w:left="450"/>
              <w:rPr>
                <w:b/>
              </w:rPr>
            </w:pPr>
            <w:r w:rsidRPr="007D6EF2">
              <w:rPr>
                <w:b/>
                <w:sz w:val="20"/>
                <w:szCs w:val="20"/>
              </w:rPr>
              <w:t>Clinician</w:t>
            </w:r>
            <w:r w:rsidRPr="007D6EF2" w:rsidR="007D6EF2">
              <w:rPr>
                <w:b/>
                <w:sz w:val="20"/>
                <w:szCs w:val="20"/>
              </w:rPr>
              <w:t>,</w:t>
            </w:r>
            <w:r w:rsidRPr="007D6EF2">
              <w:rPr>
                <w:b/>
                <w:sz w:val="20"/>
                <w:szCs w:val="20"/>
              </w:rPr>
              <w:t xml:space="preserve"> please initial here</w:t>
            </w:r>
            <w:r w:rsidRPr="007D6EF2" w:rsidR="007D6EF2">
              <w:rPr>
                <w:b/>
                <w:sz w:val="20"/>
                <w:szCs w:val="20"/>
              </w:rPr>
              <w:t>:</w:t>
            </w:r>
            <w:r w:rsidRPr="007D6EF2">
              <w:rPr>
                <w:b/>
                <w:sz w:val="20"/>
                <w:szCs w:val="20"/>
              </w:rPr>
              <w:t xml:space="preserve"> </w:t>
            </w:r>
            <w:r w:rsidR="007D6EF2">
              <w:rPr>
                <w:b/>
                <w:sz w:val="20"/>
                <w:szCs w:val="20"/>
              </w:rPr>
              <w:t>______________</w:t>
            </w:r>
          </w:p>
        </w:tc>
        <w:tc>
          <w:tcPr>
            <w:tcW w:w="1710" w:type="dxa"/>
            <w:shd w:val="clear" w:color="auto" w:fill="auto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Pr="00155793" w:rsidR="00AA2AC4" w:rsidP="007D6EF2" w:rsidRDefault="00AA2AC4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  <w:tr w:rsidRPr="00155793" w:rsidR="00943CE9" w:rsidTr="00893A76">
        <w:tc>
          <w:tcPr>
            <w:tcW w:w="8028" w:type="dxa"/>
            <w:gridSpan w:val="2"/>
            <w:shd w:val="clear" w:color="auto" w:fill="auto"/>
          </w:tcPr>
          <w:p w:rsidRPr="00E10915" w:rsidR="00943CE9" w:rsidP="004A137C" w:rsidRDefault="00E10915">
            <w:pPr>
              <w:pStyle w:val="Heading1"/>
              <w:numPr>
                <w:ilvl w:val="0"/>
                <w:numId w:val="20"/>
              </w:numPr>
              <w:tabs>
                <w:tab w:val="left" w:pos="10643"/>
              </w:tabs>
              <w:ind w:left="450"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0915">
              <w:rPr>
                <w:rFonts w:ascii="Times New Roman" w:hAnsi="Times New Roman" w:cs="Times New Roman"/>
                <w:b w:val="0"/>
                <w:sz w:val="20"/>
                <w:szCs w:val="20"/>
              </w:rPr>
              <w:t>Has the following documentation been uploaded to the Files section of the Portal Health Tab: Initial Medical Exam form, Supplemental TB Screening form, lab results, immunization record, and chest x-ray reading (for 15-17 year olds)?</w:t>
            </w:r>
          </w:p>
        </w:tc>
        <w:tc>
          <w:tcPr>
            <w:tcW w:w="1710" w:type="dxa"/>
            <w:shd w:val="clear" w:color="auto" w:fill="auto"/>
          </w:tcPr>
          <w:p w:rsidR="00943CE9" w:rsidP="007D6EF2" w:rsidRDefault="00943CE9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Yes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943CE9" w:rsidP="007D6EF2" w:rsidRDefault="00943CE9">
            <w:pPr>
              <w:pStyle w:val="Heading1"/>
              <w:tabs>
                <w:tab w:val="left" w:pos="10643"/>
              </w:tabs>
              <w:ind w:right="0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FORMCHECKBOX </w:instrText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</w:r>
            <w:r w:rsidR="00F5122D"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</w:tr>
    </w:tbl>
    <w:p w:rsidR="00905417" w:rsidP="007D6EF2" w:rsidRDefault="00905417">
      <w:pPr>
        <w:pStyle w:val="NoSpacing"/>
        <w:spacing w:after="120"/>
        <w:rPr>
          <w:b/>
          <w:sz w:val="21"/>
          <w:szCs w:val="21"/>
        </w:rPr>
      </w:pPr>
    </w:p>
    <w:sectPr w:rsidR="00905417" w:rsidSect="00E10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64" w:right="547" w:bottom="864" w:left="547" w:header="27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92" w:rsidRPr="00B35223" w:rsidRDefault="00975092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separator/>
      </w:r>
    </w:p>
  </w:endnote>
  <w:endnote w:type="continuationSeparator" w:id="0">
    <w:p w:rsidR="00975092" w:rsidRPr="00B35223" w:rsidRDefault="00975092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2D" w:rsidRDefault="00F51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2D" w:rsidRPr="003646C3" w:rsidRDefault="00F5122D" w:rsidP="00F5122D">
    <w:pPr>
      <w:pStyle w:val="Header"/>
      <w:tabs>
        <w:tab w:val="left" w:pos="3960"/>
        <w:tab w:val="left" w:pos="6120"/>
      </w:tabs>
      <w:ind w:left="720" w:hanging="720"/>
      <w:rPr>
        <w:b/>
        <w:sz w:val="18"/>
        <w:szCs w:val="18"/>
      </w:rPr>
    </w:pPr>
    <w:r>
      <w:rPr>
        <w:b/>
        <w:sz w:val="16"/>
        <w:szCs w:val="16"/>
      </w:rPr>
      <w:t xml:space="preserve">Medical Checklist for Influx Transfers, </w:t>
    </w:r>
    <w:r w:rsidRPr="003646C3">
      <w:rPr>
        <w:b/>
        <w:sz w:val="16"/>
        <w:szCs w:val="16"/>
      </w:rPr>
      <w:t>Rev</w:t>
    </w:r>
    <w:r w:rsidRPr="00F34EA9">
      <w:rPr>
        <w:b/>
        <w:sz w:val="16"/>
        <w:szCs w:val="16"/>
      </w:rPr>
      <w:t xml:space="preserve">. </w:t>
    </w:r>
    <w:r>
      <w:rPr>
        <w:b/>
        <w:sz w:val="16"/>
        <w:szCs w:val="16"/>
      </w:rPr>
      <w:t>12</w:t>
    </w:r>
    <w:r w:rsidRPr="00F34EA9">
      <w:rPr>
        <w:b/>
        <w:sz w:val="16"/>
        <w:szCs w:val="16"/>
      </w:rPr>
      <w:t>/05/2016</w:t>
    </w:r>
    <w:r w:rsidRPr="003646C3">
      <w:rPr>
        <w:b/>
        <w:sz w:val="18"/>
        <w:szCs w:val="18"/>
      </w:rPr>
      <w:tab/>
      <w:t xml:space="preserve">                                           </w:t>
    </w:r>
  </w:p>
  <w:p w:rsidR="00F5122D" w:rsidRPr="00F5122D" w:rsidRDefault="00F5122D" w:rsidP="00F5122D">
    <w:pPr>
      <w:pStyle w:val="Header"/>
      <w:tabs>
        <w:tab w:val="left" w:pos="3960"/>
        <w:tab w:val="left" w:pos="6120"/>
      </w:tabs>
      <w:rPr>
        <w:b/>
        <w:sz w:val="18"/>
        <w:szCs w:val="18"/>
      </w:rPr>
    </w:pPr>
    <w:r>
      <w:rPr>
        <w:b/>
        <w:sz w:val="18"/>
        <w:szCs w:val="18"/>
      </w:rPr>
      <w:t>ORR U</w:t>
    </w:r>
    <w:r>
      <w:rPr>
        <w:b/>
        <w:sz w:val="18"/>
        <w:szCs w:val="18"/>
      </w:rPr>
      <w:t>AC-P-9B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2D" w:rsidRDefault="00F5122D" w:rsidP="00F5122D">
    <w:pPr>
      <w:pStyle w:val="Header"/>
      <w:tabs>
        <w:tab w:val="left" w:pos="3960"/>
        <w:tab w:val="left" w:pos="6120"/>
      </w:tabs>
      <w:rPr>
        <w:b/>
        <w:sz w:val="16"/>
        <w:szCs w:val="16"/>
      </w:rPr>
    </w:pPr>
    <w:r w:rsidRPr="00F3014B">
      <w:rPr>
        <w:b/>
        <w:sz w:val="16"/>
        <w:szCs w:val="16"/>
      </w:rPr>
      <w:t xml:space="preserve">THE PAPERWORK REDUCTION ACT OF 1995 (Pub. L. 104-13) STATEMENT OF PUBLIC BURDEN: The purpose of this information collection is to allow ORR to </w:t>
    </w:r>
    <w:r w:rsidRPr="00F5122D">
      <w:rPr>
        <w:b/>
        <w:sz w:val="16"/>
        <w:szCs w:val="16"/>
      </w:rPr>
      <w:t>ensure that UAC are medically cleared for transfer to an influx care facility</w:t>
    </w:r>
    <w:r w:rsidRPr="00F3014B">
      <w:rPr>
        <w:b/>
        <w:sz w:val="16"/>
        <w:szCs w:val="16"/>
      </w:rPr>
      <w:t>. Public reporting burden for this collection of informat</w:t>
    </w:r>
    <w:r>
      <w:rPr>
        <w:b/>
        <w:sz w:val="16"/>
        <w:szCs w:val="16"/>
      </w:rPr>
      <w:t>ion is estimated to average 0.17</w:t>
    </w:r>
    <w:r w:rsidRPr="00F3014B">
      <w:rPr>
        <w:b/>
        <w:sz w:val="16"/>
        <w:szCs w:val="16"/>
      </w:rPr>
      <w:t xml:space="preserve"> 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</w:r>
    <w:hyperlink r:id="rId1" w:history="1">
      <w:r w:rsidRPr="006608A6">
        <w:rPr>
          <w:rStyle w:val="Hyperlink"/>
          <w:b/>
          <w:sz w:val="16"/>
          <w:szCs w:val="16"/>
        </w:rPr>
        <w:t>UACPolicy@acf.hhs.gov</w:t>
      </w:r>
    </w:hyperlink>
  </w:p>
  <w:p w:rsidR="00F5122D" w:rsidRDefault="00F5122D" w:rsidP="00F5122D">
    <w:pPr>
      <w:pStyle w:val="Header"/>
      <w:tabs>
        <w:tab w:val="left" w:pos="3960"/>
        <w:tab w:val="left" w:pos="6120"/>
      </w:tabs>
      <w:rPr>
        <w:b/>
        <w:sz w:val="16"/>
        <w:szCs w:val="16"/>
      </w:rPr>
    </w:pPr>
  </w:p>
  <w:p w:rsidR="00F6164E" w:rsidRPr="003646C3" w:rsidRDefault="005C62E6" w:rsidP="00F95450">
    <w:pPr>
      <w:pStyle w:val="Header"/>
      <w:tabs>
        <w:tab w:val="left" w:pos="3960"/>
        <w:tab w:val="left" w:pos="6120"/>
      </w:tabs>
      <w:ind w:left="720" w:hanging="720"/>
      <w:rPr>
        <w:b/>
        <w:sz w:val="18"/>
        <w:szCs w:val="18"/>
      </w:rPr>
    </w:pPr>
    <w:r>
      <w:rPr>
        <w:b/>
        <w:sz w:val="16"/>
        <w:szCs w:val="16"/>
      </w:rPr>
      <w:t xml:space="preserve">Medical Checklist for </w:t>
    </w:r>
    <w:r w:rsidR="007D6EF2">
      <w:rPr>
        <w:b/>
        <w:sz w:val="16"/>
        <w:szCs w:val="16"/>
      </w:rPr>
      <w:t xml:space="preserve">Influx </w:t>
    </w:r>
    <w:r>
      <w:rPr>
        <w:b/>
        <w:sz w:val="16"/>
        <w:szCs w:val="16"/>
      </w:rPr>
      <w:t>Transfers</w:t>
    </w:r>
    <w:r w:rsidR="00F95450">
      <w:rPr>
        <w:b/>
        <w:sz w:val="16"/>
        <w:szCs w:val="16"/>
      </w:rPr>
      <w:t xml:space="preserve">, </w:t>
    </w:r>
    <w:r w:rsidR="00F95450" w:rsidRPr="003646C3">
      <w:rPr>
        <w:b/>
        <w:sz w:val="16"/>
        <w:szCs w:val="16"/>
      </w:rPr>
      <w:t>Rev</w:t>
    </w:r>
    <w:r w:rsidRPr="00F34EA9">
      <w:rPr>
        <w:b/>
        <w:sz w:val="16"/>
        <w:szCs w:val="16"/>
      </w:rPr>
      <w:t xml:space="preserve">. </w:t>
    </w:r>
    <w:r w:rsidR="00E10915">
      <w:rPr>
        <w:b/>
        <w:sz w:val="16"/>
        <w:szCs w:val="16"/>
      </w:rPr>
      <w:t>12</w:t>
    </w:r>
    <w:r w:rsidR="00F34EA9" w:rsidRPr="00F34EA9">
      <w:rPr>
        <w:b/>
        <w:sz w:val="16"/>
        <w:szCs w:val="16"/>
      </w:rPr>
      <w:t>/05</w:t>
    </w:r>
    <w:r w:rsidR="00F95450" w:rsidRPr="00F34EA9">
      <w:rPr>
        <w:b/>
        <w:sz w:val="16"/>
        <w:szCs w:val="16"/>
      </w:rPr>
      <w:t>/2016</w:t>
    </w:r>
    <w:r w:rsidR="00F6164E" w:rsidRPr="003646C3">
      <w:rPr>
        <w:b/>
        <w:sz w:val="18"/>
        <w:szCs w:val="18"/>
      </w:rPr>
      <w:tab/>
      <w:t xml:space="preserve">                                           </w:t>
    </w:r>
  </w:p>
  <w:p w:rsidR="009B05CE" w:rsidRPr="003646C3" w:rsidRDefault="00F95450" w:rsidP="00F95450">
    <w:pPr>
      <w:pStyle w:val="Header"/>
      <w:tabs>
        <w:tab w:val="left" w:pos="3960"/>
        <w:tab w:val="left" w:pos="6120"/>
      </w:tabs>
      <w:rPr>
        <w:b/>
        <w:sz w:val="18"/>
        <w:szCs w:val="18"/>
      </w:rPr>
    </w:pPr>
    <w:r>
      <w:rPr>
        <w:b/>
        <w:sz w:val="18"/>
        <w:szCs w:val="18"/>
      </w:rPr>
      <w:t>ORR U</w:t>
    </w:r>
    <w:r w:rsidR="00F5122D">
      <w:rPr>
        <w:b/>
        <w:sz w:val="18"/>
        <w:szCs w:val="18"/>
      </w:rPr>
      <w:t>AC-P-9B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92" w:rsidRPr="00B35223" w:rsidRDefault="00975092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separator/>
      </w:r>
    </w:p>
  </w:footnote>
  <w:footnote w:type="continuationSeparator" w:id="0">
    <w:p w:rsidR="00975092" w:rsidRPr="00B35223" w:rsidRDefault="00975092" w:rsidP="009B05CE">
      <w:pPr>
        <w:rPr>
          <w:sz w:val="21"/>
          <w:szCs w:val="21"/>
        </w:rPr>
      </w:pPr>
      <w:r w:rsidRPr="00B35223">
        <w:rPr>
          <w:sz w:val="21"/>
          <w:szCs w:val="21"/>
        </w:rPr>
        <w:continuationSeparator/>
      </w:r>
    </w:p>
  </w:footnote>
  <w:footnote w:id="1">
    <w:p w:rsidR="007D6EF2" w:rsidRDefault="007D6E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E2EF3">
        <w:rPr>
          <w:i/>
          <w:sz w:val="18"/>
          <w:szCs w:val="18"/>
        </w:rPr>
        <w:t xml:space="preserve">NA: Question is not </w:t>
      </w:r>
      <w:r w:rsidRPr="00664EBB">
        <w:rPr>
          <w:i/>
          <w:sz w:val="18"/>
          <w:szCs w:val="18"/>
        </w:rPr>
        <w:t>applicable (i.e., child is &lt;15 years;</w:t>
      </w:r>
      <w:r>
        <w:rPr>
          <w:i/>
          <w:sz w:val="18"/>
          <w:szCs w:val="18"/>
        </w:rPr>
        <w:t xml:space="preserve"> </w:t>
      </w:r>
      <w:r w:rsidRPr="00EE2EF3">
        <w:rPr>
          <w:i/>
          <w:sz w:val="18"/>
          <w:szCs w:val="18"/>
        </w:rPr>
        <w:t xml:space="preserve">pregnancy testing for males; </w:t>
      </w:r>
      <w:r>
        <w:rPr>
          <w:i/>
          <w:sz w:val="18"/>
          <w:szCs w:val="18"/>
        </w:rPr>
        <w:t>flu vaccine is</w:t>
      </w:r>
      <w:r w:rsidRPr="00EE2EF3">
        <w:rPr>
          <w:i/>
          <w:sz w:val="18"/>
          <w:szCs w:val="18"/>
        </w:rPr>
        <w:t xml:space="preserve"> not</w:t>
      </w:r>
      <w:r>
        <w:rPr>
          <w:i/>
          <w:sz w:val="18"/>
          <w:szCs w:val="18"/>
        </w:rPr>
        <w:t xml:space="preserve"> </w:t>
      </w:r>
      <w:r w:rsidRPr="00EE2EF3">
        <w:rPr>
          <w:i/>
          <w:sz w:val="18"/>
          <w:szCs w:val="18"/>
        </w:rPr>
        <w:t>seasonably available).</w:t>
      </w:r>
    </w:p>
  </w:footnote>
  <w:footnote w:id="2">
    <w:p w:rsidR="007D6EF2" w:rsidRDefault="007D6E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E2EF3">
        <w:rPr>
          <w:i/>
          <w:sz w:val="18"/>
          <w:szCs w:val="18"/>
        </w:rPr>
        <w:t xml:space="preserve">A </w:t>
      </w:r>
      <w:r>
        <w:rPr>
          <w:i/>
          <w:sz w:val="18"/>
          <w:szCs w:val="18"/>
        </w:rPr>
        <w:t>lice</w:t>
      </w:r>
      <w:r w:rsidR="00A75980">
        <w:rPr>
          <w:i/>
          <w:sz w:val="18"/>
          <w:szCs w:val="18"/>
        </w:rPr>
        <w:t>, fever,</w:t>
      </w:r>
      <w:r>
        <w:rPr>
          <w:i/>
          <w:sz w:val="18"/>
          <w:szCs w:val="18"/>
        </w:rPr>
        <w:t xml:space="preserve"> and</w:t>
      </w:r>
      <w:r w:rsidRPr="00EE2EF3">
        <w:rPr>
          <w:i/>
          <w:sz w:val="18"/>
          <w:szCs w:val="18"/>
        </w:rPr>
        <w:t xml:space="preserve"> rash check will also be done within 24 hours</w:t>
      </w:r>
      <w:r>
        <w:rPr>
          <w:i/>
          <w:sz w:val="18"/>
          <w:szCs w:val="18"/>
        </w:rPr>
        <w:t xml:space="preserve"> of physical transfer</w:t>
      </w:r>
      <w:r w:rsidRPr="00EE2EF3">
        <w:rPr>
          <w:i/>
          <w:sz w:val="18"/>
          <w:szCs w:val="18"/>
        </w:rPr>
        <w:t xml:space="preserve">, per </w:t>
      </w:r>
      <w:r>
        <w:rPr>
          <w:i/>
          <w:sz w:val="18"/>
          <w:szCs w:val="18"/>
        </w:rPr>
        <w:t xml:space="preserve">the ORR Operations Guide, </w:t>
      </w:r>
      <w:r w:rsidRPr="00EE2EF3">
        <w:rPr>
          <w:i/>
          <w:sz w:val="18"/>
          <w:szCs w:val="18"/>
        </w:rPr>
        <w:t>Section 1.2.10.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2D" w:rsidRDefault="00F51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CE" w:rsidRPr="00B35223" w:rsidRDefault="009B05CE" w:rsidP="009B05CE">
    <w:pPr>
      <w:pStyle w:val="Header"/>
      <w:tabs>
        <w:tab w:val="left" w:pos="3960"/>
        <w:tab w:val="left" w:pos="6120"/>
        <w:tab w:val="left" w:pos="7830"/>
      </w:tabs>
      <w:ind w:left="-720"/>
      <w:rPr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2D" w:rsidRDefault="009B05CE" w:rsidP="00F95450">
    <w:pPr>
      <w:pStyle w:val="Header"/>
      <w:tabs>
        <w:tab w:val="left" w:pos="3960"/>
        <w:tab w:val="left" w:pos="6120"/>
        <w:tab w:val="left" w:pos="7830"/>
        <w:tab w:val="left" w:pos="10260"/>
      </w:tabs>
      <w:rPr>
        <w:b/>
        <w:sz w:val="16"/>
        <w:szCs w:val="16"/>
      </w:rPr>
    </w:pPr>
    <w:r w:rsidRPr="00B35223">
      <w:rPr>
        <w:noProof/>
        <w:sz w:val="21"/>
        <w:szCs w:val="21"/>
      </w:rPr>
      <w:drawing>
        <wp:inline distT="0" distB="0" distL="0" distR="0" wp14:anchorId="7CD95CFC" wp14:editId="39D131B3">
          <wp:extent cx="868680" cy="878332"/>
          <wp:effectExtent l="19050" t="0" r="7620" b="0"/>
          <wp:docPr id="12" name="Picture 1" descr="http://www.hhs.gov/webrequestfaq/logos/seal_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hs.gov/webrequestfaq/logos/seal_k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78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35223">
      <w:rPr>
        <w:b/>
        <w:sz w:val="14"/>
        <w:szCs w:val="14"/>
      </w:rPr>
      <w:t xml:space="preserve"> </w:t>
    </w:r>
    <w:r w:rsidR="00F6164E" w:rsidRPr="00B35223">
      <w:rPr>
        <w:b/>
        <w:sz w:val="14"/>
        <w:szCs w:val="14"/>
      </w:rPr>
      <w:t xml:space="preserve">        </w:t>
    </w:r>
    <w:r w:rsidRPr="00B35223">
      <w:rPr>
        <w:b/>
        <w:sz w:val="14"/>
        <w:szCs w:val="14"/>
      </w:rPr>
      <w:tab/>
    </w:r>
    <w:r w:rsidRPr="00B35223">
      <w:rPr>
        <w:b/>
        <w:sz w:val="14"/>
        <w:szCs w:val="14"/>
      </w:rPr>
      <w:tab/>
    </w:r>
    <w:r w:rsidR="00F6164E" w:rsidRPr="00B35223">
      <w:rPr>
        <w:b/>
        <w:sz w:val="14"/>
        <w:szCs w:val="14"/>
      </w:rPr>
      <w:t xml:space="preserve"> </w:t>
    </w:r>
    <w:r w:rsidRPr="00B35223">
      <w:rPr>
        <w:b/>
        <w:sz w:val="14"/>
        <w:szCs w:val="14"/>
      </w:rPr>
      <w:tab/>
    </w:r>
    <w:r w:rsidR="00F6164E" w:rsidRPr="003646C3">
      <w:rPr>
        <w:b/>
        <w:sz w:val="16"/>
        <w:szCs w:val="16"/>
      </w:rPr>
      <w:t xml:space="preserve">                                         </w:t>
    </w:r>
    <w:r w:rsidR="00DA383C" w:rsidRPr="003646C3">
      <w:rPr>
        <w:b/>
        <w:sz w:val="16"/>
        <w:szCs w:val="16"/>
      </w:rPr>
      <w:t xml:space="preserve"> </w:t>
    </w:r>
    <w:r w:rsidR="00F5122D">
      <w:rPr>
        <w:b/>
        <w:sz w:val="16"/>
        <w:szCs w:val="16"/>
      </w:rPr>
      <w:t xml:space="preserve">   </w:t>
    </w:r>
    <w:r w:rsidR="00F5122D" w:rsidRPr="00F5122D">
      <w:rPr>
        <w:b/>
        <w:sz w:val="16"/>
        <w:szCs w:val="16"/>
      </w:rPr>
      <w:t>OMB 0970-#### [Valid through MM/DD/2020]</w:t>
    </w:r>
  </w:p>
  <w:p w:rsidR="00F95450" w:rsidRDefault="009B05CE" w:rsidP="00F5122D">
    <w:pPr>
      <w:pStyle w:val="Header"/>
      <w:tabs>
        <w:tab w:val="left" w:pos="3960"/>
        <w:tab w:val="left" w:pos="6120"/>
        <w:tab w:val="left" w:pos="7830"/>
        <w:tab w:val="left" w:pos="10260"/>
      </w:tabs>
      <w:jc w:val="right"/>
      <w:rPr>
        <w:b/>
        <w:sz w:val="16"/>
        <w:szCs w:val="16"/>
      </w:rPr>
    </w:pPr>
    <w:r w:rsidRPr="003646C3">
      <w:rPr>
        <w:b/>
        <w:sz w:val="16"/>
        <w:szCs w:val="16"/>
      </w:rPr>
      <w:t>Office of Refugee Resettlement</w:t>
    </w:r>
  </w:p>
  <w:p w:rsidR="009B05CE" w:rsidRPr="003646C3" w:rsidRDefault="009B05CE" w:rsidP="00F95450">
    <w:pPr>
      <w:pStyle w:val="Header"/>
      <w:tabs>
        <w:tab w:val="left" w:pos="3960"/>
        <w:tab w:val="left" w:pos="6120"/>
        <w:tab w:val="left" w:pos="7830"/>
        <w:tab w:val="left" w:pos="10260"/>
      </w:tabs>
      <w:rPr>
        <w:b/>
        <w:sz w:val="16"/>
        <w:szCs w:val="16"/>
      </w:rPr>
    </w:pPr>
    <w:r w:rsidRPr="003646C3">
      <w:rPr>
        <w:b/>
        <w:sz w:val="16"/>
        <w:szCs w:val="16"/>
      </w:rPr>
      <w:t>U.S.  Department of Health and Human Servic</w:t>
    </w:r>
    <w:r w:rsidR="00B35223" w:rsidRPr="003646C3">
      <w:rPr>
        <w:b/>
        <w:sz w:val="16"/>
        <w:szCs w:val="16"/>
      </w:rPr>
      <w:t xml:space="preserve">e </w:t>
    </w:r>
    <w:r w:rsidR="005F0245" w:rsidRPr="003646C3">
      <w:rPr>
        <w:b/>
        <w:sz w:val="16"/>
        <w:szCs w:val="16"/>
      </w:rPr>
      <w:t xml:space="preserve">                </w:t>
    </w:r>
    <w:r w:rsidR="00F6164E" w:rsidRPr="003646C3">
      <w:rPr>
        <w:b/>
        <w:sz w:val="16"/>
        <w:szCs w:val="16"/>
      </w:rPr>
      <w:t xml:space="preserve">  </w:t>
    </w:r>
    <w:r w:rsidR="003646C3" w:rsidRPr="003646C3">
      <w:rPr>
        <w:b/>
        <w:sz w:val="16"/>
        <w:szCs w:val="16"/>
      </w:rPr>
      <w:t xml:space="preserve"> </w:t>
    </w:r>
    <w:r w:rsidR="001539DB">
      <w:rPr>
        <w:b/>
        <w:sz w:val="16"/>
        <w:szCs w:val="16"/>
      </w:rPr>
      <w:t xml:space="preserve">                               </w:t>
    </w:r>
    <w:r w:rsidR="00F95450">
      <w:rPr>
        <w:b/>
        <w:sz w:val="16"/>
        <w:szCs w:val="16"/>
      </w:rPr>
      <w:t xml:space="preserve">      </w:t>
    </w:r>
    <w:r w:rsidR="001539DB">
      <w:rPr>
        <w:b/>
        <w:sz w:val="16"/>
        <w:szCs w:val="16"/>
      </w:rPr>
      <w:t xml:space="preserve"> </w:t>
    </w:r>
    <w:r w:rsidR="005C62E6">
      <w:rPr>
        <w:b/>
        <w:sz w:val="16"/>
        <w:szCs w:val="16"/>
      </w:rPr>
      <w:tab/>
      <w:t xml:space="preserve">                            Medical Checklist for </w:t>
    </w:r>
    <w:r w:rsidR="007D6EF2">
      <w:rPr>
        <w:b/>
        <w:sz w:val="16"/>
        <w:szCs w:val="16"/>
      </w:rPr>
      <w:t xml:space="preserve">Influx </w:t>
    </w:r>
    <w:r w:rsidR="005C62E6">
      <w:rPr>
        <w:b/>
        <w:sz w:val="16"/>
        <w:szCs w:val="16"/>
      </w:rPr>
      <w:t>Transfers</w:t>
    </w:r>
    <w:r w:rsidR="000A015F">
      <w:rPr>
        <w:b/>
        <w:sz w:val="16"/>
        <w:szCs w:val="16"/>
      </w:rPr>
      <w:t xml:space="preserve">, </w:t>
    </w:r>
    <w:r w:rsidR="000A015F" w:rsidRPr="003646C3">
      <w:rPr>
        <w:b/>
        <w:sz w:val="16"/>
        <w:szCs w:val="16"/>
      </w:rPr>
      <w:t>Rev</w:t>
    </w:r>
    <w:r w:rsidR="006E759D">
      <w:rPr>
        <w:b/>
        <w:sz w:val="16"/>
        <w:szCs w:val="16"/>
      </w:rPr>
      <w:t xml:space="preserve">. </w:t>
    </w:r>
    <w:r w:rsidR="00E10915">
      <w:rPr>
        <w:b/>
        <w:sz w:val="16"/>
        <w:szCs w:val="16"/>
      </w:rPr>
      <w:t>12</w:t>
    </w:r>
    <w:r w:rsidR="00F34EA9" w:rsidRPr="00F34EA9">
      <w:rPr>
        <w:b/>
        <w:sz w:val="16"/>
        <w:szCs w:val="16"/>
      </w:rPr>
      <w:t>/05</w:t>
    </w:r>
    <w:r w:rsidR="00F95450" w:rsidRPr="00F34EA9">
      <w:rPr>
        <w:b/>
        <w:sz w:val="16"/>
        <w:szCs w:val="16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"/>
      </v:shape>
    </w:pict>
  </w:numPicBullet>
  <w:abstractNum w:abstractNumId="0" w15:restartNumberingAfterBreak="0">
    <w:nsid w:val="011F2B8D"/>
    <w:multiLevelType w:val="hybridMultilevel"/>
    <w:tmpl w:val="83E8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604CD48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00C2"/>
    <w:multiLevelType w:val="hybridMultilevel"/>
    <w:tmpl w:val="D49CFF38"/>
    <w:lvl w:ilvl="0" w:tplc="C6E4D7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A3232"/>
    <w:multiLevelType w:val="hybridMultilevel"/>
    <w:tmpl w:val="2BD4DF6E"/>
    <w:lvl w:ilvl="0" w:tplc="98F2E70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74650"/>
    <w:multiLevelType w:val="hybridMultilevel"/>
    <w:tmpl w:val="89E8F17A"/>
    <w:lvl w:ilvl="0" w:tplc="A46413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627A4"/>
    <w:multiLevelType w:val="hybridMultilevel"/>
    <w:tmpl w:val="E4F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35CF0"/>
    <w:multiLevelType w:val="hybridMultilevel"/>
    <w:tmpl w:val="40AEC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A5884"/>
    <w:multiLevelType w:val="hybridMultilevel"/>
    <w:tmpl w:val="528A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7926"/>
    <w:multiLevelType w:val="hybridMultilevel"/>
    <w:tmpl w:val="FBCC5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2174"/>
    <w:multiLevelType w:val="hybridMultilevel"/>
    <w:tmpl w:val="A38849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9297D"/>
    <w:multiLevelType w:val="hybridMultilevel"/>
    <w:tmpl w:val="4D7E56B4"/>
    <w:lvl w:ilvl="0" w:tplc="904AD732">
      <w:start w:val="1"/>
      <w:numFmt w:val="bullet"/>
      <w:pStyle w:val="Picturebulleted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0D4A814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8DB4AD9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8120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842C0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 w:tplc="E0E8D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 w:tplc="60787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183C0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8" w:tplc="745E9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10" w15:restartNumberingAfterBreak="0">
    <w:nsid w:val="3F0904DD"/>
    <w:multiLevelType w:val="hybridMultilevel"/>
    <w:tmpl w:val="5CBE6172"/>
    <w:lvl w:ilvl="0" w:tplc="2B4A38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3264"/>
    <w:multiLevelType w:val="hybridMultilevel"/>
    <w:tmpl w:val="A48AF1F2"/>
    <w:lvl w:ilvl="0" w:tplc="7938F0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84857"/>
    <w:multiLevelType w:val="hybridMultilevel"/>
    <w:tmpl w:val="3C26FE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37F7F"/>
    <w:multiLevelType w:val="hybridMultilevel"/>
    <w:tmpl w:val="D396A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277A3B"/>
    <w:multiLevelType w:val="hybridMultilevel"/>
    <w:tmpl w:val="29F64388"/>
    <w:lvl w:ilvl="0" w:tplc="8F2CF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1EAF898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6731C"/>
    <w:multiLevelType w:val="hybridMultilevel"/>
    <w:tmpl w:val="A69AD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613"/>
    <w:multiLevelType w:val="hybridMultilevel"/>
    <w:tmpl w:val="7E761868"/>
    <w:lvl w:ilvl="0" w:tplc="A464135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8C6C33"/>
    <w:multiLevelType w:val="hybridMultilevel"/>
    <w:tmpl w:val="707C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07919"/>
    <w:multiLevelType w:val="hybridMultilevel"/>
    <w:tmpl w:val="0DFE3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D1286E"/>
    <w:multiLevelType w:val="hybridMultilevel"/>
    <w:tmpl w:val="CCEAC0D8"/>
    <w:lvl w:ilvl="0" w:tplc="F718FF82">
      <w:start w:val="1"/>
      <w:numFmt w:val="lowerLetter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0" w15:restartNumberingAfterBreak="0">
    <w:nsid w:val="73FF4B01"/>
    <w:multiLevelType w:val="hybridMultilevel"/>
    <w:tmpl w:val="676AD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83F64"/>
    <w:multiLevelType w:val="hybridMultilevel"/>
    <w:tmpl w:val="57301FCC"/>
    <w:lvl w:ilvl="0" w:tplc="A4641352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4"/>
  </w:num>
  <w:num w:numId="5">
    <w:abstractNumId w:val="2"/>
  </w:num>
  <w:num w:numId="6">
    <w:abstractNumId w:val="16"/>
  </w:num>
  <w:num w:numId="7">
    <w:abstractNumId w:val="21"/>
  </w:num>
  <w:num w:numId="8">
    <w:abstractNumId w:val="3"/>
  </w:num>
  <w:num w:numId="9">
    <w:abstractNumId w:val="15"/>
  </w:num>
  <w:num w:numId="10">
    <w:abstractNumId w:val="19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4"/>
  </w:num>
  <w:num w:numId="17">
    <w:abstractNumId w:val="17"/>
  </w:num>
  <w:num w:numId="18">
    <w:abstractNumId w:val="18"/>
  </w:num>
  <w:num w:numId="19">
    <w:abstractNumId w:val="13"/>
  </w:num>
  <w:num w:numId="20">
    <w:abstractNumId w:val="0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uEyiMvC1eB0tB7SMaOh8T299Ae3D24prvFHgYDV83Y1bi/Q5gTxlGthELDy++LG+JmkKTx3AMqe1W2fR63ao8A==" w:salt="rwn//iOLZpxssqkuCTI7K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CE"/>
    <w:rsid w:val="00021E08"/>
    <w:rsid w:val="00035514"/>
    <w:rsid w:val="000370AC"/>
    <w:rsid w:val="000562AB"/>
    <w:rsid w:val="00073501"/>
    <w:rsid w:val="00073771"/>
    <w:rsid w:val="000A015F"/>
    <w:rsid w:val="000A12E3"/>
    <w:rsid w:val="000A4456"/>
    <w:rsid w:val="000B4844"/>
    <w:rsid w:val="000C25E5"/>
    <w:rsid w:val="000E52F5"/>
    <w:rsid w:val="001026F9"/>
    <w:rsid w:val="00117CE7"/>
    <w:rsid w:val="00142EF0"/>
    <w:rsid w:val="001539DB"/>
    <w:rsid w:val="00155793"/>
    <w:rsid w:val="00171A5E"/>
    <w:rsid w:val="001749A7"/>
    <w:rsid w:val="001770E4"/>
    <w:rsid w:val="00186B42"/>
    <w:rsid w:val="001A129E"/>
    <w:rsid w:val="001C3A90"/>
    <w:rsid w:val="001C45B3"/>
    <w:rsid w:val="001D0AE5"/>
    <w:rsid w:val="001E09B0"/>
    <w:rsid w:val="001E4BF2"/>
    <w:rsid w:val="001F1EC2"/>
    <w:rsid w:val="00213CB2"/>
    <w:rsid w:val="0021689D"/>
    <w:rsid w:val="002301E2"/>
    <w:rsid w:val="002375D8"/>
    <w:rsid w:val="002579FB"/>
    <w:rsid w:val="002A3D99"/>
    <w:rsid w:val="002B0877"/>
    <w:rsid w:val="002B089C"/>
    <w:rsid w:val="002E375F"/>
    <w:rsid w:val="002E649F"/>
    <w:rsid w:val="0030254F"/>
    <w:rsid w:val="00306B04"/>
    <w:rsid w:val="0031116F"/>
    <w:rsid w:val="00321E95"/>
    <w:rsid w:val="003629C8"/>
    <w:rsid w:val="00363F9E"/>
    <w:rsid w:val="003646C3"/>
    <w:rsid w:val="00373822"/>
    <w:rsid w:val="003875F9"/>
    <w:rsid w:val="003B27E9"/>
    <w:rsid w:val="003E530C"/>
    <w:rsid w:val="003E638D"/>
    <w:rsid w:val="003F2CC0"/>
    <w:rsid w:val="003F303C"/>
    <w:rsid w:val="00423D60"/>
    <w:rsid w:val="004453F2"/>
    <w:rsid w:val="00446F6E"/>
    <w:rsid w:val="00456705"/>
    <w:rsid w:val="00460EE0"/>
    <w:rsid w:val="00483848"/>
    <w:rsid w:val="00487E06"/>
    <w:rsid w:val="004A137C"/>
    <w:rsid w:val="004B2D2B"/>
    <w:rsid w:val="004B39D4"/>
    <w:rsid w:val="004B791F"/>
    <w:rsid w:val="004B7995"/>
    <w:rsid w:val="004C5D75"/>
    <w:rsid w:val="004D5242"/>
    <w:rsid w:val="004D5675"/>
    <w:rsid w:val="004D7EC8"/>
    <w:rsid w:val="004E7F56"/>
    <w:rsid w:val="00535D8A"/>
    <w:rsid w:val="00540E63"/>
    <w:rsid w:val="00587C7D"/>
    <w:rsid w:val="005A2321"/>
    <w:rsid w:val="005A3240"/>
    <w:rsid w:val="005C62E6"/>
    <w:rsid w:val="005C694C"/>
    <w:rsid w:val="005F0245"/>
    <w:rsid w:val="006375E5"/>
    <w:rsid w:val="006526C6"/>
    <w:rsid w:val="00664C0E"/>
    <w:rsid w:val="00676EFC"/>
    <w:rsid w:val="00691BD0"/>
    <w:rsid w:val="006977F8"/>
    <w:rsid w:val="006A12E1"/>
    <w:rsid w:val="006A4A93"/>
    <w:rsid w:val="006C65D2"/>
    <w:rsid w:val="006E1ED7"/>
    <w:rsid w:val="006E61F2"/>
    <w:rsid w:val="006E759D"/>
    <w:rsid w:val="006F4975"/>
    <w:rsid w:val="006F58DC"/>
    <w:rsid w:val="006F72E6"/>
    <w:rsid w:val="00700523"/>
    <w:rsid w:val="007049FC"/>
    <w:rsid w:val="0071121A"/>
    <w:rsid w:val="00721FEB"/>
    <w:rsid w:val="00743FA2"/>
    <w:rsid w:val="007608EB"/>
    <w:rsid w:val="00761713"/>
    <w:rsid w:val="00776685"/>
    <w:rsid w:val="00796011"/>
    <w:rsid w:val="00797824"/>
    <w:rsid w:val="007A0005"/>
    <w:rsid w:val="007B564B"/>
    <w:rsid w:val="007D6EF2"/>
    <w:rsid w:val="007D7198"/>
    <w:rsid w:val="007E4B1B"/>
    <w:rsid w:val="007F1385"/>
    <w:rsid w:val="007F13C2"/>
    <w:rsid w:val="00811813"/>
    <w:rsid w:val="00834D9C"/>
    <w:rsid w:val="00840653"/>
    <w:rsid w:val="00842D72"/>
    <w:rsid w:val="00844EBF"/>
    <w:rsid w:val="00862709"/>
    <w:rsid w:val="00881C94"/>
    <w:rsid w:val="00893200"/>
    <w:rsid w:val="00893A76"/>
    <w:rsid w:val="00894FF7"/>
    <w:rsid w:val="008A41AD"/>
    <w:rsid w:val="008A6F08"/>
    <w:rsid w:val="008C070E"/>
    <w:rsid w:val="008D22C4"/>
    <w:rsid w:val="008D7E4D"/>
    <w:rsid w:val="008E39F1"/>
    <w:rsid w:val="00902DF3"/>
    <w:rsid w:val="00905417"/>
    <w:rsid w:val="00914322"/>
    <w:rsid w:val="00925C9A"/>
    <w:rsid w:val="00927590"/>
    <w:rsid w:val="00933F63"/>
    <w:rsid w:val="00943CE9"/>
    <w:rsid w:val="0095258E"/>
    <w:rsid w:val="00957A7F"/>
    <w:rsid w:val="0096306D"/>
    <w:rsid w:val="00972881"/>
    <w:rsid w:val="00975092"/>
    <w:rsid w:val="009A16EB"/>
    <w:rsid w:val="009A18D3"/>
    <w:rsid w:val="009B05CE"/>
    <w:rsid w:val="009D00A2"/>
    <w:rsid w:val="009D47B3"/>
    <w:rsid w:val="009D4BE0"/>
    <w:rsid w:val="009F78D7"/>
    <w:rsid w:val="00A00FFC"/>
    <w:rsid w:val="00A1125C"/>
    <w:rsid w:val="00A21D09"/>
    <w:rsid w:val="00A4281A"/>
    <w:rsid w:val="00A465FA"/>
    <w:rsid w:val="00A75980"/>
    <w:rsid w:val="00A83393"/>
    <w:rsid w:val="00A9023F"/>
    <w:rsid w:val="00AA2AC4"/>
    <w:rsid w:val="00AB211B"/>
    <w:rsid w:val="00AB4AD3"/>
    <w:rsid w:val="00AB655B"/>
    <w:rsid w:val="00AC0338"/>
    <w:rsid w:val="00AE0F53"/>
    <w:rsid w:val="00AE2218"/>
    <w:rsid w:val="00AE287C"/>
    <w:rsid w:val="00AF31D0"/>
    <w:rsid w:val="00AF48C8"/>
    <w:rsid w:val="00B119C8"/>
    <w:rsid w:val="00B14070"/>
    <w:rsid w:val="00B35223"/>
    <w:rsid w:val="00B36F68"/>
    <w:rsid w:val="00B432C8"/>
    <w:rsid w:val="00B629A2"/>
    <w:rsid w:val="00B63F31"/>
    <w:rsid w:val="00B64CD1"/>
    <w:rsid w:val="00B756C8"/>
    <w:rsid w:val="00B86168"/>
    <w:rsid w:val="00BB6C3D"/>
    <w:rsid w:val="00BE698E"/>
    <w:rsid w:val="00BE6CF8"/>
    <w:rsid w:val="00BF3083"/>
    <w:rsid w:val="00BF740C"/>
    <w:rsid w:val="00C01D6B"/>
    <w:rsid w:val="00C165A7"/>
    <w:rsid w:val="00C17005"/>
    <w:rsid w:val="00C23968"/>
    <w:rsid w:val="00C440C9"/>
    <w:rsid w:val="00C45CCE"/>
    <w:rsid w:val="00C53144"/>
    <w:rsid w:val="00C71AAF"/>
    <w:rsid w:val="00C93D88"/>
    <w:rsid w:val="00CA299D"/>
    <w:rsid w:val="00CA3BC2"/>
    <w:rsid w:val="00CA53A7"/>
    <w:rsid w:val="00CA59FF"/>
    <w:rsid w:val="00CA5C31"/>
    <w:rsid w:val="00CC0461"/>
    <w:rsid w:val="00CC1745"/>
    <w:rsid w:val="00CC5338"/>
    <w:rsid w:val="00CD0021"/>
    <w:rsid w:val="00D029BE"/>
    <w:rsid w:val="00D11099"/>
    <w:rsid w:val="00D33713"/>
    <w:rsid w:val="00D352A9"/>
    <w:rsid w:val="00D36F80"/>
    <w:rsid w:val="00D47522"/>
    <w:rsid w:val="00D632BA"/>
    <w:rsid w:val="00D708CC"/>
    <w:rsid w:val="00D805E5"/>
    <w:rsid w:val="00D871DF"/>
    <w:rsid w:val="00DA383C"/>
    <w:rsid w:val="00DA6EEA"/>
    <w:rsid w:val="00DB4DA2"/>
    <w:rsid w:val="00DC1326"/>
    <w:rsid w:val="00DD7979"/>
    <w:rsid w:val="00DE35BF"/>
    <w:rsid w:val="00E00A69"/>
    <w:rsid w:val="00E10915"/>
    <w:rsid w:val="00E11DB6"/>
    <w:rsid w:val="00E13A4F"/>
    <w:rsid w:val="00E2319A"/>
    <w:rsid w:val="00E25D4B"/>
    <w:rsid w:val="00E30F5E"/>
    <w:rsid w:val="00E452E1"/>
    <w:rsid w:val="00E51CE5"/>
    <w:rsid w:val="00E560BE"/>
    <w:rsid w:val="00E573F8"/>
    <w:rsid w:val="00E640DE"/>
    <w:rsid w:val="00E718C4"/>
    <w:rsid w:val="00E74E99"/>
    <w:rsid w:val="00E83204"/>
    <w:rsid w:val="00E936BA"/>
    <w:rsid w:val="00EB6FC4"/>
    <w:rsid w:val="00EB744B"/>
    <w:rsid w:val="00EC28AB"/>
    <w:rsid w:val="00EC2F5F"/>
    <w:rsid w:val="00EE52A0"/>
    <w:rsid w:val="00EE7645"/>
    <w:rsid w:val="00EF03B9"/>
    <w:rsid w:val="00EF03C4"/>
    <w:rsid w:val="00F27C72"/>
    <w:rsid w:val="00F34EA9"/>
    <w:rsid w:val="00F377C8"/>
    <w:rsid w:val="00F43221"/>
    <w:rsid w:val="00F5122D"/>
    <w:rsid w:val="00F54961"/>
    <w:rsid w:val="00F6164E"/>
    <w:rsid w:val="00F72944"/>
    <w:rsid w:val="00F85C01"/>
    <w:rsid w:val="00F91715"/>
    <w:rsid w:val="00F922CE"/>
    <w:rsid w:val="00F95450"/>
    <w:rsid w:val="00FB05E4"/>
    <w:rsid w:val="00FD320B"/>
    <w:rsid w:val="00FD741D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6CEDF"/>
  <w15:docId w15:val="{F9E8807C-84A6-4A0E-A404-A2F8CEF5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5CE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2218"/>
    <w:pPr>
      <w:keepNext/>
      <w:ind w:right="-5040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05CE"/>
  </w:style>
  <w:style w:type="paragraph" w:styleId="Footer">
    <w:name w:val="footer"/>
    <w:basedOn w:val="Normal"/>
    <w:link w:val="FooterChar"/>
    <w:uiPriority w:val="99"/>
    <w:unhideWhenUsed/>
    <w:rsid w:val="009B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5CE"/>
  </w:style>
  <w:style w:type="paragraph" w:styleId="BalloonText">
    <w:name w:val="Balloon Text"/>
    <w:basedOn w:val="Normal"/>
    <w:link w:val="BalloonTextChar"/>
    <w:uiPriority w:val="99"/>
    <w:semiHidden/>
    <w:unhideWhenUsed/>
    <w:rsid w:val="009B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CE"/>
    <w:rPr>
      <w:rFonts w:ascii="Tahoma" w:hAnsi="Tahoma" w:cs="Tahoma"/>
      <w:sz w:val="16"/>
      <w:szCs w:val="16"/>
    </w:rPr>
  </w:style>
  <w:style w:type="paragraph" w:customStyle="1" w:styleId="Picturebulleted">
    <w:name w:val="Picture bulleted"/>
    <w:aliases w:val="Symbol (symbol),Bold,Left:  0.25&quot;,Hanging:  0.25&quot;"/>
    <w:basedOn w:val="Normal"/>
    <w:rsid w:val="009B05CE"/>
    <w:pPr>
      <w:numPr>
        <w:numId w:val="1"/>
      </w:numPr>
      <w:tabs>
        <w:tab w:val="num" w:pos="720"/>
      </w:tabs>
      <w:ind w:left="720"/>
    </w:pPr>
  </w:style>
  <w:style w:type="paragraph" w:styleId="NoSpacing">
    <w:name w:val="No Spacing"/>
    <w:uiPriority w:val="1"/>
    <w:qFormat/>
    <w:rsid w:val="009B05CE"/>
    <w:pPr>
      <w:spacing w:after="0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06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E2218"/>
    <w:rPr>
      <w:rFonts w:ascii="Arial" w:eastAsia="Times New Roman" w:hAnsi="Arial" w:cs="Arial"/>
      <w:b/>
      <w:bCs/>
      <w:sz w:val="18"/>
      <w:szCs w:val="24"/>
    </w:rPr>
  </w:style>
  <w:style w:type="table" w:styleId="TableGrid">
    <w:name w:val="Table Grid"/>
    <w:basedOn w:val="TableNormal"/>
    <w:uiPriority w:val="59"/>
    <w:rsid w:val="00AE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4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44"/>
    <w:rPr>
      <w:rFonts w:eastAsia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EF2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E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1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ACPolicy@acf.hhs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985D-A78E-4B6B-B19E-762CC77E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R. M.  Biswas</dc:creator>
  <cp:lastModifiedBy>Herboldsheimer, Shannon (ACF)</cp:lastModifiedBy>
  <cp:revision>3</cp:revision>
  <cp:lastPrinted>2012-04-20T18:54:00Z</cp:lastPrinted>
  <dcterms:created xsi:type="dcterms:W3CDTF">2016-12-05T21:46:00Z</dcterms:created>
  <dcterms:modified xsi:type="dcterms:W3CDTF">2020-05-08T17:53:00Z</dcterms:modified>
</cp:coreProperties>
</file>