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3AEC" w:rsidR="002340F1" w:rsidP="00427EF9" w:rsidRDefault="00427EF9" w14:paraId="492F1059" w14:textId="77777777">
      <w:pPr>
        <w:jc w:val="center"/>
        <w:rPr>
          <w:b/>
          <w:sz w:val="32"/>
          <w:szCs w:val="32"/>
        </w:rPr>
      </w:pPr>
      <w:bookmarkStart w:name="_GoBack" w:id="0"/>
      <w:r w:rsidRPr="00363AEC">
        <w:rPr>
          <w:b/>
          <w:sz w:val="32"/>
          <w:szCs w:val="32"/>
        </w:rPr>
        <w:t xml:space="preserve">Request for a Non-Substantive Change </w:t>
      </w:r>
    </w:p>
    <w:p w:rsidRPr="00363AEC" w:rsidR="001162E5" w:rsidP="00427EF9" w:rsidRDefault="00427EF9" w14:paraId="2D931501" w14:textId="77777777">
      <w:pPr>
        <w:jc w:val="center"/>
        <w:rPr>
          <w:b/>
          <w:sz w:val="32"/>
          <w:szCs w:val="32"/>
        </w:rPr>
      </w:pPr>
      <w:r w:rsidRPr="00363AEC">
        <w:rPr>
          <w:b/>
          <w:sz w:val="32"/>
          <w:szCs w:val="32"/>
        </w:rPr>
        <w:t>to an Existing Approved Information Collection</w:t>
      </w:r>
    </w:p>
    <w:p w:rsidRPr="00363AEC" w:rsidR="00D3542D" w:rsidP="00AB6AF0" w:rsidRDefault="00AB6AF0" w14:paraId="7E9985B3" w14:textId="68DB6692">
      <w:pPr>
        <w:jc w:val="center"/>
        <w:rPr>
          <w:b/>
        </w:rPr>
      </w:pPr>
      <w:r w:rsidRPr="00363AEC">
        <w:t xml:space="preserve">(EPA ICR No. </w:t>
      </w:r>
      <w:r w:rsidRPr="00363AEC" w:rsidR="009308B1">
        <w:t>1139.</w:t>
      </w:r>
      <w:r w:rsidRPr="00363AEC" w:rsidR="00363AEC">
        <w:t>24</w:t>
      </w:r>
      <w:r w:rsidRPr="00363AEC">
        <w:t xml:space="preserve">; OMB Control No. </w:t>
      </w:r>
      <w:r w:rsidRPr="00363AEC" w:rsidR="00DB6312">
        <w:t>20</w:t>
      </w:r>
      <w:r w:rsidRPr="00363AEC" w:rsidR="009308B1">
        <w:t>7</w:t>
      </w:r>
      <w:r w:rsidRPr="00363AEC" w:rsidR="00DB6312">
        <w:t>0-003</w:t>
      </w:r>
      <w:r w:rsidRPr="00363AEC" w:rsidR="009308B1">
        <w:t>3</w:t>
      </w:r>
      <w:r w:rsidRPr="00363AEC">
        <w:t>)</w:t>
      </w:r>
    </w:p>
    <w:p w:rsidRPr="00363AEC" w:rsidR="00B810E3" w:rsidRDefault="00B810E3" w14:paraId="62AB2906" w14:textId="3033F7CA">
      <w:pPr>
        <w:rPr>
          <w:b/>
        </w:rPr>
      </w:pPr>
    </w:p>
    <w:p w:rsidRPr="00363AEC" w:rsidR="00D70C22" w:rsidRDefault="00D70C22" w14:paraId="54B5D43A" w14:textId="77777777">
      <w:pPr>
        <w:rPr>
          <w:b/>
        </w:rPr>
      </w:pPr>
    </w:p>
    <w:p w:rsidRPr="00363AEC" w:rsidR="00D70C22" w:rsidRDefault="00D70C22" w14:paraId="6AE4A98F" w14:textId="77777777">
      <w:pPr>
        <w:rPr>
          <w:b/>
        </w:rPr>
      </w:pPr>
    </w:p>
    <w:p w:rsidRPr="00363AEC" w:rsidR="00301217" w:rsidP="00B810E3" w:rsidRDefault="00301217" w14:paraId="5B51B4E7" w14:textId="77777777">
      <w:pPr>
        <w:outlineLvl w:val="0"/>
        <w:rPr>
          <w:b/>
          <w:sz w:val="28"/>
          <w:szCs w:val="28"/>
        </w:rPr>
      </w:pPr>
      <w:bookmarkStart w:name="_Toc258935214" w:id="1"/>
      <w:r w:rsidRPr="00363AEC">
        <w:rPr>
          <w:b/>
          <w:sz w:val="28"/>
          <w:szCs w:val="28"/>
        </w:rPr>
        <w:t>I.  Introduction</w:t>
      </w:r>
      <w:bookmarkEnd w:id="1"/>
    </w:p>
    <w:p w:rsidRPr="00363AEC" w:rsidR="00301217" w:rsidP="00301217" w:rsidRDefault="00301217" w14:paraId="6895E712" w14:textId="77777777">
      <w:pPr>
        <w:rPr>
          <w:i/>
        </w:rPr>
      </w:pPr>
    </w:p>
    <w:p w:rsidRPr="00363AEC" w:rsidR="00301217" w:rsidP="00B810E3" w:rsidRDefault="00301217" w14:paraId="59CE7F9E" w14:textId="77777777">
      <w:pPr>
        <w:outlineLvl w:val="1"/>
        <w:rPr>
          <w:b/>
          <w:i/>
        </w:rPr>
      </w:pPr>
      <w:bookmarkStart w:name="_Toc258935215" w:id="2"/>
      <w:r w:rsidRPr="00363AEC">
        <w:rPr>
          <w:b/>
          <w:i/>
        </w:rPr>
        <w:t>Why is EPA Requesting a Non-Substantive Change?</w:t>
      </w:r>
      <w:bookmarkEnd w:id="2"/>
    </w:p>
    <w:p w:rsidRPr="00363AEC" w:rsidR="00DB6312" w:rsidP="009308B1" w:rsidRDefault="006A0562" w14:paraId="4036CECD" w14:textId="0A5D4A5B">
      <w:r w:rsidRPr="00363AEC">
        <w:t xml:space="preserve">EPA is requesting a non-substantive change in order to </w:t>
      </w:r>
      <w:r w:rsidRPr="00363AEC" w:rsidR="009308B1">
        <w:t xml:space="preserve">align the </w:t>
      </w:r>
      <w:r w:rsidRPr="00363AEC" w:rsidR="00541D6C">
        <w:t xml:space="preserve">OMB-approved </w:t>
      </w:r>
      <w:r w:rsidRPr="00363AEC" w:rsidR="009308B1">
        <w:t xml:space="preserve">overarching generic ICR’s </w:t>
      </w:r>
      <w:r w:rsidRPr="00363AEC" w:rsidR="00363AEC">
        <w:t>three-year</w:t>
      </w:r>
      <w:r w:rsidRPr="00363AEC" w:rsidR="009308B1">
        <w:t xml:space="preserve"> burden estimate with the </w:t>
      </w:r>
      <w:r w:rsidRPr="00363AEC" w:rsidR="00541D6C">
        <w:t>ROCIS table</w:t>
      </w:r>
      <w:r w:rsidRPr="00363AEC" w:rsidR="009308B1">
        <w:t>.</w:t>
      </w:r>
    </w:p>
    <w:p w:rsidRPr="00363AEC" w:rsidR="00DB6312" w:rsidP="002029A9" w:rsidRDefault="00DB6312" w14:paraId="11A8567B" w14:textId="77777777"/>
    <w:p w:rsidRPr="00363AEC" w:rsidR="00301217" w:rsidP="002029A9" w:rsidRDefault="002029A9" w14:paraId="020A7585" w14:textId="6149D28D">
      <w:pPr>
        <w:rPr>
          <w:b/>
        </w:rPr>
      </w:pPr>
      <w:r w:rsidRPr="00363AEC">
        <w:t>EPA is not otherwise modifying the information collection requirements or agency paperwork burden estimates.</w:t>
      </w:r>
      <w:r w:rsidRPr="00363AEC">
        <w:rPr>
          <w:b/>
        </w:rPr>
        <w:t xml:space="preserve"> </w:t>
      </w:r>
    </w:p>
    <w:p w:rsidRPr="00363AEC" w:rsidR="00D70C22" w:rsidP="002029A9" w:rsidRDefault="00D70C22" w14:paraId="681F51F2" w14:textId="77777777">
      <w:pPr>
        <w:rPr>
          <w:b/>
        </w:rPr>
      </w:pPr>
    </w:p>
    <w:p w:rsidRPr="00363AEC" w:rsidR="002029A9" w:rsidP="00D70C22" w:rsidRDefault="002029A9" w14:paraId="664B11B5" w14:textId="77777777"/>
    <w:p w:rsidRPr="00363AEC" w:rsidR="002029A9" w:rsidP="002029A9" w:rsidRDefault="002029A9" w14:paraId="68F334E8" w14:textId="77777777">
      <w:pPr>
        <w:outlineLvl w:val="0"/>
        <w:rPr>
          <w:b/>
          <w:sz w:val="28"/>
          <w:szCs w:val="28"/>
        </w:rPr>
      </w:pPr>
      <w:r w:rsidRPr="00363AEC">
        <w:rPr>
          <w:b/>
          <w:sz w:val="28"/>
          <w:szCs w:val="28"/>
        </w:rPr>
        <w:t>II. Description of Non-Substantive Changes</w:t>
      </w:r>
    </w:p>
    <w:p w:rsidRPr="00363AEC" w:rsidR="002029A9" w:rsidP="002029A9" w:rsidRDefault="002029A9" w14:paraId="55418531" w14:textId="77777777">
      <w:pPr>
        <w:rPr>
          <w:i/>
        </w:rPr>
      </w:pPr>
    </w:p>
    <w:p w:rsidRPr="00363AEC" w:rsidR="002029A9" w:rsidP="002029A9" w:rsidRDefault="002029A9" w14:paraId="4D9F8BA1" w14:textId="77777777">
      <w:pPr>
        <w:outlineLvl w:val="1"/>
        <w:rPr>
          <w:b/>
          <w:i/>
        </w:rPr>
      </w:pPr>
      <w:r w:rsidRPr="00363AEC">
        <w:rPr>
          <w:b/>
          <w:i/>
        </w:rPr>
        <w:t>What Information Collection Request (ICR) is EPA changing?</w:t>
      </w:r>
    </w:p>
    <w:p w:rsidRPr="00363AEC" w:rsidR="002029A9" w:rsidP="002029A9" w:rsidRDefault="002029A9" w14:paraId="7CBC8FBA" w14:textId="77777777">
      <w:pPr>
        <w:rPr>
          <w:b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780"/>
        <w:gridCol w:w="6872"/>
      </w:tblGrid>
      <w:tr w:rsidRPr="00363AEC" w:rsidR="00363AEC" w:rsidTr="00D70C22" w14:paraId="4F05C6BD" w14:textId="77777777">
        <w:trPr>
          <w:trHeight w:val="972"/>
        </w:trPr>
        <w:tc>
          <w:tcPr>
            <w:tcW w:w="1800" w:type="dxa"/>
          </w:tcPr>
          <w:p w:rsidRPr="00363AEC" w:rsidR="002029A9" w:rsidP="00CE5A18" w:rsidRDefault="002029A9" w14:paraId="68E2D684" w14:textId="77777777">
            <w:r w:rsidRPr="00363AEC">
              <w:rPr>
                <w:b/>
              </w:rPr>
              <w:t>ICR Title:</w:t>
            </w:r>
          </w:p>
        </w:tc>
        <w:tc>
          <w:tcPr>
            <w:tcW w:w="7068" w:type="dxa"/>
          </w:tcPr>
          <w:p w:rsidRPr="00363AEC" w:rsidR="002029A9" w:rsidP="00D70C22" w:rsidRDefault="009308B1" w14:paraId="614C8135" w14:textId="77AE15A5">
            <w:r w:rsidRPr="00363AEC">
              <w:t>Generic Clearance for TSCA Section 4 Test Rules, Test Orders, Enforceable Consent Agreements (ECAs), Voluntary Data Submissions, and Exemptions from Testing Requirement</w:t>
            </w:r>
          </w:p>
        </w:tc>
      </w:tr>
      <w:tr w:rsidRPr="00363AEC" w:rsidR="002029A9" w:rsidTr="00CE5A18" w14:paraId="3D506700" w14:textId="77777777">
        <w:trPr>
          <w:trHeight w:val="432"/>
        </w:trPr>
        <w:tc>
          <w:tcPr>
            <w:tcW w:w="1800" w:type="dxa"/>
            <w:vAlign w:val="center"/>
          </w:tcPr>
          <w:p w:rsidRPr="00363AEC" w:rsidR="002029A9" w:rsidP="00CE5A18" w:rsidRDefault="002029A9" w14:paraId="2BA61D7F" w14:textId="77777777">
            <w:r w:rsidRPr="00363AEC">
              <w:rPr>
                <w:b/>
              </w:rPr>
              <w:t>ICR Numbers:</w:t>
            </w:r>
          </w:p>
        </w:tc>
        <w:tc>
          <w:tcPr>
            <w:tcW w:w="7068" w:type="dxa"/>
            <w:vAlign w:val="center"/>
          </w:tcPr>
          <w:p w:rsidRPr="00363AEC" w:rsidR="002029A9" w:rsidP="002029A9" w:rsidRDefault="002029A9" w14:paraId="1EC66D00" w14:textId="2D9D17F6">
            <w:r w:rsidRPr="00363AEC">
              <w:t xml:space="preserve">EPA ICR No. </w:t>
            </w:r>
            <w:r w:rsidRPr="00363AEC" w:rsidR="009308B1">
              <w:t>1139.12</w:t>
            </w:r>
            <w:r w:rsidRPr="00363AEC">
              <w:t>; OMB Control No. 20</w:t>
            </w:r>
            <w:r w:rsidRPr="00363AEC" w:rsidR="009308B1">
              <w:t>7</w:t>
            </w:r>
            <w:r w:rsidRPr="00363AEC">
              <w:t>0-00</w:t>
            </w:r>
            <w:r w:rsidRPr="00363AEC" w:rsidR="00DB6312">
              <w:t>3</w:t>
            </w:r>
            <w:r w:rsidRPr="00363AEC" w:rsidR="009308B1">
              <w:t>3</w:t>
            </w:r>
          </w:p>
        </w:tc>
      </w:tr>
    </w:tbl>
    <w:p w:rsidRPr="00363AEC" w:rsidR="002029A9" w:rsidP="002029A9" w:rsidRDefault="002029A9" w14:paraId="508C4836" w14:textId="77777777"/>
    <w:p w:rsidRPr="00363AEC" w:rsidR="002029A9" w:rsidP="002029A9" w:rsidRDefault="002029A9" w14:paraId="30BB17F5" w14:textId="77777777">
      <w:pPr>
        <w:outlineLvl w:val="1"/>
        <w:rPr>
          <w:b/>
          <w:i/>
        </w:rPr>
      </w:pPr>
      <w:r w:rsidRPr="00363AEC">
        <w:rPr>
          <w:b/>
          <w:i/>
        </w:rPr>
        <w:t>What is the current status of this ICR?</w:t>
      </w:r>
    </w:p>
    <w:p w:rsidRPr="00363AEC" w:rsidR="002029A9" w:rsidP="002029A9" w:rsidRDefault="002029A9" w14:paraId="1492F1C4" w14:textId="2B106B99">
      <w:r w:rsidRPr="00363AEC">
        <w:t xml:space="preserve">This ICR is currently approved through </w:t>
      </w:r>
      <w:r w:rsidRPr="00363AEC" w:rsidR="009308B1">
        <w:t>December</w:t>
      </w:r>
      <w:r w:rsidRPr="00363AEC" w:rsidR="00DB6312">
        <w:t xml:space="preserve"> </w:t>
      </w:r>
      <w:r w:rsidRPr="00363AEC" w:rsidR="009308B1">
        <w:t>31</w:t>
      </w:r>
      <w:r w:rsidRPr="00363AEC">
        <w:t>, 20</w:t>
      </w:r>
      <w:r w:rsidRPr="00363AEC" w:rsidR="00DB6312">
        <w:t>2</w:t>
      </w:r>
      <w:r w:rsidRPr="00363AEC" w:rsidR="009308B1">
        <w:t>3</w:t>
      </w:r>
      <w:r w:rsidRPr="00363AEC">
        <w:t>.</w:t>
      </w:r>
      <w:r w:rsidRPr="00363AEC" w:rsidR="00F5690F">
        <w:t xml:space="preserve"> </w:t>
      </w:r>
    </w:p>
    <w:p w:rsidRPr="00363AEC" w:rsidR="002029A9" w:rsidP="00B810E3" w:rsidRDefault="002029A9" w14:paraId="6451A4EC" w14:textId="77777777">
      <w:pPr>
        <w:outlineLvl w:val="0"/>
        <w:rPr>
          <w:b/>
          <w:sz w:val="28"/>
          <w:szCs w:val="28"/>
        </w:rPr>
      </w:pPr>
    </w:p>
    <w:p w:rsidRPr="00363AEC" w:rsidR="002029A9" w:rsidP="002029A9" w:rsidRDefault="002029A9" w14:paraId="2B30DED5" w14:textId="77777777">
      <w:pPr>
        <w:outlineLvl w:val="1"/>
        <w:rPr>
          <w:b/>
        </w:rPr>
      </w:pPr>
      <w:r w:rsidRPr="00363AEC">
        <w:rPr>
          <w:b/>
          <w:i/>
        </w:rPr>
        <w:t xml:space="preserve">What are the changes that EPA is making to this </w:t>
      </w:r>
      <w:r w:rsidRPr="00363AEC" w:rsidR="00EF3BB7">
        <w:rPr>
          <w:b/>
          <w:i/>
        </w:rPr>
        <w:t>collection of information</w:t>
      </w:r>
      <w:r w:rsidRPr="00363AEC">
        <w:rPr>
          <w:b/>
          <w:i/>
        </w:rPr>
        <w:t>?</w:t>
      </w:r>
    </w:p>
    <w:p w:rsidRPr="00363AEC" w:rsidR="00541D6C" w:rsidP="00541D6C" w:rsidRDefault="00541D6C" w14:paraId="58A4B1E2" w14:textId="187C8D3C">
      <w:r w:rsidRPr="00363AEC">
        <w:t>The Cost Burden (Dollars) in the ROCIS table for this ICR was incorrectly provided as 15,681,705</w:t>
      </w:r>
      <w:r w:rsidRPr="00363AEC" w:rsidR="00F70ECF">
        <w:t xml:space="preserve"> previously</w:t>
      </w:r>
      <w:r w:rsidRPr="00363AEC">
        <w:t xml:space="preserve">. The Cost Burden (Dollars) per the OMB-approved Supporting Statement is 90,000,000. EPA is requesting a non-substantive change in order to correct the ROCIS table using the OMB-approved overarching generic ICR’s </w:t>
      </w:r>
      <w:r w:rsidRPr="00363AEC" w:rsidR="00363AEC">
        <w:t>three-year</w:t>
      </w:r>
      <w:r w:rsidRPr="00363AEC">
        <w:t xml:space="preserve"> burden estimate of $90,000,000.</w:t>
      </w:r>
    </w:p>
    <w:p w:rsidRPr="00363AEC" w:rsidR="00EF3BB7" w:rsidP="00EF3BB7" w:rsidRDefault="00EF3BB7" w14:paraId="4DC5085E" w14:textId="77777777"/>
    <w:p w:rsidRPr="00363AEC" w:rsidR="00203D61" w:rsidP="00203D61" w:rsidRDefault="00203D61" w14:paraId="1ADEE3C1" w14:textId="77777777">
      <w:pPr>
        <w:rPr>
          <w:b/>
          <w:i/>
        </w:rPr>
      </w:pPr>
      <w:r w:rsidRPr="00363AEC">
        <w:rPr>
          <w:b/>
          <w:i/>
        </w:rPr>
        <w:t>Will this change impact the annual ICR burden estimate</w:t>
      </w:r>
      <w:r w:rsidRPr="00363AEC" w:rsidR="00F5690F">
        <w:rPr>
          <w:b/>
          <w:i/>
        </w:rPr>
        <w:t>s</w:t>
      </w:r>
      <w:r w:rsidRPr="00363AEC">
        <w:rPr>
          <w:b/>
          <w:i/>
        </w:rPr>
        <w:t xml:space="preserve">? </w:t>
      </w:r>
    </w:p>
    <w:p w:rsidRPr="00363AEC" w:rsidR="00762ADD" w:rsidP="00762ADD" w:rsidRDefault="00541D6C" w14:paraId="5C994B86" w14:textId="7E43224B">
      <w:r w:rsidRPr="00363AEC">
        <w:t>No</w:t>
      </w:r>
      <w:r w:rsidRPr="00363AEC" w:rsidR="009308B1">
        <w:t>, t</w:t>
      </w:r>
      <w:r w:rsidRPr="00363AEC" w:rsidR="00203D61">
        <w:t>he current ICR annual burden will not change.</w:t>
      </w:r>
    </w:p>
    <w:bookmarkEnd w:id="0"/>
    <w:p w:rsidRPr="00363AEC" w:rsidR="00762ADD" w:rsidP="00203D61" w:rsidRDefault="00762ADD" w14:paraId="7FF343EB" w14:textId="77777777"/>
    <w:sectPr w:rsidRPr="00363AEC" w:rsidR="00762ADD" w:rsidSect="00EF3BB7">
      <w:footerReference w:type="defaul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4226A" w14:textId="77777777" w:rsidR="001273E0" w:rsidRDefault="001273E0">
      <w:r>
        <w:separator/>
      </w:r>
    </w:p>
  </w:endnote>
  <w:endnote w:type="continuationSeparator" w:id="0">
    <w:p w14:paraId="3456D726" w14:textId="77777777" w:rsidR="001273E0" w:rsidRDefault="0012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D903" w14:textId="77777777" w:rsidR="0016521F" w:rsidRPr="0016521F" w:rsidRDefault="0016521F" w:rsidP="0016521F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C55">
      <w:rPr>
        <w:noProof/>
      </w:rPr>
      <w:t>3</w:t>
    </w:r>
    <w:r>
      <w:fldChar w:fldCharType="end"/>
    </w:r>
    <w:r>
      <w:t xml:space="preserve"> of </w:t>
    </w:r>
    <w:fldSimple w:instr=" NUMPAGES  ">
      <w:r w:rsidR="00712C5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A99B" w14:textId="77777777" w:rsidR="001273E0" w:rsidRDefault="001273E0">
      <w:r>
        <w:separator/>
      </w:r>
    </w:p>
  </w:footnote>
  <w:footnote w:type="continuationSeparator" w:id="0">
    <w:p w14:paraId="0DAD914F" w14:textId="77777777" w:rsidR="001273E0" w:rsidRDefault="0012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E1"/>
    <w:multiLevelType w:val="hybridMultilevel"/>
    <w:tmpl w:val="A8C2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32E04"/>
    <w:multiLevelType w:val="hybridMultilevel"/>
    <w:tmpl w:val="F78C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A8D"/>
    <w:multiLevelType w:val="hybridMultilevel"/>
    <w:tmpl w:val="D5862C96"/>
    <w:lvl w:ilvl="0" w:tplc="5474575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74AA"/>
    <w:multiLevelType w:val="hybridMultilevel"/>
    <w:tmpl w:val="82D23476"/>
    <w:lvl w:ilvl="0" w:tplc="FDF67E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263C4"/>
    <w:multiLevelType w:val="hybridMultilevel"/>
    <w:tmpl w:val="3796D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BA719D"/>
    <w:multiLevelType w:val="hybridMultilevel"/>
    <w:tmpl w:val="3522D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2D72"/>
    <w:multiLevelType w:val="hybridMultilevel"/>
    <w:tmpl w:val="6C6A7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E50C2"/>
    <w:multiLevelType w:val="hybridMultilevel"/>
    <w:tmpl w:val="E7C4E0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9"/>
    <w:rsid w:val="00006A7A"/>
    <w:rsid w:val="00007884"/>
    <w:rsid w:val="00010014"/>
    <w:rsid w:val="00013B16"/>
    <w:rsid w:val="0003532A"/>
    <w:rsid w:val="000361B2"/>
    <w:rsid w:val="00041318"/>
    <w:rsid w:val="000416B8"/>
    <w:rsid w:val="0004462F"/>
    <w:rsid w:val="00050F26"/>
    <w:rsid w:val="0006004D"/>
    <w:rsid w:val="000610DE"/>
    <w:rsid w:val="00073694"/>
    <w:rsid w:val="00073A7B"/>
    <w:rsid w:val="00077978"/>
    <w:rsid w:val="00081C40"/>
    <w:rsid w:val="00085545"/>
    <w:rsid w:val="000924ED"/>
    <w:rsid w:val="00096C8B"/>
    <w:rsid w:val="000C55B0"/>
    <w:rsid w:val="000C5FC9"/>
    <w:rsid w:val="000C7E83"/>
    <w:rsid w:val="000D6122"/>
    <w:rsid w:val="000D791C"/>
    <w:rsid w:val="000E234E"/>
    <w:rsid w:val="000E2546"/>
    <w:rsid w:val="00102167"/>
    <w:rsid w:val="00102689"/>
    <w:rsid w:val="00103983"/>
    <w:rsid w:val="00103E22"/>
    <w:rsid w:val="001147CE"/>
    <w:rsid w:val="00115209"/>
    <w:rsid w:val="001162E5"/>
    <w:rsid w:val="00117937"/>
    <w:rsid w:val="00117F56"/>
    <w:rsid w:val="001273E0"/>
    <w:rsid w:val="00141806"/>
    <w:rsid w:val="00151F4D"/>
    <w:rsid w:val="0016521F"/>
    <w:rsid w:val="001907F5"/>
    <w:rsid w:val="00197E8F"/>
    <w:rsid w:val="001A7AD1"/>
    <w:rsid w:val="001B4F67"/>
    <w:rsid w:val="001C0633"/>
    <w:rsid w:val="001C3331"/>
    <w:rsid w:val="001D3208"/>
    <w:rsid w:val="001F35D6"/>
    <w:rsid w:val="001F563C"/>
    <w:rsid w:val="001F6CD6"/>
    <w:rsid w:val="002029A9"/>
    <w:rsid w:val="00203D61"/>
    <w:rsid w:val="0020567E"/>
    <w:rsid w:val="0021159C"/>
    <w:rsid w:val="00215092"/>
    <w:rsid w:val="00215C6E"/>
    <w:rsid w:val="002340F1"/>
    <w:rsid w:val="00234D23"/>
    <w:rsid w:val="00252B3A"/>
    <w:rsid w:val="00272F83"/>
    <w:rsid w:val="00287D5C"/>
    <w:rsid w:val="0029490C"/>
    <w:rsid w:val="002A3601"/>
    <w:rsid w:val="002A5024"/>
    <w:rsid w:val="002A77F3"/>
    <w:rsid w:val="002B0552"/>
    <w:rsid w:val="002C3A80"/>
    <w:rsid w:val="002C4AC1"/>
    <w:rsid w:val="002C557D"/>
    <w:rsid w:val="002C56EE"/>
    <w:rsid w:val="002E0DDB"/>
    <w:rsid w:val="002E3103"/>
    <w:rsid w:val="002E586E"/>
    <w:rsid w:val="002E5CE1"/>
    <w:rsid w:val="002E68A3"/>
    <w:rsid w:val="003008B8"/>
    <w:rsid w:val="00301217"/>
    <w:rsid w:val="0031183F"/>
    <w:rsid w:val="00311E13"/>
    <w:rsid w:val="0031663D"/>
    <w:rsid w:val="00321D5D"/>
    <w:rsid w:val="0033513F"/>
    <w:rsid w:val="00341A41"/>
    <w:rsid w:val="00354BF5"/>
    <w:rsid w:val="00357520"/>
    <w:rsid w:val="0036389B"/>
    <w:rsid w:val="00363AEC"/>
    <w:rsid w:val="0037506C"/>
    <w:rsid w:val="003812E2"/>
    <w:rsid w:val="00385965"/>
    <w:rsid w:val="003876D8"/>
    <w:rsid w:val="00392B6C"/>
    <w:rsid w:val="003A1E13"/>
    <w:rsid w:val="003A4438"/>
    <w:rsid w:val="003B0041"/>
    <w:rsid w:val="003C185A"/>
    <w:rsid w:val="003C3F44"/>
    <w:rsid w:val="003D28D5"/>
    <w:rsid w:val="003D32CF"/>
    <w:rsid w:val="003D6FBA"/>
    <w:rsid w:val="003E50C1"/>
    <w:rsid w:val="003E794E"/>
    <w:rsid w:val="003F2EEA"/>
    <w:rsid w:val="003F50E4"/>
    <w:rsid w:val="00400EB6"/>
    <w:rsid w:val="0040154F"/>
    <w:rsid w:val="00404AE1"/>
    <w:rsid w:val="0040706D"/>
    <w:rsid w:val="004249F2"/>
    <w:rsid w:val="00427EF9"/>
    <w:rsid w:val="0043328B"/>
    <w:rsid w:val="00435ED3"/>
    <w:rsid w:val="00442621"/>
    <w:rsid w:val="00444398"/>
    <w:rsid w:val="004443B4"/>
    <w:rsid w:val="0045744C"/>
    <w:rsid w:val="00490A8B"/>
    <w:rsid w:val="00492D3C"/>
    <w:rsid w:val="004B45D6"/>
    <w:rsid w:val="004C3C73"/>
    <w:rsid w:val="004C516B"/>
    <w:rsid w:val="004D71FD"/>
    <w:rsid w:val="004E394A"/>
    <w:rsid w:val="004E41E0"/>
    <w:rsid w:val="005004DF"/>
    <w:rsid w:val="00514841"/>
    <w:rsid w:val="00516946"/>
    <w:rsid w:val="00520745"/>
    <w:rsid w:val="005222B6"/>
    <w:rsid w:val="00523844"/>
    <w:rsid w:val="00527C84"/>
    <w:rsid w:val="00531F33"/>
    <w:rsid w:val="005339E3"/>
    <w:rsid w:val="00536125"/>
    <w:rsid w:val="0053683E"/>
    <w:rsid w:val="00541D6C"/>
    <w:rsid w:val="00546796"/>
    <w:rsid w:val="0055252F"/>
    <w:rsid w:val="00552AAF"/>
    <w:rsid w:val="00573A65"/>
    <w:rsid w:val="00573EFC"/>
    <w:rsid w:val="0057737F"/>
    <w:rsid w:val="00577721"/>
    <w:rsid w:val="00587608"/>
    <w:rsid w:val="0059154B"/>
    <w:rsid w:val="00591B0C"/>
    <w:rsid w:val="005936F2"/>
    <w:rsid w:val="00593B27"/>
    <w:rsid w:val="00595FC2"/>
    <w:rsid w:val="005A5A3B"/>
    <w:rsid w:val="005B5A02"/>
    <w:rsid w:val="005B5FF6"/>
    <w:rsid w:val="005C042A"/>
    <w:rsid w:val="005D7E5C"/>
    <w:rsid w:val="005E13B8"/>
    <w:rsid w:val="005E3A40"/>
    <w:rsid w:val="005E537D"/>
    <w:rsid w:val="005F210D"/>
    <w:rsid w:val="00607AB4"/>
    <w:rsid w:val="006106B0"/>
    <w:rsid w:val="006118D8"/>
    <w:rsid w:val="006168EC"/>
    <w:rsid w:val="00623721"/>
    <w:rsid w:val="006320C4"/>
    <w:rsid w:val="0063471C"/>
    <w:rsid w:val="00640674"/>
    <w:rsid w:val="00642030"/>
    <w:rsid w:val="006424DF"/>
    <w:rsid w:val="00642A40"/>
    <w:rsid w:val="00645C90"/>
    <w:rsid w:val="00646036"/>
    <w:rsid w:val="00657764"/>
    <w:rsid w:val="006671CD"/>
    <w:rsid w:val="006A00FD"/>
    <w:rsid w:val="006A0562"/>
    <w:rsid w:val="006D5F99"/>
    <w:rsid w:val="006D67E4"/>
    <w:rsid w:val="006E1F21"/>
    <w:rsid w:val="00700691"/>
    <w:rsid w:val="00706681"/>
    <w:rsid w:val="00707AD1"/>
    <w:rsid w:val="00712C55"/>
    <w:rsid w:val="007267DF"/>
    <w:rsid w:val="00733C94"/>
    <w:rsid w:val="00762ADD"/>
    <w:rsid w:val="007649E5"/>
    <w:rsid w:val="00775602"/>
    <w:rsid w:val="00790C9D"/>
    <w:rsid w:val="00795399"/>
    <w:rsid w:val="007A09B9"/>
    <w:rsid w:val="007A3EBA"/>
    <w:rsid w:val="007B6CD8"/>
    <w:rsid w:val="007C1EFC"/>
    <w:rsid w:val="007D2073"/>
    <w:rsid w:val="007E42B1"/>
    <w:rsid w:val="007E5B8C"/>
    <w:rsid w:val="007F0DE8"/>
    <w:rsid w:val="00804784"/>
    <w:rsid w:val="00805DA0"/>
    <w:rsid w:val="00810D07"/>
    <w:rsid w:val="00817DB9"/>
    <w:rsid w:val="00821AFD"/>
    <w:rsid w:val="00821D9D"/>
    <w:rsid w:val="00823D7D"/>
    <w:rsid w:val="008302AC"/>
    <w:rsid w:val="008470D5"/>
    <w:rsid w:val="00852DE5"/>
    <w:rsid w:val="00854651"/>
    <w:rsid w:val="00860269"/>
    <w:rsid w:val="00863B00"/>
    <w:rsid w:val="00870E72"/>
    <w:rsid w:val="00880747"/>
    <w:rsid w:val="00897870"/>
    <w:rsid w:val="008A156C"/>
    <w:rsid w:val="008A271E"/>
    <w:rsid w:val="008A2C36"/>
    <w:rsid w:val="008A5B25"/>
    <w:rsid w:val="008C4669"/>
    <w:rsid w:val="008F0C2F"/>
    <w:rsid w:val="008F4669"/>
    <w:rsid w:val="00920702"/>
    <w:rsid w:val="00924142"/>
    <w:rsid w:val="009308B1"/>
    <w:rsid w:val="00933D91"/>
    <w:rsid w:val="00940893"/>
    <w:rsid w:val="00956497"/>
    <w:rsid w:val="0098077D"/>
    <w:rsid w:val="00985042"/>
    <w:rsid w:val="0099415B"/>
    <w:rsid w:val="009A1B82"/>
    <w:rsid w:val="009A5C6D"/>
    <w:rsid w:val="009B0C32"/>
    <w:rsid w:val="009C0EC7"/>
    <w:rsid w:val="009C30DB"/>
    <w:rsid w:val="009D12D3"/>
    <w:rsid w:val="009E3CFE"/>
    <w:rsid w:val="009E5E44"/>
    <w:rsid w:val="009E62DC"/>
    <w:rsid w:val="009E7890"/>
    <w:rsid w:val="009F0CAA"/>
    <w:rsid w:val="009F6401"/>
    <w:rsid w:val="00A03DC5"/>
    <w:rsid w:val="00A040C2"/>
    <w:rsid w:val="00A05B4D"/>
    <w:rsid w:val="00A06F58"/>
    <w:rsid w:val="00A073C5"/>
    <w:rsid w:val="00A20F5E"/>
    <w:rsid w:val="00A45149"/>
    <w:rsid w:val="00A55497"/>
    <w:rsid w:val="00A76A6D"/>
    <w:rsid w:val="00A813E4"/>
    <w:rsid w:val="00A82A86"/>
    <w:rsid w:val="00A864E0"/>
    <w:rsid w:val="00A86DDE"/>
    <w:rsid w:val="00A92140"/>
    <w:rsid w:val="00AA3A5B"/>
    <w:rsid w:val="00AB6863"/>
    <w:rsid w:val="00AB6AF0"/>
    <w:rsid w:val="00AB6DB1"/>
    <w:rsid w:val="00AC304A"/>
    <w:rsid w:val="00AC542D"/>
    <w:rsid w:val="00AD17B2"/>
    <w:rsid w:val="00AD34E7"/>
    <w:rsid w:val="00AD6A3D"/>
    <w:rsid w:val="00B11F7B"/>
    <w:rsid w:val="00B27C74"/>
    <w:rsid w:val="00B32B6B"/>
    <w:rsid w:val="00B37E64"/>
    <w:rsid w:val="00B5194C"/>
    <w:rsid w:val="00B57B5B"/>
    <w:rsid w:val="00B62DEF"/>
    <w:rsid w:val="00B6338E"/>
    <w:rsid w:val="00B658A0"/>
    <w:rsid w:val="00B66CAF"/>
    <w:rsid w:val="00B76BBA"/>
    <w:rsid w:val="00B77794"/>
    <w:rsid w:val="00B810E3"/>
    <w:rsid w:val="00B85C97"/>
    <w:rsid w:val="00BA6E19"/>
    <w:rsid w:val="00BA714F"/>
    <w:rsid w:val="00BC04ED"/>
    <w:rsid w:val="00BC241F"/>
    <w:rsid w:val="00BD15B0"/>
    <w:rsid w:val="00BD79AC"/>
    <w:rsid w:val="00BF7553"/>
    <w:rsid w:val="00C0629A"/>
    <w:rsid w:val="00C207D4"/>
    <w:rsid w:val="00C22476"/>
    <w:rsid w:val="00C34D8F"/>
    <w:rsid w:val="00C476F0"/>
    <w:rsid w:val="00C547B2"/>
    <w:rsid w:val="00C658E7"/>
    <w:rsid w:val="00C724FE"/>
    <w:rsid w:val="00C74BA4"/>
    <w:rsid w:val="00C83395"/>
    <w:rsid w:val="00C849CA"/>
    <w:rsid w:val="00C84A04"/>
    <w:rsid w:val="00CA45B1"/>
    <w:rsid w:val="00CB3A75"/>
    <w:rsid w:val="00CC14E1"/>
    <w:rsid w:val="00CC5EFF"/>
    <w:rsid w:val="00CC65EC"/>
    <w:rsid w:val="00CD0BD2"/>
    <w:rsid w:val="00CE00BD"/>
    <w:rsid w:val="00CE5A18"/>
    <w:rsid w:val="00CE5A3D"/>
    <w:rsid w:val="00CF1839"/>
    <w:rsid w:val="00D02781"/>
    <w:rsid w:val="00D07AB4"/>
    <w:rsid w:val="00D11FDF"/>
    <w:rsid w:val="00D15558"/>
    <w:rsid w:val="00D1598B"/>
    <w:rsid w:val="00D26314"/>
    <w:rsid w:val="00D3542D"/>
    <w:rsid w:val="00D6211F"/>
    <w:rsid w:val="00D6296D"/>
    <w:rsid w:val="00D70C22"/>
    <w:rsid w:val="00D7201A"/>
    <w:rsid w:val="00D73AEE"/>
    <w:rsid w:val="00D76766"/>
    <w:rsid w:val="00D86DB3"/>
    <w:rsid w:val="00D9308A"/>
    <w:rsid w:val="00D935B0"/>
    <w:rsid w:val="00D95757"/>
    <w:rsid w:val="00DB330B"/>
    <w:rsid w:val="00DB3427"/>
    <w:rsid w:val="00DB6312"/>
    <w:rsid w:val="00DC453E"/>
    <w:rsid w:val="00DC4644"/>
    <w:rsid w:val="00DC4F65"/>
    <w:rsid w:val="00DD0842"/>
    <w:rsid w:val="00DD0F18"/>
    <w:rsid w:val="00DD4608"/>
    <w:rsid w:val="00DD6724"/>
    <w:rsid w:val="00DF0B5B"/>
    <w:rsid w:val="00DF5230"/>
    <w:rsid w:val="00E056CD"/>
    <w:rsid w:val="00E107B4"/>
    <w:rsid w:val="00E41013"/>
    <w:rsid w:val="00E42B98"/>
    <w:rsid w:val="00E45AA4"/>
    <w:rsid w:val="00E479E4"/>
    <w:rsid w:val="00E5217D"/>
    <w:rsid w:val="00E61E38"/>
    <w:rsid w:val="00E63FBB"/>
    <w:rsid w:val="00E75B64"/>
    <w:rsid w:val="00E8209C"/>
    <w:rsid w:val="00E83644"/>
    <w:rsid w:val="00E83A32"/>
    <w:rsid w:val="00E879EE"/>
    <w:rsid w:val="00EA597D"/>
    <w:rsid w:val="00EC3EA0"/>
    <w:rsid w:val="00EE77B2"/>
    <w:rsid w:val="00EF3BB7"/>
    <w:rsid w:val="00EF6C93"/>
    <w:rsid w:val="00F03F35"/>
    <w:rsid w:val="00F06C65"/>
    <w:rsid w:val="00F074E9"/>
    <w:rsid w:val="00F16371"/>
    <w:rsid w:val="00F20F58"/>
    <w:rsid w:val="00F23C5B"/>
    <w:rsid w:val="00F24908"/>
    <w:rsid w:val="00F268DB"/>
    <w:rsid w:val="00F27DE8"/>
    <w:rsid w:val="00F34BCC"/>
    <w:rsid w:val="00F37287"/>
    <w:rsid w:val="00F40353"/>
    <w:rsid w:val="00F4262C"/>
    <w:rsid w:val="00F46819"/>
    <w:rsid w:val="00F52E28"/>
    <w:rsid w:val="00F5690F"/>
    <w:rsid w:val="00F5776E"/>
    <w:rsid w:val="00F70ECF"/>
    <w:rsid w:val="00F737AC"/>
    <w:rsid w:val="00F8759D"/>
    <w:rsid w:val="00FA2F7B"/>
    <w:rsid w:val="00FB0345"/>
    <w:rsid w:val="00FB2C4A"/>
    <w:rsid w:val="00FC788D"/>
    <w:rsid w:val="00FD500C"/>
    <w:rsid w:val="00FD6D43"/>
    <w:rsid w:val="00FE0C7C"/>
    <w:rsid w:val="00FE1133"/>
    <w:rsid w:val="00FE1B07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6E9A48A"/>
  <w15:chartTrackingRefBased/>
  <w15:docId w15:val="{AFA9260B-510B-446D-ADE8-73A86B8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81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2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E234E"/>
    <w:rPr>
      <w:vertAlign w:val="superscript"/>
    </w:rPr>
  </w:style>
  <w:style w:type="paragraph" w:styleId="Header">
    <w:name w:val="header"/>
    <w:basedOn w:val="Normal"/>
    <w:rsid w:val="009E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2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76BBA"/>
    <w:rPr>
      <w:sz w:val="16"/>
      <w:szCs w:val="16"/>
    </w:rPr>
  </w:style>
  <w:style w:type="paragraph" w:styleId="CommentText">
    <w:name w:val="annotation text"/>
    <w:basedOn w:val="Normal"/>
    <w:semiHidden/>
    <w:rsid w:val="00B76B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6BBA"/>
    <w:rPr>
      <w:b/>
      <w:bCs/>
    </w:rPr>
  </w:style>
  <w:style w:type="character" w:styleId="Hyperlink">
    <w:name w:val="Hyperlink"/>
    <w:basedOn w:val="DefaultParagraphFont"/>
    <w:rsid w:val="00BD15B0"/>
    <w:rPr>
      <w:color w:val="0000FF"/>
      <w:u w:val="single"/>
    </w:rPr>
  </w:style>
  <w:style w:type="character" w:styleId="FollowedHyperlink">
    <w:name w:val="FollowedHyperlink"/>
    <w:basedOn w:val="DefaultParagraphFont"/>
    <w:rsid w:val="00BD15B0"/>
    <w:rPr>
      <w:color w:val="606420"/>
      <w:u w:val="single"/>
    </w:rPr>
  </w:style>
  <w:style w:type="paragraph" w:styleId="z-TopofForm">
    <w:name w:val="HTML Top of Form"/>
    <w:basedOn w:val="Normal"/>
    <w:next w:val="Normal"/>
    <w:hidden/>
    <w:rsid w:val="00B63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63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810E3"/>
  </w:style>
  <w:style w:type="paragraph" w:styleId="TOC2">
    <w:name w:val="toc 2"/>
    <w:basedOn w:val="Normal"/>
    <w:next w:val="Normal"/>
    <w:autoRedefine/>
    <w:semiHidden/>
    <w:rsid w:val="00B810E3"/>
    <w:pPr>
      <w:ind w:left="240"/>
    </w:pPr>
  </w:style>
  <w:style w:type="paragraph" w:styleId="TOC3">
    <w:name w:val="toc 3"/>
    <w:basedOn w:val="Normal"/>
    <w:next w:val="Normal"/>
    <w:autoRedefine/>
    <w:semiHidden/>
    <w:rsid w:val="00B810E3"/>
    <w:pPr>
      <w:ind w:left="480"/>
    </w:pPr>
  </w:style>
  <w:style w:type="paragraph" w:styleId="ListParagraph">
    <w:name w:val="List Paragraph"/>
    <w:basedOn w:val="Normal"/>
    <w:uiPriority w:val="34"/>
    <w:qFormat/>
    <w:rsid w:val="00762AD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47ac98061d40f0aa7bd47e1db5675d xmlns="4ffa91fb-a0ff-4ac5-b2db-65c790d184a4" xsi:nil="true"/>
    <TaxKeywordTaxHTField xmlns="4ffa91fb-a0ff-4ac5-b2db-65c790d184a4" xsi:nil="true"/>
    <TaxCatchAll xmlns="4ffa91fb-a0ff-4ac5-b2db-65c790d184a4"/>
    <_Source xmlns="http://schemas.microsoft.com/sharepoint/v3/fields" xsi:nil="true"/>
    <Language xmlns="http://schemas.microsoft.com/sharepoint/v3">English</Language>
    <Records_x0020_Date xmlns="45247b5e-ffbd-4f0c-88fc-bd54b4f5e0ea" xsi:nil="true"/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2020-12-23T19:21:29+00:00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Records_x0020_Status xmlns="45247b5e-ffbd-4f0c-88fc-bd54b4f5e0ea">Pending</Records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D9FA56227444F82B5527B419A1BA5" ma:contentTypeVersion="34" ma:contentTypeDescription="Create a new document." ma:contentTypeScope="" ma:versionID="d548d6422c3edde51e670c831b5162f6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45247b5e-ffbd-4f0c-88fc-bd54b4f5e0ea" xmlns:ns7="ca497fff-9786-4e82-a531-681128f534e2" targetNamespace="http://schemas.microsoft.com/office/2006/metadata/properties" ma:root="true" ma:fieldsID="1f38b611ca8925cfb7d284c873991045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5247b5e-ffbd-4f0c-88fc-bd54b4f5e0ea"/>
    <xsd:import namespace="ca497fff-9786-4e82-a531-681128f534e2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LastSharedByUser" minOccurs="0"/>
                <xsd:element ref="ns6:LastSharedByTime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f0ce704-f78d-4157-9c5d-47e9057648bd}" ma:internalName="TaxCatchAllLabel" ma:readOnly="true" ma:showField="CatchAllDataLabel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f0ce704-f78d-4157-9c5d-47e9057648bd}" ma:internalName="TaxCatchAll" ma:showField="CatchAllData" ma:web="45247b5e-ffbd-4f0c-88fc-bd54b4f5e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7b5e-ffbd-4f0c-88fc-bd54b4f5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7fff-9786-4e82-a531-681128f5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06E81EE-66B7-4FE9-A548-D9B7CBCB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5996-B765-469F-88AD-7883E2463D9A}">
  <ds:schemaRefs>
    <ds:schemaRef ds:uri="http://schemas.microsoft.com/office/infopath/2007/PartnerControls"/>
    <ds:schemaRef ds:uri="http://purl.org/dc/dcmitype/"/>
    <ds:schemaRef ds:uri="http://schemas.microsoft.com/sharepoint.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a497fff-9786-4e82-a531-681128f534e2"/>
    <ds:schemaRef ds:uri="http://schemas.microsoft.com/sharepoint/v3/fields"/>
    <ds:schemaRef ds:uri="http://schemas.microsoft.com/office/2006/metadata/properties"/>
    <ds:schemaRef ds:uri="http://schemas.microsoft.com/sharepoint/v3"/>
    <ds:schemaRef ds:uri="45247b5e-ffbd-4f0c-88fc-bd54b4f5e0ea"/>
    <ds:schemaRef ds:uri="4ffa91fb-a0ff-4ac5-b2db-65c790d184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A6DC24-B800-4753-AB7E-1D43A2101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5247b5e-ffbd-4f0c-88fc-bd54b4f5e0ea"/>
    <ds:schemaRef ds:uri="ca497fff-9786-4e82-a531-681128f53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A85CD-0129-4B8C-9C78-D8141AB08C7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Non-Substantive Change to an Existing Approved Information Collection</vt:lpstr>
    </vt:vector>
  </TitlesOfParts>
  <Company>EPA</Company>
  <LinksUpToDate>false</LinksUpToDate>
  <CharactersWithSpaces>1463</CharactersWithSpaces>
  <SharedDoc>false</SharedDoc>
  <HLinks>
    <vt:vector size="6" baseType="variant"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http://www.reginfo.gov/public/do/PRAViewICR?ref_nbr=201106-2070-003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Non-Substantive Change to an Existing Approved Information Collection</dc:title>
  <dc:subject/>
  <dc:creator>Peter Smith</dc:creator>
  <cp:keywords/>
  <cp:lastModifiedBy>Schultz, Eric</cp:lastModifiedBy>
  <cp:revision>2</cp:revision>
  <cp:lastPrinted>2010-04-07T14:57:00Z</cp:lastPrinted>
  <dcterms:created xsi:type="dcterms:W3CDTF">2020-12-23T19:21:00Z</dcterms:created>
  <dcterms:modified xsi:type="dcterms:W3CDTF">2020-12-23T19:21:00Z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0x01010057CD9FA56227444F82B5527B419A1BA5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EPA Subject">
    <vt:lpwstr/>
  </property>
</Properties>
</file>