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93F6C" w:rsidR="006C430E" w:rsidP="006C430E" w:rsidRDefault="006C430E" w14:paraId="7A11C7E1" w14:textId="77777777">
      <w:pPr>
        <w:autoSpaceDE w:val="0"/>
        <w:autoSpaceDN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Email for Solicitation of Non-Power Operator Licensing Examination Data</w:t>
      </w:r>
    </w:p>
    <w:p w:rsidR="006C430E" w:rsidP="006C430E" w:rsidRDefault="006C430E" w14:paraId="172E02F2" w14:textId="77777777">
      <w:pPr>
        <w:autoSpaceDE w:val="0"/>
        <w:autoSpaceDN w:val="0"/>
        <w:rPr>
          <w:rFonts w:ascii="Arial" w:hAnsi="Arial" w:cs="Arial"/>
        </w:rPr>
      </w:pPr>
    </w:p>
    <w:p w:rsidR="006C430E" w:rsidP="006C430E" w:rsidRDefault="006C430E" w14:paraId="5B33A94C" w14:textId="77777777">
      <w:pPr>
        <w:autoSpaceDE w:val="0"/>
        <w:autoSpaceDN w:val="0"/>
        <w:rPr>
          <w:rFonts w:ascii="Arial" w:hAnsi="Arial" w:cs="Arial"/>
        </w:rPr>
      </w:pPr>
    </w:p>
    <w:p w:rsidR="006C430E" w:rsidP="006C430E" w:rsidRDefault="006C430E" w14:paraId="67F2A8F7" w14:textId="77777777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We are preparing the examination schedule for FYXX. This email requests that Non-Power Production and Utilization Facility and Research and Test Reactor facility licensees voluntarily provide the information below regarding their need for operator licensing examinations:</w:t>
      </w:r>
    </w:p>
    <w:p w:rsidR="006C430E" w:rsidP="006C430E" w:rsidRDefault="006C430E" w14:paraId="6348FC32" w14:textId="77777777">
      <w:pPr>
        <w:autoSpaceDE w:val="0"/>
        <w:autoSpaceDN w:val="0"/>
        <w:rPr>
          <w:rFonts w:ascii="Arial" w:hAnsi="Arial" w:cs="Arial"/>
        </w:rPr>
      </w:pPr>
    </w:p>
    <w:p w:rsidR="006C430E" w:rsidP="006C430E" w:rsidRDefault="006C430E" w14:paraId="01FFFCA9" w14:textId="77777777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157BB8">
        <w:rPr>
          <w:rFonts w:ascii="Arial" w:hAnsi="Arial" w:cs="Arial"/>
        </w:rPr>
        <w:t>The number of examinations you will ask the NRC to prepare during FY 20XX</w:t>
      </w:r>
    </w:p>
    <w:p w:rsidR="006C430E" w:rsidP="006C430E" w:rsidRDefault="006C430E" w14:paraId="548C817C" w14:textId="77777777">
      <w:pPr>
        <w:pStyle w:val="ListParagraph"/>
        <w:autoSpaceDE w:val="0"/>
        <w:autoSpaceDN w:val="0"/>
        <w:ind w:left="540"/>
        <w:rPr>
          <w:rFonts w:ascii="Arial" w:hAnsi="Arial" w:cs="Arial"/>
        </w:rPr>
      </w:pPr>
    </w:p>
    <w:p w:rsidRPr="00157BB8" w:rsidR="006C430E" w:rsidP="006C430E" w:rsidRDefault="006C430E" w14:paraId="2D5064B1" w14:textId="77777777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Your proposed primary and alternate dates for the examination(s), and</w:t>
      </w:r>
    </w:p>
    <w:p w:rsidR="006C430E" w:rsidP="006C430E" w:rsidRDefault="006C430E" w14:paraId="0033A156" w14:textId="77777777">
      <w:pPr>
        <w:autoSpaceDE w:val="0"/>
        <w:autoSpaceDN w:val="0"/>
        <w:rPr>
          <w:rFonts w:ascii="Arial" w:hAnsi="Arial" w:cs="Arial"/>
        </w:rPr>
      </w:pPr>
    </w:p>
    <w:p w:rsidRPr="00157BB8" w:rsidR="006C430E" w:rsidP="006C430E" w:rsidRDefault="006C430E" w14:paraId="57C11B36" w14:textId="77777777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157BB8">
        <w:rPr>
          <w:rFonts w:ascii="Arial" w:hAnsi="Arial" w:cs="Arial"/>
        </w:rPr>
        <w:t>An estimate of the number of applicants (RO/SRO) to be tested for each requested examination.</w:t>
      </w:r>
    </w:p>
    <w:p w:rsidR="006C430E" w:rsidP="006C430E" w:rsidRDefault="006C430E" w14:paraId="263DBE96" w14:textId="77777777">
      <w:pPr>
        <w:autoSpaceDE w:val="0"/>
        <w:autoSpaceDN w:val="0"/>
        <w:rPr>
          <w:rFonts w:ascii="Arial" w:hAnsi="Arial" w:cs="Arial"/>
        </w:rPr>
      </w:pPr>
    </w:p>
    <w:p w:rsidR="006C430E" w:rsidP="006C430E" w:rsidRDefault="006C430E" w14:paraId="29C54BCC" w14:textId="77777777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Please respond by email at your earliest convenience to xxxx.xxxx@nrc.gov.  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FYXX starts on October 1, 20XX and ends on September 30, 20XX.</w:t>
      </w:r>
    </w:p>
    <w:p w:rsidR="006C430E" w:rsidP="006C430E" w:rsidRDefault="006C430E" w14:paraId="10F999A5" w14:textId="77777777">
      <w:pPr>
        <w:autoSpaceDE w:val="0"/>
        <w:autoSpaceDN w:val="0"/>
        <w:rPr>
          <w:rFonts w:ascii="Arial" w:hAnsi="Arial" w:cs="Arial"/>
        </w:rPr>
      </w:pPr>
    </w:p>
    <w:p w:rsidR="006C430E" w:rsidP="006C430E" w:rsidRDefault="006C430E" w14:paraId="5287FBD3" w14:textId="77777777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Thank you.</w:t>
      </w:r>
    </w:p>
    <w:p w:rsidR="006C430E" w:rsidP="006C430E" w:rsidRDefault="006C430E" w14:paraId="45D49FEC" w14:textId="77777777">
      <w:pPr>
        <w:autoSpaceDE w:val="0"/>
        <w:autoSpaceDN w:val="0"/>
        <w:rPr>
          <w:rFonts w:ascii="Arial" w:hAnsi="Arial" w:cs="Arial"/>
        </w:rPr>
      </w:pPr>
    </w:p>
    <w:p w:rsidR="006C430E" w:rsidP="006C430E" w:rsidRDefault="006C430E" w14:paraId="09080B83" w14:textId="77777777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XXXXXXXXXXX, Chief</w:t>
      </w:r>
    </w:p>
    <w:p w:rsidR="006C430E" w:rsidP="006C430E" w:rsidRDefault="006C430E" w14:paraId="14AE4DD9" w14:textId="77777777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Research and Test Reactors Oversight Branch</w:t>
      </w:r>
    </w:p>
    <w:p w:rsidR="006C430E" w:rsidP="006C430E" w:rsidRDefault="006C430E" w14:paraId="7DED4C94" w14:textId="77777777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Division of Policy and Rulemaking</w:t>
      </w:r>
    </w:p>
    <w:p w:rsidR="006C430E" w:rsidP="006C430E" w:rsidRDefault="006C430E" w14:paraId="139FC64D" w14:textId="77777777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Office of Nuclear Reactor Regulation</w:t>
      </w:r>
    </w:p>
    <w:p w:rsidR="006C430E" w:rsidP="006C430E" w:rsidRDefault="006C430E" w14:paraId="73872740" w14:textId="77777777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301-415-XXXX</w:t>
      </w:r>
    </w:p>
    <w:p w:rsidR="006C430E" w:rsidP="006C430E" w:rsidRDefault="00FB5CB8" w14:paraId="22F9B3B2" w14:textId="77777777">
      <w:pPr>
        <w:autoSpaceDE w:val="0"/>
        <w:autoSpaceDN w:val="0"/>
        <w:rPr>
          <w:rFonts w:ascii="Arial" w:hAnsi="Arial" w:cs="Arial"/>
        </w:rPr>
      </w:pPr>
      <w:hyperlink w:history="1" r:id="rId8">
        <w:r w:rsidRPr="003A7FF6" w:rsidR="006C430E">
          <w:rPr>
            <w:rStyle w:val="Hyperlink"/>
            <w:rFonts w:ascii="Arial" w:hAnsi="Arial" w:cs="Arial"/>
          </w:rPr>
          <w:t>XXXXX.XXXXX@nrc.gov</w:t>
        </w:r>
      </w:hyperlink>
    </w:p>
    <w:p w:rsidR="006C430E" w:rsidP="006C430E" w:rsidRDefault="006C430E" w14:paraId="606F6770" w14:textId="77777777"/>
    <w:p w:rsidRPr="009C4D68" w:rsidR="006C430E" w:rsidP="006C430E" w:rsidRDefault="006C430E" w14:paraId="2CE0213C" w14:textId="629ED3C8">
      <w:pPr>
        <w:rPr>
          <w:rFonts w:ascii="Arial" w:hAnsi="Arial" w:cs="Arial"/>
        </w:rPr>
      </w:pPr>
      <w:r w:rsidRPr="009C4D68">
        <w:rPr>
          <w:rFonts w:ascii="Arial" w:hAnsi="Arial" w:cs="Arial"/>
        </w:rPr>
        <w:t>Approved by OMB 3150-</w:t>
      </w:r>
      <w:r w:rsidR="00E926A7">
        <w:rPr>
          <w:rFonts w:ascii="Arial" w:hAnsi="Arial" w:cs="Arial"/>
        </w:rPr>
        <w:t>0235</w:t>
      </w:r>
    </w:p>
    <w:p w:rsidRPr="009C4D68" w:rsidR="006C430E" w:rsidP="006C430E" w:rsidRDefault="006C430E" w14:paraId="2D67C3B4" w14:textId="77777777">
      <w:pPr>
        <w:rPr>
          <w:rFonts w:ascii="Arial" w:hAnsi="Arial" w:cs="Arial"/>
        </w:rPr>
      </w:pPr>
      <w:r w:rsidRPr="009C4D68">
        <w:rPr>
          <w:rFonts w:ascii="Arial" w:hAnsi="Arial" w:cs="Arial"/>
        </w:rPr>
        <w:t>Expiration MM/DD/YYYY</w:t>
      </w:r>
    </w:p>
    <w:p w:rsidR="006C430E" w:rsidP="006C430E" w:rsidRDefault="006C430E" w14:paraId="00CBA01E" w14:textId="58210E51">
      <w:pPr>
        <w:rPr>
          <w:rFonts w:ascii="Arial" w:hAnsi="Arial" w:cs="Arial"/>
        </w:rPr>
      </w:pPr>
      <w:r w:rsidRPr="009C4D68">
        <w:rPr>
          <w:rFonts w:ascii="Arial" w:hAnsi="Arial" w:cs="Arial"/>
        </w:rPr>
        <w:t>The estimated burden to respond to this voluntary information collection is 1 hour.  The information provided will be used to plan budgets and resources in regard to operator examination scheduling in order to meet the needs of the non-power nuclear community.</w:t>
      </w:r>
      <w:r>
        <w:rPr>
          <w:rFonts w:ascii="Arial" w:hAnsi="Arial" w:cs="Arial"/>
        </w:rPr>
        <w:t xml:space="preserve">  Send comments regarding this estimate to the </w:t>
      </w:r>
      <w:r w:rsidR="00E926A7">
        <w:rPr>
          <w:rFonts w:ascii="Arial" w:hAnsi="Arial" w:cs="Arial"/>
        </w:rPr>
        <w:t>FOIA, Library, and Information Collections Branch</w:t>
      </w:r>
      <w:r>
        <w:rPr>
          <w:rFonts w:ascii="Arial" w:hAnsi="Arial" w:cs="Arial"/>
        </w:rPr>
        <w:t xml:space="preserve"> (T</w:t>
      </w:r>
      <w:r w:rsidR="00FB5CB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FB5CB8">
        <w:rPr>
          <w:rFonts w:ascii="Arial" w:hAnsi="Arial" w:cs="Arial"/>
        </w:rPr>
        <w:t>A10M</w:t>
      </w:r>
      <w:r>
        <w:rPr>
          <w:rFonts w:ascii="Arial" w:hAnsi="Arial" w:cs="Arial"/>
        </w:rPr>
        <w:t xml:space="preserve">), U.S. Nuclear Regulatory Commission, Washington, DC 20555-0001, or by email to </w:t>
      </w:r>
      <w:hyperlink w:history="1" r:id="rId9">
        <w:r w:rsidRPr="00B0466C">
          <w:rPr>
            <w:rStyle w:val="Hyperlink"/>
            <w:rFonts w:ascii="Arial" w:hAnsi="Arial" w:cs="Arial"/>
          </w:rPr>
          <w:t>Infocollects.Resource@nrc.gov</w:t>
        </w:r>
      </w:hyperlink>
      <w:r>
        <w:rPr>
          <w:rFonts w:ascii="Arial" w:hAnsi="Arial" w:cs="Arial"/>
        </w:rPr>
        <w:t xml:space="preserve"> and the to Desk Officer, Office of Information and Regulatory Affairs, NEOB-10202 (3150-</w:t>
      </w:r>
      <w:r w:rsidR="00FB5CB8">
        <w:rPr>
          <w:rFonts w:ascii="Arial" w:hAnsi="Arial" w:cs="Arial"/>
        </w:rPr>
        <w:t>0235</w:t>
      </w:r>
      <w:bookmarkStart w:name="_GoBack" w:id="0"/>
      <w:bookmarkEnd w:id="0"/>
      <w:r>
        <w:rPr>
          <w:rFonts w:ascii="Arial" w:hAnsi="Arial" w:cs="Arial"/>
        </w:rPr>
        <w:t>), Office of Management and Budget, Washington, DC.</w:t>
      </w:r>
    </w:p>
    <w:p w:rsidR="006C430E" w:rsidP="006C430E" w:rsidRDefault="006C430E" w14:paraId="1ECA5C91" w14:textId="77777777">
      <w:pPr>
        <w:rPr>
          <w:rFonts w:ascii="Arial" w:hAnsi="Arial" w:cs="Arial"/>
        </w:rPr>
      </w:pPr>
    </w:p>
    <w:p w:rsidR="00193F6C" w:rsidP="006C430E" w:rsidRDefault="006C430E" w14:paraId="544DECF5" w14:textId="77777777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Public protection notification:</w:t>
      </w:r>
      <w:r w:rsidRPr="009C4D68">
        <w:rPr>
          <w:rFonts w:ascii="Arial" w:hAnsi="Arial" w:cs="Arial"/>
        </w:rPr>
        <w:t xml:space="preserve"> The NRC may not conduct or sponsor, and a person is not required to respond to, a collection of information unless the document requesting or requiring the collection displays a currently valid OMB control number.</w:t>
      </w:r>
    </w:p>
    <w:sectPr w:rsidR="00193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118D8"/>
    <w:multiLevelType w:val="hybridMultilevel"/>
    <w:tmpl w:val="CAE0B082"/>
    <w:lvl w:ilvl="0" w:tplc="8D80E84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6C"/>
    <w:rsid w:val="000171CD"/>
    <w:rsid w:val="000B3B93"/>
    <w:rsid w:val="000C6817"/>
    <w:rsid w:val="000D41C1"/>
    <w:rsid w:val="0011091E"/>
    <w:rsid w:val="00127679"/>
    <w:rsid w:val="00137A97"/>
    <w:rsid w:val="00142B95"/>
    <w:rsid w:val="00151280"/>
    <w:rsid w:val="00155BB1"/>
    <w:rsid w:val="00186369"/>
    <w:rsid w:val="00193F6C"/>
    <w:rsid w:val="00197EF6"/>
    <w:rsid w:val="001C6B1A"/>
    <w:rsid w:val="001C763F"/>
    <w:rsid w:val="001D1C4C"/>
    <w:rsid w:val="0020331E"/>
    <w:rsid w:val="00216FB0"/>
    <w:rsid w:val="00220E63"/>
    <w:rsid w:val="00222D4F"/>
    <w:rsid w:val="00234121"/>
    <w:rsid w:val="00242215"/>
    <w:rsid w:val="0028512A"/>
    <w:rsid w:val="002A0EF5"/>
    <w:rsid w:val="002A4C14"/>
    <w:rsid w:val="002A57E4"/>
    <w:rsid w:val="002B57F7"/>
    <w:rsid w:val="002F2521"/>
    <w:rsid w:val="002F5AFA"/>
    <w:rsid w:val="00300EEC"/>
    <w:rsid w:val="003113A8"/>
    <w:rsid w:val="00315398"/>
    <w:rsid w:val="003267A9"/>
    <w:rsid w:val="00374775"/>
    <w:rsid w:val="003939A3"/>
    <w:rsid w:val="00395700"/>
    <w:rsid w:val="003A1707"/>
    <w:rsid w:val="003E6FC6"/>
    <w:rsid w:val="003F3CFE"/>
    <w:rsid w:val="00435573"/>
    <w:rsid w:val="00435ED4"/>
    <w:rsid w:val="00436537"/>
    <w:rsid w:val="0044596B"/>
    <w:rsid w:val="0046126A"/>
    <w:rsid w:val="004753F8"/>
    <w:rsid w:val="004A6584"/>
    <w:rsid w:val="004B62FF"/>
    <w:rsid w:val="004C7636"/>
    <w:rsid w:val="004E11F4"/>
    <w:rsid w:val="00506BF3"/>
    <w:rsid w:val="00525A1C"/>
    <w:rsid w:val="0054481C"/>
    <w:rsid w:val="005A29F8"/>
    <w:rsid w:val="005C7A3B"/>
    <w:rsid w:val="006274EB"/>
    <w:rsid w:val="006455AF"/>
    <w:rsid w:val="006565B7"/>
    <w:rsid w:val="006627D9"/>
    <w:rsid w:val="006667A1"/>
    <w:rsid w:val="006823FC"/>
    <w:rsid w:val="006A37BD"/>
    <w:rsid w:val="006B063F"/>
    <w:rsid w:val="006B0FED"/>
    <w:rsid w:val="006C430E"/>
    <w:rsid w:val="006D0131"/>
    <w:rsid w:val="006F0A0B"/>
    <w:rsid w:val="0070386D"/>
    <w:rsid w:val="00733C35"/>
    <w:rsid w:val="00773851"/>
    <w:rsid w:val="007E5117"/>
    <w:rsid w:val="008023CB"/>
    <w:rsid w:val="00810596"/>
    <w:rsid w:val="00812AD5"/>
    <w:rsid w:val="008133A0"/>
    <w:rsid w:val="0082268A"/>
    <w:rsid w:val="00827600"/>
    <w:rsid w:val="00864ACA"/>
    <w:rsid w:val="00875F98"/>
    <w:rsid w:val="00882202"/>
    <w:rsid w:val="008822AC"/>
    <w:rsid w:val="008833FF"/>
    <w:rsid w:val="0088648F"/>
    <w:rsid w:val="008A395A"/>
    <w:rsid w:val="008B148D"/>
    <w:rsid w:val="008C4048"/>
    <w:rsid w:val="008E621C"/>
    <w:rsid w:val="0094385B"/>
    <w:rsid w:val="009776F5"/>
    <w:rsid w:val="00992111"/>
    <w:rsid w:val="009B7217"/>
    <w:rsid w:val="009E68FE"/>
    <w:rsid w:val="00A047BF"/>
    <w:rsid w:val="00A53081"/>
    <w:rsid w:val="00A676F4"/>
    <w:rsid w:val="00A87426"/>
    <w:rsid w:val="00A9081E"/>
    <w:rsid w:val="00A978CB"/>
    <w:rsid w:val="00AE481B"/>
    <w:rsid w:val="00AE7460"/>
    <w:rsid w:val="00B006E3"/>
    <w:rsid w:val="00B036B0"/>
    <w:rsid w:val="00B45378"/>
    <w:rsid w:val="00B766F1"/>
    <w:rsid w:val="00B90749"/>
    <w:rsid w:val="00B9637A"/>
    <w:rsid w:val="00BD44BD"/>
    <w:rsid w:val="00C00BC1"/>
    <w:rsid w:val="00C92CF7"/>
    <w:rsid w:val="00C95BF5"/>
    <w:rsid w:val="00C96408"/>
    <w:rsid w:val="00CB58BF"/>
    <w:rsid w:val="00CE2B8E"/>
    <w:rsid w:val="00CE460F"/>
    <w:rsid w:val="00D05DD6"/>
    <w:rsid w:val="00D072BC"/>
    <w:rsid w:val="00D1546A"/>
    <w:rsid w:val="00D2167A"/>
    <w:rsid w:val="00D82035"/>
    <w:rsid w:val="00D96467"/>
    <w:rsid w:val="00DA4CD3"/>
    <w:rsid w:val="00DB0A55"/>
    <w:rsid w:val="00DC0241"/>
    <w:rsid w:val="00DC1987"/>
    <w:rsid w:val="00DC6EC5"/>
    <w:rsid w:val="00DE0FAF"/>
    <w:rsid w:val="00DE248B"/>
    <w:rsid w:val="00E312E6"/>
    <w:rsid w:val="00E378F9"/>
    <w:rsid w:val="00E812A1"/>
    <w:rsid w:val="00E926A7"/>
    <w:rsid w:val="00EA0015"/>
    <w:rsid w:val="00ED324A"/>
    <w:rsid w:val="00EF4AD8"/>
    <w:rsid w:val="00F42758"/>
    <w:rsid w:val="00F65E5A"/>
    <w:rsid w:val="00F84E1B"/>
    <w:rsid w:val="00F87A3F"/>
    <w:rsid w:val="00FA45E9"/>
    <w:rsid w:val="00FA602E"/>
    <w:rsid w:val="00FB5CB8"/>
    <w:rsid w:val="00FE2979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28768"/>
  <w15:docId w15:val="{64EFB0CD-FECE-421A-AE87-33668BA7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3F6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F6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93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.XXXXX@nrc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collects.Resource@nr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58CB111F8D24E9E6531903F334AE9" ma:contentTypeVersion="12" ma:contentTypeDescription="Create a new document." ma:contentTypeScope="" ma:versionID="ac45f86ef7e27e42eb433b8c66d27e18">
  <xsd:schema xmlns:xsd="http://www.w3.org/2001/XMLSchema" xmlns:xs="http://www.w3.org/2001/XMLSchema" xmlns:p="http://schemas.microsoft.com/office/2006/metadata/properties" xmlns:ns1="http://schemas.microsoft.com/sharepoint/v3" xmlns:ns3="bb0d2465-af00-4b81-a931-20baeeea6c93" xmlns:ns4="11fd957d-147f-41f6-a058-03b42122ddbc" targetNamespace="http://schemas.microsoft.com/office/2006/metadata/properties" ma:root="true" ma:fieldsID="2321b7cf9ba7f06eafb64f9008a31c2b" ns1:_="" ns3:_="" ns4:_="">
    <xsd:import namespace="http://schemas.microsoft.com/sharepoint/v3"/>
    <xsd:import namespace="bb0d2465-af00-4b81-a931-20baeeea6c93"/>
    <xsd:import namespace="11fd957d-147f-41f6-a058-03b42122dd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d2465-af00-4b81-a931-20baeeea6c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d957d-147f-41f6-a058-03b42122d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47FEF3-5C57-4F73-87DA-9B78CB39D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0d2465-af00-4b81-a931-20baeeea6c93"/>
    <ds:schemaRef ds:uri="11fd957d-147f-41f6-a058-03b42122d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3D34AF-0C0D-42AD-A861-28C356FA0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32051A-9D16-4C97-9A5D-837BEFB6E8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USNRC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Revelle, Carole</dc:creator>
  <cp:keywords/>
  <dc:description/>
  <cp:lastModifiedBy>Benney, Kristen</cp:lastModifiedBy>
  <cp:revision>4</cp:revision>
  <dcterms:created xsi:type="dcterms:W3CDTF">2020-12-23T15:35:00Z</dcterms:created>
  <dcterms:modified xsi:type="dcterms:W3CDTF">2020-12-23T15:37:00Z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0x01010052F58CB111F8D24E9E6531903F334AE9</vt:lpwstr>
  </property>
</Properties>
</file>