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7812" w:rsidR="00151750" w:rsidP="0074172E" w:rsidRDefault="0074172E" w14:paraId="3CBCCB0B" w14:textId="77777777">
      <w:pPr>
        <w:pStyle w:val="Title"/>
        <w:rPr>
          <w:rFonts w:asciiTheme="minorHAnsi" w:hAnsiTheme="minorHAnsi" w:cstheme="minorHAnsi"/>
          <w:sz w:val="48"/>
          <w:szCs w:val="24"/>
        </w:rPr>
      </w:pPr>
      <w:r w:rsidRPr="00207812">
        <w:rPr>
          <w:rFonts w:asciiTheme="minorHAnsi" w:hAnsiTheme="minorHAnsi" w:cstheme="minorHAnsi"/>
          <w:sz w:val="48"/>
          <w:szCs w:val="24"/>
        </w:rPr>
        <w:t xml:space="preserve">Certification Regarding </w:t>
      </w:r>
    </w:p>
    <w:p w:rsidRPr="00207812" w:rsidR="00151750" w:rsidP="0074172E" w:rsidRDefault="0074172E" w14:paraId="31C64C2C" w14:textId="77777777">
      <w:pPr>
        <w:pStyle w:val="Title"/>
        <w:rPr>
          <w:rFonts w:asciiTheme="minorHAnsi" w:hAnsiTheme="minorHAnsi" w:cstheme="minorHAnsi"/>
          <w:sz w:val="48"/>
          <w:szCs w:val="24"/>
        </w:rPr>
      </w:pPr>
      <w:r w:rsidRPr="00207812">
        <w:rPr>
          <w:rFonts w:asciiTheme="minorHAnsi" w:hAnsiTheme="minorHAnsi" w:cstheme="minorHAnsi"/>
          <w:sz w:val="48"/>
          <w:szCs w:val="24"/>
        </w:rPr>
        <w:t xml:space="preserve">Disadvantaged Background </w:t>
      </w:r>
    </w:p>
    <w:p w:rsidRPr="00207812" w:rsidR="002B34D7" w:rsidP="0074172E" w:rsidRDefault="003E4F96" w14:paraId="1F651265" w14:textId="77777777">
      <w:pPr>
        <w:pStyle w:val="Title"/>
        <w:rPr>
          <w:rFonts w:asciiTheme="minorHAnsi" w:hAnsiTheme="minorHAnsi" w:cstheme="minorHAnsi"/>
          <w:sz w:val="48"/>
          <w:szCs w:val="24"/>
        </w:rPr>
      </w:pPr>
      <w:r>
        <w:rPr>
          <w:rFonts w:asciiTheme="minorHAnsi" w:hAnsiTheme="minorHAnsi" w:cstheme="minorHAnsi"/>
          <w:sz w:val="48"/>
          <w:szCs w:val="24"/>
        </w:rPr>
        <w:t xml:space="preserve">Faculty </w:t>
      </w:r>
      <w:r w:rsidRPr="00207812" w:rsidR="0074172E">
        <w:rPr>
          <w:rFonts w:asciiTheme="minorHAnsi" w:hAnsiTheme="minorHAnsi" w:cstheme="minorHAnsi"/>
          <w:sz w:val="48"/>
          <w:szCs w:val="24"/>
        </w:rPr>
        <w:t>Loan Repayment Program</w:t>
      </w:r>
      <w:r>
        <w:rPr>
          <w:rFonts w:asciiTheme="minorHAnsi" w:hAnsiTheme="minorHAnsi" w:cstheme="minorHAnsi"/>
          <w:sz w:val="48"/>
          <w:szCs w:val="24"/>
        </w:rPr>
        <w:t xml:space="preserve"> </w:t>
      </w:r>
    </w:p>
    <w:p w:rsidR="00151750" w:rsidP="00151750" w:rsidRDefault="00151750" w14:paraId="037F8170" w14:textId="77777777"/>
    <w:p w:rsidRPr="00151750" w:rsidR="00151750" w:rsidP="00151750" w:rsidRDefault="00151750" w14:paraId="4D9569DF" w14:textId="77777777">
      <w:pPr>
        <w:kinsoku w:val="0"/>
        <w:overflowPunct w:val="0"/>
        <w:autoSpaceDE w:val="0"/>
        <w:autoSpaceDN w:val="0"/>
        <w:adjustRightInd w:val="0"/>
        <w:spacing w:after="0" w:line="183" w:lineRule="exact"/>
        <w:ind w:left="55"/>
        <w:rPr>
          <w:rFonts w:ascii="Calibri" w:hAnsi="Calibri" w:eastAsia="Calibri" w:cs="Calibri"/>
          <w:b/>
          <w:bCs/>
        </w:rPr>
      </w:pPr>
    </w:p>
    <w:p w:rsidR="00151750" w:rsidP="00151750" w:rsidRDefault="00151750" w14:paraId="780B7516" w14:textId="14820F05">
      <w:pPr>
        <w:rPr>
          <w:rFonts w:ascii="Calibri" w:hAnsi="Calibri" w:eastAsia="Calibri" w:cs="Calibri"/>
          <w:bCs/>
        </w:rPr>
      </w:pPr>
      <w:r w:rsidRPr="00151750">
        <w:rPr>
          <w:rFonts w:ascii="Calibri" w:hAnsi="Calibri" w:eastAsia="Calibri" w:cs="Calibri"/>
          <w:b/>
          <w:bCs/>
        </w:rPr>
        <w:t>Institution Point of Contact Only</w:t>
      </w:r>
      <w:r>
        <w:rPr>
          <w:rFonts w:ascii="Calibri" w:hAnsi="Calibri" w:eastAsia="Calibri" w:cs="Calibri"/>
          <w:b/>
          <w:bCs/>
        </w:rPr>
        <w:t xml:space="preserve">: </w:t>
      </w:r>
      <w:r w:rsidRPr="00151750">
        <w:rPr>
          <w:rFonts w:ascii="Calibri" w:hAnsi="Calibri" w:eastAsia="Calibri" w:cs="Calibri"/>
          <w:bCs/>
        </w:rPr>
        <w:t>Please complete and return to the Bureau</w:t>
      </w:r>
      <w:r>
        <w:rPr>
          <w:rFonts w:ascii="Calibri" w:hAnsi="Calibri" w:eastAsia="Calibri" w:cs="Calibri"/>
          <w:bCs/>
        </w:rPr>
        <w:t xml:space="preserve"> of Health Workforce, Faculty Loan Repayment Program applicant for submission with their program application.</w:t>
      </w:r>
    </w:p>
    <w:p w:rsidR="00151750" w:rsidP="00151750" w:rsidRDefault="00151750" w14:paraId="6A97CE77" w14:textId="2502FB81">
      <w:pPr>
        <w:rPr>
          <w:rFonts w:ascii="Calibri" w:hAnsi="Calibri" w:eastAsia="Calibri" w:cs="Calibri"/>
        </w:rPr>
      </w:pPr>
      <w:r w:rsidRPr="00151750">
        <w:rPr>
          <w:rFonts w:ascii="Calibri" w:hAnsi="Calibri" w:eastAsia="Calibri" w:cs="Calibri"/>
          <w:b/>
          <w:bCs/>
        </w:rPr>
        <w:t xml:space="preserve">Applicant: </w:t>
      </w:r>
      <w:r w:rsidRPr="00151750">
        <w:rPr>
          <w:rFonts w:ascii="Calibri" w:hAnsi="Calibri" w:eastAsia="Calibri" w:cs="Calibri"/>
        </w:rPr>
        <w:t>Upload this completed form to your application when prompted to do so for consideration of Disadvantaged Background preference.</w:t>
      </w:r>
      <w:r>
        <w:rPr>
          <w:rFonts w:ascii="Calibri" w:hAnsi="Calibri" w:eastAsia="Calibri" w:cs="Calibri"/>
        </w:rPr>
        <w:t xml:space="preserve"> </w:t>
      </w:r>
      <w:r w:rsidR="005353C7">
        <w:rPr>
          <w:rFonts w:ascii="Calibri" w:hAnsi="Calibri" w:eastAsia="Calibri" w:cs="Calibri"/>
        </w:rPr>
        <w:t>The Faculty Loan Repayment Program</w:t>
      </w:r>
      <w:r w:rsidRPr="00151750">
        <w:rPr>
          <w:rFonts w:ascii="Calibri" w:hAnsi="Calibri" w:eastAsia="Calibri" w:cs="Calibri"/>
        </w:rPr>
        <w:t xml:space="preserve"> cannot accept faxed or emailed copies</w:t>
      </w:r>
      <w:r>
        <w:rPr>
          <w:rFonts w:ascii="Calibri" w:hAnsi="Calibri" w:eastAsia="Calibri" w:cs="Calibri"/>
        </w:rPr>
        <w:t>.</w:t>
      </w:r>
    </w:p>
    <w:p w:rsidR="005353C7" w:rsidP="00151750" w:rsidRDefault="005353C7" w14:paraId="5CD8A6A3" w14:textId="77777777">
      <w:pPr>
        <w:rPr>
          <w:rFonts w:ascii="Calibri" w:hAnsi="Calibri" w:eastAsia="Calibri" w:cs="Calibri"/>
        </w:rPr>
      </w:pPr>
    </w:p>
    <w:p w:rsidR="001B4B6C" w:rsidP="005353C7" w:rsidRDefault="001B4B6C" w14:paraId="7E7D9B45" w14:textId="77777777">
      <w:pPr>
        <w:pBdr>
          <w:bottom w:val="single" w:color="auto" w:sz="12" w:space="1"/>
        </w:pBdr>
        <w:spacing w:after="0" w:line="240" w:lineRule="auto"/>
        <w:rPr>
          <w:rFonts w:ascii="Calibri" w:hAnsi="Calibri" w:eastAsia="Calibri" w:cs="Calibri"/>
        </w:rPr>
      </w:pPr>
    </w:p>
    <w:p w:rsidR="001B4B6C" w:rsidP="005353C7" w:rsidRDefault="001B4B6C" w14:paraId="33BAA106" w14:textId="77777777">
      <w:pPr>
        <w:spacing w:after="0" w:line="240" w:lineRule="auto"/>
        <w:rPr>
          <w:rFonts w:ascii="Calibri" w:hAnsi="Calibri" w:eastAsia="Calibri" w:cs="Calibri"/>
          <w:b/>
          <w:bCs/>
        </w:rPr>
      </w:pPr>
      <w:r w:rsidRPr="001B4B6C">
        <w:rPr>
          <w:rFonts w:ascii="Calibri" w:hAnsi="Calibri" w:eastAsia="Calibri" w:cs="Calibri"/>
          <w:b/>
          <w:bCs/>
        </w:rPr>
        <w:t>Applicant’s Name</w:t>
      </w:r>
      <w:r>
        <w:rPr>
          <w:rFonts w:ascii="Calibri" w:hAnsi="Calibri" w:eastAsia="Calibri" w:cs="Calibri"/>
          <w:bCs/>
        </w:rPr>
        <w:t xml:space="preserve">                                                                                                              </w:t>
      </w:r>
      <w:r w:rsidRPr="001B4B6C">
        <w:rPr>
          <w:rFonts w:ascii="Calibri" w:hAnsi="Calibri" w:eastAsia="Calibri" w:cs="Calibri"/>
          <w:b/>
          <w:bCs/>
        </w:rPr>
        <w:t>Application ID#</w:t>
      </w:r>
    </w:p>
    <w:p w:rsidR="005353C7" w:rsidP="005353C7" w:rsidRDefault="005353C7" w14:paraId="19C03FDE" w14:textId="77777777">
      <w:pPr>
        <w:spacing w:line="240" w:lineRule="auto"/>
        <w:rPr>
          <w:rFonts w:ascii="Calibri" w:hAnsi="Calibri" w:eastAsia="Calibri" w:cs="Calibri"/>
          <w:bCs/>
        </w:rPr>
      </w:pPr>
    </w:p>
    <w:p w:rsidRPr="005353C7" w:rsidR="001B4B6C" w:rsidP="005353C7" w:rsidRDefault="001B4B6C" w14:paraId="7F5EF592" w14:textId="77777777">
      <w:pPr>
        <w:spacing w:after="0" w:line="240" w:lineRule="auto"/>
        <w:rPr>
          <w:rFonts w:ascii="Calibri" w:hAnsi="Calibri" w:eastAsia="Calibri" w:cs="Calibri"/>
          <w:b/>
          <w:bCs/>
        </w:rPr>
      </w:pPr>
      <w:r w:rsidRPr="005353C7">
        <w:rPr>
          <w:rFonts w:ascii="Calibri" w:hAnsi="Calibri" w:eastAsia="Calibri" w:cs="Calibri"/>
          <w:b/>
          <w:bCs/>
        </w:rPr>
        <w:t>_____________________________________________________________________________________</w:t>
      </w:r>
    </w:p>
    <w:p w:rsidR="005353C7" w:rsidP="005353C7" w:rsidRDefault="001B4B6C" w14:paraId="78FFDEA4" w14:textId="7E77451F">
      <w:pPr>
        <w:spacing w:after="0" w:line="240" w:lineRule="auto"/>
        <w:rPr>
          <w:rFonts w:ascii="Calibri" w:hAnsi="Calibri" w:eastAsia="Calibri" w:cs="Calibri"/>
          <w:b/>
          <w:bCs/>
        </w:rPr>
      </w:pPr>
      <w:r w:rsidRPr="001B4B6C">
        <w:rPr>
          <w:rFonts w:ascii="Calibri" w:hAnsi="Calibri" w:eastAsia="Calibri" w:cs="Calibri"/>
          <w:b/>
          <w:bCs/>
        </w:rPr>
        <w:t xml:space="preserve">Name of Applicant’s Institution of </w:t>
      </w:r>
      <w:r w:rsidR="005353C7">
        <w:rPr>
          <w:rFonts w:ascii="Calibri" w:hAnsi="Calibri" w:eastAsia="Calibri" w:cs="Calibri"/>
          <w:b/>
          <w:bCs/>
        </w:rPr>
        <w:t>Employment</w:t>
      </w:r>
    </w:p>
    <w:p w:rsidR="001B4B6C" w:rsidP="005353C7" w:rsidRDefault="001B4B6C" w14:paraId="0B0D3C7B" w14:textId="77777777">
      <w:pPr>
        <w:spacing w:after="0" w:line="240" w:lineRule="auto"/>
        <w:rPr>
          <w:rFonts w:ascii="Calibri" w:hAnsi="Calibri" w:eastAsia="Calibri" w:cs="Calibri"/>
          <w:b/>
          <w:bCs/>
        </w:rPr>
      </w:pPr>
    </w:p>
    <w:p w:rsidR="001B4B6C" w:rsidP="00151750" w:rsidRDefault="001B4B6C" w14:paraId="15D5FAC0" w14:textId="77777777">
      <w:pPr>
        <w:rPr>
          <w:rFonts w:ascii="Calibri" w:hAnsi="Calibri" w:eastAsia="Calibri" w:cs="Calibri"/>
          <w:b/>
          <w:bCs/>
        </w:rPr>
      </w:pPr>
    </w:p>
    <w:p w:rsidR="001B4B6C" w:rsidP="00151750" w:rsidRDefault="003E4F96" w14:paraId="4D0156D7" w14:textId="40A3BE7B">
      <w:pPr>
        <w:rPr>
          <w:rFonts w:ascii="Calibri" w:hAnsi="Calibri" w:eastAsia="Calibri" w:cs="Calibri"/>
          <w:b/>
          <w:bCs/>
        </w:rPr>
      </w:pPr>
      <w:r>
        <w:rPr>
          <w:rFonts w:ascii="Calibri" w:hAnsi="Calibri" w:eastAsia="Calibri" w:cs="Calibri"/>
          <w:b/>
          <w:bCs/>
        </w:rPr>
        <w:t xml:space="preserve">        </w:t>
      </w:r>
      <w:r w:rsidR="001B4B6C">
        <w:rPr>
          <w:rFonts w:ascii="Calibri" w:hAnsi="Calibri" w:eastAsia="Calibri" w:cs="Calibri"/>
          <w:b/>
          <w:bCs/>
        </w:rPr>
        <w:t>FACULTY LOAN REPAYMENT PROGRAM DISADVANTAGED BACKGROUND ELIGIBLITY PREFERENCE</w:t>
      </w:r>
    </w:p>
    <w:p w:rsidR="001B4B6C" w:rsidP="00151750" w:rsidRDefault="001B4B6C" w14:paraId="476D4DB2" w14:textId="77777777">
      <w:pPr>
        <w:rPr>
          <w:rFonts w:ascii="Calibri" w:hAnsi="Calibri" w:eastAsia="Calibri" w:cs="Calibri"/>
          <w:bCs/>
        </w:rPr>
      </w:pPr>
      <w:r>
        <w:rPr>
          <w:rFonts w:ascii="Calibri" w:hAnsi="Calibri" w:eastAsia="Calibri" w:cs="Calibri"/>
          <w:b/>
          <w:bCs/>
        </w:rPr>
        <w:t xml:space="preserve"> </w:t>
      </w:r>
      <w:r w:rsidRPr="001B4B6C">
        <w:rPr>
          <w:rFonts w:ascii="Calibri" w:hAnsi="Calibri" w:eastAsia="Calibri" w:cs="Calibri"/>
          <w:bCs/>
        </w:rPr>
        <w:t>For the applicant named above to receive disadvantaged background preference,</w:t>
      </w:r>
      <w:r w:rsidRPr="001B4B6C">
        <w:t xml:space="preserve"> </w:t>
      </w:r>
      <w:r w:rsidRPr="001B4B6C">
        <w:rPr>
          <w:rFonts w:ascii="Calibri" w:hAnsi="Calibri" w:eastAsia="Calibri" w:cs="Calibri"/>
          <w:bCs/>
        </w:rPr>
        <w:t>the applicant must provide certification from a health professions</w:t>
      </w:r>
      <w:r>
        <w:rPr>
          <w:rFonts w:ascii="Calibri" w:hAnsi="Calibri" w:eastAsia="Calibri" w:cs="Calibri"/>
          <w:bCs/>
        </w:rPr>
        <w:t xml:space="preserve"> school</w:t>
      </w:r>
      <w:r w:rsidRPr="001B4B6C">
        <w:rPr>
          <w:rFonts w:ascii="Calibri" w:hAnsi="Calibri" w:eastAsia="Calibri" w:cs="Calibri"/>
          <w:bCs/>
        </w:rPr>
        <w:t xml:space="preserve"> previously attended that identifies the individual as coming from an economically or environmentally disadvantaged background.</w:t>
      </w:r>
    </w:p>
    <w:p w:rsidRPr="00077D9E" w:rsidR="001B4B6C" w:rsidP="00151750" w:rsidRDefault="001143C3" w14:paraId="474A8C77" w14:textId="77777777">
      <w:pPr>
        <w:rPr>
          <w:rFonts w:ascii="Calibri" w:hAnsi="Calibri" w:eastAsia="Calibri" w:cs="Calibri"/>
          <w:b/>
          <w:bCs/>
        </w:rPr>
      </w:pPr>
      <w:r>
        <w:rPr>
          <w:rFonts w:ascii="Calibri" w:hAnsi="Calibri" w:eastAsia="Calibri" w:cs="Calibri"/>
          <w:b/>
          <w:bCs/>
        </w:rPr>
        <w:t xml:space="preserve">      </w:t>
      </w:r>
      <w:r w:rsidRPr="00077D9E" w:rsidR="001B4B6C">
        <w:rPr>
          <w:rFonts w:ascii="Calibri" w:hAnsi="Calibri" w:eastAsia="Calibri" w:cs="Calibri"/>
          <w:b/>
          <w:bCs/>
        </w:rPr>
        <w:t>CRITERIA FOR DETERMINING WHETHER APPLICANT MEET DISADVANTAGED BACKGROUND STATUS</w:t>
      </w:r>
    </w:p>
    <w:p w:rsidR="001B4B6C" w:rsidP="001B4B6C" w:rsidRDefault="001B4B6C" w14:paraId="11FB932A" w14:textId="77777777">
      <w:pPr>
        <w:rPr>
          <w:rFonts w:ascii="Calibri" w:hAnsi="Calibri" w:eastAsia="Calibri" w:cs="Calibri"/>
          <w:bCs/>
        </w:rPr>
      </w:pPr>
      <w:r w:rsidRPr="001B4B6C">
        <w:rPr>
          <w:rFonts w:ascii="Calibri" w:hAnsi="Calibri" w:eastAsia="Calibri" w:cs="Calibri"/>
          <w:bCs/>
        </w:rPr>
        <w:t>An individual certified by the health professions school (previously attended</w:t>
      </w:r>
      <w:r>
        <w:rPr>
          <w:rFonts w:ascii="Calibri" w:hAnsi="Calibri" w:eastAsia="Calibri" w:cs="Calibri"/>
          <w:bCs/>
        </w:rPr>
        <w:t xml:space="preserve"> </w:t>
      </w:r>
      <w:r w:rsidRPr="001B4B6C">
        <w:rPr>
          <w:rFonts w:ascii="Calibri" w:hAnsi="Calibri" w:eastAsia="Calibri" w:cs="Calibri"/>
          <w:bCs/>
        </w:rPr>
        <w:t>by the applicant) as having come from a “disadvantaged background” based on economic or environmental factors. These individuals can be either environmentally or economically disadvantaged as described below:</w:t>
      </w:r>
    </w:p>
    <w:p w:rsidRPr="001B4B6C" w:rsidR="001B4B6C" w:rsidP="001B4B6C" w:rsidRDefault="001B4B6C" w14:paraId="7B49753E" w14:textId="77777777">
      <w:pPr>
        <w:rPr>
          <w:rFonts w:ascii="Calibri" w:hAnsi="Calibri" w:eastAsia="Calibri" w:cs="Calibri"/>
          <w:bCs/>
        </w:rPr>
      </w:pPr>
      <w:r>
        <w:rPr>
          <w:rFonts w:ascii="Calibri" w:hAnsi="Calibri" w:eastAsia="Calibri" w:cs="Calibri"/>
          <w:bCs/>
        </w:rPr>
        <w:t>1.</w:t>
      </w:r>
      <w:r w:rsidRPr="001B4B6C">
        <w:rPr>
          <w:rFonts w:ascii="Calibri" w:hAnsi="Calibri" w:eastAsia="Calibri" w:cs="Calibri"/>
          <w:bCs/>
        </w:rPr>
        <w:t xml:space="preserve"> </w:t>
      </w:r>
      <w:r w:rsidRPr="001B4B6C">
        <w:rPr>
          <w:rFonts w:ascii="Calibri" w:hAnsi="Calibri" w:eastAsia="Calibri" w:cs="Calibri"/>
          <w:b/>
          <w:bCs/>
        </w:rPr>
        <w:t>Environmentally Disadvantaged</w:t>
      </w:r>
    </w:p>
    <w:p w:rsidRPr="001B4B6C" w:rsidR="001B4B6C" w:rsidP="001B4B6C" w:rsidRDefault="001B4B6C" w14:paraId="4C23B433" w14:textId="34F8EE99">
      <w:pPr>
        <w:rPr>
          <w:rFonts w:ascii="Calibri" w:hAnsi="Calibri" w:eastAsia="Calibri" w:cs="Calibri"/>
          <w:bCs/>
        </w:rPr>
      </w:pPr>
      <w:r w:rsidRPr="001B4B6C">
        <w:rPr>
          <w:rFonts w:ascii="Calibri" w:hAnsi="Calibri" w:eastAsia="Calibri" w:cs="Calibri"/>
          <w:bCs/>
        </w:rPr>
        <w:t>The individual comes from an environment that has inhibited the</w:t>
      </w:r>
      <w:r w:rsidR="005353C7">
        <w:rPr>
          <w:rFonts w:ascii="Calibri" w:hAnsi="Calibri" w:eastAsia="Calibri" w:cs="Calibri"/>
          <w:bCs/>
        </w:rPr>
        <w:t xml:space="preserve"> person</w:t>
      </w:r>
      <w:r w:rsidRPr="001B4B6C">
        <w:rPr>
          <w:rFonts w:ascii="Calibri" w:hAnsi="Calibri" w:eastAsia="Calibri" w:cs="Calibri"/>
          <w:bCs/>
        </w:rPr>
        <w:t xml:space="preserve"> from obtaining the knowledge, skills, and abilities required to enroll in and graduate from a</w:t>
      </w:r>
      <w:r w:rsidR="005B2349">
        <w:rPr>
          <w:rFonts w:ascii="Calibri" w:hAnsi="Calibri" w:eastAsia="Calibri" w:cs="Calibri"/>
          <w:bCs/>
        </w:rPr>
        <w:t xml:space="preserve">n undergraduate or graduate </w:t>
      </w:r>
      <w:r w:rsidRPr="001B4B6C">
        <w:rPr>
          <w:rFonts w:ascii="Calibri" w:hAnsi="Calibri" w:eastAsia="Calibri" w:cs="Calibri"/>
          <w:bCs/>
        </w:rPr>
        <w:t>school</w:t>
      </w:r>
      <w:r w:rsidR="005B2349">
        <w:rPr>
          <w:rFonts w:ascii="Calibri" w:hAnsi="Calibri" w:eastAsia="Calibri" w:cs="Calibri"/>
          <w:bCs/>
        </w:rPr>
        <w:t xml:space="preserve"> based on factors included, but not limited to the following:</w:t>
      </w:r>
    </w:p>
    <w:p w:rsidR="001B4B6C" w:rsidP="005B2349" w:rsidRDefault="001B4B6C" w14:paraId="10C4D8EE" w14:textId="77777777">
      <w:pPr>
        <w:pStyle w:val="ListParagraph"/>
        <w:numPr>
          <w:ilvl w:val="0"/>
          <w:numId w:val="1"/>
        </w:numPr>
        <w:rPr>
          <w:rFonts w:ascii="Calibri" w:hAnsi="Calibri" w:eastAsia="Calibri" w:cs="Calibri"/>
          <w:bCs/>
        </w:rPr>
      </w:pPr>
      <w:r w:rsidRPr="005B2349">
        <w:rPr>
          <w:rFonts w:ascii="Calibri" w:hAnsi="Calibri" w:eastAsia="Calibri" w:cs="Calibri"/>
          <w:bCs/>
        </w:rPr>
        <w:lastRenderedPageBreak/>
        <w:t>Graduated from (or last attended) a high school from which a low percentage of seniors received a high school diploma</w:t>
      </w:r>
      <w:r w:rsidRPr="005B2349" w:rsidR="00B6730E">
        <w:rPr>
          <w:rFonts w:ascii="Calibri" w:hAnsi="Calibri" w:eastAsia="Calibri" w:cs="Calibri"/>
          <w:bCs/>
        </w:rPr>
        <w:t>;</w:t>
      </w:r>
    </w:p>
    <w:p w:rsidRPr="005B2349" w:rsidR="005B2349" w:rsidP="005B2349" w:rsidRDefault="005B2349" w14:paraId="6AC2D21D" w14:textId="77777777">
      <w:pPr>
        <w:pStyle w:val="ListParagraph"/>
        <w:ind w:left="360"/>
        <w:rPr>
          <w:rFonts w:ascii="Calibri" w:hAnsi="Calibri" w:eastAsia="Calibri" w:cs="Calibri"/>
          <w:bCs/>
        </w:rPr>
      </w:pPr>
    </w:p>
    <w:p w:rsidRPr="005B2349" w:rsidR="005B2349" w:rsidP="005B2349" w:rsidRDefault="00543504" w14:paraId="4F039074" w14:textId="77777777">
      <w:pPr>
        <w:pStyle w:val="ListParagraph"/>
        <w:numPr>
          <w:ilvl w:val="0"/>
          <w:numId w:val="1"/>
        </w:numPr>
        <w:rPr>
          <w:rFonts w:ascii="Calibri" w:hAnsi="Calibri" w:eastAsia="Calibri" w:cs="Calibri"/>
          <w:bCs/>
        </w:rPr>
      </w:pPr>
      <w:r w:rsidRPr="005B2349">
        <w:rPr>
          <w:rFonts w:ascii="Calibri" w:hAnsi="Calibri" w:eastAsia="Calibri" w:cs="Calibri"/>
          <w:bCs/>
        </w:rPr>
        <w:t>Graduated from (or last attended) a high school at which, many of the enrolled students are eligible for free or reduced price lunches</w:t>
      </w:r>
      <w:r w:rsidRPr="005B2349" w:rsidR="00B6730E">
        <w:rPr>
          <w:rFonts w:ascii="Calibri" w:hAnsi="Calibri" w:eastAsia="Calibri" w:cs="Calibri"/>
          <w:bCs/>
        </w:rPr>
        <w:t>;</w:t>
      </w:r>
    </w:p>
    <w:p w:rsidRPr="005B2349" w:rsidR="005B2349" w:rsidP="005B2349" w:rsidRDefault="005B2349" w14:paraId="56C99DE3" w14:textId="77777777">
      <w:pPr>
        <w:pStyle w:val="ListParagraph"/>
        <w:ind w:left="360"/>
        <w:rPr>
          <w:rFonts w:ascii="Calibri" w:hAnsi="Calibri" w:eastAsia="Calibri" w:cs="Calibri"/>
          <w:bCs/>
        </w:rPr>
      </w:pPr>
    </w:p>
    <w:p w:rsidRPr="005B2349" w:rsidR="005B2349" w:rsidP="005B2349" w:rsidRDefault="00543504" w14:paraId="0FBAEEF3" w14:textId="77777777">
      <w:pPr>
        <w:pStyle w:val="ListParagraph"/>
        <w:numPr>
          <w:ilvl w:val="0"/>
          <w:numId w:val="1"/>
        </w:numPr>
        <w:rPr>
          <w:rFonts w:ascii="Calibri" w:hAnsi="Calibri" w:eastAsia="Calibri" w:cs="Calibri"/>
          <w:bCs/>
        </w:rPr>
      </w:pPr>
      <w:r w:rsidRPr="005B2349">
        <w:rPr>
          <w:rFonts w:ascii="Calibri" w:hAnsi="Calibri" w:eastAsia="Calibri" w:cs="Calibri"/>
          <w:bCs/>
        </w:rPr>
        <w:t>Comes from a family that receives public assistance (e.g., Temporary Assistance to Needy Families, Supplemental Nutrition Assistance Program, Medicaid, public housing);</w:t>
      </w:r>
    </w:p>
    <w:p w:rsidRPr="005B2349" w:rsidR="005B2349" w:rsidP="005B2349" w:rsidRDefault="005B2349" w14:paraId="116D9FD2" w14:textId="77777777">
      <w:pPr>
        <w:pStyle w:val="ListParagraph"/>
        <w:ind w:left="360"/>
        <w:rPr>
          <w:rFonts w:ascii="Calibri" w:hAnsi="Calibri" w:eastAsia="Calibri" w:cs="Calibri"/>
          <w:bCs/>
        </w:rPr>
      </w:pPr>
    </w:p>
    <w:p w:rsidRPr="005B2349" w:rsidR="005B2349" w:rsidP="005B2349" w:rsidRDefault="00543504" w14:paraId="3598EFF7" w14:textId="77777777">
      <w:pPr>
        <w:pStyle w:val="ListParagraph"/>
        <w:numPr>
          <w:ilvl w:val="0"/>
          <w:numId w:val="1"/>
        </w:numPr>
        <w:rPr>
          <w:rFonts w:ascii="Calibri" w:hAnsi="Calibri" w:eastAsia="Calibri" w:cs="Calibri"/>
          <w:bCs/>
        </w:rPr>
      </w:pPr>
      <w:r w:rsidRPr="005B2349">
        <w:rPr>
          <w:rFonts w:ascii="Calibri" w:hAnsi="Calibri" w:eastAsia="Calibri" w:cs="Calibri"/>
          <w:bCs/>
        </w:rPr>
        <w:t>Comes from a family that lives or lived in an area that is designated under section 332 of the Public Health Service Act as a Health Professional Shortage Area or is designated as a Medically Underserved Area;</w:t>
      </w:r>
    </w:p>
    <w:p w:rsidRPr="005B2349" w:rsidR="005B2349" w:rsidP="005B2349" w:rsidRDefault="005B2349" w14:paraId="473AA4CE" w14:textId="77777777">
      <w:pPr>
        <w:pStyle w:val="ListParagraph"/>
        <w:ind w:left="360"/>
        <w:rPr>
          <w:rFonts w:ascii="Calibri" w:hAnsi="Calibri" w:eastAsia="Calibri" w:cs="Calibri"/>
          <w:bCs/>
        </w:rPr>
      </w:pPr>
    </w:p>
    <w:p w:rsidR="005B2349" w:rsidP="005B2349" w:rsidRDefault="00543504" w14:paraId="2FD15704" w14:textId="63AEE2C9">
      <w:pPr>
        <w:pStyle w:val="ListParagraph"/>
        <w:numPr>
          <w:ilvl w:val="0"/>
          <w:numId w:val="1"/>
        </w:numPr>
        <w:rPr>
          <w:rFonts w:ascii="Calibri" w:hAnsi="Calibri" w:eastAsia="Calibri" w:cs="Calibri"/>
          <w:bCs/>
        </w:rPr>
      </w:pPr>
      <w:r w:rsidRPr="005B2349">
        <w:rPr>
          <w:rFonts w:ascii="Calibri" w:hAnsi="Calibri" w:eastAsia="Calibri" w:cs="Calibri"/>
          <w:bCs/>
        </w:rPr>
        <w:t>Participated in an academic enrichment program funded in whole or in part by the Health Careers Opportunity Program, authorized by section 739 of the Public Health Service Act;</w:t>
      </w:r>
    </w:p>
    <w:p w:rsidRPr="002662BD" w:rsidR="00BD6E7A" w:rsidP="002662BD" w:rsidRDefault="00BD6E7A" w14:paraId="5D66A9B1" w14:textId="77777777">
      <w:pPr>
        <w:pStyle w:val="ListParagraph"/>
        <w:rPr>
          <w:rFonts w:ascii="Calibri" w:hAnsi="Calibri" w:eastAsia="Calibri" w:cs="Calibri"/>
          <w:bCs/>
        </w:rPr>
      </w:pPr>
    </w:p>
    <w:p w:rsidRPr="005B2349" w:rsidR="00BD6E7A" w:rsidP="005B2349" w:rsidRDefault="00BD6E7A" w14:paraId="473F2B23" w14:textId="3DF0384C">
      <w:pPr>
        <w:pStyle w:val="ListParagraph"/>
        <w:numPr>
          <w:ilvl w:val="0"/>
          <w:numId w:val="1"/>
        </w:numPr>
        <w:rPr>
          <w:rFonts w:ascii="Calibri" w:hAnsi="Calibri" w:eastAsia="Calibri" w:cs="Calibri"/>
          <w:bCs/>
        </w:rPr>
      </w:pPr>
      <w:r>
        <w:rPr>
          <w:rFonts w:ascii="Calibri" w:hAnsi="Calibri" w:eastAsia="Calibri" w:cs="Calibri"/>
          <w:bCs/>
        </w:rPr>
        <w:t>Participated in the Scholarships for Disadvantaged Students Program, authorized by section 737 of the Public Health Service Act;</w:t>
      </w:r>
    </w:p>
    <w:p w:rsidRPr="005B2349" w:rsidR="005B2349" w:rsidP="005B2349" w:rsidRDefault="005B2349" w14:paraId="0D0408AD" w14:textId="77777777">
      <w:pPr>
        <w:pStyle w:val="ListParagraph"/>
        <w:ind w:left="360"/>
        <w:rPr>
          <w:rFonts w:ascii="Calibri" w:hAnsi="Calibri" w:eastAsia="Calibri" w:cs="Calibri"/>
          <w:bCs/>
        </w:rPr>
      </w:pPr>
    </w:p>
    <w:p w:rsidR="00543504" w:rsidP="005B2349" w:rsidRDefault="00543504" w14:paraId="6ECD8E9D" w14:textId="77777777">
      <w:pPr>
        <w:pStyle w:val="ListParagraph"/>
        <w:numPr>
          <w:ilvl w:val="0"/>
          <w:numId w:val="1"/>
        </w:numPr>
        <w:rPr>
          <w:rFonts w:ascii="Calibri" w:hAnsi="Calibri" w:eastAsia="Calibri" w:cs="Calibri"/>
          <w:bCs/>
        </w:rPr>
      </w:pPr>
      <w:r w:rsidRPr="005B2349">
        <w:rPr>
          <w:rFonts w:ascii="Calibri" w:hAnsi="Calibri" w:eastAsia="Calibri" w:cs="Calibri"/>
          <w:bCs/>
        </w:rPr>
        <w:t>Did not complete high school but received an Adult High School (AHS) Diploma or General Educational Development or has received or is receiving public assistance;</w:t>
      </w:r>
    </w:p>
    <w:p w:rsidRPr="005B2349" w:rsidR="005B2349" w:rsidP="005B2349" w:rsidRDefault="005B2349" w14:paraId="5EE51EF6" w14:textId="77777777">
      <w:pPr>
        <w:pStyle w:val="ListParagraph"/>
        <w:ind w:left="360"/>
        <w:rPr>
          <w:rFonts w:ascii="Calibri" w:hAnsi="Calibri" w:eastAsia="Calibri" w:cs="Calibri"/>
          <w:bCs/>
        </w:rPr>
      </w:pPr>
    </w:p>
    <w:p w:rsidR="00543504" w:rsidP="005B2349" w:rsidRDefault="00543504" w14:paraId="16E19C03" w14:textId="77777777">
      <w:pPr>
        <w:pStyle w:val="ListParagraph"/>
        <w:numPr>
          <w:ilvl w:val="0"/>
          <w:numId w:val="1"/>
        </w:numPr>
        <w:rPr>
          <w:rFonts w:ascii="Calibri" w:hAnsi="Calibri" w:eastAsia="Calibri" w:cs="Calibri"/>
          <w:bCs/>
        </w:rPr>
      </w:pPr>
      <w:r w:rsidRPr="005B2349">
        <w:rPr>
          <w:rFonts w:ascii="Calibri" w:hAnsi="Calibri" w:eastAsia="Calibri" w:cs="Calibri"/>
          <w:bCs/>
        </w:rPr>
        <w:t>Comes from a school district where fifty (50) percent or less of graduates go to college or where college education is not encouraged;</w:t>
      </w:r>
    </w:p>
    <w:p w:rsidRPr="005B2349" w:rsidR="005B2349" w:rsidP="005B2349" w:rsidRDefault="005B2349" w14:paraId="682ACDFE" w14:textId="77777777">
      <w:pPr>
        <w:pStyle w:val="ListParagraph"/>
        <w:ind w:left="360"/>
        <w:rPr>
          <w:rFonts w:ascii="Calibri" w:hAnsi="Calibri" w:eastAsia="Calibri" w:cs="Calibri"/>
          <w:bCs/>
        </w:rPr>
      </w:pPr>
    </w:p>
    <w:p w:rsidR="00543504" w:rsidP="005B2349" w:rsidRDefault="00543504" w14:paraId="4D2D7E3C" w14:textId="77777777">
      <w:pPr>
        <w:pStyle w:val="ListParagraph"/>
        <w:numPr>
          <w:ilvl w:val="0"/>
          <w:numId w:val="1"/>
        </w:numPr>
        <w:rPr>
          <w:rFonts w:ascii="Calibri" w:hAnsi="Calibri" w:eastAsia="Calibri" w:cs="Calibri"/>
          <w:bCs/>
        </w:rPr>
      </w:pPr>
      <w:r w:rsidRPr="005B2349">
        <w:rPr>
          <w:rFonts w:ascii="Calibri" w:hAnsi="Calibri" w:eastAsia="Calibri" w:cs="Calibri"/>
          <w:bCs/>
        </w:rPr>
        <w:t>Is the first generation to attend college</w:t>
      </w:r>
      <w:r w:rsidRPr="005B2349" w:rsidR="00B6730E">
        <w:rPr>
          <w:rFonts w:ascii="Calibri" w:hAnsi="Calibri" w:eastAsia="Calibri" w:cs="Calibri"/>
          <w:bCs/>
        </w:rPr>
        <w:t>;</w:t>
      </w:r>
    </w:p>
    <w:p w:rsidRPr="005B2349" w:rsidR="005B2349" w:rsidP="005B2349" w:rsidRDefault="005B2349" w14:paraId="6550B264" w14:textId="77777777">
      <w:pPr>
        <w:pStyle w:val="ListParagraph"/>
        <w:ind w:left="360"/>
        <w:rPr>
          <w:rFonts w:ascii="Calibri" w:hAnsi="Calibri" w:eastAsia="Calibri" w:cs="Calibri"/>
          <w:bCs/>
        </w:rPr>
      </w:pPr>
    </w:p>
    <w:p w:rsidR="00543504" w:rsidP="005B2349" w:rsidRDefault="00543504" w14:paraId="63D88410" w14:textId="77777777">
      <w:pPr>
        <w:pStyle w:val="ListParagraph"/>
        <w:numPr>
          <w:ilvl w:val="0"/>
          <w:numId w:val="1"/>
        </w:numPr>
        <w:rPr>
          <w:rFonts w:ascii="Calibri" w:hAnsi="Calibri" w:eastAsia="Calibri" w:cs="Calibri"/>
          <w:bCs/>
        </w:rPr>
      </w:pPr>
      <w:r w:rsidRPr="005B2349">
        <w:rPr>
          <w:rFonts w:ascii="Calibri" w:hAnsi="Calibri" w:eastAsia="Calibri" w:cs="Calibri"/>
          <w:bCs/>
        </w:rPr>
        <w:t>Has a diagnosed physical or mental impairment that substantially limits the person’s participation in educational experiences and opportunities offered by the college;</w:t>
      </w:r>
    </w:p>
    <w:p w:rsidRPr="005B2349" w:rsidR="005B2349" w:rsidP="005B2349" w:rsidRDefault="005B2349" w14:paraId="044F3C92" w14:textId="77777777">
      <w:pPr>
        <w:pStyle w:val="ListParagraph"/>
        <w:ind w:left="360"/>
        <w:rPr>
          <w:rFonts w:ascii="Calibri" w:hAnsi="Calibri" w:eastAsia="Calibri" w:cs="Calibri"/>
          <w:bCs/>
        </w:rPr>
      </w:pPr>
    </w:p>
    <w:p w:rsidR="00543504" w:rsidP="005B2349" w:rsidRDefault="00543504" w14:paraId="6ED36FF3" w14:textId="77777777">
      <w:pPr>
        <w:pStyle w:val="ListParagraph"/>
        <w:numPr>
          <w:ilvl w:val="0"/>
          <w:numId w:val="1"/>
        </w:numPr>
        <w:rPr>
          <w:rFonts w:ascii="Calibri" w:hAnsi="Calibri" w:eastAsia="Calibri" w:cs="Calibri"/>
          <w:bCs/>
        </w:rPr>
      </w:pPr>
      <w:r w:rsidRPr="005B2349">
        <w:rPr>
          <w:rFonts w:ascii="Calibri" w:hAnsi="Calibri" w:eastAsia="Calibri" w:cs="Calibri"/>
          <w:bCs/>
        </w:rPr>
        <w:t xml:space="preserve">For whom English is not the primary language and took a Test of English as a Foreign Language (TOEFL) before entering health professions school; </w:t>
      </w:r>
    </w:p>
    <w:p w:rsidRPr="005B2349" w:rsidR="005B2349" w:rsidP="005B2349" w:rsidRDefault="005B2349" w14:paraId="407A9EFC" w14:textId="77777777">
      <w:pPr>
        <w:pStyle w:val="ListParagraph"/>
        <w:ind w:left="360"/>
        <w:rPr>
          <w:rFonts w:ascii="Calibri" w:hAnsi="Calibri" w:eastAsia="Calibri" w:cs="Calibri"/>
          <w:bCs/>
        </w:rPr>
      </w:pPr>
    </w:p>
    <w:p w:rsidR="00543504" w:rsidP="005B2349" w:rsidRDefault="00543504" w14:paraId="3B31FDFE" w14:textId="77777777">
      <w:pPr>
        <w:pStyle w:val="ListParagraph"/>
        <w:numPr>
          <w:ilvl w:val="0"/>
          <w:numId w:val="1"/>
        </w:numPr>
        <w:rPr>
          <w:rFonts w:ascii="Calibri" w:hAnsi="Calibri" w:eastAsia="Calibri" w:cs="Calibri"/>
          <w:bCs/>
        </w:rPr>
      </w:pPr>
      <w:r w:rsidRPr="005B2349">
        <w:rPr>
          <w:rFonts w:ascii="Calibri" w:hAnsi="Calibri" w:eastAsia="Calibri" w:cs="Calibri"/>
          <w:bCs/>
        </w:rPr>
        <w:t>Was accepted to the health professions program after academic reassessment at the completion of remedial courses</w:t>
      </w:r>
      <w:r w:rsidRPr="005B2349" w:rsidR="00B6730E">
        <w:rPr>
          <w:rFonts w:ascii="Calibri" w:hAnsi="Calibri" w:eastAsia="Calibri" w:cs="Calibri"/>
          <w:bCs/>
        </w:rPr>
        <w:t>;</w:t>
      </w:r>
    </w:p>
    <w:p w:rsidRPr="005B2349" w:rsidR="005B2349" w:rsidP="005B2349" w:rsidRDefault="005B2349" w14:paraId="07E9C7F4" w14:textId="77777777">
      <w:pPr>
        <w:pStyle w:val="ListParagraph"/>
        <w:ind w:left="360"/>
        <w:rPr>
          <w:rFonts w:ascii="Calibri" w:hAnsi="Calibri" w:eastAsia="Calibri" w:cs="Calibri"/>
          <w:bCs/>
        </w:rPr>
      </w:pPr>
    </w:p>
    <w:p w:rsidR="00543504" w:rsidP="005B2349" w:rsidRDefault="00543504" w14:paraId="2EA8847A" w14:textId="77777777">
      <w:pPr>
        <w:pStyle w:val="ListParagraph"/>
        <w:numPr>
          <w:ilvl w:val="0"/>
          <w:numId w:val="1"/>
        </w:numPr>
        <w:rPr>
          <w:rFonts w:ascii="Calibri" w:hAnsi="Calibri" w:eastAsia="Calibri" w:cs="Calibri"/>
          <w:bCs/>
        </w:rPr>
      </w:pPr>
      <w:r w:rsidRPr="005B2349">
        <w:rPr>
          <w:rFonts w:ascii="Calibri" w:hAnsi="Calibri" w:eastAsia="Calibri" w:cs="Calibri"/>
          <w:bCs/>
        </w:rPr>
        <w:t>Graduated from (or last attended) a high school from which a low percentage of seniors received a high school diploma;</w:t>
      </w:r>
    </w:p>
    <w:p w:rsidRPr="005B2349" w:rsidR="005B2349" w:rsidP="005B2349" w:rsidRDefault="005B2349" w14:paraId="11EF15F0" w14:textId="77777777">
      <w:pPr>
        <w:pStyle w:val="ListParagraph"/>
        <w:ind w:left="360"/>
        <w:rPr>
          <w:rFonts w:ascii="Calibri" w:hAnsi="Calibri" w:eastAsia="Calibri" w:cs="Calibri"/>
          <w:bCs/>
        </w:rPr>
      </w:pPr>
    </w:p>
    <w:p w:rsidRPr="005B2349" w:rsidR="00543504" w:rsidP="005B2349" w:rsidRDefault="00543504" w14:paraId="1C2954F5" w14:textId="77777777">
      <w:pPr>
        <w:pStyle w:val="ListParagraph"/>
        <w:numPr>
          <w:ilvl w:val="0"/>
          <w:numId w:val="1"/>
        </w:numPr>
        <w:rPr>
          <w:rFonts w:ascii="Calibri" w:hAnsi="Calibri" w:eastAsia="Calibri" w:cs="Calibri"/>
          <w:bCs/>
        </w:rPr>
      </w:pPr>
      <w:r w:rsidRPr="005B2349">
        <w:rPr>
          <w:rFonts w:ascii="Calibri" w:hAnsi="Calibri" w:eastAsia="Calibri" w:cs="Calibri"/>
          <w:bCs/>
        </w:rPr>
        <w:lastRenderedPageBreak/>
        <w:t>Other characteristics not listed above: --------------------------------------------------------------------------------------------------------------------------------------------------------------------------------------------------------------------</w:t>
      </w:r>
    </w:p>
    <w:p w:rsidR="001B4B6C" w:rsidP="00151750" w:rsidRDefault="00543504" w14:paraId="78ACFA64" w14:textId="77777777">
      <w:pPr>
        <w:rPr>
          <w:rFonts w:ascii="Calibri" w:hAnsi="Calibri" w:eastAsia="Calibri" w:cs="Calibri"/>
          <w:bCs/>
        </w:rPr>
      </w:pPr>
      <w:r>
        <w:rPr>
          <w:rFonts w:ascii="Calibri" w:hAnsi="Calibri" w:eastAsia="Calibri" w:cs="Calibri"/>
          <w:bCs/>
        </w:rPr>
        <w:t xml:space="preserve">                                                                   -OR-</w:t>
      </w:r>
    </w:p>
    <w:p w:rsidR="00543504" w:rsidP="00151750" w:rsidRDefault="00543504" w14:paraId="1F0EC1CC" w14:textId="77777777">
      <w:pPr>
        <w:rPr>
          <w:rFonts w:ascii="Calibri" w:hAnsi="Calibri" w:eastAsia="Calibri" w:cs="Calibri"/>
          <w:b/>
          <w:bCs/>
        </w:rPr>
      </w:pPr>
      <w:r w:rsidRPr="00543504">
        <w:rPr>
          <w:rFonts w:ascii="Calibri" w:hAnsi="Calibri" w:eastAsia="Calibri" w:cs="Calibri"/>
          <w:b/>
          <w:bCs/>
        </w:rPr>
        <w:t>2. Economically Disadvantaged</w:t>
      </w:r>
    </w:p>
    <w:p w:rsidRPr="00543504" w:rsidR="00543504" w:rsidP="00151750" w:rsidRDefault="00543504" w14:paraId="142D5F24" w14:textId="77777777">
      <w:pPr>
        <w:rPr>
          <w:rFonts w:ascii="Calibri" w:hAnsi="Calibri" w:eastAsia="Calibri" w:cs="Calibri"/>
          <w:b/>
          <w:bCs/>
        </w:rPr>
      </w:pPr>
      <w:r w:rsidRPr="003079C4">
        <w:rPr>
          <w:rFonts w:ascii="Calibri" w:hAnsi="Calibri" w:eastAsia="Calibri" w:cs="Calibri"/>
          <w:bCs/>
        </w:rPr>
        <w:t>The following characteristics describe individuals who are considered</w:t>
      </w:r>
      <w:r w:rsidRPr="00543504">
        <w:rPr>
          <w:rFonts w:ascii="Calibri" w:hAnsi="Calibri" w:eastAsia="Calibri" w:cs="Calibri"/>
          <w:b/>
          <w:bCs/>
        </w:rPr>
        <w:t xml:space="preserve"> Economically Disadvantaged:</w:t>
      </w:r>
    </w:p>
    <w:p w:rsidR="001B4B6C" w:rsidP="005B2349" w:rsidRDefault="003079C4" w14:paraId="2BA7AC1D" w14:textId="4CE6225F">
      <w:pPr>
        <w:pStyle w:val="ListParagraph"/>
        <w:numPr>
          <w:ilvl w:val="0"/>
          <w:numId w:val="2"/>
        </w:numPr>
        <w:rPr>
          <w:rFonts w:ascii="Calibri" w:hAnsi="Calibri" w:eastAsia="Calibri" w:cs="Calibri"/>
          <w:bCs/>
        </w:rPr>
      </w:pPr>
      <w:r w:rsidRPr="005B2349">
        <w:rPr>
          <w:rFonts w:ascii="Calibri" w:hAnsi="Calibri" w:eastAsia="Calibri" w:cs="Calibri"/>
          <w:bCs/>
        </w:rPr>
        <w:t xml:space="preserve">Individuals who come from a family with an annual income below a level based on low-income thresholds </w:t>
      </w:r>
      <w:r w:rsidR="001F35F9">
        <w:rPr>
          <w:rFonts w:ascii="Calibri" w:hAnsi="Calibri" w:eastAsia="Calibri" w:cs="Calibri"/>
          <w:bCs/>
        </w:rPr>
        <w:t>according to family size published</w:t>
      </w:r>
      <w:r w:rsidRPr="005B2349">
        <w:rPr>
          <w:rFonts w:ascii="Calibri" w:hAnsi="Calibri" w:eastAsia="Calibri" w:cs="Calibri"/>
          <w:bCs/>
        </w:rPr>
        <w:t xml:space="preserve"> by the U.S. Census Bureau, adjusted annually for changes in the Consumer Price Index.</w:t>
      </w:r>
    </w:p>
    <w:p w:rsidRPr="005B2349" w:rsidR="005B2349" w:rsidP="005B2349" w:rsidRDefault="005B2349" w14:paraId="5A82ABAD" w14:textId="77777777">
      <w:pPr>
        <w:pStyle w:val="ListParagraph"/>
        <w:ind w:left="360"/>
        <w:rPr>
          <w:rFonts w:ascii="Calibri" w:hAnsi="Calibri" w:eastAsia="Calibri" w:cs="Calibri"/>
          <w:bCs/>
        </w:rPr>
      </w:pPr>
    </w:p>
    <w:p w:rsidRPr="005B2349" w:rsidR="005B2349" w:rsidP="005B2349" w:rsidRDefault="003079C4" w14:paraId="6200EF33" w14:textId="77777777">
      <w:pPr>
        <w:pStyle w:val="ListParagraph"/>
        <w:numPr>
          <w:ilvl w:val="0"/>
          <w:numId w:val="2"/>
        </w:numPr>
        <w:rPr>
          <w:rFonts w:ascii="Calibri" w:hAnsi="Calibri" w:eastAsia="Calibri" w:cs="Calibri"/>
          <w:bCs/>
        </w:rPr>
      </w:pPr>
      <w:r w:rsidRPr="005B2349">
        <w:rPr>
          <w:rFonts w:ascii="Calibri" w:hAnsi="Calibri" w:eastAsia="Calibri" w:cs="Calibri"/>
          <w:bCs/>
        </w:rPr>
        <w:t xml:space="preserve">Individuals who are considered as coming from a </w:t>
      </w:r>
      <w:r w:rsidRPr="005B2349">
        <w:rPr>
          <w:rFonts w:ascii="Calibri" w:hAnsi="Calibri" w:eastAsia="Calibri" w:cs="Calibri"/>
          <w:b/>
          <w:bCs/>
        </w:rPr>
        <w:t>low income family</w:t>
      </w:r>
      <w:r w:rsidRPr="005B2349">
        <w:rPr>
          <w:rFonts w:ascii="Calibri" w:hAnsi="Calibri" w:eastAsia="Calibri" w:cs="Calibri"/>
          <w:bCs/>
        </w:rPr>
        <w:t xml:space="preserve">.  The Secretary of HHS defines a </w:t>
      </w:r>
      <w:r w:rsidRPr="005B2349">
        <w:rPr>
          <w:rFonts w:ascii="Calibri" w:hAnsi="Calibri" w:eastAsia="Calibri" w:cs="Calibri"/>
          <w:b/>
          <w:bCs/>
        </w:rPr>
        <w:t>low income family</w:t>
      </w:r>
      <w:r w:rsidRPr="005B2349">
        <w:rPr>
          <w:rFonts w:ascii="Calibri" w:hAnsi="Calibri" w:eastAsia="Calibri" w:cs="Calibri"/>
          <w:bCs/>
        </w:rPr>
        <w:t xml:space="preserve"> for various health </w:t>
      </w:r>
      <w:r w:rsidRPr="005B2349" w:rsidR="001143C3">
        <w:rPr>
          <w:rFonts w:ascii="Calibri" w:hAnsi="Calibri" w:eastAsia="Calibri" w:cs="Calibri"/>
          <w:bCs/>
        </w:rPr>
        <w:t>professions included</w:t>
      </w:r>
      <w:r w:rsidRPr="005B2349">
        <w:rPr>
          <w:rFonts w:ascii="Calibri" w:hAnsi="Calibri" w:eastAsia="Calibri" w:cs="Calibri"/>
          <w:bCs/>
        </w:rPr>
        <w:t xml:space="preserve"> in Titles III, VII and VIII of the Public Health Service Act as having an annual income that does not exceed 200 percent of the Department’s poverty guidelines.</w:t>
      </w:r>
    </w:p>
    <w:p w:rsidRPr="005B2349" w:rsidR="005B2349" w:rsidP="005B2349" w:rsidRDefault="005B2349" w14:paraId="58E5722F" w14:textId="77777777">
      <w:pPr>
        <w:pStyle w:val="ListParagraph"/>
        <w:ind w:left="360"/>
        <w:rPr>
          <w:rFonts w:ascii="Calibri" w:hAnsi="Calibri" w:eastAsia="Calibri" w:cs="Calibri"/>
          <w:bCs/>
        </w:rPr>
      </w:pPr>
    </w:p>
    <w:p w:rsidRPr="005B2349" w:rsidR="005B2349" w:rsidP="005B2349" w:rsidRDefault="001F35F9" w14:paraId="755A5C2C" w14:textId="33C17898">
      <w:pPr>
        <w:pStyle w:val="ListParagraph"/>
        <w:numPr>
          <w:ilvl w:val="0"/>
          <w:numId w:val="2"/>
        </w:numPr>
        <w:rPr>
          <w:rFonts w:ascii="Calibri" w:hAnsi="Calibri" w:eastAsia="Calibri" w:cs="Calibri"/>
          <w:bCs/>
        </w:rPr>
      </w:pPr>
      <w:r>
        <w:rPr>
          <w:rFonts w:ascii="Calibri" w:hAnsi="Calibri" w:eastAsia="Calibri" w:cs="Calibri"/>
          <w:bCs/>
        </w:rPr>
        <w:t>Students who r</w:t>
      </w:r>
      <w:r w:rsidRPr="005B2349" w:rsidR="003079C4">
        <w:rPr>
          <w:rFonts w:ascii="Calibri" w:hAnsi="Calibri" w:eastAsia="Calibri" w:cs="Calibri"/>
          <w:bCs/>
        </w:rPr>
        <w:t xml:space="preserve">eceived </w:t>
      </w:r>
      <w:r>
        <w:rPr>
          <w:rFonts w:ascii="Calibri" w:hAnsi="Calibri" w:eastAsia="Calibri" w:cs="Calibri"/>
          <w:bCs/>
        </w:rPr>
        <w:t xml:space="preserve">a </w:t>
      </w:r>
      <w:r w:rsidRPr="005B2349" w:rsidR="003079C4">
        <w:rPr>
          <w:rFonts w:ascii="Calibri" w:hAnsi="Calibri" w:eastAsia="Calibri" w:cs="Calibri"/>
          <w:bCs/>
        </w:rPr>
        <w:t>Pell grant while in school for a health profession degree.</w:t>
      </w:r>
    </w:p>
    <w:p w:rsidRPr="005B2349" w:rsidR="005B2349" w:rsidP="005B2349" w:rsidRDefault="005B2349" w14:paraId="268F01CA" w14:textId="77777777">
      <w:pPr>
        <w:pStyle w:val="ListParagraph"/>
        <w:ind w:left="360"/>
        <w:rPr>
          <w:rFonts w:ascii="Calibri" w:hAnsi="Calibri" w:eastAsia="Calibri" w:cs="Calibri"/>
          <w:bCs/>
        </w:rPr>
      </w:pPr>
    </w:p>
    <w:p w:rsidRPr="005B2349" w:rsidR="003079C4" w:rsidP="005B2349" w:rsidRDefault="003079C4" w14:paraId="57447B52" w14:textId="77777777">
      <w:pPr>
        <w:pStyle w:val="ListParagraph"/>
        <w:numPr>
          <w:ilvl w:val="0"/>
          <w:numId w:val="2"/>
        </w:numPr>
        <w:rPr>
          <w:rFonts w:ascii="Calibri" w:hAnsi="Calibri" w:eastAsia="Calibri" w:cs="Calibri"/>
          <w:bCs/>
        </w:rPr>
      </w:pPr>
      <w:r w:rsidRPr="005B2349">
        <w:rPr>
          <w:rFonts w:ascii="Calibri" w:hAnsi="Calibri" w:eastAsia="Calibri" w:cs="Calibri"/>
          <w:bCs/>
        </w:rPr>
        <w:t>Other characteristics not listed above----------------------------------------------------------------------------------------------------------------------------------------------------------------------------------------------------------------------</w:t>
      </w:r>
    </w:p>
    <w:p w:rsidR="003079C4" w:rsidP="00151750" w:rsidRDefault="003079C4" w14:paraId="793BE9ED" w14:textId="77777777">
      <w:pPr>
        <w:rPr>
          <w:rFonts w:ascii="Calibri" w:hAnsi="Calibri" w:eastAsia="Calibri" w:cs="Calibri"/>
          <w:b/>
          <w:bCs/>
        </w:rPr>
      </w:pPr>
      <w:r w:rsidRPr="003079C4">
        <w:rPr>
          <w:rFonts w:ascii="Calibri" w:hAnsi="Calibri" w:eastAsia="Calibri" w:cs="Calibri"/>
          <w:b/>
          <w:bCs/>
        </w:rPr>
        <w:t>CERTIFICATION BY INSTUTIONAL OFFICIAL</w:t>
      </w:r>
    </w:p>
    <w:p w:rsidR="003079C4" w:rsidP="00151750" w:rsidRDefault="003079C4" w14:paraId="0A8A33F2" w14:textId="77777777">
      <w:pPr>
        <w:rPr>
          <w:rFonts w:ascii="Calibri" w:hAnsi="Calibri" w:eastAsia="Calibri" w:cs="Calibri"/>
          <w:bCs/>
        </w:rPr>
      </w:pPr>
      <w:r>
        <w:rPr>
          <w:rFonts w:ascii="Calibri" w:hAnsi="Calibri" w:eastAsia="Calibri" w:cs="Calibri"/>
          <w:bCs/>
        </w:rPr>
        <w:t>Place a check in the applicable box above indicating the disadvantaged background/s status for this applicant based on the criteria described above.</w:t>
      </w:r>
    </w:p>
    <w:p w:rsidR="00207812" w:rsidP="00151750" w:rsidRDefault="003079C4" w14:paraId="72F76E5A" w14:textId="77777777">
      <w:pPr>
        <w:rPr>
          <w:rFonts w:ascii="Calibri" w:hAnsi="Calibri" w:eastAsia="Calibri" w:cs="Calibri"/>
          <w:bCs/>
        </w:rPr>
      </w:pPr>
      <w:r>
        <w:rPr>
          <w:rFonts w:ascii="Calibri" w:hAnsi="Calibri" w:eastAsia="Calibri" w:cs="Calibri"/>
          <w:bCs/>
        </w:rPr>
        <w:sym w:font="Symbol" w:char="F089"/>
      </w:r>
      <w:r>
        <w:rPr>
          <w:rFonts w:ascii="Calibri" w:hAnsi="Calibri" w:eastAsia="Calibri" w:cs="Calibri"/>
          <w:bCs/>
        </w:rPr>
        <w:t xml:space="preserve">  </w:t>
      </w:r>
      <w:r w:rsidR="00207812">
        <w:rPr>
          <w:rFonts w:ascii="Calibri" w:hAnsi="Calibri" w:eastAsia="Calibri" w:cs="Calibri"/>
          <w:bCs/>
        </w:rPr>
        <w:t xml:space="preserve">  </w:t>
      </w:r>
      <w:r w:rsidRPr="00207812" w:rsidR="00207812">
        <w:rPr>
          <w:rFonts w:ascii="Calibri" w:hAnsi="Calibri" w:eastAsia="Calibri" w:cs="Calibri"/>
          <w:bCs/>
        </w:rPr>
        <w:t xml:space="preserve">I certify that I am a responsible institutional official at _____________________________, and that because of my official duties, I am knowledgeable about the demographics of the students enrolled here and can certify whether they meet the criteria stated above. </w:t>
      </w:r>
    </w:p>
    <w:p w:rsidR="001B4B6C" w:rsidP="00151750" w:rsidRDefault="00207812" w14:paraId="19516FAE" w14:textId="77777777">
      <w:pPr>
        <w:rPr>
          <w:rFonts w:ascii="Calibri" w:hAnsi="Calibri" w:eastAsia="Calibri" w:cs="Calibri"/>
          <w:bCs/>
        </w:rPr>
      </w:pPr>
      <w:r>
        <w:rPr>
          <w:rFonts w:ascii="Calibri" w:hAnsi="Calibri" w:eastAsia="Calibri" w:cs="Calibri"/>
          <w:bCs/>
        </w:rPr>
        <w:sym w:font="Symbol" w:char="F089"/>
      </w:r>
      <w:r>
        <w:rPr>
          <w:rFonts w:ascii="Calibri" w:hAnsi="Calibri" w:eastAsia="Calibri" w:cs="Calibri"/>
          <w:bCs/>
        </w:rPr>
        <w:t xml:space="preserve"> </w:t>
      </w:r>
      <w:r w:rsidRPr="00207812">
        <w:rPr>
          <w:rFonts w:ascii="Calibri" w:hAnsi="Calibri" w:eastAsia="Calibri" w:cs="Calibri"/>
          <w:bCs/>
        </w:rPr>
        <w:t xml:space="preserve">  I further certify that the above named Faculty Loan Repayment Program applicant</w:t>
      </w:r>
      <w:r>
        <w:rPr>
          <w:rFonts w:ascii="Calibri" w:hAnsi="Calibri" w:eastAsia="Calibri" w:cs="Calibri"/>
          <w:bCs/>
        </w:rPr>
        <w:t xml:space="preserve"> </w:t>
      </w:r>
      <w:r w:rsidRPr="00207812">
        <w:rPr>
          <w:rFonts w:ascii="Calibri" w:hAnsi="Calibri" w:eastAsia="Calibri" w:cs="Calibri"/>
          <w:bCs/>
        </w:rPr>
        <w:t xml:space="preserve">while a  </w:t>
      </w:r>
      <w:r>
        <w:rPr>
          <w:rFonts w:ascii="Calibri" w:hAnsi="Calibri" w:eastAsia="Calibri" w:cs="Calibri"/>
          <w:bCs/>
        </w:rPr>
        <w:t xml:space="preserve">        </w:t>
      </w:r>
      <w:r w:rsidRPr="00207812">
        <w:rPr>
          <w:rFonts w:ascii="Calibri" w:hAnsi="Calibri" w:eastAsia="Calibri" w:cs="Calibri"/>
          <w:bCs/>
        </w:rPr>
        <w:t>students at</w:t>
      </w:r>
      <w:r>
        <w:rPr>
          <w:rFonts w:ascii="Calibri" w:hAnsi="Calibri" w:eastAsia="Calibri" w:cs="Calibri"/>
          <w:bCs/>
        </w:rPr>
        <w:t xml:space="preserve"> the above institution came from a disadvantaged background as indicated above.</w:t>
      </w:r>
    </w:p>
    <w:p w:rsidR="00207812" w:rsidP="004509DA" w:rsidRDefault="00207812" w14:paraId="643618C9" w14:textId="77777777">
      <w:pPr>
        <w:pStyle w:val="Heading1"/>
        <w:rPr>
          <w:rFonts w:eastAsia="Calibri"/>
        </w:rPr>
      </w:pPr>
    </w:p>
    <w:p w:rsidRPr="005B2349" w:rsidR="00207812" w:rsidP="005B2349" w:rsidRDefault="00207812" w14:paraId="0A61C82A" w14:textId="77777777">
      <w:pPr>
        <w:spacing w:after="0"/>
        <w:rPr>
          <w:rFonts w:ascii="Calibri" w:hAnsi="Calibri" w:eastAsia="Calibri" w:cs="Calibri"/>
          <w:b/>
          <w:bCs/>
        </w:rPr>
      </w:pPr>
      <w:r w:rsidRPr="005B2349">
        <w:rPr>
          <w:rFonts w:ascii="Calibri" w:hAnsi="Calibri" w:eastAsia="Calibri" w:cs="Calibri"/>
          <w:b/>
          <w:bCs/>
        </w:rPr>
        <w:t>_____________________________________________________________________________________</w:t>
      </w:r>
    </w:p>
    <w:p w:rsidRPr="005B2349" w:rsidR="00207812" w:rsidP="005B2349" w:rsidRDefault="00207812" w14:paraId="6448B15F" w14:textId="77777777">
      <w:pPr>
        <w:spacing w:after="0"/>
        <w:rPr>
          <w:rFonts w:ascii="Calibri" w:hAnsi="Calibri" w:eastAsia="Calibri" w:cs="Calibri"/>
          <w:b/>
          <w:bCs/>
        </w:rPr>
      </w:pPr>
      <w:r w:rsidRPr="005B2349">
        <w:rPr>
          <w:rFonts w:ascii="Calibri" w:hAnsi="Calibri" w:eastAsia="Calibri" w:cs="Calibri"/>
          <w:b/>
          <w:bCs/>
        </w:rPr>
        <w:t>Signature                                                                                                                     Date</w:t>
      </w:r>
    </w:p>
    <w:p w:rsidRPr="005353C7" w:rsidR="00077D9E" w:rsidP="00151750" w:rsidRDefault="00077D9E" w14:paraId="53C9799B" w14:textId="77777777">
      <w:pPr>
        <w:rPr>
          <w:rFonts w:ascii="Calibri" w:hAnsi="Calibri" w:eastAsia="Calibri" w:cs="Calibri"/>
          <w:b/>
          <w:bCs/>
        </w:rPr>
      </w:pPr>
    </w:p>
    <w:p w:rsidRPr="005B2349" w:rsidR="00151750" w:rsidP="005B2349" w:rsidRDefault="00077D9E" w14:paraId="734AFEF4" w14:textId="77777777">
      <w:pPr>
        <w:spacing w:after="0"/>
        <w:rPr>
          <w:b/>
        </w:rPr>
      </w:pPr>
      <w:r w:rsidRPr="005353C7">
        <w:rPr>
          <w:rFonts w:ascii="Calibri" w:hAnsi="Calibri" w:eastAsia="Calibri" w:cs="Calibri"/>
          <w:b/>
          <w:bCs/>
        </w:rPr>
        <w:t>_____________________________________________________________________________________</w:t>
      </w:r>
      <w:r w:rsidRPr="005353C7" w:rsidR="00151750">
        <w:rPr>
          <w:rFonts w:ascii="Calibri" w:hAnsi="Calibri" w:eastAsia="Calibri" w:cs="Calibri"/>
          <w:b/>
          <w:bCs/>
        </w:rPr>
        <w:t xml:space="preserve"> </w:t>
      </w:r>
    </w:p>
    <w:p w:rsidRPr="005B2349" w:rsidR="00151750" w:rsidP="005B2349" w:rsidRDefault="00207812" w14:paraId="1F23DA11" w14:textId="77777777">
      <w:pPr>
        <w:spacing w:after="0"/>
        <w:rPr>
          <w:b/>
        </w:rPr>
      </w:pPr>
      <w:r w:rsidRPr="005B2349">
        <w:rPr>
          <w:b/>
        </w:rPr>
        <w:t>Printed Name                                                                                                               Phone Number</w:t>
      </w:r>
    </w:p>
    <w:p w:rsidR="005353C7" w:rsidP="005B2349" w:rsidRDefault="005353C7" w14:paraId="3D7188BB" w14:textId="77777777">
      <w:pPr>
        <w:spacing w:after="0"/>
        <w:rPr>
          <w:b/>
        </w:rPr>
      </w:pPr>
    </w:p>
    <w:p w:rsidRPr="005B2349" w:rsidR="005353C7" w:rsidP="005B2349" w:rsidRDefault="005353C7" w14:paraId="47973D82" w14:textId="77777777">
      <w:pPr>
        <w:spacing w:after="0"/>
        <w:rPr>
          <w:b/>
        </w:rPr>
      </w:pPr>
    </w:p>
    <w:p w:rsidRPr="005B2349" w:rsidR="00151750" w:rsidP="005B2349" w:rsidRDefault="00077D9E" w14:paraId="101F7A53" w14:textId="77777777">
      <w:pPr>
        <w:spacing w:after="0"/>
        <w:rPr>
          <w:b/>
        </w:rPr>
      </w:pPr>
      <w:r w:rsidRPr="005B2349">
        <w:rPr>
          <w:b/>
        </w:rPr>
        <w:t>______________________________________________________________________________</w:t>
      </w:r>
    </w:p>
    <w:p w:rsidRPr="005B2349" w:rsidR="00077D9E" w:rsidP="005B2349" w:rsidRDefault="00077D9E" w14:paraId="22A46A51" w14:textId="77777777">
      <w:pPr>
        <w:spacing w:after="0"/>
        <w:rPr>
          <w:b/>
        </w:rPr>
      </w:pPr>
      <w:r w:rsidRPr="005B2349">
        <w:rPr>
          <w:b/>
        </w:rPr>
        <w:t>Title</w:t>
      </w:r>
    </w:p>
    <w:p w:rsidR="00151750" w:rsidP="00077D9E" w:rsidRDefault="00151750" w14:paraId="50634FCB" w14:textId="2E83D344">
      <w:pPr>
        <w:rPr>
          <w:b/>
        </w:rPr>
      </w:pPr>
    </w:p>
    <w:p w:rsidR="00A22BB0" w:rsidP="00A22BB0" w:rsidRDefault="00A22BB0" w14:paraId="4A2099DF" w14:textId="2104A4D2">
      <w:pPr>
        <w:pStyle w:val="Default"/>
        <w:jc w:val="center"/>
        <w:rPr>
          <w:b/>
          <w:sz w:val="16"/>
          <w:szCs w:val="16"/>
        </w:rPr>
      </w:pPr>
      <w:r>
        <w:rPr>
          <w:b/>
          <w:sz w:val="16"/>
          <w:szCs w:val="16"/>
        </w:rPr>
        <w:t>Public Burden Statement:</w:t>
      </w:r>
    </w:p>
    <w:p w:rsidRPr="004B62E6" w:rsidR="001D322B" w:rsidP="001D322B" w:rsidRDefault="001D322B" w14:paraId="6D02DA91" w14:textId="725E4BFF">
      <w:pPr>
        <w:pStyle w:val="Default"/>
        <w:rPr>
          <w:sz w:val="16"/>
          <w:szCs w:val="16"/>
        </w:rPr>
      </w:pPr>
      <w:r w:rsidRPr="004B62E6">
        <w:rPr>
          <w:sz w:val="16"/>
          <w:szCs w:val="16"/>
        </w:rPr>
        <w:t>The purpose of th</w:t>
      </w:r>
      <w:r>
        <w:rPr>
          <w:sz w:val="16"/>
          <w:szCs w:val="16"/>
        </w:rPr>
        <w:t xml:space="preserve">is information collection is to obtain information through the Faculty Loan Repayment Program (FLRP), which is used to assess an applicant’s eligibility and qualifications for the FLRP.  </w:t>
      </w:r>
      <w:r w:rsidRPr="004B62E6">
        <w:rPr>
          <w:sz w:val="16"/>
          <w:szCs w:val="16"/>
        </w:rPr>
        <w:t xml:space="preserve">An agency may not conduct or sponsor, and a person is not required to respond to, a collection of information unless it displays a currently valid OMB control number. The OMB control number for this information collection is 0915-0150 and it is valid until </w:t>
      </w:r>
      <w:r w:rsidRPr="002662BD" w:rsidR="002662BD">
        <w:rPr>
          <w:sz w:val="16"/>
          <w:szCs w:val="16"/>
          <w:highlight w:val="yellow"/>
        </w:rPr>
        <w:t>xx</w:t>
      </w:r>
      <w:r w:rsidRPr="002662BD">
        <w:rPr>
          <w:sz w:val="16"/>
          <w:szCs w:val="16"/>
          <w:highlight w:val="yellow"/>
        </w:rPr>
        <w:t>/</w:t>
      </w:r>
      <w:r w:rsidRPr="002662BD" w:rsidR="002662BD">
        <w:rPr>
          <w:sz w:val="16"/>
          <w:szCs w:val="16"/>
          <w:highlight w:val="yellow"/>
        </w:rPr>
        <w:t>xx/20xx</w:t>
      </w:r>
      <w:r w:rsidRPr="004B62E6">
        <w:rPr>
          <w:sz w:val="16"/>
          <w:szCs w:val="16"/>
        </w:rPr>
        <w:t xml:space="preserve">. This information collection is required to obtain or retain a benefit (Section 738(a) of the Public Health Service Act (42 USC 293b (a)). Public reporting burden for this collection of information is estimated to average </w:t>
      </w:r>
      <w:r w:rsidRPr="002277A0">
        <w:rPr>
          <w:sz w:val="16"/>
          <w:szCs w:val="16"/>
          <w:highlight w:val="yellow"/>
        </w:rPr>
        <w:t>xx</w:t>
      </w:r>
      <w:r w:rsidRPr="004B62E6">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1D322B">
          <w:rPr>
            <w:sz w:val="16"/>
            <w:szCs w:val="16"/>
          </w:rPr>
          <w:t>paperwork@hrsa.gov</w:t>
        </w:r>
      </w:hyperlink>
      <w:r w:rsidRPr="004B62E6">
        <w:rPr>
          <w:sz w:val="16"/>
          <w:szCs w:val="16"/>
        </w:rPr>
        <w:t xml:space="preserve">. </w:t>
      </w:r>
    </w:p>
    <w:p w:rsidRPr="00077D9E" w:rsidR="00A22BB0" w:rsidP="00077D9E" w:rsidRDefault="00A22BB0" w14:paraId="3ED56B84" w14:textId="77777777">
      <w:pPr>
        <w:rPr>
          <w:b/>
        </w:rPr>
      </w:pPr>
      <w:bookmarkStart w:name="_GoBack" w:id="0"/>
      <w:bookmarkEnd w:id="0"/>
    </w:p>
    <w:sectPr w:rsidRPr="00077D9E" w:rsidR="00A22BB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F2F58" w14:textId="77777777" w:rsidR="00AD3122" w:rsidRDefault="00AD3122" w:rsidP="00021F70">
      <w:pPr>
        <w:spacing w:after="0" w:line="240" w:lineRule="auto"/>
      </w:pPr>
      <w:r>
        <w:separator/>
      </w:r>
    </w:p>
  </w:endnote>
  <w:endnote w:type="continuationSeparator" w:id="0">
    <w:p w14:paraId="691D8EC4" w14:textId="77777777" w:rsidR="00AD3122" w:rsidRDefault="00AD3122" w:rsidP="00021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74ED4" w14:textId="77777777" w:rsidR="00AD3122" w:rsidRDefault="00AD3122" w:rsidP="00021F70">
      <w:pPr>
        <w:spacing w:after="0" w:line="240" w:lineRule="auto"/>
      </w:pPr>
      <w:r>
        <w:separator/>
      </w:r>
    </w:p>
  </w:footnote>
  <w:footnote w:type="continuationSeparator" w:id="0">
    <w:p w14:paraId="5DBD3AD0" w14:textId="77777777" w:rsidR="00AD3122" w:rsidRDefault="00AD3122" w:rsidP="00021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8CD23" w14:textId="1165F438" w:rsidR="000B447B" w:rsidRDefault="000B447B">
    <w:pPr>
      <w:pStyle w:val="Header"/>
      <w:rPr>
        <w:sz w:val="16"/>
        <w:szCs w:val="16"/>
      </w:rPr>
    </w:pPr>
    <w:r>
      <w:rPr>
        <w:noProof/>
      </w:rPr>
      <w:drawing>
        <wp:inline distT="0" distB="0" distL="0" distR="0" wp14:anchorId="2D25DEDC" wp14:editId="20E3610F">
          <wp:extent cx="1813758" cy="596116"/>
          <wp:effectExtent l="0" t="0" r="0" b="0"/>
          <wp:docPr id="1" name="Picture 1" descr="HRSA-agency-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A-agency-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5836" cy="701971"/>
                  </a:xfrm>
                  <a:prstGeom prst="rect">
                    <a:avLst/>
                  </a:prstGeom>
                  <a:noFill/>
                  <a:ln>
                    <a:noFill/>
                  </a:ln>
                </pic:spPr>
              </pic:pic>
            </a:graphicData>
          </a:graphic>
        </wp:inline>
      </w:drawing>
    </w:r>
    <w:r w:rsidR="00A22BB0">
      <w:tab/>
    </w:r>
    <w:r w:rsidR="00A22BB0">
      <w:tab/>
    </w:r>
    <w:r w:rsidR="00A22BB0">
      <w:rPr>
        <w:sz w:val="16"/>
        <w:szCs w:val="16"/>
      </w:rPr>
      <w:t>OMB #:  0915-0150</w:t>
    </w:r>
  </w:p>
  <w:p w14:paraId="0F56D586" w14:textId="681A2F6D" w:rsidR="00A22BB0" w:rsidRPr="00A22BB0" w:rsidRDefault="00A22BB0">
    <w:pPr>
      <w:pStyle w:val="Header"/>
      <w:rPr>
        <w:sz w:val="16"/>
        <w:szCs w:val="16"/>
      </w:rPr>
    </w:pPr>
    <w:r>
      <w:rPr>
        <w:sz w:val="16"/>
        <w:szCs w:val="16"/>
      </w:rPr>
      <w:tab/>
    </w:r>
    <w:r>
      <w:rPr>
        <w:sz w:val="16"/>
        <w:szCs w:val="16"/>
      </w:rPr>
      <w:tab/>
      <w:t>Expiration Date:  TBD</w:t>
    </w:r>
  </w:p>
  <w:p w14:paraId="1BE27E26" w14:textId="77777777" w:rsidR="000B447B" w:rsidRDefault="000B4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55652"/>
    <w:multiLevelType w:val="hybridMultilevel"/>
    <w:tmpl w:val="0AB06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762A0C"/>
    <w:multiLevelType w:val="hybridMultilevel"/>
    <w:tmpl w:val="0F44E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9C"/>
    <w:rsid w:val="00021F70"/>
    <w:rsid w:val="00077D9E"/>
    <w:rsid w:val="000B447B"/>
    <w:rsid w:val="001143C3"/>
    <w:rsid w:val="00151750"/>
    <w:rsid w:val="001B4B6C"/>
    <w:rsid w:val="001D322B"/>
    <w:rsid w:val="001F35F9"/>
    <w:rsid w:val="00207812"/>
    <w:rsid w:val="002662BD"/>
    <w:rsid w:val="00296468"/>
    <w:rsid w:val="002B34D7"/>
    <w:rsid w:val="002E69B9"/>
    <w:rsid w:val="003079C4"/>
    <w:rsid w:val="00397597"/>
    <w:rsid w:val="003E4F96"/>
    <w:rsid w:val="004509DA"/>
    <w:rsid w:val="004D75A9"/>
    <w:rsid w:val="004F6F86"/>
    <w:rsid w:val="005353C7"/>
    <w:rsid w:val="00543504"/>
    <w:rsid w:val="005B2349"/>
    <w:rsid w:val="006023B5"/>
    <w:rsid w:val="0074172E"/>
    <w:rsid w:val="007640A4"/>
    <w:rsid w:val="007F6795"/>
    <w:rsid w:val="008073FB"/>
    <w:rsid w:val="00871269"/>
    <w:rsid w:val="009E1C68"/>
    <w:rsid w:val="00A22BB0"/>
    <w:rsid w:val="00AD3122"/>
    <w:rsid w:val="00B061C7"/>
    <w:rsid w:val="00B61823"/>
    <w:rsid w:val="00B6730E"/>
    <w:rsid w:val="00BD6E7A"/>
    <w:rsid w:val="00D0059C"/>
    <w:rsid w:val="00DD0C7D"/>
    <w:rsid w:val="00ED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371C"/>
  <w15:chartTrackingRefBased/>
  <w15:docId w15:val="{691AA4BD-AEA8-4AB9-B77E-088395C4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09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70"/>
  </w:style>
  <w:style w:type="paragraph" w:styleId="Footer">
    <w:name w:val="footer"/>
    <w:basedOn w:val="Normal"/>
    <w:link w:val="FooterChar"/>
    <w:uiPriority w:val="99"/>
    <w:unhideWhenUsed/>
    <w:rsid w:val="00021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70"/>
  </w:style>
  <w:style w:type="paragraph" w:styleId="Title">
    <w:name w:val="Title"/>
    <w:basedOn w:val="Normal"/>
    <w:next w:val="Normal"/>
    <w:link w:val="TitleChar"/>
    <w:uiPriority w:val="10"/>
    <w:qFormat/>
    <w:rsid w:val="007417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72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509DA"/>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535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3C7"/>
    <w:rPr>
      <w:rFonts w:ascii="Segoe UI" w:hAnsi="Segoe UI" w:cs="Segoe UI"/>
      <w:sz w:val="18"/>
      <w:szCs w:val="18"/>
    </w:rPr>
  </w:style>
  <w:style w:type="paragraph" w:styleId="ListParagraph">
    <w:name w:val="List Paragraph"/>
    <w:basedOn w:val="Normal"/>
    <w:uiPriority w:val="34"/>
    <w:qFormat/>
    <w:rsid w:val="005B2349"/>
    <w:pPr>
      <w:ind w:left="720"/>
      <w:contextualSpacing/>
    </w:pPr>
  </w:style>
  <w:style w:type="character" w:styleId="CommentReference">
    <w:name w:val="annotation reference"/>
    <w:basedOn w:val="DefaultParagraphFont"/>
    <w:uiPriority w:val="99"/>
    <w:semiHidden/>
    <w:unhideWhenUsed/>
    <w:rsid w:val="00ED194F"/>
    <w:rPr>
      <w:sz w:val="16"/>
      <w:szCs w:val="16"/>
    </w:rPr>
  </w:style>
  <w:style w:type="paragraph" w:styleId="CommentText">
    <w:name w:val="annotation text"/>
    <w:basedOn w:val="Normal"/>
    <w:link w:val="CommentTextChar"/>
    <w:uiPriority w:val="99"/>
    <w:semiHidden/>
    <w:unhideWhenUsed/>
    <w:rsid w:val="00ED194F"/>
    <w:pPr>
      <w:spacing w:line="240" w:lineRule="auto"/>
    </w:pPr>
    <w:rPr>
      <w:sz w:val="20"/>
      <w:szCs w:val="20"/>
    </w:rPr>
  </w:style>
  <w:style w:type="character" w:customStyle="1" w:styleId="CommentTextChar">
    <w:name w:val="Comment Text Char"/>
    <w:basedOn w:val="DefaultParagraphFont"/>
    <w:link w:val="CommentText"/>
    <w:uiPriority w:val="99"/>
    <w:semiHidden/>
    <w:rsid w:val="00ED194F"/>
    <w:rPr>
      <w:sz w:val="20"/>
      <w:szCs w:val="20"/>
    </w:rPr>
  </w:style>
  <w:style w:type="paragraph" w:styleId="CommentSubject">
    <w:name w:val="annotation subject"/>
    <w:basedOn w:val="CommentText"/>
    <w:next w:val="CommentText"/>
    <w:link w:val="CommentSubjectChar"/>
    <w:uiPriority w:val="99"/>
    <w:semiHidden/>
    <w:unhideWhenUsed/>
    <w:rsid w:val="00ED194F"/>
    <w:rPr>
      <w:b/>
      <w:bCs/>
    </w:rPr>
  </w:style>
  <w:style w:type="character" w:customStyle="1" w:styleId="CommentSubjectChar">
    <w:name w:val="Comment Subject Char"/>
    <w:basedOn w:val="CommentTextChar"/>
    <w:link w:val="CommentSubject"/>
    <w:uiPriority w:val="99"/>
    <w:semiHidden/>
    <w:rsid w:val="00ED194F"/>
    <w:rPr>
      <w:b/>
      <w:bCs/>
      <w:sz w:val="20"/>
      <w:szCs w:val="20"/>
    </w:rPr>
  </w:style>
  <w:style w:type="character" w:styleId="Hyperlink">
    <w:name w:val="Hyperlink"/>
    <w:basedOn w:val="DefaultParagraphFont"/>
    <w:uiPriority w:val="99"/>
    <w:semiHidden/>
    <w:unhideWhenUsed/>
    <w:rsid w:val="00A22BB0"/>
    <w:rPr>
      <w:color w:val="0563C1"/>
      <w:u w:val="single"/>
    </w:rPr>
  </w:style>
  <w:style w:type="paragraph" w:customStyle="1" w:styleId="Default">
    <w:name w:val="Default"/>
    <w:basedOn w:val="Normal"/>
    <w:rsid w:val="00A22BB0"/>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WZ63U36FQ2UJ-1977657543-2326</_dlc_DocId>
    <_dlc_DocIdUrl xmlns="053a5afd-1424-405b-82d9-63deec7446f8">
      <Url>https://sharepoint.hrsa.gov/sites/BHW/DPSD/frns-regs/_layouts/15/DocIdRedir.aspx?ID=WZ63U36FQ2UJ-1977657543-2326</Url>
      <Description>WZ63U36FQ2UJ-1977657543-2326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D55DE-1725-4DA9-967D-5AC71C4D48BF}"/>
</file>

<file path=customXml/itemProps2.xml><?xml version="1.0" encoding="utf-8"?>
<ds:datastoreItem xmlns:ds="http://schemas.openxmlformats.org/officeDocument/2006/customXml" ds:itemID="{ED124510-FCDD-4458-B4B5-890F00AE4259}"/>
</file>

<file path=customXml/itemProps3.xml><?xml version="1.0" encoding="utf-8"?>
<ds:datastoreItem xmlns:ds="http://schemas.openxmlformats.org/officeDocument/2006/customXml" ds:itemID="{23D9EC5A-36CE-4FEF-84F2-C27FD6058050}"/>
</file>

<file path=customXml/itemProps4.xml><?xml version="1.0" encoding="utf-8"?>
<ds:datastoreItem xmlns:ds="http://schemas.openxmlformats.org/officeDocument/2006/customXml" ds:itemID="{DD89B1EA-979B-4026-A5BE-E02345C2CF96}"/>
</file>

<file path=customXml/itemProps5.xml><?xml version="1.0" encoding="utf-8"?>
<ds:datastoreItem xmlns:ds="http://schemas.openxmlformats.org/officeDocument/2006/customXml" ds:itemID="{A62A6CE0-5232-44BA-9F40-C0366B6FDA2A}"/>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Njaka, Igboanuzuo (HRSA)</dc:creator>
  <cp:keywords/>
  <dc:description/>
  <cp:lastModifiedBy>Smith, Lakisha (HRSA)</cp:lastModifiedBy>
  <cp:revision>2</cp:revision>
  <dcterms:created xsi:type="dcterms:W3CDTF">2021-01-04T16:52:00Z</dcterms:created>
  <dcterms:modified xsi:type="dcterms:W3CDTF">2021-01-04T16:52:00Z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1e3ff6c4-e87e-4287-a613-69b7ab8d98be</vt:lpwstr>
  </property>
</Properties>
</file>