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7FA9" w:rsidRDefault="00DB7FA9"/>
    <w:p w:rsidR="00565BA0" w:rsidRDefault="00565BA0"/>
    <w:p w:rsidR="00565BA0" w:rsidP="00565BA0" w:rsidRDefault="00034266">
      <w:pPr>
        <w:spacing w:after="200" w:line="276" w:lineRule="auto"/>
        <w:jc w:val="center"/>
        <w:rPr>
          <w:rFonts w:ascii="Arial" w:hAnsi="Arial"/>
        </w:rPr>
      </w:pPr>
      <w:r>
        <w:rPr>
          <w:rFonts w:ascii="Arial" w:hAnsi="Arial"/>
        </w:rPr>
        <w:t>Attachment</w:t>
      </w:r>
      <w:bookmarkStart w:name="_GoBack" w:id="0"/>
      <w:bookmarkEnd w:id="0"/>
      <w:r w:rsidRPr="003F1FFE" w:rsidR="00565BA0">
        <w:rPr>
          <w:rFonts w:ascii="Arial" w:hAnsi="Arial"/>
        </w:rPr>
        <w:t xml:space="preserve"> </w:t>
      </w:r>
      <w:r w:rsidR="00565BA0">
        <w:rPr>
          <w:rFonts w:ascii="Arial" w:hAnsi="Arial"/>
        </w:rPr>
        <w:t>8</w:t>
      </w:r>
      <w:r w:rsidR="00EB6A2E">
        <w:rPr>
          <w:rFonts w:ascii="Arial" w:hAnsi="Arial"/>
        </w:rPr>
        <w:t>f</w:t>
      </w:r>
    </w:p>
    <w:p w:rsidR="00EB6A2E" w:rsidP="00565BA0" w:rsidRDefault="00EB6A2E">
      <w:pPr>
        <w:spacing w:after="200" w:line="276" w:lineRule="auto"/>
        <w:jc w:val="center"/>
        <w:rPr>
          <w:rFonts w:ascii="Arial" w:hAnsi="Arial"/>
        </w:rPr>
      </w:pPr>
      <w:r w:rsidRPr="00EB6A2E">
        <w:rPr>
          <w:rFonts w:ascii="Arial" w:hAnsi="Arial"/>
        </w:rPr>
        <w:t xml:space="preserve">Pull medical records </w:t>
      </w:r>
    </w:p>
    <w:p w:rsidRPr="00AA0E74" w:rsidR="00565BA0" w:rsidP="00565BA0" w:rsidRDefault="00565BA0">
      <w:pPr>
        <w:spacing w:after="200" w:line="276" w:lineRule="auto"/>
        <w:jc w:val="center"/>
        <w:rPr>
          <w:rFonts w:ascii="Arial" w:hAnsi="Arial"/>
        </w:rPr>
      </w:pPr>
      <w:r w:rsidRPr="00AA0E74">
        <w:rPr>
          <w:rFonts w:ascii="Arial" w:hAnsi="Arial"/>
        </w:rPr>
        <w:t>Medical Monitoring Project</w:t>
      </w:r>
    </w:p>
    <w:p w:rsidR="00565BA0" w:rsidP="00565BA0" w:rsidRDefault="00565BA0">
      <w:r>
        <w:rPr>
          <w:rFonts w:ascii="Arial" w:hAnsi="Arial"/>
        </w:rPr>
        <w:br w:type="page"/>
      </w:r>
    </w:p>
    <w:p w:rsidR="00565BA0" w:rsidRDefault="00565BA0"/>
    <w:p w:rsidR="00565BA0" w:rsidP="00565BA0" w:rsidRDefault="00565BA0">
      <w:r>
        <w:t>OMB No: 0920-0740 Expiration: xx.xx.xx</w:t>
      </w:r>
    </w:p>
    <w:p w:rsidR="00565BA0" w:rsidP="00565BA0" w:rsidRDefault="00565BA0">
      <w:r>
        <w:t xml:space="preserve">Public reporting burden of this collection of information is estimated to average </w:t>
      </w:r>
      <w:r w:rsidR="00EB6A2E">
        <w:t>3</w:t>
      </w:r>
      <w:r w:rsidRPr="00565BA0">
        <w:t xml:space="preserve"> </w:t>
      </w:r>
      <w: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30329, ATTN: PRA (0920–0740). Do not send the completed form to this address.</w:t>
      </w:r>
    </w:p>
    <w:p w:rsidR="00565BA0" w:rsidP="00565BA0" w:rsidRDefault="00565BA0"/>
    <w:p w:rsidR="00565BA0" w:rsidP="00565BA0" w:rsidRDefault="00565BA0">
      <w:r>
        <w:t>This activity consists of f</w:t>
      </w:r>
      <w:r w:rsidRPr="00565BA0">
        <w:t xml:space="preserve">acility office staff </w:t>
      </w:r>
      <w:r w:rsidR="00EB6A2E">
        <w:t>pulling medical records</w:t>
      </w:r>
      <w:r>
        <w:t xml:space="preserve"> for sampled persons. </w:t>
      </w:r>
    </w:p>
    <w:sectPr w:rsidR="00565BA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5BA0" w:rsidRDefault="00565BA0" w:rsidP="00565BA0">
      <w:pPr>
        <w:spacing w:after="0" w:line="240" w:lineRule="auto"/>
      </w:pPr>
      <w:r>
        <w:separator/>
      </w:r>
    </w:p>
  </w:endnote>
  <w:endnote w:type="continuationSeparator" w:id="0">
    <w:p w:rsidR="00565BA0" w:rsidRDefault="00565BA0" w:rsidP="00565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5BA0" w:rsidRDefault="00565BA0" w:rsidP="00565BA0">
      <w:pPr>
        <w:spacing w:after="0" w:line="240" w:lineRule="auto"/>
      </w:pPr>
      <w:r>
        <w:separator/>
      </w:r>
    </w:p>
  </w:footnote>
  <w:footnote w:type="continuationSeparator" w:id="0">
    <w:p w:rsidR="00565BA0" w:rsidRDefault="00565BA0" w:rsidP="00565B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BA0"/>
    <w:rsid w:val="00034266"/>
    <w:rsid w:val="00565BA0"/>
    <w:rsid w:val="00BA1F7E"/>
    <w:rsid w:val="00BE7F9F"/>
    <w:rsid w:val="00DB7FA9"/>
    <w:rsid w:val="00E37EB9"/>
    <w:rsid w:val="00EB6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480F0"/>
  <w15:chartTrackingRefBased/>
  <w15:docId w15:val="{94282148-7F10-4F16-83E1-B7B4CC039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7F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7F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142</Words>
  <Characters>816</Characters>
  <Application>Microsoft Office Word</Application>
  <DocSecurity>0</DocSecurity>
  <Lines>6</Lines>
  <Paragraphs>1</Paragraphs>
  <ScaleCrop>false</ScaleCrop>
  <Company>Centers for Disease Control and Prevention</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Beer, Linda (CDC/DDID/NCHHSTP/DHPSE)</dc:creator>
  <cp:keywords/>
  <dc:description/>
  <cp:lastModifiedBy>Beer, Linda (CDC/DDID/NCHHSTP/DHPSE)</cp:lastModifiedBy>
  <cp:revision>4</cp:revision>
  <dcterms:created xsi:type="dcterms:W3CDTF">2021-01-11T19:41:00Z</dcterms:created>
  <dcterms:modified xsi:type="dcterms:W3CDTF">2021-01-11T19:49:00Z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2021-01-11T19:30:37Z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f7ad1493-c5df-400b-ae5f-afafde94f90c</vt:lpwstr>
  </property>
  <property fmtid="{D5CDD505-2E9C-101B-9397-08002B2CF9AE}" pid="8" name="MSIP_Label_7b94a7b8-f06c-4dfe-bdcc-9b548fd58c31_ContentBits">
    <vt:lpwstr>0</vt:lpwstr>
  </property>
</Properties>
</file>