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514B" w:rsidR="00025030" w:rsidP="00025030" w:rsidRDefault="00025030" w14:paraId="4D6934A3" w14:textId="77777777">
      <w:pPr>
        <w:jc w:val="center"/>
        <w:rPr>
          <w:rFonts w:cstheme="minorHAnsi"/>
          <w:b/>
        </w:rPr>
      </w:pPr>
    </w:p>
    <w:p w:rsidRPr="007B514B" w:rsidR="00025030" w:rsidP="00025030" w:rsidRDefault="00025030" w14:paraId="58153398" w14:textId="77777777">
      <w:pPr>
        <w:jc w:val="center"/>
        <w:rPr>
          <w:rFonts w:cstheme="minorHAnsi"/>
          <w:b/>
        </w:rPr>
      </w:pPr>
    </w:p>
    <w:p w:rsidRPr="007B514B" w:rsidR="00025030" w:rsidP="00025030" w:rsidRDefault="00025030" w14:paraId="40693B04" w14:textId="77777777">
      <w:pPr>
        <w:jc w:val="center"/>
        <w:rPr>
          <w:rFonts w:cstheme="minorHAnsi"/>
          <w:b/>
        </w:rPr>
      </w:pPr>
    </w:p>
    <w:p w:rsidRPr="007B514B" w:rsidR="00025030" w:rsidP="00025030" w:rsidRDefault="00025030" w14:paraId="2009D867" w14:textId="77777777">
      <w:pPr>
        <w:jc w:val="center"/>
        <w:rPr>
          <w:rFonts w:cstheme="minorHAnsi"/>
          <w:b/>
        </w:rPr>
      </w:pPr>
    </w:p>
    <w:p w:rsidRPr="007B514B" w:rsidR="00025030" w:rsidP="00025030" w:rsidRDefault="00025030" w14:paraId="34BFB9FD" w14:textId="77777777">
      <w:pPr>
        <w:jc w:val="center"/>
        <w:rPr>
          <w:rFonts w:cstheme="minorHAnsi"/>
          <w:b/>
        </w:rPr>
      </w:pPr>
    </w:p>
    <w:p w:rsidRPr="007B514B" w:rsidR="00025030" w:rsidP="00025030" w:rsidRDefault="00025030" w14:paraId="3A4EFF32" w14:textId="77777777">
      <w:pPr>
        <w:jc w:val="center"/>
        <w:rPr>
          <w:rFonts w:cstheme="minorHAnsi"/>
          <w:b/>
        </w:rPr>
      </w:pPr>
    </w:p>
    <w:p w:rsidRPr="007B514B" w:rsidR="00025030" w:rsidP="00025030" w:rsidRDefault="00025030" w14:paraId="03A0E44E" w14:textId="77777777">
      <w:pPr>
        <w:jc w:val="center"/>
        <w:rPr>
          <w:rFonts w:cstheme="minorHAnsi"/>
          <w:b/>
        </w:rPr>
      </w:pPr>
    </w:p>
    <w:p w:rsidRPr="007B514B" w:rsidR="00025AE3" w:rsidP="00025030" w:rsidRDefault="00025AE3" w14:paraId="127A7E59" w14:textId="780AB25B">
      <w:pPr>
        <w:jc w:val="center"/>
        <w:rPr>
          <w:rFonts w:cstheme="minorHAnsi"/>
          <w:b/>
        </w:rPr>
      </w:pPr>
      <w:r w:rsidRPr="007B514B">
        <w:rPr>
          <w:rFonts w:cstheme="minorHAnsi"/>
          <w:b/>
        </w:rPr>
        <w:t xml:space="preserve">Community Based </w:t>
      </w:r>
      <w:r w:rsidRPr="007B514B" w:rsidR="00025030">
        <w:rPr>
          <w:rFonts w:cstheme="minorHAnsi"/>
          <w:b/>
        </w:rPr>
        <w:t xml:space="preserve">Survey of </w:t>
      </w:r>
      <w:r w:rsidRPr="007B514B">
        <w:rPr>
          <w:rFonts w:cstheme="minorHAnsi"/>
          <w:b/>
        </w:rPr>
        <w:t>Supports</w:t>
      </w:r>
      <w:r w:rsidRPr="007B514B" w:rsidR="00025030">
        <w:rPr>
          <w:rFonts w:cstheme="minorHAnsi"/>
          <w:b/>
        </w:rPr>
        <w:t xml:space="preserve"> for Healthy Eating and Active Living</w:t>
      </w:r>
    </w:p>
    <w:p w:rsidRPr="007B514B" w:rsidR="00025030" w:rsidP="00025030" w:rsidRDefault="00906DA2" w14:paraId="4E632E38" w14:textId="1EBDE496">
      <w:pPr>
        <w:jc w:val="center"/>
        <w:rPr>
          <w:rFonts w:cstheme="minorHAnsi"/>
          <w:b/>
        </w:rPr>
      </w:pPr>
      <w:r>
        <w:rPr>
          <w:rFonts w:cstheme="minorHAnsi"/>
          <w:b/>
        </w:rPr>
        <w:t xml:space="preserve">Web </w:t>
      </w:r>
      <w:r w:rsidRPr="007B514B" w:rsidR="00025030">
        <w:rPr>
          <w:rFonts w:cstheme="minorHAnsi"/>
          <w:b/>
        </w:rPr>
        <w:t xml:space="preserve">Questionnaire </w:t>
      </w:r>
      <w:r w:rsidR="007B514B">
        <w:rPr>
          <w:rFonts w:cstheme="minorHAnsi"/>
          <w:b/>
        </w:rPr>
        <w:t>Specifications</w:t>
      </w:r>
    </w:p>
    <w:p w:rsidR="00025AE3" w:rsidRDefault="00025AE3" w14:paraId="46648932" w14:textId="730F117A">
      <w:pPr>
        <w:rPr>
          <w:rFonts w:cstheme="minorHAnsi"/>
          <w:b/>
        </w:rPr>
      </w:pPr>
    </w:p>
    <w:p w:rsidR="00417181" w:rsidRDefault="00417181" w14:paraId="241E75D3" w14:textId="77777777">
      <w:pPr>
        <w:rPr>
          <w:rFonts w:cstheme="minorHAnsi"/>
          <w:b/>
        </w:rPr>
      </w:pPr>
    </w:p>
    <w:p w:rsidR="00417181" w:rsidRDefault="00417181" w14:paraId="1C802A5A" w14:textId="77777777">
      <w:pPr>
        <w:rPr>
          <w:rFonts w:cstheme="minorHAnsi"/>
          <w:b/>
        </w:rPr>
      </w:pPr>
    </w:p>
    <w:p w:rsidR="00417181" w:rsidP="00417181" w:rsidRDefault="00417181" w14:paraId="381BDE17" w14:textId="77777777">
      <w:pPr>
        <w:rPr>
          <w:rFonts w:cstheme="minorHAnsi"/>
        </w:rPr>
      </w:pPr>
    </w:p>
    <w:p w:rsidR="00417181" w:rsidP="00417181" w:rsidRDefault="00417181" w14:paraId="2023FCFD" w14:textId="77777777">
      <w:pPr>
        <w:rPr>
          <w:rFonts w:cstheme="minorHAnsi"/>
        </w:rPr>
      </w:pPr>
    </w:p>
    <w:p w:rsidR="00417181" w:rsidP="00417181" w:rsidRDefault="00417181" w14:paraId="1FAD3E38" w14:textId="77777777">
      <w:pPr>
        <w:rPr>
          <w:rFonts w:cstheme="minorHAnsi"/>
        </w:rPr>
      </w:pPr>
    </w:p>
    <w:p w:rsidR="00417181" w:rsidP="00417181" w:rsidRDefault="00417181" w14:paraId="5438A8AF" w14:textId="77777777">
      <w:pPr>
        <w:rPr>
          <w:rFonts w:cstheme="minorHAnsi"/>
        </w:rPr>
      </w:pPr>
    </w:p>
    <w:p w:rsidR="00417181" w:rsidP="00417181" w:rsidRDefault="00417181" w14:paraId="1CAC2036" w14:textId="77777777">
      <w:pPr>
        <w:rPr>
          <w:rFonts w:cstheme="minorHAnsi"/>
        </w:rPr>
      </w:pPr>
    </w:p>
    <w:p w:rsidR="00417181" w:rsidP="00417181" w:rsidRDefault="00417181" w14:paraId="125C7AE8" w14:textId="77777777">
      <w:pPr>
        <w:rPr>
          <w:rFonts w:cstheme="minorHAnsi"/>
        </w:rPr>
      </w:pPr>
    </w:p>
    <w:p w:rsidR="00417181" w:rsidP="00417181" w:rsidRDefault="00417181" w14:paraId="00E3CE1B" w14:textId="77777777">
      <w:pPr>
        <w:rPr>
          <w:rFonts w:cstheme="minorHAnsi"/>
        </w:rPr>
      </w:pPr>
    </w:p>
    <w:p w:rsidR="00417181" w:rsidP="00417181" w:rsidRDefault="00417181" w14:paraId="3E66A1A6" w14:textId="77777777">
      <w:pPr>
        <w:rPr>
          <w:rFonts w:cstheme="minorHAnsi"/>
        </w:rPr>
      </w:pPr>
    </w:p>
    <w:p w:rsidR="00417181" w:rsidP="00417181" w:rsidRDefault="00417181" w14:paraId="02542DDC" w14:textId="77777777">
      <w:pPr>
        <w:rPr>
          <w:rFonts w:cstheme="minorHAnsi"/>
        </w:rPr>
      </w:pPr>
    </w:p>
    <w:p w:rsidR="00417181" w:rsidP="00417181" w:rsidRDefault="00417181" w14:paraId="726FF39C" w14:textId="77777777">
      <w:pPr>
        <w:rPr>
          <w:rFonts w:cstheme="minorHAnsi"/>
        </w:rPr>
      </w:pPr>
    </w:p>
    <w:p w:rsidRPr="0087748D" w:rsidR="00417181" w:rsidP="00417181" w:rsidRDefault="00417181" w14:paraId="02BD6D6F" w14:textId="77777777">
      <w:pPr>
        <w:rPr>
          <w:rFonts w:cstheme="minorHAnsi"/>
        </w:rPr>
      </w:pPr>
      <w:r w:rsidRPr="0087748D">
        <w:rPr>
          <w:rFonts w:cstheme="minorHAnsi"/>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 Do not return the completed form to this address.</w:t>
      </w:r>
    </w:p>
    <w:p w:rsidRPr="007B514B" w:rsidR="00025AE3" w:rsidRDefault="00025030" w14:paraId="2930876D" w14:textId="1C5DE048">
      <w:pPr>
        <w:rPr>
          <w:rFonts w:cstheme="minorHAnsi"/>
          <w:b/>
        </w:rPr>
      </w:pPr>
      <w:r w:rsidRPr="007B514B">
        <w:rPr>
          <w:rFonts w:cstheme="minorHAnsi"/>
          <w:b/>
        </w:rPr>
        <w:lastRenderedPageBreak/>
        <w:t>Web Login Screen:</w:t>
      </w:r>
    </w:p>
    <w:p w:rsidRPr="007B514B" w:rsidR="00025030" w:rsidP="00025030" w:rsidRDefault="00025030" w14:paraId="2478F8A6" w14:textId="18646515">
      <w:pPr>
        <w:rPr>
          <w:rFonts w:cstheme="minorHAnsi"/>
          <w:b/>
        </w:rPr>
      </w:pPr>
      <w:r w:rsidRPr="007B514B">
        <w:rPr>
          <w:rFonts w:cstheme="minorHAnsi"/>
          <w:b/>
        </w:rPr>
        <w:t xml:space="preserve">Header: </w:t>
      </w:r>
      <w:r w:rsidRPr="007B514B">
        <w:rPr>
          <w:rFonts w:cstheme="minorHAnsi"/>
        </w:rPr>
        <w:t xml:space="preserve">CDC Logo, Survey title: </w:t>
      </w:r>
      <w:r w:rsidRPr="007B514B">
        <w:rPr>
          <w:rFonts w:cstheme="minorHAnsi"/>
          <w:b/>
        </w:rPr>
        <w:t>Community Based Survey of Supports for Healthy Eating and Active Living (CBS HEAL)</w:t>
      </w:r>
      <w:r w:rsidRPr="007B514B" w:rsidR="00832367">
        <w:rPr>
          <w:rFonts w:cstheme="minorHAnsi"/>
          <w:b/>
        </w:rPr>
        <w:t xml:space="preserve">, </w:t>
      </w:r>
      <w:r w:rsidRPr="007B514B" w:rsidR="00832367">
        <w:rPr>
          <w:rFonts w:cstheme="minorHAnsi"/>
        </w:rPr>
        <w:t>OMB Approval information:</w:t>
      </w:r>
      <w:r w:rsidRPr="007B514B" w:rsidR="00832367">
        <w:rPr>
          <w:rFonts w:cstheme="minorHAnsi"/>
          <w:b/>
        </w:rPr>
        <w:t xml:space="preserve"> Form Approved OMB N</w:t>
      </w:r>
      <w:r w:rsidR="007B514B">
        <w:rPr>
          <w:rFonts w:cstheme="minorHAnsi"/>
          <w:b/>
        </w:rPr>
        <w:t>o</w:t>
      </w:r>
      <w:r w:rsidRPr="007B514B" w:rsidR="00832367">
        <w:rPr>
          <w:rFonts w:cstheme="minorHAnsi"/>
          <w:b/>
        </w:rPr>
        <w:t>: XXXX-XXXX Expiration Date: xx/xx/</w:t>
      </w:r>
      <w:proofErr w:type="spellStart"/>
      <w:r w:rsidRPr="007B514B" w:rsidR="00832367">
        <w:rPr>
          <w:rFonts w:cstheme="minorHAnsi"/>
          <w:b/>
        </w:rPr>
        <w:t>xxxx</w:t>
      </w:r>
      <w:proofErr w:type="spellEnd"/>
    </w:p>
    <w:p w:rsidRPr="007B514B" w:rsidR="008C0144" w:rsidRDefault="008C0144" w14:paraId="3D4CE6D7" w14:textId="77777777">
      <w:pPr>
        <w:rPr>
          <w:rFonts w:cstheme="minorHAnsi"/>
          <w:b/>
        </w:rPr>
      </w:pPr>
    </w:p>
    <w:p w:rsidRPr="007B514B" w:rsidR="00025030" w:rsidRDefault="00025030" w14:paraId="195BA8EB" w14:textId="77777777">
      <w:pPr>
        <w:rPr>
          <w:rFonts w:cstheme="minorHAnsi"/>
          <w:b/>
        </w:rPr>
      </w:pPr>
      <w:r w:rsidRPr="007B514B">
        <w:rPr>
          <w:rFonts w:cstheme="minorHAnsi"/>
          <w:b/>
        </w:rPr>
        <w:t xml:space="preserve">TEXT: </w:t>
      </w:r>
    </w:p>
    <w:p w:rsidRPr="007B514B" w:rsidR="00025030" w:rsidP="00025030" w:rsidRDefault="00025030" w14:paraId="0472BEF5" w14:textId="77777777">
      <w:pPr>
        <w:jc w:val="center"/>
        <w:rPr>
          <w:rFonts w:cstheme="minorHAnsi"/>
          <w:b/>
        </w:rPr>
      </w:pPr>
      <w:r w:rsidRPr="007B514B">
        <w:rPr>
          <w:rFonts w:cstheme="minorHAnsi"/>
          <w:b/>
        </w:rPr>
        <w:t>Welcome to the Community Based Survey of Supports for Healthy Eating and Active Living</w:t>
      </w:r>
    </w:p>
    <w:p w:rsidRPr="007B514B" w:rsidR="00025030" w:rsidP="00025030" w:rsidRDefault="00025030" w14:paraId="5DB1C851" w14:textId="41146517">
      <w:pPr>
        <w:jc w:val="center"/>
        <w:rPr>
          <w:rFonts w:cstheme="minorHAnsi"/>
          <w:b/>
        </w:rPr>
      </w:pPr>
      <w:r w:rsidRPr="007B514B">
        <w:rPr>
          <w:rFonts w:cstheme="minorHAnsi"/>
          <w:b/>
        </w:rPr>
        <w:t xml:space="preserve"> (CBS HEAL)!</w:t>
      </w:r>
    </w:p>
    <w:p w:rsidRPr="007B514B" w:rsidR="00025030" w:rsidRDefault="008C0144" w14:paraId="6B619345" w14:textId="4B234AE4">
      <w:pPr>
        <w:rPr>
          <w:rFonts w:cstheme="minorHAnsi"/>
        </w:rPr>
      </w:pPr>
      <w:r w:rsidRPr="007B514B">
        <w:rPr>
          <w:rFonts w:cstheme="minorHAnsi"/>
        </w:rPr>
        <w:t>You have been invited to take part in CBS HEAL, a study sponsored by the Centers for Disease Control and Prevention (CDC). The national study seeks to gather information on the existence of certain policies, standards, and practices enacted or implemented by local governments that promote more healthful eating and physical activity for residents.</w:t>
      </w:r>
    </w:p>
    <w:p w:rsidRPr="007B514B" w:rsidR="008C0144" w:rsidRDefault="008C0144" w14:paraId="23FCF774" w14:textId="2499E2F1">
      <w:pPr>
        <w:rPr>
          <w:rFonts w:cstheme="minorHAnsi"/>
        </w:rPr>
      </w:pPr>
      <w:r w:rsidRPr="007B514B">
        <w:rPr>
          <w:rFonts w:cstheme="minorHAnsi"/>
        </w:rPr>
        <w:t>Please enter your Personal Identification Number in the space below and hit ‘Continue’ to access the survey.</w:t>
      </w:r>
    </w:p>
    <w:p w:rsidRPr="007B514B" w:rsidR="008C0144" w:rsidP="008C0144" w:rsidRDefault="008C0144" w14:paraId="59301D64" w14:textId="25E4665D">
      <w:pPr>
        <w:ind w:left="720"/>
        <w:rPr>
          <w:rFonts w:cstheme="minorHAnsi"/>
        </w:rPr>
      </w:pPr>
      <w:r w:rsidRPr="007B514B">
        <w:rPr>
          <w:rFonts w:cstheme="minorHAnsi"/>
        </w:rPr>
        <w:t>_________</w:t>
      </w:r>
    </w:p>
    <w:p w:rsidRPr="007B514B" w:rsidR="008C0144" w:rsidP="008C0144" w:rsidRDefault="008C0144" w14:paraId="3EA3F1EC" w14:textId="27934E50">
      <w:pPr>
        <w:ind w:left="720"/>
        <w:rPr>
          <w:rFonts w:cstheme="minorHAnsi"/>
        </w:rPr>
      </w:pPr>
      <w:r w:rsidRPr="007B514B">
        <w:rPr>
          <w:rFonts w:cstheme="minorHAnsi"/>
          <w:b/>
        </w:rPr>
        <w:t>CONTINUE</w:t>
      </w:r>
    </w:p>
    <w:p w:rsidRPr="007B514B" w:rsidR="008C0144" w:rsidRDefault="008C0144" w14:paraId="4A40A2B7" w14:textId="77777777">
      <w:pPr>
        <w:rPr>
          <w:rFonts w:cstheme="minorHAnsi"/>
          <w:b/>
        </w:rPr>
      </w:pPr>
    </w:p>
    <w:p w:rsidRPr="007B514B" w:rsidR="008C0144" w:rsidRDefault="008C0144" w14:paraId="2CAF33CD" w14:textId="77777777">
      <w:pPr>
        <w:rPr>
          <w:rFonts w:cstheme="minorHAnsi"/>
          <w:b/>
        </w:rPr>
      </w:pPr>
    </w:p>
    <w:p w:rsidRPr="007B514B" w:rsidR="00025030" w:rsidRDefault="00025030" w14:paraId="43953970" w14:textId="46770403">
      <w:pPr>
        <w:rPr>
          <w:rFonts w:cstheme="minorHAnsi"/>
        </w:rPr>
      </w:pPr>
      <w:r w:rsidRPr="007B514B">
        <w:rPr>
          <w:rFonts w:cstheme="minorHAnsi"/>
          <w:b/>
        </w:rPr>
        <w:t xml:space="preserve">Footer: </w:t>
      </w:r>
      <w:r w:rsidRPr="007B514B">
        <w:rPr>
          <w:rFonts w:cstheme="minorHAnsi"/>
        </w:rPr>
        <w:t>OMB Burden Statement, NORC Contact Info</w:t>
      </w:r>
    </w:p>
    <w:p w:rsidRPr="007B514B" w:rsidR="00025030" w:rsidP="008C0144" w:rsidRDefault="008C0144" w14:paraId="5EE1CD11" w14:textId="683EBAD4">
      <w:pPr>
        <w:rPr>
          <w:rFonts w:cstheme="minorHAnsi"/>
        </w:rPr>
      </w:pPr>
      <w:r w:rsidRPr="007B514B">
        <w:rPr>
          <w:rFonts w:cstheme="minorHAnsi"/>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 Do not return the completed form to this address.</w:t>
      </w:r>
    </w:p>
    <w:p w:rsidRPr="007B514B" w:rsidR="00025030" w:rsidP="00025030" w:rsidRDefault="00025030" w14:paraId="01CADCC9" w14:textId="77777777">
      <w:pPr>
        <w:rPr>
          <w:rFonts w:eastAsia="Times New Roman" w:cstheme="minorHAnsi"/>
        </w:rPr>
      </w:pPr>
      <w:r w:rsidRPr="007B514B">
        <w:rPr>
          <w:rFonts w:eastAsia="Times New Roman" w:cstheme="minorHAnsi"/>
        </w:rPr>
        <w:t>If you have any questions, please contact NORC at the University of Chicago, toll free at 800-239-5036 or vial e-mail (</w:t>
      </w:r>
      <w:hyperlink w:history="1" r:id="rId14">
        <w:r w:rsidRPr="007B514B">
          <w:rPr>
            <w:rFonts w:eastAsia="Times New Roman" w:cstheme="minorHAnsi"/>
            <w:color w:val="0563C1" w:themeColor="hyperlink"/>
            <w:u w:val="single"/>
          </w:rPr>
          <w:t>cbsheal@norc.org</w:t>
        </w:r>
      </w:hyperlink>
      <w:r w:rsidRPr="007B514B">
        <w:rPr>
          <w:rFonts w:eastAsia="Times New Roman" w:cstheme="minorHAnsi"/>
        </w:rPr>
        <w:t>).</w:t>
      </w:r>
    </w:p>
    <w:p w:rsidRPr="007B514B" w:rsidR="008C0144" w:rsidRDefault="008C0144" w14:paraId="0D70D94C" w14:textId="77777777">
      <w:pPr>
        <w:rPr>
          <w:rFonts w:cstheme="minorHAnsi"/>
          <w:b/>
        </w:rPr>
      </w:pPr>
      <w:r w:rsidRPr="007B514B">
        <w:rPr>
          <w:rFonts w:cstheme="minorHAnsi"/>
          <w:b/>
        </w:rPr>
        <w:br w:type="page"/>
      </w:r>
    </w:p>
    <w:p w:rsidRPr="007B514B" w:rsidR="00025030" w:rsidRDefault="00025030" w14:paraId="32EAFD2F" w14:textId="60D70B26">
      <w:pPr>
        <w:rPr>
          <w:rFonts w:cstheme="minorHAnsi"/>
          <w:b/>
        </w:rPr>
      </w:pPr>
      <w:r w:rsidRPr="007B514B">
        <w:rPr>
          <w:rFonts w:cstheme="minorHAnsi"/>
          <w:b/>
        </w:rPr>
        <w:lastRenderedPageBreak/>
        <w:t>Screen Two:</w:t>
      </w:r>
      <w:r w:rsidRPr="007B514B" w:rsidR="00A355EA">
        <w:rPr>
          <w:rFonts w:cstheme="minorHAnsi"/>
          <w:b/>
        </w:rPr>
        <w:t xml:space="preserve"> Consent</w:t>
      </w:r>
    </w:p>
    <w:p w:rsidRPr="007B514B" w:rsidR="00025030" w:rsidRDefault="008C0144" w14:paraId="3F058183" w14:textId="74325D8B">
      <w:pPr>
        <w:rPr>
          <w:rFonts w:cstheme="minorHAnsi"/>
          <w:b/>
        </w:rPr>
      </w:pPr>
      <w:r w:rsidRPr="007B514B">
        <w:rPr>
          <w:rFonts w:cstheme="minorHAnsi"/>
          <w:b/>
        </w:rPr>
        <w:t>CONSENT</w:t>
      </w:r>
    </w:p>
    <w:p w:rsidRPr="007B514B" w:rsidR="008C0144" w:rsidP="008C0144" w:rsidRDefault="008C0144" w14:paraId="72C86522" w14:textId="7DC00DAF">
      <w:pPr>
        <w:pStyle w:val="BodyTextQuestions"/>
        <w:jc w:val="left"/>
        <w:rPr>
          <w:rFonts w:asciiTheme="minorHAnsi" w:hAnsiTheme="minorHAnsi" w:cstheme="minorHAnsi"/>
          <w:sz w:val="22"/>
        </w:rPr>
      </w:pPr>
      <w:r w:rsidRPr="007B514B">
        <w:rPr>
          <w:rFonts w:asciiTheme="minorHAnsi" w:hAnsiTheme="minorHAnsi" w:cstheme="minorHAnsi"/>
          <w:sz w:val="22"/>
        </w:rPr>
        <w:t xml:space="preserve">On behalf of the Centers of Disease Control and Prevention (CDC), NORC at the University of Chicago (NORC) is conducting </w:t>
      </w:r>
      <w:r w:rsidR="00E4322A">
        <w:rPr>
          <w:rFonts w:asciiTheme="minorHAnsi" w:hAnsiTheme="minorHAnsi" w:cstheme="minorHAnsi"/>
          <w:sz w:val="22"/>
        </w:rPr>
        <w:t xml:space="preserve">the </w:t>
      </w:r>
      <w:r w:rsidRPr="007B514B">
        <w:rPr>
          <w:rFonts w:asciiTheme="minorHAnsi" w:hAnsiTheme="minorHAnsi" w:cstheme="minorHAnsi"/>
          <w:sz w:val="22"/>
        </w:rPr>
        <w:t xml:space="preserve">Community-Based Survey for Healthy Eating and Active Living </w:t>
      </w:r>
      <w:r w:rsidRPr="007B514B" w:rsidDel="00AF70E9">
        <w:rPr>
          <w:rFonts w:asciiTheme="minorHAnsi" w:hAnsiTheme="minorHAnsi" w:cstheme="minorHAnsi"/>
          <w:sz w:val="22"/>
        </w:rPr>
        <w:t>(</w:t>
      </w:r>
      <w:r w:rsidRPr="007B514B">
        <w:rPr>
          <w:rFonts w:asciiTheme="minorHAnsi" w:hAnsiTheme="minorHAnsi" w:cstheme="minorHAnsi"/>
          <w:sz w:val="22"/>
        </w:rPr>
        <w:t xml:space="preserve">CBS HEAL). The national study seeks to gather information on the existence of certain policies, standards, and practices enacted or implemented by local governments that promote more healthful eating and physical activity for residents. </w:t>
      </w:r>
    </w:p>
    <w:p w:rsidRPr="007B514B" w:rsidR="008C0144" w:rsidP="008C0144" w:rsidRDefault="008C0144" w14:paraId="0CDCAF7B" w14:textId="77777777">
      <w:pPr>
        <w:pStyle w:val="BodyTextQuestions"/>
        <w:jc w:val="left"/>
        <w:rPr>
          <w:rFonts w:asciiTheme="minorHAnsi" w:hAnsiTheme="minorHAnsi" w:cstheme="minorHAnsi"/>
          <w:sz w:val="22"/>
        </w:rPr>
      </w:pPr>
    </w:p>
    <w:p w:rsidRPr="007B514B" w:rsidR="008C0144" w:rsidP="008C0144" w:rsidRDefault="008C0144" w14:paraId="7D18151A" w14:textId="0F1A3E0A">
      <w:pPr>
        <w:pStyle w:val="BodyTextQuestions"/>
        <w:jc w:val="left"/>
        <w:rPr>
          <w:rFonts w:asciiTheme="minorHAnsi" w:hAnsiTheme="minorHAnsi" w:cstheme="minorHAnsi"/>
          <w:iCs/>
          <w:spacing w:val="-2"/>
          <w:sz w:val="22"/>
        </w:rPr>
      </w:pPr>
      <w:r w:rsidRPr="007B514B">
        <w:rPr>
          <w:rFonts w:asciiTheme="minorHAnsi" w:hAnsiTheme="minorHAnsi" w:cstheme="minorHAnsi"/>
          <w:sz w:val="22"/>
        </w:rPr>
        <w:t xml:space="preserve">Your municipality was selected randomly to participate and you were identified as the person best able to address questions about the policies enacted by your local government. The survey includes questions on the </w:t>
      </w:r>
      <w:r w:rsidRPr="007B514B">
        <w:rPr>
          <w:rFonts w:asciiTheme="minorHAnsi" w:hAnsiTheme="minorHAnsi" w:cstheme="minorHAnsi"/>
          <w:iCs/>
          <w:spacing w:val="4"/>
          <w:sz w:val="22"/>
        </w:rPr>
        <w:t>communitywide planning</w:t>
      </w:r>
      <w:r w:rsidR="00204C5E">
        <w:rPr>
          <w:rFonts w:asciiTheme="minorHAnsi" w:hAnsiTheme="minorHAnsi" w:cstheme="minorHAnsi"/>
          <w:iCs/>
          <w:spacing w:val="4"/>
          <w:sz w:val="22"/>
        </w:rPr>
        <w:t xml:space="preserve"> documents of local government,</w:t>
      </w:r>
      <w:r w:rsidRPr="007B514B">
        <w:rPr>
          <w:rFonts w:asciiTheme="minorHAnsi" w:hAnsiTheme="minorHAnsi" w:cstheme="minorHAnsi"/>
          <w:iCs/>
          <w:spacing w:val="4"/>
          <w:sz w:val="22"/>
        </w:rPr>
        <w:t xml:space="preserve"> </w:t>
      </w:r>
      <w:r w:rsidRPr="007B514B">
        <w:rPr>
          <w:rFonts w:asciiTheme="minorHAnsi" w:hAnsiTheme="minorHAnsi" w:cstheme="minorHAnsi"/>
          <w:iCs/>
          <w:spacing w:val="-2"/>
          <w:sz w:val="22"/>
        </w:rPr>
        <w:t xml:space="preserve">policies that improve the built environment to support physical activity, and policies that support increasing access to healthful foods. </w:t>
      </w:r>
    </w:p>
    <w:p w:rsidRPr="007B514B" w:rsidR="008C0144" w:rsidP="008C0144" w:rsidRDefault="008C0144" w14:paraId="1EC4280E" w14:textId="77777777">
      <w:pPr>
        <w:pStyle w:val="BodyTextQuestions"/>
        <w:jc w:val="left"/>
        <w:rPr>
          <w:rFonts w:asciiTheme="minorHAnsi" w:hAnsiTheme="minorHAnsi" w:cstheme="minorHAnsi"/>
          <w:iCs/>
          <w:spacing w:val="-2"/>
          <w:sz w:val="22"/>
        </w:rPr>
      </w:pPr>
    </w:p>
    <w:p w:rsidRPr="007B514B" w:rsidR="008C0144" w:rsidP="00A355EA" w:rsidRDefault="008C0144" w14:paraId="11E8B965" w14:textId="7FBD4CFC">
      <w:pPr>
        <w:pStyle w:val="NoSpacing"/>
        <w:rPr>
          <w:rFonts w:asciiTheme="minorHAnsi" w:hAnsiTheme="minorHAnsi" w:cstheme="minorHAnsi"/>
        </w:rPr>
      </w:pPr>
      <w:r w:rsidRPr="007B514B">
        <w:rPr>
          <w:rFonts w:asciiTheme="minorHAnsi" w:hAnsiTheme="minorHAnsi" w:cstheme="minorHAnsi"/>
        </w:rPr>
        <w:t xml:space="preserve">The survey will take approximately 30 minutes to complete. </w:t>
      </w:r>
      <w:r w:rsidRPr="007B514B" w:rsidR="00A355EA">
        <w:rPr>
          <w:rFonts w:asciiTheme="minorHAnsi" w:hAnsiTheme="minorHAnsi" w:cstheme="minorHAnsi"/>
        </w:rPr>
        <w:t>You</w:t>
      </w:r>
      <w:r w:rsidR="00AC323E">
        <w:rPr>
          <w:rFonts w:asciiTheme="minorHAnsi" w:hAnsiTheme="minorHAnsi" w:cstheme="minorHAnsi"/>
        </w:rPr>
        <w:t>r</w:t>
      </w:r>
      <w:r w:rsidRPr="007B514B" w:rsidR="00A355EA">
        <w:rPr>
          <w:rFonts w:asciiTheme="minorHAnsi" w:hAnsiTheme="minorHAnsi" w:cstheme="minorHAnsi"/>
        </w:rPr>
        <w:t xml:space="preserve"> participation is voluntary. You may choose not to answer any of the</w:t>
      </w:r>
      <w:r w:rsidR="00204C5E">
        <w:rPr>
          <w:rFonts w:asciiTheme="minorHAnsi" w:hAnsiTheme="minorHAnsi" w:cstheme="minorHAnsi"/>
        </w:rPr>
        <w:t xml:space="preserve"> questions or you may choose to not </w:t>
      </w:r>
      <w:r w:rsidRPr="007B514B" w:rsidR="00A355EA">
        <w:rPr>
          <w:rFonts w:asciiTheme="minorHAnsi" w:hAnsiTheme="minorHAnsi" w:cstheme="minorHAnsi"/>
        </w:rPr>
        <w:t xml:space="preserve">participate without penalty. </w:t>
      </w:r>
      <w:r w:rsidRPr="007B514B">
        <w:rPr>
          <w:rFonts w:asciiTheme="minorHAnsi" w:hAnsiTheme="minorHAnsi" w:cstheme="minorHAnsi"/>
        </w:rPr>
        <w:t>There are no expected risks to participating in the survey.</w:t>
      </w:r>
    </w:p>
    <w:p w:rsidRPr="007B514B" w:rsidR="008C0144" w:rsidP="008C0144" w:rsidRDefault="008C0144" w14:paraId="5A884444" w14:textId="77777777">
      <w:pPr>
        <w:pStyle w:val="BodyTextQuestions"/>
        <w:jc w:val="left"/>
        <w:rPr>
          <w:rFonts w:asciiTheme="minorHAnsi" w:hAnsiTheme="minorHAnsi" w:cstheme="minorHAnsi"/>
          <w:sz w:val="22"/>
        </w:rPr>
      </w:pPr>
    </w:p>
    <w:p w:rsidRPr="007B514B" w:rsidR="00A355EA" w:rsidP="008C0144" w:rsidRDefault="008C0144" w14:paraId="45E169E1" w14:textId="7F2CA574">
      <w:pPr>
        <w:pStyle w:val="NoSpacing"/>
        <w:rPr>
          <w:rFonts w:asciiTheme="minorHAnsi" w:hAnsiTheme="minorHAnsi" w:cstheme="minorHAnsi"/>
        </w:rPr>
      </w:pPr>
      <w:r w:rsidRPr="007B514B">
        <w:rPr>
          <w:rFonts w:asciiTheme="minorHAnsi" w:hAnsiTheme="minorHAnsi" w:cstheme="minorHAnsi"/>
        </w:rPr>
        <w:t xml:space="preserve">CDC will use this information to evaluate the extent to which local communities have in place policy and environmental supports for healthy eating and active living consistent with recommendations from expert groups. </w:t>
      </w:r>
      <w:r w:rsidRPr="007B514B" w:rsidR="00A355EA">
        <w:rPr>
          <w:rFonts w:asciiTheme="minorHAnsi" w:hAnsiTheme="minorHAnsi" w:cstheme="minorHAnsi"/>
        </w:rPr>
        <w:t>In addition, communities, such as yours, may use the data collected to see how they compare with other communities nationally or with communities of a similar geography, population size, and urban status.</w:t>
      </w:r>
    </w:p>
    <w:p w:rsidRPr="007B514B" w:rsidR="00A355EA" w:rsidP="008C0144" w:rsidRDefault="00A355EA" w14:paraId="645B815B" w14:textId="77777777">
      <w:pPr>
        <w:pStyle w:val="NoSpacing"/>
        <w:rPr>
          <w:rFonts w:asciiTheme="minorHAnsi" w:hAnsiTheme="minorHAnsi" w:cstheme="minorHAnsi"/>
        </w:rPr>
      </w:pPr>
    </w:p>
    <w:p w:rsidRPr="007B514B" w:rsidR="00A355EA" w:rsidP="008C0144" w:rsidRDefault="00A355EA" w14:paraId="257E65D0" w14:textId="4F02B12D">
      <w:pPr>
        <w:pStyle w:val="NoSpacing"/>
        <w:rPr>
          <w:rFonts w:asciiTheme="minorHAnsi" w:hAnsiTheme="minorHAnsi" w:cstheme="minorHAnsi"/>
        </w:rPr>
      </w:pPr>
      <w:r w:rsidRPr="007B514B">
        <w:rPr>
          <w:rFonts w:asciiTheme="minorHAnsi" w:hAnsiTheme="minorHAnsi" w:cstheme="minorHAnsi"/>
        </w:rPr>
        <w:t>By clicking ‘CONTINUE’ below, you acknowledge that you have read the above consent statement and agree to participate.</w:t>
      </w:r>
    </w:p>
    <w:p w:rsidRPr="007B514B" w:rsidR="00A355EA" w:rsidP="008C0144" w:rsidRDefault="00A355EA" w14:paraId="1525322D" w14:textId="77777777">
      <w:pPr>
        <w:pStyle w:val="NoSpacing"/>
        <w:rPr>
          <w:rFonts w:asciiTheme="minorHAnsi" w:hAnsiTheme="minorHAnsi" w:cstheme="minorHAnsi"/>
        </w:rPr>
      </w:pPr>
    </w:p>
    <w:p w:rsidRPr="007B514B" w:rsidR="00A355EA" w:rsidP="008C0144" w:rsidRDefault="00A355EA" w14:paraId="3553FA78" w14:textId="76A3ADC8">
      <w:pPr>
        <w:pStyle w:val="NoSpacing"/>
        <w:rPr>
          <w:rFonts w:asciiTheme="minorHAnsi" w:hAnsiTheme="minorHAnsi" w:cstheme="minorHAnsi"/>
        </w:rPr>
      </w:pPr>
      <w:r w:rsidRPr="007B514B">
        <w:rPr>
          <w:rFonts w:asciiTheme="minorHAnsi" w:hAnsiTheme="minorHAnsi" w:cstheme="minorHAnsi"/>
        </w:rPr>
        <w:t>CONTINUE</w:t>
      </w:r>
    </w:p>
    <w:p w:rsidRPr="007B514B" w:rsidR="00A355EA" w:rsidRDefault="00A355EA" w14:paraId="004ED2B0" w14:textId="77777777">
      <w:pPr>
        <w:rPr>
          <w:rFonts w:eastAsia="Times New Roman" w:cstheme="minorHAnsi"/>
        </w:rPr>
      </w:pPr>
      <w:r w:rsidRPr="007B514B">
        <w:rPr>
          <w:rFonts w:cstheme="minorHAnsi"/>
        </w:rPr>
        <w:br w:type="page"/>
      </w:r>
    </w:p>
    <w:p w:rsidRPr="007B514B" w:rsidR="00A355EA" w:rsidP="008C0144" w:rsidRDefault="00A355EA" w14:paraId="15ABB0A0" w14:textId="069067C2">
      <w:pPr>
        <w:pStyle w:val="NoSpacing"/>
        <w:rPr>
          <w:rFonts w:asciiTheme="minorHAnsi" w:hAnsiTheme="minorHAnsi" w:cstheme="minorHAnsi"/>
          <w:b/>
        </w:rPr>
      </w:pPr>
      <w:r w:rsidRPr="007B514B">
        <w:rPr>
          <w:rFonts w:asciiTheme="minorHAnsi" w:hAnsiTheme="minorHAnsi" w:cstheme="minorHAnsi"/>
          <w:b/>
        </w:rPr>
        <w:lastRenderedPageBreak/>
        <w:t xml:space="preserve">Screen </w:t>
      </w:r>
      <w:r w:rsidR="00BE0EFC">
        <w:rPr>
          <w:rFonts w:asciiTheme="minorHAnsi" w:hAnsiTheme="minorHAnsi" w:cstheme="minorHAnsi"/>
          <w:b/>
        </w:rPr>
        <w:t>Three</w:t>
      </w:r>
      <w:r w:rsidRPr="007B514B">
        <w:rPr>
          <w:rFonts w:asciiTheme="minorHAnsi" w:hAnsiTheme="minorHAnsi" w:cstheme="minorHAnsi"/>
          <w:b/>
        </w:rPr>
        <w:t>: Survey Instructions</w:t>
      </w:r>
    </w:p>
    <w:p w:rsidRPr="002C0296" w:rsidR="00A355EA" w:rsidP="008C0144" w:rsidRDefault="00A355EA" w14:paraId="34D3894C" w14:textId="77777777">
      <w:pPr>
        <w:pStyle w:val="NoSpacing"/>
        <w:rPr>
          <w:rFonts w:asciiTheme="minorHAnsi" w:hAnsiTheme="minorHAnsi" w:cstheme="minorHAnsi"/>
          <w:b/>
        </w:rPr>
      </w:pPr>
    </w:p>
    <w:p w:rsidRPr="00681BA4" w:rsidR="00681BA4" w:rsidP="00681BA4" w:rsidRDefault="00681BA4" w14:paraId="48A962A3" w14:textId="2E3757DC">
      <w:pPr>
        <w:rPr>
          <w:rFonts w:cstheme="minorHAnsi"/>
          <w:color w:val="000000"/>
        </w:rPr>
      </w:pPr>
      <w:r w:rsidRPr="00681BA4">
        <w:rPr>
          <w:rFonts w:cstheme="minorHAnsi"/>
          <w:color w:val="000000"/>
        </w:rPr>
        <w:t xml:space="preserve">Thank you for agreeing to participate in this study. The survey is divided into 7 sections. All questions are non-mandatory, so feel free to leave any blank you are not comfortable answering. </w:t>
      </w:r>
    </w:p>
    <w:p w:rsidRPr="00681BA4" w:rsidR="00681BA4" w:rsidP="00681BA4" w:rsidRDefault="00681BA4" w14:paraId="3AE88BD3" w14:textId="370F3CAC">
      <w:pPr>
        <w:rPr>
          <w:rFonts w:cstheme="minorHAnsi"/>
          <w:color w:val="000000"/>
        </w:rPr>
      </w:pPr>
      <w:r w:rsidRPr="00681BA4">
        <w:rPr>
          <w:rFonts w:cstheme="minorHAnsi"/>
          <w:color w:val="000000"/>
        </w:rPr>
        <w:t>It is important to the accuracy of this survey though that if you have difficulties answering a section completely, to please click the "</w:t>
      </w:r>
      <w:r w:rsidRPr="00681BA4">
        <w:rPr>
          <w:rFonts w:cstheme="minorHAnsi"/>
          <w:b/>
          <w:bCs/>
          <w:color w:val="000000"/>
        </w:rPr>
        <w:t>NOMINATE</w:t>
      </w:r>
      <w:r w:rsidRPr="00681BA4">
        <w:rPr>
          <w:rFonts w:cstheme="minorHAnsi"/>
          <w:color w:val="000000"/>
        </w:rPr>
        <w:t>" button at the top of the screen. Clicking this button will allow you to reach out through email to someone else you know who you feel could answer this section on your behalf. You will be given the opportunity to customize the email text to your nominee if you'd like to instruct them on the specific sections you need their help with. Once your email is sent, you will exit the current section and be able to navigate to the next if one is available.</w:t>
      </w:r>
    </w:p>
    <w:p w:rsidR="00BE0EFC" w:rsidP="00681BA4" w:rsidRDefault="00BE0EFC" w14:paraId="49A348FF" w14:textId="77777777">
      <w:pPr>
        <w:rPr>
          <w:rFonts w:cstheme="minorHAnsi"/>
          <w:color w:val="000000"/>
        </w:rPr>
      </w:pPr>
    </w:p>
    <w:p w:rsidRPr="00681BA4" w:rsidR="00681BA4" w:rsidP="00681BA4" w:rsidRDefault="00681BA4" w14:paraId="0648EF41" w14:textId="79338C88">
      <w:pPr>
        <w:rPr>
          <w:rFonts w:cstheme="minorHAnsi"/>
          <w:color w:val="000000"/>
        </w:rPr>
      </w:pPr>
      <w:r w:rsidRPr="00681BA4">
        <w:rPr>
          <w:rFonts w:cstheme="minorHAnsi"/>
          <w:color w:val="000000"/>
        </w:rPr>
        <w:t xml:space="preserve">Please use the “NEXT” and “BACK” buttons to navigate within the survey. Click the "EXIT" button if you wish to exit the survey at any time while any sections are still in progress. Once the final incomplete / </w:t>
      </w:r>
      <w:proofErr w:type="spellStart"/>
      <w:r w:rsidRPr="00681BA4">
        <w:rPr>
          <w:rFonts w:cstheme="minorHAnsi"/>
          <w:color w:val="000000"/>
        </w:rPr>
        <w:t>unstarted</w:t>
      </w:r>
      <w:proofErr w:type="spellEnd"/>
      <w:r w:rsidRPr="00681BA4">
        <w:rPr>
          <w:rFonts w:cstheme="minorHAnsi"/>
          <w:color w:val="000000"/>
        </w:rPr>
        <w:t xml:space="preserve"> section is answered, the survey will end.</w:t>
      </w:r>
      <w:r w:rsidRPr="00681BA4">
        <w:rPr>
          <w:rFonts w:cstheme="minorHAnsi"/>
          <w:color w:val="000000"/>
        </w:rPr>
        <w:br/>
      </w:r>
      <w:r w:rsidRPr="00681BA4">
        <w:rPr>
          <w:rFonts w:cstheme="minorHAnsi"/>
          <w:color w:val="000000"/>
        </w:rPr>
        <w:br/>
        <w:t xml:space="preserve">Please note, sections marked as "COMPLETE" can only be re-entered by those who completed them, but nominees you provide with a link will be able to answer any incomplete / </w:t>
      </w:r>
      <w:proofErr w:type="spellStart"/>
      <w:r w:rsidRPr="00681BA4">
        <w:rPr>
          <w:rFonts w:cstheme="minorHAnsi"/>
          <w:color w:val="000000"/>
        </w:rPr>
        <w:t>unstarted</w:t>
      </w:r>
      <w:proofErr w:type="spellEnd"/>
      <w:r w:rsidRPr="00681BA4">
        <w:rPr>
          <w:rFonts w:cstheme="minorHAnsi"/>
          <w:color w:val="000000"/>
        </w:rPr>
        <w:t xml:space="preserve"> sections.</w:t>
      </w:r>
    </w:p>
    <w:p w:rsidR="00791FD0" w:rsidRDefault="00791FD0" w14:paraId="3D102758" w14:textId="77777777">
      <w:pPr>
        <w:rPr>
          <w:rFonts w:cstheme="minorHAnsi"/>
          <w:b/>
          <w:color w:val="000000"/>
        </w:rPr>
      </w:pPr>
    </w:p>
    <w:p w:rsidR="00791FD0" w:rsidRDefault="00791FD0" w14:paraId="2FC22A9E" w14:textId="77777777">
      <w:pPr>
        <w:rPr>
          <w:rFonts w:cstheme="minorHAnsi"/>
          <w:b/>
          <w:color w:val="000000"/>
        </w:rPr>
      </w:pPr>
    </w:p>
    <w:p w:rsidRPr="007B514B" w:rsidR="00BE0EFC" w:rsidP="00BE0EFC" w:rsidRDefault="00BE0EFC" w14:paraId="6CE92ACE" w14:textId="48BFBA35">
      <w:pPr>
        <w:rPr>
          <w:rFonts w:cstheme="minorHAnsi"/>
          <w:b/>
        </w:rPr>
      </w:pPr>
      <w:r w:rsidRPr="007B514B">
        <w:rPr>
          <w:rFonts w:cstheme="minorHAnsi"/>
          <w:b/>
        </w:rPr>
        <w:t xml:space="preserve">Screen </w:t>
      </w:r>
      <w:r>
        <w:rPr>
          <w:rFonts w:cstheme="minorHAnsi"/>
          <w:b/>
        </w:rPr>
        <w:t>Four</w:t>
      </w:r>
      <w:r w:rsidRPr="007B514B">
        <w:rPr>
          <w:rFonts w:cstheme="minorHAnsi"/>
          <w:b/>
        </w:rPr>
        <w:t>: Definitions</w:t>
      </w:r>
    </w:p>
    <w:p w:rsidRPr="007B514B" w:rsidR="00BE0EFC" w:rsidP="00BE0EFC" w:rsidRDefault="00BE0EFC" w14:paraId="481C1CEB" w14:textId="77777777">
      <w:pPr>
        <w:rPr>
          <w:rFonts w:cstheme="minorHAnsi"/>
        </w:rPr>
      </w:pPr>
      <w:r w:rsidRPr="007B514B">
        <w:rPr>
          <w:rFonts w:cstheme="minorHAnsi"/>
        </w:rPr>
        <w:t>For the purposes of this survey, please refer to the definitions below for the following terms.</w:t>
      </w:r>
    </w:p>
    <w:p w:rsidRPr="007B514B" w:rsidR="00BE0EFC" w:rsidP="00BE0EFC" w:rsidRDefault="00BE0EFC" w14:paraId="798E356A" w14:textId="77777777">
      <w:pPr>
        <w:pStyle w:val="ListParagraph"/>
        <w:numPr>
          <w:ilvl w:val="0"/>
          <w:numId w:val="52"/>
        </w:numPr>
        <w:rPr>
          <w:rFonts w:cstheme="minorHAnsi"/>
        </w:rPr>
      </w:pPr>
      <w:r w:rsidRPr="007B514B">
        <w:rPr>
          <w:rFonts w:cstheme="minorHAnsi"/>
        </w:rPr>
        <w:t>Jurisdiction: The geographic territory that is subject to a municipal government</w:t>
      </w:r>
    </w:p>
    <w:p w:rsidRPr="007B514B" w:rsidR="00BE0EFC" w:rsidP="00BE0EFC" w:rsidRDefault="00BE0EFC" w14:paraId="5FA41FBD" w14:textId="77777777">
      <w:pPr>
        <w:pStyle w:val="ListParagraph"/>
        <w:numPr>
          <w:ilvl w:val="0"/>
          <w:numId w:val="52"/>
        </w:numPr>
        <w:rPr>
          <w:rFonts w:cstheme="minorHAnsi"/>
        </w:rPr>
      </w:pPr>
      <w:r w:rsidRPr="007B514B">
        <w:rPr>
          <w:rFonts w:cstheme="minorHAnsi"/>
        </w:rPr>
        <w:t>Local government: The administrative and legal body that oversees a particular jurisdiction</w:t>
      </w:r>
    </w:p>
    <w:p w:rsidRPr="007B514B" w:rsidR="00BE0EFC" w:rsidP="00BE0EFC" w:rsidRDefault="00BE0EFC" w14:paraId="366275CB" w14:textId="77777777">
      <w:pPr>
        <w:pStyle w:val="ListParagraph"/>
        <w:numPr>
          <w:ilvl w:val="0"/>
          <w:numId w:val="52"/>
        </w:numPr>
        <w:rPr>
          <w:rFonts w:cstheme="minorHAnsi"/>
        </w:rPr>
      </w:pPr>
      <w:r w:rsidRPr="007B514B">
        <w:rPr>
          <w:rFonts w:cstheme="minorHAnsi"/>
        </w:rPr>
        <w:t>Community: The people who live within a particular jurisdiction</w:t>
      </w:r>
    </w:p>
    <w:p w:rsidR="00791FD0" w:rsidRDefault="00791FD0" w14:paraId="46E9CC76" w14:textId="77777777">
      <w:pPr>
        <w:rPr>
          <w:rFonts w:cstheme="minorHAnsi"/>
          <w:b/>
          <w:color w:val="000000"/>
        </w:rPr>
      </w:pPr>
    </w:p>
    <w:p w:rsidR="00791FD0" w:rsidRDefault="00791FD0" w14:paraId="12559546" w14:textId="77777777">
      <w:pPr>
        <w:rPr>
          <w:rFonts w:cstheme="minorHAnsi"/>
          <w:b/>
          <w:color w:val="000000"/>
        </w:rPr>
      </w:pPr>
    </w:p>
    <w:p w:rsidR="00791FD0" w:rsidRDefault="00791FD0" w14:paraId="784C6010" w14:textId="77777777">
      <w:pPr>
        <w:rPr>
          <w:rFonts w:cstheme="minorHAnsi"/>
          <w:b/>
          <w:color w:val="000000"/>
        </w:rPr>
      </w:pPr>
    </w:p>
    <w:p w:rsidR="00791FD0" w:rsidRDefault="00791FD0" w14:paraId="250E4A83" w14:textId="77777777">
      <w:pPr>
        <w:rPr>
          <w:rFonts w:cstheme="minorHAnsi"/>
          <w:b/>
          <w:color w:val="000000"/>
        </w:rPr>
      </w:pPr>
    </w:p>
    <w:p w:rsidR="00681BA4" w:rsidRDefault="00681BA4" w14:paraId="431D83FA" w14:textId="77777777">
      <w:pPr>
        <w:rPr>
          <w:rFonts w:cstheme="minorHAnsi"/>
          <w:b/>
          <w:color w:val="000000"/>
        </w:rPr>
      </w:pPr>
    </w:p>
    <w:p w:rsidR="00681BA4" w:rsidRDefault="00681BA4" w14:paraId="5E5CDD05" w14:textId="77777777">
      <w:pPr>
        <w:rPr>
          <w:rFonts w:cstheme="minorHAnsi"/>
          <w:b/>
          <w:color w:val="000000"/>
        </w:rPr>
      </w:pPr>
    </w:p>
    <w:p w:rsidR="00681BA4" w:rsidRDefault="00681BA4" w14:paraId="2B97E26F" w14:textId="77777777">
      <w:pPr>
        <w:rPr>
          <w:rFonts w:cstheme="minorHAnsi"/>
          <w:b/>
          <w:color w:val="000000"/>
        </w:rPr>
      </w:pPr>
    </w:p>
    <w:p w:rsidR="005C1FF3" w:rsidRDefault="005C1FF3" w14:paraId="4EFCBB72" w14:textId="77777777">
      <w:pPr>
        <w:rPr>
          <w:rFonts w:cstheme="minorHAnsi"/>
          <w:b/>
          <w:color w:val="000000"/>
        </w:rPr>
      </w:pPr>
    </w:p>
    <w:p w:rsidR="00BE0EFC" w:rsidRDefault="00BE0EFC" w14:paraId="183447C4" w14:textId="77777777">
      <w:pPr>
        <w:rPr>
          <w:rFonts w:cstheme="minorHAnsi"/>
          <w:b/>
          <w:color w:val="000000"/>
        </w:rPr>
      </w:pPr>
    </w:p>
    <w:p w:rsidR="00FF4392" w:rsidRDefault="00FF4392" w14:paraId="0E0F5EEB" w14:textId="77777777">
      <w:pPr>
        <w:rPr>
          <w:rFonts w:cstheme="minorHAnsi"/>
          <w:b/>
          <w:color w:val="000000"/>
        </w:rPr>
      </w:pPr>
    </w:p>
    <w:p w:rsidRPr="00C57E3A" w:rsidR="00FA7BB7" w:rsidRDefault="00C57E3A" w14:paraId="38452AED" w14:textId="0B593FEB">
      <w:pPr>
        <w:rPr>
          <w:rFonts w:cstheme="minorHAnsi"/>
          <w:b/>
          <w:color w:val="000000"/>
        </w:rPr>
      </w:pPr>
      <w:r w:rsidRPr="00C57E3A">
        <w:rPr>
          <w:rFonts w:cstheme="minorHAnsi"/>
          <w:b/>
          <w:color w:val="000000"/>
        </w:rPr>
        <w:lastRenderedPageBreak/>
        <w:t>New Section/Resume</w:t>
      </w:r>
    </w:p>
    <w:p w:rsidRPr="005C1FF3" w:rsidR="00C57E3A" w:rsidRDefault="00FA7BB7" w14:paraId="0464133B" w14:textId="77777777">
      <w:pPr>
        <w:rPr>
          <w:rFonts w:cstheme="minorHAnsi"/>
          <w:color w:val="000000"/>
        </w:rPr>
      </w:pPr>
      <w:r w:rsidRPr="005C1FF3">
        <w:rPr>
          <w:rFonts w:cstheme="minorHAnsi"/>
          <w:color w:val="000000"/>
        </w:rPr>
        <w:t>Please select the section below you'd like you'd like to complete.</w:t>
      </w:r>
      <w:r w:rsidRPr="005C1FF3">
        <w:rPr>
          <w:rFonts w:cstheme="minorHAnsi"/>
          <w:color w:val="000000"/>
        </w:rPr>
        <w:br/>
      </w:r>
      <w:r w:rsidRPr="005C1FF3">
        <w:rPr>
          <w:rFonts w:cstheme="minorHAnsi"/>
          <w:color w:val="000000"/>
        </w:rPr>
        <w:br/>
        <w:t>Entering sections marked "COMPLETE" will reset them to "IN PROGRESS", but your previous answers will be retained. As changing your answers in sections previously marked "COMPLETE" may cause different questions to be asked, please navigate to the very end of the section again so it is reclassified as "COMPLETE" once again.</w:t>
      </w:r>
    </w:p>
    <w:p w:rsidRPr="005C1FF3" w:rsidR="00C57E3A" w:rsidP="00C57E3A" w:rsidRDefault="00C57E3A" w14:paraId="27F8D3B9" w14:textId="77777777">
      <w:pPr>
        <w:rPr>
          <w:rFonts w:cstheme="minorHAnsi"/>
          <w:color w:val="000000"/>
        </w:rPr>
      </w:pPr>
      <w:r w:rsidRPr="005C1FF3">
        <w:rPr>
          <w:rFonts w:cstheme="minorHAnsi"/>
          <w:color w:val="000000"/>
        </w:rPr>
        <w:t xml:space="preserve">All questions are non-mandatory, so feel free to leave any blank you are not comfortable answering. </w:t>
      </w:r>
    </w:p>
    <w:p w:rsidR="005C1FF3" w:rsidRDefault="00C57E3A" w14:paraId="6989C90E" w14:textId="77777777">
      <w:pPr>
        <w:rPr>
          <w:rFonts w:cstheme="minorHAnsi"/>
          <w:b/>
        </w:rPr>
      </w:pPr>
      <w:r w:rsidRPr="005C1FF3">
        <w:rPr>
          <w:rFonts w:cstheme="minorHAnsi"/>
          <w:color w:val="000000"/>
        </w:rPr>
        <w:t xml:space="preserve">Please use the “NEXT” and “BACK” buttons to navigate within the survey. Click the "EXIT" button if you wish to exit the survey at any time while any sections are still in progress. Once the final incomplete / </w:t>
      </w:r>
      <w:proofErr w:type="spellStart"/>
      <w:r w:rsidRPr="005C1FF3">
        <w:rPr>
          <w:rFonts w:cstheme="minorHAnsi"/>
          <w:color w:val="000000"/>
        </w:rPr>
        <w:t>unstarted</w:t>
      </w:r>
      <w:proofErr w:type="spellEnd"/>
      <w:r w:rsidRPr="005C1FF3">
        <w:rPr>
          <w:rFonts w:cstheme="minorHAnsi"/>
          <w:color w:val="000000"/>
        </w:rPr>
        <w:t xml:space="preserve"> section is answered, the survey will end.</w:t>
      </w:r>
      <w:r w:rsidRPr="005C1FF3">
        <w:rPr>
          <w:rFonts w:cstheme="minorHAnsi"/>
          <w:color w:val="000000"/>
        </w:rPr>
        <w:br/>
      </w:r>
      <w:r w:rsidRPr="005C1FF3">
        <w:rPr>
          <w:rFonts w:cstheme="minorHAnsi"/>
          <w:color w:val="000000"/>
        </w:rPr>
        <w:br/>
        <w:t xml:space="preserve">Please note, sections marked as "COMPLETE" can only be re-entered by those who completed them, but nominees you provide with a link will be able to answer any incomplete / </w:t>
      </w:r>
      <w:proofErr w:type="spellStart"/>
      <w:r w:rsidRPr="005C1FF3">
        <w:rPr>
          <w:rFonts w:cstheme="minorHAnsi"/>
          <w:color w:val="000000"/>
        </w:rPr>
        <w:t>unstarted</w:t>
      </w:r>
      <w:proofErr w:type="spellEnd"/>
      <w:r w:rsidRPr="005C1FF3">
        <w:rPr>
          <w:rFonts w:cstheme="minorHAnsi"/>
          <w:color w:val="000000"/>
        </w:rPr>
        <w:t xml:space="preserve"> sections.</w:t>
      </w:r>
      <w:r w:rsidR="00FA7BB7">
        <w:rPr>
          <w:rFonts w:ascii="Arial" w:hAnsi="Arial" w:cs="Arial"/>
          <w:color w:val="000000"/>
        </w:rPr>
        <w:br/>
      </w:r>
      <w:r w:rsidR="00FA7BB7">
        <w:rPr>
          <w:rFonts w:ascii="Arial" w:hAnsi="Arial" w:cs="Arial"/>
          <w:color w:val="000000"/>
        </w:rPr>
        <w:br/>
      </w:r>
    </w:p>
    <w:p w:rsidR="005C1FF3" w:rsidRDefault="005C1FF3" w14:paraId="3A9BB188" w14:textId="77777777">
      <w:pPr>
        <w:rPr>
          <w:rFonts w:cstheme="minorHAnsi"/>
          <w:b/>
        </w:rPr>
      </w:pPr>
      <w:r>
        <w:rPr>
          <w:rFonts w:cstheme="minorHAnsi"/>
          <w:b/>
        </w:rPr>
        <w:br w:type="page"/>
      </w:r>
    </w:p>
    <w:p w:rsidR="007B514B" w:rsidRDefault="005237F8" w14:paraId="1FFFDAFD" w14:textId="65F31C90">
      <w:pPr>
        <w:rPr>
          <w:rFonts w:cstheme="minorHAnsi"/>
        </w:rPr>
      </w:pPr>
      <w:r w:rsidRPr="00FA7BB7">
        <w:rPr>
          <w:rFonts w:cstheme="minorHAnsi"/>
          <w:b/>
        </w:rPr>
        <w:lastRenderedPageBreak/>
        <w:t>Delegation Screen</w:t>
      </w:r>
      <w:r>
        <w:rPr>
          <w:rFonts w:cstheme="minorHAnsi"/>
        </w:rPr>
        <w:t xml:space="preserve"> (to appear </w:t>
      </w:r>
      <w:r w:rsidR="00FA7BB7">
        <w:rPr>
          <w:rFonts w:cstheme="minorHAnsi"/>
        </w:rPr>
        <w:t>when “NOMINATE” button is selected</w:t>
      </w:r>
      <w:r>
        <w:rPr>
          <w:rFonts w:cstheme="minorHAnsi"/>
        </w:rPr>
        <w:t>)</w:t>
      </w:r>
    </w:p>
    <w:p w:rsidRPr="00FA7BB7" w:rsidR="00FA7BB7" w:rsidRDefault="00FA7BB7" w14:paraId="3BDA0EB1" w14:textId="2584C04A">
      <w:pPr>
        <w:rPr>
          <w:rFonts w:cstheme="minorHAnsi"/>
          <w:b/>
        </w:rPr>
      </w:pPr>
      <w:r>
        <w:rPr>
          <w:rFonts w:cstheme="minorHAnsi"/>
          <w:b/>
        </w:rPr>
        <w:t>Screen 1</w:t>
      </w:r>
    </w:p>
    <w:p w:rsidR="005237F8" w:rsidRDefault="00FA7BB7" w14:paraId="3580E365" w14:textId="3A89274F">
      <w:pPr>
        <w:rPr>
          <w:rFonts w:cstheme="minorHAnsi"/>
        </w:rPr>
      </w:pPr>
      <w:r>
        <w:rPr>
          <w:rFonts w:cstheme="minorHAnsi"/>
        </w:rPr>
        <w:t xml:space="preserve">Please fill out the below information </w:t>
      </w:r>
      <w:r w:rsidR="009C413E">
        <w:rPr>
          <w:rFonts w:cstheme="minorHAnsi"/>
        </w:rPr>
        <w:t xml:space="preserve">for </w:t>
      </w:r>
      <w:r>
        <w:rPr>
          <w:rFonts w:cstheme="minorHAnsi"/>
        </w:rPr>
        <w:t>your nominee. A 10 digit phone number is not required, but recommended.</w:t>
      </w:r>
    </w:p>
    <w:p w:rsidR="00FA7BB7" w:rsidRDefault="00FA7BB7" w14:paraId="2B2D2EC9" w14:textId="3B0867C3">
      <w:pPr>
        <w:rPr>
          <w:rFonts w:cstheme="minorHAnsi"/>
        </w:rPr>
      </w:pPr>
      <w:r>
        <w:rPr>
          <w:rFonts w:cstheme="minorHAnsi"/>
        </w:rPr>
        <w:t>Title: ________________</w:t>
      </w:r>
    </w:p>
    <w:p w:rsidR="00FA7BB7" w:rsidRDefault="00FA7BB7" w14:paraId="6DD2620C" w14:textId="1CFEE20F">
      <w:pPr>
        <w:rPr>
          <w:rFonts w:cstheme="minorHAnsi"/>
        </w:rPr>
      </w:pPr>
      <w:r>
        <w:rPr>
          <w:rFonts w:cstheme="minorHAnsi"/>
        </w:rPr>
        <w:t>Full Name: _________________</w:t>
      </w:r>
    </w:p>
    <w:p w:rsidR="00FA7BB7" w:rsidRDefault="00204C5E" w14:paraId="4C8171FD" w14:textId="283C9291">
      <w:pPr>
        <w:rPr>
          <w:rFonts w:cstheme="minorHAnsi"/>
        </w:rPr>
      </w:pPr>
      <w:r>
        <w:rPr>
          <w:rFonts w:cstheme="minorHAnsi"/>
        </w:rPr>
        <w:t xml:space="preserve">Business </w:t>
      </w:r>
      <w:r w:rsidR="00FA7BB7">
        <w:rPr>
          <w:rFonts w:cstheme="minorHAnsi"/>
        </w:rPr>
        <w:t>Email Address: ________________</w:t>
      </w:r>
    </w:p>
    <w:p w:rsidR="00FA7BB7" w:rsidRDefault="00204C5E" w14:paraId="7933298B" w14:textId="499516F9">
      <w:pPr>
        <w:rPr>
          <w:rFonts w:cstheme="minorHAnsi"/>
        </w:rPr>
      </w:pPr>
      <w:r>
        <w:rPr>
          <w:rFonts w:cstheme="minorHAnsi"/>
        </w:rPr>
        <w:t xml:space="preserve">Business </w:t>
      </w:r>
      <w:r w:rsidR="00FA7BB7">
        <w:rPr>
          <w:rFonts w:cstheme="minorHAnsi"/>
        </w:rPr>
        <w:t>Phone Number: ________________</w:t>
      </w:r>
    </w:p>
    <w:p w:rsidRPr="00FA7BB7" w:rsidR="00A219B0" w:rsidRDefault="00FA7BB7" w14:paraId="1A9EE093" w14:textId="344DBF38">
      <w:pPr>
        <w:rPr>
          <w:rFonts w:cstheme="minorHAnsi"/>
          <w:b/>
        </w:rPr>
      </w:pPr>
      <w:r w:rsidRPr="00FA7BB7">
        <w:rPr>
          <w:rFonts w:cstheme="minorHAnsi"/>
          <w:b/>
        </w:rPr>
        <w:t>Screen 2</w:t>
      </w:r>
    </w:p>
    <w:p w:rsidR="00FA7BB7" w:rsidRDefault="00FA7BB7" w14:paraId="70D19BAA" w14:textId="325E372C">
      <w:pPr>
        <w:rPr>
          <w:rFonts w:cstheme="minorHAnsi"/>
        </w:rPr>
      </w:pPr>
      <w:r>
        <w:rPr>
          <w:rFonts w:cstheme="minorHAnsi"/>
        </w:rPr>
        <w:t>Please enter a message you would like to send to [NAME] so they know it is from you and what section(s) you would like them to complete.</w:t>
      </w:r>
    </w:p>
    <w:p w:rsidR="00FA7BB7" w:rsidRDefault="00FA7BB7" w14:paraId="12100E1C" w14:textId="6E88E4FD">
      <w:pPr>
        <w:rPr>
          <w:rFonts w:cstheme="minorHAnsi"/>
        </w:rPr>
      </w:pPr>
      <w:r>
        <w:rPr>
          <w:rFonts w:cstheme="minorHAnsi"/>
        </w:rPr>
        <w:tab/>
        <w:t>[OPEN TEXT BOX]</w:t>
      </w:r>
    </w:p>
    <w:p w:rsidR="005C1FF3" w:rsidRDefault="005C1FF3" w14:paraId="01F6737F" w14:textId="77777777">
      <w:pPr>
        <w:rPr>
          <w:rFonts w:cstheme="minorHAnsi"/>
          <w:b/>
        </w:rPr>
      </w:pPr>
    </w:p>
    <w:p w:rsidRPr="00FA7BB7" w:rsidR="005237F8" w:rsidRDefault="005237F8" w14:paraId="1E60E96A" w14:textId="718F130B">
      <w:pPr>
        <w:rPr>
          <w:rFonts w:cstheme="minorHAnsi"/>
          <w:b/>
        </w:rPr>
      </w:pPr>
      <w:r w:rsidRPr="00FA7BB7">
        <w:rPr>
          <w:rFonts w:cstheme="minorHAnsi"/>
          <w:b/>
        </w:rPr>
        <w:t>Email text sent to nominated individuals:</w:t>
      </w:r>
    </w:p>
    <w:p w:rsidRPr="005C1FF3" w:rsidR="005237F8" w:rsidP="005237F8" w:rsidRDefault="005237F8" w14:paraId="248658AD" w14:textId="1E687537">
      <w:pPr>
        <w:rPr>
          <w:rFonts w:cstheme="minorHAnsi"/>
        </w:rPr>
      </w:pPr>
      <w:r w:rsidRPr="005C1FF3">
        <w:rPr>
          <w:rFonts w:cstheme="minorHAnsi"/>
        </w:rPr>
        <w:t>Greetings [NOMINEE],</w:t>
      </w:r>
    </w:p>
    <w:p w:rsidRPr="005C1FF3" w:rsidR="005237F8" w:rsidP="005237F8" w:rsidRDefault="005237F8" w14:paraId="5AC83273" w14:textId="133F0FE8">
      <w:pPr>
        <w:pStyle w:val="NormalWeb"/>
        <w:rPr>
          <w:rFonts w:asciiTheme="minorHAnsi" w:hAnsiTheme="minorHAnsi" w:cstheme="minorHAnsi"/>
          <w:sz w:val="22"/>
          <w:szCs w:val="22"/>
        </w:rPr>
      </w:pPr>
      <w:r w:rsidRPr="005C1FF3">
        <w:rPr>
          <w:rFonts w:asciiTheme="minorHAnsi" w:hAnsiTheme="minorHAnsi" w:cstheme="minorHAnsi"/>
          <w:sz w:val="22"/>
          <w:szCs w:val="22"/>
        </w:rPr>
        <w:t>NORC at the University of Chicago is conducting the Community Based Survey of Supports for Healthy Eating and Active Living (CBS HEAL), a national study sponsored by the CDC. [NAME] started the survey, but was not able to a</w:t>
      </w:r>
      <w:r w:rsidR="00FF4392">
        <w:rPr>
          <w:rFonts w:asciiTheme="minorHAnsi" w:hAnsiTheme="minorHAnsi" w:cstheme="minorHAnsi"/>
          <w:sz w:val="22"/>
          <w:szCs w:val="22"/>
        </w:rPr>
        <w:t>nswer some of the questions pos</w:t>
      </w:r>
      <w:r w:rsidRPr="005C1FF3">
        <w:rPr>
          <w:rFonts w:asciiTheme="minorHAnsi" w:hAnsiTheme="minorHAnsi" w:cstheme="minorHAnsi"/>
          <w:sz w:val="22"/>
          <w:szCs w:val="22"/>
        </w:rPr>
        <w:t>ed to them in the survey and has nominated you as someone who might be able to answer these questions instead.</w:t>
      </w:r>
    </w:p>
    <w:p w:rsidRPr="005C1FF3" w:rsidR="005237F8" w:rsidP="005237F8" w:rsidRDefault="005237F8" w14:paraId="4DA2E416" w14:textId="6DC6E4D8">
      <w:pPr>
        <w:pStyle w:val="NormalWeb"/>
        <w:rPr>
          <w:rFonts w:asciiTheme="minorHAnsi" w:hAnsiTheme="minorHAnsi" w:cstheme="minorHAnsi"/>
          <w:sz w:val="22"/>
          <w:szCs w:val="22"/>
        </w:rPr>
      </w:pPr>
      <w:r w:rsidRPr="005C1FF3">
        <w:rPr>
          <w:rFonts w:asciiTheme="minorHAnsi" w:hAnsiTheme="minorHAnsi" w:cstheme="minorHAnsi"/>
          <w:sz w:val="22"/>
          <w:szCs w:val="22"/>
        </w:rPr>
        <w:t>In order to access the survey, please use the unique link below.</w:t>
      </w:r>
    </w:p>
    <w:p w:rsidRPr="005C1FF3" w:rsidR="005237F8" w:rsidP="005237F8" w:rsidRDefault="00260B49" w14:paraId="3A5702AD" w14:textId="77777777">
      <w:pPr>
        <w:pStyle w:val="NormalWeb"/>
        <w:rPr>
          <w:rFonts w:asciiTheme="minorHAnsi" w:hAnsiTheme="minorHAnsi" w:cstheme="minorHAnsi"/>
          <w:sz w:val="22"/>
          <w:szCs w:val="22"/>
        </w:rPr>
      </w:pPr>
      <w:hyperlink w:history="1" r:id="rId15">
        <w:r w:rsidRPr="005C1FF3" w:rsidR="005237F8">
          <w:rPr>
            <w:rStyle w:val="Hyperlink"/>
            <w:rFonts w:asciiTheme="minorHAnsi" w:hAnsiTheme="minorHAnsi" w:cstheme="minorHAnsi"/>
            <w:sz w:val="22"/>
            <w:szCs w:val="22"/>
          </w:rPr>
          <w:t>Survey Link</w:t>
        </w:r>
      </w:hyperlink>
    </w:p>
    <w:p w:rsidRPr="005C1FF3" w:rsidR="005237F8" w:rsidP="005237F8" w:rsidRDefault="005237F8" w14:paraId="370E7779" w14:textId="2A7E0132">
      <w:pPr>
        <w:pStyle w:val="NormalWeb"/>
        <w:rPr>
          <w:rFonts w:asciiTheme="minorHAnsi" w:hAnsiTheme="minorHAnsi" w:cstheme="minorHAnsi"/>
          <w:sz w:val="22"/>
          <w:szCs w:val="22"/>
        </w:rPr>
      </w:pPr>
      <w:r w:rsidRPr="005C1FF3">
        <w:rPr>
          <w:rFonts w:asciiTheme="minorHAnsi" w:hAnsiTheme="minorHAnsi" w:cstheme="minorHAnsi"/>
          <w:sz w:val="22"/>
          <w:szCs w:val="22"/>
        </w:rPr>
        <w:t>[NAME] included this personalized message for you during the nomination process:</w:t>
      </w:r>
    </w:p>
    <w:p w:rsidRPr="005C1FF3" w:rsidR="005237F8" w:rsidP="005237F8" w:rsidRDefault="00260B49" w14:paraId="410A2184" w14:textId="77777777">
      <w:pPr>
        <w:jc w:val="center"/>
        <w:rPr>
          <w:rStyle w:val="Strong"/>
          <w:rFonts w:cstheme="minorHAnsi"/>
        </w:rPr>
      </w:pPr>
      <w:r>
        <w:rPr>
          <w:rStyle w:val="Strong"/>
          <w:rFonts w:cstheme="minorHAnsi"/>
        </w:rPr>
        <w:pict w14:anchorId="6C3011D0">
          <v:rect id="_x0000_i1025" style="width:468pt;height:1.5pt" o:hr="t" o:hrstd="t" o:hralign="center" fillcolor="#a0a0a0" stroked="f"/>
        </w:pict>
      </w:r>
    </w:p>
    <w:p w:rsidRPr="005C1FF3" w:rsidR="005237F8" w:rsidP="005237F8" w:rsidRDefault="005237F8" w14:paraId="3CB4A683" w14:textId="7F5CC968">
      <w:pPr>
        <w:rPr>
          <w:rStyle w:val="Strong"/>
          <w:rFonts w:cstheme="minorHAnsi"/>
        </w:rPr>
      </w:pPr>
      <w:r w:rsidRPr="005C1FF3">
        <w:rPr>
          <w:rStyle w:val="Strong"/>
          <w:rFonts w:cstheme="minorHAnsi"/>
        </w:rPr>
        <w:t>[INSERT PERSONALIZED NOTE]</w:t>
      </w:r>
    </w:p>
    <w:p w:rsidRPr="005C1FF3" w:rsidR="005237F8" w:rsidP="005237F8" w:rsidRDefault="00260B49" w14:paraId="7964B618" w14:textId="77777777">
      <w:pPr>
        <w:jc w:val="center"/>
        <w:rPr>
          <w:rStyle w:val="Strong"/>
          <w:rFonts w:cstheme="minorHAnsi"/>
        </w:rPr>
      </w:pPr>
      <w:r>
        <w:rPr>
          <w:rStyle w:val="Strong"/>
          <w:rFonts w:cstheme="minorHAnsi"/>
        </w:rPr>
        <w:pict w14:anchorId="0B284FB4">
          <v:rect id="_x0000_i1026" style="width:468pt;height:1.5pt" o:hr="t" o:hrstd="t" o:hralign="center" fillcolor="#a0a0a0" stroked="f"/>
        </w:pict>
      </w:r>
    </w:p>
    <w:p w:rsidRPr="005C1FF3" w:rsidR="005237F8" w:rsidP="005237F8" w:rsidRDefault="005237F8" w14:paraId="4E43F073" w14:textId="2135EE2A">
      <w:pPr>
        <w:pStyle w:val="NormalWeb"/>
        <w:spacing w:before="0" w:beforeAutospacing="0" w:after="0" w:afterAutospacing="0"/>
        <w:rPr>
          <w:rFonts w:asciiTheme="minorHAnsi" w:hAnsiTheme="minorHAnsi" w:cstheme="minorHAnsi"/>
          <w:sz w:val="22"/>
          <w:szCs w:val="22"/>
        </w:rPr>
      </w:pPr>
      <w:r w:rsidRPr="005C1FF3">
        <w:rPr>
          <w:rFonts w:asciiTheme="minorHAnsi" w:hAnsiTheme="minorHAnsi" w:cstheme="minorHAnsi"/>
          <w:sz w:val="22"/>
          <w:szCs w:val="22"/>
        </w:rPr>
        <w:t xml:space="preserve">If you have any questions, please contact NORC at </w:t>
      </w:r>
      <w:hyperlink w:history="1" r:id="rId16">
        <w:r w:rsidRPr="005C1FF3">
          <w:rPr>
            <w:rStyle w:val="Hyperlink"/>
            <w:rFonts w:asciiTheme="minorHAnsi" w:hAnsiTheme="minorHAnsi" w:cstheme="minorHAnsi"/>
            <w:sz w:val="22"/>
            <w:szCs w:val="22"/>
          </w:rPr>
          <w:t>cbsheal@norc.org</w:t>
        </w:r>
      </w:hyperlink>
      <w:r w:rsidRPr="005C1FF3">
        <w:rPr>
          <w:rFonts w:asciiTheme="minorHAnsi" w:hAnsiTheme="minorHAnsi" w:cstheme="minorHAnsi"/>
          <w:sz w:val="22"/>
          <w:szCs w:val="22"/>
        </w:rPr>
        <w:t xml:space="preserve"> or XXX-XXX-XXXX.</w:t>
      </w:r>
    </w:p>
    <w:p w:rsidRPr="005C1FF3" w:rsidR="005237F8" w:rsidP="005237F8" w:rsidRDefault="005237F8" w14:paraId="1F6C3B5A" w14:textId="77777777">
      <w:pPr>
        <w:pStyle w:val="NormalWeb"/>
        <w:spacing w:before="0" w:beforeAutospacing="0" w:after="0" w:afterAutospacing="0"/>
        <w:rPr>
          <w:rFonts w:asciiTheme="minorHAnsi" w:hAnsiTheme="minorHAnsi" w:cstheme="minorHAnsi"/>
          <w:sz w:val="22"/>
          <w:szCs w:val="22"/>
        </w:rPr>
      </w:pPr>
    </w:p>
    <w:p w:rsidRPr="005C1FF3" w:rsidR="005237F8" w:rsidP="005237F8" w:rsidRDefault="005237F8" w14:paraId="25A78961" w14:textId="77777777">
      <w:pPr>
        <w:pStyle w:val="NormalWeb"/>
        <w:spacing w:before="0" w:beforeAutospacing="0" w:after="0" w:afterAutospacing="0"/>
        <w:rPr>
          <w:rFonts w:asciiTheme="minorHAnsi" w:hAnsiTheme="minorHAnsi" w:cstheme="minorHAnsi"/>
          <w:sz w:val="22"/>
          <w:szCs w:val="22"/>
        </w:rPr>
      </w:pPr>
      <w:r w:rsidRPr="005C1FF3">
        <w:rPr>
          <w:rFonts w:asciiTheme="minorHAnsi" w:hAnsiTheme="minorHAnsi" w:cstheme="minorHAnsi"/>
          <w:sz w:val="22"/>
          <w:szCs w:val="22"/>
        </w:rPr>
        <w:t>Sincerely,</w:t>
      </w:r>
    </w:p>
    <w:p w:rsidRPr="005C1FF3" w:rsidR="005237F8" w:rsidP="005237F8" w:rsidRDefault="005237F8" w14:paraId="27AAB400" w14:textId="2CC2F529">
      <w:pPr>
        <w:pStyle w:val="NormalWeb"/>
        <w:spacing w:before="0" w:beforeAutospacing="0" w:after="0" w:afterAutospacing="0"/>
        <w:rPr>
          <w:rFonts w:asciiTheme="minorHAnsi" w:hAnsiTheme="minorHAnsi" w:cstheme="minorHAnsi"/>
          <w:sz w:val="22"/>
          <w:szCs w:val="22"/>
        </w:rPr>
      </w:pPr>
      <w:r w:rsidRPr="005C1FF3">
        <w:rPr>
          <w:rFonts w:asciiTheme="minorHAnsi" w:hAnsiTheme="minorHAnsi" w:cstheme="minorHAnsi"/>
          <w:sz w:val="22"/>
          <w:szCs w:val="22"/>
        </w:rPr>
        <w:t>The CBS HEAL team</w:t>
      </w:r>
      <w:r w:rsidRPr="005C1FF3">
        <w:rPr>
          <w:rFonts w:asciiTheme="minorHAnsi" w:hAnsiTheme="minorHAnsi" w:cstheme="minorHAnsi"/>
          <w:sz w:val="22"/>
          <w:szCs w:val="22"/>
        </w:rPr>
        <w:br/>
        <w:t>NORC at the University of Chicago</w:t>
      </w:r>
    </w:p>
    <w:p w:rsidRPr="007B514B" w:rsidR="005237F8" w:rsidRDefault="005237F8" w14:paraId="06E746AD" w14:textId="77777777">
      <w:pPr>
        <w:rPr>
          <w:rFonts w:cstheme="minorHAnsi"/>
        </w:rPr>
      </w:pPr>
    </w:p>
    <w:p w:rsidRPr="007B514B" w:rsidR="00A355EA" w:rsidRDefault="00A355EA" w14:paraId="2A1791DD" w14:textId="77777777">
      <w:pPr>
        <w:rPr>
          <w:rFonts w:cstheme="minorHAnsi"/>
        </w:rPr>
      </w:pPr>
    </w:p>
    <w:p w:rsidRPr="007B514B" w:rsidR="00081D1F" w:rsidP="00081D1F" w:rsidRDefault="007B514B" w14:paraId="494F16D0" w14:textId="4F385157">
      <w:pPr>
        <w:pStyle w:val="Heading1"/>
        <w:rPr>
          <w:rFonts w:asciiTheme="minorHAnsi" w:hAnsiTheme="minorHAnsi" w:cstheme="minorHAnsi"/>
          <w:sz w:val="22"/>
          <w:szCs w:val="22"/>
        </w:rPr>
      </w:pPr>
      <w:r>
        <w:rPr>
          <w:rFonts w:asciiTheme="minorHAnsi" w:hAnsiTheme="minorHAnsi" w:cstheme="minorHAnsi"/>
          <w:sz w:val="22"/>
          <w:szCs w:val="22"/>
        </w:rPr>
        <w:lastRenderedPageBreak/>
        <w:t>Section</w:t>
      </w:r>
      <w:r w:rsidRPr="007B514B" w:rsidR="00081D1F">
        <w:rPr>
          <w:rFonts w:asciiTheme="minorHAnsi" w:hAnsiTheme="minorHAnsi" w:cstheme="minorHAnsi"/>
          <w:sz w:val="22"/>
          <w:szCs w:val="22"/>
        </w:rPr>
        <w:t xml:space="preserve"> 1: </w:t>
      </w:r>
      <w:r w:rsidRPr="007B514B" w:rsidR="00DC3862">
        <w:rPr>
          <w:rFonts w:asciiTheme="minorHAnsi" w:hAnsiTheme="minorHAnsi" w:cstheme="minorHAnsi"/>
          <w:sz w:val="22"/>
          <w:szCs w:val="22"/>
        </w:rPr>
        <w:t>Structure of Your Local Government</w:t>
      </w:r>
    </w:p>
    <w:p w:rsidRPr="007B514B" w:rsidR="00081D1F" w:rsidP="00081D1F" w:rsidRDefault="004F577A" w14:paraId="7A2AF889" w14:textId="7D6CC406">
      <w:pPr>
        <w:spacing w:after="0"/>
        <w:rPr>
          <w:rFonts w:cstheme="minorHAnsi"/>
          <w:b/>
        </w:rPr>
      </w:pPr>
      <w:r>
        <w:rPr>
          <w:rFonts w:cstheme="minorHAnsi"/>
        </w:rPr>
        <w:t xml:space="preserve">[INTRO1] </w:t>
      </w:r>
      <w:r w:rsidRPr="007B514B" w:rsidR="00081D1F">
        <w:rPr>
          <w:rFonts w:cstheme="minorHAnsi"/>
          <w:b/>
        </w:rPr>
        <w:t xml:space="preserve">The </w:t>
      </w:r>
      <w:r w:rsidR="00546C7D">
        <w:rPr>
          <w:rFonts w:cstheme="minorHAnsi"/>
          <w:b/>
        </w:rPr>
        <w:t>first</w:t>
      </w:r>
      <w:r w:rsidRPr="007B514B" w:rsidR="00081D1F">
        <w:rPr>
          <w:rFonts w:cstheme="minorHAnsi"/>
          <w:b/>
        </w:rPr>
        <w:t xml:space="preserve"> question ask</w:t>
      </w:r>
      <w:r w:rsidR="0055592E">
        <w:rPr>
          <w:rFonts w:cstheme="minorHAnsi"/>
          <w:b/>
        </w:rPr>
        <w:t>s</w:t>
      </w:r>
      <w:r w:rsidRPr="007B514B" w:rsidR="00081D1F">
        <w:rPr>
          <w:rFonts w:cstheme="minorHAnsi"/>
          <w:b/>
        </w:rPr>
        <w:t xml:space="preserve"> about the structure of your local government.</w:t>
      </w:r>
    </w:p>
    <w:p w:rsidRPr="007B514B" w:rsidR="00081D1F" w:rsidP="00081D1F" w:rsidRDefault="00081D1F" w14:paraId="5D8D8AD7" w14:textId="77777777">
      <w:pPr>
        <w:spacing w:after="0"/>
        <w:rPr>
          <w:rFonts w:cstheme="minorHAnsi"/>
          <w:i/>
        </w:rPr>
      </w:pPr>
    </w:p>
    <w:p w:rsidRPr="007B514B" w:rsidR="00081D1F" w:rsidP="00081D1F" w:rsidRDefault="00081D1F" w14:paraId="1A1449AD" w14:textId="2E79C87A">
      <w:pPr>
        <w:pStyle w:val="ListParagraph"/>
        <w:numPr>
          <w:ilvl w:val="0"/>
          <w:numId w:val="1"/>
        </w:numPr>
        <w:spacing w:after="0"/>
        <w:rPr>
          <w:rFonts w:cstheme="minorHAnsi"/>
        </w:rPr>
      </w:pPr>
      <w:bookmarkStart w:name="_Hlk27047544" w:id="0"/>
      <w:r w:rsidRPr="007B514B">
        <w:rPr>
          <w:rFonts w:cstheme="minorHAnsi"/>
        </w:rPr>
        <w:t>[</w:t>
      </w:r>
      <w:proofErr w:type="spellStart"/>
      <w:r w:rsidRPr="007B514B">
        <w:rPr>
          <w:rFonts w:cstheme="minorHAnsi"/>
        </w:rPr>
        <w:t>GOVSTRUCT_x</w:t>
      </w:r>
      <w:proofErr w:type="spellEnd"/>
      <w:r w:rsidRPr="007B514B">
        <w:rPr>
          <w:rFonts w:cstheme="minorHAnsi"/>
        </w:rPr>
        <w:t xml:space="preserve">] </w:t>
      </w:r>
      <w:r w:rsidRPr="007B514B">
        <w:rPr>
          <w:rFonts w:cstheme="minorHAnsi"/>
          <w:b/>
        </w:rPr>
        <w:t>Does your local government have</w:t>
      </w:r>
      <w:r w:rsidRPr="007B514B" w:rsidR="008531E2">
        <w:rPr>
          <w:rFonts w:cstheme="minorHAnsi"/>
          <w:b/>
        </w:rPr>
        <w:t xml:space="preserve"> a</w:t>
      </w:r>
      <w:r w:rsidRPr="007B514B">
        <w:rPr>
          <w:rFonts w:cstheme="minorHAnsi"/>
          <w:b/>
        </w:rPr>
        <w:t xml:space="preserve"> </w:t>
      </w:r>
      <w:r w:rsidRPr="007B514B" w:rsidR="008531E2">
        <w:rPr>
          <w:rFonts w:cstheme="minorHAnsi"/>
          <w:b/>
          <w:color w:val="000000"/>
        </w:rPr>
        <w:t>Department, Office, Division, or other similar entity that is responsible for...?</w:t>
      </w:r>
    </w:p>
    <w:tbl>
      <w:tblPr>
        <w:tblStyle w:val="TableGrid"/>
        <w:tblW w:w="0" w:type="auto"/>
        <w:tblInd w:w="720" w:type="dxa"/>
        <w:tblLook w:val="04A0" w:firstRow="1" w:lastRow="0" w:firstColumn="1" w:lastColumn="0" w:noHBand="0" w:noVBand="1"/>
      </w:tblPr>
      <w:tblGrid>
        <w:gridCol w:w="3685"/>
        <w:gridCol w:w="900"/>
        <w:gridCol w:w="900"/>
        <w:gridCol w:w="1260"/>
      </w:tblGrid>
      <w:tr w:rsidRPr="007B514B" w:rsidR="00081D1F" w:rsidTr="007B514B" w14:paraId="1C898EEA" w14:textId="77777777">
        <w:trPr>
          <w:trHeight w:val="20"/>
        </w:trPr>
        <w:tc>
          <w:tcPr>
            <w:tcW w:w="3685" w:type="dxa"/>
          </w:tcPr>
          <w:p w:rsidRPr="007B514B" w:rsidR="00081D1F" w:rsidP="00CC335C" w:rsidRDefault="00081D1F" w14:paraId="175B3716" w14:textId="77777777">
            <w:pPr>
              <w:pStyle w:val="ListParagraph"/>
              <w:ind w:left="0"/>
              <w:rPr>
                <w:rFonts w:cstheme="minorHAnsi"/>
              </w:rPr>
            </w:pPr>
          </w:p>
        </w:tc>
        <w:tc>
          <w:tcPr>
            <w:tcW w:w="900" w:type="dxa"/>
          </w:tcPr>
          <w:p w:rsidRPr="007B514B" w:rsidR="00081D1F" w:rsidP="00CC335C" w:rsidRDefault="00081D1F" w14:paraId="215CF42D" w14:textId="77777777">
            <w:pPr>
              <w:pStyle w:val="ListParagraph"/>
              <w:ind w:left="0"/>
              <w:jc w:val="center"/>
              <w:rPr>
                <w:rFonts w:cstheme="minorHAnsi"/>
              </w:rPr>
            </w:pPr>
            <w:r w:rsidRPr="007B514B">
              <w:rPr>
                <w:rFonts w:cstheme="minorHAnsi"/>
              </w:rPr>
              <w:t>Yes</w:t>
            </w:r>
          </w:p>
        </w:tc>
        <w:tc>
          <w:tcPr>
            <w:tcW w:w="900" w:type="dxa"/>
          </w:tcPr>
          <w:p w:rsidRPr="007B514B" w:rsidR="00081D1F" w:rsidP="00CC335C" w:rsidRDefault="00081D1F" w14:paraId="06102A22" w14:textId="77777777">
            <w:pPr>
              <w:pStyle w:val="ListParagraph"/>
              <w:ind w:left="0"/>
              <w:jc w:val="center"/>
              <w:rPr>
                <w:rFonts w:cstheme="minorHAnsi"/>
              </w:rPr>
            </w:pPr>
            <w:r w:rsidRPr="007B514B">
              <w:rPr>
                <w:rFonts w:cstheme="minorHAnsi"/>
              </w:rPr>
              <w:t>No</w:t>
            </w:r>
          </w:p>
        </w:tc>
        <w:tc>
          <w:tcPr>
            <w:tcW w:w="1260" w:type="dxa"/>
          </w:tcPr>
          <w:p w:rsidRPr="007B514B" w:rsidR="00081D1F" w:rsidP="00CC335C" w:rsidRDefault="00081D1F" w14:paraId="352D0E47" w14:textId="77777777">
            <w:pPr>
              <w:pStyle w:val="ListParagraph"/>
              <w:ind w:left="0"/>
              <w:jc w:val="center"/>
              <w:rPr>
                <w:rFonts w:cstheme="minorHAnsi"/>
              </w:rPr>
            </w:pPr>
            <w:r w:rsidRPr="007B514B">
              <w:rPr>
                <w:rFonts w:cstheme="minorHAnsi"/>
              </w:rPr>
              <w:t>Don’t know</w:t>
            </w:r>
          </w:p>
        </w:tc>
      </w:tr>
      <w:tr w:rsidRPr="007B514B" w:rsidR="00081D1F" w:rsidTr="007B514B" w14:paraId="7A1902BE" w14:textId="77777777">
        <w:trPr>
          <w:trHeight w:val="20"/>
        </w:trPr>
        <w:tc>
          <w:tcPr>
            <w:tcW w:w="3685" w:type="dxa"/>
          </w:tcPr>
          <w:p w:rsidRPr="007B514B" w:rsidR="00081D1F" w:rsidP="00CC335C" w:rsidRDefault="00A305A6" w14:paraId="643C67AB" w14:textId="2929010C">
            <w:pPr>
              <w:pStyle w:val="ListParagraph"/>
              <w:numPr>
                <w:ilvl w:val="0"/>
                <w:numId w:val="49"/>
              </w:numPr>
              <w:rPr>
                <w:rFonts w:cstheme="minorHAnsi"/>
              </w:rPr>
            </w:pPr>
            <w:r>
              <w:rPr>
                <w:rFonts w:cstheme="minorHAnsi"/>
              </w:rPr>
              <w:t>Transportation</w:t>
            </w:r>
          </w:p>
        </w:tc>
        <w:tc>
          <w:tcPr>
            <w:tcW w:w="900" w:type="dxa"/>
          </w:tcPr>
          <w:p w:rsidRPr="007B514B" w:rsidR="00081D1F" w:rsidP="007B514B" w:rsidRDefault="007B514B" w14:paraId="7C6201F4" w14:textId="3E954342">
            <w:pPr>
              <w:pStyle w:val="ListParagraph"/>
              <w:ind w:left="0"/>
              <w:jc w:val="center"/>
              <w:rPr>
                <w:rFonts w:cstheme="minorHAnsi"/>
              </w:rPr>
            </w:pPr>
            <w:r>
              <w:rPr>
                <w:rFonts w:cstheme="minorHAnsi"/>
              </w:rPr>
              <w:t>1</w:t>
            </w:r>
          </w:p>
        </w:tc>
        <w:tc>
          <w:tcPr>
            <w:tcW w:w="900" w:type="dxa"/>
          </w:tcPr>
          <w:p w:rsidRPr="007B514B" w:rsidR="00081D1F" w:rsidP="007B514B" w:rsidRDefault="007B514B" w14:paraId="56F1F0FD" w14:textId="7F420DD8">
            <w:pPr>
              <w:pStyle w:val="ListParagraph"/>
              <w:ind w:left="0"/>
              <w:jc w:val="center"/>
              <w:rPr>
                <w:rFonts w:cstheme="minorHAnsi"/>
              </w:rPr>
            </w:pPr>
            <w:r>
              <w:rPr>
                <w:rFonts w:cstheme="minorHAnsi"/>
              </w:rPr>
              <w:t>2</w:t>
            </w:r>
          </w:p>
        </w:tc>
        <w:tc>
          <w:tcPr>
            <w:tcW w:w="1260" w:type="dxa"/>
          </w:tcPr>
          <w:p w:rsidRPr="007B514B" w:rsidR="00081D1F" w:rsidP="007B514B" w:rsidRDefault="007B514B" w14:paraId="1AB703C9" w14:textId="241A13A1">
            <w:pPr>
              <w:pStyle w:val="ListParagraph"/>
              <w:ind w:left="0"/>
              <w:jc w:val="center"/>
              <w:rPr>
                <w:rFonts w:cstheme="minorHAnsi"/>
              </w:rPr>
            </w:pPr>
            <w:r>
              <w:rPr>
                <w:rFonts w:cstheme="minorHAnsi"/>
              </w:rPr>
              <w:t>77</w:t>
            </w:r>
          </w:p>
        </w:tc>
      </w:tr>
      <w:tr w:rsidRPr="007B514B" w:rsidR="007B514B" w:rsidTr="007B514B" w14:paraId="77278711" w14:textId="77777777">
        <w:trPr>
          <w:trHeight w:val="20"/>
        </w:trPr>
        <w:tc>
          <w:tcPr>
            <w:tcW w:w="3685" w:type="dxa"/>
          </w:tcPr>
          <w:p w:rsidRPr="007B514B" w:rsidR="007B514B" w:rsidP="007B514B" w:rsidRDefault="00A305A6" w14:paraId="2C8B333A" w14:textId="6D704172">
            <w:pPr>
              <w:pStyle w:val="ListParagraph"/>
              <w:numPr>
                <w:ilvl w:val="0"/>
                <w:numId w:val="49"/>
              </w:numPr>
              <w:rPr>
                <w:rFonts w:cstheme="minorHAnsi"/>
              </w:rPr>
            </w:pPr>
            <w:r>
              <w:rPr>
                <w:rFonts w:cstheme="minorHAnsi"/>
              </w:rPr>
              <w:t>Planning</w:t>
            </w:r>
          </w:p>
        </w:tc>
        <w:tc>
          <w:tcPr>
            <w:tcW w:w="900" w:type="dxa"/>
          </w:tcPr>
          <w:p w:rsidRPr="007B514B" w:rsidR="007B514B" w:rsidP="007B514B" w:rsidRDefault="007B514B" w14:paraId="733909D0" w14:textId="6F98A689">
            <w:pPr>
              <w:pStyle w:val="ListParagraph"/>
              <w:ind w:left="0"/>
              <w:jc w:val="center"/>
              <w:rPr>
                <w:rFonts w:cstheme="minorHAnsi"/>
              </w:rPr>
            </w:pPr>
            <w:r>
              <w:rPr>
                <w:rFonts w:cstheme="minorHAnsi"/>
              </w:rPr>
              <w:t>1</w:t>
            </w:r>
          </w:p>
        </w:tc>
        <w:tc>
          <w:tcPr>
            <w:tcW w:w="900" w:type="dxa"/>
          </w:tcPr>
          <w:p w:rsidRPr="007B514B" w:rsidR="007B514B" w:rsidP="007B514B" w:rsidRDefault="007B514B" w14:paraId="6E3A7748" w14:textId="4E39BBE5">
            <w:pPr>
              <w:pStyle w:val="ListParagraph"/>
              <w:ind w:left="0"/>
              <w:jc w:val="center"/>
              <w:rPr>
                <w:rFonts w:cstheme="minorHAnsi"/>
              </w:rPr>
            </w:pPr>
            <w:r>
              <w:rPr>
                <w:rFonts w:cstheme="minorHAnsi"/>
              </w:rPr>
              <w:t>2</w:t>
            </w:r>
          </w:p>
        </w:tc>
        <w:tc>
          <w:tcPr>
            <w:tcW w:w="1260" w:type="dxa"/>
          </w:tcPr>
          <w:p w:rsidRPr="007B514B" w:rsidR="007B514B" w:rsidP="007B514B" w:rsidRDefault="007B514B" w14:paraId="53FEF5C6" w14:textId="17EA3036">
            <w:pPr>
              <w:pStyle w:val="ListParagraph"/>
              <w:ind w:left="0"/>
              <w:jc w:val="center"/>
              <w:rPr>
                <w:rFonts w:cstheme="minorHAnsi"/>
              </w:rPr>
            </w:pPr>
            <w:r>
              <w:rPr>
                <w:rFonts w:cstheme="minorHAnsi"/>
              </w:rPr>
              <w:t>77</w:t>
            </w:r>
          </w:p>
        </w:tc>
      </w:tr>
      <w:tr w:rsidRPr="007B514B" w:rsidR="007B514B" w:rsidTr="007B514B" w14:paraId="7B041169" w14:textId="77777777">
        <w:trPr>
          <w:trHeight w:val="20"/>
        </w:trPr>
        <w:tc>
          <w:tcPr>
            <w:tcW w:w="3685" w:type="dxa"/>
          </w:tcPr>
          <w:p w:rsidRPr="007B514B" w:rsidR="007B514B" w:rsidP="007B514B" w:rsidRDefault="00A305A6" w14:paraId="427584B9" w14:textId="34C991C1">
            <w:pPr>
              <w:pStyle w:val="ListParagraph"/>
              <w:numPr>
                <w:ilvl w:val="0"/>
                <w:numId w:val="49"/>
              </w:numPr>
              <w:rPr>
                <w:rFonts w:cstheme="minorHAnsi"/>
              </w:rPr>
            </w:pPr>
            <w:r>
              <w:rPr>
                <w:rFonts w:cstheme="minorHAnsi"/>
              </w:rPr>
              <w:t>Housing</w:t>
            </w:r>
          </w:p>
        </w:tc>
        <w:tc>
          <w:tcPr>
            <w:tcW w:w="900" w:type="dxa"/>
          </w:tcPr>
          <w:p w:rsidRPr="007B514B" w:rsidR="007B514B" w:rsidP="007B514B" w:rsidRDefault="007B514B" w14:paraId="31717643" w14:textId="0E48504D">
            <w:pPr>
              <w:pStyle w:val="ListParagraph"/>
              <w:ind w:left="0"/>
              <w:jc w:val="center"/>
              <w:rPr>
                <w:rFonts w:cstheme="minorHAnsi"/>
              </w:rPr>
            </w:pPr>
            <w:r>
              <w:rPr>
                <w:rFonts w:cstheme="minorHAnsi"/>
              </w:rPr>
              <w:t>1</w:t>
            </w:r>
          </w:p>
        </w:tc>
        <w:tc>
          <w:tcPr>
            <w:tcW w:w="900" w:type="dxa"/>
          </w:tcPr>
          <w:p w:rsidRPr="007B514B" w:rsidR="007B514B" w:rsidP="007B514B" w:rsidRDefault="007B514B" w14:paraId="68D2C5FF" w14:textId="073D54CC">
            <w:pPr>
              <w:pStyle w:val="ListParagraph"/>
              <w:ind w:left="0"/>
              <w:jc w:val="center"/>
              <w:rPr>
                <w:rFonts w:cstheme="minorHAnsi"/>
              </w:rPr>
            </w:pPr>
            <w:r>
              <w:rPr>
                <w:rFonts w:cstheme="minorHAnsi"/>
              </w:rPr>
              <w:t>2</w:t>
            </w:r>
          </w:p>
        </w:tc>
        <w:tc>
          <w:tcPr>
            <w:tcW w:w="1260" w:type="dxa"/>
          </w:tcPr>
          <w:p w:rsidRPr="007B514B" w:rsidR="007B514B" w:rsidP="007B514B" w:rsidRDefault="007B514B" w14:paraId="7902C9C9" w14:textId="56EAB9C6">
            <w:pPr>
              <w:pStyle w:val="ListParagraph"/>
              <w:ind w:left="0"/>
              <w:jc w:val="center"/>
              <w:rPr>
                <w:rFonts w:cstheme="minorHAnsi"/>
              </w:rPr>
            </w:pPr>
            <w:r>
              <w:rPr>
                <w:rFonts w:cstheme="minorHAnsi"/>
              </w:rPr>
              <w:t>77</w:t>
            </w:r>
          </w:p>
        </w:tc>
      </w:tr>
      <w:tr w:rsidRPr="007B514B" w:rsidR="007B514B" w:rsidTr="007B514B" w14:paraId="6997D033" w14:textId="77777777">
        <w:trPr>
          <w:trHeight w:val="20"/>
        </w:trPr>
        <w:tc>
          <w:tcPr>
            <w:tcW w:w="3685" w:type="dxa"/>
          </w:tcPr>
          <w:p w:rsidRPr="007B514B" w:rsidR="007B514B" w:rsidP="007B514B" w:rsidRDefault="00A305A6" w14:paraId="661CF0D6" w14:textId="1D5932E9">
            <w:pPr>
              <w:pStyle w:val="ListParagraph"/>
              <w:numPr>
                <w:ilvl w:val="0"/>
                <w:numId w:val="49"/>
              </w:numPr>
              <w:rPr>
                <w:rFonts w:cstheme="minorHAnsi"/>
              </w:rPr>
            </w:pPr>
            <w:r>
              <w:rPr>
                <w:rFonts w:cstheme="minorHAnsi"/>
              </w:rPr>
              <w:t>Parks and Recreation</w:t>
            </w:r>
          </w:p>
        </w:tc>
        <w:tc>
          <w:tcPr>
            <w:tcW w:w="900" w:type="dxa"/>
          </w:tcPr>
          <w:p w:rsidRPr="007B514B" w:rsidR="007B514B" w:rsidP="007B514B" w:rsidRDefault="007B514B" w14:paraId="7F504025" w14:textId="05E5CC75">
            <w:pPr>
              <w:pStyle w:val="ListParagraph"/>
              <w:ind w:left="0"/>
              <w:jc w:val="center"/>
              <w:rPr>
                <w:rFonts w:cstheme="minorHAnsi"/>
              </w:rPr>
            </w:pPr>
            <w:r>
              <w:rPr>
                <w:rFonts w:cstheme="minorHAnsi"/>
              </w:rPr>
              <w:t>1</w:t>
            </w:r>
          </w:p>
        </w:tc>
        <w:tc>
          <w:tcPr>
            <w:tcW w:w="900" w:type="dxa"/>
          </w:tcPr>
          <w:p w:rsidRPr="007B514B" w:rsidR="007B514B" w:rsidP="007B514B" w:rsidRDefault="007B514B" w14:paraId="44B9B5B1" w14:textId="5BE14AB7">
            <w:pPr>
              <w:pStyle w:val="ListParagraph"/>
              <w:ind w:left="0"/>
              <w:jc w:val="center"/>
              <w:rPr>
                <w:rFonts w:cstheme="minorHAnsi"/>
              </w:rPr>
            </w:pPr>
            <w:r>
              <w:rPr>
                <w:rFonts w:cstheme="minorHAnsi"/>
              </w:rPr>
              <w:t>2</w:t>
            </w:r>
          </w:p>
        </w:tc>
        <w:tc>
          <w:tcPr>
            <w:tcW w:w="1260" w:type="dxa"/>
          </w:tcPr>
          <w:p w:rsidRPr="007B514B" w:rsidR="007B514B" w:rsidP="007B514B" w:rsidRDefault="007B514B" w14:paraId="237C10A8" w14:textId="6CFC40BE">
            <w:pPr>
              <w:pStyle w:val="ListParagraph"/>
              <w:ind w:left="0"/>
              <w:jc w:val="center"/>
              <w:rPr>
                <w:rFonts w:cstheme="minorHAnsi"/>
              </w:rPr>
            </w:pPr>
            <w:r>
              <w:rPr>
                <w:rFonts w:cstheme="minorHAnsi"/>
              </w:rPr>
              <w:t>77</w:t>
            </w:r>
          </w:p>
        </w:tc>
      </w:tr>
      <w:tr w:rsidRPr="007B514B" w:rsidR="007B514B" w:rsidTr="007B514B" w14:paraId="21E64A1A" w14:textId="77777777">
        <w:trPr>
          <w:trHeight w:val="20"/>
        </w:trPr>
        <w:tc>
          <w:tcPr>
            <w:tcW w:w="3685" w:type="dxa"/>
          </w:tcPr>
          <w:p w:rsidRPr="007B514B" w:rsidR="007B514B" w:rsidP="007B514B" w:rsidRDefault="00A305A6" w14:paraId="001B2633" w14:textId="42732006">
            <w:pPr>
              <w:pStyle w:val="ListParagraph"/>
              <w:numPr>
                <w:ilvl w:val="0"/>
                <w:numId w:val="49"/>
              </w:numPr>
              <w:rPr>
                <w:rFonts w:cstheme="minorHAnsi"/>
              </w:rPr>
            </w:pPr>
            <w:r>
              <w:rPr>
                <w:rFonts w:cstheme="minorHAnsi"/>
              </w:rPr>
              <w:t>Health or Public Health</w:t>
            </w:r>
          </w:p>
        </w:tc>
        <w:tc>
          <w:tcPr>
            <w:tcW w:w="900" w:type="dxa"/>
          </w:tcPr>
          <w:p w:rsidRPr="007B514B" w:rsidR="007B514B" w:rsidP="007B514B" w:rsidRDefault="007B514B" w14:paraId="2C9514B2" w14:textId="244CB94D">
            <w:pPr>
              <w:pStyle w:val="ListParagraph"/>
              <w:ind w:left="0"/>
              <w:jc w:val="center"/>
              <w:rPr>
                <w:rFonts w:cstheme="minorHAnsi"/>
              </w:rPr>
            </w:pPr>
            <w:r>
              <w:rPr>
                <w:rFonts w:cstheme="minorHAnsi"/>
              </w:rPr>
              <w:t>1</w:t>
            </w:r>
          </w:p>
        </w:tc>
        <w:tc>
          <w:tcPr>
            <w:tcW w:w="900" w:type="dxa"/>
          </w:tcPr>
          <w:p w:rsidRPr="007B514B" w:rsidR="007B514B" w:rsidP="007B514B" w:rsidRDefault="007B514B" w14:paraId="6E47C3E9" w14:textId="2E6D979D">
            <w:pPr>
              <w:pStyle w:val="ListParagraph"/>
              <w:ind w:left="0"/>
              <w:jc w:val="center"/>
              <w:rPr>
                <w:rFonts w:cstheme="minorHAnsi"/>
              </w:rPr>
            </w:pPr>
            <w:r>
              <w:rPr>
                <w:rFonts w:cstheme="minorHAnsi"/>
              </w:rPr>
              <w:t>2</w:t>
            </w:r>
          </w:p>
        </w:tc>
        <w:tc>
          <w:tcPr>
            <w:tcW w:w="1260" w:type="dxa"/>
          </w:tcPr>
          <w:p w:rsidRPr="007B514B" w:rsidR="007B514B" w:rsidP="007B514B" w:rsidRDefault="007B514B" w14:paraId="5233A24D" w14:textId="3D5E374E">
            <w:pPr>
              <w:pStyle w:val="ListParagraph"/>
              <w:ind w:left="0"/>
              <w:jc w:val="center"/>
              <w:rPr>
                <w:rFonts w:cstheme="minorHAnsi"/>
              </w:rPr>
            </w:pPr>
            <w:r>
              <w:rPr>
                <w:rFonts w:cstheme="minorHAnsi"/>
              </w:rPr>
              <w:t>77</w:t>
            </w:r>
          </w:p>
        </w:tc>
      </w:tr>
      <w:tr w:rsidRPr="007B514B" w:rsidR="00204C5E" w:rsidTr="007B514B" w14:paraId="2E6A9BD5" w14:textId="77777777">
        <w:trPr>
          <w:trHeight w:val="20"/>
        </w:trPr>
        <w:tc>
          <w:tcPr>
            <w:tcW w:w="3685" w:type="dxa"/>
          </w:tcPr>
          <w:p w:rsidR="00204C5E" w:rsidP="007B514B" w:rsidRDefault="00204C5E" w14:paraId="05FB5CD6" w14:textId="773D453A">
            <w:pPr>
              <w:pStyle w:val="ListParagraph"/>
              <w:numPr>
                <w:ilvl w:val="0"/>
                <w:numId w:val="49"/>
              </w:numPr>
              <w:rPr>
                <w:rFonts w:cstheme="minorHAnsi"/>
              </w:rPr>
            </w:pPr>
            <w:r>
              <w:rPr>
                <w:rFonts w:cstheme="minorHAnsi"/>
              </w:rPr>
              <w:t>Health Equity</w:t>
            </w:r>
          </w:p>
        </w:tc>
        <w:tc>
          <w:tcPr>
            <w:tcW w:w="900" w:type="dxa"/>
          </w:tcPr>
          <w:p w:rsidR="00204C5E" w:rsidP="007B514B" w:rsidRDefault="00204C5E" w14:paraId="172534F8" w14:textId="0495BA69">
            <w:pPr>
              <w:pStyle w:val="ListParagraph"/>
              <w:ind w:left="0"/>
              <w:jc w:val="center"/>
              <w:rPr>
                <w:rFonts w:cstheme="minorHAnsi"/>
              </w:rPr>
            </w:pPr>
            <w:r>
              <w:rPr>
                <w:rFonts w:cstheme="minorHAnsi"/>
              </w:rPr>
              <w:t>1</w:t>
            </w:r>
          </w:p>
        </w:tc>
        <w:tc>
          <w:tcPr>
            <w:tcW w:w="900" w:type="dxa"/>
          </w:tcPr>
          <w:p w:rsidR="00204C5E" w:rsidP="007B514B" w:rsidRDefault="00204C5E" w14:paraId="096DBC8E" w14:textId="7F1CF6D4">
            <w:pPr>
              <w:pStyle w:val="ListParagraph"/>
              <w:ind w:left="0"/>
              <w:jc w:val="center"/>
              <w:rPr>
                <w:rFonts w:cstheme="minorHAnsi"/>
              </w:rPr>
            </w:pPr>
            <w:r>
              <w:rPr>
                <w:rFonts w:cstheme="minorHAnsi"/>
              </w:rPr>
              <w:t>2</w:t>
            </w:r>
          </w:p>
        </w:tc>
        <w:tc>
          <w:tcPr>
            <w:tcW w:w="1260" w:type="dxa"/>
          </w:tcPr>
          <w:p w:rsidR="00204C5E" w:rsidP="007B514B" w:rsidRDefault="00204C5E" w14:paraId="51E73860" w14:textId="1536150F">
            <w:pPr>
              <w:pStyle w:val="ListParagraph"/>
              <w:ind w:left="0"/>
              <w:jc w:val="center"/>
              <w:rPr>
                <w:rFonts w:cstheme="minorHAnsi"/>
              </w:rPr>
            </w:pPr>
            <w:r>
              <w:rPr>
                <w:rFonts w:cstheme="minorHAnsi"/>
              </w:rPr>
              <w:t>77</w:t>
            </w:r>
          </w:p>
        </w:tc>
      </w:tr>
    </w:tbl>
    <w:bookmarkEnd w:id="0"/>
    <w:p w:rsidRPr="007B514B" w:rsidR="00706975" w:rsidP="00DE04C7" w:rsidRDefault="007B514B" w14:paraId="4263AD6C" w14:textId="021B17C7">
      <w:pPr>
        <w:pStyle w:val="Heading1"/>
        <w:spacing w:before="360"/>
        <w:rPr>
          <w:rFonts w:asciiTheme="minorHAnsi" w:hAnsiTheme="minorHAnsi" w:cstheme="minorHAnsi"/>
          <w:sz w:val="22"/>
          <w:szCs w:val="22"/>
        </w:rPr>
      </w:pPr>
      <w:r>
        <w:rPr>
          <w:rFonts w:asciiTheme="minorHAnsi" w:hAnsiTheme="minorHAnsi" w:cstheme="minorHAnsi"/>
          <w:sz w:val="22"/>
          <w:szCs w:val="22"/>
        </w:rPr>
        <w:t>Section</w:t>
      </w:r>
      <w:r w:rsidRPr="007B514B" w:rsidR="00081D1F">
        <w:rPr>
          <w:rFonts w:asciiTheme="minorHAnsi" w:hAnsiTheme="minorHAnsi" w:cstheme="minorHAnsi"/>
          <w:sz w:val="22"/>
          <w:szCs w:val="22"/>
        </w:rPr>
        <w:t xml:space="preserve"> 2</w:t>
      </w:r>
      <w:r w:rsidRPr="007B514B" w:rsidR="00706975">
        <w:rPr>
          <w:rFonts w:asciiTheme="minorHAnsi" w:hAnsiTheme="minorHAnsi" w:cstheme="minorHAnsi"/>
          <w:sz w:val="22"/>
          <w:szCs w:val="22"/>
        </w:rPr>
        <w:t xml:space="preserve">: </w:t>
      </w:r>
      <w:r w:rsidRPr="007B514B" w:rsidR="00E63ED5">
        <w:rPr>
          <w:rFonts w:asciiTheme="minorHAnsi" w:hAnsiTheme="minorHAnsi" w:cstheme="minorHAnsi"/>
          <w:sz w:val="22"/>
          <w:szCs w:val="22"/>
        </w:rPr>
        <w:t>Communitywide Planning Efforts for Healthy Eating and Active Living</w:t>
      </w:r>
    </w:p>
    <w:p w:rsidRPr="007B514B" w:rsidR="00706975" w:rsidP="00236026" w:rsidRDefault="004F577A" w14:paraId="0500D26B" w14:textId="36A4F4A9">
      <w:pPr>
        <w:spacing w:after="0"/>
        <w:rPr>
          <w:rFonts w:cstheme="minorHAnsi"/>
          <w:b/>
        </w:rPr>
      </w:pPr>
      <w:r w:rsidRPr="004F577A">
        <w:rPr>
          <w:rFonts w:cstheme="minorHAnsi"/>
        </w:rPr>
        <w:t>[INTRO2]</w:t>
      </w:r>
      <w:r>
        <w:rPr>
          <w:rFonts w:cstheme="minorHAnsi"/>
          <w:b/>
        </w:rPr>
        <w:t xml:space="preserve"> </w:t>
      </w:r>
      <w:r w:rsidRPr="007B514B" w:rsidR="00706975">
        <w:rPr>
          <w:rFonts w:cstheme="minorHAnsi"/>
          <w:b/>
        </w:rPr>
        <w:t>These questions ask about communitywide planning documents that local governments may have created or adopted that promote healthy eating and active living. These may include Comprehensive/General</w:t>
      </w:r>
      <w:r w:rsidRPr="007B514B" w:rsidR="008531E2">
        <w:rPr>
          <w:rFonts w:cstheme="minorHAnsi"/>
          <w:b/>
        </w:rPr>
        <w:t>/Master</w:t>
      </w:r>
      <w:r w:rsidRPr="007B514B" w:rsidR="00706975">
        <w:rPr>
          <w:rFonts w:cstheme="minorHAnsi"/>
          <w:b/>
        </w:rPr>
        <w:t xml:space="preserve"> Plans, or other plans, such as a transportation plan, a parks and recreation plan, or a bicycle and pedestrian plan.</w:t>
      </w:r>
    </w:p>
    <w:p w:rsidRPr="007B514B" w:rsidR="00236026" w:rsidP="00236026" w:rsidRDefault="00236026" w14:paraId="0E8E35D3" w14:textId="77777777">
      <w:pPr>
        <w:spacing w:after="0"/>
        <w:rPr>
          <w:rFonts w:cstheme="minorHAnsi"/>
        </w:rPr>
      </w:pPr>
    </w:p>
    <w:p w:rsidRPr="007B514B" w:rsidR="00F3021C" w:rsidP="00236026" w:rsidRDefault="00206291" w14:paraId="0B94FF9B" w14:textId="0D776184">
      <w:pPr>
        <w:pStyle w:val="ListParagraph"/>
        <w:numPr>
          <w:ilvl w:val="0"/>
          <w:numId w:val="1"/>
        </w:numPr>
        <w:spacing w:after="0"/>
        <w:rPr>
          <w:rFonts w:cstheme="minorHAnsi"/>
          <w:b/>
        </w:rPr>
      </w:pPr>
      <w:r w:rsidRPr="007B514B">
        <w:rPr>
          <w:rFonts w:cstheme="minorHAnsi"/>
        </w:rPr>
        <w:t xml:space="preserve">[GENPLAN] </w:t>
      </w:r>
      <w:r w:rsidRPr="007B514B" w:rsidR="00706975">
        <w:rPr>
          <w:rFonts w:cstheme="minorHAnsi"/>
          <w:b/>
        </w:rPr>
        <w:t>Does your local government have a Comprehensive/General</w:t>
      </w:r>
      <w:r w:rsidRPr="007B514B" w:rsidR="008531E2">
        <w:rPr>
          <w:rFonts w:cstheme="minorHAnsi"/>
          <w:b/>
        </w:rPr>
        <w:t>/Master</w:t>
      </w:r>
      <w:r w:rsidRPr="007B514B" w:rsidR="00706975">
        <w:rPr>
          <w:rFonts w:cstheme="minorHAnsi"/>
          <w:b/>
        </w:rPr>
        <w:t xml:space="preserve"> Plan?</w:t>
      </w:r>
    </w:p>
    <w:p w:rsidRPr="007B514B" w:rsidR="00706975" w:rsidP="00236026" w:rsidRDefault="00706975" w14:paraId="6E1EA1A4" w14:textId="46581745">
      <w:pPr>
        <w:pStyle w:val="ListParagraph"/>
        <w:numPr>
          <w:ilvl w:val="1"/>
          <w:numId w:val="1"/>
        </w:numPr>
        <w:spacing w:after="0"/>
        <w:rPr>
          <w:rFonts w:cstheme="minorHAnsi"/>
          <w:i/>
        </w:rPr>
      </w:pPr>
      <w:r w:rsidRPr="007B514B">
        <w:rPr>
          <w:rFonts w:cstheme="minorHAnsi"/>
        </w:rPr>
        <w:t>Yes</w:t>
      </w:r>
      <w:r w:rsidRPr="007B514B" w:rsidR="00E73F1A">
        <w:rPr>
          <w:rFonts w:cstheme="minorHAnsi"/>
        </w:rPr>
        <w:t xml:space="preserve"> </w:t>
      </w:r>
    </w:p>
    <w:p w:rsidRPr="007B514B" w:rsidR="00706975" w:rsidP="00236026" w:rsidRDefault="00706975" w14:paraId="282C0398" w14:textId="7CFD0A84">
      <w:pPr>
        <w:pStyle w:val="ListParagraph"/>
        <w:numPr>
          <w:ilvl w:val="1"/>
          <w:numId w:val="1"/>
        </w:numPr>
        <w:spacing w:after="0"/>
        <w:rPr>
          <w:rFonts w:cstheme="minorHAnsi"/>
        </w:rPr>
      </w:pPr>
      <w:r w:rsidRPr="007B514B">
        <w:rPr>
          <w:rFonts w:cstheme="minorHAnsi"/>
        </w:rPr>
        <w:t>No</w:t>
      </w:r>
      <w:r w:rsidRPr="007B514B" w:rsidR="00E73F1A">
        <w:rPr>
          <w:rFonts w:cstheme="minorHAnsi"/>
        </w:rPr>
        <w:t xml:space="preserve"> </w:t>
      </w:r>
      <w:r w:rsidRPr="007B514B" w:rsidR="00E73F1A">
        <w:rPr>
          <w:rFonts w:cstheme="minorHAnsi"/>
          <w:i/>
        </w:rPr>
        <w:t>[</w:t>
      </w:r>
      <w:r w:rsidRPr="007B514B" w:rsidR="00CB4B42">
        <w:rPr>
          <w:rFonts w:cstheme="minorHAnsi"/>
          <w:i/>
        </w:rPr>
        <w:t>GO</w:t>
      </w:r>
      <w:r w:rsidRPr="007B514B" w:rsidR="00902707">
        <w:rPr>
          <w:rFonts w:cstheme="minorHAnsi"/>
          <w:i/>
        </w:rPr>
        <w:t xml:space="preserve"> TO OTHPLAN_A</w:t>
      </w:r>
      <w:r w:rsidRPr="007B514B" w:rsidR="00E73F1A">
        <w:rPr>
          <w:rFonts w:cstheme="minorHAnsi"/>
          <w:i/>
        </w:rPr>
        <w:t>]</w:t>
      </w:r>
    </w:p>
    <w:p w:rsidRPr="007B514B" w:rsidR="00C331C5" w:rsidP="007B514B" w:rsidRDefault="00C331C5" w14:paraId="48024086" w14:textId="3CDCD0BA">
      <w:pPr>
        <w:pStyle w:val="ListParagraph"/>
        <w:numPr>
          <w:ilvl w:val="0"/>
          <w:numId w:val="53"/>
        </w:numPr>
        <w:spacing w:after="0"/>
        <w:rPr>
          <w:rFonts w:cstheme="minorHAnsi"/>
        </w:rPr>
      </w:pPr>
      <w:r w:rsidRPr="007B514B">
        <w:rPr>
          <w:rFonts w:cstheme="minorHAnsi"/>
        </w:rPr>
        <w:t xml:space="preserve">Don’t know </w:t>
      </w:r>
      <w:r w:rsidRPr="007B514B">
        <w:rPr>
          <w:rFonts w:cstheme="minorHAnsi"/>
          <w:i/>
        </w:rPr>
        <w:t>[</w:t>
      </w:r>
      <w:r w:rsidRPr="007B514B" w:rsidR="00CB4B42">
        <w:rPr>
          <w:rFonts w:cstheme="minorHAnsi"/>
          <w:i/>
        </w:rPr>
        <w:t>GO</w:t>
      </w:r>
      <w:r w:rsidRPr="007B514B" w:rsidR="00902707">
        <w:rPr>
          <w:rFonts w:cstheme="minorHAnsi"/>
          <w:i/>
        </w:rPr>
        <w:t xml:space="preserve"> TO OTHPLAN_A</w:t>
      </w:r>
      <w:r w:rsidRPr="007B514B">
        <w:rPr>
          <w:rFonts w:cstheme="minorHAnsi"/>
          <w:i/>
        </w:rPr>
        <w:t>]</w:t>
      </w:r>
    </w:p>
    <w:p w:rsidRPr="007B514B" w:rsidR="001C5804" w:rsidP="00236026" w:rsidRDefault="001C5804" w14:paraId="4BA661D7" w14:textId="77777777">
      <w:pPr>
        <w:pStyle w:val="ListParagraph"/>
        <w:spacing w:after="0"/>
        <w:ind w:left="1440"/>
        <w:rPr>
          <w:rFonts w:cstheme="minorHAnsi"/>
        </w:rPr>
      </w:pPr>
    </w:p>
    <w:p w:rsidRPr="007B514B" w:rsidR="00706975" w:rsidP="00236026" w:rsidRDefault="00206291" w14:paraId="05A37506" w14:textId="37E4B1FC">
      <w:pPr>
        <w:pStyle w:val="ListParagraph"/>
        <w:numPr>
          <w:ilvl w:val="0"/>
          <w:numId w:val="1"/>
        </w:numPr>
        <w:spacing w:after="0"/>
        <w:rPr>
          <w:rFonts w:cstheme="minorHAnsi"/>
        </w:rPr>
      </w:pPr>
      <w:r w:rsidRPr="007B514B">
        <w:rPr>
          <w:rFonts w:cstheme="minorHAnsi"/>
        </w:rPr>
        <w:t xml:space="preserve">[GENMANDATE] </w:t>
      </w:r>
      <w:r w:rsidRPr="007B514B" w:rsidR="00706975">
        <w:rPr>
          <w:rFonts w:cstheme="minorHAnsi"/>
          <w:b/>
        </w:rPr>
        <w:t>Was the development of your Comprehensive/General</w:t>
      </w:r>
      <w:r w:rsidRPr="007B514B" w:rsidR="008531E2">
        <w:rPr>
          <w:rFonts w:cstheme="minorHAnsi"/>
          <w:b/>
        </w:rPr>
        <w:t>/Master</w:t>
      </w:r>
      <w:r w:rsidRPr="007B514B" w:rsidR="00706975">
        <w:rPr>
          <w:rFonts w:cstheme="minorHAnsi"/>
          <w:b/>
        </w:rPr>
        <w:t xml:space="preserve"> Plan mandated by the state?</w:t>
      </w:r>
    </w:p>
    <w:p w:rsidRPr="007B514B" w:rsidR="00706975" w:rsidP="00236026" w:rsidRDefault="00706975" w14:paraId="6ACD15B5" w14:textId="77777777">
      <w:pPr>
        <w:pStyle w:val="ListParagraph"/>
        <w:numPr>
          <w:ilvl w:val="1"/>
          <w:numId w:val="1"/>
        </w:numPr>
        <w:spacing w:after="0"/>
        <w:rPr>
          <w:rFonts w:cstheme="minorHAnsi"/>
        </w:rPr>
      </w:pPr>
      <w:r w:rsidRPr="007B514B">
        <w:rPr>
          <w:rFonts w:cstheme="minorHAnsi"/>
        </w:rPr>
        <w:t>Yes</w:t>
      </w:r>
    </w:p>
    <w:p w:rsidRPr="007B514B" w:rsidR="00706975" w:rsidP="00236026" w:rsidRDefault="00706975" w14:paraId="58C6B93D" w14:textId="77777777">
      <w:pPr>
        <w:pStyle w:val="ListParagraph"/>
        <w:numPr>
          <w:ilvl w:val="1"/>
          <w:numId w:val="1"/>
        </w:numPr>
        <w:spacing w:after="0"/>
        <w:rPr>
          <w:rFonts w:cstheme="minorHAnsi"/>
        </w:rPr>
      </w:pPr>
      <w:r w:rsidRPr="007B514B">
        <w:rPr>
          <w:rFonts w:cstheme="minorHAnsi"/>
        </w:rPr>
        <w:t>No</w:t>
      </w:r>
    </w:p>
    <w:p w:rsidRPr="007B514B" w:rsidR="00C331C5" w:rsidP="007B514B" w:rsidRDefault="00C331C5" w14:paraId="39861E97" w14:textId="0FAB1D33">
      <w:pPr>
        <w:pStyle w:val="ListParagraph"/>
        <w:numPr>
          <w:ilvl w:val="0"/>
          <w:numId w:val="54"/>
        </w:numPr>
        <w:spacing w:after="0"/>
        <w:rPr>
          <w:rFonts w:cstheme="minorHAnsi"/>
        </w:rPr>
      </w:pPr>
      <w:r w:rsidRPr="007B514B">
        <w:rPr>
          <w:rFonts w:cstheme="minorHAnsi"/>
        </w:rPr>
        <w:t>Don’t know</w:t>
      </w:r>
    </w:p>
    <w:p w:rsidRPr="007B514B" w:rsidR="001C5804" w:rsidP="00236026" w:rsidRDefault="001C5804" w14:paraId="49046187" w14:textId="77777777">
      <w:pPr>
        <w:pStyle w:val="ListParagraph"/>
        <w:spacing w:after="0"/>
        <w:ind w:left="1440"/>
        <w:rPr>
          <w:rFonts w:cstheme="minorHAnsi"/>
        </w:rPr>
      </w:pPr>
    </w:p>
    <w:p w:rsidRPr="007B514B" w:rsidR="00706975" w:rsidP="00236026" w:rsidRDefault="00206291" w14:paraId="5ABD35FF" w14:textId="2CC1D450">
      <w:pPr>
        <w:pStyle w:val="ListParagraph"/>
        <w:numPr>
          <w:ilvl w:val="0"/>
          <w:numId w:val="1"/>
        </w:numPr>
        <w:spacing w:after="0"/>
        <w:rPr>
          <w:rFonts w:cstheme="minorHAnsi"/>
          <w:b/>
        </w:rPr>
      </w:pPr>
      <w:r w:rsidRPr="007B514B">
        <w:rPr>
          <w:rFonts w:cstheme="minorHAnsi"/>
        </w:rPr>
        <w:t xml:space="preserve">[GENPLANYR] </w:t>
      </w:r>
      <w:r w:rsidRPr="007B514B" w:rsidR="00540810">
        <w:rPr>
          <w:rFonts w:cstheme="minorHAnsi"/>
          <w:b/>
        </w:rPr>
        <w:t>When was your</w:t>
      </w:r>
      <w:r w:rsidRPr="007B514B" w:rsidR="00706975">
        <w:rPr>
          <w:rFonts w:cstheme="minorHAnsi"/>
          <w:b/>
        </w:rPr>
        <w:t xml:space="preserve"> Comprehensive/General</w:t>
      </w:r>
      <w:r w:rsidRPr="007B514B" w:rsidR="008531E2">
        <w:rPr>
          <w:rFonts w:cstheme="minorHAnsi"/>
          <w:b/>
        </w:rPr>
        <w:t>/Master</w:t>
      </w:r>
      <w:r w:rsidRPr="007B514B" w:rsidR="00706975">
        <w:rPr>
          <w:rFonts w:cstheme="minorHAnsi"/>
          <w:b/>
        </w:rPr>
        <w:t xml:space="preserve"> Plan first adopted?</w:t>
      </w:r>
    </w:p>
    <w:p w:rsidRPr="007B514B" w:rsidR="00706975" w:rsidP="00236026" w:rsidRDefault="00204C5E" w14:paraId="27CD5380" w14:textId="7524B706">
      <w:pPr>
        <w:pStyle w:val="ListParagraph"/>
        <w:numPr>
          <w:ilvl w:val="1"/>
          <w:numId w:val="1"/>
        </w:numPr>
        <w:spacing w:after="0"/>
        <w:rPr>
          <w:rFonts w:cstheme="minorHAnsi"/>
        </w:rPr>
      </w:pPr>
      <w:r>
        <w:rPr>
          <w:rFonts w:cstheme="minorHAnsi"/>
        </w:rPr>
        <w:t>L</w:t>
      </w:r>
      <w:r w:rsidRPr="007B514B" w:rsidR="00706975">
        <w:rPr>
          <w:rFonts w:cstheme="minorHAnsi"/>
        </w:rPr>
        <w:t>ess than 5 years ago</w:t>
      </w:r>
    </w:p>
    <w:p w:rsidRPr="007B514B" w:rsidR="00706975" w:rsidP="00236026" w:rsidRDefault="00706975" w14:paraId="0B092381" w14:textId="77777777">
      <w:pPr>
        <w:pStyle w:val="ListParagraph"/>
        <w:numPr>
          <w:ilvl w:val="1"/>
          <w:numId w:val="1"/>
        </w:numPr>
        <w:spacing w:after="0"/>
        <w:rPr>
          <w:rFonts w:cstheme="minorHAnsi"/>
        </w:rPr>
      </w:pPr>
      <w:r w:rsidRPr="007B514B">
        <w:rPr>
          <w:rFonts w:cstheme="minorHAnsi"/>
        </w:rPr>
        <w:t>5 years to less than 10 years ago</w:t>
      </w:r>
    </w:p>
    <w:p w:rsidRPr="007B514B" w:rsidR="00706975" w:rsidP="00236026" w:rsidRDefault="00706975" w14:paraId="78A3C2B5" w14:textId="77777777">
      <w:pPr>
        <w:pStyle w:val="ListParagraph"/>
        <w:numPr>
          <w:ilvl w:val="1"/>
          <w:numId w:val="1"/>
        </w:numPr>
        <w:spacing w:after="0"/>
        <w:rPr>
          <w:rFonts w:cstheme="minorHAnsi"/>
        </w:rPr>
      </w:pPr>
      <w:r w:rsidRPr="007B514B">
        <w:rPr>
          <w:rFonts w:cstheme="minorHAnsi"/>
        </w:rPr>
        <w:t>10 years to less than 15 years ago</w:t>
      </w:r>
    </w:p>
    <w:p w:rsidRPr="007B514B" w:rsidR="00706975" w:rsidP="00236026" w:rsidRDefault="00706975" w14:paraId="3D719875" w14:textId="77777777">
      <w:pPr>
        <w:pStyle w:val="ListParagraph"/>
        <w:numPr>
          <w:ilvl w:val="1"/>
          <w:numId w:val="1"/>
        </w:numPr>
        <w:spacing w:after="0"/>
        <w:rPr>
          <w:rFonts w:cstheme="minorHAnsi"/>
        </w:rPr>
      </w:pPr>
      <w:r w:rsidRPr="007B514B">
        <w:rPr>
          <w:rFonts w:cstheme="minorHAnsi"/>
        </w:rPr>
        <w:t>15 years to less than 20 years ago</w:t>
      </w:r>
    </w:p>
    <w:p w:rsidRPr="007B514B" w:rsidR="00706975" w:rsidP="00236026" w:rsidRDefault="00706975" w14:paraId="49F2A056" w14:textId="77777777">
      <w:pPr>
        <w:pStyle w:val="ListParagraph"/>
        <w:numPr>
          <w:ilvl w:val="1"/>
          <w:numId w:val="1"/>
        </w:numPr>
        <w:spacing w:after="0"/>
        <w:rPr>
          <w:rFonts w:cstheme="minorHAnsi"/>
        </w:rPr>
      </w:pPr>
      <w:r w:rsidRPr="007B514B">
        <w:rPr>
          <w:rFonts w:cstheme="minorHAnsi"/>
        </w:rPr>
        <w:t>More than 20 years ago</w:t>
      </w:r>
    </w:p>
    <w:p w:rsidRPr="007B514B" w:rsidR="00706975" w:rsidP="007B514B" w:rsidRDefault="00706975" w14:paraId="7BFDE94B" w14:textId="77777777">
      <w:pPr>
        <w:pStyle w:val="ListParagraph"/>
        <w:numPr>
          <w:ilvl w:val="0"/>
          <w:numId w:val="55"/>
        </w:numPr>
        <w:spacing w:after="0"/>
        <w:rPr>
          <w:rFonts w:cstheme="minorHAnsi"/>
        </w:rPr>
      </w:pPr>
      <w:r w:rsidRPr="007B514B">
        <w:rPr>
          <w:rFonts w:cstheme="minorHAnsi"/>
        </w:rPr>
        <w:t>Don’t know</w:t>
      </w:r>
    </w:p>
    <w:p w:rsidR="00902707" w:rsidP="00236026" w:rsidRDefault="00902707" w14:paraId="78107A0E" w14:textId="77777777">
      <w:pPr>
        <w:pStyle w:val="ListParagraph"/>
        <w:spacing w:after="0"/>
        <w:ind w:left="1440"/>
        <w:rPr>
          <w:rFonts w:cstheme="minorHAnsi"/>
        </w:rPr>
      </w:pPr>
    </w:p>
    <w:p w:rsidR="00BE0EFC" w:rsidP="00236026" w:rsidRDefault="00BE0EFC" w14:paraId="28B1D79D" w14:textId="77777777">
      <w:pPr>
        <w:pStyle w:val="ListParagraph"/>
        <w:spacing w:after="0"/>
        <w:ind w:left="1440"/>
        <w:rPr>
          <w:rFonts w:cstheme="minorHAnsi"/>
        </w:rPr>
      </w:pPr>
    </w:p>
    <w:p w:rsidR="00BE0EFC" w:rsidP="00236026" w:rsidRDefault="00BE0EFC" w14:paraId="49A9585C" w14:textId="77777777">
      <w:pPr>
        <w:pStyle w:val="ListParagraph"/>
        <w:spacing w:after="0"/>
        <w:ind w:left="1440"/>
        <w:rPr>
          <w:rFonts w:cstheme="minorHAnsi"/>
        </w:rPr>
      </w:pPr>
    </w:p>
    <w:p w:rsidR="00BE0EFC" w:rsidP="00236026" w:rsidRDefault="00BE0EFC" w14:paraId="00AF8F5A" w14:textId="77777777">
      <w:pPr>
        <w:pStyle w:val="ListParagraph"/>
        <w:spacing w:after="0"/>
        <w:ind w:left="1440"/>
        <w:rPr>
          <w:rFonts w:cstheme="minorHAnsi"/>
        </w:rPr>
      </w:pPr>
    </w:p>
    <w:p w:rsidR="00BE0EFC" w:rsidP="00236026" w:rsidRDefault="00BE0EFC" w14:paraId="6A1B1F92" w14:textId="77777777">
      <w:pPr>
        <w:pStyle w:val="ListParagraph"/>
        <w:spacing w:after="0"/>
        <w:ind w:left="1440"/>
        <w:rPr>
          <w:rFonts w:cstheme="minorHAnsi"/>
        </w:rPr>
      </w:pPr>
    </w:p>
    <w:p w:rsidR="00BE0EFC" w:rsidP="00236026" w:rsidRDefault="00BE0EFC" w14:paraId="2D9726DE" w14:textId="77777777">
      <w:pPr>
        <w:pStyle w:val="ListParagraph"/>
        <w:spacing w:after="0"/>
        <w:ind w:left="1440"/>
        <w:rPr>
          <w:rFonts w:cstheme="minorHAnsi"/>
        </w:rPr>
      </w:pPr>
    </w:p>
    <w:p w:rsidRPr="007B514B" w:rsidR="00BE0EFC" w:rsidP="00236026" w:rsidRDefault="00BE0EFC" w14:paraId="1ABAD723" w14:textId="77777777">
      <w:pPr>
        <w:pStyle w:val="ListParagraph"/>
        <w:spacing w:after="0"/>
        <w:ind w:left="1440"/>
        <w:rPr>
          <w:rFonts w:cstheme="minorHAnsi"/>
        </w:rPr>
      </w:pPr>
    </w:p>
    <w:p w:rsidRPr="007B514B" w:rsidR="001C5AB9" w:rsidP="00236026" w:rsidRDefault="00110C15" w14:paraId="3F232E5D" w14:textId="22FAC8C5">
      <w:pPr>
        <w:pStyle w:val="ListParagraph"/>
        <w:numPr>
          <w:ilvl w:val="0"/>
          <w:numId w:val="1"/>
        </w:numPr>
        <w:spacing w:after="0"/>
        <w:rPr>
          <w:rFonts w:cstheme="minorHAnsi"/>
        </w:rPr>
      </w:pPr>
      <w:r w:rsidRPr="007B514B">
        <w:rPr>
          <w:rFonts w:cstheme="minorHAnsi"/>
        </w:rPr>
        <w:lastRenderedPageBreak/>
        <w:t xml:space="preserve">[GENPLANUP] </w:t>
      </w:r>
      <w:r w:rsidRPr="007B514B" w:rsidR="001C5AB9">
        <w:rPr>
          <w:rFonts w:cstheme="minorHAnsi"/>
          <w:b/>
        </w:rPr>
        <w:t>When was your Comprehensive/General</w:t>
      </w:r>
      <w:r w:rsidRPr="007B514B" w:rsidR="008531E2">
        <w:rPr>
          <w:rFonts w:cstheme="minorHAnsi"/>
          <w:b/>
        </w:rPr>
        <w:t>/Master</w:t>
      </w:r>
      <w:r w:rsidRPr="007B514B" w:rsidR="001C5AB9">
        <w:rPr>
          <w:rFonts w:cstheme="minorHAnsi"/>
          <w:b/>
        </w:rPr>
        <w:t xml:space="preserve"> Plan last revised</w:t>
      </w:r>
      <w:r w:rsidRPr="007B514B" w:rsidR="00A318A1">
        <w:rPr>
          <w:rFonts w:cstheme="minorHAnsi"/>
          <w:b/>
        </w:rPr>
        <w:t xml:space="preserve"> or updated</w:t>
      </w:r>
      <w:r w:rsidRPr="007B514B" w:rsidR="001C5AB9">
        <w:rPr>
          <w:rFonts w:cstheme="minorHAnsi"/>
          <w:b/>
        </w:rPr>
        <w:t>?</w:t>
      </w:r>
    </w:p>
    <w:p w:rsidRPr="007B514B" w:rsidR="001C5AB9" w:rsidP="00236026" w:rsidRDefault="00204C5E" w14:paraId="5CBD0745" w14:textId="1C8E5878">
      <w:pPr>
        <w:pStyle w:val="ListParagraph"/>
        <w:numPr>
          <w:ilvl w:val="1"/>
          <w:numId w:val="1"/>
        </w:numPr>
        <w:spacing w:after="0"/>
        <w:rPr>
          <w:rFonts w:cstheme="minorHAnsi"/>
        </w:rPr>
      </w:pPr>
      <w:r>
        <w:rPr>
          <w:rFonts w:cstheme="minorHAnsi"/>
        </w:rPr>
        <w:t>L</w:t>
      </w:r>
      <w:r w:rsidRPr="007B514B" w:rsidR="001C5AB9">
        <w:rPr>
          <w:rFonts w:cstheme="minorHAnsi"/>
        </w:rPr>
        <w:t>ess than 5 years ago</w:t>
      </w:r>
    </w:p>
    <w:p w:rsidRPr="007B514B" w:rsidR="001C5AB9" w:rsidP="00236026" w:rsidRDefault="001C5AB9" w14:paraId="5ACCB6CF" w14:textId="77777777">
      <w:pPr>
        <w:pStyle w:val="ListParagraph"/>
        <w:numPr>
          <w:ilvl w:val="1"/>
          <w:numId w:val="1"/>
        </w:numPr>
        <w:spacing w:after="0"/>
        <w:rPr>
          <w:rFonts w:cstheme="minorHAnsi"/>
        </w:rPr>
      </w:pPr>
      <w:r w:rsidRPr="007B514B">
        <w:rPr>
          <w:rFonts w:cstheme="minorHAnsi"/>
        </w:rPr>
        <w:t>5 years to less than 10 years ago</w:t>
      </w:r>
    </w:p>
    <w:p w:rsidRPr="007B514B" w:rsidR="001C5AB9" w:rsidP="00236026" w:rsidRDefault="001C5AB9" w14:paraId="656E2C69" w14:textId="0F5DB9E3">
      <w:pPr>
        <w:pStyle w:val="ListParagraph"/>
        <w:numPr>
          <w:ilvl w:val="1"/>
          <w:numId w:val="1"/>
        </w:numPr>
        <w:spacing w:after="0"/>
        <w:rPr>
          <w:rFonts w:cstheme="minorHAnsi"/>
        </w:rPr>
      </w:pPr>
      <w:r w:rsidRPr="007B514B">
        <w:rPr>
          <w:rFonts w:cstheme="minorHAnsi"/>
        </w:rPr>
        <w:t>More than 10 years ago</w:t>
      </w:r>
    </w:p>
    <w:p w:rsidRPr="007B514B" w:rsidR="008531E2" w:rsidP="00236026" w:rsidRDefault="008531E2" w14:paraId="77B10180" w14:textId="41407E4F">
      <w:pPr>
        <w:pStyle w:val="ListParagraph"/>
        <w:numPr>
          <w:ilvl w:val="1"/>
          <w:numId w:val="1"/>
        </w:numPr>
        <w:spacing w:after="0"/>
        <w:rPr>
          <w:rFonts w:cstheme="minorHAnsi"/>
        </w:rPr>
      </w:pPr>
      <w:r w:rsidRPr="007B514B">
        <w:rPr>
          <w:rFonts w:cstheme="minorHAnsi"/>
          <w:color w:val="000000"/>
        </w:rPr>
        <w:t>Currently being revised or updated</w:t>
      </w:r>
    </w:p>
    <w:p w:rsidRPr="007B514B" w:rsidR="001C5AB9" w:rsidP="00236026" w:rsidRDefault="001C5AB9" w14:paraId="6EECD96A" w14:textId="33CF279A">
      <w:pPr>
        <w:pStyle w:val="ListParagraph"/>
        <w:numPr>
          <w:ilvl w:val="1"/>
          <w:numId w:val="1"/>
        </w:numPr>
        <w:spacing w:after="0"/>
        <w:rPr>
          <w:rFonts w:cstheme="minorHAnsi"/>
        </w:rPr>
      </w:pPr>
      <w:r w:rsidRPr="007B514B">
        <w:rPr>
          <w:rFonts w:cstheme="minorHAnsi"/>
        </w:rPr>
        <w:t>It has not been revised</w:t>
      </w:r>
      <w:r w:rsidRPr="007B514B" w:rsidR="00A318A1">
        <w:rPr>
          <w:rFonts w:cstheme="minorHAnsi"/>
        </w:rPr>
        <w:t xml:space="preserve"> or updated</w:t>
      </w:r>
    </w:p>
    <w:p w:rsidR="00FB1639" w:rsidP="007B514B" w:rsidRDefault="001C5AB9" w14:paraId="1D73E40E" w14:textId="183AA033">
      <w:pPr>
        <w:pStyle w:val="ListParagraph"/>
        <w:numPr>
          <w:ilvl w:val="0"/>
          <w:numId w:val="56"/>
        </w:numPr>
        <w:spacing w:after="0"/>
        <w:rPr>
          <w:rFonts w:cstheme="minorHAnsi"/>
        </w:rPr>
      </w:pPr>
      <w:r w:rsidRPr="007B514B">
        <w:rPr>
          <w:rFonts w:cstheme="minorHAnsi"/>
        </w:rPr>
        <w:t>Don’t know</w:t>
      </w:r>
    </w:p>
    <w:p w:rsidRPr="007B514B" w:rsidR="00204C5E" w:rsidP="00204C5E" w:rsidRDefault="00204C5E" w14:paraId="56D2A59B" w14:textId="77777777">
      <w:pPr>
        <w:pStyle w:val="ListParagraph"/>
        <w:spacing w:after="0"/>
        <w:ind w:left="1440"/>
        <w:rPr>
          <w:rFonts w:cstheme="minorHAnsi"/>
        </w:rPr>
      </w:pPr>
    </w:p>
    <w:p w:rsidRPr="007B514B" w:rsidR="00ED3EBB" w:rsidP="00D23428" w:rsidRDefault="00FB1639" w14:paraId="508638F9" w14:textId="5E7B3F31">
      <w:pPr>
        <w:pStyle w:val="ListParagraph"/>
        <w:numPr>
          <w:ilvl w:val="0"/>
          <w:numId w:val="1"/>
        </w:numPr>
        <w:spacing w:after="0"/>
        <w:rPr>
          <w:rFonts w:cstheme="minorHAnsi"/>
        </w:rPr>
      </w:pPr>
      <w:r w:rsidRPr="007B514B">
        <w:rPr>
          <w:rFonts w:cstheme="minorHAnsi"/>
        </w:rPr>
        <w:t>[</w:t>
      </w:r>
      <w:proofErr w:type="spellStart"/>
      <w:r w:rsidRPr="007B514B">
        <w:rPr>
          <w:rFonts w:cstheme="minorHAnsi"/>
        </w:rPr>
        <w:t>OTH</w:t>
      </w:r>
      <w:r w:rsidRPr="007B514B" w:rsidR="00110C15">
        <w:rPr>
          <w:rFonts w:cstheme="minorHAnsi"/>
        </w:rPr>
        <w:t>PLAN</w:t>
      </w:r>
      <w:r w:rsidRPr="007B514B">
        <w:rPr>
          <w:rFonts w:cstheme="minorHAnsi"/>
        </w:rPr>
        <w:t>_x</w:t>
      </w:r>
      <w:proofErr w:type="spellEnd"/>
      <w:r w:rsidRPr="007B514B" w:rsidR="00110C15">
        <w:rPr>
          <w:rFonts w:cstheme="minorHAnsi"/>
        </w:rPr>
        <w:t xml:space="preserve">] </w:t>
      </w:r>
      <w:r w:rsidRPr="007B514B" w:rsidR="00ED3EBB">
        <w:rPr>
          <w:rFonts w:cstheme="minorHAnsi"/>
          <w:b/>
        </w:rPr>
        <w:t>Does your local government have any of the following types of master plans, including stand-alone plans that are not a part of the Comprehensive/General</w:t>
      </w:r>
      <w:r w:rsidRPr="007B514B" w:rsidR="008531E2">
        <w:rPr>
          <w:rFonts w:cstheme="minorHAnsi"/>
          <w:b/>
        </w:rPr>
        <w:t>/Master</w:t>
      </w:r>
      <w:r w:rsidRPr="007B514B" w:rsidR="00ED3EBB">
        <w:rPr>
          <w:rFonts w:cstheme="minorHAnsi"/>
          <w:b/>
        </w:rPr>
        <w:t xml:space="preserve"> Plan?</w:t>
      </w:r>
    </w:p>
    <w:tbl>
      <w:tblPr>
        <w:tblStyle w:val="TableGrid"/>
        <w:tblW w:w="0" w:type="auto"/>
        <w:tblInd w:w="720" w:type="dxa"/>
        <w:tblLook w:val="04A0" w:firstRow="1" w:lastRow="0" w:firstColumn="1" w:lastColumn="0" w:noHBand="0" w:noVBand="1"/>
      </w:tblPr>
      <w:tblGrid>
        <w:gridCol w:w="5845"/>
        <w:gridCol w:w="900"/>
        <w:gridCol w:w="1080"/>
        <w:gridCol w:w="805"/>
      </w:tblGrid>
      <w:tr w:rsidRPr="007B514B" w:rsidR="00ED3EBB" w:rsidTr="007B514B" w14:paraId="1BA8A7B5" w14:textId="77777777">
        <w:trPr>
          <w:trHeight w:val="20"/>
        </w:trPr>
        <w:tc>
          <w:tcPr>
            <w:tcW w:w="5845" w:type="dxa"/>
          </w:tcPr>
          <w:p w:rsidRPr="007B514B" w:rsidR="00ED3EBB" w:rsidP="00ED3EBB" w:rsidRDefault="00ED3EBB" w14:paraId="4844764F" w14:textId="77777777">
            <w:pPr>
              <w:pStyle w:val="ListParagraph"/>
              <w:ind w:left="0"/>
              <w:rPr>
                <w:rFonts w:cstheme="minorHAnsi"/>
              </w:rPr>
            </w:pPr>
          </w:p>
        </w:tc>
        <w:tc>
          <w:tcPr>
            <w:tcW w:w="900" w:type="dxa"/>
            <w:vAlign w:val="center"/>
          </w:tcPr>
          <w:p w:rsidRPr="007B514B" w:rsidR="00ED3EBB" w:rsidP="007B514B" w:rsidRDefault="00ED3EBB" w14:paraId="057B83FA" w14:textId="77777777">
            <w:pPr>
              <w:pStyle w:val="ListParagraph"/>
              <w:ind w:left="0"/>
              <w:jc w:val="center"/>
              <w:rPr>
                <w:rFonts w:cstheme="minorHAnsi"/>
              </w:rPr>
            </w:pPr>
            <w:r w:rsidRPr="007B514B">
              <w:rPr>
                <w:rFonts w:cstheme="minorHAnsi"/>
              </w:rPr>
              <w:t>Yes</w:t>
            </w:r>
          </w:p>
        </w:tc>
        <w:tc>
          <w:tcPr>
            <w:tcW w:w="1080" w:type="dxa"/>
            <w:vAlign w:val="center"/>
          </w:tcPr>
          <w:p w:rsidRPr="007B514B" w:rsidR="00ED3EBB" w:rsidP="007B514B" w:rsidRDefault="00ED3EBB" w14:paraId="6E82C809" w14:textId="77777777">
            <w:pPr>
              <w:pStyle w:val="ListParagraph"/>
              <w:ind w:left="0"/>
              <w:jc w:val="center"/>
              <w:rPr>
                <w:rFonts w:cstheme="minorHAnsi"/>
              </w:rPr>
            </w:pPr>
            <w:r w:rsidRPr="007B514B">
              <w:rPr>
                <w:rFonts w:cstheme="minorHAnsi"/>
              </w:rPr>
              <w:t>No</w:t>
            </w:r>
          </w:p>
        </w:tc>
        <w:tc>
          <w:tcPr>
            <w:tcW w:w="805" w:type="dxa"/>
            <w:vAlign w:val="center"/>
          </w:tcPr>
          <w:p w:rsidRPr="007B514B" w:rsidR="00ED3EBB" w:rsidP="007B514B" w:rsidRDefault="00ED3EBB" w14:paraId="2A4106A5" w14:textId="77777777">
            <w:pPr>
              <w:pStyle w:val="ListParagraph"/>
              <w:ind w:left="0"/>
              <w:jc w:val="center"/>
              <w:rPr>
                <w:rFonts w:cstheme="minorHAnsi"/>
              </w:rPr>
            </w:pPr>
            <w:r w:rsidRPr="007B514B">
              <w:rPr>
                <w:rFonts w:cstheme="minorHAnsi"/>
              </w:rPr>
              <w:t>Don’t know</w:t>
            </w:r>
          </w:p>
        </w:tc>
      </w:tr>
      <w:tr w:rsidRPr="007B514B" w:rsidR="00ED3EBB" w:rsidTr="007B514B" w14:paraId="79D347B7" w14:textId="77777777">
        <w:trPr>
          <w:trHeight w:val="20"/>
        </w:trPr>
        <w:tc>
          <w:tcPr>
            <w:tcW w:w="5845" w:type="dxa"/>
          </w:tcPr>
          <w:p w:rsidRPr="007B514B" w:rsidR="00ED3EBB" w:rsidP="00210C1B" w:rsidRDefault="00ED3EBB" w14:paraId="30369456" w14:textId="7EE170C6">
            <w:pPr>
              <w:pStyle w:val="ListParagraph"/>
              <w:numPr>
                <w:ilvl w:val="0"/>
                <w:numId w:val="38"/>
              </w:numPr>
              <w:rPr>
                <w:rFonts w:cstheme="minorHAnsi"/>
              </w:rPr>
            </w:pPr>
            <w:r w:rsidRPr="007B514B">
              <w:rPr>
                <w:rFonts w:cstheme="minorHAnsi"/>
              </w:rPr>
              <w:t>A land use plan (for new dev</w:t>
            </w:r>
            <w:r w:rsidR="00A305A6">
              <w:rPr>
                <w:rFonts w:cstheme="minorHAnsi"/>
              </w:rPr>
              <w:t>elopment and growth management)</w:t>
            </w:r>
          </w:p>
        </w:tc>
        <w:tc>
          <w:tcPr>
            <w:tcW w:w="900" w:type="dxa"/>
            <w:vAlign w:val="center"/>
          </w:tcPr>
          <w:p w:rsidRPr="007B514B" w:rsidR="00ED3EBB" w:rsidP="007B514B" w:rsidRDefault="007B514B" w14:paraId="38E568F4" w14:textId="6FB54795">
            <w:pPr>
              <w:pStyle w:val="ListParagraph"/>
              <w:ind w:left="0"/>
              <w:jc w:val="center"/>
              <w:rPr>
                <w:rFonts w:cstheme="minorHAnsi"/>
              </w:rPr>
            </w:pPr>
            <w:r>
              <w:rPr>
                <w:rFonts w:cstheme="minorHAnsi"/>
              </w:rPr>
              <w:t>1</w:t>
            </w:r>
          </w:p>
        </w:tc>
        <w:tc>
          <w:tcPr>
            <w:tcW w:w="1080" w:type="dxa"/>
            <w:vAlign w:val="center"/>
          </w:tcPr>
          <w:p w:rsidRPr="007B514B" w:rsidR="00ED3EBB" w:rsidP="007B514B" w:rsidRDefault="007B514B" w14:paraId="53F83DF1" w14:textId="18881AD7">
            <w:pPr>
              <w:pStyle w:val="ListParagraph"/>
              <w:ind w:left="0"/>
              <w:jc w:val="center"/>
              <w:rPr>
                <w:rFonts w:cstheme="minorHAnsi"/>
              </w:rPr>
            </w:pPr>
            <w:r>
              <w:rPr>
                <w:rFonts w:cstheme="minorHAnsi"/>
              </w:rPr>
              <w:t>2</w:t>
            </w:r>
          </w:p>
        </w:tc>
        <w:tc>
          <w:tcPr>
            <w:tcW w:w="805" w:type="dxa"/>
            <w:vAlign w:val="center"/>
          </w:tcPr>
          <w:p w:rsidRPr="007B514B" w:rsidR="00ED3EBB" w:rsidP="007B514B" w:rsidRDefault="007B514B" w14:paraId="756D3691" w14:textId="387A5963">
            <w:pPr>
              <w:pStyle w:val="ListParagraph"/>
              <w:ind w:left="0"/>
              <w:jc w:val="center"/>
              <w:rPr>
                <w:rFonts w:cstheme="minorHAnsi"/>
              </w:rPr>
            </w:pPr>
            <w:r>
              <w:rPr>
                <w:rFonts w:cstheme="minorHAnsi"/>
              </w:rPr>
              <w:t>77</w:t>
            </w:r>
          </w:p>
        </w:tc>
      </w:tr>
      <w:tr w:rsidRPr="007B514B" w:rsidR="007B514B" w:rsidTr="007B514B" w14:paraId="324C9EAC" w14:textId="77777777">
        <w:trPr>
          <w:trHeight w:val="20"/>
        </w:trPr>
        <w:tc>
          <w:tcPr>
            <w:tcW w:w="5845" w:type="dxa"/>
          </w:tcPr>
          <w:p w:rsidRPr="007B514B" w:rsidR="007B514B" w:rsidP="007B514B" w:rsidRDefault="007B514B" w14:paraId="39733F2D" w14:textId="065F53AC">
            <w:pPr>
              <w:pStyle w:val="ListParagraph"/>
              <w:numPr>
                <w:ilvl w:val="0"/>
                <w:numId w:val="38"/>
              </w:numPr>
              <w:rPr>
                <w:rFonts w:cstheme="minorHAnsi"/>
              </w:rPr>
            </w:pPr>
            <w:r w:rsidRPr="007B514B">
              <w:rPr>
                <w:rFonts w:cstheme="minorHAnsi"/>
              </w:rPr>
              <w:t xml:space="preserve">A </w:t>
            </w:r>
            <w:r w:rsidR="00A305A6">
              <w:rPr>
                <w:rFonts w:cstheme="minorHAnsi"/>
              </w:rPr>
              <w:t>transportation plan</w:t>
            </w:r>
          </w:p>
        </w:tc>
        <w:tc>
          <w:tcPr>
            <w:tcW w:w="900" w:type="dxa"/>
            <w:vAlign w:val="center"/>
          </w:tcPr>
          <w:p w:rsidRPr="007B514B" w:rsidR="007B514B" w:rsidP="007B514B" w:rsidRDefault="007B514B" w14:paraId="154B7964" w14:textId="7CEBBDE1">
            <w:pPr>
              <w:pStyle w:val="ListParagraph"/>
              <w:ind w:left="0"/>
              <w:jc w:val="center"/>
              <w:rPr>
                <w:rFonts w:cstheme="minorHAnsi"/>
              </w:rPr>
            </w:pPr>
            <w:r>
              <w:rPr>
                <w:rFonts w:cstheme="minorHAnsi"/>
              </w:rPr>
              <w:t>1</w:t>
            </w:r>
          </w:p>
        </w:tc>
        <w:tc>
          <w:tcPr>
            <w:tcW w:w="1080" w:type="dxa"/>
            <w:vAlign w:val="center"/>
          </w:tcPr>
          <w:p w:rsidRPr="007B514B" w:rsidR="007B514B" w:rsidP="007B514B" w:rsidRDefault="007B514B" w14:paraId="0B7CB537" w14:textId="7AE05240">
            <w:pPr>
              <w:pStyle w:val="ListParagraph"/>
              <w:ind w:left="0"/>
              <w:jc w:val="center"/>
              <w:rPr>
                <w:rFonts w:cstheme="minorHAnsi"/>
              </w:rPr>
            </w:pPr>
            <w:r>
              <w:rPr>
                <w:rFonts w:cstheme="minorHAnsi"/>
              </w:rPr>
              <w:t>2</w:t>
            </w:r>
          </w:p>
        </w:tc>
        <w:tc>
          <w:tcPr>
            <w:tcW w:w="805" w:type="dxa"/>
            <w:vAlign w:val="center"/>
          </w:tcPr>
          <w:p w:rsidRPr="007B514B" w:rsidR="007B514B" w:rsidP="007B514B" w:rsidRDefault="007B514B" w14:paraId="4A40C82F" w14:textId="0AC068A6">
            <w:pPr>
              <w:pStyle w:val="ListParagraph"/>
              <w:ind w:left="0"/>
              <w:jc w:val="center"/>
              <w:rPr>
                <w:rFonts w:cstheme="minorHAnsi"/>
              </w:rPr>
            </w:pPr>
            <w:r>
              <w:rPr>
                <w:rFonts w:cstheme="minorHAnsi"/>
              </w:rPr>
              <w:t>77</w:t>
            </w:r>
          </w:p>
        </w:tc>
      </w:tr>
      <w:tr w:rsidRPr="007B514B" w:rsidR="007B514B" w:rsidTr="007B514B" w14:paraId="6792CFB4" w14:textId="77777777">
        <w:trPr>
          <w:trHeight w:val="20"/>
        </w:trPr>
        <w:tc>
          <w:tcPr>
            <w:tcW w:w="5845" w:type="dxa"/>
          </w:tcPr>
          <w:p w:rsidRPr="007B514B" w:rsidR="007B514B" w:rsidP="007B514B" w:rsidRDefault="00A305A6" w14:paraId="23BDFAB1" w14:textId="6CF0DFED">
            <w:pPr>
              <w:pStyle w:val="ListParagraph"/>
              <w:numPr>
                <w:ilvl w:val="0"/>
                <w:numId w:val="38"/>
              </w:numPr>
              <w:rPr>
                <w:rFonts w:cstheme="minorHAnsi"/>
              </w:rPr>
            </w:pPr>
            <w:r>
              <w:rPr>
                <w:rFonts w:cstheme="minorHAnsi"/>
              </w:rPr>
              <w:t>A parks and recreation plan</w:t>
            </w:r>
          </w:p>
        </w:tc>
        <w:tc>
          <w:tcPr>
            <w:tcW w:w="900" w:type="dxa"/>
            <w:vAlign w:val="center"/>
          </w:tcPr>
          <w:p w:rsidRPr="007B514B" w:rsidR="007B514B" w:rsidP="007B514B" w:rsidRDefault="007B514B" w14:paraId="4A470C3A" w14:textId="127B647A">
            <w:pPr>
              <w:pStyle w:val="ListParagraph"/>
              <w:ind w:left="0"/>
              <w:jc w:val="center"/>
              <w:rPr>
                <w:rFonts w:cstheme="minorHAnsi"/>
              </w:rPr>
            </w:pPr>
            <w:r>
              <w:rPr>
                <w:rFonts w:cstheme="minorHAnsi"/>
              </w:rPr>
              <w:t>1</w:t>
            </w:r>
          </w:p>
        </w:tc>
        <w:tc>
          <w:tcPr>
            <w:tcW w:w="1080" w:type="dxa"/>
            <w:vAlign w:val="center"/>
          </w:tcPr>
          <w:p w:rsidRPr="007B514B" w:rsidR="007B514B" w:rsidP="007B514B" w:rsidRDefault="007B514B" w14:paraId="22ACE231" w14:textId="22CA4A54">
            <w:pPr>
              <w:pStyle w:val="ListParagraph"/>
              <w:ind w:left="0"/>
              <w:jc w:val="center"/>
              <w:rPr>
                <w:rFonts w:cstheme="minorHAnsi"/>
              </w:rPr>
            </w:pPr>
            <w:r>
              <w:rPr>
                <w:rFonts w:cstheme="minorHAnsi"/>
              </w:rPr>
              <w:t>2</w:t>
            </w:r>
          </w:p>
        </w:tc>
        <w:tc>
          <w:tcPr>
            <w:tcW w:w="805" w:type="dxa"/>
            <w:vAlign w:val="center"/>
          </w:tcPr>
          <w:p w:rsidRPr="007B514B" w:rsidR="007B514B" w:rsidP="007B514B" w:rsidRDefault="007B514B" w14:paraId="5D6E3276" w14:textId="45924039">
            <w:pPr>
              <w:pStyle w:val="ListParagraph"/>
              <w:ind w:left="0"/>
              <w:jc w:val="center"/>
              <w:rPr>
                <w:rFonts w:cstheme="minorHAnsi"/>
              </w:rPr>
            </w:pPr>
            <w:r>
              <w:rPr>
                <w:rFonts w:cstheme="minorHAnsi"/>
              </w:rPr>
              <w:t>77</w:t>
            </w:r>
          </w:p>
        </w:tc>
      </w:tr>
      <w:tr w:rsidRPr="007B514B" w:rsidR="007B514B" w:rsidTr="007B514B" w14:paraId="5A05775D" w14:textId="77777777">
        <w:trPr>
          <w:trHeight w:val="20"/>
        </w:trPr>
        <w:tc>
          <w:tcPr>
            <w:tcW w:w="5845" w:type="dxa"/>
          </w:tcPr>
          <w:p w:rsidRPr="007B514B" w:rsidR="007B514B" w:rsidP="007B514B" w:rsidRDefault="00A305A6" w14:paraId="06370961" w14:textId="6A3E32E4">
            <w:pPr>
              <w:pStyle w:val="ListParagraph"/>
              <w:numPr>
                <w:ilvl w:val="0"/>
                <w:numId w:val="38"/>
              </w:numPr>
              <w:rPr>
                <w:rFonts w:cstheme="minorHAnsi"/>
              </w:rPr>
            </w:pPr>
            <w:r>
              <w:rPr>
                <w:rFonts w:cstheme="minorHAnsi"/>
              </w:rPr>
              <w:t>A bicycle or pedestrian plan</w:t>
            </w:r>
          </w:p>
        </w:tc>
        <w:tc>
          <w:tcPr>
            <w:tcW w:w="900" w:type="dxa"/>
            <w:vAlign w:val="center"/>
          </w:tcPr>
          <w:p w:rsidRPr="007B514B" w:rsidR="007B514B" w:rsidP="007B514B" w:rsidRDefault="007B514B" w14:paraId="086F91AD" w14:textId="16B69E08">
            <w:pPr>
              <w:pStyle w:val="ListParagraph"/>
              <w:ind w:left="0"/>
              <w:jc w:val="center"/>
              <w:rPr>
                <w:rFonts w:cstheme="minorHAnsi"/>
              </w:rPr>
            </w:pPr>
            <w:r>
              <w:rPr>
                <w:rFonts w:cstheme="minorHAnsi"/>
              </w:rPr>
              <w:t>1</w:t>
            </w:r>
          </w:p>
        </w:tc>
        <w:tc>
          <w:tcPr>
            <w:tcW w:w="1080" w:type="dxa"/>
            <w:vAlign w:val="center"/>
          </w:tcPr>
          <w:p w:rsidRPr="007B514B" w:rsidR="007B514B" w:rsidP="007B514B" w:rsidRDefault="007B514B" w14:paraId="3B345F9B" w14:textId="76D94BC8">
            <w:pPr>
              <w:pStyle w:val="ListParagraph"/>
              <w:ind w:left="0"/>
              <w:jc w:val="center"/>
              <w:rPr>
                <w:rFonts w:cstheme="minorHAnsi"/>
              </w:rPr>
            </w:pPr>
            <w:r>
              <w:rPr>
                <w:rFonts w:cstheme="minorHAnsi"/>
              </w:rPr>
              <w:t>2</w:t>
            </w:r>
          </w:p>
        </w:tc>
        <w:tc>
          <w:tcPr>
            <w:tcW w:w="805" w:type="dxa"/>
            <w:vAlign w:val="center"/>
          </w:tcPr>
          <w:p w:rsidRPr="007B514B" w:rsidR="007B514B" w:rsidP="007B514B" w:rsidRDefault="007B514B" w14:paraId="63449B44" w14:textId="093D1E50">
            <w:pPr>
              <w:pStyle w:val="ListParagraph"/>
              <w:ind w:left="0"/>
              <w:jc w:val="center"/>
              <w:rPr>
                <w:rFonts w:cstheme="minorHAnsi"/>
              </w:rPr>
            </w:pPr>
            <w:r>
              <w:rPr>
                <w:rFonts w:cstheme="minorHAnsi"/>
              </w:rPr>
              <w:t>77</w:t>
            </w:r>
          </w:p>
        </w:tc>
      </w:tr>
      <w:tr w:rsidRPr="007B514B" w:rsidR="00204C5E" w:rsidTr="007B514B" w14:paraId="68B1F27A" w14:textId="77777777">
        <w:trPr>
          <w:trHeight w:val="20"/>
        </w:trPr>
        <w:tc>
          <w:tcPr>
            <w:tcW w:w="5845" w:type="dxa"/>
          </w:tcPr>
          <w:p w:rsidR="00204C5E" w:rsidP="007B514B" w:rsidRDefault="00204C5E" w14:paraId="12CFDCB4" w14:textId="3AC019AA">
            <w:pPr>
              <w:pStyle w:val="ListParagraph"/>
              <w:numPr>
                <w:ilvl w:val="0"/>
                <w:numId w:val="38"/>
              </w:numPr>
              <w:rPr>
                <w:rFonts w:cstheme="minorHAnsi"/>
              </w:rPr>
            </w:pPr>
            <w:r>
              <w:rPr>
                <w:rFonts w:cstheme="minorHAnsi"/>
              </w:rPr>
              <w:t>A health equity plan</w:t>
            </w:r>
          </w:p>
        </w:tc>
        <w:tc>
          <w:tcPr>
            <w:tcW w:w="900" w:type="dxa"/>
            <w:vAlign w:val="center"/>
          </w:tcPr>
          <w:p w:rsidR="00204C5E" w:rsidP="007B514B" w:rsidRDefault="00204C5E" w14:paraId="4B529CC3" w14:textId="76A55DF4">
            <w:pPr>
              <w:pStyle w:val="ListParagraph"/>
              <w:ind w:left="0"/>
              <w:jc w:val="center"/>
              <w:rPr>
                <w:rFonts w:cstheme="minorHAnsi"/>
              </w:rPr>
            </w:pPr>
            <w:r>
              <w:rPr>
                <w:rFonts w:cstheme="minorHAnsi"/>
              </w:rPr>
              <w:t>1</w:t>
            </w:r>
          </w:p>
        </w:tc>
        <w:tc>
          <w:tcPr>
            <w:tcW w:w="1080" w:type="dxa"/>
            <w:vAlign w:val="center"/>
          </w:tcPr>
          <w:p w:rsidR="00204C5E" w:rsidP="007B514B" w:rsidRDefault="00204C5E" w14:paraId="3B54C799" w14:textId="4112599E">
            <w:pPr>
              <w:pStyle w:val="ListParagraph"/>
              <w:ind w:left="0"/>
              <w:jc w:val="center"/>
              <w:rPr>
                <w:rFonts w:cstheme="minorHAnsi"/>
              </w:rPr>
            </w:pPr>
            <w:r>
              <w:rPr>
                <w:rFonts w:cstheme="minorHAnsi"/>
              </w:rPr>
              <w:t>2</w:t>
            </w:r>
          </w:p>
        </w:tc>
        <w:tc>
          <w:tcPr>
            <w:tcW w:w="805" w:type="dxa"/>
            <w:vAlign w:val="center"/>
          </w:tcPr>
          <w:p w:rsidR="00204C5E" w:rsidP="007B514B" w:rsidRDefault="00204C5E" w14:paraId="3E79FB7E" w14:textId="7804E587">
            <w:pPr>
              <w:pStyle w:val="ListParagraph"/>
              <w:ind w:left="0"/>
              <w:jc w:val="center"/>
              <w:rPr>
                <w:rFonts w:cstheme="minorHAnsi"/>
              </w:rPr>
            </w:pPr>
            <w:r>
              <w:rPr>
                <w:rFonts w:cstheme="minorHAnsi"/>
              </w:rPr>
              <w:t>77</w:t>
            </w:r>
          </w:p>
        </w:tc>
      </w:tr>
    </w:tbl>
    <w:p w:rsidRPr="007B514B" w:rsidR="00ED3EBB" w:rsidP="00ED3EBB" w:rsidRDefault="00ED3EBB" w14:paraId="1EC107B3" w14:textId="7E50FC18">
      <w:pPr>
        <w:rPr>
          <w:rFonts w:cstheme="minorHAnsi"/>
        </w:rPr>
      </w:pPr>
    </w:p>
    <w:p w:rsidRPr="007B514B" w:rsidR="00136481" w:rsidP="00ED3EBB" w:rsidRDefault="007B514B" w14:paraId="03E42886" w14:textId="74566A62">
      <w:pPr>
        <w:rPr>
          <w:rFonts w:cstheme="minorHAnsi"/>
          <w:b/>
        </w:rPr>
      </w:pPr>
      <w:r>
        <w:rPr>
          <w:rFonts w:cstheme="minorHAnsi"/>
          <w:b/>
        </w:rPr>
        <w:t>[PROGRAMMER: IF GENPLAN=(2 OR 77) AND OTHPLAN_A=(2 OR 77) AND OTHPLAN_B=(2 OR 77) AND OTHPLAN_C=(2 OR 77) AND OTHPL</w:t>
      </w:r>
      <w:r w:rsidR="004F577A">
        <w:rPr>
          <w:rFonts w:cstheme="minorHAnsi"/>
          <w:b/>
        </w:rPr>
        <w:t xml:space="preserve">AN_D=(2 OR 77), </w:t>
      </w:r>
      <w:r w:rsidRPr="00E4362E" w:rsidR="00204C5E">
        <w:rPr>
          <w:rFonts w:cstheme="minorHAnsi"/>
          <w:b/>
        </w:rPr>
        <w:t>AND OTHPLAN_</w:t>
      </w:r>
      <w:r w:rsidR="00204C5E">
        <w:rPr>
          <w:rFonts w:cstheme="minorHAnsi"/>
          <w:b/>
        </w:rPr>
        <w:t>E</w:t>
      </w:r>
      <w:r w:rsidRPr="00E4362E" w:rsidR="00204C5E">
        <w:rPr>
          <w:rFonts w:cstheme="minorHAnsi"/>
          <w:b/>
        </w:rPr>
        <w:t>=(2 OR 77</w:t>
      </w:r>
      <w:r w:rsidR="00204C5E">
        <w:rPr>
          <w:rFonts w:cstheme="minorHAnsi"/>
          <w:b/>
        </w:rPr>
        <w:t xml:space="preserve">), </w:t>
      </w:r>
      <w:r w:rsidR="004F577A">
        <w:rPr>
          <w:rFonts w:cstheme="minorHAnsi"/>
          <w:b/>
        </w:rPr>
        <w:t xml:space="preserve">GO TO </w:t>
      </w:r>
      <w:r w:rsidR="00204C5E">
        <w:rPr>
          <w:rFonts w:cstheme="minorHAnsi"/>
          <w:b/>
        </w:rPr>
        <w:t>ADAPLAN</w:t>
      </w:r>
      <w:r w:rsidR="00DE04C7">
        <w:rPr>
          <w:rFonts w:cstheme="minorHAnsi"/>
          <w:b/>
        </w:rPr>
        <w:t xml:space="preserve"> ELSE CONTINUE.</w:t>
      </w:r>
      <w:r>
        <w:rPr>
          <w:rFonts w:cstheme="minorHAnsi"/>
          <w:b/>
        </w:rPr>
        <w:t>]</w:t>
      </w:r>
    </w:p>
    <w:p w:rsidRPr="007B514B" w:rsidR="00AF3E19" w:rsidP="0095739C" w:rsidRDefault="00AA5E59" w14:paraId="6F3CF22E" w14:textId="7683E494">
      <w:pPr>
        <w:pStyle w:val="ListParagraph"/>
        <w:numPr>
          <w:ilvl w:val="0"/>
          <w:numId w:val="1"/>
        </w:numPr>
        <w:spacing w:after="0"/>
        <w:rPr>
          <w:rFonts w:cstheme="minorHAnsi"/>
        </w:rPr>
      </w:pPr>
      <w:r w:rsidRPr="007B514B">
        <w:rPr>
          <w:rFonts w:cstheme="minorHAnsi"/>
        </w:rPr>
        <w:t>[</w:t>
      </w:r>
      <w:proofErr w:type="spellStart"/>
      <w:r w:rsidRPr="007B514B" w:rsidR="00110C15">
        <w:rPr>
          <w:rFonts w:cstheme="minorHAnsi"/>
        </w:rPr>
        <w:t>OBPLAN</w:t>
      </w:r>
      <w:r w:rsidRPr="007B514B" w:rsidR="00FB1639">
        <w:rPr>
          <w:rFonts w:cstheme="minorHAnsi"/>
        </w:rPr>
        <w:t>_x</w:t>
      </w:r>
      <w:proofErr w:type="spellEnd"/>
      <w:r w:rsidRPr="007B514B">
        <w:rPr>
          <w:rFonts w:cstheme="minorHAnsi"/>
        </w:rPr>
        <w:t xml:space="preserve">] </w:t>
      </w:r>
      <w:r w:rsidRPr="004F577A" w:rsidR="00C8253E">
        <w:rPr>
          <w:rFonts w:cstheme="minorHAnsi"/>
          <w:b/>
        </w:rPr>
        <w:t>Does your local government have any of the following objectives included in the plan(s)?</w:t>
      </w:r>
      <w:r w:rsidR="00FA7BB7">
        <w:rPr>
          <w:rFonts w:cstheme="minorHAnsi"/>
          <w:b/>
        </w:rPr>
        <w:t xml:space="preserve"> </w:t>
      </w:r>
      <w:r w:rsidRPr="004F577A" w:rsidR="00C8253E">
        <w:rPr>
          <w:rFonts w:cstheme="minorHAnsi"/>
          <w:i/>
        </w:rPr>
        <w:t>These objectives should be written in the plan. However, they do not have to have been implemented yet</w:t>
      </w:r>
      <w:r w:rsidRPr="004F577A" w:rsidR="00BA3760">
        <w:rPr>
          <w:rFonts w:cstheme="minorHAnsi"/>
          <w:i/>
        </w:rPr>
        <w:t>.</w:t>
      </w:r>
    </w:p>
    <w:tbl>
      <w:tblPr>
        <w:tblStyle w:val="TableGrid"/>
        <w:tblW w:w="10890" w:type="dxa"/>
        <w:tblInd w:w="-545" w:type="dxa"/>
        <w:tblLook w:val="04A0" w:firstRow="1" w:lastRow="0" w:firstColumn="1" w:lastColumn="0" w:noHBand="0" w:noVBand="1"/>
      </w:tblPr>
      <w:tblGrid>
        <w:gridCol w:w="8550"/>
        <w:gridCol w:w="810"/>
        <w:gridCol w:w="720"/>
        <w:gridCol w:w="810"/>
      </w:tblGrid>
      <w:tr w:rsidRPr="007B514B" w:rsidR="00BA3760" w:rsidTr="004F577A" w14:paraId="621B4CB3" w14:textId="77777777">
        <w:trPr>
          <w:trHeight w:val="576"/>
        </w:trPr>
        <w:tc>
          <w:tcPr>
            <w:tcW w:w="8550" w:type="dxa"/>
          </w:tcPr>
          <w:p w:rsidRPr="007B514B" w:rsidR="00BA3760" w:rsidP="004F577A" w:rsidRDefault="00BA3760" w14:paraId="6973BE4D" w14:textId="4607EC9E">
            <w:pPr>
              <w:pStyle w:val="ListParagraph"/>
              <w:ind w:left="0"/>
              <w:rPr>
                <w:rFonts w:cstheme="minorHAnsi"/>
              </w:rPr>
            </w:pPr>
          </w:p>
        </w:tc>
        <w:tc>
          <w:tcPr>
            <w:tcW w:w="810" w:type="dxa"/>
          </w:tcPr>
          <w:p w:rsidRPr="007B514B" w:rsidR="00BA3760" w:rsidP="004F577A" w:rsidRDefault="00BA3760" w14:paraId="185875A7" w14:textId="5B0AFD75">
            <w:pPr>
              <w:pStyle w:val="ListParagraph"/>
              <w:ind w:left="0"/>
              <w:jc w:val="center"/>
              <w:rPr>
                <w:rFonts w:cstheme="minorHAnsi"/>
              </w:rPr>
            </w:pPr>
            <w:r w:rsidRPr="007B514B">
              <w:rPr>
                <w:rFonts w:cstheme="minorHAnsi"/>
              </w:rPr>
              <w:t>Yes</w:t>
            </w:r>
          </w:p>
        </w:tc>
        <w:tc>
          <w:tcPr>
            <w:tcW w:w="720" w:type="dxa"/>
          </w:tcPr>
          <w:p w:rsidRPr="007B514B" w:rsidR="00BA3760" w:rsidP="004F577A" w:rsidRDefault="00BA3760" w14:paraId="14A64DCE" w14:textId="4FAA6950">
            <w:pPr>
              <w:pStyle w:val="ListParagraph"/>
              <w:ind w:left="0"/>
              <w:jc w:val="center"/>
              <w:rPr>
                <w:rFonts w:cstheme="minorHAnsi"/>
              </w:rPr>
            </w:pPr>
            <w:r w:rsidRPr="007B514B">
              <w:rPr>
                <w:rFonts w:cstheme="minorHAnsi"/>
              </w:rPr>
              <w:t>No</w:t>
            </w:r>
          </w:p>
        </w:tc>
        <w:tc>
          <w:tcPr>
            <w:tcW w:w="810" w:type="dxa"/>
          </w:tcPr>
          <w:p w:rsidRPr="007B514B" w:rsidR="00BA3760" w:rsidP="004F577A" w:rsidRDefault="00BA3760" w14:paraId="4B038BE9" w14:textId="60FCBD23">
            <w:pPr>
              <w:pStyle w:val="ListParagraph"/>
              <w:ind w:left="0"/>
              <w:jc w:val="center"/>
              <w:rPr>
                <w:rFonts w:cstheme="minorHAnsi"/>
              </w:rPr>
            </w:pPr>
            <w:r w:rsidRPr="007B514B">
              <w:rPr>
                <w:rFonts w:cstheme="minorHAnsi"/>
              </w:rPr>
              <w:t>Don’t know</w:t>
            </w:r>
          </w:p>
        </w:tc>
      </w:tr>
      <w:tr w:rsidRPr="007B514B" w:rsidR="00C2223A" w:rsidTr="004F577A" w14:paraId="0E98FCC0" w14:textId="77777777">
        <w:trPr>
          <w:trHeight w:val="806"/>
        </w:trPr>
        <w:tc>
          <w:tcPr>
            <w:tcW w:w="8550" w:type="dxa"/>
          </w:tcPr>
          <w:p w:rsidRPr="007B514B" w:rsidR="00C2223A" w:rsidP="004F577A" w:rsidRDefault="00C2223A" w14:paraId="7D1F36E4" w14:textId="34B804D0">
            <w:pPr>
              <w:pStyle w:val="ListParagraph"/>
              <w:numPr>
                <w:ilvl w:val="0"/>
                <w:numId w:val="39"/>
              </w:numPr>
              <w:rPr>
                <w:rFonts w:cstheme="minorHAnsi"/>
              </w:rPr>
            </w:pPr>
            <w:r w:rsidRPr="007B514B">
              <w:rPr>
                <w:rFonts w:cstheme="minorHAnsi"/>
              </w:rPr>
              <w:t>Implementing a Complete Streets policy (as defined by the National Complete Streets Coalition) for new and retrofit projects?</w:t>
            </w:r>
            <w:r w:rsidR="00FA7BB7">
              <w:rPr>
                <w:rFonts w:cstheme="minorHAnsi"/>
              </w:rPr>
              <w:t xml:space="preserve"> </w:t>
            </w:r>
            <w:r w:rsidRPr="007B514B" w:rsidR="00BC6041">
              <w:rPr>
                <w:rFonts w:cstheme="minorHAnsi"/>
                <w:i/>
              </w:rPr>
              <w:t>A Complete Streets policy, as defined by the National Complete Streets Coalition, is a policy ensuring that transportation planners and engineers consider the needs of all users during the design of major road projects, including bicyclists, pedestrians of all ages and abilities, public transit vehicles and riders, and motorists.</w:t>
            </w:r>
          </w:p>
        </w:tc>
        <w:tc>
          <w:tcPr>
            <w:tcW w:w="810" w:type="dxa"/>
            <w:vAlign w:val="center"/>
          </w:tcPr>
          <w:p w:rsidRPr="007B514B" w:rsidR="00C2223A" w:rsidP="004F577A" w:rsidRDefault="004F577A" w14:paraId="3189C0F0" w14:textId="0C89F9D1">
            <w:pPr>
              <w:pStyle w:val="ListParagraph"/>
              <w:ind w:left="0"/>
              <w:jc w:val="center"/>
              <w:rPr>
                <w:rFonts w:cstheme="minorHAnsi"/>
              </w:rPr>
            </w:pPr>
            <w:r>
              <w:rPr>
                <w:rFonts w:cstheme="minorHAnsi"/>
              </w:rPr>
              <w:t>1</w:t>
            </w:r>
          </w:p>
        </w:tc>
        <w:tc>
          <w:tcPr>
            <w:tcW w:w="720" w:type="dxa"/>
            <w:vAlign w:val="center"/>
          </w:tcPr>
          <w:p w:rsidRPr="007B514B" w:rsidR="00C2223A" w:rsidP="004F577A" w:rsidRDefault="004F577A" w14:paraId="0CBB97A0" w14:textId="24418C03">
            <w:pPr>
              <w:pStyle w:val="ListParagraph"/>
              <w:ind w:left="0"/>
              <w:jc w:val="center"/>
              <w:rPr>
                <w:rFonts w:cstheme="minorHAnsi"/>
              </w:rPr>
            </w:pPr>
            <w:r>
              <w:rPr>
                <w:rFonts w:cstheme="minorHAnsi"/>
              </w:rPr>
              <w:t>2</w:t>
            </w:r>
          </w:p>
        </w:tc>
        <w:tc>
          <w:tcPr>
            <w:tcW w:w="810" w:type="dxa"/>
            <w:vAlign w:val="center"/>
          </w:tcPr>
          <w:p w:rsidRPr="007B514B" w:rsidR="00C2223A" w:rsidP="004F577A" w:rsidRDefault="004F577A" w14:paraId="13B47FD6" w14:textId="01A514B4">
            <w:pPr>
              <w:pStyle w:val="ListParagraph"/>
              <w:ind w:left="0"/>
              <w:jc w:val="center"/>
              <w:rPr>
                <w:rFonts w:cstheme="minorHAnsi"/>
              </w:rPr>
            </w:pPr>
            <w:r>
              <w:rPr>
                <w:rFonts w:cstheme="minorHAnsi"/>
              </w:rPr>
              <w:t>77</w:t>
            </w:r>
          </w:p>
        </w:tc>
      </w:tr>
      <w:tr w:rsidRPr="007B514B" w:rsidR="004F577A" w:rsidTr="004F577A" w14:paraId="5992A44B" w14:textId="77777777">
        <w:trPr>
          <w:trHeight w:val="576"/>
        </w:trPr>
        <w:tc>
          <w:tcPr>
            <w:tcW w:w="8550" w:type="dxa"/>
          </w:tcPr>
          <w:p w:rsidRPr="007B514B" w:rsidR="004F577A" w:rsidP="004F577A" w:rsidRDefault="004F577A" w14:paraId="4C5A4DD0" w14:textId="1824CE27">
            <w:pPr>
              <w:pStyle w:val="ListParagraph"/>
              <w:numPr>
                <w:ilvl w:val="0"/>
                <w:numId w:val="39"/>
              </w:numPr>
              <w:rPr>
                <w:rFonts w:cstheme="minorHAnsi"/>
              </w:rPr>
            </w:pPr>
            <w:r w:rsidRPr="007B514B">
              <w:rPr>
                <w:rFonts w:cstheme="minorHAnsi"/>
              </w:rPr>
              <w:t>Developing regulations that promote street connectivity (for example, shorter block lengths or adding pedestrian routes between blocks)</w:t>
            </w:r>
          </w:p>
        </w:tc>
        <w:tc>
          <w:tcPr>
            <w:tcW w:w="810" w:type="dxa"/>
            <w:vAlign w:val="center"/>
          </w:tcPr>
          <w:p w:rsidRPr="007B514B" w:rsidR="004F577A" w:rsidP="004F577A" w:rsidRDefault="004F577A" w14:paraId="3F67F5C9" w14:textId="65D3AE91">
            <w:pPr>
              <w:pStyle w:val="ListParagraph"/>
              <w:ind w:left="0"/>
              <w:jc w:val="center"/>
              <w:rPr>
                <w:rFonts w:cstheme="minorHAnsi"/>
              </w:rPr>
            </w:pPr>
            <w:r>
              <w:rPr>
                <w:rFonts w:cstheme="minorHAnsi"/>
              </w:rPr>
              <w:t>1</w:t>
            </w:r>
          </w:p>
        </w:tc>
        <w:tc>
          <w:tcPr>
            <w:tcW w:w="720" w:type="dxa"/>
            <w:vAlign w:val="center"/>
          </w:tcPr>
          <w:p w:rsidRPr="007B514B" w:rsidR="004F577A" w:rsidP="004F577A" w:rsidRDefault="004F577A" w14:paraId="124CF5F7" w14:textId="04DCE485">
            <w:pPr>
              <w:pStyle w:val="ListParagraph"/>
              <w:ind w:left="0"/>
              <w:jc w:val="center"/>
              <w:rPr>
                <w:rFonts w:cstheme="minorHAnsi"/>
              </w:rPr>
            </w:pPr>
            <w:r>
              <w:rPr>
                <w:rFonts w:cstheme="minorHAnsi"/>
              </w:rPr>
              <w:t>2</w:t>
            </w:r>
          </w:p>
        </w:tc>
        <w:tc>
          <w:tcPr>
            <w:tcW w:w="810" w:type="dxa"/>
            <w:vAlign w:val="center"/>
          </w:tcPr>
          <w:p w:rsidRPr="007B514B" w:rsidR="004F577A" w:rsidP="004F577A" w:rsidRDefault="004F577A" w14:paraId="2D84C552" w14:textId="29376EC0">
            <w:pPr>
              <w:pStyle w:val="ListParagraph"/>
              <w:ind w:left="0"/>
              <w:jc w:val="center"/>
              <w:rPr>
                <w:rFonts w:cstheme="minorHAnsi"/>
              </w:rPr>
            </w:pPr>
            <w:r>
              <w:rPr>
                <w:rFonts w:cstheme="minorHAnsi"/>
              </w:rPr>
              <w:t>77</w:t>
            </w:r>
          </w:p>
        </w:tc>
      </w:tr>
      <w:tr w:rsidRPr="007B514B" w:rsidR="004F577A" w:rsidTr="004F577A" w14:paraId="06323032" w14:textId="77777777">
        <w:trPr>
          <w:trHeight w:val="432"/>
        </w:trPr>
        <w:tc>
          <w:tcPr>
            <w:tcW w:w="8550" w:type="dxa"/>
          </w:tcPr>
          <w:p w:rsidRPr="007B514B" w:rsidR="004F577A" w:rsidP="004F577A" w:rsidRDefault="004F577A" w14:paraId="69B5B25A" w14:textId="04744922">
            <w:pPr>
              <w:pStyle w:val="ListParagraph"/>
              <w:numPr>
                <w:ilvl w:val="0"/>
                <w:numId w:val="39"/>
              </w:numPr>
              <w:rPr>
                <w:rFonts w:cstheme="minorHAnsi"/>
              </w:rPr>
            </w:pPr>
            <w:r w:rsidRPr="007B514B">
              <w:rPr>
                <w:rFonts w:cstheme="minorHAnsi"/>
              </w:rPr>
              <w:t>Establishing new parks, green spaces, or recreational walking and bicycling paths</w:t>
            </w:r>
          </w:p>
        </w:tc>
        <w:tc>
          <w:tcPr>
            <w:tcW w:w="810" w:type="dxa"/>
            <w:vAlign w:val="center"/>
          </w:tcPr>
          <w:p w:rsidRPr="007B514B" w:rsidR="004F577A" w:rsidP="004F577A" w:rsidRDefault="004F577A" w14:paraId="7A88101E" w14:textId="4EA08A93">
            <w:pPr>
              <w:pStyle w:val="ListParagraph"/>
              <w:ind w:left="0"/>
              <w:jc w:val="center"/>
              <w:rPr>
                <w:rFonts w:cstheme="minorHAnsi"/>
              </w:rPr>
            </w:pPr>
            <w:r>
              <w:rPr>
                <w:rFonts w:cstheme="minorHAnsi"/>
              </w:rPr>
              <w:t>1</w:t>
            </w:r>
          </w:p>
        </w:tc>
        <w:tc>
          <w:tcPr>
            <w:tcW w:w="720" w:type="dxa"/>
            <w:vAlign w:val="center"/>
          </w:tcPr>
          <w:p w:rsidRPr="007B514B" w:rsidR="004F577A" w:rsidP="004F577A" w:rsidRDefault="004F577A" w14:paraId="50DF3E8A" w14:textId="7FF10689">
            <w:pPr>
              <w:pStyle w:val="ListParagraph"/>
              <w:ind w:left="0"/>
              <w:jc w:val="center"/>
              <w:rPr>
                <w:rFonts w:cstheme="minorHAnsi"/>
              </w:rPr>
            </w:pPr>
            <w:r>
              <w:rPr>
                <w:rFonts w:cstheme="minorHAnsi"/>
              </w:rPr>
              <w:t>2</w:t>
            </w:r>
          </w:p>
        </w:tc>
        <w:tc>
          <w:tcPr>
            <w:tcW w:w="810" w:type="dxa"/>
            <w:vAlign w:val="center"/>
          </w:tcPr>
          <w:p w:rsidRPr="007B514B" w:rsidR="004F577A" w:rsidP="004F577A" w:rsidRDefault="004F577A" w14:paraId="1F6F26DA" w14:textId="5C94AD81">
            <w:pPr>
              <w:pStyle w:val="ListParagraph"/>
              <w:ind w:left="0"/>
              <w:jc w:val="center"/>
              <w:rPr>
                <w:rFonts w:cstheme="minorHAnsi"/>
              </w:rPr>
            </w:pPr>
            <w:r>
              <w:rPr>
                <w:rFonts w:cstheme="minorHAnsi"/>
              </w:rPr>
              <w:t>77</w:t>
            </w:r>
          </w:p>
        </w:tc>
      </w:tr>
      <w:tr w:rsidRPr="007B514B" w:rsidR="004F577A" w:rsidTr="004F577A" w14:paraId="464BE8D7" w14:textId="77777777">
        <w:trPr>
          <w:trHeight w:val="576"/>
        </w:trPr>
        <w:tc>
          <w:tcPr>
            <w:tcW w:w="8550" w:type="dxa"/>
          </w:tcPr>
          <w:p w:rsidRPr="007B514B" w:rsidR="004F577A" w:rsidP="004F577A" w:rsidRDefault="004F577A" w14:paraId="4E6FAE14" w14:textId="675ECB02">
            <w:pPr>
              <w:pStyle w:val="ListParagraph"/>
              <w:numPr>
                <w:ilvl w:val="0"/>
                <w:numId w:val="39"/>
              </w:numPr>
              <w:rPr>
                <w:rFonts w:cstheme="minorHAnsi"/>
              </w:rPr>
            </w:pPr>
            <w:r w:rsidRPr="007B514B">
              <w:rPr>
                <w:rFonts w:cstheme="minorHAnsi"/>
              </w:rPr>
              <w:t>Encouraging mixed-use development that combines residential land use with one or more commercial, institutional, or other public land uses</w:t>
            </w:r>
          </w:p>
        </w:tc>
        <w:tc>
          <w:tcPr>
            <w:tcW w:w="810" w:type="dxa"/>
            <w:vAlign w:val="center"/>
          </w:tcPr>
          <w:p w:rsidRPr="007B514B" w:rsidR="004F577A" w:rsidP="004F577A" w:rsidRDefault="004F577A" w14:paraId="2D760CC9" w14:textId="4ED111E4">
            <w:pPr>
              <w:pStyle w:val="ListParagraph"/>
              <w:ind w:left="0"/>
              <w:jc w:val="center"/>
              <w:rPr>
                <w:rFonts w:cstheme="minorHAnsi"/>
              </w:rPr>
            </w:pPr>
            <w:r>
              <w:rPr>
                <w:rFonts w:cstheme="minorHAnsi"/>
              </w:rPr>
              <w:t>1</w:t>
            </w:r>
          </w:p>
        </w:tc>
        <w:tc>
          <w:tcPr>
            <w:tcW w:w="720" w:type="dxa"/>
            <w:vAlign w:val="center"/>
          </w:tcPr>
          <w:p w:rsidRPr="007B514B" w:rsidR="004F577A" w:rsidP="004F577A" w:rsidRDefault="004F577A" w14:paraId="24D5347E" w14:textId="45A84479">
            <w:pPr>
              <w:pStyle w:val="ListParagraph"/>
              <w:ind w:left="0"/>
              <w:jc w:val="center"/>
              <w:rPr>
                <w:rFonts w:cstheme="minorHAnsi"/>
              </w:rPr>
            </w:pPr>
            <w:r>
              <w:rPr>
                <w:rFonts w:cstheme="minorHAnsi"/>
              </w:rPr>
              <w:t>2</w:t>
            </w:r>
          </w:p>
        </w:tc>
        <w:tc>
          <w:tcPr>
            <w:tcW w:w="810" w:type="dxa"/>
            <w:vAlign w:val="center"/>
          </w:tcPr>
          <w:p w:rsidRPr="007B514B" w:rsidR="004F577A" w:rsidP="004F577A" w:rsidRDefault="004F577A" w14:paraId="224B8577" w14:textId="6357BE55">
            <w:pPr>
              <w:pStyle w:val="ListParagraph"/>
              <w:ind w:left="0"/>
              <w:jc w:val="center"/>
              <w:rPr>
                <w:rFonts w:cstheme="minorHAnsi"/>
              </w:rPr>
            </w:pPr>
            <w:r>
              <w:rPr>
                <w:rFonts w:cstheme="minorHAnsi"/>
              </w:rPr>
              <w:t>77</w:t>
            </w:r>
          </w:p>
        </w:tc>
      </w:tr>
      <w:tr w:rsidRPr="007B514B" w:rsidR="004F577A" w:rsidTr="004F577A" w14:paraId="342C4FAD" w14:textId="77777777">
        <w:trPr>
          <w:trHeight w:val="432"/>
        </w:trPr>
        <w:tc>
          <w:tcPr>
            <w:tcW w:w="8550" w:type="dxa"/>
          </w:tcPr>
          <w:p w:rsidRPr="007B514B" w:rsidR="004F577A" w:rsidP="004F577A" w:rsidRDefault="004F577A" w14:paraId="69306C4D" w14:textId="02997B23">
            <w:pPr>
              <w:pStyle w:val="ListParagraph"/>
              <w:numPr>
                <w:ilvl w:val="0"/>
                <w:numId w:val="39"/>
              </w:numPr>
              <w:rPr>
                <w:rFonts w:cstheme="minorHAnsi"/>
              </w:rPr>
            </w:pPr>
            <w:r w:rsidRPr="007B514B">
              <w:rPr>
                <w:rFonts w:cstheme="minorHAnsi"/>
              </w:rPr>
              <w:t>Supporting farmers markets or community gardens</w:t>
            </w:r>
          </w:p>
        </w:tc>
        <w:tc>
          <w:tcPr>
            <w:tcW w:w="810" w:type="dxa"/>
            <w:vAlign w:val="center"/>
          </w:tcPr>
          <w:p w:rsidRPr="007B514B" w:rsidR="004F577A" w:rsidP="004F577A" w:rsidRDefault="004F577A" w14:paraId="01B7AAE8" w14:textId="382D9DB1">
            <w:pPr>
              <w:pStyle w:val="ListParagraph"/>
              <w:ind w:left="0"/>
              <w:jc w:val="center"/>
              <w:rPr>
                <w:rFonts w:cstheme="minorHAnsi"/>
              </w:rPr>
            </w:pPr>
            <w:r>
              <w:rPr>
                <w:rFonts w:cstheme="minorHAnsi"/>
              </w:rPr>
              <w:t>1</w:t>
            </w:r>
          </w:p>
        </w:tc>
        <w:tc>
          <w:tcPr>
            <w:tcW w:w="720" w:type="dxa"/>
            <w:vAlign w:val="center"/>
          </w:tcPr>
          <w:p w:rsidRPr="007B514B" w:rsidR="004F577A" w:rsidP="004F577A" w:rsidRDefault="004F577A" w14:paraId="7E242D17" w14:textId="49076ED6">
            <w:pPr>
              <w:pStyle w:val="ListParagraph"/>
              <w:ind w:left="0"/>
              <w:jc w:val="center"/>
              <w:rPr>
                <w:rFonts w:cstheme="minorHAnsi"/>
              </w:rPr>
            </w:pPr>
            <w:r>
              <w:rPr>
                <w:rFonts w:cstheme="minorHAnsi"/>
              </w:rPr>
              <w:t>2</w:t>
            </w:r>
          </w:p>
        </w:tc>
        <w:tc>
          <w:tcPr>
            <w:tcW w:w="810" w:type="dxa"/>
            <w:vAlign w:val="center"/>
          </w:tcPr>
          <w:p w:rsidRPr="007B514B" w:rsidR="004F577A" w:rsidP="004F577A" w:rsidRDefault="004F577A" w14:paraId="4CE2CF02" w14:textId="3D33D1EC">
            <w:pPr>
              <w:pStyle w:val="ListParagraph"/>
              <w:ind w:left="0"/>
              <w:jc w:val="center"/>
              <w:rPr>
                <w:rFonts w:cstheme="minorHAnsi"/>
              </w:rPr>
            </w:pPr>
            <w:r>
              <w:rPr>
                <w:rFonts w:cstheme="minorHAnsi"/>
              </w:rPr>
              <w:t>77</w:t>
            </w:r>
          </w:p>
        </w:tc>
      </w:tr>
      <w:tr w:rsidRPr="007B514B" w:rsidR="004F577A" w:rsidTr="004F577A" w14:paraId="1904DCAC" w14:textId="77777777">
        <w:trPr>
          <w:trHeight w:val="432"/>
        </w:trPr>
        <w:tc>
          <w:tcPr>
            <w:tcW w:w="8550" w:type="dxa"/>
          </w:tcPr>
          <w:p w:rsidRPr="004F577A" w:rsidR="004F577A" w:rsidP="004F577A" w:rsidRDefault="004F577A" w14:paraId="22F9726C" w14:textId="0986A668">
            <w:pPr>
              <w:pStyle w:val="ListParagraph"/>
              <w:numPr>
                <w:ilvl w:val="0"/>
                <w:numId w:val="39"/>
              </w:numPr>
              <w:rPr>
                <w:rFonts w:cstheme="minorHAnsi"/>
              </w:rPr>
            </w:pPr>
            <w:r w:rsidRPr="007B514B">
              <w:rPr>
                <w:rFonts w:cstheme="minorHAnsi"/>
              </w:rPr>
              <w:t>Preserving land for agricultural uses</w:t>
            </w:r>
          </w:p>
        </w:tc>
        <w:tc>
          <w:tcPr>
            <w:tcW w:w="810" w:type="dxa"/>
            <w:vAlign w:val="center"/>
          </w:tcPr>
          <w:p w:rsidRPr="007B514B" w:rsidR="004F577A" w:rsidP="004F577A" w:rsidRDefault="004F577A" w14:paraId="56A75327" w14:textId="08091DD5">
            <w:pPr>
              <w:pStyle w:val="ListParagraph"/>
              <w:ind w:left="0"/>
              <w:jc w:val="center"/>
              <w:rPr>
                <w:rFonts w:cstheme="minorHAnsi"/>
              </w:rPr>
            </w:pPr>
            <w:r>
              <w:rPr>
                <w:rFonts w:cstheme="minorHAnsi"/>
              </w:rPr>
              <w:t>1</w:t>
            </w:r>
          </w:p>
        </w:tc>
        <w:tc>
          <w:tcPr>
            <w:tcW w:w="720" w:type="dxa"/>
            <w:vAlign w:val="center"/>
          </w:tcPr>
          <w:p w:rsidRPr="007B514B" w:rsidR="004F577A" w:rsidP="004F577A" w:rsidRDefault="004F577A" w14:paraId="6C2DE8AA" w14:textId="60CA38B6">
            <w:pPr>
              <w:pStyle w:val="ListParagraph"/>
              <w:ind w:left="0"/>
              <w:jc w:val="center"/>
              <w:rPr>
                <w:rFonts w:cstheme="minorHAnsi"/>
              </w:rPr>
            </w:pPr>
            <w:r>
              <w:rPr>
                <w:rFonts w:cstheme="minorHAnsi"/>
              </w:rPr>
              <w:t>2</w:t>
            </w:r>
          </w:p>
        </w:tc>
        <w:tc>
          <w:tcPr>
            <w:tcW w:w="810" w:type="dxa"/>
            <w:vAlign w:val="center"/>
          </w:tcPr>
          <w:p w:rsidRPr="007B514B" w:rsidR="004F577A" w:rsidP="004F577A" w:rsidRDefault="004F577A" w14:paraId="3843B85F" w14:textId="48EE9122">
            <w:pPr>
              <w:pStyle w:val="ListParagraph"/>
              <w:ind w:left="0"/>
              <w:jc w:val="center"/>
              <w:rPr>
                <w:rFonts w:cstheme="minorHAnsi"/>
              </w:rPr>
            </w:pPr>
            <w:r>
              <w:rPr>
                <w:rFonts w:cstheme="minorHAnsi"/>
              </w:rPr>
              <w:t>77</w:t>
            </w:r>
          </w:p>
        </w:tc>
      </w:tr>
      <w:tr w:rsidRPr="007B514B" w:rsidR="004F577A" w:rsidTr="004F577A" w14:paraId="42DD0868" w14:textId="77777777">
        <w:trPr>
          <w:trHeight w:val="432"/>
        </w:trPr>
        <w:tc>
          <w:tcPr>
            <w:tcW w:w="8550" w:type="dxa"/>
          </w:tcPr>
          <w:p w:rsidRPr="007B514B" w:rsidR="004F577A" w:rsidP="004F577A" w:rsidRDefault="004F577A" w14:paraId="6A9262E3" w14:textId="3AD3A668">
            <w:pPr>
              <w:pStyle w:val="ListParagraph"/>
              <w:numPr>
                <w:ilvl w:val="0"/>
                <w:numId w:val="39"/>
              </w:numPr>
              <w:rPr>
                <w:rFonts w:cstheme="minorHAnsi"/>
              </w:rPr>
            </w:pPr>
            <w:r w:rsidRPr="007B514B">
              <w:rPr>
                <w:rFonts w:cstheme="minorHAnsi"/>
              </w:rPr>
              <w:t>Providing free</w:t>
            </w:r>
            <w:r w:rsidR="00204C5E">
              <w:rPr>
                <w:rFonts w:cstheme="minorHAnsi"/>
              </w:rPr>
              <w:t xml:space="preserve"> safe/clean</w:t>
            </w:r>
            <w:r w:rsidRPr="007B514B">
              <w:rPr>
                <w:rFonts w:cstheme="minorHAnsi"/>
              </w:rPr>
              <w:t xml:space="preserve"> drinking water in outdoor public places such as parks</w:t>
            </w:r>
          </w:p>
        </w:tc>
        <w:tc>
          <w:tcPr>
            <w:tcW w:w="810" w:type="dxa"/>
            <w:vAlign w:val="center"/>
          </w:tcPr>
          <w:p w:rsidRPr="007B514B" w:rsidR="004F577A" w:rsidP="004F577A" w:rsidRDefault="004F577A" w14:paraId="0CE88558" w14:textId="0342983A">
            <w:pPr>
              <w:pStyle w:val="ListParagraph"/>
              <w:ind w:left="0"/>
              <w:jc w:val="center"/>
              <w:rPr>
                <w:rFonts w:cstheme="minorHAnsi"/>
              </w:rPr>
            </w:pPr>
            <w:r>
              <w:rPr>
                <w:rFonts w:cstheme="minorHAnsi"/>
              </w:rPr>
              <w:t>1</w:t>
            </w:r>
          </w:p>
        </w:tc>
        <w:tc>
          <w:tcPr>
            <w:tcW w:w="720" w:type="dxa"/>
            <w:vAlign w:val="center"/>
          </w:tcPr>
          <w:p w:rsidRPr="007B514B" w:rsidR="004F577A" w:rsidP="004F577A" w:rsidRDefault="004F577A" w14:paraId="4F504381" w14:textId="2CD69880">
            <w:pPr>
              <w:pStyle w:val="ListParagraph"/>
              <w:ind w:left="0"/>
              <w:jc w:val="center"/>
              <w:rPr>
                <w:rFonts w:cstheme="minorHAnsi"/>
              </w:rPr>
            </w:pPr>
            <w:r>
              <w:rPr>
                <w:rFonts w:cstheme="minorHAnsi"/>
              </w:rPr>
              <w:t>2</w:t>
            </w:r>
          </w:p>
        </w:tc>
        <w:tc>
          <w:tcPr>
            <w:tcW w:w="810" w:type="dxa"/>
            <w:vAlign w:val="center"/>
          </w:tcPr>
          <w:p w:rsidRPr="007B514B" w:rsidR="004F577A" w:rsidP="004F577A" w:rsidRDefault="004F577A" w14:paraId="553A9117" w14:textId="3FA53F84">
            <w:pPr>
              <w:pStyle w:val="ListParagraph"/>
              <w:ind w:left="0"/>
              <w:jc w:val="center"/>
              <w:rPr>
                <w:rFonts w:cstheme="minorHAnsi"/>
              </w:rPr>
            </w:pPr>
            <w:r>
              <w:rPr>
                <w:rFonts w:cstheme="minorHAnsi"/>
              </w:rPr>
              <w:t>77</w:t>
            </w:r>
          </w:p>
        </w:tc>
      </w:tr>
    </w:tbl>
    <w:p w:rsidRPr="007B514B" w:rsidR="001C5804" w:rsidP="00236026" w:rsidRDefault="001C5804" w14:paraId="4B074A5B" w14:textId="77777777">
      <w:pPr>
        <w:spacing w:after="0"/>
        <w:rPr>
          <w:rFonts w:cstheme="minorHAnsi"/>
        </w:rPr>
      </w:pPr>
    </w:p>
    <w:p w:rsidRPr="007B514B" w:rsidR="007B514B" w:rsidP="007B514B" w:rsidRDefault="007B514B" w14:paraId="27B9E218" w14:textId="6DE0F40D">
      <w:pPr>
        <w:pStyle w:val="ListParagraph"/>
        <w:numPr>
          <w:ilvl w:val="0"/>
          <w:numId w:val="1"/>
        </w:numPr>
        <w:spacing w:after="0"/>
        <w:rPr>
          <w:rFonts w:cstheme="minorHAnsi"/>
        </w:rPr>
      </w:pPr>
      <w:r w:rsidRPr="007B514B">
        <w:rPr>
          <w:rFonts w:cstheme="minorHAnsi"/>
        </w:rPr>
        <w:lastRenderedPageBreak/>
        <w:t xml:space="preserve">[ADAPLAN] </w:t>
      </w:r>
      <w:r w:rsidRPr="004F577A">
        <w:rPr>
          <w:rFonts w:cstheme="minorHAnsi"/>
          <w:b/>
        </w:rPr>
        <w:t>Has your local government developed or updated an Americans with Disabilities Act (ADA) Transition Plan since 2010?</w:t>
      </w:r>
      <w:r w:rsidRPr="007B514B">
        <w:rPr>
          <w:rFonts w:cstheme="minorHAnsi"/>
        </w:rPr>
        <w:t xml:space="preserve"> </w:t>
      </w:r>
      <w:r w:rsidRPr="007B514B">
        <w:rPr>
          <w:rFonts w:cstheme="minorHAnsi"/>
          <w:i/>
        </w:rPr>
        <w:t>An ADA Transition Plan is a plan local governments develop to ensure equal access to facilities, public rights-of-way, and services with people with disabilities.</w:t>
      </w:r>
    </w:p>
    <w:p w:rsidRPr="007B514B" w:rsidR="007B514B" w:rsidP="007B514B" w:rsidRDefault="007B514B" w14:paraId="21238285" w14:textId="5A8FF3D2">
      <w:pPr>
        <w:pStyle w:val="ListParagraph"/>
        <w:numPr>
          <w:ilvl w:val="1"/>
          <w:numId w:val="1"/>
        </w:numPr>
        <w:spacing w:after="0"/>
        <w:rPr>
          <w:rFonts w:cstheme="minorHAnsi"/>
        </w:rPr>
      </w:pPr>
      <w:r w:rsidRPr="007B514B">
        <w:rPr>
          <w:rFonts w:cstheme="minorHAnsi"/>
        </w:rPr>
        <w:t>Yes</w:t>
      </w:r>
    </w:p>
    <w:p w:rsidRPr="007B514B" w:rsidR="007B514B" w:rsidP="007B514B" w:rsidRDefault="007B514B" w14:paraId="0A590ECE" w14:textId="29948250">
      <w:pPr>
        <w:pStyle w:val="ListParagraph"/>
        <w:numPr>
          <w:ilvl w:val="1"/>
          <w:numId w:val="1"/>
        </w:numPr>
        <w:spacing w:after="0"/>
        <w:rPr>
          <w:rFonts w:cstheme="minorHAnsi"/>
        </w:rPr>
      </w:pPr>
      <w:r w:rsidRPr="007B514B">
        <w:rPr>
          <w:rFonts w:cstheme="minorHAnsi"/>
        </w:rPr>
        <w:t>No, but planning to develop or update</w:t>
      </w:r>
    </w:p>
    <w:p w:rsidRPr="007B514B" w:rsidR="007B514B" w:rsidP="007B514B" w:rsidRDefault="007B514B" w14:paraId="6C5D1FA3" w14:textId="6F44483F">
      <w:pPr>
        <w:pStyle w:val="ListParagraph"/>
        <w:numPr>
          <w:ilvl w:val="1"/>
          <w:numId w:val="1"/>
        </w:numPr>
        <w:spacing w:after="0"/>
        <w:rPr>
          <w:rFonts w:cstheme="minorHAnsi"/>
        </w:rPr>
      </w:pPr>
      <w:r w:rsidRPr="007B514B">
        <w:rPr>
          <w:rFonts w:cstheme="minorHAnsi"/>
        </w:rPr>
        <w:t>No, and not planning to develop or update</w:t>
      </w:r>
    </w:p>
    <w:p w:rsidR="00E517AF" w:rsidP="00E517AF" w:rsidRDefault="007B514B" w14:paraId="5F891A3B" w14:textId="55F77585">
      <w:pPr>
        <w:pStyle w:val="ListParagraph"/>
        <w:numPr>
          <w:ilvl w:val="0"/>
          <w:numId w:val="57"/>
        </w:numPr>
        <w:spacing w:after="0"/>
        <w:rPr>
          <w:rFonts w:cstheme="minorHAnsi"/>
        </w:rPr>
      </w:pPr>
      <w:r w:rsidRPr="007B514B">
        <w:rPr>
          <w:rFonts w:cstheme="minorHAnsi"/>
        </w:rPr>
        <w:t>Don’t know</w:t>
      </w:r>
    </w:p>
    <w:p w:rsidR="00E517AF" w:rsidP="00BE0EFC" w:rsidRDefault="00E517AF" w14:paraId="498A4CC7" w14:textId="77777777">
      <w:pPr>
        <w:pStyle w:val="ListParagraph"/>
        <w:spacing w:after="0"/>
        <w:ind w:left="1440"/>
        <w:rPr>
          <w:rFonts w:cstheme="minorHAnsi"/>
        </w:rPr>
      </w:pPr>
    </w:p>
    <w:p w:rsidRPr="00D22840" w:rsidR="00E517AF" w:rsidP="00E517AF" w:rsidRDefault="00E517AF" w14:paraId="3C3B6F77" w14:textId="77777777">
      <w:pPr>
        <w:pStyle w:val="ListParagraph"/>
        <w:numPr>
          <w:ilvl w:val="0"/>
          <w:numId w:val="1"/>
        </w:numPr>
        <w:spacing w:after="0"/>
        <w:rPr>
          <w:rFonts w:cstheme="minorHAnsi"/>
        </w:rPr>
      </w:pPr>
      <w:r w:rsidRPr="007B514B">
        <w:rPr>
          <w:rFonts w:cstheme="minorHAnsi"/>
        </w:rPr>
        <w:t>[</w:t>
      </w:r>
      <w:r>
        <w:rPr>
          <w:rFonts w:cstheme="minorHAnsi"/>
        </w:rPr>
        <w:t>EQPLAN</w:t>
      </w:r>
      <w:r w:rsidRPr="007B514B">
        <w:rPr>
          <w:rFonts w:cstheme="minorHAnsi"/>
        </w:rPr>
        <w:t xml:space="preserve">] </w:t>
      </w:r>
      <w:r w:rsidRPr="007B514B">
        <w:rPr>
          <w:rFonts w:cstheme="minorHAnsi"/>
          <w:b/>
        </w:rPr>
        <w:t xml:space="preserve">Does your local government have </w:t>
      </w:r>
      <w:r w:rsidRPr="003411E5">
        <w:rPr>
          <w:rFonts w:cstheme="minorHAnsi"/>
          <w:b/>
          <w:color w:val="000000"/>
        </w:rPr>
        <w:t xml:space="preserve">a plan for the allocation of resources to </w:t>
      </w:r>
      <w:r>
        <w:rPr>
          <w:rFonts w:cstheme="minorHAnsi"/>
          <w:b/>
          <w:color w:val="000000"/>
        </w:rPr>
        <w:t xml:space="preserve">low income or </w:t>
      </w:r>
      <w:r w:rsidRPr="003411E5">
        <w:rPr>
          <w:rFonts w:cstheme="minorHAnsi"/>
          <w:b/>
          <w:color w:val="000000"/>
        </w:rPr>
        <w:t>traditionally under-</w:t>
      </w:r>
      <w:r>
        <w:rPr>
          <w:rFonts w:cstheme="minorHAnsi"/>
          <w:b/>
          <w:color w:val="000000"/>
        </w:rPr>
        <w:t>resourced</w:t>
      </w:r>
      <w:r w:rsidRPr="003411E5">
        <w:rPr>
          <w:rFonts w:cstheme="minorHAnsi"/>
          <w:b/>
          <w:color w:val="000000"/>
        </w:rPr>
        <w:t xml:space="preserve"> areas</w:t>
      </w:r>
      <w:r w:rsidRPr="007B514B">
        <w:rPr>
          <w:rFonts w:cstheme="minorHAnsi"/>
          <w:b/>
          <w:color w:val="000000"/>
        </w:rPr>
        <w:t>?</w:t>
      </w:r>
    </w:p>
    <w:p w:rsidR="00E517AF" w:rsidP="00E517AF" w:rsidRDefault="00E517AF" w14:paraId="4F3004FE" w14:textId="77777777">
      <w:pPr>
        <w:pStyle w:val="ListParagraph"/>
        <w:numPr>
          <w:ilvl w:val="1"/>
          <w:numId w:val="1"/>
        </w:numPr>
        <w:spacing w:after="0"/>
        <w:rPr>
          <w:rFonts w:cstheme="minorHAnsi"/>
        </w:rPr>
      </w:pPr>
      <w:r w:rsidRPr="00AD6376">
        <w:rPr>
          <w:rFonts w:cstheme="minorHAnsi"/>
        </w:rPr>
        <w:t>Yes</w:t>
      </w:r>
      <w:r>
        <w:rPr>
          <w:rFonts w:cstheme="minorHAnsi"/>
        </w:rPr>
        <w:t>, we have a stand-alone plan</w:t>
      </w:r>
    </w:p>
    <w:p w:rsidRPr="00AD6376" w:rsidR="00E517AF" w:rsidP="00E517AF" w:rsidRDefault="00E517AF" w14:paraId="003C592C" w14:textId="77777777">
      <w:pPr>
        <w:pStyle w:val="ListParagraph"/>
        <w:numPr>
          <w:ilvl w:val="1"/>
          <w:numId w:val="1"/>
        </w:numPr>
        <w:spacing w:after="0"/>
        <w:rPr>
          <w:rFonts w:cstheme="minorHAnsi"/>
        </w:rPr>
      </w:pPr>
      <w:r>
        <w:rPr>
          <w:rFonts w:cstheme="minorHAnsi"/>
        </w:rPr>
        <w:t>Yes, it is incorporated into other plans</w:t>
      </w:r>
    </w:p>
    <w:p w:rsidRPr="00AD6376" w:rsidR="00E517AF" w:rsidP="00E517AF" w:rsidRDefault="00E517AF" w14:paraId="263598BF" w14:textId="64A8A394">
      <w:pPr>
        <w:pStyle w:val="ListParagraph"/>
        <w:spacing w:after="0"/>
        <w:ind w:left="1080"/>
        <w:rPr>
          <w:rFonts w:cstheme="minorHAnsi"/>
        </w:rPr>
      </w:pPr>
      <w:r>
        <w:rPr>
          <w:rFonts w:cstheme="minorHAnsi"/>
        </w:rPr>
        <w:t>3</w:t>
      </w:r>
      <w:r w:rsidRPr="00AD6376">
        <w:rPr>
          <w:rFonts w:cstheme="minorHAnsi"/>
        </w:rPr>
        <w:t>)</w:t>
      </w:r>
      <w:r w:rsidRPr="00AD6376">
        <w:rPr>
          <w:rFonts w:cstheme="minorHAnsi"/>
        </w:rPr>
        <w:tab/>
        <w:t xml:space="preserve">No, but </w:t>
      </w:r>
      <w:r>
        <w:rPr>
          <w:rFonts w:cstheme="minorHAnsi"/>
        </w:rPr>
        <w:t xml:space="preserve">we are </w:t>
      </w:r>
      <w:r w:rsidRPr="00AD6376">
        <w:rPr>
          <w:rFonts w:cstheme="minorHAnsi"/>
        </w:rPr>
        <w:t>planning to develop</w:t>
      </w:r>
      <w:r>
        <w:rPr>
          <w:rFonts w:cstheme="minorHAnsi"/>
        </w:rPr>
        <w:t xml:space="preserve"> one</w:t>
      </w:r>
      <w:r w:rsidRPr="00AD6376">
        <w:rPr>
          <w:rFonts w:cstheme="minorHAnsi"/>
        </w:rPr>
        <w:t xml:space="preserve"> </w:t>
      </w:r>
      <w:r>
        <w:rPr>
          <w:rFonts w:cstheme="minorHAnsi"/>
        </w:rPr>
        <w:t>or incorporate into other plans</w:t>
      </w:r>
    </w:p>
    <w:p w:rsidRPr="00E517AF" w:rsidR="00E517AF" w:rsidP="00E517AF" w:rsidRDefault="00E517AF" w14:paraId="12E3599D" w14:textId="19FAF953">
      <w:pPr>
        <w:spacing w:after="0"/>
        <w:ind w:left="360" w:firstLine="720"/>
        <w:rPr>
          <w:rFonts w:cstheme="minorHAnsi"/>
        </w:rPr>
      </w:pPr>
      <w:r w:rsidRPr="00E517AF">
        <w:rPr>
          <w:rFonts w:cstheme="minorHAnsi"/>
        </w:rPr>
        <w:t>4</w:t>
      </w:r>
      <w:r>
        <w:rPr>
          <w:rFonts w:cstheme="minorHAnsi"/>
        </w:rPr>
        <w:t>)</w:t>
      </w:r>
      <w:r>
        <w:rPr>
          <w:rFonts w:cstheme="minorHAnsi"/>
        </w:rPr>
        <w:tab/>
      </w:r>
      <w:r w:rsidRPr="00E517AF">
        <w:rPr>
          <w:rFonts w:cstheme="minorHAnsi"/>
        </w:rPr>
        <w:t>No, and</w:t>
      </w:r>
      <w:r>
        <w:rPr>
          <w:rFonts w:cstheme="minorHAnsi"/>
        </w:rPr>
        <w:t xml:space="preserve"> we are</w:t>
      </w:r>
      <w:r w:rsidRPr="00E517AF">
        <w:rPr>
          <w:rFonts w:cstheme="minorHAnsi"/>
        </w:rPr>
        <w:t xml:space="preserve"> not planning to develop one or incorporate into other plans</w:t>
      </w:r>
    </w:p>
    <w:p w:rsidRPr="00E517AF" w:rsidR="00E517AF" w:rsidP="00E517AF" w:rsidRDefault="00E517AF" w14:paraId="1164457D" w14:textId="36F18672">
      <w:pPr>
        <w:pStyle w:val="ListParagraph"/>
        <w:spacing w:after="0"/>
        <w:ind w:left="1080"/>
        <w:rPr>
          <w:rFonts w:cstheme="minorHAnsi"/>
        </w:rPr>
      </w:pPr>
      <w:r w:rsidRPr="00AD6376">
        <w:rPr>
          <w:rFonts w:cstheme="minorHAnsi"/>
        </w:rPr>
        <w:t>77)</w:t>
      </w:r>
      <w:r w:rsidRPr="00AD6376">
        <w:rPr>
          <w:rFonts w:cstheme="minorHAnsi"/>
        </w:rPr>
        <w:tab/>
        <w:t>Don’t know</w:t>
      </w:r>
    </w:p>
    <w:p w:rsidRPr="007B514B" w:rsidR="00847BC5" w:rsidP="000A4597" w:rsidRDefault="00DE04C7" w14:paraId="16DB2B2B" w14:textId="69135F56">
      <w:pPr>
        <w:pStyle w:val="Heading1"/>
        <w:rPr>
          <w:rFonts w:asciiTheme="minorHAnsi" w:hAnsiTheme="minorHAnsi" w:cstheme="minorHAnsi"/>
          <w:sz w:val="22"/>
          <w:szCs w:val="22"/>
        </w:rPr>
      </w:pPr>
      <w:r>
        <w:rPr>
          <w:rFonts w:asciiTheme="minorHAnsi" w:hAnsiTheme="minorHAnsi" w:cstheme="minorHAnsi"/>
          <w:sz w:val="22"/>
          <w:szCs w:val="22"/>
        </w:rPr>
        <w:t>Section</w:t>
      </w:r>
      <w:r w:rsidRPr="007B514B" w:rsidR="00081D1F">
        <w:rPr>
          <w:rFonts w:asciiTheme="minorHAnsi" w:hAnsiTheme="minorHAnsi" w:cstheme="minorHAnsi"/>
          <w:sz w:val="22"/>
          <w:szCs w:val="22"/>
        </w:rPr>
        <w:t xml:space="preserve"> 3</w:t>
      </w:r>
      <w:r w:rsidRPr="007B514B" w:rsidR="00847BC5">
        <w:rPr>
          <w:rFonts w:asciiTheme="minorHAnsi" w:hAnsiTheme="minorHAnsi" w:cstheme="minorHAnsi"/>
          <w:sz w:val="22"/>
          <w:szCs w:val="22"/>
        </w:rPr>
        <w:t xml:space="preserve">: </w:t>
      </w:r>
      <w:r w:rsidRPr="007B514B" w:rsidR="00CD4372">
        <w:rPr>
          <w:rFonts w:asciiTheme="minorHAnsi" w:hAnsiTheme="minorHAnsi" w:cstheme="minorHAnsi"/>
          <w:sz w:val="22"/>
          <w:szCs w:val="22"/>
        </w:rPr>
        <w:t xml:space="preserve">The Built Environment and Policies That Support Physical Activity </w:t>
      </w:r>
    </w:p>
    <w:p w:rsidRPr="007B514B" w:rsidR="00C07C18" w:rsidP="00236026" w:rsidRDefault="004F577A" w14:paraId="6274A495" w14:textId="4144C171">
      <w:pPr>
        <w:spacing w:after="0"/>
        <w:rPr>
          <w:rFonts w:cstheme="minorHAnsi"/>
          <w:b/>
        </w:rPr>
      </w:pPr>
      <w:r w:rsidRPr="004F577A">
        <w:rPr>
          <w:rFonts w:cstheme="minorHAnsi"/>
        </w:rPr>
        <w:t>[INTRO3]</w:t>
      </w:r>
      <w:r>
        <w:rPr>
          <w:rFonts w:cstheme="minorHAnsi"/>
          <w:b/>
        </w:rPr>
        <w:t xml:space="preserve"> </w:t>
      </w:r>
      <w:r w:rsidRPr="007B514B" w:rsidR="00C07C18">
        <w:rPr>
          <w:rFonts w:cstheme="minorHAnsi"/>
          <w:b/>
        </w:rPr>
        <w:t>The next questions ask about policies or standards that support the physical activity of your community’s residents, even if the policy or standard was passed by another level of government (such as a regional transportation planning authority). You may find it helpful to consult with a representative in either the parks and recreation department or transportation department if you cannot answer a question.</w:t>
      </w:r>
    </w:p>
    <w:p w:rsidRPr="007B514B" w:rsidR="00236026" w:rsidP="00236026" w:rsidRDefault="00236026" w14:paraId="00B3912F" w14:textId="77777777">
      <w:pPr>
        <w:spacing w:after="0"/>
        <w:rPr>
          <w:rFonts w:cstheme="minorHAnsi"/>
        </w:rPr>
      </w:pPr>
    </w:p>
    <w:p w:rsidRPr="007B514B" w:rsidR="00847BC5" w:rsidP="002119F0" w:rsidRDefault="00206291" w14:paraId="2E74AFCB" w14:textId="1F3AE69D">
      <w:pPr>
        <w:pStyle w:val="ListParagraph"/>
        <w:numPr>
          <w:ilvl w:val="0"/>
          <w:numId w:val="1"/>
        </w:numPr>
        <w:rPr>
          <w:rFonts w:cstheme="minorHAnsi"/>
        </w:rPr>
      </w:pPr>
      <w:r w:rsidRPr="007B514B">
        <w:rPr>
          <w:rFonts w:cstheme="minorHAnsi"/>
        </w:rPr>
        <w:t>[</w:t>
      </w:r>
      <w:proofErr w:type="spellStart"/>
      <w:r w:rsidRPr="007B514B">
        <w:rPr>
          <w:rFonts w:cstheme="minorHAnsi"/>
        </w:rPr>
        <w:t>PAGOV</w:t>
      </w:r>
      <w:r w:rsidRPr="007B514B" w:rsidR="00FB1639">
        <w:rPr>
          <w:rFonts w:cstheme="minorHAnsi"/>
        </w:rPr>
        <w:t>_x</w:t>
      </w:r>
      <w:proofErr w:type="spellEnd"/>
      <w:r w:rsidRPr="007B514B">
        <w:rPr>
          <w:rFonts w:cstheme="minorHAnsi"/>
        </w:rPr>
        <w:t>]</w:t>
      </w:r>
      <w:r w:rsidRPr="004F577A">
        <w:rPr>
          <w:rFonts w:cstheme="minorHAnsi"/>
          <w:b/>
        </w:rPr>
        <w:t xml:space="preserve"> </w:t>
      </w:r>
      <w:r w:rsidRPr="004F577A" w:rsidR="00C07C18">
        <w:rPr>
          <w:rFonts w:cstheme="minorHAnsi"/>
          <w:b/>
        </w:rPr>
        <w:t>Does your local government have design standards, guidelines, or policies that require…</w:t>
      </w:r>
      <w:r w:rsidR="00A305A6">
        <w:rPr>
          <w:rFonts w:cstheme="minorHAnsi"/>
        </w:rPr>
        <w:t>?</w:t>
      </w:r>
    </w:p>
    <w:tbl>
      <w:tblPr>
        <w:tblStyle w:val="TableGrid"/>
        <w:tblW w:w="10530" w:type="dxa"/>
        <w:tblInd w:w="-365" w:type="dxa"/>
        <w:tblLook w:val="04A0" w:firstRow="1" w:lastRow="0" w:firstColumn="1" w:lastColumn="0" w:noHBand="0" w:noVBand="1"/>
      </w:tblPr>
      <w:tblGrid>
        <w:gridCol w:w="7920"/>
        <w:gridCol w:w="900"/>
        <w:gridCol w:w="810"/>
        <w:gridCol w:w="900"/>
      </w:tblGrid>
      <w:tr w:rsidRPr="007B514B" w:rsidR="008149E7" w:rsidTr="004F577A" w14:paraId="35D3F1A8" w14:textId="77777777">
        <w:trPr>
          <w:trHeight w:val="576"/>
        </w:trPr>
        <w:tc>
          <w:tcPr>
            <w:tcW w:w="7920" w:type="dxa"/>
          </w:tcPr>
          <w:p w:rsidRPr="007B514B" w:rsidR="008149E7" w:rsidP="00CC335C" w:rsidRDefault="008149E7" w14:paraId="7D46A943" w14:textId="77777777">
            <w:pPr>
              <w:pStyle w:val="ListParagraph"/>
              <w:ind w:left="0"/>
              <w:rPr>
                <w:rFonts w:cstheme="minorHAnsi"/>
              </w:rPr>
            </w:pPr>
          </w:p>
        </w:tc>
        <w:tc>
          <w:tcPr>
            <w:tcW w:w="900" w:type="dxa"/>
          </w:tcPr>
          <w:p w:rsidRPr="007B514B" w:rsidR="008149E7" w:rsidP="00CC335C" w:rsidRDefault="008149E7" w14:paraId="1AD8661B" w14:textId="77777777">
            <w:pPr>
              <w:pStyle w:val="ListParagraph"/>
              <w:ind w:left="0"/>
              <w:jc w:val="center"/>
              <w:rPr>
                <w:rFonts w:cstheme="minorHAnsi"/>
              </w:rPr>
            </w:pPr>
            <w:r w:rsidRPr="007B514B">
              <w:rPr>
                <w:rFonts w:cstheme="minorHAnsi"/>
              </w:rPr>
              <w:t>Yes</w:t>
            </w:r>
          </w:p>
        </w:tc>
        <w:tc>
          <w:tcPr>
            <w:tcW w:w="810" w:type="dxa"/>
          </w:tcPr>
          <w:p w:rsidRPr="007B514B" w:rsidR="008149E7" w:rsidP="00CC335C" w:rsidRDefault="008149E7" w14:paraId="7AD1C989" w14:textId="77777777">
            <w:pPr>
              <w:pStyle w:val="ListParagraph"/>
              <w:ind w:left="0"/>
              <w:jc w:val="center"/>
              <w:rPr>
                <w:rFonts w:cstheme="minorHAnsi"/>
              </w:rPr>
            </w:pPr>
            <w:r w:rsidRPr="007B514B">
              <w:rPr>
                <w:rFonts w:cstheme="minorHAnsi"/>
              </w:rPr>
              <w:t>No</w:t>
            </w:r>
          </w:p>
        </w:tc>
        <w:tc>
          <w:tcPr>
            <w:tcW w:w="900" w:type="dxa"/>
          </w:tcPr>
          <w:p w:rsidRPr="007B514B" w:rsidR="008149E7" w:rsidP="00CC335C" w:rsidRDefault="008149E7" w14:paraId="5D2D81A8" w14:textId="77777777">
            <w:pPr>
              <w:pStyle w:val="ListParagraph"/>
              <w:ind w:left="0"/>
              <w:jc w:val="center"/>
              <w:rPr>
                <w:rFonts w:cstheme="minorHAnsi"/>
              </w:rPr>
            </w:pPr>
            <w:r w:rsidRPr="007B514B">
              <w:rPr>
                <w:rFonts w:cstheme="minorHAnsi"/>
              </w:rPr>
              <w:t>Don’t know</w:t>
            </w:r>
          </w:p>
        </w:tc>
      </w:tr>
      <w:tr w:rsidRPr="007B514B" w:rsidR="008149E7" w:rsidTr="004F577A" w14:paraId="57EFC53D" w14:textId="77777777">
        <w:trPr>
          <w:trHeight w:val="576"/>
        </w:trPr>
        <w:tc>
          <w:tcPr>
            <w:tcW w:w="7920" w:type="dxa"/>
          </w:tcPr>
          <w:p w:rsidRPr="007B514B" w:rsidR="008149E7" w:rsidP="00210C1B" w:rsidRDefault="008149E7" w14:paraId="1EEA9BE4" w14:textId="77D762DF">
            <w:pPr>
              <w:pStyle w:val="ListParagraph"/>
              <w:numPr>
                <w:ilvl w:val="0"/>
                <w:numId w:val="46"/>
              </w:numPr>
              <w:rPr>
                <w:rFonts w:cstheme="minorHAnsi"/>
              </w:rPr>
            </w:pPr>
            <w:r w:rsidRPr="007B514B">
              <w:rPr>
                <w:rFonts w:cstheme="minorHAnsi"/>
              </w:rPr>
              <w:t>Installation of dedicated bicycle infrastructure for roadway expansion projec</w:t>
            </w:r>
            <w:r w:rsidR="00A305A6">
              <w:rPr>
                <w:rFonts w:cstheme="minorHAnsi"/>
              </w:rPr>
              <w:t>ts or when retrofitting streets</w:t>
            </w:r>
          </w:p>
        </w:tc>
        <w:tc>
          <w:tcPr>
            <w:tcW w:w="900" w:type="dxa"/>
            <w:vAlign w:val="center"/>
          </w:tcPr>
          <w:p w:rsidRPr="007B514B" w:rsidR="008149E7" w:rsidP="004F577A" w:rsidRDefault="004F577A" w14:paraId="296B35D9" w14:textId="6DC9B6CF">
            <w:pPr>
              <w:pStyle w:val="ListParagraph"/>
              <w:ind w:left="0"/>
              <w:jc w:val="center"/>
              <w:rPr>
                <w:rFonts w:cstheme="minorHAnsi"/>
              </w:rPr>
            </w:pPr>
            <w:r>
              <w:rPr>
                <w:rFonts w:cstheme="minorHAnsi"/>
              </w:rPr>
              <w:t>1</w:t>
            </w:r>
          </w:p>
        </w:tc>
        <w:tc>
          <w:tcPr>
            <w:tcW w:w="810" w:type="dxa"/>
            <w:vAlign w:val="center"/>
          </w:tcPr>
          <w:p w:rsidRPr="007B514B" w:rsidR="008149E7" w:rsidP="004F577A" w:rsidRDefault="004F577A" w14:paraId="10FD8C45" w14:textId="6E7706C7">
            <w:pPr>
              <w:pStyle w:val="ListParagraph"/>
              <w:ind w:left="0"/>
              <w:jc w:val="center"/>
              <w:rPr>
                <w:rFonts w:cstheme="minorHAnsi"/>
              </w:rPr>
            </w:pPr>
            <w:r>
              <w:rPr>
                <w:rFonts w:cstheme="minorHAnsi"/>
              </w:rPr>
              <w:t>2</w:t>
            </w:r>
          </w:p>
        </w:tc>
        <w:tc>
          <w:tcPr>
            <w:tcW w:w="900" w:type="dxa"/>
            <w:vAlign w:val="center"/>
          </w:tcPr>
          <w:p w:rsidRPr="007B514B" w:rsidR="008149E7" w:rsidP="004F577A" w:rsidRDefault="004F577A" w14:paraId="69FADCA6" w14:textId="674BE991">
            <w:pPr>
              <w:pStyle w:val="ListParagraph"/>
              <w:ind w:left="0"/>
              <w:jc w:val="center"/>
              <w:rPr>
                <w:rFonts w:cstheme="minorHAnsi"/>
              </w:rPr>
            </w:pPr>
            <w:r>
              <w:rPr>
                <w:rFonts w:cstheme="minorHAnsi"/>
              </w:rPr>
              <w:t>77</w:t>
            </w:r>
          </w:p>
        </w:tc>
      </w:tr>
      <w:tr w:rsidRPr="007B514B" w:rsidR="004F577A" w:rsidTr="004F577A" w14:paraId="510EFFB5" w14:textId="77777777">
        <w:trPr>
          <w:trHeight w:val="576"/>
        </w:trPr>
        <w:tc>
          <w:tcPr>
            <w:tcW w:w="7920" w:type="dxa"/>
          </w:tcPr>
          <w:p w:rsidRPr="007B514B" w:rsidR="004F577A" w:rsidP="004F577A" w:rsidRDefault="004F577A" w14:paraId="1383B268" w14:textId="192A16A4">
            <w:pPr>
              <w:pStyle w:val="ListParagraph"/>
              <w:numPr>
                <w:ilvl w:val="0"/>
                <w:numId w:val="46"/>
              </w:numPr>
              <w:rPr>
                <w:rFonts w:cstheme="minorHAnsi"/>
              </w:rPr>
            </w:pPr>
            <w:r w:rsidRPr="007B514B">
              <w:rPr>
                <w:rFonts w:cstheme="minorHAnsi"/>
              </w:rPr>
              <w:t>Developers to reserve space for use by the local jurisdiction for develo</w:t>
            </w:r>
            <w:r w:rsidR="00A305A6">
              <w:rPr>
                <w:rFonts w:cstheme="minorHAnsi"/>
              </w:rPr>
              <w:t>pment of bicycle infrastructure</w:t>
            </w:r>
          </w:p>
        </w:tc>
        <w:tc>
          <w:tcPr>
            <w:tcW w:w="900" w:type="dxa"/>
            <w:vAlign w:val="center"/>
          </w:tcPr>
          <w:p w:rsidRPr="007B514B" w:rsidR="004F577A" w:rsidP="004F577A" w:rsidRDefault="004F577A" w14:paraId="3E5FE8D8" w14:textId="3C2B7486">
            <w:pPr>
              <w:pStyle w:val="ListParagraph"/>
              <w:ind w:left="0"/>
              <w:jc w:val="center"/>
              <w:rPr>
                <w:rFonts w:cstheme="minorHAnsi"/>
              </w:rPr>
            </w:pPr>
            <w:r>
              <w:rPr>
                <w:rFonts w:cstheme="minorHAnsi"/>
              </w:rPr>
              <w:t>1</w:t>
            </w:r>
          </w:p>
        </w:tc>
        <w:tc>
          <w:tcPr>
            <w:tcW w:w="810" w:type="dxa"/>
            <w:vAlign w:val="center"/>
          </w:tcPr>
          <w:p w:rsidRPr="007B514B" w:rsidR="004F577A" w:rsidP="004F577A" w:rsidRDefault="004F577A" w14:paraId="00746EA1" w14:textId="6A2208A0">
            <w:pPr>
              <w:pStyle w:val="ListParagraph"/>
              <w:ind w:left="0"/>
              <w:jc w:val="center"/>
              <w:rPr>
                <w:rFonts w:cstheme="minorHAnsi"/>
              </w:rPr>
            </w:pPr>
            <w:r>
              <w:rPr>
                <w:rFonts w:cstheme="minorHAnsi"/>
              </w:rPr>
              <w:t>2</w:t>
            </w:r>
          </w:p>
        </w:tc>
        <w:tc>
          <w:tcPr>
            <w:tcW w:w="900" w:type="dxa"/>
            <w:vAlign w:val="center"/>
          </w:tcPr>
          <w:p w:rsidRPr="007B514B" w:rsidR="004F577A" w:rsidP="004F577A" w:rsidRDefault="004F577A" w14:paraId="0DC4C6E5" w14:textId="36B1DB0F">
            <w:pPr>
              <w:pStyle w:val="ListParagraph"/>
              <w:ind w:left="0"/>
              <w:jc w:val="center"/>
              <w:rPr>
                <w:rFonts w:cstheme="minorHAnsi"/>
              </w:rPr>
            </w:pPr>
            <w:r>
              <w:rPr>
                <w:rFonts w:cstheme="minorHAnsi"/>
              </w:rPr>
              <w:t>77</w:t>
            </w:r>
          </w:p>
        </w:tc>
      </w:tr>
      <w:tr w:rsidRPr="007B514B" w:rsidR="004F577A" w:rsidTr="004F577A" w14:paraId="294FD534" w14:textId="77777777">
        <w:trPr>
          <w:trHeight w:val="806"/>
        </w:trPr>
        <w:tc>
          <w:tcPr>
            <w:tcW w:w="7920" w:type="dxa"/>
          </w:tcPr>
          <w:p w:rsidRPr="007B514B" w:rsidR="004F577A" w:rsidP="004F577A" w:rsidRDefault="004F577A" w14:paraId="69FDD5ED" w14:textId="42F92762">
            <w:pPr>
              <w:pStyle w:val="ListParagraph"/>
              <w:numPr>
                <w:ilvl w:val="0"/>
                <w:numId w:val="46"/>
              </w:numPr>
              <w:rPr>
                <w:rFonts w:cstheme="minorHAnsi"/>
              </w:rPr>
            </w:pPr>
            <w:r w:rsidRPr="007B514B">
              <w:rPr>
                <w:rFonts w:cstheme="minorHAnsi"/>
              </w:rPr>
              <w:t>Traffic-calming features (for example, speed bumps, reduced speed zones, or signal modifications) that increase roadway safety in areas with high pedestrian and bicycle volu</w:t>
            </w:r>
            <w:r w:rsidR="00A305A6">
              <w:rPr>
                <w:rFonts w:cstheme="minorHAnsi"/>
              </w:rPr>
              <w:t>me (not including school zones)</w:t>
            </w:r>
          </w:p>
        </w:tc>
        <w:tc>
          <w:tcPr>
            <w:tcW w:w="900" w:type="dxa"/>
            <w:vAlign w:val="center"/>
          </w:tcPr>
          <w:p w:rsidRPr="007B514B" w:rsidR="004F577A" w:rsidP="004F577A" w:rsidRDefault="004F577A" w14:paraId="4A04E7EC" w14:textId="602DAEBB">
            <w:pPr>
              <w:pStyle w:val="ListParagraph"/>
              <w:ind w:left="0"/>
              <w:jc w:val="center"/>
              <w:rPr>
                <w:rFonts w:cstheme="minorHAnsi"/>
              </w:rPr>
            </w:pPr>
            <w:r>
              <w:rPr>
                <w:rFonts w:cstheme="minorHAnsi"/>
              </w:rPr>
              <w:t>1</w:t>
            </w:r>
          </w:p>
        </w:tc>
        <w:tc>
          <w:tcPr>
            <w:tcW w:w="810" w:type="dxa"/>
            <w:vAlign w:val="center"/>
          </w:tcPr>
          <w:p w:rsidRPr="007B514B" w:rsidR="004F577A" w:rsidP="004F577A" w:rsidRDefault="004F577A" w14:paraId="3942281E" w14:textId="5395256F">
            <w:pPr>
              <w:pStyle w:val="ListParagraph"/>
              <w:ind w:left="0"/>
              <w:jc w:val="center"/>
              <w:rPr>
                <w:rFonts w:cstheme="minorHAnsi"/>
              </w:rPr>
            </w:pPr>
            <w:r>
              <w:rPr>
                <w:rFonts w:cstheme="minorHAnsi"/>
              </w:rPr>
              <w:t>2</w:t>
            </w:r>
          </w:p>
        </w:tc>
        <w:tc>
          <w:tcPr>
            <w:tcW w:w="900" w:type="dxa"/>
            <w:vAlign w:val="center"/>
          </w:tcPr>
          <w:p w:rsidRPr="007B514B" w:rsidR="004F577A" w:rsidP="004F577A" w:rsidRDefault="004F577A" w14:paraId="3A09E981" w14:textId="1BC9E393">
            <w:pPr>
              <w:pStyle w:val="ListParagraph"/>
              <w:ind w:left="0"/>
              <w:jc w:val="center"/>
              <w:rPr>
                <w:rFonts w:cstheme="minorHAnsi"/>
              </w:rPr>
            </w:pPr>
            <w:r>
              <w:rPr>
                <w:rFonts w:cstheme="minorHAnsi"/>
              </w:rPr>
              <w:t>77</w:t>
            </w:r>
          </w:p>
        </w:tc>
      </w:tr>
    </w:tbl>
    <w:p w:rsidRPr="007B514B" w:rsidR="001C5804" w:rsidP="00236026" w:rsidRDefault="001C5804" w14:paraId="121E73A6" w14:textId="77777777">
      <w:pPr>
        <w:pStyle w:val="ListParagraph"/>
        <w:spacing w:after="0"/>
        <w:ind w:left="1440"/>
        <w:rPr>
          <w:rFonts w:cstheme="minorHAnsi"/>
          <w:i/>
        </w:rPr>
      </w:pPr>
    </w:p>
    <w:p w:rsidRPr="007B514B" w:rsidR="00777A8D" w:rsidP="002119F0" w:rsidRDefault="00AA5E59" w14:paraId="4098A698" w14:textId="14F1771C">
      <w:pPr>
        <w:pStyle w:val="ListParagraph"/>
        <w:numPr>
          <w:ilvl w:val="0"/>
          <w:numId w:val="1"/>
        </w:numPr>
        <w:spacing w:after="0"/>
        <w:rPr>
          <w:rFonts w:cstheme="minorHAnsi"/>
          <w:i/>
        </w:rPr>
      </w:pPr>
      <w:r w:rsidRPr="007B514B">
        <w:rPr>
          <w:rFonts w:cstheme="minorHAnsi"/>
        </w:rPr>
        <w:t>[STREET</w:t>
      </w:r>
      <w:r w:rsidRPr="007B514B" w:rsidR="006C3318">
        <w:rPr>
          <w:rFonts w:cstheme="minorHAnsi"/>
        </w:rPr>
        <w:t>COMP</w:t>
      </w:r>
      <w:r w:rsidRPr="007B514B">
        <w:rPr>
          <w:rFonts w:cstheme="minorHAnsi"/>
        </w:rPr>
        <w:t xml:space="preserve">] </w:t>
      </w:r>
      <w:r w:rsidRPr="004F577A" w:rsidR="00C947C5">
        <w:rPr>
          <w:rFonts w:cstheme="minorHAnsi"/>
          <w:b/>
        </w:rPr>
        <w:t>Does your local government have a formal Complete Streets policy, as defined by the National Complete Streets Coalition, for designing and operating streets with safe access for all users</w:t>
      </w:r>
      <w:r w:rsidRPr="004F577A" w:rsidR="00C947C5">
        <w:rPr>
          <w:rFonts w:cstheme="minorHAnsi"/>
          <w:b/>
          <w:i/>
        </w:rPr>
        <w:t>?</w:t>
      </w:r>
      <w:r w:rsidRPr="007B514B" w:rsidR="00C947C5">
        <w:rPr>
          <w:rFonts w:cstheme="minorHAnsi"/>
          <w:i/>
        </w:rPr>
        <w:t xml:space="preserve"> A Complete Streets policy, as defined by the National Complete Streets Coalition, is a policy ensuring that transportation planners and engineers consider the needs of all users during the design of major road projects, including bicyclists, pedestrians of all ages and abilities, public transit vehicles and riders, and motorists.</w:t>
      </w:r>
    </w:p>
    <w:p w:rsidRPr="007B514B" w:rsidR="00C947C5" w:rsidP="00210C1B" w:rsidRDefault="00C947C5" w14:paraId="336EB05C" w14:textId="32AC85D7">
      <w:pPr>
        <w:pStyle w:val="ListParagraph"/>
        <w:numPr>
          <w:ilvl w:val="0"/>
          <w:numId w:val="2"/>
        </w:numPr>
        <w:spacing w:after="0" w:line="240" w:lineRule="auto"/>
        <w:rPr>
          <w:rFonts w:cstheme="minorHAnsi"/>
          <w:i/>
        </w:rPr>
      </w:pPr>
      <w:r w:rsidRPr="007B514B">
        <w:rPr>
          <w:rFonts w:cstheme="minorHAnsi"/>
        </w:rPr>
        <w:t>Yes</w:t>
      </w:r>
    </w:p>
    <w:p w:rsidRPr="007B514B" w:rsidR="00C947C5" w:rsidP="00210C1B" w:rsidRDefault="00C947C5" w14:paraId="251D250C" w14:textId="2622D1D9">
      <w:pPr>
        <w:pStyle w:val="ListParagraph"/>
        <w:numPr>
          <w:ilvl w:val="0"/>
          <w:numId w:val="2"/>
        </w:numPr>
        <w:spacing w:after="0" w:line="240" w:lineRule="auto"/>
        <w:rPr>
          <w:rFonts w:cstheme="minorHAnsi"/>
        </w:rPr>
      </w:pPr>
      <w:r w:rsidRPr="007B514B">
        <w:rPr>
          <w:rFonts w:cstheme="minorHAnsi"/>
        </w:rPr>
        <w:t>No</w:t>
      </w:r>
      <w:r w:rsidRPr="007B514B" w:rsidR="00647817">
        <w:rPr>
          <w:rFonts w:cstheme="minorHAnsi"/>
        </w:rPr>
        <w:t xml:space="preserve"> [</w:t>
      </w:r>
      <w:r w:rsidRPr="007B514B" w:rsidR="00902707">
        <w:rPr>
          <w:rFonts w:cstheme="minorHAnsi"/>
          <w:i/>
        </w:rPr>
        <w:t>GO TO STREETZERO</w:t>
      </w:r>
      <w:r w:rsidRPr="007B514B" w:rsidR="00647817">
        <w:rPr>
          <w:rFonts w:cstheme="minorHAnsi"/>
          <w:i/>
        </w:rPr>
        <w:t>]</w:t>
      </w:r>
    </w:p>
    <w:p w:rsidRPr="007B514B" w:rsidR="00B30E6E" w:rsidP="004F577A" w:rsidRDefault="00B30E6E" w14:paraId="1CD5C415" w14:textId="0268BFDE">
      <w:pPr>
        <w:pStyle w:val="ListParagraph"/>
        <w:numPr>
          <w:ilvl w:val="0"/>
          <w:numId w:val="58"/>
        </w:numPr>
        <w:spacing w:after="0"/>
        <w:rPr>
          <w:rFonts w:cstheme="minorHAnsi"/>
        </w:rPr>
      </w:pPr>
      <w:r w:rsidRPr="007B514B">
        <w:rPr>
          <w:rFonts w:cstheme="minorHAnsi"/>
        </w:rPr>
        <w:t>Don’t know [</w:t>
      </w:r>
      <w:r w:rsidRPr="007B514B" w:rsidR="0048066D">
        <w:rPr>
          <w:rFonts w:cstheme="minorHAnsi"/>
          <w:i/>
        </w:rPr>
        <w:t xml:space="preserve">GO TO </w:t>
      </w:r>
      <w:r w:rsidRPr="007B514B" w:rsidR="00902707">
        <w:rPr>
          <w:rFonts w:cstheme="minorHAnsi"/>
          <w:i/>
        </w:rPr>
        <w:t>STREETZERO</w:t>
      </w:r>
      <w:r w:rsidRPr="007B514B">
        <w:rPr>
          <w:rFonts w:cstheme="minorHAnsi"/>
          <w:i/>
        </w:rPr>
        <w:t>]</w:t>
      </w:r>
    </w:p>
    <w:p w:rsidRPr="007B514B" w:rsidR="00C947C5" w:rsidP="002119F0" w:rsidRDefault="00AA5E59" w14:paraId="705B81B9" w14:textId="3F7BA465">
      <w:pPr>
        <w:pStyle w:val="ListParagraph"/>
        <w:numPr>
          <w:ilvl w:val="0"/>
          <w:numId w:val="1"/>
        </w:numPr>
        <w:spacing w:after="0"/>
        <w:rPr>
          <w:rFonts w:cstheme="minorHAnsi"/>
        </w:rPr>
      </w:pPr>
      <w:r w:rsidRPr="007B514B">
        <w:rPr>
          <w:rFonts w:cstheme="minorHAnsi"/>
        </w:rPr>
        <w:lastRenderedPageBreak/>
        <w:t xml:space="preserve">[STREETGOV] </w:t>
      </w:r>
      <w:r w:rsidRPr="004F577A" w:rsidR="00C947C5">
        <w:rPr>
          <w:rFonts w:cstheme="minorHAnsi"/>
          <w:b/>
        </w:rPr>
        <w:t>What level of government adopted the Complete Streets policy?</w:t>
      </w:r>
    </w:p>
    <w:p w:rsidRPr="007B514B" w:rsidR="00C947C5" w:rsidP="00210C1B" w:rsidRDefault="00C947C5" w14:paraId="018C9A4F" w14:textId="4D3675BD">
      <w:pPr>
        <w:pStyle w:val="ListParagraph"/>
        <w:numPr>
          <w:ilvl w:val="0"/>
          <w:numId w:val="3"/>
        </w:numPr>
        <w:spacing w:after="0"/>
        <w:rPr>
          <w:rFonts w:cstheme="minorHAnsi"/>
        </w:rPr>
      </w:pPr>
      <w:r w:rsidRPr="007B514B">
        <w:rPr>
          <w:rFonts w:cstheme="minorHAnsi"/>
        </w:rPr>
        <w:t>Municipality</w:t>
      </w:r>
    </w:p>
    <w:p w:rsidRPr="007B514B" w:rsidR="00C947C5" w:rsidP="00210C1B" w:rsidRDefault="00C947C5" w14:paraId="0A08852C" w14:textId="4BDBC7D5">
      <w:pPr>
        <w:pStyle w:val="ListParagraph"/>
        <w:numPr>
          <w:ilvl w:val="0"/>
          <w:numId w:val="3"/>
        </w:numPr>
        <w:spacing w:after="0"/>
        <w:rPr>
          <w:rFonts w:cstheme="minorHAnsi"/>
        </w:rPr>
      </w:pPr>
      <w:r w:rsidRPr="007B514B">
        <w:rPr>
          <w:rFonts w:cstheme="minorHAnsi"/>
        </w:rPr>
        <w:t>Metropolitan area (e.g. MPO)</w:t>
      </w:r>
    </w:p>
    <w:p w:rsidRPr="007B514B" w:rsidR="00C947C5" w:rsidP="00210C1B" w:rsidRDefault="00C947C5" w14:paraId="03E98C81" w14:textId="1A856832">
      <w:pPr>
        <w:pStyle w:val="ListParagraph"/>
        <w:numPr>
          <w:ilvl w:val="0"/>
          <w:numId w:val="3"/>
        </w:numPr>
        <w:spacing w:after="0"/>
        <w:rPr>
          <w:rFonts w:cstheme="minorHAnsi"/>
        </w:rPr>
      </w:pPr>
      <w:r w:rsidRPr="007B514B">
        <w:rPr>
          <w:rFonts w:cstheme="minorHAnsi"/>
        </w:rPr>
        <w:t>County</w:t>
      </w:r>
    </w:p>
    <w:p w:rsidRPr="007B514B" w:rsidR="00C947C5" w:rsidP="00210C1B" w:rsidRDefault="00C947C5" w14:paraId="31BFF397" w14:textId="69F48F4A">
      <w:pPr>
        <w:pStyle w:val="ListParagraph"/>
        <w:numPr>
          <w:ilvl w:val="0"/>
          <w:numId w:val="3"/>
        </w:numPr>
        <w:spacing w:after="0"/>
        <w:rPr>
          <w:rFonts w:cstheme="minorHAnsi"/>
        </w:rPr>
      </w:pPr>
      <w:r w:rsidRPr="007B514B">
        <w:rPr>
          <w:rFonts w:cstheme="minorHAnsi"/>
        </w:rPr>
        <w:t>Region (e.g. regional transportation planning authority)</w:t>
      </w:r>
    </w:p>
    <w:p w:rsidRPr="007B514B" w:rsidR="00314457" w:rsidP="00210C1B" w:rsidRDefault="00C947C5" w14:paraId="78785227" w14:textId="0CB0A814">
      <w:pPr>
        <w:pStyle w:val="ListParagraph"/>
        <w:numPr>
          <w:ilvl w:val="0"/>
          <w:numId w:val="3"/>
        </w:numPr>
        <w:spacing w:after="0"/>
        <w:rPr>
          <w:rFonts w:cstheme="minorHAnsi"/>
        </w:rPr>
      </w:pPr>
      <w:r w:rsidRPr="007B514B">
        <w:rPr>
          <w:rFonts w:cstheme="minorHAnsi"/>
        </w:rPr>
        <w:t>Other</w:t>
      </w:r>
    </w:p>
    <w:p w:rsidRPr="007B514B" w:rsidR="00FB1639" w:rsidP="004F577A" w:rsidRDefault="00612F66" w14:paraId="7E35E618" w14:textId="3F5D77FF">
      <w:pPr>
        <w:pStyle w:val="ListParagraph"/>
        <w:numPr>
          <w:ilvl w:val="0"/>
          <w:numId w:val="59"/>
        </w:numPr>
        <w:spacing w:after="0"/>
        <w:rPr>
          <w:rFonts w:cstheme="minorHAnsi"/>
        </w:rPr>
      </w:pPr>
      <w:r w:rsidRPr="007B514B">
        <w:rPr>
          <w:rFonts w:cstheme="minorHAnsi"/>
        </w:rPr>
        <w:t>Don’t know</w:t>
      </w:r>
    </w:p>
    <w:p w:rsidRPr="007B514B" w:rsidR="00FB1639" w:rsidP="00A65BF7" w:rsidRDefault="00FB1639" w14:paraId="74C93288" w14:textId="77777777">
      <w:pPr>
        <w:spacing w:after="0"/>
        <w:rPr>
          <w:rFonts w:cstheme="minorHAnsi"/>
        </w:rPr>
      </w:pPr>
    </w:p>
    <w:p w:rsidRPr="007B514B" w:rsidR="00A65BF7" w:rsidP="002119F0" w:rsidRDefault="00AA5E59" w14:paraId="528C4B33" w14:textId="2632CA70">
      <w:pPr>
        <w:pStyle w:val="ListParagraph"/>
        <w:numPr>
          <w:ilvl w:val="0"/>
          <w:numId w:val="1"/>
        </w:numPr>
        <w:spacing w:after="0"/>
        <w:rPr>
          <w:rFonts w:cstheme="minorHAnsi"/>
        </w:rPr>
      </w:pPr>
      <w:r w:rsidRPr="007B514B">
        <w:rPr>
          <w:rFonts w:cstheme="minorHAnsi"/>
        </w:rPr>
        <w:t xml:space="preserve">[STREETADOPT] </w:t>
      </w:r>
      <w:r w:rsidRPr="004F577A" w:rsidR="00A65BF7">
        <w:rPr>
          <w:rFonts w:cstheme="minorHAnsi"/>
          <w:b/>
        </w:rPr>
        <w:t>When was your Complete Streets policy first adopted?</w:t>
      </w:r>
    </w:p>
    <w:p w:rsidRPr="007B514B" w:rsidR="00A65BF7" w:rsidP="002119F0" w:rsidRDefault="00E517AF" w14:paraId="6B2DC78E" w14:textId="47C2FADD">
      <w:pPr>
        <w:pStyle w:val="ListParagraph"/>
        <w:numPr>
          <w:ilvl w:val="1"/>
          <w:numId w:val="1"/>
        </w:numPr>
        <w:spacing w:after="0"/>
        <w:rPr>
          <w:rFonts w:cstheme="minorHAnsi"/>
        </w:rPr>
      </w:pPr>
      <w:r>
        <w:rPr>
          <w:rFonts w:cstheme="minorHAnsi"/>
        </w:rPr>
        <w:t>L</w:t>
      </w:r>
      <w:r w:rsidRPr="007B514B" w:rsidR="00A65BF7">
        <w:rPr>
          <w:rFonts w:cstheme="minorHAnsi"/>
        </w:rPr>
        <w:t>ess than 5 years ago</w:t>
      </w:r>
    </w:p>
    <w:p w:rsidRPr="007B514B" w:rsidR="00A65BF7" w:rsidP="002119F0" w:rsidRDefault="00A65BF7" w14:paraId="564D7F3B" w14:textId="77777777">
      <w:pPr>
        <w:pStyle w:val="ListParagraph"/>
        <w:numPr>
          <w:ilvl w:val="1"/>
          <w:numId w:val="1"/>
        </w:numPr>
        <w:spacing w:after="0"/>
        <w:rPr>
          <w:rFonts w:cstheme="minorHAnsi"/>
        </w:rPr>
      </w:pPr>
      <w:r w:rsidRPr="007B514B">
        <w:rPr>
          <w:rFonts w:cstheme="minorHAnsi"/>
        </w:rPr>
        <w:t>5 years to less than 10 years ago</w:t>
      </w:r>
    </w:p>
    <w:p w:rsidRPr="007B514B" w:rsidR="00A65BF7" w:rsidP="002119F0" w:rsidRDefault="00A65BF7" w14:paraId="7616E2F5" w14:textId="77777777">
      <w:pPr>
        <w:pStyle w:val="ListParagraph"/>
        <w:numPr>
          <w:ilvl w:val="1"/>
          <w:numId w:val="1"/>
        </w:numPr>
        <w:spacing w:after="0"/>
        <w:rPr>
          <w:rFonts w:cstheme="minorHAnsi"/>
        </w:rPr>
      </w:pPr>
      <w:r w:rsidRPr="007B514B">
        <w:rPr>
          <w:rFonts w:cstheme="minorHAnsi"/>
        </w:rPr>
        <w:t>10 years to less than 15 years ago</w:t>
      </w:r>
    </w:p>
    <w:p w:rsidRPr="007B514B" w:rsidR="00A65BF7" w:rsidP="002119F0" w:rsidRDefault="00A65BF7" w14:paraId="670DB9C0" w14:textId="77777777">
      <w:pPr>
        <w:pStyle w:val="ListParagraph"/>
        <w:numPr>
          <w:ilvl w:val="1"/>
          <w:numId w:val="1"/>
        </w:numPr>
        <w:spacing w:after="0"/>
        <w:rPr>
          <w:rFonts w:cstheme="minorHAnsi"/>
        </w:rPr>
      </w:pPr>
      <w:r w:rsidRPr="007B514B">
        <w:rPr>
          <w:rFonts w:cstheme="minorHAnsi"/>
        </w:rPr>
        <w:t>15 years to less than 20 years ago</w:t>
      </w:r>
    </w:p>
    <w:p w:rsidRPr="007B514B" w:rsidR="00A65BF7" w:rsidP="002119F0" w:rsidRDefault="00A65BF7" w14:paraId="149BF88F" w14:textId="77777777">
      <w:pPr>
        <w:pStyle w:val="ListParagraph"/>
        <w:numPr>
          <w:ilvl w:val="1"/>
          <w:numId w:val="1"/>
        </w:numPr>
        <w:spacing w:after="0"/>
        <w:rPr>
          <w:rFonts w:cstheme="minorHAnsi"/>
        </w:rPr>
      </w:pPr>
      <w:r w:rsidRPr="007B514B">
        <w:rPr>
          <w:rFonts w:cstheme="minorHAnsi"/>
        </w:rPr>
        <w:t>More than 20 years ago</w:t>
      </w:r>
    </w:p>
    <w:p w:rsidRPr="007B514B" w:rsidR="00A65BF7" w:rsidP="004F577A" w:rsidRDefault="00A65BF7" w14:paraId="3E9B3874" w14:textId="77777777">
      <w:pPr>
        <w:pStyle w:val="ListParagraph"/>
        <w:numPr>
          <w:ilvl w:val="0"/>
          <w:numId w:val="60"/>
        </w:numPr>
        <w:spacing w:after="0"/>
        <w:rPr>
          <w:rFonts w:cstheme="minorHAnsi"/>
        </w:rPr>
      </w:pPr>
      <w:r w:rsidRPr="007B514B">
        <w:rPr>
          <w:rFonts w:cstheme="minorHAnsi"/>
        </w:rPr>
        <w:t>Don’t know</w:t>
      </w:r>
    </w:p>
    <w:p w:rsidRPr="007B514B" w:rsidR="00A65BF7" w:rsidP="00A65BF7" w:rsidRDefault="00A65BF7" w14:paraId="787F9BE3" w14:textId="77777777">
      <w:pPr>
        <w:spacing w:after="0"/>
        <w:rPr>
          <w:rFonts w:cstheme="minorHAnsi"/>
        </w:rPr>
      </w:pPr>
    </w:p>
    <w:p w:rsidRPr="007B514B" w:rsidR="00A65BF7" w:rsidP="002119F0" w:rsidRDefault="00AA5E59" w14:paraId="149A280E" w14:textId="058CE1B0">
      <w:pPr>
        <w:pStyle w:val="ListParagraph"/>
        <w:numPr>
          <w:ilvl w:val="0"/>
          <w:numId w:val="1"/>
        </w:numPr>
        <w:spacing w:after="0"/>
        <w:rPr>
          <w:rFonts w:cstheme="minorHAnsi"/>
        </w:rPr>
      </w:pPr>
      <w:r w:rsidRPr="007B514B">
        <w:rPr>
          <w:rFonts w:cstheme="minorHAnsi"/>
        </w:rPr>
        <w:t xml:space="preserve">[STREETREVISE] </w:t>
      </w:r>
      <w:r w:rsidRPr="004F577A" w:rsidR="00A65BF7">
        <w:rPr>
          <w:rFonts w:cstheme="minorHAnsi"/>
          <w:b/>
        </w:rPr>
        <w:t>When was your Complete Streets policy last revised or updated?</w:t>
      </w:r>
    </w:p>
    <w:p w:rsidRPr="007B514B" w:rsidR="00A65BF7" w:rsidP="002119F0" w:rsidRDefault="00E517AF" w14:paraId="78FF5861" w14:textId="1E1ED870">
      <w:pPr>
        <w:pStyle w:val="ListParagraph"/>
        <w:numPr>
          <w:ilvl w:val="1"/>
          <w:numId w:val="1"/>
        </w:numPr>
        <w:spacing w:after="0"/>
        <w:rPr>
          <w:rFonts w:cstheme="minorHAnsi"/>
        </w:rPr>
      </w:pPr>
      <w:r>
        <w:rPr>
          <w:rFonts w:cstheme="minorHAnsi"/>
        </w:rPr>
        <w:t>L</w:t>
      </w:r>
      <w:r w:rsidRPr="007B514B" w:rsidR="00A65BF7">
        <w:rPr>
          <w:rFonts w:cstheme="minorHAnsi"/>
        </w:rPr>
        <w:t>ess than 5 years ago</w:t>
      </w:r>
    </w:p>
    <w:p w:rsidRPr="007B514B" w:rsidR="00A65BF7" w:rsidP="002119F0" w:rsidRDefault="00A65BF7" w14:paraId="76EE8363" w14:textId="77777777">
      <w:pPr>
        <w:pStyle w:val="ListParagraph"/>
        <w:numPr>
          <w:ilvl w:val="1"/>
          <w:numId w:val="1"/>
        </w:numPr>
        <w:spacing w:after="0"/>
        <w:rPr>
          <w:rFonts w:cstheme="minorHAnsi"/>
        </w:rPr>
      </w:pPr>
      <w:r w:rsidRPr="007B514B">
        <w:rPr>
          <w:rFonts w:cstheme="minorHAnsi"/>
        </w:rPr>
        <w:t>5 years to less than 10 years ago</w:t>
      </w:r>
    </w:p>
    <w:p w:rsidRPr="007B514B" w:rsidR="00A65BF7" w:rsidP="002119F0" w:rsidRDefault="00A65BF7" w14:paraId="37335A70" w14:textId="77777777">
      <w:pPr>
        <w:pStyle w:val="ListParagraph"/>
        <w:numPr>
          <w:ilvl w:val="1"/>
          <w:numId w:val="1"/>
        </w:numPr>
        <w:spacing w:after="0"/>
        <w:rPr>
          <w:rFonts w:cstheme="minorHAnsi"/>
        </w:rPr>
      </w:pPr>
      <w:r w:rsidRPr="007B514B">
        <w:rPr>
          <w:rFonts w:cstheme="minorHAnsi"/>
        </w:rPr>
        <w:t>More than 10 years ago</w:t>
      </w:r>
    </w:p>
    <w:p w:rsidRPr="007B514B" w:rsidR="008531E2" w:rsidP="002119F0" w:rsidRDefault="008531E2" w14:paraId="623A854C" w14:textId="1E64FDB0">
      <w:pPr>
        <w:pStyle w:val="ListParagraph"/>
        <w:numPr>
          <w:ilvl w:val="1"/>
          <w:numId w:val="1"/>
        </w:numPr>
        <w:spacing w:after="0"/>
        <w:rPr>
          <w:rFonts w:cstheme="minorHAnsi"/>
        </w:rPr>
      </w:pPr>
      <w:r w:rsidRPr="007B514B">
        <w:rPr>
          <w:rFonts w:cstheme="minorHAnsi"/>
          <w:color w:val="000000"/>
        </w:rPr>
        <w:t>Currently being revised or updated</w:t>
      </w:r>
    </w:p>
    <w:p w:rsidRPr="007B514B" w:rsidR="00A65BF7" w:rsidP="002119F0" w:rsidRDefault="00A65BF7" w14:paraId="48213CB3" w14:textId="77777777">
      <w:pPr>
        <w:pStyle w:val="ListParagraph"/>
        <w:numPr>
          <w:ilvl w:val="1"/>
          <w:numId w:val="1"/>
        </w:numPr>
        <w:spacing w:after="0"/>
        <w:rPr>
          <w:rFonts w:cstheme="minorHAnsi"/>
        </w:rPr>
      </w:pPr>
      <w:r w:rsidRPr="007B514B">
        <w:rPr>
          <w:rFonts w:cstheme="minorHAnsi"/>
        </w:rPr>
        <w:t>It has not been revised or updated</w:t>
      </w:r>
    </w:p>
    <w:p w:rsidRPr="007B514B" w:rsidR="00A65BF7" w:rsidP="004F577A" w:rsidRDefault="00A65BF7" w14:paraId="3E2279D7" w14:textId="77777777">
      <w:pPr>
        <w:pStyle w:val="ListParagraph"/>
        <w:numPr>
          <w:ilvl w:val="0"/>
          <w:numId w:val="61"/>
        </w:numPr>
        <w:spacing w:after="0"/>
        <w:rPr>
          <w:rFonts w:cstheme="minorHAnsi"/>
        </w:rPr>
      </w:pPr>
      <w:r w:rsidRPr="007B514B">
        <w:rPr>
          <w:rFonts w:cstheme="minorHAnsi"/>
        </w:rPr>
        <w:t>Don’t know</w:t>
      </w:r>
    </w:p>
    <w:p w:rsidRPr="007B514B" w:rsidR="001C5804" w:rsidP="00236026" w:rsidRDefault="001C5804" w14:paraId="0CB1E4FF" w14:textId="77777777">
      <w:pPr>
        <w:pStyle w:val="ListParagraph"/>
        <w:spacing w:after="0"/>
        <w:ind w:left="1440"/>
        <w:rPr>
          <w:rFonts w:cstheme="minorHAnsi"/>
        </w:rPr>
      </w:pPr>
    </w:p>
    <w:p w:rsidRPr="007B514B" w:rsidR="006D064B" w:rsidP="002119F0" w:rsidRDefault="00AA5E59" w14:paraId="519C522B" w14:textId="08BADCDB">
      <w:pPr>
        <w:pStyle w:val="ListParagraph"/>
        <w:numPr>
          <w:ilvl w:val="0"/>
          <w:numId w:val="1"/>
        </w:numPr>
        <w:spacing w:after="0"/>
        <w:rPr>
          <w:rFonts w:cstheme="minorHAnsi"/>
        </w:rPr>
      </w:pPr>
      <w:r w:rsidRPr="007B514B">
        <w:rPr>
          <w:rFonts w:cstheme="minorHAnsi"/>
        </w:rPr>
        <w:t xml:space="preserve">[STREETMEAS] </w:t>
      </w:r>
      <w:r w:rsidRPr="004F577A" w:rsidR="006D064B">
        <w:rPr>
          <w:rFonts w:cstheme="minorHAnsi"/>
          <w:b/>
        </w:rPr>
        <w:t>Does the Complete Streets policy establish specific performance measures that will be used to monitor success?</w:t>
      </w:r>
      <w:r w:rsidRPr="007B514B" w:rsidR="006D064B">
        <w:rPr>
          <w:rFonts w:cstheme="minorHAnsi"/>
        </w:rPr>
        <w:t xml:space="preserve"> </w:t>
      </w:r>
      <w:r w:rsidRPr="007B514B" w:rsidR="003711A0">
        <w:rPr>
          <w:rFonts w:cstheme="minorHAnsi"/>
          <w:i/>
        </w:rPr>
        <w:t>These measures assess the impact of the policy. Examples include miles of sidewalks or bike lanes completed, pedestrian or cyclist counts, or pedestrian or cyclist injuries.</w:t>
      </w:r>
    </w:p>
    <w:p w:rsidRPr="007B514B" w:rsidR="006D064B" w:rsidP="00210C1B" w:rsidRDefault="006D064B" w14:paraId="22CCAB5B" w14:textId="63DCDB96">
      <w:pPr>
        <w:pStyle w:val="ListParagraph"/>
        <w:numPr>
          <w:ilvl w:val="0"/>
          <w:numId w:val="4"/>
        </w:numPr>
        <w:spacing w:after="0"/>
        <w:rPr>
          <w:rFonts w:cstheme="minorHAnsi"/>
        </w:rPr>
      </w:pPr>
      <w:r w:rsidRPr="007B514B">
        <w:rPr>
          <w:rFonts w:cstheme="minorHAnsi"/>
        </w:rPr>
        <w:t>Yes</w:t>
      </w:r>
    </w:p>
    <w:p w:rsidRPr="007B514B" w:rsidR="006D064B" w:rsidP="00210C1B" w:rsidRDefault="006D064B" w14:paraId="20D699F4" w14:textId="2AE1014E">
      <w:pPr>
        <w:pStyle w:val="ListParagraph"/>
        <w:numPr>
          <w:ilvl w:val="0"/>
          <w:numId w:val="4"/>
        </w:numPr>
        <w:spacing w:after="0"/>
        <w:rPr>
          <w:rFonts w:cstheme="minorHAnsi"/>
        </w:rPr>
      </w:pPr>
      <w:r w:rsidRPr="007B514B">
        <w:rPr>
          <w:rFonts w:cstheme="minorHAnsi"/>
        </w:rPr>
        <w:t>No</w:t>
      </w:r>
    </w:p>
    <w:p w:rsidRPr="007B514B" w:rsidR="00ED4118" w:rsidP="004F577A" w:rsidRDefault="00ED4118" w14:paraId="784B98CE" w14:textId="5EB0C6A8">
      <w:pPr>
        <w:pStyle w:val="ListParagraph"/>
        <w:numPr>
          <w:ilvl w:val="0"/>
          <w:numId w:val="62"/>
        </w:numPr>
        <w:spacing w:after="0"/>
        <w:rPr>
          <w:rFonts w:cstheme="minorHAnsi"/>
        </w:rPr>
      </w:pPr>
      <w:r w:rsidRPr="007B514B">
        <w:rPr>
          <w:rFonts w:cstheme="minorHAnsi"/>
        </w:rPr>
        <w:t>Don’t know</w:t>
      </w:r>
    </w:p>
    <w:p w:rsidRPr="007B514B" w:rsidR="001C5804" w:rsidP="00236026" w:rsidRDefault="001C5804" w14:paraId="1FAAC53C" w14:textId="77777777">
      <w:pPr>
        <w:pStyle w:val="ListParagraph"/>
        <w:spacing w:after="0"/>
        <w:ind w:left="1440"/>
        <w:rPr>
          <w:rFonts w:cstheme="minorHAnsi"/>
        </w:rPr>
      </w:pPr>
    </w:p>
    <w:p w:rsidRPr="007B514B" w:rsidR="00B73F02" w:rsidP="00920F1B" w:rsidRDefault="00AA5E59" w14:paraId="01C076A7" w14:textId="369B9489">
      <w:pPr>
        <w:pStyle w:val="ListParagraph"/>
        <w:numPr>
          <w:ilvl w:val="0"/>
          <w:numId w:val="1"/>
        </w:numPr>
        <w:spacing w:after="0"/>
        <w:rPr>
          <w:rFonts w:cstheme="minorHAnsi"/>
        </w:rPr>
      </w:pPr>
      <w:r w:rsidRPr="007B514B">
        <w:rPr>
          <w:rFonts w:cstheme="minorHAnsi"/>
        </w:rPr>
        <w:t xml:space="preserve">[STREETZERO] </w:t>
      </w:r>
      <w:r w:rsidRPr="004F577A" w:rsidR="00B73F02">
        <w:rPr>
          <w:rFonts w:cstheme="minorHAnsi"/>
          <w:b/>
        </w:rPr>
        <w:t>Does your local government have a Vision Zero Action Plan or Strategy in place, as defined by the Vision Zero Network?</w:t>
      </w:r>
      <w:r w:rsidRPr="007B514B" w:rsidR="00236026">
        <w:rPr>
          <w:rFonts w:cstheme="minorHAnsi"/>
        </w:rPr>
        <w:t xml:space="preserve"> </w:t>
      </w:r>
      <w:r w:rsidRPr="007B514B" w:rsidR="00B73F02">
        <w:rPr>
          <w:rFonts w:cstheme="minorHAnsi"/>
          <w:i/>
        </w:rPr>
        <w:t>A Vision Zero Action Plan or Strategy, as defined by the Vision Zero Network, is a plan or strategy to eliminate all traffic fatalities and severe injuries, while increasing safe, healthy, equitable mobility for all.</w:t>
      </w:r>
      <w:r w:rsidRPr="007B514B" w:rsidR="00920F1B">
        <w:rPr>
          <w:rFonts w:cstheme="minorHAnsi"/>
          <w:i/>
        </w:rPr>
        <w:t xml:space="preserve"> Include a plan or strategy even if it was adopted by another level of government (such as a regional transportation planning authority).</w:t>
      </w:r>
    </w:p>
    <w:p w:rsidRPr="007B514B" w:rsidR="00B73F02" w:rsidP="00210C1B" w:rsidRDefault="00B73F02" w14:paraId="6C3D83C1" w14:textId="7CC029FC">
      <w:pPr>
        <w:pStyle w:val="ListParagraph"/>
        <w:numPr>
          <w:ilvl w:val="0"/>
          <w:numId w:val="5"/>
        </w:numPr>
        <w:spacing w:after="0"/>
        <w:rPr>
          <w:rFonts w:cstheme="minorHAnsi"/>
        </w:rPr>
      </w:pPr>
      <w:r w:rsidRPr="007B514B">
        <w:rPr>
          <w:rFonts w:cstheme="minorHAnsi"/>
        </w:rPr>
        <w:t>Yes</w:t>
      </w:r>
    </w:p>
    <w:p w:rsidRPr="007B514B" w:rsidR="00B73F02" w:rsidP="00210C1B" w:rsidRDefault="00B73F02" w14:paraId="0640BDDB" w14:textId="6D9200D8">
      <w:pPr>
        <w:pStyle w:val="ListParagraph"/>
        <w:numPr>
          <w:ilvl w:val="0"/>
          <w:numId w:val="5"/>
        </w:numPr>
        <w:spacing w:after="0"/>
        <w:rPr>
          <w:rFonts w:cstheme="minorHAnsi"/>
        </w:rPr>
      </w:pPr>
      <w:r w:rsidRPr="007B514B">
        <w:rPr>
          <w:rFonts w:cstheme="minorHAnsi"/>
        </w:rPr>
        <w:t>No</w:t>
      </w:r>
    </w:p>
    <w:p w:rsidRPr="007B514B" w:rsidR="00B73F02" w:rsidP="004F577A" w:rsidRDefault="00B73F02" w14:paraId="7317A7EC" w14:textId="4D4EF147">
      <w:pPr>
        <w:pStyle w:val="ListParagraph"/>
        <w:numPr>
          <w:ilvl w:val="0"/>
          <w:numId w:val="63"/>
        </w:numPr>
        <w:spacing w:after="0"/>
        <w:rPr>
          <w:rFonts w:cstheme="minorHAnsi"/>
        </w:rPr>
      </w:pPr>
      <w:r w:rsidRPr="007B514B">
        <w:rPr>
          <w:rFonts w:cstheme="minorHAnsi"/>
        </w:rPr>
        <w:t>Don’t know</w:t>
      </w:r>
    </w:p>
    <w:p w:rsidR="00902707" w:rsidP="00236026" w:rsidRDefault="00902707" w14:paraId="4FE84F5F" w14:textId="77777777">
      <w:pPr>
        <w:pStyle w:val="ListParagraph"/>
        <w:spacing w:after="0"/>
        <w:ind w:left="1440"/>
        <w:rPr>
          <w:rFonts w:cstheme="minorHAnsi"/>
        </w:rPr>
      </w:pPr>
    </w:p>
    <w:p w:rsidR="00BE0EFC" w:rsidP="00236026" w:rsidRDefault="00BE0EFC" w14:paraId="0CDC0DF1" w14:textId="77777777">
      <w:pPr>
        <w:pStyle w:val="ListParagraph"/>
        <w:spacing w:after="0"/>
        <w:ind w:left="1440"/>
        <w:rPr>
          <w:rFonts w:cstheme="minorHAnsi"/>
        </w:rPr>
      </w:pPr>
    </w:p>
    <w:p w:rsidRPr="007B514B" w:rsidR="00BE0EFC" w:rsidP="00236026" w:rsidRDefault="00BE0EFC" w14:paraId="710FA12D" w14:textId="77777777">
      <w:pPr>
        <w:pStyle w:val="ListParagraph"/>
        <w:spacing w:after="0"/>
        <w:ind w:left="1440"/>
        <w:rPr>
          <w:rFonts w:cstheme="minorHAnsi"/>
        </w:rPr>
      </w:pPr>
    </w:p>
    <w:p w:rsidRPr="007B514B" w:rsidR="00017AF2" w:rsidP="002119F0" w:rsidRDefault="00AA5E59" w14:paraId="56E1E5ED" w14:textId="2F1F1BF4">
      <w:pPr>
        <w:pStyle w:val="ListParagraph"/>
        <w:numPr>
          <w:ilvl w:val="0"/>
          <w:numId w:val="1"/>
        </w:numPr>
        <w:spacing w:after="0"/>
        <w:rPr>
          <w:rFonts w:cstheme="minorHAnsi"/>
          <w:i/>
        </w:rPr>
      </w:pPr>
      <w:r w:rsidRPr="007B514B">
        <w:rPr>
          <w:rFonts w:cstheme="minorHAnsi"/>
        </w:rPr>
        <w:lastRenderedPageBreak/>
        <w:t xml:space="preserve">[STREETFORM] </w:t>
      </w:r>
      <w:r w:rsidRPr="004F577A" w:rsidR="00017AF2">
        <w:rPr>
          <w:rFonts w:cstheme="minorHAnsi"/>
          <w:b/>
        </w:rPr>
        <w:t>Does your local government have Form-Based Code regulations in place, as defined by the Form-Based Codes Institute?</w:t>
      </w:r>
      <w:r w:rsidRPr="007B514B" w:rsidR="00236026">
        <w:rPr>
          <w:rFonts w:cstheme="minorHAnsi"/>
        </w:rPr>
        <w:t xml:space="preserve"> </w:t>
      </w:r>
      <w:r w:rsidRPr="007B514B" w:rsidR="00017AF2">
        <w:rPr>
          <w:rFonts w:cstheme="minorHAnsi"/>
          <w:i/>
        </w:rPr>
        <w:t>A Form-Based Code, as defined by the Form-Based Codes Institute, is a land development regulation that fosters predictable built results and a high-quality public realm by using physical form (rather than separation of uses) as the organizing principle for the code. A form-based code is a regulation, not a mere guideline, adopted into city, town, or county law.</w:t>
      </w:r>
    </w:p>
    <w:p w:rsidRPr="007B514B" w:rsidR="00017AF2" w:rsidP="00210C1B" w:rsidRDefault="00017AF2" w14:paraId="619B78DD" w14:textId="0B172303">
      <w:pPr>
        <w:pStyle w:val="ListParagraph"/>
        <w:numPr>
          <w:ilvl w:val="0"/>
          <w:numId w:val="6"/>
        </w:numPr>
        <w:spacing w:after="0"/>
        <w:rPr>
          <w:rFonts w:cstheme="minorHAnsi"/>
        </w:rPr>
      </w:pPr>
      <w:r w:rsidRPr="007B514B">
        <w:rPr>
          <w:rFonts w:cstheme="minorHAnsi"/>
        </w:rPr>
        <w:t>Yes</w:t>
      </w:r>
    </w:p>
    <w:p w:rsidRPr="007B514B" w:rsidR="00017AF2" w:rsidP="00210C1B" w:rsidRDefault="00017AF2" w14:paraId="007E5F35" w14:textId="4B88CA16">
      <w:pPr>
        <w:pStyle w:val="ListParagraph"/>
        <w:numPr>
          <w:ilvl w:val="0"/>
          <w:numId w:val="6"/>
        </w:numPr>
        <w:spacing w:after="0"/>
        <w:rPr>
          <w:rFonts w:cstheme="minorHAnsi"/>
        </w:rPr>
      </w:pPr>
      <w:r w:rsidRPr="007B514B">
        <w:rPr>
          <w:rFonts w:cstheme="minorHAnsi"/>
        </w:rPr>
        <w:t>No</w:t>
      </w:r>
    </w:p>
    <w:p w:rsidRPr="007B514B" w:rsidR="00017AF2" w:rsidP="004F577A" w:rsidRDefault="00017AF2" w14:paraId="11A6EAC2" w14:textId="1FFDE7DD">
      <w:pPr>
        <w:pStyle w:val="ListParagraph"/>
        <w:numPr>
          <w:ilvl w:val="0"/>
          <w:numId w:val="64"/>
        </w:numPr>
        <w:spacing w:after="0"/>
        <w:rPr>
          <w:rFonts w:cstheme="minorHAnsi"/>
        </w:rPr>
      </w:pPr>
      <w:r w:rsidRPr="007B514B">
        <w:rPr>
          <w:rFonts w:cstheme="minorHAnsi"/>
        </w:rPr>
        <w:t>Don’t know</w:t>
      </w:r>
    </w:p>
    <w:p w:rsidRPr="007B514B" w:rsidR="00236026" w:rsidP="00236026" w:rsidRDefault="00236026" w14:paraId="367FA585" w14:textId="77777777">
      <w:pPr>
        <w:pStyle w:val="ListParagraph"/>
        <w:spacing w:after="0"/>
        <w:ind w:left="1440"/>
        <w:rPr>
          <w:rFonts w:cstheme="minorHAnsi"/>
        </w:rPr>
      </w:pPr>
    </w:p>
    <w:p w:rsidRPr="007B514B" w:rsidR="007705D5" w:rsidP="002119F0" w:rsidRDefault="00FB1639" w14:paraId="6F0F6145" w14:textId="18A9D7AE">
      <w:pPr>
        <w:pStyle w:val="ListParagraph"/>
        <w:numPr>
          <w:ilvl w:val="0"/>
          <w:numId w:val="1"/>
        </w:numPr>
        <w:spacing w:after="0"/>
        <w:rPr>
          <w:rFonts w:cstheme="minorHAnsi"/>
        </w:rPr>
      </w:pPr>
      <w:r w:rsidRPr="007B514B">
        <w:rPr>
          <w:rFonts w:cstheme="minorHAnsi"/>
        </w:rPr>
        <w:t>[BIKE</w:t>
      </w:r>
      <w:r w:rsidRPr="007B514B" w:rsidR="00AA5E59">
        <w:rPr>
          <w:rFonts w:cstheme="minorHAnsi"/>
        </w:rPr>
        <w:t xml:space="preserve">RACK] </w:t>
      </w:r>
      <w:r w:rsidRPr="004F577A" w:rsidR="00A86492">
        <w:rPr>
          <w:rFonts w:cstheme="minorHAnsi"/>
          <w:b/>
        </w:rPr>
        <w:t>Does your local government have a written requirement or official objective to install bicycle racks at public facilities, such as public parks, government buildings, or transit stations?</w:t>
      </w:r>
    </w:p>
    <w:p w:rsidRPr="007B514B" w:rsidR="00A86492" w:rsidP="00210C1B" w:rsidRDefault="00A86492" w14:paraId="573A20D7" w14:textId="73700A87">
      <w:pPr>
        <w:pStyle w:val="ListParagraph"/>
        <w:numPr>
          <w:ilvl w:val="0"/>
          <w:numId w:val="7"/>
        </w:numPr>
        <w:spacing w:after="0"/>
        <w:rPr>
          <w:rFonts w:cstheme="minorHAnsi"/>
        </w:rPr>
      </w:pPr>
      <w:r w:rsidRPr="007B514B">
        <w:rPr>
          <w:rFonts w:cstheme="minorHAnsi"/>
        </w:rPr>
        <w:t>Yes</w:t>
      </w:r>
    </w:p>
    <w:p w:rsidRPr="007B514B" w:rsidR="00A86492" w:rsidP="00210C1B" w:rsidRDefault="00A86492" w14:paraId="6C0ABFE1" w14:textId="35500B1E">
      <w:pPr>
        <w:pStyle w:val="ListParagraph"/>
        <w:numPr>
          <w:ilvl w:val="0"/>
          <w:numId w:val="7"/>
        </w:numPr>
        <w:spacing w:after="0"/>
        <w:rPr>
          <w:rFonts w:cstheme="minorHAnsi"/>
        </w:rPr>
      </w:pPr>
      <w:r w:rsidRPr="007B514B">
        <w:rPr>
          <w:rFonts w:cstheme="minorHAnsi"/>
        </w:rPr>
        <w:t>No</w:t>
      </w:r>
    </w:p>
    <w:p w:rsidRPr="007B514B" w:rsidR="00B30E6E" w:rsidP="004F577A" w:rsidRDefault="00B30E6E" w14:paraId="702CB040" w14:textId="775521CE">
      <w:pPr>
        <w:pStyle w:val="ListParagraph"/>
        <w:numPr>
          <w:ilvl w:val="0"/>
          <w:numId w:val="65"/>
        </w:numPr>
        <w:spacing w:after="0"/>
        <w:rPr>
          <w:rFonts w:cstheme="minorHAnsi"/>
        </w:rPr>
      </w:pPr>
      <w:r w:rsidRPr="007B514B">
        <w:rPr>
          <w:rFonts w:cstheme="minorHAnsi"/>
        </w:rPr>
        <w:t>Don’t know</w:t>
      </w:r>
    </w:p>
    <w:p w:rsidR="004F577A" w:rsidP="00236026" w:rsidRDefault="004F577A" w14:paraId="4D3D7CFF" w14:textId="77777777">
      <w:pPr>
        <w:spacing w:after="0"/>
        <w:rPr>
          <w:rFonts w:cstheme="minorHAnsi"/>
        </w:rPr>
      </w:pPr>
    </w:p>
    <w:p w:rsidRPr="007B514B" w:rsidR="00236026" w:rsidP="00236026" w:rsidRDefault="004F577A" w14:paraId="74A1119E" w14:textId="05BDD735">
      <w:pPr>
        <w:spacing w:after="0"/>
        <w:rPr>
          <w:rFonts w:cstheme="minorHAnsi"/>
          <w:b/>
        </w:rPr>
      </w:pPr>
      <w:r w:rsidRPr="004F577A">
        <w:rPr>
          <w:rFonts w:cstheme="minorHAnsi"/>
        </w:rPr>
        <w:t>[INTRO3A]</w:t>
      </w:r>
      <w:r>
        <w:rPr>
          <w:rFonts w:cstheme="minorHAnsi"/>
          <w:b/>
        </w:rPr>
        <w:t xml:space="preserve"> </w:t>
      </w:r>
      <w:r w:rsidRPr="007B514B" w:rsidR="0064173E">
        <w:rPr>
          <w:rFonts w:cstheme="minorHAnsi"/>
          <w:b/>
        </w:rPr>
        <w:t>The next questions ask about parks and outdoor recreation areas and policies supporting recreation.</w:t>
      </w:r>
    </w:p>
    <w:p w:rsidRPr="007B514B" w:rsidR="00236026" w:rsidP="00236026" w:rsidRDefault="00236026" w14:paraId="102305FE" w14:textId="77777777">
      <w:pPr>
        <w:spacing w:after="0"/>
        <w:rPr>
          <w:rFonts w:cstheme="minorHAnsi"/>
        </w:rPr>
      </w:pPr>
    </w:p>
    <w:p w:rsidRPr="007B514B" w:rsidR="006961FD" w:rsidP="001B0274" w:rsidRDefault="00AA5E59" w14:paraId="7DD1A582" w14:textId="6B68A0A8">
      <w:pPr>
        <w:pStyle w:val="ListParagraph"/>
        <w:numPr>
          <w:ilvl w:val="0"/>
          <w:numId w:val="1"/>
        </w:numPr>
        <w:spacing w:after="0"/>
        <w:rPr>
          <w:rFonts w:cstheme="minorHAnsi"/>
        </w:rPr>
      </w:pPr>
      <w:r w:rsidRPr="007B514B">
        <w:rPr>
          <w:rFonts w:cstheme="minorHAnsi"/>
        </w:rPr>
        <w:t>[</w:t>
      </w:r>
      <w:proofErr w:type="spellStart"/>
      <w:r w:rsidRPr="007B514B">
        <w:rPr>
          <w:rFonts w:cstheme="minorHAnsi"/>
        </w:rPr>
        <w:t>PARKPOL</w:t>
      </w:r>
      <w:r w:rsidRPr="007B514B" w:rsidR="00FB1639">
        <w:rPr>
          <w:rFonts w:cstheme="minorHAnsi"/>
        </w:rPr>
        <w:t>_x</w:t>
      </w:r>
      <w:proofErr w:type="spellEnd"/>
      <w:r w:rsidRPr="007B514B">
        <w:rPr>
          <w:rFonts w:cstheme="minorHAnsi"/>
        </w:rPr>
        <w:t xml:space="preserve">] </w:t>
      </w:r>
      <w:r w:rsidRPr="004F577A" w:rsidR="006961FD">
        <w:rPr>
          <w:rFonts w:cstheme="minorHAnsi"/>
          <w:b/>
        </w:rPr>
        <w:t>Does your local government have</w:t>
      </w:r>
      <w:r w:rsidRPr="004F577A" w:rsidR="006961FD">
        <w:rPr>
          <w:rFonts w:cstheme="minorHAnsi"/>
          <w:b/>
          <w:u w:val="single"/>
        </w:rPr>
        <w:t xml:space="preserve"> policies</w:t>
      </w:r>
      <w:r w:rsidRPr="004F577A" w:rsidR="006961FD">
        <w:rPr>
          <w:rFonts w:cstheme="minorHAnsi"/>
          <w:b/>
        </w:rPr>
        <w:t xml:space="preserve"> or </w:t>
      </w:r>
      <w:r w:rsidRPr="004F577A" w:rsidR="006961FD">
        <w:rPr>
          <w:rFonts w:cstheme="minorHAnsi"/>
          <w:b/>
          <w:u w:val="single"/>
        </w:rPr>
        <w:t>budget provisions</w:t>
      </w:r>
      <w:r w:rsidRPr="004F577A" w:rsidR="006961FD">
        <w:rPr>
          <w:rFonts w:cstheme="minorHAnsi"/>
          <w:b/>
        </w:rPr>
        <w:t xml:space="preserve"> related to parks or outdoor recreation areas, such as…</w:t>
      </w:r>
      <w:r w:rsidR="00A305A6">
        <w:rPr>
          <w:rFonts w:cstheme="minorHAnsi"/>
          <w:b/>
        </w:rPr>
        <w:t>?</w:t>
      </w:r>
    </w:p>
    <w:tbl>
      <w:tblPr>
        <w:tblStyle w:val="TableGrid"/>
        <w:tblW w:w="0" w:type="auto"/>
        <w:tblInd w:w="-275" w:type="dxa"/>
        <w:tblLook w:val="04A0" w:firstRow="1" w:lastRow="0" w:firstColumn="1" w:lastColumn="0" w:noHBand="0" w:noVBand="1"/>
      </w:tblPr>
      <w:tblGrid>
        <w:gridCol w:w="6840"/>
        <w:gridCol w:w="900"/>
        <w:gridCol w:w="1080"/>
        <w:gridCol w:w="805"/>
      </w:tblGrid>
      <w:tr w:rsidRPr="007B514B" w:rsidR="006961FD" w:rsidTr="004F577A" w14:paraId="199A8358" w14:textId="77777777">
        <w:trPr>
          <w:trHeight w:val="20"/>
        </w:trPr>
        <w:tc>
          <w:tcPr>
            <w:tcW w:w="6840" w:type="dxa"/>
          </w:tcPr>
          <w:p w:rsidRPr="007B514B" w:rsidR="006961FD" w:rsidP="00236026" w:rsidRDefault="006961FD" w14:paraId="3EAD215B" w14:textId="77777777">
            <w:pPr>
              <w:pStyle w:val="ListParagraph"/>
              <w:ind w:left="0"/>
              <w:rPr>
                <w:rFonts w:cstheme="minorHAnsi"/>
              </w:rPr>
            </w:pPr>
          </w:p>
        </w:tc>
        <w:tc>
          <w:tcPr>
            <w:tcW w:w="900" w:type="dxa"/>
          </w:tcPr>
          <w:p w:rsidRPr="007B514B" w:rsidR="006961FD" w:rsidP="00236026" w:rsidRDefault="006961FD" w14:paraId="12E57063" w14:textId="77777777">
            <w:pPr>
              <w:pStyle w:val="ListParagraph"/>
              <w:ind w:left="0"/>
              <w:jc w:val="center"/>
              <w:rPr>
                <w:rFonts w:cstheme="minorHAnsi"/>
              </w:rPr>
            </w:pPr>
            <w:r w:rsidRPr="007B514B">
              <w:rPr>
                <w:rFonts w:cstheme="minorHAnsi"/>
              </w:rPr>
              <w:t>Yes</w:t>
            </w:r>
          </w:p>
        </w:tc>
        <w:tc>
          <w:tcPr>
            <w:tcW w:w="1080" w:type="dxa"/>
          </w:tcPr>
          <w:p w:rsidRPr="007B514B" w:rsidR="006961FD" w:rsidP="00236026" w:rsidRDefault="006961FD" w14:paraId="07152EA8" w14:textId="77777777">
            <w:pPr>
              <w:pStyle w:val="ListParagraph"/>
              <w:ind w:left="0"/>
              <w:jc w:val="center"/>
              <w:rPr>
                <w:rFonts w:cstheme="minorHAnsi"/>
              </w:rPr>
            </w:pPr>
            <w:r w:rsidRPr="007B514B">
              <w:rPr>
                <w:rFonts w:cstheme="minorHAnsi"/>
              </w:rPr>
              <w:t>No</w:t>
            </w:r>
          </w:p>
        </w:tc>
        <w:tc>
          <w:tcPr>
            <w:tcW w:w="805" w:type="dxa"/>
          </w:tcPr>
          <w:p w:rsidRPr="007B514B" w:rsidR="006961FD" w:rsidP="00236026" w:rsidRDefault="006961FD" w14:paraId="52AB8858" w14:textId="77777777">
            <w:pPr>
              <w:pStyle w:val="ListParagraph"/>
              <w:ind w:left="0"/>
              <w:jc w:val="center"/>
              <w:rPr>
                <w:rFonts w:cstheme="minorHAnsi"/>
              </w:rPr>
            </w:pPr>
            <w:r w:rsidRPr="007B514B">
              <w:rPr>
                <w:rFonts w:cstheme="minorHAnsi"/>
              </w:rPr>
              <w:t>Don’t know</w:t>
            </w:r>
          </w:p>
        </w:tc>
      </w:tr>
      <w:tr w:rsidRPr="007B514B" w:rsidR="006961FD" w:rsidTr="004F577A" w14:paraId="14167DC0" w14:textId="77777777">
        <w:trPr>
          <w:trHeight w:val="20"/>
        </w:trPr>
        <w:tc>
          <w:tcPr>
            <w:tcW w:w="6840" w:type="dxa"/>
          </w:tcPr>
          <w:p w:rsidRPr="007B514B" w:rsidR="006961FD" w:rsidP="00210C1B" w:rsidRDefault="006961FD" w14:paraId="57AD859C" w14:textId="1277B036">
            <w:pPr>
              <w:pStyle w:val="ListParagraph"/>
              <w:numPr>
                <w:ilvl w:val="0"/>
                <w:numId w:val="40"/>
              </w:numPr>
              <w:rPr>
                <w:rFonts w:cstheme="minorHAnsi"/>
              </w:rPr>
            </w:pPr>
            <w:r w:rsidRPr="007B514B">
              <w:rPr>
                <w:rFonts w:cstheme="minorHAnsi"/>
              </w:rPr>
              <w:t>Lighting in parks or outdoor recreation areas</w:t>
            </w:r>
          </w:p>
        </w:tc>
        <w:tc>
          <w:tcPr>
            <w:tcW w:w="900" w:type="dxa"/>
            <w:vAlign w:val="center"/>
          </w:tcPr>
          <w:p w:rsidRPr="007B514B" w:rsidR="006961FD" w:rsidP="004F577A" w:rsidRDefault="004F577A" w14:paraId="36EB85D1" w14:textId="414331AD">
            <w:pPr>
              <w:pStyle w:val="ListParagraph"/>
              <w:ind w:left="0"/>
              <w:jc w:val="center"/>
              <w:rPr>
                <w:rFonts w:cstheme="minorHAnsi"/>
              </w:rPr>
            </w:pPr>
            <w:r>
              <w:rPr>
                <w:rFonts w:cstheme="minorHAnsi"/>
              </w:rPr>
              <w:t>1</w:t>
            </w:r>
          </w:p>
        </w:tc>
        <w:tc>
          <w:tcPr>
            <w:tcW w:w="1080" w:type="dxa"/>
            <w:vAlign w:val="center"/>
          </w:tcPr>
          <w:p w:rsidRPr="007B514B" w:rsidR="006961FD" w:rsidP="004F577A" w:rsidRDefault="004F577A" w14:paraId="04797C18" w14:textId="49D58F6A">
            <w:pPr>
              <w:pStyle w:val="ListParagraph"/>
              <w:ind w:left="0"/>
              <w:jc w:val="center"/>
              <w:rPr>
                <w:rFonts w:cstheme="minorHAnsi"/>
              </w:rPr>
            </w:pPr>
            <w:r>
              <w:rPr>
                <w:rFonts w:cstheme="minorHAnsi"/>
              </w:rPr>
              <w:t>2</w:t>
            </w:r>
          </w:p>
        </w:tc>
        <w:tc>
          <w:tcPr>
            <w:tcW w:w="805" w:type="dxa"/>
            <w:vAlign w:val="center"/>
          </w:tcPr>
          <w:p w:rsidRPr="007B514B" w:rsidR="006961FD" w:rsidP="004F577A" w:rsidRDefault="004F577A" w14:paraId="439A5E0A" w14:textId="20EBBFFC">
            <w:pPr>
              <w:pStyle w:val="ListParagraph"/>
              <w:ind w:left="0"/>
              <w:jc w:val="center"/>
              <w:rPr>
                <w:rFonts w:cstheme="minorHAnsi"/>
              </w:rPr>
            </w:pPr>
            <w:r>
              <w:rPr>
                <w:rFonts w:cstheme="minorHAnsi"/>
              </w:rPr>
              <w:t>77</w:t>
            </w:r>
          </w:p>
        </w:tc>
      </w:tr>
      <w:tr w:rsidRPr="007B514B" w:rsidR="004F577A" w:rsidTr="004F577A" w14:paraId="57DAD12D" w14:textId="77777777">
        <w:trPr>
          <w:trHeight w:val="20"/>
        </w:trPr>
        <w:tc>
          <w:tcPr>
            <w:tcW w:w="6840" w:type="dxa"/>
          </w:tcPr>
          <w:p w:rsidRPr="007B514B" w:rsidR="004F577A" w:rsidP="004F577A" w:rsidRDefault="004F577A" w14:paraId="3DE2F99B" w14:textId="18C2A14F">
            <w:pPr>
              <w:pStyle w:val="ListParagraph"/>
              <w:numPr>
                <w:ilvl w:val="0"/>
                <w:numId w:val="40"/>
              </w:numPr>
              <w:rPr>
                <w:rFonts w:cstheme="minorHAnsi"/>
              </w:rPr>
            </w:pPr>
            <w:r w:rsidRPr="007B514B">
              <w:rPr>
                <w:rFonts w:cstheme="minorHAnsi"/>
              </w:rPr>
              <w:t>Patrols by police or security in parks or outdoor recreation areas</w:t>
            </w:r>
          </w:p>
        </w:tc>
        <w:tc>
          <w:tcPr>
            <w:tcW w:w="900" w:type="dxa"/>
            <w:vAlign w:val="center"/>
          </w:tcPr>
          <w:p w:rsidRPr="007B514B" w:rsidR="004F577A" w:rsidP="004F577A" w:rsidRDefault="004F577A" w14:paraId="478E7464" w14:textId="526B30E8">
            <w:pPr>
              <w:pStyle w:val="ListParagraph"/>
              <w:ind w:left="0"/>
              <w:jc w:val="center"/>
              <w:rPr>
                <w:rFonts w:cstheme="minorHAnsi"/>
              </w:rPr>
            </w:pPr>
            <w:r>
              <w:rPr>
                <w:rFonts w:cstheme="minorHAnsi"/>
              </w:rPr>
              <w:t>1</w:t>
            </w:r>
          </w:p>
        </w:tc>
        <w:tc>
          <w:tcPr>
            <w:tcW w:w="1080" w:type="dxa"/>
            <w:vAlign w:val="center"/>
          </w:tcPr>
          <w:p w:rsidRPr="007B514B" w:rsidR="004F577A" w:rsidP="004F577A" w:rsidRDefault="004F577A" w14:paraId="3F140C4D" w14:textId="75401203">
            <w:pPr>
              <w:pStyle w:val="ListParagraph"/>
              <w:ind w:left="0"/>
              <w:jc w:val="center"/>
              <w:rPr>
                <w:rFonts w:cstheme="minorHAnsi"/>
              </w:rPr>
            </w:pPr>
            <w:r>
              <w:rPr>
                <w:rFonts w:cstheme="minorHAnsi"/>
              </w:rPr>
              <w:t>2</w:t>
            </w:r>
          </w:p>
        </w:tc>
        <w:tc>
          <w:tcPr>
            <w:tcW w:w="805" w:type="dxa"/>
            <w:vAlign w:val="center"/>
          </w:tcPr>
          <w:p w:rsidRPr="007B514B" w:rsidR="004F577A" w:rsidP="004F577A" w:rsidRDefault="004F577A" w14:paraId="7F28B5FE" w14:textId="36000636">
            <w:pPr>
              <w:pStyle w:val="ListParagraph"/>
              <w:ind w:left="0"/>
              <w:jc w:val="center"/>
              <w:rPr>
                <w:rFonts w:cstheme="minorHAnsi"/>
              </w:rPr>
            </w:pPr>
            <w:r>
              <w:rPr>
                <w:rFonts w:cstheme="minorHAnsi"/>
              </w:rPr>
              <w:t>77</w:t>
            </w:r>
          </w:p>
        </w:tc>
      </w:tr>
      <w:tr w:rsidRPr="007B514B" w:rsidR="004F577A" w:rsidTr="004F577A" w14:paraId="267112E9" w14:textId="77777777">
        <w:trPr>
          <w:trHeight w:val="20"/>
        </w:trPr>
        <w:tc>
          <w:tcPr>
            <w:tcW w:w="6840" w:type="dxa"/>
          </w:tcPr>
          <w:p w:rsidRPr="007B514B" w:rsidR="004F577A" w:rsidP="004F577A" w:rsidRDefault="004F577A" w14:paraId="00978797" w14:textId="7DB30C91">
            <w:pPr>
              <w:pStyle w:val="ListParagraph"/>
              <w:numPr>
                <w:ilvl w:val="0"/>
                <w:numId w:val="40"/>
              </w:numPr>
              <w:rPr>
                <w:rFonts w:cstheme="minorHAnsi"/>
              </w:rPr>
            </w:pPr>
            <w:r w:rsidRPr="007B514B">
              <w:rPr>
                <w:rFonts w:cstheme="minorHAnsi"/>
              </w:rPr>
              <w:t>Maintenance of green space and equipment</w:t>
            </w:r>
          </w:p>
        </w:tc>
        <w:tc>
          <w:tcPr>
            <w:tcW w:w="900" w:type="dxa"/>
            <w:vAlign w:val="center"/>
          </w:tcPr>
          <w:p w:rsidRPr="007B514B" w:rsidR="004F577A" w:rsidP="004F577A" w:rsidRDefault="004F577A" w14:paraId="50394FF8" w14:textId="39FB08AE">
            <w:pPr>
              <w:pStyle w:val="ListParagraph"/>
              <w:ind w:left="0"/>
              <w:jc w:val="center"/>
              <w:rPr>
                <w:rFonts w:cstheme="minorHAnsi"/>
              </w:rPr>
            </w:pPr>
            <w:r>
              <w:rPr>
                <w:rFonts w:cstheme="minorHAnsi"/>
              </w:rPr>
              <w:t>1</w:t>
            </w:r>
          </w:p>
        </w:tc>
        <w:tc>
          <w:tcPr>
            <w:tcW w:w="1080" w:type="dxa"/>
            <w:vAlign w:val="center"/>
          </w:tcPr>
          <w:p w:rsidRPr="007B514B" w:rsidR="004F577A" w:rsidP="004F577A" w:rsidRDefault="004F577A" w14:paraId="41BDCC10" w14:textId="6E88C47D">
            <w:pPr>
              <w:pStyle w:val="ListParagraph"/>
              <w:ind w:left="0"/>
              <w:jc w:val="center"/>
              <w:rPr>
                <w:rFonts w:cstheme="minorHAnsi"/>
              </w:rPr>
            </w:pPr>
            <w:r>
              <w:rPr>
                <w:rFonts w:cstheme="minorHAnsi"/>
              </w:rPr>
              <w:t>2</w:t>
            </w:r>
          </w:p>
        </w:tc>
        <w:tc>
          <w:tcPr>
            <w:tcW w:w="805" w:type="dxa"/>
            <w:vAlign w:val="center"/>
          </w:tcPr>
          <w:p w:rsidRPr="007B514B" w:rsidR="004F577A" w:rsidP="004F577A" w:rsidRDefault="004F577A" w14:paraId="294A677E" w14:textId="0FE6E1FB">
            <w:pPr>
              <w:pStyle w:val="ListParagraph"/>
              <w:ind w:left="0"/>
              <w:jc w:val="center"/>
              <w:rPr>
                <w:rFonts w:cstheme="minorHAnsi"/>
              </w:rPr>
            </w:pPr>
            <w:r>
              <w:rPr>
                <w:rFonts w:cstheme="minorHAnsi"/>
              </w:rPr>
              <w:t>77</w:t>
            </w:r>
          </w:p>
        </w:tc>
      </w:tr>
      <w:tr w:rsidRPr="007B514B" w:rsidR="004F577A" w:rsidTr="004F577A" w14:paraId="471F43F5" w14:textId="77777777">
        <w:trPr>
          <w:trHeight w:val="20"/>
        </w:trPr>
        <w:tc>
          <w:tcPr>
            <w:tcW w:w="6840" w:type="dxa"/>
          </w:tcPr>
          <w:p w:rsidRPr="007B514B" w:rsidR="004F577A" w:rsidP="004F577A" w:rsidRDefault="004F577A" w14:paraId="5AEF28B8" w14:textId="58F611B5">
            <w:pPr>
              <w:pStyle w:val="ListParagraph"/>
              <w:numPr>
                <w:ilvl w:val="0"/>
                <w:numId w:val="40"/>
              </w:numPr>
              <w:rPr>
                <w:rFonts w:cstheme="minorHAnsi"/>
              </w:rPr>
            </w:pPr>
            <w:r w:rsidRPr="007B514B">
              <w:rPr>
                <w:rFonts w:cstheme="minorHAnsi"/>
              </w:rPr>
              <w:t>Prohibition of unleashed or unrestrained dogs in parks and outdoor recreation areas (excluding dog parks)</w:t>
            </w:r>
          </w:p>
        </w:tc>
        <w:tc>
          <w:tcPr>
            <w:tcW w:w="900" w:type="dxa"/>
            <w:vAlign w:val="center"/>
          </w:tcPr>
          <w:p w:rsidRPr="007B514B" w:rsidR="004F577A" w:rsidP="004F577A" w:rsidRDefault="004F577A" w14:paraId="23F9FDE7" w14:textId="27780352">
            <w:pPr>
              <w:pStyle w:val="ListParagraph"/>
              <w:ind w:left="0"/>
              <w:jc w:val="center"/>
              <w:rPr>
                <w:rFonts w:cstheme="minorHAnsi"/>
              </w:rPr>
            </w:pPr>
            <w:r>
              <w:rPr>
                <w:rFonts w:cstheme="minorHAnsi"/>
              </w:rPr>
              <w:t>1</w:t>
            </w:r>
          </w:p>
        </w:tc>
        <w:tc>
          <w:tcPr>
            <w:tcW w:w="1080" w:type="dxa"/>
            <w:vAlign w:val="center"/>
          </w:tcPr>
          <w:p w:rsidRPr="007B514B" w:rsidR="004F577A" w:rsidP="004F577A" w:rsidRDefault="004F577A" w14:paraId="488E3F57" w14:textId="42242FEA">
            <w:pPr>
              <w:pStyle w:val="ListParagraph"/>
              <w:ind w:left="0"/>
              <w:jc w:val="center"/>
              <w:rPr>
                <w:rFonts w:cstheme="minorHAnsi"/>
              </w:rPr>
            </w:pPr>
            <w:r>
              <w:rPr>
                <w:rFonts w:cstheme="minorHAnsi"/>
              </w:rPr>
              <w:t>2</w:t>
            </w:r>
          </w:p>
        </w:tc>
        <w:tc>
          <w:tcPr>
            <w:tcW w:w="805" w:type="dxa"/>
            <w:vAlign w:val="center"/>
          </w:tcPr>
          <w:p w:rsidRPr="007B514B" w:rsidR="004F577A" w:rsidP="004F577A" w:rsidRDefault="004F577A" w14:paraId="1420BDD5" w14:textId="014EF6A8">
            <w:pPr>
              <w:pStyle w:val="ListParagraph"/>
              <w:ind w:left="0"/>
              <w:jc w:val="center"/>
              <w:rPr>
                <w:rFonts w:cstheme="minorHAnsi"/>
              </w:rPr>
            </w:pPr>
            <w:r>
              <w:rPr>
                <w:rFonts w:cstheme="minorHAnsi"/>
              </w:rPr>
              <w:t>77</w:t>
            </w:r>
          </w:p>
        </w:tc>
      </w:tr>
      <w:tr w:rsidRPr="007B514B" w:rsidR="004F577A" w:rsidTr="004F577A" w14:paraId="60D5D478" w14:textId="77777777">
        <w:trPr>
          <w:trHeight w:val="20"/>
        </w:trPr>
        <w:tc>
          <w:tcPr>
            <w:tcW w:w="6840" w:type="dxa"/>
          </w:tcPr>
          <w:p w:rsidRPr="007B514B" w:rsidR="004F577A" w:rsidP="004F577A" w:rsidRDefault="004F577A" w14:paraId="42882482" w14:textId="1A96A34D">
            <w:pPr>
              <w:pStyle w:val="ListParagraph"/>
              <w:numPr>
                <w:ilvl w:val="0"/>
                <w:numId w:val="40"/>
              </w:numPr>
              <w:rPr>
                <w:rFonts w:cstheme="minorHAnsi"/>
              </w:rPr>
            </w:pPr>
            <w:r w:rsidRPr="007B514B">
              <w:rPr>
                <w:rFonts w:cstheme="minorHAnsi"/>
              </w:rPr>
              <w:t xml:space="preserve">Provision of </w:t>
            </w:r>
            <w:r w:rsidR="00E517AF">
              <w:rPr>
                <w:rFonts w:cstheme="minorHAnsi"/>
              </w:rPr>
              <w:t xml:space="preserve">safe/clean </w:t>
            </w:r>
            <w:r w:rsidRPr="007B514B">
              <w:rPr>
                <w:rFonts w:cstheme="minorHAnsi"/>
              </w:rPr>
              <w:t xml:space="preserve">drinking water fountains </w:t>
            </w:r>
            <w:r w:rsidR="00E517AF">
              <w:rPr>
                <w:rFonts w:cstheme="minorHAnsi"/>
              </w:rPr>
              <w:t xml:space="preserve">or water bottle filling stations </w:t>
            </w:r>
            <w:r w:rsidRPr="007B514B">
              <w:rPr>
                <w:rFonts w:cstheme="minorHAnsi"/>
              </w:rPr>
              <w:t xml:space="preserve">in parks or outdoor recreation areas. </w:t>
            </w:r>
          </w:p>
        </w:tc>
        <w:tc>
          <w:tcPr>
            <w:tcW w:w="900" w:type="dxa"/>
            <w:vAlign w:val="center"/>
          </w:tcPr>
          <w:p w:rsidRPr="007B514B" w:rsidR="004F577A" w:rsidP="004F577A" w:rsidRDefault="004F577A" w14:paraId="7BED7055" w14:textId="4D594BEB">
            <w:pPr>
              <w:pStyle w:val="ListParagraph"/>
              <w:ind w:left="0"/>
              <w:jc w:val="center"/>
              <w:rPr>
                <w:rFonts w:cstheme="minorHAnsi"/>
              </w:rPr>
            </w:pPr>
            <w:r>
              <w:rPr>
                <w:rFonts w:cstheme="minorHAnsi"/>
              </w:rPr>
              <w:t>1</w:t>
            </w:r>
          </w:p>
        </w:tc>
        <w:tc>
          <w:tcPr>
            <w:tcW w:w="1080" w:type="dxa"/>
            <w:vAlign w:val="center"/>
          </w:tcPr>
          <w:p w:rsidRPr="007B514B" w:rsidR="004F577A" w:rsidP="004F577A" w:rsidRDefault="004F577A" w14:paraId="5EFB564D" w14:textId="75C25BBF">
            <w:pPr>
              <w:pStyle w:val="ListParagraph"/>
              <w:ind w:left="0"/>
              <w:jc w:val="center"/>
              <w:rPr>
                <w:rFonts w:cstheme="minorHAnsi"/>
              </w:rPr>
            </w:pPr>
            <w:r>
              <w:rPr>
                <w:rFonts w:cstheme="minorHAnsi"/>
              </w:rPr>
              <w:t>2</w:t>
            </w:r>
          </w:p>
        </w:tc>
        <w:tc>
          <w:tcPr>
            <w:tcW w:w="805" w:type="dxa"/>
            <w:vAlign w:val="center"/>
          </w:tcPr>
          <w:p w:rsidRPr="007B514B" w:rsidR="004F577A" w:rsidP="004F577A" w:rsidRDefault="004F577A" w14:paraId="6B2AB7B0" w14:textId="3C46B0D6">
            <w:pPr>
              <w:pStyle w:val="ListParagraph"/>
              <w:ind w:left="0"/>
              <w:jc w:val="center"/>
              <w:rPr>
                <w:rFonts w:cstheme="minorHAnsi"/>
              </w:rPr>
            </w:pPr>
            <w:r>
              <w:rPr>
                <w:rFonts w:cstheme="minorHAnsi"/>
              </w:rPr>
              <w:t>77</w:t>
            </w:r>
          </w:p>
        </w:tc>
      </w:tr>
      <w:tr w:rsidRPr="007B514B" w:rsidR="004F577A" w:rsidTr="004F577A" w14:paraId="76D8BDD1" w14:textId="77777777">
        <w:trPr>
          <w:trHeight w:val="20"/>
        </w:trPr>
        <w:tc>
          <w:tcPr>
            <w:tcW w:w="6840" w:type="dxa"/>
          </w:tcPr>
          <w:p w:rsidRPr="007B514B" w:rsidR="004F577A" w:rsidP="004F577A" w:rsidRDefault="004F577A" w14:paraId="7E8B9AFE" w14:textId="7D17DCA9">
            <w:pPr>
              <w:pStyle w:val="ListParagraph"/>
              <w:numPr>
                <w:ilvl w:val="0"/>
                <w:numId w:val="40"/>
              </w:numPr>
              <w:rPr>
                <w:rFonts w:cstheme="minorHAnsi"/>
              </w:rPr>
            </w:pPr>
            <w:r w:rsidRPr="007B514B">
              <w:rPr>
                <w:rFonts w:cstheme="minorHAnsi"/>
              </w:rPr>
              <w:t>Maintenance of drinking water fountains in parks or outdoor recreation areas</w:t>
            </w:r>
          </w:p>
        </w:tc>
        <w:tc>
          <w:tcPr>
            <w:tcW w:w="900" w:type="dxa"/>
            <w:vAlign w:val="center"/>
          </w:tcPr>
          <w:p w:rsidRPr="007B514B" w:rsidR="004F577A" w:rsidP="004F577A" w:rsidRDefault="004F577A" w14:paraId="4CC600FA" w14:textId="7EFAE4B8">
            <w:pPr>
              <w:pStyle w:val="ListParagraph"/>
              <w:ind w:left="0"/>
              <w:jc w:val="center"/>
              <w:rPr>
                <w:rFonts w:cstheme="minorHAnsi"/>
              </w:rPr>
            </w:pPr>
            <w:r>
              <w:rPr>
                <w:rFonts w:cstheme="minorHAnsi"/>
              </w:rPr>
              <w:t>1</w:t>
            </w:r>
          </w:p>
        </w:tc>
        <w:tc>
          <w:tcPr>
            <w:tcW w:w="1080" w:type="dxa"/>
            <w:vAlign w:val="center"/>
          </w:tcPr>
          <w:p w:rsidRPr="007B514B" w:rsidR="004F577A" w:rsidP="004F577A" w:rsidRDefault="004F577A" w14:paraId="632056A7" w14:textId="7A256505">
            <w:pPr>
              <w:pStyle w:val="ListParagraph"/>
              <w:ind w:left="0"/>
              <w:jc w:val="center"/>
              <w:rPr>
                <w:rFonts w:cstheme="minorHAnsi"/>
              </w:rPr>
            </w:pPr>
            <w:r>
              <w:rPr>
                <w:rFonts w:cstheme="minorHAnsi"/>
              </w:rPr>
              <w:t>2</w:t>
            </w:r>
          </w:p>
        </w:tc>
        <w:tc>
          <w:tcPr>
            <w:tcW w:w="805" w:type="dxa"/>
            <w:vAlign w:val="center"/>
          </w:tcPr>
          <w:p w:rsidRPr="007B514B" w:rsidR="004F577A" w:rsidP="004F577A" w:rsidRDefault="004F577A" w14:paraId="6AA92AB8" w14:textId="07A16C87">
            <w:pPr>
              <w:pStyle w:val="ListParagraph"/>
              <w:ind w:left="0"/>
              <w:jc w:val="center"/>
              <w:rPr>
                <w:rFonts w:cstheme="minorHAnsi"/>
              </w:rPr>
            </w:pPr>
            <w:r>
              <w:rPr>
                <w:rFonts w:cstheme="minorHAnsi"/>
              </w:rPr>
              <w:t>77</w:t>
            </w:r>
          </w:p>
        </w:tc>
      </w:tr>
    </w:tbl>
    <w:p w:rsidRPr="007B514B" w:rsidR="005049D8" w:rsidP="00604DCC" w:rsidRDefault="005049D8" w14:paraId="302CC82B" w14:textId="77777777">
      <w:pPr>
        <w:spacing w:after="0"/>
        <w:rPr>
          <w:rFonts w:cstheme="minorHAnsi"/>
        </w:rPr>
      </w:pPr>
    </w:p>
    <w:p w:rsidRPr="007B514B" w:rsidR="0064173E" w:rsidP="002119F0" w:rsidRDefault="00AA5E59" w14:paraId="4BD0A539" w14:textId="27B8219C">
      <w:pPr>
        <w:pStyle w:val="ListParagraph"/>
        <w:numPr>
          <w:ilvl w:val="0"/>
          <w:numId w:val="1"/>
        </w:numPr>
        <w:spacing w:after="0"/>
        <w:rPr>
          <w:rFonts w:cstheme="minorHAnsi"/>
          <w:i/>
        </w:rPr>
      </w:pPr>
      <w:r w:rsidRPr="007B514B">
        <w:rPr>
          <w:rFonts w:cstheme="minorHAnsi"/>
        </w:rPr>
        <w:t xml:space="preserve">[SCHREC] </w:t>
      </w:r>
      <w:r w:rsidRPr="004F577A" w:rsidR="0064173E">
        <w:rPr>
          <w:rFonts w:cstheme="minorHAnsi"/>
          <w:b/>
        </w:rPr>
        <w:t xml:space="preserve">Has your local government adopted a </w:t>
      </w:r>
      <w:r w:rsidRPr="004F577A" w:rsidR="0064173E">
        <w:rPr>
          <w:rFonts w:cstheme="minorHAnsi"/>
          <w:b/>
          <w:bCs/>
          <w:u w:val="single"/>
        </w:rPr>
        <w:t>joint or shared use agreement or memorandum of understanding</w:t>
      </w:r>
      <w:r w:rsidRPr="004F577A" w:rsidR="0064173E">
        <w:rPr>
          <w:rFonts w:cstheme="minorHAnsi"/>
          <w:b/>
        </w:rPr>
        <w:t xml:space="preserve"> with any school that allows the public to use </w:t>
      </w:r>
      <w:r w:rsidRPr="004F577A" w:rsidR="0064173E">
        <w:rPr>
          <w:rFonts w:cstheme="minorHAnsi"/>
          <w:b/>
          <w:bCs/>
          <w:u w:val="single"/>
        </w:rPr>
        <w:t>school</w:t>
      </w:r>
      <w:r w:rsidRPr="004F577A" w:rsidR="0064173E">
        <w:rPr>
          <w:rFonts w:cstheme="minorHAnsi"/>
          <w:b/>
        </w:rPr>
        <w:t xml:space="preserve"> recreational facilities (for example, gymnasiums, athletic fields, or playgrounds) during non-school hours?</w:t>
      </w:r>
    </w:p>
    <w:p w:rsidRPr="007B514B" w:rsidR="0064173E" w:rsidP="00210C1B" w:rsidRDefault="0064173E" w14:paraId="1E5F4C55" w14:textId="77777777">
      <w:pPr>
        <w:pStyle w:val="ListParagraph"/>
        <w:numPr>
          <w:ilvl w:val="0"/>
          <w:numId w:val="8"/>
        </w:numPr>
        <w:spacing w:after="0"/>
        <w:rPr>
          <w:rFonts w:cstheme="minorHAnsi"/>
        </w:rPr>
      </w:pPr>
      <w:r w:rsidRPr="007B514B">
        <w:rPr>
          <w:rFonts w:cstheme="minorHAnsi"/>
        </w:rPr>
        <w:t>Yes</w:t>
      </w:r>
    </w:p>
    <w:p w:rsidRPr="007B514B" w:rsidR="0064173E" w:rsidP="00210C1B" w:rsidRDefault="0064173E" w14:paraId="49001D70" w14:textId="42EB91E6">
      <w:pPr>
        <w:pStyle w:val="ListParagraph"/>
        <w:numPr>
          <w:ilvl w:val="0"/>
          <w:numId w:val="8"/>
        </w:numPr>
        <w:spacing w:after="0"/>
        <w:rPr>
          <w:rFonts w:cstheme="minorHAnsi"/>
        </w:rPr>
      </w:pPr>
      <w:r w:rsidRPr="007B514B">
        <w:rPr>
          <w:rFonts w:cstheme="minorHAnsi"/>
        </w:rPr>
        <w:t>No</w:t>
      </w:r>
      <w:r w:rsidRPr="007B514B" w:rsidR="00BF7367">
        <w:rPr>
          <w:rFonts w:cstheme="minorHAnsi"/>
        </w:rPr>
        <w:t xml:space="preserve"> </w:t>
      </w:r>
      <w:r w:rsidRPr="007B514B" w:rsidR="00902707">
        <w:rPr>
          <w:rFonts w:cstheme="minorHAnsi"/>
          <w:i/>
        </w:rPr>
        <w:t>[GO TO LOCALTAC</w:t>
      </w:r>
      <w:r w:rsidRPr="007B514B" w:rsidR="00BF7367">
        <w:rPr>
          <w:rFonts w:cstheme="minorHAnsi"/>
          <w:i/>
        </w:rPr>
        <w:t>]</w:t>
      </w:r>
    </w:p>
    <w:p w:rsidRPr="007B514B" w:rsidR="008932D4" w:rsidP="00210C1B" w:rsidRDefault="008932D4" w14:paraId="041A0BAA" w14:textId="365F2E18">
      <w:pPr>
        <w:pStyle w:val="ListParagraph"/>
        <w:numPr>
          <w:ilvl w:val="0"/>
          <w:numId w:val="8"/>
        </w:numPr>
        <w:spacing w:after="0"/>
        <w:rPr>
          <w:rFonts w:cstheme="minorHAnsi"/>
        </w:rPr>
      </w:pPr>
      <w:r w:rsidRPr="007B514B">
        <w:rPr>
          <w:rFonts w:cstheme="minorHAnsi"/>
        </w:rPr>
        <w:t>Our municipality does not h</w:t>
      </w:r>
      <w:r w:rsidR="00124CFE">
        <w:rPr>
          <w:rFonts w:cstheme="minorHAnsi"/>
        </w:rPr>
        <w:t>ave schools in our jurisdiction</w:t>
      </w:r>
      <w:r w:rsidRPr="007B514B" w:rsidR="00BF7367">
        <w:rPr>
          <w:rFonts w:cstheme="minorHAnsi"/>
        </w:rPr>
        <w:t xml:space="preserve"> </w:t>
      </w:r>
      <w:r w:rsidRPr="007B514B" w:rsidR="00902707">
        <w:rPr>
          <w:rFonts w:cstheme="minorHAnsi"/>
          <w:i/>
        </w:rPr>
        <w:t>[GO TO LOCALTAC</w:t>
      </w:r>
      <w:r w:rsidRPr="007B514B" w:rsidR="00BF7367">
        <w:rPr>
          <w:rFonts w:cstheme="minorHAnsi"/>
          <w:i/>
        </w:rPr>
        <w:t>]</w:t>
      </w:r>
    </w:p>
    <w:p w:rsidRPr="007B514B" w:rsidR="00004F58" w:rsidP="004F577A" w:rsidRDefault="00004F58" w14:paraId="50DFD816" w14:textId="5C09DAB0">
      <w:pPr>
        <w:pStyle w:val="ListParagraph"/>
        <w:numPr>
          <w:ilvl w:val="0"/>
          <w:numId w:val="66"/>
        </w:numPr>
        <w:spacing w:after="0"/>
        <w:rPr>
          <w:rFonts w:cstheme="minorHAnsi"/>
        </w:rPr>
      </w:pPr>
      <w:r w:rsidRPr="007B514B">
        <w:rPr>
          <w:rFonts w:cstheme="minorHAnsi"/>
        </w:rPr>
        <w:t>Don’t know</w:t>
      </w:r>
      <w:r w:rsidRPr="007B514B" w:rsidR="00BF7367">
        <w:rPr>
          <w:rFonts w:cstheme="minorHAnsi"/>
        </w:rPr>
        <w:t xml:space="preserve"> </w:t>
      </w:r>
      <w:r w:rsidRPr="007B514B" w:rsidR="00902707">
        <w:rPr>
          <w:rFonts w:cstheme="minorHAnsi"/>
          <w:i/>
        </w:rPr>
        <w:t>[GO TO LOCALTAC</w:t>
      </w:r>
      <w:r w:rsidRPr="007B514B" w:rsidR="00BF7367">
        <w:rPr>
          <w:rFonts w:cstheme="minorHAnsi"/>
          <w:i/>
        </w:rPr>
        <w:t>]</w:t>
      </w:r>
    </w:p>
    <w:p w:rsidR="00902707" w:rsidP="00236026" w:rsidRDefault="00902707" w14:paraId="7D96A00B" w14:textId="77777777">
      <w:pPr>
        <w:pStyle w:val="ListParagraph"/>
        <w:spacing w:after="0"/>
        <w:ind w:left="1440"/>
        <w:rPr>
          <w:rFonts w:cstheme="minorHAnsi"/>
        </w:rPr>
      </w:pPr>
    </w:p>
    <w:p w:rsidR="00BE0EFC" w:rsidP="00236026" w:rsidRDefault="00BE0EFC" w14:paraId="7FA73840" w14:textId="77777777">
      <w:pPr>
        <w:pStyle w:val="ListParagraph"/>
        <w:spacing w:after="0"/>
        <w:ind w:left="1440"/>
        <w:rPr>
          <w:rFonts w:cstheme="minorHAnsi"/>
        </w:rPr>
      </w:pPr>
    </w:p>
    <w:p w:rsidRPr="007B514B" w:rsidR="00BE0EFC" w:rsidP="00236026" w:rsidRDefault="00BE0EFC" w14:paraId="4D25E7A9" w14:textId="77777777">
      <w:pPr>
        <w:pStyle w:val="ListParagraph"/>
        <w:spacing w:after="0"/>
        <w:ind w:left="1440"/>
        <w:rPr>
          <w:rFonts w:cstheme="minorHAnsi"/>
        </w:rPr>
      </w:pPr>
    </w:p>
    <w:p w:rsidRPr="007B514B" w:rsidR="0064173E" w:rsidP="002119F0" w:rsidRDefault="00AA5E59" w14:paraId="2476333F" w14:textId="5DEE1C3C">
      <w:pPr>
        <w:pStyle w:val="ListParagraph"/>
        <w:numPr>
          <w:ilvl w:val="0"/>
          <w:numId w:val="1"/>
        </w:numPr>
        <w:spacing w:after="0"/>
        <w:rPr>
          <w:rFonts w:cstheme="minorHAnsi"/>
          <w:i/>
        </w:rPr>
      </w:pPr>
      <w:r w:rsidRPr="007B514B">
        <w:rPr>
          <w:rFonts w:cstheme="minorHAnsi"/>
        </w:rPr>
        <w:lastRenderedPageBreak/>
        <w:t xml:space="preserve">[SCHJOINT] </w:t>
      </w:r>
      <w:r w:rsidRPr="004F577A" w:rsidR="0064173E">
        <w:rPr>
          <w:rFonts w:cstheme="minorHAnsi"/>
          <w:b/>
        </w:rPr>
        <w:t>Who is your joint use or shared use agreement with?</w:t>
      </w:r>
    </w:p>
    <w:p w:rsidRPr="007B514B" w:rsidR="0064173E" w:rsidP="00210C1B" w:rsidRDefault="0064173E" w14:paraId="6598BE64" w14:textId="3C83EA65">
      <w:pPr>
        <w:pStyle w:val="ListParagraph"/>
        <w:numPr>
          <w:ilvl w:val="0"/>
          <w:numId w:val="9"/>
        </w:numPr>
        <w:spacing w:after="0"/>
        <w:rPr>
          <w:rFonts w:cstheme="minorHAnsi"/>
        </w:rPr>
      </w:pPr>
      <w:r w:rsidRPr="007B514B">
        <w:rPr>
          <w:rFonts w:cstheme="minorHAnsi"/>
        </w:rPr>
        <w:t>Local school district or board</w:t>
      </w:r>
      <w:r w:rsidR="00FA7BB7">
        <w:rPr>
          <w:rFonts w:cstheme="minorHAnsi"/>
        </w:rPr>
        <w:t xml:space="preserve"> </w:t>
      </w:r>
    </w:p>
    <w:p w:rsidRPr="007B514B" w:rsidR="0064173E" w:rsidP="00210C1B" w:rsidRDefault="0064173E" w14:paraId="2FCCFF9C" w14:textId="77777777">
      <w:pPr>
        <w:pStyle w:val="ListParagraph"/>
        <w:numPr>
          <w:ilvl w:val="0"/>
          <w:numId w:val="9"/>
        </w:numPr>
        <w:spacing w:after="0"/>
        <w:rPr>
          <w:rFonts w:cstheme="minorHAnsi"/>
        </w:rPr>
      </w:pPr>
      <w:r w:rsidRPr="007B514B">
        <w:rPr>
          <w:rFonts w:cstheme="minorHAnsi"/>
        </w:rPr>
        <w:t>Individual school</w:t>
      </w:r>
    </w:p>
    <w:p w:rsidRPr="007B514B" w:rsidR="0064173E" w:rsidP="00210C1B" w:rsidRDefault="0064173E" w14:paraId="6676D21F" w14:textId="77777777">
      <w:pPr>
        <w:pStyle w:val="ListParagraph"/>
        <w:numPr>
          <w:ilvl w:val="0"/>
          <w:numId w:val="9"/>
        </w:numPr>
        <w:spacing w:after="0"/>
        <w:rPr>
          <w:rFonts w:cstheme="minorHAnsi"/>
        </w:rPr>
      </w:pPr>
      <w:r w:rsidRPr="007B514B">
        <w:rPr>
          <w:rFonts w:cstheme="minorHAnsi"/>
        </w:rPr>
        <w:t>Other</w:t>
      </w:r>
    </w:p>
    <w:p w:rsidRPr="007B514B" w:rsidR="0064173E" w:rsidP="004F577A" w:rsidRDefault="0064173E" w14:paraId="7767CFEB" w14:textId="77777777">
      <w:pPr>
        <w:pStyle w:val="ListParagraph"/>
        <w:numPr>
          <w:ilvl w:val="0"/>
          <w:numId w:val="67"/>
        </w:numPr>
        <w:spacing w:after="0"/>
        <w:rPr>
          <w:rFonts w:cstheme="minorHAnsi"/>
        </w:rPr>
      </w:pPr>
      <w:r w:rsidRPr="007B514B">
        <w:rPr>
          <w:rFonts w:cstheme="minorHAnsi"/>
        </w:rPr>
        <w:t>Don’t know</w:t>
      </w:r>
    </w:p>
    <w:p w:rsidRPr="007B514B" w:rsidR="00BF7367" w:rsidP="00BF7367" w:rsidRDefault="00BF7367" w14:paraId="4C0347B4" w14:textId="77777777">
      <w:pPr>
        <w:pStyle w:val="ListParagraph"/>
        <w:spacing w:after="0"/>
        <w:rPr>
          <w:rFonts w:cstheme="minorHAnsi"/>
        </w:rPr>
      </w:pPr>
    </w:p>
    <w:p w:rsidRPr="007B514B" w:rsidR="00391E40" w:rsidP="002119F0" w:rsidRDefault="00AA5E59" w14:paraId="4820D4F8" w14:textId="12BE1D57">
      <w:pPr>
        <w:pStyle w:val="ListParagraph"/>
        <w:numPr>
          <w:ilvl w:val="0"/>
          <w:numId w:val="1"/>
        </w:numPr>
        <w:spacing w:after="0"/>
        <w:rPr>
          <w:rFonts w:cstheme="minorHAnsi"/>
        </w:rPr>
      </w:pPr>
      <w:r w:rsidRPr="007B514B">
        <w:rPr>
          <w:rFonts w:cstheme="minorHAnsi"/>
        </w:rPr>
        <w:t xml:space="preserve">[SCHDOOR] </w:t>
      </w:r>
      <w:r w:rsidRPr="004F577A" w:rsidR="00391E40">
        <w:rPr>
          <w:rFonts w:cstheme="minorHAnsi"/>
          <w:b/>
        </w:rPr>
        <w:t>What school recreational facilities are covered by the joint or shared use agreement or</w:t>
      </w:r>
      <w:r w:rsidRPr="004F577A" w:rsidR="009674FF">
        <w:rPr>
          <w:rFonts w:cstheme="minorHAnsi"/>
          <w:b/>
        </w:rPr>
        <w:t xml:space="preserve"> </w:t>
      </w:r>
      <w:r w:rsidRPr="004F577A" w:rsidR="00391E40">
        <w:rPr>
          <w:rFonts w:cstheme="minorHAnsi"/>
          <w:b/>
        </w:rPr>
        <w:t>memorandum of understanding?</w:t>
      </w:r>
    </w:p>
    <w:p w:rsidRPr="007B514B" w:rsidR="00391E40" w:rsidP="00210C1B" w:rsidRDefault="00391E40" w14:paraId="26E00A3F" w14:textId="77777777">
      <w:pPr>
        <w:pStyle w:val="ListParagraph"/>
        <w:numPr>
          <w:ilvl w:val="0"/>
          <w:numId w:val="10"/>
        </w:numPr>
        <w:spacing w:after="0"/>
        <w:rPr>
          <w:rFonts w:cstheme="minorHAnsi"/>
        </w:rPr>
      </w:pPr>
      <w:r w:rsidRPr="007B514B">
        <w:rPr>
          <w:rFonts w:cstheme="minorHAnsi"/>
        </w:rPr>
        <w:t>Outdoor facilities only</w:t>
      </w:r>
    </w:p>
    <w:p w:rsidRPr="007B514B" w:rsidR="00391E40" w:rsidP="00210C1B" w:rsidRDefault="00391E40" w14:paraId="37DAA12E" w14:textId="77777777">
      <w:pPr>
        <w:pStyle w:val="ListParagraph"/>
        <w:numPr>
          <w:ilvl w:val="0"/>
          <w:numId w:val="10"/>
        </w:numPr>
        <w:spacing w:after="0"/>
        <w:rPr>
          <w:rFonts w:cstheme="minorHAnsi"/>
        </w:rPr>
      </w:pPr>
      <w:r w:rsidRPr="007B514B">
        <w:rPr>
          <w:rFonts w:cstheme="minorHAnsi"/>
        </w:rPr>
        <w:t>Indoor facilities only</w:t>
      </w:r>
    </w:p>
    <w:p w:rsidRPr="007B514B" w:rsidR="00391E40" w:rsidP="00210C1B" w:rsidRDefault="00391E40" w14:paraId="6227D8BA" w14:textId="77777777">
      <w:pPr>
        <w:pStyle w:val="ListParagraph"/>
        <w:numPr>
          <w:ilvl w:val="0"/>
          <w:numId w:val="10"/>
        </w:numPr>
        <w:spacing w:after="0"/>
        <w:rPr>
          <w:rFonts w:cstheme="minorHAnsi"/>
        </w:rPr>
      </w:pPr>
      <w:r w:rsidRPr="007B514B">
        <w:rPr>
          <w:rFonts w:cstheme="minorHAnsi"/>
        </w:rPr>
        <w:t>Outdoor and indoor facilities</w:t>
      </w:r>
    </w:p>
    <w:p w:rsidRPr="007B514B" w:rsidR="00391E40" w:rsidP="004F577A" w:rsidRDefault="00391E40" w14:paraId="653E4D2D" w14:textId="2DB23AA1">
      <w:pPr>
        <w:pStyle w:val="ListParagraph"/>
        <w:numPr>
          <w:ilvl w:val="0"/>
          <w:numId w:val="68"/>
        </w:numPr>
        <w:spacing w:after="0"/>
        <w:rPr>
          <w:rFonts w:cstheme="minorHAnsi"/>
        </w:rPr>
      </w:pPr>
      <w:r w:rsidRPr="007B514B">
        <w:rPr>
          <w:rFonts w:eastAsia="Times New Roman" w:cstheme="minorHAnsi"/>
        </w:rPr>
        <w:t>Don’t know</w:t>
      </w:r>
    </w:p>
    <w:p w:rsidRPr="007B514B" w:rsidR="00902707" w:rsidP="00902707" w:rsidRDefault="00902707" w14:paraId="1686C59A" w14:textId="77777777">
      <w:pPr>
        <w:pStyle w:val="ListParagraph"/>
        <w:spacing w:after="0"/>
        <w:ind w:left="1440"/>
        <w:rPr>
          <w:rFonts w:cstheme="minorHAnsi"/>
        </w:rPr>
      </w:pPr>
    </w:p>
    <w:p w:rsidRPr="007B514B" w:rsidR="0064173E" w:rsidP="002119F0" w:rsidRDefault="00AA5E59" w14:paraId="64A05059" w14:textId="22784988">
      <w:pPr>
        <w:pStyle w:val="ListParagraph"/>
        <w:numPr>
          <w:ilvl w:val="0"/>
          <w:numId w:val="1"/>
        </w:numPr>
        <w:spacing w:after="0"/>
        <w:rPr>
          <w:rFonts w:cstheme="minorHAnsi"/>
        </w:rPr>
      </w:pPr>
      <w:r w:rsidRPr="007B514B">
        <w:rPr>
          <w:rFonts w:cstheme="minorHAnsi"/>
        </w:rPr>
        <w:t xml:space="preserve">[LOCALTAC] </w:t>
      </w:r>
      <w:r w:rsidRPr="004F577A" w:rsidR="0064173E">
        <w:rPr>
          <w:rFonts w:cstheme="minorHAnsi"/>
          <w:b/>
        </w:rPr>
        <w:t>Does your local government have a pedestrian, bicycle, or active transportation advisory committee?</w:t>
      </w:r>
    </w:p>
    <w:p w:rsidRPr="007B514B" w:rsidR="0064173E" w:rsidP="00210C1B" w:rsidRDefault="0064173E" w14:paraId="75374869" w14:textId="77777777">
      <w:pPr>
        <w:pStyle w:val="ListParagraph"/>
        <w:numPr>
          <w:ilvl w:val="0"/>
          <w:numId w:val="14"/>
        </w:numPr>
        <w:spacing w:after="0"/>
        <w:rPr>
          <w:rFonts w:cstheme="minorHAnsi"/>
        </w:rPr>
      </w:pPr>
      <w:r w:rsidRPr="007B514B">
        <w:rPr>
          <w:rFonts w:cstheme="minorHAnsi"/>
        </w:rPr>
        <w:t>Yes</w:t>
      </w:r>
    </w:p>
    <w:p w:rsidRPr="007B514B" w:rsidR="0064173E" w:rsidP="00210C1B" w:rsidRDefault="0064173E" w14:paraId="64E1DB6E" w14:textId="7F48B792">
      <w:pPr>
        <w:pStyle w:val="ListParagraph"/>
        <w:numPr>
          <w:ilvl w:val="0"/>
          <w:numId w:val="14"/>
        </w:numPr>
        <w:spacing w:after="0"/>
        <w:rPr>
          <w:rFonts w:cstheme="minorHAnsi"/>
        </w:rPr>
      </w:pPr>
      <w:r w:rsidRPr="007B514B">
        <w:rPr>
          <w:rFonts w:cstheme="minorHAnsi"/>
        </w:rPr>
        <w:t>No</w:t>
      </w:r>
      <w:r w:rsidRPr="007B514B" w:rsidR="009674FF">
        <w:rPr>
          <w:rFonts w:cstheme="minorHAnsi"/>
        </w:rPr>
        <w:t xml:space="preserve"> </w:t>
      </w:r>
      <w:r w:rsidRPr="007B514B" w:rsidR="009674FF">
        <w:rPr>
          <w:rFonts w:cstheme="minorHAnsi"/>
          <w:i/>
        </w:rPr>
        <w:t xml:space="preserve">[GO TO </w:t>
      </w:r>
      <w:r w:rsidR="004F577A">
        <w:rPr>
          <w:rFonts w:cstheme="minorHAnsi"/>
          <w:i/>
        </w:rPr>
        <w:t>INTRO</w:t>
      </w:r>
      <w:r w:rsidRPr="007B514B" w:rsidR="00571CBF">
        <w:rPr>
          <w:rFonts w:cstheme="minorHAnsi"/>
          <w:i/>
        </w:rPr>
        <w:t>4</w:t>
      </w:r>
      <w:r w:rsidRPr="007B514B" w:rsidR="009674FF">
        <w:rPr>
          <w:rFonts w:cstheme="minorHAnsi"/>
          <w:i/>
        </w:rPr>
        <w:t>]</w:t>
      </w:r>
    </w:p>
    <w:p w:rsidRPr="007B514B" w:rsidR="00004F58" w:rsidP="004F577A" w:rsidRDefault="00004F58" w14:paraId="2DD5F8A5" w14:textId="3C7DA38D">
      <w:pPr>
        <w:pStyle w:val="ListParagraph"/>
        <w:numPr>
          <w:ilvl w:val="0"/>
          <w:numId w:val="69"/>
        </w:numPr>
        <w:spacing w:after="0"/>
        <w:rPr>
          <w:rFonts w:cstheme="minorHAnsi"/>
        </w:rPr>
      </w:pPr>
      <w:r w:rsidRPr="007B514B">
        <w:rPr>
          <w:rFonts w:cstheme="minorHAnsi"/>
        </w:rPr>
        <w:t>Don’t know</w:t>
      </w:r>
      <w:r w:rsidRPr="007B514B" w:rsidR="009674FF">
        <w:rPr>
          <w:rFonts w:cstheme="minorHAnsi"/>
        </w:rPr>
        <w:t xml:space="preserve"> </w:t>
      </w:r>
      <w:r w:rsidRPr="007B514B" w:rsidR="009674FF">
        <w:rPr>
          <w:rFonts w:cstheme="minorHAnsi"/>
          <w:i/>
        </w:rPr>
        <w:t xml:space="preserve">[GO TO </w:t>
      </w:r>
      <w:r w:rsidR="004F577A">
        <w:rPr>
          <w:rFonts w:cstheme="minorHAnsi"/>
          <w:i/>
        </w:rPr>
        <w:t>INTRO</w:t>
      </w:r>
      <w:r w:rsidRPr="007B514B" w:rsidR="00571CBF">
        <w:rPr>
          <w:rFonts w:cstheme="minorHAnsi"/>
          <w:i/>
        </w:rPr>
        <w:t>4</w:t>
      </w:r>
      <w:r w:rsidRPr="007B514B" w:rsidR="009674FF">
        <w:rPr>
          <w:rFonts w:cstheme="minorHAnsi"/>
          <w:i/>
        </w:rPr>
        <w:t>]</w:t>
      </w:r>
    </w:p>
    <w:p w:rsidRPr="007B514B" w:rsidR="005049D8" w:rsidP="00236026" w:rsidRDefault="005049D8" w14:paraId="7C50B46A" w14:textId="77777777">
      <w:pPr>
        <w:pStyle w:val="ListParagraph"/>
        <w:spacing w:after="0"/>
        <w:ind w:left="1440"/>
        <w:rPr>
          <w:rFonts w:cstheme="minorHAnsi"/>
        </w:rPr>
      </w:pPr>
    </w:p>
    <w:p w:rsidRPr="007B514B" w:rsidR="0064173E" w:rsidP="002119F0" w:rsidRDefault="00AA5E59" w14:paraId="47ABEB65" w14:textId="50B53699">
      <w:pPr>
        <w:pStyle w:val="ListParagraph"/>
        <w:numPr>
          <w:ilvl w:val="0"/>
          <w:numId w:val="1"/>
        </w:numPr>
        <w:spacing w:after="0"/>
        <w:rPr>
          <w:rFonts w:cstheme="minorHAnsi"/>
        </w:rPr>
      </w:pPr>
      <w:r w:rsidRPr="007B514B">
        <w:rPr>
          <w:rFonts w:cstheme="minorHAnsi"/>
        </w:rPr>
        <w:t>[</w:t>
      </w:r>
      <w:proofErr w:type="spellStart"/>
      <w:r w:rsidRPr="007B514B">
        <w:rPr>
          <w:rFonts w:cstheme="minorHAnsi"/>
        </w:rPr>
        <w:t>REPTAC</w:t>
      </w:r>
      <w:r w:rsidR="003B1E87">
        <w:rPr>
          <w:rFonts w:cstheme="minorHAnsi"/>
        </w:rPr>
        <w:t>_x</w:t>
      </w:r>
      <w:proofErr w:type="spellEnd"/>
      <w:r w:rsidRPr="007B514B">
        <w:rPr>
          <w:rFonts w:cstheme="minorHAnsi"/>
        </w:rPr>
        <w:t xml:space="preserve">] </w:t>
      </w:r>
      <w:r w:rsidRPr="004F577A" w:rsidR="0064173E">
        <w:rPr>
          <w:rFonts w:cstheme="minorHAnsi"/>
          <w:b/>
        </w:rPr>
        <w:t>Is there a designated health/public health</w:t>
      </w:r>
      <w:r w:rsidR="00E517AF">
        <w:rPr>
          <w:rFonts w:cstheme="minorHAnsi"/>
          <w:b/>
        </w:rPr>
        <w:t xml:space="preserve"> or community</w:t>
      </w:r>
      <w:r w:rsidRPr="004F577A" w:rsidR="0064173E">
        <w:rPr>
          <w:rFonts w:cstheme="minorHAnsi"/>
          <w:b/>
        </w:rPr>
        <w:t xml:space="preserve"> representative on the pedestrian, bicycle, or active transportation advisory committee?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720"/>
        <w:gridCol w:w="720"/>
        <w:gridCol w:w="720"/>
      </w:tblGrid>
      <w:tr w:rsidRPr="002D7F32" w:rsidR="00E517AF" w:rsidTr="00D56C45" w14:paraId="2F946EB7" w14:textId="77777777">
        <w:trPr>
          <w:jc w:val="center"/>
        </w:trPr>
        <w:tc>
          <w:tcPr>
            <w:tcW w:w="0" w:type="auto"/>
            <w:shd w:val="clear" w:color="auto" w:fill="auto"/>
          </w:tcPr>
          <w:p w:rsidRPr="002D7F32" w:rsidR="00E517AF" w:rsidP="00D56C45" w:rsidRDefault="00E517AF" w14:paraId="092FAA24" w14:textId="77777777">
            <w:pPr>
              <w:spacing w:after="0" w:line="240" w:lineRule="auto"/>
              <w:rPr>
                <w:rFonts w:ascii="Calibri" w:hAnsi="Calibri" w:eastAsia="Times New Roman" w:cs="Calibri"/>
                <w:szCs w:val="24"/>
              </w:rPr>
            </w:pPr>
          </w:p>
        </w:tc>
        <w:tc>
          <w:tcPr>
            <w:tcW w:w="720" w:type="dxa"/>
            <w:shd w:val="clear" w:color="auto" w:fill="auto"/>
            <w:vAlign w:val="center"/>
          </w:tcPr>
          <w:p w:rsidRPr="002D7F32" w:rsidR="00E517AF" w:rsidP="00D56C45" w:rsidRDefault="00E517AF" w14:paraId="049ECE1F" w14:textId="77777777">
            <w:pPr>
              <w:spacing w:after="0" w:line="240" w:lineRule="auto"/>
              <w:jc w:val="center"/>
              <w:rPr>
                <w:rFonts w:ascii="Calibri" w:hAnsi="Calibri" w:eastAsia="Times New Roman" w:cs="Calibri"/>
                <w:szCs w:val="24"/>
              </w:rPr>
            </w:pPr>
            <w:r w:rsidRPr="002D7F32">
              <w:rPr>
                <w:rFonts w:ascii="Calibri" w:hAnsi="Calibri" w:eastAsia="Times New Roman" w:cs="Calibri"/>
                <w:szCs w:val="24"/>
              </w:rPr>
              <w:t>Yes</w:t>
            </w:r>
          </w:p>
        </w:tc>
        <w:tc>
          <w:tcPr>
            <w:tcW w:w="720" w:type="dxa"/>
            <w:shd w:val="clear" w:color="auto" w:fill="auto"/>
            <w:vAlign w:val="center"/>
          </w:tcPr>
          <w:p w:rsidRPr="002D7F32" w:rsidR="00E517AF" w:rsidP="00D56C45" w:rsidRDefault="00E517AF" w14:paraId="5B5620B9" w14:textId="77777777">
            <w:pPr>
              <w:spacing w:after="0" w:line="240" w:lineRule="auto"/>
              <w:jc w:val="center"/>
              <w:rPr>
                <w:rFonts w:ascii="Calibri" w:hAnsi="Calibri" w:eastAsia="Times New Roman" w:cs="Calibri"/>
                <w:szCs w:val="24"/>
              </w:rPr>
            </w:pPr>
            <w:r w:rsidRPr="002D7F32">
              <w:rPr>
                <w:rFonts w:ascii="Calibri" w:hAnsi="Calibri" w:eastAsia="Times New Roman" w:cs="Calibri"/>
                <w:szCs w:val="24"/>
              </w:rPr>
              <w:t>No</w:t>
            </w:r>
          </w:p>
        </w:tc>
        <w:tc>
          <w:tcPr>
            <w:tcW w:w="720" w:type="dxa"/>
            <w:shd w:val="clear" w:color="auto" w:fill="auto"/>
            <w:vAlign w:val="center"/>
          </w:tcPr>
          <w:p w:rsidRPr="002D7F32" w:rsidR="00E517AF" w:rsidP="00D56C45" w:rsidRDefault="00E517AF" w14:paraId="12325285" w14:textId="77777777">
            <w:pPr>
              <w:spacing w:after="0" w:line="240" w:lineRule="auto"/>
              <w:jc w:val="center"/>
              <w:rPr>
                <w:rFonts w:ascii="Calibri" w:hAnsi="Calibri" w:eastAsia="Times New Roman" w:cs="Calibri"/>
                <w:szCs w:val="24"/>
              </w:rPr>
            </w:pPr>
            <w:r w:rsidRPr="002D7F32">
              <w:rPr>
                <w:rFonts w:ascii="Calibri" w:hAnsi="Calibri" w:eastAsia="Times New Roman" w:cs="Calibri"/>
                <w:szCs w:val="24"/>
              </w:rPr>
              <w:t>Don’t Know</w:t>
            </w:r>
          </w:p>
        </w:tc>
      </w:tr>
      <w:tr w:rsidRPr="002D7F32" w:rsidR="00E517AF" w:rsidTr="00D56C45" w14:paraId="3F7DE529" w14:textId="77777777">
        <w:trPr>
          <w:jc w:val="center"/>
        </w:trPr>
        <w:tc>
          <w:tcPr>
            <w:tcW w:w="0" w:type="auto"/>
            <w:shd w:val="clear" w:color="auto" w:fill="auto"/>
          </w:tcPr>
          <w:p w:rsidRPr="00C9213E" w:rsidR="00E517AF" w:rsidP="00E517AF" w:rsidRDefault="00E517AF" w14:paraId="6C68375F" w14:textId="77777777">
            <w:pPr>
              <w:pStyle w:val="ListParagraph"/>
              <w:numPr>
                <w:ilvl w:val="0"/>
                <w:numId w:val="96"/>
              </w:numPr>
              <w:spacing w:after="0" w:line="240" w:lineRule="auto"/>
              <w:rPr>
                <w:rFonts w:ascii="Calibri" w:hAnsi="Calibri" w:eastAsia="Times New Roman" w:cs="Calibri"/>
                <w:szCs w:val="24"/>
              </w:rPr>
            </w:pPr>
            <w:r w:rsidRPr="00C9213E">
              <w:rPr>
                <w:rFonts w:ascii="Calibri" w:hAnsi="Calibri" w:eastAsia="Times New Roman" w:cs="Calibri"/>
                <w:szCs w:val="24"/>
              </w:rPr>
              <w:t>Health/public health representative</w:t>
            </w:r>
          </w:p>
        </w:tc>
        <w:tc>
          <w:tcPr>
            <w:tcW w:w="720" w:type="dxa"/>
            <w:shd w:val="clear" w:color="auto" w:fill="auto"/>
          </w:tcPr>
          <w:p w:rsidRPr="002D7F32" w:rsidR="00E517AF" w:rsidP="00BE0EFC" w:rsidRDefault="00E517AF" w14:paraId="75212FFE" w14:textId="6328990F">
            <w:pPr>
              <w:spacing w:after="0" w:line="240" w:lineRule="auto"/>
              <w:jc w:val="center"/>
              <w:rPr>
                <w:rFonts w:ascii="Calibri" w:hAnsi="Calibri" w:eastAsia="Times New Roman" w:cs="Calibri"/>
                <w:szCs w:val="24"/>
              </w:rPr>
            </w:pPr>
            <w:r>
              <w:rPr>
                <w:rFonts w:ascii="Calibri" w:hAnsi="Calibri" w:eastAsia="Times New Roman" w:cs="Calibri"/>
                <w:szCs w:val="24"/>
              </w:rPr>
              <w:t>1</w:t>
            </w:r>
          </w:p>
        </w:tc>
        <w:tc>
          <w:tcPr>
            <w:tcW w:w="720" w:type="dxa"/>
            <w:shd w:val="clear" w:color="auto" w:fill="auto"/>
          </w:tcPr>
          <w:p w:rsidRPr="002D7F32" w:rsidR="00E517AF" w:rsidP="00BE0EFC" w:rsidRDefault="00E517AF" w14:paraId="153B267A" w14:textId="3663BFE2">
            <w:pPr>
              <w:spacing w:after="0" w:line="240" w:lineRule="auto"/>
              <w:jc w:val="center"/>
              <w:rPr>
                <w:rFonts w:ascii="Calibri" w:hAnsi="Calibri" w:eastAsia="Times New Roman" w:cs="Calibri"/>
                <w:szCs w:val="24"/>
              </w:rPr>
            </w:pPr>
            <w:r>
              <w:rPr>
                <w:rFonts w:ascii="Calibri" w:hAnsi="Calibri" w:eastAsia="Times New Roman" w:cs="Calibri"/>
                <w:szCs w:val="24"/>
              </w:rPr>
              <w:t>2</w:t>
            </w:r>
          </w:p>
        </w:tc>
        <w:tc>
          <w:tcPr>
            <w:tcW w:w="720" w:type="dxa"/>
            <w:shd w:val="clear" w:color="auto" w:fill="auto"/>
          </w:tcPr>
          <w:p w:rsidRPr="002D7F32" w:rsidR="00E517AF" w:rsidP="00BE0EFC" w:rsidRDefault="00E517AF" w14:paraId="193FCBE6" w14:textId="2BC51E17">
            <w:pPr>
              <w:spacing w:after="0" w:line="240" w:lineRule="auto"/>
              <w:jc w:val="center"/>
              <w:rPr>
                <w:rFonts w:ascii="Calibri" w:hAnsi="Calibri" w:eastAsia="Times New Roman" w:cs="Calibri"/>
                <w:szCs w:val="24"/>
              </w:rPr>
            </w:pPr>
            <w:r>
              <w:rPr>
                <w:rFonts w:ascii="Calibri" w:hAnsi="Calibri" w:eastAsia="Times New Roman" w:cs="Calibri"/>
                <w:szCs w:val="24"/>
              </w:rPr>
              <w:t>77</w:t>
            </w:r>
          </w:p>
        </w:tc>
      </w:tr>
      <w:tr w:rsidRPr="002D7F32" w:rsidR="00E517AF" w:rsidTr="00D56C45" w14:paraId="5444817E" w14:textId="77777777">
        <w:trPr>
          <w:jc w:val="center"/>
        </w:trPr>
        <w:tc>
          <w:tcPr>
            <w:tcW w:w="0" w:type="auto"/>
            <w:shd w:val="clear" w:color="auto" w:fill="auto"/>
          </w:tcPr>
          <w:p w:rsidRPr="00C9213E" w:rsidR="00E517AF" w:rsidP="00E517AF" w:rsidRDefault="00E517AF" w14:paraId="5BCD2EFC" w14:textId="77777777">
            <w:pPr>
              <w:pStyle w:val="ListParagraph"/>
              <w:numPr>
                <w:ilvl w:val="0"/>
                <w:numId w:val="96"/>
              </w:numPr>
              <w:spacing w:after="0" w:line="240" w:lineRule="auto"/>
              <w:rPr>
                <w:rFonts w:ascii="Calibri" w:hAnsi="Calibri" w:eastAsia="Times New Roman" w:cs="Calibri"/>
                <w:szCs w:val="24"/>
              </w:rPr>
            </w:pPr>
            <w:r w:rsidRPr="00C9213E">
              <w:rPr>
                <w:rFonts w:ascii="Calibri" w:hAnsi="Calibri" w:eastAsia="Times New Roman" w:cs="Calibri"/>
                <w:szCs w:val="24"/>
              </w:rPr>
              <w:t>Community representative</w:t>
            </w:r>
          </w:p>
        </w:tc>
        <w:tc>
          <w:tcPr>
            <w:tcW w:w="720" w:type="dxa"/>
            <w:shd w:val="clear" w:color="auto" w:fill="auto"/>
          </w:tcPr>
          <w:p w:rsidRPr="002D7F32" w:rsidR="00E517AF" w:rsidP="00BE0EFC" w:rsidRDefault="00E517AF" w14:paraId="69905242" w14:textId="2784CFEF">
            <w:pPr>
              <w:spacing w:after="0" w:line="240" w:lineRule="auto"/>
              <w:jc w:val="center"/>
              <w:rPr>
                <w:rFonts w:ascii="Calibri" w:hAnsi="Calibri" w:eastAsia="Times New Roman" w:cs="Calibri"/>
                <w:szCs w:val="24"/>
              </w:rPr>
            </w:pPr>
            <w:r>
              <w:rPr>
                <w:rFonts w:ascii="Calibri" w:hAnsi="Calibri" w:eastAsia="Times New Roman" w:cs="Calibri"/>
                <w:szCs w:val="24"/>
              </w:rPr>
              <w:t>1</w:t>
            </w:r>
          </w:p>
        </w:tc>
        <w:tc>
          <w:tcPr>
            <w:tcW w:w="720" w:type="dxa"/>
            <w:shd w:val="clear" w:color="auto" w:fill="auto"/>
          </w:tcPr>
          <w:p w:rsidRPr="002D7F32" w:rsidR="00E517AF" w:rsidP="00BE0EFC" w:rsidRDefault="00E517AF" w14:paraId="60B0B093" w14:textId="2D29C47D">
            <w:pPr>
              <w:spacing w:after="0" w:line="240" w:lineRule="auto"/>
              <w:jc w:val="center"/>
              <w:rPr>
                <w:rFonts w:ascii="Calibri" w:hAnsi="Calibri" w:eastAsia="Times New Roman" w:cs="Calibri"/>
                <w:szCs w:val="24"/>
              </w:rPr>
            </w:pPr>
            <w:r>
              <w:rPr>
                <w:rFonts w:ascii="Calibri" w:hAnsi="Calibri" w:eastAsia="Times New Roman" w:cs="Calibri"/>
                <w:szCs w:val="24"/>
              </w:rPr>
              <w:t>2</w:t>
            </w:r>
          </w:p>
        </w:tc>
        <w:tc>
          <w:tcPr>
            <w:tcW w:w="720" w:type="dxa"/>
            <w:shd w:val="clear" w:color="auto" w:fill="auto"/>
          </w:tcPr>
          <w:p w:rsidRPr="002D7F32" w:rsidR="00E517AF" w:rsidP="00BE0EFC" w:rsidRDefault="00E517AF" w14:paraId="7572E83E" w14:textId="44201BCA">
            <w:pPr>
              <w:spacing w:after="0" w:line="240" w:lineRule="auto"/>
              <w:jc w:val="center"/>
              <w:rPr>
                <w:rFonts w:ascii="Calibri" w:hAnsi="Calibri" w:eastAsia="Times New Roman" w:cs="Calibri"/>
                <w:szCs w:val="24"/>
              </w:rPr>
            </w:pPr>
            <w:r>
              <w:rPr>
                <w:rFonts w:ascii="Calibri" w:hAnsi="Calibri" w:eastAsia="Times New Roman" w:cs="Calibri"/>
                <w:szCs w:val="24"/>
              </w:rPr>
              <w:t>77</w:t>
            </w:r>
          </w:p>
        </w:tc>
      </w:tr>
    </w:tbl>
    <w:p w:rsidRPr="00E517AF" w:rsidR="00E517AF" w:rsidP="00BE0EFC" w:rsidRDefault="00E517AF" w14:paraId="4D7B7582" w14:textId="77777777">
      <w:pPr>
        <w:spacing w:after="0"/>
        <w:rPr>
          <w:rFonts w:cstheme="minorHAnsi"/>
        </w:rPr>
      </w:pPr>
    </w:p>
    <w:p w:rsidRPr="007B514B" w:rsidR="00651118" w:rsidP="00BE0EFC" w:rsidRDefault="00DE04C7" w14:paraId="53B0529B" w14:textId="0226C716">
      <w:pPr>
        <w:pStyle w:val="Heading1"/>
        <w:spacing w:before="0"/>
        <w:rPr>
          <w:rFonts w:asciiTheme="minorHAnsi" w:hAnsiTheme="minorHAnsi" w:cstheme="minorHAnsi"/>
          <w:sz w:val="22"/>
          <w:szCs w:val="22"/>
        </w:rPr>
      </w:pPr>
      <w:r>
        <w:rPr>
          <w:rFonts w:asciiTheme="minorHAnsi" w:hAnsiTheme="minorHAnsi" w:cstheme="minorHAnsi"/>
          <w:sz w:val="22"/>
          <w:szCs w:val="22"/>
        </w:rPr>
        <w:t>Section</w:t>
      </w:r>
      <w:r w:rsidRPr="007B514B" w:rsidR="00081D1F">
        <w:rPr>
          <w:rFonts w:asciiTheme="minorHAnsi" w:hAnsiTheme="minorHAnsi" w:cstheme="minorHAnsi"/>
          <w:sz w:val="22"/>
          <w:szCs w:val="22"/>
        </w:rPr>
        <w:t xml:space="preserve"> 4</w:t>
      </w:r>
      <w:r w:rsidRPr="007B514B" w:rsidR="00651118">
        <w:rPr>
          <w:rFonts w:asciiTheme="minorHAnsi" w:hAnsiTheme="minorHAnsi" w:cstheme="minorHAnsi"/>
          <w:sz w:val="22"/>
          <w:szCs w:val="22"/>
        </w:rPr>
        <w:t xml:space="preserve">: </w:t>
      </w:r>
      <w:r w:rsidRPr="007B514B" w:rsidR="000238E2">
        <w:rPr>
          <w:rFonts w:asciiTheme="minorHAnsi" w:hAnsiTheme="minorHAnsi" w:cstheme="minorHAnsi"/>
          <w:sz w:val="22"/>
          <w:szCs w:val="22"/>
        </w:rPr>
        <w:t>Zoning That Support</w:t>
      </w:r>
      <w:r w:rsidRPr="007B514B" w:rsidR="005F6491">
        <w:rPr>
          <w:rFonts w:asciiTheme="minorHAnsi" w:hAnsiTheme="minorHAnsi" w:cstheme="minorHAnsi"/>
          <w:sz w:val="22"/>
          <w:szCs w:val="22"/>
        </w:rPr>
        <w:t>s</w:t>
      </w:r>
      <w:r w:rsidRPr="007B514B" w:rsidR="000238E2">
        <w:rPr>
          <w:rFonts w:asciiTheme="minorHAnsi" w:hAnsiTheme="minorHAnsi" w:cstheme="minorHAnsi"/>
          <w:sz w:val="22"/>
          <w:szCs w:val="22"/>
        </w:rPr>
        <w:t xml:space="preserve"> Healthy Eating </w:t>
      </w:r>
      <w:r w:rsidRPr="007B514B" w:rsidR="005F6491">
        <w:rPr>
          <w:rFonts w:asciiTheme="minorHAnsi" w:hAnsiTheme="minorHAnsi" w:cstheme="minorHAnsi"/>
          <w:sz w:val="22"/>
          <w:szCs w:val="22"/>
        </w:rPr>
        <w:t>a</w:t>
      </w:r>
      <w:r w:rsidRPr="007B514B" w:rsidR="000238E2">
        <w:rPr>
          <w:rFonts w:asciiTheme="minorHAnsi" w:hAnsiTheme="minorHAnsi" w:cstheme="minorHAnsi"/>
          <w:sz w:val="22"/>
          <w:szCs w:val="22"/>
        </w:rPr>
        <w:t>nd Active Living</w:t>
      </w:r>
    </w:p>
    <w:p w:rsidRPr="007B514B" w:rsidR="00651118" w:rsidP="00236026" w:rsidRDefault="004F577A" w14:paraId="03A5CDB2" w14:textId="5EF5C6D9">
      <w:pPr>
        <w:spacing w:after="0"/>
        <w:rPr>
          <w:rFonts w:cstheme="minorHAnsi"/>
          <w:b/>
        </w:rPr>
      </w:pPr>
      <w:r w:rsidRPr="004F577A">
        <w:rPr>
          <w:rFonts w:cstheme="minorHAnsi"/>
        </w:rPr>
        <w:t>[INTRO4]</w:t>
      </w:r>
      <w:r>
        <w:rPr>
          <w:rFonts w:cstheme="minorHAnsi"/>
          <w:b/>
        </w:rPr>
        <w:t xml:space="preserve"> </w:t>
      </w:r>
      <w:r w:rsidRPr="007B514B" w:rsidR="00651118">
        <w:rPr>
          <w:rFonts w:cstheme="minorHAnsi"/>
          <w:b/>
        </w:rPr>
        <w:t>These next questions ask about zoning and design or development codes that support healthy eating and active living.</w:t>
      </w:r>
    </w:p>
    <w:p w:rsidRPr="007B514B" w:rsidR="00236026" w:rsidP="00236026" w:rsidRDefault="00236026" w14:paraId="4A5711E8" w14:textId="77777777">
      <w:pPr>
        <w:spacing w:after="0"/>
        <w:rPr>
          <w:rFonts w:cstheme="minorHAnsi"/>
        </w:rPr>
      </w:pPr>
    </w:p>
    <w:p w:rsidRPr="007B514B" w:rsidR="00972516" w:rsidP="002119F0" w:rsidRDefault="00972516" w14:paraId="6EBDB3BA" w14:textId="35531B55">
      <w:pPr>
        <w:pStyle w:val="ListParagraph"/>
        <w:numPr>
          <w:ilvl w:val="0"/>
          <w:numId w:val="1"/>
        </w:numPr>
        <w:spacing w:after="0"/>
        <w:rPr>
          <w:rFonts w:cstheme="minorHAnsi"/>
        </w:rPr>
      </w:pPr>
      <w:r w:rsidRPr="007B514B">
        <w:rPr>
          <w:rFonts w:cstheme="minorHAnsi"/>
        </w:rPr>
        <w:t xml:space="preserve"> </w:t>
      </w:r>
      <w:r w:rsidRPr="007B514B" w:rsidR="00AA5E59">
        <w:rPr>
          <w:rFonts w:cstheme="minorHAnsi"/>
        </w:rPr>
        <w:t xml:space="preserve">[ZONELOC] </w:t>
      </w:r>
      <w:r w:rsidRPr="004F577A">
        <w:rPr>
          <w:rFonts w:cstheme="minorHAnsi"/>
          <w:b/>
        </w:rPr>
        <w:t>Does your local government have a planning and/or zoning commission?</w:t>
      </w:r>
    </w:p>
    <w:p w:rsidRPr="007B514B" w:rsidR="00972516" w:rsidP="00210C1B" w:rsidRDefault="00972516" w14:paraId="316E59F2" w14:textId="7590FD4F">
      <w:pPr>
        <w:pStyle w:val="ListParagraph"/>
        <w:numPr>
          <w:ilvl w:val="0"/>
          <w:numId w:val="12"/>
        </w:numPr>
        <w:spacing w:after="0"/>
        <w:rPr>
          <w:rFonts w:cstheme="minorHAnsi"/>
        </w:rPr>
      </w:pPr>
      <w:r w:rsidRPr="007B514B">
        <w:rPr>
          <w:rFonts w:cstheme="minorHAnsi"/>
        </w:rPr>
        <w:t>Yes</w:t>
      </w:r>
    </w:p>
    <w:p w:rsidRPr="007B514B" w:rsidR="00972516" w:rsidP="00210C1B" w:rsidRDefault="00972516" w14:paraId="717D78D2" w14:textId="302877E3">
      <w:pPr>
        <w:pStyle w:val="ListParagraph"/>
        <w:numPr>
          <w:ilvl w:val="0"/>
          <w:numId w:val="12"/>
        </w:numPr>
        <w:spacing w:after="0"/>
        <w:rPr>
          <w:rFonts w:cstheme="minorHAnsi"/>
        </w:rPr>
      </w:pPr>
      <w:r w:rsidRPr="007B514B">
        <w:rPr>
          <w:rFonts w:cstheme="minorHAnsi"/>
        </w:rPr>
        <w:t>No</w:t>
      </w:r>
      <w:r w:rsidRPr="007B514B" w:rsidR="002F5BD4">
        <w:rPr>
          <w:rFonts w:cstheme="minorHAnsi"/>
        </w:rPr>
        <w:t xml:space="preserve"> </w:t>
      </w:r>
      <w:r w:rsidRPr="007B514B" w:rsidR="00902707">
        <w:rPr>
          <w:rFonts w:cstheme="minorHAnsi"/>
          <w:i/>
        </w:rPr>
        <w:t>[GO TO ZONECODE_A</w:t>
      </w:r>
      <w:r w:rsidRPr="007B514B" w:rsidR="002F5BD4">
        <w:rPr>
          <w:rFonts w:cstheme="minorHAnsi"/>
          <w:i/>
        </w:rPr>
        <w:t>]</w:t>
      </w:r>
    </w:p>
    <w:p w:rsidRPr="007B514B" w:rsidR="00972516" w:rsidP="004F577A" w:rsidRDefault="00972516" w14:paraId="5652A4A0" w14:textId="016B733B">
      <w:pPr>
        <w:pStyle w:val="ListParagraph"/>
        <w:numPr>
          <w:ilvl w:val="0"/>
          <w:numId w:val="71"/>
        </w:numPr>
        <w:spacing w:after="0"/>
        <w:rPr>
          <w:rFonts w:cstheme="minorHAnsi"/>
        </w:rPr>
      </w:pPr>
      <w:r w:rsidRPr="007B514B">
        <w:rPr>
          <w:rFonts w:cstheme="minorHAnsi"/>
        </w:rPr>
        <w:t>Don’t know</w:t>
      </w:r>
      <w:r w:rsidRPr="007B514B" w:rsidR="002F5BD4">
        <w:rPr>
          <w:rFonts w:cstheme="minorHAnsi"/>
        </w:rPr>
        <w:t xml:space="preserve"> </w:t>
      </w:r>
      <w:r w:rsidRPr="007B514B" w:rsidR="002F5BD4">
        <w:rPr>
          <w:rFonts w:cstheme="minorHAnsi"/>
          <w:i/>
        </w:rPr>
        <w:t xml:space="preserve">[GO TO </w:t>
      </w:r>
      <w:r w:rsidRPr="007B514B" w:rsidR="00902707">
        <w:rPr>
          <w:rFonts w:cstheme="minorHAnsi"/>
          <w:i/>
        </w:rPr>
        <w:t>ZONECODE_A</w:t>
      </w:r>
      <w:r w:rsidRPr="007B514B" w:rsidR="002F5BD4">
        <w:rPr>
          <w:rFonts w:cstheme="minorHAnsi"/>
          <w:i/>
        </w:rPr>
        <w:t>]</w:t>
      </w:r>
    </w:p>
    <w:p w:rsidRPr="007B514B" w:rsidR="005049D8" w:rsidP="00236026" w:rsidRDefault="005049D8" w14:paraId="4492A861" w14:textId="77777777">
      <w:pPr>
        <w:pStyle w:val="ListParagraph"/>
        <w:spacing w:after="0"/>
        <w:ind w:left="1440"/>
        <w:rPr>
          <w:rFonts w:cstheme="minorHAnsi"/>
        </w:rPr>
      </w:pPr>
    </w:p>
    <w:p w:rsidRPr="007B514B" w:rsidR="00841C9C" w:rsidP="002119F0" w:rsidRDefault="00AA5E59" w14:paraId="39613CA5" w14:textId="3810AECE">
      <w:pPr>
        <w:pStyle w:val="ListParagraph"/>
        <w:numPr>
          <w:ilvl w:val="0"/>
          <w:numId w:val="1"/>
        </w:numPr>
        <w:spacing w:after="0"/>
        <w:rPr>
          <w:rFonts w:cstheme="minorHAnsi"/>
        </w:rPr>
      </w:pPr>
      <w:r w:rsidRPr="007B514B">
        <w:rPr>
          <w:rFonts w:cstheme="minorHAnsi"/>
        </w:rPr>
        <w:t>[</w:t>
      </w:r>
      <w:proofErr w:type="spellStart"/>
      <w:r w:rsidRPr="007B514B">
        <w:rPr>
          <w:rFonts w:cstheme="minorHAnsi"/>
        </w:rPr>
        <w:t>ZONEREP</w:t>
      </w:r>
      <w:r w:rsidR="003B1E87">
        <w:rPr>
          <w:rFonts w:cstheme="minorHAnsi"/>
        </w:rPr>
        <w:t>_x</w:t>
      </w:r>
      <w:proofErr w:type="spellEnd"/>
      <w:r w:rsidRPr="007B514B">
        <w:rPr>
          <w:rFonts w:cstheme="minorHAnsi"/>
        </w:rPr>
        <w:t xml:space="preserve">] </w:t>
      </w:r>
      <w:r w:rsidRPr="004F577A" w:rsidR="00841C9C">
        <w:rPr>
          <w:rFonts w:cstheme="minorHAnsi"/>
          <w:b/>
        </w:rPr>
        <w:t xml:space="preserve">Is there a designated health/public health </w:t>
      </w:r>
      <w:r w:rsidR="00E517AF">
        <w:rPr>
          <w:rFonts w:cstheme="minorHAnsi"/>
          <w:b/>
        </w:rPr>
        <w:t xml:space="preserve">or community </w:t>
      </w:r>
      <w:r w:rsidRPr="004F577A" w:rsidR="00841C9C">
        <w:rPr>
          <w:rFonts w:cstheme="minorHAnsi"/>
          <w:b/>
        </w:rPr>
        <w:t>representative on the planning and/or zoning commission?</w:t>
      </w:r>
      <w:r w:rsidRPr="007B514B" w:rsidR="00841C9C">
        <w:rPr>
          <w:rFonts w:cstheme="minorHAnsi"/>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720"/>
        <w:gridCol w:w="720"/>
        <w:gridCol w:w="720"/>
      </w:tblGrid>
      <w:tr w:rsidRPr="002D7F32" w:rsidR="00E517AF" w:rsidTr="00D56C45" w14:paraId="4313BA01" w14:textId="77777777">
        <w:trPr>
          <w:jc w:val="center"/>
        </w:trPr>
        <w:tc>
          <w:tcPr>
            <w:tcW w:w="0" w:type="auto"/>
            <w:shd w:val="clear" w:color="auto" w:fill="auto"/>
          </w:tcPr>
          <w:p w:rsidRPr="002D7F32" w:rsidR="00E517AF" w:rsidP="00D56C45" w:rsidRDefault="00E517AF" w14:paraId="44FAA25E" w14:textId="77777777">
            <w:pPr>
              <w:spacing w:after="0" w:line="240" w:lineRule="auto"/>
              <w:rPr>
                <w:rFonts w:ascii="Calibri" w:hAnsi="Calibri" w:eastAsia="Times New Roman" w:cs="Calibri"/>
                <w:szCs w:val="24"/>
              </w:rPr>
            </w:pPr>
          </w:p>
        </w:tc>
        <w:tc>
          <w:tcPr>
            <w:tcW w:w="720" w:type="dxa"/>
            <w:shd w:val="clear" w:color="auto" w:fill="auto"/>
            <w:vAlign w:val="center"/>
          </w:tcPr>
          <w:p w:rsidRPr="002D7F32" w:rsidR="00E517AF" w:rsidP="00D56C45" w:rsidRDefault="00E517AF" w14:paraId="5E33CBA2" w14:textId="77777777">
            <w:pPr>
              <w:spacing w:after="0" w:line="240" w:lineRule="auto"/>
              <w:jc w:val="center"/>
              <w:rPr>
                <w:rFonts w:ascii="Calibri" w:hAnsi="Calibri" w:eastAsia="Times New Roman" w:cs="Calibri"/>
                <w:szCs w:val="24"/>
              </w:rPr>
            </w:pPr>
            <w:r w:rsidRPr="002D7F32">
              <w:rPr>
                <w:rFonts w:ascii="Calibri" w:hAnsi="Calibri" w:eastAsia="Times New Roman" w:cs="Calibri"/>
                <w:szCs w:val="24"/>
              </w:rPr>
              <w:t>Yes</w:t>
            </w:r>
          </w:p>
        </w:tc>
        <w:tc>
          <w:tcPr>
            <w:tcW w:w="720" w:type="dxa"/>
            <w:shd w:val="clear" w:color="auto" w:fill="auto"/>
            <w:vAlign w:val="center"/>
          </w:tcPr>
          <w:p w:rsidRPr="002D7F32" w:rsidR="00E517AF" w:rsidP="00D56C45" w:rsidRDefault="00E517AF" w14:paraId="0417FDBE" w14:textId="77777777">
            <w:pPr>
              <w:spacing w:after="0" w:line="240" w:lineRule="auto"/>
              <w:jc w:val="center"/>
              <w:rPr>
                <w:rFonts w:ascii="Calibri" w:hAnsi="Calibri" w:eastAsia="Times New Roman" w:cs="Calibri"/>
                <w:szCs w:val="24"/>
              </w:rPr>
            </w:pPr>
            <w:r w:rsidRPr="002D7F32">
              <w:rPr>
                <w:rFonts w:ascii="Calibri" w:hAnsi="Calibri" w:eastAsia="Times New Roman" w:cs="Calibri"/>
                <w:szCs w:val="24"/>
              </w:rPr>
              <w:t>No</w:t>
            </w:r>
          </w:p>
        </w:tc>
        <w:tc>
          <w:tcPr>
            <w:tcW w:w="720" w:type="dxa"/>
            <w:shd w:val="clear" w:color="auto" w:fill="auto"/>
            <w:vAlign w:val="center"/>
          </w:tcPr>
          <w:p w:rsidRPr="002D7F32" w:rsidR="00E517AF" w:rsidP="00D56C45" w:rsidRDefault="00E517AF" w14:paraId="276E071D" w14:textId="77777777">
            <w:pPr>
              <w:spacing w:after="0" w:line="240" w:lineRule="auto"/>
              <w:jc w:val="center"/>
              <w:rPr>
                <w:rFonts w:ascii="Calibri" w:hAnsi="Calibri" w:eastAsia="Times New Roman" w:cs="Calibri"/>
                <w:szCs w:val="24"/>
              </w:rPr>
            </w:pPr>
            <w:r w:rsidRPr="002D7F32">
              <w:rPr>
                <w:rFonts w:ascii="Calibri" w:hAnsi="Calibri" w:eastAsia="Times New Roman" w:cs="Calibri"/>
                <w:szCs w:val="24"/>
              </w:rPr>
              <w:t>Don’t Know</w:t>
            </w:r>
          </w:p>
        </w:tc>
      </w:tr>
      <w:tr w:rsidRPr="002D7F32" w:rsidR="00E517AF" w:rsidTr="00D56C45" w14:paraId="52FB0417" w14:textId="77777777">
        <w:trPr>
          <w:jc w:val="center"/>
        </w:trPr>
        <w:tc>
          <w:tcPr>
            <w:tcW w:w="0" w:type="auto"/>
            <w:shd w:val="clear" w:color="auto" w:fill="auto"/>
          </w:tcPr>
          <w:p w:rsidRPr="00C9213E" w:rsidR="00E517AF" w:rsidP="00BE0EFC" w:rsidRDefault="00E517AF" w14:paraId="66D3835D" w14:textId="77777777">
            <w:pPr>
              <w:pStyle w:val="ListParagraph"/>
              <w:numPr>
                <w:ilvl w:val="0"/>
                <w:numId w:val="98"/>
              </w:numPr>
              <w:spacing w:after="0" w:line="240" w:lineRule="auto"/>
              <w:rPr>
                <w:rFonts w:ascii="Calibri" w:hAnsi="Calibri" w:eastAsia="Times New Roman" w:cs="Calibri"/>
                <w:szCs w:val="24"/>
              </w:rPr>
            </w:pPr>
            <w:r w:rsidRPr="00C9213E">
              <w:rPr>
                <w:rFonts w:ascii="Calibri" w:hAnsi="Calibri" w:eastAsia="Times New Roman" w:cs="Calibri"/>
                <w:szCs w:val="24"/>
              </w:rPr>
              <w:t>Health/public health representative</w:t>
            </w:r>
          </w:p>
        </w:tc>
        <w:tc>
          <w:tcPr>
            <w:tcW w:w="720" w:type="dxa"/>
            <w:shd w:val="clear" w:color="auto" w:fill="auto"/>
          </w:tcPr>
          <w:p w:rsidRPr="002D7F32" w:rsidR="00E517AF" w:rsidP="00D56C45" w:rsidRDefault="00E517AF" w14:paraId="5B63802B" w14:textId="77777777">
            <w:pPr>
              <w:spacing w:after="0" w:line="240" w:lineRule="auto"/>
              <w:jc w:val="center"/>
              <w:rPr>
                <w:rFonts w:ascii="Calibri" w:hAnsi="Calibri" w:eastAsia="Times New Roman" w:cs="Calibri"/>
                <w:szCs w:val="24"/>
              </w:rPr>
            </w:pPr>
            <w:r>
              <w:rPr>
                <w:rFonts w:ascii="Calibri" w:hAnsi="Calibri" w:eastAsia="Times New Roman" w:cs="Calibri"/>
                <w:szCs w:val="24"/>
              </w:rPr>
              <w:t>1</w:t>
            </w:r>
          </w:p>
        </w:tc>
        <w:tc>
          <w:tcPr>
            <w:tcW w:w="720" w:type="dxa"/>
            <w:shd w:val="clear" w:color="auto" w:fill="auto"/>
          </w:tcPr>
          <w:p w:rsidRPr="002D7F32" w:rsidR="00E517AF" w:rsidP="00D56C45" w:rsidRDefault="00E517AF" w14:paraId="1338D55B" w14:textId="77777777">
            <w:pPr>
              <w:spacing w:after="0" w:line="240" w:lineRule="auto"/>
              <w:jc w:val="center"/>
              <w:rPr>
                <w:rFonts w:ascii="Calibri" w:hAnsi="Calibri" w:eastAsia="Times New Roman" w:cs="Calibri"/>
                <w:szCs w:val="24"/>
              </w:rPr>
            </w:pPr>
            <w:r>
              <w:rPr>
                <w:rFonts w:ascii="Calibri" w:hAnsi="Calibri" w:eastAsia="Times New Roman" w:cs="Calibri"/>
                <w:szCs w:val="24"/>
              </w:rPr>
              <w:t>2</w:t>
            </w:r>
          </w:p>
        </w:tc>
        <w:tc>
          <w:tcPr>
            <w:tcW w:w="720" w:type="dxa"/>
            <w:shd w:val="clear" w:color="auto" w:fill="auto"/>
          </w:tcPr>
          <w:p w:rsidRPr="002D7F32" w:rsidR="00E517AF" w:rsidP="00D56C45" w:rsidRDefault="00E517AF" w14:paraId="065DAE79" w14:textId="77777777">
            <w:pPr>
              <w:spacing w:after="0" w:line="240" w:lineRule="auto"/>
              <w:jc w:val="center"/>
              <w:rPr>
                <w:rFonts w:ascii="Calibri" w:hAnsi="Calibri" w:eastAsia="Times New Roman" w:cs="Calibri"/>
                <w:szCs w:val="24"/>
              </w:rPr>
            </w:pPr>
            <w:r>
              <w:rPr>
                <w:rFonts w:ascii="Calibri" w:hAnsi="Calibri" w:eastAsia="Times New Roman" w:cs="Calibri"/>
                <w:szCs w:val="24"/>
              </w:rPr>
              <w:t>77</w:t>
            </w:r>
          </w:p>
        </w:tc>
      </w:tr>
      <w:tr w:rsidRPr="002D7F32" w:rsidR="00E517AF" w:rsidTr="00D56C45" w14:paraId="4CE9EA3B" w14:textId="77777777">
        <w:trPr>
          <w:jc w:val="center"/>
        </w:trPr>
        <w:tc>
          <w:tcPr>
            <w:tcW w:w="0" w:type="auto"/>
            <w:shd w:val="clear" w:color="auto" w:fill="auto"/>
          </w:tcPr>
          <w:p w:rsidRPr="00C9213E" w:rsidR="00E517AF" w:rsidP="00BE0EFC" w:rsidRDefault="00E517AF" w14:paraId="02D8BFAD" w14:textId="77777777">
            <w:pPr>
              <w:pStyle w:val="ListParagraph"/>
              <w:numPr>
                <w:ilvl w:val="0"/>
                <w:numId w:val="98"/>
              </w:numPr>
              <w:spacing w:after="0" w:line="240" w:lineRule="auto"/>
              <w:rPr>
                <w:rFonts w:ascii="Calibri" w:hAnsi="Calibri" w:eastAsia="Times New Roman" w:cs="Calibri"/>
                <w:szCs w:val="24"/>
              </w:rPr>
            </w:pPr>
            <w:r w:rsidRPr="00C9213E">
              <w:rPr>
                <w:rFonts w:ascii="Calibri" w:hAnsi="Calibri" w:eastAsia="Times New Roman" w:cs="Calibri"/>
                <w:szCs w:val="24"/>
              </w:rPr>
              <w:t>Community representative</w:t>
            </w:r>
          </w:p>
        </w:tc>
        <w:tc>
          <w:tcPr>
            <w:tcW w:w="720" w:type="dxa"/>
            <w:shd w:val="clear" w:color="auto" w:fill="auto"/>
          </w:tcPr>
          <w:p w:rsidRPr="002D7F32" w:rsidR="00E517AF" w:rsidP="00D56C45" w:rsidRDefault="00E517AF" w14:paraId="503DF0BE" w14:textId="77777777">
            <w:pPr>
              <w:spacing w:after="0" w:line="240" w:lineRule="auto"/>
              <w:jc w:val="center"/>
              <w:rPr>
                <w:rFonts w:ascii="Calibri" w:hAnsi="Calibri" w:eastAsia="Times New Roman" w:cs="Calibri"/>
                <w:szCs w:val="24"/>
              </w:rPr>
            </w:pPr>
            <w:r>
              <w:rPr>
                <w:rFonts w:ascii="Calibri" w:hAnsi="Calibri" w:eastAsia="Times New Roman" w:cs="Calibri"/>
                <w:szCs w:val="24"/>
              </w:rPr>
              <w:t>1</w:t>
            </w:r>
          </w:p>
        </w:tc>
        <w:tc>
          <w:tcPr>
            <w:tcW w:w="720" w:type="dxa"/>
            <w:shd w:val="clear" w:color="auto" w:fill="auto"/>
          </w:tcPr>
          <w:p w:rsidRPr="002D7F32" w:rsidR="00E517AF" w:rsidP="00D56C45" w:rsidRDefault="00E517AF" w14:paraId="734978E6" w14:textId="77777777">
            <w:pPr>
              <w:spacing w:after="0" w:line="240" w:lineRule="auto"/>
              <w:jc w:val="center"/>
              <w:rPr>
                <w:rFonts w:ascii="Calibri" w:hAnsi="Calibri" w:eastAsia="Times New Roman" w:cs="Calibri"/>
                <w:szCs w:val="24"/>
              </w:rPr>
            </w:pPr>
            <w:r>
              <w:rPr>
                <w:rFonts w:ascii="Calibri" w:hAnsi="Calibri" w:eastAsia="Times New Roman" w:cs="Calibri"/>
                <w:szCs w:val="24"/>
              </w:rPr>
              <w:t>2</w:t>
            </w:r>
          </w:p>
        </w:tc>
        <w:tc>
          <w:tcPr>
            <w:tcW w:w="720" w:type="dxa"/>
            <w:shd w:val="clear" w:color="auto" w:fill="auto"/>
          </w:tcPr>
          <w:p w:rsidRPr="002D7F32" w:rsidR="00E517AF" w:rsidP="00D56C45" w:rsidRDefault="00E517AF" w14:paraId="64AFF229" w14:textId="77777777">
            <w:pPr>
              <w:spacing w:after="0" w:line="240" w:lineRule="auto"/>
              <w:jc w:val="center"/>
              <w:rPr>
                <w:rFonts w:ascii="Calibri" w:hAnsi="Calibri" w:eastAsia="Times New Roman" w:cs="Calibri"/>
                <w:szCs w:val="24"/>
              </w:rPr>
            </w:pPr>
            <w:r>
              <w:rPr>
                <w:rFonts w:ascii="Calibri" w:hAnsi="Calibri" w:eastAsia="Times New Roman" w:cs="Calibri"/>
                <w:szCs w:val="24"/>
              </w:rPr>
              <w:t>77</w:t>
            </w:r>
          </w:p>
        </w:tc>
      </w:tr>
    </w:tbl>
    <w:p w:rsidRPr="00E517AF" w:rsidR="00E517AF" w:rsidP="00BE0EFC" w:rsidRDefault="00E517AF" w14:paraId="68D0666C" w14:textId="77777777">
      <w:pPr>
        <w:spacing w:after="0"/>
        <w:rPr>
          <w:rFonts w:cstheme="minorHAnsi"/>
        </w:rPr>
      </w:pPr>
    </w:p>
    <w:p w:rsidR="00902707" w:rsidP="00236026" w:rsidRDefault="00902707" w14:paraId="50C0DE34" w14:textId="77777777">
      <w:pPr>
        <w:pStyle w:val="ListParagraph"/>
        <w:spacing w:after="0"/>
        <w:ind w:left="1440"/>
        <w:rPr>
          <w:rFonts w:cstheme="minorHAnsi"/>
        </w:rPr>
      </w:pPr>
    </w:p>
    <w:p w:rsidRPr="007B514B" w:rsidR="00BE0EFC" w:rsidP="00236026" w:rsidRDefault="00BE0EFC" w14:paraId="77417C7E" w14:textId="77777777">
      <w:pPr>
        <w:pStyle w:val="ListParagraph"/>
        <w:spacing w:after="0"/>
        <w:ind w:left="1440"/>
        <w:rPr>
          <w:rFonts w:cstheme="minorHAnsi"/>
        </w:rPr>
      </w:pPr>
    </w:p>
    <w:p w:rsidRPr="007B514B" w:rsidR="00651118" w:rsidP="005A4C13" w:rsidRDefault="007F0355" w14:paraId="2E5DD95B" w14:textId="7AA386A7">
      <w:pPr>
        <w:pStyle w:val="ListParagraph"/>
        <w:numPr>
          <w:ilvl w:val="0"/>
          <w:numId w:val="1"/>
        </w:numPr>
        <w:spacing w:after="0"/>
        <w:rPr>
          <w:rFonts w:cstheme="minorHAnsi"/>
        </w:rPr>
      </w:pPr>
      <w:r w:rsidRPr="007B514B">
        <w:rPr>
          <w:rFonts w:cstheme="minorHAnsi"/>
        </w:rPr>
        <w:lastRenderedPageBreak/>
        <w:t xml:space="preserve"> </w:t>
      </w:r>
      <w:r w:rsidRPr="007B514B" w:rsidR="00AA5E59">
        <w:rPr>
          <w:rFonts w:cstheme="minorHAnsi"/>
        </w:rPr>
        <w:t>[</w:t>
      </w:r>
      <w:proofErr w:type="spellStart"/>
      <w:r w:rsidRPr="007B514B" w:rsidR="00AA5E59">
        <w:rPr>
          <w:rFonts w:cstheme="minorHAnsi"/>
        </w:rPr>
        <w:t>ZONECODE</w:t>
      </w:r>
      <w:r w:rsidRPr="007B514B" w:rsidR="00FB1639">
        <w:rPr>
          <w:rFonts w:cstheme="minorHAnsi"/>
        </w:rPr>
        <w:t>_x</w:t>
      </w:r>
      <w:proofErr w:type="spellEnd"/>
      <w:r w:rsidRPr="007B514B" w:rsidR="00AA5E59">
        <w:rPr>
          <w:rFonts w:cstheme="minorHAnsi"/>
        </w:rPr>
        <w:t xml:space="preserve">] </w:t>
      </w:r>
      <w:r w:rsidRPr="004F577A" w:rsidR="00651118">
        <w:rPr>
          <w:rFonts w:cstheme="minorHAnsi"/>
          <w:b/>
        </w:rPr>
        <w:t>Does your local government include the following features in policies for development, including zoning codes design/development guidelines?</w:t>
      </w:r>
      <w:r w:rsidRPr="007B514B" w:rsidR="00651118">
        <w:rPr>
          <w:rFonts w:cstheme="minorHAnsi"/>
        </w:rPr>
        <w:t xml:space="preserve"> </w:t>
      </w:r>
    </w:p>
    <w:tbl>
      <w:tblPr>
        <w:tblStyle w:val="TableGrid"/>
        <w:tblW w:w="10980" w:type="dxa"/>
        <w:tblInd w:w="-635" w:type="dxa"/>
        <w:tblLook w:val="04A0" w:firstRow="1" w:lastRow="0" w:firstColumn="1" w:lastColumn="0" w:noHBand="0" w:noVBand="1"/>
      </w:tblPr>
      <w:tblGrid>
        <w:gridCol w:w="8370"/>
        <w:gridCol w:w="810"/>
        <w:gridCol w:w="810"/>
        <w:gridCol w:w="990"/>
      </w:tblGrid>
      <w:tr w:rsidRPr="007B514B" w:rsidR="006961FD" w:rsidTr="004F577A" w14:paraId="2A583995" w14:textId="77777777">
        <w:trPr>
          <w:trHeight w:val="20"/>
        </w:trPr>
        <w:tc>
          <w:tcPr>
            <w:tcW w:w="8370" w:type="dxa"/>
          </w:tcPr>
          <w:p w:rsidRPr="007B514B" w:rsidR="006961FD" w:rsidP="00030B5E" w:rsidRDefault="006961FD" w14:paraId="4D71925F" w14:textId="77777777">
            <w:pPr>
              <w:ind w:left="360"/>
              <w:rPr>
                <w:rFonts w:cstheme="minorHAnsi"/>
              </w:rPr>
            </w:pPr>
          </w:p>
        </w:tc>
        <w:tc>
          <w:tcPr>
            <w:tcW w:w="810" w:type="dxa"/>
            <w:vAlign w:val="center"/>
          </w:tcPr>
          <w:p w:rsidRPr="007B514B" w:rsidR="006961FD" w:rsidP="00F67B0F" w:rsidRDefault="006961FD" w14:paraId="1909369B" w14:textId="77777777">
            <w:pPr>
              <w:jc w:val="center"/>
              <w:rPr>
                <w:rFonts w:cstheme="minorHAnsi"/>
              </w:rPr>
            </w:pPr>
            <w:r w:rsidRPr="007B514B">
              <w:rPr>
                <w:rFonts w:cstheme="minorHAnsi"/>
              </w:rPr>
              <w:t>Yes</w:t>
            </w:r>
          </w:p>
        </w:tc>
        <w:tc>
          <w:tcPr>
            <w:tcW w:w="810" w:type="dxa"/>
            <w:vAlign w:val="center"/>
          </w:tcPr>
          <w:p w:rsidRPr="007B514B" w:rsidR="006961FD" w:rsidP="00F67B0F" w:rsidRDefault="006961FD" w14:paraId="1180A7F6" w14:textId="77777777">
            <w:pPr>
              <w:jc w:val="center"/>
              <w:rPr>
                <w:rFonts w:cstheme="minorHAnsi"/>
              </w:rPr>
            </w:pPr>
            <w:r w:rsidRPr="007B514B">
              <w:rPr>
                <w:rFonts w:cstheme="minorHAnsi"/>
              </w:rPr>
              <w:t>No</w:t>
            </w:r>
          </w:p>
        </w:tc>
        <w:tc>
          <w:tcPr>
            <w:tcW w:w="990" w:type="dxa"/>
            <w:vAlign w:val="center"/>
          </w:tcPr>
          <w:p w:rsidRPr="007B514B" w:rsidR="006961FD" w:rsidP="00F67B0F" w:rsidRDefault="006961FD" w14:paraId="0FB83F11" w14:textId="77777777">
            <w:pPr>
              <w:jc w:val="center"/>
              <w:rPr>
                <w:rFonts w:cstheme="minorHAnsi"/>
              </w:rPr>
            </w:pPr>
            <w:r w:rsidRPr="007B514B">
              <w:rPr>
                <w:rFonts w:cstheme="minorHAnsi"/>
              </w:rPr>
              <w:t>Don’t know</w:t>
            </w:r>
          </w:p>
        </w:tc>
      </w:tr>
      <w:tr w:rsidRPr="007B514B" w:rsidR="006961FD" w:rsidTr="004F577A" w14:paraId="4924A6FB" w14:textId="77777777">
        <w:trPr>
          <w:trHeight w:val="20"/>
        </w:trPr>
        <w:tc>
          <w:tcPr>
            <w:tcW w:w="8370" w:type="dxa"/>
          </w:tcPr>
          <w:p w:rsidRPr="007B514B" w:rsidR="006961FD" w:rsidP="00210C1B" w:rsidRDefault="00906AA6" w14:paraId="15A5CAC5" w14:textId="4EA0E564">
            <w:pPr>
              <w:pStyle w:val="ListParagraph"/>
              <w:numPr>
                <w:ilvl w:val="0"/>
                <w:numId w:val="41"/>
              </w:numPr>
              <w:rPr>
                <w:rFonts w:cstheme="minorHAnsi"/>
              </w:rPr>
            </w:pPr>
            <w:r w:rsidRPr="007B514B">
              <w:rPr>
                <w:rFonts w:cstheme="minorHAnsi"/>
              </w:rPr>
              <w:t>Require short- to medium pedestrian-scale block sizes</w:t>
            </w:r>
          </w:p>
        </w:tc>
        <w:tc>
          <w:tcPr>
            <w:tcW w:w="810" w:type="dxa"/>
            <w:vAlign w:val="center"/>
          </w:tcPr>
          <w:p w:rsidRPr="007B514B" w:rsidR="006961FD" w:rsidP="004F577A" w:rsidRDefault="004F577A" w14:paraId="14609F8A" w14:textId="47DE9C9F">
            <w:pPr>
              <w:jc w:val="center"/>
              <w:rPr>
                <w:rFonts w:cstheme="minorHAnsi"/>
              </w:rPr>
            </w:pPr>
            <w:r>
              <w:rPr>
                <w:rFonts w:cstheme="minorHAnsi"/>
              </w:rPr>
              <w:t>1</w:t>
            </w:r>
          </w:p>
        </w:tc>
        <w:tc>
          <w:tcPr>
            <w:tcW w:w="810" w:type="dxa"/>
            <w:vAlign w:val="center"/>
          </w:tcPr>
          <w:p w:rsidRPr="007B514B" w:rsidR="006961FD" w:rsidP="004F577A" w:rsidRDefault="004F577A" w14:paraId="59D53EE8" w14:textId="422B6B22">
            <w:pPr>
              <w:jc w:val="center"/>
              <w:rPr>
                <w:rFonts w:cstheme="minorHAnsi"/>
              </w:rPr>
            </w:pPr>
            <w:r>
              <w:rPr>
                <w:rFonts w:cstheme="minorHAnsi"/>
              </w:rPr>
              <w:t>2</w:t>
            </w:r>
          </w:p>
        </w:tc>
        <w:tc>
          <w:tcPr>
            <w:tcW w:w="990" w:type="dxa"/>
            <w:vAlign w:val="center"/>
          </w:tcPr>
          <w:p w:rsidRPr="007B514B" w:rsidR="006961FD" w:rsidP="004F577A" w:rsidRDefault="004F577A" w14:paraId="64DB38F3" w14:textId="16B9DC5C">
            <w:pPr>
              <w:jc w:val="center"/>
              <w:rPr>
                <w:rFonts w:cstheme="minorHAnsi"/>
              </w:rPr>
            </w:pPr>
            <w:r>
              <w:rPr>
                <w:rFonts w:cstheme="minorHAnsi"/>
              </w:rPr>
              <w:t>77</w:t>
            </w:r>
          </w:p>
        </w:tc>
      </w:tr>
      <w:tr w:rsidRPr="007B514B" w:rsidR="004F577A" w:rsidTr="004F577A" w14:paraId="33366A37" w14:textId="77777777">
        <w:trPr>
          <w:trHeight w:val="20"/>
        </w:trPr>
        <w:tc>
          <w:tcPr>
            <w:tcW w:w="8370" w:type="dxa"/>
          </w:tcPr>
          <w:p w:rsidRPr="007B514B" w:rsidR="004F577A" w:rsidP="004F577A" w:rsidRDefault="004F577A" w14:paraId="1E26C9D2" w14:textId="044FF1BE">
            <w:pPr>
              <w:pStyle w:val="ListParagraph"/>
              <w:numPr>
                <w:ilvl w:val="0"/>
                <w:numId w:val="41"/>
              </w:numPr>
              <w:rPr>
                <w:rFonts w:cstheme="minorHAnsi"/>
              </w:rPr>
            </w:pPr>
            <w:r w:rsidRPr="007B514B">
              <w:rPr>
                <w:rFonts w:cstheme="minorHAnsi"/>
              </w:rPr>
              <w:t>Require continuous sidewalk coverage</w:t>
            </w:r>
          </w:p>
        </w:tc>
        <w:tc>
          <w:tcPr>
            <w:tcW w:w="810" w:type="dxa"/>
            <w:vAlign w:val="center"/>
          </w:tcPr>
          <w:p w:rsidRPr="007B514B" w:rsidR="004F577A" w:rsidP="004F577A" w:rsidRDefault="004F577A" w14:paraId="51194093" w14:textId="3385C2B2">
            <w:pPr>
              <w:jc w:val="center"/>
              <w:rPr>
                <w:rFonts w:cstheme="minorHAnsi"/>
              </w:rPr>
            </w:pPr>
            <w:r>
              <w:rPr>
                <w:rFonts w:cstheme="minorHAnsi"/>
              </w:rPr>
              <w:t>1</w:t>
            </w:r>
          </w:p>
        </w:tc>
        <w:tc>
          <w:tcPr>
            <w:tcW w:w="810" w:type="dxa"/>
            <w:vAlign w:val="center"/>
          </w:tcPr>
          <w:p w:rsidRPr="007B514B" w:rsidR="004F577A" w:rsidP="004F577A" w:rsidRDefault="004F577A" w14:paraId="50CF2596" w14:textId="2D8B024E">
            <w:pPr>
              <w:jc w:val="center"/>
              <w:rPr>
                <w:rFonts w:cstheme="minorHAnsi"/>
              </w:rPr>
            </w:pPr>
            <w:r>
              <w:rPr>
                <w:rFonts w:cstheme="minorHAnsi"/>
              </w:rPr>
              <w:t>2</w:t>
            </w:r>
          </w:p>
        </w:tc>
        <w:tc>
          <w:tcPr>
            <w:tcW w:w="990" w:type="dxa"/>
            <w:vAlign w:val="center"/>
          </w:tcPr>
          <w:p w:rsidRPr="007B514B" w:rsidR="004F577A" w:rsidP="004F577A" w:rsidRDefault="004F577A" w14:paraId="35E1D1B2" w14:textId="48E4236E">
            <w:pPr>
              <w:jc w:val="center"/>
              <w:rPr>
                <w:rFonts w:cstheme="minorHAnsi"/>
              </w:rPr>
            </w:pPr>
            <w:r>
              <w:rPr>
                <w:rFonts w:cstheme="minorHAnsi"/>
              </w:rPr>
              <w:t>77</w:t>
            </w:r>
          </w:p>
        </w:tc>
      </w:tr>
      <w:tr w:rsidRPr="007B514B" w:rsidR="004F577A" w:rsidTr="004F577A" w14:paraId="74BD3707" w14:textId="77777777">
        <w:trPr>
          <w:trHeight w:val="20"/>
        </w:trPr>
        <w:tc>
          <w:tcPr>
            <w:tcW w:w="8370" w:type="dxa"/>
          </w:tcPr>
          <w:p w:rsidRPr="007B514B" w:rsidR="004F577A" w:rsidP="004F577A" w:rsidRDefault="004F577A" w14:paraId="49957D92" w14:textId="09F9BA07">
            <w:pPr>
              <w:pStyle w:val="ListParagraph"/>
              <w:numPr>
                <w:ilvl w:val="0"/>
                <w:numId w:val="41"/>
              </w:numPr>
              <w:rPr>
                <w:rFonts w:cstheme="minorHAnsi"/>
              </w:rPr>
            </w:pPr>
            <w:r w:rsidRPr="007B514B">
              <w:rPr>
                <w:rFonts w:cstheme="minorHAnsi"/>
              </w:rPr>
              <w:t>Require minimum sidewalk widths of 5 feet</w:t>
            </w:r>
          </w:p>
        </w:tc>
        <w:tc>
          <w:tcPr>
            <w:tcW w:w="810" w:type="dxa"/>
            <w:vAlign w:val="center"/>
          </w:tcPr>
          <w:p w:rsidRPr="007B514B" w:rsidR="004F577A" w:rsidP="004F577A" w:rsidRDefault="004F577A" w14:paraId="06FF2FB8" w14:textId="73301C88">
            <w:pPr>
              <w:jc w:val="center"/>
              <w:rPr>
                <w:rFonts w:cstheme="minorHAnsi"/>
              </w:rPr>
            </w:pPr>
            <w:r>
              <w:rPr>
                <w:rFonts w:cstheme="minorHAnsi"/>
              </w:rPr>
              <w:t>1</w:t>
            </w:r>
          </w:p>
        </w:tc>
        <w:tc>
          <w:tcPr>
            <w:tcW w:w="810" w:type="dxa"/>
            <w:vAlign w:val="center"/>
          </w:tcPr>
          <w:p w:rsidRPr="007B514B" w:rsidR="004F577A" w:rsidP="004F577A" w:rsidRDefault="004F577A" w14:paraId="06D66BFB" w14:textId="17C38AFD">
            <w:pPr>
              <w:jc w:val="center"/>
              <w:rPr>
                <w:rFonts w:cstheme="minorHAnsi"/>
              </w:rPr>
            </w:pPr>
            <w:r>
              <w:rPr>
                <w:rFonts w:cstheme="minorHAnsi"/>
              </w:rPr>
              <w:t>2</w:t>
            </w:r>
          </w:p>
        </w:tc>
        <w:tc>
          <w:tcPr>
            <w:tcW w:w="990" w:type="dxa"/>
            <w:vAlign w:val="center"/>
          </w:tcPr>
          <w:p w:rsidRPr="007B514B" w:rsidR="004F577A" w:rsidP="004F577A" w:rsidRDefault="004F577A" w14:paraId="6AF93042" w14:textId="43B7CFDF">
            <w:pPr>
              <w:jc w:val="center"/>
              <w:rPr>
                <w:rFonts w:cstheme="minorHAnsi"/>
              </w:rPr>
            </w:pPr>
            <w:r>
              <w:rPr>
                <w:rFonts w:cstheme="minorHAnsi"/>
              </w:rPr>
              <w:t>77</w:t>
            </w:r>
          </w:p>
        </w:tc>
      </w:tr>
      <w:tr w:rsidRPr="007B514B" w:rsidR="004F577A" w:rsidTr="004F577A" w14:paraId="6CE30000" w14:textId="77777777">
        <w:trPr>
          <w:trHeight w:val="20"/>
        </w:trPr>
        <w:tc>
          <w:tcPr>
            <w:tcW w:w="8370" w:type="dxa"/>
          </w:tcPr>
          <w:p w:rsidRPr="007B514B" w:rsidR="004F577A" w:rsidP="004F577A" w:rsidRDefault="004F577A" w14:paraId="19F50CD8" w14:textId="4C625444">
            <w:pPr>
              <w:pStyle w:val="ListParagraph"/>
              <w:numPr>
                <w:ilvl w:val="0"/>
                <w:numId w:val="41"/>
              </w:numPr>
              <w:rPr>
                <w:rFonts w:cstheme="minorHAnsi"/>
              </w:rPr>
            </w:pPr>
            <w:r w:rsidRPr="007B514B">
              <w:rPr>
                <w:rFonts w:cstheme="minorHAnsi"/>
              </w:rPr>
              <w:t>Require buildings are oriented to pedestrian scale (for example, require entrances or windows face the street or reduced front setbacks)</w:t>
            </w:r>
          </w:p>
        </w:tc>
        <w:tc>
          <w:tcPr>
            <w:tcW w:w="810" w:type="dxa"/>
            <w:vAlign w:val="center"/>
          </w:tcPr>
          <w:p w:rsidRPr="007B514B" w:rsidR="004F577A" w:rsidP="004F577A" w:rsidRDefault="004F577A" w14:paraId="68FA7356" w14:textId="7DAE6E2E">
            <w:pPr>
              <w:jc w:val="center"/>
              <w:rPr>
                <w:rFonts w:cstheme="minorHAnsi"/>
              </w:rPr>
            </w:pPr>
            <w:r>
              <w:rPr>
                <w:rFonts w:cstheme="minorHAnsi"/>
              </w:rPr>
              <w:t>1</w:t>
            </w:r>
          </w:p>
        </w:tc>
        <w:tc>
          <w:tcPr>
            <w:tcW w:w="810" w:type="dxa"/>
            <w:vAlign w:val="center"/>
          </w:tcPr>
          <w:p w:rsidRPr="007B514B" w:rsidR="004F577A" w:rsidP="004F577A" w:rsidRDefault="004F577A" w14:paraId="6B27A546" w14:textId="27C5E88D">
            <w:pPr>
              <w:jc w:val="center"/>
              <w:rPr>
                <w:rFonts w:cstheme="minorHAnsi"/>
              </w:rPr>
            </w:pPr>
            <w:r>
              <w:rPr>
                <w:rFonts w:cstheme="minorHAnsi"/>
              </w:rPr>
              <w:t>2</w:t>
            </w:r>
          </w:p>
        </w:tc>
        <w:tc>
          <w:tcPr>
            <w:tcW w:w="990" w:type="dxa"/>
            <w:vAlign w:val="center"/>
          </w:tcPr>
          <w:p w:rsidRPr="007B514B" w:rsidR="004F577A" w:rsidP="004F577A" w:rsidRDefault="004F577A" w14:paraId="6AFC5202" w14:textId="6E773D37">
            <w:pPr>
              <w:jc w:val="center"/>
              <w:rPr>
                <w:rFonts w:cstheme="minorHAnsi"/>
              </w:rPr>
            </w:pPr>
            <w:r>
              <w:rPr>
                <w:rFonts w:cstheme="minorHAnsi"/>
              </w:rPr>
              <w:t>77</w:t>
            </w:r>
          </w:p>
        </w:tc>
      </w:tr>
      <w:tr w:rsidRPr="007B514B" w:rsidR="004F577A" w:rsidTr="004F577A" w14:paraId="1283F060" w14:textId="77777777">
        <w:trPr>
          <w:trHeight w:val="20"/>
        </w:trPr>
        <w:tc>
          <w:tcPr>
            <w:tcW w:w="8370" w:type="dxa"/>
          </w:tcPr>
          <w:p w:rsidRPr="007B514B" w:rsidR="004F577A" w:rsidP="004F577A" w:rsidRDefault="004F577A" w14:paraId="6D799124" w14:textId="6C543731">
            <w:pPr>
              <w:pStyle w:val="ListParagraph"/>
              <w:numPr>
                <w:ilvl w:val="0"/>
                <w:numId w:val="41"/>
              </w:numPr>
              <w:rPr>
                <w:rFonts w:cstheme="minorHAnsi"/>
              </w:rPr>
            </w:pPr>
            <w:r w:rsidRPr="007B514B">
              <w:rPr>
                <w:rFonts w:cstheme="minorHAnsi"/>
              </w:rPr>
              <w:t>Require pedestrian amenities such as trees or furniture along the street</w:t>
            </w:r>
          </w:p>
        </w:tc>
        <w:tc>
          <w:tcPr>
            <w:tcW w:w="810" w:type="dxa"/>
            <w:vAlign w:val="center"/>
          </w:tcPr>
          <w:p w:rsidRPr="007B514B" w:rsidR="004F577A" w:rsidP="004F577A" w:rsidRDefault="004F577A" w14:paraId="6BC209F6" w14:textId="6F745892">
            <w:pPr>
              <w:jc w:val="center"/>
              <w:rPr>
                <w:rFonts w:cstheme="minorHAnsi"/>
              </w:rPr>
            </w:pPr>
            <w:r>
              <w:rPr>
                <w:rFonts w:cstheme="minorHAnsi"/>
              </w:rPr>
              <w:t>1</w:t>
            </w:r>
          </w:p>
        </w:tc>
        <w:tc>
          <w:tcPr>
            <w:tcW w:w="810" w:type="dxa"/>
            <w:vAlign w:val="center"/>
          </w:tcPr>
          <w:p w:rsidRPr="007B514B" w:rsidR="004F577A" w:rsidP="004F577A" w:rsidRDefault="004F577A" w14:paraId="0E051430" w14:textId="5D76C0F7">
            <w:pPr>
              <w:jc w:val="center"/>
              <w:rPr>
                <w:rFonts w:cstheme="minorHAnsi"/>
              </w:rPr>
            </w:pPr>
            <w:r>
              <w:rPr>
                <w:rFonts w:cstheme="minorHAnsi"/>
              </w:rPr>
              <w:t>2</w:t>
            </w:r>
          </w:p>
        </w:tc>
        <w:tc>
          <w:tcPr>
            <w:tcW w:w="990" w:type="dxa"/>
            <w:vAlign w:val="center"/>
          </w:tcPr>
          <w:p w:rsidRPr="007B514B" w:rsidR="004F577A" w:rsidP="004F577A" w:rsidRDefault="004F577A" w14:paraId="73E4259D" w14:textId="2FD59B2C">
            <w:pPr>
              <w:jc w:val="center"/>
              <w:rPr>
                <w:rFonts w:cstheme="minorHAnsi"/>
              </w:rPr>
            </w:pPr>
            <w:r>
              <w:rPr>
                <w:rFonts w:cstheme="minorHAnsi"/>
              </w:rPr>
              <w:t>77</w:t>
            </w:r>
          </w:p>
        </w:tc>
      </w:tr>
      <w:tr w:rsidRPr="007B514B" w:rsidR="004F577A" w:rsidTr="004F577A" w14:paraId="7D9EAEE8" w14:textId="77777777">
        <w:trPr>
          <w:trHeight w:val="20"/>
        </w:trPr>
        <w:tc>
          <w:tcPr>
            <w:tcW w:w="8370" w:type="dxa"/>
          </w:tcPr>
          <w:p w:rsidRPr="007B514B" w:rsidR="004F577A" w:rsidP="004F577A" w:rsidRDefault="004F577A" w14:paraId="6AA93B8F" w14:textId="26BD026F">
            <w:pPr>
              <w:pStyle w:val="ListParagraph"/>
              <w:numPr>
                <w:ilvl w:val="0"/>
                <w:numId w:val="41"/>
              </w:numPr>
              <w:rPr>
                <w:rFonts w:cstheme="minorHAnsi"/>
              </w:rPr>
            </w:pPr>
            <w:r w:rsidRPr="007B514B">
              <w:rPr>
                <w:rFonts w:cstheme="minorHAnsi"/>
              </w:rPr>
              <w:t>Allow mixed land uses (for example, zoning that combines residential land use with one or more commercial, institutional, or public land uses)</w:t>
            </w:r>
          </w:p>
        </w:tc>
        <w:tc>
          <w:tcPr>
            <w:tcW w:w="810" w:type="dxa"/>
            <w:vAlign w:val="center"/>
          </w:tcPr>
          <w:p w:rsidRPr="007B514B" w:rsidR="004F577A" w:rsidP="004F577A" w:rsidRDefault="004F577A" w14:paraId="795ECEFD" w14:textId="30AEBFDA">
            <w:pPr>
              <w:jc w:val="center"/>
              <w:rPr>
                <w:rFonts w:cstheme="minorHAnsi"/>
              </w:rPr>
            </w:pPr>
            <w:r>
              <w:rPr>
                <w:rFonts w:cstheme="minorHAnsi"/>
              </w:rPr>
              <w:t>1</w:t>
            </w:r>
          </w:p>
        </w:tc>
        <w:tc>
          <w:tcPr>
            <w:tcW w:w="810" w:type="dxa"/>
            <w:vAlign w:val="center"/>
          </w:tcPr>
          <w:p w:rsidRPr="007B514B" w:rsidR="004F577A" w:rsidP="004F577A" w:rsidRDefault="004F577A" w14:paraId="4537AB48" w14:textId="3B02D202">
            <w:pPr>
              <w:jc w:val="center"/>
              <w:rPr>
                <w:rFonts w:cstheme="minorHAnsi"/>
              </w:rPr>
            </w:pPr>
            <w:r>
              <w:rPr>
                <w:rFonts w:cstheme="minorHAnsi"/>
              </w:rPr>
              <w:t>2</w:t>
            </w:r>
          </w:p>
        </w:tc>
        <w:tc>
          <w:tcPr>
            <w:tcW w:w="990" w:type="dxa"/>
            <w:vAlign w:val="center"/>
          </w:tcPr>
          <w:p w:rsidRPr="007B514B" w:rsidR="004F577A" w:rsidP="004F577A" w:rsidRDefault="004F577A" w14:paraId="03B2CE3D" w14:textId="763F58F6">
            <w:pPr>
              <w:jc w:val="center"/>
              <w:rPr>
                <w:rFonts w:cstheme="minorHAnsi"/>
              </w:rPr>
            </w:pPr>
            <w:r>
              <w:rPr>
                <w:rFonts w:cstheme="minorHAnsi"/>
              </w:rPr>
              <w:t>77</w:t>
            </w:r>
          </w:p>
        </w:tc>
      </w:tr>
      <w:tr w:rsidRPr="007B514B" w:rsidR="004F577A" w:rsidTr="004F577A" w14:paraId="62CD6980" w14:textId="77777777">
        <w:trPr>
          <w:trHeight w:val="20"/>
        </w:trPr>
        <w:tc>
          <w:tcPr>
            <w:tcW w:w="8370" w:type="dxa"/>
          </w:tcPr>
          <w:p w:rsidRPr="007B514B" w:rsidR="004F577A" w:rsidP="004F577A" w:rsidRDefault="004F577A" w14:paraId="2C00F01A" w14:textId="44CBC362">
            <w:pPr>
              <w:pStyle w:val="ListParagraph"/>
              <w:numPr>
                <w:ilvl w:val="0"/>
                <w:numId w:val="41"/>
              </w:numPr>
              <w:rPr>
                <w:rFonts w:cstheme="minorHAnsi"/>
              </w:rPr>
            </w:pPr>
            <w:r w:rsidRPr="007B514B">
              <w:rPr>
                <w:rFonts w:cstheme="minorHAnsi"/>
              </w:rPr>
              <w:t xml:space="preserve">Require or incentivize accessibility of </w:t>
            </w:r>
            <w:r w:rsidR="00E517AF">
              <w:rPr>
                <w:rFonts w:cstheme="minorHAnsi"/>
              </w:rPr>
              <w:t xml:space="preserve">safe/clean </w:t>
            </w:r>
            <w:r w:rsidRPr="007B514B">
              <w:rPr>
                <w:rFonts w:cstheme="minorHAnsi"/>
              </w:rPr>
              <w:t>drinking</w:t>
            </w:r>
            <w:r w:rsidR="00A305A6">
              <w:rPr>
                <w:rFonts w:cstheme="minorHAnsi"/>
              </w:rPr>
              <w:t xml:space="preserve"> water in outdoor public places</w:t>
            </w:r>
          </w:p>
        </w:tc>
        <w:tc>
          <w:tcPr>
            <w:tcW w:w="810" w:type="dxa"/>
            <w:vAlign w:val="center"/>
          </w:tcPr>
          <w:p w:rsidRPr="007B514B" w:rsidR="004F577A" w:rsidP="004F577A" w:rsidRDefault="004F577A" w14:paraId="3B07E10C" w14:textId="7744C515">
            <w:pPr>
              <w:jc w:val="center"/>
              <w:rPr>
                <w:rFonts w:cstheme="minorHAnsi"/>
              </w:rPr>
            </w:pPr>
            <w:r>
              <w:rPr>
                <w:rFonts w:cstheme="minorHAnsi"/>
              </w:rPr>
              <w:t>1</w:t>
            </w:r>
          </w:p>
        </w:tc>
        <w:tc>
          <w:tcPr>
            <w:tcW w:w="810" w:type="dxa"/>
            <w:vAlign w:val="center"/>
          </w:tcPr>
          <w:p w:rsidRPr="007B514B" w:rsidR="004F577A" w:rsidP="004F577A" w:rsidRDefault="004F577A" w14:paraId="38516DC4" w14:textId="2449B03D">
            <w:pPr>
              <w:jc w:val="center"/>
              <w:rPr>
                <w:rFonts w:cstheme="minorHAnsi"/>
              </w:rPr>
            </w:pPr>
            <w:r>
              <w:rPr>
                <w:rFonts w:cstheme="minorHAnsi"/>
              </w:rPr>
              <w:t>2</w:t>
            </w:r>
          </w:p>
        </w:tc>
        <w:tc>
          <w:tcPr>
            <w:tcW w:w="990" w:type="dxa"/>
            <w:vAlign w:val="center"/>
          </w:tcPr>
          <w:p w:rsidRPr="007B514B" w:rsidR="004F577A" w:rsidP="004F577A" w:rsidRDefault="004F577A" w14:paraId="26ECBAF7" w14:textId="39FAE682">
            <w:pPr>
              <w:jc w:val="center"/>
              <w:rPr>
                <w:rFonts w:cstheme="minorHAnsi"/>
              </w:rPr>
            </w:pPr>
            <w:r>
              <w:rPr>
                <w:rFonts w:cstheme="minorHAnsi"/>
              </w:rPr>
              <w:t>77</w:t>
            </w:r>
          </w:p>
        </w:tc>
      </w:tr>
    </w:tbl>
    <w:p w:rsidRPr="007B514B" w:rsidR="008D6E35" w:rsidP="005F6491" w:rsidRDefault="008D6E35" w14:paraId="054EF236" w14:textId="27424A12">
      <w:pPr>
        <w:spacing w:after="0"/>
        <w:rPr>
          <w:rFonts w:cstheme="minorHAnsi"/>
        </w:rPr>
      </w:pPr>
    </w:p>
    <w:p w:rsidRPr="004F577A" w:rsidR="00A07919" w:rsidP="00A07919" w:rsidRDefault="00B67750" w14:paraId="1489F941" w14:textId="276B56A0">
      <w:pPr>
        <w:pStyle w:val="ListParagraph"/>
        <w:numPr>
          <w:ilvl w:val="0"/>
          <w:numId w:val="1"/>
        </w:numPr>
        <w:autoSpaceDE w:val="0"/>
        <w:autoSpaceDN w:val="0"/>
        <w:adjustRightInd w:val="0"/>
        <w:spacing w:after="0" w:line="240" w:lineRule="auto"/>
        <w:rPr>
          <w:rFonts w:cstheme="minorHAnsi"/>
          <w:b/>
          <w:color w:val="000000"/>
        </w:rPr>
      </w:pPr>
      <w:r>
        <w:rPr>
          <w:rFonts w:cstheme="minorHAnsi"/>
        </w:rPr>
        <w:t>[ZONEREM</w:t>
      </w:r>
      <w:r w:rsidRPr="007B514B">
        <w:rPr>
          <w:rFonts w:cstheme="minorHAnsi"/>
        </w:rPr>
        <w:t xml:space="preserve">] </w:t>
      </w:r>
      <w:r w:rsidRPr="004F577A" w:rsidR="00A07919">
        <w:rPr>
          <w:rFonts w:cstheme="minorHAnsi"/>
          <w:b/>
          <w:color w:val="000000"/>
        </w:rPr>
        <w:t>Does your local government have policies th</w:t>
      </w:r>
      <w:r w:rsidR="00124CFE">
        <w:rPr>
          <w:rFonts w:cstheme="minorHAnsi"/>
          <w:b/>
          <w:color w:val="000000"/>
        </w:rPr>
        <w:t>at remove zoning barriers (e.g.</w:t>
      </w:r>
      <w:r w:rsidRPr="004F577A" w:rsidR="00A07919">
        <w:rPr>
          <w:rFonts w:cstheme="minorHAnsi"/>
          <w:b/>
          <w:color w:val="000000"/>
        </w:rPr>
        <w:t xml:space="preserve"> lot size requirements) or provide other zoning incentives to encourage supermarkets to open in underserved areas or food deserts?</w:t>
      </w:r>
    </w:p>
    <w:p w:rsidRPr="007B514B" w:rsidR="001E6F5D" w:rsidP="00922856" w:rsidRDefault="00A07919" w14:paraId="08C111EF" w14:textId="77777777">
      <w:pPr>
        <w:pStyle w:val="ListParagraph"/>
        <w:numPr>
          <w:ilvl w:val="0"/>
          <w:numId w:val="51"/>
        </w:numPr>
        <w:autoSpaceDE w:val="0"/>
        <w:autoSpaceDN w:val="0"/>
        <w:adjustRightInd w:val="0"/>
        <w:spacing w:after="0" w:line="240" w:lineRule="auto"/>
        <w:rPr>
          <w:rFonts w:cstheme="minorHAnsi"/>
          <w:color w:val="000000"/>
        </w:rPr>
      </w:pPr>
      <w:r w:rsidRPr="007B514B">
        <w:rPr>
          <w:rFonts w:cstheme="minorHAnsi"/>
          <w:color w:val="000000"/>
        </w:rPr>
        <w:t>Yes</w:t>
      </w:r>
    </w:p>
    <w:p w:rsidRPr="007B514B" w:rsidR="001E6F5D" w:rsidP="00922856" w:rsidRDefault="00A07919" w14:paraId="0EB7815A" w14:textId="77777777">
      <w:pPr>
        <w:pStyle w:val="ListParagraph"/>
        <w:numPr>
          <w:ilvl w:val="0"/>
          <w:numId w:val="51"/>
        </w:numPr>
        <w:autoSpaceDE w:val="0"/>
        <w:autoSpaceDN w:val="0"/>
        <w:adjustRightInd w:val="0"/>
        <w:spacing w:after="0" w:line="240" w:lineRule="auto"/>
        <w:rPr>
          <w:rFonts w:cstheme="minorHAnsi"/>
          <w:color w:val="000000"/>
        </w:rPr>
      </w:pPr>
      <w:r w:rsidRPr="007B514B">
        <w:rPr>
          <w:rFonts w:cstheme="minorHAnsi"/>
          <w:color w:val="000000"/>
        </w:rPr>
        <w:t>No</w:t>
      </w:r>
    </w:p>
    <w:p w:rsidRPr="007B514B" w:rsidR="001E6F5D" w:rsidP="00922856" w:rsidRDefault="00A07919" w14:paraId="21726522" w14:textId="77777777">
      <w:pPr>
        <w:pStyle w:val="ListParagraph"/>
        <w:numPr>
          <w:ilvl w:val="0"/>
          <w:numId w:val="51"/>
        </w:numPr>
        <w:autoSpaceDE w:val="0"/>
        <w:autoSpaceDN w:val="0"/>
        <w:adjustRightInd w:val="0"/>
        <w:spacing w:after="0" w:line="240" w:lineRule="auto"/>
        <w:rPr>
          <w:rFonts w:cstheme="minorHAnsi"/>
        </w:rPr>
      </w:pPr>
      <w:r w:rsidRPr="007B514B">
        <w:rPr>
          <w:rFonts w:cstheme="minorHAnsi"/>
          <w:color w:val="000000"/>
        </w:rPr>
        <w:t>My community does not have underserved areas or food deserts</w:t>
      </w:r>
    </w:p>
    <w:p w:rsidRPr="007B514B" w:rsidR="00A07919" w:rsidP="004F577A" w:rsidRDefault="00A07919" w14:paraId="61051B73" w14:textId="3C9E860B">
      <w:pPr>
        <w:pStyle w:val="ListParagraph"/>
        <w:numPr>
          <w:ilvl w:val="0"/>
          <w:numId w:val="73"/>
        </w:numPr>
        <w:autoSpaceDE w:val="0"/>
        <w:autoSpaceDN w:val="0"/>
        <w:adjustRightInd w:val="0"/>
        <w:spacing w:after="0" w:line="240" w:lineRule="auto"/>
        <w:rPr>
          <w:rFonts w:cstheme="minorHAnsi"/>
        </w:rPr>
      </w:pPr>
      <w:r w:rsidRPr="007B514B">
        <w:rPr>
          <w:rFonts w:cstheme="minorHAnsi"/>
          <w:color w:val="000000"/>
        </w:rPr>
        <w:t>Don't know</w:t>
      </w:r>
    </w:p>
    <w:p w:rsidR="00D745C0" w:rsidP="00922856" w:rsidRDefault="00D745C0" w14:paraId="13900574" w14:textId="77777777">
      <w:pPr>
        <w:spacing w:after="0"/>
        <w:rPr>
          <w:rFonts w:cstheme="minorHAnsi"/>
          <w:i/>
        </w:rPr>
      </w:pPr>
    </w:p>
    <w:p w:rsidRPr="007B514B" w:rsidR="003F284A" w:rsidP="002119F0" w:rsidRDefault="00AA5E59" w14:paraId="4E9B8B89" w14:textId="2678C7DB">
      <w:pPr>
        <w:pStyle w:val="ListParagraph"/>
        <w:numPr>
          <w:ilvl w:val="0"/>
          <w:numId w:val="1"/>
        </w:numPr>
        <w:spacing w:after="0"/>
        <w:rPr>
          <w:rFonts w:cstheme="minorHAnsi"/>
          <w:i/>
        </w:rPr>
      </w:pPr>
      <w:r w:rsidRPr="007B514B">
        <w:rPr>
          <w:rFonts w:cstheme="minorHAnsi"/>
        </w:rPr>
        <w:t xml:space="preserve">[ZONEPOL] </w:t>
      </w:r>
      <w:r w:rsidRPr="004F577A" w:rsidR="003F284A">
        <w:rPr>
          <w:rFonts w:cstheme="minorHAnsi"/>
          <w:b/>
        </w:rPr>
        <w:t xml:space="preserve">Does your local government </w:t>
      </w:r>
      <w:r w:rsidRPr="004F577A" w:rsidR="008D6E35">
        <w:rPr>
          <w:rFonts w:cstheme="minorHAnsi"/>
          <w:b/>
        </w:rPr>
        <w:t>have s</w:t>
      </w:r>
      <w:r w:rsidRPr="004F577A" w:rsidR="003F284A">
        <w:rPr>
          <w:rFonts w:cstheme="minorHAnsi"/>
          <w:b/>
        </w:rPr>
        <w:t>pecific zoning policies to address recurring non-permanent farmers markets?</w:t>
      </w:r>
      <w:r w:rsidR="00FA7BB7">
        <w:rPr>
          <w:rFonts w:cstheme="minorHAnsi"/>
          <w:i/>
        </w:rPr>
        <w:t xml:space="preserve"> </w:t>
      </w:r>
    </w:p>
    <w:p w:rsidRPr="007B514B" w:rsidR="003F284A" w:rsidP="00210C1B" w:rsidRDefault="003F284A" w14:paraId="1EB2FDED" w14:textId="173178E8">
      <w:pPr>
        <w:pStyle w:val="ListParagraph"/>
        <w:numPr>
          <w:ilvl w:val="0"/>
          <w:numId w:val="22"/>
        </w:numPr>
        <w:spacing w:after="0"/>
        <w:rPr>
          <w:rFonts w:cstheme="minorHAnsi"/>
        </w:rPr>
      </w:pPr>
      <w:r w:rsidRPr="007B514B">
        <w:rPr>
          <w:rFonts w:cstheme="minorHAnsi"/>
        </w:rPr>
        <w:t>Yes</w:t>
      </w:r>
    </w:p>
    <w:p w:rsidRPr="007B514B" w:rsidR="003F284A" w:rsidP="00210C1B" w:rsidRDefault="003F284A" w14:paraId="3ED89DFB" w14:textId="5FF82423">
      <w:pPr>
        <w:pStyle w:val="ListParagraph"/>
        <w:numPr>
          <w:ilvl w:val="0"/>
          <w:numId w:val="22"/>
        </w:numPr>
        <w:spacing w:after="0"/>
        <w:rPr>
          <w:rFonts w:cstheme="minorHAnsi"/>
        </w:rPr>
      </w:pPr>
      <w:r w:rsidRPr="007B514B">
        <w:rPr>
          <w:rFonts w:cstheme="minorHAnsi"/>
        </w:rPr>
        <w:t>No</w:t>
      </w:r>
    </w:p>
    <w:p w:rsidRPr="007B514B" w:rsidR="003264DB" w:rsidP="004F577A" w:rsidRDefault="001B676F" w14:paraId="2C2522DB" w14:textId="0E44C78A">
      <w:pPr>
        <w:pStyle w:val="ListParagraph"/>
        <w:numPr>
          <w:ilvl w:val="0"/>
          <w:numId w:val="74"/>
        </w:numPr>
        <w:spacing w:after="0"/>
        <w:rPr>
          <w:rFonts w:cstheme="minorHAnsi"/>
        </w:rPr>
      </w:pPr>
      <w:r w:rsidRPr="007B514B">
        <w:rPr>
          <w:rFonts w:cstheme="minorHAnsi"/>
        </w:rPr>
        <w:t>Don’t know</w:t>
      </w:r>
    </w:p>
    <w:p w:rsidRPr="007B514B" w:rsidR="00505C54" w:rsidP="005F6491" w:rsidRDefault="00DE04C7" w14:paraId="5FA470F1" w14:textId="10489767">
      <w:pPr>
        <w:pStyle w:val="Heading1"/>
        <w:rPr>
          <w:rFonts w:asciiTheme="minorHAnsi" w:hAnsiTheme="minorHAnsi" w:cstheme="minorHAnsi"/>
          <w:sz w:val="22"/>
          <w:szCs w:val="22"/>
        </w:rPr>
      </w:pPr>
      <w:r>
        <w:rPr>
          <w:rFonts w:asciiTheme="minorHAnsi" w:hAnsiTheme="minorHAnsi" w:cstheme="minorHAnsi"/>
          <w:sz w:val="22"/>
          <w:szCs w:val="22"/>
        </w:rPr>
        <w:t>Section</w:t>
      </w:r>
      <w:r w:rsidRPr="007B514B" w:rsidR="00081D1F">
        <w:rPr>
          <w:rFonts w:asciiTheme="minorHAnsi" w:hAnsiTheme="minorHAnsi" w:cstheme="minorHAnsi"/>
          <w:sz w:val="22"/>
          <w:szCs w:val="22"/>
        </w:rPr>
        <w:t xml:space="preserve"> 5</w:t>
      </w:r>
      <w:r w:rsidRPr="007B514B" w:rsidR="00645A47">
        <w:rPr>
          <w:rFonts w:asciiTheme="minorHAnsi" w:hAnsiTheme="minorHAnsi" w:cstheme="minorHAnsi"/>
          <w:sz w:val="22"/>
          <w:szCs w:val="22"/>
        </w:rPr>
        <w:t>: P</w:t>
      </w:r>
      <w:r>
        <w:rPr>
          <w:rFonts w:asciiTheme="minorHAnsi" w:hAnsiTheme="minorHAnsi" w:cstheme="minorHAnsi"/>
          <w:sz w:val="22"/>
          <w:szCs w:val="22"/>
        </w:rPr>
        <w:t>ublic Transportation Policies that Support Healthy Eating and Active Living</w:t>
      </w:r>
    </w:p>
    <w:p w:rsidRPr="007B514B" w:rsidR="00A85D60" w:rsidP="00236026" w:rsidRDefault="004F577A" w14:paraId="4BD50618" w14:textId="15DA4E53">
      <w:pPr>
        <w:spacing w:after="0"/>
        <w:rPr>
          <w:rFonts w:cstheme="minorHAnsi"/>
          <w:b/>
        </w:rPr>
      </w:pPr>
      <w:r w:rsidRPr="004F577A">
        <w:rPr>
          <w:rFonts w:cstheme="minorHAnsi"/>
        </w:rPr>
        <w:t>[INTRO5]</w:t>
      </w:r>
      <w:r>
        <w:rPr>
          <w:rFonts w:cstheme="minorHAnsi"/>
          <w:b/>
        </w:rPr>
        <w:t xml:space="preserve"> </w:t>
      </w:r>
      <w:r w:rsidRPr="007B514B" w:rsidR="00A85D60">
        <w:rPr>
          <w:rFonts w:cstheme="minorHAnsi"/>
          <w:b/>
        </w:rPr>
        <w:t>The next questions ask about public transportation and related policies</w:t>
      </w:r>
      <w:r w:rsidRPr="007B514B" w:rsidR="00920F1B">
        <w:rPr>
          <w:rFonts w:cstheme="minorHAnsi"/>
          <w:b/>
        </w:rPr>
        <w:t xml:space="preserve"> and processes</w:t>
      </w:r>
      <w:r w:rsidRPr="007B514B" w:rsidR="00A85D60">
        <w:rPr>
          <w:rFonts w:cstheme="minorHAnsi"/>
          <w:b/>
        </w:rPr>
        <w:t xml:space="preserve"> that support healthy eating and active living</w:t>
      </w:r>
      <w:r w:rsidRPr="007B514B" w:rsidR="00920F1B">
        <w:rPr>
          <w:rFonts w:cstheme="minorHAnsi"/>
          <w:b/>
          <w:bCs/>
          <w:color w:val="000000"/>
        </w:rPr>
        <w:t xml:space="preserve"> in your community, even if the policy or process was passed by another level of government (such as a regional transportation planning autho</w:t>
      </w:r>
      <w:r w:rsidRPr="007B514B" w:rsidR="00E636CD">
        <w:rPr>
          <w:rFonts w:cstheme="minorHAnsi"/>
          <w:b/>
          <w:bCs/>
          <w:color w:val="000000"/>
        </w:rPr>
        <w:t>rity).</w:t>
      </w:r>
    </w:p>
    <w:p w:rsidRPr="007B514B" w:rsidR="00236026" w:rsidP="00236026" w:rsidRDefault="00236026" w14:paraId="748D8AD8" w14:textId="77777777">
      <w:pPr>
        <w:spacing w:after="0"/>
        <w:rPr>
          <w:rFonts w:cstheme="minorHAnsi"/>
        </w:rPr>
      </w:pPr>
    </w:p>
    <w:p w:rsidRPr="004F577A" w:rsidR="00A93C5D" w:rsidP="00A93C5D" w:rsidRDefault="00B67750" w14:paraId="344268DC" w14:textId="50CB4185">
      <w:pPr>
        <w:pStyle w:val="ListParagraph"/>
        <w:numPr>
          <w:ilvl w:val="0"/>
          <w:numId w:val="1"/>
        </w:numPr>
        <w:autoSpaceDE w:val="0"/>
        <w:autoSpaceDN w:val="0"/>
        <w:adjustRightInd w:val="0"/>
        <w:spacing w:after="0" w:line="240" w:lineRule="auto"/>
        <w:rPr>
          <w:rFonts w:cstheme="minorHAnsi"/>
          <w:b/>
          <w:color w:val="000000"/>
        </w:rPr>
      </w:pPr>
      <w:r>
        <w:rPr>
          <w:rFonts w:cstheme="minorHAnsi"/>
        </w:rPr>
        <w:t>[PUBAUTH</w:t>
      </w:r>
      <w:r w:rsidRPr="007B514B">
        <w:rPr>
          <w:rFonts w:cstheme="minorHAnsi"/>
        </w:rPr>
        <w:t xml:space="preserve">] </w:t>
      </w:r>
      <w:r w:rsidRPr="004F577A" w:rsidR="00A93C5D">
        <w:rPr>
          <w:rFonts w:cstheme="minorHAnsi"/>
          <w:b/>
          <w:color w:val="000000"/>
        </w:rPr>
        <w:t>Is transportation planning for your community performed in part or completely by a regional/metropolitan authority or organization?</w:t>
      </w:r>
    </w:p>
    <w:p w:rsidRPr="007B514B" w:rsidR="00A93C5D" w:rsidP="00A93C5D" w:rsidRDefault="00A93C5D" w14:paraId="72BD7FE8" w14:textId="77777777">
      <w:pPr>
        <w:pStyle w:val="ListParagraph"/>
        <w:numPr>
          <w:ilvl w:val="0"/>
          <w:numId w:val="50"/>
        </w:numPr>
        <w:autoSpaceDE w:val="0"/>
        <w:autoSpaceDN w:val="0"/>
        <w:adjustRightInd w:val="0"/>
        <w:spacing w:after="0" w:line="240" w:lineRule="auto"/>
        <w:rPr>
          <w:rFonts w:cstheme="minorHAnsi"/>
          <w:color w:val="000000"/>
        </w:rPr>
      </w:pPr>
      <w:r w:rsidRPr="007B514B">
        <w:rPr>
          <w:rFonts w:cstheme="minorHAnsi"/>
          <w:color w:val="000000"/>
        </w:rPr>
        <w:t>Yes, in part</w:t>
      </w:r>
    </w:p>
    <w:p w:rsidRPr="007B514B" w:rsidR="00A93C5D" w:rsidP="00A93C5D" w:rsidRDefault="00A93C5D" w14:paraId="6AE0EC20" w14:textId="77777777">
      <w:pPr>
        <w:pStyle w:val="ListParagraph"/>
        <w:numPr>
          <w:ilvl w:val="0"/>
          <w:numId w:val="50"/>
        </w:numPr>
        <w:autoSpaceDE w:val="0"/>
        <w:autoSpaceDN w:val="0"/>
        <w:adjustRightInd w:val="0"/>
        <w:spacing w:after="0" w:line="240" w:lineRule="auto"/>
        <w:rPr>
          <w:rFonts w:cstheme="minorHAnsi"/>
          <w:color w:val="000000"/>
        </w:rPr>
      </w:pPr>
      <w:r w:rsidRPr="007B514B">
        <w:rPr>
          <w:rFonts w:cstheme="minorHAnsi"/>
          <w:color w:val="000000"/>
        </w:rPr>
        <w:t>Yes, completely</w:t>
      </w:r>
    </w:p>
    <w:p w:rsidRPr="007B514B" w:rsidR="00A93C5D" w:rsidP="00A93C5D" w:rsidRDefault="00A93C5D" w14:paraId="51CF89C6" w14:textId="77777777">
      <w:pPr>
        <w:pStyle w:val="ListParagraph"/>
        <w:numPr>
          <w:ilvl w:val="0"/>
          <w:numId w:val="50"/>
        </w:numPr>
        <w:autoSpaceDE w:val="0"/>
        <w:autoSpaceDN w:val="0"/>
        <w:adjustRightInd w:val="0"/>
        <w:spacing w:after="0" w:line="240" w:lineRule="auto"/>
        <w:rPr>
          <w:rFonts w:cstheme="minorHAnsi"/>
          <w:color w:val="000000"/>
        </w:rPr>
      </w:pPr>
      <w:r w:rsidRPr="007B514B">
        <w:rPr>
          <w:rFonts w:cstheme="minorHAnsi"/>
          <w:color w:val="000000"/>
        </w:rPr>
        <w:t>No</w:t>
      </w:r>
    </w:p>
    <w:p w:rsidRPr="007B514B" w:rsidR="00A93C5D" w:rsidP="004F577A" w:rsidRDefault="00A93C5D" w14:paraId="21E55E67" w14:textId="77777777">
      <w:pPr>
        <w:pStyle w:val="ListParagraph"/>
        <w:numPr>
          <w:ilvl w:val="0"/>
          <w:numId w:val="75"/>
        </w:numPr>
        <w:autoSpaceDE w:val="0"/>
        <w:autoSpaceDN w:val="0"/>
        <w:adjustRightInd w:val="0"/>
        <w:spacing w:after="0" w:line="240" w:lineRule="auto"/>
        <w:rPr>
          <w:rFonts w:cstheme="minorHAnsi"/>
          <w:color w:val="000000"/>
        </w:rPr>
      </w:pPr>
      <w:r w:rsidRPr="007B514B">
        <w:rPr>
          <w:rFonts w:cstheme="minorHAnsi"/>
          <w:color w:val="000000"/>
        </w:rPr>
        <w:t>Don’t know</w:t>
      </w:r>
    </w:p>
    <w:p w:rsidRPr="007B514B" w:rsidR="00A93C5D" w:rsidP="00922856" w:rsidRDefault="00A93C5D" w14:paraId="17654384" w14:textId="77777777">
      <w:pPr>
        <w:pStyle w:val="ListParagraph"/>
        <w:spacing w:after="0"/>
        <w:rPr>
          <w:rFonts w:cstheme="minorHAnsi"/>
        </w:rPr>
      </w:pPr>
    </w:p>
    <w:p w:rsidRPr="007B514B" w:rsidR="00F8665C" w:rsidP="002119F0" w:rsidRDefault="00FA49D5" w14:paraId="2D32AD89" w14:textId="649B4570">
      <w:pPr>
        <w:pStyle w:val="ListParagraph"/>
        <w:numPr>
          <w:ilvl w:val="0"/>
          <w:numId w:val="1"/>
        </w:numPr>
        <w:spacing w:after="0"/>
        <w:rPr>
          <w:rFonts w:cstheme="minorHAnsi"/>
        </w:rPr>
      </w:pPr>
      <w:r w:rsidRPr="007B514B">
        <w:rPr>
          <w:rFonts w:cstheme="minorHAnsi"/>
        </w:rPr>
        <w:t>[</w:t>
      </w:r>
      <w:r w:rsidRPr="007B514B" w:rsidR="00AA5E59">
        <w:rPr>
          <w:rFonts w:cstheme="minorHAnsi"/>
        </w:rPr>
        <w:t xml:space="preserve">PUBTRANS] </w:t>
      </w:r>
      <w:r w:rsidRPr="004F577A" w:rsidR="00F8665C">
        <w:rPr>
          <w:rFonts w:cstheme="minorHAnsi"/>
          <w:b/>
        </w:rPr>
        <w:t>Does your local government have a defined process or set of criteria for prioritizing or selecting transportation projects?</w:t>
      </w:r>
    </w:p>
    <w:p w:rsidRPr="007B514B" w:rsidR="00F8665C" w:rsidP="00210C1B" w:rsidRDefault="00F8665C" w14:paraId="31D46421" w14:textId="1C539119">
      <w:pPr>
        <w:pStyle w:val="ListParagraph"/>
        <w:numPr>
          <w:ilvl w:val="0"/>
          <w:numId w:val="15"/>
        </w:numPr>
        <w:spacing w:after="0"/>
        <w:rPr>
          <w:rFonts w:cstheme="minorHAnsi"/>
        </w:rPr>
      </w:pPr>
      <w:r w:rsidRPr="007B514B">
        <w:rPr>
          <w:rFonts w:cstheme="minorHAnsi"/>
        </w:rPr>
        <w:t>Yes</w:t>
      </w:r>
    </w:p>
    <w:p w:rsidRPr="007B514B" w:rsidR="00F8665C" w:rsidP="00210C1B" w:rsidRDefault="00F8665C" w14:paraId="3C121244" w14:textId="379150C9">
      <w:pPr>
        <w:pStyle w:val="ListParagraph"/>
        <w:numPr>
          <w:ilvl w:val="0"/>
          <w:numId w:val="15"/>
        </w:numPr>
        <w:spacing w:after="0"/>
        <w:rPr>
          <w:rFonts w:cstheme="minorHAnsi"/>
        </w:rPr>
      </w:pPr>
      <w:r w:rsidRPr="007B514B">
        <w:rPr>
          <w:rFonts w:cstheme="minorHAnsi"/>
        </w:rPr>
        <w:t>No</w:t>
      </w:r>
      <w:r w:rsidRPr="007B514B" w:rsidR="00FB68F6">
        <w:rPr>
          <w:rFonts w:cstheme="minorHAnsi"/>
        </w:rPr>
        <w:t xml:space="preserve"> </w:t>
      </w:r>
      <w:r w:rsidRPr="007B514B" w:rsidR="00902707">
        <w:rPr>
          <w:rFonts w:cstheme="minorHAnsi"/>
          <w:i/>
        </w:rPr>
        <w:t>[GO TO PUBCURRENT</w:t>
      </w:r>
      <w:r w:rsidRPr="007B514B" w:rsidR="00DD26DA">
        <w:rPr>
          <w:rFonts w:cstheme="minorHAnsi"/>
          <w:i/>
        </w:rPr>
        <w:t>]</w:t>
      </w:r>
    </w:p>
    <w:p w:rsidRPr="007B514B" w:rsidR="00902707" w:rsidP="004F577A" w:rsidRDefault="00F8665C" w14:paraId="55EFE21E" w14:textId="72A73B40">
      <w:pPr>
        <w:pStyle w:val="ListParagraph"/>
        <w:numPr>
          <w:ilvl w:val="0"/>
          <w:numId w:val="76"/>
        </w:numPr>
        <w:spacing w:after="0"/>
        <w:rPr>
          <w:rFonts w:cstheme="minorHAnsi"/>
        </w:rPr>
      </w:pPr>
      <w:r w:rsidRPr="007B514B">
        <w:rPr>
          <w:rFonts w:cstheme="minorHAnsi"/>
        </w:rPr>
        <w:t>Don’t know</w:t>
      </w:r>
      <w:r w:rsidRPr="007B514B" w:rsidR="00FB68F6">
        <w:rPr>
          <w:rFonts w:cstheme="minorHAnsi"/>
        </w:rPr>
        <w:t xml:space="preserve"> </w:t>
      </w:r>
      <w:r w:rsidRPr="007B514B" w:rsidR="00DD26DA">
        <w:rPr>
          <w:rFonts w:cstheme="minorHAnsi"/>
          <w:i/>
        </w:rPr>
        <w:t>[GO TO</w:t>
      </w:r>
      <w:r w:rsidRPr="007B514B" w:rsidR="00902707">
        <w:rPr>
          <w:rFonts w:cstheme="minorHAnsi"/>
          <w:i/>
        </w:rPr>
        <w:t xml:space="preserve"> PUBCURRENT</w:t>
      </w:r>
      <w:r w:rsidRPr="007B514B" w:rsidR="00DD26DA">
        <w:rPr>
          <w:rFonts w:cstheme="minorHAnsi"/>
          <w:i/>
        </w:rPr>
        <w:t>]</w:t>
      </w:r>
    </w:p>
    <w:p w:rsidRPr="007B514B" w:rsidR="00F8665C" w:rsidP="002119F0" w:rsidRDefault="00AA5E59" w14:paraId="2E9C0F0A" w14:textId="33032D4E">
      <w:pPr>
        <w:pStyle w:val="ListParagraph"/>
        <w:numPr>
          <w:ilvl w:val="0"/>
          <w:numId w:val="1"/>
        </w:numPr>
        <w:spacing w:after="0"/>
        <w:rPr>
          <w:rFonts w:cstheme="minorHAnsi"/>
        </w:rPr>
      </w:pPr>
      <w:r w:rsidRPr="007B514B">
        <w:rPr>
          <w:rFonts w:cstheme="minorHAnsi"/>
        </w:rPr>
        <w:lastRenderedPageBreak/>
        <w:t xml:space="preserve">[PUBMODES] </w:t>
      </w:r>
      <w:r w:rsidRPr="004F577A" w:rsidR="008D6E35">
        <w:rPr>
          <w:rFonts w:cstheme="minorHAnsi"/>
          <w:b/>
        </w:rPr>
        <w:t xml:space="preserve">Does </w:t>
      </w:r>
      <w:r w:rsidRPr="004F577A" w:rsidR="00F8665C">
        <w:rPr>
          <w:rFonts w:cstheme="minorHAnsi"/>
          <w:b/>
        </w:rPr>
        <w:t xml:space="preserve">this process include criteria that prioritizes providing multiple transportation choices (including non-motorized modes and transit) for people to access homes, jobs, schools, food, </w:t>
      </w:r>
      <w:r w:rsidR="00FF6C96">
        <w:rPr>
          <w:rFonts w:cstheme="minorHAnsi"/>
          <w:b/>
        </w:rPr>
        <w:t xml:space="preserve">or other </w:t>
      </w:r>
      <w:r w:rsidRPr="004F577A" w:rsidR="00F8665C">
        <w:rPr>
          <w:rFonts w:cstheme="minorHAnsi"/>
          <w:b/>
        </w:rPr>
        <w:t>retail?</w:t>
      </w:r>
    </w:p>
    <w:p w:rsidRPr="007B514B" w:rsidR="00F8665C" w:rsidP="00210C1B" w:rsidRDefault="00F8665C" w14:paraId="1E5637C2" w14:textId="32AAEB7B">
      <w:pPr>
        <w:pStyle w:val="ListParagraph"/>
        <w:numPr>
          <w:ilvl w:val="0"/>
          <w:numId w:val="16"/>
        </w:numPr>
        <w:spacing w:after="0"/>
        <w:rPr>
          <w:rFonts w:cstheme="minorHAnsi"/>
        </w:rPr>
      </w:pPr>
      <w:r w:rsidRPr="007B514B">
        <w:rPr>
          <w:rFonts w:cstheme="minorHAnsi"/>
        </w:rPr>
        <w:t>Yes</w:t>
      </w:r>
    </w:p>
    <w:p w:rsidRPr="007B514B" w:rsidR="00F8665C" w:rsidP="00210C1B" w:rsidRDefault="00F8665C" w14:paraId="6CA5E0B8" w14:textId="63AF3614">
      <w:pPr>
        <w:pStyle w:val="ListParagraph"/>
        <w:numPr>
          <w:ilvl w:val="0"/>
          <w:numId w:val="16"/>
        </w:numPr>
        <w:spacing w:after="0"/>
        <w:rPr>
          <w:rFonts w:cstheme="minorHAnsi"/>
        </w:rPr>
      </w:pPr>
      <w:r w:rsidRPr="007B514B">
        <w:rPr>
          <w:rFonts w:cstheme="minorHAnsi"/>
        </w:rPr>
        <w:t>No</w:t>
      </w:r>
    </w:p>
    <w:p w:rsidRPr="007B514B" w:rsidR="00F8665C" w:rsidP="004F577A" w:rsidRDefault="00F8665C" w14:paraId="6218923E" w14:textId="5AD73AA1">
      <w:pPr>
        <w:pStyle w:val="ListParagraph"/>
        <w:numPr>
          <w:ilvl w:val="0"/>
          <w:numId w:val="77"/>
        </w:numPr>
        <w:spacing w:after="0"/>
        <w:rPr>
          <w:rFonts w:cstheme="minorHAnsi"/>
        </w:rPr>
      </w:pPr>
      <w:r w:rsidRPr="007B514B">
        <w:rPr>
          <w:rFonts w:cstheme="minorHAnsi"/>
        </w:rPr>
        <w:t>Don’t know</w:t>
      </w:r>
    </w:p>
    <w:p w:rsidRPr="007B514B" w:rsidR="00236026" w:rsidP="00D60F94" w:rsidRDefault="00236026" w14:paraId="27232733" w14:textId="77777777">
      <w:pPr>
        <w:spacing w:after="0"/>
        <w:rPr>
          <w:rFonts w:cstheme="minorHAnsi"/>
        </w:rPr>
      </w:pPr>
    </w:p>
    <w:p w:rsidRPr="007B514B" w:rsidR="00505C54" w:rsidP="002119F0" w:rsidRDefault="00AA5E59" w14:paraId="428DBEEB" w14:textId="1BEDD803">
      <w:pPr>
        <w:pStyle w:val="ListParagraph"/>
        <w:numPr>
          <w:ilvl w:val="0"/>
          <w:numId w:val="1"/>
        </w:numPr>
        <w:spacing w:after="0"/>
        <w:rPr>
          <w:rFonts w:cstheme="minorHAnsi"/>
        </w:rPr>
      </w:pPr>
      <w:r w:rsidRPr="007B514B">
        <w:rPr>
          <w:rFonts w:cstheme="minorHAnsi"/>
        </w:rPr>
        <w:t xml:space="preserve">[PUBCURRENT] </w:t>
      </w:r>
      <w:r w:rsidRPr="004F577A" w:rsidR="00505C54">
        <w:rPr>
          <w:rFonts w:cstheme="minorHAnsi"/>
          <w:b/>
        </w:rPr>
        <w:t>Is the community currently served by public transit (e.g. buses, light rails, subway commuter rail)?</w:t>
      </w:r>
    </w:p>
    <w:p w:rsidRPr="007B514B" w:rsidR="00505C54" w:rsidP="00210C1B" w:rsidRDefault="00505C54" w14:paraId="52E21064" w14:textId="77777777">
      <w:pPr>
        <w:pStyle w:val="ListParagraph"/>
        <w:numPr>
          <w:ilvl w:val="0"/>
          <w:numId w:val="17"/>
        </w:numPr>
        <w:spacing w:after="0"/>
        <w:rPr>
          <w:rFonts w:cstheme="minorHAnsi"/>
        </w:rPr>
      </w:pPr>
      <w:r w:rsidRPr="007B514B">
        <w:rPr>
          <w:rFonts w:cstheme="minorHAnsi"/>
        </w:rPr>
        <w:t>Yes</w:t>
      </w:r>
    </w:p>
    <w:p w:rsidRPr="007B514B" w:rsidR="00505C54" w:rsidP="00210C1B" w:rsidRDefault="00505C54" w14:paraId="459BB00F" w14:textId="0A4B5CB0">
      <w:pPr>
        <w:pStyle w:val="ListParagraph"/>
        <w:numPr>
          <w:ilvl w:val="0"/>
          <w:numId w:val="17"/>
        </w:numPr>
        <w:spacing w:after="0"/>
        <w:rPr>
          <w:rFonts w:cstheme="minorHAnsi"/>
        </w:rPr>
      </w:pPr>
      <w:r w:rsidRPr="007B514B">
        <w:rPr>
          <w:rFonts w:cstheme="minorHAnsi"/>
        </w:rPr>
        <w:t>No, but planning for transit</w:t>
      </w:r>
      <w:r w:rsidRPr="007B514B" w:rsidR="00817F1E">
        <w:rPr>
          <w:rFonts w:cstheme="minorHAnsi"/>
        </w:rPr>
        <w:t xml:space="preserve"> </w:t>
      </w:r>
      <w:r w:rsidRPr="007B514B" w:rsidR="00902707">
        <w:rPr>
          <w:rFonts w:cstheme="minorHAnsi"/>
          <w:i/>
        </w:rPr>
        <w:t>[GO TO PUBSPECS</w:t>
      </w:r>
      <w:r w:rsidRPr="007B514B" w:rsidR="000A1A74">
        <w:rPr>
          <w:rFonts w:cstheme="minorHAnsi"/>
          <w:i/>
        </w:rPr>
        <w:t>]</w:t>
      </w:r>
    </w:p>
    <w:p w:rsidRPr="007B514B" w:rsidR="00505C54" w:rsidP="00210C1B" w:rsidRDefault="00505C54" w14:paraId="00BE003A" w14:textId="29ABD479">
      <w:pPr>
        <w:pStyle w:val="ListParagraph"/>
        <w:numPr>
          <w:ilvl w:val="0"/>
          <w:numId w:val="17"/>
        </w:numPr>
        <w:spacing w:after="0"/>
        <w:rPr>
          <w:rFonts w:cstheme="minorHAnsi"/>
        </w:rPr>
      </w:pPr>
      <w:r w:rsidRPr="007B514B">
        <w:rPr>
          <w:rFonts w:cstheme="minorHAnsi"/>
        </w:rPr>
        <w:t>No</w:t>
      </w:r>
      <w:r w:rsidRPr="007B514B" w:rsidR="00FE4D7A">
        <w:rPr>
          <w:rFonts w:cstheme="minorHAnsi"/>
        </w:rPr>
        <w:t>, and not planning for transit</w:t>
      </w:r>
      <w:r w:rsidRPr="007B514B" w:rsidR="00817F1E">
        <w:rPr>
          <w:rFonts w:cstheme="minorHAnsi"/>
        </w:rPr>
        <w:t xml:space="preserve"> </w:t>
      </w:r>
      <w:r w:rsidRPr="007B514B" w:rsidR="00902707">
        <w:rPr>
          <w:rFonts w:cstheme="minorHAnsi"/>
          <w:i/>
        </w:rPr>
        <w:t>[GO TO PUBDEMAND</w:t>
      </w:r>
      <w:r w:rsidRPr="007B514B" w:rsidR="00817F1E">
        <w:rPr>
          <w:rFonts w:cstheme="minorHAnsi"/>
          <w:i/>
        </w:rPr>
        <w:t>]</w:t>
      </w:r>
    </w:p>
    <w:p w:rsidRPr="007B514B" w:rsidR="00505C54" w:rsidP="004F577A" w:rsidRDefault="00505C54" w14:paraId="141B5D35" w14:textId="6D6793DD">
      <w:pPr>
        <w:pStyle w:val="ListParagraph"/>
        <w:numPr>
          <w:ilvl w:val="0"/>
          <w:numId w:val="78"/>
        </w:numPr>
        <w:spacing w:after="0"/>
        <w:rPr>
          <w:rFonts w:cstheme="minorHAnsi"/>
        </w:rPr>
      </w:pPr>
      <w:r w:rsidRPr="007B514B">
        <w:rPr>
          <w:rFonts w:cstheme="minorHAnsi"/>
        </w:rPr>
        <w:t>Don’t know</w:t>
      </w:r>
      <w:r w:rsidRPr="007B514B" w:rsidR="00817F1E">
        <w:rPr>
          <w:rFonts w:cstheme="minorHAnsi"/>
        </w:rPr>
        <w:t xml:space="preserve"> </w:t>
      </w:r>
      <w:r w:rsidRPr="007B514B" w:rsidR="00902707">
        <w:rPr>
          <w:rFonts w:cstheme="minorHAnsi"/>
          <w:i/>
        </w:rPr>
        <w:t>[GO TO PUBDEMAND</w:t>
      </w:r>
      <w:r w:rsidRPr="007B514B" w:rsidR="00817F1E">
        <w:rPr>
          <w:rFonts w:cstheme="minorHAnsi"/>
          <w:i/>
        </w:rPr>
        <w:t>]</w:t>
      </w:r>
    </w:p>
    <w:p w:rsidRPr="007B514B" w:rsidR="004F577A" w:rsidP="00236026" w:rsidRDefault="004F577A" w14:paraId="55D4F165" w14:textId="77777777">
      <w:pPr>
        <w:pStyle w:val="ListParagraph"/>
        <w:spacing w:after="0"/>
        <w:ind w:left="1440"/>
        <w:rPr>
          <w:rFonts w:cstheme="minorHAnsi"/>
        </w:rPr>
      </w:pPr>
    </w:p>
    <w:p w:rsidRPr="007B514B" w:rsidR="00505C54" w:rsidP="00E636CD" w:rsidRDefault="00AA5E59" w14:paraId="5D78CF9E" w14:textId="03A70588">
      <w:pPr>
        <w:pStyle w:val="ListParagraph"/>
        <w:numPr>
          <w:ilvl w:val="0"/>
          <w:numId w:val="1"/>
        </w:numPr>
        <w:spacing w:after="0"/>
        <w:rPr>
          <w:rFonts w:cstheme="minorHAnsi"/>
        </w:rPr>
      </w:pPr>
      <w:r w:rsidRPr="007B514B">
        <w:rPr>
          <w:rFonts w:cstheme="minorHAnsi"/>
        </w:rPr>
        <w:t>[</w:t>
      </w:r>
      <w:proofErr w:type="spellStart"/>
      <w:r w:rsidRPr="007B514B">
        <w:rPr>
          <w:rFonts w:cstheme="minorHAnsi"/>
        </w:rPr>
        <w:t>PUBCOMM</w:t>
      </w:r>
      <w:r w:rsidRPr="007B514B" w:rsidR="00FB1639">
        <w:rPr>
          <w:rFonts w:cstheme="minorHAnsi"/>
        </w:rPr>
        <w:t>_x</w:t>
      </w:r>
      <w:proofErr w:type="spellEnd"/>
      <w:r w:rsidRPr="007B514B">
        <w:rPr>
          <w:rFonts w:cstheme="minorHAnsi"/>
        </w:rPr>
        <w:t xml:space="preserve">] </w:t>
      </w:r>
      <w:r w:rsidRPr="004F577A" w:rsidR="00E636CD">
        <w:rPr>
          <w:rFonts w:cstheme="minorHAnsi"/>
          <w:b/>
        </w:rPr>
        <w:t xml:space="preserve">Does your community have the following types </w:t>
      </w:r>
      <w:r w:rsidRPr="004F577A" w:rsidR="004F577A">
        <w:rPr>
          <w:rFonts w:cstheme="minorHAnsi"/>
          <w:b/>
        </w:rPr>
        <w:t>of public transit available?</w:t>
      </w:r>
    </w:p>
    <w:tbl>
      <w:tblPr>
        <w:tblStyle w:val="TableGrid"/>
        <w:tblW w:w="0" w:type="auto"/>
        <w:tblInd w:w="720" w:type="dxa"/>
        <w:tblLook w:val="04A0" w:firstRow="1" w:lastRow="0" w:firstColumn="1" w:lastColumn="0" w:noHBand="0" w:noVBand="1"/>
      </w:tblPr>
      <w:tblGrid>
        <w:gridCol w:w="5845"/>
        <w:gridCol w:w="900"/>
        <w:gridCol w:w="1080"/>
        <w:gridCol w:w="805"/>
      </w:tblGrid>
      <w:tr w:rsidRPr="007B514B" w:rsidR="00236E91" w:rsidTr="00DE04C7" w14:paraId="3DA68766" w14:textId="77777777">
        <w:trPr>
          <w:trHeight w:val="576"/>
        </w:trPr>
        <w:tc>
          <w:tcPr>
            <w:tcW w:w="5845" w:type="dxa"/>
          </w:tcPr>
          <w:p w:rsidRPr="007B514B" w:rsidR="00236E91" w:rsidP="00CC335C" w:rsidRDefault="00236E91" w14:paraId="0A005DF6" w14:textId="77777777">
            <w:pPr>
              <w:pStyle w:val="ListParagraph"/>
              <w:ind w:left="0"/>
              <w:rPr>
                <w:rFonts w:cstheme="minorHAnsi"/>
              </w:rPr>
            </w:pPr>
          </w:p>
        </w:tc>
        <w:tc>
          <w:tcPr>
            <w:tcW w:w="900" w:type="dxa"/>
          </w:tcPr>
          <w:p w:rsidRPr="007B514B" w:rsidR="00236E91" w:rsidP="00CC335C" w:rsidRDefault="00236E91" w14:paraId="4B216994" w14:textId="77777777">
            <w:pPr>
              <w:pStyle w:val="ListParagraph"/>
              <w:ind w:left="0"/>
              <w:jc w:val="center"/>
              <w:rPr>
                <w:rFonts w:cstheme="minorHAnsi"/>
              </w:rPr>
            </w:pPr>
            <w:r w:rsidRPr="007B514B">
              <w:rPr>
                <w:rFonts w:cstheme="minorHAnsi"/>
              </w:rPr>
              <w:t>Yes</w:t>
            </w:r>
          </w:p>
        </w:tc>
        <w:tc>
          <w:tcPr>
            <w:tcW w:w="1080" w:type="dxa"/>
          </w:tcPr>
          <w:p w:rsidRPr="007B514B" w:rsidR="00236E91" w:rsidP="00CC335C" w:rsidRDefault="00236E91" w14:paraId="5BDC29FB" w14:textId="77777777">
            <w:pPr>
              <w:pStyle w:val="ListParagraph"/>
              <w:ind w:left="0"/>
              <w:jc w:val="center"/>
              <w:rPr>
                <w:rFonts w:cstheme="minorHAnsi"/>
              </w:rPr>
            </w:pPr>
            <w:r w:rsidRPr="007B514B">
              <w:rPr>
                <w:rFonts w:cstheme="minorHAnsi"/>
              </w:rPr>
              <w:t>No</w:t>
            </w:r>
          </w:p>
        </w:tc>
        <w:tc>
          <w:tcPr>
            <w:tcW w:w="805" w:type="dxa"/>
          </w:tcPr>
          <w:p w:rsidRPr="007B514B" w:rsidR="00236E91" w:rsidP="00CC335C" w:rsidRDefault="00236E91" w14:paraId="28436C82" w14:textId="77777777">
            <w:pPr>
              <w:pStyle w:val="ListParagraph"/>
              <w:ind w:left="0"/>
              <w:jc w:val="center"/>
              <w:rPr>
                <w:rFonts w:cstheme="minorHAnsi"/>
              </w:rPr>
            </w:pPr>
            <w:r w:rsidRPr="007B514B">
              <w:rPr>
                <w:rFonts w:cstheme="minorHAnsi"/>
              </w:rPr>
              <w:t>Don’t know</w:t>
            </w:r>
          </w:p>
        </w:tc>
      </w:tr>
      <w:tr w:rsidRPr="007B514B" w:rsidR="00236E91" w:rsidTr="00DE04C7" w14:paraId="321F06D0" w14:textId="77777777">
        <w:trPr>
          <w:trHeight w:val="288"/>
        </w:trPr>
        <w:tc>
          <w:tcPr>
            <w:tcW w:w="5845" w:type="dxa"/>
          </w:tcPr>
          <w:p w:rsidRPr="007B514B" w:rsidR="00236E91" w:rsidP="00210C1B" w:rsidRDefault="00236E91" w14:paraId="38A53B88" w14:textId="44A7692C">
            <w:pPr>
              <w:pStyle w:val="ListParagraph"/>
              <w:numPr>
                <w:ilvl w:val="0"/>
                <w:numId w:val="43"/>
              </w:numPr>
              <w:rPr>
                <w:rFonts w:cstheme="minorHAnsi"/>
              </w:rPr>
            </w:pPr>
            <w:r w:rsidRPr="007B514B">
              <w:rPr>
                <w:rFonts w:cstheme="minorHAnsi"/>
              </w:rPr>
              <w:t>Bus (e.g. fixed-route)</w:t>
            </w:r>
          </w:p>
        </w:tc>
        <w:tc>
          <w:tcPr>
            <w:tcW w:w="900" w:type="dxa"/>
            <w:vAlign w:val="center"/>
          </w:tcPr>
          <w:p w:rsidRPr="007B514B" w:rsidR="00236E91" w:rsidP="00DE04C7" w:rsidRDefault="00DE04C7" w14:paraId="35E9A454" w14:textId="53177317">
            <w:pPr>
              <w:pStyle w:val="ListParagraph"/>
              <w:ind w:left="0"/>
              <w:jc w:val="center"/>
              <w:rPr>
                <w:rFonts w:cstheme="minorHAnsi"/>
              </w:rPr>
            </w:pPr>
            <w:r>
              <w:rPr>
                <w:rFonts w:cstheme="minorHAnsi"/>
              </w:rPr>
              <w:t>1</w:t>
            </w:r>
          </w:p>
        </w:tc>
        <w:tc>
          <w:tcPr>
            <w:tcW w:w="1080" w:type="dxa"/>
            <w:vAlign w:val="center"/>
          </w:tcPr>
          <w:p w:rsidRPr="007B514B" w:rsidR="00236E91" w:rsidP="00DE04C7" w:rsidRDefault="00DE04C7" w14:paraId="5F51EEC6" w14:textId="45A72301">
            <w:pPr>
              <w:pStyle w:val="ListParagraph"/>
              <w:ind w:left="0"/>
              <w:jc w:val="center"/>
              <w:rPr>
                <w:rFonts w:cstheme="minorHAnsi"/>
              </w:rPr>
            </w:pPr>
            <w:r>
              <w:rPr>
                <w:rFonts w:cstheme="minorHAnsi"/>
              </w:rPr>
              <w:t>2</w:t>
            </w:r>
          </w:p>
        </w:tc>
        <w:tc>
          <w:tcPr>
            <w:tcW w:w="805" w:type="dxa"/>
            <w:vAlign w:val="center"/>
          </w:tcPr>
          <w:p w:rsidRPr="007B514B" w:rsidR="00236E91" w:rsidP="00DE04C7" w:rsidRDefault="00DE04C7" w14:paraId="65420DF9" w14:textId="37F6BB8D">
            <w:pPr>
              <w:pStyle w:val="ListParagraph"/>
              <w:ind w:left="0"/>
              <w:jc w:val="center"/>
              <w:rPr>
                <w:rFonts w:cstheme="minorHAnsi"/>
              </w:rPr>
            </w:pPr>
            <w:r>
              <w:rPr>
                <w:rFonts w:cstheme="minorHAnsi"/>
              </w:rPr>
              <w:t>77</w:t>
            </w:r>
          </w:p>
        </w:tc>
      </w:tr>
      <w:tr w:rsidRPr="007B514B" w:rsidR="00DE04C7" w:rsidTr="00DE04C7" w14:paraId="03707DD6" w14:textId="77777777">
        <w:trPr>
          <w:trHeight w:val="288"/>
        </w:trPr>
        <w:tc>
          <w:tcPr>
            <w:tcW w:w="5845" w:type="dxa"/>
          </w:tcPr>
          <w:p w:rsidRPr="007B514B" w:rsidR="00DE04C7" w:rsidP="00DE04C7" w:rsidRDefault="00DE04C7" w14:paraId="1E05F480" w14:textId="6AF4D523">
            <w:pPr>
              <w:pStyle w:val="ListParagraph"/>
              <w:numPr>
                <w:ilvl w:val="0"/>
                <w:numId w:val="43"/>
              </w:numPr>
              <w:rPr>
                <w:rFonts w:cstheme="minorHAnsi"/>
              </w:rPr>
            </w:pPr>
            <w:r w:rsidRPr="007B514B">
              <w:rPr>
                <w:rFonts w:cstheme="minorHAnsi"/>
              </w:rPr>
              <w:t>Light rail</w:t>
            </w:r>
          </w:p>
        </w:tc>
        <w:tc>
          <w:tcPr>
            <w:tcW w:w="900" w:type="dxa"/>
            <w:vAlign w:val="center"/>
          </w:tcPr>
          <w:p w:rsidRPr="007B514B" w:rsidR="00DE04C7" w:rsidP="00DE04C7" w:rsidRDefault="00DE04C7" w14:paraId="6581A525" w14:textId="58895CBA">
            <w:pPr>
              <w:pStyle w:val="ListParagraph"/>
              <w:ind w:left="0"/>
              <w:jc w:val="center"/>
              <w:rPr>
                <w:rFonts w:cstheme="minorHAnsi"/>
              </w:rPr>
            </w:pPr>
            <w:r>
              <w:rPr>
                <w:rFonts w:cstheme="minorHAnsi"/>
              </w:rPr>
              <w:t>1</w:t>
            </w:r>
          </w:p>
        </w:tc>
        <w:tc>
          <w:tcPr>
            <w:tcW w:w="1080" w:type="dxa"/>
            <w:vAlign w:val="center"/>
          </w:tcPr>
          <w:p w:rsidRPr="007B514B" w:rsidR="00DE04C7" w:rsidP="00DE04C7" w:rsidRDefault="00DE04C7" w14:paraId="39A963B1" w14:textId="28B725F0">
            <w:pPr>
              <w:pStyle w:val="ListParagraph"/>
              <w:ind w:left="0"/>
              <w:jc w:val="center"/>
              <w:rPr>
                <w:rFonts w:cstheme="minorHAnsi"/>
              </w:rPr>
            </w:pPr>
            <w:r>
              <w:rPr>
                <w:rFonts w:cstheme="minorHAnsi"/>
              </w:rPr>
              <w:t>2</w:t>
            </w:r>
          </w:p>
        </w:tc>
        <w:tc>
          <w:tcPr>
            <w:tcW w:w="805" w:type="dxa"/>
            <w:vAlign w:val="center"/>
          </w:tcPr>
          <w:p w:rsidRPr="007B514B" w:rsidR="00DE04C7" w:rsidP="00DE04C7" w:rsidRDefault="00DE04C7" w14:paraId="326262AE" w14:textId="15371DEA">
            <w:pPr>
              <w:pStyle w:val="ListParagraph"/>
              <w:ind w:left="0"/>
              <w:jc w:val="center"/>
              <w:rPr>
                <w:rFonts w:cstheme="minorHAnsi"/>
              </w:rPr>
            </w:pPr>
            <w:r>
              <w:rPr>
                <w:rFonts w:cstheme="minorHAnsi"/>
              </w:rPr>
              <w:t>77</w:t>
            </w:r>
          </w:p>
        </w:tc>
      </w:tr>
      <w:tr w:rsidRPr="007B514B" w:rsidR="00DE04C7" w:rsidTr="00DE04C7" w14:paraId="4A809354" w14:textId="77777777">
        <w:trPr>
          <w:trHeight w:val="288"/>
        </w:trPr>
        <w:tc>
          <w:tcPr>
            <w:tcW w:w="5845" w:type="dxa"/>
          </w:tcPr>
          <w:p w:rsidRPr="007B514B" w:rsidR="00DE04C7" w:rsidP="00DE04C7" w:rsidRDefault="00DE04C7" w14:paraId="7E6A628B" w14:textId="317952FD">
            <w:pPr>
              <w:pStyle w:val="ListParagraph"/>
              <w:numPr>
                <w:ilvl w:val="0"/>
                <w:numId w:val="43"/>
              </w:numPr>
              <w:rPr>
                <w:rFonts w:cstheme="minorHAnsi"/>
              </w:rPr>
            </w:pPr>
            <w:r w:rsidRPr="007B514B">
              <w:rPr>
                <w:rFonts w:cstheme="minorHAnsi"/>
              </w:rPr>
              <w:t>Subway or commuter rail</w:t>
            </w:r>
          </w:p>
        </w:tc>
        <w:tc>
          <w:tcPr>
            <w:tcW w:w="900" w:type="dxa"/>
            <w:vAlign w:val="center"/>
          </w:tcPr>
          <w:p w:rsidRPr="007B514B" w:rsidR="00DE04C7" w:rsidP="00DE04C7" w:rsidRDefault="00DE04C7" w14:paraId="52537584" w14:textId="7E83568C">
            <w:pPr>
              <w:pStyle w:val="ListParagraph"/>
              <w:ind w:left="0"/>
              <w:jc w:val="center"/>
              <w:rPr>
                <w:rFonts w:cstheme="minorHAnsi"/>
              </w:rPr>
            </w:pPr>
            <w:r>
              <w:rPr>
                <w:rFonts w:cstheme="minorHAnsi"/>
              </w:rPr>
              <w:t>1</w:t>
            </w:r>
          </w:p>
        </w:tc>
        <w:tc>
          <w:tcPr>
            <w:tcW w:w="1080" w:type="dxa"/>
            <w:vAlign w:val="center"/>
          </w:tcPr>
          <w:p w:rsidRPr="007B514B" w:rsidR="00DE04C7" w:rsidP="00DE04C7" w:rsidRDefault="00DE04C7" w14:paraId="66D02F14" w14:textId="0F9C3013">
            <w:pPr>
              <w:pStyle w:val="ListParagraph"/>
              <w:ind w:left="0"/>
              <w:jc w:val="center"/>
              <w:rPr>
                <w:rFonts w:cstheme="minorHAnsi"/>
              </w:rPr>
            </w:pPr>
            <w:r>
              <w:rPr>
                <w:rFonts w:cstheme="minorHAnsi"/>
              </w:rPr>
              <w:t>2</w:t>
            </w:r>
          </w:p>
        </w:tc>
        <w:tc>
          <w:tcPr>
            <w:tcW w:w="805" w:type="dxa"/>
            <w:vAlign w:val="center"/>
          </w:tcPr>
          <w:p w:rsidRPr="007B514B" w:rsidR="00DE04C7" w:rsidP="00DE04C7" w:rsidRDefault="00DE04C7" w14:paraId="5BAB0235" w14:textId="75ECFC13">
            <w:pPr>
              <w:pStyle w:val="ListParagraph"/>
              <w:ind w:left="0"/>
              <w:jc w:val="center"/>
              <w:rPr>
                <w:rFonts w:cstheme="minorHAnsi"/>
              </w:rPr>
            </w:pPr>
            <w:r>
              <w:rPr>
                <w:rFonts w:cstheme="minorHAnsi"/>
              </w:rPr>
              <w:t>77</w:t>
            </w:r>
          </w:p>
        </w:tc>
      </w:tr>
      <w:tr w:rsidRPr="007B514B" w:rsidR="00DE04C7" w:rsidTr="00DE04C7" w14:paraId="1B41F6AD" w14:textId="77777777">
        <w:trPr>
          <w:trHeight w:val="288"/>
        </w:trPr>
        <w:tc>
          <w:tcPr>
            <w:tcW w:w="5845" w:type="dxa"/>
          </w:tcPr>
          <w:p w:rsidRPr="007B514B" w:rsidR="00DE04C7" w:rsidP="00DE04C7" w:rsidRDefault="00124CFE" w14:paraId="024A7487" w14:textId="0D00607C">
            <w:pPr>
              <w:pStyle w:val="ListParagraph"/>
              <w:numPr>
                <w:ilvl w:val="0"/>
                <w:numId w:val="43"/>
              </w:numPr>
              <w:rPr>
                <w:rFonts w:cstheme="minorHAnsi"/>
              </w:rPr>
            </w:pPr>
            <w:r>
              <w:rPr>
                <w:rFonts w:cstheme="minorHAnsi"/>
              </w:rPr>
              <w:t>Paratransit (e.g.</w:t>
            </w:r>
            <w:r w:rsidRPr="007B514B" w:rsidR="00DE04C7">
              <w:rPr>
                <w:rFonts w:cstheme="minorHAnsi"/>
              </w:rPr>
              <w:t xml:space="preserve"> county or regional van service)</w:t>
            </w:r>
          </w:p>
        </w:tc>
        <w:tc>
          <w:tcPr>
            <w:tcW w:w="900" w:type="dxa"/>
            <w:vAlign w:val="center"/>
          </w:tcPr>
          <w:p w:rsidRPr="007B514B" w:rsidR="00DE04C7" w:rsidP="00DE04C7" w:rsidRDefault="00DE04C7" w14:paraId="7D6504CE" w14:textId="1F8F676E">
            <w:pPr>
              <w:pStyle w:val="ListParagraph"/>
              <w:ind w:left="0"/>
              <w:jc w:val="center"/>
              <w:rPr>
                <w:rFonts w:cstheme="minorHAnsi"/>
              </w:rPr>
            </w:pPr>
            <w:r>
              <w:rPr>
                <w:rFonts w:cstheme="minorHAnsi"/>
              </w:rPr>
              <w:t>1</w:t>
            </w:r>
          </w:p>
        </w:tc>
        <w:tc>
          <w:tcPr>
            <w:tcW w:w="1080" w:type="dxa"/>
            <w:vAlign w:val="center"/>
          </w:tcPr>
          <w:p w:rsidRPr="007B514B" w:rsidR="00DE04C7" w:rsidP="00DE04C7" w:rsidRDefault="00DE04C7" w14:paraId="277658A8" w14:textId="5B7FAA9F">
            <w:pPr>
              <w:pStyle w:val="ListParagraph"/>
              <w:ind w:left="0"/>
              <w:jc w:val="center"/>
              <w:rPr>
                <w:rFonts w:cstheme="minorHAnsi"/>
              </w:rPr>
            </w:pPr>
            <w:r>
              <w:rPr>
                <w:rFonts w:cstheme="minorHAnsi"/>
              </w:rPr>
              <w:t>2</w:t>
            </w:r>
          </w:p>
        </w:tc>
        <w:tc>
          <w:tcPr>
            <w:tcW w:w="805" w:type="dxa"/>
            <w:vAlign w:val="center"/>
          </w:tcPr>
          <w:p w:rsidRPr="007B514B" w:rsidR="00DE04C7" w:rsidP="00DE04C7" w:rsidRDefault="00DE04C7" w14:paraId="0233E0C1" w14:textId="4BC1706D">
            <w:pPr>
              <w:pStyle w:val="ListParagraph"/>
              <w:ind w:left="0"/>
              <w:jc w:val="center"/>
              <w:rPr>
                <w:rFonts w:cstheme="minorHAnsi"/>
              </w:rPr>
            </w:pPr>
            <w:r>
              <w:rPr>
                <w:rFonts w:cstheme="minorHAnsi"/>
              </w:rPr>
              <w:t>77</w:t>
            </w:r>
          </w:p>
        </w:tc>
      </w:tr>
      <w:tr w:rsidRPr="007B514B" w:rsidR="00DE04C7" w:rsidTr="00DE04C7" w14:paraId="46562685" w14:textId="77777777">
        <w:trPr>
          <w:trHeight w:val="288"/>
        </w:trPr>
        <w:tc>
          <w:tcPr>
            <w:tcW w:w="5845" w:type="dxa"/>
          </w:tcPr>
          <w:p w:rsidRPr="007B514B" w:rsidR="00DE04C7" w:rsidP="00DE04C7" w:rsidRDefault="00DE04C7" w14:paraId="6DC58C2E" w14:textId="226E53CD">
            <w:pPr>
              <w:pStyle w:val="ListParagraph"/>
              <w:numPr>
                <w:ilvl w:val="0"/>
                <w:numId w:val="43"/>
              </w:numPr>
              <w:rPr>
                <w:rFonts w:cstheme="minorHAnsi"/>
              </w:rPr>
            </w:pPr>
            <w:r w:rsidRPr="007B514B">
              <w:rPr>
                <w:rFonts w:cstheme="minorHAnsi"/>
              </w:rPr>
              <w:t>Other</w:t>
            </w:r>
          </w:p>
        </w:tc>
        <w:tc>
          <w:tcPr>
            <w:tcW w:w="900" w:type="dxa"/>
            <w:vAlign w:val="center"/>
          </w:tcPr>
          <w:p w:rsidRPr="007B514B" w:rsidR="00DE04C7" w:rsidP="00DE04C7" w:rsidRDefault="00DE04C7" w14:paraId="4E9FA20B" w14:textId="5702D732">
            <w:pPr>
              <w:pStyle w:val="ListParagraph"/>
              <w:ind w:left="0"/>
              <w:jc w:val="center"/>
              <w:rPr>
                <w:rFonts w:cstheme="minorHAnsi"/>
              </w:rPr>
            </w:pPr>
            <w:r>
              <w:rPr>
                <w:rFonts w:cstheme="minorHAnsi"/>
              </w:rPr>
              <w:t>1</w:t>
            </w:r>
          </w:p>
        </w:tc>
        <w:tc>
          <w:tcPr>
            <w:tcW w:w="1080" w:type="dxa"/>
            <w:vAlign w:val="center"/>
          </w:tcPr>
          <w:p w:rsidRPr="007B514B" w:rsidR="00DE04C7" w:rsidP="00DE04C7" w:rsidRDefault="00DE04C7" w14:paraId="5D185809" w14:textId="23066B96">
            <w:pPr>
              <w:pStyle w:val="ListParagraph"/>
              <w:ind w:left="0"/>
              <w:jc w:val="center"/>
              <w:rPr>
                <w:rFonts w:cstheme="minorHAnsi"/>
              </w:rPr>
            </w:pPr>
            <w:r>
              <w:rPr>
                <w:rFonts w:cstheme="minorHAnsi"/>
              </w:rPr>
              <w:t>2</w:t>
            </w:r>
          </w:p>
        </w:tc>
        <w:tc>
          <w:tcPr>
            <w:tcW w:w="805" w:type="dxa"/>
            <w:vAlign w:val="center"/>
          </w:tcPr>
          <w:p w:rsidRPr="007B514B" w:rsidR="00DE04C7" w:rsidP="00DE04C7" w:rsidRDefault="00DE04C7" w14:paraId="09F63B85" w14:textId="485A2BD7">
            <w:pPr>
              <w:pStyle w:val="ListParagraph"/>
              <w:ind w:left="0"/>
              <w:jc w:val="center"/>
              <w:rPr>
                <w:rFonts w:cstheme="minorHAnsi"/>
              </w:rPr>
            </w:pPr>
            <w:r>
              <w:rPr>
                <w:rFonts w:cstheme="minorHAnsi"/>
              </w:rPr>
              <w:t>77</w:t>
            </w:r>
          </w:p>
        </w:tc>
      </w:tr>
    </w:tbl>
    <w:p w:rsidRPr="007B514B" w:rsidR="005049D8" w:rsidP="00236026" w:rsidRDefault="005049D8" w14:paraId="55E2A547" w14:textId="77777777">
      <w:pPr>
        <w:pStyle w:val="ListParagraph"/>
        <w:spacing w:after="0"/>
        <w:ind w:left="1440"/>
        <w:rPr>
          <w:rFonts w:cstheme="minorHAnsi"/>
        </w:rPr>
      </w:pPr>
    </w:p>
    <w:p w:rsidRPr="007B514B" w:rsidR="00505C54" w:rsidP="00F11416" w:rsidRDefault="00AA5E59" w14:paraId="7EC1C459" w14:textId="529D4B92">
      <w:pPr>
        <w:pStyle w:val="ListParagraph"/>
        <w:numPr>
          <w:ilvl w:val="0"/>
          <w:numId w:val="1"/>
        </w:numPr>
        <w:spacing w:after="0"/>
        <w:rPr>
          <w:rFonts w:cstheme="minorHAnsi"/>
        </w:rPr>
      </w:pPr>
      <w:r w:rsidRPr="007B514B">
        <w:rPr>
          <w:rFonts w:cstheme="minorHAnsi"/>
        </w:rPr>
        <w:t xml:space="preserve">[PUBSPECS] </w:t>
      </w:r>
      <w:r w:rsidRPr="00DE04C7" w:rsidR="00505C54">
        <w:rPr>
          <w:rFonts w:cstheme="minorHAnsi"/>
          <w:b/>
        </w:rPr>
        <w:t>Are requirements for public tra</w:t>
      </w:r>
      <w:r w:rsidR="00B73541">
        <w:rPr>
          <w:rFonts w:cstheme="minorHAnsi"/>
          <w:b/>
        </w:rPr>
        <w:t>nsit facilities specified (e.g.</w:t>
      </w:r>
      <w:r w:rsidRPr="00DE04C7" w:rsidR="00505C54">
        <w:rPr>
          <w:rFonts w:cstheme="minorHAnsi"/>
          <w:b/>
        </w:rPr>
        <w:t xml:space="preserve"> access, lighting, shelter) in community policies and plans?</w:t>
      </w:r>
    </w:p>
    <w:p w:rsidRPr="007B514B" w:rsidR="00505C54" w:rsidP="00210C1B" w:rsidRDefault="00505C54" w14:paraId="6A96965F" w14:textId="77777777">
      <w:pPr>
        <w:pStyle w:val="ListParagraph"/>
        <w:numPr>
          <w:ilvl w:val="0"/>
          <w:numId w:val="18"/>
        </w:numPr>
        <w:spacing w:after="0"/>
        <w:rPr>
          <w:rFonts w:cstheme="minorHAnsi"/>
        </w:rPr>
      </w:pPr>
      <w:r w:rsidRPr="007B514B">
        <w:rPr>
          <w:rFonts w:cstheme="minorHAnsi"/>
        </w:rPr>
        <w:t>Yes</w:t>
      </w:r>
    </w:p>
    <w:p w:rsidRPr="007B514B" w:rsidR="00505C54" w:rsidP="00210C1B" w:rsidRDefault="00505C54" w14:paraId="2E13A716" w14:textId="77777777">
      <w:pPr>
        <w:pStyle w:val="ListParagraph"/>
        <w:numPr>
          <w:ilvl w:val="0"/>
          <w:numId w:val="18"/>
        </w:numPr>
        <w:spacing w:after="0"/>
        <w:rPr>
          <w:rFonts w:cstheme="minorHAnsi"/>
        </w:rPr>
      </w:pPr>
      <w:r w:rsidRPr="007B514B">
        <w:rPr>
          <w:rFonts w:cstheme="minorHAnsi"/>
        </w:rPr>
        <w:t>No</w:t>
      </w:r>
    </w:p>
    <w:p w:rsidRPr="007B514B" w:rsidR="00FE4D7A" w:rsidP="00DE04C7" w:rsidRDefault="00FE4D7A" w14:paraId="6719B061" w14:textId="41BD60FC">
      <w:pPr>
        <w:pStyle w:val="ListParagraph"/>
        <w:numPr>
          <w:ilvl w:val="0"/>
          <w:numId w:val="79"/>
        </w:numPr>
        <w:spacing w:after="0"/>
        <w:rPr>
          <w:rFonts w:cstheme="minorHAnsi"/>
        </w:rPr>
      </w:pPr>
      <w:r w:rsidRPr="007B514B">
        <w:rPr>
          <w:rFonts w:cstheme="minorHAnsi"/>
        </w:rPr>
        <w:t>Don’t know</w:t>
      </w:r>
    </w:p>
    <w:p w:rsidRPr="007B514B" w:rsidR="005049D8" w:rsidP="00236026" w:rsidRDefault="005049D8" w14:paraId="72EB74C6" w14:textId="77777777">
      <w:pPr>
        <w:pStyle w:val="ListParagraph"/>
        <w:spacing w:after="0"/>
        <w:ind w:left="1440"/>
        <w:rPr>
          <w:rFonts w:cstheme="minorHAnsi"/>
        </w:rPr>
      </w:pPr>
    </w:p>
    <w:p w:rsidRPr="00DE04C7" w:rsidR="007B5472" w:rsidP="00F11416" w:rsidRDefault="00AA5E59" w14:paraId="7709ABA7" w14:textId="10A605A8">
      <w:pPr>
        <w:pStyle w:val="ListParagraph"/>
        <w:numPr>
          <w:ilvl w:val="0"/>
          <w:numId w:val="1"/>
        </w:numPr>
        <w:spacing w:after="0"/>
        <w:rPr>
          <w:rFonts w:cstheme="minorHAnsi"/>
          <w:b/>
        </w:rPr>
      </w:pPr>
      <w:r w:rsidRPr="007B514B">
        <w:rPr>
          <w:rFonts w:cstheme="minorHAnsi"/>
        </w:rPr>
        <w:t xml:space="preserve">[PUBMULTI] </w:t>
      </w:r>
      <w:r w:rsidRPr="00DE04C7" w:rsidR="007B5472">
        <w:rPr>
          <w:rFonts w:cstheme="minorHAnsi"/>
          <w:b/>
        </w:rPr>
        <w:t>Are there multimodal use requir</w:t>
      </w:r>
      <w:r w:rsidR="00B73541">
        <w:rPr>
          <w:rFonts w:cstheme="minorHAnsi"/>
          <w:b/>
        </w:rPr>
        <w:t>ements near transit stops (e.g.</w:t>
      </w:r>
      <w:r w:rsidRPr="00DE04C7" w:rsidR="007B5472">
        <w:rPr>
          <w:rFonts w:cstheme="minorHAnsi"/>
          <w:b/>
        </w:rPr>
        <w:t xml:space="preserve"> provision of bicycle lanes and sidewalks present within a certain radius of a transit stop)?</w:t>
      </w:r>
    </w:p>
    <w:p w:rsidRPr="007B514B" w:rsidR="007B5472" w:rsidP="00210C1B" w:rsidRDefault="007B5472" w14:paraId="490B1709" w14:textId="77777777">
      <w:pPr>
        <w:pStyle w:val="ListParagraph"/>
        <w:numPr>
          <w:ilvl w:val="0"/>
          <w:numId w:val="19"/>
        </w:numPr>
        <w:spacing w:after="0"/>
        <w:rPr>
          <w:rFonts w:cstheme="minorHAnsi"/>
        </w:rPr>
      </w:pPr>
      <w:r w:rsidRPr="007B514B">
        <w:rPr>
          <w:rFonts w:cstheme="minorHAnsi"/>
        </w:rPr>
        <w:t>Yes</w:t>
      </w:r>
    </w:p>
    <w:p w:rsidRPr="007B514B" w:rsidR="007B5472" w:rsidP="00210C1B" w:rsidRDefault="007B5472" w14:paraId="497F875D" w14:textId="77777777">
      <w:pPr>
        <w:pStyle w:val="ListParagraph"/>
        <w:numPr>
          <w:ilvl w:val="0"/>
          <w:numId w:val="19"/>
        </w:numPr>
        <w:spacing w:after="0"/>
        <w:rPr>
          <w:rFonts w:cstheme="minorHAnsi"/>
        </w:rPr>
      </w:pPr>
      <w:r w:rsidRPr="007B514B">
        <w:rPr>
          <w:rFonts w:cstheme="minorHAnsi"/>
        </w:rPr>
        <w:t>No</w:t>
      </w:r>
    </w:p>
    <w:p w:rsidRPr="007B514B" w:rsidR="007B5472" w:rsidP="00DE04C7" w:rsidRDefault="007B5472" w14:paraId="17CC2A1F" w14:textId="1098E05A">
      <w:pPr>
        <w:pStyle w:val="ListParagraph"/>
        <w:numPr>
          <w:ilvl w:val="0"/>
          <w:numId w:val="80"/>
        </w:numPr>
        <w:spacing w:after="0"/>
        <w:rPr>
          <w:rFonts w:cstheme="minorHAnsi"/>
        </w:rPr>
      </w:pPr>
      <w:r w:rsidRPr="007B514B">
        <w:rPr>
          <w:rFonts w:cstheme="minorHAnsi"/>
        </w:rPr>
        <w:t>Don’t know</w:t>
      </w:r>
    </w:p>
    <w:p w:rsidRPr="007B514B" w:rsidR="003264DB" w:rsidP="00236026" w:rsidRDefault="003264DB" w14:paraId="37216CCC" w14:textId="77777777">
      <w:pPr>
        <w:pStyle w:val="ListParagraph"/>
        <w:spacing w:after="0"/>
        <w:ind w:left="1440"/>
        <w:rPr>
          <w:rFonts w:cstheme="minorHAnsi"/>
        </w:rPr>
      </w:pPr>
    </w:p>
    <w:p w:rsidRPr="007B514B" w:rsidR="00505C54" w:rsidP="00F11416" w:rsidRDefault="00AA5E59" w14:paraId="42FDB209" w14:textId="76391961">
      <w:pPr>
        <w:numPr>
          <w:ilvl w:val="0"/>
          <w:numId w:val="1"/>
        </w:numPr>
        <w:spacing w:after="0" w:line="240" w:lineRule="auto"/>
        <w:rPr>
          <w:rFonts w:cstheme="minorHAnsi"/>
        </w:rPr>
      </w:pPr>
      <w:r w:rsidRPr="007B514B">
        <w:rPr>
          <w:rFonts w:cstheme="minorHAnsi"/>
        </w:rPr>
        <w:t xml:space="preserve">[PUBTOD] </w:t>
      </w:r>
      <w:r w:rsidRPr="00DE04C7" w:rsidR="00505C54">
        <w:rPr>
          <w:rFonts w:cstheme="minorHAnsi"/>
          <w:b/>
        </w:rPr>
        <w:t>Are there incentives offered to promote transit-or</w:t>
      </w:r>
      <w:r w:rsidR="00B73541">
        <w:rPr>
          <w:rFonts w:cstheme="minorHAnsi"/>
          <w:b/>
        </w:rPr>
        <w:t xml:space="preserve">iented development (TOD) (e.g. </w:t>
      </w:r>
      <w:r w:rsidRPr="00DE04C7" w:rsidR="00505C54">
        <w:rPr>
          <w:rFonts w:cstheme="minorHAnsi"/>
          <w:b/>
        </w:rPr>
        <w:t>increased density, different parking requirements)?</w:t>
      </w:r>
      <w:r w:rsidRPr="007B514B" w:rsidR="00E934EF">
        <w:rPr>
          <w:rFonts w:cstheme="minorHAnsi"/>
        </w:rPr>
        <w:t xml:space="preserve"> </w:t>
      </w:r>
      <w:r w:rsidRPr="007B514B" w:rsidR="00E934EF">
        <w:rPr>
          <w:rFonts w:cstheme="minorHAnsi"/>
          <w:i/>
        </w:rPr>
        <w:t>Transit-oriented development, or TOD, is a type of urban development that maximizes the amount of residential, business, and leisure space within walking distance of public transportation.</w:t>
      </w:r>
    </w:p>
    <w:p w:rsidRPr="007B514B" w:rsidR="00505C54" w:rsidP="00210C1B" w:rsidRDefault="00505C54" w14:paraId="19A3E235" w14:textId="77777777">
      <w:pPr>
        <w:pStyle w:val="ListParagraph"/>
        <w:numPr>
          <w:ilvl w:val="0"/>
          <w:numId w:val="20"/>
        </w:numPr>
        <w:spacing w:after="0"/>
        <w:rPr>
          <w:rFonts w:cstheme="minorHAnsi"/>
        </w:rPr>
      </w:pPr>
      <w:bookmarkStart w:name="_Hlk27043827" w:id="1"/>
      <w:r w:rsidRPr="007B514B">
        <w:rPr>
          <w:rFonts w:cstheme="minorHAnsi"/>
        </w:rPr>
        <w:t>Yes</w:t>
      </w:r>
    </w:p>
    <w:p w:rsidRPr="007B514B" w:rsidR="00505C54" w:rsidP="00210C1B" w:rsidRDefault="00505C54" w14:paraId="3F29C40D" w14:textId="77777777">
      <w:pPr>
        <w:pStyle w:val="ListParagraph"/>
        <w:numPr>
          <w:ilvl w:val="0"/>
          <w:numId w:val="20"/>
        </w:numPr>
        <w:spacing w:after="0"/>
        <w:rPr>
          <w:rFonts w:cstheme="minorHAnsi"/>
        </w:rPr>
      </w:pPr>
      <w:r w:rsidRPr="007B514B">
        <w:rPr>
          <w:rFonts w:cstheme="minorHAnsi"/>
        </w:rPr>
        <w:t>No</w:t>
      </w:r>
    </w:p>
    <w:p w:rsidRPr="007B514B" w:rsidR="005B2EB8" w:rsidP="00DE04C7" w:rsidRDefault="005B2EB8" w14:paraId="7C9C8983" w14:textId="1F48B902">
      <w:pPr>
        <w:pStyle w:val="ListParagraph"/>
        <w:numPr>
          <w:ilvl w:val="0"/>
          <w:numId w:val="81"/>
        </w:numPr>
        <w:spacing w:after="0"/>
        <w:rPr>
          <w:rFonts w:cstheme="minorHAnsi"/>
        </w:rPr>
      </w:pPr>
      <w:r w:rsidRPr="007B514B">
        <w:rPr>
          <w:rFonts w:cstheme="minorHAnsi"/>
        </w:rPr>
        <w:t>Don’t know</w:t>
      </w:r>
    </w:p>
    <w:bookmarkEnd w:id="1"/>
    <w:p w:rsidRPr="007B514B" w:rsidR="005049D8" w:rsidP="00236026" w:rsidRDefault="005049D8" w14:paraId="3C69A264" w14:textId="77777777">
      <w:pPr>
        <w:pStyle w:val="ListParagraph"/>
        <w:spacing w:after="0"/>
        <w:ind w:left="1440"/>
        <w:rPr>
          <w:rFonts w:cstheme="minorHAnsi"/>
        </w:rPr>
      </w:pPr>
    </w:p>
    <w:p w:rsidRPr="007B514B" w:rsidR="006B1D0A" w:rsidP="00F11416" w:rsidRDefault="00AA5E59" w14:paraId="3D4A6EAB" w14:textId="6DF396DF">
      <w:pPr>
        <w:pStyle w:val="ListParagraph"/>
        <w:numPr>
          <w:ilvl w:val="0"/>
          <w:numId w:val="1"/>
        </w:numPr>
        <w:spacing w:after="0"/>
        <w:rPr>
          <w:rFonts w:cstheme="minorHAnsi"/>
        </w:rPr>
      </w:pPr>
      <w:r w:rsidRPr="007B514B">
        <w:rPr>
          <w:rFonts w:cstheme="minorHAnsi"/>
        </w:rPr>
        <w:lastRenderedPageBreak/>
        <w:t>[</w:t>
      </w:r>
      <w:proofErr w:type="spellStart"/>
      <w:r w:rsidRPr="007B514B">
        <w:rPr>
          <w:rFonts w:cstheme="minorHAnsi"/>
        </w:rPr>
        <w:t>PUB</w:t>
      </w:r>
      <w:r w:rsidRPr="007B514B" w:rsidR="00367370">
        <w:rPr>
          <w:rFonts w:cstheme="minorHAnsi"/>
        </w:rPr>
        <w:t>LOC</w:t>
      </w:r>
      <w:r w:rsidRPr="007B514B" w:rsidR="00FB1639">
        <w:rPr>
          <w:rFonts w:cstheme="minorHAnsi"/>
        </w:rPr>
        <w:t>_x</w:t>
      </w:r>
      <w:proofErr w:type="spellEnd"/>
      <w:r w:rsidRPr="007B514B" w:rsidR="00367370">
        <w:rPr>
          <w:rFonts w:cstheme="minorHAnsi"/>
        </w:rPr>
        <w:t xml:space="preserve">] </w:t>
      </w:r>
      <w:r w:rsidRPr="00DE04C7" w:rsidR="006B1D0A">
        <w:rPr>
          <w:rFonts w:cstheme="minorHAnsi"/>
          <w:b/>
        </w:rPr>
        <w:t>When planning public transit</w:t>
      </w:r>
      <w:r w:rsidRPr="00DE04C7" w:rsidR="002912F5">
        <w:rPr>
          <w:rFonts w:cstheme="minorHAnsi"/>
          <w:b/>
          <w:color w:val="000000"/>
        </w:rPr>
        <w:t>, does your local government consider locating near the following destinations?</w:t>
      </w:r>
      <w:r w:rsidRPr="007B514B" w:rsidR="002912F5">
        <w:rPr>
          <w:rFonts w:cstheme="minorHAnsi"/>
          <w:color w:val="000000"/>
        </w:rPr>
        <w:t xml:space="preserve"> </w:t>
      </w:r>
      <w:r w:rsidRPr="007B514B" w:rsidR="002912F5">
        <w:rPr>
          <w:rFonts w:cstheme="minorHAnsi"/>
          <w:i/>
          <w:color w:val="000000"/>
        </w:rPr>
        <w:t>Include planning done by your local government or another level of government such as the regional transportation planning authority.</w:t>
      </w:r>
    </w:p>
    <w:tbl>
      <w:tblPr>
        <w:tblStyle w:val="TableGrid"/>
        <w:tblW w:w="0" w:type="auto"/>
        <w:tblInd w:w="445" w:type="dxa"/>
        <w:tblLook w:val="04A0" w:firstRow="1" w:lastRow="0" w:firstColumn="1" w:lastColumn="0" w:noHBand="0" w:noVBand="1"/>
      </w:tblPr>
      <w:tblGrid>
        <w:gridCol w:w="5168"/>
        <w:gridCol w:w="801"/>
        <w:gridCol w:w="923"/>
        <w:gridCol w:w="1232"/>
        <w:gridCol w:w="781"/>
      </w:tblGrid>
      <w:tr w:rsidRPr="007B514B" w:rsidR="00487152" w:rsidTr="007A057B" w14:paraId="7CBC7FFF" w14:textId="77777777">
        <w:trPr>
          <w:trHeight w:val="432"/>
        </w:trPr>
        <w:tc>
          <w:tcPr>
            <w:tcW w:w="5168" w:type="dxa"/>
          </w:tcPr>
          <w:p w:rsidRPr="007B514B" w:rsidR="00487152" w:rsidP="00236026" w:rsidRDefault="00487152" w14:paraId="29AE7026" w14:textId="77777777">
            <w:pPr>
              <w:pStyle w:val="ListParagraph"/>
              <w:ind w:left="0"/>
              <w:rPr>
                <w:rFonts w:cstheme="minorHAnsi"/>
              </w:rPr>
            </w:pPr>
          </w:p>
        </w:tc>
        <w:tc>
          <w:tcPr>
            <w:tcW w:w="801" w:type="dxa"/>
          </w:tcPr>
          <w:p w:rsidRPr="007B514B" w:rsidR="00487152" w:rsidP="00236026" w:rsidRDefault="00487152" w14:paraId="24112AB6" w14:textId="77777777">
            <w:pPr>
              <w:pStyle w:val="ListParagraph"/>
              <w:ind w:left="0"/>
              <w:jc w:val="center"/>
              <w:rPr>
                <w:rFonts w:cstheme="minorHAnsi"/>
              </w:rPr>
            </w:pPr>
            <w:r w:rsidRPr="007B514B">
              <w:rPr>
                <w:rFonts w:cstheme="minorHAnsi"/>
              </w:rPr>
              <w:t>Yes</w:t>
            </w:r>
          </w:p>
        </w:tc>
        <w:tc>
          <w:tcPr>
            <w:tcW w:w="923" w:type="dxa"/>
          </w:tcPr>
          <w:p w:rsidRPr="007B514B" w:rsidR="00487152" w:rsidP="00236026" w:rsidRDefault="00487152" w14:paraId="41A057D7" w14:textId="77777777">
            <w:pPr>
              <w:pStyle w:val="ListParagraph"/>
              <w:ind w:left="0"/>
              <w:jc w:val="center"/>
              <w:rPr>
                <w:rFonts w:cstheme="minorHAnsi"/>
              </w:rPr>
            </w:pPr>
            <w:r w:rsidRPr="007B514B">
              <w:rPr>
                <w:rFonts w:cstheme="minorHAnsi"/>
              </w:rPr>
              <w:t>No</w:t>
            </w:r>
          </w:p>
        </w:tc>
        <w:tc>
          <w:tcPr>
            <w:tcW w:w="1232" w:type="dxa"/>
          </w:tcPr>
          <w:p w:rsidRPr="007B514B" w:rsidR="00487152" w:rsidP="00236026" w:rsidRDefault="00487152" w14:paraId="49EF6A07" w14:textId="6895301E">
            <w:pPr>
              <w:pStyle w:val="ListParagraph"/>
              <w:ind w:left="0"/>
              <w:jc w:val="center"/>
              <w:rPr>
                <w:rFonts w:cstheme="minorHAnsi"/>
              </w:rPr>
            </w:pPr>
            <w:r>
              <w:rPr>
                <w:rFonts w:cstheme="minorHAnsi"/>
              </w:rPr>
              <w:t>Do not have this destination in our community</w:t>
            </w:r>
          </w:p>
        </w:tc>
        <w:tc>
          <w:tcPr>
            <w:tcW w:w="781" w:type="dxa"/>
          </w:tcPr>
          <w:p w:rsidRPr="007B514B" w:rsidR="00487152" w:rsidP="00236026" w:rsidRDefault="00487152" w14:paraId="3F56B723" w14:textId="2B6B2ECE">
            <w:pPr>
              <w:pStyle w:val="ListParagraph"/>
              <w:ind w:left="0"/>
              <w:jc w:val="center"/>
              <w:rPr>
                <w:rFonts w:cstheme="minorHAnsi"/>
              </w:rPr>
            </w:pPr>
            <w:r w:rsidRPr="007B514B">
              <w:rPr>
                <w:rFonts w:cstheme="minorHAnsi"/>
              </w:rPr>
              <w:t>Don’t know</w:t>
            </w:r>
          </w:p>
        </w:tc>
      </w:tr>
      <w:tr w:rsidRPr="007B514B" w:rsidR="00487152" w:rsidTr="00BA10FC" w14:paraId="5FDAF117" w14:textId="77777777">
        <w:trPr>
          <w:trHeight w:val="288"/>
        </w:trPr>
        <w:tc>
          <w:tcPr>
            <w:tcW w:w="5168" w:type="dxa"/>
          </w:tcPr>
          <w:p w:rsidRPr="007B514B" w:rsidR="00487152" w:rsidP="00210C1B" w:rsidRDefault="00487152" w14:paraId="66874203" w14:textId="0E84BA4B">
            <w:pPr>
              <w:pStyle w:val="ListParagraph"/>
              <w:numPr>
                <w:ilvl w:val="0"/>
                <w:numId w:val="42"/>
              </w:numPr>
              <w:rPr>
                <w:rFonts w:cstheme="minorHAnsi"/>
              </w:rPr>
            </w:pPr>
            <w:r w:rsidRPr="007B514B">
              <w:rPr>
                <w:rFonts w:cstheme="minorHAnsi"/>
              </w:rPr>
              <w:t>Community health clinics</w:t>
            </w:r>
            <w:r>
              <w:rPr>
                <w:rFonts w:cstheme="minorHAnsi"/>
              </w:rPr>
              <w:t>,</w:t>
            </w:r>
            <w:r w:rsidRPr="007B514B">
              <w:rPr>
                <w:rFonts w:cstheme="minorHAnsi"/>
              </w:rPr>
              <w:t xml:space="preserve"> health hubs</w:t>
            </w:r>
            <w:r>
              <w:rPr>
                <w:rFonts w:cstheme="minorHAnsi"/>
              </w:rPr>
              <w:t>, or medical offices</w:t>
            </w:r>
          </w:p>
        </w:tc>
        <w:tc>
          <w:tcPr>
            <w:tcW w:w="801" w:type="dxa"/>
            <w:vAlign w:val="center"/>
          </w:tcPr>
          <w:p w:rsidRPr="007B514B" w:rsidR="00487152" w:rsidP="00DE04C7" w:rsidRDefault="00487152" w14:paraId="6DFC47FA" w14:textId="5916EF0B">
            <w:pPr>
              <w:pStyle w:val="ListParagraph"/>
              <w:ind w:left="0"/>
              <w:jc w:val="center"/>
              <w:rPr>
                <w:rFonts w:cstheme="minorHAnsi"/>
              </w:rPr>
            </w:pPr>
            <w:r>
              <w:rPr>
                <w:rFonts w:cstheme="minorHAnsi"/>
              </w:rPr>
              <w:t>1</w:t>
            </w:r>
          </w:p>
        </w:tc>
        <w:tc>
          <w:tcPr>
            <w:tcW w:w="923" w:type="dxa"/>
            <w:vAlign w:val="center"/>
          </w:tcPr>
          <w:p w:rsidRPr="007B514B" w:rsidR="00487152" w:rsidP="00DE04C7" w:rsidRDefault="00487152" w14:paraId="02622854" w14:textId="5FDD700E">
            <w:pPr>
              <w:pStyle w:val="ListParagraph"/>
              <w:ind w:left="0"/>
              <w:jc w:val="center"/>
              <w:rPr>
                <w:rFonts w:cstheme="minorHAnsi"/>
              </w:rPr>
            </w:pPr>
            <w:r>
              <w:rPr>
                <w:rFonts w:cstheme="minorHAnsi"/>
              </w:rPr>
              <w:t>2</w:t>
            </w:r>
          </w:p>
        </w:tc>
        <w:tc>
          <w:tcPr>
            <w:tcW w:w="1232" w:type="dxa"/>
            <w:vAlign w:val="center"/>
          </w:tcPr>
          <w:p w:rsidR="00487152" w:rsidP="00BA10FC" w:rsidRDefault="00487152" w14:paraId="668D867C" w14:textId="3E63E0CA">
            <w:pPr>
              <w:pStyle w:val="ListParagraph"/>
              <w:ind w:left="0"/>
              <w:jc w:val="center"/>
              <w:rPr>
                <w:rFonts w:cstheme="minorHAnsi"/>
              </w:rPr>
            </w:pPr>
            <w:r>
              <w:rPr>
                <w:rFonts w:cstheme="minorHAnsi"/>
              </w:rPr>
              <w:t>3</w:t>
            </w:r>
          </w:p>
        </w:tc>
        <w:tc>
          <w:tcPr>
            <w:tcW w:w="781" w:type="dxa"/>
            <w:vAlign w:val="center"/>
          </w:tcPr>
          <w:p w:rsidRPr="007B514B" w:rsidR="00487152" w:rsidP="00DE04C7" w:rsidRDefault="00487152" w14:paraId="0AB1BE37" w14:textId="00C37C8B">
            <w:pPr>
              <w:pStyle w:val="ListParagraph"/>
              <w:ind w:left="0"/>
              <w:jc w:val="center"/>
              <w:rPr>
                <w:rFonts w:cstheme="minorHAnsi"/>
              </w:rPr>
            </w:pPr>
            <w:r>
              <w:rPr>
                <w:rFonts w:cstheme="minorHAnsi"/>
              </w:rPr>
              <w:t>77</w:t>
            </w:r>
          </w:p>
        </w:tc>
      </w:tr>
      <w:tr w:rsidRPr="007B514B" w:rsidR="00487152" w:rsidTr="007A057B" w14:paraId="5476B873" w14:textId="77777777">
        <w:trPr>
          <w:trHeight w:val="288"/>
        </w:trPr>
        <w:tc>
          <w:tcPr>
            <w:tcW w:w="5168" w:type="dxa"/>
          </w:tcPr>
          <w:p w:rsidRPr="007B514B" w:rsidR="00487152" w:rsidP="00DE04C7" w:rsidRDefault="00487152" w14:paraId="6D5FD729" w14:textId="4AF0A329">
            <w:pPr>
              <w:pStyle w:val="ListParagraph"/>
              <w:numPr>
                <w:ilvl w:val="0"/>
                <w:numId w:val="42"/>
              </w:numPr>
              <w:rPr>
                <w:rFonts w:cstheme="minorHAnsi"/>
              </w:rPr>
            </w:pPr>
            <w:r w:rsidRPr="007B514B">
              <w:rPr>
                <w:rFonts w:cstheme="minorHAnsi"/>
              </w:rPr>
              <w:t>Farmers markets</w:t>
            </w:r>
          </w:p>
        </w:tc>
        <w:tc>
          <w:tcPr>
            <w:tcW w:w="801" w:type="dxa"/>
            <w:vAlign w:val="center"/>
          </w:tcPr>
          <w:p w:rsidRPr="007B514B" w:rsidR="00487152" w:rsidP="00DE04C7" w:rsidRDefault="00487152" w14:paraId="10CE2C52" w14:textId="59FBCA2A">
            <w:pPr>
              <w:pStyle w:val="ListParagraph"/>
              <w:ind w:left="0"/>
              <w:jc w:val="center"/>
              <w:rPr>
                <w:rFonts w:cstheme="minorHAnsi"/>
              </w:rPr>
            </w:pPr>
            <w:r>
              <w:rPr>
                <w:rFonts w:cstheme="minorHAnsi"/>
              </w:rPr>
              <w:t>1</w:t>
            </w:r>
          </w:p>
        </w:tc>
        <w:tc>
          <w:tcPr>
            <w:tcW w:w="923" w:type="dxa"/>
            <w:vAlign w:val="center"/>
          </w:tcPr>
          <w:p w:rsidRPr="007B514B" w:rsidR="00487152" w:rsidP="00DE04C7" w:rsidRDefault="00487152" w14:paraId="5086F2F8" w14:textId="2B8795B6">
            <w:pPr>
              <w:pStyle w:val="ListParagraph"/>
              <w:ind w:left="0"/>
              <w:jc w:val="center"/>
              <w:rPr>
                <w:rFonts w:cstheme="minorHAnsi"/>
              </w:rPr>
            </w:pPr>
            <w:r>
              <w:rPr>
                <w:rFonts w:cstheme="minorHAnsi"/>
              </w:rPr>
              <w:t>2</w:t>
            </w:r>
          </w:p>
        </w:tc>
        <w:tc>
          <w:tcPr>
            <w:tcW w:w="1232" w:type="dxa"/>
          </w:tcPr>
          <w:p w:rsidR="00487152" w:rsidP="00DE04C7" w:rsidRDefault="00487152" w14:paraId="1B812786" w14:textId="18B382D2">
            <w:pPr>
              <w:pStyle w:val="ListParagraph"/>
              <w:ind w:left="0"/>
              <w:jc w:val="center"/>
              <w:rPr>
                <w:rFonts w:cstheme="minorHAnsi"/>
              </w:rPr>
            </w:pPr>
            <w:r>
              <w:rPr>
                <w:rFonts w:cstheme="minorHAnsi"/>
              </w:rPr>
              <w:t>3</w:t>
            </w:r>
          </w:p>
        </w:tc>
        <w:tc>
          <w:tcPr>
            <w:tcW w:w="781" w:type="dxa"/>
            <w:vAlign w:val="center"/>
          </w:tcPr>
          <w:p w:rsidRPr="007B514B" w:rsidR="00487152" w:rsidP="00DE04C7" w:rsidRDefault="00487152" w14:paraId="6424023D" w14:textId="5E6D2068">
            <w:pPr>
              <w:pStyle w:val="ListParagraph"/>
              <w:ind w:left="0"/>
              <w:jc w:val="center"/>
              <w:rPr>
                <w:rFonts w:cstheme="minorHAnsi"/>
              </w:rPr>
            </w:pPr>
            <w:r>
              <w:rPr>
                <w:rFonts w:cstheme="minorHAnsi"/>
              </w:rPr>
              <w:t>77</w:t>
            </w:r>
          </w:p>
        </w:tc>
      </w:tr>
      <w:tr w:rsidRPr="007B514B" w:rsidR="00487152" w:rsidTr="007A057B" w14:paraId="00C9DE86" w14:textId="77777777">
        <w:trPr>
          <w:trHeight w:val="288"/>
        </w:trPr>
        <w:tc>
          <w:tcPr>
            <w:tcW w:w="5168" w:type="dxa"/>
          </w:tcPr>
          <w:p w:rsidRPr="007B514B" w:rsidR="00487152" w:rsidP="00DE04C7" w:rsidRDefault="00487152" w14:paraId="698EE8E5" w14:textId="25820406">
            <w:pPr>
              <w:pStyle w:val="ListParagraph"/>
              <w:numPr>
                <w:ilvl w:val="0"/>
                <w:numId w:val="42"/>
              </w:numPr>
              <w:rPr>
                <w:rFonts w:cstheme="minorHAnsi"/>
              </w:rPr>
            </w:pPr>
            <w:r w:rsidRPr="007B514B">
              <w:rPr>
                <w:rFonts w:cstheme="minorHAnsi"/>
              </w:rPr>
              <w:t>Supermarkets or other full-service grocery stores</w:t>
            </w:r>
          </w:p>
        </w:tc>
        <w:tc>
          <w:tcPr>
            <w:tcW w:w="801" w:type="dxa"/>
            <w:vAlign w:val="center"/>
          </w:tcPr>
          <w:p w:rsidRPr="007B514B" w:rsidR="00487152" w:rsidP="00DE04C7" w:rsidRDefault="00487152" w14:paraId="2A898038" w14:textId="5A44BD2E">
            <w:pPr>
              <w:pStyle w:val="ListParagraph"/>
              <w:ind w:left="0"/>
              <w:jc w:val="center"/>
              <w:rPr>
                <w:rFonts w:cstheme="minorHAnsi"/>
              </w:rPr>
            </w:pPr>
            <w:r>
              <w:rPr>
                <w:rFonts w:cstheme="minorHAnsi"/>
              </w:rPr>
              <w:t>1</w:t>
            </w:r>
          </w:p>
        </w:tc>
        <w:tc>
          <w:tcPr>
            <w:tcW w:w="923" w:type="dxa"/>
            <w:vAlign w:val="center"/>
          </w:tcPr>
          <w:p w:rsidRPr="007B514B" w:rsidR="00487152" w:rsidP="00DE04C7" w:rsidRDefault="00487152" w14:paraId="7808B4D0" w14:textId="1A1A7EA1">
            <w:pPr>
              <w:pStyle w:val="ListParagraph"/>
              <w:ind w:left="0"/>
              <w:jc w:val="center"/>
              <w:rPr>
                <w:rFonts w:cstheme="minorHAnsi"/>
              </w:rPr>
            </w:pPr>
            <w:r>
              <w:rPr>
                <w:rFonts w:cstheme="minorHAnsi"/>
              </w:rPr>
              <w:t>2</w:t>
            </w:r>
          </w:p>
        </w:tc>
        <w:tc>
          <w:tcPr>
            <w:tcW w:w="1232" w:type="dxa"/>
          </w:tcPr>
          <w:p w:rsidR="00487152" w:rsidP="00DE04C7" w:rsidRDefault="00487152" w14:paraId="631126D5" w14:textId="39AE792C">
            <w:pPr>
              <w:pStyle w:val="ListParagraph"/>
              <w:ind w:left="0"/>
              <w:jc w:val="center"/>
              <w:rPr>
                <w:rFonts w:cstheme="minorHAnsi"/>
              </w:rPr>
            </w:pPr>
            <w:r>
              <w:rPr>
                <w:rFonts w:cstheme="minorHAnsi"/>
              </w:rPr>
              <w:t>3</w:t>
            </w:r>
          </w:p>
        </w:tc>
        <w:tc>
          <w:tcPr>
            <w:tcW w:w="781" w:type="dxa"/>
            <w:vAlign w:val="center"/>
          </w:tcPr>
          <w:p w:rsidRPr="007B514B" w:rsidR="00487152" w:rsidP="00DE04C7" w:rsidRDefault="00487152" w14:paraId="010D92EA" w14:textId="44D60F2E">
            <w:pPr>
              <w:pStyle w:val="ListParagraph"/>
              <w:ind w:left="0"/>
              <w:jc w:val="center"/>
              <w:rPr>
                <w:rFonts w:cstheme="minorHAnsi"/>
              </w:rPr>
            </w:pPr>
            <w:r>
              <w:rPr>
                <w:rFonts w:cstheme="minorHAnsi"/>
              </w:rPr>
              <w:t>77</w:t>
            </w:r>
          </w:p>
        </w:tc>
      </w:tr>
      <w:tr w:rsidRPr="007B514B" w:rsidR="00487152" w:rsidTr="007A057B" w14:paraId="36E32175" w14:textId="77777777">
        <w:trPr>
          <w:trHeight w:val="288"/>
        </w:trPr>
        <w:tc>
          <w:tcPr>
            <w:tcW w:w="5168" w:type="dxa"/>
          </w:tcPr>
          <w:p w:rsidRPr="007B514B" w:rsidR="00487152" w:rsidP="00DE04C7" w:rsidRDefault="00487152" w14:paraId="79EA11C0" w14:textId="5FD375EA">
            <w:pPr>
              <w:pStyle w:val="ListParagraph"/>
              <w:numPr>
                <w:ilvl w:val="0"/>
                <w:numId w:val="42"/>
              </w:numPr>
              <w:rPr>
                <w:rFonts w:cstheme="minorHAnsi"/>
              </w:rPr>
            </w:pPr>
            <w:r w:rsidRPr="007B514B">
              <w:rPr>
                <w:rFonts w:cstheme="minorHAnsi"/>
              </w:rPr>
              <w:t>Parks or recreation facilities</w:t>
            </w:r>
          </w:p>
        </w:tc>
        <w:tc>
          <w:tcPr>
            <w:tcW w:w="801" w:type="dxa"/>
            <w:vAlign w:val="center"/>
          </w:tcPr>
          <w:p w:rsidRPr="007B514B" w:rsidR="00487152" w:rsidP="00DE04C7" w:rsidRDefault="00487152" w14:paraId="23B7FDBE" w14:textId="02ED59E9">
            <w:pPr>
              <w:pStyle w:val="ListParagraph"/>
              <w:ind w:left="0"/>
              <w:jc w:val="center"/>
              <w:rPr>
                <w:rFonts w:cstheme="minorHAnsi"/>
              </w:rPr>
            </w:pPr>
            <w:r>
              <w:rPr>
                <w:rFonts w:cstheme="minorHAnsi"/>
              </w:rPr>
              <w:t>1</w:t>
            </w:r>
          </w:p>
        </w:tc>
        <w:tc>
          <w:tcPr>
            <w:tcW w:w="923" w:type="dxa"/>
            <w:vAlign w:val="center"/>
          </w:tcPr>
          <w:p w:rsidRPr="007B514B" w:rsidR="00487152" w:rsidP="00DE04C7" w:rsidRDefault="00487152" w14:paraId="648E39C3" w14:textId="669EE7CE">
            <w:pPr>
              <w:pStyle w:val="ListParagraph"/>
              <w:ind w:left="0"/>
              <w:jc w:val="center"/>
              <w:rPr>
                <w:rFonts w:cstheme="minorHAnsi"/>
              </w:rPr>
            </w:pPr>
            <w:r>
              <w:rPr>
                <w:rFonts w:cstheme="minorHAnsi"/>
              </w:rPr>
              <w:t>2</w:t>
            </w:r>
          </w:p>
        </w:tc>
        <w:tc>
          <w:tcPr>
            <w:tcW w:w="1232" w:type="dxa"/>
          </w:tcPr>
          <w:p w:rsidR="00487152" w:rsidP="00DE04C7" w:rsidRDefault="00487152" w14:paraId="6FC76737" w14:textId="756B6060">
            <w:pPr>
              <w:pStyle w:val="ListParagraph"/>
              <w:ind w:left="0"/>
              <w:jc w:val="center"/>
              <w:rPr>
                <w:rFonts w:cstheme="minorHAnsi"/>
              </w:rPr>
            </w:pPr>
            <w:r>
              <w:rPr>
                <w:rFonts w:cstheme="minorHAnsi"/>
              </w:rPr>
              <w:t>3</w:t>
            </w:r>
          </w:p>
        </w:tc>
        <w:tc>
          <w:tcPr>
            <w:tcW w:w="781" w:type="dxa"/>
            <w:vAlign w:val="center"/>
          </w:tcPr>
          <w:p w:rsidRPr="007B514B" w:rsidR="00487152" w:rsidP="00DE04C7" w:rsidRDefault="00487152" w14:paraId="3F4AE294" w14:textId="240BB264">
            <w:pPr>
              <w:pStyle w:val="ListParagraph"/>
              <w:ind w:left="0"/>
              <w:jc w:val="center"/>
              <w:rPr>
                <w:rFonts w:cstheme="minorHAnsi"/>
              </w:rPr>
            </w:pPr>
            <w:r>
              <w:rPr>
                <w:rFonts w:cstheme="minorHAnsi"/>
              </w:rPr>
              <w:t>77</w:t>
            </w:r>
          </w:p>
        </w:tc>
      </w:tr>
      <w:tr w:rsidRPr="007B514B" w:rsidR="00487152" w:rsidTr="007A057B" w14:paraId="3F0438FB" w14:textId="77777777">
        <w:trPr>
          <w:trHeight w:val="288"/>
        </w:trPr>
        <w:tc>
          <w:tcPr>
            <w:tcW w:w="5168" w:type="dxa"/>
          </w:tcPr>
          <w:p w:rsidRPr="007B514B" w:rsidR="00487152" w:rsidP="00DE04C7" w:rsidRDefault="00487152" w14:paraId="027E4484" w14:textId="0ED44372">
            <w:pPr>
              <w:pStyle w:val="ListParagraph"/>
              <w:numPr>
                <w:ilvl w:val="0"/>
                <w:numId w:val="42"/>
              </w:numPr>
              <w:rPr>
                <w:rFonts w:cstheme="minorHAnsi"/>
              </w:rPr>
            </w:pPr>
            <w:r>
              <w:rPr>
                <w:rFonts w:cstheme="minorHAnsi"/>
              </w:rPr>
              <w:t>Schools (including colleges/universities)</w:t>
            </w:r>
          </w:p>
        </w:tc>
        <w:tc>
          <w:tcPr>
            <w:tcW w:w="801" w:type="dxa"/>
            <w:vAlign w:val="center"/>
          </w:tcPr>
          <w:p w:rsidR="00487152" w:rsidP="00DE04C7" w:rsidRDefault="00487152" w14:paraId="411720D1" w14:textId="002C339A">
            <w:pPr>
              <w:pStyle w:val="ListParagraph"/>
              <w:ind w:left="0"/>
              <w:jc w:val="center"/>
              <w:rPr>
                <w:rFonts w:cstheme="minorHAnsi"/>
              </w:rPr>
            </w:pPr>
            <w:r>
              <w:rPr>
                <w:rFonts w:cstheme="minorHAnsi"/>
              </w:rPr>
              <w:t>1</w:t>
            </w:r>
          </w:p>
        </w:tc>
        <w:tc>
          <w:tcPr>
            <w:tcW w:w="923" w:type="dxa"/>
            <w:vAlign w:val="center"/>
          </w:tcPr>
          <w:p w:rsidR="00487152" w:rsidP="00DE04C7" w:rsidRDefault="00487152" w14:paraId="2F52D9DB" w14:textId="3AC43D7D">
            <w:pPr>
              <w:pStyle w:val="ListParagraph"/>
              <w:ind w:left="0"/>
              <w:jc w:val="center"/>
              <w:rPr>
                <w:rFonts w:cstheme="minorHAnsi"/>
              </w:rPr>
            </w:pPr>
            <w:r>
              <w:rPr>
                <w:rFonts w:cstheme="minorHAnsi"/>
              </w:rPr>
              <w:t>2</w:t>
            </w:r>
          </w:p>
        </w:tc>
        <w:tc>
          <w:tcPr>
            <w:tcW w:w="1232" w:type="dxa"/>
          </w:tcPr>
          <w:p w:rsidR="00487152" w:rsidP="00DE04C7" w:rsidRDefault="00487152" w14:paraId="187C6E91" w14:textId="1577B423">
            <w:pPr>
              <w:pStyle w:val="ListParagraph"/>
              <w:ind w:left="0"/>
              <w:jc w:val="center"/>
              <w:rPr>
                <w:rFonts w:cstheme="minorHAnsi"/>
              </w:rPr>
            </w:pPr>
            <w:r>
              <w:rPr>
                <w:rFonts w:cstheme="minorHAnsi"/>
              </w:rPr>
              <w:t>3</w:t>
            </w:r>
          </w:p>
        </w:tc>
        <w:tc>
          <w:tcPr>
            <w:tcW w:w="781" w:type="dxa"/>
            <w:vAlign w:val="center"/>
          </w:tcPr>
          <w:p w:rsidR="00487152" w:rsidP="00DE04C7" w:rsidRDefault="00487152" w14:paraId="78AA7981" w14:textId="2C466EC5">
            <w:pPr>
              <w:pStyle w:val="ListParagraph"/>
              <w:ind w:left="0"/>
              <w:jc w:val="center"/>
              <w:rPr>
                <w:rFonts w:cstheme="minorHAnsi"/>
              </w:rPr>
            </w:pPr>
            <w:r>
              <w:rPr>
                <w:rFonts w:cstheme="minorHAnsi"/>
              </w:rPr>
              <w:t>77</w:t>
            </w:r>
          </w:p>
        </w:tc>
      </w:tr>
    </w:tbl>
    <w:p w:rsidRPr="007B514B" w:rsidR="00DE04C7" w:rsidP="00236026" w:rsidRDefault="00DE04C7" w14:paraId="6D345CF5" w14:textId="77777777">
      <w:pPr>
        <w:pStyle w:val="ListParagraph"/>
        <w:spacing w:after="0"/>
        <w:ind w:left="360"/>
        <w:rPr>
          <w:rFonts w:cstheme="minorHAnsi"/>
        </w:rPr>
      </w:pPr>
    </w:p>
    <w:p w:rsidRPr="007B514B" w:rsidR="006B1D0A" w:rsidP="00F11416" w:rsidRDefault="00367370" w14:paraId="73483FFC" w14:textId="4774D08B">
      <w:pPr>
        <w:pStyle w:val="ListParagraph"/>
        <w:numPr>
          <w:ilvl w:val="0"/>
          <w:numId w:val="1"/>
        </w:numPr>
        <w:spacing w:after="0"/>
        <w:rPr>
          <w:rFonts w:cstheme="minorHAnsi"/>
        </w:rPr>
      </w:pPr>
      <w:r w:rsidRPr="007B514B">
        <w:rPr>
          <w:rFonts w:cstheme="minorHAnsi"/>
        </w:rPr>
        <w:t xml:space="preserve">[PUBDEMAND] </w:t>
      </w:r>
      <w:r w:rsidRPr="00DE04C7" w:rsidR="002D051A">
        <w:rPr>
          <w:rFonts w:cstheme="minorHAnsi"/>
          <w:b/>
        </w:rPr>
        <w:t>Even if your community is not served by mass transit, d</w:t>
      </w:r>
      <w:r w:rsidRPr="00DE04C7" w:rsidR="006B1D0A">
        <w:rPr>
          <w:rFonts w:cstheme="minorHAnsi"/>
          <w:b/>
        </w:rPr>
        <w:t xml:space="preserve">oes your </w:t>
      </w:r>
      <w:r w:rsidRPr="00DE04C7" w:rsidR="002D051A">
        <w:rPr>
          <w:rFonts w:cstheme="minorHAnsi"/>
          <w:b/>
        </w:rPr>
        <w:t>local government</w:t>
      </w:r>
      <w:r w:rsidRPr="00DE04C7" w:rsidR="006B1D0A">
        <w:rPr>
          <w:rFonts w:cstheme="minorHAnsi"/>
          <w:b/>
        </w:rPr>
        <w:t xml:space="preserve"> </w:t>
      </w:r>
      <w:r w:rsidRPr="00DE04C7" w:rsidR="002D051A">
        <w:rPr>
          <w:rFonts w:cstheme="minorHAnsi"/>
          <w:b/>
        </w:rPr>
        <w:t xml:space="preserve">operate </w:t>
      </w:r>
      <w:r w:rsidRPr="00DE04C7" w:rsidR="001630C3">
        <w:rPr>
          <w:rFonts w:cstheme="minorHAnsi"/>
          <w:b/>
        </w:rPr>
        <w:t xml:space="preserve">paratransit </w:t>
      </w:r>
      <w:r w:rsidRPr="00DE04C7" w:rsidR="006B1D0A">
        <w:rPr>
          <w:rFonts w:cstheme="minorHAnsi"/>
          <w:b/>
        </w:rPr>
        <w:t>community vans or shuttle buses</w:t>
      </w:r>
      <w:r w:rsidRPr="00DE04C7" w:rsidR="00B036C9">
        <w:rPr>
          <w:rFonts w:cstheme="minorHAnsi"/>
          <w:b/>
        </w:rPr>
        <w:t xml:space="preserve"> </w:t>
      </w:r>
      <w:r w:rsidRPr="00DE04C7" w:rsidR="00947A3F">
        <w:rPr>
          <w:rFonts w:cstheme="minorHAnsi"/>
          <w:b/>
        </w:rPr>
        <w:t>that operate on as-needed or on-</w:t>
      </w:r>
      <w:r w:rsidRPr="00DE04C7" w:rsidR="00B036C9">
        <w:rPr>
          <w:rFonts w:cstheme="minorHAnsi"/>
          <w:b/>
        </w:rPr>
        <w:t>demand basis</w:t>
      </w:r>
      <w:r w:rsidRPr="00DE04C7" w:rsidR="002D051A">
        <w:rPr>
          <w:rFonts w:cstheme="minorHAnsi"/>
          <w:b/>
        </w:rPr>
        <w:t>?</w:t>
      </w:r>
    </w:p>
    <w:p w:rsidRPr="007B514B" w:rsidR="002D051A" w:rsidP="00210C1B" w:rsidRDefault="002D051A" w14:paraId="2854413E" w14:textId="77777777">
      <w:pPr>
        <w:pStyle w:val="ListParagraph"/>
        <w:numPr>
          <w:ilvl w:val="0"/>
          <w:numId w:val="21"/>
        </w:numPr>
        <w:spacing w:after="0"/>
        <w:rPr>
          <w:rFonts w:cstheme="minorHAnsi"/>
        </w:rPr>
      </w:pPr>
      <w:r w:rsidRPr="007B514B">
        <w:rPr>
          <w:rFonts w:cstheme="minorHAnsi"/>
        </w:rPr>
        <w:t>Yes</w:t>
      </w:r>
    </w:p>
    <w:p w:rsidRPr="007B514B" w:rsidR="002D051A" w:rsidP="00210C1B" w:rsidRDefault="002D051A" w14:paraId="4357A950" w14:textId="462A4CA3">
      <w:pPr>
        <w:pStyle w:val="ListParagraph"/>
        <w:numPr>
          <w:ilvl w:val="0"/>
          <w:numId w:val="21"/>
        </w:numPr>
        <w:spacing w:after="0"/>
        <w:rPr>
          <w:rFonts w:cstheme="minorHAnsi"/>
        </w:rPr>
      </w:pPr>
      <w:r w:rsidRPr="007B514B">
        <w:rPr>
          <w:rFonts w:cstheme="minorHAnsi"/>
        </w:rPr>
        <w:t>No</w:t>
      </w:r>
      <w:r w:rsidRPr="007B514B" w:rsidR="00E46CF1">
        <w:rPr>
          <w:rFonts w:cstheme="minorHAnsi"/>
        </w:rPr>
        <w:t xml:space="preserve"> </w:t>
      </w:r>
      <w:r w:rsidRPr="007B514B" w:rsidR="00E46CF1">
        <w:rPr>
          <w:rFonts w:cstheme="minorHAnsi"/>
          <w:i/>
        </w:rPr>
        <w:t xml:space="preserve">[GO TO </w:t>
      </w:r>
      <w:r w:rsidR="00DE04C7">
        <w:rPr>
          <w:rFonts w:cstheme="minorHAnsi"/>
          <w:i/>
        </w:rPr>
        <w:t>IN</w:t>
      </w:r>
      <w:r w:rsidR="008B610A">
        <w:rPr>
          <w:rFonts w:cstheme="minorHAnsi"/>
          <w:i/>
        </w:rPr>
        <w:t>T</w:t>
      </w:r>
      <w:r w:rsidR="00DE04C7">
        <w:rPr>
          <w:rFonts w:cstheme="minorHAnsi"/>
          <w:i/>
        </w:rPr>
        <w:t>RO</w:t>
      </w:r>
      <w:r w:rsidRPr="007B514B" w:rsidR="00EF2F36">
        <w:rPr>
          <w:rFonts w:cstheme="minorHAnsi"/>
          <w:i/>
        </w:rPr>
        <w:t>6</w:t>
      </w:r>
      <w:r w:rsidRPr="007B514B" w:rsidR="00E46CF1">
        <w:rPr>
          <w:rFonts w:cstheme="minorHAnsi"/>
          <w:i/>
        </w:rPr>
        <w:t>]</w:t>
      </w:r>
    </w:p>
    <w:p w:rsidRPr="007B514B" w:rsidR="002D051A" w:rsidP="00DE04C7" w:rsidRDefault="002D051A" w14:paraId="1507337A" w14:textId="32E5F693">
      <w:pPr>
        <w:pStyle w:val="ListParagraph"/>
        <w:numPr>
          <w:ilvl w:val="0"/>
          <w:numId w:val="82"/>
        </w:numPr>
        <w:spacing w:after="0"/>
        <w:rPr>
          <w:rFonts w:cstheme="minorHAnsi"/>
        </w:rPr>
      </w:pPr>
      <w:r w:rsidRPr="007B514B">
        <w:rPr>
          <w:rFonts w:cstheme="minorHAnsi"/>
        </w:rPr>
        <w:t>Don’t know</w:t>
      </w:r>
      <w:r w:rsidRPr="007B514B" w:rsidR="00E46CF1">
        <w:rPr>
          <w:rFonts w:cstheme="minorHAnsi"/>
        </w:rPr>
        <w:t xml:space="preserve"> </w:t>
      </w:r>
      <w:r w:rsidRPr="007B514B" w:rsidR="00E46CF1">
        <w:rPr>
          <w:rFonts w:cstheme="minorHAnsi"/>
          <w:i/>
        </w:rPr>
        <w:t xml:space="preserve">[GO TO </w:t>
      </w:r>
      <w:r w:rsidR="00DE04C7">
        <w:rPr>
          <w:rFonts w:cstheme="minorHAnsi"/>
          <w:i/>
        </w:rPr>
        <w:t>INTRO</w:t>
      </w:r>
      <w:r w:rsidRPr="007B514B" w:rsidR="00EF2F36">
        <w:rPr>
          <w:rFonts w:cstheme="minorHAnsi"/>
          <w:i/>
        </w:rPr>
        <w:t>6</w:t>
      </w:r>
      <w:r w:rsidRPr="007B514B" w:rsidR="00E46CF1">
        <w:rPr>
          <w:rFonts w:cstheme="minorHAnsi"/>
          <w:i/>
        </w:rPr>
        <w:t>]</w:t>
      </w:r>
    </w:p>
    <w:p w:rsidRPr="007B514B" w:rsidR="005067CE" w:rsidP="005067CE" w:rsidRDefault="005067CE" w14:paraId="114FE9CA" w14:textId="77777777">
      <w:pPr>
        <w:spacing w:after="0"/>
        <w:rPr>
          <w:rFonts w:cstheme="minorHAnsi"/>
        </w:rPr>
      </w:pPr>
    </w:p>
    <w:p w:rsidRPr="007B514B" w:rsidR="002D051A" w:rsidP="00F11416" w:rsidRDefault="00FB1639" w14:paraId="5F167A7A" w14:textId="4EE6EE14">
      <w:pPr>
        <w:pStyle w:val="ListParagraph"/>
        <w:numPr>
          <w:ilvl w:val="0"/>
          <w:numId w:val="1"/>
        </w:numPr>
        <w:spacing w:after="0"/>
        <w:rPr>
          <w:rFonts w:cstheme="minorHAnsi"/>
        </w:rPr>
      </w:pPr>
      <w:r w:rsidRPr="007B514B">
        <w:rPr>
          <w:rFonts w:cstheme="minorHAnsi"/>
        </w:rPr>
        <w:t>[</w:t>
      </w:r>
      <w:proofErr w:type="spellStart"/>
      <w:r w:rsidRPr="007B514B" w:rsidR="00367370">
        <w:rPr>
          <w:rFonts w:cstheme="minorHAnsi"/>
        </w:rPr>
        <w:t>DESTINAT</w:t>
      </w:r>
      <w:r w:rsidRPr="007B514B">
        <w:rPr>
          <w:rFonts w:cstheme="minorHAnsi"/>
        </w:rPr>
        <w:t>_x</w:t>
      </w:r>
      <w:proofErr w:type="spellEnd"/>
      <w:r w:rsidRPr="007B514B" w:rsidR="00367370">
        <w:rPr>
          <w:rFonts w:cstheme="minorHAnsi"/>
        </w:rPr>
        <w:t xml:space="preserve">] </w:t>
      </w:r>
      <w:r w:rsidRPr="00DE04C7" w:rsidR="002D051A">
        <w:rPr>
          <w:rFonts w:cstheme="minorHAnsi"/>
          <w:b/>
        </w:rPr>
        <w:t xml:space="preserve">Do these vans or </w:t>
      </w:r>
      <w:r w:rsidRPr="00DE04C7" w:rsidR="00A8588D">
        <w:rPr>
          <w:rFonts w:cstheme="minorHAnsi"/>
          <w:b/>
        </w:rPr>
        <w:t xml:space="preserve">shuttle </w:t>
      </w:r>
      <w:r w:rsidRPr="00DE04C7" w:rsidR="002D051A">
        <w:rPr>
          <w:rFonts w:cstheme="minorHAnsi"/>
          <w:b/>
        </w:rPr>
        <w:t>buses provide transportation to any of the following destinations?</w:t>
      </w:r>
    </w:p>
    <w:tbl>
      <w:tblPr>
        <w:tblStyle w:val="TableGrid"/>
        <w:tblW w:w="0" w:type="auto"/>
        <w:tblInd w:w="445" w:type="dxa"/>
        <w:tblLook w:val="04A0" w:firstRow="1" w:lastRow="0" w:firstColumn="1" w:lastColumn="0" w:noHBand="0" w:noVBand="1"/>
      </w:tblPr>
      <w:tblGrid>
        <w:gridCol w:w="5168"/>
        <w:gridCol w:w="801"/>
        <w:gridCol w:w="923"/>
        <w:gridCol w:w="1232"/>
        <w:gridCol w:w="781"/>
      </w:tblGrid>
      <w:tr w:rsidRPr="007B514B" w:rsidR="000C0722" w:rsidTr="00BA10FC" w14:paraId="02007417" w14:textId="77777777">
        <w:trPr>
          <w:trHeight w:val="432"/>
        </w:trPr>
        <w:tc>
          <w:tcPr>
            <w:tcW w:w="5168" w:type="dxa"/>
          </w:tcPr>
          <w:p w:rsidRPr="007B514B" w:rsidR="000C0722" w:rsidP="00236026" w:rsidRDefault="000C0722" w14:paraId="7F75C7E1" w14:textId="0DA2D6E5">
            <w:pPr>
              <w:pStyle w:val="ListParagraph"/>
              <w:ind w:left="0"/>
              <w:rPr>
                <w:rFonts w:cstheme="minorHAnsi"/>
              </w:rPr>
            </w:pPr>
          </w:p>
        </w:tc>
        <w:tc>
          <w:tcPr>
            <w:tcW w:w="801" w:type="dxa"/>
          </w:tcPr>
          <w:p w:rsidRPr="007B514B" w:rsidR="000C0722" w:rsidP="00236026" w:rsidRDefault="000C0722" w14:paraId="6481FFF1" w14:textId="77777777">
            <w:pPr>
              <w:pStyle w:val="ListParagraph"/>
              <w:ind w:left="0"/>
              <w:jc w:val="center"/>
              <w:rPr>
                <w:rFonts w:cstheme="minorHAnsi"/>
              </w:rPr>
            </w:pPr>
            <w:r w:rsidRPr="007B514B">
              <w:rPr>
                <w:rFonts w:cstheme="minorHAnsi"/>
              </w:rPr>
              <w:t>Yes</w:t>
            </w:r>
          </w:p>
        </w:tc>
        <w:tc>
          <w:tcPr>
            <w:tcW w:w="923" w:type="dxa"/>
          </w:tcPr>
          <w:p w:rsidRPr="007B514B" w:rsidR="000C0722" w:rsidP="00236026" w:rsidRDefault="000C0722" w14:paraId="6A44AE78" w14:textId="77777777">
            <w:pPr>
              <w:pStyle w:val="ListParagraph"/>
              <w:ind w:left="0"/>
              <w:jc w:val="center"/>
              <w:rPr>
                <w:rFonts w:cstheme="minorHAnsi"/>
              </w:rPr>
            </w:pPr>
            <w:r w:rsidRPr="007B514B">
              <w:rPr>
                <w:rFonts w:cstheme="minorHAnsi"/>
              </w:rPr>
              <w:t>No</w:t>
            </w:r>
          </w:p>
        </w:tc>
        <w:tc>
          <w:tcPr>
            <w:tcW w:w="1232" w:type="dxa"/>
          </w:tcPr>
          <w:p w:rsidRPr="007B514B" w:rsidR="000C0722" w:rsidP="00236026" w:rsidRDefault="000C0722" w14:paraId="372F31F3" w14:textId="43BF76D6">
            <w:pPr>
              <w:pStyle w:val="ListParagraph"/>
              <w:ind w:left="0"/>
              <w:jc w:val="center"/>
              <w:rPr>
                <w:rFonts w:cstheme="minorHAnsi"/>
              </w:rPr>
            </w:pPr>
            <w:r>
              <w:rPr>
                <w:rFonts w:cstheme="minorHAnsi"/>
              </w:rPr>
              <w:t>Do not have this destination in our community</w:t>
            </w:r>
          </w:p>
        </w:tc>
        <w:tc>
          <w:tcPr>
            <w:tcW w:w="781" w:type="dxa"/>
          </w:tcPr>
          <w:p w:rsidRPr="007B514B" w:rsidR="000C0722" w:rsidP="00236026" w:rsidRDefault="000C0722" w14:paraId="67E61D57" w14:textId="431C7E89">
            <w:pPr>
              <w:pStyle w:val="ListParagraph"/>
              <w:ind w:left="0"/>
              <w:jc w:val="center"/>
              <w:rPr>
                <w:rFonts w:cstheme="minorHAnsi"/>
              </w:rPr>
            </w:pPr>
            <w:r w:rsidRPr="007B514B">
              <w:rPr>
                <w:rFonts w:cstheme="minorHAnsi"/>
              </w:rPr>
              <w:t>Don’t know</w:t>
            </w:r>
          </w:p>
        </w:tc>
      </w:tr>
      <w:tr w:rsidRPr="007B514B" w:rsidR="000C0722" w:rsidTr="00BA10FC" w14:paraId="460FB76F" w14:textId="77777777">
        <w:trPr>
          <w:trHeight w:val="288"/>
        </w:trPr>
        <w:tc>
          <w:tcPr>
            <w:tcW w:w="5168" w:type="dxa"/>
          </w:tcPr>
          <w:p w:rsidRPr="007B514B" w:rsidR="000C0722" w:rsidP="00210C1B" w:rsidRDefault="000C0722" w14:paraId="667255E5" w14:textId="14EB8280">
            <w:pPr>
              <w:pStyle w:val="ListParagraph"/>
              <w:numPr>
                <w:ilvl w:val="0"/>
                <w:numId w:val="44"/>
              </w:numPr>
              <w:rPr>
                <w:rFonts w:cstheme="minorHAnsi"/>
              </w:rPr>
            </w:pPr>
            <w:r w:rsidRPr="007B514B">
              <w:rPr>
                <w:rFonts w:cstheme="minorHAnsi"/>
              </w:rPr>
              <w:t>Community health clinics</w:t>
            </w:r>
            <w:r>
              <w:rPr>
                <w:rFonts w:cstheme="minorHAnsi"/>
              </w:rPr>
              <w:t xml:space="preserve">, </w:t>
            </w:r>
            <w:r w:rsidRPr="007B514B">
              <w:rPr>
                <w:rFonts w:cstheme="minorHAnsi"/>
              </w:rPr>
              <w:t>health hubs</w:t>
            </w:r>
            <w:r>
              <w:rPr>
                <w:rFonts w:cstheme="minorHAnsi"/>
              </w:rPr>
              <w:t>, or medical offices</w:t>
            </w:r>
          </w:p>
        </w:tc>
        <w:tc>
          <w:tcPr>
            <w:tcW w:w="801" w:type="dxa"/>
            <w:vAlign w:val="center"/>
          </w:tcPr>
          <w:p w:rsidRPr="00DE04C7" w:rsidR="000C0722" w:rsidP="00DE04C7" w:rsidRDefault="000C0722" w14:paraId="4B560D3B" w14:textId="3B31307B">
            <w:pPr>
              <w:pStyle w:val="ListParagraph"/>
              <w:ind w:left="0"/>
              <w:jc w:val="center"/>
              <w:rPr>
                <w:rFonts w:cstheme="minorHAnsi"/>
              </w:rPr>
            </w:pPr>
            <w:r w:rsidRPr="00DE04C7">
              <w:rPr>
                <w:rFonts w:cstheme="minorHAnsi"/>
              </w:rPr>
              <w:t>1</w:t>
            </w:r>
          </w:p>
        </w:tc>
        <w:tc>
          <w:tcPr>
            <w:tcW w:w="923" w:type="dxa"/>
            <w:vAlign w:val="center"/>
          </w:tcPr>
          <w:p w:rsidRPr="00DE04C7" w:rsidR="000C0722" w:rsidP="00DE04C7" w:rsidRDefault="000C0722" w14:paraId="3F467583" w14:textId="691DB8AC">
            <w:pPr>
              <w:pStyle w:val="ListParagraph"/>
              <w:ind w:left="0"/>
              <w:jc w:val="center"/>
              <w:rPr>
                <w:rFonts w:cstheme="minorHAnsi"/>
              </w:rPr>
            </w:pPr>
            <w:r w:rsidRPr="00DE04C7">
              <w:rPr>
                <w:rFonts w:cstheme="minorHAnsi"/>
              </w:rPr>
              <w:t>2</w:t>
            </w:r>
          </w:p>
        </w:tc>
        <w:tc>
          <w:tcPr>
            <w:tcW w:w="1232" w:type="dxa"/>
            <w:vAlign w:val="center"/>
          </w:tcPr>
          <w:p w:rsidRPr="00DE04C7" w:rsidR="000C0722" w:rsidP="00BA10FC" w:rsidRDefault="000C0722" w14:paraId="0571E746" w14:textId="233EC0D1">
            <w:pPr>
              <w:pStyle w:val="ListParagraph"/>
              <w:ind w:left="0"/>
              <w:jc w:val="center"/>
              <w:rPr>
                <w:rFonts w:cstheme="minorHAnsi"/>
              </w:rPr>
            </w:pPr>
            <w:r>
              <w:rPr>
                <w:rFonts w:cstheme="minorHAnsi"/>
              </w:rPr>
              <w:t>3</w:t>
            </w:r>
          </w:p>
        </w:tc>
        <w:tc>
          <w:tcPr>
            <w:tcW w:w="781" w:type="dxa"/>
            <w:vAlign w:val="center"/>
          </w:tcPr>
          <w:p w:rsidRPr="00DE04C7" w:rsidR="000C0722" w:rsidP="00DE04C7" w:rsidRDefault="000C0722" w14:paraId="0D16FDB5" w14:textId="289C0B80">
            <w:pPr>
              <w:pStyle w:val="ListParagraph"/>
              <w:ind w:left="0"/>
              <w:jc w:val="center"/>
              <w:rPr>
                <w:rFonts w:cstheme="minorHAnsi"/>
              </w:rPr>
            </w:pPr>
            <w:r w:rsidRPr="00DE04C7">
              <w:rPr>
                <w:rFonts w:cstheme="minorHAnsi"/>
              </w:rPr>
              <w:t>77</w:t>
            </w:r>
          </w:p>
        </w:tc>
      </w:tr>
      <w:tr w:rsidRPr="007B514B" w:rsidR="000C0722" w:rsidTr="00BA10FC" w14:paraId="19B1D19E" w14:textId="77777777">
        <w:trPr>
          <w:trHeight w:val="288"/>
        </w:trPr>
        <w:tc>
          <w:tcPr>
            <w:tcW w:w="5168" w:type="dxa"/>
          </w:tcPr>
          <w:p w:rsidRPr="007B514B" w:rsidR="000C0722" w:rsidP="00DE04C7" w:rsidRDefault="000C0722" w14:paraId="63FCFD61" w14:textId="39717FC3">
            <w:pPr>
              <w:pStyle w:val="ListParagraph"/>
              <w:numPr>
                <w:ilvl w:val="0"/>
                <w:numId w:val="44"/>
              </w:numPr>
              <w:rPr>
                <w:rFonts w:cstheme="minorHAnsi"/>
              </w:rPr>
            </w:pPr>
            <w:r w:rsidRPr="007B514B">
              <w:rPr>
                <w:rFonts w:cstheme="minorHAnsi"/>
              </w:rPr>
              <w:t>Farmers markets</w:t>
            </w:r>
          </w:p>
        </w:tc>
        <w:tc>
          <w:tcPr>
            <w:tcW w:w="801" w:type="dxa"/>
            <w:vAlign w:val="center"/>
          </w:tcPr>
          <w:p w:rsidRPr="00DE04C7" w:rsidR="000C0722" w:rsidP="00DE04C7" w:rsidRDefault="000C0722" w14:paraId="7B916D31" w14:textId="3CF5D21F">
            <w:pPr>
              <w:pStyle w:val="ListParagraph"/>
              <w:ind w:left="0"/>
              <w:jc w:val="center"/>
              <w:rPr>
                <w:rFonts w:cstheme="minorHAnsi"/>
              </w:rPr>
            </w:pPr>
            <w:r w:rsidRPr="00DE04C7">
              <w:rPr>
                <w:rFonts w:cstheme="minorHAnsi"/>
              </w:rPr>
              <w:t>1</w:t>
            </w:r>
          </w:p>
        </w:tc>
        <w:tc>
          <w:tcPr>
            <w:tcW w:w="923" w:type="dxa"/>
            <w:vAlign w:val="center"/>
          </w:tcPr>
          <w:p w:rsidRPr="00DE04C7" w:rsidR="000C0722" w:rsidP="00DE04C7" w:rsidRDefault="000C0722" w14:paraId="1516F3C7" w14:textId="3D8AB89E">
            <w:pPr>
              <w:pStyle w:val="ListParagraph"/>
              <w:ind w:left="0"/>
              <w:jc w:val="center"/>
              <w:rPr>
                <w:rFonts w:cstheme="minorHAnsi"/>
              </w:rPr>
            </w:pPr>
            <w:r w:rsidRPr="00DE04C7">
              <w:rPr>
                <w:rFonts w:cstheme="minorHAnsi"/>
              </w:rPr>
              <w:t>2</w:t>
            </w:r>
          </w:p>
        </w:tc>
        <w:tc>
          <w:tcPr>
            <w:tcW w:w="1232" w:type="dxa"/>
          </w:tcPr>
          <w:p w:rsidRPr="00DE04C7" w:rsidR="000C0722" w:rsidP="00DE04C7" w:rsidRDefault="000C0722" w14:paraId="1AF781FB" w14:textId="3977D9EF">
            <w:pPr>
              <w:pStyle w:val="ListParagraph"/>
              <w:ind w:left="0"/>
              <w:jc w:val="center"/>
              <w:rPr>
                <w:rFonts w:cstheme="minorHAnsi"/>
              </w:rPr>
            </w:pPr>
            <w:r>
              <w:rPr>
                <w:rFonts w:cstheme="minorHAnsi"/>
              </w:rPr>
              <w:t>3</w:t>
            </w:r>
          </w:p>
        </w:tc>
        <w:tc>
          <w:tcPr>
            <w:tcW w:w="781" w:type="dxa"/>
            <w:vAlign w:val="center"/>
          </w:tcPr>
          <w:p w:rsidRPr="00DE04C7" w:rsidR="000C0722" w:rsidP="00DE04C7" w:rsidRDefault="000C0722" w14:paraId="2C92E040" w14:textId="7DC21DA0">
            <w:pPr>
              <w:pStyle w:val="ListParagraph"/>
              <w:ind w:left="0"/>
              <w:jc w:val="center"/>
              <w:rPr>
                <w:rFonts w:cstheme="minorHAnsi"/>
              </w:rPr>
            </w:pPr>
            <w:r w:rsidRPr="00DE04C7">
              <w:rPr>
                <w:rFonts w:cstheme="minorHAnsi"/>
              </w:rPr>
              <w:t>77</w:t>
            </w:r>
          </w:p>
        </w:tc>
      </w:tr>
      <w:tr w:rsidRPr="007B514B" w:rsidR="000C0722" w:rsidTr="00BA10FC" w14:paraId="2BF53FA5" w14:textId="77777777">
        <w:trPr>
          <w:trHeight w:val="288"/>
        </w:trPr>
        <w:tc>
          <w:tcPr>
            <w:tcW w:w="5168" w:type="dxa"/>
          </w:tcPr>
          <w:p w:rsidRPr="007B514B" w:rsidR="000C0722" w:rsidP="00DE04C7" w:rsidRDefault="000C0722" w14:paraId="55C3501F" w14:textId="5ACACA9C">
            <w:pPr>
              <w:pStyle w:val="ListParagraph"/>
              <w:numPr>
                <w:ilvl w:val="0"/>
                <w:numId w:val="44"/>
              </w:numPr>
              <w:rPr>
                <w:rFonts w:cstheme="minorHAnsi"/>
              </w:rPr>
            </w:pPr>
            <w:r w:rsidRPr="007B514B">
              <w:rPr>
                <w:rFonts w:cstheme="minorHAnsi"/>
              </w:rPr>
              <w:t>Supermarkets or other full-service grocery stores</w:t>
            </w:r>
          </w:p>
        </w:tc>
        <w:tc>
          <w:tcPr>
            <w:tcW w:w="801" w:type="dxa"/>
            <w:vAlign w:val="center"/>
          </w:tcPr>
          <w:p w:rsidRPr="00DE04C7" w:rsidR="000C0722" w:rsidP="00DE04C7" w:rsidRDefault="000C0722" w14:paraId="40E5982B" w14:textId="6627A457">
            <w:pPr>
              <w:pStyle w:val="ListParagraph"/>
              <w:ind w:left="0"/>
              <w:jc w:val="center"/>
              <w:rPr>
                <w:rFonts w:cstheme="minorHAnsi"/>
              </w:rPr>
            </w:pPr>
            <w:r w:rsidRPr="00DE04C7">
              <w:rPr>
                <w:rFonts w:cstheme="minorHAnsi"/>
              </w:rPr>
              <w:t>1</w:t>
            </w:r>
          </w:p>
        </w:tc>
        <w:tc>
          <w:tcPr>
            <w:tcW w:w="923" w:type="dxa"/>
            <w:vAlign w:val="center"/>
          </w:tcPr>
          <w:p w:rsidRPr="00DE04C7" w:rsidR="000C0722" w:rsidP="00DE04C7" w:rsidRDefault="000C0722" w14:paraId="430B7A78" w14:textId="19D88C81">
            <w:pPr>
              <w:pStyle w:val="ListParagraph"/>
              <w:ind w:left="0"/>
              <w:jc w:val="center"/>
              <w:rPr>
                <w:rFonts w:cstheme="minorHAnsi"/>
              </w:rPr>
            </w:pPr>
            <w:r w:rsidRPr="00DE04C7">
              <w:rPr>
                <w:rFonts w:cstheme="minorHAnsi"/>
              </w:rPr>
              <w:t>2</w:t>
            </w:r>
          </w:p>
        </w:tc>
        <w:tc>
          <w:tcPr>
            <w:tcW w:w="1232" w:type="dxa"/>
          </w:tcPr>
          <w:p w:rsidRPr="00DE04C7" w:rsidR="000C0722" w:rsidP="00DE04C7" w:rsidRDefault="000C0722" w14:paraId="1CDB1BAB" w14:textId="45F06EA8">
            <w:pPr>
              <w:pStyle w:val="ListParagraph"/>
              <w:ind w:left="0"/>
              <w:jc w:val="center"/>
              <w:rPr>
                <w:rFonts w:cstheme="minorHAnsi"/>
              </w:rPr>
            </w:pPr>
            <w:r>
              <w:rPr>
                <w:rFonts w:cstheme="minorHAnsi"/>
              </w:rPr>
              <w:t>3</w:t>
            </w:r>
          </w:p>
        </w:tc>
        <w:tc>
          <w:tcPr>
            <w:tcW w:w="781" w:type="dxa"/>
            <w:vAlign w:val="center"/>
          </w:tcPr>
          <w:p w:rsidRPr="00DE04C7" w:rsidR="000C0722" w:rsidP="00DE04C7" w:rsidRDefault="000C0722" w14:paraId="2A66270F" w14:textId="24424198">
            <w:pPr>
              <w:pStyle w:val="ListParagraph"/>
              <w:ind w:left="0"/>
              <w:jc w:val="center"/>
              <w:rPr>
                <w:rFonts w:cstheme="minorHAnsi"/>
              </w:rPr>
            </w:pPr>
            <w:r w:rsidRPr="00DE04C7">
              <w:rPr>
                <w:rFonts w:cstheme="minorHAnsi"/>
              </w:rPr>
              <w:t>77</w:t>
            </w:r>
          </w:p>
        </w:tc>
      </w:tr>
      <w:tr w:rsidRPr="007B514B" w:rsidR="000C0722" w:rsidTr="00BA10FC" w14:paraId="64FA9A19" w14:textId="77777777">
        <w:trPr>
          <w:trHeight w:val="288"/>
        </w:trPr>
        <w:tc>
          <w:tcPr>
            <w:tcW w:w="5168" w:type="dxa"/>
          </w:tcPr>
          <w:p w:rsidRPr="007B514B" w:rsidR="000C0722" w:rsidP="00DE04C7" w:rsidRDefault="000C0722" w14:paraId="1CFA27C2" w14:textId="111A3E6B">
            <w:pPr>
              <w:pStyle w:val="ListParagraph"/>
              <w:numPr>
                <w:ilvl w:val="0"/>
                <w:numId w:val="44"/>
              </w:numPr>
              <w:rPr>
                <w:rFonts w:cstheme="minorHAnsi"/>
              </w:rPr>
            </w:pPr>
            <w:r w:rsidRPr="007B514B">
              <w:rPr>
                <w:rFonts w:cstheme="minorHAnsi"/>
              </w:rPr>
              <w:t>Parks or recreation facilities</w:t>
            </w:r>
          </w:p>
        </w:tc>
        <w:tc>
          <w:tcPr>
            <w:tcW w:w="801" w:type="dxa"/>
            <w:vAlign w:val="center"/>
          </w:tcPr>
          <w:p w:rsidRPr="00DE04C7" w:rsidR="000C0722" w:rsidP="00DE04C7" w:rsidRDefault="000C0722" w14:paraId="43D3F48D" w14:textId="5451BAA8">
            <w:pPr>
              <w:pStyle w:val="ListParagraph"/>
              <w:ind w:left="0"/>
              <w:jc w:val="center"/>
              <w:rPr>
                <w:rFonts w:cstheme="minorHAnsi"/>
              </w:rPr>
            </w:pPr>
            <w:r w:rsidRPr="00DE04C7">
              <w:rPr>
                <w:rFonts w:cstheme="minorHAnsi"/>
              </w:rPr>
              <w:t>1</w:t>
            </w:r>
          </w:p>
        </w:tc>
        <w:tc>
          <w:tcPr>
            <w:tcW w:w="923" w:type="dxa"/>
            <w:vAlign w:val="center"/>
          </w:tcPr>
          <w:p w:rsidRPr="00DE04C7" w:rsidR="000C0722" w:rsidP="00DE04C7" w:rsidRDefault="000C0722" w14:paraId="35598C1B" w14:textId="5E72A9CD">
            <w:pPr>
              <w:pStyle w:val="ListParagraph"/>
              <w:ind w:left="0"/>
              <w:jc w:val="center"/>
              <w:rPr>
                <w:rFonts w:cstheme="minorHAnsi"/>
              </w:rPr>
            </w:pPr>
            <w:r w:rsidRPr="00DE04C7">
              <w:rPr>
                <w:rFonts w:cstheme="minorHAnsi"/>
              </w:rPr>
              <w:t>2</w:t>
            </w:r>
          </w:p>
        </w:tc>
        <w:tc>
          <w:tcPr>
            <w:tcW w:w="1232" w:type="dxa"/>
          </w:tcPr>
          <w:p w:rsidRPr="00DE04C7" w:rsidR="000C0722" w:rsidP="00DE04C7" w:rsidRDefault="00F066BD" w14:paraId="3ABA7DD6" w14:textId="0B54DB39">
            <w:pPr>
              <w:pStyle w:val="ListParagraph"/>
              <w:ind w:left="0"/>
              <w:jc w:val="center"/>
              <w:rPr>
                <w:rFonts w:cstheme="minorHAnsi"/>
              </w:rPr>
            </w:pPr>
            <w:r>
              <w:rPr>
                <w:rFonts w:cstheme="minorHAnsi"/>
              </w:rPr>
              <w:t>3</w:t>
            </w:r>
          </w:p>
        </w:tc>
        <w:tc>
          <w:tcPr>
            <w:tcW w:w="781" w:type="dxa"/>
            <w:vAlign w:val="center"/>
          </w:tcPr>
          <w:p w:rsidRPr="00DE04C7" w:rsidR="000C0722" w:rsidP="00DE04C7" w:rsidRDefault="000C0722" w14:paraId="4760BB34" w14:textId="1CC1327C">
            <w:pPr>
              <w:pStyle w:val="ListParagraph"/>
              <w:ind w:left="0"/>
              <w:jc w:val="center"/>
              <w:rPr>
                <w:rFonts w:cstheme="minorHAnsi"/>
              </w:rPr>
            </w:pPr>
            <w:r w:rsidRPr="00DE04C7">
              <w:rPr>
                <w:rFonts w:cstheme="minorHAnsi"/>
              </w:rPr>
              <w:t>77</w:t>
            </w:r>
          </w:p>
        </w:tc>
      </w:tr>
    </w:tbl>
    <w:p w:rsidR="00B036C9" w:rsidP="00236026" w:rsidRDefault="00B036C9" w14:paraId="70E43FF0" w14:textId="77777777">
      <w:pPr>
        <w:pStyle w:val="ListParagraph"/>
        <w:spacing w:after="0"/>
        <w:ind w:left="360"/>
        <w:rPr>
          <w:rFonts w:cstheme="minorHAnsi"/>
        </w:rPr>
      </w:pPr>
    </w:p>
    <w:p w:rsidRPr="007B514B" w:rsidR="00EB6784" w:rsidP="00F9335D" w:rsidRDefault="00DE04C7" w14:paraId="0A7FF3BA" w14:textId="5B0043E0">
      <w:pPr>
        <w:pStyle w:val="Heading1"/>
        <w:rPr>
          <w:rFonts w:asciiTheme="minorHAnsi" w:hAnsiTheme="minorHAnsi" w:cstheme="minorHAnsi"/>
          <w:sz w:val="22"/>
          <w:szCs w:val="22"/>
        </w:rPr>
      </w:pPr>
      <w:r>
        <w:rPr>
          <w:rFonts w:asciiTheme="minorHAnsi" w:hAnsiTheme="minorHAnsi" w:cstheme="minorHAnsi"/>
          <w:sz w:val="22"/>
          <w:szCs w:val="22"/>
        </w:rPr>
        <w:t>Section</w:t>
      </w:r>
      <w:r w:rsidRPr="007B514B" w:rsidR="00081D1F">
        <w:rPr>
          <w:rFonts w:asciiTheme="minorHAnsi" w:hAnsiTheme="minorHAnsi" w:cstheme="minorHAnsi"/>
          <w:sz w:val="22"/>
          <w:szCs w:val="22"/>
        </w:rPr>
        <w:t xml:space="preserve"> 6</w:t>
      </w:r>
      <w:r w:rsidRPr="007B514B" w:rsidR="00645A47">
        <w:rPr>
          <w:rFonts w:asciiTheme="minorHAnsi" w:hAnsiTheme="minorHAnsi" w:cstheme="minorHAnsi"/>
          <w:sz w:val="22"/>
          <w:szCs w:val="22"/>
        </w:rPr>
        <w:t>: O</w:t>
      </w:r>
      <w:r>
        <w:rPr>
          <w:rFonts w:asciiTheme="minorHAnsi" w:hAnsiTheme="minorHAnsi" w:cstheme="minorHAnsi"/>
          <w:sz w:val="22"/>
          <w:szCs w:val="22"/>
        </w:rPr>
        <w:t>ther Policies and Practices that Support Access to Healthy Food and Healthy Eating</w:t>
      </w:r>
    </w:p>
    <w:p w:rsidRPr="007B514B" w:rsidR="006A039F" w:rsidP="00236026" w:rsidRDefault="004F577A" w14:paraId="20B856EF" w14:textId="72FB714F">
      <w:pPr>
        <w:spacing w:after="0" w:line="240" w:lineRule="auto"/>
        <w:rPr>
          <w:rFonts w:cstheme="minorHAnsi"/>
          <w:b/>
        </w:rPr>
      </w:pPr>
      <w:r w:rsidRPr="00DE04C7">
        <w:rPr>
          <w:rFonts w:cstheme="minorHAnsi"/>
        </w:rPr>
        <w:t>[INTRO6]</w:t>
      </w:r>
      <w:r>
        <w:rPr>
          <w:rFonts w:cstheme="minorHAnsi"/>
          <w:b/>
        </w:rPr>
        <w:t xml:space="preserve"> </w:t>
      </w:r>
      <w:r w:rsidRPr="007B514B" w:rsidR="006A039F">
        <w:rPr>
          <w:rFonts w:cstheme="minorHAnsi"/>
          <w:b/>
        </w:rPr>
        <w:t>The next questions are about policies that may affect access to healthy food options in your community, even if the policy or standard was passed by another level of government. If you feel you cannot provide the best answer, you may find it helpful to consult with the following types of representatives within your local government: a public health official, a representative in the tax assessor’s office, or a purchasing or procurement representative.</w:t>
      </w:r>
    </w:p>
    <w:p w:rsidR="005049D8" w:rsidP="00236026" w:rsidRDefault="005049D8" w14:paraId="5DA108C2" w14:textId="77777777">
      <w:pPr>
        <w:spacing w:after="0" w:line="240" w:lineRule="auto"/>
        <w:rPr>
          <w:rFonts w:cstheme="minorHAnsi"/>
        </w:rPr>
      </w:pPr>
    </w:p>
    <w:p w:rsidRPr="007B514B" w:rsidR="00BA10FC" w:rsidP="00236026" w:rsidRDefault="00BA10FC" w14:paraId="4E288243" w14:textId="77777777">
      <w:pPr>
        <w:spacing w:after="0" w:line="240" w:lineRule="auto"/>
        <w:rPr>
          <w:rFonts w:cstheme="minorHAnsi"/>
        </w:rPr>
      </w:pPr>
    </w:p>
    <w:p w:rsidRPr="007B514B" w:rsidR="006A039F" w:rsidP="00F11416" w:rsidRDefault="008A72FB" w14:paraId="3E3AD869" w14:textId="5F8AAEF2">
      <w:pPr>
        <w:pStyle w:val="ListParagraph"/>
        <w:numPr>
          <w:ilvl w:val="0"/>
          <w:numId w:val="1"/>
        </w:numPr>
        <w:spacing w:after="0" w:line="240" w:lineRule="auto"/>
        <w:rPr>
          <w:rFonts w:cstheme="minorHAnsi"/>
        </w:rPr>
      </w:pPr>
      <w:r w:rsidRPr="007B514B">
        <w:rPr>
          <w:rFonts w:cstheme="minorHAnsi"/>
          <w:iCs/>
        </w:rPr>
        <w:lastRenderedPageBreak/>
        <w:t>[OTHFOOD]</w:t>
      </w:r>
      <w:r w:rsidRPr="00DE04C7">
        <w:rPr>
          <w:rFonts w:cstheme="minorHAnsi"/>
          <w:iCs/>
        </w:rPr>
        <w:t xml:space="preserve"> </w:t>
      </w:r>
      <w:r w:rsidRPr="00DE04C7" w:rsidR="00E73F1A">
        <w:rPr>
          <w:rFonts w:cstheme="minorHAnsi"/>
          <w:b/>
          <w:iCs/>
          <w:u w:val="single"/>
        </w:rPr>
        <w:t>Not including schools</w:t>
      </w:r>
      <w:r w:rsidRPr="00DE04C7" w:rsidR="00E73F1A">
        <w:rPr>
          <w:rFonts w:cstheme="minorHAnsi"/>
          <w:b/>
          <w:iCs/>
        </w:rPr>
        <w:t xml:space="preserve">, does your local government or a subcontractor </w:t>
      </w:r>
      <w:r w:rsidRPr="00DE04C7" w:rsidR="00E73F1A">
        <w:rPr>
          <w:rFonts w:cstheme="minorHAnsi"/>
          <w:b/>
          <w:iCs/>
          <w:u w:val="single"/>
        </w:rPr>
        <w:t>sell</w:t>
      </w:r>
      <w:r w:rsidRPr="00DE04C7" w:rsidR="00E73F1A">
        <w:rPr>
          <w:rFonts w:cstheme="minorHAnsi"/>
          <w:b/>
          <w:iCs/>
        </w:rPr>
        <w:t xml:space="preserve"> foods or beverages to employees or visitors on local government-owned or operated properties?</w:t>
      </w:r>
      <w:r w:rsidRPr="007B514B" w:rsidR="00E73F1A">
        <w:rPr>
          <w:rFonts w:cstheme="minorHAnsi"/>
          <w:iCs/>
        </w:rPr>
        <w:t xml:space="preserve"> </w:t>
      </w:r>
      <w:r w:rsidRPr="007B514B" w:rsidR="00E73F1A">
        <w:rPr>
          <w:rFonts w:cstheme="minorHAnsi"/>
          <w:i/>
          <w:iCs/>
        </w:rPr>
        <w:t xml:space="preserve">This could include cafeterias, vending machines, </w:t>
      </w:r>
      <w:r w:rsidRPr="007B514B" w:rsidR="00F81076">
        <w:rPr>
          <w:rFonts w:cstheme="minorHAnsi"/>
          <w:i/>
          <w:iCs/>
        </w:rPr>
        <w:t xml:space="preserve">park </w:t>
      </w:r>
      <w:r w:rsidRPr="007B514B" w:rsidR="00E73F1A">
        <w:rPr>
          <w:rFonts w:cstheme="minorHAnsi"/>
          <w:i/>
          <w:iCs/>
        </w:rPr>
        <w:t>concession stands, or other food venues.</w:t>
      </w:r>
    </w:p>
    <w:p w:rsidRPr="007B514B" w:rsidR="00E73F1A" w:rsidP="00210C1B" w:rsidRDefault="00E73F1A" w14:paraId="7400A3F4" w14:textId="2283E1E0">
      <w:pPr>
        <w:pStyle w:val="ListParagraph"/>
        <w:numPr>
          <w:ilvl w:val="0"/>
          <w:numId w:val="23"/>
        </w:numPr>
        <w:spacing w:after="0" w:line="240" w:lineRule="auto"/>
        <w:rPr>
          <w:rFonts w:cstheme="minorHAnsi"/>
        </w:rPr>
      </w:pPr>
      <w:r w:rsidRPr="007B514B">
        <w:rPr>
          <w:rFonts w:cstheme="minorHAnsi"/>
        </w:rPr>
        <w:t>Yes</w:t>
      </w:r>
    </w:p>
    <w:p w:rsidRPr="007B514B" w:rsidR="00E73F1A" w:rsidP="00210C1B" w:rsidRDefault="00E73F1A" w14:paraId="5AE51C84" w14:textId="517052E0">
      <w:pPr>
        <w:pStyle w:val="ListParagraph"/>
        <w:numPr>
          <w:ilvl w:val="0"/>
          <w:numId w:val="23"/>
        </w:numPr>
        <w:spacing w:after="0" w:line="240" w:lineRule="auto"/>
        <w:rPr>
          <w:rFonts w:cstheme="minorHAnsi"/>
        </w:rPr>
      </w:pPr>
      <w:r w:rsidRPr="007B514B">
        <w:rPr>
          <w:rFonts w:cstheme="minorHAnsi"/>
        </w:rPr>
        <w:t>No</w:t>
      </w:r>
      <w:r w:rsidRPr="007B514B" w:rsidR="001F0C73">
        <w:rPr>
          <w:rFonts w:cstheme="minorHAnsi"/>
        </w:rPr>
        <w:t xml:space="preserve"> </w:t>
      </w:r>
      <w:r w:rsidRPr="007B514B" w:rsidR="00902707">
        <w:rPr>
          <w:rFonts w:cstheme="minorHAnsi"/>
          <w:i/>
        </w:rPr>
        <w:t>[GO TO OTHSERVE</w:t>
      </w:r>
      <w:r w:rsidRPr="007B514B" w:rsidR="006859A6">
        <w:rPr>
          <w:rFonts w:cstheme="minorHAnsi"/>
          <w:i/>
        </w:rPr>
        <w:t>]</w:t>
      </w:r>
    </w:p>
    <w:p w:rsidRPr="007B514B" w:rsidR="00E73F1A" w:rsidP="00DE04C7" w:rsidRDefault="00E73F1A" w14:paraId="316BDAF6" w14:textId="12872048">
      <w:pPr>
        <w:pStyle w:val="ListParagraph"/>
        <w:numPr>
          <w:ilvl w:val="0"/>
          <w:numId w:val="83"/>
        </w:numPr>
        <w:spacing w:after="0" w:line="240" w:lineRule="auto"/>
        <w:rPr>
          <w:rFonts w:cstheme="minorHAnsi"/>
        </w:rPr>
      </w:pPr>
      <w:r w:rsidRPr="007B514B">
        <w:rPr>
          <w:rFonts w:cstheme="minorHAnsi"/>
        </w:rPr>
        <w:t>Don’t know</w:t>
      </w:r>
      <w:r w:rsidRPr="007B514B" w:rsidR="00640369">
        <w:rPr>
          <w:rFonts w:cstheme="minorHAnsi"/>
        </w:rPr>
        <w:t xml:space="preserve"> </w:t>
      </w:r>
      <w:r w:rsidRPr="007B514B" w:rsidR="006859A6">
        <w:rPr>
          <w:rFonts w:cstheme="minorHAnsi"/>
          <w:i/>
        </w:rPr>
        <w:t xml:space="preserve">[GO TO </w:t>
      </w:r>
      <w:r w:rsidRPr="007B514B" w:rsidR="00902707">
        <w:rPr>
          <w:rFonts w:cstheme="minorHAnsi"/>
          <w:i/>
        </w:rPr>
        <w:t>OTHSERVE</w:t>
      </w:r>
      <w:r w:rsidRPr="007B514B" w:rsidR="006859A6">
        <w:rPr>
          <w:rFonts w:cstheme="minorHAnsi"/>
          <w:i/>
        </w:rPr>
        <w:t>]</w:t>
      </w:r>
    </w:p>
    <w:p w:rsidRPr="007B514B" w:rsidR="005049D8" w:rsidP="00236026" w:rsidRDefault="005049D8" w14:paraId="05D9F3CA" w14:textId="77777777">
      <w:pPr>
        <w:pStyle w:val="ListParagraph"/>
        <w:spacing w:after="0" w:line="240" w:lineRule="auto"/>
        <w:ind w:left="1440"/>
        <w:rPr>
          <w:rFonts w:cstheme="minorHAnsi"/>
        </w:rPr>
      </w:pPr>
    </w:p>
    <w:p w:rsidRPr="007B514B" w:rsidR="00640369" w:rsidP="00F11416" w:rsidRDefault="00DE2552" w14:paraId="6B0B47A6" w14:textId="72E8C3C0">
      <w:pPr>
        <w:pStyle w:val="ListParagraph"/>
        <w:numPr>
          <w:ilvl w:val="0"/>
          <w:numId w:val="1"/>
        </w:numPr>
        <w:spacing w:after="0"/>
        <w:rPr>
          <w:rFonts w:cstheme="minorHAnsi"/>
        </w:rPr>
      </w:pPr>
      <w:r w:rsidRPr="007B514B">
        <w:rPr>
          <w:rFonts w:cstheme="minorHAnsi"/>
        </w:rPr>
        <w:t>[OTHGOV]</w:t>
      </w:r>
      <w:r w:rsidRPr="00DE04C7">
        <w:rPr>
          <w:rFonts w:cstheme="minorHAnsi"/>
        </w:rPr>
        <w:t xml:space="preserve"> </w:t>
      </w:r>
      <w:r w:rsidRPr="00DE04C7" w:rsidR="00640369">
        <w:rPr>
          <w:rFonts w:cstheme="minorHAnsi"/>
          <w:b/>
          <w:u w:val="single"/>
        </w:rPr>
        <w:t>Not including schools</w:t>
      </w:r>
      <w:r w:rsidRPr="00DE04C7" w:rsidR="00640369">
        <w:rPr>
          <w:rFonts w:cstheme="minorHAnsi"/>
          <w:b/>
        </w:rPr>
        <w:t xml:space="preserve">, does your local government have written nutrition standards for foods and beverages </w:t>
      </w:r>
      <w:r w:rsidRPr="00BE0EFC" w:rsidR="00640369">
        <w:rPr>
          <w:rFonts w:cstheme="minorHAnsi"/>
          <w:b/>
          <w:u w:val="single"/>
        </w:rPr>
        <w:t>sold</w:t>
      </w:r>
      <w:r w:rsidRPr="00DE04C7" w:rsidR="00640369">
        <w:rPr>
          <w:rFonts w:cstheme="minorHAnsi"/>
          <w:b/>
        </w:rPr>
        <w:t xml:space="preserve"> to employees or visitors in or on government-owned or operated properties?</w:t>
      </w:r>
    </w:p>
    <w:p w:rsidRPr="007B514B" w:rsidR="00640369" w:rsidP="00210C1B" w:rsidRDefault="00640369" w14:paraId="61B18DE9" w14:textId="127388CB">
      <w:pPr>
        <w:pStyle w:val="ListParagraph"/>
        <w:numPr>
          <w:ilvl w:val="0"/>
          <w:numId w:val="24"/>
        </w:numPr>
        <w:spacing w:after="0"/>
        <w:rPr>
          <w:rFonts w:cstheme="minorHAnsi"/>
        </w:rPr>
      </w:pPr>
      <w:r w:rsidRPr="007B514B">
        <w:rPr>
          <w:rFonts w:cstheme="minorHAnsi"/>
        </w:rPr>
        <w:t>Yes</w:t>
      </w:r>
    </w:p>
    <w:p w:rsidRPr="007B514B" w:rsidR="00640369" w:rsidP="00210C1B" w:rsidRDefault="00640369" w14:paraId="739E1409" w14:textId="41863B49">
      <w:pPr>
        <w:pStyle w:val="ListParagraph"/>
        <w:numPr>
          <w:ilvl w:val="0"/>
          <w:numId w:val="24"/>
        </w:numPr>
        <w:spacing w:after="0"/>
        <w:rPr>
          <w:rFonts w:cstheme="minorHAnsi"/>
          <w:i/>
        </w:rPr>
      </w:pPr>
      <w:r w:rsidRPr="007B514B">
        <w:rPr>
          <w:rFonts w:cstheme="minorHAnsi"/>
        </w:rPr>
        <w:t xml:space="preserve">No </w:t>
      </w:r>
      <w:r w:rsidRPr="007B514B" w:rsidR="00902707">
        <w:rPr>
          <w:rFonts w:cstheme="minorHAnsi"/>
          <w:i/>
        </w:rPr>
        <w:t>[GO TO OTHSERVE</w:t>
      </w:r>
      <w:r w:rsidRPr="007B514B" w:rsidR="006859A6">
        <w:rPr>
          <w:rFonts w:cstheme="minorHAnsi"/>
          <w:i/>
        </w:rPr>
        <w:t>]</w:t>
      </w:r>
    </w:p>
    <w:p w:rsidRPr="007B514B" w:rsidR="00640369" w:rsidP="00DE04C7" w:rsidRDefault="00640369" w14:paraId="7553A065" w14:textId="7B381C52">
      <w:pPr>
        <w:pStyle w:val="ListParagraph"/>
        <w:numPr>
          <w:ilvl w:val="0"/>
          <w:numId w:val="84"/>
        </w:numPr>
        <w:spacing w:after="0"/>
        <w:rPr>
          <w:rFonts w:cstheme="minorHAnsi"/>
        </w:rPr>
      </w:pPr>
      <w:r w:rsidRPr="007B514B">
        <w:rPr>
          <w:rFonts w:cstheme="minorHAnsi"/>
        </w:rPr>
        <w:t>Don’t know</w:t>
      </w:r>
      <w:r w:rsidRPr="007B514B" w:rsidR="00480075">
        <w:rPr>
          <w:rFonts w:cstheme="minorHAnsi"/>
        </w:rPr>
        <w:t xml:space="preserve"> </w:t>
      </w:r>
      <w:r w:rsidRPr="007B514B" w:rsidR="006859A6">
        <w:rPr>
          <w:rFonts w:cstheme="minorHAnsi"/>
          <w:i/>
        </w:rPr>
        <w:t>[GO TO</w:t>
      </w:r>
      <w:r w:rsidRPr="007B514B" w:rsidR="00902707">
        <w:rPr>
          <w:rFonts w:cstheme="minorHAnsi"/>
          <w:i/>
        </w:rPr>
        <w:t xml:space="preserve"> OTHSERVE</w:t>
      </w:r>
      <w:r w:rsidRPr="007B514B" w:rsidR="006859A6">
        <w:rPr>
          <w:rFonts w:cstheme="minorHAnsi"/>
          <w:i/>
        </w:rPr>
        <w:t>]</w:t>
      </w:r>
    </w:p>
    <w:p w:rsidRPr="007B514B" w:rsidR="005049D8" w:rsidP="00236026" w:rsidRDefault="005049D8" w14:paraId="156A42C9" w14:textId="77777777">
      <w:pPr>
        <w:pStyle w:val="ListParagraph"/>
        <w:spacing w:after="0"/>
        <w:ind w:left="1440"/>
        <w:rPr>
          <w:rFonts w:cstheme="minorHAnsi"/>
        </w:rPr>
      </w:pPr>
    </w:p>
    <w:p w:rsidRPr="007B514B" w:rsidR="00640369" w:rsidP="00F11416" w:rsidRDefault="00340401" w14:paraId="391B81D3" w14:textId="5736322A">
      <w:pPr>
        <w:pStyle w:val="ListParagraph"/>
        <w:numPr>
          <w:ilvl w:val="0"/>
          <w:numId w:val="1"/>
        </w:numPr>
        <w:spacing w:after="0"/>
        <w:rPr>
          <w:rFonts w:cstheme="minorHAnsi"/>
        </w:rPr>
      </w:pPr>
      <w:r w:rsidRPr="007B514B">
        <w:rPr>
          <w:rFonts w:cstheme="minorHAnsi"/>
        </w:rPr>
        <w:t xml:space="preserve">[OTHCONTRACT] </w:t>
      </w:r>
      <w:r w:rsidRPr="00DE04C7" w:rsidR="00640369">
        <w:rPr>
          <w:rFonts w:cstheme="minorHAnsi"/>
          <w:b/>
        </w:rPr>
        <w:t>Are any of these nutrition standards included in food purchasing agreements and/or food service contracts?</w:t>
      </w:r>
    </w:p>
    <w:p w:rsidRPr="007B514B" w:rsidR="00640369" w:rsidP="00210C1B" w:rsidRDefault="00640369" w14:paraId="6F50581C" w14:textId="77777777">
      <w:pPr>
        <w:pStyle w:val="ListParagraph"/>
        <w:numPr>
          <w:ilvl w:val="0"/>
          <w:numId w:val="25"/>
        </w:numPr>
        <w:spacing w:after="0"/>
        <w:rPr>
          <w:rFonts w:cstheme="minorHAnsi"/>
        </w:rPr>
      </w:pPr>
      <w:r w:rsidRPr="007B514B">
        <w:rPr>
          <w:rFonts w:cstheme="minorHAnsi"/>
        </w:rPr>
        <w:t>Yes</w:t>
      </w:r>
    </w:p>
    <w:p w:rsidRPr="007B514B" w:rsidR="00640369" w:rsidP="00210C1B" w:rsidRDefault="00640369" w14:paraId="143B2C40" w14:textId="1636D55F">
      <w:pPr>
        <w:pStyle w:val="ListParagraph"/>
        <w:numPr>
          <w:ilvl w:val="0"/>
          <w:numId w:val="25"/>
        </w:numPr>
        <w:spacing w:after="0"/>
        <w:rPr>
          <w:rFonts w:cstheme="minorHAnsi"/>
        </w:rPr>
      </w:pPr>
      <w:r w:rsidRPr="007B514B">
        <w:rPr>
          <w:rFonts w:cstheme="minorHAnsi"/>
        </w:rPr>
        <w:t>No</w:t>
      </w:r>
    </w:p>
    <w:p w:rsidRPr="007B514B" w:rsidR="005B2EB8" w:rsidP="00DE04C7" w:rsidRDefault="005B2EB8" w14:paraId="43EE3820" w14:textId="2D7DC059">
      <w:pPr>
        <w:pStyle w:val="ListParagraph"/>
        <w:numPr>
          <w:ilvl w:val="0"/>
          <w:numId w:val="85"/>
        </w:numPr>
        <w:spacing w:after="0"/>
        <w:rPr>
          <w:rFonts w:cstheme="minorHAnsi"/>
        </w:rPr>
      </w:pPr>
      <w:r w:rsidRPr="007B514B">
        <w:rPr>
          <w:rFonts w:cstheme="minorHAnsi"/>
        </w:rPr>
        <w:t>Don’t know</w:t>
      </w:r>
    </w:p>
    <w:p w:rsidRPr="007B514B" w:rsidR="005049D8" w:rsidP="00236026" w:rsidRDefault="005049D8" w14:paraId="2890C78D" w14:textId="77777777">
      <w:pPr>
        <w:pStyle w:val="ListParagraph"/>
        <w:spacing w:after="0"/>
        <w:ind w:left="1440"/>
        <w:rPr>
          <w:rFonts w:cstheme="minorHAnsi"/>
        </w:rPr>
      </w:pPr>
    </w:p>
    <w:p w:rsidRPr="007B514B" w:rsidR="00480075" w:rsidP="00F11416" w:rsidRDefault="00340401" w14:paraId="768012D8" w14:textId="5C2EADCB">
      <w:pPr>
        <w:pStyle w:val="ListParagraph"/>
        <w:numPr>
          <w:ilvl w:val="0"/>
          <w:numId w:val="1"/>
        </w:numPr>
        <w:spacing w:after="0"/>
        <w:rPr>
          <w:rFonts w:cstheme="minorHAnsi"/>
        </w:rPr>
      </w:pPr>
      <w:r w:rsidRPr="007B514B">
        <w:rPr>
          <w:rFonts w:cstheme="minorHAnsi"/>
        </w:rPr>
        <w:t>[</w:t>
      </w:r>
      <w:r w:rsidRPr="007B514B" w:rsidR="004F133A">
        <w:rPr>
          <w:rFonts w:cstheme="minorHAnsi"/>
        </w:rPr>
        <w:t>OTHSERVE]</w:t>
      </w:r>
      <w:r w:rsidRPr="00DE04C7" w:rsidR="004F133A">
        <w:rPr>
          <w:rFonts w:cstheme="minorHAnsi"/>
        </w:rPr>
        <w:t xml:space="preserve"> </w:t>
      </w:r>
      <w:r w:rsidRPr="00DE04C7" w:rsidR="00480075">
        <w:rPr>
          <w:rFonts w:cstheme="minorHAnsi"/>
          <w:b/>
          <w:u w:val="single"/>
        </w:rPr>
        <w:t>Not including schools</w:t>
      </w:r>
      <w:r w:rsidRPr="00DE04C7" w:rsidR="00480075">
        <w:rPr>
          <w:rFonts w:cstheme="minorHAnsi"/>
          <w:b/>
        </w:rPr>
        <w:t xml:space="preserve">, does your local government or a subcontractor </w:t>
      </w:r>
      <w:r w:rsidRPr="00DE04C7" w:rsidR="00480075">
        <w:rPr>
          <w:rFonts w:cstheme="minorHAnsi"/>
          <w:b/>
          <w:u w:val="single"/>
        </w:rPr>
        <w:t>serve</w:t>
      </w:r>
      <w:r w:rsidRPr="00DE04C7" w:rsidR="00480075">
        <w:rPr>
          <w:rFonts w:cstheme="minorHAnsi"/>
          <w:b/>
        </w:rPr>
        <w:t xml:space="preserve"> food (at little or no cost) to facility residents or program participants in facilities or programs owned or operated by the local government?</w:t>
      </w:r>
      <w:r w:rsidRPr="007B514B" w:rsidR="00480075">
        <w:rPr>
          <w:rFonts w:cstheme="minorHAnsi"/>
        </w:rPr>
        <w:t xml:space="preserve"> </w:t>
      </w:r>
      <w:r w:rsidRPr="007B514B" w:rsidR="00480075">
        <w:rPr>
          <w:rFonts w:cstheme="minorHAnsi"/>
          <w:i/>
        </w:rPr>
        <w:t>This could include correctional facilities, senior centers/programs, recreation programs, or other settings that serves congregate meals.</w:t>
      </w:r>
    </w:p>
    <w:p w:rsidRPr="007B514B" w:rsidR="00480075" w:rsidP="00210C1B" w:rsidRDefault="00480075" w14:paraId="2A5FDE7C" w14:textId="77777777">
      <w:pPr>
        <w:pStyle w:val="ListParagraph"/>
        <w:numPr>
          <w:ilvl w:val="0"/>
          <w:numId w:val="26"/>
        </w:numPr>
        <w:spacing w:after="0"/>
        <w:rPr>
          <w:rFonts w:cstheme="minorHAnsi"/>
        </w:rPr>
      </w:pPr>
      <w:r w:rsidRPr="007B514B">
        <w:rPr>
          <w:rFonts w:cstheme="minorHAnsi"/>
        </w:rPr>
        <w:t>Yes</w:t>
      </w:r>
    </w:p>
    <w:p w:rsidRPr="007B514B" w:rsidR="00480075" w:rsidP="00210C1B" w:rsidRDefault="00480075" w14:paraId="3AE6F1D2" w14:textId="29FA2545">
      <w:pPr>
        <w:pStyle w:val="ListParagraph"/>
        <w:numPr>
          <w:ilvl w:val="0"/>
          <w:numId w:val="26"/>
        </w:numPr>
        <w:spacing w:after="0"/>
        <w:rPr>
          <w:rFonts w:cstheme="minorHAnsi"/>
        </w:rPr>
      </w:pPr>
      <w:r w:rsidRPr="007B514B">
        <w:rPr>
          <w:rFonts w:cstheme="minorHAnsi"/>
        </w:rPr>
        <w:t xml:space="preserve">No </w:t>
      </w:r>
      <w:r w:rsidRPr="007B514B" w:rsidR="00902707">
        <w:rPr>
          <w:rFonts w:cstheme="minorHAnsi"/>
          <w:i/>
        </w:rPr>
        <w:t xml:space="preserve">[GO TO </w:t>
      </w:r>
      <w:r w:rsidR="00D56C45">
        <w:rPr>
          <w:rFonts w:cstheme="minorHAnsi"/>
          <w:i/>
        </w:rPr>
        <w:t>INTRO6A</w:t>
      </w:r>
      <w:r w:rsidRPr="007B514B" w:rsidR="004F6B61">
        <w:rPr>
          <w:rFonts w:cstheme="minorHAnsi"/>
          <w:i/>
        </w:rPr>
        <w:t>]</w:t>
      </w:r>
    </w:p>
    <w:p w:rsidRPr="007B514B" w:rsidR="00480075" w:rsidP="00DE04C7" w:rsidRDefault="00480075" w14:paraId="7390A0F2" w14:textId="7C748774">
      <w:pPr>
        <w:pStyle w:val="ListParagraph"/>
        <w:numPr>
          <w:ilvl w:val="0"/>
          <w:numId w:val="86"/>
        </w:numPr>
        <w:spacing w:after="0"/>
        <w:rPr>
          <w:rFonts w:cstheme="minorHAnsi"/>
        </w:rPr>
      </w:pPr>
      <w:r w:rsidRPr="007B514B">
        <w:rPr>
          <w:rFonts w:cstheme="minorHAnsi"/>
        </w:rPr>
        <w:t xml:space="preserve">Don’t know </w:t>
      </w:r>
      <w:r w:rsidRPr="007B514B" w:rsidR="004F6B61">
        <w:rPr>
          <w:rFonts w:cstheme="minorHAnsi"/>
          <w:i/>
        </w:rPr>
        <w:t xml:space="preserve">[GO TO </w:t>
      </w:r>
      <w:r w:rsidR="00D56C45">
        <w:rPr>
          <w:rFonts w:cstheme="minorHAnsi"/>
          <w:i/>
        </w:rPr>
        <w:t>INTRO6</w:t>
      </w:r>
      <w:r w:rsidRPr="007B514B" w:rsidR="00902707">
        <w:rPr>
          <w:rFonts w:cstheme="minorHAnsi"/>
          <w:i/>
        </w:rPr>
        <w:t>A</w:t>
      </w:r>
      <w:r w:rsidRPr="007B514B" w:rsidR="004F6B61">
        <w:rPr>
          <w:rFonts w:cstheme="minorHAnsi"/>
          <w:i/>
        </w:rPr>
        <w:t>]</w:t>
      </w:r>
    </w:p>
    <w:p w:rsidRPr="007B514B" w:rsidR="0018462E" w:rsidP="0018462E" w:rsidRDefault="0018462E" w14:paraId="6FE624F4" w14:textId="77777777">
      <w:pPr>
        <w:pStyle w:val="ListParagraph"/>
        <w:spacing w:after="0"/>
        <w:rPr>
          <w:rFonts w:cstheme="minorHAnsi"/>
        </w:rPr>
      </w:pPr>
    </w:p>
    <w:p w:rsidRPr="007B514B" w:rsidR="00640369" w:rsidP="00F11416" w:rsidRDefault="004F133A" w14:paraId="789DD191" w14:textId="4FD9EDC4">
      <w:pPr>
        <w:pStyle w:val="ListParagraph"/>
        <w:numPr>
          <w:ilvl w:val="0"/>
          <w:numId w:val="1"/>
        </w:numPr>
        <w:spacing w:after="0"/>
        <w:rPr>
          <w:rFonts w:cstheme="minorHAnsi"/>
        </w:rPr>
      </w:pPr>
      <w:r w:rsidRPr="007B514B">
        <w:rPr>
          <w:rFonts w:cstheme="minorHAnsi"/>
        </w:rPr>
        <w:t xml:space="preserve">[OTHOWN] </w:t>
      </w:r>
      <w:r w:rsidRPr="00DE04C7" w:rsidR="00640369">
        <w:rPr>
          <w:rFonts w:cstheme="minorHAnsi"/>
          <w:b/>
          <w:u w:val="single"/>
        </w:rPr>
        <w:t>Not including schools</w:t>
      </w:r>
      <w:r w:rsidRPr="00DE04C7" w:rsidR="00640369">
        <w:rPr>
          <w:rFonts w:cstheme="minorHAnsi"/>
          <w:b/>
        </w:rPr>
        <w:t xml:space="preserve">, does your local government have written nutrition standards for foods </w:t>
      </w:r>
      <w:r w:rsidRPr="00BE0EFC" w:rsidR="00640369">
        <w:rPr>
          <w:rFonts w:cstheme="minorHAnsi"/>
          <w:b/>
          <w:u w:val="single"/>
        </w:rPr>
        <w:t>served</w:t>
      </w:r>
      <w:r w:rsidRPr="00DE04C7" w:rsidR="00640369">
        <w:rPr>
          <w:rFonts w:cstheme="minorHAnsi"/>
          <w:b/>
        </w:rPr>
        <w:t xml:space="preserve"> to facility residents or program participants in facilities or programs it owns or operates?</w:t>
      </w:r>
    </w:p>
    <w:p w:rsidRPr="007B514B" w:rsidR="00640369" w:rsidP="007B7DBA" w:rsidRDefault="00640369" w14:paraId="597D9718" w14:textId="45708C8B">
      <w:pPr>
        <w:pStyle w:val="ListParagraph"/>
        <w:numPr>
          <w:ilvl w:val="1"/>
          <w:numId w:val="1"/>
        </w:numPr>
        <w:spacing w:after="0"/>
        <w:rPr>
          <w:rFonts w:cstheme="minorHAnsi"/>
        </w:rPr>
      </w:pPr>
      <w:r w:rsidRPr="007B514B">
        <w:rPr>
          <w:rFonts w:cstheme="minorHAnsi"/>
        </w:rPr>
        <w:t>Yes</w:t>
      </w:r>
    </w:p>
    <w:p w:rsidRPr="007B514B" w:rsidR="00640369" w:rsidP="000B4B65" w:rsidRDefault="00640369" w14:paraId="421A5174" w14:textId="1D7D609C">
      <w:pPr>
        <w:pStyle w:val="ListParagraph"/>
        <w:numPr>
          <w:ilvl w:val="1"/>
          <w:numId w:val="1"/>
        </w:numPr>
        <w:spacing w:after="0"/>
        <w:rPr>
          <w:rFonts w:cstheme="minorHAnsi"/>
          <w:i/>
        </w:rPr>
      </w:pPr>
      <w:r w:rsidRPr="007B514B">
        <w:rPr>
          <w:rFonts w:cstheme="minorHAnsi"/>
        </w:rPr>
        <w:t xml:space="preserve">No </w:t>
      </w:r>
      <w:r w:rsidRPr="007B514B" w:rsidR="0018462E">
        <w:rPr>
          <w:rFonts w:cstheme="minorHAnsi"/>
          <w:i/>
        </w:rPr>
        <w:t>[</w:t>
      </w:r>
      <w:r w:rsidRPr="007B514B" w:rsidR="000B4B65">
        <w:rPr>
          <w:rFonts w:cstheme="minorHAnsi"/>
          <w:i/>
        </w:rPr>
        <w:t xml:space="preserve">GO TO </w:t>
      </w:r>
      <w:r w:rsidR="00D56C45">
        <w:rPr>
          <w:rFonts w:cstheme="minorHAnsi"/>
          <w:i/>
        </w:rPr>
        <w:t>INTRO6</w:t>
      </w:r>
      <w:r w:rsidRPr="007B514B" w:rsidR="000B4B65">
        <w:rPr>
          <w:rFonts w:cstheme="minorHAnsi"/>
          <w:i/>
        </w:rPr>
        <w:t>A</w:t>
      </w:r>
      <w:r w:rsidRPr="007B514B" w:rsidR="0018462E">
        <w:rPr>
          <w:rFonts w:cstheme="minorHAnsi"/>
          <w:i/>
        </w:rPr>
        <w:t>]</w:t>
      </w:r>
    </w:p>
    <w:p w:rsidRPr="007B514B" w:rsidR="00640369" w:rsidP="00DE04C7" w:rsidRDefault="00640369" w14:paraId="420C349D" w14:textId="6DEFF0B3">
      <w:pPr>
        <w:pStyle w:val="ListParagraph"/>
        <w:numPr>
          <w:ilvl w:val="0"/>
          <w:numId w:val="87"/>
        </w:numPr>
        <w:spacing w:after="0"/>
        <w:rPr>
          <w:rFonts w:cstheme="minorHAnsi"/>
          <w:i/>
        </w:rPr>
      </w:pPr>
      <w:r w:rsidRPr="007B514B">
        <w:rPr>
          <w:rFonts w:cstheme="minorHAnsi"/>
        </w:rPr>
        <w:t>Don’t know</w:t>
      </w:r>
      <w:r w:rsidRPr="007B514B" w:rsidR="00480075">
        <w:rPr>
          <w:rFonts w:cstheme="minorHAnsi"/>
        </w:rPr>
        <w:t xml:space="preserve"> </w:t>
      </w:r>
      <w:r w:rsidRPr="007B514B" w:rsidR="0018462E">
        <w:rPr>
          <w:rFonts w:cstheme="minorHAnsi"/>
          <w:i/>
        </w:rPr>
        <w:t>[</w:t>
      </w:r>
      <w:r w:rsidRPr="007B514B" w:rsidR="000B4B65">
        <w:rPr>
          <w:rFonts w:cstheme="minorHAnsi"/>
          <w:i/>
        </w:rPr>
        <w:t xml:space="preserve">GO TO </w:t>
      </w:r>
      <w:r w:rsidR="00D56C45">
        <w:rPr>
          <w:rFonts w:cstheme="minorHAnsi"/>
          <w:i/>
        </w:rPr>
        <w:t>INTRO6</w:t>
      </w:r>
      <w:r w:rsidRPr="007B514B" w:rsidR="000B4B65">
        <w:rPr>
          <w:rFonts w:cstheme="minorHAnsi"/>
          <w:i/>
        </w:rPr>
        <w:t>A</w:t>
      </w:r>
      <w:r w:rsidRPr="007B514B" w:rsidR="0018462E">
        <w:rPr>
          <w:rFonts w:cstheme="minorHAnsi"/>
          <w:i/>
        </w:rPr>
        <w:t>]</w:t>
      </w:r>
    </w:p>
    <w:p w:rsidR="005049D8" w:rsidP="00236026" w:rsidRDefault="005049D8" w14:paraId="361892CE" w14:textId="77777777">
      <w:pPr>
        <w:pStyle w:val="ListParagraph"/>
        <w:spacing w:after="0"/>
        <w:ind w:left="1440"/>
        <w:rPr>
          <w:rFonts w:cstheme="minorHAnsi"/>
          <w:i/>
        </w:rPr>
      </w:pPr>
    </w:p>
    <w:p w:rsidRPr="007B514B" w:rsidR="0028221C" w:rsidP="00F11416" w:rsidRDefault="003860DB" w14:paraId="1026E891" w14:textId="3479A7AA">
      <w:pPr>
        <w:pStyle w:val="ListParagraph"/>
        <w:numPr>
          <w:ilvl w:val="0"/>
          <w:numId w:val="1"/>
        </w:numPr>
        <w:spacing w:after="0"/>
        <w:rPr>
          <w:rFonts w:cstheme="minorHAnsi"/>
        </w:rPr>
      </w:pPr>
      <w:r w:rsidRPr="007B514B">
        <w:rPr>
          <w:rFonts w:cstheme="minorHAnsi"/>
        </w:rPr>
        <w:t xml:space="preserve">[OTHAGREE] </w:t>
      </w:r>
      <w:r w:rsidRPr="00DE04C7" w:rsidR="0028221C">
        <w:rPr>
          <w:rFonts w:cstheme="minorHAnsi"/>
          <w:b/>
        </w:rPr>
        <w:t>Are these nutrition standards included in food purchasing agreements and/or food service contracts?</w:t>
      </w:r>
    </w:p>
    <w:p w:rsidRPr="007B514B" w:rsidR="00AF4E8A" w:rsidP="00210C1B" w:rsidRDefault="0028221C" w14:paraId="59281E31" w14:textId="48221F67">
      <w:pPr>
        <w:pStyle w:val="ListParagraph"/>
        <w:numPr>
          <w:ilvl w:val="0"/>
          <w:numId w:val="27"/>
        </w:numPr>
        <w:spacing w:after="0"/>
        <w:rPr>
          <w:rFonts w:cstheme="minorHAnsi"/>
          <w:i/>
        </w:rPr>
      </w:pPr>
      <w:r w:rsidRPr="007B514B">
        <w:rPr>
          <w:rFonts w:cstheme="minorHAnsi"/>
        </w:rPr>
        <w:t>Yes</w:t>
      </w:r>
    </w:p>
    <w:p w:rsidRPr="007B514B" w:rsidR="0028221C" w:rsidP="00210C1B" w:rsidRDefault="0028221C" w14:paraId="7ED4E355" w14:textId="19E6A86A">
      <w:pPr>
        <w:pStyle w:val="ListParagraph"/>
        <w:numPr>
          <w:ilvl w:val="0"/>
          <w:numId w:val="27"/>
        </w:numPr>
        <w:spacing w:after="0"/>
        <w:rPr>
          <w:rFonts w:cstheme="minorHAnsi"/>
          <w:i/>
        </w:rPr>
      </w:pPr>
      <w:r w:rsidRPr="007B514B">
        <w:rPr>
          <w:rFonts w:cstheme="minorHAnsi"/>
        </w:rPr>
        <w:t>No</w:t>
      </w:r>
    </w:p>
    <w:p w:rsidRPr="007B514B" w:rsidR="0028221C" w:rsidP="00210C1B" w:rsidRDefault="0028221C" w14:paraId="601B7F11" w14:textId="626B4692">
      <w:pPr>
        <w:pStyle w:val="ListParagraph"/>
        <w:numPr>
          <w:ilvl w:val="0"/>
          <w:numId w:val="27"/>
        </w:numPr>
        <w:spacing w:after="0"/>
        <w:rPr>
          <w:rFonts w:cstheme="minorHAnsi"/>
          <w:i/>
        </w:rPr>
      </w:pPr>
      <w:r w:rsidRPr="007B514B">
        <w:rPr>
          <w:rFonts w:cstheme="minorHAnsi"/>
        </w:rPr>
        <w:t>Don’t know</w:t>
      </w:r>
    </w:p>
    <w:p w:rsidR="00236026" w:rsidP="00236026" w:rsidRDefault="00236026" w14:paraId="595110FD" w14:textId="77777777">
      <w:pPr>
        <w:pStyle w:val="ListParagraph"/>
        <w:spacing w:after="0"/>
        <w:ind w:left="1440"/>
        <w:rPr>
          <w:rFonts w:cstheme="minorHAnsi"/>
          <w:i/>
        </w:rPr>
      </w:pPr>
    </w:p>
    <w:p w:rsidR="00BA10FC" w:rsidP="00236026" w:rsidRDefault="00BA10FC" w14:paraId="031A168A" w14:textId="77777777">
      <w:pPr>
        <w:pStyle w:val="ListParagraph"/>
        <w:spacing w:after="0"/>
        <w:ind w:left="1440"/>
        <w:rPr>
          <w:rFonts w:cstheme="minorHAnsi"/>
          <w:i/>
        </w:rPr>
      </w:pPr>
    </w:p>
    <w:p w:rsidR="00BA10FC" w:rsidP="00236026" w:rsidRDefault="00BA10FC" w14:paraId="1ADF6994" w14:textId="77777777">
      <w:pPr>
        <w:pStyle w:val="ListParagraph"/>
        <w:spacing w:after="0"/>
        <w:ind w:left="1440"/>
        <w:rPr>
          <w:rFonts w:cstheme="minorHAnsi"/>
          <w:i/>
        </w:rPr>
      </w:pPr>
    </w:p>
    <w:p w:rsidRPr="007B514B" w:rsidR="00BA10FC" w:rsidP="00236026" w:rsidRDefault="00BA10FC" w14:paraId="07E20426" w14:textId="77777777">
      <w:pPr>
        <w:pStyle w:val="ListParagraph"/>
        <w:spacing w:after="0"/>
        <w:ind w:left="1440"/>
        <w:rPr>
          <w:rFonts w:cstheme="minorHAnsi"/>
          <w:i/>
        </w:rPr>
      </w:pPr>
    </w:p>
    <w:p w:rsidRPr="007B514B" w:rsidR="00C1630B" w:rsidP="00236026" w:rsidRDefault="004F577A" w14:paraId="0A6232B2" w14:textId="1AA0BB0F">
      <w:pPr>
        <w:spacing w:after="0"/>
        <w:rPr>
          <w:rFonts w:cstheme="minorHAnsi"/>
          <w:b/>
        </w:rPr>
      </w:pPr>
      <w:r w:rsidRPr="00DE04C7">
        <w:rPr>
          <w:rFonts w:cstheme="minorHAnsi"/>
        </w:rPr>
        <w:lastRenderedPageBreak/>
        <w:t>[INTRO6A]</w:t>
      </w:r>
      <w:r>
        <w:rPr>
          <w:rFonts w:cstheme="minorHAnsi"/>
          <w:b/>
        </w:rPr>
        <w:t xml:space="preserve"> </w:t>
      </w:r>
      <w:r w:rsidRPr="007B514B" w:rsidR="00C1630B">
        <w:rPr>
          <w:rFonts w:cstheme="minorHAnsi"/>
          <w:b/>
        </w:rPr>
        <w:t>The next questions ask you about policies that support increasing access to healthful foods.</w:t>
      </w:r>
      <w:r w:rsidR="00FA7BB7">
        <w:rPr>
          <w:rFonts w:cstheme="minorHAnsi"/>
          <w:b/>
        </w:rPr>
        <w:t xml:space="preserve"> </w:t>
      </w:r>
      <w:r w:rsidRPr="007B514B" w:rsidR="00C1630B">
        <w:rPr>
          <w:rFonts w:cstheme="minorHAnsi"/>
          <w:b/>
        </w:rPr>
        <w:t>Supermarkets and full-service grocery stores typically stock a higher proportion of healthier foods than smaller stores, including convenience and corner stores. Supermarkets and full-service grocery stores sell a general line of foods, including canned and frozen foods; fresh fruits and vegetables; and fresh and prepared meats, fish, and poultry.</w:t>
      </w:r>
    </w:p>
    <w:p w:rsidRPr="007B514B" w:rsidR="00236026" w:rsidP="00236026" w:rsidRDefault="00236026" w14:paraId="1605A8F5" w14:textId="77777777">
      <w:pPr>
        <w:spacing w:after="0"/>
        <w:rPr>
          <w:rFonts w:cstheme="minorHAnsi"/>
        </w:rPr>
      </w:pPr>
    </w:p>
    <w:p w:rsidRPr="007B514B" w:rsidR="00C1630B" w:rsidP="00674930" w:rsidRDefault="006E6D89" w14:paraId="7AE258E4" w14:textId="4B9141AE">
      <w:pPr>
        <w:pStyle w:val="ListParagraph"/>
        <w:numPr>
          <w:ilvl w:val="0"/>
          <w:numId w:val="1"/>
        </w:numPr>
        <w:spacing w:after="0"/>
        <w:rPr>
          <w:rFonts w:cstheme="minorHAnsi"/>
        </w:rPr>
      </w:pPr>
      <w:bookmarkStart w:name="_Hlk27044692" w:id="2"/>
      <w:r w:rsidRPr="007B514B">
        <w:rPr>
          <w:rFonts w:cstheme="minorHAnsi"/>
        </w:rPr>
        <w:t>[</w:t>
      </w:r>
      <w:proofErr w:type="spellStart"/>
      <w:r w:rsidRPr="007B514B" w:rsidR="00231698">
        <w:rPr>
          <w:rFonts w:cstheme="minorHAnsi"/>
        </w:rPr>
        <w:t>STOREOPEN</w:t>
      </w:r>
      <w:r w:rsidRPr="007B514B" w:rsidR="00FB1639">
        <w:rPr>
          <w:rFonts w:cstheme="minorHAnsi"/>
        </w:rPr>
        <w:t>_x</w:t>
      </w:r>
      <w:proofErr w:type="spellEnd"/>
      <w:r w:rsidRPr="007B514B" w:rsidR="00231698">
        <w:rPr>
          <w:rFonts w:cstheme="minorHAnsi"/>
        </w:rPr>
        <w:t xml:space="preserve">] </w:t>
      </w:r>
      <w:r w:rsidRPr="00DE04C7" w:rsidR="00C1630B">
        <w:rPr>
          <w:rFonts w:cstheme="minorHAnsi"/>
          <w:b/>
        </w:rPr>
        <w:t>Does your local government currently use any of the following approaches to encourage supermarkets and other full-service grocery stores to open stores?</w:t>
      </w:r>
    </w:p>
    <w:tbl>
      <w:tblPr>
        <w:tblStyle w:val="TableGrid"/>
        <w:tblW w:w="0" w:type="auto"/>
        <w:tblInd w:w="-365" w:type="dxa"/>
        <w:tblLook w:val="04A0" w:firstRow="1" w:lastRow="0" w:firstColumn="1" w:lastColumn="0" w:noHBand="0" w:noVBand="1"/>
      </w:tblPr>
      <w:tblGrid>
        <w:gridCol w:w="6930"/>
        <w:gridCol w:w="900"/>
        <w:gridCol w:w="1080"/>
        <w:gridCol w:w="805"/>
      </w:tblGrid>
      <w:tr w:rsidRPr="007B514B" w:rsidR="00EE478C" w:rsidTr="00BA10FC" w14:paraId="2BA1CF78" w14:textId="77777777">
        <w:trPr>
          <w:trHeight w:val="20"/>
        </w:trPr>
        <w:tc>
          <w:tcPr>
            <w:tcW w:w="6930" w:type="dxa"/>
          </w:tcPr>
          <w:p w:rsidRPr="007B514B" w:rsidR="00EE478C" w:rsidP="00236026" w:rsidRDefault="00EE478C" w14:paraId="55D9DCDA" w14:textId="77777777">
            <w:pPr>
              <w:pStyle w:val="ListParagraph"/>
              <w:ind w:left="0"/>
              <w:rPr>
                <w:rFonts w:cstheme="minorHAnsi"/>
              </w:rPr>
            </w:pPr>
          </w:p>
        </w:tc>
        <w:tc>
          <w:tcPr>
            <w:tcW w:w="900" w:type="dxa"/>
          </w:tcPr>
          <w:p w:rsidRPr="007B514B" w:rsidR="00EE478C" w:rsidP="00236026" w:rsidRDefault="00EE478C" w14:paraId="21FA7382" w14:textId="77777777">
            <w:pPr>
              <w:pStyle w:val="ListParagraph"/>
              <w:ind w:left="0"/>
              <w:jc w:val="center"/>
              <w:rPr>
                <w:rFonts w:cstheme="minorHAnsi"/>
              </w:rPr>
            </w:pPr>
            <w:r w:rsidRPr="007B514B">
              <w:rPr>
                <w:rFonts w:cstheme="minorHAnsi"/>
              </w:rPr>
              <w:t>Yes</w:t>
            </w:r>
          </w:p>
        </w:tc>
        <w:tc>
          <w:tcPr>
            <w:tcW w:w="1080" w:type="dxa"/>
          </w:tcPr>
          <w:p w:rsidRPr="007B514B" w:rsidR="00EE478C" w:rsidP="00236026" w:rsidRDefault="00EE478C" w14:paraId="202E13AD" w14:textId="77777777">
            <w:pPr>
              <w:pStyle w:val="ListParagraph"/>
              <w:ind w:left="0"/>
              <w:jc w:val="center"/>
              <w:rPr>
                <w:rFonts w:cstheme="minorHAnsi"/>
              </w:rPr>
            </w:pPr>
            <w:r w:rsidRPr="007B514B">
              <w:rPr>
                <w:rFonts w:cstheme="minorHAnsi"/>
              </w:rPr>
              <w:t>No</w:t>
            </w:r>
          </w:p>
        </w:tc>
        <w:tc>
          <w:tcPr>
            <w:tcW w:w="805" w:type="dxa"/>
          </w:tcPr>
          <w:p w:rsidRPr="007B514B" w:rsidR="00EE478C" w:rsidP="00236026" w:rsidRDefault="00EE478C" w14:paraId="22B59856" w14:textId="77777777">
            <w:pPr>
              <w:pStyle w:val="ListParagraph"/>
              <w:ind w:left="0"/>
              <w:jc w:val="center"/>
              <w:rPr>
                <w:rFonts w:cstheme="minorHAnsi"/>
              </w:rPr>
            </w:pPr>
            <w:r w:rsidRPr="007B514B">
              <w:rPr>
                <w:rFonts w:cstheme="minorHAnsi"/>
              </w:rPr>
              <w:t>Don’t know</w:t>
            </w:r>
          </w:p>
        </w:tc>
      </w:tr>
      <w:tr w:rsidRPr="007B514B" w:rsidR="00EE478C" w:rsidTr="00BA10FC" w14:paraId="114C7C4E" w14:textId="77777777">
        <w:trPr>
          <w:trHeight w:val="20"/>
        </w:trPr>
        <w:tc>
          <w:tcPr>
            <w:tcW w:w="6930" w:type="dxa"/>
          </w:tcPr>
          <w:p w:rsidRPr="007B514B" w:rsidR="00EE478C" w:rsidP="00210C1B" w:rsidRDefault="00EE478C" w14:paraId="79A0F938" w14:textId="1B33EDD5">
            <w:pPr>
              <w:pStyle w:val="ListParagraph"/>
              <w:numPr>
                <w:ilvl w:val="0"/>
                <w:numId w:val="45"/>
              </w:numPr>
              <w:rPr>
                <w:rFonts w:cstheme="minorHAnsi"/>
              </w:rPr>
            </w:pPr>
            <w:r w:rsidRPr="007B514B">
              <w:rPr>
                <w:rFonts w:cstheme="minorHAnsi"/>
              </w:rPr>
              <w:t>Tax incentives (for example, tax abatement, tax credit, or property tax exemption)</w:t>
            </w:r>
          </w:p>
        </w:tc>
        <w:tc>
          <w:tcPr>
            <w:tcW w:w="900" w:type="dxa"/>
            <w:vAlign w:val="center"/>
          </w:tcPr>
          <w:p w:rsidRPr="007B514B" w:rsidR="00EE478C" w:rsidP="00DE04C7" w:rsidRDefault="00DE04C7" w14:paraId="2F85D640" w14:textId="47D87297">
            <w:pPr>
              <w:pStyle w:val="ListParagraph"/>
              <w:ind w:left="0"/>
              <w:jc w:val="center"/>
              <w:rPr>
                <w:rFonts w:cstheme="minorHAnsi"/>
              </w:rPr>
            </w:pPr>
            <w:r>
              <w:rPr>
                <w:rFonts w:cstheme="minorHAnsi"/>
              </w:rPr>
              <w:t>1</w:t>
            </w:r>
          </w:p>
        </w:tc>
        <w:tc>
          <w:tcPr>
            <w:tcW w:w="1080" w:type="dxa"/>
            <w:vAlign w:val="center"/>
          </w:tcPr>
          <w:p w:rsidRPr="007B514B" w:rsidR="00EE478C" w:rsidP="00DE04C7" w:rsidRDefault="00DE04C7" w14:paraId="3C79274C" w14:textId="55B0F63A">
            <w:pPr>
              <w:pStyle w:val="ListParagraph"/>
              <w:ind w:left="0"/>
              <w:jc w:val="center"/>
              <w:rPr>
                <w:rFonts w:cstheme="minorHAnsi"/>
              </w:rPr>
            </w:pPr>
            <w:r>
              <w:rPr>
                <w:rFonts w:cstheme="minorHAnsi"/>
              </w:rPr>
              <w:t>2</w:t>
            </w:r>
          </w:p>
        </w:tc>
        <w:tc>
          <w:tcPr>
            <w:tcW w:w="805" w:type="dxa"/>
            <w:vAlign w:val="center"/>
          </w:tcPr>
          <w:p w:rsidRPr="007B514B" w:rsidR="00EE478C" w:rsidP="00DE04C7" w:rsidRDefault="00DE04C7" w14:paraId="0EE5647B" w14:textId="00E2F414">
            <w:pPr>
              <w:pStyle w:val="ListParagraph"/>
              <w:ind w:left="0"/>
              <w:jc w:val="center"/>
              <w:rPr>
                <w:rFonts w:cstheme="minorHAnsi"/>
              </w:rPr>
            </w:pPr>
            <w:r>
              <w:rPr>
                <w:rFonts w:cstheme="minorHAnsi"/>
              </w:rPr>
              <w:t>77</w:t>
            </w:r>
          </w:p>
        </w:tc>
      </w:tr>
      <w:tr w:rsidRPr="007B514B" w:rsidR="00DE04C7" w:rsidTr="00BA10FC" w14:paraId="718AE349" w14:textId="77777777">
        <w:trPr>
          <w:trHeight w:val="20"/>
        </w:trPr>
        <w:tc>
          <w:tcPr>
            <w:tcW w:w="6930" w:type="dxa"/>
          </w:tcPr>
          <w:p w:rsidRPr="007B514B" w:rsidR="00DE04C7" w:rsidP="00DE04C7" w:rsidRDefault="00DE04C7" w14:paraId="3E4989F6" w14:textId="141BE2CE">
            <w:pPr>
              <w:pStyle w:val="ListParagraph"/>
              <w:numPr>
                <w:ilvl w:val="0"/>
                <w:numId w:val="45"/>
              </w:numPr>
              <w:rPr>
                <w:rFonts w:cstheme="minorHAnsi"/>
              </w:rPr>
            </w:pPr>
            <w:r w:rsidRPr="007B514B">
              <w:rPr>
                <w:rFonts w:cstheme="minorHAnsi"/>
              </w:rPr>
              <w:t>Grant or loan programs</w:t>
            </w:r>
          </w:p>
        </w:tc>
        <w:tc>
          <w:tcPr>
            <w:tcW w:w="900" w:type="dxa"/>
            <w:vAlign w:val="center"/>
          </w:tcPr>
          <w:p w:rsidRPr="007B514B" w:rsidR="00DE04C7" w:rsidP="00DE04C7" w:rsidRDefault="00DE04C7" w14:paraId="263E831A" w14:textId="33BEF3D6">
            <w:pPr>
              <w:pStyle w:val="ListParagraph"/>
              <w:ind w:left="0"/>
              <w:jc w:val="center"/>
              <w:rPr>
                <w:rFonts w:cstheme="minorHAnsi"/>
              </w:rPr>
            </w:pPr>
            <w:r>
              <w:rPr>
                <w:rFonts w:cstheme="minorHAnsi"/>
              </w:rPr>
              <w:t>1</w:t>
            </w:r>
          </w:p>
        </w:tc>
        <w:tc>
          <w:tcPr>
            <w:tcW w:w="1080" w:type="dxa"/>
            <w:vAlign w:val="center"/>
          </w:tcPr>
          <w:p w:rsidRPr="007B514B" w:rsidR="00DE04C7" w:rsidP="00DE04C7" w:rsidRDefault="00DE04C7" w14:paraId="47384307" w14:textId="3F9D3940">
            <w:pPr>
              <w:pStyle w:val="ListParagraph"/>
              <w:ind w:left="0"/>
              <w:jc w:val="center"/>
              <w:rPr>
                <w:rFonts w:cstheme="minorHAnsi"/>
              </w:rPr>
            </w:pPr>
            <w:r>
              <w:rPr>
                <w:rFonts w:cstheme="minorHAnsi"/>
              </w:rPr>
              <w:t>2</w:t>
            </w:r>
          </w:p>
        </w:tc>
        <w:tc>
          <w:tcPr>
            <w:tcW w:w="805" w:type="dxa"/>
            <w:vAlign w:val="center"/>
          </w:tcPr>
          <w:p w:rsidRPr="007B514B" w:rsidR="00DE04C7" w:rsidP="00DE04C7" w:rsidRDefault="00DE04C7" w14:paraId="5470416D" w14:textId="0DAA244B">
            <w:pPr>
              <w:pStyle w:val="ListParagraph"/>
              <w:ind w:left="0"/>
              <w:jc w:val="center"/>
              <w:rPr>
                <w:rFonts w:cstheme="minorHAnsi"/>
              </w:rPr>
            </w:pPr>
            <w:r>
              <w:rPr>
                <w:rFonts w:cstheme="minorHAnsi"/>
              </w:rPr>
              <w:t>77</w:t>
            </w:r>
          </w:p>
        </w:tc>
      </w:tr>
      <w:tr w:rsidRPr="007B514B" w:rsidR="00DE04C7" w:rsidTr="00BA10FC" w14:paraId="0085E941" w14:textId="77777777">
        <w:trPr>
          <w:trHeight w:val="20"/>
        </w:trPr>
        <w:tc>
          <w:tcPr>
            <w:tcW w:w="6930" w:type="dxa"/>
          </w:tcPr>
          <w:p w:rsidRPr="007B514B" w:rsidR="00DE04C7" w:rsidP="00DE04C7" w:rsidRDefault="00DE04C7" w14:paraId="783E6EE9" w14:textId="0CD8ABB7">
            <w:pPr>
              <w:pStyle w:val="ListParagraph"/>
              <w:numPr>
                <w:ilvl w:val="0"/>
                <w:numId w:val="45"/>
              </w:numPr>
              <w:rPr>
                <w:rFonts w:cstheme="minorHAnsi"/>
              </w:rPr>
            </w:pPr>
            <w:r w:rsidRPr="007B514B">
              <w:rPr>
                <w:rFonts w:cstheme="minorHAnsi"/>
              </w:rPr>
              <w:t>Programs to link store openings to broader neighborhood revitalization projects (for example, improvements to lighting, signage, safety, or walkability in the surrounding commercial corridor)</w:t>
            </w:r>
          </w:p>
        </w:tc>
        <w:tc>
          <w:tcPr>
            <w:tcW w:w="900" w:type="dxa"/>
            <w:vAlign w:val="center"/>
          </w:tcPr>
          <w:p w:rsidRPr="007B514B" w:rsidR="00DE04C7" w:rsidP="00DE04C7" w:rsidRDefault="00DE04C7" w14:paraId="0E31E98B" w14:textId="533F1521">
            <w:pPr>
              <w:pStyle w:val="ListParagraph"/>
              <w:ind w:left="0"/>
              <w:jc w:val="center"/>
              <w:rPr>
                <w:rFonts w:cstheme="minorHAnsi"/>
              </w:rPr>
            </w:pPr>
            <w:r>
              <w:rPr>
                <w:rFonts w:cstheme="minorHAnsi"/>
              </w:rPr>
              <w:t>1</w:t>
            </w:r>
          </w:p>
        </w:tc>
        <w:tc>
          <w:tcPr>
            <w:tcW w:w="1080" w:type="dxa"/>
            <w:vAlign w:val="center"/>
          </w:tcPr>
          <w:p w:rsidRPr="007B514B" w:rsidR="00DE04C7" w:rsidP="00DE04C7" w:rsidRDefault="00DE04C7" w14:paraId="2BD92794" w14:textId="361A828F">
            <w:pPr>
              <w:pStyle w:val="ListParagraph"/>
              <w:ind w:left="0"/>
              <w:jc w:val="center"/>
              <w:rPr>
                <w:rFonts w:cstheme="minorHAnsi"/>
              </w:rPr>
            </w:pPr>
            <w:r>
              <w:rPr>
                <w:rFonts w:cstheme="minorHAnsi"/>
              </w:rPr>
              <w:t>2</w:t>
            </w:r>
          </w:p>
        </w:tc>
        <w:tc>
          <w:tcPr>
            <w:tcW w:w="805" w:type="dxa"/>
            <w:vAlign w:val="center"/>
          </w:tcPr>
          <w:p w:rsidRPr="007B514B" w:rsidR="00DE04C7" w:rsidP="00DE04C7" w:rsidRDefault="00DE04C7" w14:paraId="44D02771" w14:textId="320F6D2F">
            <w:pPr>
              <w:pStyle w:val="ListParagraph"/>
              <w:ind w:left="0"/>
              <w:jc w:val="center"/>
              <w:rPr>
                <w:rFonts w:cstheme="minorHAnsi"/>
              </w:rPr>
            </w:pPr>
            <w:r>
              <w:rPr>
                <w:rFonts w:cstheme="minorHAnsi"/>
              </w:rPr>
              <w:t>77</w:t>
            </w:r>
          </w:p>
        </w:tc>
      </w:tr>
      <w:bookmarkEnd w:id="2"/>
    </w:tbl>
    <w:p w:rsidRPr="007B514B" w:rsidR="000261CF" w:rsidP="00236026" w:rsidRDefault="000261CF" w14:paraId="25637D0E" w14:textId="77777777">
      <w:pPr>
        <w:pStyle w:val="ListParagraph"/>
        <w:spacing w:after="0"/>
        <w:ind w:left="360"/>
        <w:rPr>
          <w:rFonts w:cstheme="minorHAnsi"/>
          <w:b/>
        </w:rPr>
      </w:pPr>
    </w:p>
    <w:p w:rsidR="00EE478C" w:rsidP="00236026" w:rsidRDefault="00DE04C7" w14:paraId="61B41D6E" w14:textId="28F1ED6D">
      <w:pPr>
        <w:pStyle w:val="ListParagraph"/>
        <w:spacing w:after="0"/>
        <w:ind w:left="360"/>
        <w:rPr>
          <w:rFonts w:cstheme="minorHAnsi"/>
          <w:b/>
        </w:rPr>
      </w:pPr>
      <w:r>
        <w:rPr>
          <w:rFonts w:cstheme="minorHAnsi"/>
          <w:b/>
        </w:rPr>
        <w:t xml:space="preserve">[PROGRAMMER” IF STOREOPEN_A=(2 OR 77) AND STOREOPEN_B=(2 OR 77) AND STOREOPEN_C=(2 OR 77), GO TO </w:t>
      </w:r>
      <w:r w:rsidR="00D56C45">
        <w:rPr>
          <w:rFonts w:cstheme="minorHAnsi"/>
          <w:b/>
        </w:rPr>
        <w:t>INTRO6B</w:t>
      </w:r>
      <w:r>
        <w:rPr>
          <w:rFonts w:cstheme="minorHAnsi"/>
          <w:b/>
        </w:rPr>
        <w:t>. ELSE CONTINUE.]</w:t>
      </w:r>
    </w:p>
    <w:p w:rsidRPr="007B514B" w:rsidR="00D0678F" w:rsidP="00236026" w:rsidRDefault="00D0678F" w14:paraId="1D6CEB02" w14:textId="77777777">
      <w:pPr>
        <w:pStyle w:val="ListParagraph"/>
        <w:spacing w:after="0"/>
        <w:ind w:left="360"/>
        <w:rPr>
          <w:rFonts w:cstheme="minorHAnsi"/>
        </w:rPr>
      </w:pPr>
    </w:p>
    <w:p w:rsidRPr="007B514B" w:rsidR="00E84EF5" w:rsidP="00F11416" w:rsidRDefault="00231698" w14:paraId="4F9800DF" w14:textId="642E45BD">
      <w:pPr>
        <w:pStyle w:val="ListParagraph"/>
        <w:numPr>
          <w:ilvl w:val="0"/>
          <w:numId w:val="1"/>
        </w:numPr>
        <w:spacing w:after="0"/>
        <w:rPr>
          <w:rFonts w:cstheme="minorHAnsi"/>
        </w:rPr>
      </w:pPr>
      <w:r w:rsidRPr="007B514B">
        <w:rPr>
          <w:rFonts w:cstheme="minorHAnsi"/>
        </w:rPr>
        <w:t xml:space="preserve">[LOWINCOME] </w:t>
      </w:r>
      <w:r w:rsidRPr="00DE04C7" w:rsidR="00E84EF5">
        <w:rPr>
          <w:rFonts w:cstheme="minorHAnsi"/>
          <w:b/>
        </w:rPr>
        <w:t xml:space="preserve">Do any of these policies or programs used by your community to encourage supermarkets and other full-service grocery stores to open stores explicitly prioritize low-income or </w:t>
      </w:r>
      <w:r w:rsidR="000C0722">
        <w:rPr>
          <w:rFonts w:cstheme="minorHAnsi"/>
          <w:b/>
        </w:rPr>
        <w:t>under-resourced</w:t>
      </w:r>
      <w:r w:rsidRPr="00DE04C7" w:rsidR="00E84EF5">
        <w:rPr>
          <w:rFonts w:cstheme="minorHAnsi"/>
          <w:b/>
        </w:rPr>
        <w:t xml:space="preserve"> areas?</w:t>
      </w:r>
      <w:r w:rsidRPr="007B514B" w:rsidR="00E84EF5">
        <w:rPr>
          <w:rFonts w:cstheme="minorHAnsi"/>
        </w:rPr>
        <w:t xml:space="preserve"> </w:t>
      </w:r>
    </w:p>
    <w:p w:rsidRPr="007B514B" w:rsidR="00E84EF5" w:rsidP="00210C1B" w:rsidRDefault="00E84EF5" w14:paraId="1F417DC2" w14:textId="77777777">
      <w:pPr>
        <w:pStyle w:val="ListParagraph"/>
        <w:numPr>
          <w:ilvl w:val="0"/>
          <w:numId w:val="28"/>
        </w:numPr>
        <w:spacing w:after="0"/>
        <w:rPr>
          <w:rFonts w:cstheme="minorHAnsi"/>
        </w:rPr>
      </w:pPr>
      <w:r w:rsidRPr="007B514B">
        <w:rPr>
          <w:rFonts w:cstheme="minorHAnsi"/>
        </w:rPr>
        <w:t>Yes</w:t>
      </w:r>
    </w:p>
    <w:p w:rsidRPr="007B514B" w:rsidR="00E84EF5" w:rsidP="00210C1B" w:rsidRDefault="00E84EF5" w14:paraId="5030E801" w14:textId="77777777">
      <w:pPr>
        <w:pStyle w:val="ListParagraph"/>
        <w:numPr>
          <w:ilvl w:val="0"/>
          <w:numId w:val="28"/>
        </w:numPr>
        <w:spacing w:after="0"/>
        <w:rPr>
          <w:rFonts w:cstheme="minorHAnsi"/>
        </w:rPr>
      </w:pPr>
      <w:r w:rsidRPr="007B514B">
        <w:rPr>
          <w:rFonts w:cstheme="minorHAnsi"/>
        </w:rPr>
        <w:t>No</w:t>
      </w:r>
    </w:p>
    <w:p w:rsidR="00B9743D" w:rsidP="00210C1B" w:rsidRDefault="00E84EF5" w14:paraId="3BD499CB" w14:textId="6419B308">
      <w:pPr>
        <w:pStyle w:val="ListParagraph"/>
        <w:numPr>
          <w:ilvl w:val="0"/>
          <w:numId w:val="28"/>
        </w:numPr>
        <w:spacing w:after="0"/>
        <w:rPr>
          <w:rFonts w:cstheme="minorHAnsi"/>
        </w:rPr>
      </w:pPr>
      <w:r w:rsidRPr="007B514B">
        <w:rPr>
          <w:rFonts w:cstheme="minorHAnsi"/>
        </w:rPr>
        <w:t xml:space="preserve">Our community does not have any low-income or </w:t>
      </w:r>
      <w:r w:rsidR="000C0722">
        <w:rPr>
          <w:rFonts w:cstheme="minorHAnsi"/>
        </w:rPr>
        <w:t>under-resourced</w:t>
      </w:r>
      <w:r w:rsidRPr="007B514B">
        <w:rPr>
          <w:rFonts w:cstheme="minorHAnsi"/>
        </w:rPr>
        <w:t xml:space="preserve"> areas</w:t>
      </w:r>
    </w:p>
    <w:p w:rsidRPr="007B514B" w:rsidR="00A275AE" w:rsidP="00210C1B" w:rsidRDefault="00A275AE" w14:paraId="48F63803" w14:textId="1838E992">
      <w:pPr>
        <w:pStyle w:val="ListParagraph"/>
        <w:numPr>
          <w:ilvl w:val="0"/>
          <w:numId w:val="28"/>
        </w:numPr>
        <w:spacing w:after="0"/>
        <w:rPr>
          <w:rFonts w:cstheme="minorHAnsi"/>
        </w:rPr>
      </w:pPr>
      <w:r>
        <w:rPr>
          <w:rFonts w:cstheme="minorHAnsi"/>
        </w:rPr>
        <w:t>Don’t know</w:t>
      </w:r>
    </w:p>
    <w:p w:rsidRPr="007B514B" w:rsidR="005049D8" w:rsidP="00236026" w:rsidRDefault="005049D8" w14:paraId="67C4C4B2" w14:textId="77777777">
      <w:pPr>
        <w:pStyle w:val="ListParagraph"/>
        <w:spacing w:after="0"/>
        <w:ind w:left="1440"/>
        <w:rPr>
          <w:rFonts w:cstheme="minorHAnsi"/>
        </w:rPr>
      </w:pPr>
    </w:p>
    <w:p w:rsidRPr="007B514B" w:rsidR="00FF7D94" w:rsidP="00FF7D94" w:rsidRDefault="004F577A" w14:paraId="1169BDE7" w14:textId="59A9FF7E">
      <w:pPr>
        <w:spacing w:after="0"/>
        <w:rPr>
          <w:rFonts w:cstheme="minorHAnsi"/>
          <w:b/>
        </w:rPr>
      </w:pPr>
      <w:bookmarkStart w:name="_Hlk27044739" w:id="3"/>
      <w:r w:rsidRPr="00DE04C7">
        <w:rPr>
          <w:rFonts w:cstheme="minorHAnsi"/>
        </w:rPr>
        <w:t>[INTRO6B]</w:t>
      </w:r>
      <w:r>
        <w:rPr>
          <w:rFonts w:cstheme="minorHAnsi"/>
          <w:b/>
        </w:rPr>
        <w:t xml:space="preserve"> </w:t>
      </w:r>
      <w:r w:rsidRPr="007B514B" w:rsidR="00FF7D94">
        <w:rPr>
          <w:rFonts w:cstheme="minorHAnsi"/>
          <w:b/>
        </w:rPr>
        <w:t>In addition to supermarkets and full-service grocery stores, food can be sold in smaller venues such as convenience or corner stores. Some local governments use incentives, training, or grants to help convenience or corner stores sell healthier foods.</w:t>
      </w:r>
    </w:p>
    <w:p w:rsidRPr="007B514B" w:rsidR="00FF7D94" w:rsidP="00FF7D94" w:rsidRDefault="00FF7D94" w14:paraId="20A700D7" w14:textId="77777777">
      <w:pPr>
        <w:pStyle w:val="ListParagraph"/>
        <w:spacing w:after="0"/>
        <w:ind w:left="360"/>
        <w:rPr>
          <w:rFonts w:cstheme="minorHAnsi"/>
        </w:rPr>
      </w:pPr>
    </w:p>
    <w:p w:rsidRPr="007B514B" w:rsidR="00FF7D94" w:rsidP="006F2E06" w:rsidRDefault="00231698" w14:paraId="41D7FB3E" w14:textId="56B7D051">
      <w:pPr>
        <w:pStyle w:val="ListParagraph"/>
        <w:numPr>
          <w:ilvl w:val="0"/>
          <w:numId w:val="1"/>
        </w:numPr>
        <w:spacing w:after="0"/>
        <w:rPr>
          <w:rFonts w:cstheme="minorHAnsi"/>
        </w:rPr>
      </w:pPr>
      <w:r w:rsidRPr="007B514B">
        <w:rPr>
          <w:rFonts w:cstheme="minorHAnsi"/>
        </w:rPr>
        <w:t>[</w:t>
      </w:r>
      <w:proofErr w:type="spellStart"/>
      <w:r w:rsidRPr="007B514B">
        <w:rPr>
          <w:rFonts w:cstheme="minorHAnsi"/>
        </w:rPr>
        <w:t>HEALTHFOOD</w:t>
      </w:r>
      <w:r w:rsidRPr="007B514B" w:rsidR="00FB1639">
        <w:rPr>
          <w:rFonts w:cstheme="minorHAnsi"/>
        </w:rPr>
        <w:t>_x</w:t>
      </w:r>
      <w:proofErr w:type="spellEnd"/>
      <w:r w:rsidRPr="007B514B">
        <w:rPr>
          <w:rFonts w:cstheme="minorHAnsi"/>
        </w:rPr>
        <w:t xml:space="preserve">] </w:t>
      </w:r>
      <w:r w:rsidRPr="00DE04C7" w:rsidR="00FF7D94">
        <w:rPr>
          <w:rFonts w:cstheme="minorHAnsi"/>
          <w:b/>
        </w:rPr>
        <w:t>Does your local government provide any of the following to help convenience or corn</w:t>
      </w:r>
      <w:r w:rsidR="00A305A6">
        <w:rPr>
          <w:rFonts w:cstheme="minorHAnsi"/>
          <w:b/>
        </w:rPr>
        <w:t>er stores sell healthier foods</w:t>
      </w:r>
      <w:r w:rsidRPr="00DE04C7" w:rsidR="00FF7D94">
        <w:rPr>
          <w:rFonts w:cstheme="minorHAnsi"/>
          <w:b/>
        </w:rPr>
        <w:t>?</w:t>
      </w:r>
    </w:p>
    <w:tbl>
      <w:tblPr>
        <w:tblStyle w:val="TableGrid"/>
        <w:tblW w:w="9720" w:type="dxa"/>
        <w:tblInd w:w="-5" w:type="dxa"/>
        <w:tblLook w:val="04A0" w:firstRow="1" w:lastRow="0" w:firstColumn="1" w:lastColumn="0" w:noHBand="0" w:noVBand="1"/>
      </w:tblPr>
      <w:tblGrid>
        <w:gridCol w:w="7200"/>
        <w:gridCol w:w="900"/>
        <w:gridCol w:w="720"/>
        <w:gridCol w:w="900"/>
      </w:tblGrid>
      <w:tr w:rsidRPr="007B514B" w:rsidR="00FF7D94" w:rsidTr="00DE04C7" w14:paraId="73051964" w14:textId="77777777">
        <w:trPr>
          <w:trHeight w:val="576"/>
        </w:trPr>
        <w:tc>
          <w:tcPr>
            <w:tcW w:w="7200" w:type="dxa"/>
          </w:tcPr>
          <w:p w:rsidRPr="007B514B" w:rsidR="00FF7D94" w:rsidP="00ED3EBB" w:rsidRDefault="00FF7D94" w14:paraId="15CE49C6" w14:textId="77777777">
            <w:pPr>
              <w:pStyle w:val="ListParagraph"/>
              <w:ind w:left="0"/>
              <w:rPr>
                <w:rFonts w:cstheme="minorHAnsi"/>
              </w:rPr>
            </w:pPr>
          </w:p>
        </w:tc>
        <w:tc>
          <w:tcPr>
            <w:tcW w:w="900" w:type="dxa"/>
          </w:tcPr>
          <w:p w:rsidRPr="007B514B" w:rsidR="00FF7D94" w:rsidP="00ED3EBB" w:rsidRDefault="00FF7D94" w14:paraId="25F0F903" w14:textId="77777777">
            <w:pPr>
              <w:pStyle w:val="ListParagraph"/>
              <w:ind w:left="0"/>
              <w:jc w:val="center"/>
              <w:rPr>
                <w:rFonts w:cstheme="minorHAnsi"/>
              </w:rPr>
            </w:pPr>
            <w:r w:rsidRPr="007B514B">
              <w:rPr>
                <w:rFonts w:cstheme="minorHAnsi"/>
              </w:rPr>
              <w:t>Yes</w:t>
            </w:r>
          </w:p>
        </w:tc>
        <w:tc>
          <w:tcPr>
            <w:tcW w:w="720" w:type="dxa"/>
          </w:tcPr>
          <w:p w:rsidRPr="007B514B" w:rsidR="00FF7D94" w:rsidP="00ED3EBB" w:rsidRDefault="00FF7D94" w14:paraId="288DB7E4" w14:textId="77777777">
            <w:pPr>
              <w:pStyle w:val="ListParagraph"/>
              <w:ind w:left="0"/>
              <w:jc w:val="center"/>
              <w:rPr>
                <w:rFonts w:cstheme="minorHAnsi"/>
              </w:rPr>
            </w:pPr>
            <w:r w:rsidRPr="007B514B">
              <w:rPr>
                <w:rFonts w:cstheme="minorHAnsi"/>
              </w:rPr>
              <w:t>No</w:t>
            </w:r>
          </w:p>
        </w:tc>
        <w:tc>
          <w:tcPr>
            <w:tcW w:w="900" w:type="dxa"/>
          </w:tcPr>
          <w:p w:rsidRPr="007B514B" w:rsidR="00FF7D94" w:rsidP="00ED3EBB" w:rsidRDefault="00FF7D94" w14:paraId="5FD46A76" w14:textId="77777777">
            <w:pPr>
              <w:pStyle w:val="ListParagraph"/>
              <w:ind w:left="0"/>
              <w:jc w:val="center"/>
              <w:rPr>
                <w:rFonts w:cstheme="minorHAnsi"/>
              </w:rPr>
            </w:pPr>
            <w:r w:rsidRPr="007B514B">
              <w:rPr>
                <w:rFonts w:cstheme="minorHAnsi"/>
              </w:rPr>
              <w:t>Don’t know</w:t>
            </w:r>
          </w:p>
        </w:tc>
      </w:tr>
      <w:tr w:rsidRPr="007B514B" w:rsidR="00FF7D94" w:rsidTr="00DE04C7" w14:paraId="3DCDA4A4" w14:textId="77777777">
        <w:trPr>
          <w:trHeight w:val="576"/>
        </w:trPr>
        <w:tc>
          <w:tcPr>
            <w:tcW w:w="7200" w:type="dxa"/>
          </w:tcPr>
          <w:p w:rsidRPr="007B514B" w:rsidR="00FF7D94" w:rsidP="00210C1B" w:rsidRDefault="00FF7D94" w14:paraId="25ABFA14" w14:textId="7BBD7207">
            <w:pPr>
              <w:pStyle w:val="ListParagraph"/>
              <w:numPr>
                <w:ilvl w:val="0"/>
                <w:numId w:val="47"/>
              </w:numPr>
              <w:rPr>
                <w:rFonts w:cstheme="minorHAnsi"/>
              </w:rPr>
            </w:pPr>
            <w:r w:rsidRPr="007B514B">
              <w:rPr>
                <w:rFonts w:cstheme="minorHAnsi"/>
              </w:rPr>
              <w:t>Grant or low-interest loan programs to purchase equipment for stora</w:t>
            </w:r>
            <w:r w:rsidR="00A305A6">
              <w:rPr>
                <w:rFonts w:cstheme="minorHAnsi"/>
              </w:rPr>
              <w:t xml:space="preserve">ge or sales of healthful foods </w:t>
            </w:r>
            <w:r w:rsidRPr="007B514B">
              <w:rPr>
                <w:rFonts w:cstheme="minorHAnsi"/>
              </w:rPr>
              <w:t>(e.g. refrigeration or a point of sales system)</w:t>
            </w:r>
          </w:p>
        </w:tc>
        <w:tc>
          <w:tcPr>
            <w:tcW w:w="900" w:type="dxa"/>
            <w:vAlign w:val="center"/>
          </w:tcPr>
          <w:p w:rsidRPr="007B514B" w:rsidR="00FF7D94" w:rsidP="00DE04C7" w:rsidRDefault="00DE04C7" w14:paraId="51A5A8B5" w14:textId="03F9B37D">
            <w:pPr>
              <w:pStyle w:val="ListParagraph"/>
              <w:ind w:left="0"/>
              <w:jc w:val="center"/>
              <w:rPr>
                <w:rFonts w:cstheme="minorHAnsi"/>
              </w:rPr>
            </w:pPr>
            <w:r>
              <w:rPr>
                <w:rFonts w:cstheme="minorHAnsi"/>
              </w:rPr>
              <w:t>1</w:t>
            </w:r>
          </w:p>
        </w:tc>
        <w:tc>
          <w:tcPr>
            <w:tcW w:w="720" w:type="dxa"/>
            <w:vAlign w:val="center"/>
          </w:tcPr>
          <w:p w:rsidRPr="007B514B" w:rsidR="00FF7D94" w:rsidP="00DE04C7" w:rsidRDefault="00DE04C7" w14:paraId="5B46009E" w14:textId="1D678360">
            <w:pPr>
              <w:pStyle w:val="ListParagraph"/>
              <w:ind w:left="0"/>
              <w:jc w:val="center"/>
              <w:rPr>
                <w:rFonts w:cstheme="minorHAnsi"/>
              </w:rPr>
            </w:pPr>
            <w:r>
              <w:rPr>
                <w:rFonts w:cstheme="minorHAnsi"/>
              </w:rPr>
              <w:t>2</w:t>
            </w:r>
          </w:p>
        </w:tc>
        <w:tc>
          <w:tcPr>
            <w:tcW w:w="900" w:type="dxa"/>
            <w:vAlign w:val="center"/>
          </w:tcPr>
          <w:p w:rsidRPr="007B514B" w:rsidR="00FF7D94" w:rsidP="00DE04C7" w:rsidRDefault="00DE04C7" w14:paraId="27929793" w14:textId="2727BFDC">
            <w:pPr>
              <w:pStyle w:val="ListParagraph"/>
              <w:ind w:left="0"/>
              <w:jc w:val="center"/>
              <w:rPr>
                <w:rFonts w:cstheme="minorHAnsi"/>
              </w:rPr>
            </w:pPr>
            <w:r>
              <w:rPr>
                <w:rFonts w:cstheme="minorHAnsi"/>
              </w:rPr>
              <w:t>77</w:t>
            </w:r>
          </w:p>
        </w:tc>
      </w:tr>
      <w:tr w:rsidRPr="007B514B" w:rsidR="00DE04C7" w:rsidTr="00DE04C7" w14:paraId="45606EE0" w14:textId="77777777">
        <w:trPr>
          <w:trHeight w:val="432"/>
        </w:trPr>
        <w:tc>
          <w:tcPr>
            <w:tcW w:w="7200" w:type="dxa"/>
          </w:tcPr>
          <w:p w:rsidRPr="007B514B" w:rsidR="00DE04C7" w:rsidP="00DE04C7" w:rsidRDefault="00DE04C7" w14:paraId="1531F0F0" w14:textId="4988AB70">
            <w:pPr>
              <w:pStyle w:val="ListParagraph"/>
              <w:numPr>
                <w:ilvl w:val="0"/>
                <w:numId w:val="47"/>
              </w:numPr>
              <w:rPr>
                <w:rFonts w:cstheme="minorHAnsi"/>
              </w:rPr>
            </w:pPr>
            <w:r w:rsidRPr="007B514B">
              <w:rPr>
                <w:rFonts w:cstheme="minorHAnsi"/>
              </w:rPr>
              <w:t xml:space="preserve">Technical assistance or training programs to increase </w:t>
            </w:r>
            <w:r w:rsidR="00D56C45">
              <w:rPr>
                <w:rFonts w:cstheme="minorHAnsi"/>
              </w:rPr>
              <w:t xml:space="preserve">the </w:t>
            </w:r>
            <w:r w:rsidRPr="007B514B">
              <w:rPr>
                <w:rFonts w:cstheme="minorHAnsi"/>
              </w:rPr>
              <w:t>ability to sell healthier foods (e.g. support for new point of sales systems, marketing assistance, produce handli</w:t>
            </w:r>
            <w:r w:rsidR="00A305A6">
              <w:rPr>
                <w:rFonts w:cstheme="minorHAnsi"/>
              </w:rPr>
              <w:t>ng training, product placement)</w:t>
            </w:r>
          </w:p>
        </w:tc>
        <w:tc>
          <w:tcPr>
            <w:tcW w:w="900" w:type="dxa"/>
            <w:vAlign w:val="center"/>
          </w:tcPr>
          <w:p w:rsidRPr="007B514B" w:rsidR="00DE04C7" w:rsidP="00DE04C7" w:rsidRDefault="00DE04C7" w14:paraId="37F4D3FF" w14:textId="2B70B345">
            <w:pPr>
              <w:pStyle w:val="ListParagraph"/>
              <w:ind w:left="0"/>
              <w:jc w:val="center"/>
              <w:rPr>
                <w:rFonts w:cstheme="minorHAnsi"/>
              </w:rPr>
            </w:pPr>
            <w:r>
              <w:rPr>
                <w:rFonts w:cstheme="minorHAnsi"/>
              </w:rPr>
              <w:t>1</w:t>
            </w:r>
          </w:p>
        </w:tc>
        <w:tc>
          <w:tcPr>
            <w:tcW w:w="720" w:type="dxa"/>
            <w:vAlign w:val="center"/>
          </w:tcPr>
          <w:p w:rsidRPr="007B514B" w:rsidR="00DE04C7" w:rsidP="00DE04C7" w:rsidRDefault="00DE04C7" w14:paraId="4675A8F1" w14:textId="1D9A24BA">
            <w:pPr>
              <w:pStyle w:val="ListParagraph"/>
              <w:ind w:left="0"/>
              <w:jc w:val="center"/>
              <w:rPr>
                <w:rFonts w:cstheme="minorHAnsi"/>
              </w:rPr>
            </w:pPr>
            <w:r>
              <w:rPr>
                <w:rFonts w:cstheme="minorHAnsi"/>
              </w:rPr>
              <w:t>2</w:t>
            </w:r>
          </w:p>
        </w:tc>
        <w:tc>
          <w:tcPr>
            <w:tcW w:w="900" w:type="dxa"/>
            <w:vAlign w:val="center"/>
          </w:tcPr>
          <w:p w:rsidRPr="007B514B" w:rsidR="00DE04C7" w:rsidP="00DE04C7" w:rsidRDefault="00DE04C7" w14:paraId="2ADEEE15" w14:textId="3D7FB210">
            <w:pPr>
              <w:pStyle w:val="ListParagraph"/>
              <w:ind w:left="0"/>
              <w:jc w:val="center"/>
              <w:rPr>
                <w:rFonts w:cstheme="minorHAnsi"/>
              </w:rPr>
            </w:pPr>
            <w:r>
              <w:rPr>
                <w:rFonts w:cstheme="minorHAnsi"/>
              </w:rPr>
              <w:t>77</w:t>
            </w:r>
          </w:p>
        </w:tc>
      </w:tr>
      <w:tr w:rsidRPr="007B514B" w:rsidR="00DE04C7" w:rsidTr="00DE04C7" w14:paraId="5A55D555" w14:textId="77777777">
        <w:trPr>
          <w:trHeight w:val="806"/>
        </w:trPr>
        <w:tc>
          <w:tcPr>
            <w:tcW w:w="7200" w:type="dxa"/>
          </w:tcPr>
          <w:p w:rsidRPr="007B514B" w:rsidR="00DE04C7" w:rsidP="00DE04C7" w:rsidRDefault="00DE04C7" w14:paraId="1F8A59A6" w14:textId="2638FD3E">
            <w:pPr>
              <w:pStyle w:val="ListParagraph"/>
              <w:numPr>
                <w:ilvl w:val="0"/>
                <w:numId w:val="47"/>
              </w:numPr>
              <w:rPr>
                <w:rFonts w:cstheme="minorHAnsi"/>
              </w:rPr>
            </w:pPr>
            <w:r w:rsidRPr="007B514B">
              <w:rPr>
                <w:rFonts w:cstheme="minorHAnsi"/>
              </w:rPr>
              <w:t xml:space="preserve">Programs to link convenience or corner store improvements to broader neighborhood revitalization projects (improvements to lighting, signage, safety, </w:t>
            </w:r>
            <w:r w:rsidR="00A305A6">
              <w:rPr>
                <w:rFonts w:cstheme="minorHAnsi"/>
              </w:rPr>
              <w:t>walkability)</w:t>
            </w:r>
          </w:p>
        </w:tc>
        <w:tc>
          <w:tcPr>
            <w:tcW w:w="900" w:type="dxa"/>
            <w:vAlign w:val="center"/>
          </w:tcPr>
          <w:p w:rsidRPr="007B514B" w:rsidR="00DE04C7" w:rsidP="00DE04C7" w:rsidRDefault="00DE04C7" w14:paraId="199DF9B8" w14:textId="66DED605">
            <w:pPr>
              <w:pStyle w:val="ListParagraph"/>
              <w:ind w:left="0"/>
              <w:jc w:val="center"/>
              <w:rPr>
                <w:rFonts w:cstheme="minorHAnsi"/>
              </w:rPr>
            </w:pPr>
            <w:r>
              <w:rPr>
                <w:rFonts w:cstheme="minorHAnsi"/>
              </w:rPr>
              <w:t>1</w:t>
            </w:r>
          </w:p>
        </w:tc>
        <w:tc>
          <w:tcPr>
            <w:tcW w:w="720" w:type="dxa"/>
            <w:vAlign w:val="center"/>
          </w:tcPr>
          <w:p w:rsidRPr="007B514B" w:rsidR="00DE04C7" w:rsidP="00DE04C7" w:rsidRDefault="00DE04C7" w14:paraId="5C81B519" w14:textId="0DC55F3A">
            <w:pPr>
              <w:pStyle w:val="ListParagraph"/>
              <w:ind w:left="0"/>
              <w:jc w:val="center"/>
              <w:rPr>
                <w:rFonts w:cstheme="minorHAnsi"/>
              </w:rPr>
            </w:pPr>
            <w:r>
              <w:rPr>
                <w:rFonts w:cstheme="minorHAnsi"/>
              </w:rPr>
              <w:t>2</w:t>
            </w:r>
          </w:p>
        </w:tc>
        <w:tc>
          <w:tcPr>
            <w:tcW w:w="900" w:type="dxa"/>
            <w:vAlign w:val="center"/>
          </w:tcPr>
          <w:p w:rsidRPr="007B514B" w:rsidR="00DE04C7" w:rsidP="00DE04C7" w:rsidRDefault="00DE04C7" w14:paraId="770D7531" w14:textId="67E2ECA4">
            <w:pPr>
              <w:pStyle w:val="ListParagraph"/>
              <w:ind w:left="0"/>
              <w:jc w:val="center"/>
              <w:rPr>
                <w:rFonts w:cstheme="minorHAnsi"/>
              </w:rPr>
            </w:pPr>
            <w:r>
              <w:rPr>
                <w:rFonts w:cstheme="minorHAnsi"/>
              </w:rPr>
              <w:t>77</w:t>
            </w:r>
          </w:p>
        </w:tc>
      </w:tr>
    </w:tbl>
    <w:p w:rsidRPr="007B514B" w:rsidR="00BF6B81" w:rsidP="00BF6B81" w:rsidRDefault="00BF6B81" w14:paraId="1B273AE6" w14:textId="22986B65">
      <w:pPr>
        <w:spacing w:after="0"/>
        <w:rPr>
          <w:rFonts w:cstheme="minorHAnsi"/>
        </w:rPr>
      </w:pPr>
      <w:bookmarkStart w:name="_Hlk27046524" w:id="4"/>
      <w:bookmarkEnd w:id="3"/>
    </w:p>
    <w:p w:rsidRPr="007B514B" w:rsidR="00BF6B81" w:rsidP="00BF6B81" w:rsidRDefault="00DE04C7" w14:paraId="4C5CB731" w14:textId="634F38BF">
      <w:pPr>
        <w:spacing w:after="0"/>
        <w:rPr>
          <w:rFonts w:cstheme="minorHAnsi"/>
          <w:b/>
        </w:rPr>
      </w:pPr>
      <w:r>
        <w:rPr>
          <w:rFonts w:cstheme="minorHAnsi"/>
          <w:b/>
        </w:rPr>
        <w:lastRenderedPageBreak/>
        <w:t xml:space="preserve">[PROGRAMMER: IF HEALTHFOOD_A=(2 OR 77) AND HEALTHFOOD_B=(2 OR 77) AND HEALTHFOOD_C=(2 OR 77), GO TO </w:t>
      </w:r>
      <w:r w:rsidR="00D56C45">
        <w:rPr>
          <w:rFonts w:cstheme="minorHAnsi"/>
          <w:b/>
        </w:rPr>
        <w:t>INTRO6C</w:t>
      </w:r>
      <w:r w:rsidRPr="007B514B" w:rsidR="00BF6B81">
        <w:rPr>
          <w:rFonts w:cstheme="minorHAnsi"/>
          <w:b/>
        </w:rPr>
        <w:t>.</w:t>
      </w:r>
      <w:r>
        <w:rPr>
          <w:rFonts w:cstheme="minorHAnsi"/>
          <w:b/>
        </w:rPr>
        <w:t xml:space="preserve"> ELSE CONTINUE.]</w:t>
      </w:r>
    </w:p>
    <w:p w:rsidRPr="007B514B" w:rsidR="00BF6B81" w:rsidP="00BF6B81" w:rsidRDefault="00BF6B81" w14:paraId="62C93010" w14:textId="77777777">
      <w:pPr>
        <w:spacing w:after="0"/>
        <w:rPr>
          <w:rFonts w:cstheme="minorHAnsi"/>
        </w:rPr>
      </w:pPr>
    </w:p>
    <w:p w:rsidRPr="007B514B" w:rsidR="0034640F" w:rsidP="00F11416" w:rsidRDefault="00FB1639" w14:paraId="02CBDFED" w14:textId="7140DE7C">
      <w:pPr>
        <w:pStyle w:val="ListParagraph"/>
        <w:numPr>
          <w:ilvl w:val="0"/>
          <w:numId w:val="1"/>
        </w:numPr>
        <w:spacing w:after="0"/>
        <w:rPr>
          <w:rFonts w:cstheme="minorHAnsi"/>
        </w:rPr>
      </w:pPr>
      <w:r w:rsidRPr="007B514B">
        <w:rPr>
          <w:rFonts w:cstheme="minorHAnsi"/>
        </w:rPr>
        <w:t>[H</w:t>
      </w:r>
      <w:r w:rsidRPr="007B514B" w:rsidR="005331EC">
        <w:rPr>
          <w:rFonts w:cstheme="minorHAnsi"/>
        </w:rPr>
        <w:t xml:space="preserve">LTHFOODLOW] </w:t>
      </w:r>
      <w:r w:rsidRPr="00DE04C7" w:rsidR="0034640F">
        <w:rPr>
          <w:rFonts w:cstheme="minorHAnsi"/>
          <w:b/>
        </w:rPr>
        <w:t xml:space="preserve">Do any of these policies or programs used to help convenience or corner stores sell healthier foods explicitly prioritize low-income or </w:t>
      </w:r>
      <w:r w:rsidR="000C0722">
        <w:rPr>
          <w:rFonts w:cstheme="minorHAnsi"/>
          <w:b/>
        </w:rPr>
        <w:t>under-resourced</w:t>
      </w:r>
      <w:r w:rsidRPr="00DE04C7" w:rsidR="0034640F">
        <w:rPr>
          <w:rFonts w:cstheme="minorHAnsi"/>
          <w:b/>
        </w:rPr>
        <w:t xml:space="preserve"> areas?</w:t>
      </w:r>
    </w:p>
    <w:p w:rsidRPr="007B514B" w:rsidR="0034640F" w:rsidP="00210C1B" w:rsidRDefault="0034640F" w14:paraId="679D55C2" w14:textId="640C60D5">
      <w:pPr>
        <w:pStyle w:val="ListParagraph"/>
        <w:numPr>
          <w:ilvl w:val="0"/>
          <w:numId w:val="32"/>
        </w:numPr>
        <w:spacing w:after="0"/>
        <w:rPr>
          <w:rFonts w:cstheme="minorHAnsi"/>
        </w:rPr>
      </w:pPr>
      <w:r w:rsidRPr="007B514B">
        <w:rPr>
          <w:rFonts w:cstheme="minorHAnsi"/>
        </w:rPr>
        <w:t>Yes</w:t>
      </w:r>
    </w:p>
    <w:p w:rsidRPr="007B514B" w:rsidR="0034640F" w:rsidP="00210C1B" w:rsidRDefault="0034640F" w14:paraId="19EFD077" w14:textId="7161B92D">
      <w:pPr>
        <w:pStyle w:val="ListParagraph"/>
        <w:numPr>
          <w:ilvl w:val="0"/>
          <w:numId w:val="32"/>
        </w:numPr>
        <w:spacing w:after="0"/>
        <w:rPr>
          <w:rFonts w:cstheme="minorHAnsi"/>
        </w:rPr>
      </w:pPr>
      <w:r w:rsidRPr="007B514B">
        <w:rPr>
          <w:rFonts w:cstheme="minorHAnsi"/>
        </w:rPr>
        <w:t>No</w:t>
      </w:r>
    </w:p>
    <w:p w:rsidR="0034640F" w:rsidP="00210C1B" w:rsidRDefault="0034640F" w14:paraId="19ADEDE2" w14:textId="5A654893">
      <w:pPr>
        <w:pStyle w:val="ListParagraph"/>
        <w:numPr>
          <w:ilvl w:val="0"/>
          <w:numId w:val="32"/>
        </w:numPr>
        <w:spacing w:after="0"/>
        <w:rPr>
          <w:rFonts w:cstheme="minorHAnsi"/>
        </w:rPr>
      </w:pPr>
      <w:r w:rsidRPr="007B514B">
        <w:rPr>
          <w:rFonts w:cstheme="minorHAnsi"/>
        </w:rPr>
        <w:t xml:space="preserve">Our community does not have any low-income or </w:t>
      </w:r>
      <w:r w:rsidR="000C0722">
        <w:rPr>
          <w:rFonts w:cstheme="minorHAnsi"/>
        </w:rPr>
        <w:t>under-resourced</w:t>
      </w:r>
      <w:r w:rsidRPr="007B514B">
        <w:rPr>
          <w:rFonts w:cstheme="minorHAnsi"/>
        </w:rPr>
        <w:t xml:space="preserve"> areas</w:t>
      </w:r>
      <w:bookmarkStart w:name="_GoBack" w:id="5"/>
    </w:p>
    <w:p w:rsidRPr="007B514B" w:rsidR="00A275AE" w:rsidP="00210C1B" w:rsidRDefault="00A275AE" w14:paraId="7A9E14A1" w14:textId="57900DCE">
      <w:pPr>
        <w:pStyle w:val="ListParagraph"/>
        <w:numPr>
          <w:ilvl w:val="0"/>
          <w:numId w:val="32"/>
        </w:numPr>
        <w:spacing w:after="0"/>
        <w:rPr>
          <w:rFonts w:cstheme="minorHAnsi"/>
        </w:rPr>
      </w:pPr>
      <w:r>
        <w:rPr>
          <w:rFonts w:cstheme="minorHAnsi"/>
        </w:rPr>
        <w:t>Don’t know</w:t>
      </w:r>
      <w:bookmarkEnd w:id="5"/>
    </w:p>
    <w:bookmarkEnd w:id="4"/>
    <w:p w:rsidRPr="007B514B" w:rsidR="00236026" w:rsidP="00236026" w:rsidRDefault="00236026" w14:paraId="470F360B" w14:textId="77777777">
      <w:pPr>
        <w:pStyle w:val="ListParagraph"/>
        <w:spacing w:after="0"/>
        <w:ind w:left="1440"/>
        <w:rPr>
          <w:rFonts w:cstheme="minorHAnsi"/>
        </w:rPr>
      </w:pPr>
    </w:p>
    <w:p w:rsidR="00455329" w:rsidP="00236026" w:rsidRDefault="004F577A" w14:paraId="12C2DAD4" w14:textId="69BB7D1B">
      <w:pPr>
        <w:spacing w:after="0"/>
        <w:rPr>
          <w:rFonts w:cstheme="minorHAnsi"/>
          <w:b/>
        </w:rPr>
      </w:pPr>
      <w:bookmarkStart w:name="_Hlk27046541" w:id="6"/>
      <w:r w:rsidRPr="00DE04C7">
        <w:rPr>
          <w:rFonts w:cstheme="minorHAnsi"/>
        </w:rPr>
        <w:t>[INTRO6C]</w:t>
      </w:r>
      <w:r>
        <w:rPr>
          <w:rFonts w:cstheme="minorHAnsi"/>
          <w:b/>
        </w:rPr>
        <w:t xml:space="preserve"> </w:t>
      </w:r>
      <w:r w:rsidRPr="007B514B" w:rsidR="00455329">
        <w:rPr>
          <w:rFonts w:cstheme="minorHAnsi"/>
          <w:b/>
        </w:rPr>
        <w:t>These next questions ask about policies and standards that your community may use to support access to farmers markets</w:t>
      </w:r>
      <w:r w:rsidRPr="007B514B" w:rsidR="00491EAD">
        <w:rPr>
          <w:rFonts w:cstheme="minorHAnsi"/>
          <w:b/>
        </w:rPr>
        <w:t xml:space="preserve"> </w:t>
      </w:r>
      <w:r w:rsidRPr="007B514B" w:rsidR="00491EAD">
        <w:rPr>
          <w:rFonts w:cstheme="minorHAnsi"/>
          <w:b/>
          <w:color w:val="000000"/>
        </w:rPr>
        <w:t>operated by the local government or other entities within the community</w:t>
      </w:r>
      <w:r w:rsidRPr="007B514B" w:rsidR="00455329">
        <w:rPr>
          <w:rFonts w:cstheme="minorHAnsi"/>
          <w:b/>
        </w:rPr>
        <w:t>. Please answer the questions, even if you don’t currently have farmers markets in your community.</w:t>
      </w:r>
    </w:p>
    <w:p w:rsidRPr="007B514B" w:rsidR="002E16B9" w:rsidP="002E16B9" w:rsidRDefault="002E16B9" w14:paraId="5AB095C8" w14:textId="77777777">
      <w:pPr>
        <w:pStyle w:val="ListParagraph"/>
        <w:spacing w:after="0"/>
        <w:ind w:left="1440"/>
        <w:rPr>
          <w:rFonts w:cstheme="minorHAnsi"/>
        </w:rPr>
      </w:pPr>
      <w:bookmarkStart w:name="_Hlk27046487" w:id="7"/>
      <w:bookmarkEnd w:id="6"/>
    </w:p>
    <w:p w:rsidRPr="00DE04C7" w:rsidR="002E16B9" w:rsidP="006F2E06" w:rsidRDefault="00FB1639" w14:paraId="436EFB4A" w14:textId="06B2CF4B">
      <w:pPr>
        <w:pStyle w:val="ListParagraph"/>
        <w:numPr>
          <w:ilvl w:val="0"/>
          <w:numId w:val="1"/>
        </w:numPr>
        <w:spacing w:after="0"/>
        <w:rPr>
          <w:rFonts w:cstheme="minorHAnsi"/>
          <w:b/>
        </w:rPr>
      </w:pPr>
      <w:r w:rsidRPr="007B514B">
        <w:rPr>
          <w:rFonts w:cstheme="minorHAnsi"/>
        </w:rPr>
        <w:t>[</w:t>
      </w:r>
      <w:proofErr w:type="spellStart"/>
      <w:r w:rsidRPr="007B514B">
        <w:rPr>
          <w:rFonts w:cstheme="minorHAnsi"/>
        </w:rPr>
        <w:t>FARMPOLICY_x</w:t>
      </w:r>
      <w:proofErr w:type="spellEnd"/>
      <w:r w:rsidRPr="007B514B" w:rsidR="00BD5F67">
        <w:rPr>
          <w:rFonts w:cstheme="minorHAnsi"/>
        </w:rPr>
        <w:t xml:space="preserve">] </w:t>
      </w:r>
      <w:r w:rsidRPr="00DE04C7" w:rsidR="002E16B9">
        <w:rPr>
          <w:rFonts w:cstheme="minorHAnsi"/>
          <w:b/>
        </w:rPr>
        <w:t>Does your local government have any policies related to farmers markets, farm stands, or green/produce carts that…</w:t>
      </w:r>
      <w:r w:rsidR="00A305A6">
        <w:rPr>
          <w:rFonts w:cstheme="minorHAnsi"/>
          <w:b/>
        </w:rPr>
        <w:t>?</w:t>
      </w:r>
    </w:p>
    <w:tbl>
      <w:tblPr>
        <w:tblStyle w:val="TableGrid"/>
        <w:tblW w:w="10890" w:type="dxa"/>
        <w:tblInd w:w="-635" w:type="dxa"/>
        <w:tblLook w:val="04A0" w:firstRow="1" w:lastRow="0" w:firstColumn="1" w:lastColumn="0" w:noHBand="0" w:noVBand="1"/>
      </w:tblPr>
      <w:tblGrid>
        <w:gridCol w:w="8370"/>
        <w:gridCol w:w="810"/>
        <w:gridCol w:w="810"/>
        <w:gridCol w:w="900"/>
      </w:tblGrid>
      <w:tr w:rsidRPr="007B514B" w:rsidR="002E16B9" w:rsidTr="00BA10FC" w14:paraId="6EC1D3D9" w14:textId="77777777">
        <w:trPr>
          <w:trHeight w:val="20"/>
        </w:trPr>
        <w:tc>
          <w:tcPr>
            <w:tcW w:w="8370" w:type="dxa"/>
          </w:tcPr>
          <w:p w:rsidRPr="007B514B" w:rsidR="002E16B9" w:rsidP="00ED3EBB" w:rsidRDefault="002E16B9" w14:paraId="13AB135D" w14:textId="77777777">
            <w:pPr>
              <w:pStyle w:val="ListParagraph"/>
              <w:ind w:left="0"/>
              <w:rPr>
                <w:rFonts w:cstheme="minorHAnsi"/>
              </w:rPr>
            </w:pPr>
          </w:p>
        </w:tc>
        <w:tc>
          <w:tcPr>
            <w:tcW w:w="810" w:type="dxa"/>
          </w:tcPr>
          <w:p w:rsidRPr="007B514B" w:rsidR="002E16B9" w:rsidP="00ED3EBB" w:rsidRDefault="002E16B9" w14:paraId="25128338" w14:textId="77777777">
            <w:pPr>
              <w:pStyle w:val="ListParagraph"/>
              <w:ind w:left="0"/>
              <w:jc w:val="center"/>
              <w:rPr>
                <w:rFonts w:cstheme="minorHAnsi"/>
              </w:rPr>
            </w:pPr>
            <w:r w:rsidRPr="007B514B">
              <w:rPr>
                <w:rFonts w:cstheme="minorHAnsi"/>
              </w:rPr>
              <w:t>Yes</w:t>
            </w:r>
          </w:p>
        </w:tc>
        <w:tc>
          <w:tcPr>
            <w:tcW w:w="810" w:type="dxa"/>
          </w:tcPr>
          <w:p w:rsidRPr="007B514B" w:rsidR="002E16B9" w:rsidP="00ED3EBB" w:rsidRDefault="002E16B9" w14:paraId="5240CA2B" w14:textId="77777777">
            <w:pPr>
              <w:pStyle w:val="ListParagraph"/>
              <w:ind w:left="0"/>
              <w:jc w:val="center"/>
              <w:rPr>
                <w:rFonts w:cstheme="minorHAnsi"/>
              </w:rPr>
            </w:pPr>
            <w:r w:rsidRPr="007B514B">
              <w:rPr>
                <w:rFonts w:cstheme="minorHAnsi"/>
              </w:rPr>
              <w:t>No</w:t>
            </w:r>
          </w:p>
        </w:tc>
        <w:tc>
          <w:tcPr>
            <w:tcW w:w="900" w:type="dxa"/>
          </w:tcPr>
          <w:p w:rsidRPr="007B514B" w:rsidR="002E16B9" w:rsidP="00ED3EBB" w:rsidRDefault="002E16B9" w14:paraId="1A98B0C2" w14:textId="77777777">
            <w:pPr>
              <w:pStyle w:val="ListParagraph"/>
              <w:ind w:left="0"/>
              <w:jc w:val="center"/>
              <w:rPr>
                <w:rFonts w:cstheme="minorHAnsi"/>
              </w:rPr>
            </w:pPr>
            <w:r w:rsidRPr="007B514B">
              <w:rPr>
                <w:rFonts w:cstheme="minorHAnsi"/>
              </w:rPr>
              <w:t>Don’t know</w:t>
            </w:r>
          </w:p>
        </w:tc>
      </w:tr>
      <w:tr w:rsidRPr="007B514B" w:rsidR="002E16B9" w:rsidTr="00BA10FC" w14:paraId="22D72FC5" w14:textId="77777777">
        <w:trPr>
          <w:trHeight w:val="20"/>
        </w:trPr>
        <w:tc>
          <w:tcPr>
            <w:tcW w:w="8370" w:type="dxa"/>
          </w:tcPr>
          <w:p w:rsidRPr="007B514B" w:rsidR="002E16B9" w:rsidP="00210C1B" w:rsidRDefault="002E16B9" w14:paraId="1CE90FB7" w14:textId="14CF7359">
            <w:pPr>
              <w:pStyle w:val="ListParagraph"/>
              <w:numPr>
                <w:ilvl w:val="0"/>
                <w:numId w:val="48"/>
              </w:numPr>
              <w:rPr>
                <w:rFonts w:cstheme="minorHAnsi"/>
              </w:rPr>
            </w:pPr>
            <w:r w:rsidRPr="007B514B">
              <w:rPr>
                <w:rFonts w:cstheme="minorHAnsi"/>
              </w:rPr>
              <w:t>Allow vendors to sell fresh</w:t>
            </w:r>
            <w:r w:rsidR="00A305A6">
              <w:rPr>
                <w:rFonts w:cstheme="minorHAnsi"/>
              </w:rPr>
              <w:t xml:space="preserve"> produce on city-owned property</w:t>
            </w:r>
          </w:p>
        </w:tc>
        <w:tc>
          <w:tcPr>
            <w:tcW w:w="810" w:type="dxa"/>
            <w:vAlign w:val="center"/>
          </w:tcPr>
          <w:p w:rsidRPr="007B514B" w:rsidR="002E16B9" w:rsidP="00DE04C7" w:rsidRDefault="00DE04C7" w14:paraId="340C97E7" w14:textId="2FBBD7AE">
            <w:pPr>
              <w:pStyle w:val="ListParagraph"/>
              <w:ind w:left="0"/>
              <w:jc w:val="center"/>
              <w:rPr>
                <w:rFonts w:cstheme="minorHAnsi"/>
              </w:rPr>
            </w:pPr>
            <w:r>
              <w:rPr>
                <w:rFonts w:cstheme="minorHAnsi"/>
              </w:rPr>
              <w:t>1</w:t>
            </w:r>
          </w:p>
        </w:tc>
        <w:tc>
          <w:tcPr>
            <w:tcW w:w="810" w:type="dxa"/>
            <w:vAlign w:val="center"/>
          </w:tcPr>
          <w:p w:rsidRPr="007B514B" w:rsidR="002E16B9" w:rsidP="00DE04C7" w:rsidRDefault="00DE04C7" w14:paraId="622C4A23" w14:textId="544E04D4">
            <w:pPr>
              <w:pStyle w:val="ListParagraph"/>
              <w:ind w:left="0"/>
              <w:jc w:val="center"/>
              <w:rPr>
                <w:rFonts w:cstheme="minorHAnsi"/>
              </w:rPr>
            </w:pPr>
            <w:r>
              <w:rPr>
                <w:rFonts w:cstheme="minorHAnsi"/>
              </w:rPr>
              <w:t>2</w:t>
            </w:r>
          </w:p>
        </w:tc>
        <w:tc>
          <w:tcPr>
            <w:tcW w:w="900" w:type="dxa"/>
            <w:vAlign w:val="center"/>
          </w:tcPr>
          <w:p w:rsidRPr="007B514B" w:rsidR="002E16B9" w:rsidP="00DE04C7" w:rsidRDefault="00DE04C7" w14:paraId="58251D05" w14:textId="501C11F4">
            <w:pPr>
              <w:pStyle w:val="ListParagraph"/>
              <w:ind w:left="0"/>
              <w:jc w:val="center"/>
              <w:rPr>
                <w:rFonts w:cstheme="minorHAnsi"/>
              </w:rPr>
            </w:pPr>
            <w:r>
              <w:rPr>
                <w:rFonts w:cstheme="minorHAnsi"/>
              </w:rPr>
              <w:t>77</w:t>
            </w:r>
          </w:p>
        </w:tc>
      </w:tr>
      <w:tr w:rsidRPr="007B514B" w:rsidR="00DE04C7" w:rsidTr="00BA10FC" w14:paraId="5012272A" w14:textId="77777777">
        <w:trPr>
          <w:trHeight w:val="20"/>
        </w:trPr>
        <w:tc>
          <w:tcPr>
            <w:tcW w:w="8370" w:type="dxa"/>
          </w:tcPr>
          <w:p w:rsidRPr="007B514B" w:rsidR="00DE04C7" w:rsidP="00DE04C7" w:rsidRDefault="00DE04C7" w14:paraId="34506212" w14:textId="1E2C7673">
            <w:pPr>
              <w:pStyle w:val="ListParagraph"/>
              <w:numPr>
                <w:ilvl w:val="0"/>
                <w:numId w:val="48"/>
              </w:numPr>
              <w:rPr>
                <w:rFonts w:cstheme="minorHAnsi"/>
              </w:rPr>
            </w:pPr>
            <w:r w:rsidRPr="007B514B">
              <w:rPr>
                <w:rFonts w:cstheme="minorHAnsi"/>
              </w:rPr>
              <w:t>Streamline processes for obtaining health and f</w:t>
            </w:r>
            <w:r w:rsidR="00A305A6">
              <w:rPr>
                <w:rFonts w:cstheme="minorHAnsi"/>
              </w:rPr>
              <w:t>ood safety permits and licenses</w:t>
            </w:r>
          </w:p>
        </w:tc>
        <w:tc>
          <w:tcPr>
            <w:tcW w:w="810" w:type="dxa"/>
            <w:vAlign w:val="center"/>
          </w:tcPr>
          <w:p w:rsidRPr="007B514B" w:rsidR="00DE04C7" w:rsidP="00DE04C7" w:rsidRDefault="00DE04C7" w14:paraId="0ACF2DA6" w14:textId="0F130C35">
            <w:pPr>
              <w:pStyle w:val="ListParagraph"/>
              <w:ind w:left="0"/>
              <w:jc w:val="center"/>
              <w:rPr>
                <w:rFonts w:cstheme="minorHAnsi"/>
              </w:rPr>
            </w:pPr>
            <w:r>
              <w:rPr>
                <w:rFonts w:cstheme="minorHAnsi"/>
              </w:rPr>
              <w:t>1</w:t>
            </w:r>
          </w:p>
        </w:tc>
        <w:tc>
          <w:tcPr>
            <w:tcW w:w="810" w:type="dxa"/>
            <w:vAlign w:val="center"/>
          </w:tcPr>
          <w:p w:rsidRPr="007B514B" w:rsidR="00DE04C7" w:rsidP="00DE04C7" w:rsidRDefault="00DE04C7" w14:paraId="4916FC5E" w14:textId="68C816AE">
            <w:pPr>
              <w:pStyle w:val="ListParagraph"/>
              <w:ind w:left="0"/>
              <w:jc w:val="center"/>
              <w:rPr>
                <w:rFonts w:cstheme="minorHAnsi"/>
              </w:rPr>
            </w:pPr>
            <w:r>
              <w:rPr>
                <w:rFonts w:cstheme="minorHAnsi"/>
              </w:rPr>
              <w:t>2</w:t>
            </w:r>
          </w:p>
        </w:tc>
        <w:tc>
          <w:tcPr>
            <w:tcW w:w="900" w:type="dxa"/>
            <w:vAlign w:val="center"/>
          </w:tcPr>
          <w:p w:rsidRPr="007B514B" w:rsidR="00DE04C7" w:rsidP="00DE04C7" w:rsidRDefault="00DE04C7" w14:paraId="11DC6B6E" w14:textId="5F1B11B6">
            <w:pPr>
              <w:pStyle w:val="ListParagraph"/>
              <w:ind w:left="0"/>
              <w:jc w:val="center"/>
              <w:rPr>
                <w:rFonts w:cstheme="minorHAnsi"/>
              </w:rPr>
            </w:pPr>
            <w:r>
              <w:rPr>
                <w:rFonts w:cstheme="minorHAnsi"/>
              </w:rPr>
              <w:t>77</w:t>
            </w:r>
          </w:p>
        </w:tc>
      </w:tr>
      <w:tr w:rsidRPr="007B514B" w:rsidR="00DE04C7" w:rsidTr="00BA10FC" w14:paraId="549FD1D1" w14:textId="77777777">
        <w:trPr>
          <w:trHeight w:val="20"/>
        </w:trPr>
        <w:tc>
          <w:tcPr>
            <w:tcW w:w="8370" w:type="dxa"/>
          </w:tcPr>
          <w:p w:rsidRPr="007B514B" w:rsidR="00DE04C7" w:rsidP="00DE04C7" w:rsidRDefault="00DE04C7" w14:paraId="637545AE" w14:textId="7676B143">
            <w:pPr>
              <w:pStyle w:val="ListParagraph"/>
              <w:numPr>
                <w:ilvl w:val="0"/>
                <w:numId w:val="48"/>
              </w:numPr>
              <w:rPr>
                <w:rFonts w:cstheme="minorHAnsi"/>
              </w:rPr>
            </w:pPr>
            <w:r w:rsidRPr="007B514B">
              <w:rPr>
                <w:rFonts w:cstheme="minorHAnsi"/>
              </w:rPr>
              <w:t>Extend waivers of required business permits or</w:t>
            </w:r>
            <w:r w:rsidR="00A305A6">
              <w:rPr>
                <w:rFonts w:cstheme="minorHAnsi"/>
              </w:rPr>
              <w:t xml:space="preserve"> retail licensing fees or taxes</w:t>
            </w:r>
          </w:p>
        </w:tc>
        <w:tc>
          <w:tcPr>
            <w:tcW w:w="810" w:type="dxa"/>
            <w:vAlign w:val="center"/>
          </w:tcPr>
          <w:p w:rsidRPr="007B514B" w:rsidR="00DE04C7" w:rsidP="00DE04C7" w:rsidRDefault="00DE04C7" w14:paraId="24FF12BB" w14:textId="2C8360AA">
            <w:pPr>
              <w:pStyle w:val="ListParagraph"/>
              <w:ind w:left="0"/>
              <w:jc w:val="center"/>
              <w:rPr>
                <w:rFonts w:cstheme="minorHAnsi"/>
              </w:rPr>
            </w:pPr>
            <w:r>
              <w:rPr>
                <w:rFonts w:cstheme="minorHAnsi"/>
              </w:rPr>
              <w:t>1</w:t>
            </w:r>
          </w:p>
        </w:tc>
        <w:tc>
          <w:tcPr>
            <w:tcW w:w="810" w:type="dxa"/>
            <w:vAlign w:val="center"/>
          </w:tcPr>
          <w:p w:rsidRPr="007B514B" w:rsidR="00DE04C7" w:rsidP="00DE04C7" w:rsidRDefault="00DE04C7" w14:paraId="687E66B3" w14:textId="472022AA">
            <w:pPr>
              <w:pStyle w:val="ListParagraph"/>
              <w:ind w:left="0"/>
              <w:jc w:val="center"/>
              <w:rPr>
                <w:rFonts w:cstheme="minorHAnsi"/>
              </w:rPr>
            </w:pPr>
            <w:r>
              <w:rPr>
                <w:rFonts w:cstheme="minorHAnsi"/>
              </w:rPr>
              <w:t>2</w:t>
            </w:r>
          </w:p>
        </w:tc>
        <w:tc>
          <w:tcPr>
            <w:tcW w:w="900" w:type="dxa"/>
            <w:vAlign w:val="center"/>
          </w:tcPr>
          <w:p w:rsidRPr="007B514B" w:rsidR="00DE04C7" w:rsidP="00DE04C7" w:rsidRDefault="00DE04C7" w14:paraId="5436C7E7" w14:textId="36DEA37B">
            <w:pPr>
              <w:pStyle w:val="ListParagraph"/>
              <w:ind w:left="0"/>
              <w:jc w:val="center"/>
              <w:rPr>
                <w:rFonts w:cstheme="minorHAnsi"/>
              </w:rPr>
            </w:pPr>
            <w:r>
              <w:rPr>
                <w:rFonts w:cstheme="minorHAnsi"/>
              </w:rPr>
              <w:t>77</w:t>
            </w:r>
          </w:p>
        </w:tc>
      </w:tr>
      <w:tr w:rsidRPr="007B514B" w:rsidR="00DE04C7" w:rsidTr="00BA10FC" w14:paraId="027042CF" w14:textId="77777777">
        <w:trPr>
          <w:trHeight w:val="20"/>
        </w:trPr>
        <w:tc>
          <w:tcPr>
            <w:tcW w:w="8370" w:type="dxa"/>
          </w:tcPr>
          <w:p w:rsidRPr="007B514B" w:rsidR="00DE04C7" w:rsidP="00DE04C7" w:rsidRDefault="00DE04C7" w14:paraId="12412428" w14:textId="1016CA0A">
            <w:pPr>
              <w:pStyle w:val="ListParagraph"/>
              <w:numPr>
                <w:ilvl w:val="0"/>
                <w:numId w:val="48"/>
              </w:numPr>
              <w:rPr>
                <w:rFonts w:cstheme="minorHAnsi"/>
              </w:rPr>
            </w:pPr>
            <w:r w:rsidRPr="007B514B">
              <w:rPr>
                <w:rFonts w:cstheme="minorHAnsi"/>
              </w:rPr>
              <w:t>Provide funds or in-kind services for per</w:t>
            </w:r>
            <w:r w:rsidR="00A305A6">
              <w:rPr>
                <w:rFonts w:cstheme="minorHAnsi"/>
              </w:rPr>
              <w:t>sonnel, signage, or advertising</w:t>
            </w:r>
          </w:p>
        </w:tc>
        <w:tc>
          <w:tcPr>
            <w:tcW w:w="810" w:type="dxa"/>
            <w:vAlign w:val="center"/>
          </w:tcPr>
          <w:p w:rsidRPr="007B514B" w:rsidR="00DE04C7" w:rsidP="00DE04C7" w:rsidRDefault="00DE04C7" w14:paraId="6814D537" w14:textId="163289B7">
            <w:pPr>
              <w:pStyle w:val="ListParagraph"/>
              <w:ind w:left="0"/>
              <w:jc w:val="center"/>
              <w:rPr>
                <w:rFonts w:cstheme="minorHAnsi"/>
              </w:rPr>
            </w:pPr>
            <w:r>
              <w:rPr>
                <w:rFonts w:cstheme="minorHAnsi"/>
              </w:rPr>
              <w:t>1</w:t>
            </w:r>
          </w:p>
        </w:tc>
        <w:tc>
          <w:tcPr>
            <w:tcW w:w="810" w:type="dxa"/>
            <w:vAlign w:val="center"/>
          </w:tcPr>
          <w:p w:rsidRPr="007B514B" w:rsidR="00DE04C7" w:rsidP="00DE04C7" w:rsidRDefault="00DE04C7" w14:paraId="02449226" w14:textId="2BD9F7C4">
            <w:pPr>
              <w:pStyle w:val="ListParagraph"/>
              <w:ind w:left="0"/>
              <w:jc w:val="center"/>
              <w:rPr>
                <w:rFonts w:cstheme="minorHAnsi"/>
              </w:rPr>
            </w:pPr>
            <w:r>
              <w:rPr>
                <w:rFonts w:cstheme="minorHAnsi"/>
              </w:rPr>
              <w:t>2</w:t>
            </w:r>
          </w:p>
        </w:tc>
        <w:tc>
          <w:tcPr>
            <w:tcW w:w="900" w:type="dxa"/>
            <w:vAlign w:val="center"/>
          </w:tcPr>
          <w:p w:rsidRPr="007B514B" w:rsidR="00DE04C7" w:rsidP="00DE04C7" w:rsidRDefault="00DE04C7" w14:paraId="1BA77640" w14:textId="6402DC37">
            <w:pPr>
              <w:pStyle w:val="ListParagraph"/>
              <w:ind w:left="0"/>
              <w:jc w:val="center"/>
              <w:rPr>
                <w:rFonts w:cstheme="minorHAnsi"/>
              </w:rPr>
            </w:pPr>
            <w:r>
              <w:rPr>
                <w:rFonts w:cstheme="minorHAnsi"/>
              </w:rPr>
              <w:t>77</w:t>
            </w:r>
          </w:p>
        </w:tc>
      </w:tr>
      <w:tr w:rsidRPr="007B514B" w:rsidR="00DE04C7" w:rsidTr="00BA10FC" w14:paraId="01E2371A" w14:textId="77777777">
        <w:trPr>
          <w:trHeight w:val="20"/>
        </w:trPr>
        <w:tc>
          <w:tcPr>
            <w:tcW w:w="8370" w:type="dxa"/>
          </w:tcPr>
          <w:p w:rsidRPr="007B514B" w:rsidR="00DE04C7" w:rsidP="00DE04C7" w:rsidRDefault="00DE04C7" w14:paraId="27BFA33E" w14:textId="388CA56B">
            <w:pPr>
              <w:pStyle w:val="ListParagraph"/>
              <w:numPr>
                <w:ilvl w:val="0"/>
                <w:numId w:val="48"/>
              </w:numPr>
              <w:rPr>
                <w:rFonts w:cstheme="minorHAnsi"/>
              </w:rPr>
            </w:pPr>
            <w:r w:rsidRPr="007B514B">
              <w:rPr>
                <w:rFonts w:cstheme="minorHAnsi"/>
              </w:rPr>
              <w:t>Encourage opening in lower income neighborhoods lacking supermarkets or full-s</w:t>
            </w:r>
            <w:r w:rsidR="00A305A6">
              <w:rPr>
                <w:rFonts w:cstheme="minorHAnsi"/>
              </w:rPr>
              <w:t>ervice grocery stores</w:t>
            </w:r>
          </w:p>
        </w:tc>
        <w:tc>
          <w:tcPr>
            <w:tcW w:w="810" w:type="dxa"/>
            <w:vAlign w:val="center"/>
          </w:tcPr>
          <w:p w:rsidRPr="007B514B" w:rsidR="00DE04C7" w:rsidP="00DE04C7" w:rsidRDefault="00DE04C7" w14:paraId="7DE64329" w14:textId="5CC704CB">
            <w:pPr>
              <w:pStyle w:val="ListParagraph"/>
              <w:ind w:left="0"/>
              <w:jc w:val="center"/>
              <w:rPr>
                <w:rFonts w:cstheme="minorHAnsi"/>
              </w:rPr>
            </w:pPr>
            <w:r>
              <w:rPr>
                <w:rFonts w:cstheme="minorHAnsi"/>
              </w:rPr>
              <w:t>1</w:t>
            </w:r>
          </w:p>
        </w:tc>
        <w:tc>
          <w:tcPr>
            <w:tcW w:w="810" w:type="dxa"/>
            <w:vAlign w:val="center"/>
          </w:tcPr>
          <w:p w:rsidRPr="007B514B" w:rsidR="00DE04C7" w:rsidP="00DE04C7" w:rsidRDefault="00DE04C7" w14:paraId="05AB713C" w14:textId="5A0FBF47">
            <w:pPr>
              <w:pStyle w:val="ListParagraph"/>
              <w:ind w:left="0"/>
              <w:jc w:val="center"/>
              <w:rPr>
                <w:rFonts w:cstheme="minorHAnsi"/>
              </w:rPr>
            </w:pPr>
            <w:r>
              <w:rPr>
                <w:rFonts w:cstheme="minorHAnsi"/>
              </w:rPr>
              <w:t>2</w:t>
            </w:r>
          </w:p>
        </w:tc>
        <w:tc>
          <w:tcPr>
            <w:tcW w:w="900" w:type="dxa"/>
            <w:vAlign w:val="center"/>
          </w:tcPr>
          <w:p w:rsidRPr="007B514B" w:rsidR="00DE04C7" w:rsidP="00DE04C7" w:rsidRDefault="00DE04C7" w14:paraId="1D23CFA9" w14:textId="2929F756">
            <w:pPr>
              <w:pStyle w:val="ListParagraph"/>
              <w:ind w:left="0"/>
              <w:jc w:val="center"/>
              <w:rPr>
                <w:rFonts w:cstheme="minorHAnsi"/>
              </w:rPr>
            </w:pPr>
            <w:r>
              <w:rPr>
                <w:rFonts w:cstheme="minorHAnsi"/>
              </w:rPr>
              <w:t>77</w:t>
            </w:r>
          </w:p>
        </w:tc>
      </w:tr>
    </w:tbl>
    <w:p w:rsidRPr="007B514B" w:rsidR="002E16B9" w:rsidP="002E16B9" w:rsidRDefault="002E16B9" w14:paraId="5E689678" w14:textId="77777777">
      <w:pPr>
        <w:spacing w:after="0"/>
        <w:rPr>
          <w:rFonts w:cstheme="minorHAnsi"/>
        </w:rPr>
      </w:pPr>
    </w:p>
    <w:bookmarkEnd w:id="7"/>
    <w:p w:rsidRPr="00DE04C7" w:rsidR="0073176B" w:rsidP="00F11416" w:rsidRDefault="00BD5F67" w14:paraId="233DBD11" w14:textId="3772A3B2">
      <w:pPr>
        <w:pStyle w:val="ListParagraph"/>
        <w:numPr>
          <w:ilvl w:val="0"/>
          <w:numId w:val="1"/>
        </w:numPr>
        <w:spacing w:after="0"/>
        <w:rPr>
          <w:rFonts w:cstheme="minorHAnsi"/>
          <w:b/>
        </w:rPr>
      </w:pPr>
      <w:r w:rsidRPr="007B514B">
        <w:rPr>
          <w:rFonts w:cstheme="minorHAnsi"/>
        </w:rPr>
        <w:t xml:space="preserve">[FARMMRKT] </w:t>
      </w:r>
      <w:r w:rsidRPr="00DE04C7" w:rsidR="0073176B">
        <w:rPr>
          <w:rFonts w:cstheme="minorHAnsi"/>
          <w:b/>
        </w:rPr>
        <w:t xml:space="preserve">Does your </w:t>
      </w:r>
      <w:r w:rsidRPr="00DE04C7" w:rsidR="00491EAD">
        <w:rPr>
          <w:rFonts w:cstheme="minorHAnsi"/>
          <w:b/>
        </w:rPr>
        <w:t>community</w:t>
      </w:r>
      <w:r w:rsidRPr="00DE04C7" w:rsidR="0073176B">
        <w:rPr>
          <w:rFonts w:cstheme="minorHAnsi"/>
          <w:b/>
        </w:rPr>
        <w:t xml:space="preserve"> have a farmers</w:t>
      </w:r>
      <w:r w:rsidRPr="00DE04C7" w:rsidR="00B26D30">
        <w:rPr>
          <w:rFonts w:cstheme="minorHAnsi"/>
          <w:b/>
        </w:rPr>
        <w:t>’</w:t>
      </w:r>
      <w:r w:rsidRPr="00DE04C7" w:rsidR="0073176B">
        <w:rPr>
          <w:rFonts w:cstheme="minorHAnsi"/>
          <w:b/>
        </w:rPr>
        <w:t xml:space="preserve"> market, farm stand, or green/produce cart?</w:t>
      </w:r>
    </w:p>
    <w:p w:rsidRPr="007B514B" w:rsidR="00592DF5" w:rsidP="00210C1B" w:rsidRDefault="00592DF5" w14:paraId="27C1D51C" w14:textId="77777777">
      <w:pPr>
        <w:pStyle w:val="ListParagraph"/>
        <w:numPr>
          <w:ilvl w:val="0"/>
          <w:numId w:val="29"/>
        </w:numPr>
        <w:spacing w:after="0"/>
        <w:rPr>
          <w:rFonts w:cstheme="minorHAnsi"/>
        </w:rPr>
      </w:pPr>
      <w:r w:rsidRPr="007B514B">
        <w:rPr>
          <w:rFonts w:cstheme="minorHAnsi"/>
        </w:rPr>
        <w:t>Yes, we currently have one</w:t>
      </w:r>
    </w:p>
    <w:p w:rsidRPr="007B514B" w:rsidR="00592DF5" w:rsidP="00210C1B" w:rsidRDefault="00592DF5" w14:paraId="52196E5C" w14:textId="77777777">
      <w:pPr>
        <w:pStyle w:val="ListParagraph"/>
        <w:numPr>
          <w:ilvl w:val="0"/>
          <w:numId w:val="29"/>
        </w:numPr>
        <w:spacing w:after="0"/>
        <w:rPr>
          <w:rFonts w:cstheme="minorHAnsi"/>
        </w:rPr>
      </w:pPr>
      <w:r w:rsidRPr="007B514B">
        <w:rPr>
          <w:rFonts w:cstheme="minorHAnsi"/>
        </w:rPr>
        <w:t>No, but we are working on getting one</w:t>
      </w:r>
    </w:p>
    <w:p w:rsidRPr="007B514B" w:rsidR="00592DF5" w:rsidP="00210C1B" w:rsidRDefault="00592DF5" w14:paraId="34AB9B6F" w14:textId="77777777">
      <w:pPr>
        <w:pStyle w:val="ListParagraph"/>
        <w:numPr>
          <w:ilvl w:val="0"/>
          <w:numId w:val="29"/>
        </w:numPr>
        <w:spacing w:after="0"/>
        <w:rPr>
          <w:rFonts w:cstheme="minorHAnsi"/>
        </w:rPr>
      </w:pPr>
      <w:r w:rsidRPr="007B514B">
        <w:rPr>
          <w:rFonts w:cstheme="minorHAnsi"/>
        </w:rPr>
        <w:t>No, but we had one or more in the past</w:t>
      </w:r>
    </w:p>
    <w:p w:rsidRPr="007B514B" w:rsidR="00592DF5" w:rsidP="00210C1B" w:rsidRDefault="00592DF5" w14:paraId="4321A7CA" w14:textId="46A734B4">
      <w:pPr>
        <w:pStyle w:val="ListParagraph"/>
        <w:numPr>
          <w:ilvl w:val="0"/>
          <w:numId w:val="29"/>
        </w:numPr>
        <w:spacing w:after="0"/>
        <w:rPr>
          <w:rFonts w:cstheme="minorHAnsi"/>
        </w:rPr>
      </w:pPr>
      <w:r w:rsidRPr="007B514B">
        <w:rPr>
          <w:rFonts w:cstheme="minorHAnsi"/>
        </w:rPr>
        <w:t xml:space="preserve">No, we have never had one </w:t>
      </w:r>
    </w:p>
    <w:p w:rsidRPr="007B514B" w:rsidR="004D68B8" w:rsidP="00DE04C7" w:rsidRDefault="004D68B8" w14:paraId="179DA6AC" w14:textId="63CB2BC2">
      <w:pPr>
        <w:pStyle w:val="ListParagraph"/>
        <w:numPr>
          <w:ilvl w:val="0"/>
          <w:numId w:val="88"/>
        </w:numPr>
        <w:spacing w:after="0"/>
        <w:rPr>
          <w:rFonts w:cstheme="minorHAnsi"/>
        </w:rPr>
      </w:pPr>
      <w:r w:rsidRPr="007B514B">
        <w:rPr>
          <w:rFonts w:cstheme="minorHAnsi"/>
        </w:rPr>
        <w:t>Don’t know</w:t>
      </w:r>
    </w:p>
    <w:p w:rsidRPr="007B514B" w:rsidR="00BE0EFC" w:rsidP="00236026" w:rsidRDefault="00BE0EFC" w14:paraId="2C03FD2C" w14:textId="77777777">
      <w:pPr>
        <w:pStyle w:val="ListParagraph"/>
        <w:spacing w:after="0"/>
        <w:ind w:left="1440"/>
        <w:rPr>
          <w:rFonts w:cstheme="minorHAnsi"/>
        </w:rPr>
      </w:pPr>
    </w:p>
    <w:p w:rsidRPr="007B514B" w:rsidR="00A60B06" w:rsidP="00F11416" w:rsidRDefault="00BD5F67" w14:paraId="315C7605" w14:textId="751A8B56">
      <w:pPr>
        <w:pStyle w:val="ListParagraph"/>
        <w:numPr>
          <w:ilvl w:val="0"/>
          <w:numId w:val="1"/>
        </w:numPr>
        <w:spacing w:after="0"/>
        <w:rPr>
          <w:rFonts w:cstheme="minorHAnsi"/>
        </w:rPr>
      </w:pPr>
      <w:r w:rsidRPr="007B514B">
        <w:rPr>
          <w:rFonts w:cstheme="minorHAnsi"/>
        </w:rPr>
        <w:t xml:space="preserve">[FARMEBT] </w:t>
      </w:r>
      <w:r w:rsidRPr="00DE04C7" w:rsidR="00C53493">
        <w:rPr>
          <w:rFonts w:cstheme="minorHAnsi"/>
          <w:b/>
        </w:rPr>
        <w:t>Does your local government provide funding for Electronic Benefits Transfer (EBT) machines or provide technical assistance on how to obtain or use EBT machines at local farmers markets, farm stands, or green/produce carts?</w:t>
      </w:r>
      <w:r w:rsidRPr="007B514B" w:rsidR="00C53493">
        <w:rPr>
          <w:rFonts w:cstheme="minorHAnsi"/>
        </w:rPr>
        <w:t xml:space="preserve"> </w:t>
      </w:r>
      <w:r w:rsidRPr="007B514B" w:rsidR="00B26D30">
        <w:rPr>
          <w:rFonts w:cstheme="minorHAnsi"/>
          <w:i/>
        </w:rPr>
        <w:t>Electronic Benefit Transfer (EBT) is an electronic system that allows the government to provide assistance benefit</w:t>
      </w:r>
      <w:r w:rsidR="000C0722">
        <w:rPr>
          <w:rFonts w:cstheme="minorHAnsi"/>
          <w:i/>
        </w:rPr>
        <w:t>s</w:t>
      </w:r>
      <w:r w:rsidRPr="007B514B" w:rsidR="00B26D30">
        <w:rPr>
          <w:rFonts w:cstheme="minorHAnsi"/>
          <w:i/>
        </w:rPr>
        <w:t>. Assistance benefits include the Supplemental Nutrition Assistance Program [SNAP], formerly known as Food Stamps, or the Temporary Assistance for Needy Families [TANF]) via a plastic debit card to eligible constituents.</w:t>
      </w:r>
      <w:r w:rsidRPr="007B514B" w:rsidR="00B26D30">
        <w:rPr>
          <w:rFonts w:cstheme="minorHAnsi"/>
        </w:rPr>
        <w:t xml:space="preserve"> </w:t>
      </w:r>
    </w:p>
    <w:p w:rsidRPr="007B514B" w:rsidR="00C53493" w:rsidP="00210C1B" w:rsidRDefault="00C53493" w14:paraId="01000460" w14:textId="0204D5CC">
      <w:pPr>
        <w:pStyle w:val="ListParagraph"/>
        <w:numPr>
          <w:ilvl w:val="0"/>
          <w:numId w:val="30"/>
        </w:numPr>
        <w:spacing w:after="0"/>
        <w:rPr>
          <w:rFonts w:cstheme="minorHAnsi"/>
        </w:rPr>
      </w:pPr>
      <w:r w:rsidRPr="007B514B">
        <w:rPr>
          <w:rFonts w:cstheme="minorHAnsi"/>
        </w:rPr>
        <w:t>Yes</w:t>
      </w:r>
    </w:p>
    <w:p w:rsidRPr="007B514B" w:rsidR="00C53493" w:rsidP="00210C1B" w:rsidRDefault="00C53493" w14:paraId="046DC400" w14:textId="77AFBF77">
      <w:pPr>
        <w:pStyle w:val="ListParagraph"/>
        <w:numPr>
          <w:ilvl w:val="0"/>
          <w:numId w:val="30"/>
        </w:numPr>
        <w:spacing w:after="0"/>
        <w:rPr>
          <w:rFonts w:cstheme="minorHAnsi"/>
        </w:rPr>
      </w:pPr>
      <w:r w:rsidRPr="007B514B">
        <w:rPr>
          <w:rFonts w:cstheme="minorHAnsi"/>
        </w:rPr>
        <w:t>No</w:t>
      </w:r>
    </w:p>
    <w:p w:rsidR="00C53493" w:rsidP="00210C1B" w:rsidRDefault="00C53493" w14:paraId="0E8AA384" w14:textId="67C8528D">
      <w:pPr>
        <w:pStyle w:val="ListParagraph"/>
        <w:numPr>
          <w:ilvl w:val="0"/>
          <w:numId w:val="30"/>
        </w:numPr>
        <w:spacing w:after="0"/>
        <w:rPr>
          <w:rFonts w:cstheme="minorHAnsi"/>
        </w:rPr>
      </w:pPr>
      <w:r w:rsidRPr="007B514B">
        <w:rPr>
          <w:rFonts w:cstheme="minorHAnsi"/>
        </w:rPr>
        <w:t>Our community does not have a farmers’ market, farm stand, or green/produce cart</w:t>
      </w:r>
    </w:p>
    <w:p w:rsidRPr="007B514B" w:rsidR="00D56C45" w:rsidP="00BE0EFC" w:rsidRDefault="00D56C45" w14:paraId="10625DBF" w14:textId="459CD086">
      <w:pPr>
        <w:pStyle w:val="ListParagraph"/>
        <w:numPr>
          <w:ilvl w:val="0"/>
          <w:numId w:val="97"/>
        </w:numPr>
        <w:spacing w:after="0"/>
        <w:rPr>
          <w:rFonts w:cstheme="minorHAnsi"/>
        </w:rPr>
      </w:pPr>
      <w:r>
        <w:rPr>
          <w:rFonts w:cstheme="minorHAnsi"/>
        </w:rPr>
        <w:t>Don’t know</w:t>
      </w:r>
    </w:p>
    <w:p w:rsidRPr="007B514B" w:rsidR="00FB1639" w:rsidP="00236026" w:rsidRDefault="00FB1639" w14:paraId="2285140F" w14:textId="77777777">
      <w:pPr>
        <w:pStyle w:val="ListParagraph"/>
        <w:spacing w:after="0"/>
        <w:ind w:left="1440"/>
        <w:rPr>
          <w:rFonts w:cstheme="minorHAnsi"/>
        </w:rPr>
      </w:pPr>
    </w:p>
    <w:p w:rsidRPr="004D227A" w:rsidR="00C53493" w:rsidP="004D227A" w:rsidRDefault="00BD5F67" w14:paraId="0B13D639" w14:textId="58D3F54A">
      <w:pPr>
        <w:pStyle w:val="ListParagraph"/>
        <w:numPr>
          <w:ilvl w:val="0"/>
          <w:numId w:val="1"/>
        </w:numPr>
        <w:spacing w:after="0"/>
        <w:rPr>
          <w:rFonts w:cstheme="minorHAnsi"/>
          <w:i/>
        </w:rPr>
      </w:pPr>
      <w:r w:rsidRPr="007B514B">
        <w:rPr>
          <w:rFonts w:cstheme="minorHAnsi"/>
        </w:rPr>
        <w:t xml:space="preserve">[FOODSEC] </w:t>
      </w:r>
      <w:r w:rsidRPr="004D227A" w:rsidR="00F837A1">
        <w:rPr>
          <w:rFonts w:cstheme="minorHAnsi"/>
          <w:b/>
        </w:rPr>
        <w:t xml:space="preserve">Does your </w:t>
      </w:r>
      <w:r w:rsidRPr="004D227A" w:rsidR="00491EAD">
        <w:rPr>
          <w:rFonts w:cstheme="minorHAnsi"/>
          <w:b/>
        </w:rPr>
        <w:t xml:space="preserve">community </w:t>
      </w:r>
      <w:r w:rsidRPr="004D227A" w:rsidR="00F837A1">
        <w:rPr>
          <w:rFonts w:cstheme="minorHAnsi"/>
          <w:b/>
        </w:rPr>
        <w:t>have a local</w:t>
      </w:r>
      <w:r w:rsidRPr="004D227A" w:rsidR="002E16B9">
        <w:rPr>
          <w:rFonts w:cstheme="minorHAnsi"/>
          <w:b/>
        </w:rPr>
        <w:t>, county,</w:t>
      </w:r>
      <w:r w:rsidRPr="004D227A" w:rsidR="00F837A1">
        <w:rPr>
          <w:rFonts w:cstheme="minorHAnsi"/>
          <w:b/>
        </w:rPr>
        <w:t xml:space="preserve"> or regional food policy council, </w:t>
      </w:r>
      <w:r w:rsidRPr="004D227A" w:rsidR="00A1257A">
        <w:rPr>
          <w:rFonts w:cstheme="minorHAnsi"/>
          <w:b/>
        </w:rPr>
        <w:t>food security coalition, or other community group working to increase access to healthy food?</w:t>
      </w:r>
      <w:r w:rsidR="004D227A">
        <w:rPr>
          <w:rFonts w:cstheme="minorHAnsi"/>
          <w:b/>
        </w:rPr>
        <w:t xml:space="preserve"> </w:t>
      </w:r>
      <w:r w:rsidRPr="004D227A" w:rsidR="00F837A1">
        <w:rPr>
          <w:rFonts w:cstheme="minorHAnsi"/>
          <w:i/>
        </w:rPr>
        <w:t>A food policy council is a council that brings together stakeholders from diverse food-related sectors in a specific geographical area to examine how the food system is operating in that area and to develop recommendations for improvement.</w:t>
      </w:r>
    </w:p>
    <w:p w:rsidRPr="007B514B" w:rsidR="00F837A1" w:rsidP="00210C1B" w:rsidRDefault="00F837A1" w14:paraId="3CD76BC2" w14:textId="20E8D063">
      <w:pPr>
        <w:pStyle w:val="ListParagraph"/>
        <w:numPr>
          <w:ilvl w:val="0"/>
          <w:numId w:val="31"/>
        </w:numPr>
        <w:spacing w:after="0"/>
        <w:rPr>
          <w:rFonts w:cstheme="minorHAnsi"/>
        </w:rPr>
      </w:pPr>
      <w:r w:rsidRPr="007B514B">
        <w:rPr>
          <w:rFonts w:cstheme="minorHAnsi"/>
        </w:rPr>
        <w:t>Yes</w:t>
      </w:r>
    </w:p>
    <w:p w:rsidRPr="007B514B" w:rsidR="00B75C1A" w:rsidP="00210C1B" w:rsidRDefault="00F837A1" w14:paraId="03AA7277" w14:textId="625EE809">
      <w:pPr>
        <w:pStyle w:val="ListParagraph"/>
        <w:numPr>
          <w:ilvl w:val="0"/>
          <w:numId w:val="31"/>
        </w:numPr>
        <w:rPr>
          <w:rFonts w:cstheme="minorHAnsi"/>
        </w:rPr>
      </w:pPr>
      <w:r w:rsidRPr="007B514B">
        <w:rPr>
          <w:rFonts w:cstheme="minorHAnsi"/>
        </w:rPr>
        <w:t>No</w:t>
      </w:r>
      <w:r w:rsidRPr="007B514B" w:rsidR="004F2B7B">
        <w:rPr>
          <w:rFonts w:cstheme="minorHAnsi"/>
        </w:rPr>
        <w:t xml:space="preserve"> </w:t>
      </w:r>
      <w:r w:rsidRPr="007B514B" w:rsidR="00902707">
        <w:rPr>
          <w:rFonts w:cstheme="minorHAnsi"/>
        </w:rPr>
        <w:t>[GO TO SNAP</w:t>
      </w:r>
      <w:r w:rsidRPr="007B514B" w:rsidR="00B75C1A">
        <w:rPr>
          <w:rFonts w:cstheme="minorHAnsi"/>
        </w:rPr>
        <w:t>]</w:t>
      </w:r>
    </w:p>
    <w:p w:rsidRPr="007B514B" w:rsidR="004B54FF" w:rsidP="004D227A" w:rsidRDefault="004B54FF" w14:paraId="2268A52A" w14:textId="3219D351">
      <w:pPr>
        <w:pStyle w:val="ListParagraph"/>
        <w:numPr>
          <w:ilvl w:val="0"/>
          <w:numId w:val="89"/>
        </w:numPr>
        <w:rPr>
          <w:rFonts w:cstheme="minorHAnsi"/>
        </w:rPr>
      </w:pPr>
      <w:r w:rsidRPr="007B514B">
        <w:rPr>
          <w:rFonts w:cstheme="minorHAnsi"/>
        </w:rPr>
        <w:t>Don’t know</w:t>
      </w:r>
      <w:r w:rsidRPr="007B514B" w:rsidR="004F2B7B">
        <w:rPr>
          <w:rFonts w:cstheme="minorHAnsi"/>
        </w:rPr>
        <w:t xml:space="preserve"> </w:t>
      </w:r>
      <w:r w:rsidRPr="007B514B" w:rsidR="00B75C1A">
        <w:rPr>
          <w:rFonts w:cstheme="minorHAnsi"/>
        </w:rPr>
        <w:t xml:space="preserve">[GO TO </w:t>
      </w:r>
      <w:r w:rsidRPr="007B514B" w:rsidR="00902707">
        <w:rPr>
          <w:rFonts w:cstheme="minorHAnsi"/>
        </w:rPr>
        <w:t>SNAP</w:t>
      </w:r>
      <w:r w:rsidRPr="007B514B" w:rsidR="00B75C1A">
        <w:rPr>
          <w:rFonts w:cstheme="minorHAnsi"/>
        </w:rPr>
        <w:t>]</w:t>
      </w:r>
    </w:p>
    <w:p w:rsidR="005049D8" w:rsidP="00236026" w:rsidRDefault="005049D8" w14:paraId="00BCA79E" w14:textId="77777777">
      <w:pPr>
        <w:pStyle w:val="ListParagraph"/>
        <w:spacing w:after="0"/>
        <w:ind w:left="1440"/>
        <w:rPr>
          <w:rFonts w:cstheme="minorHAnsi"/>
        </w:rPr>
      </w:pPr>
    </w:p>
    <w:p w:rsidRPr="007B514B" w:rsidR="00F837A1" w:rsidP="00F11416" w:rsidRDefault="00BD5F67" w14:paraId="1E8F2B20" w14:textId="5FD70C3C">
      <w:pPr>
        <w:pStyle w:val="ListParagraph"/>
        <w:numPr>
          <w:ilvl w:val="0"/>
          <w:numId w:val="1"/>
        </w:numPr>
        <w:spacing w:after="0"/>
        <w:rPr>
          <w:rFonts w:cstheme="minorHAnsi"/>
        </w:rPr>
      </w:pPr>
      <w:r w:rsidRPr="007B514B">
        <w:rPr>
          <w:rFonts w:cstheme="minorHAnsi"/>
        </w:rPr>
        <w:t xml:space="preserve">[FOODCOUN] </w:t>
      </w:r>
      <w:r w:rsidRPr="004D227A" w:rsidR="005E433D">
        <w:rPr>
          <w:rFonts w:cstheme="minorHAnsi"/>
          <w:b/>
        </w:rPr>
        <w:t xml:space="preserve">Is a local government employee or elected official a member of the food policy council, </w:t>
      </w:r>
      <w:r w:rsidRPr="004D227A" w:rsidR="00D35FD1">
        <w:rPr>
          <w:rFonts w:cstheme="minorHAnsi"/>
          <w:b/>
        </w:rPr>
        <w:t>food security coalition, or other community groups working to increase access to healthy food?</w:t>
      </w:r>
    </w:p>
    <w:p w:rsidRPr="007B514B" w:rsidR="005E433D" w:rsidP="00210C1B" w:rsidRDefault="005E433D" w14:paraId="017583C5" w14:textId="62D2FC49">
      <w:pPr>
        <w:pStyle w:val="ListParagraph"/>
        <w:numPr>
          <w:ilvl w:val="0"/>
          <w:numId w:val="33"/>
        </w:numPr>
        <w:spacing w:after="0"/>
        <w:rPr>
          <w:rFonts w:cstheme="minorHAnsi"/>
        </w:rPr>
      </w:pPr>
      <w:r w:rsidRPr="007B514B">
        <w:rPr>
          <w:rFonts w:cstheme="minorHAnsi"/>
        </w:rPr>
        <w:t>Yes</w:t>
      </w:r>
    </w:p>
    <w:p w:rsidRPr="007B514B" w:rsidR="005E433D" w:rsidP="00210C1B" w:rsidRDefault="005E433D" w14:paraId="144CD6A4" w14:textId="427A0AFA">
      <w:pPr>
        <w:pStyle w:val="ListParagraph"/>
        <w:numPr>
          <w:ilvl w:val="0"/>
          <w:numId w:val="33"/>
        </w:numPr>
        <w:spacing w:after="0"/>
        <w:rPr>
          <w:rFonts w:cstheme="minorHAnsi"/>
          <w:i/>
        </w:rPr>
      </w:pPr>
      <w:r w:rsidRPr="007B514B">
        <w:rPr>
          <w:rFonts w:cstheme="minorHAnsi"/>
        </w:rPr>
        <w:t>No</w:t>
      </w:r>
      <w:r w:rsidRPr="007B514B" w:rsidR="00017DF9">
        <w:rPr>
          <w:rFonts w:cstheme="minorHAnsi"/>
        </w:rPr>
        <w:t xml:space="preserve"> </w:t>
      </w:r>
    </w:p>
    <w:p w:rsidRPr="007B514B" w:rsidR="004B54FF" w:rsidP="004D227A" w:rsidRDefault="004B54FF" w14:paraId="4038298F" w14:textId="179276D2">
      <w:pPr>
        <w:pStyle w:val="ListParagraph"/>
        <w:numPr>
          <w:ilvl w:val="0"/>
          <w:numId w:val="90"/>
        </w:numPr>
        <w:spacing w:after="0"/>
        <w:rPr>
          <w:rFonts w:cstheme="minorHAnsi"/>
        </w:rPr>
      </w:pPr>
      <w:r w:rsidRPr="007B514B">
        <w:rPr>
          <w:rFonts w:cstheme="minorHAnsi"/>
        </w:rPr>
        <w:t>Don’t know</w:t>
      </w:r>
      <w:r w:rsidRPr="007B514B" w:rsidR="00017DF9">
        <w:rPr>
          <w:rFonts w:cstheme="minorHAnsi"/>
        </w:rPr>
        <w:t xml:space="preserve"> </w:t>
      </w:r>
    </w:p>
    <w:p w:rsidRPr="007B514B" w:rsidR="003264DB" w:rsidP="00236026" w:rsidRDefault="003264DB" w14:paraId="0F83FEA4" w14:textId="77777777">
      <w:pPr>
        <w:pStyle w:val="ListParagraph"/>
        <w:spacing w:after="0"/>
        <w:ind w:left="1440"/>
        <w:rPr>
          <w:rFonts w:cstheme="minorHAnsi"/>
        </w:rPr>
      </w:pPr>
    </w:p>
    <w:p w:rsidRPr="007B514B" w:rsidR="005E433D" w:rsidP="00F11416" w:rsidRDefault="00846E71" w14:paraId="53257664" w14:textId="78EB29CB">
      <w:pPr>
        <w:pStyle w:val="ListParagraph"/>
        <w:numPr>
          <w:ilvl w:val="0"/>
          <w:numId w:val="1"/>
        </w:numPr>
        <w:spacing w:after="0"/>
        <w:rPr>
          <w:rFonts w:cstheme="minorHAnsi"/>
        </w:rPr>
      </w:pPr>
      <w:r w:rsidRPr="007B514B">
        <w:rPr>
          <w:rFonts w:cstheme="minorHAnsi"/>
        </w:rPr>
        <w:t>[PHCOUNC</w:t>
      </w:r>
      <w:r w:rsidR="00D56C45">
        <w:rPr>
          <w:rFonts w:cstheme="minorHAnsi"/>
        </w:rPr>
        <w:t>_X</w:t>
      </w:r>
      <w:r w:rsidRPr="007B514B">
        <w:rPr>
          <w:rFonts w:cstheme="minorHAnsi"/>
        </w:rPr>
        <w:t xml:space="preserve">] </w:t>
      </w:r>
      <w:r w:rsidRPr="004D227A" w:rsidR="004B3AF5">
        <w:rPr>
          <w:rFonts w:cstheme="minorHAnsi"/>
          <w:b/>
        </w:rPr>
        <w:t>Is there a designated health/public health</w:t>
      </w:r>
      <w:r w:rsidR="000C0722">
        <w:rPr>
          <w:rFonts w:cstheme="minorHAnsi"/>
          <w:b/>
        </w:rPr>
        <w:t xml:space="preserve"> or community</w:t>
      </w:r>
      <w:r w:rsidRPr="004D227A" w:rsidR="004B3AF5">
        <w:rPr>
          <w:rFonts w:cstheme="minorHAnsi"/>
          <w:b/>
        </w:rPr>
        <w:t xml:space="preserve"> representative on the food policy council, </w:t>
      </w:r>
      <w:r w:rsidRPr="004D227A" w:rsidR="00D35FD1">
        <w:rPr>
          <w:rFonts w:cstheme="minorHAnsi"/>
          <w:b/>
        </w:rPr>
        <w:t>food security coalition, or other community groups working to increase access to healthy food?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720"/>
        <w:gridCol w:w="720"/>
        <w:gridCol w:w="720"/>
      </w:tblGrid>
      <w:tr w:rsidRPr="002D7F32" w:rsidR="000C0722" w:rsidTr="00D56C45" w14:paraId="4B82AA28" w14:textId="77777777">
        <w:trPr>
          <w:jc w:val="center"/>
        </w:trPr>
        <w:tc>
          <w:tcPr>
            <w:tcW w:w="0" w:type="auto"/>
            <w:shd w:val="clear" w:color="auto" w:fill="auto"/>
          </w:tcPr>
          <w:p w:rsidRPr="002D7F32" w:rsidR="000C0722" w:rsidP="00D56C45" w:rsidRDefault="000C0722" w14:paraId="4FE4B7DC" w14:textId="77777777">
            <w:pPr>
              <w:spacing w:after="0" w:line="240" w:lineRule="auto"/>
              <w:rPr>
                <w:rFonts w:ascii="Calibri" w:hAnsi="Calibri" w:eastAsia="Times New Roman" w:cs="Calibri"/>
                <w:szCs w:val="24"/>
              </w:rPr>
            </w:pPr>
          </w:p>
        </w:tc>
        <w:tc>
          <w:tcPr>
            <w:tcW w:w="720" w:type="dxa"/>
            <w:shd w:val="clear" w:color="auto" w:fill="auto"/>
            <w:vAlign w:val="center"/>
          </w:tcPr>
          <w:p w:rsidRPr="002D7F32" w:rsidR="000C0722" w:rsidP="00D56C45" w:rsidRDefault="000C0722" w14:paraId="146E60FF" w14:textId="77777777">
            <w:pPr>
              <w:spacing w:after="0" w:line="240" w:lineRule="auto"/>
              <w:jc w:val="center"/>
              <w:rPr>
                <w:rFonts w:ascii="Calibri" w:hAnsi="Calibri" w:eastAsia="Times New Roman" w:cs="Calibri"/>
                <w:szCs w:val="24"/>
              </w:rPr>
            </w:pPr>
            <w:r w:rsidRPr="002D7F32">
              <w:rPr>
                <w:rFonts w:ascii="Calibri" w:hAnsi="Calibri" w:eastAsia="Times New Roman" w:cs="Calibri"/>
                <w:szCs w:val="24"/>
              </w:rPr>
              <w:t>Yes</w:t>
            </w:r>
          </w:p>
        </w:tc>
        <w:tc>
          <w:tcPr>
            <w:tcW w:w="720" w:type="dxa"/>
            <w:shd w:val="clear" w:color="auto" w:fill="auto"/>
            <w:vAlign w:val="center"/>
          </w:tcPr>
          <w:p w:rsidRPr="002D7F32" w:rsidR="000C0722" w:rsidP="00D56C45" w:rsidRDefault="000C0722" w14:paraId="698BC397" w14:textId="77777777">
            <w:pPr>
              <w:spacing w:after="0" w:line="240" w:lineRule="auto"/>
              <w:jc w:val="center"/>
              <w:rPr>
                <w:rFonts w:ascii="Calibri" w:hAnsi="Calibri" w:eastAsia="Times New Roman" w:cs="Calibri"/>
                <w:szCs w:val="24"/>
              </w:rPr>
            </w:pPr>
            <w:r w:rsidRPr="002D7F32">
              <w:rPr>
                <w:rFonts w:ascii="Calibri" w:hAnsi="Calibri" w:eastAsia="Times New Roman" w:cs="Calibri"/>
                <w:szCs w:val="24"/>
              </w:rPr>
              <w:t>No</w:t>
            </w:r>
          </w:p>
        </w:tc>
        <w:tc>
          <w:tcPr>
            <w:tcW w:w="720" w:type="dxa"/>
            <w:shd w:val="clear" w:color="auto" w:fill="auto"/>
            <w:vAlign w:val="center"/>
          </w:tcPr>
          <w:p w:rsidRPr="002D7F32" w:rsidR="000C0722" w:rsidP="00D56C45" w:rsidRDefault="000C0722" w14:paraId="31DB7776" w14:textId="77777777">
            <w:pPr>
              <w:spacing w:after="0" w:line="240" w:lineRule="auto"/>
              <w:jc w:val="center"/>
              <w:rPr>
                <w:rFonts w:ascii="Calibri" w:hAnsi="Calibri" w:eastAsia="Times New Roman" w:cs="Calibri"/>
                <w:szCs w:val="24"/>
              </w:rPr>
            </w:pPr>
            <w:r w:rsidRPr="002D7F32">
              <w:rPr>
                <w:rFonts w:ascii="Calibri" w:hAnsi="Calibri" w:eastAsia="Times New Roman" w:cs="Calibri"/>
                <w:szCs w:val="24"/>
              </w:rPr>
              <w:t>Don’t Know</w:t>
            </w:r>
          </w:p>
        </w:tc>
      </w:tr>
      <w:tr w:rsidRPr="002D7F32" w:rsidR="000C0722" w:rsidTr="00D56C45" w14:paraId="56F2F079" w14:textId="77777777">
        <w:trPr>
          <w:jc w:val="center"/>
        </w:trPr>
        <w:tc>
          <w:tcPr>
            <w:tcW w:w="0" w:type="auto"/>
            <w:shd w:val="clear" w:color="auto" w:fill="auto"/>
          </w:tcPr>
          <w:p w:rsidRPr="00C9213E" w:rsidR="000C0722" w:rsidP="00BE0EFC" w:rsidRDefault="000C0722" w14:paraId="6EC69486" w14:textId="77777777">
            <w:pPr>
              <w:pStyle w:val="ListParagraph"/>
              <w:numPr>
                <w:ilvl w:val="0"/>
                <w:numId w:val="99"/>
              </w:numPr>
              <w:spacing w:after="0" w:line="240" w:lineRule="auto"/>
              <w:rPr>
                <w:rFonts w:ascii="Calibri" w:hAnsi="Calibri" w:eastAsia="Times New Roman" w:cs="Calibri"/>
                <w:szCs w:val="24"/>
              </w:rPr>
            </w:pPr>
            <w:r w:rsidRPr="00C9213E">
              <w:rPr>
                <w:rFonts w:ascii="Calibri" w:hAnsi="Calibri" w:eastAsia="Times New Roman" w:cs="Calibri"/>
                <w:szCs w:val="24"/>
              </w:rPr>
              <w:t>Health/public health representative</w:t>
            </w:r>
          </w:p>
        </w:tc>
        <w:tc>
          <w:tcPr>
            <w:tcW w:w="720" w:type="dxa"/>
            <w:shd w:val="clear" w:color="auto" w:fill="auto"/>
          </w:tcPr>
          <w:p w:rsidRPr="002D7F32" w:rsidR="000C0722" w:rsidP="00D56C45" w:rsidRDefault="000C0722" w14:paraId="533CCA45" w14:textId="77777777">
            <w:pPr>
              <w:spacing w:after="0" w:line="240" w:lineRule="auto"/>
              <w:jc w:val="center"/>
              <w:rPr>
                <w:rFonts w:ascii="Calibri" w:hAnsi="Calibri" w:eastAsia="Times New Roman" w:cs="Calibri"/>
                <w:szCs w:val="24"/>
              </w:rPr>
            </w:pPr>
            <w:r>
              <w:rPr>
                <w:rFonts w:ascii="Calibri" w:hAnsi="Calibri" w:eastAsia="Times New Roman" w:cs="Calibri"/>
                <w:szCs w:val="24"/>
              </w:rPr>
              <w:t>1</w:t>
            </w:r>
          </w:p>
        </w:tc>
        <w:tc>
          <w:tcPr>
            <w:tcW w:w="720" w:type="dxa"/>
            <w:shd w:val="clear" w:color="auto" w:fill="auto"/>
          </w:tcPr>
          <w:p w:rsidRPr="002D7F32" w:rsidR="000C0722" w:rsidP="00D56C45" w:rsidRDefault="000C0722" w14:paraId="5E28A0FE" w14:textId="77777777">
            <w:pPr>
              <w:spacing w:after="0" w:line="240" w:lineRule="auto"/>
              <w:jc w:val="center"/>
              <w:rPr>
                <w:rFonts w:ascii="Calibri" w:hAnsi="Calibri" w:eastAsia="Times New Roman" w:cs="Calibri"/>
                <w:szCs w:val="24"/>
              </w:rPr>
            </w:pPr>
            <w:r>
              <w:rPr>
                <w:rFonts w:ascii="Calibri" w:hAnsi="Calibri" w:eastAsia="Times New Roman" w:cs="Calibri"/>
                <w:szCs w:val="24"/>
              </w:rPr>
              <w:t>2</w:t>
            </w:r>
          </w:p>
        </w:tc>
        <w:tc>
          <w:tcPr>
            <w:tcW w:w="720" w:type="dxa"/>
            <w:shd w:val="clear" w:color="auto" w:fill="auto"/>
          </w:tcPr>
          <w:p w:rsidRPr="002D7F32" w:rsidR="000C0722" w:rsidP="00D56C45" w:rsidRDefault="000C0722" w14:paraId="57B507A4" w14:textId="77777777">
            <w:pPr>
              <w:spacing w:after="0" w:line="240" w:lineRule="auto"/>
              <w:jc w:val="center"/>
              <w:rPr>
                <w:rFonts w:ascii="Calibri" w:hAnsi="Calibri" w:eastAsia="Times New Roman" w:cs="Calibri"/>
                <w:szCs w:val="24"/>
              </w:rPr>
            </w:pPr>
            <w:r>
              <w:rPr>
                <w:rFonts w:ascii="Calibri" w:hAnsi="Calibri" w:eastAsia="Times New Roman" w:cs="Calibri"/>
                <w:szCs w:val="24"/>
              </w:rPr>
              <w:t>77</w:t>
            </w:r>
          </w:p>
        </w:tc>
      </w:tr>
      <w:tr w:rsidRPr="002D7F32" w:rsidR="000C0722" w:rsidTr="00D56C45" w14:paraId="541CCFFB" w14:textId="77777777">
        <w:trPr>
          <w:jc w:val="center"/>
        </w:trPr>
        <w:tc>
          <w:tcPr>
            <w:tcW w:w="0" w:type="auto"/>
            <w:shd w:val="clear" w:color="auto" w:fill="auto"/>
          </w:tcPr>
          <w:p w:rsidRPr="00C9213E" w:rsidR="000C0722" w:rsidP="00BE0EFC" w:rsidRDefault="000C0722" w14:paraId="41004040" w14:textId="77777777">
            <w:pPr>
              <w:pStyle w:val="ListParagraph"/>
              <w:numPr>
                <w:ilvl w:val="0"/>
                <w:numId w:val="99"/>
              </w:numPr>
              <w:spacing w:after="0" w:line="240" w:lineRule="auto"/>
              <w:rPr>
                <w:rFonts w:ascii="Calibri" w:hAnsi="Calibri" w:eastAsia="Times New Roman" w:cs="Calibri"/>
                <w:szCs w:val="24"/>
              </w:rPr>
            </w:pPr>
            <w:r w:rsidRPr="00C9213E">
              <w:rPr>
                <w:rFonts w:ascii="Calibri" w:hAnsi="Calibri" w:eastAsia="Times New Roman" w:cs="Calibri"/>
                <w:szCs w:val="24"/>
              </w:rPr>
              <w:t>Community representative</w:t>
            </w:r>
          </w:p>
        </w:tc>
        <w:tc>
          <w:tcPr>
            <w:tcW w:w="720" w:type="dxa"/>
            <w:shd w:val="clear" w:color="auto" w:fill="auto"/>
          </w:tcPr>
          <w:p w:rsidRPr="002D7F32" w:rsidR="000C0722" w:rsidP="00D56C45" w:rsidRDefault="000C0722" w14:paraId="41ADBF7A" w14:textId="77777777">
            <w:pPr>
              <w:spacing w:after="0" w:line="240" w:lineRule="auto"/>
              <w:jc w:val="center"/>
              <w:rPr>
                <w:rFonts w:ascii="Calibri" w:hAnsi="Calibri" w:eastAsia="Times New Roman" w:cs="Calibri"/>
                <w:szCs w:val="24"/>
              </w:rPr>
            </w:pPr>
            <w:r>
              <w:rPr>
                <w:rFonts w:ascii="Calibri" w:hAnsi="Calibri" w:eastAsia="Times New Roman" w:cs="Calibri"/>
                <w:szCs w:val="24"/>
              </w:rPr>
              <w:t>1</w:t>
            </w:r>
          </w:p>
        </w:tc>
        <w:tc>
          <w:tcPr>
            <w:tcW w:w="720" w:type="dxa"/>
            <w:shd w:val="clear" w:color="auto" w:fill="auto"/>
          </w:tcPr>
          <w:p w:rsidRPr="002D7F32" w:rsidR="000C0722" w:rsidP="00D56C45" w:rsidRDefault="000C0722" w14:paraId="41977832" w14:textId="77777777">
            <w:pPr>
              <w:spacing w:after="0" w:line="240" w:lineRule="auto"/>
              <w:jc w:val="center"/>
              <w:rPr>
                <w:rFonts w:ascii="Calibri" w:hAnsi="Calibri" w:eastAsia="Times New Roman" w:cs="Calibri"/>
                <w:szCs w:val="24"/>
              </w:rPr>
            </w:pPr>
            <w:r>
              <w:rPr>
                <w:rFonts w:ascii="Calibri" w:hAnsi="Calibri" w:eastAsia="Times New Roman" w:cs="Calibri"/>
                <w:szCs w:val="24"/>
              </w:rPr>
              <w:t>2</w:t>
            </w:r>
          </w:p>
        </w:tc>
        <w:tc>
          <w:tcPr>
            <w:tcW w:w="720" w:type="dxa"/>
            <w:shd w:val="clear" w:color="auto" w:fill="auto"/>
          </w:tcPr>
          <w:p w:rsidRPr="002D7F32" w:rsidR="000C0722" w:rsidP="00D56C45" w:rsidRDefault="000C0722" w14:paraId="6AEAFDF0" w14:textId="77777777">
            <w:pPr>
              <w:spacing w:after="0" w:line="240" w:lineRule="auto"/>
              <w:jc w:val="center"/>
              <w:rPr>
                <w:rFonts w:ascii="Calibri" w:hAnsi="Calibri" w:eastAsia="Times New Roman" w:cs="Calibri"/>
                <w:szCs w:val="24"/>
              </w:rPr>
            </w:pPr>
            <w:r>
              <w:rPr>
                <w:rFonts w:ascii="Calibri" w:hAnsi="Calibri" w:eastAsia="Times New Roman" w:cs="Calibri"/>
                <w:szCs w:val="24"/>
              </w:rPr>
              <w:t>77</w:t>
            </w:r>
          </w:p>
        </w:tc>
      </w:tr>
    </w:tbl>
    <w:p w:rsidRPr="007B514B" w:rsidR="005049D8" w:rsidP="00236026" w:rsidRDefault="005049D8" w14:paraId="60770787" w14:textId="77777777">
      <w:pPr>
        <w:pStyle w:val="ListParagraph"/>
        <w:spacing w:after="0"/>
        <w:ind w:left="1440"/>
        <w:rPr>
          <w:rFonts w:cstheme="minorHAnsi"/>
        </w:rPr>
      </w:pPr>
    </w:p>
    <w:p w:rsidRPr="007B514B" w:rsidR="00CD2765" w:rsidP="00F11416" w:rsidRDefault="00846E71" w14:paraId="31DE60B3" w14:textId="34EFCCBE">
      <w:pPr>
        <w:pStyle w:val="ListParagraph"/>
        <w:numPr>
          <w:ilvl w:val="0"/>
          <w:numId w:val="1"/>
        </w:numPr>
        <w:spacing w:after="0"/>
        <w:rPr>
          <w:rFonts w:cstheme="minorHAnsi"/>
        </w:rPr>
      </w:pPr>
      <w:r w:rsidRPr="007B514B">
        <w:rPr>
          <w:rFonts w:cstheme="minorHAnsi"/>
        </w:rPr>
        <w:t xml:space="preserve">[SNAP] </w:t>
      </w:r>
      <w:r w:rsidRPr="004D227A" w:rsidR="00CD2765">
        <w:rPr>
          <w:rFonts w:cstheme="minorHAnsi"/>
          <w:b/>
        </w:rPr>
        <w:t xml:space="preserve">Does your local government offer incentive programs that allow </w:t>
      </w:r>
      <w:r w:rsidRPr="004D227A" w:rsidR="004B54FF">
        <w:rPr>
          <w:rFonts w:cstheme="minorHAnsi"/>
          <w:b/>
        </w:rPr>
        <w:t xml:space="preserve">Supplemental Nutrition Assistance Program </w:t>
      </w:r>
      <w:r w:rsidRPr="004D227A" w:rsidR="004B54FF">
        <w:rPr>
          <w:rFonts w:cstheme="minorHAnsi"/>
          <w:b/>
          <w:i/>
        </w:rPr>
        <w:t>(</w:t>
      </w:r>
      <w:r w:rsidRPr="004D227A" w:rsidR="00CD2765">
        <w:rPr>
          <w:rFonts w:cstheme="minorHAnsi"/>
          <w:b/>
        </w:rPr>
        <w:t>SNAP</w:t>
      </w:r>
      <w:r w:rsidRPr="004D227A" w:rsidR="004B54FF">
        <w:rPr>
          <w:rFonts w:cstheme="minorHAnsi"/>
          <w:b/>
        </w:rPr>
        <w:t>)</w:t>
      </w:r>
      <w:r w:rsidRPr="004D227A" w:rsidR="00CD2765">
        <w:rPr>
          <w:rFonts w:cstheme="minorHAnsi"/>
          <w:b/>
        </w:rPr>
        <w:t xml:space="preserve"> recipients to purchase healthier foods at a subsidized or discounted rate beyond standard SNAP benefits?</w:t>
      </w:r>
      <w:r w:rsidRPr="007B514B" w:rsidR="00CD2765">
        <w:rPr>
          <w:rFonts w:cstheme="minorHAnsi"/>
        </w:rPr>
        <w:t xml:space="preserve"> </w:t>
      </w:r>
      <w:r w:rsidRPr="007B514B" w:rsidR="00CD2765">
        <w:rPr>
          <w:rFonts w:cstheme="minorHAnsi"/>
          <w:i/>
        </w:rPr>
        <w:t>(For example, programs that provide extra SNAP funds for the purchase of healthy foods in places such as farmers markets, corner stores, or grocery stores</w:t>
      </w:r>
      <w:r w:rsidRPr="007B514B" w:rsidR="00CC335C">
        <w:rPr>
          <w:rFonts w:cstheme="minorHAnsi"/>
          <w:i/>
        </w:rPr>
        <w:t>.</w:t>
      </w:r>
      <w:r w:rsidRPr="007B514B" w:rsidR="00CD2765">
        <w:rPr>
          <w:rFonts w:cstheme="minorHAnsi"/>
          <w:i/>
        </w:rPr>
        <w:t>)</w:t>
      </w:r>
    </w:p>
    <w:p w:rsidRPr="007B514B" w:rsidR="002923BC" w:rsidP="00210C1B" w:rsidRDefault="002923BC" w14:paraId="13C1B2BB" w14:textId="3B308F31">
      <w:pPr>
        <w:pStyle w:val="ListParagraph"/>
        <w:numPr>
          <w:ilvl w:val="0"/>
          <w:numId w:val="35"/>
        </w:numPr>
        <w:spacing w:after="0"/>
        <w:rPr>
          <w:rFonts w:cstheme="minorHAnsi"/>
        </w:rPr>
      </w:pPr>
      <w:r w:rsidRPr="007B514B">
        <w:rPr>
          <w:rFonts w:cstheme="minorHAnsi"/>
        </w:rPr>
        <w:t>Yes</w:t>
      </w:r>
    </w:p>
    <w:p w:rsidRPr="007B514B" w:rsidR="002923BC" w:rsidP="00210C1B" w:rsidRDefault="002923BC" w14:paraId="7A51A8A7" w14:textId="606AF65E">
      <w:pPr>
        <w:pStyle w:val="ListParagraph"/>
        <w:numPr>
          <w:ilvl w:val="0"/>
          <w:numId w:val="35"/>
        </w:numPr>
        <w:spacing w:after="0"/>
        <w:rPr>
          <w:rFonts w:cstheme="minorHAnsi"/>
        </w:rPr>
      </w:pPr>
      <w:r w:rsidRPr="007B514B">
        <w:rPr>
          <w:rFonts w:cstheme="minorHAnsi"/>
        </w:rPr>
        <w:t>No</w:t>
      </w:r>
    </w:p>
    <w:p w:rsidR="004B54FF" w:rsidP="004D227A" w:rsidRDefault="004B54FF" w14:paraId="4366641B" w14:textId="78E8B7E4">
      <w:pPr>
        <w:pStyle w:val="ListParagraph"/>
        <w:numPr>
          <w:ilvl w:val="0"/>
          <w:numId w:val="92"/>
        </w:numPr>
        <w:spacing w:after="0"/>
        <w:rPr>
          <w:rFonts w:cstheme="minorHAnsi"/>
        </w:rPr>
      </w:pPr>
      <w:r w:rsidRPr="007B514B">
        <w:rPr>
          <w:rFonts w:cstheme="minorHAnsi"/>
        </w:rPr>
        <w:t>Don’t know</w:t>
      </w:r>
    </w:p>
    <w:p w:rsidRPr="007B514B" w:rsidR="00BA10FC" w:rsidP="00BA10FC" w:rsidRDefault="00BA10FC" w14:paraId="244DD262" w14:textId="77777777">
      <w:pPr>
        <w:pStyle w:val="ListParagraph"/>
        <w:spacing w:after="0"/>
        <w:ind w:left="1440"/>
        <w:rPr>
          <w:rFonts w:cstheme="minorHAnsi"/>
        </w:rPr>
      </w:pPr>
    </w:p>
    <w:p w:rsidRPr="007B514B" w:rsidR="00006AC4" w:rsidP="00F11416" w:rsidRDefault="00846E71" w14:paraId="03E77C91" w14:textId="6392418D">
      <w:pPr>
        <w:pStyle w:val="ListParagraph"/>
        <w:numPr>
          <w:ilvl w:val="0"/>
          <w:numId w:val="1"/>
        </w:numPr>
        <w:rPr>
          <w:rFonts w:cstheme="minorHAnsi"/>
        </w:rPr>
      </w:pPr>
      <w:r w:rsidRPr="007B514B">
        <w:rPr>
          <w:rFonts w:cstheme="minorHAnsi"/>
        </w:rPr>
        <w:t xml:space="preserve">[LEADTEST] </w:t>
      </w:r>
      <w:r w:rsidRPr="004D227A" w:rsidR="00006AC4">
        <w:rPr>
          <w:rFonts w:cstheme="minorHAnsi"/>
          <w:b/>
        </w:rPr>
        <w:t>Not including schools, does your local government require testing for lead in tap water in buildings owned or operated by local government?</w:t>
      </w:r>
      <w:r w:rsidR="00FA7BB7">
        <w:rPr>
          <w:rFonts w:cstheme="minorHAnsi"/>
        </w:rPr>
        <w:t xml:space="preserve">  </w:t>
      </w:r>
    </w:p>
    <w:p w:rsidRPr="007B514B" w:rsidR="00006AC4" w:rsidP="00F11416" w:rsidRDefault="00006AC4" w14:paraId="62A267CB" w14:textId="1D7B71DE">
      <w:pPr>
        <w:pStyle w:val="ListParagraph"/>
        <w:numPr>
          <w:ilvl w:val="1"/>
          <w:numId w:val="1"/>
        </w:numPr>
        <w:rPr>
          <w:rFonts w:cstheme="minorHAnsi"/>
        </w:rPr>
      </w:pPr>
      <w:r w:rsidRPr="007B514B">
        <w:rPr>
          <w:rFonts w:cstheme="minorHAnsi"/>
        </w:rPr>
        <w:t>Yes</w:t>
      </w:r>
    </w:p>
    <w:p w:rsidRPr="007B514B" w:rsidR="00006AC4" w:rsidP="00F11416" w:rsidRDefault="00006AC4" w14:paraId="0B74BB87" w14:textId="72AEF8EE">
      <w:pPr>
        <w:pStyle w:val="ListParagraph"/>
        <w:numPr>
          <w:ilvl w:val="1"/>
          <w:numId w:val="1"/>
        </w:numPr>
        <w:rPr>
          <w:rFonts w:cstheme="minorHAnsi"/>
        </w:rPr>
      </w:pPr>
      <w:r w:rsidRPr="007B514B">
        <w:rPr>
          <w:rFonts w:cstheme="minorHAnsi"/>
        </w:rPr>
        <w:t>No</w:t>
      </w:r>
    </w:p>
    <w:p w:rsidR="00236026" w:rsidP="004D227A" w:rsidRDefault="00006AC4" w14:paraId="530B279A" w14:textId="2803980F">
      <w:pPr>
        <w:pStyle w:val="ListParagraph"/>
        <w:numPr>
          <w:ilvl w:val="0"/>
          <w:numId w:val="93"/>
        </w:numPr>
        <w:rPr>
          <w:rFonts w:cstheme="minorHAnsi"/>
        </w:rPr>
      </w:pPr>
      <w:r w:rsidRPr="007B514B">
        <w:rPr>
          <w:rFonts w:cstheme="minorHAnsi"/>
        </w:rPr>
        <w:t>Don’t know</w:t>
      </w:r>
    </w:p>
    <w:p w:rsidR="00BA10FC" w:rsidP="00BA10FC" w:rsidRDefault="00BA10FC" w14:paraId="588CCD38" w14:textId="77777777">
      <w:pPr>
        <w:rPr>
          <w:rFonts w:cstheme="minorHAnsi"/>
        </w:rPr>
      </w:pPr>
    </w:p>
    <w:p w:rsidR="00BA10FC" w:rsidP="00BA10FC" w:rsidRDefault="00BA10FC" w14:paraId="3B5A3176" w14:textId="77777777">
      <w:pPr>
        <w:rPr>
          <w:rFonts w:cstheme="minorHAnsi"/>
        </w:rPr>
      </w:pPr>
    </w:p>
    <w:p w:rsidRPr="00BA10FC" w:rsidR="00BA10FC" w:rsidP="00BA10FC" w:rsidRDefault="00BA10FC" w14:paraId="0E285410" w14:textId="77777777">
      <w:pPr>
        <w:rPr>
          <w:rFonts w:cstheme="minorHAnsi"/>
        </w:rPr>
      </w:pPr>
    </w:p>
    <w:p w:rsidRPr="007B514B" w:rsidR="007C579B" w:rsidP="00DE04C7" w:rsidRDefault="00DE04C7" w14:paraId="6CBBFA98" w14:textId="352A8E57">
      <w:pPr>
        <w:pStyle w:val="Heading1"/>
        <w:rPr>
          <w:rFonts w:cstheme="minorHAnsi"/>
          <w:b/>
        </w:rPr>
      </w:pPr>
      <w:r>
        <w:rPr>
          <w:rFonts w:asciiTheme="minorHAnsi" w:hAnsiTheme="minorHAnsi" w:cstheme="minorHAnsi"/>
          <w:sz w:val="22"/>
          <w:szCs w:val="22"/>
        </w:rPr>
        <w:lastRenderedPageBreak/>
        <w:t>Section</w:t>
      </w:r>
      <w:r w:rsidRPr="007B514B" w:rsidR="00081D1F">
        <w:rPr>
          <w:rFonts w:asciiTheme="minorHAnsi" w:hAnsiTheme="minorHAnsi" w:cstheme="minorHAnsi"/>
          <w:sz w:val="22"/>
          <w:szCs w:val="22"/>
        </w:rPr>
        <w:t xml:space="preserve"> 7</w:t>
      </w:r>
      <w:r w:rsidRPr="007B514B" w:rsidR="007C579B">
        <w:rPr>
          <w:rFonts w:asciiTheme="minorHAnsi" w:hAnsiTheme="minorHAnsi" w:cstheme="minorHAnsi"/>
          <w:sz w:val="22"/>
          <w:szCs w:val="22"/>
        </w:rPr>
        <w:t>: P</w:t>
      </w:r>
      <w:r>
        <w:rPr>
          <w:rFonts w:asciiTheme="minorHAnsi" w:hAnsiTheme="minorHAnsi" w:cstheme="minorHAnsi"/>
          <w:sz w:val="22"/>
          <w:szCs w:val="22"/>
        </w:rPr>
        <w:t xml:space="preserve">olicies that Support Employee Breastfeeding </w:t>
      </w:r>
    </w:p>
    <w:p w:rsidRPr="007B514B" w:rsidR="00874CE6" w:rsidP="00236026" w:rsidRDefault="004F577A" w14:paraId="56134052" w14:textId="28E118A5">
      <w:pPr>
        <w:spacing w:after="0" w:line="240" w:lineRule="auto"/>
        <w:rPr>
          <w:rFonts w:cstheme="minorHAnsi"/>
          <w:b/>
        </w:rPr>
      </w:pPr>
      <w:r w:rsidRPr="004D227A">
        <w:rPr>
          <w:rFonts w:cstheme="minorHAnsi"/>
        </w:rPr>
        <w:t>[INTRO7]</w:t>
      </w:r>
      <w:r>
        <w:rPr>
          <w:rFonts w:cstheme="minorHAnsi"/>
          <w:b/>
        </w:rPr>
        <w:t xml:space="preserve"> </w:t>
      </w:r>
      <w:r w:rsidRPr="007B514B" w:rsidR="00E1468D">
        <w:rPr>
          <w:rFonts w:cstheme="minorHAnsi"/>
          <w:b/>
        </w:rPr>
        <w:t>These next questions ask about policies that support employee breastfeeding.</w:t>
      </w:r>
    </w:p>
    <w:p w:rsidRPr="007B514B" w:rsidR="00E1468D" w:rsidP="00236026" w:rsidRDefault="00E1468D" w14:paraId="1C1E484B" w14:textId="77777777">
      <w:pPr>
        <w:spacing w:after="0" w:line="240" w:lineRule="auto"/>
        <w:rPr>
          <w:rFonts w:cstheme="minorHAnsi"/>
        </w:rPr>
      </w:pPr>
    </w:p>
    <w:p w:rsidRPr="004D227A" w:rsidR="00270A6F" w:rsidP="00F11416" w:rsidRDefault="008E2A65" w14:paraId="46FF594B" w14:textId="2385D495">
      <w:pPr>
        <w:pStyle w:val="ListParagraph"/>
        <w:numPr>
          <w:ilvl w:val="0"/>
          <w:numId w:val="1"/>
        </w:numPr>
        <w:spacing w:after="0"/>
        <w:rPr>
          <w:rFonts w:cstheme="minorHAnsi"/>
          <w:b/>
          <w:i/>
        </w:rPr>
      </w:pPr>
      <w:r w:rsidRPr="007B514B">
        <w:rPr>
          <w:rFonts w:cstheme="minorHAnsi"/>
        </w:rPr>
        <w:t xml:space="preserve">[FEMWORK] </w:t>
      </w:r>
      <w:r w:rsidRPr="004D227A" w:rsidR="00270A6F">
        <w:rPr>
          <w:rFonts w:cstheme="minorHAnsi"/>
          <w:b/>
        </w:rPr>
        <w:t>Federal law requires employers to provide breast-feeding employees with break time and a private space other than a bathroom to pump breast milk. The law applies only to women who work for hourly wages.</w:t>
      </w:r>
      <w:r w:rsidRPr="004D227A" w:rsidR="003264DB">
        <w:rPr>
          <w:rFonts w:cstheme="minorHAnsi"/>
          <w:b/>
          <w:i/>
        </w:rPr>
        <w:t xml:space="preserve"> </w:t>
      </w:r>
      <w:r w:rsidRPr="004D227A" w:rsidR="00270A6F">
        <w:rPr>
          <w:rFonts w:cstheme="minorHAnsi"/>
          <w:b/>
        </w:rPr>
        <w:t xml:space="preserve">Does your local government have a policy that allows </w:t>
      </w:r>
      <w:r w:rsidRPr="004D227A" w:rsidR="009009CB">
        <w:rPr>
          <w:rFonts w:cstheme="minorHAnsi"/>
          <w:b/>
        </w:rPr>
        <w:t xml:space="preserve">ALL </w:t>
      </w:r>
      <w:r w:rsidRPr="004D227A" w:rsidR="00270A6F">
        <w:rPr>
          <w:rFonts w:cstheme="minorHAnsi"/>
          <w:b/>
        </w:rPr>
        <w:t>(salaried and hourly) local government employees break</w:t>
      </w:r>
      <w:r w:rsidRPr="004D227A" w:rsidR="004F2B7B">
        <w:rPr>
          <w:rFonts w:cstheme="minorHAnsi"/>
          <w:b/>
        </w:rPr>
        <w:t xml:space="preserve"> </w:t>
      </w:r>
      <w:r w:rsidRPr="004D227A" w:rsidR="00270A6F">
        <w:rPr>
          <w:rFonts w:cstheme="minorHAnsi"/>
          <w:b/>
        </w:rPr>
        <w:t>time and space to pump breast milk?</w:t>
      </w:r>
    </w:p>
    <w:p w:rsidRPr="007B514B" w:rsidR="00874CE6" w:rsidP="00210C1B" w:rsidRDefault="00874CE6" w14:paraId="51C25EC1" w14:textId="6538EDF5">
      <w:pPr>
        <w:pStyle w:val="ListParagraph"/>
        <w:numPr>
          <w:ilvl w:val="0"/>
          <w:numId w:val="37"/>
        </w:numPr>
        <w:spacing w:after="0"/>
        <w:rPr>
          <w:rFonts w:cstheme="minorHAnsi"/>
        </w:rPr>
      </w:pPr>
      <w:r w:rsidRPr="007B514B">
        <w:rPr>
          <w:rFonts w:cstheme="minorHAnsi"/>
        </w:rPr>
        <w:t>Yes</w:t>
      </w:r>
    </w:p>
    <w:p w:rsidRPr="007B514B" w:rsidR="00874CE6" w:rsidP="00210C1B" w:rsidRDefault="00874CE6" w14:paraId="28B9FE03" w14:textId="1031520F">
      <w:pPr>
        <w:pStyle w:val="ListParagraph"/>
        <w:numPr>
          <w:ilvl w:val="0"/>
          <w:numId w:val="37"/>
        </w:numPr>
        <w:spacing w:after="0"/>
        <w:rPr>
          <w:rFonts w:cstheme="minorHAnsi"/>
        </w:rPr>
      </w:pPr>
      <w:r w:rsidRPr="007B514B">
        <w:rPr>
          <w:rFonts w:cstheme="minorHAnsi"/>
        </w:rPr>
        <w:t>No</w:t>
      </w:r>
    </w:p>
    <w:p w:rsidRPr="007B514B" w:rsidR="00E1468D" w:rsidP="004D227A" w:rsidRDefault="00E1468D" w14:paraId="79D378B1" w14:textId="71D5D05D">
      <w:pPr>
        <w:pStyle w:val="ListParagraph"/>
        <w:numPr>
          <w:ilvl w:val="0"/>
          <w:numId w:val="94"/>
        </w:numPr>
        <w:spacing w:after="0"/>
        <w:rPr>
          <w:rFonts w:cstheme="minorHAnsi"/>
        </w:rPr>
      </w:pPr>
      <w:r w:rsidRPr="007B514B">
        <w:rPr>
          <w:rFonts w:cstheme="minorHAnsi"/>
        </w:rPr>
        <w:t>Don’t know</w:t>
      </w:r>
    </w:p>
    <w:p w:rsidRPr="007B514B" w:rsidR="004D227A" w:rsidP="00236026" w:rsidRDefault="004D227A" w14:paraId="5341DCB9" w14:textId="77777777">
      <w:pPr>
        <w:pStyle w:val="ListParagraph"/>
        <w:spacing w:after="0"/>
        <w:ind w:left="1440"/>
        <w:rPr>
          <w:rFonts w:cstheme="minorHAnsi"/>
        </w:rPr>
      </w:pPr>
    </w:p>
    <w:p w:rsidRPr="007B514B" w:rsidR="008D7C02" w:rsidP="00F11416" w:rsidRDefault="008E2A65" w14:paraId="159CC903" w14:textId="603929E0">
      <w:pPr>
        <w:pStyle w:val="ListParagraph"/>
        <w:numPr>
          <w:ilvl w:val="0"/>
          <w:numId w:val="1"/>
        </w:numPr>
        <w:spacing w:after="0"/>
        <w:rPr>
          <w:rFonts w:cstheme="minorHAnsi"/>
        </w:rPr>
      </w:pPr>
      <w:r w:rsidRPr="007B514B">
        <w:rPr>
          <w:rFonts w:cstheme="minorHAnsi"/>
        </w:rPr>
        <w:t xml:space="preserve">[FEMMAT] </w:t>
      </w:r>
      <w:r w:rsidRPr="004D227A" w:rsidR="002B3764">
        <w:rPr>
          <w:rFonts w:cstheme="minorHAnsi"/>
          <w:b/>
        </w:rPr>
        <w:t>Does your local government provide paid maternity leave for its employees?</w:t>
      </w:r>
      <w:r w:rsidRPr="007B514B" w:rsidR="003264DB">
        <w:rPr>
          <w:rFonts w:cstheme="minorHAnsi"/>
        </w:rPr>
        <w:t xml:space="preserve"> </w:t>
      </w:r>
      <w:r w:rsidRPr="007B514B" w:rsidR="002B3764">
        <w:rPr>
          <w:rFonts w:cstheme="minorHAnsi"/>
          <w:i/>
        </w:rPr>
        <w:t>Paid maternity leave is paid leave that does not use already accrued leave such as vacation or sick leave. It also does not include leave allowed under the Family Medical Leave Act (FMLA). A human resources department representative may be helpful in answering this question.</w:t>
      </w:r>
    </w:p>
    <w:p w:rsidRPr="007B514B" w:rsidR="00D7526A" w:rsidP="00D7526A" w:rsidRDefault="00D7526A" w14:paraId="62F233BF" w14:textId="77777777">
      <w:pPr>
        <w:pStyle w:val="ListParagraph"/>
        <w:numPr>
          <w:ilvl w:val="1"/>
          <w:numId w:val="1"/>
        </w:numPr>
        <w:spacing w:after="0"/>
        <w:rPr>
          <w:rFonts w:cstheme="minorHAnsi"/>
        </w:rPr>
      </w:pPr>
      <w:r w:rsidRPr="007B514B">
        <w:rPr>
          <w:rFonts w:cstheme="minorHAnsi"/>
        </w:rPr>
        <w:t>Yes</w:t>
      </w:r>
    </w:p>
    <w:p w:rsidRPr="007B514B" w:rsidR="00D7526A" w:rsidP="00D7526A" w:rsidRDefault="00D7526A" w14:paraId="00B808FF" w14:textId="2C4CC65A">
      <w:pPr>
        <w:pStyle w:val="ListParagraph"/>
        <w:numPr>
          <w:ilvl w:val="1"/>
          <w:numId w:val="1"/>
        </w:numPr>
        <w:spacing w:after="0"/>
        <w:rPr>
          <w:rFonts w:cstheme="minorHAnsi"/>
        </w:rPr>
      </w:pPr>
      <w:r w:rsidRPr="007B514B">
        <w:rPr>
          <w:rFonts w:cstheme="minorHAnsi"/>
        </w:rPr>
        <w:t xml:space="preserve">No </w:t>
      </w:r>
      <w:r w:rsidRPr="007B514B">
        <w:rPr>
          <w:rFonts w:cstheme="minorHAnsi"/>
          <w:i/>
        </w:rPr>
        <w:t xml:space="preserve">[GO TO </w:t>
      </w:r>
      <w:r w:rsidR="004D227A">
        <w:rPr>
          <w:rFonts w:cstheme="minorHAnsi"/>
          <w:i/>
        </w:rPr>
        <w:t>THANKYOU</w:t>
      </w:r>
      <w:r w:rsidRPr="007B514B">
        <w:rPr>
          <w:rFonts w:cstheme="minorHAnsi"/>
          <w:i/>
        </w:rPr>
        <w:t>]</w:t>
      </w:r>
    </w:p>
    <w:p w:rsidRPr="007B514B" w:rsidR="00D7526A" w:rsidP="004D227A" w:rsidRDefault="00D7526A" w14:paraId="2F3DD39D" w14:textId="7C83E90A">
      <w:pPr>
        <w:pStyle w:val="ListParagraph"/>
        <w:numPr>
          <w:ilvl w:val="0"/>
          <w:numId w:val="95"/>
        </w:numPr>
        <w:spacing w:after="0"/>
        <w:rPr>
          <w:rFonts w:cstheme="minorHAnsi"/>
        </w:rPr>
      </w:pPr>
      <w:r w:rsidRPr="007B514B">
        <w:rPr>
          <w:rFonts w:cstheme="minorHAnsi"/>
        </w:rPr>
        <w:t xml:space="preserve">Don’t know </w:t>
      </w:r>
      <w:r w:rsidR="004D227A">
        <w:rPr>
          <w:rFonts w:cstheme="minorHAnsi"/>
          <w:i/>
        </w:rPr>
        <w:t>[GO TO THANKYOU</w:t>
      </w:r>
      <w:r w:rsidRPr="007B514B">
        <w:rPr>
          <w:rFonts w:cstheme="minorHAnsi"/>
          <w:i/>
        </w:rPr>
        <w:t>]</w:t>
      </w:r>
    </w:p>
    <w:p w:rsidRPr="007B514B" w:rsidR="005049D8" w:rsidP="00236026" w:rsidRDefault="005049D8" w14:paraId="373D4D8E" w14:textId="77777777">
      <w:pPr>
        <w:pStyle w:val="ListParagraph"/>
        <w:spacing w:after="0"/>
        <w:ind w:left="1440"/>
        <w:rPr>
          <w:rFonts w:cstheme="minorHAnsi"/>
        </w:rPr>
      </w:pPr>
    </w:p>
    <w:p w:rsidRPr="007B514B" w:rsidR="00421A9F" w:rsidP="00F11416" w:rsidRDefault="008E2A65" w14:paraId="00DD1DBD" w14:textId="2A3BDB50">
      <w:pPr>
        <w:pStyle w:val="ListParagraph"/>
        <w:numPr>
          <w:ilvl w:val="0"/>
          <w:numId w:val="1"/>
        </w:numPr>
        <w:spacing w:after="0"/>
        <w:rPr>
          <w:rFonts w:cstheme="minorHAnsi"/>
        </w:rPr>
      </w:pPr>
      <w:r w:rsidRPr="007B514B">
        <w:rPr>
          <w:rFonts w:cstheme="minorHAnsi"/>
        </w:rPr>
        <w:t xml:space="preserve">[FEMWEEK] </w:t>
      </w:r>
      <w:r w:rsidRPr="004D227A" w:rsidR="00421A9F">
        <w:rPr>
          <w:rFonts w:cstheme="minorHAnsi"/>
          <w:b/>
        </w:rPr>
        <w:t>How long is this maternity leave?</w:t>
      </w:r>
      <w:r w:rsidR="00FA7BB7">
        <w:rPr>
          <w:rFonts w:cstheme="minorHAnsi"/>
        </w:rPr>
        <w:t xml:space="preserve"> </w:t>
      </w:r>
      <w:r w:rsidRPr="007B514B" w:rsidR="00421A9F">
        <w:rPr>
          <w:rFonts w:cstheme="minorHAnsi"/>
        </w:rPr>
        <w:t xml:space="preserve"> </w:t>
      </w:r>
    </w:p>
    <w:p w:rsidRPr="007B514B" w:rsidR="00421A9F" w:rsidP="00210C1B" w:rsidRDefault="00421A9F" w14:paraId="534FC654" w14:textId="4366B39E">
      <w:pPr>
        <w:pStyle w:val="ListParagraph"/>
        <w:numPr>
          <w:ilvl w:val="0"/>
          <w:numId w:val="36"/>
        </w:numPr>
        <w:spacing w:after="0"/>
        <w:rPr>
          <w:rFonts w:cstheme="minorHAnsi"/>
        </w:rPr>
      </w:pPr>
      <w:r w:rsidRPr="007B514B">
        <w:rPr>
          <w:rFonts w:cstheme="minorHAnsi"/>
        </w:rPr>
        <w:t>Less than 4 weeks</w:t>
      </w:r>
    </w:p>
    <w:p w:rsidRPr="007B514B" w:rsidR="00421A9F" w:rsidP="00210C1B" w:rsidRDefault="00421A9F" w14:paraId="3678627A" w14:textId="2EA46688">
      <w:pPr>
        <w:pStyle w:val="ListParagraph"/>
        <w:numPr>
          <w:ilvl w:val="0"/>
          <w:numId w:val="36"/>
        </w:numPr>
        <w:spacing w:after="0"/>
        <w:rPr>
          <w:rFonts w:cstheme="minorHAnsi"/>
        </w:rPr>
      </w:pPr>
      <w:r w:rsidRPr="007B514B">
        <w:rPr>
          <w:rFonts w:cstheme="minorHAnsi"/>
        </w:rPr>
        <w:t>4-7 weeks</w:t>
      </w:r>
    </w:p>
    <w:p w:rsidRPr="007B514B" w:rsidR="00421A9F" w:rsidP="00210C1B" w:rsidRDefault="00421A9F" w14:paraId="5605914F" w14:textId="7AE8831A">
      <w:pPr>
        <w:pStyle w:val="ListParagraph"/>
        <w:numPr>
          <w:ilvl w:val="0"/>
          <w:numId w:val="36"/>
        </w:numPr>
        <w:spacing w:after="0"/>
        <w:rPr>
          <w:rFonts w:cstheme="minorHAnsi"/>
        </w:rPr>
      </w:pPr>
      <w:r w:rsidRPr="007B514B">
        <w:rPr>
          <w:rFonts w:cstheme="minorHAnsi"/>
        </w:rPr>
        <w:t>8-12 weeks</w:t>
      </w:r>
    </w:p>
    <w:p w:rsidRPr="007B514B" w:rsidR="00421A9F" w:rsidP="00210C1B" w:rsidRDefault="00421A9F" w14:paraId="73FE3948" w14:textId="2B1CB16F">
      <w:pPr>
        <w:pStyle w:val="ListParagraph"/>
        <w:numPr>
          <w:ilvl w:val="0"/>
          <w:numId w:val="36"/>
        </w:numPr>
        <w:spacing w:after="0"/>
        <w:rPr>
          <w:rFonts w:cstheme="minorHAnsi"/>
        </w:rPr>
      </w:pPr>
      <w:r w:rsidRPr="007B514B">
        <w:rPr>
          <w:rFonts w:cstheme="minorHAnsi"/>
        </w:rPr>
        <w:t>More than 12 week</w:t>
      </w:r>
      <w:r w:rsidRPr="007B514B" w:rsidR="00781E4A">
        <w:rPr>
          <w:rFonts w:cstheme="minorHAnsi"/>
        </w:rPr>
        <w:t>s</w:t>
      </w:r>
    </w:p>
    <w:p w:rsidRPr="007B514B" w:rsidR="007303CD" w:rsidP="00236026" w:rsidRDefault="007303CD" w14:paraId="23FDB24C" w14:textId="77777777">
      <w:pPr>
        <w:pStyle w:val="ListParagraph"/>
        <w:spacing w:after="0"/>
        <w:ind w:left="360"/>
        <w:rPr>
          <w:rFonts w:cstheme="minorHAnsi"/>
          <w:i/>
        </w:rPr>
      </w:pPr>
    </w:p>
    <w:p w:rsidR="0012665A" w:rsidP="004D4E01" w:rsidRDefault="004D227A" w14:paraId="61BFA3A4" w14:textId="3725CF4B">
      <w:pPr>
        <w:spacing w:after="0"/>
        <w:rPr>
          <w:rFonts w:cstheme="minorHAnsi"/>
        </w:rPr>
      </w:pPr>
      <w:r>
        <w:rPr>
          <w:rFonts w:cstheme="minorHAnsi"/>
          <w:b/>
        </w:rPr>
        <w:t>THANKYOU</w:t>
      </w:r>
      <w:r w:rsidRPr="007B514B" w:rsidR="00A355EA">
        <w:rPr>
          <w:rFonts w:cstheme="minorHAnsi"/>
        </w:rPr>
        <w:t>. Thank you for your participation in the CBS HEAL study.</w:t>
      </w:r>
      <w:r w:rsidR="00860C3A">
        <w:rPr>
          <w:rFonts w:cstheme="minorHAnsi"/>
        </w:rPr>
        <w:t xml:space="preserve"> We appreciate your time and efforts. A summary report will be sent to you when all data has been collected and summarized.</w:t>
      </w:r>
      <w:r w:rsidRPr="007B514B" w:rsidR="00A355EA">
        <w:rPr>
          <w:rFonts w:cstheme="minorHAnsi"/>
        </w:rPr>
        <w:t xml:space="preserve"> If you have any questions, please contact our study partner, NORC at the University of Chicago, at </w:t>
      </w:r>
      <w:hyperlink w:history="1" r:id="rId17">
        <w:r w:rsidRPr="007B514B" w:rsidR="00A355EA">
          <w:rPr>
            <w:rStyle w:val="Hyperlink"/>
            <w:rFonts w:cstheme="minorHAnsi"/>
          </w:rPr>
          <w:t>cbsheal@norc.org</w:t>
        </w:r>
      </w:hyperlink>
      <w:r w:rsidRPr="007B514B" w:rsidR="00A355EA">
        <w:rPr>
          <w:rFonts w:cstheme="minorHAnsi"/>
        </w:rPr>
        <w:t xml:space="preserve"> or 800-239-5036.</w:t>
      </w:r>
    </w:p>
    <w:p w:rsidR="00791FD0" w:rsidP="004D4E01" w:rsidRDefault="00791FD0" w14:paraId="1C5AC8F1" w14:textId="77777777">
      <w:pPr>
        <w:spacing w:after="0"/>
        <w:rPr>
          <w:rFonts w:cstheme="minorHAnsi"/>
        </w:rPr>
      </w:pPr>
    </w:p>
    <w:p w:rsidRPr="007B514B" w:rsidR="00791FD0" w:rsidP="004D4E01" w:rsidRDefault="00791FD0" w14:paraId="61DB7DE5" w14:textId="4CC52BFB">
      <w:pPr>
        <w:spacing w:after="0"/>
        <w:rPr>
          <w:rFonts w:cstheme="minorHAnsi"/>
        </w:rPr>
      </w:pPr>
      <w:r>
        <w:rPr>
          <w:rFonts w:cstheme="minorHAnsi"/>
        </w:rPr>
        <w:t>Please hit “SUBMIT” to submit your survey responses.</w:t>
      </w:r>
    </w:p>
    <w:sectPr w:rsidRPr="007B514B" w:rsidR="00791FD0" w:rsidSect="0041718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A8257" w14:textId="77777777" w:rsidR="001A2450" w:rsidRDefault="001A2450" w:rsidP="00417181">
      <w:pPr>
        <w:spacing w:after="0" w:line="240" w:lineRule="auto"/>
      </w:pPr>
      <w:r>
        <w:separator/>
      </w:r>
    </w:p>
  </w:endnote>
  <w:endnote w:type="continuationSeparator" w:id="0">
    <w:p w14:paraId="5A60D299" w14:textId="77777777" w:rsidR="001A2450" w:rsidRDefault="001A2450" w:rsidP="00417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498E" w14:textId="77777777" w:rsidR="00A275AE" w:rsidRDefault="00A2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0899" w14:textId="77777777" w:rsidR="00A275AE" w:rsidRDefault="00A27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D73C8" w14:textId="77777777" w:rsidR="00A275AE" w:rsidRDefault="00A2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6759E" w14:textId="77777777" w:rsidR="001A2450" w:rsidRDefault="001A2450" w:rsidP="00417181">
      <w:pPr>
        <w:spacing w:after="0" w:line="240" w:lineRule="auto"/>
      </w:pPr>
      <w:r>
        <w:separator/>
      </w:r>
    </w:p>
  </w:footnote>
  <w:footnote w:type="continuationSeparator" w:id="0">
    <w:p w14:paraId="00B1D17A" w14:textId="77777777" w:rsidR="001A2450" w:rsidRDefault="001A2450" w:rsidP="00417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3F9F" w14:textId="77777777" w:rsidR="00A275AE" w:rsidRDefault="00A27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6EA3" w14:textId="77777777" w:rsidR="00A275AE" w:rsidRDefault="00A27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49C1" w14:textId="77777777" w:rsidR="00AC323E" w:rsidRDefault="00AC323E" w:rsidP="00417181">
    <w:pPr>
      <w:pStyle w:val="Header"/>
      <w:jc w:val="right"/>
    </w:pPr>
    <w:r>
      <w:t>Form Approved</w:t>
    </w:r>
  </w:p>
  <w:p w14:paraId="255232FA" w14:textId="77777777" w:rsidR="00AC323E" w:rsidRDefault="00AC323E" w:rsidP="00417181">
    <w:pPr>
      <w:pStyle w:val="Header"/>
      <w:jc w:val="right"/>
    </w:pPr>
    <w:r>
      <w:t>OMB No.: XXXX-XXXX</w:t>
    </w:r>
  </w:p>
  <w:p w14:paraId="5D7A6DB2" w14:textId="77777777" w:rsidR="00AC323E" w:rsidRDefault="00AC323E" w:rsidP="00417181">
    <w:pPr>
      <w:pStyle w:val="Header"/>
      <w:jc w:val="right"/>
    </w:pPr>
    <w:r>
      <w:t>Expiration Date: xx/xx/</w:t>
    </w:r>
    <w:proofErr w:type="spellStart"/>
    <w:r>
      <w:t>xxxx</w:t>
    </w:r>
    <w:proofErr w:type="spellEnd"/>
  </w:p>
  <w:p w14:paraId="4921BAF5" w14:textId="77777777" w:rsidR="00AC323E" w:rsidRDefault="00AC3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46BCC"/>
    <w:multiLevelType w:val="hybridMultilevel"/>
    <w:tmpl w:val="9C46C658"/>
    <w:lvl w:ilvl="0" w:tplc="6FCC5966">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E1F09"/>
    <w:multiLevelType w:val="hybridMultilevel"/>
    <w:tmpl w:val="C14E633E"/>
    <w:lvl w:ilvl="0" w:tplc="EF66B85C">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117B1"/>
    <w:multiLevelType w:val="hybridMultilevel"/>
    <w:tmpl w:val="4E404D2E"/>
    <w:lvl w:ilvl="0" w:tplc="DBB8D0DC">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31066"/>
    <w:multiLevelType w:val="hybridMultilevel"/>
    <w:tmpl w:val="97E4991C"/>
    <w:lvl w:ilvl="0" w:tplc="A0627B2E">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433A5"/>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8C14C6"/>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CC44EE"/>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87854"/>
    <w:multiLevelType w:val="hybridMultilevel"/>
    <w:tmpl w:val="1D6C3B28"/>
    <w:lvl w:ilvl="0" w:tplc="876248B2">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F7AD4"/>
    <w:multiLevelType w:val="hybridMultilevel"/>
    <w:tmpl w:val="511064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5424DE"/>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011675"/>
    <w:multiLevelType w:val="hybridMultilevel"/>
    <w:tmpl w:val="96D29262"/>
    <w:lvl w:ilvl="0" w:tplc="E9C83DD2">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47AD7"/>
    <w:multiLevelType w:val="hybridMultilevel"/>
    <w:tmpl w:val="AFC46040"/>
    <w:lvl w:ilvl="0" w:tplc="45E0F478">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E01BD"/>
    <w:multiLevelType w:val="hybridMultilevel"/>
    <w:tmpl w:val="7A3E10CA"/>
    <w:lvl w:ilvl="0" w:tplc="51A0D538">
      <w:start w:val="1"/>
      <w:numFmt w:val="decimal"/>
      <w:lvlText w:val="%1."/>
      <w:lvlJc w:val="left"/>
      <w:pPr>
        <w:ind w:left="720" w:hanging="360"/>
      </w:pPr>
      <w:rPr>
        <w:rFonts w:hint="default"/>
        <w:b w:val="0"/>
        <w:i w:val="0"/>
      </w:rPr>
    </w:lvl>
    <w:lvl w:ilvl="1" w:tplc="04090011">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C6B8F"/>
    <w:multiLevelType w:val="hybridMultilevel"/>
    <w:tmpl w:val="95A2CC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CD70D6"/>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4C71F3"/>
    <w:multiLevelType w:val="hybridMultilevel"/>
    <w:tmpl w:val="93083A22"/>
    <w:lvl w:ilvl="0" w:tplc="B5CAAEE6">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20CDF"/>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E057C1"/>
    <w:multiLevelType w:val="hybridMultilevel"/>
    <w:tmpl w:val="AB58DDFA"/>
    <w:lvl w:ilvl="0" w:tplc="4A52B500">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E0398C"/>
    <w:multiLevelType w:val="hybridMultilevel"/>
    <w:tmpl w:val="FDECD9EA"/>
    <w:lvl w:ilvl="0" w:tplc="5044C0A6">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0C5DF1"/>
    <w:multiLevelType w:val="hybridMultilevel"/>
    <w:tmpl w:val="6262D9FC"/>
    <w:lvl w:ilvl="0" w:tplc="3C722D90">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E4167"/>
    <w:multiLevelType w:val="hybridMultilevel"/>
    <w:tmpl w:val="2E12ED26"/>
    <w:lvl w:ilvl="0" w:tplc="04090015">
      <w:start w:val="1"/>
      <w:numFmt w:val="upperLetter"/>
      <w:lvlText w:val="%1."/>
      <w:lvlJc w:val="left"/>
      <w:pPr>
        <w:ind w:left="720" w:hanging="360"/>
      </w:pPr>
      <w:rPr>
        <w:rFonts w:hint="default"/>
        <w:i w:val="0"/>
      </w:rPr>
    </w:lvl>
    <w:lvl w:ilvl="1" w:tplc="04090011">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9A1FBB"/>
    <w:multiLevelType w:val="hybridMultilevel"/>
    <w:tmpl w:val="F66E7AD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2771566D"/>
    <w:multiLevelType w:val="hybridMultilevel"/>
    <w:tmpl w:val="BDAC209E"/>
    <w:lvl w:ilvl="0" w:tplc="95C0642C">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B72D2A"/>
    <w:multiLevelType w:val="hybridMultilevel"/>
    <w:tmpl w:val="C98811A8"/>
    <w:lvl w:ilvl="0" w:tplc="CC4E6C82">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C42ECB"/>
    <w:multiLevelType w:val="hybridMultilevel"/>
    <w:tmpl w:val="CA047E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705C05"/>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AF95016"/>
    <w:multiLevelType w:val="hybridMultilevel"/>
    <w:tmpl w:val="D850FBEA"/>
    <w:lvl w:ilvl="0" w:tplc="D958C0CC">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AC2505"/>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44A59"/>
    <w:multiLevelType w:val="hybridMultilevel"/>
    <w:tmpl w:val="E5F8DE5E"/>
    <w:lvl w:ilvl="0" w:tplc="B71EA8EE">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E50184"/>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D41562F"/>
    <w:multiLevelType w:val="hybridMultilevel"/>
    <w:tmpl w:val="047436B0"/>
    <w:lvl w:ilvl="0" w:tplc="04CC45AC">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3D19AE"/>
    <w:multiLevelType w:val="hybridMultilevel"/>
    <w:tmpl w:val="DD6AE912"/>
    <w:lvl w:ilvl="0" w:tplc="ADC860A0">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DA2925"/>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0643248"/>
    <w:multiLevelType w:val="hybridMultilevel"/>
    <w:tmpl w:val="5AE21E1E"/>
    <w:lvl w:ilvl="0" w:tplc="21E245F0">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B46DD8"/>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2C90FCF"/>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2DC5030"/>
    <w:multiLevelType w:val="hybridMultilevel"/>
    <w:tmpl w:val="6786EBF0"/>
    <w:lvl w:ilvl="0" w:tplc="DE4A7C94">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3767174"/>
    <w:multiLevelType w:val="hybridMultilevel"/>
    <w:tmpl w:val="8F2290F8"/>
    <w:lvl w:ilvl="0" w:tplc="085CEEA2">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E273E7"/>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5A10F9C"/>
    <w:multiLevelType w:val="hybridMultilevel"/>
    <w:tmpl w:val="16FE7874"/>
    <w:lvl w:ilvl="0" w:tplc="E5AE0208">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E82500"/>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7686157"/>
    <w:multiLevelType w:val="hybridMultilevel"/>
    <w:tmpl w:val="37C021CA"/>
    <w:lvl w:ilvl="0" w:tplc="BFB06D88">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232B20"/>
    <w:multiLevelType w:val="hybridMultilevel"/>
    <w:tmpl w:val="7130D23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39B21740"/>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F5B3D08"/>
    <w:multiLevelType w:val="hybridMultilevel"/>
    <w:tmpl w:val="386E3BB2"/>
    <w:lvl w:ilvl="0" w:tplc="04090015">
      <w:start w:val="1"/>
      <w:numFmt w:val="upperLetter"/>
      <w:lvlText w:val="%1."/>
      <w:lvlJc w:val="left"/>
      <w:pPr>
        <w:ind w:left="360" w:hanging="360"/>
      </w:pPr>
      <w:rPr>
        <w:rFonts w:hint="default"/>
        <w:i w:val="0"/>
      </w:rPr>
    </w:lvl>
    <w:lvl w:ilvl="1" w:tplc="04090011">
      <w:start w:val="1"/>
      <w:numFmt w:val="decimal"/>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0BC3C8B"/>
    <w:multiLevelType w:val="hybridMultilevel"/>
    <w:tmpl w:val="A52C0012"/>
    <w:lvl w:ilvl="0" w:tplc="164CA7A8">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46347E"/>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273697F"/>
    <w:multiLevelType w:val="hybridMultilevel"/>
    <w:tmpl w:val="D978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FF747A"/>
    <w:multiLevelType w:val="hybridMultilevel"/>
    <w:tmpl w:val="8C88E1FA"/>
    <w:lvl w:ilvl="0" w:tplc="C41E27A6">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6656C2"/>
    <w:multiLevelType w:val="hybridMultilevel"/>
    <w:tmpl w:val="132A8A18"/>
    <w:lvl w:ilvl="0" w:tplc="7678624C">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CF7AE5"/>
    <w:multiLevelType w:val="hybridMultilevel"/>
    <w:tmpl w:val="E042F490"/>
    <w:lvl w:ilvl="0" w:tplc="E1DAFFCA">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A514FB"/>
    <w:multiLevelType w:val="hybridMultilevel"/>
    <w:tmpl w:val="40EE7F50"/>
    <w:lvl w:ilvl="0" w:tplc="07F22F72">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9C1E64"/>
    <w:multiLevelType w:val="hybridMultilevel"/>
    <w:tmpl w:val="2E12ED26"/>
    <w:lvl w:ilvl="0" w:tplc="04090015">
      <w:start w:val="1"/>
      <w:numFmt w:val="upperLetter"/>
      <w:lvlText w:val="%1."/>
      <w:lvlJc w:val="left"/>
      <w:pPr>
        <w:ind w:left="450" w:hanging="360"/>
      </w:pPr>
      <w:rPr>
        <w:rFonts w:hint="default"/>
        <w:i w:val="0"/>
      </w:rPr>
    </w:lvl>
    <w:lvl w:ilvl="1" w:tplc="04090011">
      <w:start w:val="1"/>
      <w:numFmt w:val="decimal"/>
      <w:lvlText w:val="%2)"/>
      <w:lvlJc w:val="left"/>
      <w:pPr>
        <w:ind w:left="1170" w:hanging="360"/>
      </w:pPr>
      <w:rPr>
        <w:i w:val="0"/>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3" w15:restartNumberingAfterBreak="0">
    <w:nsid w:val="47623050"/>
    <w:multiLevelType w:val="hybridMultilevel"/>
    <w:tmpl w:val="2E12ED26"/>
    <w:lvl w:ilvl="0" w:tplc="04090015">
      <w:start w:val="1"/>
      <w:numFmt w:val="upperLetter"/>
      <w:lvlText w:val="%1."/>
      <w:lvlJc w:val="left"/>
      <w:pPr>
        <w:ind w:left="360" w:hanging="360"/>
      </w:pPr>
      <w:rPr>
        <w:rFonts w:hint="default"/>
        <w:i w:val="0"/>
      </w:rPr>
    </w:lvl>
    <w:lvl w:ilvl="1" w:tplc="04090011">
      <w:start w:val="1"/>
      <w:numFmt w:val="decimal"/>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7635964"/>
    <w:multiLevelType w:val="hybridMultilevel"/>
    <w:tmpl w:val="29260BC8"/>
    <w:lvl w:ilvl="0" w:tplc="7292E5D4">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336208"/>
    <w:multiLevelType w:val="hybridMultilevel"/>
    <w:tmpl w:val="2CC4E918"/>
    <w:lvl w:ilvl="0" w:tplc="A3EE807C">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452796"/>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A2F2C55"/>
    <w:multiLevelType w:val="hybridMultilevel"/>
    <w:tmpl w:val="95A2CC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BFA0191"/>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D0C0D9F"/>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D144DCD"/>
    <w:multiLevelType w:val="hybridMultilevel"/>
    <w:tmpl w:val="079060E8"/>
    <w:lvl w:ilvl="0" w:tplc="99666CA6">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3A70E4"/>
    <w:multiLevelType w:val="hybridMultilevel"/>
    <w:tmpl w:val="7B4A50DE"/>
    <w:lvl w:ilvl="0" w:tplc="0C4630BA">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7F4898"/>
    <w:multiLevelType w:val="hybridMultilevel"/>
    <w:tmpl w:val="71AEAEBE"/>
    <w:lvl w:ilvl="0" w:tplc="C4662A3C">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996DC8"/>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2DF7193"/>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3B17AEA"/>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53CF6424"/>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4465970"/>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47E326A"/>
    <w:multiLevelType w:val="hybridMultilevel"/>
    <w:tmpl w:val="99F6154C"/>
    <w:lvl w:ilvl="0" w:tplc="6DD4D74A">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851A78"/>
    <w:multiLevelType w:val="hybridMultilevel"/>
    <w:tmpl w:val="231E836E"/>
    <w:lvl w:ilvl="0" w:tplc="5128D2C0">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3D1731"/>
    <w:multiLevelType w:val="hybridMultilevel"/>
    <w:tmpl w:val="CD2459AC"/>
    <w:lvl w:ilvl="0" w:tplc="A8E879B6">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7C2CF6"/>
    <w:multiLevelType w:val="hybridMultilevel"/>
    <w:tmpl w:val="12B2AE3E"/>
    <w:lvl w:ilvl="0" w:tplc="DE7A74BC">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0F05E4"/>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EDE3A18"/>
    <w:multiLevelType w:val="hybridMultilevel"/>
    <w:tmpl w:val="95A2CC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F7D01FB"/>
    <w:multiLevelType w:val="hybridMultilevel"/>
    <w:tmpl w:val="3842A6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FA741DD"/>
    <w:multiLevelType w:val="hybridMultilevel"/>
    <w:tmpl w:val="1C5C3AD0"/>
    <w:lvl w:ilvl="0" w:tplc="14D6B6A8">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2E6164"/>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3963A09"/>
    <w:multiLevelType w:val="hybridMultilevel"/>
    <w:tmpl w:val="3120232A"/>
    <w:lvl w:ilvl="0" w:tplc="46D4CAE2">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9F0530"/>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5122B51"/>
    <w:multiLevelType w:val="hybridMultilevel"/>
    <w:tmpl w:val="FE20C0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71F55CB"/>
    <w:multiLevelType w:val="hybridMultilevel"/>
    <w:tmpl w:val="207A4C02"/>
    <w:lvl w:ilvl="0" w:tplc="9FA4CD8A">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212D71"/>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E446A92"/>
    <w:multiLevelType w:val="hybridMultilevel"/>
    <w:tmpl w:val="73DC416A"/>
    <w:lvl w:ilvl="0" w:tplc="9704FA60">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49313D"/>
    <w:multiLevelType w:val="hybridMultilevel"/>
    <w:tmpl w:val="5B54219E"/>
    <w:lvl w:ilvl="0" w:tplc="60A27F72">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E7B2441"/>
    <w:multiLevelType w:val="hybridMultilevel"/>
    <w:tmpl w:val="E50C95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6EEA4B91"/>
    <w:multiLevelType w:val="hybridMultilevel"/>
    <w:tmpl w:val="690EA494"/>
    <w:lvl w:ilvl="0" w:tplc="81307C30">
      <w:start w:val="7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F259B4"/>
    <w:multiLevelType w:val="hybridMultilevel"/>
    <w:tmpl w:val="51CA25AA"/>
    <w:lvl w:ilvl="0" w:tplc="B8EE0534">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A46C10"/>
    <w:multiLevelType w:val="hybridMultilevel"/>
    <w:tmpl w:val="FF0025C0"/>
    <w:lvl w:ilvl="0" w:tplc="97D2E98A">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CF1455"/>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3F55B45"/>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515077A"/>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67F3404"/>
    <w:multiLevelType w:val="hybridMultilevel"/>
    <w:tmpl w:val="6DDCFE22"/>
    <w:lvl w:ilvl="0" w:tplc="4AA886CE">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43625E"/>
    <w:multiLevelType w:val="hybridMultilevel"/>
    <w:tmpl w:val="FCCA57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9B44DF3"/>
    <w:multiLevelType w:val="hybridMultilevel"/>
    <w:tmpl w:val="4BA0B8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B901CDA"/>
    <w:multiLevelType w:val="hybridMultilevel"/>
    <w:tmpl w:val="1B4219B8"/>
    <w:lvl w:ilvl="0" w:tplc="04090015">
      <w:start w:val="1"/>
      <w:numFmt w:val="upperLetter"/>
      <w:lvlText w:val="%1."/>
      <w:lvlJc w:val="left"/>
      <w:pPr>
        <w:ind w:left="720" w:hanging="360"/>
      </w:pPr>
      <w:rPr>
        <w:rFonts w:hint="default"/>
        <w:i w:val="0"/>
      </w:rPr>
    </w:lvl>
    <w:lvl w:ilvl="1" w:tplc="04090011">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D8D638B"/>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E7B10E6"/>
    <w:multiLevelType w:val="hybridMultilevel"/>
    <w:tmpl w:val="0318F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4D7FC3"/>
    <w:multiLevelType w:val="hybridMultilevel"/>
    <w:tmpl w:val="6FD4A168"/>
    <w:lvl w:ilvl="0" w:tplc="2E8E6396">
      <w:start w:val="7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A65CCB"/>
    <w:multiLevelType w:val="hybridMultilevel"/>
    <w:tmpl w:val="5A40D4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9"/>
  </w:num>
  <w:num w:numId="3">
    <w:abstractNumId w:val="78"/>
  </w:num>
  <w:num w:numId="4">
    <w:abstractNumId w:val="35"/>
  </w:num>
  <w:num w:numId="5">
    <w:abstractNumId w:val="58"/>
  </w:num>
  <w:num w:numId="6">
    <w:abstractNumId w:val="14"/>
  </w:num>
  <w:num w:numId="7">
    <w:abstractNumId w:val="67"/>
  </w:num>
  <w:num w:numId="8">
    <w:abstractNumId w:val="46"/>
  </w:num>
  <w:num w:numId="9">
    <w:abstractNumId w:val="38"/>
  </w:num>
  <w:num w:numId="10">
    <w:abstractNumId w:val="95"/>
  </w:num>
  <w:num w:numId="11">
    <w:abstractNumId w:val="43"/>
  </w:num>
  <w:num w:numId="12">
    <w:abstractNumId w:val="26"/>
  </w:num>
  <w:num w:numId="13">
    <w:abstractNumId w:val="63"/>
  </w:num>
  <w:num w:numId="14">
    <w:abstractNumId w:val="81"/>
  </w:num>
  <w:num w:numId="15">
    <w:abstractNumId w:val="5"/>
  </w:num>
  <w:num w:numId="16">
    <w:abstractNumId w:val="76"/>
  </w:num>
  <w:num w:numId="17">
    <w:abstractNumId w:val="59"/>
  </w:num>
  <w:num w:numId="18">
    <w:abstractNumId w:val="25"/>
  </w:num>
  <w:num w:numId="19">
    <w:abstractNumId w:val="34"/>
  </w:num>
  <w:num w:numId="20">
    <w:abstractNumId w:val="65"/>
  </w:num>
  <w:num w:numId="21">
    <w:abstractNumId w:val="4"/>
  </w:num>
  <w:num w:numId="22">
    <w:abstractNumId w:val="98"/>
  </w:num>
  <w:num w:numId="23">
    <w:abstractNumId w:val="56"/>
  </w:num>
  <w:num w:numId="24">
    <w:abstractNumId w:val="66"/>
  </w:num>
  <w:num w:numId="25">
    <w:abstractNumId w:val="27"/>
  </w:num>
  <w:num w:numId="26">
    <w:abstractNumId w:val="16"/>
  </w:num>
  <w:num w:numId="27">
    <w:abstractNumId w:val="36"/>
  </w:num>
  <w:num w:numId="28">
    <w:abstractNumId w:val="6"/>
  </w:num>
  <w:num w:numId="29">
    <w:abstractNumId w:val="64"/>
  </w:num>
  <w:num w:numId="30">
    <w:abstractNumId w:val="89"/>
  </w:num>
  <w:num w:numId="31">
    <w:abstractNumId w:val="32"/>
  </w:num>
  <w:num w:numId="32">
    <w:abstractNumId w:val="9"/>
  </w:num>
  <w:num w:numId="33">
    <w:abstractNumId w:val="72"/>
  </w:num>
  <w:num w:numId="34">
    <w:abstractNumId w:val="90"/>
  </w:num>
  <w:num w:numId="35">
    <w:abstractNumId w:val="84"/>
  </w:num>
  <w:num w:numId="36">
    <w:abstractNumId w:val="40"/>
  </w:num>
  <w:num w:numId="37">
    <w:abstractNumId w:val="88"/>
  </w:num>
  <w:num w:numId="38">
    <w:abstractNumId w:val="53"/>
  </w:num>
  <w:num w:numId="39">
    <w:abstractNumId w:val="52"/>
  </w:num>
  <w:num w:numId="40">
    <w:abstractNumId w:val="42"/>
  </w:num>
  <w:num w:numId="41">
    <w:abstractNumId w:val="93"/>
  </w:num>
  <w:num w:numId="42">
    <w:abstractNumId w:val="74"/>
  </w:num>
  <w:num w:numId="43">
    <w:abstractNumId w:val="24"/>
  </w:num>
  <w:num w:numId="44">
    <w:abstractNumId w:val="44"/>
  </w:num>
  <w:num w:numId="45">
    <w:abstractNumId w:val="79"/>
  </w:num>
  <w:num w:numId="46">
    <w:abstractNumId w:val="20"/>
  </w:num>
  <w:num w:numId="47">
    <w:abstractNumId w:val="21"/>
  </w:num>
  <w:num w:numId="48">
    <w:abstractNumId w:val="94"/>
  </w:num>
  <w:num w:numId="49">
    <w:abstractNumId w:val="96"/>
  </w:num>
  <w:num w:numId="50">
    <w:abstractNumId w:val="8"/>
  </w:num>
  <w:num w:numId="51">
    <w:abstractNumId w:val="92"/>
  </w:num>
  <w:num w:numId="52">
    <w:abstractNumId w:val="47"/>
  </w:num>
  <w:num w:numId="53">
    <w:abstractNumId w:val="85"/>
  </w:num>
  <w:num w:numId="54">
    <w:abstractNumId w:val="11"/>
  </w:num>
  <w:num w:numId="55">
    <w:abstractNumId w:val="3"/>
  </w:num>
  <w:num w:numId="56">
    <w:abstractNumId w:val="23"/>
  </w:num>
  <w:num w:numId="57">
    <w:abstractNumId w:val="71"/>
  </w:num>
  <w:num w:numId="58">
    <w:abstractNumId w:val="2"/>
  </w:num>
  <w:num w:numId="59">
    <w:abstractNumId w:val="33"/>
  </w:num>
  <w:num w:numId="60">
    <w:abstractNumId w:val="61"/>
  </w:num>
  <w:num w:numId="61">
    <w:abstractNumId w:val="50"/>
  </w:num>
  <w:num w:numId="62">
    <w:abstractNumId w:val="41"/>
  </w:num>
  <w:num w:numId="63">
    <w:abstractNumId w:val="17"/>
  </w:num>
  <w:num w:numId="64">
    <w:abstractNumId w:val="28"/>
  </w:num>
  <w:num w:numId="65">
    <w:abstractNumId w:val="39"/>
  </w:num>
  <w:num w:numId="66">
    <w:abstractNumId w:val="18"/>
  </w:num>
  <w:num w:numId="67">
    <w:abstractNumId w:val="10"/>
  </w:num>
  <w:num w:numId="68">
    <w:abstractNumId w:val="0"/>
  </w:num>
  <w:num w:numId="69">
    <w:abstractNumId w:val="55"/>
  </w:num>
  <w:num w:numId="70">
    <w:abstractNumId w:val="77"/>
  </w:num>
  <w:num w:numId="71">
    <w:abstractNumId w:val="45"/>
  </w:num>
  <w:num w:numId="72">
    <w:abstractNumId w:val="7"/>
  </w:num>
  <w:num w:numId="73">
    <w:abstractNumId w:val="62"/>
  </w:num>
  <w:num w:numId="74">
    <w:abstractNumId w:val="19"/>
  </w:num>
  <w:num w:numId="75">
    <w:abstractNumId w:val="82"/>
  </w:num>
  <w:num w:numId="76">
    <w:abstractNumId w:val="97"/>
  </w:num>
  <w:num w:numId="77">
    <w:abstractNumId w:val="37"/>
  </w:num>
  <w:num w:numId="78">
    <w:abstractNumId w:val="91"/>
  </w:num>
  <w:num w:numId="79">
    <w:abstractNumId w:val="54"/>
  </w:num>
  <w:num w:numId="80">
    <w:abstractNumId w:val="86"/>
  </w:num>
  <w:num w:numId="81">
    <w:abstractNumId w:val="75"/>
  </w:num>
  <w:num w:numId="82">
    <w:abstractNumId w:val="48"/>
  </w:num>
  <w:num w:numId="83">
    <w:abstractNumId w:val="69"/>
  </w:num>
  <w:num w:numId="84">
    <w:abstractNumId w:val="68"/>
  </w:num>
  <w:num w:numId="85">
    <w:abstractNumId w:val="70"/>
  </w:num>
  <w:num w:numId="86">
    <w:abstractNumId w:val="31"/>
  </w:num>
  <w:num w:numId="87">
    <w:abstractNumId w:val="51"/>
  </w:num>
  <w:num w:numId="88">
    <w:abstractNumId w:val="49"/>
  </w:num>
  <w:num w:numId="89">
    <w:abstractNumId w:val="83"/>
  </w:num>
  <w:num w:numId="90">
    <w:abstractNumId w:val="30"/>
  </w:num>
  <w:num w:numId="91">
    <w:abstractNumId w:val="87"/>
  </w:num>
  <w:num w:numId="92">
    <w:abstractNumId w:val="22"/>
  </w:num>
  <w:num w:numId="93">
    <w:abstractNumId w:val="60"/>
  </w:num>
  <w:num w:numId="94">
    <w:abstractNumId w:val="1"/>
  </w:num>
  <w:num w:numId="95">
    <w:abstractNumId w:val="80"/>
  </w:num>
  <w:num w:numId="96">
    <w:abstractNumId w:val="57"/>
  </w:num>
  <w:num w:numId="97">
    <w:abstractNumId w:val="15"/>
  </w:num>
  <w:num w:numId="98">
    <w:abstractNumId w:val="73"/>
  </w:num>
  <w:num w:numId="99">
    <w:abstractNumId w:val="1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1C"/>
    <w:rsid w:val="00004F58"/>
    <w:rsid w:val="00006AC4"/>
    <w:rsid w:val="0001092C"/>
    <w:rsid w:val="0001299D"/>
    <w:rsid w:val="00014F5A"/>
    <w:rsid w:val="000179DA"/>
    <w:rsid w:val="00017AF2"/>
    <w:rsid w:val="00017DF9"/>
    <w:rsid w:val="000238E2"/>
    <w:rsid w:val="00025030"/>
    <w:rsid w:val="00025AE3"/>
    <w:rsid w:val="000261CF"/>
    <w:rsid w:val="00030B5E"/>
    <w:rsid w:val="000375B3"/>
    <w:rsid w:val="000467A5"/>
    <w:rsid w:val="00051932"/>
    <w:rsid w:val="000545DA"/>
    <w:rsid w:val="00063D10"/>
    <w:rsid w:val="00067EC1"/>
    <w:rsid w:val="00073E7E"/>
    <w:rsid w:val="00077F42"/>
    <w:rsid w:val="00081D1F"/>
    <w:rsid w:val="00092999"/>
    <w:rsid w:val="0009665C"/>
    <w:rsid w:val="00096ACB"/>
    <w:rsid w:val="000A1A74"/>
    <w:rsid w:val="000A4597"/>
    <w:rsid w:val="000A62B0"/>
    <w:rsid w:val="000B4B65"/>
    <w:rsid w:val="000C0478"/>
    <w:rsid w:val="000C0722"/>
    <w:rsid w:val="000C44C1"/>
    <w:rsid w:val="000D0EEA"/>
    <w:rsid w:val="000D1125"/>
    <w:rsid w:val="000D76E0"/>
    <w:rsid w:val="000D79BC"/>
    <w:rsid w:val="000D7FCF"/>
    <w:rsid w:val="000E6505"/>
    <w:rsid w:val="000E672B"/>
    <w:rsid w:val="00110C15"/>
    <w:rsid w:val="00116FA4"/>
    <w:rsid w:val="00124CFE"/>
    <w:rsid w:val="0012665A"/>
    <w:rsid w:val="0012792C"/>
    <w:rsid w:val="00132D6F"/>
    <w:rsid w:val="00136481"/>
    <w:rsid w:val="00146700"/>
    <w:rsid w:val="001560A6"/>
    <w:rsid w:val="00162348"/>
    <w:rsid w:val="001630C3"/>
    <w:rsid w:val="001736FA"/>
    <w:rsid w:val="00177C65"/>
    <w:rsid w:val="00177C8C"/>
    <w:rsid w:val="0018462E"/>
    <w:rsid w:val="00186A56"/>
    <w:rsid w:val="001877B9"/>
    <w:rsid w:val="00193422"/>
    <w:rsid w:val="001A2450"/>
    <w:rsid w:val="001A31BE"/>
    <w:rsid w:val="001A730B"/>
    <w:rsid w:val="001B0274"/>
    <w:rsid w:val="001B36D0"/>
    <w:rsid w:val="001B5035"/>
    <w:rsid w:val="001B676F"/>
    <w:rsid w:val="001C5804"/>
    <w:rsid w:val="001C5AB9"/>
    <w:rsid w:val="001C62B1"/>
    <w:rsid w:val="001E6F5D"/>
    <w:rsid w:val="001F0C73"/>
    <w:rsid w:val="001F53D0"/>
    <w:rsid w:val="001F62E4"/>
    <w:rsid w:val="00204C5E"/>
    <w:rsid w:val="00206291"/>
    <w:rsid w:val="00206E7F"/>
    <w:rsid w:val="00210C1B"/>
    <w:rsid w:val="002119F0"/>
    <w:rsid w:val="002120C3"/>
    <w:rsid w:val="0021358E"/>
    <w:rsid w:val="002208C2"/>
    <w:rsid w:val="00223C08"/>
    <w:rsid w:val="0022764B"/>
    <w:rsid w:val="00231698"/>
    <w:rsid w:val="0023277F"/>
    <w:rsid w:val="00232B37"/>
    <w:rsid w:val="00234610"/>
    <w:rsid w:val="00236026"/>
    <w:rsid w:val="00236E91"/>
    <w:rsid w:val="002405C5"/>
    <w:rsid w:val="002421A1"/>
    <w:rsid w:val="00244795"/>
    <w:rsid w:val="00244A50"/>
    <w:rsid w:val="002576D0"/>
    <w:rsid w:val="00260B49"/>
    <w:rsid w:val="002641EF"/>
    <w:rsid w:val="00270A6F"/>
    <w:rsid w:val="0028221C"/>
    <w:rsid w:val="002912F5"/>
    <w:rsid w:val="00291E90"/>
    <w:rsid w:val="002923BC"/>
    <w:rsid w:val="002A0122"/>
    <w:rsid w:val="002B3764"/>
    <w:rsid w:val="002B48B2"/>
    <w:rsid w:val="002B65E1"/>
    <w:rsid w:val="002C0296"/>
    <w:rsid w:val="002C1F88"/>
    <w:rsid w:val="002D051A"/>
    <w:rsid w:val="002D608F"/>
    <w:rsid w:val="002E16B9"/>
    <w:rsid w:val="002E2595"/>
    <w:rsid w:val="002F21F0"/>
    <w:rsid w:val="002F367A"/>
    <w:rsid w:val="002F5BD4"/>
    <w:rsid w:val="00314457"/>
    <w:rsid w:val="003178E5"/>
    <w:rsid w:val="003264DB"/>
    <w:rsid w:val="003271E6"/>
    <w:rsid w:val="0033541B"/>
    <w:rsid w:val="00340401"/>
    <w:rsid w:val="00345833"/>
    <w:rsid w:val="0034640F"/>
    <w:rsid w:val="0036248E"/>
    <w:rsid w:val="00364179"/>
    <w:rsid w:val="0036467C"/>
    <w:rsid w:val="00365EF8"/>
    <w:rsid w:val="00367370"/>
    <w:rsid w:val="003711A0"/>
    <w:rsid w:val="00375F7A"/>
    <w:rsid w:val="003765D0"/>
    <w:rsid w:val="00380608"/>
    <w:rsid w:val="0038431A"/>
    <w:rsid w:val="003860DB"/>
    <w:rsid w:val="00391E40"/>
    <w:rsid w:val="00394ACF"/>
    <w:rsid w:val="003A0D1A"/>
    <w:rsid w:val="003A54E1"/>
    <w:rsid w:val="003B1E87"/>
    <w:rsid w:val="003B5214"/>
    <w:rsid w:val="003C0D95"/>
    <w:rsid w:val="003D1EB5"/>
    <w:rsid w:val="003D4D5E"/>
    <w:rsid w:val="003F284A"/>
    <w:rsid w:val="0041210D"/>
    <w:rsid w:val="004153D3"/>
    <w:rsid w:val="00417181"/>
    <w:rsid w:val="00421A9F"/>
    <w:rsid w:val="00422BC3"/>
    <w:rsid w:val="00431AE3"/>
    <w:rsid w:val="004338CA"/>
    <w:rsid w:val="00437AC7"/>
    <w:rsid w:val="00437DDF"/>
    <w:rsid w:val="00440D91"/>
    <w:rsid w:val="00441867"/>
    <w:rsid w:val="00447BD4"/>
    <w:rsid w:val="00452ADF"/>
    <w:rsid w:val="00455329"/>
    <w:rsid w:val="00466708"/>
    <w:rsid w:val="00472D79"/>
    <w:rsid w:val="004741D8"/>
    <w:rsid w:val="00477325"/>
    <w:rsid w:val="00480075"/>
    <w:rsid w:val="0048066D"/>
    <w:rsid w:val="004816F2"/>
    <w:rsid w:val="00482C9D"/>
    <w:rsid w:val="00484F1B"/>
    <w:rsid w:val="00487152"/>
    <w:rsid w:val="00491EAD"/>
    <w:rsid w:val="004B3AF5"/>
    <w:rsid w:val="004B54FF"/>
    <w:rsid w:val="004C04BF"/>
    <w:rsid w:val="004C2912"/>
    <w:rsid w:val="004D227A"/>
    <w:rsid w:val="004D4E01"/>
    <w:rsid w:val="004D66DE"/>
    <w:rsid w:val="004D68B8"/>
    <w:rsid w:val="004E5B7B"/>
    <w:rsid w:val="004F0591"/>
    <w:rsid w:val="004F133A"/>
    <w:rsid w:val="004F2B7B"/>
    <w:rsid w:val="004F577A"/>
    <w:rsid w:val="004F6B61"/>
    <w:rsid w:val="00502AF6"/>
    <w:rsid w:val="005049D8"/>
    <w:rsid w:val="00505C54"/>
    <w:rsid w:val="005067CE"/>
    <w:rsid w:val="00516F1F"/>
    <w:rsid w:val="00520BBB"/>
    <w:rsid w:val="005237F8"/>
    <w:rsid w:val="00526745"/>
    <w:rsid w:val="005319BB"/>
    <w:rsid w:val="005331EC"/>
    <w:rsid w:val="00540810"/>
    <w:rsid w:val="00546C7D"/>
    <w:rsid w:val="00547AA3"/>
    <w:rsid w:val="0055592E"/>
    <w:rsid w:val="00564020"/>
    <w:rsid w:val="00567BE2"/>
    <w:rsid w:val="00571CBF"/>
    <w:rsid w:val="00572199"/>
    <w:rsid w:val="005742EC"/>
    <w:rsid w:val="00575F91"/>
    <w:rsid w:val="005779C7"/>
    <w:rsid w:val="00584460"/>
    <w:rsid w:val="005872B0"/>
    <w:rsid w:val="00592DF5"/>
    <w:rsid w:val="005A1E77"/>
    <w:rsid w:val="005A281F"/>
    <w:rsid w:val="005A36D5"/>
    <w:rsid w:val="005A4C13"/>
    <w:rsid w:val="005A62FD"/>
    <w:rsid w:val="005B2EB8"/>
    <w:rsid w:val="005B7396"/>
    <w:rsid w:val="005C1FF3"/>
    <w:rsid w:val="005C54B9"/>
    <w:rsid w:val="005D5EBD"/>
    <w:rsid w:val="005E1EA3"/>
    <w:rsid w:val="005E433D"/>
    <w:rsid w:val="005F5DF1"/>
    <w:rsid w:val="005F6491"/>
    <w:rsid w:val="0060168B"/>
    <w:rsid w:val="00604DCC"/>
    <w:rsid w:val="00607F0D"/>
    <w:rsid w:val="00612F66"/>
    <w:rsid w:val="00617227"/>
    <w:rsid w:val="00627F43"/>
    <w:rsid w:val="006326C8"/>
    <w:rsid w:val="00633E40"/>
    <w:rsid w:val="00640369"/>
    <w:rsid w:val="0064173E"/>
    <w:rsid w:val="00642942"/>
    <w:rsid w:val="00643ECC"/>
    <w:rsid w:val="00645A47"/>
    <w:rsid w:val="00647817"/>
    <w:rsid w:val="006505BF"/>
    <w:rsid w:val="00651118"/>
    <w:rsid w:val="00674930"/>
    <w:rsid w:val="00681BA4"/>
    <w:rsid w:val="006859A6"/>
    <w:rsid w:val="006961FD"/>
    <w:rsid w:val="006A039F"/>
    <w:rsid w:val="006B07CF"/>
    <w:rsid w:val="006B0C72"/>
    <w:rsid w:val="006B1D0A"/>
    <w:rsid w:val="006B5B34"/>
    <w:rsid w:val="006C05B4"/>
    <w:rsid w:val="006C1B87"/>
    <w:rsid w:val="006C3318"/>
    <w:rsid w:val="006D011C"/>
    <w:rsid w:val="006D064B"/>
    <w:rsid w:val="006D07B7"/>
    <w:rsid w:val="006D4023"/>
    <w:rsid w:val="006D7227"/>
    <w:rsid w:val="006E31C4"/>
    <w:rsid w:val="006E3857"/>
    <w:rsid w:val="006E5C67"/>
    <w:rsid w:val="006E6D89"/>
    <w:rsid w:val="006E703A"/>
    <w:rsid w:val="006F2E06"/>
    <w:rsid w:val="00706975"/>
    <w:rsid w:val="00710197"/>
    <w:rsid w:val="00710937"/>
    <w:rsid w:val="00714534"/>
    <w:rsid w:val="00717D42"/>
    <w:rsid w:val="00724AF1"/>
    <w:rsid w:val="007303CD"/>
    <w:rsid w:val="00730A6E"/>
    <w:rsid w:val="0073176B"/>
    <w:rsid w:val="00741CD6"/>
    <w:rsid w:val="0075516D"/>
    <w:rsid w:val="00757569"/>
    <w:rsid w:val="00764260"/>
    <w:rsid w:val="007678A7"/>
    <w:rsid w:val="007705D5"/>
    <w:rsid w:val="00770662"/>
    <w:rsid w:val="00770997"/>
    <w:rsid w:val="00770A52"/>
    <w:rsid w:val="0077438A"/>
    <w:rsid w:val="00777A8D"/>
    <w:rsid w:val="00781E4A"/>
    <w:rsid w:val="00791FD0"/>
    <w:rsid w:val="007A057B"/>
    <w:rsid w:val="007B164C"/>
    <w:rsid w:val="007B514B"/>
    <w:rsid w:val="007B5472"/>
    <w:rsid w:val="007B7DBA"/>
    <w:rsid w:val="007C2A84"/>
    <w:rsid w:val="007C55B7"/>
    <w:rsid w:val="007C579B"/>
    <w:rsid w:val="007C7959"/>
    <w:rsid w:val="007D097D"/>
    <w:rsid w:val="007D184B"/>
    <w:rsid w:val="007D6736"/>
    <w:rsid w:val="007E1B00"/>
    <w:rsid w:val="007F0355"/>
    <w:rsid w:val="007F0AAD"/>
    <w:rsid w:val="007F459C"/>
    <w:rsid w:val="007F4968"/>
    <w:rsid w:val="008149E7"/>
    <w:rsid w:val="00817F1E"/>
    <w:rsid w:val="00824500"/>
    <w:rsid w:val="0083061E"/>
    <w:rsid w:val="00832367"/>
    <w:rsid w:val="0083469C"/>
    <w:rsid w:val="0084030A"/>
    <w:rsid w:val="00840EEB"/>
    <w:rsid w:val="00841C9C"/>
    <w:rsid w:val="00846000"/>
    <w:rsid w:val="00846972"/>
    <w:rsid w:val="00846E71"/>
    <w:rsid w:val="00847BC5"/>
    <w:rsid w:val="008531E2"/>
    <w:rsid w:val="00860C3A"/>
    <w:rsid w:val="00863928"/>
    <w:rsid w:val="00874CE6"/>
    <w:rsid w:val="008815D9"/>
    <w:rsid w:val="00882169"/>
    <w:rsid w:val="00892192"/>
    <w:rsid w:val="008932D4"/>
    <w:rsid w:val="008975DD"/>
    <w:rsid w:val="008A058C"/>
    <w:rsid w:val="008A3FEA"/>
    <w:rsid w:val="008A716D"/>
    <w:rsid w:val="008A72FB"/>
    <w:rsid w:val="008B0370"/>
    <w:rsid w:val="008B610A"/>
    <w:rsid w:val="008C0144"/>
    <w:rsid w:val="008C24C8"/>
    <w:rsid w:val="008C4EBE"/>
    <w:rsid w:val="008D05E2"/>
    <w:rsid w:val="008D6E35"/>
    <w:rsid w:val="008D6F3D"/>
    <w:rsid w:val="008D7C02"/>
    <w:rsid w:val="008E2A65"/>
    <w:rsid w:val="008E3C9A"/>
    <w:rsid w:val="009009CB"/>
    <w:rsid w:val="00901BDF"/>
    <w:rsid w:val="00902707"/>
    <w:rsid w:val="00904CAC"/>
    <w:rsid w:val="00906AA6"/>
    <w:rsid w:val="00906DA2"/>
    <w:rsid w:val="00913357"/>
    <w:rsid w:val="00920F1B"/>
    <w:rsid w:val="00922856"/>
    <w:rsid w:val="00923251"/>
    <w:rsid w:val="00926412"/>
    <w:rsid w:val="00947A3F"/>
    <w:rsid w:val="009520DE"/>
    <w:rsid w:val="00956979"/>
    <w:rsid w:val="00957392"/>
    <w:rsid w:val="0095739C"/>
    <w:rsid w:val="009577F7"/>
    <w:rsid w:val="009674FF"/>
    <w:rsid w:val="00972516"/>
    <w:rsid w:val="009735C2"/>
    <w:rsid w:val="009757E5"/>
    <w:rsid w:val="00976D5D"/>
    <w:rsid w:val="00981B1C"/>
    <w:rsid w:val="00987ED4"/>
    <w:rsid w:val="00994E99"/>
    <w:rsid w:val="009A544F"/>
    <w:rsid w:val="009C0A5E"/>
    <w:rsid w:val="009C413E"/>
    <w:rsid w:val="009D32DA"/>
    <w:rsid w:val="009D6A03"/>
    <w:rsid w:val="009D77FA"/>
    <w:rsid w:val="009E419D"/>
    <w:rsid w:val="009E6E13"/>
    <w:rsid w:val="009F0BB3"/>
    <w:rsid w:val="009F1AED"/>
    <w:rsid w:val="00A07919"/>
    <w:rsid w:val="00A1257A"/>
    <w:rsid w:val="00A178CD"/>
    <w:rsid w:val="00A203DB"/>
    <w:rsid w:val="00A219B0"/>
    <w:rsid w:val="00A275AE"/>
    <w:rsid w:val="00A305A6"/>
    <w:rsid w:val="00A318A1"/>
    <w:rsid w:val="00A350D9"/>
    <w:rsid w:val="00A355EA"/>
    <w:rsid w:val="00A3737A"/>
    <w:rsid w:val="00A43DCE"/>
    <w:rsid w:val="00A43EC5"/>
    <w:rsid w:val="00A60695"/>
    <w:rsid w:val="00A60B06"/>
    <w:rsid w:val="00A65BF7"/>
    <w:rsid w:val="00A751D4"/>
    <w:rsid w:val="00A8588D"/>
    <w:rsid w:val="00A85D60"/>
    <w:rsid w:val="00A86492"/>
    <w:rsid w:val="00A927B6"/>
    <w:rsid w:val="00A93C5D"/>
    <w:rsid w:val="00AA5E59"/>
    <w:rsid w:val="00AB0E18"/>
    <w:rsid w:val="00AC323E"/>
    <w:rsid w:val="00AC3CDA"/>
    <w:rsid w:val="00AC6865"/>
    <w:rsid w:val="00AD2809"/>
    <w:rsid w:val="00AE0635"/>
    <w:rsid w:val="00AE11F4"/>
    <w:rsid w:val="00AE1301"/>
    <w:rsid w:val="00AE3873"/>
    <w:rsid w:val="00AE4E30"/>
    <w:rsid w:val="00AE7CB9"/>
    <w:rsid w:val="00AF11E4"/>
    <w:rsid w:val="00AF3E19"/>
    <w:rsid w:val="00AF4E8A"/>
    <w:rsid w:val="00B036C9"/>
    <w:rsid w:val="00B14BF1"/>
    <w:rsid w:val="00B24940"/>
    <w:rsid w:val="00B26D30"/>
    <w:rsid w:val="00B30E6E"/>
    <w:rsid w:val="00B371BE"/>
    <w:rsid w:val="00B4091D"/>
    <w:rsid w:val="00B54DAD"/>
    <w:rsid w:val="00B5563B"/>
    <w:rsid w:val="00B600B7"/>
    <w:rsid w:val="00B642E1"/>
    <w:rsid w:val="00B67259"/>
    <w:rsid w:val="00B67750"/>
    <w:rsid w:val="00B71BD4"/>
    <w:rsid w:val="00B72051"/>
    <w:rsid w:val="00B7295A"/>
    <w:rsid w:val="00B73541"/>
    <w:rsid w:val="00B73F02"/>
    <w:rsid w:val="00B75C1A"/>
    <w:rsid w:val="00B85B9D"/>
    <w:rsid w:val="00B91DF7"/>
    <w:rsid w:val="00B9743D"/>
    <w:rsid w:val="00BA09E7"/>
    <w:rsid w:val="00BA10FC"/>
    <w:rsid w:val="00BA3760"/>
    <w:rsid w:val="00BA74E8"/>
    <w:rsid w:val="00BC6041"/>
    <w:rsid w:val="00BD5F67"/>
    <w:rsid w:val="00BD7D12"/>
    <w:rsid w:val="00BE0EFC"/>
    <w:rsid w:val="00BE206A"/>
    <w:rsid w:val="00BF4851"/>
    <w:rsid w:val="00BF5015"/>
    <w:rsid w:val="00BF5BF5"/>
    <w:rsid w:val="00BF5ECD"/>
    <w:rsid w:val="00BF6B81"/>
    <w:rsid w:val="00BF7367"/>
    <w:rsid w:val="00BF788A"/>
    <w:rsid w:val="00C0087A"/>
    <w:rsid w:val="00C0140A"/>
    <w:rsid w:val="00C01993"/>
    <w:rsid w:val="00C026C3"/>
    <w:rsid w:val="00C0569F"/>
    <w:rsid w:val="00C07C18"/>
    <w:rsid w:val="00C11E76"/>
    <w:rsid w:val="00C1630B"/>
    <w:rsid w:val="00C1748F"/>
    <w:rsid w:val="00C205AF"/>
    <w:rsid w:val="00C2223A"/>
    <w:rsid w:val="00C2741C"/>
    <w:rsid w:val="00C315DA"/>
    <w:rsid w:val="00C331C5"/>
    <w:rsid w:val="00C37A6D"/>
    <w:rsid w:val="00C406B7"/>
    <w:rsid w:val="00C41530"/>
    <w:rsid w:val="00C424B0"/>
    <w:rsid w:val="00C44233"/>
    <w:rsid w:val="00C53493"/>
    <w:rsid w:val="00C54284"/>
    <w:rsid w:val="00C57E3A"/>
    <w:rsid w:val="00C607E2"/>
    <w:rsid w:val="00C74FA5"/>
    <w:rsid w:val="00C824B8"/>
    <w:rsid w:val="00C8253E"/>
    <w:rsid w:val="00C947C5"/>
    <w:rsid w:val="00CA4808"/>
    <w:rsid w:val="00CB4B42"/>
    <w:rsid w:val="00CC2883"/>
    <w:rsid w:val="00CC335C"/>
    <w:rsid w:val="00CC587B"/>
    <w:rsid w:val="00CC5A03"/>
    <w:rsid w:val="00CD0D59"/>
    <w:rsid w:val="00CD2765"/>
    <w:rsid w:val="00CD3468"/>
    <w:rsid w:val="00CD4372"/>
    <w:rsid w:val="00CE4084"/>
    <w:rsid w:val="00CE54BE"/>
    <w:rsid w:val="00CE5A65"/>
    <w:rsid w:val="00CE7D66"/>
    <w:rsid w:val="00CF1FF6"/>
    <w:rsid w:val="00CF22CF"/>
    <w:rsid w:val="00CF7699"/>
    <w:rsid w:val="00D000A0"/>
    <w:rsid w:val="00D043C8"/>
    <w:rsid w:val="00D0678F"/>
    <w:rsid w:val="00D06EAC"/>
    <w:rsid w:val="00D15495"/>
    <w:rsid w:val="00D16FC6"/>
    <w:rsid w:val="00D23428"/>
    <w:rsid w:val="00D35FD1"/>
    <w:rsid w:val="00D56C45"/>
    <w:rsid w:val="00D60F94"/>
    <w:rsid w:val="00D6245A"/>
    <w:rsid w:val="00D64642"/>
    <w:rsid w:val="00D745C0"/>
    <w:rsid w:val="00D7526A"/>
    <w:rsid w:val="00D77BB7"/>
    <w:rsid w:val="00D808EB"/>
    <w:rsid w:val="00D826CF"/>
    <w:rsid w:val="00DA3336"/>
    <w:rsid w:val="00DB1437"/>
    <w:rsid w:val="00DC3862"/>
    <w:rsid w:val="00DD26DA"/>
    <w:rsid w:val="00DE04C7"/>
    <w:rsid w:val="00DE2552"/>
    <w:rsid w:val="00DE3209"/>
    <w:rsid w:val="00DE6338"/>
    <w:rsid w:val="00DE7E8E"/>
    <w:rsid w:val="00DF7047"/>
    <w:rsid w:val="00E06035"/>
    <w:rsid w:val="00E104EB"/>
    <w:rsid w:val="00E105E9"/>
    <w:rsid w:val="00E130A1"/>
    <w:rsid w:val="00E1468D"/>
    <w:rsid w:val="00E169EE"/>
    <w:rsid w:val="00E2494A"/>
    <w:rsid w:val="00E3777D"/>
    <w:rsid w:val="00E4322A"/>
    <w:rsid w:val="00E46CF1"/>
    <w:rsid w:val="00E517AF"/>
    <w:rsid w:val="00E51BDD"/>
    <w:rsid w:val="00E52A39"/>
    <w:rsid w:val="00E53B6E"/>
    <w:rsid w:val="00E62BA4"/>
    <w:rsid w:val="00E636CD"/>
    <w:rsid w:val="00E63ED5"/>
    <w:rsid w:val="00E73F1A"/>
    <w:rsid w:val="00E77B0B"/>
    <w:rsid w:val="00E84EF5"/>
    <w:rsid w:val="00E864E1"/>
    <w:rsid w:val="00E934EF"/>
    <w:rsid w:val="00E935E1"/>
    <w:rsid w:val="00E939A5"/>
    <w:rsid w:val="00EA25D3"/>
    <w:rsid w:val="00EB3714"/>
    <w:rsid w:val="00EB6784"/>
    <w:rsid w:val="00EC67C5"/>
    <w:rsid w:val="00ED3EBB"/>
    <w:rsid w:val="00ED4118"/>
    <w:rsid w:val="00ED47C9"/>
    <w:rsid w:val="00ED6C85"/>
    <w:rsid w:val="00EE0D76"/>
    <w:rsid w:val="00EE13F4"/>
    <w:rsid w:val="00EE2DCD"/>
    <w:rsid w:val="00EE478C"/>
    <w:rsid w:val="00EE4D47"/>
    <w:rsid w:val="00EF09AD"/>
    <w:rsid w:val="00EF2F36"/>
    <w:rsid w:val="00EF70CA"/>
    <w:rsid w:val="00F066BD"/>
    <w:rsid w:val="00F06937"/>
    <w:rsid w:val="00F06B0C"/>
    <w:rsid w:val="00F11416"/>
    <w:rsid w:val="00F3021C"/>
    <w:rsid w:val="00F67B0F"/>
    <w:rsid w:val="00F72B2C"/>
    <w:rsid w:val="00F766CA"/>
    <w:rsid w:val="00F81076"/>
    <w:rsid w:val="00F837A1"/>
    <w:rsid w:val="00F83C5C"/>
    <w:rsid w:val="00F8665C"/>
    <w:rsid w:val="00F919D3"/>
    <w:rsid w:val="00F9335D"/>
    <w:rsid w:val="00F9445B"/>
    <w:rsid w:val="00F94DEF"/>
    <w:rsid w:val="00F969F5"/>
    <w:rsid w:val="00FA49D5"/>
    <w:rsid w:val="00FA7BB7"/>
    <w:rsid w:val="00FB1639"/>
    <w:rsid w:val="00FB2F30"/>
    <w:rsid w:val="00FB68F6"/>
    <w:rsid w:val="00FD25B2"/>
    <w:rsid w:val="00FD474A"/>
    <w:rsid w:val="00FE1D3D"/>
    <w:rsid w:val="00FE4D7A"/>
    <w:rsid w:val="00FE4E43"/>
    <w:rsid w:val="00FF4392"/>
    <w:rsid w:val="00FF4741"/>
    <w:rsid w:val="00FF6C96"/>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FA33C"/>
  <w15:chartTrackingRefBased/>
  <w15:docId w15:val="{47EF7E2A-48F2-47A5-8FD1-456FA638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D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21C"/>
    <w:pPr>
      <w:ind w:left="720"/>
      <w:contextualSpacing/>
    </w:pPr>
  </w:style>
  <w:style w:type="character" w:styleId="CommentReference">
    <w:name w:val="annotation reference"/>
    <w:basedOn w:val="DefaultParagraphFont"/>
    <w:uiPriority w:val="99"/>
    <w:semiHidden/>
    <w:unhideWhenUsed/>
    <w:rsid w:val="00D15495"/>
    <w:rPr>
      <w:sz w:val="16"/>
      <w:szCs w:val="16"/>
    </w:rPr>
  </w:style>
  <w:style w:type="paragraph" w:styleId="CommentText">
    <w:name w:val="annotation text"/>
    <w:basedOn w:val="Normal"/>
    <w:link w:val="CommentTextChar"/>
    <w:uiPriority w:val="99"/>
    <w:unhideWhenUsed/>
    <w:rsid w:val="00D15495"/>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1549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15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4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788A"/>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BF788A"/>
    <w:rPr>
      <w:rFonts w:ascii="Times New Roman" w:hAnsi="Times New Roman" w:cs="Times New Roman"/>
      <w:b/>
      <w:bCs/>
      <w:sz w:val="20"/>
      <w:szCs w:val="20"/>
    </w:rPr>
  </w:style>
  <w:style w:type="table" w:styleId="TableGrid">
    <w:name w:val="Table Grid"/>
    <w:basedOn w:val="TableNormal"/>
    <w:uiPriority w:val="39"/>
    <w:rsid w:val="00BA3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051A"/>
    <w:pPr>
      <w:spacing w:after="0" w:line="240" w:lineRule="auto"/>
    </w:pPr>
  </w:style>
  <w:style w:type="character" w:customStyle="1" w:styleId="Heading1Char">
    <w:name w:val="Heading 1 Char"/>
    <w:basedOn w:val="DefaultParagraphFont"/>
    <w:link w:val="Heading1"/>
    <w:uiPriority w:val="9"/>
    <w:rsid w:val="005F5DF1"/>
    <w:rPr>
      <w:rFonts w:asciiTheme="majorHAnsi" w:eastAsiaTheme="majorEastAsia" w:hAnsiTheme="majorHAnsi" w:cstheme="majorBidi"/>
      <w:color w:val="2E74B5" w:themeColor="accent1" w:themeShade="BF"/>
      <w:sz w:val="32"/>
      <w:szCs w:val="32"/>
    </w:rPr>
  </w:style>
  <w:style w:type="paragraph" w:customStyle="1" w:styleId="Default">
    <w:name w:val="Default"/>
    <w:rsid w:val="008C0144"/>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8C014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C0144"/>
    <w:rPr>
      <w:rFonts w:ascii="Calibri" w:eastAsia="Times New Roman" w:hAnsi="Calibri" w:cs="Times New Roman"/>
    </w:rPr>
  </w:style>
  <w:style w:type="paragraph" w:customStyle="1" w:styleId="BodyTextQuestions">
    <w:name w:val="Body Text (Questions)"/>
    <w:link w:val="BodyTextQuestionsChar"/>
    <w:qFormat/>
    <w:rsid w:val="008C0144"/>
    <w:pPr>
      <w:spacing w:after="0" w:line="240" w:lineRule="auto"/>
      <w:jc w:val="both"/>
    </w:pPr>
    <w:rPr>
      <w:rFonts w:ascii="Times New Roman" w:eastAsia="Times New Roman" w:hAnsi="Times New Roman" w:cs="Times New Roman"/>
      <w:spacing w:val="-6"/>
      <w:sz w:val="20"/>
    </w:rPr>
  </w:style>
  <w:style w:type="character" w:customStyle="1" w:styleId="BodyTextQuestionsChar">
    <w:name w:val="Body Text (Questions) Char"/>
    <w:basedOn w:val="DefaultParagraphFont"/>
    <w:link w:val="BodyTextQuestions"/>
    <w:rsid w:val="008C0144"/>
    <w:rPr>
      <w:rFonts w:ascii="Times New Roman" w:eastAsia="Times New Roman" w:hAnsi="Times New Roman" w:cs="Times New Roman"/>
      <w:spacing w:val="-6"/>
      <w:sz w:val="20"/>
    </w:rPr>
  </w:style>
  <w:style w:type="character" w:styleId="Hyperlink">
    <w:name w:val="Hyperlink"/>
    <w:basedOn w:val="DefaultParagraphFont"/>
    <w:uiPriority w:val="99"/>
    <w:unhideWhenUsed/>
    <w:rsid w:val="00A355EA"/>
    <w:rPr>
      <w:color w:val="0563C1" w:themeColor="hyperlink"/>
      <w:u w:val="single"/>
    </w:rPr>
  </w:style>
  <w:style w:type="paragraph" w:styleId="NormalWeb">
    <w:name w:val="Normal (Web)"/>
    <w:basedOn w:val="Normal"/>
    <w:uiPriority w:val="99"/>
    <w:semiHidden/>
    <w:unhideWhenUsed/>
    <w:rsid w:val="005237F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237F8"/>
    <w:rPr>
      <w:b/>
      <w:bCs/>
    </w:rPr>
  </w:style>
  <w:style w:type="paragraph" w:styleId="Header">
    <w:name w:val="header"/>
    <w:basedOn w:val="Normal"/>
    <w:link w:val="HeaderChar"/>
    <w:uiPriority w:val="99"/>
    <w:unhideWhenUsed/>
    <w:rsid w:val="00417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81"/>
  </w:style>
  <w:style w:type="paragraph" w:styleId="Footer">
    <w:name w:val="footer"/>
    <w:basedOn w:val="Normal"/>
    <w:link w:val="FooterChar"/>
    <w:uiPriority w:val="99"/>
    <w:unhideWhenUsed/>
    <w:rsid w:val="00417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5869">
      <w:bodyDiv w:val="1"/>
      <w:marLeft w:val="0"/>
      <w:marRight w:val="0"/>
      <w:marTop w:val="0"/>
      <w:marBottom w:val="0"/>
      <w:divBdr>
        <w:top w:val="none" w:sz="0" w:space="0" w:color="auto"/>
        <w:left w:val="none" w:sz="0" w:space="0" w:color="auto"/>
        <w:bottom w:val="none" w:sz="0" w:space="0" w:color="auto"/>
        <w:right w:val="none" w:sz="0" w:space="0" w:color="auto"/>
      </w:divBdr>
    </w:div>
    <w:div w:id="825320522">
      <w:bodyDiv w:val="1"/>
      <w:marLeft w:val="0"/>
      <w:marRight w:val="0"/>
      <w:marTop w:val="0"/>
      <w:marBottom w:val="0"/>
      <w:divBdr>
        <w:top w:val="none" w:sz="0" w:space="0" w:color="auto"/>
        <w:left w:val="none" w:sz="0" w:space="0" w:color="auto"/>
        <w:bottom w:val="none" w:sz="0" w:space="0" w:color="auto"/>
        <w:right w:val="none" w:sz="0" w:space="0" w:color="auto"/>
      </w:divBdr>
    </w:div>
    <w:div w:id="112993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bsheal@norc.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bsheal@norc.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test-cawi.norc.org/SE/?st=U8fH8NInIt5n%2fXJr7eEwsJbuFhNfXWiOcd2LAggnAGM%3d&amp;p=N0S8E1&amp;urlimport=1&amp;questlist=ACCTPREV&amp;ACCTPREV=44"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bsheal@norc.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1ba1313588f5e21e9c5a56e8dd1bdbb">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c2b748cb49cf79b70b8999ae9fccbdb8"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1ba1313588f5e21e9c5a56e8dd1bdbb">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c2b748cb49cf79b70b8999ae9fccbdb8"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BABF7-6DD3-4AF1-B39A-1D8B516DE242}">
  <ds:schemaRefs>
    <ds:schemaRef ds:uri="http://schemas.microsoft.com/sharepoint/v3/contenttype/forms"/>
  </ds:schemaRefs>
</ds:datastoreItem>
</file>

<file path=customXml/itemProps2.xml><?xml version="1.0" encoding="utf-8"?>
<ds:datastoreItem xmlns:ds="http://schemas.openxmlformats.org/officeDocument/2006/customXml" ds:itemID="{F461D96A-414E-4CF4-9E9B-D95AED5C2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08EB8-2C1A-4C7A-A0BE-05635A771DEE}">
  <ds:schemaRefs>
    <ds:schemaRef ds:uri="http://schemas.microsoft.com/sharepoint/v3/contenttype/forms"/>
  </ds:schemaRefs>
</ds:datastoreItem>
</file>

<file path=customXml/itemProps4.xml><?xml version="1.0" encoding="utf-8"?>
<ds:datastoreItem xmlns:ds="http://schemas.openxmlformats.org/officeDocument/2006/customXml" ds:itemID="{A21961B9-34B3-4902-98C1-656DA194128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CB26893-542B-4D31-9260-C1FEBE266AD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F5C4876B-FD68-4456-AD45-EDBADD01D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DD41389-72C4-4B79-9D35-18088A57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4948</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Poland</dc:creator>
  <cp:keywords/>
  <dc:description/>
  <cp:lastModifiedBy>Moore, Latetia (CDC/ONDIEH/NCCDPHP)</cp:lastModifiedBy>
  <cp:revision>3</cp:revision>
  <cp:lastPrinted>2019-12-06T15:37:00Z</cp:lastPrinted>
  <dcterms:created xsi:type="dcterms:W3CDTF">2020-12-14T19:29:00Z</dcterms:created>
  <dcterms:modified xsi:type="dcterms:W3CDTF">2020-12-14T19:29:00Z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2020-12-10T22:24:22Z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d9ad6394-18ca-4c54-ab9b-e66422d2bfca</vt:lpwstr>
  </property>
  <property fmtid="{D5CDD505-2E9C-101B-9397-08002B2CF9AE}" pid="9" name="MSIP_Label_7b94a7b8-f06c-4dfe-bdcc-9b548fd58c31_ContentBits">
    <vt:lpwstr>0</vt:lpwstr>
  </property>
</Properties>
</file>