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25" w:rsidP="00287A25" w:rsidRDefault="00E05987" w14:paraId="671FED74" w14:textId="7993A79B">
      <w:pPr>
        <w:spacing w:line="240" w:lineRule="auto"/>
        <w:contextualSpacing/>
      </w:pPr>
      <w:bookmarkStart w:name="_GoBack" w:id="0"/>
      <w:bookmarkEnd w:id="0"/>
      <w:r>
        <w:t>This non-substantive change will</w:t>
      </w:r>
      <w:r w:rsidR="004A5D7C">
        <w:t xml:space="preserve"> </w:t>
      </w:r>
      <w:r w:rsidRPr="00E05987" w:rsidR="00E4405F">
        <w:rPr>
          <w:b/>
        </w:rPr>
        <w:t>C</w:t>
      </w:r>
      <w:r w:rsidRPr="00E05987" w:rsidR="00BC2B73">
        <w:rPr>
          <w:b/>
        </w:rPr>
        <w:t>orrect</w:t>
      </w:r>
      <w:r w:rsidR="00BB2EC2">
        <w:t xml:space="preserve"> a</w:t>
      </w:r>
      <w:r w:rsidR="00E328B7">
        <w:t xml:space="preserve"> data entry error </w:t>
      </w:r>
      <w:r w:rsidR="009F6495">
        <w:t xml:space="preserve">under </w:t>
      </w:r>
      <w:r w:rsidR="00E328B7">
        <w:t xml:space="preserve">an IC </w:t>
      </w:r>
      <w:r w:rsidR="009F6495">
        <w:t xml:space="preserve">generic </w:t>
      </w:r>
      <w:r w:rsidR="00604142">
        <w:t>clearance</w:t>
      </w:r>
      <w:r w:rsidR="00136A5F">
        <w:t>.</w:t>
      </w:r>
    </w:p>
    <w:p w:rsidR="00E05987" w:rsidP="00287A25" w:rsidRDefault="00E05987" w14:paraId="4F2E1F33" w14:textId="77777777">
      <w:pPr>
        <w:spacing w:line="240" w:lineRule="auto"/>
        <w:contextualSpacing/>
      </w:pPr>
    </w:p>
    <w:p w:rsidRPr="008F7959" w:rsidR="00003D6F" w:rsidP="00D14EC0" w:rsidRDefault="008F7959" w14:paraId="6EA07FE3" w14:textId="35237957">
      <w:pPr>
        <w:spacing w:line="240" w:lineRule="auto"/>
        <w:contextualSpacing/>
        <w:rPr>
          <w:highlight w:val="yellow"/>
        </w:rPr>
      </w:pPr>
      <w:r w:rsidRPr="008F7959">
        <w:rPr>
          <w:highlight w:val="yellow"/>
        </w:rPr>
        <w:t xml:space="preserve">This was the data entry error: 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Pr="008F7959" w:rsidR="008F7959" w:rsidTr="008F7959" w14:paraId="08DAB294" w14:textId="77777777">
        <w:trPr>
          <w:trHeight w:val="190"/>
          <w:tblCellSpacing w:w="15" w:type="dxa"/>
        </w:trPr>
        <w:tc>
          <w:tcPr>
            <w:tcW w:w="2500" w:type="pct"/>
            <w:shd w:val="clear" w:color="auto" w:fill="FFFFFF"/>
            <w:hideMark/>
          </w:tcPr>
          <w:p w:rsidRPr="008F7959" w:rsidR="008F7959" w:rsidP="008F7959" w:rsidRDefault="008F7959" w14:paraId="60F30A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Number of Responses per Respondent: </w:t>
            </w: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FFFF00"/>
              </w:rPr>
              <w:t>6.0</w:t>
            </w:r>
          </w:p>
        </w:tc>
        <w:tc>
          <w:tcPr>
            <w:tcW w:w="2500" w:type="pct"/>
            <w:shd w:val="clear" w:color="auto" w:fill="FFFFFF"/>
            <w:hideMark/>
          </w:tcPr>
          <w:p w:rsidRPr="008F7959" w:rsidR="008F7959" w:rsidP="008F7959" w:rsidRDefault="008F7959" w14:paraId="66E8B7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 Time Period: Year</w:t>
            </w:r>
          </w:p>
        </w:tc>
      </w:tr>
      <w:tr w:rsidRPr="008F7959" w:rsidR="008F7959" w:rsidTr="008F7959" w14:paraId="1678A0C2" w14:textId="77777777">
        <w:trPr>
          <w:trHeight w:val="190"/>
          <w:tblCellSpacing w:w="15" w:type="dxa"/>
        </w:trPr>
        <w:tc>
          <w:tcPr>
            <w:tcW w:w="2500" w:type="pct"/>
            <w:shd w:val="clear" w:color="auto" w:fill="FFFFFF"/>
            <w:hideMark/>
          </w:tcPr>
          <w:p w:rsidRPr="008F7959" w:rsidR="008F7959" w:rsidP="008F7959" w:rsidRDefault="008F7959" w14:paraId="490185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Annual Frequency: </w:t>
            </w: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FFFF00"/>
              </w:rPr>
              <w:t>6.0</w:t>
            </w:r>
          </w:p>
        </w:tc>
        <w:tc>
          <w:tcPr>
            <w:tcW w:w="2500" w:type="pct"/>
            <w:shd w:val="clear" w:color="auto" w:fill="FFFFFF"/>
            <w:hideMark/>
          </w:tcPr>
          <w:p w:rsidRPr="008F7959" w:rsidR="008F7959" w:rsidP="008F7959" w:rsidRDefault="008F7959" w14:paraId="5A7004E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Annual Number of Responses</w:t>
            </w:r>
            <w:r w:rsidRPr="008F7959">
              <w:rPr>
                <w:rFonts w:ascii="Arial" w:hAnsi="Arial" w:eastAsia="Times New Roman" w:cs="Arial"/>
                <w:color w:val="000000"/>
                <w:sz w:val="18"/>
                <w:szCs w:val="18"/>
                <w:shd w:val="clear" w:color="auto" w:fill="FFFF00"/>
              </w:rPr>
              <w:t>: 5,160</w:t>
            </w:r>
          </w:p>
        </w:tc>
      </w:tr>
    </w:tbl>
    <w:p w:rsidR="00604142" w:rsidP="00604142" w:rsidRDefault="00604142" w14:paraId="4CFE8943" w14:textId="02E9C4F0">
      <w:pPr>
        <w:spacing w:line="240" w:lineRule="auto"/>
        <w:ind w:left="5040" w:hanging="5040"/>
        <w:contextualSpacing/>
      </w:pPr>
      <w:r>
        <w:t xml:space="preserve">Annual Frequency </w:t>
      </w:r>
      <w:r w:rsidRPr="00897728">
        <w:rPr>
          <w:highlight w:val="yellow"/>
        </w:rPr>
        <w:t>should have been 1</w:t>
      </w:r>
      <w:r w:rsidR="00136A5F">
        <w:t>.                         Annual Number of R</w:t>
      </w:r>
      <w:r>
        <w:t xml:space="preserve">esponses </w:t>
      </w:r>
      <w:r w:rsidRPr="00897728">
        <w:rPr>
          <w:highlight w:val="yellow"/>
        </w:rPr>
        <w:t xml:space="preserve">should have been </w:t>
      </w:r>
      <w:r w:rsidRPr="00F436D3" w:rsidR="002554BE">
        <w:rPr>
          <w:highlight w:val="yellow"/>
        </w:rPr>
        <w:t>1</w:t>
      </w:r>
      <w:r w:rsidRPr="00F436D3" w:rsidR="00136A5F">
        <w:rPr>
          <w:highlight w:val="yellow"/>
        </w:rPr>
        <w:t>.</w:t>
      </w:r>
    </w:p>
    <w:p w:rsidR="00F436D3" w:rsidP="00604142" w:rsidRDefault="00F436D3" w14:paraId="5D34CD0E" w14:textId="77777777">
      <w:pPr>
        <w:spacing w:line="240" w:lineRule="auto"/>
        <w:ind w:left="5040" w:hanging="5040"/>
        <w:contextualSpacing/>
      </w:pPr>
    </w:p>
    <w:p w:rsidRPr="00136A5F" w:rsidR="008F7959" w:rsidP="00136A5F" w:rsidRDefault="00604142" w14:paraId="48EA5520" w14:textId="32CFB9B1">
      <w:pPr>
        <w:spacing w:line="240" w:lineRule="auto"/>
        <w:ind w:left="5040" w:hanging="5040"/>
        <w:contextualSpacing/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 w:rsidR="008F7959">
        <w:rPr>
          <w:rFonts w:ascii="Times New Roman" w:hAnsi="Times New Roman" w:eastAsia="Times New Roman" w:cs="Times New Roman"/>
          <w:sz w:val="24"/>
          <w:szCs w:val="24"/>
        </w:rPr>
        <w:t>s a result</w:t>
      </w:r>
      <w:r w:rsidR="00E05987">
        <w:rPr>
          <w:rFonts w:ascii="Times New Roman" w:hAnsi="Times New Roman" w:eastAsia="Times New Roman" w:cs="Times New Roman"/>
          <w:sz w:val="24"/>
          <w:szCs w:val="24"/>
        </w:rPr>
        <w:t>,</w:t>
      </w:r>
      <w:r w:rsidR="008F79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05987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897728" w:rsidR="00E05987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error </w:t>
      </w:r>
      <w:r w:rsidRPr="00897728" w:rsidR="008F7959">
        <w:rPr>
          <w:rFonts w:ascii="Times New Roman" w:hAnsi="Times New Roman" w:eastAsia="Times New Roman" w:cs="Times New Roman"/>
          <w:sz w:val="24"/>
          <w:szCs w:val="24"/>
          <w:highlight w:val="yellow"/>
        </w:rPr>
        <w:t>maximized</w:t>
      </w:r>
      <w:r w:rsidRPr="00897728" w:rsidR="0097182F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out</w:t>
      </w:r>
      <w:r w:rsidR="0097182F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="00136A5F">
        <w:t xml:space="preserve"> </w:t>
      </w:r>
      <w:r w:rsidRPr="008F7959" w:rsidR="008F7959">
        <w:rPr>
          <w:rFonts w:ascii="Times New Roman" w:hAnsi="Times New Roman" w:eastAsia="Times New Roman" w:cs="Times New Roman"/>
          <w:sz w:val="24"/>
          <w:szCs w:val="24"/>
        </w:rPr>
        <w:t>Annual R</w:t>
      </w:r>
      <w:r w:rsidR="00E05987">
        <w:rPr>
          <w:rFonts w:ascii="Times New Roman" w:hAnsi="Times New Roman" w:eastAsia="Times New Roman" w:cs="Times New Roman"/>
          <w:sz w:val="24"/>
          <w:szCs w:val="24"/>
        </w:rPr>
        <w:t>esponses and Burden</w:t>
      </w:r>
      <w:r w:rsidRPr="008F7959" w:rsidR="008F7959">
        <w:rPr>
          <w:rFonts w:ascii="Times New Roman" w:hAnsi="Times New Roman" w:eastAsia="Times New Roman" w:cs="Times New Roman"/>
          <w:sz w:val="24"/>
          <w:szCs w:val="24"/>
        </w:rPr>
        <w:t>:</w:t>
      </w:r>
    </w:p>
    <w:tbl>
      <w:tblPr>
        <w:tblW w:w="3750" w:type="pct"/>
        <w:tblBorders>
          <w:top w:val="single" w:color="C5DBEC" w:sz="6" w:space="0"/>
          <w:left w:val="single" w:color="C5DBEC" w:sz="6" w:space="0"/>
          <w:bottom w:val="single" w:color="C5DBEC" w:sz="6" w:space="0"/>
          <w:right w:val="single" w:color="C5DBE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869"/>
        <w:gridCol w:w="1868"/>
      </w:tblGrid>
      <w:tr w:rsidRPr="008F7959" w:rsidR="008F7959" w:rsidTr="008F7959" w14:paraId="5BC9C89B" w14:textId="77777777">
        <w:trPr>
          <w:trHeight w:val="375"/>
        </w:trPr>
        <w:tc>
          <w:tcPr>
            <w:tcW w:w="17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8F7959" w:rsidR="008F7959" w:rsidP="008F7959" w:rsidRDefault="008F7959" w14:paraId="60D08E1B" w14:textId="77777777">
            <w:pPr>
              <w:spacing w:after="0" w:line="195" w:lineRule="atLeast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8F7959" w:rsidR="008F7959" w:rsidP="008F7959" w:rsidRDefault="008F7959" w14:paraId="3BE887B6" w14:textId="77777777">
            <w:pPr>
              <w:spacing w:after="0" w:line="195" w:lineRule="atLeast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Requested</w:t>
            </w:r>
          </w:p>
        </w:tc>
        <w:tc>
          <w:tcPr>
            <w:tcW w:w="100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8F7959" w:rsidR="008F7959" w:rsidP="008F7959" w:rsidRDefault="008F7959" w14:paraId="62AB2C27" w14:textId="77777777">
            <w:pPr>
              <w:spacing w:after="0" w:line="195" w:lineRule="atLeast"/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b/>
                <w:bCs/>
                <w:color w:val="FFFFFF"/>
                <w:sz w:val="17"/>
                <w:szCs w:val="17"/>
              </w:rPr>
              <w:t>Previously Approved</w:t>
            </w:r>
          </w:p>
        </w:tc>
      </w:tr>
      <w:tr w:rsidRPr="008F7959" w:rsidR="008F7959" w:rsidTr="008F7959" w14:paraId="5748D453" w14:textId="77777777">
        <w:trPr>
          <w:trHeight w:val="375"/>
        </w:trPr>
        <w:tc>
          <w:tcPr>
            <w:tcW w:w="175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6721C67C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Annual Number of Responses for this IC</w:t>
            </w:r>
          </w:p>
        </w:tc>
        <w:tc>
          <w:tcPr>
            <w:tcW w:w="100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15C87DA2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5,160</w:t>
            </w:r>
          </w:p>
        </w:tc>
        <w:tc>
          <w:tcPr>
            <w:tcW w:w="100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4788699F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0</w:t>
            </w:r>
          </w:p>
        </w:tc>
      </w:tr>
      <w:tr w:rsidRPr="008F7959" w:rsidR="008F7959" w:rsidTr="008F7959" w14:paraId="58378DE9" w14:textId="77777777">
        <w:trPr>
          <w:trHeight w:val="375"/>
        </w:trPr>
        <w:tc>
          <w:tcPr>
            <w:tcW w:w="175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20064CA5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Annual IC Time Burden (Hour)</w:t>
            </w:r>
          </w:p>
        </w:tc>
        <w:tc>
          <w:tcPr>
            <w:tcW w:w="100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2CB71D46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7</w:t>
            </w:r>
          </w:p>
        </w:tc>
        <w:tc>
          <w:tcPr>
            <w:tcW w:w="100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07EADD46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0</w:t>
            </w:r>
          </w:p>
        </w:tc>
      </w:tr>
      <w:tr w:rsidRPr="008F7959" w:rsidR="008F7959" w:rsidTr="008F7959" w14:paraId="526BCCA0" w14:textId="77777777">
        <w:trPr>
          <w:trHeight w:val="375"/>
        </w:trPr>
        <w:tc>
          <w:tcPr>
            <w:tcW w:w="175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664C086C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Annual IC Cost Burden (Dollars)</w:t>
            </w:r>
          </w:p>
        </w:tc>
        <w:tc>
          <w:tcPr>
            <w:tcW w:w="1000" w:type="pct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8F7959" w:rsidR="008F7959" w:rsidP="008F7959" w:rsidRDefault="008F7959" w14:paraId="0DEBFCD7" w14:textId="77777777">
            <w:pPr>
              <w:spacing w:after="0" w:line="225" w:lineRule="atLeast"/>
              <w:rPr>
                <w:rFonts w:ascii="Arial" w:hAnsi="Arial" w:eastAsia="Times New Roman" w:cs="Arial"/>
                <w:color w:val="56606F"/>
                <w:sz w:val="17"/>
                <w:szCs w:val="17"/>
              </w:rPr>
            </w:pPr>
            <w:r w:rsidRPr="008F7959">
              <w:rPr>
                <w:rFonts w:ascii="Arial" w:hAnsi="Arial" w:eastAsia="Times New Roman" w:cs="Arial"/>
                <w:color w:val="56606F"/>
                <w:sz w:val="17"/>
                <w:szCs w:val="17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Pr="008F7959" w:rsidR="008F7959" w:rsidP="008F7959" w:rsidRDefault="008F7959" w14:paraId="314F83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8F7959" w:rsidP="00D14EC0" w:rsidRDefault="008F7959" w14:paraId="3F3DD5A4" w14:textId="4239CB6C">
      <w:pPr>
        <w:spacing w:line="240" w:lineRule="auto"/>
        <w:contextualSpacing/>
      </w:pPr>
    </w:p>
    <w:p w:rsidR="00EA2B07" w:rsidP="00D14EC0" w:rsidRDefault="00EA2B07" w14:paraId="20E467CE" w14:textId="77777777">
      <w:pPr>
        <w:spacing w:line="240" w:lineRule="auto"/>
        <w:contextualSpacing/>
      </w:pPr>
    </w:p>
    <w:p w:rsidR="00EA2B07" w:rsidP="00D14EC0" w:rsidRDefault="00EA2B07" w14:paraId="70231A1F" w14:textId="6A0E7624">
      <w:pPr>
        <w:spacing w:line="240" w:lineRule="auto"/>
        <w:contextualSpacing/>
      </w:pPr>
      <w:r>
        <w:t xml:space="preserve">ONC is submitting a non-substantive change request to rectify </w:t>
      </w:r>
      <w:r w:rsidR="00E4405F">
        <w:t>the information presently noted, so the System may accurately reflect the current balance</w:t>
      </w:r>
      <w:r w:rsidR="00EF3E5C">
        <w:t xml:space="preserve">. </w:t>
      </w:r>
      <w:r w:rsidR="00E05987">
        <w:t>Table B</w:t>
      </w:r>
      <w:r w:rsidR="00E4405F">
        <w:t xml:space="preserve"> shows what the burden table should currently show.</w:t>
      </w:r>
      <w:r>
        <w:t xml:space="preserve">   </w:t>
      </w:r>
    </w:p>
    <w:p w:rsidR="009F6495" w:rsidP="00D14EC0" w:rsidRDefault="00E4405F" w14:paraId="6F7FC14A" w14:textId="26479475">
      <w:pPr>
        <w:spacing w:line="240" w:lineRule="auto"/>
        <w:contextualSpacing/>
      </w:pPr>
      <w:r>
        <w:br/>
      </w:r>
      <w:r w:rsidR="00E05987">
        <w:t>Table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6495" w:rsidTr="0036029F" w14:paraId="2D083406" w14:textId="77777777">
        <w:tc>
          <w:tcPr>
            <w:tcW w:w="3116" w:type="dxa"/>
          </w:tcPr>
          <w:p w:rsidR="009F6495" w:rsidP="00D14EC0" w:rsidRDefault="009F6495" w14:paraId="675C92D2" w14:textId="77777777">
            <w:pPr>
              <w:contextualSpacing/>
            </w:pPr>
            <w:r>
              <w:t>IC name</w:t>
            </w:r>
          </w:p>
        </w:tc>
        <w:tc>
          <w:tcPr>
            <w:tcW w:w="3117" w:type="dxa"/>
          </w:tcPr>
          <w:p w:rsidR="009F6495" w:rsidP="00D14EC0" w:rsidRDefault="009F6495" w14:paraId="65798257" w14:textId="77777777">
            <w:pPr>
              <w:contextualSpacing/>
            </w:pPr>
            <w:r>
              <w:t>Responses</w:t>
            </w:r>
          </w:p>
        </w:tc>
        <w:tc>
          <w:tcPr>
            <w:tcW w:w="3117" w:type="dxa"/>
          </w:tcPr>
          <w:p w:rsidR="009F6495" w:rsidP="00D14EC0" w:rsidRDefault="009F6495" w14:paraId="018A2DB5" w14:textId="77777777">
            <w:pPr>
              <w:contextualSpacing/>
            </w:pPr>
            <w:r>
              <w:t>Hours</w:t>
            </w:r>
          </w:p>
        </w:tc>
      </w:tr>
      <w:tr w:rsidR="009F6495" w:rsidTr="0036029F" w14:paraId="2B3C2476" w14:textId="77777777">
        <w:tc>
          <w:tcPr>
            <w:tcW w:w="3116" w:type="dxa"/>
          </w:tcPr>
          <w:p w:rsidR="009F6495" w:rsidP="00D14EC0" w:rsidRDefault="009F6495" w14:paraId="2EC097A8" w14:textId="77777777">
            <w:pPr>
              <w:contextualSpacing/>
            </w:pPr>
            <w:r>
              <w:t>Previous total</w:t>
            </w:r>
          </w:p>
        </w:tc>
        <w:tc>
          <w:tcPr>
            <w:tcW w:w="3117" w:type="dxa"/>
          </w:tcPr>
          <w:p w:rsidR="009F6495" w:rsidP="00D14EC0" w:rsidRDefault="009F6495" w14:paraId="2D86E654" w14:textId="77777777">
            <w:pPr>
              <w:contextualSpacing/>
            </w:pPr>
            <w:r>
              <w:t>4158</w:t>
            </w:r>
          </w:p>
        </w:tc>
        <w:tc>
          <w:tcPr>
            <w:tcW w:w="3117" w:type="dxa"/>
          </w:tcPr>
          <w:p w:rsidR="009F6495" w:rsidP="00D14EC0" w:rsidRDefault="009F6495" w14:paraId="2B3F01FE" w14:textId="77777777">
            <w:pPr>
              <w:contextualSpacing/>
            </w:pPr>
            <w:r>
              <w:t>1041</w:t>
            </w:r>
          </w:p>
        </w:tc>
      </w:tr>
      <w:tr w:rsidR="009F6495" w:rsidTr="0036029F" w14:paraId="5DB36026" w14:textId="77777777">
        <w:tc>
          <w:tcPr>
            <w:tcW w:w="3116" w:type="dxa"/>
          </w:tcPr>
          <w:p w:rsidR="009F6495" w:rsidP="00D14EC0" w:rsidRDefault="009F6495" w14:paraId="3D4F8105" w14:textId="77777777">
            <w:pPr>
              <w:contextualSpacing/>
            </w:pPr>
            <w:r>
              <w:t>ONC Interoperability Overall Forum Evaluation</w:t>
            </w:r>
          </w:p>
        </w:tc>
        <w:tc>
          <w:tcPr>
            <w:tcW w:w="3117" w:type="dxa"/>
          </w:tcPr>
          <w:p w:rsidR="009F6495" w:rsidP="00D14EC0" w:rsidRDefault="009F6495" w14:paraId="2E157D37" w14:textId="77777777">
            <w:pPr>
              <w:contextualSpacing/>
            </w:pPr>
            <w:r>
              <w:t>2160</w:t>
            </w:r>
          </w:p>
        </w:tc>
        <w:tc>
          <w:tcPr>
            <w:tcW w:w="3117" w:type="dxa"/>
          </w:tcPr>
          <w:p w:rsidR="009F6495" w:rsidP="00D14EC0" w:rsidRDefault="009F6495" w14:paraId="0971616E" w14:textId="241F94CE">
            <w:pPr>
              <w:contextualSpacing/>
            </w:pPr>
            <w:r>
              <w:t>180</w:t>
            </w:r>
          </w:p>
        </w:tc>
      </w:tr>
      <w:tr w:rsidR="009F6495" w:rsidTr="0036029F" w14:paraId="5766ED9E" w14:textId="77777777">
        <w:tc>
          <w:tcPr>
            <w:tcW w:w="3116" w:type="dxa"/>
          </w:tcPr>
          <w:p w:rsidR="009F6495" w:rsidP="00D14EC0" w:rsidRDefault="009F6495" w14:paraId="457C6B92" w14:textId="77777777">
            <w:pPr>
              <w:contextualSpacing/>
            </w:pPr>
            <w:r>
              <w:t>ONC Interoperability Forum Sessions Evaluation</w:t>
            </w:r>
          </w:p>
        </w:tc>
        <w:tc>
          <w:tcPr>
            <w:tcW w:w="3117" w:type="dxa"/>
          </w:tcPr>
          <w:p w:rsidR="009F6495" w:rsidP="00D14EC0" w:rsidRDefault="009F6495" w14:paraId="51378ABE" w14:textId="77777777">
            <w:pPr>
              <w:contextualSpacing/>
            </w:pPr>
            <w:r>
              <w:t>5160</w:t>
            </w:r>
          </w:p>
        </w:tc>
        <w:tc>
          <w:tcPr>
            <w:tcW w:w="3117" w:type="dxa"/>
          </w:tcPr>
          <w:p w:rsidR="009F6495" w:rsidP="00D14EC0" w:rsidRDefault="009F6495" w14:paraId="5AD27888" w14:textId="04E4EF06">
            <w:pPr>
              <w:contextualSpacing/>
            </w:pPr>
            <w:r>
              <w:t>430</w:t>
            </w:r>
          </w:p>
        </w:tc>
      </w:tr>
      <w:tr w:rsidR="009F6495" w:rsidTr="0036029F" w14:paraId="66CD4004" w14:textId="77777777">
        <w:tc>
          <w:tcPr>
            <w:tcW w:w="3116" w:type="dxa"/>
          </w:tcPr>
          <w:p w:rsidR="009F6495" w:rsidP="00D14EC0" w:rsidRDefault="009B29A5" w14:paraId="22B6BC0A" w14:textId="4B7E532A">
            <w:pPr>
              <w:contextualSpacing/>
            </w:pPr>
            <w:r>
              <w:t>Correct t</w:t>
            </w:r>
            <w:r w:rsidR="009F6495">
              <w:t>otal</w:t>
            </w:r>
          </w:p>
        </w:tc>
        <w:tc>
          <w:tcPr>
            <w:tcW w:w="3117" w:type="dxa"/>
          </w:tcPr>
          <w:p w:rsidR="009F6495" w:rsidP="00D14EC0" w:rsidRDefault="009F6495" w14:paraId="575885DA" w14:textId="77777777">
            <w:pPr>
              <w:contextualSpacing/>
            </w:pPr>
            <w:r>
              <w:t>-3162</w:t>
            </w:r>
          </w:p>
        </w:tc>
        <w:tc>
          <w:tcPr>
            <w:tcW w:w="3117" w:type="dxa"/>
          </w:tcPr>
          <w:p w:rsidR="009F6495" w:rsidP="00D14EC0" w:rsidRDefault="009F6495" w14:paraId="7A13DB33" w14:textId="24B343BA">
            <w:pPr>
              <w:contextualSpacing/>
            </w:pPr>
            <w:r>
              <w:t>431</w:t>
            </w:r>
          </w:p>
        </w:tc>
      </w:tr>
    </w:tbl>
    <w:p w:rsidR="00E4405F" w:rsidP="00D14EC0" w:rsidRDefault="00E4405F" w14:paraId="080800A1" w14:textId="77777777">
      <w:pPr>
        <w:spacing w:line="240" w:lineRule="auto"/>
        <w:contextualSpacing/>
      </w:pPr>
    </w:p>
    <w:p w:rsidR="00E4405F" w:rsidP="00D14EC0" w:rsidRDefault="009F6495" w14:paraId="0E1F57AE" w14:textId="133C4869">
      <w:pPr>
        <w:spacing w:line="240" w:lineRule="auto"/>
        <w:contextualSpacing/>
      </w:pPr>
      <w:r>
        <w:t>As part of th</w:t>
      </w:r>
      <w:r w:rsidR="00E4405F">
        <w:t>e</w:t>
      </w:r>
      <w:r>
        <w:t xml:space="preserve"> request</w:t>
      </w:r>
      <w:r w:rsidR="00E4405F">
        <w:t xml:space="preserve"> to rectify the information in ROCIS</w:t>
      </w:r>
      <w:r>
        <w:t xml:space="preserve">, </w:t>
      </w:r>
      <w:r w:rsidR="00E4405F">
        <w:t xml:space="preserve">ONC is additionally </w:t>
      </w:r>
      <w:r>
        <w:t xml:space="preserve">requesting </w:t>
      </w:r>
      <w:r w:rsidR="00E4405F">
        <w:t xml:space="preserve">the following:  </w:t>
      </w:r>
    </w:p>
    <w:p w:rsidR="00E4405F" w:rsidP="00D14EC0" w:rsidRDefault="00E4405F" w14:paraId="77BD49F6" w14:textId="0AB2A3D6">
      <w:pPr>
        <w:spacing w:line="240" w:lineRule="auto"/>
        <w:ind w:firstLine="720"/>
        <w:contextualSpacing/>
      </w:pPr>
      <w:r>
        <w:t>1. Return</w:t>
      </w:r>
      <w:r w:rsidR="00EF3E5C">
        <w:t xml:space="preserve"> the</w:t>
      </w:r>
      <w:r>
        <w:t xml:space="preserve"> -</w:t>
      </w:r>
      <w:r w:rsidR="009F6495">
        <w:t>3162 response</w:t>
      </w:r>
      <w:r w:rsidR="00EF3E5C">
        <w:t>s</w:t>
      </w:r>
      <w:r>
        <w:t xml:space="preserve"> total </w:t>
      </w:r>
      <w:r w:rsidR="00EF3E5C">
        <w:t xml:space="preserve">to </w:t>
      </w:r>
      <w:r w:rsidR="009F6495">
        <w:t xml:space="preserve">zero. </w:t>
      </w:r>
    </w:p>
    <w:p w:rsidR="009F6495" w:rsidP="00D14EC0" w:rsidRDefault="00E4405F" w14:paraId="280D9AEB" w14:textId="3382F24C">
      <w:pPr>
        <w:spacing w:line="240" w:lineRule="auto"/>
        <w:ind w:left="720"/>
        <w:contextualSpacing/>
      </w:pPr>
      <w:r>
        <w:t>2. Inc</w:t>
      </w:r>
      <w:r w:rsidR="00EF3E5C">
        <w:t>r</w:t>
      </w:r>
      <w:r>
        <w:t>ease the response</w:t>
      </w:r>
      <w:r w:rsidR="00230DED">
        <w:t>s</w:t>
      </w:r>
      <w:r>
        <w:t xml:space="preserve"> an</w:t>
      </w:r>
      <w:r w:rsidR="00E05987">
        <w:t>d hours as identified in Table C</w:t>
      </w:r>
      <w:r>
        <w:t xml:space="preserve"> below. ONC</w:t>
      </w:r>
      <w:r w:rsidR="009F6495">
        <w:t xml:space="preserve"> </w:t>
      </w:r>
      <w:r>
        <w:t xml:space="preserve">has identified </w:t>
      </w:r>
      <w:r w:rsidR="009F6495">
        <w:t>multiple projects that will use the fast-track process with ONC’s generic clearance before it expires on June 30, 2021. The</w:t>
      </w:r>
      <w:r>
        <w:t xml:space="preserve"> </w:t>
      </w:r>
      <w:r w:rsidR="009F6495">
        <w:t xml:space="preserve">projects </w:t>
      </w:r>
      <w:r>
        <w:t xml:space="preserve">will </w:t>
      </w:r>
      <w:r w:rsidR="009F6495">
        <w:t xml:space="preserve">need </w:t>
      </w:r>
      <w:r>
        <w:t xml:space="preserve">an estimated </w:t>
      </w:r>
      <w:r w:rsidR="009F6495">
        <w:t xml:space="preserve">10,527 responses and 1000 hours. </w:t>
      </w:r>
      <w:r>
        <w:br/>
      </w:r>
    </w:p>
    <w:p w:rsidR="00E4405F" w:rsidP="00D14EC0" w:rsidRDefault="00E05987" w14:paraId="2DF557A8" w14:textId="40646191">
      <w:pPr>
        <w:spacing w:line="240" w:lineRule="auto"/>
        <w:contextualSpacing/>
      </w:pPr>
      <w:r>
        <w:t>Table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6495" w:rsidTr="0036029F" w14:paraId="7C3CC649" w14:textId="77777777">
        <w:tc>
          <w:tcPr>
            <w:tcW w:w="3116" w:type="dxa"/>
          </w:tcPr>
          <w:p w:rsidR="009F6495" w:rsidP="00D14EC0" w:rsidRDefault="009F6495" w14:paraId="379CA9DE" w14:textId="77777777">
            <w:pPr>
              <w:contextualSpacing/>
            </w:pPr>
            <w:r>
              <w:t>IC name</w:t>
            </w:r>
          </w:p>
        </w:tc>
        <w:tc>
          <w:tcPr>
            <w:tcW w:w="3117" w:type="dxa"/>
          </w:tcPr>
          <w:p w:rsidR="009F6495" w:rsidP="00D14EC0" w:rsidRDefault="009F6495" w14:paraId="102D6E10" w14:textId="77777777">
            <w:pPr>
              <w:contextualSpacing/>
            </w:pPr>
            <w:r>
              <w:t>Responses</w:t>
            </w:r>
          </w:p>
        </w:tc>
        <w:tc>
          <w:tcPr>
            <w:tcW w:w="3117" w:type="dxa"/>
          </w:tcPr>
          <w:p w:rsidR="009F6495" w:rsidP="00D14EC0" w:rsidRDefault="009F6495" w14:paraId="39E40912" w14:textId="77777777">
            <w:pPr>
              <w:contextualSpacing/>
            </w:pPr>
            <w:r>
              <w:t>Hours</w:t>
            </w:r>
          </w:p>
        </w:tc>
      </w:tr>
      <w:tr w:rsidR="009F6495" w:rsidTr="0036029F" w14:paraId="02699710" w14:textId="77777777">
        <w:tc>
          <w:tcPr>
            <w:tcW w:w="3116" w:type="dxa"/>
          </w:tcPr>
          <w:p w:rsidR="009F6495" w:rsidP="00D14EC0" w:rsidRDefault="009F6495" w14:paraId="428FDB0D" w14:textId="77777777">
            <w:pPr>
              <w:contextualSpacing/>
            </w:pPr>
            <w:r>
              <w:t>Previous total</w:t>
            </w:r>
          </w:p>
        </w:tc>
        <w:tc>
          <w:tcPr>
            <w:tcW w:w="3117" w:type="dxa"/>
          </w:tcPr>
          <w:p w:rsidR="009F6495" w:rsidP="00D14EC0" w:rsidRDefault="009F6495" w14:paraId="23D3575E" w14:textId="4633D563">
            <w:pPr>
              <w:contextualSpacing/>
            </w:pPr>
            <w:r>
              <w:t>-3162</w:t>
            </w:r>
          </w:p>
        </w:tc>
        <w:tc>
          <w:tcPr>
            <w:tcW w:w="3117" w:type="dxa"/>
          </w:tcPr>
          <w:p w:rsidR="009F6495" w:rsidP="00D14EC0" w:rsidRDefault="009F6495" w14:paraId="7DCB7C39" w14:textId="1ABD6ED9">
            <w:pPr>
              <w:contextualSpacing/>
            </w:pPr>
            <w:r>
              <w:t>431</w:t>
            </w:r>
          </w:p>
        </w:tc>
      </w:tr>
      <w:tr w:rsidR="009F6495" w:rsidTr="0036029F" w14:paraId="51E0B928" w14:textId="77777777">
        <w:tc>
          <w:tcPr>
            <w:tcW w:w="3116" w:type="dxa"/>
          </w:tcPr>
          <w:p w:rsidR="009F6495" w:rsidP="00D14EC0" w:rsidRDefault="009F6495" w14:paraId="27D4FA22" w14:textId="0FE4288D">
            <w:pPr>
              <w:contextualSpacing/>
            </w:pPr>
            <w:r>
              <w:t>Upcoming requests</w:t>
            </w:r>
          </w:p>
        </w:tc>
        <w:tc>
          <w:tcPr>
            <w:tcW w:w="3117" w:type="dxa"/>
          </w:tcPr>
          <w:p w:rsidR="009F6495" w:rsidP="00D14EC0" w:rsidRDefault="009F6495" w14:paraId="308CC279" w14:textId="4C013495">
            <w:pPr>
              <w:contextualSpacing/>
            </w:pPr>
            <w:r>
              <w:t>10,527</w:t>
            </w:r>
          </w:p>
        </w:tc>
        <w:tc>
          <w:tcPr>
            <w:tcW w:w="3117" w:type="dxa"/>
          </w:tcPr>
          <w:p w:rsidR="009F6495" w:rsidP="00D14EC0" w:rsidRDefault="009F6495" w14:paraId="230D5774" w14:textId="78465000">
            <w:pPr>
              <w:contextualSpacing/>
            </w:pPr>
            <w:r>
              <w:t>1000</w:t>
            </w:r>
          </w:p>
        </w:tc>
      </w:tr>
      <w:tr w:rsidR="009F6495" w:rsidTr="0036029F" w14:paraId="74397BAF" w14:textId="77777777">
        <w:tc>
          <w:tcPr>
            <w:tcW w:w="3116" w:type="dxa"/>
          </w:tcPr>
          <w:p w:rsidR="009F6495" w:rsidP="00D14EC0" w:rsidRDefault="00845CAC" w14:paraId="13070A6F" w14:textId="00C7F28B">
            <w:pPr>
              <w:contextualSpacing/>
            </w:pPr>
            <w:r>
              <w:t>New total</w:t>
            </w:r>
          </w:p>
        </w:tc>
        <w:tc>
          <w:tcPr>
            <w:tcW w:w="3117" w:type="dxa"/>
          </w:tcPr>
          <w:p w:rsidR="009F6495" w:rsidP="00D14EC0" w:rsidRDefault="00845CAC" w14:paraId="1027ECF0" w14:textId="236B973D">
            <w:pPr>
              <w:contextualSpacing/>
            </w:pPr>
            <w:r>
              <w:t>13,689</w:t>
            </w:r>
          </w:p>
        </w:tc>
        <w:tc>
          <w:tcPr>
            <w:tcW w:w="3117" w:type="dxa"/>
          </w:tcPr>
          <w:p w:rsidR="009F6495" w:rsidP="00D14EC0" w:rsidRDefault="00845CAC" w14:paraId="66B977E5" w14:textId="1820BB4F">
            <w:pPr>
              <w:contextualSpacing/>
            </w:pPr>
            <w:r>
              <w:t>569</w:t>
            </w:r>
          </w:p>
        </w:tc>
      </w:tr>
    </w:tbl>
    <w:p w:rsidR="009F6495" w:rsidP="00D14EC0" w:rsidRDefault="009F6495" w14:paraId="684DD137" w14:textId="11B08036">
      <w:pPr>
        <w:spacing w:line="240" w:lineRule="auto"/>
        <w:contextualSpacing/>
      </w:pPr>
    </w:p>
    <w:p w:rsidR="00845CAC" w:rsidP="00D14EC0" w:rsidRDefault="00845CAC" w14:paraId="3B33568F" w14:textId="4F98F1BC">
      <w:pPr>
        <w:spacing w:line="240" w:lineRule="auto"/>
        <w:contextualSpacing/>
      </w:pPr>
      <w:r>
        <w:t>Therefore, ONC</w:t>
      </w:r>
      <w:r w:rsidR="00F6741F">
        <w:t xml:space="preserve"> will request an approval</w:t>
      </w:r>
      <w:r w:rsidR="00EF3E5C">
        <w:t xml:space="preserve"> of </w:t>
      </w:r>
      <w:r>
        <w:t>13,689 responses and 569 hours to meet the anticipated need before renewal.</w:t>
      </w:r>
    </w:p>
    <w:p w:rsidR="00003D6F" w:rsidP="00D14EC0" w:rsidRDefault="00003D6F" w14:paraId="783CF6CE" w14:textId="77777777">
      <w:pPr>
        <w:spacing w:line="240" w:lineRule="auto"/>
        <w:contextualSpacing/>
      </w:pPr>
    </w:p>
    <w:p w:rsidR="00845CAC" w:rsidP="00D14EC0" w:rsidRDefault="00E4405F" w14:paraId="001751A2" w14:textId="289770BB">
      <w:pPr>
        <w:spacing w:line="240" w:lineRule="auto"/>
        <w:contextualSpacing/>
      </w:pPr>
      <w:r>
        <w:t xml:space="preserve">Finally, </w:t>
      </w:r>
      <w:r w:rsidR="00845CAC">
        <w:t>this non-substantive change request would also like to request the correction of a few typos in the generic clearance text</w:t>
      </w:r>
      <w:r w:rsidR="00D90523">
        <w:t xml:space="preserve"> of the instrument</w:t>
      </w:r>
      <w:r w:rsidR="00D14EC0">
        <w:t>, which are noted in Table E</w:t>
      </w:r>
      <w:r w:rsidR="00845CAC">
        <w:t>.</w:t>
      </w:r>
    </w:p>
    <w:p w:rsidR="00003D6F" w:rsidP="00D14EC0" w:rsidRDefault="00003D6F" w14:paraId="6CEA648A" w14:textId="0B964115">
      <w:pPr>
        <w:spacing w:line="240" w:lineRule="auto"/>
        <w:contextualSpacing/>
      </w:pPr>
    </w:p>
    <w:p w:rsidR="00D14EC0" w:rsidP="00D14EC0" w:rsidRDefault="00D14EC0" w14:paraId="1E4B6912" w14:textId="7B6BA9FF">
      <w:pPr>
        <w:spacing w:line="240" w:lineRule="auto"/>
        <w:contextualSpacing/>
      </w:pPr>
      <w:r>
        <w:t>Table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5CAC" w:rsidTr="00845CAC" w14:paraId="5E9CC676" w14:textId="77777777">
        <w:tc>
          <w:tcPr>
            <w:tcW w:w="3116" w:type="dxa"/>
          </w:tcPr>
          <w:p w:rsidR="00845CAC" w:rsidP="00D14EC0" w:rsidRDefault="00845CAC" w14:paraId="7E15F1B4" w14:textId="33A45878">
            <w:pPr>
              <w:contextualSpacing/>
            </w:pPr>
            <w:r>
              <w:t>Location</w:t>
            </w:r>
          </w:p>
        </w:tc>
        <w:tc>
          <w:tcPr>
            <w:tcW w:w="3117" w:type="dxa"/>
          </w:tcPr>
          <w:p w:rsidR="00845CAC" w:rsidP="00D14EC0" w:rsidRDefault="00845CAC" w14:paraId="2AE68399" w14:textId="5A6FE395">
            <w:pPr>
              <w:contextualSpacing/>
            </w:pPr>
            <w:r>
              <w:t>Original</w:t>
            </w:r>
          </w:p>
        </w:tc>
        <w:tc>
          <w:tcPr>
            <w:tcW w:w="3117" w:type="dxa"/>
          </w:tcPr>
          <w:p w:rsidR="00845CAC" w:rsidP="00D14EC0" w:rsidRDefault="00845CAC" w14:paraId="68534C23" w14:textId="5CD28113">
            <w:pPr>
              <w:contextualSpacing/>
            </w:pPr>
            <w:r>
              <w:t>Correction</w:t>
            </w:r>
          </w:p>
        </w:tc>
      </w:tr>
      <w:tr w:rsidR="00845CAC" w:rsidTr="00845CAC" w14:paraId="43D1E9D1" w14:textId="77777777">
        <w:tc>
          <w:tcPr>
            <w:tcW w:w="3116" w:type="dxa"/>
          </w:tcPr>
          <w:p w:rsidR="00845CAC" w:rsidP="00D14EC0" w:rsidRDefault="00845CAC" w14:paraId="3F767E59" w14:textId="2DC898FA">
            <w:pPr>
              <w:contextualSpacing/>
            </w:pPr>
            <w:r>
              <w:t>Section 2, second paragraph, bullet 1</w:t>
            </w:r>
          </w:p>
        </w:tc>
        <w:tc>
          <w:tcPr>
            <w:tcW w:w="3117" w:type="dxa"/>
          </w:tcPr>
          <w:p w:rsidR="00845CAC" w:rsidP="00D14EC0" w:rsidRDefault="00845CAC" w14:paraId="3FDA023C" w14:textId="5D05AD31">
            <w:pPr>
              <w:contextualSpacing/>
            </w:pPr>
            <w:r>
              <w:t>wil</w:t>
            </w:r>
          </w:p>
        </w:tc>
        <w:tc>
          <w:tcPr>
            <w:tcW w:w="3117" w:type="dxa"/>
          </w:tcPr>
          <w:p w:rsidR="00845CAC" w:rsidP="00D14EC0" w:rsidRDefault="00230DED" w14:paraId="299492D6" w14:textId="1ABF3A6A">
            <w:pPr>
              <w:contextualSpacing/>
            </w:pPr>
            <w:r>
              <w:t>w</w:t>
            </w:r>
            <w:r w:rsidR="00845CAC">
              <w:t>ill</w:t>
            </w:r>
          </w:p>
        </w:tc>
      </w:tr>
      <w:tr w:rsidR="00845CAC" w:rsidTr="00845CAC" w14:paraId="5D08AB69" w14:textId="77777777">
        <w:tc>
          <w:tcPr>
            <w:tcW w:w="3116" w:type="dxa"/>
          </w:tcPr>
          <w:p w:rsidR="00845CAC" w:rsidP="00D14EC0" w:rsidRDefault="00845CAC" w14:paraId="6703DB1A" w14:textId="589C55D3">
            <w:pPr>
              <w:contextualSpacing/>
            </w:pPr>
            <w:r>
              <w:t>Section 2, second paragraph, bullet 8</w:t>
            </w:r>
          </w:p>
        </w:tc>
        <w:tc>
          <w:tcPr>
            <w:tcW w:w="3117" w:type="dxa"/>
          </w:tcPr>
          <w:p w:rsidR="00845CAC" w:rsidP="00D14EC0" w:rsidRDefault="00845CAC" w14:paraId="19F96F08" w14:textId="4D18BC0A">
            <w:pPr>
              <w:contextualSpacing/>
            </w:pPr>
            <w:r w:rsidRPr="001B0DE7">
              <w:t>renumeration</w:t>
            </w:r>
          </w:p>
        </w:tc>
        <w:tc>
          <w:tcPr>
            <w:tcW w:w="3117" w:type="dxa"/>
          </w:tcPr>
          <w:p w:rsidR="00845CAC" w:rsidP="00D14EC0" w:rsidRDefault="00845CAC" w14:paraId="11253FAE" w14:textId="17ECC31C">
            <w:pPr>
              <w:contextualSpacing/>
            </w:pPr>
            <w:r>
              <w:t>remuneration</w:t>
            </w:r>
          </w:p>
        </w:tc>
      </w:tr>
    </w:tbl>
    <w:p w:rsidR="00230DED" w:rsidP="00D14EC0" w:rsidRDefault="00230DED" w14:paraId="18CEA4E9" w14:textId="5C8B8130">
      <w:pPr>
        <w:spacing w:line="240" w:lineRule="auto"/>
        <w:contextualSpacing/>
      </w:pPr>
    </w:p>
    <w:sectPr w:rsidR="0023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9B5A22" w16cid:durableId="23CD08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73"/>
    <w:rsid w:val="00003D6F"/>
    <w:rsid w:val="00110D0E"/>
    <w:rsid w:val="00136A5F"/>
    <w:rsid w:val="00186159"/>
    <w:rsid w:val="00202076"/>
    <w:rsid w:val="00230DED"/>
    <w:rsid w:val="002554BE"/>
    <w:rsid w:val="00287A25"/>
    <w:rsid w:val="002F40A2"/>
    <w:rsid w:val="003C67FA"/>
    <w:rsid w:val="00424C3B"/>
    <w:rsid w:val="004A5D7C"/>
    <w:rsid w:val="004B49A2"/>
    <w:rsid w:val="005F39A6"/>
    <w:rsid w:val="00604142"/>
    <w:rsid w:val="00625356"/>
    <w:rsid w:val="006547E9"/>
    <w:rsid w:val="00707C0C"/>
    <w:rsid w:val="00765F95"/>
    <w:rsid w:val="007D73A2"/>
    <w:rsid w:val="00845CAC"/>
    <w:rsid w:val="008572F2"/>
    <w:rsid w:val="00897728"/>
    <w:rsid w:val="008F7959"/>
    <w:rsid w:val="009210FD"/>
    <w:rsid w:val="0097182F"/>
    <w:rsid w:val="009B29A5"/>
    <w:rsid w:val="009C3568"/>
    <w:rsid w:val="009F6495"/>
    <w:rsid w:val="00BB2EC2"/>
    <w:rsid w:val="00BC2B73"/>
    <w:rsid w:val="00BD770C"/>
    <w:rsid w:val="00D14EC0"/>
    <w:rsid w:val="00D42D4B"/>
    <w:rsid w:val="00D90523"/>
    <w:rsid w:val="00DF2642"/>
    <w:rsid w:val="00E05987"/>
    <w:rsid w:val="00E328B7"/>
    <w:rsid w:val="00E4405F"/>
    <w:rsid w:val="00EA2B07"/>
    <w:rsid w:val="00EF3E5C"/>
    <w:rsid w:val="00F436D3"/>
    <w:rsid w:val="00F6741F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14D5"/>
  <w15:chartTrackingRefBased/>
  <w15:docId w15:val="{9A4FA099-32A6-453E-8C20-8BBF7134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7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7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8594184CF0408F42C3471F595F27" ma:contentTypeVersion="10" ma:contentTypeDescription="Create a new document." ma:contentTypeScope="" ma:versionID="67b419a976e41074c7b837dce49aaa6e">
  <xsd:schema xmlns:xsd="http://www.w3.org/2001/XMLSchema" xmlns:xs="http://www.w3.org/2001/XMLSchema" xmlns:p="http://schemas.microsoft.com/office/2006/metadata/properties" xmlns:ns1="http://schemas.microsoft.com/sharepoint/v3" xmlns:ns3="4cb96b9a-f6da-4e92-ab3b-9c59ceb3b635" targetNamespace="http://schemas.microsoft.com/office/2006/metadata/properties" ma:root="true" ma:fieldsID="ad8912740b37fb12fcb48ba066a0634e" ns1:_="" ns3:_="">
    <xsd:import namespace="http://schemas.microsoft.com/sharepoint/v3"/>
    <xsd:import namespace="4cb96b9a-f6da-4e92-ab3b-9c59ceb3b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96b9a-f6da-4e92-ab3b-9c59ceb3b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0FEA3-CB68-4A0C-9AF8-D6A534131738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4cb96b9a-f6da-4e92-ab3b-9c59ceb3b63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B3DC53-CE80-4767-B959-B35C71E2F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96b9a-f6da-4e92-ab3b-9c59ceb3b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620D9-BADF-4341-8728-C23A2FF40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 (OS/ONC)</dc:creator>
  <cp:keywords/>
  <dc:description/>
  <cp:lastModifiedBy>Kemp, Alison (OS/ONC)</cp:lastModifiedBy>
  <cp:revision>2</cp:revision>
  <dcterms:created xsi:type="dcterms:W3CDTF">2021-02-19T22:24:00Z</dcterms:created>
  <dcterms:modified xsi:type="dcterms:W3CDTF">2021-02-19T22:24:00Z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0x010100DB8D8594184CF0408F42C3471F595F27</vt:lpwstr>
  </property>
</Properties>
</file>