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70F7" w:rsidR="00B370F7" w:rsidP="00B370F7" w:rsidRDefault="00102F02" w14:paraId="3AA5AC5A" w14:textId="72F2F76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</w:t>
      </w:r>
      <w:bookmarkStart w:name="_GoBack" w:id="0"/>
      <w:bookmarkEnd w:id="0"/>
      <w:r w:rsidRPr="00BF0AFD" w:rsidR="003008D5">
        <w:rPr>
          <w:rFonts w:ascii="Times New Roman" w:hAnsi="Times New Roman"/>
          <w:b/>
          <w:bCs/>
        </w:rPr>
        <w:t>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B370F7" w:rsidR="00B370F7">
        <w:rPr>
          <w:rFonts w:ascii="Times New Roman" w:hAnsi="Times New Roman"/>
          <w:b/>
          <w:bCs/>
        </w:rPr>
        <w:t>Supporting Statement for Form HA-520</w:t>
      </w:r>
    </w:p>
    <w:p w:rsidRPr="00B370F7" w:rsidR="00B370F7" w:rsidP="00B370F7" w:rsidRDefault="00B370F7" w14:paraId="00D1D75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370F7">
        <w:rPr>
          <w:rFonts w:ascii="Times New Roman" w:hAnsi="Times New Roman"/>
          <w:b/>
          <w:bCs/>
        </w:rPr>
        <w:t>Request for Review of Hearing Decision/Order</w:t>
      </w:r>
    </w:p>
    <w:p w:rsidRPr="00B370F7" w:rsidR="00B370F7" w:rsidP="00B370F7" w:rsidRDefault="00B370F7" w14:paraId="0D3E9B2B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370F7">
        <w:rPr>
          <w:rFonts w:ascii="Times New Roman" w:hAnsi="Times New Roman"/>
          <w:b/>
        </w:rPr>
        <w:t>20 CFR 404.967-404.981, 20 CFR 416.1467-416.1481</w:t>
      </w:r>
    </w:p>
    <w:p w:rsidRPr="00BF0AFD" w:rsidR="00BF0AFD" w:rsidP="00B370F7" w:rsidRDefault="00B370F7" w14:paraId="3352DF50" w14:textId="35D3787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370F7">
        <w:rPr>
          <w:rFonts w:ascii="Times New Roman" w:hAnsi="Times New Roman"/>
          <w:b/>
          <w:bCs/>
        </w:rPr>
        <w:t>OMB 0960-0277</w:t>
      </w:r>
    </w:p>
    <w:p w:rsidRPr="00ED5E9D" w:rsidR="00470782" w:rsidP="00DB435B" w:rsidRDefault="00470782" w14:paraId="0D4DDC14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F00A0D6" w14:textId="2D96C028">
      <w:pPr>
        <w:pStyle w:val="Heading7"/>
      </w:pPr>
      <w:r w:rsidRPr="00ED5E9D">
        <w:t>Minor Revisions to the Collection Instrument</w:t>
      </w:r>
      <w:r w:rsidR="00F207DE">
        <w:t>s</w:t>
      </w:r>
    </w:p>
    <w:p w:rsidRPr="00ED5E9D" w:rsidR="00470782" w:rsidP="00470782" w:rsidRDefault="00470782" w14:paraId="56272D13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37F90B2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82D4ABA" w14:textId="77777777">
      <w:pPr>
        <w:rPr>
          <w:rFonts w:ascii="Times New Roman" w:hAnsi="Times New Roman"/>
        </w:rPr>
      </w:pPr>
    </w:p>
    <w:p w:rsidR="00CE707A" w:rsidP="00CE707A" w:rsidRDefault="00CE707A" w14:paraId="1B7D63F5" w14:textId="12A529B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F207DE">
        <w:rPr>
          <w:rFonts w:ascii="Times New Roman" w:hAnsi="Times New Roman"/>
        </w:rPr>
        <w:t>this collection</w:t>
      </w:r>
      <w:r>
        <w:rPr>
          <w:rFonts w:ascii="Times New Roman" w:hAnsi="Times New Roman"/>
        </w:rPr>
        <w:t>.</w:t>
      </w:r>
    </w:p>
    <w:p w:rsidR="00CE707A" w:rsidP="00CE707A" w:rsidRDefault="00CE707A" w14:paraId="347072A4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58EABFBD" w14:textId="6EEA1548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271212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</w:t>
      </w:r>
      <w:r w:rsidR="006233E9">
        <w:rPr>
          <w:rFonts w:ascii="Times New Roman" w:hAnsi="Times New Roman"/>
        </w:rPr>
        <w:t>form</w:t>
      </w:r>
      <w:r w:rsidRPr="00BC5C15">
        <w:rPr>
          <w:rFonts w:ascii="Times New Roman" w:hAnsi="Times New Roman"/>
        </w:rPr>
        <w:t>, is now outdated.</w:t>
      </w:r>
    </w:p>
    <w:sectPr w:rsidR="00CE707A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2F02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12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3A8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932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4D43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3E9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A7EFE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2D0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0F7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6F51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E707A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464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4436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7DE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AA437"/>
  <w15:chartTrackingRefBased/>
  <w15:docId w15:val="{A678C1AA-380F-4976-B8D7-D5C6743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70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843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2D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4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2D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84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2D0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B370F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4</cp:revision>
  <cp:lastPrinted>2010-08-04T14:54:00Z</cp:lastPrinted>
  <dcterms:created xsi:type="dcterms:W3CDTF">2021-02-24T16:34:00Z</dcterms:created>
  <dcterms:modified xsi:type="dcterms:W3CDTF">2021-03-02T13:42:00Z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