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073A61" w:rsidR="00647F31" w:rsidP="00647F31" w:rsidRDefault="00647F31">
      <w:pPr>
        <w:rPr>
          <w:b/>
        </w:rPr>
      </w:pPr>
      <w:r w:rsidRPr="00073A61">
        <w:rPr>
          <w:b/>
        </w:rPr>
        <w:t>Note to Reviewer of 1220-01</w:t>
      </w:r>
      <w:r w:rsidR="00121077">
        <w:rPr>
          <w:b/>
        </w:rPr>
        <w:t>68</w:t>
      </w:r>
    </w:p>
    <w:p w:rsidRPr="00073A61" w:rsidR="00647F31" w:rsidP="00647F31" w:rsidRDefault="00647F31">
      <w:pPr>
        <w:rPr>
          <w:b/>
        </w:rPr>
      </w:pPr>
    </w:p>
    <w:p w:rsidRPr="00D82477" w:rsidR="00647F31" w:rsidP="00647F31" w:rsidRDefault="00647F31">
      <w:pPr>
        <w:autoSpaceDE w:val="0"/>
        <w:autoSpaceDN w:val="0"/>
        <w:adjustRightInd w:val="0"/>
      </w:pPr>
      <w:r w:rsidRPr="00D82477">
        <w:t>OMB approved th</w:t>
      </w:r>
      <w:r w:rsidRPr="00D82477" w:rsidR="00121077">
        <w:t>is collection on</w:t>
      </w:r>
      <w:r w:rsidRPr="00D82477">
        <w:t xml:space="preserve"> </w:t>
      </w:r>
      <w:r w:rsidRPr="00D82477" w:rsidR="005E7CF0">
        <w:t xml:space="preserve">June </w:t>
      </w:r>
      <w:r w:rsidRPr="00D82477" w:rsidR="00AC0706">
        <w:t>11</w:t>
      </w:r>
      <w:r w:rsidRPr="00D82477">
        <w:t>, 20</w:t>
      </w:r>
      <w:r w:rsidRPr="00D82477" w:rsidR="007B7F85">
        <w:t>1</w:t>
      </w:r>
      <w:r w:rsidRPr="00D82477" w:rsidR="00AC0706">
        <w:t>8</w:t>
      </w:r>
      <w:r w:rsidRPr="00D82477">
        <w:t>, with the following terms of clearance.</w:t>
      </w:r>
    </w:p>
    <w:p w:rsidRPr="00D82477" w:rsidR="00647F31" w:rsidP="00647F31" w:rsidRDefault="00647F31">
      <w:pPr>
        <w:autoSpaceDE w:val="0"/>
        <w:autoSpaceDN w:val="0"/>
        <w:adjustRightInd w:val="0"/>
      </w:pPr>
    </w:p>
    <w:p w:rsidRPr="00D82477" w:rsidR="00647F31" w:rsidP="00AC0706" w:rsidRDefault="004D1E86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D82477">
        <w:t>“</w:t>
      </w:r>
      <w:r w:rsidRPr="00D82477" w:rsidR="00121077">
        <w:t xml:space="preserve">TERMS OF CLEARANCE: </w:t>
      </w:r>
      <w:r w:rsidRPr="00D82477" w:rsidR="00496F2C">
        <w:t xml:space="preserve"> </w:t>
      </w:r>
      <w:r w:rsidRPr="00D82477" w:rsidR="00AC0706">
        <w:t>This collection is approved with the same terms of clearance as the previous clearance: BLS</w:t>
      </w:r>
      <w:r w:rsidRPr="00D82477" w:rsidR="00D82477">
        <w:t xml:space="preserve"> </w:t>
      </w:r>
      <w:r w:rsidRPr="00D82477" w:rsidR="00AC0706">
        <w:t>has agreed to do the following: 1) if BLS is sending written requests to States under this</w:t>
      </w:r>
      <w:r w:rsidRPr="00D82477" w:rsidR="00D82477">
        <w:t xml:space="preserve"> </w:t>
      </w:r>
      <w:r w:rsidRPr="00D82477" w:rsidR="00AC0706">
        <w:t>clearance, the OMB control number and expiration date will be displayed somewhere on the</w:t>
      </w:r>
      <w:r w:rsidRPr="00D82477" w:rsidR="00D82477">
        <w:t xml:space="preserve"> </w:t>
      </w:r>
      <w:r w:rsidRPr="00D82477" w:rsidR="00AC0706">
        <w:t>request; and 2) if BLS makes an inquiry to more than nine States and estimates the response</w:t>
      </w:r>
      <w:r w:rsidRPr="00D82477" w:rsidR="00D82477">
        <w:t xml:space="preserve"> </w:t>
      </w:r>
      <w:r w:rsidRPr="00D82477" w:rsidR="00AC0706">
        <w:t>burden per State to be more than two hours, a copy of that inquiry will be forwarded to DMS,</w:t>
      </w:r>
      <w:r w:rsidRPr="00D82477" w:rsidR="00D82477">
        <w:t xml:space="preserve"> </w:t>
      </w:r>
      <w:r w:rsidRPr="00D82477" w:rsidR="00AC0706">
        <w:t>who will forward it to OMB. Inquiries that do not meet these criteria will not have to be</w:t>
      </w:r>
      <w:r w:rsidRPr="00D82477" w:rsidR="00D82477">
        <w:t xml:space="preserve"> </w:t>
      </w:r>
      <w:r w:rsidRPr="00D82477" w:rsidR="00AC0706">
        <w:t>forwarded to DMS or OMB.</w:t>
      </w:r>
      <w:r w:rsidRPr="00D82477" w:rsidR="00121077">
        <w:t>”</w:t>
      </w:r>
    </w:p>
    <w:p w:rsidRPr="002A4C66" w:rsidR="00430AEF" w:rsidRDefault="00430AEF">
      <w:pPr>
        <w:rPr>
          <w:highlight w:val="yellow"/>
        </w:rPr>
      </w:pPr>
    </w:p>
    <w:p w:rsidRPr="002A6914" w:rsidR="00647F31" w:rsidRDefault="00121077">
      <w:r w:rsidRPr="002A6914">
        <w:t>BLS has adhered to these terms of clearance.</w:t>
      </w:r>
    </w:p>
    <w:p w:rsidRPr="002A6914" w:rsidR="00121077" w:rsidP="00121077" w:rsidRDefault="00121077">
      <w:pPr>
        <w:numPr>
          <w:ilvl w:val="0"/>
          <w:numId w:val="1"/>
        </w:numPr>
      </w:pPr>
      <w:r w:rsidRPr="002A6914">
        <w:t>The OMB control number is included on requests.</w:t>
      </w:r>
    </w:p>
    <w:p w:rsidRPr="002A6914" w:rsidR="00121077" w:rsidP="00121077" w:rsidRDefault="00121077">
      <w:pPr>
        <w:numPr>
          <w:ilvl w:val="0"/>
          <w:numId w:val="1"/>
        </w:numPr>
      </w:pPr>
      <w:r w:rsidRPr="002A6914">
        <w:t>No inquiries have been made during this time frame to more than nine states with a response burden per State of more than two hours.</w:t>
      </w:r>
    </w:p>
    <w:p w:rsidR="00C86B5F" w:rsidRDefault="00C86B5F">
      <w:bookmarkStart w:name="_GoBack" w:id="0"/>
      <w:bookmarkEnd w:id="0"/>
    </w:p>
    <w:sectPr w:rsidR="00C86B5F" w:rsidSect="006E76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AA084C"/>
    <w:multiLevelType w:val="hybridMultilevel"/>
    <w:tmpl w:val="BDEC7830"/>
    <w:lvl w:ilvl="0" w:tplc="0B066A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673"/>
    <w:rsid w:val="000102EB"/>
    <w:rsid w:val="0001525C"/>
    <w:rsid w:val="000201D0"/>
    <w:rsid w:val="00031374"/>
    <w:rsid w:val="00034F2C"/>
    <w:rsid w:val="000359FF"/>
    <w:rsid w:val="000413ED"/>
    <w:rsid w:val="00041D23"/>
    <w:rsid w:val="00045FA3"/>
    <w:rsid w:val="000521F6"/>
    <w:rsid w:val="00065DE5"/>
    <w:rsid w:val="00066612"/>
    <w:rsid w:val="00067DAC"/>
    <w:rsid w:val="00077534"/>
    <w:rsid w:val="00082BF6"/>
    <w:rsid w:val="000878A4"/>
    <w:rsid w:val="00087FF6"/>
    <w:rsid w:val="000925D0"/>
    <w:rsid w:val="000A5EB9"/>
    <w:rsid w:val="000A6489"/>
    <w:rsid w:val="000B2413"/>
    <w:rsid w:val="000C2783"/>
    <w:rsid w:val="000C2CF0"/>
    <w:rsid w:val="000C7192"/>
    <w:rsid w:val="000C7A6B"/>
    <w:rsid w:val="000D03EB"/>
    <w:rsid w:val="000D7B8D"/>
    <w:rsid w:val="000E6BC8"/>
    <w:rsid w:val="00100537"/>
    <w:rsid w:val="00101130"/>
    <w:rsid w:val="00101AC9"/>
    <w:rsid w:val="00102DC9"/>
    <w:rsid w:val="00111D78"/>
    <w:rsid w:val="00121077"/>
    <w:rsid w:val="00131E84"/>
    <w:rsid w:val="00157D6D"/>
    <w:rsid w:val="001651FE"/>
    <w:rsid w:val="00175C6E"/>
    <w:rsid w:val="001814B6"/>
    <w:rsid w:val="001A0330"/>
    <w:rsid w:val="001A2437"/>
    <w:rsid w:val="001A78F9"/>
    <w:rsid w:val="001B578F"/>
    <w:rsid w:val="001C2D0F"/>
    <w:rsid w:val="001C2D3F"/>
    <w:rsid w:val="001D59B2"/>
    <w:rsid w:val="001E15A7"/>
    <w:rsid w:val="001E4FE8"/>
    <w:rsid w:val="001F3BE1"/>
    <w:rsid w:val="001F5C3F"/>
    <w:rsid w:val="00223CC9"/>
    <w:rsid w:val="002310E3"/>
    <w:rsid w:val="00244103"/>
    <w:rsid w:val="002444EB"/>
    <w:rsid w:val="002553D7"/>
    <w:rsid w:val="00272F95"/>
    <w:rsid w:val="00273906"/>
    <w:rsid w:val="00293437"/>
    <w:rsid w:val="00295405"/>
    <w:rsid w:val="00295A97"/>
    <w:rsid w:val="0029754F"/>
    <w:rsid w:val="002A47A4"/>
    <w:rsid w:val="002A49F3"/>
    <w:rsid w:val="002A4C66"/>
    <w:rsid w:val="002A6914"/>
    <w:rsid w:val="002B624D"/>
    <w:rsid w:val="002C6492"/>
    <w:rsid w:val="002D575A"/>
    <w:rsid w:val="002E3938"/>
    <w:rsid w:val="002E48BD"/>
    <w:rsid w:val="002E7EAD"/>
    <w:rsid w:val="002F10C6"/>
    <w:rsid w:val="00303485"/>
    <w:rsid w:val="00313B47"/>
    <w:rsid w:val="00316827"/>
    <w:rsid w:val="00317C69"/>
    <w:rsid w:val="003218B4"/>
    <w:rsid w:val="003239D6"/>
    <w:rsid w:val="003241D8"/>
    <w:rsid w:val="00336EB9"/>
    <w:rsid w:val="00350924"/>
    <w:rsid w:val="00360D55"/>
    <w:rsid w:val="00362348"/>
    <w:rsid w:val="0036355B"/>
    <w:rsid w:val="003771B3"/>
    <w:rsid w:val="00384181"/>
    <w:rsid w:val="00384CDA"/>
    <w:rsid w:val="00395604"/>
    <w:rsid w:val="003A5CDD"/>
    <w:rsid w:val="003B4DA2"/>
    <w:rsid w:val="003D2FA8"/>
    <w:rsid w:val="003D3E66"/>
    <w:rsid w:val="003D4543"/>
    <w:rsid w:val="003D6539"/>
    <w:rsid w:val="003E4334"/>
    <w:rsid w:val="004002A2"/>
    <w:rsid w:val="00400EAB"/>
    <w:rsid w:val="00411550"/>
    <w:rsid w:val="004263DE"/>
    <w:rsid w:val="00430AEF"/>
    <w:rsid w:val="00435017"/>
    <w:rsid w:val="00436808"/>
    <w:rsid w:val="004406C4"/>
    <w:rsid w:val="0044384B"/>
    <w:rsid w:val="0045622E"/>
    <w:rsid w:val="004567DE"/>
    <w:rsid w:val="00473CE6"/>
    <w:rsid w:val="00473EFA"/>
    <w:rsid w:val="00475E04"/>
    <w:rsid w:val="0047638E"/>
    <w:rsid w:val="0048211F"/>
    <w:rsid w:val="00486889"/>
    <w:rsid w:val="00496F2C"/>
    <w:rsid w:val="004B37F3"/>
    <w:rsid w:val="004B6846"/>
    <w:rsid w:val="004D1E86"/>
    <w:rsid w:val="004D3918"/>
    <w:rsid w:val="004D6A06"/>
    <w:rsid w:val="004F0ADA"/>
    <w:rsid w:val="004F66BC"/>
    <w:rsid w:val="004F7C47"/>
    <w:rsid w:val="00510872"/>
    <w:rsid w:val="0052500D"/>
    <w:rsid w:val="005317D0"/>
    <w:rsid w:val="005361E0"/>
    <w:rsid w:val="00536D6D"/>
    <w:rsid w:val="00546752"/>
    <w:rsid w:val="00555A7B"/>
    <w:rsid w:val="005903CD"/>
    <w:rsid w:val="005A6911"/>
    <w:rsid w:val="005A6A4D"/>
    <w:rsid w:val="005B3EBE"/>
    <w:rsid w:val="005B583E"/>
    <w:rsid w:val="005B62CF"/>
    <w:rsid w:val="005E40EB"/>
    <w:rsid w:val="005E5ED2"/>
    <w:rsid w:val="005E7CF0"/>
    <w:rsid w:val="00611DE9"/>
    <w:rsid w:val="00613729"/>
    <w:rsid w:val="00620860"/>
    <w:rsid w:val="006239EA"/>
    <w:rsid w:val="006240ED"/>
    <w:rsid w:val="00626682"/>
    <w:rsid w:val="00646B4B"/>
    <w:rsid w:val="00647F31"/>
    <w:rsid w:val="00650430"/>
    <w:rsid w:val="0065082D"/>
    <w:rsid w:val="006520AE"/>
    <w:rsid w:val="00663FA8"/>
    <w:rsid w:val="006722BA"/>
    <w:rsid w:val="00675B48"/>
    <w:rsid w:val="00685243"/>
    <w:rsid w:val="00685807"/>
    <w:rsid w:val="006A15DB"/>
    <w:rsid w:val="006A1C62"/>
    <w:rsid w:val="006B643D"/>
    <w:rsid w:val="006C18ED"/>
    <w:rsid w:val="006C5894"/>
    <w:rsid w:val="006C78BC"/>
    <w:rsid w:val="006E7673"/>
    <w:rsid w:val="007028A9"/>
    <w:rsid w:val="00705123"/>
    <w:rsid w:val="0070570C"/>
    <w:rsid w:val="00710217"/>
    <w:rsid w:val="00716A4C"/>
    <w:rsid w:val="007408E7"/>
    <w:rsid w:val="00767755"/>
    <w:rsid w:val="007714D2"/>
    <w:rsid w:val="007741EA"/>
    <w:rsid w:val="00780150"/>
    <w:rsid w:val="00793C7E"/>
    <w:rsid w:val="00796B26"/>
    <w:rsid w:val="007A39B7"/>
    <w:rsid w:val="007B7F85"/>
    <w:rsid w:val="007C3BD9"/>
    <w:rsid w:val="007C65CD"/>
    <w:rsid w:val="007D5FE2"/>
    <w:rsid w:val="007E042C"/>
    <w:rsid w:val="007E3123"/>
    <w:rsid w:val="007E426A"/>
    <w:rsid w:val="007F0760"/>
    <w:rsid w:val="007F53DF"/>
    <w:rsid w:val="00822AB8"/>
    <w:rsid w:val="00847885"/>
    <w:rsid w:val="008554C7"/>
    <w:rsid w:val="00855792"/>
    <w:rsid w:val="0087779B"/>
    <w:rsid w:val="00891559"/>
    <w:rsid w:val="00895C6C"/>
    <w:rsid w:val="00896F92"/>
    <w:rsid w:val="00897259"/>
    <w:rsid w:val="00897341"/>
    <w:rsid w:val="00897D6D"/>
    <w:rsid w:val="008A7696"/>
    <w:rsid w:val="008B0835"/>
    <w:rsid w:val="008B7AE0"/>
    <w:rsid w:val="008C21A7"/>
    <w:rsid w:val="008C4E0F"/>
    <w:rsid w:val="008D518F"/>
    <w:rsid w:val="008D5550"/>
    <w:rsid w:val="008F1DBD"/>
    <w:rsid w:val="00911C23"/>
    <w:rsid w:val="0091370A"/>
    <w:rsid w:val="00917BD5"/>
    <w:rsid w:val="009269B8"/>
    <w:rsid w:val="00931239"/>
    <w:rsid w:val="0095400E"/>
    <w:rsid w:val="00956935"/>
    <w:rsid w:val="00962655"/>
    <w:rsid w:val="00962B75"/>
    <w:rsid w:val="00963D33"/>
    <w:rsid w:val="00965026"/>
    <w:rsid w:val="009669D9"/>
    <w:rsid w:val="009769D3"/>
    <w:rsid w:val="00981922"/>
    <w:rsid w:val="009A68F7"/>
    <w:rsid w:val="009C0BAA"/>
    <w:rsid w:val="009C254C"/>
    <w:rsid w:val="009D0A16"/>
    <w:rsid w:val="009F20B1"/>
    <w:rsid w:val="009F5AA7"/>
    <w:rsid w:val="009F6DBF"/>
    <w:rsid w:val="009F70DA"/>
    <w:rsid w:val="00A0039E"/>
    <w:rsid w:val="00A03C14"/>
    <w:rsid w:val="00A0610D"/>
    <w:rsid w:val="00A15FE0"/>
    <w:rsid w:val="00A17BF4"/>
    <w:rsid w:val="00A2032E"/>
    <w:rsid w:val="00A270F0"/>
    <w:rsid w:val="00A27C9F"/>
    <w:rsid w:val="00A32292"/>
    <w:rsid w:val="00A403AB"/>
    <w:rsid w:val="00A4245D"/>
    <w:rsid w:val="00A42683"/>
    <w:rsid w:val="00A74E16"/>
    <w:rsid w:val="00A85641"/>
    <w:rsid w:val="00AA1733"/>
    <w:rsid w:val="00AB1D04"/>
    <w:rsid w:val="00AB4FB7"/>
    <w:rsid w:val="00AC0706"/>
    <w:rsid w:val="00AC6AFC"/>
    <w:rsid w:val="00AD1F7E"/>
    <w:rsid w:val="00AD7CF3"/>
    <w:rsid w:val="00AE3AC4"/>
    <w:rsid w:val="00AE5080"/>
    <w:rsid w:val="00AF13A3"/>
    <w:rsid w:val="00AF4466"/>
    <w:rsid w:val="00B00690"/>
    <w:rsid w:val="00B00A7B"/>
    <w:rsid w:val="00B014BF"/>
    <w:rsid w:val="00B16098"/>
    <w:rsid w:val="00B21DEB"/>
    <w:rsid w:val="00B25BAB"/>
    <w:rsid w:val="00B26742"/>
    <w:rsid w:val="00B30F07"/>
    <w:rsid w:val="00B34E03"/>
    <w:rsid w:val="00B34EF6"/>
    <w:rsid w:val="00B35F2E"/>
    <w:rsid w:val="00B37AF7"/>
    <w:rsid w:val="00B47459"/>
    <w:rsid w:val="00B52464"/>
    <w:rsid w:val="00B57B9D"/>
    <w:rsid w:val="00B640AC"/>
    <w:rsid w:val="00B6675E"/>
    <w:rsid w:val="00B70650"/>
    <w:rsid w:val="00B73F9A"/>
    <w:rsid w:val="00B741D5"/>
    <w:rsid w:val="00B97F08"/>
    <w:rsid w:val="00BA0F9F"/>
    <w:rsid w:val="00BB5722"/>
    <w:rsid w:val="00BB5E21"/>
    <w:rsid w:val="00BC75ED"/>
    <w:rsid w:val="00BD71E6"/>
    <w:rsid w:val="00BE23F6"/>
    <w:rsid w:val="00BE46B2"/>
    <w:rsid w:val="00BF1CC4"/>
    <w:rsid w:val="00BF69F0"/>
    <w:rsid w:val="00C22AFE"/>
    <w:rsid w:val="00C322A3"/>
    <w:rsid w:val="00C36963"/>
    <w:rsid w:val="00C36D93"/>
    <w:rsid w:val="00C415B8"/>
    <w:rsid w:val="00C44A0C"/>
    <w:rsid w:val="00C458E6"/>
    <w:rsid w:val="00C5320E"/>
    <w:rsid w:val="00C65150"/>
    <w:rsid w:val="00C6643D"/>
    <w:rsid w:val="00C77D86"/>
    <w:rsid w:val="00C8417A"/>
    <w:rsid w:val="00C86653"/>
    <w:rsid w:val="00C86B58"/>
    <w:rsid w:val="00C86B5F"/>
    <w:rsid w:val="00CA5410"/>
    <w:rsid w:val="00CB0EA0"/>
    <w:rsid w:val="00CB10DC"/>
    <w:rsid w:val="00CB7C62"/>
    <w:rsid w:val="00CC549E"/>
    <w:rsid w:val="00CC5D65"/>
    <w:rsid w:val="00CE5E4C"/>
    <w:rsid w:val="00CF07CE"/>
    <w:rsid w:val="00CF6769"/>
    <w:rsid w:val="00CF72CC"/>
    <w:rsid w:val="00CF7E8E"/>
    <w:rsid w:val="00D01729"/>
    <w:rsid w:val="00D042C8"/>
    <w:rsid w:val="00D071EE"/>
    <w:rsid w:val="00D079B6"/>
    <w:rsid w:val="00D141BB"/>
    <w:rsid w:val="00D15A2C"/>
    <w:rsid w:val="00D21131"/>
    <w:rsid w:val="00D24A7E"/>
    <w:rsid w:val="00D25F4A"/>
    <w:rsid w:val="00D27BDD"/>
    <w:rsid w:val="00D329EF"/>
    <w:rsid w:val="00D37C60"/>
    <w:rsid w:val="00D4529C"/>
    <w:rsid w:val="00D45758"/>
    <w:rsid w:val="00D5178F"/>
    <w:rsid w:val="00D71493"/>
    <w:rsid w:val="00D7361F"/>
    <w:rsid w:val="00D7591A"/>
    <w:rsid w:val="00D82477"/>
    <w:rsid w:val="00D82DB0"/>
    <w:rsid w:val="00D834B0"/>
    <w:rsid w:val="00DA11FC"/>
    <w:rsid w:val="00DA2EA1"/>
    <w:rsid w:val="00DB286A"/>
    <w:rsid w:val="00DB2AB5"/>
    <w:rsid w:val="00DB477C"/>
    <w:rsid w:val="00DB65A7"/>
    <w:rsid w:val="00DB673A"/>
    <w:rsid w:val="00DB6E86"/>
    <w:rsid w:val="00DC28B8"/>
    <w:rsid w:val="00DC7ADB"/>
    <w:rsid w:val="00E012C5"/>
    <w:rsid w:val="00E153EB"/>
    <w:rsid w:val="00E17E9D"/>
    <w:rsid w:val="00E304F0"/>
    <w:rsid w:val="00E34069"/>
    <w:rsid w:val="00E357D4"/>
    <w:rsid w:val="00E40C3D"/>
    <w:rsid w:val="00E415B9"/>
    <w:rsid w:val="00E41891"/>
    <w:rsid w:val="00E457E8"/>
    <w:rsid w:val="00E56E2C"/>
    <w:rsid w:val="00E5790C"/>
    <w:rsid w:val="00E65D86"/>
    <w:rsid w:val="00E735CD"/>
    <w:rsid w:val="00E91158"/>
    <w:rsid w:val="00E91D8B"/>
    <w:rsid w:val="00E92D6A"/>
    <w:rsid w:val="00E93FA0"/>
    <w:rsid w:val="00E944A8"/>
    <w:rsid w:val="00E9520C"/>
    <w:rsid w:val="00E95305"/>
    <w:rsid w:val="00EA5097"/>
    <w:rsid w:val="00EB5237"/>
    <w:rsid w:val="00EC78AB"/>
    <w:rsid w:val="00EC7CDB"/>
    <w:rsid w:val="00ED03BA"/>
    <w:rsid w:val="00EE3B71"/>
    <w:rsid w:val="00EF5550"/>
    <w:rsid w:val="00EF6060"/>
    <w:rsid w:val="00F05967"/>
    <w:rsid w:val="00F13AAD"/>
    <w:rsid w:val="00F16058"/>
    <w:rsid w:val="00F22AD9"/>
    <w:rsid w:val="00F26A0A"/>
    <w:rsid w:val="00F327F3"/>
    <w:rsid w:val="00F367E1"/>
    <w:rsid w:val="00F5190E"/>
    <w:rsid w:val="00F5455F"/>
    <w:rsid w:val="00F57784"/>
    <w:rsid w:val="00F57AF2"/>
    <w:rsid w:val="00F63F18"/>
    <w:rsid w:val="00F818C7"/>
    <w:rsid w:val="00F96C29"/>
    <w:rsid w:val="00FA46EB"/>
    <w:rsid w:val="00FA6D57"/>
    <w:rsid w:val="00FB162F"/>
    <w:rsid w:val="00FC62E5"/>
    <w:rsid w:val="00FD49F9"/>
    <w:rsid w:val="00FE011D"/>
    <w:rsid w:val="00FE224E"/>
    <w:rsid w:val="00FF53C8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1C300371-28FC-4713-84C4-72D3C414A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F31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rsid w:val="007F07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F07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9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170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 to Reviewer of 1220-0157</vt:lpstr>
    </vt:vector>
  </TitlesOfParts>
  <Company>Bureau of Labor Statistics</Company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to Reviewer of 1220-0157</dc:title>
  <dc:subject/>
  <dc:creator>meisenheimer_j</dc:creator>
  <cp:keywords/>
  <dc:description/>
  <cp:lastModifiedBy>Good, Erin - BLS</cp:lastModifiedBy>
  <cp:revision>6</cp:revision>
  <dcterms:created xsi:type="dcterms:W3CDTF">2021-01-27T16:40:00Z</dcterms:created>
  <dcterms:modified xsi:type="dcterms:W3CDTF">2021-01-27T21:08:00Z</dcterms:modified>
</cp:coreProperties>
</file>