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C3362" w14:textId="0D346864" w:rsidR="0B2A005E" w:rsidRDefault="0B2A005E" w:rsidP="005F505D">
      <w:pPr>
        <w:pStyle w:val="Heading1"/>
        <w:spacing w:before="0"/>
      </w:pPr>
      <w:bookmarkStart w:id="0" w:name="_GoBack"/>
      <w:bookmarkEnd w:id="0"/>
      <w:r w:rsidRPr="0B2A005E">
        <w:t>HIRE Vets Medallion Application Mockup Footnotes</w:t>
      </w:r>
    </w:p>
    <w:p w14:paraId="2E9578B4" w14:textId="374469F5" w:rsidR="000F7C0C" w:rsidRDefault="000F7C0C" w:rsidP="005F505D">
      <w:pPr>
        <w:spacing w:after="0"/>
      </w:pPr>
    </w:p>
    <w:p w14:paraId="2FB82909" w14:textId="6EFCE01F" w:rsidR="00A00AE5" w:rsidRDefault="000F7C0C" w:rsidP="000F7C0C">
      <w:r>
        <w:t>Error Messages appear conditionally based on user input</w:t>
      </w:r>
      <w:r w:rsidR="001D565C">
        <w:t>.</w:t>
      </w:r>
    </w:p>
    <w:p w14:paraId="0BB2990A" w14:textId="20230FAD" w:rsidR="007375A7" w:rsidRPr="007375A7" w:rsidRDefault="000F7C0C" w:rsidP="000F7C0C">
      <w:pPr>
        <w:rPr>
          <w:rFonts w:cstheme="minorHAnsi"/>
          <w:b/>
        </w:rPr>
      </w:pPr>
      <w:r>
        <w:t xml:space="preserve">Tool Tip Text is always present next to the </w:t>
      </w:r>
      <w:r w:rsidR="00A00AE5">
        <w:t>related question</w:t>
      </w:r>
      <w:r>
        <w:t>.</w:t>
      </w:r>
    </w:p>
    <w:p w14:paraId="5DA5BC58" w14:textId="77777777" w:rsidR="00D75717" w:rsidRPr="007375A7" w:rsidRDefault="75BF7D62" w:rsidP="005F505D">
      <w:pPr>
        <w:pStyle w:val="ListParagraph"/>
        <w:numPr>
          <w:ilvl w:val="0"/>
          <w:numId w:val="6"/>
        </w:numPr>
        <w:spacing w:before="80" w:after="80" w:line="240" w:lineRule="auto"/>
        <w:ind w:left="360"/>
        <w:contextualSpacing w:val="0"/>
        <w:rPr>
          <w:b/>
          <w:bCs/>
        </w:rPr>
      </w:pPr>
      <w:r w:rsidRPr="75BF7D62">
        <w:rPr>
          <w:b/>
          <w:bCs/>
        </w:rPr>
        <w:t>Instructions</w:t>
      </w:r>
    </w:p>
    <w:p w14:paraId="3A376026" w14:textId="05A68FE9" w:rsidR="00DC62F6" w:rsidRPr="007375A7" w:rsidRDefault="75BF7D62" w:rsidP="005F505D">
      <w:pPr>
        <w:pStyle w:val="ListParagraph"/>
        <w:spacing w:before="80" w:after="80" w:line="240" w:lineRule="auto"/>
        <w:contextualSpacing w:val="0"/>
      </w:pPr>
      <w:r w:rsidRPr="75BF7D62">
        <w:t xml:space="preserve">When the user clicks on the </w:t>
      </w:r>
      <w:r w:rsidR="00895BC1">
        <w:t>“</w:t>
      </w:r>
      <w:r w:rsidR="00F27884">
        <w:t>i</w:t>
      </w:r>
      <w:r w:rsidRPr="75BF7D62">
        <w:t>nstructions</w:t>
      </w:r>
      <w:r w:rsidR="00895BC1">
        <w:t>” link</w:t>
      </w:r>
      <w:r w:rsidRPr="75BF7D62">
        <w:t xml:space="preserve">, they will be shown a </w:t>
      </w:r>
      <w:r w:rsidR="00895BC1">
        <w:t>PDF</w:t>
      </w:r>
      <w:r w:rsidRPr="75BF7D62">
        <w:t xml:space="preserve"> </w:t>
      </w:r>
      <w:r w:rsidR="00895BC1">
        <w:t>that</w:t>
      </w:r>
      <w:r w:rsidRPr="75BF7D62">
        <w:t xml:space="preserve"> contains the </w:t>
      </w:r>
      <w:r w:rsidR="00895BC1">
        <w:t>i</w:t>
      </w:r>
      <w:r w:rsidRPr="75BF7D62">
        <w:t xml:space="preserve">nstructions </w:t>
      </w:r>
      <w:r w:rsidR="00895BC1">
        <w:t>p</w:t>
      </w:r>
      <w:r w:rsidRPr="75BF7D62">
        <w:t xml:space="preserve">ages for each </w:t>
      </w:r>
      <w:r w:rsidR="00895BC1">
        <w:t>f</w:t>
      </w:r>
      <w:r w:rsidR="001D565C">
        <w:t>orm.</w:t>
      </w:r>
    </w:p>
    <w:p w14:paraId="79706605" w14:textId="77777777" w:rsidR="00DC62F6" w:rsidRPr="007375A7" w:rsidRDefault="75BF7D62" w:rsidP="005F505D">
      <w:pPr>
        <w:pStyle w:val="ListParagraph"/>
        <w:numPr>
          <w:ilvl w:val="0"/>
          <w:numId w:val="6"/>
        </w:numPr>
        <w:spacing w:before="80" w:after="80" w:line="240" w:lineRule="auto"/>
        <w:ind w:left="360"/>
        <w:contextualSpacing w:val="0"/>
        <w:rPr>
          <w:b/>
          <w:bCs/>
        </w:rPr>
      </w:pPr>
      <w:r w:rsidRPr="75BF7D62">
        <w:rPr>
          <w:b/>
          <w:bCs/>
        </w:rPr>
        <w:t>FAQ</w:t>
      </w:r>
    </w:p>
    <w:p w14:paraId="6806D450" w14:textId="417579E5" w:rsidR="00DC62F6" w:rsidRPr="007375A7" w:rsidRDefault="75BF7D62" w:rsidP="005F505D">
      <w:pPr>
        <w:pStyle w:val="ListParagraph"/>
        <w:spacing w:before="80" w:after="80" w:line="240" w:lineRule="auto"/>
        <w:contextualSpacing w:val="0"/>
      </w:pPr>
      <w:r w:rsidRPr="75BF7D62">
        <w:t xml:space="preserve">When the user clicks on </w:t>
      </w:r>
      <w:r w:rsidR="00895BC1">
        <w:t>the “</w:t>
      </w:r>
      <w:r w:rsidRPr="75BF7D62">
        <w:t xml:space="preserve">FAQ </w:t>
      </w:r>
      <w:r w:rsidR="00895BC1">
        <w:t>p</w:t>
      </w:r>
      <w:r w:rsidRPr="75BF7D62">
        <w:t>age</w:t>
      </w:r>
      <w:r w:rsidR="00895BC1">
        <w:t>”</w:t>
      </w:r>
      <w:r w:rsidRPr="75BF7D62">
        <w:t xml:space="preserve"> link, the user will be redirected to hirevets.gov/faq</w:t>
      </w:r>
      <w:r w:rsidR="00895BC1">
        <w:t>,</w:t>
      </w:r>
      <w:r w:rsidRPr="75BF7D62">
        <w:t xml:space="preserve"> where they will see FAQ </w:t>
      </w:r>
      <w:r w:rsidR="00895BC1">
        <w:t>c</w:t>
      </w:r>
      <w:r w:rsidRPr="75BF7D62">
        <w:t>ontent</w:t>
      </w:r>
      <w:r w:rsidR="00895BC1">
        <w:t>.</w:t>
      </w:r>
    </w:p>
    <w:p w14:paraId="690BDCB3" w14:textId="77777777" w:rsidR="00DC62F6" w:rsidRPr="007375A7" w:rsidRDefault="75BF7D62" w:rsidP="005F505D">
      <w:pPr>
        <w:pStyle w:val="ListParagraph"/>
        <w:numPr>
          <w:ilvl w:val="0"/>
          <w:numId w:val="6"/>
        </w:numPr>
        <w:spacing w:before="80" w:after="80" w:line="240" w:lineRule="auto"/>
        <w:ind w:left="360"/>
        <w:contextualSpacing w:val="0"/>
        <w:rPr>
          <w:b/>
          <w:bCs/>
        </w:rPr>
      </w:pPr>
      <w:r w:rsidRPr="75BF7D62">
        <w:rPr>
          <w:b/>
          <w:bCs/>
        </w:rPr>
        <w:t>FAQ in the Questions Box</w:t>
      </w:r>
    </w:p>
    <w:p w14:paraId="071E9E7D" w14:textId="5A20B6FE" w:rsidR="00DC62F6" w:rsidRPr="007375A7" w:rsidRDefault="75BF7D62" w:rsidP="005F505D">
      <w:pPr>
        <w:pStyle w:val="ListParagraph"/>
        <w:spacing w:before="80" w:after="80" w:line="240" w:lineRule="auto"/>
        <w:contextualSpacing w:val="0"/>
      </w:pPr>
      <w:r w:rsidRPr="75BF7D62">
        <w:t xml:space="preserve">When the user clicks on </w:t>
      </w:r>
      <w:r w:rsidR="00895BC1">
        <w:t>the “</w:t>
      </w:r>
      <w:r w:rsidRPr="75BF7D62">
        <w:t>FAQ Page</w:t>
      </w:r>
      <w:r w:rsidR="00895BC1">
        <w:t>”</w:t>
      </w:r>
      <w:r w:rsidRPr="75BF7D62">
        <w:t xml:space="preserve"> link, the user will be redirected to hirevets.gov/faq</w:t>
      </w:r>
      <w:r w:rsidR="00895BC1">
        <w:t>,</w:t>
      </w:r>
      <w:r w:rsidRPr="75BF7D62">
        <w:t xml:space="preserve"> where they will see FAQ </w:t>
      </w:r>
      <w:r w:rsidR="00895BC1">
        <w:t>c</w:t>
      </w:r>
      <w:r w:rsidRPr="75BF7D62">
        <w:t>ontent</w:t>
      </w:r>
      <w:r w:rsidR="00895BC1">
        <w:t>.</w:t>
      </w:r>
    </w:p>
    <w:p w14:paraId="3CB2E49F" w14:textId="7EE1FD41" w:rsidR="00DC62F6" w:rsidRPr="007375A7" w:rsidRDefault="001D565C" w:rsidP="005F505D">
      <w:pPr>
        <w:pStyle w:val="ListParagraph"/>
        <w:numPr>
          <w:ilvl w:val="0"/>
          <w:numId w:val="6"/>
        </w:numPr>
        <w:spacing w:before="80" w:after="80" w:line="240" w:lineRule="auto"/>
        <w:ind w:left="360"/>
        <w:contextualSpacing w:val="0"/>
        <w:rPr>
          <w:b/>
          <w:bCs/>
        </w:rPr>
      </w:pPr>
      <w:r>
        <w:rPr>
          <w:b/>
          <w:bCs/>
        </w:rPr>
        <w:t>Contact Us in the Questions Box</w:t>
      </w:r>
    </w:p>
    <w:p w14:paraId="35F97EFB" w14:textId="53DCD693" w:rsidR="00DC62F6" w:rsidRPr="007375A7" w:rsidRDefault="75BF7D62" w:rsidP="005F505D">
      <w:pPr>
        <w:pStyle w:val="ListParagraph"/>
        <w:spacing w:before="80" w:after="80" w:line="240" w:lineRule="auto"/>
        <w:contextualSpacing w:val="0"/>
      </w:pPr>
      <w:r w:rsidRPr="75BF7D62">
        <w:t xml:space="preserve">When the user clicks on the </w:t>
      </w:r>
      <w:r w:rsidR="00895BC1">
        <w:t>“</w:t>
      </w:r>
      <w:r w:rsidRPr="75BF7D62">
        <w:t>Contact Us</w:t>
      </w:r>
      <w:r w:rsidR="00895BC1">
        <w:t>”</w:t>
      </w:r>
      <w:r w:rsidRPr="75BF7D62">
        <w:t xml:space="preserve"> button, the user </w:t>
      </w:r>
      <w:r w:rsidR="00895BC1">
        <w:t>will</w:t>
      </w:r>
      <w:r w:rsidRPr="75BF7D62">
        <w:t xml:space="preserve"> be redirect</w:t>
      </w:r>
      <w:r w:rsidR="00895BC1">
        <w:t>ed</w:t>
      </w:r>
      <w:r w:rsidRPr="75BF7D62">
        <w:t xml:space="preserve"> to hirevets.gov/contact</w:t>
      </w:r>
      <w:r w:rsidR="00895BC1">
        <w:t>,</w:t>
      </w:r>
      <w:r w:rsidRPr="75BF7D62">
        <w:t xml:space="preserve"> where they will be able to complete a Contact Us </w:t>
      </w:r>
      <w:r w:rsidR="00895BC1">
        <w:t>f</w:t>
      </w:r>
      <w:r w:rsidRPr="75BF7D62">
        <w:t>orm</w:t>
      </w:r>
      <w:r w:rsidR="00895BC1">
        <w:t>.</w:t>
      </w:r>
    </w:p>
    <w:p w14:paraId="3F892725" w14:textId="0A14CFF0" w:rsidR="00B04AAA" w:rsidRDefault="001D565C" w:rsidP="005F505D">
      <w:pPr>
        <w:pStyle w:val="ListParagraph"/>
        <w:numPr>
          <w:ilvl w:val="0"/>
          <w:numId w:val="6"/>
        </w:numPr>
        <w:spacing w:before="80" w:after="80" w:line="240" w:lineRule="auto"/>
        <w:ind w:left="360"/>
        <w:contextualSpacing w:val="0"/>
        <w:rPr>
          <w:b/>
          <w:bCs/>
        </w:rPr>
      </w:pPr>
      <w:r>
        <w:rPr>
          <w:b/>
          <w:bCs/>
        </w:rPr>
        <w:t>Error Message for Employer Name</w:t>
      </w:r>
    </w:p>
    <w:p w14:paraId="0BAF869E" w14:textId="00903115" w:rsidR="00B04AAA" w:rsidRPr="00B04AAA" w:rsidRDefault="75BF7D62" w:rsidP="005F505D">
      <w:pPr>
        <w:pStyle w:val="ListParagraph"/>
        <w:spacing w:before="80" w:after="80" w:line="240" w:lineRule="auto"/>
        <w:contextualSpacing w:val="0"/>
      </w:pPr>
      <w:r w:rsidRPr="75BF7D62">
        <w:t>Employer Name is required</w:t>
      </w:r>
      <w:r w:rsidR="002502E0">
        <w:t xml:space="preserve"> </w:t>
      </w:r>
      <w:r w:rsidR="002502E0" w:rsidRPr="008D43A2">
        <w:t>(appears when user does not type in any response)</w:t>
      </w:r>
    </w:p>
    <w:p w14:paraId="67CC1C82" w14:textId="227EAAA6" w:rsidR="00DC62F6" w:rsidRPr="007375A7" w:rsidRDefault="008F14C7" w:rsidP="005F505D">
      <w:pPr>
        <w:pStyle w:val="ListParagraph"/>
        <w:numPr>
          <w:ilvl w:val="0"/>
          <w:numId w:val="6"/>
        </w:numPr>
        <w:spacing w:before="80" w:after="80" w:line="240" w:lineRule="auto"/>
        <w:ind w:left="360"/>
        <w:contextualSpacing w:val="0"/>
        <w:rPr>
          <w:b/>
          <w:bCs/>
        </w:rPr>
      </w:pPr>
      <w:r>
        <w:rPr>
          <w:b/>
          <w:bCs/>
        </w:rPr>
        <w:t>Error Messages for EIN</w:t>
      </w:r>
    </w:p>
    <w:p w14:paraId="1C6EA183" w14:textId="3F072D0A" w:rsidR="0022008D" w:rsidRPr="007375A7" w:rsidRDefault="75BF7D62" w:rsidP="005F505D">
      <w:pPr>
        <w:pStyle w:val="ListParagraph"/>
        <w:numPr>
          <w:ilvl w:val="0"/>
          <w:numId w:val="23"/>
        </w:numPr>
        <w:spacing w:before="80" w:after="80" w:line="240" w:lineRule="auto"/>
        <w:ind w:left="720"/>
        <w:contextualSpacing w:val="0"/>
      </w:pPr>
      <w:r w:rsidRPr="75BF7D62">
        <w:t>EIN must contain nine digits</w:t>
      </w:r>
      <w:r w:rsidR="000F7C0C">
        <w:t xml:space="preserve"> (appears when user types in a non-nine</w:t>
      </w:r>
      <w:r w:rsidR="00DA1F10">
        <w:t xml:space="preserve"> digit response)</w:t>
      </w:r>
    </w:p>
    <w:p w14:paraId="6E46AEA2" w14:textId="0FCF89D5" w:rsidR="0049430C" w:rsidRDefault="75BF7D62" w:rsidP="005F505D">
      <w:pPr>
        <w:pStyle w:val="ListParagraph"/>
        <w:numPr>
          <w:ilvl w:val="0"/>
          <w:numId w:val="23"/>
        </w:numPr>
        <w:spacing w:before="80" w:after="80" w:line="240" w:lineRule="auto"/>
        <w:ind w:left="720"/>
        <w:contextualSpacing w:val="0"/>
      </w:pPr>
      <w:r w:rsidRPr="75BF7D62">
        <w:t>An application with this EIN already exists</w:t>
      </w:r>
      <w:r w:rsidR="00DA1F10">
        <w:t xml:space="preserve"> </w:t>
      </w:r>
      <w:r w:rsidR="000F7C0C">
        <w:t>(appears when user types in a previ</w:t>
      </w:r>
      <w:r w:rsidR="00DA1F10">
        <w:t>ously used nine digit response)</w:t>
      </w:r>
    </w:p>
    <w:p w14:paraId="05325BA5" w14:textId="527EC32F" w:rsidR="0049430C" w:rsidRDefault="0049430C" w:rsidP="005F505D">
      <w:pPr>
        <w:pStyle w:val="ListParagraph"/>
        <w:numPr>
          <w:ilvl w:val="0"/>
          <w:numId w:val="23"/>
        </w:numPr>
        <w:spacing w:before="80" w:after="80" w:line="240" w:lineRule="auto"/>
        <w:ind w:left="720"/>
        <w:contextualSpacing w:val="0"/>
      </w:pPr>
      <w:r>
        <w:t>The employer must enter its EIN unless the employer uses an agent designated pursuant 26 CFR § 31.3504-1, a payor designated pursuant to 26 CFR § 31.3504-2, or a Certified Professional Employer Organization recognized pursuant to 26 U.S.C. 7705 to furnish the IRS Forms W-2 to its employees. If you are an employer that falls under one of these exceptions, you may leave this field blank. Otherwise, an EIN is required. (appears when user does not type in any response)</w:t>
      </w:r>
    </w:p>
    <w:p w14:paraId="63A98AE0" w14:textId="7D560BC5" w:rsidR="00B04AAA" w:rsidRPr="00B04AAA" w:rsidRDefault="75BF7D62" w:rsidP="005F505D">
      <w:pPr>
        <w:pStyle w:val="ListParagraph"/>
        <w:numPr>
          <w:ilvl w:val="0"/>
          <w:numId w:val="6"/>
        </w:numPr>
        <w:spacing w:before="80" w:after="80" w:line="240" w:lineRule="auto"/>
        <w:ind w:left="360"/>
        <w:contextualSpacing w:val="0"/>
        <w:rPr>
          <w:b/>
          <w:bCs/>
        </w:rPr>
      </w:pPr>
      <w:r w:rsidRPr="75BF7D62">
        <w:rPr>
          <w:b/>
          <w:bCs/>
        </w:rPr>
        <w:t>Error Message</w:t>
      </w:r>
      <w:r w:rsidR="00F27884">
        <w:rPr>
          <w:b/>
          <w:bCs/>
        </w:rPr>
        <w:t>s</w:t>
      </w:r>
      <w:r w:rsidR="008F14C7">
        <w:rPr>
          <w:b/>
          <w:bCs/>
        </w:rPr>
        <w:t xml:space="preserve"> for DUNS</w:t>
      </w:r>
    </w:p>
    <w:p w14:paraId="7A41B0BA" w14:textId="71FAE855" w:rsidR="00B04AAA" w:rsidRDefault="75BF7D62" w:rsidP="005F505D">
      <w:pPr>
        <w:pStyle w:val="ListParagraph"/>
        <w:numPr>
          <w:ilvl w:val="0"/>
          <w:numId w:val="22"/>
        </w:numPr>
        <w:spacing w:before="80" w:after="80" w:line="240" w:lineRule="auto"/>
        <w:ind w:left="720"/>
        <w:contextualSpacing w:val="0"/>
      </w:pPr>
      <w:r w:rsidRPr="75BF7D62">
        <w:t>DUNS must contain nine digits</w:t>
      </w:r>
      <w:r w:rsidR="000F7C0C">
        <w:t xml:space="preserve"> (appears when user types in a non-nine-digit response)</w:t>
      </w:r>
    </w:p>
    <w:p w14:paraId="4525CB5A" w14:textId="7205C4B4" w:rsidR="00B04AAA" w:rsidRDefault="75BF7D62" w:rsidP="005F505D">
      <w:pPr>
        <w:pStyle w:val="ListParagraph"/>
        <w:numPr>
          <w:ilvl w:val="0"/>
          <w:numId w:val="22"/>
        </w:numPr>
        <w:spacing w:before="80" w:after="80" w:line="240" w:lineRule="auto"/>
        <w:ind w:left="720"/>
        <w:contextualSpacing w:val="0"/>
      </w:pPr>
      <w:r w:rsidRPr="75BF7D62">
        <w:t>An application with this DUNS already exists</w:t>
      </w:r>
      <w:r w:rsidR="000F7C0C">
        <w:t xml:space="preserve"> (appears when user types in a previ</w:t>
      </w:r>
      <w:r w:rsidR="00DA1F10">
        <w:t>ously used nine digit response)</w:t>
      </w:r>
    </w:p>
    <w:p w14:paraId="55F7183B" w14:textId="77777777" w:rsidR="00B04AAA" w:rsidRPr="00B04AAA" w:rsidRDefault="75BF7D62" w:rsidP="005F505D">
      <w:pPr>
        <w:pStyle w:val="ListParagraph"/>
        <w:numPr>
          <w:ilvl w:val="0"/>
          <w:numId w:val="6"/>
        </w:numPr>
        <w:spacing w:before="80" w:after="80" w:line="240" w:lineRule="auto"/>
        <w:ind w:left="360"/>
        <w:contextualSpacing w:val="0"/>
        <w:rPr>
          <w:b/>
          <w:bCs/>
        </w:rPr>
      </w:pPr>
      <w:r w:rsidRPr="75BF7D62">
        <w:rPr>
          <w:b/>
          <w:bCs/>
        </w:rPr>
        <w:t>Error Message for Street Address</w:t>
      </w:r>
    </w:p>
    <w:p w14:paraId="036975CA" w14:textId="3F63605C" w:rsidR="00B04AAA" w:rsidRDefault="75BF7D62" w:rsidP="005F505D">
      <w:pPr>
        <w:pStyle w:val="ListParagraph"/>
        <w:spacing w:before="80" w:after="80" w:line="240" w:lineRule="auto"/>
        <w:contextualSpacing w:val="0"/>
      </w:pPr>
      <w:r w:rsidRPr="75BF7D62">
        <w:t>Street Address is required</w:t>
      </w:r>
      <w:r w:rsidR="002502E0">
        <w:t xml:space="preserve"> </w:t>
      </w:r>
      <w:r w:rsidR="002502E0" w:rsidRPr="008D43A2">
        <w:t>(appears when user does not type in any response)</w:t>
      </w:r>
    </w:p>
    <w:p w14:paraId="7FD87E80" w14:textId="77777777" w:rsidR="00B04AAA" w:rsidRPr="00B04AAA" w:rsidRDefault="75BF7D62" w:rsidP="005F505D">
      <w:pPr>
        <w:pStyle w:val="ListParagraph"/>
        <w:numPr>
          <w:ilvl w:val="0"/>
          <w:numId w:val="6"/>
        </w:numPr>
        <w:spacing w:before="80" w:after="80" w:line="240" w:lineRule="auto"/>
        <w:ind w:left="360"/>
        <w:contextualSpacing w:val="0"/>
        <w:rPr>
          <w:b/>
          <w:bCs/>
        </w:rPr>
      </w:pPr>
      <w:r w:rsidRPr="75BF7D62">
        <w:rPr>
          <w:b/>
          <w:bCs/>
        </w:rPr>
        <w:t>Error Message for City or Town</w:t>
      </w:r>
    </w:p>
    <w:p w14:paraId="2F79F694" w14:textId="2B244FC8" w:rsidR="00B04AAA" w:rsidRDefault="75BF7D62" w:rsidP="005F505D">
      <w:pPr>
        <w:pStyle w:val="ListParagraph"/>
        <w:spacing w:before="80" w:after="80" w:line="240" w:lineRule="auto"/>
        <w:contextualSpacing w:val="0"/>
      </w:pPr>
      <w:r w:rsidRPr="75BF7D62">
        <w:t>City or Town is required</w:t>
      </w:r>
      <w:r w:rsidR="002502E0">
        <w:t xml:space="preserve"> </w:t>
      </w:r>
      <w:r w:rsidR="002502E0" w:rsidRPr="008D43A2">
        <w:t>(appears when user does not type in any response)</w:t>
      </w:r>
    </w:p>
    <w:p w14:paraId="545CE067" w14:textId="77777777" w:rsidR="002161F5" w:rsidRPr="002161F5" w:rsidRDefault="002161F5" w:rsidP="002161F5">
      <w:pPr>
        <w:spacing w:before="80" w:after="80" w:line="240" w:lineRule="auto"/>
        <w:rPr>
          <w:b/>
          <w:bCs/>
        </w:rPr>
      </w:pPr>
    </w:p>
    <w:p w14:paraId="74F54BD4" w14:textId="122FF1D3" w:rsidR="00B04AAA" w:rsidRPr="00B04AAA" w:rsidRDefault="75BF7D62" w:rsidP="005F505D">
      <w:pPr>
        <w:pStyle w:val="ListParagraph"/>
        <w:numPr>
          <w:ilvl w:val="0"/>
          <w:numId w:val="6"/>
        </w:numPr>
        <w:spacing w:before="80" w:after="80" w:line="240" w:lineRule="auto"/>
        <w:ind w:left="360"/>
        <w:contextualSpacing w:val="0"/>
        <w:rPr>
          <w:b/>
          <w:bCs/>
        </w:rPr>
      </w:pPr>
      <w:r w:rsidRPr="75BF7D62">
        <w:rPr>
          <w:b/>
          <w:bCs/>
        </w:rPr>
        <w:lastRenderedPageBreak/>
        <w:t>Error Messages for State or Province</w:t>
      </w:r>
    </w:p>
    <w:p w14:paraId="016AE979" w14:textId="36B8CCD0" w:rsidR="00B04AAA" w:rsidRDefault="75BF7D62" w:rsidP="005F505D">
      <w:pPr>
        <w:pStyle w:val="ListParagraph"/>
        <w:numPr>
          <w:ilvl w:val="1"/>
          <w:numId w:val="17"/>
        </w:numPr>
        <w:spacing w:before="80" w:after="80" w:line="240" w:lineRule="auto"/>
        <w:ind w:left="720"/>
        <w:contextualSpacing w:val="0"/>
      </w:pPr>
      <w:r w:rsidRPr="75BF7D62">
        <w:t xml:space="preserve">State or Province is </w:t>
      </w:r>
      <w:r w:rsidR="00012E4B">
        <w:t>r</w:t>
      </w:r>
      <w:r w:rsidRPr="75BF7D62">
        <w:t>equired </w:t>
      </w:r>
      <w:r w:rsidR="00012E4B">
        <w:t>(appears when user does not enter value)</w:t>
      </w:r>
    </w:p>
    <w:p w14:paraId="0E0BDD66" w14:textId="77777777" w:rsidR="005F505D" w:rsidRDefault="75BF7D62" w:rsidP="005F505D">
      <w:pPr>
        <w:pStyle w:val="ListParagraph"/>
        <w:numPr>
          <w:ilvl w:val="1"/>
          <w:numId w:val="17"/>
        </w:numPr>
        <w:spacing w:before="80" w:after="80" w:line="240" w:lineRule="auto"/>
        <w:ind w:left="720"/>
        <w:contextualSpacing w:val="0"/>
      </w:pPr>
      <w:r w:rsidRPr="75BF7D62">
        <w:t xml:space="preserve">State is </w:t>
      </w:r>
      <w:r w:rsidR="00012E4B">
        <w:t>r</w:t>
      </w:r>
      <w:r w:rsidRPr="75BF7D62">
        <w:t>equired</w:t>
      </w:r>
      <w:r w:rsidR="00012E4B">
        <w:t xml:space="preserve"> (appears when user selects United States and does not enter value)</w:t>
      </w:r>
    </w:p>
    <w:p w14:paraId="67B3095D" w14:textId="2C929286" w:rsidR="008F14C7" w:rsidRPr="005F505D" w:rsidRDefault="75BF7D62" w:rsidP="005F505D">
      <w:pPr>
        <w:pStyle w:val="ListParagraph"/>
        <w:numPr>
          <w:ilvl w:val="1"/>
          <w:numId w:val="17"/>
        </w:numPr>
        <w:spacing w:before="80" w:after="80" w:line="240" w:lineRule="auto"/>
        <w:ind w:left="720"/>
        <w:contextualSpacing w:val="0"/>
      </w:pPr>
      <w:r w:rsidRPr="75BF7D62">
        <w:t xml:space="preserve">Province is </w:t>
      </w:r>
      <w:r w:rsidR="00012E4B">
        <w:t>r</w:t>
      </w:r>
      <w:r w:rsidRPr="75BF7D62">
        <w:t>equired</w:t>
      </w:r>
      <w:r w:rsidR="00012E4B">
        <w:t xml:space="preserve"> (appears when user selects </w:t>
      </w:r>
      <w:r w:rsidR="00481ADD">
        <w:t>a</w:t>
      </w:r>
      <w:r w:rsidR="00012E4B">
        <w:t xml:space="preserve"> </w:t>
      </w:r>
      <w:r w:rsidR="00481ADD">
        <w:t>non-US</w:t>
      </w:r>
      <w:r w:rsidR="00012E4B">
        <w:t xml:space="preserve"> country </w:t>
      </w:r>
      <w:r w:rsidR="00481ADD">
        <w:t xml:space="preserve">value for the Country </w:t>
      </w:r>
      <w:r w:rsidR="00012E4B">
        <w:t xml:space="preserve">and does not enter </w:t>
      </w:r>
      <w:r w:rsidR="00481ADD">
        <w:t xml:space="preserve">a province </w:t>
      </w:r>
      <w:r w:rsidR="00012E4B">
        <w:t>value)</w:t>
      </w:r>
    </w:p>
    <w:p w14:paraId="7FA89DF7" w14:textId="4A8EE9FA" w:rsidR="008B4470" w:rsidRPr="008F14C7" w:rsidRDefault="75BF7D62" w:rsidP="005F505D">
      <w:pPr>
        <w:pStyle w:val="ListParagraph"/>
        <w:numPr>
          <w:ilvl w:val="0"/>
          <w:numId w:val="6"/>
        </w:numPr>
        <w:spacing w:before="80" w:after="80" w:line="240" w:lineRule="auto"/>
        <w:ind w:left="360"/>
        <w:contextualSpacing w:val="0"/>
        <w:rPr>
          <w:b/>
          <w:bCs/>
        </w:rPr>
      </w:pPr>
      <w:r w:rsidRPr="008F14C7">
        <w:rPr>
          <w:b/>
          <w:bCs/>
        </w:rPr>
        <w:t>Error Message for Z</w:t>
      </w:r>
      <w:r w:rsidR="008D43A2" w:rsidRPr="008F14C7">
        <w:rPr>
          <w:b/>
          <w:bCs/>
        </w:rPr>
        <w:t>IP</w:t>
      </w:r>
      <w:r w:rsidRPr="008F14C7">
        <w:rPr>
          <w:b/>
          <w:bCs/>
        </w:rPr>
        <w:t xml:space="preserve"> </w:t>
      </w:r>
      <w:r w:rsidR="00D04C06" w:rsidRPr="008F14C7">
        <w:rPr>
          <w:b/>
          <w:bCs/>
        </w:rPr>
        <w:t>C</w:t>
      </w:r>
      <w:r w:rsidRPr="008F14C7">
        <w:rPr>
          <w:b/>
          <w:bCs/>
        </w:rPr>
        <w:t>ode or Postal Code</w:t>
      </w:r>
    </w:p>
    <w:p w14:paraId="38EA93F9" w14:textId="447BC927" w:rsidR="008B4470" w:rsidRPr="008B4470" w:rsidRDefault="00012E4B" w:rsidP="005F505D">
      <w:pPr>
        <w:pStyle w:val="ListParagraph"/>
        <w:spacing w:before="80" w:after="80" w:line="240" w:lineRule="auto"/>
        <w:contextualSpacing w:val="0"/>
      </w:pPr>
      <w:r>
        <w:t xml:space="preserve">A </w:t>
      </w:r>
      <w:r w:rsidR="008D43A2">
        <w:t>ZIP</w:t>
      </w:r>
      <w:r w:rsidR="75BF7D62" w:rsidRPr="75BF7D62">
        <w:t xml:space="preserve"> </w:t>
      </w:r>
      <w:r>
        <w:t>c</w:t>
      </w:r>
      <w:r w:rsidR="75BF7D62" w:rsidRPr="75BF7D62">
        <w:t xml:space="preserve">ode or </w:t>
      </w:r>
      <w:r>
        <w:t>p</w:t>
      </w:r>
      <w:r w:rsidR="75BF7D62" w:rsidRPr="75BF7D62">
        <w:t xml:space="preserve">ostal </w:t>
      </w:r>
      <w:r>
        <w:t>c</w:t>
      </w:r>
      <w:r w:rsidR="75BF7D62" w:rsidRPr="75BF7D62">
        <w:t xml:space="preserve">ode is required </w:t>
      </w:r>
      <w:r w:rsidR="002502E0" w:rsidRPr="008D43A2">
        <w:t>(appears when user does not type in any response)</w:t>
      </w:r>
    </w:p>
    <w:p w14:paraId="72972BE3" w14:textId="1B938FE2" w:rsidR="00D5142E" w:rsidRPr="00D5142E" w:rsidRDefault="75BF7D62" w:rsidP="005F505D">
      <w:pPr>
        <w:pStyle w:val="ListParagraph"/>
        <w:numPr>
          <w:ilvl w:val="0"/>
          <w:numId w:val="6"/>
        </w:numPr>
        <w:spacing w:before="80" w:after="80" w:line="240" w:lineRule="auto"/>
        <w:ind w:left="360"/>
        <w:contextualSpacing w:val="0"/>
      </w:pPr>
      <w:r w:rsidRPr="75BF7D62">
        <w:rPr>
          <w:b/>
          <w:bCs/>
        </w:rPr>
        <w:t>Drop</w:t>
      </w:r>
      <w:r w:rsidR="00D04C06">
        <w:rPr>
          <w:b/>
          <w:bCs/>
        </w:rPr>
        <w:t>d</w:t>
      </w:r>
      <w:r w:rsidRPr="75BF7D62">
        <w:rPr>
          <w:b/>
          <w:bCs/>
        </w:rPr>
        <w:t xml:space="preserve">own </w:t>
      </w:r>
      <w:r w:rsidR="001422B7">
        <w:rPr>
          <w:b/>
          <w:bCs/>
        </w:rPr>
        <w:t>L</w:t>
      </w:r>
      <w:r w:rsidR="00C6282D">
        <w:rPr>
          <w:b/>
          <w:bCs/>
        </w:rPr>
        <w:t>ist for State</w:t>
      </w:r>
    </w:p>
    <w:p w14:paraId="7F425737" w14:textId="77777777" w:rsidR="00DF1232" w:rsidRPr="004730AA" w:rsidRDefault="75BF7D62" w:rsidP="005F505D">
      <w:pPr>
        <w:spacing w:before="80" w:after="80" w:line="240" w:lineRule="auto"/>
        <w:ind w:left="720"/>
        <w:rPr>
          <w:b/>
          <w:bCs/>
        </w:rPr>
      </w:pPr>
      <w:r w:rsidRPr="75BF7D62">
        <w:t>The user will see a comprehensive list of all States in the U</w:t>
      </w:r>
      <w:r w:rsidR="00D04C06">
        <w:t xml:space="preserve">nited </w:t>
      </w:r>
      <w:r w:rsidRPr="75BF7D62">
        <w:t>S</w:t>
      </w:r>
      <w:r w:rsidR="00D04C06">
        <w:t>tates,</w:t>
      </w:r>
      <w:r w:rsidRPr="75BF7D62">
        <w:t xml:space="preserve"> including the District of Columbia, listed alphabetically</w:t>
      </w:r>
      <w:r w:rsidR="00D04C06">
        <w:t>.</w:t>
      </w:r>
    </w:p>
    <w:p w14:paraId="221AB3B0" w14:textId="123E639B" w:rsidR="008B4470" w:rsidRPr="008B4470" w:rsidRDefault="75BF7D62" w:rsidP="005F505D">
      <w:pPr>
        <w:spacing w:before="80" w:after="80" w:line="240" w:lineRule="auto"/>
        <w:ind w:left="720"/>
      </w:pPr>
      <w:r w:rsidRPr="75BF7D62">
        <w:t>If a country other than the United States is selected from the Country dropdown list, the State dropdown list will change to collect a Province name</w:t>
      </w:r>
      <w:r w:rsidR="00D04C06">
        <w:t>.</w:t>
      </w:r>
    </w:p>
    <w:p w14:paraId="405C87F8" w14:textId="0F634A28" w:rsidR="008F14C7" w:rsidRDefault="008F14C7" w:rsidP="005F505D">
      <w:pPr>
        <w:pStyle w:val="ListParagraph"/>
        <w:numPr>
          <w:ilvl w:val="0"/>
          <w:numId w:val="6"/>
        </w:numPr>
        <w:spacing w:before="80" w:after="80" w:line="240" w:lineRule="auto"/>
        <w:ind w:left="360"/>
        <w:contextualSpacing w:val="0"/>
        <w:rPr>
          <w:b/>
          <w:bCs/>
        </w:rPr>
      </w:pPr>
      <w:r>
        <w:rPr>
          <w:b/>
          <w:bCs/>
        </w:rPr>
        <w:t>Error Message for Country</w:t>
      </w:r>
    </w:p>
    <w:p w14:paraId="6F209BA6" w14:textId="4087D5BA" w:rsidR="008F14C7" w:rsidRPr="008F14C7" w:rsidRDefault="008F14C7" w:rsidP="005F505D">
      <w:pPr>
        <w:spacing w:before="80" w:after="80" w:line="240" w:lineRule="auto"/>
        <w:ind w:left="720"/>
        <w:rPr>
          <w:bCs/>
        </w:rPr>
      </w:pPr>
      <w:r w:rsidRPr="75BF7D62">
        <w:t>Country is required</w:t>
      </w:r>
      <w:r>
        <w:t xml:space="preserve"> </w:t>
      </w:r>
      <w:r w:rsidRPr="008D43A2">
        <w:t>(ap</w:t>
      </w:r>
      <w:r>
        <w:t>pears when user does not select</w:t>
      </w:r>
      <w:r w:rsidRPr="008D43A2">
        <w:t xml:space="preserve"> a response)</w:t>
      </w:r>
    </w:p>
    <w:p w14:paraId="55D917A0" w14:textId="5FEDC99D" w:rsidR="00DC62F6" w:rsidRPr="007375A7" w:rsidRDefault="75BF7D62" w:rsidP="005F505D">
      <w:pPr>
        <w:pStyle w:val="ListParagraph"/>
        <w:numPr>
          <w:ilvl w:val="0"/>
          <w:numId w:val="6"/>
        </w:numPr>
        <w:spacing w:before="80" w:after="80" w:line="240" w:lineRule="auto"/>
        <w:ind w:left="360"/>
        <w:contextualSpacing w:val="0"/>
        <w:rPr>
          <w:b/>
          <w:bCs/>
        </w:rPr>
      </w:pPr>
      <w:r w:rsidRPr="75BF7D62">
        <w:rPr>
          <w:b/>
          <w:bCs/>
        </w:rPr>
        <w:t>Drop</w:t>
      </w:r>
      <w:r w:rsidR="00D04C06">
        <w:rPr>
          <w:b/>
          <w:bCs/>
        </w:rPr>
        <w:t>d</w:t>
      </w:r>
      <w:r w:rsidRPr="75BF7D62">
        <w:rPr>
          <w:b/>
          <w:bCs/>
        </w:rPr>
        <w:t>own List of Countries</w:t>
      </w:r>
    </w:p>
    <w:p w14:paraId="046C3E2E" w14:textId="6499DC9E" w:rsidR="00FE044B" w:rsidRDefault="75BF7D62" w:rsidP="005F505D">
      <w:pPr>
        <w:pStyle w:val="ListParagraph"/>
        <w:spacing w:before="80" w:after="80" w:line="240" w:lineRule="auto"/>
        <w:contextualSpacing w:val="0"/>
      </w:pPr>
      <w:r w:rsidRPr="75BF7D62">
        <w:t>The user will see a comprehensive list of countries (United States/territories listed first, alphabetically for the rest</w:t>
      </w:r>
      <w:r w:rsidR="00D04C06">
        <w:t>)</w:t>
      </w:r>
      <w:r w:rsidRPr="75BF7D62">
        <w:t xml:space="preserve"> – no abbreviations</w:t>
      </w:r>
      <w:r w:rsidR="00D04C06">
        <w:t>.</w:t>
      </w:r>
    </w:p>
    <w:p w14:paraId="3C5766BF" w14:textId="05330BAC" w:rsidR="008211DC" w:rsidRDefault="75BF7D62" w:rsidP="005F505D">
      <w:pPr>
        <w:pStyle w:val="ListParagraph"/>
        <w:numPr>
          <w:ilvl w:val="0"/>
          <w:numId w:val="6"/>
        </w:numPr>
        <w:spacing w:before="80" w:after="80" w:line="240" w:lineRule="auto"/>
        <w:ind w:left="360"/>
        <w:contextualSpacing w:val="0"/>
        <w:rPr>
          <w:b/>
          <w:bCs/>
        </w:rPr>
      </w:pPr>
      <w:r w:rsidRPr="75BF7D62">
        <w:rPr>
          <w:b/>
          <w:bCs/>
        </w:rPr>
        <w:t>Tool Tip</w:t>
      </w:r>
      <w:r w:rsidR="001356EB">
        <w:rPr>
          <w:b/>
          <w:bCs/>
        </w:rPr>
        <w:t xml:space="preserve"> Text</w:t>
      </w:r>
      <w:r w:rsidRPr="75BF7D62">
        <w:rPr>
          <w:b/>
          <w:bCs/>
        </w:rPr>
        <w:t xml:space="preserve"> for Employer Size</w:t>
      </w:r>
    </w:p>
    <w:p w14:paraId="5C054E0C" w14:textId="22C9BF5A" w:rsidR="008211DC" w:rsidRDefault="75BF7D62" w:rsidP="005F505D">
      <w:pPr>
        <w:pStyle w:val="ListParagraph"/>
        <w:spacing w:before="80" w:after="80" w:line="240" w:lineRule="auto"/>
        <w:contextualSpacing w:val="0"/>
      </w:pPr>
      <w:r w:rsidRPr="75BF7D62">
        <w:rPr>
          <w:i/>
          <w:iCs/>
        </w:rPr>
        <w:t xml:space="preserve">Employee </w:t>
      </w:r>
      <w:r>
        <w:t>means any individual for whom the employer furnishes an IRS Form W-2, excluding temporary work</w:t>
      </w:r>
      <w:r w:rsidR="001D565C">
        <w:t>ers.</w:t>
      </w:r>
    </w:p>
    <w:p w14:paraId="5F09A3AC" w14:textId="1E81DE39" w:rsidR="008211DC" w:rsidRPr="008211DC" w:rsidRDefault="75BF7D62" w:rsidP="005F505D">
      <w:pPr>
        <w:pStyle w:val="ListParagraph"/>
        <w:spacing w:before="80" w:after="80" w:line="240" w:lineRule="auto"/>
        <w:contextualSpacing w:val="0"/>
      </w:pPr>
      <w:r w:rsidRPr="75BF7D62">
        <w:rPr>
          <w:i/>
          <w:iCs/>
        </w:rPr>
        <w:t xml:space="preserve">Temporary Worker </w:t>
      </w:r>
      <w:r>
        <w:t>means any worker hired with the intention that the worker be retained for less than one year and who is actually r</w:t>
      </w:r>
      <w:r w:rsidR="001D565C">
        <w:t>etained for less than one year.</w:t>
      </w:r>
    </w:p>
    <w:p w14:paraId="349E6222" w14:textId="60ACCE81" w:rsidR="008211DC" w:rsidRDefault="75BF7D62" w:rsidP="005F505D">
      <w:pPr>
        <w:pStyle w:val="ListParagraph"/>
        <w:spacing w:before="80" w:after="80" w:line="240" w:lineRule="auto"/>
        <w:contextualSpacing w:val="0"/>
        <w:rPr>
          <w:b/>
          <w:bCs/>
        </w:rPr>
      </w:pPr>
      <w:r w:rsidRPr="75BF7D62">
        <w:rPr>
          <w:i/>
          <w:iCs/>
        </w:rPr>
        <w:t xml:space="preserve">Veteran </w:t>
      </w:r>
      <w:r>
        <w:t>has the meaning given such term under 38 U.S.C. 101. VETS recognizes that most employers determine which employees are veterans according to the employee</w:t>
      </w:r>
      <w:r w:rsidR="00191C3C">
        <w:t>’</w:t>
      </w:r>
      <w:r>
        <w:t>s self-identification. VETS does not expect employer-applicants to change these practices in order to guarantee that every employee who self-identifies as a veteran meets the definition of veteran at 38 U.S.C. 101.</w:t>
      </w:r>
    </w:p>
    <w:p w14:paraId="5813B796" w14:textId="6A10E673" w:rsidR="00B04AAA" w:rsidRPr="00E209E0" w:rsidRDefault="00DA1F10" w:rsidP="005F505D">
      <w:pPr>
        <w:pStyle w:val="ListParagraph"/>
        <w:numPr>
          <w:ilvl w:val="0"/>
          <w:numId w:val="6"/>
        </w:numPr>
        <w:spacing w:before="80" w:after="80" w:line="240" w:lineRule="auto"/>
        <w:ind w:left="360"/>
        <w:contextualSpacing w:val="0"/>
        <w:rPr>
          <w:b/>
          <w:bCs/>
        </w:rPr>
      </w:pPr>
      <w:r>
        <w:rPr>
          <w:b/>
          <w:bCs/>
        </w:rPr>
        <w:t>Error Message for Employer Size</w:t>
      </w:r>
    </w:p>
    <w:p w14:paraId="0776CF56" w14:textId="61E561BF" w:rsidR="00B04AAA" w:rsidRDefault="004365B9" w:rsidP="009F00A9">
      <w:pPr>
        <w:pStyle w:val="ListParagraph"/>
        <w:spacing w:before="80" w:after="80" w:line="240" w:lineRule="auto"/>
        <w:contextualSpacing w:val="0"/>
        <w:rPr>
          <w:rFonts w:ascii="Calibri" w:eastAsia="Times New Roman" w:hAnsi="Calibri" w:cs="Calibri"/>
          <w:color w:val="000000" w:themeColor="text1"/>
        </w:rPr>
      </w:pPr>
      <w:r>
        <w:rPr>
          <w:rFonts w:ascii="Calibri" w:eastAsia="Times New Roman" w:hAnsi="Calibri" w:cs="Calibri"/>
          <w:color w:val="000000" w:themeColor="text1"/>
        </w:rPr>
        <w:t xml:space="preserve">Employer </w:t>
      </w:r>
      <w:r w:rsidR="75BF7D62" w:rsidRPr="75BF7D62">
        <w:rPr>
          <w:rFonts w:ascii="Calibri" w:eastAsia="Times New Roman" w:hAnsi="Calibri" w:cs="Calibri"/>
          <w:color w:val="000000" w:themeColor="text1"/>
        </w:rPr>
        <w:t xml:space="preserve">Size </w:t>
      </w:r>
      <w:r>
        <w:rPr>
          <w:rFonts w:ascii="Calibri" w:eastAsia="Times New Roman" w:hAnsi="Calibri" w:cs="Calibri"/>
          <w:color w:val="000000" w:themeColor="text1"/>
        </w:rPr>
        <w:t>A</w:t>
      </w:r>
      <w:r w:rsidR="75BF7D62" w:rsidRPr="75BF7D62">
        <w:rPr>
          <w:rFonts w:ascii="Calibri" w:eastAsia="Times New Roman" w:hAnsi="Calibri" w:cs="Calibri"/>
          <w:color w:val="000000" w:themeColor="text1"/>
        </w:rPr>
        <w:t>cknowledgement is required</w:t>
      </w:r>
      <w:r w:rsidR="002502E0">
        <w:rPr>
          <w:rFonts w:ascii="Calibri" w:eastAsia="Times New Roman" w:hAnsi="Calibri" w:cs="Calibri"/>
          <w:color w:val="000000" w:themeColor="text1"/>
        </w:rPr>
        <w:t xml:space="preserve"> </w:t>
      </w:r>
      <w:r w:rsidR="002502E0" w:rsidRPr="008D43A2">
        <w:t>(appear</w:t>
      </w:r>
      <w:r w:rsidR="002502E0">
        <w:t>s when user does not select a</w:t>
      </w:r>
      <w:r w:rsidR="002502E0" w:rsidRPr="008D43A2">
        <w:t xml:space="preserve"> response)</w:t>
      </w:r>
    </w:p>
    <w:p w14:paraId="73FCC18C" w14:textId="77777777" w:rsidR="00B04AAA" w:rsidRPr="00E209E0" w:rsidRDefault="75BF7D62" w:rsidP="005F505D">
      <w:pPr>
        <w:pStyle w:val="ListParagraph"/>
        <w:numPr>
          <w:ilvl w:val="0"/>
          <w:numId w:val="6"/>
        </w:numPr>
        <w:spacing w:before="80" w:after="80" w:line="240" w:lineRule="auto"/>
        <w:ind w:left="360"/>
        <w:contextualSpacing w:val="0"/>
        <w:rPr>
          <w:rFonts w:ascii="Calibri" w:eastAsia="Times New Roman" w:hAnsi="Calibri" w:cs="Calibri"/>
          <w:b/>
          <w:bCs/>
          <w:color w:val="000000" w:themeColor="text1"/>
        </w:rPr>
      </w:pPr>
      <w:r w:rsidRPr="75BF7D62">
        <w:rPr>
          <w:rFonts w:ascii="Calibri" w:eastAsia="Times New Roman" w:hAnsi="Calibri" w:cs="Calibri"/>
          <w:b/>
          <w:bCs/>
          <w:color w:val="000000" w:themeColor="text1"/>
        </w:rPr>
        <w:t>Error Message for Medallion Level</w:t>
      </w:r>
    </w:p>
    <w:p w14:paraId="429A179D" w14:textId="534A6B02" w:rsidR="00E209E0" w:rsidRDefault="75BF7D62" w:rsidP="009F00A9">
      <w:pPr>
        <w:pStyle w:val="ListParagraph"/>
        <w:spacing w:before="80" w:after="80" w:line="240" w:lineRule="auto"/>
        <w:contextualSpacing w:val="0"/>
        <w:rPr>
          <w:rFonts w:ascii="Calibri" w:eastAsia="Times New Roman" w:hAnsi="Calibri" w:cs="Calibri"/>
          <w:color w:val="000000" w:themeColor="text1"/>
        </w:rPr>
      </w:pPr>
      <w:r w:rsidRPr="75BF7D62">
        <w:rPr>
          <w:rFonts w:ascii="Calibri" w:eastAsia="Times New Roman" w:hAnsi="Calibri" w:cs="Calibri"/>
          <w:color w:val="000000" w:themeColor="text1"/>
        </w:rPr>
        <w:t xml:space="preserve">Award Level </w:t>
      </w:r>
      <w:r w:rsidR="004365B9">
        <w:rPr>
          <w:rFonts w:ascii="Calibri" w:eastAsia="Times New Roman" w:hAnsi="Calibri" w:cs="Calibri"/>
          <w:color w:val="000000" w:themeColor="text1"/>
        </w:rPr>
        <w:t>A</w:t>
      </w:r>
      <w:r w:rsidRPr="75BF7D62">
        <w:rPr>
          <w:rFonts w:ascii="Calibri" w:eastAsia="Times New Roman" w:hAnsi="Calibri" w:cs="Calibri"/>
          <w:color w:val="000000" w:themeColor="text1"/>
        </w:rPr>
        <w:t>cknowledgement is required</w:t>
      </w:r>
      <w:r w:rsidR="002502E0">
        <w:rPr>
          <w:rFonts w:ascii="Calibri" w:eastAsia="Times New Roman" w:hAnsi="Calibri" w:cs="Calibri"/>
          <w:color w:val="000000" w:themeColor="text1"/>
        </w:rPr>
        <w:t xml:space="preserve"> </w:t>
      </w:r>
      <w:r w:rsidR="002502E0" w:rsidRPr="008D43A2">
        <w:t>(appear</w:t>
      </w:r>
      <w:r w:rsidR="002502E0">
        <w:t>s when user does not select a</w:t>
      </w:r>
      <w:r w:rsidR="002502E0" w:rsidRPr="008D43A2">
        <w:t xml:space="preserve"> response)</w:t>
      </w:r>
    </w:p>
    <w:p w14:paraId="577C1BAD" w14:textId="37C92DAE" w:rsidR="008211DC" w:rsidRPr="008211DC" w:rsidRDefault="75BF7D62" w:rsidP="005F505D">
      <w:pPr>
        <w:pStyle w:val="ListParagraph"/>
        <w:numPr>
          <w:ilvl w:val="0"/>
          <w:numId w:val="6"/>
        </w:numPr>
        <w:spacing w:before="80" w:after="80" w:line="240" w:lineRule="auto"/>
        <w:ind w:left="360"/>
        <w:contextualSpacing w:val="0"/>
        <w:rPr>
          <w:rFonts w:ascii="Calibri" w:eastAsia="Times New Roman" w:hAnsi="Calibri" w:cs="Calibri"/>
          <w:b/>
          <w:bCs/>
          <w:color w:val="000000" w:themeColor="text1"/>
        </w:rPr>
      </w:pPr>
      <w:r w:rsidRPr="75BF7D62">
        <w:rPr>
          <w:rFonts w:ascii="Calibri" w:eastAsia="Times New Roman" w:hAnsi="Calibri" w:cs="Calibri"/>
          <w:b/>
          <w:bCs/>
          <w:color w:val="000000" w:themeColor="text1"/>
        </w:rPr>
        <w:t>Tool Tip</w:t>
      </w:r>
      <w:r w:rsidR="001356EB">
        <w:rPr>
          <w:rFonts w:ascii="Calibri" w:eastAsia="Times New Roman" w:hAnsi="Calibri" w:cs="Calibri"/>
          <w:b/>
          <w:bCs/>
          <w:color w:val="000000" w:themeColor="text1"/>
        </w:rPr>
        <w:t xml:space="preserve"> Text</w:t>
      </w:r>
      <w:r w:rsidRPr="75BF7D62">
        <w:rPr>
          <w:rFonts w:ascii="Calibri" w:eastAsia="Times New Roman" w:hAnsi="Calibri" w:cs="Calibri"/>
          <w:b/>
          <w:bCs/>
          <w:color w:val="000000" w:themeColor="text1"/>
        </w:rPr>
        <w:t xml:space="preserve"> for </w:t>
      </w:r>
      <w:r w:rsidR="001422B7">
        <w:rPr>
          <w:rFonts w:ascii="Calibri" w:eastAsia="Times New Roman" w:hAnsi="Calibri" w:cs="Calibri"/>
          <w:b/>
          <w:bCs/>
          <w:color w:val="000000" w:themeColor="text1"/>
        </w:rPr>
        <w:t>D</w:t>
      </w:r>
      <w:r w:rsidRPr="75BF7D62">
        <w:rPr>
          <w:rFonts w:ascii="Calibri" w:eastAsia="Times New Roman" w:hAnsi="Calibri" w:cs="Calibri"/>
          <w:b/>
          <w:bCs/>
          <w:color w:val="000000" w:themeColor="text1"/>
        </w:rPr>
        <w:t>efinitions</w:t>
      </w:r>
    </w:p>
    <w:p w14:paraId="3C4EB2D2" w14:textId="1066AA8B" w:rsidR="008211DC" w:rsidRDefault="75BF7D62" w:rsidP="009F00A9">
      <w:pPr>
        <w:spacing w:before="80" w:after="80" w:line="240" w:lineRule="auto"/>
        <w:ind w:left="720"/>
      </w:pPr>
      <w:r w:rsidRPr="00DF1232">
        <w:rPr>
          <w:i/>
          <w:iCs/>
        </w:rPr>
        <w:t xml:space="preserve">Employee </w:t>
      </w:r>
      <w:r>
        <w:t>means any individual for whom the employer furnishes an IRS Form W-</w:t>
      </w:r>
      <w:r w:rsidR="001D565C">
        <w:t>2, excluding temporary workers.</w:t>
      </w:r>
    </w:p>
    <w:p w14:paraId="5FFE108E" w14:textId="719631FD" w:rsidR="008211DC" w:rsidRPr="008211DC" w:rsidRDefault="75BF7D62" w:rsidP="009F00A9">
      <w:pPr>
        <w:spacing w:before="80" w:after="80" w:line="240" w:lineRule="auto"/>
        <w:ind w:left="720"/>
      </w:pPr>
      <w:r w:rsidRPr="00DF1232">
        <w:rPr>
          <w:i/>
          <w:iCs/>
        </w:rPr>
        <w:t xml:space="preserve">Temporary Worker </w:t>
      </w:r>
      <w:r>
        <w:t>means any worker hired with the intention that the worker be retained for less than one year and who is actually r</w:t>
      </w:r>
      <w:r w:rsidR="001D565C">
        <w:t>etained for less than one year.</w:t>
      </w:r>
    </w:p>
    <w:p w14:paraId="3756186E" w14:textId="6B70138D" w:rsidR="00A00AE5" w:rsidRDefault="75BF7D62" w:rsidP="009F00A9">
      <w:pPr>
        <w:spacing w:before="80" w:after="80" w:line="240" w:lineRule="auto"/>
        <w:ind w:left="720"/>
      </w:pPr>
      <w:r w:rsidRPr="00DF1232">
        <w:rPr>
          <w:i/>
          <w:iCs/>
        </w:rPr>
        <w:t xml:space="preserve">Veteran </w:t>
      </w:r>
      <w:r>
        <w:t>has the meaning given such term under 38 U.S.C. 101. VETS recognizes that most employers determine which employees are veterans according to the employee</w:t>
      </w:r>
      <w:r w:rsidR="00191C3C">
        <w:t>’</w:t>
      </w:r>
      <w:r>
        <w:t>s self-</w:t>
      </w:r>
      <w:r>
        <w:lastRenderedPageBreak/>
        <w:t>identification. VETS does not expect employer-applicants to change these practices in order to guarantee that every employee who self-identifies as a veteran meets the definition of veteran at 38 U.S.C. 101.</w:t>
      </w:r>
    </w:p>
    <w:p w14:paraId="371ADD6D" w14:textId="4D670F54" w:rsidR="00E7134F" w:rsidRPr="005F43E2" w:rsidRDefault="00E7134F" w:rsidP="005F505D">
      <w:pPr>
        <w:pStyle w:val="ListParagraph"/>
        <w:numPr>
          <w:ilvl w:val="0"/>
          <w:numId w:val="6"/>
        </w:numPr>
        <w:spacing w:before="80" w:after="80" w:line="240" w:lineRule="auto"/>
        <w:ind w:left="360"/>
        <w:contextualSpacing w:val="0"/>
        <w:rPr>
          <w:b/>
        </w:rPr>
      </w:pPr>
      <w:r w:rsidRPr="75BF7D62">
        <w:rPr>
          <w:b/>
          <w:bCs/>
        </w:rPr>
        <w:t>Error Message</w:t>
      </w:r>
      <w:r w:rsidRPr="005F43E2">
        <w:rPr>
          <w:b/>
        </w:rPr>
        <w:t xml:space="preserve"> for Number of Veterans Hired</w:t>
      </w:r>
    </w:p>
    <w:p w14:paraId="1CAD7BBC" w14:textId="556F69B1" w:rsidR="00E7134F" w:rsidRDefault="00E7134F" w:rsidP="009F00A9">
      <w:pPr>
        <w:pStyle w:val="ListParagraph"/>
        <w:spacing w:before="80" w:after="80" w:line="240" w:lineRule="auto"/>
        <w:contextualSpacing w:val="0"/>
      </w:pPr>
      <w:r w:rsidRPr="75BF7D62">
        <w:t xml:space="preserve">Number of </w:t>
      </w:r>
      <w:r>
        <w:t>V</w:t>
      </w:r>
      <w:r w:rsidRPr="75BF7D62">
        <w:t xml:space="preserve">eterans </w:t>
      </w:r>
      <w:r>
        <w:t>H</w:t>
      </w:r>
      <w:r w:rsidRPr="75BF7D62">
        <w:t xml:space="preserve">ired in </w:t>
      </w:r>
      <w:r w:rsidR="00530F92">
        <w:t>2018 (</w:t>
      </w:r>
      <w:r w:rsidRPr="75BF7D62">
        <w:t xml:space="preserve">the </w:t>
      </w:r>
      <w:r>
        <w:t>P</w:t>
      </w:r>
      <w:r w:rsidRPr="75BF7D62">
        <w:t>receding CY</w:t>
      </w:r>
      <w:r w:rsidR="008D43A2">
        <w:t>)</w:t>
      </w:r>
      <w:r w:rsidRPr="75BF7D62">
        <w:t xml:space="preserve"> is required</w:t>
      </w:r>
      <w:r w:rsidR="002502E0" w:rsidRPr="002502E0">
        <w:t xml:space="preserve"> </w:t>
      </w:r>
      <w:r w:rsidR="002502E0">
        <w:t>(appears when user does not enter value)</w:t>
      </w:r>
    </w:p>
    <w:p w14:paraId="4670ACAB" w14:textId="034E0B8D" w:rsidR="00E7134F" w:rsidRPr="005F43E2" w:rsidRDefault="00E7134F" w:rsidP="005F505D">
      <w:pPr>
        <w:pStyle w:val="ListParagraph"/>
        <w:numPr>
          <w:ilvl w:val="0"/>
          <w:numId w:val="6"/>
        </w:numPr>
        <w:spacing w:before="80" w:after="80" w:line="240" w:lineRule="auto"/>
        <w:ind w:left="360"/>
        <w:contextualSpacing w:val="0"/>
        <w:rPr>
          <w:b/>
        </w:rPr>
      </w:pPr>
      <w:r w:rsidRPr="75BF7D62">
        <w:rPr>
          <w:b/>
          <w:bCs/>
        </w:rPr>
        <w:t>Error Message</w:t>
      </w:r>
      <w:r w:rsidRPr="005F43E2">
        <w:rPr>
          <w:b/>
        </w:rPr>
        <w:t xml:space="preserve"> for Total Number of Employees</w:t>
      </w:r>
      <w:r w:rsidR="008D43A2">
        <w:rPr>
          <w:b/>
        </w:rPr>
        <w:t xml:space="preserve"> Hired</w:t>
      </w:r>
    </w:p>
    <w:p w14:paraId="6B9D0000" w14:textId="2E369939" w:rsidR="00E7134F" w:rsidRPr="00E209E0" w:rsidRDefault="00E7134F" w:rsidP="009F00A9">
      <w:pPr>
        <w:pStyle w:val="ListParagraph"/>
        <w:spacing w:before="80" w:after="80" w:line="240" w:lineRule="auto"/>
        <w:contextualSpacing w:val="0"/>
      </w:pPr>
      <w:r w:rsidRPr="75BF7D62">
        <w:rPr>
          <w:rFonts w:ascii="Calibri" w:eastAsia="Times New Roman" w:hAnsi="Calibri" w:cs="Calibri"/>
          <w:color w:val="000000" w:themeColor="text1"/>
        </w:rPr>
        <w:t xml:space="preserve">Total </w:t>
      </w:r>
      <w:r>
        <w:rPr>
          <w:rFonts w:ascii="Calibri" w:eastAsia="Times New Roman" w:hAnsi="Calibri" w:cs="Calibri"/>
          <w:color w:val="000000" w:themeColor="text1"/>
        </w:rPr>
        <w:t>N</w:t>
      </w:r>
      <w:r w:rsidRPr="75BF7D62">
        <w:rPr>
          <w:rFonts w:ascii="Calibri" w:eastAsia="Times New Roman" w:hAnsi="Calibri" w:cs="Calibri"/>
          <w:color w:val="000000" w:themeColor="text1"/>
        </w:rPr>
        <w:t xml:space="preserve">umber of </w:t>
      </w:r>
      <w:r>
        <w:rPr>
          <w:rFonts w:ascii="Calibri" w:eastAsia="Times New Roman" w:hAnsi="Calibri" w:cs="Calibri"/>
          <w:color w:val="000000" w:themeColor="text1"/>
        </w:rPr>
        <w:t>E</w:t>
      </w:r>
      <w:r w:rsidRPr="75BF7D62">
        <w:rPr>
          <w:rFonts w:ascii="Calibri" w:eastAsia="Times New Roman" w:hAnsi="Calibri" w:cs="Calibri"/>
          <w:color w:val="000000" w:themeColor="text1"/>
        </w:rPr>
        <w:t xml:space="preserve">mployees </w:t>
      </w:r>
      <w:r>
        <w:rPr>
          <w:rFonts w:ascii="Calibri" w:eastAsia="Times New Roman" w:hAnsi="Calibri" w:cs="Calibri"/>
          <w:color w:val="000000" w:themeColor="text1"/>
        </w:rPr>
        <w:t>H</w:t>
      </w:r>
      <w:r w:rsidRPr="75BF7D62">
        <w:rPr>
          <w:rFonts w:ascii="Calibri" w:eastAsia="Times New Roman" w:hAnsi="Calibri" w:cs="Calibri"/>
          <w:color w:val="000000" w:themeColor="text1"/>
        </w:rPr>
        <w:t xml:space="preserve">ired in </w:t>
      </w:r>
      <w:r w:rsidR="00530F92">
        <w:rPr>
          <w:rFonts w:ascii="Calibri" w:eastAsia="Times New Roman" w:hAnsi="Calibri" w:cs="Calibri"/>
          <w:color w:val="000000" w:themeColor="text1"/>
        </w:rPr>
        <w:t>2018 (</w:t>
      </w:r>
      <w:r w:rsidRPr="75BF7D62">
        <w:rPr>
          <w:rFonts w:ascii="Calibri" w:eastAsia="Times New Roman" w:hAnsi="Calibri" w:cs="Calibri"/>
          <w:color w:val="000000" w:themeColor="text1"/>
        </w:rPr>
        <w:t xml:space="preserve">the </w:t>
      </w:r>
      <w:r>
        <w:rPr>
          <w:rFonts w:ascii="Calibri" w:eastAsia="Times New Roman" w:hAnsi="Calibri" w:cs="Calibri"/>
          <w:color w:val="000000" w:themeColor="text1"/>
        </w:rPr>
        <w:t>P</w:t>
      </w:r>
      <w:r w:rsidRPr="75BF7D62">
        <w:rPr>
          <w:rFonts w:ascii="Calibri" w:eastAsia="Times New Roman" w:hAnsi="Calibri" w:cs="Calibri"/>
          <w:color w:val="000000" w:themeColor="text1"/>
        </w:rPr>
        <w:t>receding CY</w:t>
      </w:r>
      <w:r w:rsidR="008D43A2">
        <w:rPr>
          <w:rFonts w:ascii="Calibri" w:eastAsia="Times New Roman" w:hAnsi="Calibri" w:cs="Calibri"/>
          <w:color w:val="000000" w:themeColor="text1"/>
        </w:rPr>
        <w:t>)</w:t>
      </w:r>
      <w:r w:rsidRPr="75BF7D62">
        <w:rPr>
          <w:rFonts w:ascii="Calibri" w:eastAsia="Times New Roman" w:hAnsi="Calibri" w:cs="Calibri"/>
          <w:color w:val="000000" w:themeColor="text1"/>
        </w:rPr>
        <w:t xml:space="preserve"> is required</w:t>
      </w:r>
      <w:r w:rsidR="002502E0" w:rsidRPr="002502E0">
        <w:t xml:space="preserve"> </w:t>
      </w:r>
      <w:r w:rsidR="002502E0">
        <w:t>(appears when user does not enter value)</w:t>
      </w:r>
    </w:p>
    <w:p w14:paraId="6ECB41E5" w14:textId="3F1F037F" w:rsidR="00FE044B" w:rsidRPr="005F43E2" w:rsidRDefault="75BF7D62" w:rsidP="005F505D">
      <w:pPr>
        <w:pStyle w:val="ListParagraph"/>
        <w:numPr>
          <w:ilvl w:val="0"/>
          <w:numId w:val="28"/>
        </w:numPr>
        <w:spacing w:before="80" w:after="80" w:line="240" w:lineRule="auto"/>
        <w:ind w:left="360"/>
        <w:contextualSpacing w:val="0"/>
        <w:rPr>
          <w:b/>
        </w:rPr>
      </w:pPr>
      <w:r w:rsidRPr="75BF7D62">
        <w:rPr>
          <w:b/>
          <w:bCs/>
        </w:rPr>
        <w:t>Error Message</w:t>
      </w:r>
      <w:r w:rsidRPr="005F43E2">
        <w:rPr>
          <w:b/>
        </w:rPr>
        <w:t xml:space="preserve"> </w:t>
      </w:r>
      <w:r w:rsidR="0023383F" w:rsidRPr="005F43E2">
        <w:rPr>
          <w:b/>
        </w:rPr>
        <w:t>for</w:t>
      </w:r>
      <w:r w:rsidRPr="005F43E2">
        <w:rPr>
          <w:b/>
        </w:rPr>
        <w:t xml:space="preserve"> </w:t>
      </w:r>
      <w:r w:rsidR="0023383F" w:rsidRPr="005F43E2">
        <w:rPr>
          <w:b/>
        </w:rPr>
        <w:t>V</w:t>
      </w:r>
      <w:r w:rsidRPr="005F43E2">
        <w:rPr>
          <w:b/>
        </w:rPr>
        <w:t xml:space="preserve">eteran </w:t>
      </w:r>
      <w:r w:rsidR="0023383F" w:rsidRPr="005F43E2">
        <w:rPr>
          <w:b/>
        </w:rPr>
        <w:t>H</w:t>
      </w:r>
      <w:r w:rsidRPr="005F43E2">
        <w:rPr>
          <w:b/>
        </w:rPr>
        <w:t xml:space="preserve">iring </w:t>
      </w:r>
      <w:r w:rsidR="0023383F" w:rsidRPr="005F43E2">
        <w:rPr>
          <w:b/>
        </w:rPr>
        <w:t>P</w:t>
      </w:r>
      <w:r w:rsidRPr="005F43E2">
        <w:rPr>
          <w:b/>
        </w:rPr>
        <w:t>ercentage</w:t>
      </w:r>
    </w:p>
    <w:p w14:paraId="7CBCA891" w14:textId="46A0E884" w:rsidR="00A00AE5" w:rsidRDefault="75BF7D62" w:rsidP="009F00A9">
      <w:pPr>
        <w:pStyle w:val="ListParagraph"/>
        <w:spacing w:before="80" w:after="80" w:line="240" w:lineRule="auto"/>
        <w:contextualSpacing w:val="0"/>
      </w:pPr>
      <w:r w:rsidRPr="75BF7D62">
        <w:t xml:space="preserve">Veteran </w:t>
      </w:r>
      <w:r w:rsidR="004365B9">
        <w:t>H</w:t>
      </w:r>
      <w:r w:rsidRPr="75BF7D62">
        <w:t xml:space="preserve">iring </w:t>
      </w:r>
      <w:r w:rsidR="004365B9">
        <w:t>P</w:t>
      </w:r>
      <w:r w:rsidRPr="75BF7D62">
        <w:t xml:space="preserve">ercentage in </w:t>
      </w:r>
      <w:r w:rsidR="007637C0">
        <w:t>2018 (</w:t>
      </w:r>
      <w:r w:rsidRPr="75BF7D62">
        <w:t xml:space="preserve">the </w:t>
      </w:r>
      <w:r w:rsidR="004365B9">
        <w:t>P</w:t>
      </w:r>
      <w:r w:rsidRPr="75BF7D62">
        <w:t>receding CY</w:t>
      </w:r>
      <w:r w:rsidR="007637C0">
        <w:t>)</w:t>
      </w:r>
      <w:r w:rsidRPr="75BF7D62">
        <w:t xml:space="preserve"> does not meet the minimum threshold for this award</w:t>
      </w:r>
      <w:r w:rsidR="00A00AE5">
        <w:t xml:space="preserve"> (appears if user fills out preceding two values and percentage does not meet award criteria)</w:t>
      </w:r>
    </w:p>
    <w:p w14:paraId="5CF602FE" w14:textId="77777777" w:rsidR="00E7134F" w:rsidRPr="005F43E2" w:rsidRDefault="00E7134F" w:rsidP="005F505D">
      <w:pPr>
        <w:pStyle w:val="ListParagraph"/>
        <w:numPr>
          <w:ilvl w:val="0"/>
          <w:numId w:val="30"/>
        </w:numPr>
        <w:spacing w:before="80" w:after="80" w:line="240" w:lineRule="auto"/>
        <w:ind w:left="360"/>
        <w:contextualSpacing w:val="0"/>
        <w:rPr>
          <w:b/>
        </w:rPr>
      </w:pPr>
      <w:r w:rsidRPr="75BF7D62">
        <w:rPr>
          <w:b/>
          <w:bCs/>
        </w:rPr>
        <w:t>Error Message</w:t>
      </w:r>
      <w:r w:rsidRPr="005F43E2">
        <w:rPr>
          <w:b/>
        </w:rPr>
        <w:t xml:space="preserve"> for Number of Veterans Hired</w:t>
      </w:r>
    </w:p>
    <w:p w14:paraId="64DDAB87" w14:textId="23EBF50B" w:rsidR="00E7134F" w:rsidRPr="005526C3" w:rsidRDefault="00E7134F" w:rsidP="009F00A9">
      <w:pPr>
        <w:pStyle w:val="ListParagraph"/>
        <w:spacing w:before="80" w:after="80" w:line="240" w:lineRule="auto"/>
        <w:contextualSpacing w:val="0"/>
      </w:pPr>
      <w:r w:rsidRPr="75BF7D62">
        <w:t xml:space="preserve">Number of </w:t>
      </w:r>
      <w:r>
        <w:t>V</w:t>
      </w:r>
      <w:r w:rsidRPr="75BF7D62">
        <w:t xml:space="preserve">eterans </w:t>
      </w:r>
      <w:r>
        <w:t>H</w:t>
      </w:r>
      <w:r w:rsidRPr="75BF7D62">
        <w:t xml:space="preserve">ired in </w:t>
      </w:r>
      <w:r w:rsidR="007637C0">
        <w:t>2017 (</w:t>
      </w:r>
      <w:r w:rsidRPr="75BF7D62">
        <w:t xml:space="preserve">the CY </w:t>
      </w:r>
      <w:r>
        <w:t>P</w:t>
      </w:r>
      <w:r w:rsidRPr="75BF7D62">
        <w:t xml:space="preserve">receding the </w:t>
      </w:r>
      <w:r>
        <w:t>P</w:t>
      </w:r>
      <w:r w:rsidRPr="75BF7D62">
        <w:t>receding CY</w:t>
      </w:r>
      <w:r w:rsidR="007637C0">
        <w:t>)</w:t>
      </w:r>
      <w:r w:rsidRPr="75BF7D62">
        <w:t xml:space="preserve"> is required</w:t>
      </w:r>
      <w:r w:rsidR="00AF6662">
        <w:t xml:space="preserve"> </w:t>
      </w:r>
      <w:r w:rsidR="002502E0">
        <w:t>(appears when user does not enter value)</w:t>
      </w:r>
    </w:p>
    <w:p w14:paraId="270A5168" w14:textId="77777777" w:rsidR="00E7134F" w:rsidRPr="005F43E2" w:rsidRDefault="00E7134F" w:rsidP="005F505D">
      <w:pPr>
        <w:pStyle w:val="ListParagraph"/>
        <w:numPr>
          <w:ilvl w:val="0"/>
          <w:numId w:val="30"/>
        </w:numPr>
        <w:spacing w:before="80" w:after="80" w:line="240" w:lineRule="auto"/>
        <w:ind w:left="360"/>
        <w:contextualSpacing w:val="0"/>
        <w:rPr>
          <w:b/>
        </w:rPr>
      </w:pPr>
      <w:r w:rsidRPr="75BF7D62">
        <w:rPr>
          <w:b/>
          <w:bCs/>
        </w:rPr>
        <w:t>Error Message</w:t>
      </w:r>
      <w:r w:rsidRPr="005F43E2">
        <w:rPr>
          <w:b/>
        </w:rPr>
        <w:t xml:space="preserve"> for Number of Veterans Hired and Retained</w:t>
      </w:r>
    </w:p>
    <w:p w14:paraId="3A077AD4" w14:textId="4650475E" w:rsidR="00E7134F" w:rsidRPr="00E209E0" w:rsidRDefault="00E7134F" w:rsidP="009F00A9">
      <w:pPr>
        <w:pStyle w:val="ListParagraph"/>
        <w:spacing w:before="80" w:after="80" w:line="240" w:lineRule="auto"/>
        <w:contextualSpacing w:val="0"/>
      </w:pPr>
      <w:r w:rsidRPr="75BF7D62">
        <w:t xml:space="preserve">Number of </w:t>
      </w:r>
      <w:r>
        <w:t>V</w:t>
      </w:r>
      <w:r w:rsidRPr="75BF7D62">
        <w:t xml:space="preserve">eterans </w:t>
      </w:r>
      <w:r>
        <w:t>H</w:t>
      </w:r>
      <w:r w:rsidRPr="75BF7D62">
        <w:t xml:space="preserve">ired in </w:t>
      </w:r>
      <w:r w:rsidR="007637C0">
        <w:t>2017 (</w:t>
      </w:r>
      <w:r w:rsidRPr="75BF7D62">
        <w:t xml:space="preserve">the CY </w:t>
      </w:r>
      <w:r>
        <w:t>P</w:t>
      </w:r>
      <w:r w:rsidRPr="75BF7D62">
        <w:t xml:space="preserve">receding the </w:t>
      </w:r>
      <w:r>
        <w:t>P</w:t>
      </w:r>
      <w:r w:rsidRPr="75BF7D62">
        <w:t>receding CY</w:t>
      </w:r>
      <w:r w:rsidR="007637C0">
        <w:t>)</w:t>
      </w:r>
      <w:r w:rsidRPr="75BF7D62">
        <w:t xml:space="preserve"> </w:t>
      </w:r>
      <w:r>
        <w:t>W</w:t>
      </w:r>
      <w:r w:rsidRPr="75BF7D62">
        <w:t xml:space="preserve">ho </w:t>
      </w:r>
      <w:r>
        <w:t>R</w:t>
      </w:r>
      <w:r w:rsidRPr="75BF7D62">
        <w:t xml:space="preserve">emained with the </w:t>
      </w:r>
      <w:r>
        <w:t>E</w:t>
      </w:r>
      <w:r w:rsidRPr="75BF7D62">
        <w:t xml:space="preserve">mployer for </w:t>
      </w:r>
      <w:r>
        <w:t>A</w:t>
      </w:r>
      <w:r w:rsidRPr="75BF7D62">
        <w:t xml:space="preserve">t </w:t>
      </w:r>
      <w:r>
        <w:t>L</w:t>
      </w:r>
      <w:r w:rsidRPr="75BF7D62">
        <w:t xml:space="preserve">east 12 </w:t>
      </w:r>
      <w:r>
        <w:t>M</w:t>
      </w:r>
      <w:r w:rsidRPr="75BF7D62">
        <w:t>onths is required</w:t>
      </w:r>
      <w:r w:rsidR="00AF6662">
        <w:t xml:space="preserve"> </w:t>
      </w:r>
      <w:r w:rsidR="002502E0">
        <w:t>(appears when user does not enter value)</w:t>
      </w:r>
    </w:p>
    <w:p w14:paraId="06959DD1" w14:textId="7256E273" w:rsidR="00A22479" w:rsidRPr="005F43E2" w:rsidRDefault="75BF7D62" w:rsidP="005F505D">
      <w:pPr>
        <w:pStyle w:val="ListParagraph"/>
        <w:numPr>
          <w:ilvl w:val="0"/>
          <w:numId w:val="26"/>
        </w:numPr>
        <w:spacing w:before="80" w:after="80" w:line="240" w:lineRule="auto"/>
        <w:ind w:left="360"/>
        <w:contextualSpacing w:val="0"/>
        <w:rPr>
          <w:b/>
        </w:rPr>
      </w:pPr>
      <w:r w:rsidRPr="75BF7D62">
        <w:rPr>
          <w:b/>
          <w:bCs/>
        </w:rPr>
        <w:t>Error Message</w:t>
      </w:r>
      <w:r w:rsidRPr="005F43E2">
        <w:rPr>
          <w:b/>
        </w:rPr>
        <w:t xml:space="preserve"> </w:t>
      </w:r>
      <w:r w:rsidR="0023383F" w:rsidRPr="005F43E2">
        <w:rPr>
          <w:b/>
        </w:rPr>
        <w:t>for</w:t>
      </w:r>
      <w:r w:rsidRPr="005F43E2">
        <w:rPr>
          <w:b/>
        </w:rPr>
        <w:t xml:space="preserve"> </w:t>
      </w:r>
      <w:r w:rsidR="0023383F" w:rsidRPr="005F43E2">
        <w:rPr>
          <w:b/>
        </w:rPr>
        <w:t>P</w:t>
      </w:r>
      <w:r w:rsidRPr="005F43E2">
        <w:rPr>
          <w:b/>
        </w:rPr>
        <w:t xml:space="preserve">ercentage of </w:t>
      </w:r>
      <w:r w:rsidR="0023383F" w:rsidRPr="005F43E2">
        <w:rPr>
          <w:b/>
        </w:rPr>
        <w:t>V</w:t>
      </w:r>
      <w:r w:rsidRPr="005F43E2">
        <w:rPr>
          <w:b/>
        </w:rPr>
        <w:t xml:space="preserve">eterans </w:t>
      </w:r>
      <w:r w:rsidR="0023383F" w:rsidRPr="005F43E2">
        <w:rPr>
          <w:b/>
        </w:rPr>
        <w:t>R</w:t>
      </w:r>
      <w:r w:rsidRPr="005F43E2">
        <w:rPr>
          <w:b/>
        </w:rPr>
        <w:t>etained</w:t>
      </w:r>
    </w:p>
    <w:p w14:paraId="79657B02" w14:textId="17A83C01" w:rsidR="00A00AE5" w:rsidRPr="007375A7" w:rsidRDefault="75BF7D62" w:rsidP="009F00A9">
      <w:pPr>
        <w:pStyle w:val="ListParagraph"/>
        <w:spacing w:before="80" w:after="80" w:line="240" w:lineRule="auto"/>
        <w:contextualSpacing w:val="0"/>
      </w:pPr>
      <w:r w:rsidRPr="75BF7D62">
        <w:t xml:space="preserve">Percentage of </w:t>
      </w:r>
      <w:r w:rsidR="004365B9">
        <w:t>V</w:t>
      </w:r>
      <w:r w:rsidRPr="75BF7D62">
        <w:t xml:space="preserve">eterans </w:t>
      </w:r>
      <w:r w:rsidR="004365B9">
        <w:t>R</w:t>
      </w:r>
      <w:r w:rsidRPr="75BF7D62">
        <w:t xml:space="preserve">etained for 12 </w:t>
      </w:r>
      <w:r w:rsidR="004365B9">
        <w:t>M</w:t>
      </w:r>
      <w:r w:rsidRPr="75BF7D62">
        <w:t>onths does not meet the minimum threshold for this award</w:t>
      </w:r>
      <w:r w:rsidR="00A00AE5">
        <w:t xml:space="preserve"> (appears if user fills out preceding two values and percentage does not meet award criteria)</w:t>
      </w:r>
    </w:p>
    <w:p w14:paraId="4822011B" w14:textId="2D07CCF7" w:rsidR="00A22479" w:rsidRPr="007375A7" w:rsidRDefault="75BF7D62" w:rsidP="005F505D">
      <w:pPr>
        <w:pStyle w:val="ListParagraph"/>
        <w:numPr>
          <w:ilvl w:val="0"/>
          <w:numId w:val="26"/>
        </w:numPr>
        <w:spacing w:before="80" w:after="80" w:line="240" w:lineRule="auto"/>
        <w:ind w:left="360"/>
        <w:contextualSpacing w:val="0"/>
        <w:rPr>
          <w:b/>
          <w:bCs/>
        </w:rPr>
      </w:pPr>
      <w:r w:rsidRPr="75BF7D62">
        <w:rPr>
          <w:b/>
          <w:bCs/>
        </w:rPr>
        <w:t xml:space="preserve">Tool Tip Text </w:t>
      </w:r>
      <w:r w:rsidR="00071338">
        <w:rPr>
          <w:b/>
          <w:bCs/>
        </w:rPr>
        <w:t>for Employee Veteran Organization or Resource Group</w:t>
      </w:r>
    </w:p>
    <w:p w14:paraId="5B913828" w14:textId="4A24D550" w:rsidR="00A22479" w:rsidRPr="007375A7" w:rsidRDefault="75BF7D62" w:rsidP="00E21463">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 xml:space="preserve">To satisfy </w:t>
      </w:r>
      <w:r w:rsidR="007637C0">
        <w:rPr>
          <w:rFonts w:asciiTheme="minorHAnsi" w:hAnsiTheme="minorHAnsi" w:cstheme="minorBidi"/>
          <w:sz w:val="22"/>
          <w:szCs w:val="22"/>
        </w:rPr>
        <w:t>this criterion, the employer</w:t>
      </w:r>
      <w:r w:rsidR="00191C3C">
        <w:rPr>
          <w:rFonts w:asciiTheme="minorHAnsi" w:hAnsiTheme="minorHAnsi" w:cstheme="minorBidi"/>
          <w:sz w:val="22"/>
          <w:szCs w:val="22"/>
        </w:rPr>
        <w:t>’</w:t>
      </w:r>
      <w:r w:rsidR="007637C0">
        <w:rPr>
          <w:rFonts w:asciiTheme="minorHAnsi" w:hAnsiTheme="minorHAnsi" w:cstheme="minorBidi"/>
          <w:sz w:val="22"/>
          <w:szCs w:val="22"/>
        </w:rPr>
        <w:t>s organization/resource g</w:t>
      </w:r>
      <w:r w:rsidR="00DA1F10">
        <w:rPr>
          <w:rFonts w:asciiTheme="minorHAnsi" w:hAnsiTheme="minorHAnsi" w:cstheme="minorBidi"/>
          <w:sz w:val="22"/>
          <w:szCs w:val="22"/>
        </w:rPr>
        <w:t>roup must:</w:t>
      </w:r>
    </w:p>
    <w:p w14:paraId="6D243E14" w14:textId="77777777" w:rsidR="00A22479" w:rsidRPr="007375A7" w:rsidRDefault="75BF7D62" w:rsidP="00E21463">
      <w:pPr>
        <w:pStyle w:val="Default"/>
        <w:numPr>
          <w:ilvl w:val="2"/>
          <w:numId w:val="15"/>
        </w:numPr>
        <w:spacing w:before="80" w:after="80"/>
        <w:ind w:left="1440" w:hanging="360"/>
        <w:rPr>
          <w:rFonts w:asciiTheme="minorHAnsi" w:hAnsiTheme="minorHAnsi" w:cstheme="minorBidi"/>
          <w:sz w:val="22"/>
          <w:szCs w:val="22"/>
        </w:rPr>
      </w:pPr>
      <w:r w:rsidRPr="75BF7D62">
        <w:rPr>
          <w:rFonts w:asciiTheme="minorHAnsi" w:hAnsiTheme="minorHAnsi" w:cstheme="minorBidi"/>
          <w:sz w:val="22"/>
          <w:szCs w:val="22"/>
        </w:rPr>
        <w:t>assist new veteran employees with integration, including coaching and mentoring;</w:t>
      </w:r>
    </w:p>
    <w:p w14:paraId="18FB8A63" w14:textId="77777777" w:rsidR="00E713FB" w:rsidRDefault="75BF7D62" w:rsidP="00E21463">
      <w:pPr>
        <w:pStyle w:val="Default"/>
        <w:numPr>
          <w:ilvl w:val="2"/>
          <w:numId w:val="15"/>
        </w:numPr>
        <w:spacing w:before="80" w:after="80"/>
        <w:ind w:left="1440" w:hanging="360"/>
        <w:rPr>
          <w:rFonts w:asciiTheme="minorHAnsi" w:hAnsiTheme="minorHAnsi" w:cstheme="minorBidi"/>
          <w:sz w:val="22"/>
          <w:szCs w:val="22"/>
        </w:rPr>
      </w:pPr>
      <w:r w:rsidRPr="75BF7D62">
        <w:rPr>
          <w:rFonts w:asciiTheme="minorHAnsi" w:hAnsiTheme="minorHAnsi" w:cstheme="minorBidi"/>
          <w:sz w:val="22"/>
          <w:szCs w:val="22"/>
        </w:rPr>
        <w:t>be a distinct organization or group (although admirable, an employer would not satisfy this criterion if the employer provided coaching and mentoring to veteran employees but did so without having established an organization or group);</w:t>
      </w:r>
    </w:p>
    <w:p w14:paraId="052B5C89" w14:textId="425EC246" w:rsidR="00A22479" w:rsidRPr="00E713FB" w:rsidRDefault="75BF7D62" w:rsidP="00E21463">
      <w:pPr>
        <w:pStyle w:val="Default"/>
        <w:numPr>
          <w:ilvl w:val="2"/>
          <w:numId w:val="15"/>
        </w:numPr>
        <w:spacing w:before="80" w:after="80"/>
        <w:ind w:left="1440" w:hanging="360"/>
        <w:rPr>
          <w:rFonts w:asciiTheme="minorHAnsi" w:hAnsiTheme="minorHAnsi" w:cstheme="minorBidi"/>
          <w:sz w:val="22"/>
          <w:szCs w:val="22"/>
        </w:rPr>
      </w:pPr>
      <w:r w:rsidRPr="00E713FB">
        <w:rPr>
          <w:rFonts w:asciiTheme="minorHAnsi" w:hAnsiTheme="minorHAnsi" w:cstheme="minorBidi"/>
          <w:sz w:val="22"/>
          <w:szCs w:val="22"/>
        </w:rPr>
        <w:t xml:space="preserve">still be in existence as of December 31 of </w:t>
      </w:r>
      <w:r w:rsidR="007637C0">
        <w:rPr>
          <w:rFonts w:asciiTheme="minorHAnsi" w:hAnsiTheme="minorHAnsi" w:cstheme="minorBidi"/>
          <w:sz w:val="22"/>
          <w:szCs w:val="22"/>
        </w:rPr>
        <w:t>2018 (</w:t>
      </w:r>
      <w:r w:rsidRPr="00E713FB">
        <w:rPr>
          <w:rFonts w:asciiTheme="minorHAnsi" w:hAnsiTheme="minorHAnsi" w:cstheme="minorBidi"/>
          <w:sz w:val="22"/>
          <w:szCs w:val="22"/>
        </w:rPr>
        <w:t>the year prior to the calendar year in which the employer applies for the award</w:t>
      </w:r>
      <w:r w:rsidR="007637C0">
        <w:rPr>
          <w:rFonts w:asciiTheme="minorHAnsi" w:hAnsiTheme="minorHAnsi" w:cstheme="minorBidi"/>
          <w:sz w:val="22"/>
          <w:szCs w:val="22"/>
        </w:rPr>
        <w:t>)</w:t>
      </w:r>
      <w:r w:rsidR="001D565C">
        <w:rPr>
          <w:rFonts w:asciiTheme="minorHAnsi" w:hAnsiTheme="minorHAnsi" w:cstheme="minorBidi"/>
          <w:sz w:val="22"/>
          <w:szCs w:val="22"/>
        </w:rPr>
        <w:t>.</w:t>
      </w:r>
    </w:p>
    <w:p w14:paraId="0CF19A26" w14:textId="24DE821C" w:rsidR="00D04D93" w:rsidRPr="008B74B7" w:rsidRDefault="75BF7D62" w:rsidP="005F505D">
      <w:pPr>
        <w:pStyle w:val="Default"/>
        <w:numPr>
          <w:ilvl w:val="0"/>
          <w:numId w:val="26"/>
        </w:numPr>
        <w:spacing w:before="80" w:after="80"/>
        <w:ind w:left="360"/>
        <w:rPr>
          <w:rFonts w:asciiTheme="minorHAnsi" w:hAnsiTheme="minorHAnsi" w:cstheme="minorBidi"/>
          <w:b/>
          <w:bCs/>
          <w:sz w:val="22"/>
          <w:szCs w:val="22"/>
        </w:rPr>
      </w:pPr>
      <w:r w:rsidRPr="75BF7D62">
        <w:rPr>
          <w:rFonts w:asciiTheme="minorHAnsi" w:hAnsiTheme="minorHAnsi" w:cstheme="minorBidi"/>
          <w:b/>
          <w:bCs/>
          <w:sz w:val="22"/>
          <w:szCs w:val="22"/>
        </w:rPr>
        <w:t xml:space="preserve">Error Message </w:t>
      </w:r>
      <w:r w:rsidR="00C6209D">
        <w:rPr>
          <w:rFonts w:asciiTheme="minorHAnsi" w:hAnsiTheme="minorHAnsi" w:cstheme="minorBidi"/>
          <w:b/>
          <w:bCs/>
          <w:sz w:val="22"/>
          <w:szCs w:val="22"/>
        </w:rPr>
        <w:t>for Employee Veteran Organization or Resource Group</w:t>
      </w:r>
    </w:p>
    <w:p w14:paraId="58D8DDBA" w14:textId="75259619" w:rsidR="00D04D93" w:rsidRPr="007375A7" w:rsidRDefault="75BF7D62" w:rsidP="00E21463">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 xml:space="preserve">A description of the </w:t>
      </w:r>
      <w:r w:rsidR="001422B7">
        <w:rPr>
          <w:rFonts w:asciiTheme="minorHAnsi" w:hAnsiTheme="minorHAnsi" w:cstheme="minorBidi"/>
          <w:sz w:val="22"/>
          <w:szCs w:val="22"/>
        </w:rPr>
        <w:t>E</w:t>
      </w:r>
      <w:r w:rsidRPr="75BF7D62">
        <w:rPr>
          <w:rFonts w:asciiTheme="minorHAnsi" w:hAnsiTheme="minorHAnsi" w:cstheme="minorBidi"/>
          <w:sz w:val="22"/>
          <w:szCs w:val="22"/>
        </w:rPr>
        <w:t>mployer</w:t>
      </w:r>
      <w:r w:rsidR="00191C3C">
        <w:rPr>
          <w:rFonts w:asciiTheme="minorHAnsi" w:hAnsiTheme="minorHAnsi" w:cstheme="minorBidi"/>
          <w:sz w:val="22"/>
          <w:szCs w:val="22"/>
        </w:rPr>
        <w:t>’</w:t>
      </w:r>
      <w:r w:rsidRPr="75BF7D62">
        <w:rPr>
          <w:rFonts w:asciiTheme="minorHAnsi" w:hAnsiTheme="minorHAnsi" w:cstheme="minorBidi"/>
          <w:sz w:val="22"/>
          <w:szCs w:val="22"/>
        </w:rPr>
        <w:t>s Organization/Resource Group is required</w:t>
      </w:r>
      <w:r w:rsidR="008D43A2">
        <w:rPr>
          <w:rFonts w:asciiTheme="minorHAnsi" w:hAnsiTheme="minorHAnsi" w:cstheme="minorBidi"/>
          <w:sz w:val="22"/>
          <w:szCs w:val="22"/>
        </w:rPr>
        <w:t xml:space="preserve"> </w:t>
      </w:r>
      <w:r w:rsidR="008D43A2" w:rsidRPr="008D43A2">
        <w:rPr>
          <w:rFonts w:asciiTheme="minorHAnsi" w:hAnsiTheme="minorHAnsi" w:cstheme="minorBidi"/>
          <w:sz w:val="22"/>
          <w:szCs w:val="22"/>
        </w:rPr>
        <w:t>(appears when user does not type in any response)</w:t>
      </w:r>
    </w:p>
    <w:p w14:paraId="6B899A6E" w14:textId="1E6C65A6" w:rsidR="0022008D" w:rsidRPr="007375A7" w:rsidRDefault="75BF7D62" w:rsidP="005F505D">
      <w:pPr>
        <w:pStyle w:val="ListParagraph"/>
        <w:numPr>
          <w:ilvl w:val="0"/>
          <w:numId w:val="26"/>
        </w:numPr>
        <w:spacing w:before="80" w:after="80" w:line="240" w:lineRule="auto"/>
        <w:ind w:left="360"/>
        <w:contextualSpacing w:val="0"/>
        <w:rPr>
          <w:b/>
          <w:bCs/>
        </w:rPr>
      </w:pPr>
      <w:r w:rsidRPr="75BF7D62">
        <w:rPr>
          <w:b/>
          <w:bCs/>
        </w:rPr>
        <w:t>Tool Tip Text</w:t>
      </w:r>
      <w:r w:rsidR="001356EB">
        <w:rPr>
          <w:b/>
          <w:bCs/>
        </w:rPr>
        <w:t xml:space="preserve"> for Leadership Program</w:t>
      </w:r>
    </w:p>
    <w:p w14:paraId="18F663AD" w14:textId="0E300026" w:rsidR="0022008D" w:rsidRPr="007375A7" w:rsidRDefault="75BF7D62" w:rsidP="00E21463">
      <w:pPr>
        <w:pStyle w:val="ListParagraph"/>
        <w:spacing w:before="80" w:after="80" w:line="240" w:lineRule="auto"/>
        <w:contextualSpacing w:val="0"/>
      </w:pPr>
      <w:r w:rsidRPr="75BF7D62">
        <w:t xml:space="preserve">To satisfy </w:t>
      </w:r>
      <w:r w:rsidR="007637C0">
        <w:t>this criterion, the employer</w:t>
      </w:r>
      <w:r w:rsidR="00191C3C">
        <w:t>’</w:t>
      </w:r>
      <w:r w:rsidR="007637C0">
        <w:t>s leadership p</w:t>
      </w:r>
      <w:r w:rsidR="00DA1F10">
        <w:t>rogram must:</w:t>
      </w:r>
    </w:p>
    <w:p w14:paraId="3F5AA51C" w14:textId="7FA0E516" w:rsidR="00F903C2" w:rsidRPr="007375A7" w:rsidRDefault="75BF7D62" w:rsidP="00E21463">
      <w:pPr>
        <w:pStyle w:val="ListParagraph"/>
        <w:numPr>
          <w:ilvl w:val="2"/>
          <w:numId w:val="13"/>
        </w:numPr>
        <w:spacing w:before="80" w:after="80" w:line="240" w:lineRule="auto"/>
        <w:ind w:left="1440" w:hanging="360"/>
        <w:contextualSpacing w:val="0"/>
      </w:pPr>
      <w:r w:rsidRPr="75BF7D62">
        <w:t>enhance the leadership skills of veteran employees during their employment</w:t>
      </w:r>
      <w:r w:rsidR="008D43A2">
        <w:t>;</w:t>
      </w:r>
    </w:p>
    <w:p w14:paraId="137D0508" w14:textId="6E1BF37A" w:rsidR="0022008D" w:rsidRPr="007375A7" w:rsidRDefault="75BF7D62" w:rsidP="00E21463">
      <w:pPr>
        <w:pStyle w:val="ListParagraph"/>
        <w:numPr>
          <w:ilvl w:val="2"/>
          <w:numId w:val="13"/>
        </w:numPr>
        <w:spacing w:before="80" w:after="80" w:line="240" w:lineRule="auto"/>
        <w:ind w:left="1440" w:hanging="360"/>
        <w:contextualSpacing w:val="0"/>
      </w:pPr>
      <w:r w:rsidRPr="75BF7D62">
        <w:t xml:space="preserve">still be in existence as of December 31 of </w:t>
      </w:r>
      <w:r w:rsidR="007637C0">
        <w:t>2018 (</w:t>
      </w:r>
      <w:r w:rsidRPr="75BF7D62">
        <w:t>the year prior to the calendar year in which the employer applies for the award</w:t>
      </w:r>
      <w:r w:rsidR="007637C0">
        <w:t>)</w:t>
      </w:r>
      <w:r w:rsidR="001D565C">
        <w:t>.</w:t>
      </w:r>
    </w:p>
    <w:p w14:paraId="3E36BFED" w14:textId="71B5950F" w:rsidR="0022008D" w:rsidRDefault="75BF7D62" w:rsidP="00E21463">
      <w:pPr>
        <w:pStyle w:val="ListParagraph"/>
        <w:spacing w:before="80" w:after="80" w:line="240" w:lineRule="auto"/>
        <w:contextualSpacing w:val="0"/>
      </w:pPr>
      <w:r w:rsidRPr="75BF7D62">
        <w:t>A leadership program does not need to be exclusively for veterans so long as veteran employees may participate in the leadership program.</w:t>
      </w:r>
    </w:p>
    <w:p w14:paraId="5E245C14" w14:textId="15075AD3" w:rsidR="008B74B7" w:rsidRPr="008B74B7" w:rsidRDefault="75BF7D62" w:rsidP="005F505D">
      <w:pPr>
        <w:pStyle w:val="ListParagraph"/>
        <w:numPr>
          <w:ilvl w:val="0"/>
          <w:numId w:val="26"/>
        </w:numPr>
        <w:spacing w:before="80" w:after="80" w:line="240" w:lineRule="auto"/>
        <w:ind w:left="360"/>
        <w:contextualSpacing w:val="0"/>
        <w:rPr>
          <w:b/>
          <w:bCs/>
        </w:rPr>
      </w:pPr>
      <w:r w:rsidRPr="75BF7D62">
        <w:rPr>
          <w:b/>
          <w:bCs/>
        </w:rPr>
        <w:t>Error Message</w:t>
      </w:r>
      <w:r w:rsidR="00C6209D">
        <w:rPr>
          <w:b/>
          <w:bCs/>
        </w:rPr>
        <w:t xml:space="preserve"> for Leadership Program</w:t>
      </w:r>
    </w:p>
    <w:p w14:paraId="681A348D" w14:textId="3E017D83" w:rsidR="008B74B7" w:rsidRPr="007375A7" w:rsidRDefault="75BF7D62" w:rsidP="009F2DE5">
      <w:pPr>
        <w:pStyle w:val="ListParagraph"/>
        <w:spacing w:before="80" w:after="80" w:line="240" w:lineRule="auto"/>
        <w:contextualSpacing w:val="0"/>
      </w:pPr>
      <w:r w:rsidRPr="75BF7D62">
        <w:t xml:space="preserve">A description of the </w:t>
      </w:r>
      <w:r w:rsidR="001422B7">
        <w:t>E</w:t>
      </w:r>
      <w:r w:rsidRPr="75BF7D62">
        <w:t>mployer</w:t>
      </w:r>
      <w:r w:rsidR="00191C3C">
        <w:t>’</w:t>
      </w:r>
      <w:r w:rsidRPr="75BF7D62">
        <w:t>s Leadership Program is required</w:t>
      </w:r>
      <w:r w:rsidR="008D43A2">
        <w:t xml:space="preserve"> </w:t>
      </w:r>
      <w:r w:rsidR="008D43A2" w:rsidRPr="008D43A2">
        <w:t>(appears when user does not type in any response)</w:t>
      </w:r>
    </w:p>
    <w:p w14:paraId="556DAD87" w14:textId="393289AC" w:rsidR="00D95F98" w:rsidRPr="007375A7" w:rsidRDefault="75BF7D62" w:rsidP="005F505D">
      <w:pPr>
        <w:pStyle w:val="ListParagraph"/>
        <w:numPr>
          <w:ilvl w:val="0"/>
          <w:numId w:val="26"/>
        </w:numPr>
        <w:spacing w:before="80" w:after="80" w:line="240" w:lineRule="auto"/>
        <w:ind w:left="360"/>
        <w:contextualSpacing w:val="0"/>
        <w:rPr>
          <w:b/>
          <w:bCs/>
        </w:rPr>
      </w:pPr>
      <w:r w:rsidRPr="75BF7D62">
        <w:rPr>
          <w:b/>
          <w:bCs/>
        </w:rPr>
        <w:t xml:space="preserve">Tool Tip Text </w:t>
      </w:r>
      <w:r w:rsidR="001356EB">
        <w:rPr>
          <w:b/>
          <w:bCs/>
        </w:rPr>
        <w:t>for Dedicated Human Resources Professional</w:t>
      </w:r>
    </w:p>
    <w:p w14:paraId="6BA70A5A" w14:textId="52BD0BD9" w:rsidR="00D95F98" w:rsidRPr="007375A7" w:rsidRDefault="75BF7D62" w:rsidP="009F2DE5">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To satisfy this criterion, the employer</w:t>
      </w:r>
      <w:r w:rsidR="00191C3C">
        <w:rPr>
          <w:rFonts w:asciiTheme="minorHAnsi" w:hAnsiTheme="minorHAnsi" w:cstheme="minorBidi"/>
          <w:sz w:val="22"/>
          <w:szCs w:val="22"/>
        </w:rPr>
        <w:t>’</w:t>
      </w:r>
      <w:r w:rsidRPr="75BF7D62">
        <w:rPr>
          <w:rFonts w:asciiTheme="minorHAnsi" w:hAnsiTheme="minorHAnsi" w:cstheme="minorBidi"/>
          <w:sz w:val="22"/>
          <w:szCs w:val="22"/>
        </w:rPr>
        <w:t xml:space="preserve">s dedicated human </w:t>
      </w:r>
      <w:r w:rsidR="00DA1F10">
        <w:rPr>
          <w:rFonts w:asciiTheme="minorHAnsi" w:hAnsiTheme="minorHAnsi" w:cstheme="minorBidi"/>
          <w:sz w:val="22"/>
          <w:szCs w:val="22"/>
        </w:rPr>
        <w:t>resources professional(s) must:</w:t>
      </w:r>
    </w:p>
    <w:p w14:paraId="024517A2" w14:textId="77777777" w:rsidR="00D95F98" w:rsidRPr="007375A7" w:rsidRDefault="75BF7D62" w:rsidP="009F2DE5">
      <w:pPr>
        <w:pStyle w:val="Default"/>
        <w:numPr>
          <w:ilvl w:val="2"/>
          <w:numId w:val="14"/>
        </w:numPr>
        <w:spacing w:before="80" w:after="80"/>
        <w:ind w:left="1440" w:hanging="360"/>
        <w:rPr>
          <w:rFonts w:asciiTheme="minorHAnsi" w:hAnsiTheme="minorHAnsi" w:cstheme="minorBidi"/>
          <w:sz w:val="22"/>
          <w:szCs w:val="22"/>
        </w:rPr>
      </w:pPr>
      <w:r w:rsidRPr="75BF7D62">
        <w:rPr>
          <w:rFonts w:asciiTheme="minorHAnsi" w:hAnsiTheme="minorHAnsi" w:cstheme="minorBidi"/>
          <w:sz w:val="22"/>
          <w:szCs w:val="22"/>
        </w:rPr>
        <w:t>provide support in all three of the following areas: hiring, training, and retention;</w:t>
      </w:r>
    </w:p>
    <w:p w14:paraId="2FA85BEC" w14:textId="3DFE3662" w:rsidR="00E3151E" w:rsidRDefault="75BF7D62" w:rsidP="009F2DE5">
      <w:pPr>
        <w:pStyle w:val="Default"/>
        <w:numPr>
          <w:ilvl w:val="2"/>
          <w:numId w:val="14"/>
        </w:numPr>
        <w:spacing w:before="80" w:after="80"/>
        <w:ind w:left="1440" w:hanging="360"/>
        <w:rPr>
          <w:rFonts w:asciiTheme="minorHAnsi" w:hAnsiTheme="minorHAnsi" w:cstheme="minorBidi"/>
          <w:sz w:val="22"/>
          <w:szCs w:val="22"/>
        </w:rPr>
      </w:pPr>
      <w:r w:rsidRPr="75BF7D62">
        <w:rPr>
          <w:rFonts w:asciiTheme="minorHAnsi" w:hAnsiTheme="minorHAnsi" w:cstheme="minorBidi"/>
          <w:sz w:val="22"/>
          <w:szCs w:val="22"/>
        </w:rPr>
        <w:t>still be employed as of December 31 of</w:t>
      </w:r>
      <w:r w:rsidR="00D85800">
        <w:rPr>
          <w:rFonts w:asciiTheme="minorHAnsi" w:hAnsiTheme="minorHAnsi" w:cstheme="minorBidi"/>
          <w:sz w:val="22"/>
          <w:szCs w:val="22"/>
        </w:rPr>
        <w:t xml:space="preserve"> 2018 (</w:t>
      </w:r>
      <w:r w:rsidRPr="75BF7D62">
        <w:rPr>
          <w:rFonts w:asciiTheme="minorHAnsi" w:hAnsiTheme="minorHAnsi" w:cstheme="minorBidi"/>
          <w:sz w:val="22"/>
          <w:szCs w:val="22"/>
        </w:rPr>
        <w:t>the year prior to the calendar year in which the employer applies for the award</w:t>
      </w:r>
      <w:r w:rsidR="00D85800">
        <w:rPr>
          <w:rFonts w:asciiTheme="minorHAnsi" w:hAnsiTheme="minorHAnsi" w:cstheme="minorBidi"/>
          <w:sz w:val="22"/>
          <w:szCs w:val="22"/>
        </w:rPr>
        <w:t>)</w:t>
      </w:r>
      <w:r w:rsidR="001D565C">
        <w:rPr>
          <w:rFonts w:asciiTheme="minorHAnsi" w:hAnsiTheme="minorHAnsi" w:cstheme="minorBidi"/>
          <w:sz w:val="22"/>
          <w:szCs w:val="22"/>
        </w:rPr>
        <w:t>.</w:t>
      </w:r>
    </w:p>
    <w:p w14:paraId="68DB3DCF" w14:textId="2F38883B" w:rsidR="00E3151E" w:rsidRDefault="75BF7D62" w:rsidP="009F2DE5">
      <w:pPr>
        <w:pStyle w:val="Default"/>
        <w:spacing w:before="80" w:after="80"/>
        <w:ind w:left="720"/>
        <w:rPr>
          <w:rFonts w:asciiTheme="minorHAnsi" w:hAnsiTheme="minorHAnsi" w:cstheme="minorBidi"/>
          <w:sz w:val="22"/>
          <w:szCs w:val="22"/>
        </w:rPr>
      </w:pPr>
      <w:r w:rsidRPr="75BF7D62">
        <w:rPr>
          <w:i/>
          <w:iCs/>
          <w:sz w:val="22"/>
          <w:szCs w:val="22"/>
        </w:rPr>
        <w:t xml:space="preserve">Dedicated human resources professional(s) </w:t>
      </w:r>
      <w:r w:rsidRPr="75BF7D62">
        <w:rPr>
          <w:sz w:val="22"/>
          <w:szCs w:val="22"/>
        </w:rPr>
        <w:t>means either a full-time professional or the equivalent of a full-time professional dedicated exclusively to supporting the hiring, training, and retention of veteran employees. Two half-time professionals, for example, are equivalent to one full-time professional. Additionally, three full-time employees who devote fifty percent, thirty percent, and twenty percent of their time, respectively, to supporting the hiring, training, and retention of veteran employee</w:t>
      </w:r>
      <w:r w:rsidR="001D565C">
        <w:rPr>
          <w:sz w:val="22"/>
          <w:szCs w:val="22"/>
        </w:rPr>
        <w:t>s would satisfy this criterion.</w:t>
      </w:r>
    </w:p>
    <w:p w14:paraId="738E8C55" w14:textId="73365405" w:rsidR="00561020" w:rsidRDefault="75BF7D62" w:rsidP="009F2DE5">
      <w:pPr>
        <w:pStyle w:val="Default"/>
        <w:spacing w:before="80" w:after="80"/>
        <w:ind w:left="720"/>
        <w:rPr>
          <w:color w:val="auto"/>
          <w:sz w:val="22"/>
          <w:szCs w:val="22"/>
        </w:rPr>
      </w:pPr>
      <w:r w:rsidRPr="75BF7D62">
        <w:rPr>
          <w:color w:val="auto"/>
          <w:sz w:val="22"/>
          <w:szCs w:val="22"/>
        </w:rPr>
        <w:t>Dedicated human resources professional(s) need not be employees of the applicant. An applicant can satisfy this criterion by contracting out these services so long as those contracted services otherwise meet this definition.</w:t>
      </w:r>
    </w:p>
    <w:p w14:paraId="2F1F156D" w14:textId="77777777" w:rsidR="00561020" w:rsidRDefault="00561020" w:rsidP="009F2DE5">
      <w:pPr>
        <w:pStyle w:val="BodyText"/>
        <w:spacing w:before="80" w:after="80"/>
        <w:ind w:left="720" w:right="720"/>
      </w:pPr>
      <w:r w:rsidRPr="00D81145">
        <w:rPr>
          <w:b/>
          <w:i/>
        </w:rPr>
        <w:t>Exception for large employers with 5,000 or fewer employees</w:t>
      </w:r>
      <w:r w:rsidRPr="00D81145">
        <w:rPr>
          <w:b/>
        </w:rPr>
        <w:t>:</w:t>
      </w:r>
      <w:r>
        <w:t xml:space="preserve"> Large employers who employ 5,000 or fewer employees need not have a dedicated human resources professional to support the hiring and retention of veteran employees. A large employer with 5,000 or fewer employees can satisfy this criterion by employing at least one human resources professional whose regular work duties include supporting the hiring, training, and retention of veteran employees.</w:t>
      </w:r>
    </w:p>
    <w:p w14:paraId="41307CB8" w14:textId="5F2D2CDF" w:rsidR="008B74B7" w:rsidRPr="008B74B7" w:rsidRDefault="75BF7D62" w:rsidP="005F505D">
      <w:pPr>
        <w:pStyle w:val="Default"/>
        <w:numPr>
          <w:ilvl w:val="0"/>
          <w:numId w:val="26"/>
        </w:numPr>
        <w:spacing w:before="80" w:after="80"/>
        <w:ind w:left="360"/>
        <w:rPr>
          <w:rFonts w:asciiTheme="minorHAnsi" w:hAnsiTheme="minorHAnsi" w:cstheme="minorBidi"/>
          <w:b/>
          <w:bCs/>
          <w:sz w:val="22"/>
          <w:szCs w:val="22"/>
        </w:rPr>
      </w:pPr>
      <w:r w:rsidRPr="75BF7D62">
        <w:rPr>
          <w:rFonts w:asciiTheme="minorHAnsi" w:hAnsiTheme="minorHAnsi" w:cstheme="minorBidi"/>
          <w:b/>
          <w:bCs/>
          <w:sz w:val="22"/>
          <w:szCs w:val="22"/>
        </w:rPr>
        <w:t>Error Message</w:t>
      </w:r>
      <w:r w:rsidR="00C6209D">
        <w:rPr>
          <w:rFonts w:asciiTheme="minorHAnsi" w:hAnsiTheme="minorHAnsi" w:cstheme="minorBidi"/>
          <w:b/>
          <w:bCs/>
          <w:sz w:val="22"/>
          <w:szCs w:val="22"/>
        </w:rPr>
        <w:t xml:space="preserve"> for Dedicated Human Resources Professional</w:t>
      </w:r>
    </w:p>
    <w:p w14:paraId="1450741B" w14:textId="75DCE1BA" w:rsidR="008B74B7" w:rsidRPr="00E3151E" w:rsidRDefault="75BF7D62" w:rsidP="004941DA">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 xml:space="preserve">A description of the </w:t>
      </w:r>
      <w:r w:rsidR="001422B7">
        <w:rPr>
          <w:rFonts w:asciiTheme="minorHAnsi" w:hAnsiTheme="minorHAnsi" w:cstheme="minorBidi"/>
          <w:sz w:val="22"/>
          <w:szCs w:val="22"/>
        </w:rPr>
        <w:t>E</w:t>
      </w:r>
      <w:r w:rsidRPr="75BF7D62">
        <w:rPr>
          <w:rFonts w:asciiTheme="minorHAnsi" w:hAnsiTheme="minorHAnsi" w:cstheme="minorBidi"/>
          <w:sz w:val="22"/>
          <w:szCs w:val="22"/>
        </w:rPr>
        <w:t>mployer</w:t>
      </w:r>
      <w:r w:rsidR="00191C3C">
        <w:rPr>
          <w:rFonts w:asciiTheme="minorHAnsi" w:hAnsiTheme="minorHAnsi" w:cstheme="minorBidi"/>
          <w:sz w:val="22"/>
          <w:szCs w:val="22"/>
        </w:rPr>
        <w:t>’</w:t>
      </w:r>
      <w:r w:rsidRPr="75BF7D62">
        <w:rPr>
          <w:rFonts w:asciiTheme="minorHAnsi" w:hAnsiTheme="minorHAnsi" w:cstheme="minorBidi"/>
          <w:sz w:val="22"/>
          <w:szCs w:val="22"/>
        </w:rPr>
        <w:t xml:space="preserve">s </w:t>
      </w:r>
      <w:r w:rsidR="001422B7">
        <w:rPr>
          <w:rFonts w:asciiTheme="minorHAnsi" w:hAnsiTheme="minorHAnsi" w:cstheme="minorBidi"/>
          <w:sz w:val="22"/>
          <w:szCs w:val="22"/>
        </w:rPr>
        <w:t>D</w:t>
      </w:r>
      <w:r w:rsidRPr="75BF7D62">
        <w:rPr>
          <w:rFonts w:asciiTheme="minorHAnsi" w:hAnsiTheme="minorHAnsi" w:cstheme="minorBidi"/>
          <w:sz w:val="22"/>
          <w:szCs w:val="22"/>
        </w:rPr>
        <w:t xml:space="preserve">edicated </w:t>
      </w:r>
      <w:r w:rsidR="001422B7">
        <w:rPr>
          <w:rFonts w:asciiTheme="minorHAnsi" w:hAnsiTheme="minorHAnsi" w:cstheme="minorBidi"/>
          <w:sz w:val="22"/>
          <w:szCs w:val="22"/>
        </w:rPr>
        <w:t>H</w:t>
      </w:r>
      <w:r w:rsidRPr="75BF7D62">
        <w:rPr>
          <w:rFonts w:asciiTheme="minorHAnsi" w:hAnsiTheme="minorHAnsi" w:cstheme="minorBidi"/>
          <w:sz w:val="22"/>
          <w:szCs w:val="22"/>
        </w:rPr>
        <w:t xml:space="preserve">uman </w:t>
      </w:r>
      <w:r w:rsidR="001422B7">
        <w:rPr>
          <w:rFonts w:asciiTheme="minorHAnsi" w:hAnsiTheme="minorHAnsi" w:cstheme="minorBidi"/>
          <w:sz w:val="22"/>
          <w:szCs w:val="22"/>
        </w:rPr>
        <w:t>R</w:t>
      </w:r>
      <w:r w:rsidRPr="75BF7D62">
        <w:rPr>
          <w:rFonts w:asciiTheme="minorHAnsi" w:hAnsiTheme="minorHAnsi" w:cstheme="minorBidi"/>
          <w:sz w:val="22"/>
          <w:szCs w:val="22"/>
        </w:rPr>
        <w:t xml:space="preserve">esources </w:t>
      </w:r>
      <w:r w:rsidR="001422B7">
        <w:rPr>
          <w:rFonts w:asciiTheme="minorHAnsi" w:hAnsiTheme="minorHAnsi" w:cstheme="minorBidi"/>
          <w:sz w:val="22"/>
          <w:szCs w:val="22"/>
        </w:rPr>
        <w:t>P</w:t>
      </w:r>
      <w:r w:rsidR="000F7C0C">
        <w:rPr>
          <w:rFonts w:asciiTheme="minorHAnsi" w:hAnsiTheme="minorHAnsi" w:cstheme="minorBidi"/>
          <w:sz w:val="22"/>
          <w:szCs w:val="22"/>
        </w:rPr>
        <w:t>rofessional(s) is required</w:t>
      </w:r>
      <w:r w:rsidR="008D43A2">
        <w:rPr>
          <w:rFonts w:asciiTheme="minorHAnsi" w:hAnsiTheme="minorHAnsi" w:cstheme="minorBidi"/>
          <w:sz w:val="22"/>
          <w:szCs w:val="22"/>
        </w:rPr>
        <w:t xml:space="preserve"> </w:t>
      </w:r>
      <w:r w:rsidR="008D43A2" w:rsidRPr="008D43A2">
        <w:rPr>
          <w:rFonts w:asciiTheme="minorHAnsi" w:hAnsiTheme="minorHAnsi" w:cstheme="minorBidi"/>
          <w:sz w:val="22"/>
          <w:szCs w:val="22"/>
        </w:rPr>
        <w:t>(appears when user does not type in any response)</w:t>
      </w:r>
    </w:p>
    <w:p w14:paraId="310A9062" w14:textId="796541B5" w:rsidR="00D95F98" w:rsidRPr="007375A7" w:rsidRDefault="75BF7D62" w:rsidP="005F505D">
      <w:pPr>
        <w:pStyle w:val="ListParagraph"/>
        <w:numPr>
          <w:ilvl w:val="0"/>
          <w:numId w:val="26"/>
        </w:numPr>
        <w:spacing w:before="80" w:after="80" w:line="240" w:lineRule="auto"/>
        <w:ind w:left="360"/>
        <w:contextualSpacing w:val="0"/>
        <w:rPr>
          <w:b/>
          <w:bCs/>
        </w:rPr>
      </w:pPr>
      <w:r w:rsidRPr="75BF7D62">
        <w:rPr>
          <w:b/>
          <w:bCs/>
        </w:rPr>
        <w:t xml:space="preserve">Tool Tip Text </w:t>
      </w:r>
      <w:r w:rsidR="001356EB">
        <w:rPr>
          <w:b/>
          <w:bCs/>
        </w:rPr>
        <w:t>for Pay Differential</w:t>
      </w:r>
    </w:p>
    <w:p w14:paraId="7D51C92D" w14:textId="54D4F0DF" w:rsidR="00AA28AB" w:rsidRPr="007375A7" w:rsidRDefault="75BF7D62" w:rsidP="004941DA">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 xml:space="preserve">To satisfy </w:t>
      </w:r>
      <w:r w:rsidR="00DA1F10">
        <w:rPr>
          <w:rFonts w:asciiTheme="minorHAnsi" w:hAnsiTheme="minorHAnsi" w:cstheme="minorBidi"/>
          <w:sz w:val="22"/>
          <w:szCs w:val="22"/>
        </w:rPr>
        <w:t>this criterion, employers must:</w:t>
      </w:r>
    </w:p>
    <w:p w14:paraId="459FD1C9" w14:textId="7A427F80" w:rsidR="00AA28AB" w:rsidRPr="007375A7" w:rsidRDefault="75BF7D62" w:rsidP="004941DA">
      <w:pPr>
        <w:pStyle w:val="Default"/>
        <w:numPr>
          <w:ilvl w:val="2"/>
          <w:numId w:val="20"/>
        </w:numPr>
        <w:spacing w:before="80" w:after="80"/>
        <w:ind w:left="1440" w:hanging="360"/>
        <w:rPr>
          <w:rFonts w:asciiTheme="minorHAnsi" w:hAnsiTheme="minorHAnsi" w:cstheme="minorBidi"/>
          <w:sz w:val="22"/>
          <w:szCs w:val="22"/>
        </w:rPr>
      </w:pPr>
      <w:r w:rsidRPr="75BF7D62">
        <w:rPr>
          <w:rFonts w:asciiTheme="minorHAnsi" w:hAnsiTheme="minorHAnsi" w:cstheme="minorBidi"/>
          <w:sz w:val="22"/>
          <w:szCs w:val="22"/>
        </w:rPr>
        <w:t>provide each of its employees serving on active duty in the United States National Guard or Reserve with compensation sufficient, in combination with the employee</w:t>
      </w:r>
      <w:r w:rsidR="00191C3C">
        <w:rPr>
          <w:rFonts w:asciiTheme="minorHAnsi" w:hAnsiTheme="minorHAnsi" w:cstheme="minorBidi"/>
          <w:sz w:val="22"/>
          <w:szCs w:val="22"/>
        </w:rPr>
        <w:t>’</w:t>
      </w:r>
      <w:r w:rsidRPr="75BF7D62">
        <w:rPr>
          <w:rFonts w:asciiTheme="minorHAnsi" w:hAnsiTheme="minorHAnsi" w:cstheme="minorBidi"/>
          <w:sz w:val="22"/>
          <w:szCs w:val="22"/>
        </w:rPr>
        <w:t>s active duty pay, to achieve a combined level of income commensurate with the employee</w:t>
      </w:r>
      <w:r w:rsidR="00191C3C">
        <w:rPr>
          <w:rFonts w:asciiTheme="minorHAnsi" w:hAnsiTheme="minorHAnsi" w:cstheme="minorBidi"/>
          <w:sz w:val="22"/>
          <w:szCs w:val="22"/>
        </w:rPr>
        <w:t>’</w:t>
      </w:r>
      <w:r w:rsidRPr="75BF7D62">
        <w:rPr>
          <w:rFonts w:asciiTheme="minorHAnsi" w:hAnsiTheme="minorHAnsi" w:cstheme="minorBidi"/>
          <w:sz w:val="22"/>
          <w:szCs w:val="22"/>
        </w:rPr>
        <w:t>s salary prior to undertaking active duty;</w:t>
      </w:r>
    </w:p>
    <w:p w14:paraId="1F3FF166" w14:textId="77777777" w:rsidR="00AA28AB" w:rsidRPr="007375A7" w:rsidRDefault="75BF7D62" w:rsidP="004941DA">
      <w:pPr>
        <w:pStyle w:val="Default"/>
        <w:numPr>
          <w:ilvl w:val="2"/>
          <w:numId w:val="20"/>
        </w:numPr>
        <w:spacing w:before="80" w:after="80"/>
        <w:ind w:left="1440" w:hanging="360"/>
        <w:rPr>
          <w:rFonts w:asciiTheme="minorHAnsi" w:hAnsiTheme="minorHAnsi" w:cstheme="minorBidi"/>
          <w:sz w:val="22"/>
          <w:szCs w:val="22"/>
        </w:rPr>
      </w:pPr>
      <w:r w:rsidRPr="75BF7D62">
        <w:rPr>
          <w:rFonts w:asciiTheme="minorHAnsi" w:hAnsiTheme="minorHAnsi" w:cstheme="minorBidi"/>
          <w:sz w:val="22"/>
          <w:szCs w:val="22"/>
        </w:rPr>
        <w:t>provide the differential for as long as the employee is on active duty;</w:t>
      </w:r>
    </w:p>
    <w:p w14:paraId="731CA6AD" w14:textId="1513833F" w:rsidR="00E3151E" w:rsidRDefault="75BF7D62" w:rsidP="004941DA">
      <w:pPr>
        <w:pStyle w:val="Default"/>
        <w:numPr>
          <w:ilvl w:val="2"/>
          <w:numId w:val="20"/>
        </w:numPr>
        <w:spacing w:before="80" w:after="80"/>
        <w:ind w:left="1440" w:hanging="360"/>
        <w:rPr>
          <w:rFonts w:asciiTheme="minorHAnsi" w:hAnsiTheme="minorHAnsi" w:cstheme="minorBidi"/>
          <w:sz w:val="22"/>
          <w:szCs w:val="22"/>
        </w:rPr>
      </w:pPr>
      <w:r w:rsidRPr="75BF7D62">
        <w:rPr>
          <w:rFonts w:asciiTheme="minorHAnsi" w:hAnsiTheme="minorHAnsi" w:cstheme="minorBidi"/>
          <w:sz w:val="22"/>
          <w:szCs w:val="22"/>
        </w:rPr>
        <w:t xml:space="preserve">ensure that this pay differential is still in existence as of December 31 of </w:t>
      </w:r>
      <w:r w:rsidR="00132B85">
        <w:rPr>
          <w:rFonts w:asciiTheme="minorHAnsi" w:hAnsiTheme="minorHAnsi" w:cstheme="minorBidi"/>
          <w:sz w:val="22"/>
          <w:szCs w:val="22"/>
        </w:rPr>
        <w:t>2018 (</w:t>
      </w:r>
      <w:r w:rsidRPr="75BF7D62">
        <w:rPr>
          <w:rFonts w:asciiTheme="minorHAnsi" w:hAnsiTheme="minorHAnsi" w:cstheme="minorBidi"/>
          <w:sz w:val="22"/>
          <w:szCs w:val="22"/>
        </w:rPr>
        <w:t>the year prior to the calendar year in which the employer applies for the award</w:t>
      </w:r>
      <w:r w:rsidR="00132B85">
        <w:rPr>
          <w:rFonts w:asciiTheme="minorHAnsi" w:hAnsiTheme="minorHAnsi" w:cstheme="minorBidi"/>
          <w:sz w:val="22"/>
          <w:szCs w:val="22"/>
        </w:rPr>
        <w:t>)</w:t>
      </w:r>
      <w:r w:rsidR="001D565C">
        <w:rPr>
          <w:rFonts w:asciiTheme="minorHAnsi" w:hAnsiTheme="minorHAnsi" w:cstheme="minorBidi"/>
          <w:sz w:val="22"/>
          <w:szCs w:val="22"/>
        </w:rPr>
        <w:t>.</w:t>
      </w:r>
    </w:p>
    <w:p w14:paraId="2D3325C6" w14:textId="6BC05961" w:rsidR="00E3151E" w:rsidRPr="00E3151E" w:rsidRDefault="75BF7D62" w:rsidP="004941DA">
      <w:pPr>
        <w:pStyle w:val="Default"/>
        <w:spacing w:before="80" w:after="80"/>
        <w:ind w:left="720"/>
        <w:rPr>
          <w:rFonts w:asciiTheme="minorHAnsi" w:hAnsiTheme="minorHAnsi" w:cstheme="minorBidi"/>
          <w:sz w:val="22"/>
          <w:szCs w:val="22"/>
        </w:rPr>
      </w:pPr>
      <w:r w:rsidRPr="75BF7D62">
        <w:rPr>
          <w:i/>
          <w:iCs/>
          <w:sz w:val="22"/>
          <w:szCs w:val="22"/>
        </w:rPr>
        <w:t xml:space="preserve">Active Duty </w:t>
      </w:r>
      <w:r w:rsidRPr="75BF7D62">
        <w:rPr>
          <w:sz w:val="22"/>
          <w:szCs w:val="22"/>
        </w:rPr>
        <w:t xml:space="preserve">means active duty as </w:t>
      </w:r>
      <w:r w:rsidR="001D565C">
        <w:rPr>
          <w:sz w:val="22"/>
          <w:szCs w:val="22"/>
        </w:rPr>
        <w:t>defined in 10 U.S.C. 101(d)(1).</w:t>
      </w:r>
    </w:p>
    <w:p w14:paraId="1E3CD833" w14:textId="13ED14D5" w:rsidR="00E3151E" w:rsidRPr="008B74B7" w:rsidRDefault="75BF7D62" w:rsidP="004941DA">
      <w:pPr>
        <w:pStyle w:val="Default"/>
        <w:spacing w:before="80" w:after="80"/>
        <w:ind w:left="720"/>
        <w:rPr>
          <w:rFonts w:asciiTheme="minorHAnsi" w:hAnsiTheme="minorHAnsi" w:cstheme="minorBidi"/>
          <w:sz w:val="22"/>
          <w:szCs w:val="22"/>
        </w:rPr>
      </w:pPr>
      <w:r w:rsidRPr="75BF7D62">
        <w:rPr>
          <w:i/>
          <w:iCs/>
          <w:sz w:val="22"/>
          <w:szCs w:val="22"/>
        </w:rPr>
        <w:t xml:space="preserve">Salary </w:t>
      </w:r>
      <w:r w:rsidRPr="75BF7D62">
        <w:rPr>
          <w:sz w:val="22"/>
          <w:szCs w:val="22"/>
        </w:rPr>
        <w:t>means an employee</w:t>
      </w:r>
      <w:r w:rsidR="00191C3C">
        <w:rPr>
          <w:sz w:val="22"/>
          <w:szCs w:val="22"/>
        </w:rPr>
        <w:t>’</w:t>
      </w:r>
      <w:r w:rsidRPr="75BF7D62">
        <w:rPr>
          <w:sz w:val="22"/>
          <w:szCs w:val="22"/>
        </w:rPr>
        <w:t>s base pay. This means that employers need not provide overtime, shift differential, bonuses, tips, commissions, vacation and holiday pay, retirement and other related benefits, stock options, etc., as part of their pay differential to qualify for the award. Additionally, the method for calculating salary can be determined by the employer so long as that determination is reasonable and applied consistently across all employees.</w:t>
      </w:r>
    </w:p>
    <w:p w14:paraId="6EC1415B" w14:textId="0A6BFC0D" w:rsidR="008B74B7" w:rsidRPr="008B74B7" w:rsidRDefault="75BF7D62" w:rsidP="005F505D">
      <w:pPr>
        <w:pStyle w:val="Default"/>
        <w:numPr>
          <w:ilvl w:val="0"/>
          <w:numId w:val="26"/>
        </w:numPr>
        <w:spacing w:before="80" w:after="80"/>
        <w:ind w:left="360"/>
        <w:rPr>
          <w:rFonts w:asciiTheme="minorHAnsi" w:hAnsiTheme="minorHAnsi" w:cstheme="minorBidi"/>
          <w:b/>
          <w:bCs/>
          <w:sz w:val="22"/>
          <w:szCs w:val="22"/>
        </w:rPr>
      </w:pPr>
      <w:r w:rsidRPr="75BF7D62">
        <w:rPr>
          <w:rFonts w:asciiTheme="minorHAnsi" w:hAnsiTheme="minorHAnsi" w:cstheme="minorBidi"/>
          <w:b/>
          <w:bCs/>
          <w:sz w:val="22"/>
          <w:szCs w:val="22"/>
        </w:rPr>
        <w:t>Error Message</w:t>
      </w:r>
      <w:r w:rsidR="00C6209D">
        <w:rPr>
          <w:rFonts w:asciiTheme="minorHAnsi" w:hAnsiTheme="minorHAnsi" w:cstheme="minorBidi"/>
          <w:b/>
          <w:bCs/>
          <w:sz w:val="22"/>
          <w:szCs w:val="22"/>
        </w:rPr>
        <w:t xml:space="preserve"> for Pay Differential</w:t>
      </w:r>
    </w:p>
    <w:p w14:paraId="4E16C67A" w14:textId="347D4930" w:rsidR="008B74B7" w:rsidRPr="007375A7" w:rsidRDefault="75BF7D62" w:rsidP="00C815DA">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 xml:space="preserve">A description of the </w:t>
      </w:r>
      <w:r w:rsidR="001422B7">
        <w:rPr>
          <w:rFonts w:asciiTheme="minorHAnsi" w:hAnsiTheme="minorHAnsi" w:cstheme="minorBidi"/>
          <w:sz w:val="22"/>
          <w:szCs w:val="22"/>
        </w:rPr>
        <w:t>E</w:t>
      </w:r>
      <w:r w:rsidRPr="75BF7D62">
        <w:rPr>
          <w:rFonts w:asciiTheme="minorHAnsi" w:hAnsiTheme="minorHAnsi" w:cstheme="minorBidi"/>
          <w:sz w:val="22"/>
          <w:szCs w:val="22"/>
        </w:rPr>
        <w:t>mployer</w:t>
      </w:r>
      <w:r w:rsidR="00191C3C">
        <w:rPr>
          <w:rFonts w:asciiTheme="minorHAnsi" w:hAnsiTheme="minorHAnsi" w:cstheme="minorBidi"/>
          <w:sz w:val="22"/>
          <w:szCs w:val="22"/>
        </w:rPr>
        <w:t>’</w:t>
      </w:r>
      <w:r w:rsidRPr="75BF7D62">
        <w:rPr>
          <w:rFonts w:asciiTheme="minorHAnsi" w:hAnsiTheme="minorHAnsi" w:cstheme="minorBidi"/>
          <w:sz w:val="22"/>
          <w:szCs w:val="22"/>
        </w:rPr>
        <w:t xml:space="preserve">s </w:t>
      </w:r>
      <w:r w:rsidR="001422B7">
        <w:rPr>
          <w:sz w:val="22"/>
          <w:szCs w:val="22"/>
        </w:rPr>
        <w:t>P</w:t>
      </w:r>
      <w:r w:rsidRPr="75BF7D62">
        <w:rPr>
          <w:sz w:val="22"/>
          <w:szCs w:val="22"/>
        </w:rPr>
        <w:t xml:space="preserve">ay </w:t>
      </w:r>
      <w:r w:rsidR="001422B7">
        <w:rPr>
          <w:sz w:val="22"/>
          <w:szCs w:val="22"/>
        </w:rPr>
        <w:t>D</w:t>
      </w:r>
      <w:r w:rsidRPr="75BF7D62">
        <w:rPr>
          <w:sz w:val="22"/>
          <w:szCs w:val="22"/>
        </w:rPr>
        <w:t xml:space="preserve">ifferential </w:t>
      </w:r>
      <w:r w:rsidR="001422B7">
        <w:rPr>
          <w:sz w:val="22"/>
          <w:szCs w:val="22"/>
        </w:rPr>
        <w:t>P</w:t>
      </w:r>
      <w:r w:rsidR="000F7C0C">
        <w:rPr>
          <w:sz w:val="22"/>
          <w:szCs w:val="22"/>
        </w:rPr>
        <w:t>rogram is required</w:t>
      </w:r>
      <w:r w:rsidR="002502E0">
        <w:rPr>
          <w:sz w:val="22"/>
          <w:szCs w:val="22"/>
        </w:rPr>
        <w:t xml:space="preserve"> </w:t>
      </w:r>
      <w:r w:rsidR="002502E0" w:rsidRPr="008D43A2">
        <w:rPr>
          <w:rFonts w:asciiTheme="minorHAnsi" w:hAnsiTheme="minorHAnsi" w:cstheme="minorBidi"/>
          <w:sz w:val="22"/>
          <w:szCs w:val="22"/>
        </w:rPr>
        <w:t>(appears when user does not type in any response)</w:t>
      </w:r>
    </w:p>
    <w:p w14:paraId="1F3EEA01" w14:textId="65F5B1DC" w:rsidR="00AA28AB" w:rsidRPr="007375A7" w:rsidRDefault="75BF7D62" w:rsidP="005F505D">
      <w:pPr>
        <w:pStyle w:val="ListParagraph"/>
        <w:numPr>
          <w:ilvl w:val="0"/>
          <w:numId w:val="26"/>
        </w:numPr>
        <w:spacing w:before="80" w:after="80" w:line="240" w:lineRule="auto"/>
        <w:ind w:left="360"/>
        <w:contextualSpacing w:val="0"/>
        <w:rPr>
          <w:b/>
          <w:bCs/>
        </w:rPr>
      </w:pPr>
      <w:r w:rsidRPr="75BF7D62">
        <w:rPr>
          <w:b/>
          <w:bCs/>
        </w:rPr>
        <w:t xml:space="preserve">Tool Tip Text </w:t>
      </w:r>
      <w:r w:rsidR="001356EB">
        <w:rPr>
          <w:b/>
          <w:bCs/>
        </w:rPr>
        <w:t>for Tuition Assistance</w:t>
      </w:r>
    </w:p>
    <w:p w14:paraId="4BA3FB29" w14:textId="3D5FD3BC" w:rsidR="00AA28AB" w:rsidRPr="007375A7" w:rsidRDefault="75BF7D62" w:rsidP="00C815DA">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 xml:space="preserve">To satisfy </w:t>
      </w:r>
      <w:r w:rsidR="00DA1F10">
        <w:rPr>
          <w:rFonts w:asciiTheme="minorHAnsi" w:hAnsiTheme="minorHAnsi" w:cstheme="minorBidi"/>
          <w:sz w:val="22"/>
          <w:szCs w:val="22"/>
        </w:rPr>
        <w:t>this criterion, employers must:</w:t>
      </w:r>
    </w:p>
    <w:p w14:paraId="6CE722B7" w14:textId="1376514F" w:rsidR="00AA28AB" w:rsidRPr="007375A7" w:rsidRDefault="75BF7D62" w:rsidP="00C815DA">
      <w:pPr>
        <w:pStyle w:val="Default"/>
        <w:numPr>
          <w:ilvl w:val="2"/>
          <w:numId w:val="21"/>
        </w:numPr>
        <w:spacing w:before="80" w:after="80"/>
        <w:ind w:left="1440" w:hanging="360"/>
        <w:rPr>
          <w:rFonts w:asciiTheme="minorHAnsi" w:hAnsiTheme="minorHAnsi" w:cstheme="minorBidi"/>
          <w:sz w:val="22"/>
          <w:szCs w:val="22"/>
        </w:rPr>
      </w:pPr>
      <w:r w:rsidRPr="75BF7D62">
        <w:rPr>
          <w:rFonts w:asciiTheme="minorHAnsi" w:hAnsiTheme="minorHAnsi" w:cstheme="minorBidi"/>
          <w:sz w:val="22"/>
          <w:szCs w:val="22"/>
        </w:rPr>
        <w:t>have a tuition assistance program to support veteran employees</w:t>
      </w:r>
      <w:r w:rsidR="00191C3C">
        <w:rPr>
          <w:rFonts w:asciiTheme="minorHAnsi" w:hAnsiTheme="minorHAnsi" w:cstheme="minorBidi"/>
          <w:sz w:val="22"/>
          <w:szCs w:val="22"/>
        </w:rPr>
        <w:t>’</w:t>
      </w:r>
      <w:r w:rsidRPr="75BF7D62">
        <w:rPr>
          <w:rFonts w:asciiTheme="minorHAnsi" w:hAnsiTheme="minorHAnsi" w:cstheme="minorBidi"/>
          <w:sz w:val="22"/>
          <w:szCs w:val="22"/>
        </w:rPr>
        <w:t xml:space="preserve"> attendance in post-secondary education during the term of their employment;</w:t>
      </w:r>
    </w:p>
    <w:p w14:paraId="7A2BC9FA" w14:textId="7C8DAD8E" w:rsidR="00AA28AB" w:rsidRDefault="75BF7D62" w:rsidP="00C815DA">
      <w:pPr>
        <w:pStyle w:val="Default"/>
        <w:numPr>
          <w:ilvl w:val="2"/>
          <w:numId w:val="21"/>
        </w:numPr>
        <w:spacing w:before="80" w:after="80"/>
        <w:ind w:left="1440" w:hanging="360"/>
        <w:rPr>
          <w:rFonts w:asciiTheme="minorHAnsi" w:hAnsiTheme="minorHAnsi" w:cstheme="minorBidi"/>
          <w:sz w:val="22"/>
          <w:szCs w:val="22"/>
        </w:rPr>
      </w:pPr>
      <w:r w:rsidRPr="75BF7D62">
        <w:rPr>
          <w:rFonts w:asciiTheme="minorHAnsi" w:hAnsiTheme="minorHAnsi" w:cstheme="minorBidi"/>
          <w:sz w:val="22"/>
          <w:szCs w:val="22"/>
        </w:rPr>
        <w:t xml:space="preserve">ensure that the tuition assistance program is still in existence as of December 31 of </w:t>
      </w:r>
      <w:r w:rsidR="00713634">
        <w:rPr>
          <w:rFonts w:asciiTheme="minorHAnsi" w:hAnsiTheme="minorHAnsi" w:cstheme="minorBidi"/>
          <w:sz w:val="22"/>
          <w:szCs w:val="22"/>
        </w:rPr>
        <w:t>2018 (</w:t>
      </w:r>
      <w:r w:rsidRPr="75BF7D62">
        <w:rPr>
          <w:rFonts w:asciiTheme="minorHAnsi" w:hAnsiTheme="minorHAnsi" w:cstheme="minorBidi"/>
          <w:sz w:val="22"/>
          <w:szCs w:val="22"/>
        </w:rPr>
        <w:t>the year prior to the calendar year in which the employer applies for the award</w:t>
      </w:r>
      <w:r w:rsidR="00713634">
        <w:rPr>
          <w:rFonts w:asciiTheme="minorHAnsi" w:hAnsiTheme="minorHAnsi" w:cstheme="minorBidi"/>
          <w:sz w:val="22"/>
          <w:szCs w:val="22"/>
        </w:rPr>
        <w:t>)</w:t>
      </w:r>
      <w:r w:rsidR="001D565C">
        <w:rPr>
          <w:rFonts w:asciiTheme="minorHAnsi" w:hAnsiTheme="minorHAnsi" w:cstheme="minorBidi"/>
          <w:sz w:val="22"/>
          <w:szCs w:val="22"/>
        </w:rPr>
        <w:t>.</w:t>
      </w:r>
    </w:p>
    <w:p w14:paraId="7CF073A1" w14:textId="51961173" w:rsidR="00E3151E" w:rsidRPr="008B74B7" w:rsidRDefault="75BF7D62" w:rsidP="00C815DA">
      <w:pPr>
        <w:pStyle w:val="Default"/>
        <w:spacing w:before="80" w:after="80"/>
        <w:ind w:left="720"/>
        <w:rPr>
          <w:rFonts w:asciiTheme="minorHAnsi" w:hAnsiTheme="minorHAnsi" w:cstheme="minorBidi"/>
          <w:sz w:val="22"/>
          <w:szCs w:val="22"/>
        </w:rPr>
      </w:pPr>
      <w:r w:rsidRPr="75BF7D62">
        <w:rPr>
          <w:i/>
          <w:iCs/>
          <w:sz w:val="22"/>
          <w:szCs w:val="22"/>
        </w:rPr>
        <w:t xml:space="preserve">Post-Secondary Education </w:t>
      </w:r>
      <w:r w:rsidRPr="75BF7D62">
        <w:rPr>
          <w:sz w:val="22"/>
          <w:szCs w:val="22"/>
        </w:rPr>
        <w:t>means post-secondary level education or training courses that would be acceptable for credit toward at least one of the following: associate</w:t>
      </w:r>
      <w:r w:rsidR="00191C3C">
        <w:rPr>
          <w:sz w:val="22"/>
          <w:szCs w:val="22"/>
        </w:rPr>
        <w:t>’</w:t>
      </w:r>
      <w:r w:rsidRPr="75BF7D62">
        <w:rPr>
          <w:sz w:val="22"/>
          <w:szCs w:val="22"/>
        </w:rPr>
        <w:t>s or bachelor</w:t>
      </w:r>
      <w:r w:rsidR="00191C3C">
        <w:rPr>
          <w:sz w:val="22"/>
          <w:szCs w:val="22"/>
        </w:rPr>
        <w:t>’</w:t>
      </w:r>
      <w:r w:rsidRPr="75BF7D62">
        <w:rPr>
          <w:sz w:val="22"/>
          <w:szCs w:val="22"/>
        </w:rPr>
        <w:t>s degree or higher, any other recognized post-secondary credential, or an apprenticeship.</w:t>
      </w:r>
    </w:p>
    <w:p w14:paraId="4556B5DC" w14:textId="72DB29EB" w:rsidR="008B74B7" w:rsidRPr="008B74B7" w:rsidRDefault="75BF7D62" w:rsidP="005F505D">
      <w:pPr>
        <w:pStyle w:val="Default"/>
        <w:numPr>
          <w:ilvl w:val="0"/>
          <w:numId w:val="26"/>
        </w:numPr>
        <w:spacing w:before="80" w:after="80"/>
        <w:ind w:left="360"/>
        <w:rPr>
          <w:rFonts w:asciiTheme="minorHAnsi" w:hAnsiTheme="minorHAnsi" w:cstheme="minorBidi"/>
          <w:b/>
          <w:bCs/>
          <w:sz w:val="22"/>
          <w:szCs w:val="22"/>
        </w:rPr>
      </w:pPr>
      <w:r w:rsidRPr="75BF7D62">
        <w:rPr>
          <w:rFonts w:asciiTheme="minorHAnsi" w:hAnsiTheme="minorHAnsi" w:cstheme="minorBidi"/>
          <w:b/>
          <w:bCs/>
          <w:sz w:val="22"/>
          <w:szCs w:val="22"/>
        </w:rPr>
        <w:t>Error Message</w:t>
      </w:r>
      <w:r w:rsidR="00C6209D">
        <w:rPr>
          <w:rFonts w:asciiTheme="minorHAnsi" w:hAnsiTheme="minorHAnsi" w:cstheme="minorBidi"/>
          <w:b/>
          <w:bCs/>
          <w:sz w:val="22"/>
          <w:szCs w:val="22"/>
        </w:rPr>
        <w:t xml:space="preserve"> for Tuition Assistance</w:t>
      </w:r>
    </w:p>
    <w:p w14:paraId="0A372874" w14:textId="7833CF2A" w:rsidR="008B74B7" w:rsidRPr="00E3151E" w:rsidRDefault="75BF7D62" w:rsidP="00C815DA">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 xml:space="preserve">A description of the </w:t>
      </w:r>
      <w:r w:rsidR="001422B7">
        <w:rPr>
          <w:rFonts w:asciiTheme="minorHAnsi" w:hAnsiTheme="minorHAnsi" w:cstheme="minorBidi"/>
          <w:sz w:val="22"/>
          <w:szCs w:val="22"/>
        </w:rPr>
        <w:t>E</w:t>
      </w:r>
      <w:r w:rsidRPr="75BF7D62">
        <w:rPr>
          <w:rFonts w:asciiTheme="minorHAnsi" w:hAnsiTheme="minorHAnsi" w:cstheme="minorBidi"/>
          <w:sz w:val="22"/>
          <w:szCs w:val="22"/>
        </w:rPr>
        <w:t>mployer</w:t>
      </w:r>
      <w:r w:rsidR="00191C3C">
        <w:rPr>
          <w:rFonts w:asciiTheme="minorHAnsi" w:hAnsiTheme="minorHAnsi" w:cstheme="minorBidi"/>
          <w:sz w:val="22"/>
          <w:szCs w:val="22"/>
        </w:rPr>
        <w:t>’</w:t>
      </w:r>
      <w:r w:rsidRPr="75BF7D62">
        <w:rPr>
          <w:rFonts w:asciiTheme="minorHAnsi" w:hAnsiTheme="minorHAnsi" w:cstheme="minorBidi"/>
          <w:sz w:val="22"/>
          <w:szCs w:val="22"/>
        </w:rPr>
        <w:t xml:space="preserve">s </w:t>
      </w:r>
      <w:r w:rsidR="001422B7">
        <w:rPr>
          <w:rFonts w:asciiTheme="minorHAnsi" w:hAnsiTheme="minorHAnsi" w:cstheme="minorBidi"/>
          <w:sz w:val="22"/>
          <w:szCs w:val="22"/>
        </w:rPr>
        <w:t>T</w:t>
      </w:r>
      <w:r w:rsidRPr="75BF7D62">
        <w:rPr>
          <w:rFonts w:asciiTheme="minorHAnsi" w:hAnsiTheme="minorHAnsi" w:cstheme="minorBidi"/>
          <w:sz w:val="22"/>
          <w:szCs w:val="22"/>
        </w:rPr>
        <w:t xml:space="preserve">uition </w:t>
      </w:r>
      <w:r w:rsidR="001422B7">
        <w:rPr>
          <w:rFonts w:asciiTheme="minorHAnsi" w:hAnsiTheme="minorHAnsi" w:cstheme="minorBidi"/>
          <w:sz w:val="22"/>
          <w:szCs w:val="22"/>
        </w:rPr>
        <w:t>A</w:t>
      </w:r>
      <w:r w:rsidRPr="75BF7D62">
        <w:rPr>
          <w:rFonts w:asciiTheme="minorHAnsi" w:hAnsiTheme="minorHAnsi" w:cstheme="minorBidi"/>
          <w:sz w:val="22"/>
          <w:szCs w:val="22"/>
        </w:rPr>
        <w:t xml:space="preserve">ssistance </w:t>
      </w:r>
      <w:r w:rsidR="001422B7">
        <w:rPr>
          <w:rFonts w:asciiTheme="minorHAnsi" w:hAnsiTheme="minorHAnsi" w:cstheme="minorBidi"/>
          <w:sz w:val="22"/>
          <w:szCs w:val="22"/>
        </w:rPr>
        <w:t>P</w:t>
      </w:r>
      <w:r w:rsidRPr="75BF7D62">
        <w:rPr>
          <w:rFonts w:asciiTheme="minorHAnsi" w:hAnsiTheme="minorHAnsi" w:cstheme="minorBidi"/>
          <w:sz w:val="22"/>
          <w:szCs w:val="22"/>
        </w:rPr>
        <w:t xml:space="preserve">rogram is required </w:t>
      </w:r>
      <w:r w:rsidR="006F2FC4" w:rsidRPr="008D43A2">
        <w:rPr>
          <w:rFonts w:asciiTheme="minorHAnsi" w:hAnsiTheme="minorHAnsi" w:cstheme="minorBidi"/>
          <w:sz w:val="22"/>
          <w:szCs w:val="22"/>
        </w:rPr>
        <w:t>(appears when user does not type in any response)</w:t>
      </w:r>
    </w:p>
    <w:p w14:paraId="2F90D26A" w14:textId="368C2028" w:rsidR="007375A7" w:rsidRPr="007375A7" w:rsidRDefault="75BF7D62" w:rsidP="005F505D">
      <w:pPr>
        <w:pStyle w:val="Default"/>
        <w:numPr>
          <w:ilvl w:val="0"/>
          <w:numId w:val="26"/>
        </w:numPr>
        <w:spacing w:before="80" w:after="80"/>
        <w:ind w:left="360"/>
        <w:rPr>
          <w:rFonts w:asciiTheme="minorHAnsi" w:hAnsiTheme="minorHAnsi" w:cstheme="minorBidi"/>
          <w:b/>
          <w:bCs/>
          <w:sz w:val="22"/>
          <w:szCs w:val="22"/>
        </w:rPr>
      </w:pPr>
      <w:r w:rsidRPr="75BF7D62">
        <w:rPr>
          <w:rFonts w:asciiTheme="minorHAnsi" w:hAnsiTheme="minorHAnsi" w:cstheme="minorBidi"/>
          <w:b/>
          <w:bCs/>
          <w:sz w:val="22"/>
          <w:szCs w:val="22"/>
        </w:rPr>
        <w:t xml:space="preserve">Tool Tip Text </w:t>
      </w:r>
      <w:r w:rsidR="001356EB">
        <w:rPr>
          <w:rFonts w:asciiTheme="minorHAnsi" w:hAnsiTheme="minorHAnsi" w:cstheme="minorBidi"/>
          <w:b/>
          <w:bCs/>
          <w:sz w:val="22"/>
          <w:szCs w:val="22"/>
        </w:rPr>
        <w:t>for Labor Law Violations</w:t>
      </w:r>
    </w:p>
    <w:p w14:paraId="61E4E7C6" w14:textId="77777777" w:rsidR="007375A7" w:rsidRPr="007375A7" w:rsidRDefault="75BF7D62" w:rsidP="00C815DA">
      <w:pPr>
        <w:pStyle w:val="Default"/>
        <w:spacing w:before="80" w:after="80"/>
        <w:ind w:left="720"/>
        <w:rPr>
          <w:rFonts w:asciiTheme="minorHAnsi" w:hAnsiTheme="minorHAnsi" w:cstheme="minorBidi"/>
          <w:b/>
          <w:bCs/>
          <w:sz w:val="22"/>
          <w:szCs w:val="22"/>
        </w:rPr>
      </w:pPr>
      <w:r w:rsidRPr="75BF7D62">
        <w:rPr>
          <w:rFonts w:asciiTheme="minorHAnsi" w:hAnsiTheme="minorHAnsi" w:cstheme="minorBidi"/>
          <w:sz w:val="22"/>
          <w:szCs w:val="22"/>
        </w:rPr>
        <w:t>Employers cannot receive a HIRE Vets Medallion Award if they have any of the labor law violations identified in 20 CFR § 1011.120. The applicable language at 20 CFR § 1011.120 reads as follows:</w:t>
      </w:r>
    </w:p>
    <w:p w14:paraId="259C8AC5" w14:textId="68FE2A9F" w:rsidR="007375A7" w:rsidRPr="007375A7" w:rsidRDefault="004365B9" w:rsidP="00903777">
      <w:pPr>
        <w:pStyle w:val="Default"/>
        <w:spacing w:before="80" w:after="80"/>
        <w:ind w:left="1440"/>
        <w:rPr>
          <w:rFonts w:asciiTheme="minorHAnsi" w:hAnsiTheme="minorHAnsi" w:cstheme="minorBidi"/>
          <w:sz w:val="22"/>
          <w:szCs w:val="22"/>
        </w:rPr>
      </w:pPr>
      <w:r>
        <w:rPr>
          <w:rFonts w:asciiTheme="minorHAnsi" w:hAnsiTheme="minorHAnsi" w:cstheme="minorBidi"/>
          <w:sz w:val="22"/>
          <w:szCs w:val="22"/>
        </w:rPr>
        <w:t xml:space="preserve">(a) </w:t>
      </w:r>
      <w:r w:rsidR="75BF7D62" w:rsidRPr="75BF7D62">
        <w:rPr>
          <w:rFonts w:asciiTheme="minorHAnsi" w:hAnsiTheme="minorHAnsi" w:cstheme="minorBidi"/>
          <w:sz w:val="22"/>
          <w:szCs w:val="22"/>
        </w:rPr>
        <w:t>Any employer with an adverse labor law decision, stipulated agreement, contract debarment, or contract termination, as defined in paragraphs (b) through (e), pursuant to either of the following labor laws, as amended, will not b</w:t>
      </w:r>
      <w:r w:rsidR="00DA1F10">
        <w:rPr>
          <w:rFonts w:asciiTheme="minorHAnsi" w:hAnsiTheme="minorHAnsi" w:cstheme="minorBidi"/>
          <w:sz w:val="22"/>
          <w:szCs w:val="22"/>
        </w:rPr>
        <w:t>e eligible to receive an award:</w:t>
      </w:r>
    </w:p>
    <w:p w14:paraId="01847A5E" w14:textId="238168FD" w:rsidR="007375A7" w:rsidRPr="007375A7" w:rsidRDefault="75BF7D62" w:rsidP="00903777">
      <w:pPr>
        <w:pStyle w:val="Default"/>
        <w:spacing w:before="80" w:after="80"/>
        <w:ind w:left="2160"/>
        <w:rPr>
          <w:rFonts w:asciiTheme="minorHAnsi" w:hAnsiTheme="minorHAnsi" w:cstheme="minorBidi"/>
          <w:sz w:val="22"/>
          <w:szCs w:val="22"/>
        </w:rPr>
      </w:pPr>
      <w:r w:rsidRPr="75BF7D62">
        <w:rPr>
          <w:rFonts w:asciiTheme="minorHAnsi" w:hAnsiTheme="minorHAnsi" w:cstheme="minorBidi"/>
          <w:sz w:val="22"/>
          <w:szCs w:val="22"/>
        </w:rPr>
        <w:t>1.</w:t>
      </w:r>
      <w:r w:rsidR="004365B9">
        <w:rPr>
          <w:rFonts w:asciiTheme="minorHAnsi" w:hAnsiTheme="minorHAnsi" w:cstheme="minorBidi"/>
          <w:sz w:val="22"/>
          <w:szCs w:val="22"/>
        </w:rPr>
        <w:t xml:space="preserve"> </w:t>
      </w:r>
      <w:r w:rsidRPr="75BF7D62">
        <w:rPr>
          <w:rFonts w:asciiTheme="minorHAnsi" w:hAnsiTheme="minorHAnsi" w:cstheme="minorBidi"/>
          <w:sz w:val="22"/>
          <w:szCs w:val="22"/>
        </w:rPr>
        <w:t>Uniformed Services Employment and Reemployment Rights Act (USERRA);</w:t>
      </w:r>
    </w:p>
    <w:p w14:paraId="5257109C" w14:textId="60D17A75" w:rsidR="007375A7" w:rsidRPr="007375A7" w:rsidRDefault="75BF7D62" w:rsidP="00903777">
      <w:pPr>
        <w:pStyle w:val="Default"/>
        <w:spacing w:before="80" w:after="80"/>
        <w:ind w:left="2160"/>
        <w:rPr>
          <w:rFonts w:asciiTheme="minorHAnsi" w:hAnsiTheme="minorHAnsi" w:cstheme="minorBidi"/>
          <w:sz w:val="22"/>
          <w:szCs w:val="22"/>
        </w:rPr>
      </w:pPr>
      <w:r w:rsidRPr="75BF7D62">
        <w:rPr>
          <w:rFonts w:asciiTheme="minorHAnsi" w:hAnsiTheme="minorHAnsi" w:cstheme="minorBidi"/>
          <w:sz w:val="22"/>
          <w:szCs w:val="22"/>
        </w:rPr>
        <w:t>2.</w:t>
      </w:r>
      <w:r w:rsidR="004365B9">
        <w:rPr>
          <w:rFonts w:asciiTheme="minorHAnsi" w:hAnsiTheme="minorHAnsi" w:cstheme="minorBidi"/>
          <w:sz w:val="22"/>
          <w:szCs w:val="22"/>
        </w:rPr>
        <w:t xml:space="preserve"> </w:t>
      </w:r>
      <w:r w:rsidRPr="75BF7D62">
        <w:rPr>
          <w:rFonts w:asciiTheme="minorHAnsi" w:hAnsiTheme="minorHAnsi" w:cstheme="minorBidi"/>
          <w:sz w:val="22"/>
          <w:szCs w:val="22"/>
        </w:rPr>
        <w:t>Vietnam Era Veterans</w:t>
      </w:r>
      <w:r w:rsidR="00191C3C">
        <w:rPr>
          <w:rFonts w:asciiTheme="minorHAnsi" w:hAnsiTheme="minorHAnsi" w:cstheme="minorBidi"/>
          <w:sz w:val="22"/>
          <w:szCs w:val="22"/>
        </w:rPr>
        <w:t>’</w:t>
      </w:r>
      <w:r w:rsidRPr="75BF7D62">
        <w:rPr>
          <w:rFonts w:asciiTheme="minorHAnsi" w:hAnsiTheme="minorHAnsi" w:cstheme="minorBidi"/>
          <w:sz w:val="22"/>
          <w:szCs w:val="22"/>
        </w:rPr>
        <w:t xml:space="preserve"> Readjustment Assistance Act (VEVRAA);</w:t>
      </w:r>
    </w:p>
    <w:p w14:paraId="71250DCE" w14:textId="5722712C" w:rsidR="007375A7" w:rsidRPr="007375A7" w:rsidRDefault="75BF7D62" w:rsidP="00903777">
      <w:pPr>
        <w:pStyle w:val="Default"/>
        <w:spacing w:before="80" w:after="80"/>
        <w:ind w:left="1440"/>
        <w:rPr>
          <w:rFonts w:asciiTheme="minorHAnsi" w:hAnsiTheme="minorHAnsi" w:cstheme="minorBidi"/>
          <w:sz w:val="22"/>
          <w:szCs w:val="22"/>
        </w:rPr>
      </w:pPr>
      <w:r w:rsidRPr="75BF7D62">
        <w:rPr>
          <w:rFonts w:asciiTheme="minorHAnsi" w:hAnsiTheme="minorHAnsi" w:cstheme="minorBidi"/>
          <w:sz w:val="22"/>
          <w:szCs w:val="22"/>
        </w:rPr>
        <w:t xml:space="preserve">(b) For purposes of this application, an adverse labor law decision means any of the following, issued in the calendar year prior to year in which applications are solicited or the calendar year in which applications are solicited up until the issuance of the award, in which a violation of any of the </w:t>
      </w:r>
      <w:r w:rsidR="00DA1F10">
        <w:rPr>
          <w:rFonts w:asciiTheme="minorHAnsi" w:hAnsiTheme="minorHAnsi" w:cstheme="minorBidi"/>
          <w:sz w:val="22"/>
          <w:szCs w:val="22"/>
        </w:rPr>
        <w:t>laws in paragraph (a) is found:</w:t>
      </w:r>
    </w:p>
    <w:p w14:paraId="358F9B09" w14:textId="36848E6E" w:rsidR="007375A7" w:rsidRPr="007375A7" w:rsidRDefault="75BF7D62" w:rsidP="00903777">
      <w:pPr>
        <w:pStyle w:val="Default"/>
        <w:spacing w:before="80" w:after="80"/>
        <w:ind w:left="2160"/>
        <w:rPr>
          <w:rFonts w:asciiTheme="minorHAnsi" w:hAnsiTheme="minorHAnsi" w:cstheme="minorBidi"/>
          <w:sz w:val="22"/>
          <w:szCs w:val="22"/>
        </w:rPr>
      </w:pPr>
      <w:r w:rsidRPr="75BF7D62">
        <w:rPr>
          <w:rFonts w:asciiTheme="minorHAnsi" w:hAnsiTheme="minorHAnsi" w:cstheme="minorBidi"/>
          <w:sz w:val="22"/>
          <w:szCs w:val="22"/>
        </w:rPr>
        <w:t>1.</w:t>
      </w:r>
      <w:r w:rsidR="004365B9">
        <w:rPr>
          <w:rFonts w:asciiTheme="minorHAnsi" w:hAnsiTheme="minorHAnsi" w:cstheme="minorBidi"/>
          <w:sz w:val="22"/>
          <w:szCs w:val="22"/>
        </w:rPr>
        <w:t xml:space="preserve"> </w:t>
      </w:r>
      <w:r w:rsidRPr="75BF7D62">
        <w:rPr>
          <w:rFonts w:asciiTheme="minorHAnsi" w:hAnsiTheme="minorHAnsi" w:cstheme="minorBidi"/>
          <w:sz w:val="22"/>
          <w:szCs w:val="22"/>
        </w:rPr>
        <w:t>a civil or criminal judgment;</w:t>
      </w:r>
    </w:p>
    <w:p w14:paraId="613B8434" w14:textId="1AA5180F" w:rsidR="007375A7" w:rsidRPr="007375A7" w:rsidRDefault="75BF7D62" w:rsidP="00903777">
      <w:pPr>
        <w:pStyle w:val="Default"/>
        <w:spacing w:before="80" w:after="80"/>
        <w:ind w:left="2160"/>
        <w:rPr>
          <w:rFonts w:asciiTheme="minorHAnsi" w:hAnsiTheme="minorHAnsi" w:cstheme="minorBidi"/>
          <w:sz w:val="22"/>
          <w:szCs w:val="22"/>
        </w:rPr>
      </w:pPr>
      <w:r w:rsidRPr="75BF7D62">
        <w:rPr>
          <w:rFonts w:asciiTheme="minorHAnsi" w:hAnsiTheme="minorHAnsi" w:cstheme="minorBidi"/>
          <w:sz w:val="22"/>
          <w:szCs w:val="22"/>
        </w:rPr>
        <w:t>2.</w:t>
      </w:r>
      <w:r w:rsidR="004365B9">
        <w:rPr>
          <w:rFonts w:asciiTheme="minorHAnsi" w:hAnsiTheme="minorHAnsi" w:cstheme="minorBidi"/>
          <w:sz w:val="22"/>
          <w:szCs w:val="22"/>
        </w:rPr>
        <w:t xml:space="preserve"> </w:t>
      </w:r>
      <w:r w:rsidRPr="75BF7D62">
        <w:rPr>
          <w:rFonts w:asciiTheme="minorHAnsi" w:hAnsiTheme="minorHAnsi" w:cstheme="minorBidi"/>
          <w:sz w:val="22"/>
          <w:szCs w:val="22"/>
        </w:rPr>
        <w:t>a final administrative merits determination of an administrative adjudicative board or commission; or</w:t>
      </w:r>
    </w:p>
    <w:p w14:paraId="434BBA39" w14:textId="030DA358" w:rsidR="007375A7" w:rsidRPr="007375A7" w:rsidRDefault="75BF7D62" w:rsidP="00903777">
      <w:pPr>
        <w:pStyle w:val="Default"/>
        <w:spacing w:before="80" w:after="80"/>
        <w:ind w:left="2160"/>
        <w:rPr>
          <w:rFonts w:asciiTheme="minorHAnsi" w:hAnsiTheme="minorHAnsi" w:cstheme="minorBidi"/>
          <w:sz w:val="22"/>
          <w:szCs w:val="22"/>
        </w:rPr>
      </w:pPr>
      <w:r w:rsidRPr="75BF7D62">
        <w:rPr>
          <w:rFonts w:asciiTheme="minorHAnsi" w:hAnsiTheme="minorHAnsi" w:cstheme="minorBidi"/>
          <w:sz w:val="22"/>
          <w:szCs w:val="22"/>
        </w:rPr>
        <w:t>3.</w:t>
      </w:r>
      <w:r w:rsidR="004365B9">
        <w:rPr>
          <w:rFonts w:asciiTheme="minorHAnsi" w:hAnsiTheme="minorHAnsi" w:cstheme="minorBidi"/>
          <w:sz w:val="22"/>
          <w:szCs w:val="22"/>
        </w:rPr>
        <w:t xml:space="preserve"> </w:t>
      </w:r>
      <w:r w:rsidRPr="75BF7D62">
        <w:rPr>
          <w:rFonts w:asciiTheme="minorHAnsi" w:hAnsiTheme="minorHAnsi" w:cstheme="minorBidi"/>
          <w:sz w:val="22"/>
          <w:szCs w:val="22"/>
        </w:rPr>
        <w:t>a decision of an administrative law judge or other administrative judge that is not appealed and that b</w:t>
      </w:r>
      <w:r w:rsidR="001D565C">
        <w:rPr>
          <w:rFonts w:asciiTheme="minorHAnsi" w:hAnsiTheme="minorHAnsi" w:cstheme="minorBidi"/>
          <w:sz w:val="22"/>
          <w:szCs w:val="22"/>
        </w:rPr>
        <w:t>ecomes the final agency action.</w:t>
      </w:r>
    </w:p>
    <w:p w14:paraId="4B33F5CC" w14:textId="605FEC49" w:rsidR="007375A7" w:rsidRPr="007375A7" w:rsidRDefault="75BF7D62" w:rsidP="00903777">
      <w:pPr>
        <w:pStyle w:val="Default"/>
        <w:spacing w:before="80" w:after="80"/>
        <w:ind w:left="1440"/>
        <w:rPr>
          <w:rFonts w:asciiTheme="minorHAnsi" w:hAnsiTheme="minorHAnsi" w:cstheme="minorBidi"/>
          <w:sz w:val="22"/>
          <w:szCs w:val="22"/>
        </w:rPr>
      </w:pPr>
      <w:r w:rsidRPr="75BF7D62">
        <w:rPr>
          <w:rFonts w:asciiTheme="minorHAnsi" w:hAnsiTheme="minorHAnsi" w:cstheme="minorBidi"/>
          <w:sz w:val="22"/>
          <w:szCs w:val="22"/>
        </w:rPr>
        <w:t>(c) For purposes of this application, a stipulated agreement means any agreement (including a settlement agreement, conciliation agreement, consent decree, or other similar document) to which the employer is a party, entered into in the calendar year prior to year in which applications are solicited or the calendar year in which applications are solicited up until the issuance of the award, that contains an admission that the employer violated an</w:t>
      </w:r>
      <w:r w:rsidR="001D565C">
        <w:rPr>
          <w:rFonts w:asciiTheme="minorHAnsi" w:hAnsiTheme="minorHAnsi" w:cstheme="minorBidi"/>
          <w:sz w:val="22"/>
          <w:szCs w:val="22"/>
        </w:rPr>
        <w:t>y of the laws in paragraph (a).</w:t>
      </w:r>
    </w:p>
    <w:p w14:paraId="23696BD4" w14:textId="0B024C33" w:rsidR="007375A7" w:rsidRPr="00970CC6" w:rsidRDefault="75BF7D62" w:rsidP="00903777">
      <w:pPr>
        <w:pStyle w:val="Default"/>
        <w:spacing w:before="80" w:after="80"/>
        <w:ind w:left="1440"/>
        <w:rPr>
          <w:rFonts w:asciiTheme="minorHAnsi" w:hAnsiTheme="minorHAnsi" w:cstheme="minorBidi"/>
          <w:sz w:val="22"/>
          <w:szCs w:val="22"/>
        </w:rPr>
      </w:pPr>
      <w:r w:rsidRPr="75BF7D62">
        <w:rPr>
          <w:rFonts w:asciiTheme="minorHAnsi" w:hAnsiTheme="minorHAnsi" w:cstheme="minorBidi"/>
          <w:sz w:val="22"/>
          <w:szCs w:val="22"/>
        </w:rPr>
        <w:t>(d) For purposes of this application, a contract debarment means any order or voluntary agreement, pursuant to the laws listed in paragraph (a), that debars the employer from receiving any future Federal contract. Employers shall be ineligible for an award for the duration of time that the c</w:t>
      </w:r>
      <w:r w:rsidR="001D565C">
        <w:rPr>
          <w:rFonts w:asciiTheme="minorHAnsi" w:hAnsiTheme="minorHAnsi" w:cstheme="minorBidi"/>
          <w:sz w:val="22"/>
          <w:szCs w:val="22"/>
        </w:rPr>
        <w:t>ontract debarment is in effect.</w:t>
      </w:r>
    </w:p>
    <w:p w14:paraId="1E5A59E4" w14:textId="04AC3689" w:rsidR="007375A7" w:rsidRPr="00970CC6" w:rsidRDefault="75BF7D62" w:rsidP="00903777">
      <w:pPr>
        <w:pStyle w:val="Default"/>
        <w:spacing w:before="80" w:after="80"/>
        <w:ind w:left="1440"/>
        <w:rPr>
          <w:rFonts w:asciiTheme="minorHAnsi" w:hAnsiTheme="minorHAnsi" w:cstheme="minorBidi"/>
          <w:sz w:val="22"/>
          <w:szCs w:val="22"/>
        </w:rPr>
      </w:pPr>
      <w:r w:rsidRPr="75BF7D62">
        <w:rPr>
          <w:rFonts w:asciiTheme="minorHAnsi" w:hAnsiTheme="minorHAnsi" w:cstheme="minorBidi"/>
          <w:sz w:val="22"/>
          <w:szCs w:val="22"/>
        </w:rPr>
        <w:t>(e) For purposes of this application, a contract termination means any order or voluntary agreement, pursuant to the laws listed in paragraph (a), that terminates an existing Federal contract prior to its completion. Employers shall be ineligible for the award if this termination occurred in the calendar year prior to year in which applications are solicited or the calendar year in which applications are solicited up u</w:t>
      </w:r>
      <w:r w:rsidR="001D565C">
        <w:rPr>
          <w:rFonts w:asciiTheme="minorHAnsi" w:hAnsiTheme="minorHAnsi" w:cstheme="minorBidi"/>
          <w:sz w:val="22"/>
          <w:szCs w:val="22"/>
        </w:rPr>
        <w:t>ntil the issuance of the award.</w:t>
      </w:r>
    </w:p>
    <w:p w14:paraId="0B374A4F" w14:textId="7D0DA26B" w:rsidR="007375A7" w:rsidRPr="00970CC6" w:rsidRDefault="75BF7D62" w:rsidP="00C815DA">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To receive a HIRE Vets Medallion Award, the employer must not have any violations identified in the above regulatory text during the time period</w:t>
      </w:r>
      <w:r w:rsidR="001D565C">
        <w:rPr>
          <w:rFonts w:asciiTheme="minorHAnsi" w:hAnsiTheme="minorHAnsi" w:cstheme="minorBidi"/>
          <w:sz w:val="22"/>
          <w:szCs w:val="22"/>
        </w:rPr>
        <w:t>s identified in the regulation.</w:t>
      </w:r>
    </w:p>
    <w:p w14:paraId="632A814E" w14:textId="77777777" w:rsidR="00286AAE" w:rsidRPr="00970CC6" w:rsidRDefault="75BF7D62" w:rsidP="00C815DA">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Additionally, per 20 CFR § 1011.120(f), if VETS has credible information that a significant violation of one of the laws in paragraph (a) may have occurred that could lead to an employer being disqualified pursuant to any of paragraphs (b) through (e) of this section, VETS may delay issuing an award.</w:t>
      </w:r>
    </w:p>
    <w:p w14:paraId="70AF678C" w14:textId="6EB87E06" w:rsidR="00FB26AF" w:rsidRDefault="75BF7D62" w:rsidP="005F505D">
      <w:pPr>
        <w:pStyle w:val="Default"/>
        <w:numPr>
          <w:ilvl w:val="0"/>
          <w:numId w:val="26"/>
        </w:numPr>
        <w:spacing w:before="80" w:after="80"/>
        <w:ind w:left="360"/>
        <w:rPr>
          <w:rFonts w:asciiTheme="minorHAnsi" w:hAnsiTheme="minorHAnsi" w:cstheme="minorBidi"/>
          <w:b/>
          <w:bCs/>
          <w:sz w:val="22"/>
          <w:szCs w:val="22"/>
        </w:rPr>
      </w:pPr>
      <w:r w:rsidRPr="75BF7D62">
        <w:rPr>
          <w:rFonts w:asciiTheme="minorHAnsi" w:hAnsiTheme="minorHAnsi" w:cstheme="minorBidi"/>
          <w:b/>
          <w:bCs/>
          <w:sz w:val="22"/>
          <w:szCs w:val="22"/>
        </w:rPr>
        <w:t xml:space="preserve">Error Message </w:t>
      </w:r>
      <w:r w:rsidR="00C6209D">
        <w:rPr>
          <w:rFonts w:asciiTheme="minorHAnsi" w:hAnsiTheme="minorHAnsi" w:cstheme="minorBidi"/>
          <w:b/>
          <w:bCs/>
          <w:sz w:val="22"/>
          <w:szCs w:val="22"/>
        </w:rPr>
        <w:t xml:space="preserve">for </w:t>
      </w:r>
      <w:r w:rsidRPr="75BF7D62">
        <w:rPr>
          <w:rFonts w:asciiTheme="minorHAnsi" w:hAnsiTheme="minorHAnsi" w:cstheme="minorBidi"/>
          <w:b/>
          <w:bCs/>
          <w:sz w:val="22"/>
          <w:szCs w:val="22"/>
        </w:rPr>
        <w:t>Labor Law Violations</w:t>
      </w:r>
    </w:p>
    <w:p w14:paraId="14245A60" w14:textId="0FC1550F" w:rsidR="00970CC6" w:rsidRDefault="75BF7D62" w:rsidP="00C32FB5">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Labor Law Violation Agreement is required</w:t>
      </w:r>
      <w:r w:rsidR="006F7A07">
        <w:rPr>
          <w:rFonts w:asciiTheme="minorHAnsi" w:hAnsiTheme="minorHAnsi" w:cstheme="minorBidi"/>
          <w:sz w:val="22"/>
          <w:szCs w:val="22"/>
        </w:rPr>
        <w:t xml:space="preserve"> </w:t>
      </w:r>
      <w:r w:rsidR="006F7A07" w:rsidRPr="006F7A07">
        <w:rPr>
          <w:rFonts w:asciiTheme="minorHAnsi" w:hAnsiTheme="minorHAnsi" w:cstheme="minorBidi"/>
          <w:sz w:val="22"/>
          <w:szCs w:val="22"/>
        </w:rPr>
        <w:t>(appears when user does not select a response)</w:t>
      </w:r>
    </w:p>
    <w:p w14:paraId="51ABD9BC" w14:textId="0E97DA42" w:rsidR="00970CC6" w:rsidRPr="00181327" w:rsidRDefault="75BF7D62" w:rsidP="005F505D">
      <w:pPr>
        <w:pStyle w:val="Default"/>
        <w:numPr>
          <w:ilvl w:val="0"/>
          <w:numId w:val="26"/>
        </w:numPr>
        <w:spacing w:before="80" w:after="80"/>
        <w:ind w:left="360"/>
        <w:rPr>
          <w:rFonts w:asciiTheme="minorHAnsi" w:hAnsiTheme="minorHAnsi" w:cstheme="minorBidi"/>
          <w:b/>
          <w:bCs/>
          <w:sz w:val="22"/>
          <w:szCs w:val="22"/>
        </w:rPr>
      </w:pPr>
      <w:r w:rsidRPr="75BF7D62">
        <w:rPr>
          <w:rFonts w:asciiTheme="minorHAnsi" w:hAnsiTheme="minorHAnsi" w:cstheme="minorBidi"/>
          <w:b/>
          <w:bCs/>
          <w:sz w:val="22"/>
          <w:szCs w:val="22"/>
        </w:rPr>
        <w:t>Error Message</w:t>
      </w:r>
      <w:r w:rsidR="00C6209D">
        <w:rPr>
          <w:rFonts w:asciiTheme="minorHAnsi" w:hAnsiTheme="minorHAnsi" w:cstheme="minorBidi"/>
          <w:b/>
          <w:bCs/>
          <w:sz w:val="22"/>
          <w:szCs w:val="22"/>
        </w:rPr>
        <w:t xml:space="preserve"> for Attestation Name</w:t>
      </w:r>
    </w:p>
    <w:p w14:paraId="48CCD85D" w14:textId="60FABCD5" w:rsidR="00970CC6" w:rsidRDefault="75BF7D62" w:rsidP="00C32FB5">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Attestation Name is required</w:t>
      </w:r>
      <w:r w:rsidR="006F7A07">
        <w:rPr>
          <w:rFonts w:asciiTheme="minorHAnsi" w:hAnsiTheme="minorHAnsi" w:cstheme="minorBidi"/>
          <w:sz w:val="22"/>
          <w:szCs w:val="22"/>
        </w:rPr>
        <w:t xml:space="preserve"> </w:t>
      </w:r>
      <w:r w:rsidR="006F7A07" w:rsidRPr="006F7A07">
        <w:rPr>
          <w:rFonts w:asciiTheme="minorHAnsi" w:hAnsiTheme="minorHAnsi" w:cstheme="minorBidi"/>
          <w:sz w:val="22"/>
          <w:szCs w:val="22"/>
        </w:rPr>
        <w:t>(appears when user does not type in any response)</w:t>
      </w:r>
    </w:p>
    <w:p w14:paraId="7595442B" w14:textId="0327AAE9" w:rsidR="00970CC6" w:rsidRPr="00181327" w:rsidRDefault="75BF7D62" w:rsidP="005F505D">
      <w:pPr>
        <w:pStyle w:val="Default"/>
        <w:numPr>
          <w:ilvl w:val="0"/>
          <w:numId w:val="26"/>
        </w:numPr>
        <w:spacing w:before="80" w:after="80"/>
        <w:ind w:left="360"/>
        <w:rPr>
          <w:rFonts w:asciiTheme="minorHAnsi" w:hAnsiTheme="minorHAnsi" w:cstheme="minorBidi"/>
          <w:b/>
          <w:bCs/>
          <w:sz w:val="22"/>
          <w:szCs w:val="22"/>
        </w:rPr>
      </w:pPr>
      <w:r w:rsidRPr="75BF7D62">
        <w:rPr>
          <w:rFonts w:asciiTheme="minorHAnsi" w:hAnsiTheme="minorHAnsi" w:cstheme="minorBidi"/>
          <w:b/>
          <w:bCs/>
          <w:sz w:val="22"/>
          <w:szCs w:val="22"/>
        </w:rPr>
        <w:t>Error Message</w:t>
      </w:r>
      <w:r w:rsidR="00C6209D">
        <w:rPr>
          <w:rFonts w:asciiTheme="minorHAnsi" w:hAnsiTheme="minorHAnsi" w:cstheme="minorBidi"/>
          <w:b/>
          <w:bCs/>
          <w:sz w:val="22"/>
          <w:szCs w:val="22"/>
        </w:rPr>
        <w:t xml:space="preserve"> for Attestation Title</w:t>
      </w:r>
    </w:p>
    <w:p w14:paraId="7A652466" w14:textId="48B7884F" w:rsidR="00970CC6" w:rsidRDefault="75BF7D62" w:rsidP="00C32FB5">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Attestation Title is required</w:t>
      </w:r>
      <w:r w:rsidR="006F7A07">
        <w:rPr>
          <w:rFonts w:asciiTheme="minorHAnsi" w:hAnsiTheme="minorHAnsi" w:cstheme="minorBidi"/>
          <w:sz w:val="22"/>
          <w:szCs w:val="22"/>
        </w:rPr>
        <w:t xml:space="preserve"> </w:t>
      </w:r>
      <w:r w:rsidR="006F7A07" w:rsidRPr="006F7A07">
        <w:rPr>
          <w:rFonts w:asciiTheme="minorHAnsi" w:hAnsiTheme="minorHAnsi" w:cstheme="minorBidi"/>
          <w:sz w:val="22"/>
          <w:szCs w:val="22"/>
        </w:rPr>
        <w:t>(appears when user does not select a response)</w:t>
      </w:r>
    </w:p>
    <w:p w14:paraId="153243C9" w14:textId="5A8184D6" w:rsidR="00970CC6" w:rsidRPr="00181327" w:rsidRDefault="75BF7D62" w:rsidP="005F505D">
      <w:pPr>
        <w:pStyle w:val="Default"/>
        <w:numPr>
          <w:ilvl w:val="0"/>
          <w:numId w:val="26"/>
        </w:numPr>
        <w:spacing w:before="80" w:after="80"/>
        <w:ind w:left="360"/>
        <w:rPr>
          <w:rFonts w:asciiTheme="minorHAnsi" w:hAnsiTheme="minorHAnsi" w:cstheme="minorBidi"/>
          <w:b/>
          <w:bCs/>
          <w:sz w:val="22"/>
          <w:szCs w:val="22"/>
        </w:rPr>
      </w:pPr>
      <w:r w:rsidRPr="75BF7D62">
        <w:rPr>
          <w:rFonts w:asciiTheme="minorHAnsi" w:hAnsiTheme="minorHAnsi" w:cstheme="minorBidi"/>
          <w:b/>
          <w:bCs/>
          <w:sz w:val="22"/>
          <w:szCs w:val="22"/>
        </w:rPr>
        <w:t>Error Message</w:t>
      </w:r>
      <w:r w:rsidR="000F7C0C">
        <w:rPr>
          <w:rFonts w:asciiTheme="minorHAnsi" w:hAnsiTheme="minorHAnsi" w:cstheme="minorBidi"/>
          <w:b/>
          <w:bCs/>
          <w:sz w:val="22"/>
          <w:szCs w:val="22"/>
        </w:rPr>
        <w:t>s</w:t>
      </w:r>
      <w:r w:rsidR="00C6209D">
        <w:rPr>
          <w:rFonts w:asciiTheme="minorHAnsi" w:hAnsiTheme="minorHAnsi" w:cstheme="minorBidi"/>
          <w:b/>
          <w:bCs/>
          <w:sz w:val="22"/>
          <w:szCs w:val="22"/>
        </w:rPr>
        <w:t xml:space="preserve"> for </w:t>
      </w:r>
      <w:r w:rsidR="00F27884">
        <w:rPr>
          <w:rFonts w:asciiTheme="minorHAnsi" w:hAnsiTheme="minorHAnsi" w:cstheme="minorBidi"/>
          <w:b/>
          <w:bCs/>
          <w:sz w:val="22"/>
          <w:szCs w:val="22"/>
        </w:rPr>
        <w:t>Contact</w:t>
      </w:r>
      <w:r w:rsidR="00C6209D">
        <w:rPr>
          <w:rFonts w:asciiTheme="minorHAnsi" w:hAnsiTheme="minorHAnsi" w:cstheme="minorBidi"/>
          <w:b/>
          <w:bCs/>
          <w:sz w:val="22"/>
          <w:szCs w:val="22"/>
        </w:rPr>
        <w:t xml:space="preserve"> Email</w:t>
      </w:r>
    </w:p>
    <w:p w14:paraId="445F2AB2" w14:textId="35D1EBB8" w:rsidR="00970CC6" w:rsidRDefault="00F27884" w:rsidP="00C32FB5">
      <w:pPr>
        <w:pStyle w:val="Default"/>
        <w:numPr>
          <w:ilvl w:val="0"/>
          <w:numId w:val="24"/>
        </w:numPr>
        <w:spacing w:before="80" w:after="80"/>
        <w:ind w:left="720"/>
        <w:rPr>
          <w:rFonts w:asciiTheme="minorHAnsi" w:hAnsiTheme="minorHAnsi" w:cstheme="minorBidi"/>
          <w:sz w:val="22"/>
          <w:szCs w:val="22"/>
        </w:rPr>
      </w:pPr>
      <w:r>
        <w:rPr>
          <w:rFonts w:asciiTheme="minorHAnsi" w:hAnsiTheme="minorHAnsi" w:cstheme="minorBidi"/>
          <w:sz w:val="22"/>
          <w:szCs w:val="22"/>
        </w:rPr>
        <w:t>Contact</w:t>
      </w:r>
      <w:r w:rsidR="75BF7D62" w:rsidRPr="75BF7D62">
        <w:rPr>
          <w:rFonts w:asciiTheme="minorHAnsi" w:hAnsiTheme="minorHAnsi" w:cstheme="minorBidi"/>
          <w:sz w:val="22"/>
          <w:szCs w:val="22"/>
        </w:rPr>
        <w:t xml:space="preserve"> Email is required</w:t>
      </w:r>
      <w:r w:rsidR="000F7C0C">
        <w:rPr>
          <w:rFonts w:asciiTheme="minorHAnsi" w:hAnsiTheme="minorHAnsi" w:cstheme="minorBidi"/>
          <w:sz w:val="22"/>
          <w:szCs w:val="22"/>
        </w:rPr>
        <w:t xml:space="preserve"> (appears when user does not include an email address)</w:t>
      </w:r>
    </w:p>
    <w:p w14:paraId="11F5BCBE" w14:textId="514CD3D9" w:rsidR="00970CC6" w:rsidRDefault="00F27884" w:rsidP="00C32FB5">
      <w:pPr>
        <w:pStyle w:val="Default"/>
        <w:numPr>
          <w:ilvl w:val="0"/>
          <w:numId w:val="24"/>
        </w:numPr>
        <w:spacing w:before="80" w:after="80"/>
        <w:ind w:left="720"/>
        <w:rPr>
          <w:rFonts w:asciiTheme="minorHAnsi" w:hAnsiTheme="minorHAnsi" w:cstheme="minorBidi"/>
          <w:sz w:val="22"/>
          <w:szCs w:val="22"/>
        </w:rPr>
      </w:pPr>
      <w:r>
        <w:rPr>
          <w:rFonts w:asciiTheme="minorHAnsi" w:hAnsiTheme="minorHAnsi" w:cstheme="minorBidi"/>
          <w:sz w:val="22"/>
          <w:szCs w:val="22"/>
        </w:rPr>
        <w:t>Contact</w:t>
      </w:r>
      <w:r w:rsidR="75BF7D62" w:rsidRPr="75BF7D62">
        <w:rPr>
          <w:rFonts w:asciiTheme="minorHAnsi" w:hAnsiTheme="minorHAnsi" w:cstheme="minorBidi"/>
          <w:sz w:val="22"/>
          <w:szCs w:val="22"/>
        </w:rPr>
        <w:t xml:space="preserve"> Email is not valid </w:t>
      </w:r>
      <w:r w:rsidR="000F7C0C">
        <w:rPr>
          <w:rFonts w:asciiTheme="minorHAnsi" w:hAnsiTheme="minorHAnsi" w:cstheme="minorBidi"/>
          <w:sz w:val="22"/>
          <w:szCs w:val="22"/>
        </w:rPr>
        <w:t>(appears when an email address is in an invalid format)</w:t>
      </w:r>
    </w:p>
    <w:p w14:paraId="1B5682D8" w14:textId="7E08A8F0" w:rsidR="00970CC6" w:rsidRPr="00181327" w:rsidRDefault="75BF7D62" w:rsidP="005F505D">
      <w:pPr>
        <w:pStyle w:val="Default"/>
        <w:numPr>
          <w:ilvl w:val="0"/>
          <w:numId w:val="26"/>
        </w:numPr>
        <w:spacing w:before="80" w:after="80"/>
        <w:ind w:left="360"/>
        <w:rPr>
          <w:rFonts w:asciiTheme="minorHAnsi" w:hAnsiTheme="minorHAnsi" w:cstheme="minorBidi"/>
          <w:b/>
          <w:bCs/>
          <w:sz w:val="22"/>
          <w:szCs w:val="22"/>
        </w:rPr>
      </w:pPr>
      <w:r w:rsidRPr="75BF7D62">
        <w:rPr>
          <w:rFonts w:asciiTheme="minorHAnsi" w:hAnsiTheme="minorHAnsi" w:cstheme="minorBidi"/>
          <w:b/>
          <w:bCs/>
          <w:sz w:val="22"/>
          <w:szCs w:val="22"/>
        </w:rPr>
        <w:t>Error Message</w:t>
      </w:r>
      <w:r w:rsidR="00AB460C">
        <w:rPr>
          <w:rFonts w:asciiTheme="minorHAnsi" w:hAnsiTheme="minorHAnsi" w:cstheme="minorBidi"/>
          <w:b/>
          <w:bCs/>
          <w:sz w:val="22"/>
          <w:szCs w:val="22"/>
        </w:rPr>
        <w:t>s</w:t>
      </w:r>
      <w:r w:rsidR="00C6209D">
        <w:rPr>
          <w:rFonts w:asciiTheme="minorHAnsi" w:hAnsiTheme="minorHAnsi" w:cstheme="minorBidi"/>
          <w:b/>
          <w:bCs/>
          <w:sz w:val="22"/>
          <w:szCs w:val="22"/>
        </w:rPr>
        <w:t xml:space="preserve"> for </w:t>
      </w:r>
      <w:r w:rsidR="00F27884">
        <w:rPr>
          <w:rFonts w:asciiTheme="minorHAnsi" w:hAnsiTheme="minorHAnsi" w:cstheme="minorBidi"/>
          <w:b/>
          <w:bCs/>
          <w:sz w:val="22"/>
          <w:szCs w:val="22"/>
        </w:rPr>
        <w:t>Contact</w:t>
      </w:r>
      <w:r w:rsidR="00C6209D">
        <w:rPr>
          <w:rFonts w:asciiTheme="minorHAnsi" w:hAnsiTheme="minorHAnsi" w:cstheme="minorBidi"/>
          <w:b/>
          <w:bCs/>
          <w:sz w:val="22"/>
          <w:szCs w:val="22"/>
        </w:rPr>
        <w:t xml:space="preserve"> Phone</w:t>
      </w:r>
    </w:p>
    <w:p w14:paraId="60E64653" w14:textId="2D460589" w:rsidR="00970CC6" w:rsidRDefault="00F27884" w:rsidP="00C32FB5">
      <w:pPr>
        <w:pStyle w:val="Default"/>
        <w:numPr>
          <w:ilvl w:val="0"/>
          <w:numId w:val="38"/>
        </w:numPr>
        <w:spacing w:before="80" w:after="80"/>
        <w:ind w:left="720"/>
        <w:rPr>
          <w:rFonts w:asciiTheme="minorHAnsi" w:hAnsiTheme="minorHAnsi" w:cstheme="minorBidi"/>
          <w:sz w:val="22"/>
          <w:szCs w:val="22"/>
        </w:rPr>
      </w:pPr>
      <w:r>
        <w:rPr>
          <w:rFonts w:asciiTheme="minorHAnsi" w:hAnsiTheme="minorHAnsi" w:cstheme="minorBidi"/>
          <w:sz w:val="22"/>
          <w:szCs w:val="22"/>
        </w:rPr>
        <w:t>Contact</w:t>
      </w:r>
      <w:r w:rsidR="75BF7D62" w:rsidRPr="75BF7D62">
        <w:rPr>
          <w:rFonts w:asciiTheme="minorHAnsi" w:hAnsiTheme="minorHAnsi" w:cstheme="minorBidi"/>
          <w:sz w:val="22"/>
          <w:szCs w:val="22"/>
        </w:rPr>
        <w:t xml:space="preserve"> Phone is required</w:t>
      </w:r>
      <w:r w:rsidR="006F7A07">
        <w:rPr>
          <w:rFonts w:asciiTheme="minorHAnsi" w:hAnsiTheme="minorHAnsi" w:cstheme="minorBidi"/>
          <w:sz w:val="22"/>
          <w:szCs w:val="22"/>
        </w:rPr>
        <w:t xml:space="preserve"> </w:t>
      </w:r>
      <w:r w:rsidR="006F7A07" w:rsidRPr="006F7A07">
        <w:rPr>
          <w:rFonts w:asciiTheme="minorHAnsi" w:hAnsiTheme="minorHAnsi" w:cstheme="minorBidi"/>
          <w:sz w:val="22"/>
          <w:szCs w:val="22"/>
        </w:rPr>
        <w:t>(appears when user does not type in any response)</w:t>
      </w:r>
    </w:p>
    <w:p w14:paraId="724F2678" w14:textId="2AE9B56A" w:rsidR="00AB460C" w:rsidRDefault="00AB460C" w:rsidP="00C32FB5">
      <w:pPr>
        <w:pStyle w:val="Default"/>
        <w:numPr>
          <w:ilvl w:val="0"/>
          <w:numId w:val="38"/>
        </w:numPr>
        <w:spacing w:before="80" w:after="80"/>
        <w:ind w:left="720"/>
        <w:rPr>
          <w:rFonts w:asciiTheme="minorHAnsi" w:hAnsiTheme="minorHAnsi" w:cstheme="minorBidi"/>
          <w:sz w:val="22"/>
          <w:szCs w:val="22"/>
        </w:rPr>
      </w:pPr>
      <w:r w:rsidRPr="00AB460C">
        <w:rPr>
          <w:rFonts w:asciiTheme="minorHAnsi" w:hAnsiTheme="minorHAnsi" w:cstheme="minorBidi"/>
          <w:sz w:val="22"/>
          <w:szCs w:val="22"/>
        </w:rPr>
        <w:t>Phone number must contain at least 10 digits. (appears when user enters value shorter than 10 characters)</w:t>
      </w:r>
    </w:p>
    <w:p w14:paraId="7D24BE48" w14:textId="2A2DBAB3" w:rsidR="00970CC6" w:rsidRPr="00181327" w:rsidRDefault="75BF7D62" w:rsidP="005F505D">
      <w:pPr>
        <w:pStyle w:val="Default"/>
        <w:numPr>
          <w:ilvl w:val="0"/>
          <w:numId w:val="26"/>
        </w:numPr>
        <w:spacing w:before="80" w:after="80"/>
        <w:ind w:left="360"/>
        <w:rPr>
          <w:rFonts w:asciiTheme="minorHAnsi" w:hAnsiTheme="minorHAnsi" w:cstheme="minorBidi"/>
          <w:b/>
          <w:bCs/>
          <w:sz w:val="22"/>
          <w:szCs w:val="22"/>
        </w:rPr>
      </w:pPr>
      <w:r w:rsidRPr="75BF7D62">
        <w:rPr>
          <w:rFonts w:asciiTheme="minorHAnsi" w:hAnsiTheme="minorHAnsi" w:cstheme="minorBidi"/>
          <w:b/>
          <w:bCs/>
          <w:sz w:val="22"/>
          <w:szCs w:val="22"/>
        </w:rPr>
        <w:t>Error Message</w:t>
      </w:r>
      <w:r w:rsidR="00C6209D">
        <w:rPr>
          <w:rFonts w:asciiTheme="minorHAnsi" w:hAnsiTheme="minorHAnsi" w:cstheme="minorBidi"/>
          <w:b/>
          <w:bCs/>
          <w:sz w:val="22"/>
          <w:szCs w:val="22"/>
        </w:rPr>
        <w:t xml:space="preserve"> for Attestation Acknowledgement</w:t>
      </w:r>
    </w:p>
    <w:p w14:paraId="05A4D216" w14:textId="5D007375" w:rsidR="00970CC6" w:rsidRDefault="75BF7D62" w:rsidP="00C32FB5">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Attestation Acknowledgement is required</w:t>
      </w:r>
      <w:r w:rsidR="006F7A07">
        <w:rPr>
          <w:rFonts w:asciiTheme="minorHAnsi" w:hAnsiTheme="minorHAnsi" w:cstheme="minorBidi"/>
          <w:sz w:val="22"/>
          <w:szCs w:val="22"/>
        </w:rPr>
        <w:t xml:space="preserve"> </w:t>
      </w:r>
      <w:r w:rsidR="006F7A07" w:rsidRPr="006F7A07">
        <w:rPr>
          <w:rFonts w:asciiTheme="minorHAnsi" w:hAnsiTheme="minorHAnsi" w:cstheme="minorBidi"/>
          <w:sz w:val="22"/>
          <w:szCs w:val="22"/>
        </w:rPr>
        <w:t>(appears when user does not select a response)</w:t>
      </w:r>
    </w:p>
    <w:p w14:paraId="4F227EDA" w14:textId="3967D53C" w:rsidR="001A28F9" w:rsidRDefault="001A28F9" w:rsidP="001A28F9">
      <w:pPr>
        <w:pStyle w:val="Default"/>
        <w:spacing w:before="80" w:after="80"/>
        <w:rPr>
          <w:rFonts w:asciiTheme="minorHAnsi" w:hAnsiTheme="minorHAnsi" w:cstheme="minorBidi"/>
          <w:b/>
          <w:bCs/>
          <w:sz w:val="22"/>
          <w:szCs w:val="22"/>
        </w:rPr>
      </w:pPr>
    </w:p>
    <w:p w14:paraId="5F6C1F02" w14:textId="77777777" w:rsidR="001A28F9" w:rsidRDefault="001A28F9" w:rsidP="001A28F9">
      <w:pPr>
        <w:pStyle w:val="Default"/>
        <w:spacing w:before="80" w:after="80"/>
        <w:rPr>
          <w:rFonts w:asciiTheme="minorHAnsi" w:hAnsiTheme="minorHAnsi" w:cstheme="minorBidi"/>
          <w:b/>
          <w:bCs/>
          <w:sz w:val="22"/>
          <w:szCs w:val="22"/>
        </w:rPr>
      </w:pPr>
    </w:p>
    <w:p w14:paraId="1F1C4845" w14:textId="5093BF66" w:rsidR="00970CC6" w:rsidRPr="00181327" w:rsidRDefault="75BF7D62" w:rsidP="005F505D">
      <w:pPr>
        <w:pStyle w:val="Default"/>
        <w:numPr>
          <w:ilvl w:val="0"/>
          <w:numId w:val="26"/>
        </w:numPr>
        <w:spacing w:before="80" w:after="80"/>
        <w:ind w:left="360"/>
        <w:rPr>
          <w:rFonts w:asciiTheme="minorHAnsi" w:hAnsiTheme="minorHAnsi" w:cstheme="minorBidi"/>
          <w:b/>
          <w:bCs/>
          <w:sz w:val="22"/>
          <w:szCs w:val="22"/>
        </w:rPr>
      </w:pPr>
      <w:r w:rsidRPr="75BF7D62">
        <w:rPr>
          <w:rFonts w:asciiTheme="minorHAnsi" w:hAnsiTheme="minorHAnsi" w:cstheme="minorBidi"/>
          <w:b/>
          <w:bCs/>
          <w:sz w:val="22"/>
          <w:szCs w:val="22"/>
        </w:rPr>
        <w:t>Error Message</w:t>
      </w:r>
      <w:r w:rsidR="00C6209D">
        <w:rPr>
          <w:rFonts w:asciiTheme="minorHAnsi" w:hAnsiTheme="minorHAnsi" w:cstheme="minorBidi"/>
          <w:b/>
          <w:bCs/>
          <w:sz w:val="22"/>
          <w:szCs w:val="22"/>
        </w:rPr>
        <w:t xml:space="preserve"> for Application Fee Payment Acknowledgement</w:t>
      </w:r>
    </w:p>
    <w:p w14:paraId="6FD91C51" w14:textId="4F27AFE1" w:rsidR="00A00AE5" w:rsidRDefault="75BF7D62" w:rsidP="00C32FB5">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 xml:space="preserve">Application Fee Payment </w:t>
      </w:r>
      <w:r w:rsidR="004365B9">
        <w:rPr>
          <w:rFonts w:asciiTheme="minorHAnsi" w:hAnsiTheme="minorHAnsi" w:cstheme="minorBidi"/>
          <w:sz w:val="22"/>
          <w:szCs w:val="22"/>
        </w:rPr>
        <w:t>A</w:t>
      </w:r>
      <w:r w:rsidRPr="75BF7D62">
        <w:rPr>
          <w:rFonts w:asciiTheme="minorHAnsi" w:hAnsiTheme="minorHAnsi" w:cstheme="minorBidi"/>
          <w:sz w:val="22"/>
          <w:szCs w:val="22"/>
        </w:rPr>
        <w:t>cknowledgement is required</w:t>
      </w:r>
      <w:r w:rsidR="006F7A07">
        <w:rPr>
          <w:rFonts w:asciiTheme="minorHAnsi" w:hAnsiTheme="minorHAnsi" w:cstheme="minorBidi"/>
          <w:sz w:val="22"/>
          <w:szCs w:val="22"/>
        </w:rPr>
        <w:t xml:space="preserve"> </w:t>
      </w:r>
      <w:r w:rsidR="006F7A07" w:rsidRPr="006F7A07">
        <w:rPr>
          <w:rFonts w:asciiTheme="minorHAnsi" w:hAnsiTheme="minorHAnsi" w:cstheme="minorBidi"/>
          <w:sz w:val="22"/>
          <w:szCs w:val="22"/>
        </w:rPr>
        <w:t>(appears when user does not select a response)</w:t>
      </w:r>
    </w:p>
    <w:p w14:paraId="30F7C488" w14:textId="4BDF3A45" w:rsidR="00970CC6" w:rsidRPr="005F43E2" w:rsidRDefault="1BDE1C30" w:rsidP="005F505D">
      <w:pPr>
        <w:pStyle w:val="Default"/>
        <w:numPr>
          <w:ilvl w:val="0"/>
          <w:numId w:val="26"/>
        </w:numPr>
        <w:spacing w:before="80" w:after="80"/>
        <w:ind w:left="360"/>
        <w:rPr>
          <w:rFonts w:asciiTheme="minorHAnsi" w:hAnsiTheme="minorHAnsi" w:cstheme="minorBidi"/>
          <w:b/>
          <w:bCs/>
          <w:color w:val="000000" w:themeColor="text1"/>
          <w:sz w:val="22"/>
          <w:szCs w:val="22"/>
        </w:rPr>
      </w:pPr>
      <w:r w:rsidRPr="1BDE1C30">
        <w:rPr>
          <w:rFonts w:asciiTheme="minorHAnsi" w:hAnsiTheme="minorHAnsi" w:cstheme="minorBidi"/>
          <w:b/>
          <w:bCs/>
          <w:sz w:val="22"/>
          <w:szCs w:val="22"/>
        </w:rPr>
        <w:t>Error Message for Proportion of Veteran Employees</w:t>
      </w:r>
    </w:p>
    <w:p w14:paraId="2C3B54DF" w14:textId="73393CF8" w:rsidR="00970CC6" w:rsidRDefault="75BF7D62" w:rsidP="00C32FB5">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The proportion of</w:t>
      </w:r>
      <w:r w:rsidR="00DA1F10">
        <w:rPr>
          <w:rFonts w:asciiTheme="minorHAnsi" w:hAnsiTheme="minorHAnsi" w:cstheme="minorBidi"/>
          <w:sz w:val="22"/>
          <w:szCs w:val="22"/>
        </w:rPr>
        <w:t xml:space="preserve"> </w:t>
      </w:r>
      <w:r w:rsidRPr="75BF7D62">
        <w:rPr>
          <w:rFonts w:asciiTheme="minorHAnsi" w:hAnsiTheme="minorHAnsi" w:cstheme="minorBidi"/>
          <w:sz w:val="22"/>
          <w:szCs w:val="22"/>
        </w:rPr>
        <w:t>veteran employees does not meet the minimum threshold for this award</w:t>
      </w:r>
      <w:r w:rsidR="00DA1F10">
        <w:rPr>
          <w:rFonts w:asciiTheme="minorHAnsi" w:hAnsiTheme="minorHAnsi" w:cstheme="minorBidi"/>
          <w:sz w:val="22"/>
          <w:szCs w:val="22"/>
        </w:rPr>
        <w:t xml:space="preserve"> </w:t>
      </w:r>
      <w:r w:rsidR="00A00AE5">
        <w:rPr>
          <w:rFonts w:asciiTheme="minorHAnsi" w:hAnsiTheme="minorHAnsi" w:cstheme="minorBidi"/>
          <w:sz w:val="22"/>
          <w:szCs w:val="22"/>
        </w:rPr>
        <w:t>(appears if user fills out preceding two values and proportion does not meet award criteria)</w:t>
      </w:r>
    </w:p>
    <w:p w14:paraId="09BBA5E4" w14:textId="29A7A0BA" w:rsidR="00747CB5" w:rsidRPr="00970CC6" w:rsidRDefault="1BDE1C30" w:rsidP="005F505D">
      <w:pPr>
        <w:pStyle w:val="Default"/>
        <w:numPr>
          <w:ilvl w:val="0"/>
          <w:numId w:val="26"/>
        </w:numPr>
        <w:spacing w:before="80" w:after="80"/>
        <w:ind w:left="360"/>
        <w:rPr>
          <w:rFonts w:asciiTheme="minorHAnsi" w:hAnsiTheme="minorHAnsi" w:cstheme="minorBidi"/>
          <w:b/>
          <w:bCs/>
          <w:sz w:val="22"/>
          <w:szCs w:val="22"/>
        </w:rPr>
      </w:pPr>
      <w:r w:rsidRPr="1BDE1C30">
        <w:rPr>
          <w:rFonts w:asciiTheme="minorHAnsi" w:hAnsiTheme="minorHAnsi" w:cstheme="minorBidi"/>
          <w:b/>
          <w:bCs/>
          <w:sz w:val="22"/>
          <w:szCs w:val="22"/>
        </w:rPr>
        <w:t>Tool Tip Text for Human Resources Veterans</w:t>
      </w:r>
      <w:r w:rsidR="00191C3C">
        <w:rPr>
          <w:rFonts w:asciiTheme="minorHAnsi" w:hAnsiTheme="minorHAnsi" w:cstheme="minorBidi"/>
          <w:b/>
          <w:bCs/>
          <w:sz w:val="22"/>
          <w:szCs w:val="22"/>
        </w:rPr>
        <w:t>’</w:t>
      </w:r>
      <w:r w:rsidRPr="1BDE1C30">
        <w:rPr>
          <w:rFonts w:asciiTheme="minorHAnsi" w:hAnsiTheme="minorHAnsi" w:cstheme="minorBidi"/>
          <w:b/>
          <w:bCs/>
          <w:sz w:val="22"/>
          <w:szCs w:val="22"/>
        </w:rPr>
        <w:t xml:space="preserve"> Initiative</w:t>
      </w:r>
    </w:p>
    <w:p w14:paraId="7ED7E448" w14:textId="414878EB" w:rsidR="00747CB5" w:rsidRPr="00970CC6" w:rsidRDefault="75BF7D62" w:rsidP="00C32FB5">
      <w:pPr>
        <w:pStyle w:val="Default"/>
        <w:spacing w:before="80" w:after="80"/>
        <w:ind w:left="720"/>
        <w:rPr>
          <w:rFonts w:asciiTheme="minorHAnsi" w:hAnsiTheme="minorHAnsi" w:cstheme="minorBidi"/>
          <w:sz w:val="22"/>
          <w:szCs w:val="22"/>
        </w:rPr>
      </w:pPr>
      <w:r w:rsidRPr="75BF7D62">
        <w:rPr>
          <w:rFonts w:asciiTheme="minorHAnsi" w:hAnsiTheme="minorHAnsi" w:cstheme="minorBidi"/>
          <w:sz w:val="22"/>
          <w:szCs w:val="22"/>
        </w:rPr>
        <w:t>To satisfy this criterion, the employer</w:t>
      </w:r>
      <w:r w:rsidR="00191C3C">
        <w:rPr>
          <w:rFonts w:asciiTheme="minorHAnsi" w:hAnsiTheme="minorHAnsi" w:cstheme="minorBidi"/>
          <w:sz w:val="22"/>
          <w:szCs w:val="22"/>
        </w:rPr>
        <w:t>’</w:t>
      </w:r>
      <w:r w:rsidRPr="75BF7D62">
        <w:rPr>
          <w:rFonts w:asciiTheme="minorHAnsi" w:hAnsiTheme="minorHAnsi" w:cstheme="minorBidi"/>
          <w:sz w:val="22"/>
          <w:szCs w:val="22"/>
        </w:rPr>
        <w:t>s human resou</w:t>
      </w:r>
      <w:r w:rsidR="00DA1F10">
        <w:rPr>
          <w:rFonts w:asciiTheme="minorHAnsi" w:hAnsiTheme="minorHAnsi" w:cstheme="minorBidi"/>
          <w:sz w:val="22"/>
          <w:szCs w:val="22"/>
        </w:rPr>
        <w:t>rces veterans</w:t>
      </w:r>
      <w:r w:rsidR="00191C3C">
        <w:rPr>
          <w:rFonts w:asciiTheme="minorHAnsi" w:hAnsiTheme="minorHAnsi" w:cstheme="minorBidi"/>
          <w:sz w:val="22"/>
          <w:szCs w:val="22"/>
        </w:rPr>
        <w:t>’</w:t>
      </w:r>
      <w:r w:rsidR="00DA1F10">
        <w:rPr>
          <w:rFonts w:asciiTheme="minorHAnsi" w:hAnsiTheme="minorHAnsi" w:cstheme="minorBidi"/>
          <w:sz w:val="22"/>
          <w:szCs w:val="22"/>
        </w:rPr>
        <w:t xml:space="preserve"> initiative must:</w:t>
      </w:r>
    </w:p>
    <w:p w14:paraId="3B5D90CC" w14:textId="77777777" w:rsidR="00747CB5" w:rsidRPr="00970CC6" w:rsidRDefault="75BF7D62" w:rsidP="00C32FB5">
      <w:pPr>
        <w:pStyle w:val="Default"/>
        <w:numPr>
          <w:ilvl w:val="2"/>
          <w:numId w:val="18"/>
        </w:numPr>
        <w:spacing w:before="80" w:after="80"/>
        <w:ind w:left="1440" w:hanging="360"/>
        <w:rPr>
          <w:rFonts w:asciiTheme="minorHAnsi" w:hAnsiTheme="minorHAnsi" w:cstheme="minorBidi"/>
          <w:sz w:val="22"/>
          <w:szCs w:val="22"/>
        </w:rPr>
      </w:pPr>
      <w:r w:rsidRPr="75BF7D62">
        <w:rPr>
          <w:rFonts w:asciiTheme="minorHAnsi" w:hAnsiTheme="minorHAnsi" w:cstheme="minorBidi"/>
          <w:sz w:val="22"/>
          <w:szCs w:val="22"/>
        </w:rPr>
        <w:t>provide support in all three of the following areas: hiring, training, and retention;</w:t>
      </w:r>
    </w:p>
    <w:p w14:paraId="0F88B8A8" w14:textId="41DDCE14" w:rsidR="00747CB5" w:rsidRPr="00970CC6" w:rsidRDefault="75BF7D62" w:rsidP="00C32FB5">
      <w:pPr>
        <w:pStyle w:val="Default"/>
        <w:numPr>
          <w:ilvl w:val="2"/>
          <w:numId w:val="18"/>
        </w:numPr>
        <w:spacing w:before="80" w:after="80"/>
        <w:ind w:left="1440" w:hanging="360"/>
        <w:rPr>
          <w:rFonts w:asciiTheme="minorHAnsi" w:hAnsiTheme="minorHAnsi" w:cstheme="minorBidi"/>
          <w:sz w:val="22"/>
          <w:szCs w:val="22"/>
        </w:rPr>
      </w:pPr>
      <w:r w:rsidRPr="75BF7D62">
        <w:rPr>
          <w:rFonts w:asciiTheme="minorHAnsi" w:hAnsiTheme="minorHAnsi" w:cstheme="minorBidi"/>
          <w:sz w:val="22"/>
          <w:szCs w:val="22"/>
        </w:rPr>
        <w:t xml:space="preserve">still be in existence as of December 31 of </w:t>
      </w:r>
      <w:r w:rsidR="00E97ABC">
        <w:rPr>
          <w:rFonts w:asciiTheme="minorHAnsi" w:hAnsiTheme="minorHAnsi" w:cstheme="minorBidi"/>
          <w:sz w:val="22"/>
          <w:szCs w:val="22"/>
        </w:rPr>
        <w:t>2018 (</w:t>
      </w:r>
      <w:r w:rsidRPr="75BF7D62">
        <w:rPr>
          <w:rFonts w:asciiTheme="minorHAnsi" w:hAnsiTheme="minorHAnsi" w:cstheme="minorBidi"/>
          <w:sz w:val="22"/>
          <w:szCs w:val="22"/>
        </w:rPr>
        <w:t>the year prior to the calendar year in which the employer applies for the award</w:t>
      </w:r>
      <w:r w:rsidR="00E97ABC">
        <w:rPr>
          <w:rFonts w:asciiTheme="minorHAnsi" w:hAnsiTheme="minorHAnsi" w:cstheme="minorBidi"/>
          <w:sz w:val="22"/>
          <w:szCs w:val="22"/>
        </w:rPr>
        <w:t>)</w:t>
      </w:r>
      <w:r w:rsidR="001D565C">
        <w:rPr>
          <w:rFonts w:asciiTheme="minorHAnsi" w:hAnsiTheme="minorHAnsi" w:cstheme="minorBidi"/>
          <w:sz w:val="22"/>
          <w:szCs w:val="22"/>
        </w:rPr>
        <w:t>.</w:t>
      </w:r>
    </w:p>
    <w:p w14:paraId="0B20B0A5" w14:textId="68C8CBB3" w:rsidR="00747CB5" w:rsidRPr="00970CC6" w:rsidRDefault="75BF7D62" w:rsidP="00C32FB5">
      <w:pPr>
        <w:pStyle w:val="Default"/>
        <w:spacing w:before="80" w:after="80"/>
        <w:ind w:left="720"/>
        <w:rPr>
          <w:rFonts w:asciiTheme="minorHAnsi" w:hAnsiTheme="minorHAnsi" w:cstheme="minorBidi"/>
          <w:sz w:val="22"/>
          <w:szCs w:val="22"/>
        </w:rPr>
      </w:pPr>
      <w:r w:rsidRPr="75BF7D62">
        <w:rPr>
          <w:rFonts w:asciiTheme="minorHAnsi" w:hAnsiTheme="minorHAnsi" w:cstheme="minorBidi"/>
          <w:i/>
          <w:iCs/>
          <w:sz w:val="22"/>
          <w:szCs w:val="22"/>
        </w:rPr>
        <w:t>Human Resources Veterans</w:t>
      </w:r>
      <w:r w:rsidR="00191C3C">
        <w:rPr>
          <w:rFonts w:asciiTheme="minorHAnsi" w:hAnsiTheme="minorHAnsi" w:cstheme="minorBidi"/>
          <w:i/>
          <w:iCs/>
          <w:sz w:val="22"/>
          <w:szCs w:val="22"/>
        </w:rPr>
        <w:t>’</w:t>
      </w:r>
      <w:r w:rsidRPr="75BF7D62">
        <w:rPr>
          <w:rFonts w:asciiTheme="minorHAnsi" w:hAnsiTheme="minorHAnsi" w:cstheme="minorBidi"/>
          <w:i/>
          <w:iCs/>
          <w:sz w:val="22"/>
          <w:szCs w:val="22"/>
        </w:rPr>
        <w:t xml:space="preserve"> Initiative</w:t>
      </w:r>
      <w:r w:rsidRPr="75BF7D62">
        <w:rPr>
          <w:rFonts w:asciiTheme="minorHAnsi" w:hAnsiTheme="minorHAnsi" w:cstheme="minorBidi"/>
          <w:sz w:val="22"/>
          <w:szCs w:val="22"/>
        </w:rPr>
        <w:t xml:space="preserve"> means an initiative through which an employer provides support for hiring, training, and </w:t>
      </w:r>
      <w:r w:rsidR="001D565C">
        <w:rPr>
          <w:rFonts w:asciiTheme="minorHAnsi" w:hAnsiTheme="minorHAnsi" w:cstheme="minorBidi"/>
          <w:sz w:val="22"/>
          <w:szCs w:val="22"/>
        </w:rPr>
        <w:t>retention of veteran employees.</w:t>
      </w:r>
    </w:p>
    <w:p w14:paraId="0025527B" w14:textId="04CB077A" w:rsidR="00747CB5" w:rsidRPr="00747CB5" w:rsidRDefault="1BDE1C30" w:rsidP="00C32FB5">
      <w:pPr>
        <w:pStyle w:val="Default"/>
        <w:spacing w:before="80" w:after="80"/>
        <w:ind w:left="720"/>
        <w:rPr>
          <w:rFonts w:asciiTheme="minorHAnsi" w:hAnsiTheme="minorHAnsi" w:cstheme="minorBidi"/>
          <w:b/>
          <w:bCs/>
          <w:sz w:val="22"/>
          <w:szCs w:val="22"/>
        </w:rPr>
      </w:pPr>
      <w:r w:rsidRPr="1BDE1C30">
        <w:rPr>
          <w:rFonts w:asciiTheme="minorHAnsi" w:hAnsiTheme="minorHAnsi" w:cstheme="minorBidi"/>
          <w:color w:val="auto"/>
          <w:sz w:val="22"/>
          <w:szCs w:val="22"/>
        </w:rPr>
        <w:t>This definition does not require that this support be provided by employees of the applicant. An applicant can satisfy this criterion by contracting out or partnering with a third-party that provides this support so long as the support provided otherwise meets this definition. For example, an employer may work with an American Job Center that is part of the nationwide workforce development system, as defined in section 3(67) of the Workforce Innovation and Opportunity Act, in satisfying this criterion.</w:t>
      </w:r>
    </w:p>
    <w:p w14:paraId="1B0743DD" w14:textId="3A8586D2" w:rsidR="004E581C" w:rsidRPr="005F43E2" w:rsidRDefault="1BDE1C30" w:rsidP="005F505D">
      <w:pPr>
        <w:pStyle w:val="Default"/>
        <w:numPr>
          <w:ilvl w:val="0"/>
          <w:numId w:val="26"/>
        </w:numPr>
        <w:spacing w:before="80" w:after="80"/>
        <w:ind w:left="360"/>
        <w:rPr>
          <w:rFonts w:asciiTheme="minorHAnsi" w:hAnsiTheme="minorHAnsi" w:cstheme="minorBidi"/>
          <w:b/>
          <w:bCs/>
          <w:sz w:val="22"/>
          <w:szCs w:val="22"/>
        </w:rPr>
      </w:pPr>
      <w:r w:rsidRPr="1BDE1C30">
        <w:rPr>
          <w:rFonts w:asciiTheme="minorHAnsi" w:hAnsiTheme="minorHAnsi" w:cstheme="minorBidi"/>
          <w:b/>
          <w:bCs/>
          <w:color w:val="auto"/>
          <w:sz w:val="22"/>
          <w:szCs w:val="22"/>
        </w:rPr>
        <w:t>Tool Tip</w:t>
      </w:r>
      <w:r w:rsidR="00F27884">
        <w:rPr>
          <w:rFonts w:asciiTheme="minorHAnsi" w:hAnsiTheme="minorHAnsi" w:cstheme="minorBidi"/>
          <w:b/>
          <w:bCs/>
          <w:color w:val="auto"/>
          <w:sz w:val="22"/>
          <w:szCs w:val="22"/>
        </w:rPr>
        <w:t xml:space="preserve"> Text</w:t>
      </w:r>
      <w:r w:rsidRPr="1BDE1C30">
        <w:rPr>
          <w:rFonts w:asciiTheme="minorHAnsi" w:hAnsiTheme="minorHAnsi" w:cstheme="minorBidi"/>
          <w:b/>
          <w:bCs/>
          <w:color w:val="auto"/>
          <w:sz w:val="22"/>
          <w:szCs w:val="22"/>
        </w:rPr>
        <w:t xml:space="preserve"> for EIN</w:t>
      </w:r>
    </w:p>
    <w:p w14:paraId="7897559E" w14:textId="59D2B283" w:rsidR="000F7C0C" w:rsidRPr="005E5421" w:rsidRDefault="00C800F1" w:rsidP="00E2691A">
      <w:pPr>
        <w:pStyle w:val="ListParagraph"/>
        <w:spacing w:before="80" w:after="80" w:line="240" w:lineRule="auto"/>
        <w:contextualSpacing w:val="0"/>
      </w:pPr>
      <w:r>
        <w:t>The employer must enter its EIN unless the employer uses an agent designated pursuant 26 CFR § 31.3504-1, a payor designated pursuant to 26 CFR § 31.3504-2, or a Certified Professional Employer Organization recognized pursuant to 26 U.S.C. 7705 to furnish the IRS Forms W-2 to its employees. If you are an employer that falls under one of these exceptions, you may leave this field blank.</w:t>
      </w:r>
      <w:r w:rsidR="000F7C0C">
        <w:t xml:space="preserve"> Otherwise, an EIN is required.</w:t>
      </w:r>
    </w:p>
    <w:p w14:paraId="2EFEF3C0" w14:textId="77777777" w:rsidR="002C501B" w:rsidRDefault="1BDE1C30" w:rsidP="005F505D">
      <w:pPr>
        <w:pStyle w:val="ListParagraph"/>
        <w:numPr>
          <w:ilvl w:val="0"/>
          <w:numId w:val="26"/>
        </w:numPr>
        <w:spacing w:before="80" w:after="80" w:line="240" w:lineRule="auto"/>
        <w:ind w:left="360"/>
        <w:contextualSpacing w:val="0"/>
        <w:rPr>
          <w:b/>
          <w:bCs/>
        </w:rPr>
      </w:pPr>
      <w:r w:rsidRPr="1BDE1C30">
        <w:rPr>
          <w:b/>
          <w:bCs/>
        </w:rPr>
        <w:t>Tool Tip</w:t>
      </w:r>
      <w:r w:rsidR="00F27884">
        <w:rPr>
          <w:b/>
          <w:bCs/>
        </w:rPr>
        <w:t xml:space="preserve"> Text</w:t>
      </w:r>
      <w:r w:rsidR="002C501B">
        <w:rPr>
          <w:b/>
          <w:bCs/>
        </w:rPr>
        <w:t xml:space="preserve"> for Province</w:t>
      </w:r>
    </w:p>
    <w:p w14:paraId="4D745B61" w14:textId="491E6B15" w:rsidR="00EC4DFC" w:rsidRPr="002C501B" w:rsidRDefault="1BDE1C30" w:rsidP="00E2691A">
      <w:pPr>
        <w:spacing w:before="80" w:after="80" w:line="240" w:lineRule="auto"/>
        <w:ind w:left="720"/>
        <w:rPr>
          <w:b/>
          <w:bCs/>
        </w:rPr>
      </w:pPr>
      <w:r>
        <w:t>If your country does not have a province, please enter the equivalent information.</w:t>
      </w:r>
    </w:p>
    <w:p w14:paraId="6ED0DC79" w14:textId="77777777" w:rsidR="002C501B" w:rsidRDefault="007F43CF" w:rsidP="005F505D">
      <w:pPr>
        <w:pStyle w:val="ListParagraph"/>
        <w:numPr>
          <w:ilvl w:val="0"/>
          <w:numId w:val="26"/>
        </w:numPr>
        <w:spacing w:before="80" w:after="80" w:line="240" w:lineRule="auto"/>
        <w:ind w:left="360"/>
        <w:contextualSpacing w:val="0"/>
        <w:rPr>
          <w:b/>
          <w:bCs/>
        </w:rPr>
      </w:pPr>
      <w:r>
        <w:rPr>
          <w:b/>
          <w:bCs/>
        </w:rPr>
        <w:t>Error Message for First Name</w:t>
      </w:r>
    </w:p>
    <w:p w14:paraId="6A509B7F" w14:textId="14E34B6A" w:rsidR="00EC4DFC" w:rsidRPr="002C501B" w:rsidRDefault="007F43CF" w:rsidP="00E2691A">
      <w:pPr>
        <w:spacing w:before="80" w:after="80" w:line="240" w:lineRule="auto"/>
        <w:ind w:left="720"/>
        <w:rPr>
          <w:b/>
          <w:bCs/>
        </w:rPr>
      </w:pPr>
      <w:r>
        <w:t>First Name is required</w:t>
      </w:r>
      <w:r w:rsidR="00CD70C0">
        <w:t xml:space="preserve"> </w:t>
      </w:r>
      <w:r w:rsidR="00CD70C0" w:rsidRPr="006F7A07">
        <w:t>(appears when user does not type in any response)</w:t>
      </w:r>
    </w:p>
    <w:p w14:paraId="3D6F1A0A" w14:textId="41C020AB" w:rsidR="00E3338E" w:rsidRPr="007F43CF" w:rsidRDefault="007F43CF" w:rsidP="005F505D">
      <w:pPr>
        <w:pStyle w:val="ListParagraph"/>
        <w:numPr>
          <w:ilvl w:val="0"/>
          <w:numId w:val="26"/>
        </w:numPr>
        <w:spacing w:before="80" w:after="80" w:line="240" w:lineRule="auto"/>
        <w:ind w:left="360"/>
        <w:contextualSpacing w:val="0"/>
        <w:rPr>
          <w:rFonts w:ascii="Calibri" w:eastAsia="Calibri" w:hAnsi="Calibri" w:cs="Calibri"/>
        </w:rPr>
      </w:pPr>
      <w:r>
        <w:rPr>
          <w:b/>
          <w:bCs/>
        </w:rPr>
        <w:t>Error Message for Last Name</w:t>
      </w:r>
    </w:p>
    <w:p w14:paraId="02B20D4D" w14:textId="288921D0" w:rsidR="007F43CF" w:rsidRPr="00E3338E" w:rsidRDefault="007F43CF" w:rsidP="00E2691A">
      <w:pPr>
        <w:pStyle w:val="ListParagraph"/>
        <w:spacing w:before="80" w:after="80" w:line="240" w:lineRule="auto"/>
        <w:contextualSpacing w:val="0"/>
        <w:rPr>
          <w:rFonts w:ascii="Calibri" w:eastAsia="Calibri" w:hAnsi="Calibri" w:cs="Calibri"/>
        </w:rPr>
      </w:pPr>
      <w:r>
        <w:rPr>
          <w:rFonts w:ascii="Calibri" w:eastAsia="Calibri" w:hAnsi="Calibri" w:cs="Calibri"/>
        </w:rPr>
        <w:t>Last Name is required</w:t>
      </w:r>
      <w:r w:rsidR="00CD70C0">
        <w:rPr>
          <w:rFonts w:ascii="Calibri" w:eastAsia="Calibri" w:hAnsi="Calibri" w:cs="Calibri"/>
        </w:rPr>
        <w:t xml:space="preserve"> </w:t>
      </w:r>
      <w:r w:rsidR="00CD70C0" w:rsidRPr="006F7A07">
        <w:t>(appears when user does not type in any response)</w:t>
      </w:r>
    </w:p>
    <w:p w14:paraId="6A6649BC" w14:textId="77777777" w:rsidR="002C501B" w:rsidRDefault="1E927DFA" w:rsidP="005F505D">
      <w:pPr>
        <w:pStyle w:val="ListParagraph"/>
        <w:numPr>
          <w:ilvl w:val="0"/>
          <w:numId w:val="26"/>
        </w:numPr>
        <w:spacing w:before="80" w:after="80" w:line="240" w:lineRule="auto"/>
        <w:ind w:left="360"/>
        <w:contextualSpacing w:val="0"/>
        <w:rPr>
          <w:b/>
          <w:bCs/>
        </w:rPr>
      </w:pPr>
      <w:r w:rsidRPr="1E927DFA">
        <w:rPr>
          <w:b/>
          <w:bCs/>
        </w:rPr>
        <w:t xml:space="preserve">Error Message for Hiring and Retention </w:t>
      </w:r>
      <w:r w:rsidR="001A5337">
        <w:rPr>
          <w:b/>
          <w:bCs/>
        </w:rPr>
        <w:t>C</w:t>
      </w:r>
      <w:r w:rsidRPr="1E927DFA">
        <w:rPr>
          <w:b/>
          <w:bCs/>
        </w:rPr>
        <w:t>riteria</w:t>
      </w:r>
    </w:p>
    <w:p w14:paraId="514C598F" w14:textId="26501C9C" w:rsidR="41609A70" w:rsidRPr="002C501B" w:rsidRDefault="1E927DFA" w:rsidP="00E2691A">
      <w:pPr>
        <w:spacing w:before="80" w:after="80" w:line="240" w:lineRule="auto"/>
        <w:ind w:left="720"/>
        <w:rPr>
          <w:b/>
          <w:bCs/>
        </w:rPr>
      </w:pPr>
      <w:r>
        <w:t>An applicant must satisfy either the hiring requirement OR the retention AND employee veteran percentage requirements</w:t>
      </w:r>
      <w:r w:rsidR="00CD70C0">
        <w:t xml:space="preserve"> </w:t>
      </w:r>
      <w:r w:rsidR="00CD70C0" w:rsidRPr="006F7A07">
        <w:t xml:space="preserve">(appears when user does not </w:t>
      </w:r>
      <w:r w:rsidR="00CD70C0">
        <w:t>satisfy either requirement</w:t>
      </w:r>
      <w:r w:rsidR="00CD70C0" w:rsidRPr="006F7A07">
        <w:t>)</w:t>
      </w:r>
    </w:p>
    <w:p w14:paraId="7C885559" w14:textId="77777777" w:rsidR="002C501B" w:rsidRDefault="1E927DFA" w:rsidP="005F505D">
      <w:pPr>
        <w:pStyle w:val="ListParagraph"/>
        <w:numPr>
          <w:ilvl w:val="0"/>
          <w:numId w:val="26"/>
        </w:numPr>
        <w:spacing w:before="80" w:after="80" w:line="240" w:lineRule="auto"/>
        <w:ind w:left="360"/>
        <w:contextualSpacing w:val="0"/>
        <w:rPr>
          <w:b/>
          <w:bCs/>
        </w:rPr>
      </w:pPr>
      <w:r w:rsidRPr="1E927DFA">
        <w:rPr>
          <w:b/>
          <w:bCs/>
        </w:rPr>
        <w:t xml:space="preserve">Error Message for Employer Programs </w:t>
      </w:r>
      <w:r w:rsidR="00D34446">
        <w:rPr>
          <w:b/>
          <w:bCs/>
        </w:rPr>
        <w:t>(</w:t>
      </w:r>
      <w:r w:rsidRPr="1E927DFA">
        <w:rPr>
          <w:b/>
          <w:bCs/>
        </w:rPr>
        <w:t>Medium Employer Platinum Award</w:t>
      </w:r>
      <w:r w:rsidR="00D34446">
        <w:rPr>
          <w:b/>
          <w:bCs/>
        </w:rPr>
        <w:t>)</w:t>
      </w:r>
    </w:p>
    <w:p w14:paraId="79210D0C" w14:textId="5996780C" w:rsidR="1E927DFA" w:rsidRPr="002C501B" w:rsidRDefault="1E927DFA" w:rsidP="00E2691A">
      <w:pPr>
        <w:spacing w:before="80" w:after="80" w:line="240" w:lineRule="auto"/>
        <w:ind w:left="720"/>
        <w:rPr>
          <w:b/>
          <w:bCs/>
        </w:rPr>
      </w:pPr>
      <w:r>
        <w:t>An applicant must satisfy ONE of the following three criteria: Item 23, 24, or</w:t>
      </w:r>
      <w:r w:rsidR="00CD70C0">
        <w:t xml:space="preserve"> </w:t>
      </w:r>
      <w:r>
        <w:t>25.</w:t>
      </w:r>
      <w:r w:rsidR="00CD70C0" w:rsidRPr="00CD70C0">
        <w:t xml:space="preserve"> </w:t>
      </w:r>
      <w:r w:rsidR="00CD70C0" w:rsidRPr="006F7A07">
        <w:t>(appears when user does not type in any response)</w:t>
      </w:r>
    </w:p>
    <w:p w14:paraId="68BBFEC7" w14:textId="77777777" w:rsidR="00E2691A" w:rsidRPr="00E2691A" w:rsidRDefault="00E2691A" w:rsidP="00E2691A">
      <w:pPr>
        <w:spacing w:before="80" w:after="80" w:line="240" w:lineRule="auto"/>
        <w:rPr>
          <w:b/>
          <w:bCs/>
        </w:rPr>
      </w:pPr>
    </w:p>
    <w:p w14:paraId="64260A2E" w14:textId="3CD594D8" w:rsidR="002C501B" w:rsidRDefault="7F2090F4" w:rsidP="005F505D">
      <w:pPr>
        <w:pStyle w:val="ListParagraph"/>
        <w:numPr>
          <w:ilvl w:val="0"/>
          <w:numId w:val="26"/>
        </w:numPr>
        <w:spacing w:before="80" w:after="80" w:line="240" w:lineRule="auto"/>
        <w:ind w:left="360"/>
        <w:contextualSpacing w:val="0"/>
        <w:rPr>
          <w:b/>
          <w:bCs/>
        </w:rPr>
      </w:pPr>
      <w:r w:rsidRPr="7F2090F4">
        <w:rPr>
          <w:b/>
          <w:bCs/>
        </w:rPr>
        <w:t xml:space="preserve">Error </w:t>
      </w:r>
      <w:r w:rsidR="00D34446">
        <w:rPr>
          <w:b/>
          <w:bCs/>
        </w:rPr>
        <w:t>M</w:t>
      </w:r>
      <w:r w:rsidRPr="7F2090F4">
        <w:rPr>
          <w:b/>
          <w:bCs/>
        </w:rPr>
        <w:t xml:space="preserve">essage for Employer Programs </w:t>
      </w:r>
      <w:r w:rsidR="00D34446">
        <w:rPr>
          <w:b/>
          <w:bCs/>
        </w:rPr>
        <w:t>(</w:t>
      </w:r>
      <w:r w:rsidRPr="7F2090F4">
        <w:rPr>
          <w:b/>
          <w:bCs/>
        </w:rPr>
        <w:t>Medium</w:t>
      </w:r>
      <w:r w:rsidR="00D34446">
        <w:rPr>
          <w:b/>
          <w:bCs/>
        </w:rPr>
        <w:t xml:space="preserve"> Employer</w:t>
      </w:r>
      <w:r w:rsidRPr="7F2090F4">
        <w:rPr>
          <w:b/>
          <w:bCs/>
        </w:rPr>
        <w:t xml:space="preserve"> Gold Award</w:t>
      </w:r>
      <w:r w:rsidR="00D34446">
        <w:rPr>
          <w:b/>
          <w:bCs/>
        </w:rPr>
        <w:t>)</w:t>
      </w:r>
    </w:p>
    <w:p w14:paraId="7ED8CCBC" w14:textId="432100BC" w:rsidR="00EC4DFC" w:rsidRPr="002C501B" w:rsidRDefault="7F2090F4" w:rsidP="00E2691A">
      <w:pPr>
        <w:spacing w:before="80" w:after="80" w:line="240" w:lineRule="auto"/>
        <w:ind w:left="720"/>
        <w:rPr>
          <w:b/>
          <w:bCs/>
        </w:rPr>
      </w:pPr>
      <w:r>
        <w:t>An applicant must satisfy ONE of the following two criteria: Item 21 or Item 22</w:t>
      </w:r>
      <w:r w:rsidR="00CD70C0">
        <w:t xml:space="preserve"> </w:t>
      </w:r>
      <w:r w:rsidR="00CD70C0" w:rsidRPr="006F7A07">
        <w:t>(appears when user does not type in any response)</w:t>
      </w:r>
    </w:p>
    <w:p w14:paraId="01E5A186" w14:textId="77777777" w:rsidR="002C501B" w:rsidRPr="002C501B" w:rsidRDefault="7F2090F4" w:rsidP="005F505D">
      <w:pPr>
        <w:pStyle w:val="ListParagraph"/>
        <w:numPr>
          <w:ilvl w:val="0"/>
          <w:numId w:val="26"/>
        </w:numPr>
        <w:spacing w:before="80" w:after="80" w:line="240" w:lineRule="auto"/>
        <w:ind w:left="360"/>
        <w:contextualSpacing w:val="0"/>
      </w:pPr>
      <w:r w:rsidRPr="7F2090F4">
        <w:rPr>
          <w:b/>
          <w:bCs/>
        </w:rPr>
        <w:t xml:space="preserve">Error </w:t>
      </w:r>
      <w:r w:rsidR="00D34446">
        <w:rPr>
          <w:b/>
          <w:bCs/>
        </w:rPr>
        <w:t>M</w:t>
      </w:r>
      <w:r w:rsidRPr="7F2090F4">
        <w:rPr>
          <w:b/>
          <w:bCs/>
        </w:rPr>
        <w:t xml:space="preserve">essage for Employer Programs </w:t>
      </w:r>
      <w:r w:rsidR="00D34446">
        <w:rPr>
          <w:b/>
          <w:bCs/>
        </w:rPr>
        <w:t>(</w:t>
      </w:r>
      <w:r w:rsidRPr="7F2090F4">
        <w:rPr>
          <w:b/>
          <w:bCs/>
        </w:rPr>
        <w:t>Small</w:t>
      </w:r>
      <w:r w:rsidR="00D34446">
        <w:rPr>
          <w:b/>
          <w:bCs/>
        </w:rPr>
        <w:t xml:space="preserve"> Employer</w:t>
      </w:r>
      <w:r w:rsidRPr="7F2090F4">
        <w:rPr>
          <w:b/>
          <w:bCs/>
        </w:rPr>
        <w:t xml:space="preserve"> Platinum Award</w:t>
      </w:r>
      <w:r w:rsidR="00D34446">
        <w:rPr>
          <w:b/>
          <w:bCs/>
        </w:rPr>
        <w:t>)</w:t>
      </w:r>
    </w:p>
    <w:p w14:paraId="38BEBDE4" w14:textId="1A278514" w:rsidR="00EC4DFC" w:rsidRDefault="7F2090F4" w:rsidP="00E2691A">
      <w:pPr>
        <w:spacing w:before="80" w:after="80" w:line="240" w:lineRule="auto"/>
        <w:ind w:left="720"/>
      </w:pPr>
      <w:r>
        <w:t>An applicant must satisfy TWO of the following criteria: Items 21-25</w:t>
      </w:r>
      <w:r w:rsidR="00CD70C0" w:rsidRPr="00CD70C0">
        <w:t xml:space="preserve"> </w:t>
      </w:r>
      <w:r w:rsidR="00CD70C0" w:rsidRPr="006F7A07">
        <w:t xml:space="preserve">(appears when user does not type in </w:t>
      </w:r>
      <w:r w:rsidR="00CD70C0">
        <w:t>two</w:t>
      </w:r>
      <w:r w:rsidR="00CD70C0" w:rsidRPr="006F7A07">
        <w:t xml:space="preserve"> response</w:t>
      </w:r>
      <w:r w:rsidR="00CD70C0">
        <w:t>s</w:t>
      </w:r>
      <w:r w:rsidR="00CD70C0" w:rsidRPr="006F7A07">
        <w:t>)</w:t>
      </w:r>
    </w:p>
    <w:p w14:paraId="7D8BC603" w14:textId="5ADFAFA7" w:rsidR="000964C4" w:rsidRPr="000964C4" w:rsidRDefault="000964C4" w:rsidP="005F505D">
      <w:pPr>
        <w:pStyle w:val="ListParagraph"/>
        <w:numPr>
          <w:ilvl w:val="0"/>
          <w:numId w:val="26"/>
        </w:numPr>
        <w:spacing w:before="80" w:after="80" w:line="240" w:lineRule="auto"/>
        <w:ind w:left="360"/>
        <w:contextualSpacing w:val="0"/>
        <w:rPr>
          <w:b/>
        </w:rPr>
      </w:pPr>
      <w:r>
        <w:rPr>
          <w:b/>
        </w:rPr>
        <w:t>Drop</w:t>
      </w:r>
      <w:r w:rsidR="00F27884">
        <w:rPr>
          <w:b/>
        </w:rPr>
        <w:t>d</w:t>
      </w:r>
      <w:r>
        <w:rPr>
          <w:b/>
        </w:rPr>
        <w:t>own List for Attestation Title</w:t>
      </w:r>
    </w:p>
    <w:p w14:paraId="036F956F" w14:textId="763E3C04" w:rsidR="000964C4" w:rsidRPr="000964C4" w:rsidRDefault="000964C4" w:rsidP="00E2691A">
      <w:pPr>
        <w:pStyle w:val="ListParagraph"/>
        <w:spacing w:before="80" w:after="80" w:line="240" w:lineRule="auto"/>
        <w:contextualSpacing w:val="0"/>
      </w:pPr>
      <w:r>
        <w:t>An applicant can select from CEO, CHRO</w:t>
      </w:r>
      <w:r w:rsidR="004E6F91">
        <w:t>,</w:t>
      </w:r>
      <w:r>
        <w:t xml:space="preserve"> or Equivalent Official</w:t>
      </w:r>
    </w:p>
    <w:p w14:paraId="380DD7B2" w14:textId="77777777" w:rsidR="004E6F91" w:rsidRPr="00AF3C42" w:rsidRDefault="003C2206" w:rsidP="005F505D">
      <w:pPr>
        <w:pStyle w:val="ListParagraph"/>
        <w:numPr>
          <w:ilvl w:val="0"/>
          <w:numId w:val="26"/>
        </w:numPr>
        <w:spacing w:before="80" w:after="80" w:line="240" w:lineRule="auto"/>
        <w:ind w:left="360"/>
        <w:contextualSpacing w:val="0"/>
      </w:pPr>
      <w:r w:rsidRPr="003C2206">
        <w:rPr>
          <w:b/>
        </w:rPr>
        <w:t>Equivalent Official Title</w:t>
      </w:r>
    </w:p>
    <w:p w14:paraId="7E148D91" w14:textId="25E7B48C" w:rsidR="003C2206" w:rsidRPr="003C2206" w:rsidRDefault="004E6F91" w:rsidP="00E2691A">
      <w:pPr>
        <w:pStyle w:val="ListParagraph"/>
        <w:spacing w:before="80" w:after="80" w:line="240" w:lineRule="auto"/>
        <w:contextualSpacing w:val="0"/>
      </w:pPr>
      <w:r>
        <w:t xml:space="preserve">Field </w:t>
      </w:r>
      <w:r w:rsidR="003C2206">
        <w:t>appears when the user selects Equivalent Official from the Attestation Title field</w:t>
      </w:r>
    </w:p>
    <w:p w14:paraId="76154463" w14:textId="4506267E" w:rsidR="003764B9" w:rsidRPr="003764B9" w:rsidRDefault="003764B9" w:rsidP="005F505D">
      <w:pPr>
        <w:pStyle w:val="ListParagraph"/>
        <w:numPr>
          <w:ilvl w:val="0"/>
          <w:numId w:val="26"/>
        </w:numPr>
        <w:spacing w:before="80" w:after="80" w:line="240" w:lineRule="auto"/>
        <w:ind w:left="360"/>
        <w:contextualSpacing w:val="0"/>
      </w:pPr>
      <w:r>
        <w:rPr>
          <w:b/>
          <w:bCs/>
        </w:rPr>
        <w:t xml:space="preserve">Error </w:t>
      </w:r>
      <w:r w:rsidR="00AF6E0B">
        <w:rPr>
          <w:b/>
          <w:bCs/>
        </w:rPr>
        <w:t>M</w:t>
      </w:r>
      <w:r>
        <w:rPr>
          <w:b/>
          <w:bCs/>
        </w:rPr>
        <w:t>essage for Equivalent Official Title</w:t>
      </w:r>
    </w:p>
    <w:p w14:paraId="7BB478B9" w14:textId="54AC85CB" w:rsidR="00DA5949" w:rsidRDefault="003764B9" w:rsidP="00E2691A">
      <w:pPr>
        <w:pStyle w:val="ListParagraph"/>
        <w:spacing w:before="80" w:after="80" w:line="240" w:lineRule="auto"/>
        <w:contextualSpacing w:val="0"/>
      </w:pPr>
      <w:r w:rsidRPr="003764B9">
        <w:t>Attestation Title is required (</w:t>
      </w:r>
      <w:r w:rsidR="003C2206">
        <w:t>appears when the Equivalent Official Title field is not completed</w:t>
      </w:r>
      <w:r>
        <w:t>)</w:t>
      </w:r>
    </w:p>
    <w:p w14:paraId="7995ADBC" w14:textId="17FF7C21" w:rsidR="00DA5949" w:rsidRDefault="007A2813" w:rsidP="005F505D">
      <w:pPr>
        <w:pStyle w:val="ListParagraph"/>
        <w:numPr>
          <w:ilvl w:val="0"/>
          <w:numId w:val="26"/>
        </w:numPr>
        <w:spacing w:before="80" w:after="80" w:line="240" w:lineRule="auto"/>
        <w:ind w:left="360"/>
        <w:contextualSpacing w:val="0"/>
        <w:rPr>
          <w:b/>
          <w:bCs/>
        </w:rPr>
      </w:pPr>
      <w:r w:rsidRPr="007A2813">
        <w:rPr>
          <w:b/>
          <w:bCs/>
        </w:rPr>
        <w:t xml:space="preserve">Error </w:t>
      </w:r>
      <w:r w:rsidR="00AF6E0B">
        <w:rPr>
          <w:b/>
          <w:bCs/>
        </w:rPr>
        <w:t>M</w:t>
      </w:r>
      <w:r w:rsidRPr="007A2813">
        <w:rPr>
          <w:b/>
          <w:bCs/>
        </w:rPr>
        <w:t>essage for Total Number of Veterans Employed</w:t>
      </w:r>
    </w:p>
    <w:p w14:paraId="191CE712" w14:textId="3F49B4FC" w:rsidR="007A2813" w:rsidRDefault="007A2813" w:rsidP="00E2691A">
      <w:pPr>
        <w:pStyle w:val="ListParagraph"/>
        <w:spacing w:before="80" w:after="80" w:line="240" w:lineRule="auto"/>
        <w:contextualSpacing w:val="0"/>
      </w:pPr>
      <w:r w:rsidRPr="007A2813">
        <w:rPr>
          <w:bCs/>
        </w:rPr>
        <w:t>Total number of veterans employed on December 31 of 2018 (the preceding CY) is required</w:t>
      </w:r>
      <w:r w:rsidRPr="007A2813">
        <w:t xml:space="preserve"> </w:t>
      </w:r>
      <w:r w:rsidR="00CD70C0">
        <w:t>(appears when user does not enter value)</w:t>
      </w:r>
    </w:p>
    <w:p w14:paraId="7584B7BB" w14:textId="195A6475" w:rsidR="007A2813" w:rsidRPr="007A2813" w:rsidRDefault="007A2813" w:rsidP="005F505D">
      <w:pPr>
        <w:pStyle w:val="ListParagraph"/>
        <w:numPr>
          <w:ilvl w:val="0"/>
          <w:numId w:val="26"/>
        </w:numPr>
        <w:spacing w:before="80" w:after="80" w:line="240" w:lineRule="auto"/>
        <w:ind w:left="360"/>
        <w:contextualSpacing w:val="0"/>
        <w:rPr>
          <w:b/>
          <w:bCs/>
        </w:rPr>
      </w:pPr>
      <w:r w:rsidRPr="007A2813">
        <w:rPr>
          <w:b/>
          <w:bCs/>
        </w:rPr>
        <w:t xml:space="preserve">Error </w:t>
      </w:r>
      <w:r w:rsidR="00AF6E0B">
        <w:rPr>
          <w:b/>
          <w:bCs/>
        </w:rPr>
        <w:t>M</w:t>
      </w:r>
      <w:r w:rsidRPr="007A2813">
        <w:rPr>
          <w:b/>
          <w:bCs/>
        </w:rPr>
        <w:t>essage for Total Number of Employees (</w:t>
      </w:r>
      <w:r w:rsidR="00F27884">
        <w:rPr>
          <w:b/>
          <w:bCs/>
        </w:rPr>
        <w:t>I</w:t>
      </w:r>
      <w:r w:rsidRPr="007A2813">
        <w:rPr>
          <w:b/>
          <w:bCs/>
        </w:rPr>
        <w:t xml:space="preserve">ncluding </w:t>
      </w:r>
      <w:r w:rsidR="00F27884">
        <w:rPr>
          <w:b/>
          <w:bCs/>
        </w:rPr>
        <w:t>V</w:t>
      </w:r>
      <w:r w:rsidRPr="007A2813">
        <w:rPr>
          <w:b/>
          <w:bCs/>
        </w:rPr>
        <w:t>eterans)</w:t>
      </w:r>
    </w:p>
    <w:p w14:paraId="45E8A92D" w14:textId="3BCC9C32" w:rsidR="007A2813" w:rsidRDefault="007A2813" w:rsidP="00E2691A">
      <w:pPr>
        <w:pStyle w:val="ListParagraph"/>
        <w:spacing w:before="80" w:after="80" w:line="240" w:lineRule="auto"/>
        <w:contextualSpacing w:val="0"/>
      </w:pPr>
      <w:r>
        <w:t>Total number of employees (including veterans) with the company on December 31 of 2018 (the preceding CY) is required</w:t>
      </w:r>
      <w:r w:rsidR="00CD70C0">
        <w:t xml:space="preserve"> (appears when user does not enter value)</w:t>
      </w:r>
    </w:p>
    <w:p w14:paraId="289870B8" w14:textId="362F42FE" w:rsidR="00BB282D" w:rsidRDefault="00EB0BCF" w:rsidP="005F505D">
      <w:pPr>
        <w:pStyle w:val="ListParagraph"/>
        <w:numPr>
          <w:ilvl w:val="0"/>
          <w:numId w:val="26"/>
        </w:numPr>
        <w:spacing w:before="80" w:after="80" w:line="240" w:lineRule="auto"/>
        <w:ind w:left="360"/>
        <w:contextualSpacing w:val="0"/>
        <w:rPr>
          <w:b/>
          <w:bCs/>
        </w:rPr>
      </w:pPr>
      <w:r w:rsidRPr="00EB0BCF">
        <w:rPr>
          <w:b/>
          <w:bCs/>
        </w:rPr>
        <w:t>Alert for EIN</w:t>
      </w:r>
    </w:p>
    <w:p w14:paraId="4E29E469" w14:textId="66D567CF" w:rsidR="00BB282D" w:rsidRPr="00BB282D" w:rsidRDefault="00BB282D" w:rsidP="00E2691A">
      <w:pPr>
        <w:pStyle w:val="ListParagraph"/>
        <w:spacing w:before="80" w:after="80" w:line="240" w:lineRule="auto"/>
        <w:contextualSpacing w:val="0"/>
      </w:pPr>
      <w:r>
        <w:t>The employer must enter its EIN unless the employer uses an agent designated pursuant 26 CFR § 31.3504-1, a payor designated pursuant to 26 CFR § 31.3504-2, or a Certified Professional Employer Organization recognized pursuant to 26 U.S.C. 7705 to furnish the IRS Forms W-2 to its employees. If you are an employer that falls under one of these exceptions, you may leave this field blank. Otherwise, an EIN is required. (appears when user does not type in any response)</w:t>
      </w:r>
    </w:p>
    <w:p w14:paraId="58F8BB61" w14:textId="59D85420" w:rsidR="0024092E" w:rsidRDefault="00BB282D" w:rsidP="005F505D">
      <w:pPr>
        <w:pStyle w:val="ListParagraph"/>
        <w:numPr>
          <w:ilvl w:val="0"/>
          <w:numId w:val="26"/>
        </w:numPr>
        <w:spacing w:before="80" w:after="80" w:line="240" w:lineRule="auto"/>
        <w:ind w:left="360"/>
        <w:contextualSpacing w:val="0"/>
        <w:rPr>
          <w:b/>
          <w:bCs/>
        </w:rPr>
      </w:pPr>
      <w:r>
        <w:rPr>
          <w:b/>
          <w:bCs/>
        </w:rPr>
        <w:t xml:space="preserve">Alert for </w:t>
      </w:r>
      <w:r w:rsidR="00F27884">
        <w:rPr>
          <w:b/>
          <w:bCs/>
        </w:rPr>
        <w:t>I</w:t>
      </w:r>
      <w:r w:rsidR="00CD70C0">
        <w:rPr>
          <w:b/>
          <w:bCs/>
        </w:rPr>
        <w:t xml:space="preserve">ntegration </w:t>
      </w:r>
      <w:r w:rsidR="00F27884">
        <w:rPr>
          <w:b/>
          <w:bCs/>
        </w:rPr>
        <w:t>A</w:t>
      </w:r>
      <w:r w:rsidR="00CD70C0">
        <w:rPr>
          <w:b/>
          <w:bCs/>
        </w:rPr>
        <w:t xml:space="preserve">ssistance </w:t>
      </w:r>
      <w:r w:rsidR="00F27884">
        <w:rPr>
          <w:b/>
          <w:bCs/>
        </w:rPr>
        <w:t>C</w:t>
      </w:r>
      <w:r w:rsidR="00CD70C0">
        <w:rPr>
          <w:b/>
          <w:bCs/>
        </w:rPr>
        <w:t xml:space="preserve">riteria </w:t>
      </w:r>
      <w:r w:rsidR="00F27884">
        <w:rPr>
          <w:b/>
          <w:bCs/>
        </w:rPr>
        <w:t>R</w:t>
      </w:r>
      <w:r w:rsidR="00CD70C0">
        <w:rPr>
          <w:b/>
          <w:bCs/>
        </w:rPr>
        <w:t xml:space="preserve">esponses </w:t>
      </w:r>
      <w:r w:rsidR="00F27884">
        <w:rPr>
          <w:b/>
          <w:bCs/>
        </w:rPr>
        <w:t>U</w:t>
      </w:r>
      <w:r w:rsidR="00CD70C0">
        <w:rPr>
          <w:b/>
          <w:bCs/>
        </w:rPr>
        <w:t xml:space="preserve">nder </w:t>
      </w:r>
      <w:r>
        <w:rPr>
          <w:b/>
          <w:bCs/>
        </w:rPr>
        <w:t xml:space="preserve">75 </w:t>
      </w:r>
      <w:r w:rsidR="00F27884">
        <w:rPr>
          <w:b/>
          <w:bCs/>
        </w:rPr>
        <w:t>C</w:t>
      </w:r>
      <w:r>
        <w:rPr>
          <w:b/>
          <w:bCs/>
        </w:rPr>
        <w:t>haracter</w:t>
      </w:r>
      <w:r w:rsidR="00CD70C0">
        <w:rPr>
          <w:b/>
          <w:bCs/>
        </w:rPr>
        <w:t>s</w:t>
      </w:r>
    </w:p>
    <w:p w14:paraId="4A0575B8" w14:textId="5B20348D" w:rsidR="007F43CF" w:rsidRDefault="0024092E" w:rsidP="006E0A2D">
      <w:pPr>
        <w:pStyle w:val="ListParagraph"/>
        <w:spacing w:before="80" w:after="80" w:line="240" w:lineRule="auto"/>
        <w:contextualSpacing w:val="0"/>
      </w:pPr>
      <w:r w:rsidRPr="0024092E">
        <w:rPr>
          <w:bCs/>
        </w:rPr>
        <w:t>Your response is less than 75 characters</w:t>
      </w:r>
      <w:r w:rsidR="0000215D">
        <w:rPr>
          <w:bCs/>
        </w:rPr>
        <w:t>;</w:t>
      </w:r>
      <w:r w:rsidRPr="0024092E">
        <w:rPr>
          <w:bCs/>
        </w:rPr>
        <w:t xml:space="preserve"> please ensure you have </w:t>
      </w:r>
      <w:r>
        <w:rPr>
          <w:bCs/>
        </w:rPr>
        <w:t>adequately described</w:t>
      </w:r>
      <w:r w:rsidRPr="0024092E">
        <w:rPr>
          <w:bCs/>
        </w:rPr>
        <w:t xml:space="preserve"> your efforts.</w:t>
      </w:r>
      <w:r w:rsidR="0000215D">
        <w:rPr>
          <w:bCs/>
        </w:rPr>
        <w:t xml:space="preserve"> (appears when user enters a response shorter than 75 characters)</w:t>
      </w:r>
    </w:p>
    <w:p w14:paraId="74CB4C2F" w14:textId="7D8CF8C2" w:rsidR="007F43CF" w:rsidRDefault="007F43CF" w:rsidP="005F505D">
      <w:pPr>
        <w:pStyle w:val="ListParagraph"/>
        <w:numPr>
          <w:ilvl w:val="0"/>
          <w:numId w:val="26"/>
        </w:numPr>
        <w:spacing w:before="80" w:after="80" w:line="240" w:lineRule="auto"/>
        <w:ind w:left="360"/>
        <w:contextualSpacing w:val="0"/>
        <w:rPr>
          <w:b/>
          <w:bCs/>
        </w:rPr>
      </w:pPr>
      <w:r w:rsidRPr="007F43CF">
        <w:rPr>
          <w:b/>
          <w:bCs/>
        </w:rPr>
        <w:t xml:space="preserve">Error </w:t>
      </w:r>
      <w:r w:rsidR="00D34446">
        <w:rPr>
          <w:b/>
          <w:bCs/>
        </w:rPr>
        <w:t>M</w:t>
      </w:r>
      <w:r w:rsidRPr="007F43CF">
        <w:rPr>
          <w:b/>
          <w:bCs/>
        </w:rPr>
        <w:t xml:space="preserve">essage for </w:t>
      </w:r>
      <w:r>
        <w:rPr>
          <w:b/>
          <w:bCs/>
        </w:rPr>
        <w:t>Employer Name</w:t>
      </w:r>
    </w:p>
    <w:p w14:paraId="3FD2728F" w14:textId="6E5B8D81" w:rsidR="007F43CF" w:rsidRPr="007F43CF" w:rsidRDefault="007F43CF" w:rsidP="006E0A2D">
      <w:pPr>
        <w:pStyle w:val="ListParagraph"/>
        <w:spacing w:before="80" w:after="80" w:line="240" w:lineRule="auto"/>
        <w:contextualSpacing w:val="0"/>
        <w:rPr>
          <w:bCs/>
        </w:rPr>
      </w:pPr>
      <w:r w:rsidRPr="007F43CF">
        <w:rPr>
          <w:bCs/>
        </w:rPr>
        <w:t>Employer Name is required</w:t>
      </w:r>
      <w:r w:rsidR="0000215D">
        <w:rPr>
          <w:bCs/>
        </w:rPr>
        <w:t xml:space="preserve"> </w:t>
      </w:r>
      <w:r w:rsidR="0000215D" w:rsidRPr="006F7A07">
        <w:t>(appears when user does not type in any response)</w:t>
      </w:r>
    </w:p>
    <w:p w14:paraId="5EE5D8A5" w14:textId="24302E21" w:rsidR="007F43CF" w:rsidRDefault="007F43CF" w:rsidP="005F505D">
      <w:pPr>
        <w:pStyle w:val="ListParagraph"/>
        <w:numPr>
          <w:ilvl w:val="0"/>
          <w:numId w:val="26"/>
        </w:numPr>
        <w:spacing w:before="80" w:after="80" w:line="240" w:lineRule="auto"/>
        <w:ind w:left="360"/>
        <w:contextualSpacing w:val="0"/>
        <w:rPr>
          <w:b/>
          <w:bCs/>
        </w:rPr>
      </w:pPr>
      <w:r w:rsidRPr="007F43CF">
        <w:rPr>
          <w:b/>
          <w:bCs/>
        </w:rPr>
        <w:t xml:space="preserve">Error </w:t>
      </w:r>
      <w:r w:rsidR="00D34446">
        <w:rPr>
          <w:b/>
          <w:bCs/>
        </w:rPr>
        <w:t>M</w:t>
      </w:r>
      <w:r w:rsidRPr="007F43CF">
        <w:rPr>
          <w:b/>
          <w:bCs/>
        </w:rPr>
        <w:t>essage</w:t>
      </w:r>
      <w:r w:rsidR="00F27884">
        <w:rPr>
          <w:b/>
          <w:bCs/>
        </w:rPr>
        <w:t>s</w:t>
      </w:r>
      <w:r w:rsidRPr="007F43CF">
        <w:rPr>
          <w:b/>
          <w:bCs/>
        </w:rPr>
        <w:t xml:space="preserve"> for </w:t>
      </w:r>
      <w:r>
        <w:rPr>
          <w:b/>
          <w:bCs/>
        </w:rPr>
        <w:t>Email Address</w:t>
      </w:r>
    </w:p>
    <w:p w14:paraId="584ADBA8" w14:textId="32FC6D33" w:rsidR="007F43CF" w:rsidRPr="007F43CF" w:rsidRDefault="007F43CF" w:rsidP="006E0A2D">
      <w:pPr>
        <w:pStyle w:val="ListParagraph"/>
        <w:numPr>
          <w:ilvl w:val="0"/>
          <w:numId w:val="37"/>
        </w:numPr>
        <w:spacing w:before="80" w:after="80" w:line="240" w:lineRule="auto"/>
        <w:ind w:left="720"/>
        <w:contextualSpacing w:val="0"/>
        <w:rPr>
          <w:bCs/>
        </w:rPr>
      </w:pPr>
      <w:r w:rsidRPr="007F43CF">
        <w:rPr>
          <w:bCs/>
        </w:rPr>
        <w:t>Email Address is required</w:t>
      </w:r>
      <w:r w:rsidR="0000215D">
        <w:rPr>
          <w:bCs/>
        </w:rPr>
        <w:t xml:space="preserve"> </w:t>
      </w:r>
      <w:r w:rsidR="0000215D" w:rsidRPr="006F7A07">
        <w:t>(appears when user does not type in any response)</w:t>
      </w:r>
    </w:p>
    <w:p w14:paraId="75FF12A5" w14:textId="60C4B2E2" w:rsidR="007F43CF" w:rsidRPr="007F43CF" w:rsidRDefault="007F43CF" w:rsidP="006E0A2D">
      <w:pPr>
        <w:pStyle w:val="ListParagraph"/>
        <w:numPr>
          <w:ilvl w:val="0"/>
          <w:numId w:val="37"/>
        </w:numPr>
        <w:spacing w:before="80" w:after="80" w:line="240" w:lineRule="auto"/>
        <w:ind w:left="720"/>
        <w:contextualSpacing w:val="0"/>
        <w:rPr>
          <w:bCs/>
        </w:rPr>
      </w:pPr>
      <w:r w:rsidRPr="007F43CF">
        <w:rPr>
          <w:bCs/>
        </w:rPr>
        <w:t>Email Address must be a valid address</w:t>
      </w:r>
      <w:r w:rsidR="002E6E12">
        <w:rPr>
          <w:bCs/>
        </w:rPr>
        <w:t xml:space="preserve"> </w:t>
      </w:r>
      <w:r w:rsidR="002E6E12">
        <w:t>(appears when an email address is in an invalid format)</w:t>
      </w:r>
    </w:p>
    <w:p w14:paraId="07D3482E" w14:textId="67666102" w:rsidR="007F43CF" w:rsidRDefault="007F43CF" w:rsidP="005F505D">
      <w:pPr>
        <w:pStyle w:val="ListParagraph"/>
        <w:numPr>
          <w:ilvl w:val="0"/>
          <w:numId w:val="26"/>
        </w:numPr>
        <w:spacing w:before="80" w:after="80" w:line="240" w:lineRule="auto"/>
        <w:ind w:left="360"/>
        <w:contextualSpacing w:val="0"/>
        <w:rPr>
          <w:b/>
          <w:bCs/>
        </w:rPr>
      </w:pPr>
      <w:r w:rsidRPr="007F43CF">
        <w:rPr>
          <w:b/>
          <w:bCs/>
        </w:rPr>
        <w:t xml:space="preserve">Error </w:t>
      </w:r>
      <w:r w:rsidR="00D34446">
        <w:rPr>
          <w:b/>
          <w:bCs/>
        </w:rPr>
        <w:t>M</w:t>
      </w:r>
      <w:r w:rsidRPr="007F43CF">
        <w:rPr>
          <w:b/>
          <w:bCs/>
        </w:rPr>
        <w:t xml:space="preserve">essage for </w:t>
      </w:r>
      <w:r>
        <w:rPr>
          <w:b/>
          <w:bCs/>
        </w:rPr>
        <w:t>Confirm Email Address</w:t>
      </w:r>
    </w:p>
    <w:p w14:paraId="3BDE79D8" w14:textId="77768DD8" w:rsidR="007F43CF" w:rsidRPr="007F43CF" w:rsidRDefault="007F43CF" w:rsidP="006E0A2D">
      <w:pPr>
        <w:pStyle w:val="ListParagraph"/>
        <w:spacing w:before="80" w:after="80" w:line="240" w:lineRule="auto"/>
        <w:contextualSpacing w:val="0"/>
        <w:rPr>
          <w:bCs/>
        </w:rPr>
      </w:pPr>
      <w:r>
        <w:rPr>
          <w:bCs/>
        </w:rPr>
        <w:t>The email addresses must match</w:t>
      </w:r>
      <w:r w:rsidR="0000215D">
        <w:rPr>
          <w:bCs/>
        </w:rPr>
        <w:t xml:space="preserve"> (appears when entries for email address do not match)</w:t>
      </w:r>
    </w:p>
    <w:p w14:paraId="66036A3F" w14:textId="5DA46C55" w:rsidR="007F43CF" w:rsidRDefault="007F43CF" w:rsidP="005F505D">
      <w:pPr>
        <w:pStyle w:val="ListParagraph"/>
        <w:numPr>
          <w:ilvl w:val="0"/>
          <w:numId w:val="26"/>
        </w:numPr>
        <w:spacing w:before="80" w:after="80" w:line="240" w:lineRule="auto"/>
        <w:ind w:left="360"/>
        <w:contextualSpacing w:val="0"/>
        <w:rPr>
          <w:b/>
          <w:bCs/>
        </w:rPr>
      </w:pPr>
      <w:r w:rsidRPr="007F43CF">
        <w:rPr>
          <w:b/>
          <w:bCs/>
        </w:rPr>
        <w:t xml:space="preserve">Error </w:t>
      </w:r>
      <w:r w:rsidR="00D34446">
        <w:rPr>
          <w:b/>
          <w:bCs/>
        </w:rPr>
        <w:t>M</w:t>
      </w:r>
      <w:r w:rsidRPr="007F43CF">
        <w:rPr>
          <w:b/>
          <w:bCs/>
        </w:rPr>
        <w:t>essage</w:t>
      </w:r>
      <w:r w:rsidR="00F27884">
        <w:rPr>
          <w:b/>
          <w:bCs/>
        </w:rPr>
        <w:t>s</w:t>
      </w:r>
      <w:r w:rsidRPr="007F43CF">
        <w:rPr>
          <w:b/>
          <w:bCs/>
        </w:rPr>
        <w:t xml:space="preserve"> for </w:t>
      </w:r>
      <w:r>
        <w:rPr>
          <w:b/>
          <w:bCs/>
        </w:rPr>
        <w:t>Phone Number</w:t>
      </w:r>
    </w:p>
    <w:p w14:paraId="4468F64B" w14:textId="3B8CD59D" w:rsidR="007F43CF" w:rsidRPr="007F43CF" w:rsidRDefault="007F43CF" w:rsidP="006E0A2D">
      <w:pPr>
        <w:pStyle w:val="ListParagraph"/>
        <w:numPr>
          <w:ilvl w:val="0"/>
          <w:numId w:val="37"/>
        </w:numPr>
        <w:spacing w:before="80" w:after="80" w:line="240" w:lineRule="auto"/>
        <w:ind w:left="720"/>
        <w:contextualSpacing w:val="0"/>
        <w:rPr>
          <w:bCs/>
        </w:rPr>
      </w:pPr>
      <w:r w:rsidRPr="007F43CF">
        <w:rPr>
          <w:bCs/>
        </w:rPr>
        <w:t>Phone Number is required</w:t>
      </w:r>
      <w:r w:rsidR="0000215D">
        <w:rPr>
          <w:bCs/>
        </w:rPr>
        <w:t xml:space="preserve"> </w:t>
      </w:r>
      <w:r w:rsidR="0000215D" w:rsidRPr="006F7A07">
        <w:t>(appears when user does not type in any response)</w:t>
      </w:r>
    </w:p>
    <w:p w14:paraId="5D2F42E3" w14:textId="7774D291" w:rsidR="007F43CF" w:rsidRDefault="007F43CF" w:rsidP="006E0A2D">
      <w:pPr>
        <w:pStyle w:val="ListParagraph"/>
        <w:numPr>
          <w:ilvl w:val="0"/>
          <w:numId w:val="37"/>
        </w:numPr>
        <w:spacing w:before="80" w:after="80" w:line="240" w:lineRule="auto"/>
        <w:ind w:left="720"/>
        <w:contextualSpacing w:val="0"/>
        <w:rPr>
          <w:bCs/>
        </w:rPr>
      </w:pPr>
      <w:r w:rsidRPr="007F43CF">
        <w:rPr>
          <w:bCs/>
        </w:rPr>
        <w:t xml:space="preserve">Phone number must </w:t>
      </w:r>
      <w:r w:rsidR="00AF3C42">
        <w:rPr>
          <w:bCs/>
        </w:rPr>
        <w:t>contain at least</w:t>
      </w:r>
      <w:r w:rsidRPr="007F43CF">
        <w:rPr>
          <w:bCs/>
        </w:rPr>
        <w:t xml:space="preserve"> 10 digits.</w:t>
      </w:r>
      <w:r w:rsidR="00453FD3">
        <w:rPr>
          <w:bCs/>
        </w:rPr>
        <w:t xml:space="preserve"> (appears when user enters value shorter than 10 characters)</w:t>
      </w:r>
    </w:p>
    <w:p w14:paraId="6B86AFA3" w14:textId="07DCD438" w:rsidR="007F43CF" w:rsidRDefault="007F43CF" w:rsidP="005F505D">
      <w:pPr>
        <w:pStyle w:val="ListParagraph"/>
        <w:numPr>
          <w:ilvl w:val="0"/>
          <w:numId w:val="26"/>
        </w:numPr>
        <w:spacing w:before="80" w:after="80" w:line="240" w:lineRule="auto"/>
        <w:ind w:left="360"/>
        <w:contextualSpacing w:val="0"/>
        <w:rPr>
          <w:b/>
          <w:bCs/>
        </w:rPr>
      </w:pPr>
      <w:r w:rsidRPr="007F43CF">
        <w:rPr>
          <w:b/>
          <w:bCs/>
        </w:rPr>
        <w:t xml:space="preserve">Error </w:t>
      </w:r>
      <w:r w:rsidR="00D34446">
        <w:rPr>
          <w:b/>
          <w:bCs/>
        </w:rPr>
        <w:t>M</w:t>
      </w:r>
      <w:r w:rsidRPr="007F43CF">
        <w:rPr>
          <w:b/>
          <w:bCs/>
        </w:rPr>
        <w:t xml:space="preserve">essage for </w:t>
      </w:r>
      <w:r>
        <w:rPr>
          <w:b/>
          <w:bCs/>
        </w:rPr>
        <w:t>Confirm Phone Number</w:t>
      </w:r>
    </w:p>
    <w:p w14:paraId="104BE4AE" w14:textId="1D95495C" w:rsidR="007F43CF" w:rsidRPr="007F43CF" w:rsidRDefault="007F43CF" w:rsidP="006E0A2D">
      <w:pPr>
        <w:pStyle w:val="ListParagraph"/>
        <w:spacing w:before="80" w:after="80" w:line="240" w:lineRule="auto"/>
        <w:contextualSpacing w:val="0"/>
        <w:rPr>
          <w:b/>
          <w:bCs/>
        </w:rPr>
      </w:pPr>
      <w:r w:rsidRPr="007F43CF">
        <w:rPr>
          <w:bCs/>
        </w:rPr>
        <w:t xml:space="preserve">Phone number must </w:t>
      </w:r>
      <w:r w:rsidR="00AF3C42">
        <w:rPr>
          <w:bCs/>
        </w:rPr>
        <w:t>contain at least</w:t>
      </w:r>
      <w:r w:rsidRPr="007F43CF">
        <w:rPr>
          <w:bCs/>
        </w:rPr>
        <w:t xml:space="preserve"> 10 digits.</w:t>
      </w:r>
      <w:r w:rsidR="00453FD3" w:rsidRPr="00453FD3">
        <w:rPr>
          <w:bCs/>
        </w:rPr>
        <w:t xml:space="preserve"> </w:t>
      </w:r>
      <w:r w:rsidR="00453FD3">
        <w:rPr>
          <w:bCs/>
        </w:rPr>
        <w:t>(appears when user enters value shorter than 10 characters)</w:t>
      </w:r>
    </w:p>
    <w:p w14:paraId="2243348C"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Tool</w:t>
      </w:r>
      <w:r>
        <w:rPr>
          <w:rFonts w:cstheme="minorHAnsi"/>
          <w:b/>
          <w:bCs/>
        </w:rPr>
        <w:t xml:space="preserve"> T</w:t>
      </w:r>
      <w:r w:rsidRPr="004F7AC4">
        <w:rPr>
          <w:rFonts w:cstheme="minorHAnsi"/>
          <w:b/>
          <w:bCs/>
        </w:rPr>
        <w:t>ip</w:t>
      </w:r>
      <w:r>
        <w:rPr>
          <w:rFonts w:cstheme="minorHAnsi"/>
          <w:b/>
          <w:bCs/>
        </w:rPr>
        <w:t xml:space="preserve"> Text</w:t>
      </w:r>
      <w:r w:rsidRPr="004F7AC4">
        <w:rPr>
          <w:rFonts w:cstheme="minorHAnsi"/>
          <w:b/>
          <w:bCs/>
        </w:rPr>
        <w:t xml:space="preserve"> for Credit Card / Debit Card</w:t>
      </w:r>
    </w:p>
    <w:p w14:paraId="0743B0D6" w14:textId="77777777" w:rsidR="001D565C" w:rsidRPr="004F7AC4" w:rsidRDefault="001D565C" w:rsidP="006E0A2D">
      <w:pPr>
        <w:pStyle w:val="ListParagraph"/>
        <w:spacing w:before="80" w:after="80" w:line="240" w:lineRule="auto"/>
        <w:contextualSpacing w:val="0"/>
        <w:rPr>
          <w:rFonts w:cstheme="minorHAnsi"/>
          <w:bCs/>
        </w:rPr>
      </w:pPr>
      <w:r w:rsidRPr="004F7AC4">
        <w:rPr>
          <w:rFonts w:cstheme="minorHAnsi"/>
          <w:bCs/>
        </w:rPr>
        <w:t xml:space="preserve">Use your American Express </w:t>
      </w:r>
      <w:r>
        <w:rPr>
          <w:rFonts w:cstheme="minorHAnsi"/>
          <w:bCs/>
        </w:rPr>
        <w:t xml:space="preserve">credit </w:t>
      </w:r>
      <w:r w:rsidRPr="004F7AC4">
        <w:rPr>
          <w:rFonts w:cstheme="minorHAnsi"/>
          <w:bCs/>
        </w:rPr>
        <w:t xml:space="preserve">card; MasterCard credit or debit card; Visa credit or debit card; or a Discover-branded </w:t>
      </w:r>
      <w:r>
        <w:rPr>
          <w:rFonts w:cstheme="minorHAnsi"/>
          <w:bCs/>
        </w:rPr>
        <w:t xml:space="preserve">credit </w:t>
      </w:r>
      <w:r w:rsidRPr="004F7AC4">
        <w:rPr>
          <w:rFonts w:cstheme="minorHAnsi"/>
          <w:bCs/>
        </w:rPr>
        <w:t>card (i.e., Discover, JCB, UnionPay</w:t>
      </w:r>
      <w:r>
        <w:rPr>
          <w:rFonts w:cstheme="minorHAnsi"/>
          <w:bCs/>
        </w:rPr>
        <w:t>,</w:t>
      </w:r>
      <w:r w:rsidRPr="004F7AC4">
        <w:rPr>
          <w:rFonts w:cstheme="minorHAnsi"/>
          <w:bCs/>
        </w:rPr>
        <w:t xml:space="preserve"> and Diners Club with the Discover logo) to pay your application fee.</w:t>
      </w:r>
    </w:p>
    <w:p w14:paraId="4AE3AA47"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Tool</w:t>
      </w:r>
      <w:r>
        <w:rPr>
          <w:rFonts w:cstheme="minorHAnsi"/>
          <w:b/>
          <w:bCs/>
        </w:rPr>
        <w:t xml:space="preserve"> T</w:t>
      </w:r>
      <w:r w:rsidRPr="004F7AC4">
        <w:rPr>
          <w:rFonts w:cstheme="minorHAnsi"/>
          <w:b/>
          <w:bCs/>
        </w:rPr>
        <w:t>ip</w:t>
      </w:r>
      <w:r>
        <w:rPr>
          <w:rFonts w:cstheme="minorHAnsi"/>
          <w:b/>
          <w:bCs/>
        </w:rPr>
        <w:t xml:space="preserve"> Text</w:t>
      </w:r>
      <w:r w:rsidRPr="004F7AC4">
        <w:rPr>
          <w:rFonts w:cstheme="minorHAnsi"/>
          <w:b/>
          <w:bCs/>
        </w:rPr>
        <w:t xml:space="preserve"> for Direct Debit / ACH Debit</w:t>
      </w:r>
    </w:p>
    <w:p w14:paraId="1B0849E6" w14:textId="77777777" w:rsidR="001D565C" w:rsidRPr="004F7AC4" w:rsidRDefault="001D565C" w:rsidP="006E0A2D">
      <w:pPr>
        <w:pStyle w:val="ListParagraph"/>
        <w:spacing w:before="80" w:after="80" w:line="240" w:lineRule="auto"/>
        <w:contextualSpacing w:val="0"/>
        <w:rPr>
          <w:rFonts w:cstheme="minorHAnsi"/>
          <w:bCs/>
        </w:rPr>
      </w:pPr>
      <w:r w:rsidRPr="004F7AC4">
        <w:rPr>
          <w:rFonts w:cstheme="minorHAnsi"/>
          <w:bCs/>
        </w:rPr>
        <w:t>Use Automated Clearing House (ACH) Debit to make an authorized electronic funds transfer (deduction) from your bank account to pay your application fee.</w:t>
      </w:r>
    </w:p>
    <w:p w14:paraId="2807C9CF"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 for Account Type</w:t>
      </w:r>
    </w:p>
    <w:p w14:paraId="4DD5C817" w14:textId="77777777" w:rsidR="001D565C" w:rsidRPr="004F7AC4" w:rsidRDefault="001D565C" w:rsidP="006E0A2D">
      <w:pPr>
        <w:pStyle w:val="ListParagraph"/>
        <w:spacing w:before="80" w:after="80" w:line="240" w:lineRule="auto"/>
        <w:contextualSpacing w:val="0"/>
        <w:rPr>
          <w:rFonts w:cstheme="minorHAnsi"/>
          <w:bCs/>
        </w:rPr>
      </w:pPr>
      <w:r w:rsidRPr="004F7AC4">
        <w:rPr>
          <w:rFonts w:cstheme="minorHAnsi"/>
          <w:bCs/>
        </w:rPr>
        <w:t xml:space="preserve">Account Type is required </w:t>
      </w:r>
      <w:r w:rsidRPr="004F7AC4">
        <w:rPr>
          <w:rFonts w:cstheme="minorHAnsi"/>
        </w:rPr>
        <w:t>(appears when user does not type in any response)</w:t>
      </w:r>
    </w:p>
    <w:p w14:paraId="1D69F58C"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 for Business Name</w:t>
      </w:r>
    </w:p>
    <w:p w14:paraId="04FDB183" w14:textId="77777777" w:rsidR="001D565C" w:rsidRPr="004F7AC4" w:rsidRDefault="001D565C" w:rsidP="006E0A2D">
      <w:pPr>
        <w:pStyle w:val="ListParagraph"/>
        <w:spacing w:before="80" w:after="80" w:line="240" w:lineRule="auto"/>
        <w:contextualSpacing w:val="0"/>
        <w:rPr>
          <w:rFonts w:cstheme="minorHAnsi"/>
          <w:bCs/>
        </w:rPr>
      </w:pPr>
      <w:r w:rsidRPr="004F7AC4">
        <w:rPr>
          <w:rFonts w:cstheme="minorHAnsi"/>
          <w:bCs/>
        </w:rPr>
        <w:t xml:space="preserve">Business Name is required </w:t>
      </w:r>
      <w:r w:rsidRPr="004F7AC4">
        <w:rPr>
          <w:rFonts w:cstheme="minorHAnsi"/>
        </w:rPr>
        <w:t>(appears when user does not type in any response)</w:t>
      </w:r>
    </w:p>
    <w:p w14:paraId="138FA42B"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w:t>
      </w:r>
      <w:r>
        <w:rPr>
          <w:rFonts w:cstheme="minorHAnsi"/>
          <w:b/>
          <w:bCs/>
        </w:rPr>
        <w:t>s</w:t>
      </w:r>
      <w:r w:rsidRPr="004F7AC4">
        <w:rPr>
          <w:rFonts w:cstheme="minorHAnsi"/>
          <w:b/>
          <w:bCs/>
        </w:rPr>
        <w:t xml:space="preserve"> for Account Number</w:t>
      </w:r>
    </w:p>
    <w:p w14:paraId="0899B43B" w14:textId="77777777" w:rsidR="001D565C" w:rsidRPr="004F7AC4" w:rsidRDefault="001D565C" w:rsidP="006E0A2D">
      <w:pPr>
        <w:pStyle w:val="ListParagraph"/>
        <w:numPr>
          <w:ilvl w:val="0"/>
          <w:numId w:val="37"/>
        </w:numPr>
        <w:spacing w:before="80" w:after="80" w:line="240" w:lineRule="auto"/>
        <w:ind w:left="720"/>
        <w:contextualSpacing w:val="0"/>
        <w:rPr>
          <w:rFonts w:cstheme="minorHAnsi"/>
          <w:bCs/>
        </w:rPr>
      </w:pPr>
      <w:r w:rsidRPr="004F7AC4">
        <w:rPr>
          <w:rFonts w:cstheme="minorHAnsi"/>
          <w:bCs/>
        </w:rPr>
        <w:t xml:space="preserve">Account Number is required </w:t>
      </w:r>
      <w:r w:rsidRPr="004F7AC4">
        <w:rPr>
          <w:rFonts w:cstheme="minorHAnsi"/>
        </w:rPr>
        <w:t>(appears when user does not type in any response)</w:t>
      </w:r>
    </w:p>
    <w:p w14:paraId="0BA3EE2A" w14:textId="77777777" w:rsidR="001D565C" w:rsidRPr="004F7AC4" w:rsidRDefault="001D565C" w:rsidP="006E0A2D">
      <w:pPr>
        <w:pStyle w:val="ListParagraph"/>
        <w:numPr>
          <w:ilvl w:val="0"/>
          <w:numId w:val="37"/>
        </w:numPr>
        <w:spacing w:before="80" w:after="80" w:line="240" w:lineRule="auto"/>
        <w:ind w:left="720"/>
        <w:contextualSpacing w:val="0"/>
        <w:rPr>
          <w:rFonts w:cstheme="minorHAnsi"/>
          <w:bCs/>
        </w:rPr>
      </w:pPr>
      <w:r w:rsidRPr="004F7AC4">
        <w:rPr>
          <w:rFonts w:cstheme="minorHAnsi"/>
          <w:bCs/>
        </w:rPr>
        <w:t>Account Number must contain between 3 and 17 digits. (appears when user does not type in an account number with 3-17 digits)</w:t>
      </w:r>
    </w:p>
    <w:p w14:paraId="2AF4739C"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w:t>
      </w:r>
      <w:r>
        <w:rPr>
          <w:rFonts w:cstheme="minorHAnsi"/>
          <w:b/>
          <w:bCs/>
        </w:rPr>
        <w:t>s</w:t>
      </w:r>
      <w:r w:rsidRPr="004F7AC4">
        <w:rPr>
          <w:rFonts w:cstheme="minorHAnsi"/>
          <w:b/>
          <w:bCs/>
        </w:rPr>
        <w:t xml:space="preserve"> for Routing Number</w:t>
      </w:r>
    </w:p>
    <w:p w14:paraId="7F0403E8" w14:textId="77777777" w:rsidR="001D565C" w:rsidRPr="004F7AC4" w:rsidRDefault="001D565C" w:rsidP="006E0A2D">
      <w:pPr>
        <w:pStyle w:val="ListParagraph"/>
        <w:numPr>
          <w:ilvl w:val="0"/>
          <w:numId w:val="37"/>
        </w:numPr>
        <w:spacing w:before="80" w:after="80" w:line="240" w:lineRule="auto"/>
        <w:ind w:left="720"/>
        <w:contextualSpacing w:val="0"/>
        <w:rPr>
          <w:rFonts w:cstheme="minorHAnsi"/>
          <w:bCs/>
        </w:rPr>
      </w:pPr>
      <w:r w:rsidRPr="004F7AC4">
        <w:rPr>
          <w:rFonts w:cstheme="minorHAnsi"/>
          <w:bCs/>
        </w:rPr>
        <w:t xml:space="preserve">Routing Number is required </w:t>
      </w:r>
      <w:r w:rsidRPr="004F7AC4">
        <w:rPr>
          <w:rFonts w:cstheme="minorHAnsi"/>
        </w:rPr>
        <w:t>(appears when user does not type in any response)</w:t>
      </w:r>
    </w:p>
    <w:p w14:paraId="5816CC1F" w14:textId="77777777" w:rsidR="001D565C" w:rsidRPr="004F7AC4" w:rsidRDefault="001D565C" w:rsidP="006E0A2D">
      <w:pPr>
        <w:pStyle w:val="ListParagraph"/>
        <w:numPr>
          <w:ilvl w:val="0"/>
          <w:numId w:val="37"/>
        </w:numPr>
        <w:spacing w:before="80" w:after="80" w:line="240" w:lineRule="auto"/>
        <w:ind w:left="720"/>
        <w:contextualSpacing w:val="0"/>
        <w:rPr>
          <w:rFonts w:cstheme="minorHAnsi"/>
          <w:bCs/>
        </w:rPr>
      </w:pPr>
      <w:r w:rsidRPr="004F7AC4">
        <w:rPr>
          <w:rFonts w:cstheme="minorHAnsi"/>
          <w:bCs/>
        </w:rPr>
        <w:t>Routing Number must contain 9 digits. (appears when user does not type in 9 digits for their response)</w:t>
      </w:r>
    </w:p>
    <w:p w14:paraId="7DA1B060"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 for First Name</w:t>
      </w:r>
    </w:p>
    <w:p w14:paraId="3EF86164" w14:textId="77777777" w:rsidR="001D565C" w:rsidRPr="004F7AC4" w:rsidRDefault="001D565C" w:rsidP="006E0A2D">
      <w:pPr>
        <w:pStyle w:val="ListParagraph"/>
        <w:spacing w:before="80" w:after="80" w:line="240" w:lineRule="auto"/>
        <w:contextualSpacing w:val="0"/>
        <w:rPr>
          <w:rFonts w:cstheme="minorHAnsi"/>
          <w:bCs/>
        </w:rPr>
      </w:pPr>
      <w:r w:rsidRPr="004F7AC4">
        <w:rPr>
          <w:rFonts w:cstheme="minorHAnsi"/>
          <w:bCs/>
        </w:rPr>
        <w:t xml:space="preserve">First Name is required </w:t>
      </w:r>
      <w:r w:rsidRPr="004F7AC4">
        <w:rPr>
          <w:rFonts w:cstheme="minorHAnsi"/>
        </w:rPr>
        <w:t>(appears when user does not type in any response)</w:t>
      </w:r>
    </w:p>
    <w:p w14:paraId="59BCFF63"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 for Last Name</w:t>
      </w:r>
    </w:p>
    <w:p w14:paraId="429E4C6F" w14:textId="77777777" w:rsidR="001D565C" w:rsidRPr="004F7AC4" w:rsidRDefault="001D565C" w:rsidP="006E0A2D">
      <w:pPr>
        <w:pStyle w:val="ListParagraph"/>
        <w:spacing w:before="80" w:after="80" w:line="240" w:lineRule="auto"/>
        <w:contextualSpacing w:val="0"/>
        <w:rPr>
          <w:rFonts w:cstheme="minorHAnsi"/>
          <w:bCs/>
        </w:rPr>
      </w:pPr>
      <w:r w:rsidRPr="004F7AC4">
        <w:rPr>
          <w:rFonts w:cstheme="minorHAnsi"/>
          <w:bCs/>
        </w:rPr>
        <w:t xml:space="preserve">Last Name is required </w:t>
      </w:r>
      <w:r w:rsidRPr="004F7AC4">
        <w:rPr>
          <w:rFonts w:cstheme="minorHAnsi"/>
        </w:rPr>
        <w:t>(appears when user does not type in any response)</w:t>
      </w:r>
    </w:p>
    <w:p w14:paraId="4DE72580"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 for Employer Name</w:t>
      </w:r>
    </w:p>
    <w:p w14:paraId="37967DE9" w14:textId="77777777" w:rsidR="001D565C" w:rsidRPr="004F7AC4" w:rsidRDefault="001D565C" w:rsidP="006E0A2D">
      <w:pPr>
        <w:pStyle w:val="ListParagraph"/>
        <w:spacing w:before="80" w:after="80" w:line="240" w:lineRule="auto"/>
        <w:contextualSpacing w:val="0"/>
        <w:rPr>
          <w:rFonts w:cstheme="minorHAnsi"/>
          <w:bCs/>
        </w:rPr>
      </w:pPr>
      <w:r w:rsidRPr="004F7AC4">
        <w:rPr>
          <w:rFonts w:cstheme="minorHAnsi"/>
          <w:bCs/>
        </w:rPr>
        <w:t xml:space="preserve">Employer Name is required </w:t>
      </w:r>
      <w:r w:rsidRPr="004F7AC4">
        <w:rPr>
          <w:rFonts w:cstheme="minorHAnsi"/>
        </w:rPr>
        <w:t>(appears when user does not type in any response)</w:t>
      </w:r>
    </w:p>
    <w:p w14:paraId="23692864"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w:t>
      </w:r>
      <w:r>
        <w:rPr>
          <w:rFonts w:cstheme="minorHAnsi"/>
          <w:b/>
          <w:bCs/>
        </w:rPr>
        <w:t>s</w:t>
      </w:r>
      <w:r w:rsidRPr="004F7AC4">
        <w:rPr>
          <w:rFonts w:cstheme="minorHAnsi"/>
          <w:b/>
          <w:bCs/>
        </w:rPr>
        <w:t xml:space="preserve"> for Payer Email</w:t>
      </w:r>
    </w:p>
    <w:p w14:paraId="143F4884" w14:textId="77777777" w:rsidR="001D565C" w:rsidRPr="004F7AC4" w:rsidRDefault="001D565C" w:rsidP="006E0A2D">
      <w:pPr>
        <w:pStyle w:val="ListParagraph"/>
        <w:numPr>
          <w:ilvl w:val="0"/>
          <w:numId w:val="37"/>
        </w:numPr>
        <w:spacing w:before="80" w:after="80" w:line="240" w:lineRule="auto"/>
        <w:ind w:left="720"/>
        <w:contextualSpacing w:val="0"/>
        <w:rPr>
          <w:rFonts w:cstheme="minorHAnsi"/>
          <w:bCs/>
        </w:rPr>
      </w:pPr>
      <w:r w:rsidRPr="004F7AC4">
        <w:rPr>
          <w:rFonts w:cstheme="minorHAnsi"/>
          <w:bCs/>
        </w:rPr>
        <w:t xml:space="preserve">Payer Email is required </w:t>
      </w:r>
      <w:r w:rsidRPr="004F7AC4">
        <w:rPr>
          <w:rFonts w:cstheme="minorHAnsi"/>
        </w:rPr>
        <w:t>(appears when user does not type in any response)</w:t>
      </w:r>
    </w:p>
    <w:p w14:paraId="5ACDAEAB" w14:textId="77777777" w:rsidR="001D565C" w:rsidRPr="004F7AC4" w:rsidRDefault="001D565C" w:rsidP="006E0A2D">
      <w:pPr>
        <w:pStyle w:val="ListParagraph"/>
        <w:numPr>
          <w:ilvl w:val="0"/>
          <w:numId w:val="37"/>
        </w:numPr>
        <w:spacing w:before="80" w:after="80" w:line="240" w:lineRule="auto"/>
        <w:ind w:left="720"/>
        <w:contextualSpacing w:val="0"/>
        <w:rPr>
          <w:rFonts w:cstheme="minorHAnsi"/>
          <w:bCs/>
        </w:rPr>
      </w:pPr>
      <w:r w:rsidRPr="004F7AC4">
        <w:rPr>
          <w:rFonts w:cstheme="minorHAnsi"/>
          <w:bCs/>
        </w:rPr>
        <w:t>Payer Email must be a valid address (appears when user does not type a valid email address)</w:t>
      </w:r>
    </w:p>
    <w:p w14:paraId="1FB2B13C"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 for Payer Phone</w:t>
      </w:r>
    </w:p>
    <w:p w14:paraId="25461FD8" w14:textId="77777777" w:rsidR="001D565C" w:rsidRPr="004F7AC4" w:rsidRDefault="001D565C" w:rsidP="006E0A2D">
      <w:pPr>
        <w:pStyle w:val="ListParagraph"/>
        <w:spacing w:before="80" w:after="80" w:line="240" w:lineRule="auto"/>
        <w:contextualSpacing w:val="0"/>
        <w:rPr>
          <w:rFonts w:cstheme="minorHAnsi"/>
          <w:bCs/>
        </w:rPr>
      </w:pPr>
      <w:r w:rsidRPr="004F7AC4">
        <w:rPr>
          <w:rFonts w:cstheme="minorHAnsi"/>
          <w:bCs/>
        </w:rPr>
        <w:t xml:space="preserve">Payer Phone is required </w:t>
      </w:r>
      <w:r w:rsidRPr="004F7AC4">
        <w:rPr>
          <w:rFonts w:cstheme="minorHAnsi"/>
        </w:rPr>
        <w:t>(appears when user does not type in any response)</w:t>
      </w:r>
    </w:p>
    <w:p w14:paraId="5661FD7F" w14:textId="77777777" w:rsidR="006E0A2D" w:rsidRPr="006E0A2D" w:rsidRDefault="006E0A2D" w:rsidP="006E0A2D">
      <w:pPr>
        <w:spacing w:before="80" w:after="80" w:line="240" w:lineRule="auto"/>
        <w:rPr>
          <w:rFonts w:cstheme="minorHAnsi"/>
          <w:b/>
          <w:bCs/>
        </w:rPr>
      </w:pPr>
    </w:p>
    <w:p w14:paraId="0E405B2B" w14:textId="4EC77F0D"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 for Payment Acknowledgement</w:t>
      </w:r>
    </w:p>
    <w:p w14:paraId="55F62EDA" w14:textId="77777777" w:rsidR="001D565C" w:rsidRPr="004F7AC4" w:rsidRDefault="001D565C" w:rsidP="006E0A2D">
      <w:pPr>
        <w:pStyle w:val="ListParagraph"/>
        <w:spacing w:before="80" w:after="80" w:line="240" w:lineRule="auto"/>
        <w:contextualSpacing w:val="0"/>
        <w:rPr>
          <w:rFonts w:cstheme="minorHAnsi"/>
          <w:bCs/>
        </w:rPr>
      </w:pPr>
      <w:r w:rsidRPr="004F7AC4">
        <w:rPr>
          <w:rFonts w:cstheme="minorHAnsi"/>
          <w:bCs/>
        </w:rPr>
        <w:t xml:space="preserve">Payment Acknowledgement is required </w:t>
      </w:r>
      <w:r w:rsidRPr="004F7AC4">
        <w:rPr>
          <w:rFonts w:cstheme="minorHAnsi"/>
        </w:rPr>
        <w:t>(appears when user does not type in any response)</w:t>
      </w:r>
    </w:p>
    <w:p w14:paraId="60703DCE"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Tool</w:t>
      </w:r>
      <w:r>
        <w:rPr>
          <w:rFonts w:cstheme="minorHAnsi"/>
          <w:b/>
          <w:bCs/>
        </w:rPr>
        <w:t xml:space="preserve"> T</w:t>
      </w:r>
      <w:r w:rsidRPr="004F7AC4">
        <w:rPr>
          <w:rFonts w:cstheme="minorHAnsi"/>
          <w:b/>
          <w:bCs/>
        </w:rPr>
        <w:t>ip</w:t>
      </w:r>
      <w:r>
        <w:rPr>
          <w:rFonts w:cstheme="minorHAnsi"/>
          <w:b/>
          <w:bCs/>
        </w:rPr>
        <w:t xml:space="preserve"> Text</w:t>
      </w:r>
      <w:r w:rsidRPr="004F7AC4">
        <w:rPr>
          <w:rFonts w:cstheme="minorHAnsi"/>
          <w:b/>
          <w:bCs/>
        </w:rPr>
        <w:t xml:space="preserve"> for Account Number</w:t>
      </w:r>
    </w:p>
    <w:p w14:paraId="4CFFF528" w14:textId="77777777" w:rsidR="001D565C" w:rsidRPr="004F7AC4" w:rsidRDefault="001D565C" w:rsidP="006E0A2D">
      <w:pPr>
        <w:pStyle w:val="ListParagraph"/>
        <w:spacing w:before="80" w:after="80" w:line="240" w:lineRule="auto"/>
        <w:contextualSpacing w:val="0"/>
        <w:rPr>
          <w:rFonts w:cstheme="minorHAnsi"/>
          <w:bCs/>
        </w:rPr>
      </w:pPr>
      <w:r w:rsidRPr="004F7AC4">
        <w:rPr>
          <w:rFonts w:cstheme="minorHAnsi"/>
          <w:bCs/>
        </w:rPr>
        <w:t>The Account Number is the second nine-digit number, located immediately to the right of the routing number, in the lower left corner of a check</w:t>
      </w:r>
    </w:p>
    <w:p w14:paraId="126CD9E6"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Tool</w:t>
      </w:r>
      <w:r>
        <w:rPr>
          <w:rFonts w:cstheme="minorHAnsi"/>
          <w:b/>
          <w:bCs/>
        </w:rPr>
        <w:t xml:space="preserve"> T</w:t>
      </w:r>
      <w:r w:rsidRPr="004F7AC4">
        <w:rPr>
          <w:rFonts w:cstheme="minorHAnsi"/>
          <w:b/>
          <w:bCs/>
        </w:rPr>
        <w:t>ip</w:t>
      </w:r>
      <w:r>
        <w:rPr>
          <w:rFonts w:cstheme="minorHAnsi"/>
          <w:b/>
          <w:bCs/>
        </w:rPr>
        <w:t xml:space="preserve"> Text</w:t>
      </w:r>
      <w:r w:rsidRPr="004F7AC4">
        <w:rPr>
          <w:rFonts w:cstheme="minorHAnsi"/>
          <w:b/>
          <w:bCs/>
        </w:rPr>
        <w:t xml:space="preserve"> for Routing Number</w:t>
      </w:r>
    </w:p>
    <w:p w14:paraId="74F00246" w14:textId="77777777" w:rsidR="001D565C" w:rsidRPr="004F7AC4" w:rsidRDefault="001D565C" w:rsidP="006E0A2D">
      <w:pPr>
        <w:pStyle w:val="ListParagraph"/>
        <w:spacing w:before="80" w:after="80" w:line="240" w:lineRule="auto"/>
        <w:contextualSpacing w:val="0"/>
        <w:rPr>
          <w:rFonts w:cstheme="minorHAnsi"/>
          <w:bCs/>
        </w:rPr>
      </w:pPr>
      <w:r w:rsidRPr="004F7AC4">
        <w:rPr>
          <w:rFonts w:cstheme="minorHAnsi"/>
          <w:bCs/>
        </w:rPr>
        <w:t xml:space="preserve">The Routing Number is </w:t>
      </w:r>
      <w:r>
        <w:rPr>
          <w:rFonts w:cstheme="minorHAnsi"/>
          <w:bCs/>
        </w:rPr>
        <w:t xml:space="preserve">the </w:t>
      </w:r>
      <w:r w:rsidRPr="004F7AC4">
        <w:rPr>
          <w:rFonts w:cstheme="minorHAnsi"/>
          <w:bCs/>
        </w:rPr>
        <w:t>first nine</w:t>
      </w:r>
      <w:r>
        <w:rPr>
          <w:rFonts w:cstheme="minorHAnsi"/>
          <w:bCs/>
        </w:rPr>
        <w:t>-</w:t>
      </w:r>
      <w:r w:rsidRPr="004F7AC4">
        <w:rPr>
          <w:rFonts w:cstheme="minorHAnsi"/>
          <w:bCs/>
        </w:rPr>
        <w:t>digit number located in the lower left corner of a check</w:t>
      </w:r>
    </w:p>
    <w:p w14:paraId="369440B3"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 for Card Type</w:t>
      </w:r>
    </w:p>
    <w:p w14:paraId="7082E3DF" w14:textId="77777777" w:rsidR="001D565C" w:rsidRPr="0048174B" w:rsidRDefault="001D565C" w:rsidP="006E0A2D">
      <w:pPr>
        <w:pStyle w:val="ListParagraph"/>
        <w:spacing w:before="80" w:after="80" w:line="240" w:lineRule="auto"/>
        <w:contextualSpacing w:val="0"/>
        <w:rPr>
          <w:rFonts w:cstheme="minorHAnsi"/>
          <w:bCs/>
        </w:rPr>
      </w:pPr>
      <w:r w:rsidRPr="004F7AC4">
        <w:rPr>
          <w:rFonts w:cstheme="minorHAnsi"/>
          <w:bCs/>
        </w:rPr>
        <w:t xml:space="preserve">Card Type is </w:t>
      </w:r>
      <w:r w:rsidRPr="0048174B">
        <w:rPr>
          <w:rFonts w:cstheme="minorHAnsi"/>
          <w:bCs/>
        </w:rPr>
        <w:t xml:space="preserve">required </w:t>
      </w:r>
      <w:r w:rsidRPr="0048174B">
        <w:rPr>
          <w:rFonts w:cstheme="minorHAnsi"/>
        </w:rPr>
        <w:t>(appears when user does not type in any response)</w:t>
      </w:r>
    </w:p>
    <w:p w14:paraId="686CE1D6" w14:textId="77777777" w:rsidR="001D565C" w:rsidRPr="0048174B" w:rsidRDefault="001D565C" w:rsidP="005F505D">
      <w:pPr>
        <w:pStyle w:val="ListParagraph"/>
        <w:numPr>
          <w:ilvl w:val="0"/>
          <w:numId w:val="39"/>
        </w:numPr>
        <w:spacing w:before="80" w:after="80" w:line="240" w:lineRule="auto"/>
        <w:ind w:left="360"/>
        <w:contextualSpacing w:val="0"/>
        <w:rPr>
          <w:rFonts w:cstheme="minorHAnsi"/>
          <w:b/>
          <w:bCs/>
        </w:rPr>
      </w:pPr>
      <w:r w:rsidRPr="0048174B">
        <w:rPr>
          <w:rFonts w:cstheme="minorHAnsi"/>
          <w:b/>
          <w:bCs/>
        </w:rPr>
        <w:t>Fields: First Name, Middle Initial and Last Name</w:t>
      </w:r>
    </w:p>
    <w:p w14:paraId="3420CA73" w14:textId="77777777" w:rsidR="001D565C" w:rsidRPr="004F7AC4" w:rsidRDefault="001D565C" w:rsidP="006E0A2D">
      <w:pPr>
        <w:pStyle w:val="ListParagraph"/>
        <w:spacing w:before="80" w:after="80" w:line="240" w:lineRule="auto"/>
        <w:contextualSpacing w:val="0"/>
        <w:rPr>
          <w:rFonts w:cstheme="minorHAnsi"/>
          <w:bCs/>
        </w:rPr>
      </w:pPr>
      <w:r w:rsidRPr="0048174B">
        <w:rPr>
          <w:rFonts w:cstheme="minorHAnsi"/>
          <w:bCs/>
        </w:rPr>
        <w:t>Replaces Account Holder</w:t>
      </w:r>
      <w:r w:rsidRPr="004F7AC4">
        <w:rPr>
          <w:rFonts w:cstheme="minorHAnsi"/>
          <w:bCs/>
        </w:rPr>
        <w:t xml:space="preserve"> Name if the Card Type is set to Personal</w:t>
      </w:r>
    </w:p>
    <w:p w14:paraId="69037358"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Tool</w:t>
      </w:r>
      <w:r>
        <w:rPr>
          <w:rFonts w:cstheme="minorHAnsi"/>
          <w:b/>
          <w:bCs/>
        </w:rPr>
        <w:t xml:space="preserve"> T</w:t>
      </w:r>
      <w:r w:rsidRPr="004F7AC4">
        <w:rPr>
          <w:rFonts w:cstheme="minorHAnsi"/>
          <w:b/>
          <w:bCs/>
        </w:rPr>
        <w:t>ip</w:t>
      </w:r>
      <w:r>
        <w:rPr>
          <w:rFonts w:cstheme="minorHAnsi"/>
          <w:b/>
          <w:bCs/>
        </w:rPr>
        <w:t xml:space="preserve"> Text</w:t>
      </w:r>
      <w:r w:rsidRPr="004F7AC4">
        <w:rPr>
          <w:rFonts w:cstheme="minorHAnsi"/>
          <w:b/>
          <w:bCs/>
        </w:rPr>
        <w:t xml:space="preserve"> for Card Security Code</w:t>
      </w:r>
    </w:p>
    <w:p w14:paraId="446CE171" w14:textId="77777777" w:rsidR="001D565C" w:rsidRPr="004F7AC4" w:rsidRDefault="001D565C" w:rsidP="006E0A2D">
      <w:pPr>
        <w:pStyle w:val="ListParagraph"/>
        <w:spacing w:before="80" w:after="80" w:line="240" w:lineRule="auto"/>
        <w:contextualSpacing w:val="0"/>
        <w:rPr>
          <w:rFonts w:cstheme="minorHAnsi"/>
          <w:bCs/>
        </w:rPr>
      </w:pPr>
      <w:r w:rsidRPr="004F7AC4">
        <w:rPr>
          <w:rFonts w:cstheme="minorHAnsi"/>
          <w:bCs/>
        </w:rPr>
        <w:t>The card security code for Visa, MasterCard</w:t>
      </w:r>
      <w:r>
        <w:rPr>
          <w:rFonts w:cstheme="minorHAnsi"/>
          <w:bCs/>
        </w:rPr>
        <w:t>,</w:t>
      </w:r>
      <w:r w:rsidRPr="004F7AC4">
        <w:rPr>
          <w:rFonts w:cstheme="minorHAnsi"/>
          <w:bCs/>
        </w:rPr>
        <w:t xml:space="preserve"> or Discover cards is a three</w:t>
      </w:r>
      <w:r>
        <w:rPr>
          <w:rFonts w:cstheme="minorHAnsi"/>
          <w:bCs/>
        </w:rPr>
        <w:t>-</w:t>
      </w:r>
      <w:r w:rsidRPr="004F7AC4">
        <w:rPr>
          <w:rFonts w:cstheme="minorHAnsi"/>
          <w:bCs/>
        </w:rPr>
        <w:t xml:space="preserve">digit number on the back of your card immediately following </w:t>
      </w:r>
      <w:r>
        <w:rPr>
          <w:rFonts w:cstheme="minorHAnsi"/>
          <w:bCs/>
        </w:rPr>
        <w:t>the signature strip</w:t>
      </w:r>
      <w:r w:rsidRPr="004F7AC4">
        <w:rPr>
          <w:rFonts w:cstheme="minorHAnsi"/>
          <w:bCs/>
        </w:rPr>
        <w:t>. For American Express, the card security code is a four-digit number located on the front of your card to the right or left above your main card number.</w:t>
      </w:r>
    </w:p>
    <w:p w14:paraId="20118A2A"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w:t>
      </w:r>
      <w:r>
        <w:rPr>
          <w:rFonts w:cstheme="minorHAnsi"/>
          <w:b/>
          <w:bCs/>
        </w:rPr>
        <w:t>s</w:t>
      </w:r>
      <w:r w:rsidRPr="004F7AC4">
        <w:rPr>
          <w:rFonts w:cstheme="minorHAnsi"/>
          <w:b/>
          <w:bCs/>
        </w:rPr>
        <w:t xml:space="preserve"> for Card Security Code</w:t>
      </w:r>
    </w:p>
    <w:p w14:paraId="5BEE2621" w14:textId="77777777" w:rsidR="001D565C" w:rsidRPr="004F7AC4" w:rsidRDefault="001D565C" w:rsidP="006E0A2D">
      <w:pPr>
        <w:pStyle w:val="ListParagraph"/>
        <w:numPr>
          <w:ilvl w:val="0"/>
          <w:numId w:val="37"/>
        </w:numPr>
        <w:spacing w:before="80" w:after="80" w:line="240" w:lineRule="auto"/>
        <w:ind w:left="720"/>
        <w:contextualSpacing w:val="0"/>
        <w:rPr>
          <w:rFonts w:cstheme="minorHAnsi"/>
          <w:bCs/>
        </w:rPr>
      </w:pPr>
      <w:r w:rsidRPr="004F7AC4">
        <w:rPr>
          <w:rFonts w:cstheme="minorHAnsi"/>
          <w:bCs/>
        </w:rPr>
        <w:t xml:space="preserve">Card Security Code is required </w:t>
      </w:r>
      <w:r w:rsidRPr="004F7AC4">
        <w:rPr>
          <w:rFonts w:cstheme="minorHAnsi"/>
        </w:rPr>
        <w:t>(appears when user does not type in any response)</w:t>
      </w:r>
    </w:p>
    <w:p w14:paraId="5A3994A8" w14:textId="77777777" w:rsidR="001D565C" w:rsidRPr="0048174B" w:rsidRDefault="001D565C" w:rsidP="006E0A2D">
      <w:pPr>
        <w:pStyle w:val="ListParagraph"/>
        <w:numPr>
          <w:ilvl w:val="0"/>
          <w:numId w:val="37"/>
        </w:numPr>
        <w:spacing w:before="80" w:after="80" w:line="240" w:lineRule="auto"/>
        <w:ind w:left="720"/>
        <w:contextualSpacing w:val="0"/>
        <w:rPr>
          <w:rFonts w:cstheme="minorHAnsi"/>
          <w:bCs/>
        </w:rPr>
      </w:pPr>
      <w:r w:rsidRPr="004F7AC4">
        <w:rPr>
          <w:rFonts w:cstheme="minorHAnsi"/>
          <w:bCs/>
        </w:rPr>
        <w:t xml:space="preserve">Card Security Code must be 3 or 4 digits (appears when user does not type in 3 or </w:t>
      </w:r>
      <w:r w:rsidRPr="0048174B">
        <w:rPr>
          <w:rFonts w:cstheme="minorHAnsi"/>
          <w:bCs/>
        </w:rPr>
        <w:t>4 digits for their response)</w:t>
      </w:r>
    </w:p>
    <w:p w14:paraId="6E08D49C" w14:textId="77777777" w:rsidR="001D565C" w:rsidRPr="0048174B" w:rsidRDefault="001D565C" w:rsidP="005F505D">
      <w:pPr>
        <w:pStyle w:val="ListParagraph"/>
        <w:numPr>
          <w:ilvl w:val="0"/>
          <w:numId w:val="39"/>
        </w:numPr>
        <w:spacing w:before="80" w:after="80" w:line="240" w:lineRule="auto"/>
        <w:ind w:left="360"/>
        <w:contextualSpacing w:val="0"/>
        <w:rPr>
          <w:rFonts w:cstheme="minorHAnsi"/>
          <w:b/>
          <w:bCs/>
        </w:rPr>
      </w:pPr>
      <w:r w:rsidRPr="0048174B">
        <w:rPr>
          <w:rFonts w:cstheme="minorHAnsi"/>
          <w:b/>
          <w:bCs/>
        </w:rPr>
        <w:t>Error Message for Account Holder Name</w:t>
      </w:r>
    </w:p>
    <w:p w14:paraId="63D14DDF" w14:textId="77777777" w:rsidR="001D565C" w:rsidRPr="004F7AC4" w:rsidRDefault="001D565C" w:rsidP="006E0A2D">
      <w:pPr>
        <w:pStyle w:val="ListParagraph"/>
        <w:spacing w:before="80" w:after="80" w:line="240" w:lineRule="auto"/>
        <w:contextualSpacing w:val="0"/>
        <w:rPr>
          <w:rFonts w:cstheme="minorHAnsi"/>
          <w:bCs/>
        </w:rPr>
      </w:pPr>
      <w:r w:rsidRPr="0048174B">
        <w:rPr>
          <w:rFonts w:cstheme="minorHAnsi"/>
          <w:bCs/>
        </w:rPr>
        <w:t xml:space="preserve">Account Holder Name is required </w:t>
      </w:r>
      <w:r w:rsidRPr="0048174B">
        <w:rPr>
          <w:rFonts w:cstheme="minorHAnsi"/>
        </w:rPr>
        <w:t>(appears</w:t>
      </w:r>
      <w:r w:rsidRPr="004F7AC4">
        <w:rPr>
          <w:rFonts w:cstheme="minorHAnsi"/>
        </w:rPr>
        <w:t xml:space="preserve"> when user does not type in any response)</w:t>
      </w:r>
    </w:p>
    <w:p w14:paraId="6FA53EBF"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w:t>
      </w:r>
      <w:r>
        <w:rPr>
          <w:rFonts w:cstheme="minorHAnsi"/>
          <w:b/>
          <w:bCs/>
        </w:rPr>
        <w:t>s</w:t>
      </w:r>
      <w:r w:rsidRPr="004F7AC4">
        <w:rPr>
          <w:rFonts w:cstheme="minorHAnsi"/>
          <w:b/>
          <w:bCs/>
        </w:rPr>
        <w:t xml:space="preserve"> for Card Expiration</w:t>
      </w:r>
    </w:p>
    <w:p w14:paraId="31652451" w14:textId="77777777" w:rsidR="001D565C" w:rsidRPr="004F7AC4" w:rsidRDefault="001D565C" w:rsidP="006E0A2D">
      <w:pPr>
        <w:pStyle w:val="ListParagraph"/>
        <w:numPr>
          <w:ilvl w:val="0"/>
          <w:numId w:val="37"/>
        </w:numPr>
        <w:spacing w:before="80" w:after="80" w:line="240" w:lineRule="auto"/>
        <w:ind w:left="720"/>
        <w:contextualSpacing w:val="0"/>
        <w:rPr>
          <w:rFonts w:cstheme="minorHAnsi"/>
          <w:bCs/>
        </w:rPr>
      </w:pPr>
      <w:r w:rsidRPr="004F7AC4">
        <w:rPr>
          <w:rFonts w:cstheme="minorHAnsi"/>
          <w:bCs/>
        </w:rPr>
        <w:t xml:space="preserve">Card Expiration Month is required </w:t>
      </w:r>
      <w:r w:rsidRPr="004F7AC4">
        <w:rPr>
          <w:rFonts w:cstheme="minorHAnsi"/>
        </w:rPr>
        <w:t xml:space="preserve">(appears when user does not </w:t>
      </w:r>
      <w:r>
        <w:rPr>
          <w:rFonts w:cstheme="minorHAnsi"/>
        </w:rPr>
        <w:t>select a</w:t>
      </w:r>
      <w:r w:rsidRPr="004F7AC4">
        <w:rPr>
          <w:rFonts w:cstheme="minorHAnsi"/>
        </w:rPr>
        <w:t xml:space="preserve"> response)</w:t>
      </w:r>
    </w:p>
    <w:p w14:paraId="102F05E1" w14:textId="77777777" w:rsidR="001D565C" w:rsidRPr="0048174B" w:rsidRDefault="001D565C" w:rsidP="006E0A2D">
      <w:pPr>
        <w:pStyle w:val="ListParagraph"/>
        <w:numPr>
          <w:ilvl w:val="0"/>
          <w:numId w:val="37"/>
        </w:numPr>
        <w:spacing w:before="80" w:after="80" w:line="240" w:lineRule="auto"/>
        <w:ind w:left="720"/>
        <w:contextualSpacing w:val="0"/>
        <w:rPr>
          <w:rFonts w:cstheme="minorHAnsi"/>
          <w:bCs/>
        </w:rPr>
      </w:pPr>
      <w:r w:rsidRPr="004F7AC4">
        <w:rPr>
          <w:rFonts w:cstheme="minorHAnsi"/>
          <w:bCs/>
        </w:rPr>
        <w:t xml:space="preserve">Card </w:t>
      </w:r>
      <w:r w:rsidRPr="0048174B">
        <w:rPr>
          <w:rFonts w:cstheme="minorHAnsi"/>
          <w:bCs/>
        </w:rPr>
        <w:t xml:space="preserve">Expiration Year is required </w:t>
      </w:r>
      <w:r w:rsidRPr="0048174B">
        <w:rPr>
          <w:rFonts w:cstheme="minorHAnsi"/>
        </w:rPr>
        <w:t>(appears when user does not select a response)</w:t>
      </w:r>
    </w:p>
    <w:p w14:paraId="77014308" w14:textId="77777777" w:rsidR="001D565C" w:rsidRPr="0048174B" w:rsidRDefault="001D565C" w:rsidP="005F505D">
      <w:pPr>
        <w:pStyle w:val="ListParagraph"/>
        <w:numPr>
          <w:ilvl w:val="0"/>
          <w:numId w:val="39"/>
        </w:numPr>
        <w:spacing w:before="80" w:after="80" w:line="240" w:lineRule="auto"/>
        <w:ind w:left="360"/>
        <w:contextualSpacing w:val="0"/>
        <w:rPr>
          <w:rFonts w:cstheme="minorHAnsi"/>
          <w:b/>
          <w:bCs/>
        </w:rPr>
      </w:pPr>
      <w:r w:rsidRPr="0048174B">
        <w:rPr>
          <w:rFonts w:cstheme="minorHAnsi"/>
          <w:b/>
          <w:bCs/>
        </w:rPr>
        <w:t>Fields: First Name, Middle Initial and Last Name</w:t>
      </w:r>
    </w:p>
    <w:p w14:paraId="06756FE3" w14:textId="77777777" w:rsidR="001D565C" w:rsidRPr="004F7AC4" w:rsidRDefault="001D565C" w:rsidP="006E0A2D">
      <w:pPr>
        <w:pStyle w:val="ListParagraph"/>
        <w:spacing w:before="80" w:after="80" w:line="240" w:lineRule="auto"/>
        <w:contextualSpacing w:val="0"/>
        <w:rPr>
          <w:rFonts w:cstheme="minorHAnsi"/>
          <w:bCs/>
        </w:rPr>
      </w:pPr>
      <w:r w:rsidRPr="0048174B">
        <w:rPr>
          <w:rFonts w:cstheme="minorHAnsi"/>
          <w:bCs/>
        </w:rPr>
        <w:t>Replaces Business Name if the Account Type is set to Personal Checking or Personal Savings</w:t>
      </w:r>
    </w:p>
    <w:p w14:paraId="6252132E" w14:textId="77777777" w:rsidR="001D565C" w:rsidRPr="004F7AC4" w:rsidRDefault="001D565C" w:rsidP="005F505D">
      <w:pPr>
        <w:pStyle w:val="ListParagraph"/>
        <w:numPr>
          <w:ilvl w:val="0"/>
          <w:numId w:val="39"/>
        </w:numPr>
        <w:spacing w:before="80" w:after="80" w:line="240" w:lineRule="auto"/>
        <w:ind w:left="360"/>
        <w:contextualSpacing w:val="0"/>
        <w:rPr>
          <w:rFonts w:cstheme="minorHAnsi"/>
          <w:b/>
          <w:bCs/>
        </w:rPr>
      </w:pPr>
      <w:r w:rsidRPr="004F7AC4">
        <w:rPr>
          <w:rFonts w:cstheme="minorHAnsi"/>
          <w:b/>
          <w:bCs/>
        </w:rPr>
        <w:t>Error Message for failed payment transaction</w:t>
      </w:r>
    </w:p>
    <w:p w14:paraId="498775C4" w14:textId="5979FDB5" w:rsidR="007F43CF" w:rsidRPr="001D565C" w:rsidRDefault="001D565C" w:rsidP="006E0A2D">
      <w:pPr>
        <w:pStyle w:val="ListParagraph"/>
        <w:spacing w:before="80" w:after="80" w:line="240" w:lineRule="auto"/>
        <w:contextualSpacing w:val="0"/>
        <w:rPr>
          <w:rFonts w:cstheme="minorHAnsi"/>
          <w:bCs/>
        </w:rPr>
      </w:pPr>
      <w:r w:rsidRPr="004F7AC4">
        <w:rPr>
          <w:rFonts w:cstheme="minorHAnsi"/>
          <w:bCs/>
        </w:rPr>
        <w:t>Feedback provided from Pay.gov on why a user</w:t>
      </w:r>
      <w:r w:rsidR="00191C3C">
        <w:rPr>
          <w:rFonts w:cstheme="minorHAnsi"/>
          <w:bCs/>
        </w:rPr>
        <w:t>’</w:t>
      </w:r>
      <w:r w:rsidRPr="004F7AC4">
        <w:rPr>
          <w:rFonts w:cstheme="minorHAnsi"/>
          <w:bCs/>
        </w:rPr>
        <w:t>s payment transaction failed (varies)</w:t>
      </w:r>
    </w:p>
    <w:sectPr w:rsidR="007F43CF" w:rsidRPr="001D565C" w:rsidSect="00D5142E">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D66C5" w14:textId="77777777" w:rsidR="00696827" w:rsidRDefault="00696827" w:rsidP="00D5142E">
      <w:pPr>
        <w:spacing w:after="0" w:line="240" w:lineRule="auto"/>
      </w:pPr>
      <w:r>
        <w:separator/>
      </w:r>
    </w:p>
  </w:endnote>
  <w:endnote w:type="continuationSeparator" w:id="0">
    <w:p w14:paraId="5AF8C77E" w14:textId="77777777" w:rsidR="00696827" w:rsidRDefault="00696827" w:rsidP="00D5142E">
      <w:pPr>
        <w:spacing w:after="0" w:line="240" w:lineRule="auto"/>
      </w:pPr>
      <w:r>
        <w:continuationSeparator/>
      </w:r>
    </w:p>
  </w:endnote>
  <w:endnote w:type="continuationNotice" w:id="1">
    <w:p w14:paraId="3E2515C4" w14:textId="77777777" w:rsidR="00696827" w:rsidRDefault="00696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07548"/>
      <w:docPartObj>
        <w:docPartGallery w:val="Page Numbers (Bottom of Page)"/>
        <w:docPartUnique/>
      </w:docPartObj>
    </w:sdtPr>
    <w:sdtEndPr>
      <w:rPr>
        <w:noProof/>
      </w:rPr>
    </w:sdtEndPr>
    <w:sdtContent>
      <w:p w14:paraId="44F01172" w14:textId="0C18FD4A" w:rsidR="005F505D" w:rsidRDefault="005F505D" w:rsidP="005F505D">
        <w:pPr>
          <w:pStyle w:val="Footer"/>
          <w:jc w:val="center"/>
        </w:pPr>
        <w:r>
          <w:fldChar w:fldCharType="begin"/>
        </w:r>
        <w:r>
          <w:instrText xml:space="preserve"> PAGE   \* MERGEFORMAT </w:instrText>
        </w:r>
        <w:r>
          <w:fldChar w:fldCharType="separate"/>
        </w:r>
        <w:r w:rsidR="00CC137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243BB" w14:textId="77777777" w:rsidR="00696827" w:rsidRDefault="00696827" w:rsidP="00D5142E">
      <w:pPr>
        <w:spacing w:after="0" w:line="240" w:lineRule="auto"/>
      </w:pPr>
      <w:r>
        <w:separator/>
      </w:r>
    </w:p>
  </w:footnote>
  <w:footnote w:type="continuationSeparator" w:id="0">
    <w:p w14:paraId="6E60C062" w14:textId="77777777" w:rsidR="00696827" w:rsidRDefault="00696827" w:rsidP="00D5142E">
      <w:pPr>
        <w:spacing w:after="0" w:line="240" w:lineRule="auto"/>
      </w:pPr>
      <w:r>
        <w:continuationSeparator/>
      </w:r>
    </w:p>
  </w:footnote>
  <w:footnote w:type="continuationNotice" w:id="1">
    <w:p w14:paraId="67B465F6" w14:textId="77777777" w:rsidR="00696827" w:rsidRDefault="006968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70CE5" w14:textId="634DA223" w:rsidR="005F43E2" w:rsidRDefault="005F43E2" w:rsidP="00C76973">
    <w:pPr>
      <w:pStyle w:val="Header"/>
      <w:tabs>
        <w:tab w:val="right" w:pos="9900"/>
      </w:tabs>
      <w:ind w:left="-630"/>
    </w:pPr>
    <w:r>
      <w:rPr>
        <w:noProof/>
      </w:rPr>
      <mc:AlternateContent>
        <mc:Choice Requires="wpg">
          <w:drawing>
            <wp:anchor distT="0" distB="0" distL="114300" distR="114300" simplePos="0" relativeHeight="251658240" behindDoc="0" locked="0" layoutInCell="1" allowOverlap="1" wp14:anchorId="7AE336CA" wp14:editId="79B9D5B8">
              <wp:simplePos x="0" y="0"/>
              <wp:positionH relativeFrom="column">
                <wp:posOffset>-443866</wp:posOffset>
              </wp:positionH>
              <wp:positionV relativeFrom="paragraph">
                <wp:posOffset>-228600</wp:posOffset>
              </wp:positionV>
              <wp:extent cx="6881495" cy="640080"/>
              <wp:effectExtent l="0" t="0" r="27305" b="20320"/>
              <wp:wrapNone/>
              <wp:docPr id="3" name="Group 3"/>
              <wp:cNvGraphicFramePr/>
              <a:graphic xmlns:a="http://schemas.openxmlformats.org/drawingml/2006/main">
                <a:graphicData uri="http://schemas.microsoft.com/office/word/2010/wordprocessingGroup">
                  <wpg:wgp>
                    <wpg:cNvGrpSpPr/>
                    <wpg:grpSpPr>
                      <a:xfrm>
                        <a:off x="0" y="0"/>
                        <a:ext cx="6881495" cy="640080"/>
                        <a:chOff x="-1441" y="52016"/>
                        <a:chExt cx="6807074" cy="642293"/>
                      </a:xfrm>
                    </wpg:grpSpPr>
                    <wps:wsp>
                      <wps:cNvPr id="4" name="Line 7"/>
                      <wps:cNvCnPr>
                        <a:cxnSpLocks noChangeShapeType="1"/>
                      </wps:cNvCnPr>
                      <wps:spPr bwMode="auto">
                        <a:xfrm>
                          <a:off x="-1441" y="694309"/>
                          <a:ext cx="6807074" cy="0"/>
                        </a:xfrm>
                        <a:prstGeom prst="line">
                          <a:avLst/>
                        </a:prstGeom>
                        <a:noFill/>
                        <a:ln w="9525">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6002768" y="52016"/>
                          <a:ext cx="615820" cy="61783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w14:anchorId="711F3476">
            <v:group w14:anchorId="3A0A06AB" id="Group 3" o:spid="_x0000_s1026" style="position:absolute;margin-left:-34.95pt;margin-top:-18pt;width:541.85pt;height:50.4pt;z-index:251658240;mso-width-relative:margin;mso-height-relative:margin" coordorigin="-14,520" coordsize="68070,6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">
              <v:line id="Line 7" o:spid="_x0000_s1027" style="position:absolute;visibility:visible;mso-wrap-style:square" from="-14,6943" to="68056,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" strokecolor="#7f7f7f">
                <v:shadow opacity="22938f" offset="0"/>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60027;top:520;width:6158;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">
                <v:imagedata r:id="rId2" o:title=""/>
              </v:shape>
            </v:group>
          </w:pict>
        </mc:Fallback>
      </mc:AlternateContent>
    </w:r>
    <w:r w:rsidR="00AC6E46">
      <w:rPr>
        <w:rFonts w:ascii="Calibri" w:hAnsi="Calibri" w:cs="Calibri"/>
        <w:b/>
        <w:noProof/>
      </w:rPr>
      <w:drawing>
        <wp:inline distT="0" distB="0" distL="0" distR="0" wp14:anchorId="55D73F95" wp14:editId="4041FC08">
          <wp:extent cx="2468880" cy="393323"/>
          <wp:effectExtent l="0" t="0" r="0" b="635"/>
          <wp:docPr id="2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REVets.gov-logotype-01.svg"/>
                  <pic:cNvPicPr/>
                </pic:nvPicPr>
                <pic:blipFill>
                  <a:blip r:embed="rId3">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w15="http://schemas.microsoft.com/office/word/2012/wordml" xmlns:cx1="http://schemas.microsoft.com/office/drawing/2015/9/8/chartex" xmlns:cx="http://schemas.microsoft.com/office/drawing/2014/chartex" r:embed="rId4"/>
                      </a:ext>
                    </a:extLst>
                  </a:blip>
                  <a:stretch>
                    <a:fillRect/>
                  </a:stretch>
                </pic:blipFill>
                <pic:spPr>
                  <a:xfrm>
                    <a:off x="0" y="0"/>
                    <a:ext cx="2468880" cy="393323"/>
                  </a:xfrm>
                  <a:prstGeom prst="rect">
                    <a:avLst/>
                  </a:prstGeom>
                </pic:spPr>
              </pic:pic>
            </a:graphicData>
          </a:graphic>
        </wp:inline>
      </w:drawing>
    </w:r>
  </w:p>
  <w:p w14:paraId="1BC66038" w14:textId="77777777" w:rsidR="005F43E2" w:rsidRDefault="005F43E2" w:rsidP="00C76973">
    <w:pPr>
      <w:pStyle w:val="Header"/>
      <w:tabs>
        <w:tab w:val="right" w:pos="9900"/>
      </w:tabs>
    </w:pPr>
  </w:p>
  <w:p w14:paraId="24661292" w14:textId="77777777" w:rsidR="005F43E2" w:rsidRDefault="005F43E2" w:rsidP="00C76973">
    <w:pPr>
      <w:pStyle w:val="Header"/>
    </w:pPr>
  </w:p>
  <w:p w14:paraId="23F4CA2C" w14:textId="77777777" w:rsidR="005F43E2" w:rsidRDefault="005F43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796"/>
    <w:multiLevelType w:val="hybridMultilevel"/>
    <w:tmpl w:val="0CFEA80A"/>
    <w:lvl w:ilvl="0" w:tplc="2092F3F6">
      <w:start w:val="1"/>
      <w:numFmt w:val="decimal"/>
      <w:lvlText w:val="%1."/>
      <w:lvlJc w:val="left"/>
      <w:pPr>
        <w:ind w:left="720" w:hanging="360"/>
      </w:pPr>
    </w:lvl>
    <w:lvl w:ilvl="1" w:tplc="AB3CC004">
      <w:start w:val="1"/>
      <w:numFmt w:val="decimal"/>
      <w:lvlText w:val="%2."/>
      <w:lvlJc w:val="left"/>
      <w:pPr>
        <w:ind w:left="1440" w:hanging="360"/>
      </w:pPr>
    </w:lvl>
    <w:lvl w:ilvl="2" w:tplc="D7FC61E4">
      <w:start w:val="1"/>
      <w:numFmt w:val="lowerRoman"/>
      <w:lvlText w:val="%3."/>
      <w:lvlJc w:val="right"/>
      <w:pPr>
        <w:ind w:left="2160" w:hanging="180"/>
      </w:pPr>
    </w:lvl>
    <w:lvl w:ilvl="3" w:tplc="DB1E9628">
      <w:start w:val="1"/>
      <w:numFmt w:val="decimal"/>
      <w:lvlText w:val="%4."/>
      <w:lvlJc w:val="left"/>
      <w:pPr>
        <w:ind w:left="2880" w:hanging="360"/>
      </w:pPr>
    </w:lvl>
    <w:lvl w:ilvl="4" w:tplc="00D65442">
      <w:start w:val="1"/>
      <w:numFmt w:val="lowerLetter"/>
      <w:lvlText w:val="%5."/>
      <w:lvlJc w:val="left"/>
      <w:pPr>
        <w:ind w:left="3600" w:hanging="360"/>
      </w:pPr>
    </w:lvl>
    <w:lvl w:ilvl="5" w:tplc="F4064288">
      <w:start w:val="1"/>
      <w:numFmt w:val="lowerRoman"/>
      <w:lvlText w:val="%6."/>
      <w:lvlJc w:val="right"/>
      <w:pPr>
        <w:ind w:left="4320" w:hanging="180"/>
      </w:pPr>
    </w:lvl>
    <w:lvl w:ilvl="6" w:tplc="CF208AAE">
      <w:start w:val="1"/>
      <w:numFmt w:val="decimal"/>
      <w:lvlText w:val="%7."/>
      <w:lvlJc w:val="left"/>
      <w:pPr>
        <w:ind w:left="5040" w:hanging="360"/>
      </w:pPr>
    </w:lvl>
    <w:lvl w:ilvl="7" w:tplc="A52AE82E">
      <w:start w:val="1"/>
      <w:numFmt w:val="lowerLetter"/>
      <w:lvlText w:val="%8."/>
      <w:lvlJc w:val="left"/>
      <w:pPr>
        <w:ind w:left="5760" w:hanging="360"/>
      </w:pPr>
    </w:lvl>
    <w:lvl w:ilvl="8" w:tplc="E688886C">
      <w:start w:val="1"/>
      <w:numFmt w:val="lowerRoman"/>
      <w:lvlText w:val="%9."/>
      <w:lvlJc w:val="right"/>
      <w:pPr>
        <w:ind w:left="6480" w:hanging="180"/>
      </w:pPr>
    </w:lvl>
  </w:abstractNum>
  <w:abstractNum w:abstractNumId="1">
    <w:nsid w:val="05AD5C66"/>
    <w:multiLevelType w:val="hybridMultilevel"/>
    <w:tmpl w:val="120844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3F267E6"/>
    <w:multiLevelType w:val="hybridMultilevel"/>
    <w:tmpl w:val="75F018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8CB58EB"/>
    <w:multiLevelType w:val="hybridMultilevel"/>
    <w:tmpl w:val="00D0AACC"/>
    <w:lvl w:ilvl="0" w:tplc="BC3AA590">
      <w:start w:val="24"/>
      <w:numFmt w:val="decimal"/>
      <w:lvlText w:val="%1."/>
      <w:lvlJc w:val="left"/>
      <w:pPr>
        <w:ind w:left="12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D1C94"/>
    <w:multiLevelType w:val="hybridMultilevel"/>
    <w:tmpl w:val="393C1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FD60381"/>
    <w:multiLevelType w:val="hybridMultilevel"/>
    <w:tmpl w:val="13168F3C"/>
    <w:lvl w:ilvl="0" w:tplc="598602BC">
      <w:start w:val="1"/>
      <w:numFmt w:val="decimal"/>
      <w:lvlText w:val="%1."/>
      <w:lvlJc w:val="left"/>
      <w:pPr>
        <w:ind w:left="720" w:hanging="360"/>
      </w:pPr>
    </w:lvl>
    <w:lvl w:ilvl="1" w:tplc="2AC2C0E6">
      <w:start w:val="24"/>
      <w:numFmt w:val="decimal"/>
      <w:lvlText w:val="%2."/>
      <w:lvlJc w:val="left"/>
      <w:pPr>
        <w:ind w:left="1440" w:hanging="360"/>
      </w:pPr>
    </w:lvl>
    <w:lvl w:ilvl="2" w:tplc="BB3EF16A">
      <w:start w:val="1"/>
      <w:numFmt w:val="lowerRoman"/>
      <w:lvlText w:val="%3."/>
      <w:lvlJc w:val="right"/>
      <w:pPr>
        <w:ind w:left="2160" w:hanging="180"/>
      </w:pPr>
    </w:lvl>
    <w:lvl w:ilvl="3" w:tplc="371690A8">
      <w:start w:val="1"/>
      <w:numFmt w:val="decimal"/>
      <w:lvlText w:val="%4."/>
      <w:lvlJc w:val="left"/>
      <w:pPr>
        <w:ind w:left="2880" w:hanging="360"/>
      </w:pPr>
    </w:lvl>
    <w:lvl w:ilvl="4" w:tplc="1FA0AF0E">
      <w:start w:val="1"/>
      <w:numFmt w:val="lowerLetter"/>
      <w:lvlText w:val="%5."/>
      <w:lvlJc w:val="left"/>
      <w:pPr>
        <w:ind w:left="3600" w:hanging="360"/>
      </w:pPr>
    </w:lvl>
    <w:lvl w:ilvl="5" w:tplc="54E07A54">
      <w:start w:val="1"/>
      <w:numFmt w:val="lowerRoman"/>
      <w:lvlText w:val="%6."/>
      <w:lvlJc w:val="right"/>
      <w:pPr>
        <w:ind w:left="4320" w:hanging="180"/>
      </w:pPr>
    </w:lvl>
    <w:lvl w:ilvl="6" w:tplc="5DBAFD4A">
      <w:start w:val="1"/>
      <w:numFmt w:val="decimal"/>
      <w:lvlText w:val="%7."/>
      <w:lvlJc w:val="left"/>
      <w:pPr>
        <w:ind w:left="5040" w:hanging="360"/>
      </w:pPr>
    </w:lvl>
    <w:lvl w:ilvl="7" w:tplc="CC4273F6">
      <w:start w:val="1"/>
      <w:numFmt w:val="lowerLetter"/>
      <w:lvlText w:val="%8."/>
      <w:lvlJc w:val="left"/>
      <w:pPr>
        <w:ind w:left="5760" w:hanging="360"/>
      </w:pPr>
    </w:lvl>
    <w:lvl w:ilvl="8" w:tplc="2D00C0C2">
      <w:start w:val="1"/>
      <w:numFmt w:val="lowerRoman"/>
      <w:lvlText w:val="%9."/>
      <w:lvlJc w:val="right"/>
      <w:pPr>
        <w:ind w:left="6480" w:hanging="180"/>
      </w:pPr>
    </w:lvl>
  </w:abstractNum>
  <w:abstractNum w:abstractNumId="6">
    <w:nsid w:val="224E3550"/>
    <w:multiLevelType w:val="hybridMultilevel"/>
    <w:tmpl w:val="F53A62BC"/>
    <w:lvl w:ilvl="0" w:tplc="59FA5F6C">
      <w:start w:val="1"/>
      <w:numFmt w:val="decimal"/>
      <w:lvlText w:val="%1."/>
      <w:lvlJc w:val="left"/>
      <w:pPr>
        <w:ind w:left="720" w:hanging="360"/>
      </w:pPr>
    </w:lvl>
    <w:lvl w:ilvl="1" w:tplc="1194BEC0">
      <w:start w:val="1"/>
      <w:numFmt w:val="decimal"/>
      <w:lvlText w:val="%2."/>
      <w:lvlJc w:val="left"/>
      <w:pPr>
        <w:ind w:left="1440" w:hanging="360"/>
      </w:pPr>
    </w:lvl>
    <w:lvl w:ilvl="2" w:tplc="3F54EF9E">
      <w:start w:val="1"/>
      <w:numFmt w:val="lowerRoman"/>
      <w:lvlText w:val="%3."/>
      <w:lvlJc w:val="right"/>
      <w:pPr>
        <w:ind w:left="2160" w:hanging="180"/>
      </w:pPr>
    </w:lvl>
    <w:lvl w:ilvl="3" w:tplc="41CE11DE">
      <w:start w:val="1"/>
      <w:numFmt w:val="decimal"/>
      <w:lvlText w:val="%4."/>
      <w:lvlJc w:val="left"/>
      <w:pPr>
        <w:ind w:left="2880" w:hanging="360"/>
      </w:pPr>
    </w:lvl>
    <w:lvl w:ilvl="4" w:tplc="CCC64D50">
      <w:start w:val="1"/>
      <w:numFmt w:val="lowerLetter"/>
      <w:lvlText w:val="%5."/>
      <w:lvlJc w:val="left"/>
      <w:pPr>
        <w:ind w:left="3600" w:hanging="360"/>
      </w:pPr>
    </w:lvl>
    <w:lvl w:ilvl="5" w:tplc="62D4BA24">
      <w:start w:val="1"/>
      <w:numFmt w:val="lowerRoman"/>
      <w:lvlText w:val="%6."/>
      <w:lvlJc w:val="right"/>
      <w:pPr>
        <w:ind w:left="4320" w:hanging="180"/>
      </w:pPr>
    </w:lvl>
    <w:lvl w:ilvl="6" w:tplc="82C43E36">
      <w:start w:val="1"/>
      <w:numFmt w:val="decimal"/>
      <w:lvlText w:val="%7."/>
      <w:lvlJc w:val="left"/>
      <w:pPr>
        <w:ind w:left="5040" w:hanging="360"/>
      </w:pPr>
    </w:lvl>
    <w:lvl w:ilvl="7" w:tplc="0A84AB9C">
      <w:start w:val="1"/>
      <w:numFmt w:val="lowerLetter"/>
      <w:lvlText w:val="%8."/>
      <w:lvlJc w:val="left"/>
      <w:pPr>
        <w:ind w:left="5760" w:hanging="360"/>
      </w:pPr>
    </w:lvl>
    <w:lvl w:ilvl="8" w:tplc="F6BACC3E">
      <w:start w:val="1"/>
      <w:numFmt w:val="lowerRoman"/>
      <w:lvlText w:val="%9."/>
      <w:lvlJc w:val="right"/>
      <w:pPr>
        <w:ind w:left="6480" w:hanging="180"/>
      </w:pPr>
    </w:lvl>
  </w:abstractNum>
  <w:abstractNum w:abstractNumId="7">
    <w:nsid w:val="28340278"/>
    <w:multiLevelType w:val="hybridMultilevel"/>
    <w:tmpl w:val="A8429348"/>
    <w:lvl w:ilvl="0" w:tplc="5008B248">
      <w:start w:val="1"/>
      <w:numFmt w:val="decimal"/>
      <w:lvlText w:val="%1."/>
      <w:lvlJc w:val="left"/>
      <w:pPr>
        <w:ind w:left="1080" w:hanging="360"/>
      </w:pPr>
      <w:rPr>
        <w:b/>
      </w:rPr>
    </w:lvl>
    <w:lvl w:ilvl="1" w:tplc="4056A166">
      <w:start w:val="1"/>
      <w:numFmt w:val="lowerLetter"/>
      <w:lvlText w:val="%2."/>
      <w:lvlJc w:val="left"/>
      <w:pPr>
        <w:ind w:left="1800" w:hanging="360"/>
      </w:pPr>
      <w:rPr>
        <w:b w:val="0"/>
      </w:rPr>
    </w:lvl>
    <w:lvl w:ilvl="2" w:tplc="04090001">
      <w:start w:val="1"/>
      <w:numFmt w:val="bullet"/>
      <w:lvlText w:val=""/>
      <w:lvlJc w:val="left"/>
      <w:pPr>
        <w:ind w:left="2520" w:hanging="180"/>
      </w:pPr>
      <w:rPr>
        <w:rFonts w:ascii="Symbol" w:hAnsi="Symbol" w:hint="default"/>
      </w:rPr>
    </w:lvl>
    <w:lvl w:ilvl="3" w:tplc="845419D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127D5D"/>
    <w:multiLevelType w:val="hybridMultilevel"/>
    <w:tmpl w:val="7BDE878A"/>
    <w:lvl w:ilvl="0" w:tplc="5008B248">
      <w:start w:val="1"/>
      <w:numFmt w:val="decimal"/>
      <w:lvlText w:val="%1."/>
      <w:lvlJc w:val="left"/>
      <w:pPr>
        <w:ind w:left="1080" w:hanging="360"/>
      </w:pPr>
      <w:rPr>
        <w:b/>
      </w:rPr>
    </w:lvl>
    <w:lvl w:ilvl="1" w:tplc="4056A166">
      <w:start w:val="1"/>
      <w:numFmt w:val="lowerLetter"/>
      <w:lvlText w:val="%2."/>
      <w:lvlJc w:val="left"/>
      <w:pPr>
        <w:ind w:left="1800" w:hanging="360"/>
      </w:pPr>
      <w:rPr>
        <w:b w:val="0"/>
      </w:rPr>
    </w:lvl>
    <w:lvl w:ilvl="2" w:tplc="04090001">
      <w:start w:val="1"/>
      <w:numFmt w:val="bullet"/>
      <w:lvlText w:val=""/>
      <w:lvlJc w:val="left"/>
      <w:pPr>
        <w:ind w:left="2520" w:hanging="180"/>
      </w:pPr>
      <w:rPr>
        <w:rFonts w:ascii="Symbol" w:hAnsi="Symbol" w:hint="default"/>
      </w:rPr>
    </w:lvl>
    <w:lvl w:ilvl="3" w:tplc="845419D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D23F49"/>
    <w:multiLevelType w:val="hybridMultilevel"/>
    <w:tmpl w:val="0E32F41E"/>
    <w:lvl w:ilvl="0" w:tplc="5008B248">
      <w:start w:val="1"/>
      <w:numFmt w:val="decimal"/>
      <w:lvlText w:val="%1."/>
      <w:lvlJc w:val="left"/>
      <w:pPr>
        <w:ind w:left="1080" w:hanging="360"/>
      </w:pPr>
      <w:rPr>
        <w:b/>
      </w:rPr>
    </w:lvl>
    <w:lvl w:ilvl="1" w:tplc="04090001">
      <w:start w:val="1"/>
      <w:numFmt w:val="bullet"/>
      <w:lvlText w:val=""/>
      <w:lvlJc w:val="left"/>
      <w:pPr>
        <w:ind w:left="1800" w:hanging="360"/>
      </w:pPr>
      <w:rPr>
        <w:rFonts w:ascii="Symbol" w:hAnsi="Symbol" w:hint="default"/>
        <w:b w:val="0"/>
      </w:rPr>
    </w:lvl>
    <w:lvl w:ilvl="2" w:tplc="0409001B">
      <w:start w:val="1"/>
      <w:numFmt w:val="lowerRoman"/>
      <w:lvlText w:val="%3."/>
      <w:lvlJc w:val="right"/>
      <w:pPr>
        <w:ind w:left="2520" w:hanging="180"/>
      </w:pPr>
    </w:lvl>
    <w:lvl w:ilvl="3" w:tplc="845419D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42693B"/>
    <w:multiLevelType w:val="hybridMultilevel"/>
    <w:tmpl w:val="7684121E"/>
    <w:lvl w:ilvl="0" w:tplc="80B4225A">
      <w:start w:val="1"/>
      <w:numFmt w:val="decimal"/>
      <w:lvlText w:val="%1."/>
      <w:lvlJc w:val="left"/>
      <w:pPr>
        <w:ind w:left="720" w:hanging="360"/>
      </w:pPr>
    </w:lvl>
    <w:lvl w:ilvl="1" w:tplc="228A67B4">
      <w:start w:val="48"/>
      <w:numFmt w:val="decimal"/>
      <w:lvlText w:val="%2."/>
      <w:lvlJc w:val="left"/>
      <w:pPr>
        <w:ind w:left="1440" w:hanging="360"/>
      </w:pPr>
    </w:lvl>
    <w:lvl w:ilvl="2" w:tplc="DC76345E">
      <w:start w:val="1"/>
      <w:numFmt w:val="lowerRoman"/>
      <w:lvlText w:val="%3."/>
      <w:lvlJc w:val="right"/>
      <w:pPr>
        <w:ind w:left="2160" w:hanging="180"/>
      </w:pPr>
    </w:lvl>
    <w:lvl w:ilvl="3" w:tplc="529207B4">
      <w:start w:val="1"/>
      <w:numFmt w:val="decimal"/>
      <w:lvlText w:val="%4."/>
      <w:lvlJc w:val="left"/>
      <w:pPr>
        <w:ind w:left="2880" w:hanging="360"/>
      </w:pPr>
    </w:lvl>
    <w:lvl w:ilvl="4" w:tplc="DCDA1654">
      <w:start w:val="1"/>
      <w:numFmt w:val="lowerLetter"/>
      <w:lvlText w:val="%5."/>
      <w:lvlJc w:val="left"/>
      <w:pPr>
        <w:ind w:left="3600" w:hanging="360"/>
      </w:pPr>
    </w:lvl>
    <w:lvl w:ilvl="5" w:tplc="076AF18A">
      <w:start w:val="1"/>
      <w:numFmt w:val="lowerRoman"/>
      <w:lvlText w:val="%6."/>
      <w:lvlJc w:val="right"/>
      <w:pPr>
        <w:ind w:left="4320" w:hanging="180"/>
      </w:pPr>
    </w:lvl>
    <w:lvl w:ilvl="6" w:tplc="F0E62F2E">
      <w:start w:val="1"/>
      <w:numFmt w:val="decimal"/>
      <w:lvlText w:val="%7."/>
      <w:lvlJc w:val="left"/>
      <w:pPr>
        <w:ind w:left="5040" w:hanging="360"/>
      </w:pPr>
    </w:lvl>
    <w:lvl w:ilvl="7" w:tplc="573868E2">
      <w:start w:val="1"/>
      <w:numFmt w:val="lowerLetter"/>
      <w:lvlText w:val="%8."/>
      <w:lvlJc w:val="left"/>
      <w:pPr>
        <w:ind w:left="5760" w:hanging="360"/>
      </w:pPr>
    </w:lvl>
    <w:lvl w:ilvl="8" w:tplc="2396AED8">
      <w:start w:val="1"/>
      <w:numFmt w:val="lowerRoman"/>
      <w:lvlText w:val="%9."/>
      <w:lvlJc w:val="right"/>
      <w:pPr>
        <w:ind w:left="6480" w:hanging="180"/>
      </w:pPr>
    </w:lvl>
  </w:abstractNum>
  <w:abstractNum w:abstractNumId="11">
    <w:nsid w:val="36F93D74"/>
    <w:multiLevelType w:val="hybridMultilevel"/>
    <w:tmpl w:val="B1FA3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956C3D"/>
    <w:multiLevelType w:val="hybridMultilevel"/>
    <w:tmpl w:val="4CB2E0EA"/>
    <w:lvl w:ilvl="0" w:tplc="5008B248">
      <w:start w:val="1"/>
      <w:numFmt w:val="decimal"/>
      <w:lvlText w:val="%1."/>
      <w:lvlJc w:val="left"/>
      <w:pPr>
        <w:ind w:left="1080" w:hanging="360"/>
      </w:pPr>
      <w:rPr>
        <w:b/>
      </w:rPr>
    </w:lvl>
    <w:lvl w:ilvl="1" w:tplc="4056A166">
      <w:start w:val="1"/>
      <w:numFmt w:val="lowerLetter"/>
      <w:lvlText w:val="%2."/>
      <w:lvlJc w:val="left"/>
      <w:pPr>
        <w:ind w:left="1800" w:hanging="360"/>
      </w:pPr>
      <w:rPr>
        <w:b w:val="0"/>
      </w:rPr>
    </w:lvl>
    <w:lvl w:ilvl="2" w:tplc="04090001">
      <w:start w:val="1"/>
      <w:numFmt w:val="bullet"/>
      <w:lvlText w:val=""/>
      <w:lvlJc w:val="left"/>
      <w:pPr>
        <w:ind w:left="2520" w:hanging="180"/>
      </w:pPr>
      <w:rPr>
        <w:rFonts w:ascii="Symbol" w:hAnsi="Symbol" w:hint="default"/>
      </w:rPr>
    </w:lvl>
    <w:lvl w:ilvl="3" w:tplc="845419D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9E5018"/>
    <w:multiLevelType w:val="hybridMultilevel"/>
    <w:tmpl w:val="58E49DF8"/>
    <w:lvl w:ilvl="0" w:tplc="8A008246">
      <w:start w:val="1"/>
      <w:numFmt w:val="decimal"/>
      <w:lvlText w:val="%1."/>
      <w:lvlJc w:val="left"/>
      <w:pPr>
        <w:ind w:left="1260" w:hanging="360"/>
      </w:pPr>
      <w:rPr>
        <w:rFonts w:hint="default"/>
        <w:b/>
      </w:rPr>
    </w:lvl>
    <w:lvl w:ilvl="1" w:tplc="4056A16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845419D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AD3F52"/>
    <w:multiLevelType w:val="hybridMultilevel"/>
    <w:tmpl w:val="C94277DE"/>
    <w:lvl w:ilvl="0" w:tplc="04C43178">
      <w:start w:val="1"/>
      <w:numFmt w:val="decimal"/>
      <w:lvlText w:val="%1."/>
      <w:lvlJc w:val="left"/>
      <w:pPr>
        <w:ind w:left="720" w:hanging="360"/>
      </w:pPr>
    </w:lvl>
    <w:lvl w:ilvl="1" w:tplc="37AC1386">
      <w:start w:val="24"/>
      <w:numFmt w:val="decimal"/>
      <w:lvlText w:val="%2."/>
      <w:lvlJc w:val="left"/>
      <w:pPr>
        <w:ind w:left="1440" w:hanging="360"/>
      </w:pPr>
    </w:lvl>
    <w:lvl w:ilvl="2" w:tplc="76169342">
      <w:start w:val="1"/>
      <w:numFmt w:val="lowerRoman"/>
      <w:lvlText w:val="%3."/>
      <w:lvlJc w:val="right"/>
      <w:pPr>
        <w:ind w:left="2160" w:hanging="180"/>
      </w:pPr>
    </w:lvl>
    <w:lvl w:ilvl="3" w:tplc="F110797E">
      <w:start w:val="1"/>
      <w:numFmt w:val="decimal"/>
      <w:lvlText w:val="%4."/>
      <w:lvlJc w:val="left"/>
      <w:pPr>
        <w:ind w:left="2880" w:hanging="360"/>
      </w:pPr>
    </w:lvl>
    <w:lvl w:ilvl="4" w:tplc="33DE53DA">
      <w:start w:val="1"/>
      <w:numFmt w:val="lowerLetter"/>
      <w:lvlText w:val="%5."/>
      <w:lvlJc w:val="left"/>
      <w:pPr>
        <w:ind w:left="3600" w:hanging="360"/>
      </w:pPr>
    </w:lvl>
    <w:lvl w:ilvl="5" w:tplc="5AA260E2">
      <w:start w:val="1"/>
      <w:numFmt w:val="lowerRoman"/>
      <w:lvlText w:val="%6."/>
      <w:lvlJc w:val="right"/>
      <w:pPr>
        <w:ind w:left="4320" w:hanging="180"/>
      </w:pPr>
    </w:lvl>
    <w:lvl w:ilvl="6" w:tplc="2BD27F4C">
      <w:start w:val="1"/>
      <w:numFmt w:val="decimal"/>
      <w:lvlText w:val="%7."/>
      <w:lvlJc w:val="left"/>
      <w:pPr>
        <w:ind w:left="5040" w:hanging="360"/>
      </w:pPr>
    </w:lvl>
    <w:lvl w:ilvl="7" w:tplc="268AD4AE">
      <w:start w:val="1"/>
      <w:numFmt w:val="lowerLetter"/>
      <w:lvlText w:val="%8."/>
      <w:lvlJc w:val="left"/>
      <w:pPr>
        <w:ind w:left="5760" w:hanging="360"/>
      </w:pPr>
    </w:lvl>
    <w:lvl w:ilvl="8" w:tplc="C0CABFF2">
      <w:start w:val="1"/>
      <w:numFmt w:val="lowerRoman"/>
      <w:lvlText w:val="%9."/>
      <w:lvlJc w:val="right"/>
      <w:pPr>
        <w:ind w:left="6480" w:hanging="180"/>
      </w:pPr>
    </w:lvl>
  </w:abstractNum>
  <w:abstractNum w:abstractNumId="15">
    <w:nsid w:val="3D331684"/>
    <w:multiLevelType w:val="hybridMultilevel"/>
    <w:tmpl w:val="17882A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535EA3"/>
    <w:multiLevelType w:val="hybridMultilevel"/>
    <w:tmpl w:val="A844DE9A"/>
    <w:lvl w:ilvl="0" w:tplc="D6A625CC">
      <w:start w:val="22"/>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8204DA"/>
    <w:multiLevelType w:val="hybridMultilevel"/>
    <w:tmpl w:val="9E56DF90"/>
    <w:lvl w:ilvl="0" w:tplc="5008B248">
      <w:start w:val="1"/>
      <w:numFmt w:val="decimal"/>
      <w:lvlText w:val="%1."/>
      <w:lvlJc w:val="left"/>
      <w:pPr>
        <w:ind w:left="1080" w:hanging="360"/>
      </w:pPr>
      <w:rPr>
        <w:b/>
      </w:rPr>
    </w:lvl>
    <w:lvl w:ilvl="1" w:tplc="4056A166">
      <w:start w:val="1"/>
      <w:numFmt w:val="lowerLetter"/>
      <w:lvlText w:val="%2."/>
      <w:lvlJc w:val="left"/>
      <w:pPr>
        <w:ind w:left="1800" w:hanging="360"/>
      </w:pPr>
      <w:rPr>
        <w:b w:val="0"/>
      </w:rPr>
    </w:lvl>
    <w:lvl w:ilvl="2" w:tplc="04090001">
      <w:start w:val="1"/>
      <w:numFmt w:val="bullet"/>
      <w:lvlText w:val=""/>
      <w:lvlJc w:val="left"/>
      <w:pPr>
        <w:ind w:left="2520" w:hanging="180"/>
      </w:pPr>
      <w:rPr>
        <w:rFonts w:ascii="Symbol" w:hAnsi="Symbol" w:hint="default"/>
      </w:rPr>
    </w:lvl>
    <w:lvl w:ilvl="3" w:tplc="845419D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51085C"/>
    <w:multiLevelType w:val="hybridMultilevel"/>
    <w:tmpl w:val="BF92DDE0"/>
    <w:lvl w:ilvl="0" w:tplc="6A7ED5D6">
      <w:start w:val="1"/>
      <w:numFmt w:val="decimal"/>
      <w:lvlText w:val="%1."/>
      <w:lvlJc w:val="left"/>
      <w:pPr>
        <w:ind w:left="720" w:hanging="360"/>
      </w:pPr>
    </w:lvl>
    <w:lvl w:ilvl="1" w:tplc="0682050E">
      <w:start w:val="24"/>
      <w:numFmt w:val="decimal"/>
      <w:lvlText w:val="%2."/>
      <w:lvlJc w:val="left"/>
      <w:pPr>
        <w:ind w:left="1440" w:hanging="360"/>
      </w:pPr>
    </w:lvl>
    <w:lvl w:ilvl="2" w:tplc="41524604">
      <w:start w:val="1"/>
      <w:numFmt w:val="lowerRoman"/>
      <w:lvlText w:val="%3."/>
      <w:lvlJc w:val="right"/>
      <w:pPr>
        <w:ind w:left="2160" w:hanging="180"/>
      </w:pPr>
    </w:lvl>
    <w:lvl w:ilvl="3" w:tplc="86EC8FF4">
      <w:start w:val="1"/>
      <w:numFmt w:val="decimal"/>
      <w:lvlText w:val="%4."/>
      <w:lvlJc w:val="left"/>
      <w:pPr>
        <w:ind w:left="2880" w:hanging="360"/>
      </w:pPr>
    </w:lvl>
    <w:lvl w:ilvl="4" w:tplc="F5D801A2">
      <w:start w:val="1"/>
      <w:numFmt w:val="lowerLetter"/>
      <w:lvlText w:val="%5."/>
      <w:lvlJc w:val="left"/>
      <w:pPr>
        <w:ind w:left="3600" w:hanging="360"/>
      </w:pPr>
    </w:lvl>
    <w:lvl w:ilvl="5" w:tplc="07FA7060">
      <w:start w:val="1"/>
      <w:numFmt w:val="lowerRoman"/>
      <w:lvlText w:val="%6."/>
      <w:lvlJc w:val="right"/>
      <w:pPr>
        <w:ind w:left="4320" w:hanging="180"/>
      </w:pPr>
    </w:lvl>
    <w:lvl w:ilvl="6" w:tplc="6FACB8B0">
      <w:start w:val="1"/>
      <w:numFmt w:val="decimal"/>
      <w:lvlText w:val="%7."/>
      <w:lvlJc w:val="left"/>
      <w:pPr>
        <w:ind w:left="5040" w:hanging="360"/>
      </w:pPr>
    </w:lvl>
    <w:lvl w:ilvl="7" w:tplc="CFF8F0C4">
      <w:start w:val="1"/>
      <w:numFmt w:val="lowerLetter"/>
      <w:lvlText w:val="%8."/>
      <w:lvlJc w:val="left"/>
      <w:pPr>
        <w:ind w:left="5760" w:hanging="360"/>
      </w:pPr>
    </w:lvl>
    <w:lvl w:ilvl="8" w:tplc="5792D4C8">
      <w:start w:val="1"/>
      <w:numFmt w:val="lowerRoman"/>
      <w:lvlText w:val="%9."/>
      <w:lvlJc w:val="right"/>
      <w:pPr>
        <w:ind w:left="6480" w:hanging="180"/>
      </w:pPr>
    </w:lvl>
  </w:abstractNum>
  <w:abstractNum w:abstractNumId="19">
    <w:nsid w:val="48CF76D9"/>
    <w:multiLevelType w:val="hybridMultilevel"/>
    <w:tmpl w:val="EB6653C4"/>
    <w:lvl w:ilvl="0" w:tplc="89F0258A">
      <w:start w:val="65"/>
      <w:numFmt w:val="decimal"/>
      <w:lvlText w:val="%1."/>
      <w:lvlJc w:val="left"/>
      <w:pPr>
        <w:ind w:left="12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DB40AA"/>
    <w:multiLevelType w:val="hybridMultilevel"/>
    <w:tmpl w:val="0C1027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F84345A"/>
    <w:multiLevelType w:val="hybridMultilevel"/>
    <w:tmpl w:val="196E113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nsid w:val="4F9247F6"/>
    <w:multiLevelType w:val="hybridMultilevel"/>
    <w:tmpl w:val="D940F67A"/>
    <w:lvl w:ilvl="0" w:tplc="5008B248">
      <w:start w:val="1"/>
      <w:numFmt w:val="decimal"/>
      <w:lvlText w:val="%1."/>
      <w:lvlJc w:val="left"/>
      <w:pPr>
        <w:ind w:left="1080" w:hanging="360"/>
      </w:pPr>
      <w:rPr>
        <w:b/>
      </w:rPr>
    </w:lvl>
    <w:lvl w:ilvl="1" w:tplc="4056A166">
      <w:start w:val="1"/>
      <w:numFmt w:val="lowerLetter"/>
      <w:lvlText w:val="%2."/>
      <w:lvlJc w:val="left"/>
      <w:pPr>
        <w:ind w:left="1800" w:hanging="360"/>
      </w:pPr>
      <w:rPr>
        <w:b w:val="0"/>
      </w:rPr>
    </w:lvl>
    <w:lvl w:ilvl="2" w:tplc="04090001">
      <w:start w:val="1"/>
      <w:numFmt w:val="bullet"/>
      <w:lvlText w:val=""/>
      <w:lvlJc w:val="left"/>
      <w:pPr>
        <w:ind w:left="2520" w:hanging="180"/>
      </w:pPr>
      <w:rPr>
        <w:rFonts w:ascii="Symbol" w:hAnsi="Symbol" w:hint="default"/>
      </w:rPr>
    </w:lvl>
    <w:lvl w:ilvl="3" w:tplc="845419D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B50B26"/>
    <w:multiLevelType w:val="hybridMultilevel"/>
    <w:tmpl w:val="DC484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3C22E2"/>
    <w:multiLevelType w:val="hybridMultilevel"/>
    <w:tmpl w:val="D1C65A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54C7140D"/>
    <w:multiLevelType w:val="hybridMultilevel"/>
    <w:tmpl w:val="EF287446"/>
    <w:lvl w:ilvl="0" w:tplc="5008B248">
      <w:start w:val="1"/>
      <w:numFmt w:val="decimal"/>
      <w:lvlText w:val="%1."/>
      <w:lvlJc w:val="left"/>
      <w:pPr>
        <w:ind w:left="720" w:hanging="360"/>
      </w:pPr>
      <w:rPr>
        <w:b/>
      </w:rPr>
    </w:lvl>
    <w:lvl w:ilvl="1" w:tplc="4056A16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845419D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5704A2"/>
    <w:multiLevelType w:val="hybridMultilevel"/>
    <w:tmpl w:val="DFDCB580"/>
    <w:lvl w:ilvl="0" w:tplc="446437B0">
      <w:start w:val="2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8D64E1"/>
    <w:multiLevelType w:val="hybridMultilevel"/>
    <w:tmpl w:val="8C02A33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1F00227"/>
    <w:multiLevelType w:val="hybridMultilevel"/>
    <w:tmpl w:val="58E49DF8"/>
    <w:lvl w:ilvl="0" w:tplc="8A008246">
      <w:start w:val="1"/>
      <w:numFmt w:val="decimal"/>
      <w:lvlText w:val="%1."/>
      <w:lvlJc w:val="left"/>
      <w:pPr>
        <w:ind w:left="1260" w:hanging="360"/>
      </w:pPr>
      <w:rPr>
        <w:rFonts w:hint="default"/>
        <w:b/>
      </w:rPr>
    </w:lvl>
    <w:lvl w:ilvl="1" w:tplc="4056A16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845419D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E07D7D"/>
    <w:multiLevelType w:val="hybridMultilevel"/>
    <w:tmpl w:val="07DE11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37E36E6"/>
    <w:multiLevelType w:val="hybridMultilevel"/>
    <w:tmpl w:val="A92ED09C"/>
    <w:lvl w:ilvl="0" w:tplc="5008B248">
      <w:start w:val="1"/>
      <w:numFmt w:val="decimal"/>
      <w:lvlText w:val="%1."/>
      <w:lvlJc w:val="left"/>
      <w:pPr>
        <w:ind w:left="1080" w:hanging="360"/>
      </w:pPr>
      <w:rPr>
        <w:b/>
      </w:rPr>
    </w:lvl>
    <w:lvl w:ilvl="1" w:tplc="4056A166">
      <w:start w:val="1"/>
      <w:numFmt w:val="lowerLetter"/>
      <w:lvlText w:val="%2."/>
      <w:lvlJc w:val="left"/>
      <w:pPr>
        <w:ind w:left="1800" w:hanging="360"/>
      </w:pPr>
      <w:rPr>
        <w:b w:val="0"/>
      </w:rPr>
    </w:lvl>
    <w:lvl w:ilvl="2" w:tplc="04090001">
      <w:start w:val="1"/>
      <w:numFmt w:val="bullet"/>
      <w:lvlText w:val=""/>
      <w:lvlJc w:val="left"/>
      <w:pPr>
        <w:ind w:left="2520" w:hanging="180"/>
      </w:pPr>
      <w:rPr>
        <w:rFonts w:ascii="Symbol" w:hAnsi="Symbol" w:hint="default"/>
      </w:rPr>
    </w:lvl>
    <w:lvl w:ilvl="3" w:tplc="845419D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B96416"/>
    <w:multiLevelType w:val="hybridMultilevel"/>
    <w:tmpl w:val="58E49DF8"/>
    <w:lvl w:ilvl="0" w:tplc="8A008246">
      <w:start w:val="1"/>
      <w:numFmt w:val="decimal"/>
      <w:lvlText w:val="%1."/>
      <w:lvlJc w:val="left"/>
      <w:pPr>
        <w:ind w:left="1260" w:hanging="360"/>
      </w:pPr>
      <w:rPr>
        <w:rFonts w:hint="default"/>
        <w:b/>
      </w:rPr>
    </w:lvl>
    <w:lvl w:ilvl="1" w:tplc="4056A16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845419D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5453D3"/>
    <w:multiLevelType w:val="hybridMultilevel"/>
    <w:tmpl w:val="0A1890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C0D7829"/>
    <w:multiLevelType w:val="hybridMultilevel"/>
    <w:tmpl w:val="3CF8821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6D396F24"/>
    <w:multiLevelType w:val="hybridMultilevel"/>
    <w:tmpl w:val="E9865340"/>
    <w:lvl w:ilvl="0" w:tplc="04090019">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5">
    <w:nsid w:val="72D94D49"/>
    <w:multiLevelType w:val="hybridMultilevel"/>
    <w:tmpl w:val="45006AF4"/>
    <w:lvl w:ilvl="0" w:tplc="FFFFFFFF">
      <w:start w:val="1"/>
      <w:numFmt w:val="decimal"/>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5D0568"/>
    <w:multiLevelType w:val="hybridMultilevel"/>
    <w:tmpl w:val="183899A6"/>
    <w:lvl w:ilvl="0" w:tplc="18247EF0">
      <w:start w:val="1"/>
      <w:numFmt w:val="decimal"/>
      <w:lvlText w:val="%1."/>
      <w:lvlJc w:val="left"/>
      <w:pPr>
        <w:ind w:left="720" w:hanging="360"/>
      </w:pPr>
    </w:lvl>
    <w:lvl w:ilvl="1" w:tplc="647E9D16">
      <w:start w:val="45"/>
      <w:numFmt w:val="decimal"/>
      <w:lvlText w:val="%2."/>
      <w:lvlJc w:val="left"/>
      <w:pPr>
        <w:ind w:left="1440" w:hanging="360"/>
      </w:pPr>
    </w:lvl>
    <w:lvl w:ilvl="2" w:tplc="CB0AFB5A">
      <w:start w:val="1"/>
      <w:numFmt w:val="lowerRoman"/>
      <w:lvlText w:val="%3."/>
      <w:lvlJc w:val="right"/>
      <w:pPr>
        <w:ind w:left="2160" w:hanging="180"/>
      </w:pPr>
    </w:lvl>
    <w:lvl w:ilvl="3" w:tplc="3356C8DE">
      <w:start w:val="1"/>
      <w:numFmt w:val="decimal"/>
      <w:lvlText w:val="%4."/>
      <w:lvlJc w:val="left"/>
      <w:pPr>
        <w:ind w:left="2880" w:hanging="360"/>
      </w:pPr>
    </w:lvl>
    <w:lvl w:ilvl="4" w:tplc="6E9266DC">
      <w:start w:val="1"/>
      <w:numFmt w:val="lowerLetter"/>
      <w:lvlText w:val="%5."/>
      <w:lvlJc w:val="left"/>
      <w:pPr>
        <w:ind w:left="3600" w:hanging="360"/>
      </w:pPr>
    </w:lvl>
    <w:lvl w:ilvl="5" w:tplc="5D645DC6">
      <w:start w:val="1"/>
      <w:numFmt w:val="lowerRoman"/>
      <w:lvlText w:val="%6."/>
      <w:lvlJc w:val="right"/>
      <w:pPr>
        <w:ind w:left="4320" w:hanging="180"/>
      </w:pPr>
    </w:lvl>
    <w:lvl w:ilvl="6" w:tplc="FB8A8436">
      <w:start w:val="1"/>
      <w:numFmt w:val="decimal"/>
      <w:lvlText w:val="%7."/>
      <w:lvlJc w:val="left"/>
      <w:pPr>
        <w:ind w:left="5040" w:hanging="360"/>
      </w:pPr>
    </w:lvl>
    <w:lvl w:ilvl="7" w:tplc="80360E16">
      <w:start w:val="1"/>
      <w:numFmt w:val="lowerLetter"/>
      <w:lvlText w:val="%8."/>
      <w:lvlJc w:val="left"/>
      <w:pPr>
        <w:ind w:left="5760" w:hanging="360"/>
      </w:pPr>
    </w:lvl>
    <w:lvl w:ilvl="8" w:tplc="CC2084AC">
      <w:start w:val="1"/>
      <w:numFmt w:val="lowerRoman"/>
      <w:lvlText w:val="%9."/>
      <w:lvlJc w:val="right"/>
      <w:pPr>
        <w:ind w:left="6480" w:hanging="180"/>
      </w:pPr>
    </w:lvl>
  </w:abstractNum>
  <w:abstractNum w:abstractNumId="37">
    <w:nsid w:val="7D8E764B"/>
    <w:multiLevelType w:val="hybridMultilevel"/>
    <w:tmpl w:val="F2DA2934"/>
    <w:lvl w:ilvl="0" w:tplc="FACAA820">
      <w:start w:val="1"/>
      <w:numFmt w:val="decimal"/>
      <w:lvlText w:val="%1."/>
      <w:lvlJc w:val="left"/>
      <w:pPr>
        <w:ind w:left="720" w:hanging="360"/>
      </w:pPr>
    </w:lvl>
    <w:lvl w:ilvl="1" w:tplc="5478E09A">
      <w:start w:val="48"/>
      <w:numFmt w:val="decimal"/>
      <w:lvlText w:val="%2."/>
      <w:lvlJc w:val="left"/>
      <w:pPr>
        <w:ind w:left="1440" w:hanging="360"/>
      </w:pPr>
    </w:lvl>
    <w:lvl w:ilvl="2" w:tplc="20FCDE60">
      <w:start w:val="1"/>
      <w:numFmt w:val="lowerRoman"/>
      <w:lvlText w:val="%3."/>
      <w:lvlJc w:val="right"/>
      <w:pPr>
        <w:ind w:left="2160" w:hanging="180"/>
      </w:pPr>
    </w:lvl>
    <w:lvl w:ilvl="3" w:tplc="C652F32A">
      <w:start w:val="1"/>
      <w:numFmt w:val="decimal"/>
      <w:lvlText w:val="%4."/>
      <w:lvlJc w:val="left"/>
      <w:pPr>
        <w:ind w:left="2880" w:hanging="360"/>
      </w:pPr>
    </w:lvl>
    <w:lvl w:ilvl="4" w:tplc="560A4D9C">
      <w:start w:val="1"/>
      <w:numFmt w:val="lowerLetter"/>
      <w:lvlText w:val="%5."/>
      <w:lvlJc w:val="left"/>
      <w:pPr>
        <w:ind w:left="3600" w:hanging="360"/>
      </w:pPr>
    </w:lvl>
    <w:lvl w:ilvl="5" w:tplc="CC7E9F06">
      <w:start w:val="1"/>
      <w:numFmt w:val="lowerRoman"/>
      <w:lvlText w:val="%6."/>
      <w:lvlJc w:val="right"/>
      <w:pPr>
        <w:ind w:left="4320" w:hanging="180"/>
      </w:pPr>
    </w:lvl>
    <w:lvl w:ilvl="6" w:tplc="4A0E78EC">
      <w:start w:val="1"/>
      <w:numFmt w:val="decimal"/>
      <w:lvlText w:val="%7."/>
      <w:lvlJc w:val="left"/>
      <w:pPr>
        <w:ind w:left="5040" w:hanging="360"/>
      </w:pPr>
    </w:lvl>
    <w:lvl w:ilvl="7" w:tplc="879851F0">
      <w:start w:val="1"/>
      <w:numFmt w:val="lowerLetter"/>
      <w:lvlText w:val="%8."/>
      <w:lvlJc w:val="left"/>
      <w:pPr>
        <w:ind w:left="5760" w:hanging="360"/>
      </w:pPr>
    </w:lvl>
    <w:lvl w:ilvl="8" w:tplc="FB76907A">
      <w:start w:val="1"/>
      <w:numFmt w:val="lowerRoman"/>
      <w:lvlText w:val="%9."/>
      <w:lvlJc w:val="right"/>
      <w:pPr>
        <w:ind w:left="6480" w:hanging="180"/>
      </w:pPr>
    </w:lvl>
  </w:abstractNum>
  <w:abstractNum w:abstractNumId="38">
    <w:nsid w:val="7DF20AAC"/>
    <w:multiLevelType w:val="hybridMultilevel"/>
    <w:tmpl w:val="4C8A9B5C"/>
    <w:lvl w:ilvl="0" w:tplc="BDEEDC18">
      <w:start w:val="1"/>
      <w:numFmt w:val="decimal"/>
      <w:lvlText w:val="%1."/>
      <w:lvlJc w:val="left"/>
      <w:pPr>
        <w:ind w:left="720" w:hanging="360"/>
      </w:pPr>
    </w:lvl>
    <w:lvl w:ilvl="1" w:tplc="45E82D7C">
      <w:start w:val="45"/>
      <w:numFmt w:val="decimal"/>
      <w:lvlText w:val="%2."/>
      <w:lvlJc w:val="left"/>
      <w:pPr>
        <w:ind w:left="1440" w:hanging="360"/>
      </w:pPr>
    </w:lvl>
    <w:lvl w:ilvl="2" w:tplc="46C69256">
      <w:start w:val="1"/>
      <w:numFmt w:val="lowerRoman"/>
      <w:lvlText w:val="%3."/>
      <w:lvlJc w:val="right"/>
      <w:pPr>
        <w:ind w:left="2160" w:hanging="180"/>
      </w:pPr>
    </w:lvl>
    <w:lvl w:ilvl="3" w:tplc="7A6AAE42">
      <w:start w:val="1"/>
      <w:numFmt w:val="decimal"/>
      <w:lvlText w:val="%4."/>
      <w:lvlJc w:val="left"/>
      <w:pPr>
        <w:ind w:left="2880" w:hanging="360"/>
      </w:pPr>
    </w:lvl>
    <w:lvl w:ilvl="4" w:tplc="AFD40636">
      <w:start w:val="1"/>
      <w:numFmt w:val="lowerLetter"/>
      <w:lvlText w:val="%5."/>
      <w:lvlJc w:val="left"/>
      <w:pPr>
        <w:ind w:left="3600" w:hanging="360"/>
      </w:pPr>
    </w:lvl>
    <w:lvl w:ilvl="5" w:tplc="8DF22278">
      <w:start w:val="1"/>
      <w:numFmt w:val="lowerRoman"/>
      <w:lvlText w:val="%6."/>
      <w:lvlJc w:val="right"/>
      <w:pPr>
        <w:ind w:left="4320" w:hanging="180"/>
      </w:pPr>
    </w:lvl>
    <w:lvl w:ilvl="6" w:tplc="9D9CFFB2">
      <w:start w:val="1"/>
      <w:numFmt w:val="decimal"/>
      <w:lvlText w:val="%7."/>
      <w:lvlJc w:val="left"/>
      <w:pPr>
        <w:ind w:left="5040" w:hanging="360"/>
      </w:pPr>
    </w:lvl>
    <w:lvl w:ilvl="7" w:tplc="1F0673F8">
      <w:start w:val="1"/>
      <w:numFmt w:val="lowerLetter"/>
      <w:lvlText w:val="%8."/>
      <w:lvlJc w:val="left"/>
      <w:pPr>
        <w:ind w:left="5760" w:hanging="360"/>
      </w:pPr>
    </w:lvl>
    <w:lvl w:ilvl="8" w:tplc="8ABCF2B6">
      <w:start w:val="1"/>
      <w:numFmt w:val="lowerRoman"/>
      <w:lvlText w:val="%9."/>
      <w:lvlJc w:val="right"/>
      <w:pPr>
        <w:ind w:left="6480" w:hanging="180"/>
      </w:pPr>
    </w:lvl>
  </w:abstractNum>
  <w:num w:numId="1">
    <w:abstractNumId w:val="37"/>
  </w:num>
  <w:num w:numId="2">
    <w:abstractNumId w:val="0"/>
  </w:num>
  <w:num w:numId="3">
    <w:abstractNumId w:val="38"/>
  </w:num>
  <w:num w:numId="4">
    <w:abstractNumId w:val="23"/>
  </w:num>
  <w:num w:numId="5">
    <w:abstractNumId w:val="11"/>
  </w:num>
  <w:num w:numId="6">
    <w:abstractNumId w:val="13"/>
  </w:num>
  <w:num w:numId="7">
    <w:abstractNumId w:val="25"/>
  </w:num>
  <w:num w:numId="8">
    <w:abstractNumId w:val="32"/>
  </w:num>
  <w:num w:numId="9">
    <w:abstractNumId w:val="27"/>
  </w:num>
  <w:num w:numId="10">
    <w:abstractNumId w:val="33"/>
  </w:num>
  <w:num w:numId="11">
    <w:abstractNumId w:val="15"/>
  </w:num>
  <w:num w:numId="12">
    <w:abstractNumId w:val="34"/>
  </w:num>
  <w:num w:numId="13">
    <w:abstractNumId w:val="30"/>
  </w:num>
  <w:num w:numId="14">
    <w:abstractNumId w:val="17"/>
  </w:num>
  <w:num w:numId="15">
    <w:abstractNumId w:val="8"/>
  </w:num>
  <w:num w:numId="16">
    <w:abstractNumId w:val="24"/>
  </w:num>
  <w:num w:numId="17">
    <w:abstractNumId w:val="9"/>
  </w:num>
  <w:num w:numId="18">
    <w:abstractNumId w:val="12"/>
  </w:num>
  <w:num w:numId="19">
    <w:abstractNumId w:val="2"/>
  </w:num>
  <w:num w:numId="20">
    <w:abstractNumId w:val="7"/>
  </w:num>
  <w:num w:numId="21">
    <w:abstractNumId w:val="22"/>
  </w:num>
  <w:num w:numId="22">
    <w:abstractNumId w:val="20"/>
  </w:num>
  <w:num w:numId="23">
    <w:abstractNumId w:val="1"/>
  </w:num>
  <w:num w:numId="24">
    <w:abstractNumId w:val="4"/>
  </w:num>
  <w:num w:numId="25">
    <w:abstractNumId w:val="28"/>
  </w:num>
  <w:num w:numId="26">
    <w:abstractNumId w:val="3"/>
  </w:num>
  <w:num w:numId="27">
    <w:abstractNumId w:val="31"/>
  </w:num>
  <w:num w:numId="28">
    <w:abstractNumId w:val="26"/>
  </w:num>
  <w:num w:numId="29">
    <w:abstractNumId w:val="35"/>
  </w:num>
  <w:num w:numId="30">
    <w:abstractNumId w:val="16"/>
  </w:num>
  <w:num w:numId="31">
    <w:abstractNumId w:val="10"/>
  </w:num>
  <w:num w:numId="32">
    <w:abstractNumId w:val="6"/>
  </w:num>
  <w:num w:numId="33">
    <w:abstractNumId w:val="36"/>
  </w:num>
  <w:num w:numId="34">
    <w:abstractNumId w:val="14"/>
  </w:num>
  <w:num w:numId="35">
    <w:abstractNumId w:val="18"/>
  </w:num>
  <w:num w:numId="36">
    <w:abstractNumId w:val="5"/>
  </w:num>
  <w:num w:numId="37">
    <w:abstractNumId w:val="21"/>
  </w:num>
  <w:num w:numId="38">
    <w:abstractNumId w:val="2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17"/>
    <w:rsid w:val="0000215D"/>
    <w:rsid w:val="00012E4B"/>
    <w:rsid w:val="000216DD"/>
    <w:rsid w:val="00034692"/>
    <w:rsid w:val="00035DCB"/>
    <w:rsid w:val="00071338"/>
    <w:rsid w:val="000853CD"/>
    <w:rsid w:val="000964C4"/>
    <w:rsid w:val="000B1EC4"/>
    <w:rsid w:val="000B28F0"/>
    <w:rsid w:val="000D614F"/>
    <w:rsid w:val="000F7C0C"/>
    <w:rsid w:val="00132B85"/>
    <w:rsid w:val="001356EB"/>
    <w:rsid w:val="001422B7"/>
    <w:rsid w:val="0015203A"/>
    <w:rsid w:val="00181327"/>
    <w:rsid w:val="00191C3C"/>
    <w:rsid w:val="00191ED3"/>
    <w:rsid w:val="001A20B5"/>
    <w:rsid w:val="001A28F9"/>
    <w:rsid w:val="001A5337"/>
    <w:rsid w:val="001D565C"/>
    <w:rsid w:val="001E1D0F"/>
    <w:rsid w:val="001E6159"/>
    <w:rsid w:val="001F1947"/>
    <w:rsid w:val="002161F5"/>
    <w:rsid w:val="0022008D"/>
    <w:rsid w:val="00226D93"/>
    <w:rsid w:val="0023383F"/>
    <w:rsid w:val="0024092E"/>
    <w:rsid w:val="002502E0"/>
    <w:rsid w:val="00286AAE"/>
    <w:rsid w:val="002C501B"/>
    <w:rsid w:val="002D1156"/>
    <w:rsid w:val="002D12B7"/>
    <w:rsid w:val="002E14A0"/>
    <w:rsid w:val="002E6E12"/>
    <w:rsid w:val="00331BC1"/>
    <w:rsid w:val="00333AB8"/>
    <w:rsid w:val="00334E13"/>
    <w:rsid w:val="00352B81"/>
    <w:rsid w:val="003764B9"/>
    <w:rsid w:val="003A31D9"/>
    <w:rsid w:val="003C2206"/>
    <w:rsid w:val="003D029B"/>
    <w:rsid w:val="003D125E"/>
    <w:rsid w:val="004038DE"/>
    <w:rsid w:val="0043006D"/>
    <w:rsid w:val="004365B9"/>
    <w:rsid w:val="00453FD3"/>
    <w:rsid w:val="004730AA"/>
    <w:rsid w:val="00477299"/>
    <w:rsid w:val="00481ADD"/>
    <w:rsid w:val="004941DA"/>
    <w:rsid w:val="0049430C"/>
    <w:rsid w:val="004C2B22"/>
    <w:rsid w:val="004E581C"/>
    <w:rsid w:val="004E6F91"/>
    <w:rsid w:val="00530F92"/>
    <w:rsid w:val="005526C3"/>
    <w:rsid w:val="00561020"/>
    <w:rsid w:val="00586368"/>
    <w:rsid w:val="0059000A"/>
    <w:rsid w:val="005B01F5"/>
    <w:rsid w:val="005E5421"/>
    <w:rsid w:val="005E7D2A"/>
    <w:rsid w:val="005F0439"/>
    <w:rsid w:val="005F43E2"/>
    <w:rsid w:val="005F505D"/>
    <w:rsid w:val="0063155F"/>
    <w:rsid w:val="006463BD"/>
    <w:rsid w:val="006950D3"/>
    <w:rsid w:val="00696827"/>
    <w:rsid w:val="006A62FE"/>
    <w:rsid w:val="006D1C66"/>
    <w:rsid w:val="006E0A2D"/>
    <w:rsid w:val="006F2FC4"/>
    <w:rsid w:val="006F7A07"/>
    <w:rsid w:val="00713634"/>
    <w:rsid w:val="007375A7"/>
    <w:rsid w:val="00747CB5"/>
    <w:rsid w:val="007637C0"/>
    <w:rsid w:val="007710A4"/>
    <w:rsid w:val="0078292E"/>
    <w:rsid w:val="007A2813"/>
    <w:rsid w:val="007B424E"/>
    <w:rsid w:val="007F43CF"/>
    <w:rsid w:val="00805A5D"/>
    <w:rsid w:val="0081585F"/>
    <w:rsid w:val="008211DC"/>
    <w:rsid w:val="00884221"/>
    <w:rsid w:val="00895BC1"/>
    <w:rsid w:val="00897CE9"/>
    <w:rsid w:val="008B4470"/>
    <w:rsid w:val="008B74B7"/>
    <w:rsid w:val="008C50AA"/>
    <w:rsid w:val="008D43A2"/>
    <w:rsid w:val="008E171C"/>
    <w:rsid w:val="008E67BF"/>
    <w:rsid w:val="008F14C7"/>
    <w:rsid w:val="00903777"/>
    <w:rsid w:val="00903DF8"/>
    <w:rsid w:val="009465CC"/>
    <w:rsid w:val="00970CC6"/>
    <w:rsid w:val="009915ED"/>
    <w:rsid w:val="009F00A9"/>
    <w:rsid w:val="009F2DE5"/>
    <w:rsid w:val="00A00AE5"/>
    <w:rsid w:val="00A11E80"/>
    <w:rsid w:val="00A22479"/>
    <w:rsid w:val="00A35C9F"/>
    <w:rsid w:val="00A61331"/>
    <w:rsid w:val="00A6416D"/>
    <w:rsid w:val="00A656C2"/>
    <w:rsid w:val="00A8479B"/>
    <w:rsid w:val="00AA28AB"/>
    <w:rsid w:val="00AA564C"/>
    <w:rsid w:val="00AB460C"/>
    <w:rsid w:val="00AC6E46"/>
    <w:rsid w:val="00AF3C42"/>
    <w:rsid w:val="00AF6662"/>
    <w:rsid w:val="00AF6E0B"/>
    <w:rsid w:val="00B04AAA"/>
    <w:rsid w:val="00B508B4"/>
    <w:rsid w:val="00BA0567"/>
    <w:rsid w:val="00BB282D"/>
    <w:rsid w:val="00BB76DD"/>
    <w:rsid w:val="00C32FB5"/>
    <w:rsid w:val="00C6209D"/>
    <w:rsid w:val="00C6282D"/>
    <w:rsid w:val="00C76973"/>
    <w:rsid w:val="00C800F1"/>
    <w:rsid w:val="00C815DA"/>
    <w:rsid w:val="00CB0744"/>
    <w:rsid w:val="00CC1378"/>
    <w:rsid w:val="00CD70C0"/>
    <w:rsid w:val="00CE27EC"/>
    <w:rsid w:val="00D04C06"/>
    <w:rsid w:val="00D04D93"/>
    <w:rsid w:val="00D34446"/>
    <w:rsid w:val="00D5142E"/>
    <w:rsid w:val="00D63404"/>
    <w:rsid w:val="00D636C4"/>
    <w:rsid w:val="00D75717"/>
    <w:rsid w:val="00D85800"/>
    <w:rsid w:val="00D95F98"/>
    <w:rsid w:val="00DA1F10"/>
    <w:rsid w:val="00DA5949"/>
    <w:rsid w:val="00DC22E5"/>
    <w:rsid w:val="00DC62F6"/>
    <w:rsid w:val="00DF1232"/>
    <w:rsid w:val="00E01345"/>
    <w:rsid w:val="00E209E0"/>
    <w:rsid w:val="00E21463"/>
    <w:rsid w:val="00E2691A"/>
    <w:rsid w:val="00E3151E"/>
    <w:rsid w:val="00E3338E"/>
    <w:rsid w:val="00E45F0B"/>
    <w:rsid w:val="00E7134F"/>
    <w:rsid w:val="00E713FB"/>
    <w:rsid w:val="00E71E6F"/>
    <w:rsid w:val="00E97ABC"/>
    <w:rsid w:val="00EB0BCF"/>
    <w:rsid w:val="00EC4DFC"/>
    <w:rsid w:val="00F27884"/>
    <w:rsid w:val="00F52E76"/>
    <w:rsid w:val="00F60E8C"/>
    <w:rsid w:val="00F903C2"/>
    <w:rsid w:val="00FA7068"/>
    <w:rsid w:val="00FB26AF"/>
    <w:rsid w:val="00FD5A6E"/>
    <w:rsid w:val="00FE044B"/>
    <w:rsid w:val="00FE3F7A"/>
    <w:rsid w:val="0B2A005E"/>
    <w:rsid w:val="1BDE1C30"/>
    <w:rsid w:val="1E927DFA"/>
    <w:rsid w:val="41609A70"/>
    <w:rsid w:val="43D54A92"/>
    <w:rsid w:val="69A2B926"/>
    <w:rsid w:val="75BF7D62"/>
    <w:rsid w:val="7F209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717"/>
    <w:pPr>
      <w:ind w:left="720"/>
      <w:contextualSpacing/>
    </w:pPr>
  </w:style>
  <w:style w:type="paragraph" w:customStyle="1" w:styleId="Default">
    <w:name w:val="Default"/>
    <w:rsid w:val="00A2247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0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42E"/>
  </w:style>
  <w:style w:type="paragraph" w:styleId="Footer">
    <w:name w:val="footer"/>
    <w:basedOn w:val="Normal"/>
    <w:link w:val="FooterChar"/>
    <w:uiPriority w:val="99"/>
    <w:unhideWhenUsed/>
    <w:rsid w:val="00D51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42E"/>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95BC1"/>
    <w:rPr>
      <w:sz w:val="16"/>
      <w:szCs w:val="16"/>
    </w:rPr>
  </w:style>
  <w:style w:type="paragraph" w:styleId="CommentText">
    <w:name w:val="annotation text"/>
    <w:basedOn w:val="Normal"/>
    <w:link w:val="CommentTextChar"/>
    <w:uiPriority w:val="99"/>
    <w:semiHidden/>
    <w:unhideWhenUsed/>
    <w:rsid w:val="00895BC1"/>
    <w:pPr>
      <w:spacing w:line="240" w:lineRule="auto"/>
    </w:pPr>
    <w:rPr>
      <w:sz w:val="20"/>
      <w:szCs w:val="20"/>
    </w:rPr>
  </w:style>
  <w:style w:type="character" w:customStyle="1" w:styleId="CommentTextChar">
    <w:name w:val="Comment Text Char"/>
    <w:basedOn w:val="DefaultParagraphFont"/>
    <w:link w:val="CommentText"/>
    <w:uiPriority w:val="99"/>
    <w:semiHidden/>
    <w:rsid w:val="00895BC1"/>
    <w:rPr>
      <w:sz w:val="20"/>
      <w:szCs w:val="20"/>
    </w:rPr>
  </w:style>
  <w:style w:type="paragraph" w:styleId="CommentSubject">
    <w:name w:val="annotation subject"/>
    <w:basedOn w:val="CommentText"/>
    <w:next w:val="CommentText"/>
    <w:link w:val="CommentSubjectChar"/>
    <w:uiPriority w:val="99"/>
    <w:semiHidden/>
    <w:unhideWhenUsed/>
    <w:rsid w:val="00895BC1"/>
    <w:rPr>
      <w:b/>
      <w:bCs/>
    </w:rPr>
  </w:style>
  <w:style w:type="character" w:customStyle="1" w:styleId="CommentSubjectChar">
    <w:name w:val="Comment Subject Char"/>
    <w:basedOn w:val="CommentTextChar"/>
    <w:link w:val="CommentSubject"/>
    <w:uiPriority w:val="99"/>
    <w:semiHidden/>
    <w:rsid w:val="00895BC1"/>
    <w:rPr>
      <w:b/>
      <w:bCs/>
      <w:sz w:val="20"/>
      <w:szCs w:val="20"/>
    </w:rPr>
  </w:style>
  <w:style w:type="paragraph" w:styleId="BalloonText">
    <w:name w:val="Balloon Text"/>
    <w:basedOn w:val="Normal"/>
    <w:link w:val="BalloonTextChar"/>
    <w:uiPriority w:val="99"/>
    <w:semiHidden/>
    <w:unhideWhenUsed/>
    <w:rsid w:val="0089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C1"/>
    <w:rPr>
      <w:rFonts w:ascii="Segoe UI" w:hAnsi="Segoe UI" w:cs="Segoe UI"/>
      <w:sz w:val="18"/>
      <w:szCs w:val="18"/>
    </w:rPr>
  </w:style>
  <w:style w:type="paragraph" w:styleId="Revision">
    <w:name w:val="Revision"/>
    <w:hidden/>
    <w:uiPriority w:val="99"/>
    <w:semiHidden/>
    <w:rsid w:val="00C6209D"/>
    <w:pPr>
      <w:spacing w:after="0" w:line="240" w:lineRule="auto"/>
    </w:pPr>
  </w:style>
  <w:style w:type="character" w:styleId="Hyperlink">
    <w:name w:val="Hyperlink"/>
    <w:basedOn w:val="DefaultParagraphFont"/>
    <w:uiPriority w:val="99"/>
    <w:unhideWhenUsed/>
    <w:rsid w:val="007B424E"/>
    <w:rPr>
      <w:color w:val="0563C1" w:themeColor="hyperlink"/>
      <w:u w:val="single"/>
    </w:rPr>
  </w:style>
  <w:style w:type="paragraph" w:styleId="BodyText">
    <w:name w:val="Body Text"/>
    <w:basedOn w:val="Normal"/>
    <w:link w:val="BodyTextChar"/>
    <w:uiPriority w:val="1"/>
    <w:qFormat/>
    <w:rsid w:val="00561020"/>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61020"/>
    <w:rPr>
      <w:rFonts w:ascii="Calibri" w:eastAsia="Calibri" w:hAnsi="Calibri" w:cs="Calibri"/>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717"/>
    <w:pPr>
      <w:ind w:left="720"/>
      <w:contextualSpacing/>
    </w:pPr>
  </w:style>
  <w:style w:type="paragraph" w:customStyle="1" w:styleId="Default">
    <w:name w:val="Default"/>
    <w:rsid w:val="00A2247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0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42E"/>
  </w:style>
  <w:style w:type="paragraph" w:styleId="Footer">
    <w:name w:val="footer"/>
    <w:basedOn w:val="Normal"/>
    <w:link w:val="FooterChar"/>
    <w:uiPriority w:val="99"/>
    <w:unhideWhenUsed/>
    <w:rsid w:val="00D51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42E"/>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95BC1"/>
    <w:rPr>
      <w:sz w:val="16"/>
      <w:szCs w:val="16"/>
    </w:rPr>
  </w:style>
  <w:style w:type="paragraph" w:styleId="CommentText">
    <w:name w:val="annotation text"/>
    <w:basedOn w:val="Normal"/>
    <w:link w:val="CommentTextChar"/>
    <w:uiPriority w:val="99"/>
    <w:semiHidden/>
    <w:unhideWhenUsed/>
    <w:rsid w:val="00895BC1"/>
    <w:pPr>
      <w:spacing w:line="240" w:lineRule="auto"/>
    </w:pPr>
    <w:rPr>
      <w:sz w:val="20"/>
      <w:szCs w:val="20"/>
    </w:rPr>
  </w:style>
  <w:style w:type="character" w:customStyle="1" w:styleId="CommentTextChar">
    <w:name w:val="Comment Text Char"/>
    <w:basedOn w:val="DefaultParagraphFont"/>
    <w:link w:val="CommentText"/>
    <w:uiPriority w:val="99"/>
    <w:semiHidden/>
    <w:rsid w:val="00895BC1"/>
    <w:rPr>
      <w:sz w:val="20"/>
      <w:szCs w:val="20"/>
    </w:rPr>
  </w:style>
  <w:style w:type="paragraph" w:styleId="CommentSubject">
    <w:name w:val="annotation subject"/>
    <w:basedOn w:val="CommentText"/>
    <w:next w:val="CommentText"/>
    <w:link w:val="CommentSubjectChar"/>
    <w:uiPriority w:val="99"/>
    <w:semiHidden/>
    <w:unhideWhenUsed/>
    <w:rsid w:val="00895BC1"/>
    <w:rPr>
      <w:b/>
      <w:bCs/>
    </w:rPr>
  </w:style>
  <w:style w:type="character" w:customStyle="1" w:styleId="CommentSubjectChar">
    <w:name w:val="Comment Subject Char"/>
    <w:basedOn w:val="CommentTextChar"/>
    <w:link w:val="CommentSubject"/>
    <w:uiPriority w:val="99"/>
    <w:semiHidden/>
    <w:rsid w:val="00895BC1"/>
    <w:rPr>
      <w:b/>
      <w:bCs/>
      <w:sz w:val="20"/>
      <w:szCs w:val="20"/>
    </w:rPr>
  </w:style>
  <w:style w:type="paragraph" w:styleId="BalloonText">
    <w:name w:val="Balloon Text"/>
    <w:basedOn w:val="Normal"/>
    <w:link w:val="BalloonTextChar"/>
    <w:uiPriority w:val="99"/>
    <w:semiHidden/>
    <w:unhideWhenUsed/>
    <w:rsid w:val="0089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C1"/>
    <w:rPr>
      <w:rFonts w:ascii="Segoe UI" w:hAnsi="Segoe UI" w:cs="Segoe UI"/>
      <w:sz w:val="18"/>
      <w:szCs w:val="18"/>
    </w:rPr>
  </w:style>
  <w:style w:type="paragraph" w:styleId="Revision">
    <w:name w:val="Revision"/>
    <w:hidden/>
    <w:uiPriority w:val="99"/>
    <w:semiHidden/>
    <w:rsid w:val="00C6209D"/>
    <w:pPr>
      <w:spacing w:after="0" w:line="240" w:lineRule="auto"/>
    </w:pPr>
  </w:style>
  <w:style w:type="character" w:styleId="Hyperlink">
    <w:name w:val="Hyperlink"/>
    <w:basedOn w:val="DefaultParagraphFont"/>
    <w:uiPriority w:val="99"/>
    <w:unhideWhenUsed/>
    <w:rsid w:val="007B424E"/>
    <w:rPr>
      <w:color w:val="0563C1" w:themeColor="hyperlink"/>
      <w:u w:val="single"/>
    </w:rPr>
  </w:style>
  <w:style w:type="paragraph" w:styleId="BodyText">
    <w:name w:val="Body Text"/>
    <w:basedOn w:val="Normal"/>
    <w:link w:val="BodyTextChar"/>
    <w:uiPriority w:val="1"/>
    <w:qFormat/>
    <w:rsid w:val="00561020"/>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6102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999">
      <w:bodyDiv w:val="1"/>
      <w:marLeft w:val="0"/>
      <w:marRight w:val="0"/>
      <w:marTop w:val="0"/>
      <w:marBottom w:val="0"/>
      <w:divBdr>
        <w:top w:val="none" w:sz="0" w:space="0" w:color="auto"/>
        <w:left w:val="none" w:sz="0" w:space="0" w:color="auto"/>
        <w:bottom w:val="none" w:sz="0" w:space="0" w:color="auto"/>
        <w:right w:val="none" w:sz="0" w:space="0" w:color="auto"/>
      </w:divBdr>
    </w:div>
    <w:div w:id="270406501">
      <w:bodyDiv w:val="1"/>
      <w:marLeft w:val="0"/>
      <w:marRight w:val="0"/>
      <w:marTop w:val="0"/>
      <w:marBottom w:val="0"/>
      <w:divBdr>
        <w:top w:val="none" w:sz="0" w:space="0" w:color="auto"/>
        <w:left w:val="none" w:sz="0" w:space="0" w:color="auto"/>
        <w:bottom w:val="none" w:sz="0" w:space="0" w:color="auto"/>
        <w:right w:val="none" w:sz="0" w:space="0" w:color="auto"/>
      </w:divBdr>
    </w:div>
    <w:div w:id="320424575">
      <w:bodyDiv w:val="1"/>
      <w:marLeft w:val="0"/>
      <w:marRight w:val="0"/>
      <w:marTop w:val="0"/>
      <w:marBottom w:val="0"/>
      <w:divBdr>
        <w:top w:val="none" w:sz="0" w:space="0" w:color="auto"/>
        <w:left w:val="none" w:sz="0" w:space="0" w:color="auto"/>
        <w:bottom w:val="none" w:sz="0" w:space="0" w:color="auto"/>
        <w:right w:val="none" w:sz="0" w:space="0" w:color="auto"/>
      </w:divBdr>
    </w:div>
    <w:div w:id="338848255">
      <w:bodyDiv w:val="1"/>
      <w:marLeft w:val="0"/>
      <w:marRight w:val="0"/>
      <w:marTop w:val="0"/>
      <w:marBottom w:val="0"/>
      <w:divBdr>
        <w:top w:val="none" w:sz="0" w:space="0" w:color="auto"/>
        <w:left w:val="none" w:sz="0" w:space="0" w:color="auto"/>
        <w:bottom w:val="none" w:sz="0" w:space="0" w:color="auto"/>
        <w:right w:val="none" w:sz="0" w:space="0" w:color="auto"/>
      </w:divBdr>
    </w:div>
    <w:div w:id="360788374">
      <w:bodyDiv w:val="1"/>
      <w:marLeft w:val="0"/>
      <w:marRight w:val="0"/>
      <w:marTop w:val="0"/>
      <w:marBottom w:val="0"/>
      <w:divBdr>
        <w:top w:val="none" w:sz="0" w:space="0" w:color="auto"/>
        <w:left w:val="none" w:sz="0" w:space="0" w:color="auto"/>
        <w:bottom w:val="none" w:sz="0" w:space="0" w:color="auto"/>
        <w:right w:val="none" w:sz="0" w:space="0" w:color="auto"/>
      </w:divBdr>
    </w:div>
    <w:div w:id="490369458">
      <w:bodyDiv w:val="1"/>
      <w:marLeft w:val="0"/>
      <w:marRight w:val="0"/>
      <w:marTop w:val="0"/>
      <w:marBottom w:val="0"/>
      <w:divBdr>
        <w:top w:val="none" w:sz="0" w:space="0" w:color="auto"/>
        <w:left w:val="none" w:sz="0" w:space="0" w:color="auto"/>
        <w:bottom w:val="none" w:sz="0" w:space="0" w:color="auto"/>
        <w:right w:val="none" w:sz="0" w:space="0" w:color="auto"/>
      </w:divBdr>
    </w:div>
    <w:div w:id="643049982">
      <w:bodyDiv w:val="1"/>
      <w:marLeft w:val="0"/>
      <w:marRight w:val="0"/>
      <w:marTop w:val="0"/>
      <w:marBottom w:val="0"/>
      <w:divBdr>
        <w:top w:val="none" w:sz="0" w:space="0" w:color="auto"/>
        <w:left w:val="none" w:sz="0" w:space="0" w:color="auto"/>
        <w:bottom w:val="none" w:sz="0" w:space="0" w:color="auto"/>
        <w:right w:val="none" w:sz="0" w:space="0" w:color="auto"/>
      </w:divBdr>
    </w:div>
    <w:div w:id="674650502">
      <w:bodyDiv w:val="1"/>
      <w:marLeft w:val="0"/>
      <w:marRight w:val="0"/>
      <w:marTop w:val="0"/>
      <w:marBottom w:val="0"/>
      <w:divBdr>
        <w:top w:val="none" w:sz="0" w:space="0" w:color="auto"/>
        <w:left w:val="none" w:sz="0" w:space="0" w:color="auto"/>
        <w:bottom w:val="none" w:sz="0" w:space="0" w:color="auto"/>
        <w:right w:val="none" w:sz="0" w:space="0" w:color="auto"/>
      </w:divBdr>
    </w:div>
    <w:div w:id="1040518641">
      <w:bodyDiv w:val="1"/>
      <w:marLeft w:val="0"/>
      <w:marRight w:val="0"/>
      <w:marTop w:val="0"/>
      <w:marBottom w:val="0"/>
      <w:divBdr>
        <w:top w:val="none" w:sz="0" w:space="0" w:color="auto"/>
        <w:left w:val="none" w:sz="0" w:space="0" w:color="auto"/>
        <w:bottom w:val="none" w:sz="0" w:space="0" w:color="auto"/>
        <w:right w:val="none" w:sz="0" w:space="0" w:color="auto"/>
      </w:divBdr>
    </w:div>
    <w:div w:id="1070885174">
      <w:bodyDiv w:val="1"/>
      <w:marLeft w:val="0"/>
      <w:marRight w:val="0"/>
      <w:marTop w:val="0"/>
      <w:marBottom w:val="0"/>
      <w:divBdr>
        <w:top w:val="none" w:sz="0" w:space="0" w:color="auto"/>
        <w:left w:val="none" w:sz="0" w:space="0" w:color="auto"/>
        <w:bottom w:val="none" w:sz="0" w:space="0" w:color="auto"/>
        <w:right w:val="none" w:sz="0" w:space="0" w:color="auto"/>
      </w:divBdr>
    </w:div>
    <w:div w:id="1320424736">
      <w:bodyDiv w:val="1"/>
      <w:marLeft w:val="0"/>
      <w:marRight w:val="0"/>
      <w:marTop w:val="0"/>
      <w:marBottom w:val="0"/>
      <w:divBdr>
        <w:top w:val="none" w:sz="0" w:space="0" w:color="auto"/>
        <w:left w:val="none" w:sz="0" w:space="0" w:color="auto"/>
        <w:bottom w:val="none" w:sz="0" w:space="0" w:color="auto"/>
        <w:right w:val="none" w:sz="0" w:space="0" w:color="auto"/>
      </w:divBdr>
    </w:div>
    <w:div w:id="19037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E6F65FB46AB4D8541F669D8C87571" ma:contentTypeVersion="4" ma:contentTypeDescription="Create a new document." ma:contentTypeScope="" ma:versionID="705ba141ed2e3ebce4c7c25211e8f071">
  <xsd:schema xmlns:xsd="http://www.w3.org/2001/XMLSchema" xmlns:xs="http://www.w3.org/2001/XMLSchema" xmlns:p="http://schemas.microsoft.com/office/2006/metadata/properties" xmlns:ns2="c17b3a78-765e-4365-aeba-4f75f05f54a7" xmlns:ns3="3250a18d-58b4-4267-9e12-cf3fb7dfdb82" targetNamespace="http://schemas.microsoft.com/office/2006/metadata/properties" ma:root="true" ma:fieldsID="2c7c2489da9e68587de90a7d3cac184e" ns2:_="" ns3:_="">
    <xsd:import namespace="c17b3a78-765e-4365-aeba-4f75f05f54a7"/>
    <xsd:import namespace="3250a18d-58b4-4267-9e12-cf3fb7dfdb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78-765e-4365-aeba-4f75f05f54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0a18d-58b4-4267-9e12-cf3fb7dfdb8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43C7-2E91-4791-BA54-6DCC80AD3BB3}">
  <ds:schemaRefs>
    <ds:schemaRef ds:uri="http://schemas.microsoft.com/sharepoint/v3/contenttype/forms"/>
  </ds:schemaRefs>
</ds:datastoreItem>
</file>

<file path=customXml/itemProps2.xml><?xml version="1.0" encoding="utf-8"?>
<ds:datastoreItem xmlns:ds="http://schemas.openxmlformats.org/officeDocument/2006/customXml" ds:itemID="{3B6B7042-6254-41A3-A1A6-B629470926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14780-4C47-4633-ACC1-6058B4FA0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b3a78-765e-4365-aeba-4f75f05f54a7"/>
    <ds:schemaRef ds:uri="3250a18d-58b4-4267-9e12-cf3fb7dfd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23F87-7F3B-4276-8C63-02C81A84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Blidarescu, Diana [USA]</dc:creator>
  <cp:lastModifiedBy>SYSTEM</cp:lastModifiedBy>
  <cp:revision>2</cp:revision>
  <dcterms:created xsi:type="dcterms:W3CDTF">2018-11-09T20:17:00Z</dcterms:created>
  <dcterms:modified xsi:type="dcterms:W3CDTF">2018-11-09T20:17:00Z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0x010100B8AE6F65FB46AB4D8541F669D8C87571</vt:lpwstr>
  </property>
</Properties>
</file>