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80142" w:rsidR="004F47AD" w:rsidP="00C11C5B" w:rsidRDefault="00E60B90" w14:paraId="149F6B27" w14:textId="780B8B02">
      <w:pPr>
        <w:pStyle w:val="Heading8"/>
        <w:snapToGrid/>
        <w:spacing w:before="120" w:after="120"/>
        <w:rPr>
          <w:rFonts w:ascii="Times New Roman" w:hAnsi="Times New Roman" w:cs="Times New Roman"/>
          <w:b/>
          <w:bCs/>
          <w:sz w:val="24"/>
          <w:szCs w:val="24"/>
        </w:rPr>
      </w:pPr>
      <w:r w:rsidRPr="00080142">
        <w:rPr>
          <w:rFonts w:ascii="Times New Roman" w:hAnsi="Times New Roman" w:cs="Times New Roman"/>
          <w:b/>
          <w:bCs/>
          <w:sz w:val="24"/>
          <w:szCs w:val="24"/>
        </w:rPr>
        <w:t>PART A. JUSTIFICATION</w:t>
      </w:r>
      <w:r w:rsidR="004F47AD">
        <w:rPr>
          <w:rFonts w:ascii="Times New Roman" w:hAnsi="Times New Roman" w:cs="Times New Roman"/>
          <w:b/>
          <w:bCs/>
          <w:sz w:val="24"/>
          <w:szCs w:val="24"/>
        </w:rPr>
        <w:t xml:space="preserve">: </w:t>
      </w:r>
      <w:r w:rsidRPr="00080142" w:rsidR="004F47AD">
        <w:rPr>
          <w:rFonts w:ascii="Times New Roman" w:hAnsi="Times New Roman" w:cs="Times New Roman"/>
          <w:b/>
          <w:bCs/>
          <w:sz w:val="24"/>
          <w:szCs w:val="24"/>
        </w:rPr>
        <w:t xml:space="preserve">Collections Assessment </w:t>
      </w:r>
      <w:r w:rsidR="007119F9">
        <w:rPr>
          <w:rFonts w:ascii="Times New Roman" w:hAnsi="Times New Roman" w:cs="Times New Roman"/>
          <w:b/>
          <w:bCs/>
          <w:sz w:val="24"/>
          <w:szCs w:val="24"/>
        </w:rPr>
        <w:t xml:space="preserve">for Preservation </w:t>
      </w:r>
      <w:r w:rsidRPr="00080142" w:rsidR="004F47AD">
        <w:rPr>
          <w:rFonts w:ascii="Times New Roman" w:hAnsi="Times New Roman" w:cs="Times New Roman"/>
          <w:b/>
          <w:bCs/>
          <w:sz w:val="24"/>
          <w:szCs w:val="24"/>
        </w:rPr>
        <w:t>Program</w:t>
      </w:r>
    </w:p>
    <w:p w:rsidRPr="00080142" w:rsidR="00E60B90" w:rsidP="00C11C5B" w:rsidRDefault="00E60B90" w14:paraId="1A0C8CDA" w14:textId="42DE7954">
      <w:pPr>
        <w:pStyle w:val="Heading8"/>
        <w:snapToGrid/>
        <w:spacing w:before="120" w:after="120"/>
        <w:rPr>
          <w:rFonts w:ascii="Times New Roman" w:hAnsi="Times New Roman" w:cs="Times New Roman"/>
          <w:b/>
          <w:bCs/>
          <w:sz w:val="24"/>
          <w:szCs w:val="24"/>
        </w:rPr>
      </w:pPr>
    </w:p>
    <w:p w:rsidRPr="00080142" w:rsidR="00E60B90" w:rsidP="00C11C5B" w:rsidRDefault="00E60B90" w14:paraId="6E8435A6" w14:textId="67198699">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b/>
          <w:bCs/>
          <w:sz w:val="24"/>
          <w:szCs w:val="24"/>
        </w:rPr>
      </w:pPr>
      <w:r w:rsidRPr="00080142">
        <w:rPr>
          <w:rFonts w:ascii="Times New Roman" w:hAnsi="Times New Roman" w:cs="Times New Roman"/>
          <w:b/>
          <w:bCs/>
          <w:sz w:val="24"/>
          <w:szCs w:val="24"/>
        </w:rPr>
        <w:t>1. Necessity of the Information Collection</w:t>
      </w:r>
    </w:p>
    <w:p w:rsidRPr="00080142" w:rsidR="00E076F8" w:rsidP="00C11C5B" w:rsidRDefault="00E076F8" w14:paraId="68E7C764" w14:textId="5972508A">
      <w:pPr>
        <w:pStyle w:val="NoSpacing"/>
        <w:spacing w:before="120" w:after="120"/>
        <w:rPr>
          <w:rFonts w:ascii="Times New Roman" w:hAnsi="Times New Roman" w:cs="Times New Roman"/>
          <w:sz w:val="24"/>
          <w:szCs w:val="24"/>
        </w:rPr>
      </w:pPr>
      <w:r w:rsidRPr="00080142">
        <w:rPr>
          <w:rFonts w:ascii="Times New Roman" w:hAnsi="Times New Roman" w:cs="Times New Roman"/>
          <w:color w:val="000000" w:themeColor="text1"/>
          <w:sz w:val="24"/>
          <w:szCs w:val="24"/>
        </w:rPr>
        <w:t>The Institute of Museum and Library Services</w:t>
      </w:r>
      <w:r w:rsidRPr="00080142">
        <w:rPr>
          <w:rFonts w:ascii="Times New Roman" w:hAnsi="Times New Roman" w:cs="Times New Roman"/>
          <w:sz w:val="24"/>
          <w:szCs w:val="24"/>
        </w:rPr>
        <w:t xml:space="preserve"> supports an affordable and accessible collections assessment program for small to midsize museums of all kinds to help them care for and conserve their collections. Through this program, IMLS </w:t>
      </w:r>
      <w:r w:rsidR="004E479E">
        <w:rPr>
          <w:rFonts w:ascii="Times New Roman" w:hAnsi="Times New Roman" w:cs="Times New Roman"/>
          <w:sz w:val="24"/>
          <w:szCs w:val="24"/>
        </w:rPr>
        <w:t>will</w:t>
      </w:r>
      <w:r w:rsidRPr="00080142">
        <w:rPr>
          <w:rFonts w:ascii="Times New Roman" w:hAnsi="Times New Roman" w:cs="Times New Roman"/>
          <w:sz w:val="24"/>
          <w:szCs w:val="24"/>
        </w:rPr>
        <w:t xml:space="preserve"> increase the capacity of museums to understand the conservation needs of their collections and the building environments in which they are housed; strengthen the knowledge of museum personnel </w:t>
      </w:r>
      <w:r w:rsidR="00775FED">
        <w:rPr>
          <w:rFonts w:ascii="Times New Roman" w:hAnsi="Times New Roman" w:cs="Times New Roman"/>
          <w:sz w:val="24"/>
          <w:szCs w:val="24"/>
        </w:rPr>
        <w:t>about</w:t>
      </w:r>
      <w:r w:rsidRPr="00080142">
        <w:rPr>
          <w:rFonts w:ascii="Times New Roman" w:hAnsi="Times New Roman" w:cs="Times New Roman"/>
          <w:sz w:val="24"/>
          <w:szCs w:val="24"/>
        </w:rPr>
        <w:t xml:space="preserve"> the care and conservation of </w:t>
      </w:r>
      <w:r w:rsidR="00775FED">
        <w:rPr>
          <w:rFonts w:ascii="Times New Roman" w:hAnsi="Times New Roman" w:cs="Times New Roman"/>
          <w:sz w:val="24"/>
          <w:szCs w:val="24"/>
        </w:rPr>
        <w:t xml:space="preserve">museum </w:t>
      </w:r>
      <w:r w:rsidRPr="00080142">
        <w:rPr>
          <w:rFonts w:ascii="Times New Roman" w:hAnsi="Times New Roman" w:cs="Times New Roman"/>
          <w:sz w:val="24"/>
          <w:szCs w:val="24"/>
        </w:rPr>
        <w:t xml:space="preserve">collections; and </w:t>
      </w:r>
      <w:r w:rsidR="00FC1CAF">
        <w:rPr>
          <w:rFonts w:ascii="Times New Roman" w:hAnsi="Times New Roman" w:cs="Times New Roman"/>
          <w:sz w:val="24"/>
          <w:szCs w:val="24"/>
        </w:rPr>
        <w:t>position</w:t>
      </w:r>
      <w:r w:rsidRPr="00080142" w:rsidR="00FC1CAF">
        <w:rPr>
          <w:rFonts w:ascii="Times New Roman" w:hAnsi="Times New Roman" w:cs="Times New Roman"/>
          <w:sz w:val="24"/>
          <w:szCs w:val="24"/>
        </w:rPr>
        <w:t xml:space="preserve"> </w:t>
      </w:r>
      <w:r w:rsidRPr="00080142">
        <w:rPr>
          <w:rFonts w:ascii="Times New Roman" w:hAnsi="Times New Roman" w:cs="Times New Roman"/>
          <w:sz w:val="24"/>
          <w:szCs w:val="24"/>
        </w:rPr>
        <w:t xml:space="preserve">museums </w:t>
      </w:r>
      <w:r w:rsidR="00FC1CAF">
        <w:rPr>
          <w:rFonts w:ascii="Times New Roman" w:hAnsi="Times New Roman" w:cs="Times New Roman"/>
          <w:sz w:val="24"/>
          <w:szCs w:val="24"/>
        </w:rPr>
        <w:t>to</w:t>
      </w:r>
      <w:r w:rsidRPr="00080142" w:rsidR="00FC1CAF">
        <w:rPr>
          <w:rFonts w:ascii="Times New Roman" w:hAnsi="Times New Roman" w:cs="Times New Roman"/>
          <w:sz w:val="24"/>
          <w:szCs w:val="24"/>
        </w:rPr>
        <w:t xml:space="preserve"> </w:t>
      </w:r>
      <w:r w:rsidRPr="00080142">
        <w:rPr>
          <w:rFonts w:ascii="Times New Roman" w:hAnsi="Times New Roman" w:cs="Times New Roman"/>
          <w:sz w:val="24"/>
          <w:szCs w:val="24"/>
        </w:rPr>
        <w:t>plan strategically for the long-term care and conservation of their collections</w:t>
      </w:r>
      <w:r w:rsidR="00775FED">
        <w:rPr>
          <w:rFonts w:ascii="Times New Roman" w:hAnsi="Times New Roman" w:cs="Times New Roman"/>
          <w:sz w:val="24"/>
          <w:szCs w:val="24"/>
        </w:rPr>
        <w:t xml:space="preserve"> under standard and exigent circumstances</w:t>
      </w:r>
      <w:r w:rsidR="00FC1CAF">
        <w:rPr>
          <w:rFonts w:ascii="Times New Roman" w:hAnsi="Times New Roman" w:cs="Times New Roman"/>
          <w:sz w:val="24"/>
          <w:szCs w:val="24"/>
        </w:rPr>
        <w:t>.</w:t>
      </w:r>
    </w:p>
    <w:p w:rsidRPr="00080142" w:rsidR="00E076F8" w:rsidP="00C11C5B" w:rsidRDefault="00E076F8" w14:paraId="2F499512" w14:textId="3DA0DBD2">
      <w:pPr>
        <w:spacing w:before="120" w:after="120" w:line="240" w:lineRule="auto"/>
        <w:rPr>
          <w:rFonts w:ascii="Times New Roman" w:hAnsi="Times New Roman" w:cs="Times New Roman"/>
          <w:sz w:val="24"/>
          <w:szCs w:val="24"/>
        </w:rPr>
      </w:pPr>
      <w:r w:rsidRPr="00080142">
        <w:rPr>
          <w:rFonts w:ascii="Times New Roman" w:hAnsi="Times New Roman" w:cs="Times New Roman"/>
          <w:sz w:val="24"/>
          <w:szCs w:val="24"/>
        </w:rPr>
        <w:t xml:space="preserve">IMLS anticipates awarding a three-year cooperative agreement </w:t>
      </w:r>
      <w:r w:rsidRPr="00080142" w:rsidR="00764B23">
        <w:rPr>
          <w:rFonts w:ascii="Times New Roman" w:hAnsi="Times New Roman" w:cs="Times New Roman"/>
          <w:sz w:val="24"/>
          <w:szCs w:val="24"/>
        </w:rPr>
        <w:t>with funding from its</w:t>
      </w:r>
      <w:r w:rsidRPr="00080142">
        <w:rPr>
          <w:rFonts w:ascii="Times New Roman" w:hAnsi="Times New Roman" w:cs="Times New Roman"/>
          <w:sz w:val="24"/>
          <w:szCs w:val="24"/>
        </w:rPr>
        <w:t xml:space="preserve"> National Leadership Grants for Museums (NLG for Museums) program to administer the Collections Assessment </w:t>
      </w:r>
      <w:r w:rsidR="007119F9">
        <w:rPr>
          <w:rFonts w:ascii="Times New Roman" w:hAnsi="Times New Roman" w:cs="Times New Roman"/>
          <w:sz w:val="24"/>
          <w:szCs w:val="24"/>
        </w:rPr>
        <w:t xml:space="preserve">for Preservation </w:t>
      </w:r>
      <w:r w:rsidRPr="00080142">
        <w:rPr>
          <w:rFonts w:ascii="Times New Roman" w:hAnsi="Times New Roman" w:cs="Times New Roman"/>
          <w:sz w:val="24"/>
          <w:szCs w:val="24"/>
        </w:rPr>
        <w:t xml:space="preserve">Program. </w:t>
      </w:r>
    </w:p>
    <w:p w:rsidRPr="00080142" w:rsidR="00E60B90" w:rsidP="00C11C5B" w:rsidRDefault="00E60B90" w14:paraId="00DDE353" w14:textId="0FE24F5E">
      <w:pPr>
        <w:pStyle w:val="Default"/>
        <w:spacing w:before="120" w:after="120"/>
        <w:rPr>
          <w:rFonts w:ascii="Times New Roman" w:hAnsi="Times New Roman" w:cs="Times New Roman"/>
        </w:rPr>
      </w:pPr>
      <w:r w:rsidRPr="00080142">
        <w:rPr>
          <w:rFonts w:ascii="Times New Roman" w:hAnsi="Times New Roman" w:cs="Times New Roman"/>
        </w:rPr>
        <w:t xml:space="preserve">The </w:t>
      </w:r>
      <w:r w:rsidRPr="00080142" w:rsidR="00E076F8">
        <w:rPr>
          <w:rFonts w:ascii="Times New Roman" w:hAnsi="Times New Roman" w:cs="Times New Roman"/>
        </w:rPr>
        <w:t xml:space="preserve">Collections Assessment </w:t>
      </w:r>
      <w:r w:rsidR="007119F9">
        <w:rPr>
          <w:rFonts w:ascii="Times New Roman" w:hAnsi="Times New Roman" w:cs="Times New Roman"/>
        </w:rPr>
        <w:t xml:space="preserve">for Preservation </w:t>
      </w:r>
      <w:r w:rsidRPr="00080142" w:rsidR="00E076F8">
        <w:rPr>
          <w:rFonts w:ascii="Times New Roman" w:hAnsi="Times New Roman" w:cs="Times New Roman"/>
        </w:rPr>
        <w:t>Program</w:t>
      </w:r>
      <w:r w:rsidRPr="00080142">
        <w:rPr>
          <w:rFonts w:ascii="Times New Roman" w:hAnsi="Times New Roman" w:cs="Times New Roman"/>
        </w:rPr>
        <w:t xml:space="preserve"> furthers IMLS’s Strategic Plan 2018-2022</w:t>
      </w:r>
      <w:r w:rsidRPr="00080142" w:rsidR="00E076F8">
        <w:rPr>
          <w:rFonts w:ascii="Times New Roman" w:hAnsi="Times New Roman" w:cs="Times New Roman"/>
        </w:rPr>
        <w:t xml:space="preserve"> by </w:t>
      </w:r>
      <w:r w:rsidRPr="00080142" w:rsidR="00E076F8">
        <w:rPr>
          <w:rFonts w:ascii="Times New Roman" w:hAnsi="Times New Roman" w:cs="Times New Roman"/>
          <w:color w:val="211D1E"/>
        </w:rPr>
        <w:t xml:space="preserve">supporting the stewardship of museum and library collections at institutions of all types and sizes. Across the nation, museums </w:t>
      </w:r>
      <w:r w:rsidRPr="00080142" w:rsidR="00F45DF2">
        <w:rPr>
          <w:rFonts w:ascii="Times New Roman" w:hAnsi="Times New Roman" w:cs="Times New Roman"/>
          <w:color w:val="211D1E"/>
        </w:rPr>
        <w:t xml:space="preserve">of all types are charged with the responsibility to provide for the management and care of a wide variety of objects and materials entrusted to them by the public for long term preservation and interpretation. The Collections Assessment </w:t>
      </w:r>
      <w:r w:rsidR="007119F9">
        <w:rPr>
          <w:rFonts w:ascii="Times New Roman" w:hAnsi="Times New Roman" w:cs="Times New Roman"/>
          <w:color w:val="211D1E"/>
        </w:rPr>
        <w:t>for Preservation Pr</w:t>
      </w:r>
      <w:r w:rsidRPr="00080142" w:rsidR="007119F9">
        <w:rPr>
          <w:rFonts w:ascii="Times New Roman" w:hAnsi="Times New Roman" w:cs="Times New Roman"/>
          <w:color w:val="211D1E"/>
        </w:rPr>
        <w:t>ogram</w:t>
      </w:r>
      <w:r w:rsidRPr="00080142" w:rsidR="007119F9">
        <w:rPr>
          <w:rFonts w:ascii="Times New Roman" w:hAnsi="Times New Roman" w:cs="Times New Roman"/>
        </w:rPr>
        <w:t xml:space="preserve"> </w:t>
      </w:r>
      <w:r w:rsidRPr="00080142">
        <w:rPr>
          <w:rFonts w:ascii="Times New Roman" w:hAnsi="Times New Roman" w:cs="Times New Roman"/>
        </w:rPr>
        <w:t xml:space="preserve">is intended to help meet these needs, </w:t>
      </w:r>
      <w:r w:rsidRPr="00080142" w:rsidR="00F45DF2">
        <w:rPr>
          <w:rFonts w:ascii="Times New Roman" w:hAnsi="Times New Roman" w:cs="Times New Roman"/>
        </w:rPr>
        <w:t xml:space="preserve">with a focus on the conservation needs of these collections. IMLS wishes to enter into a cooperative agreement with an external organization to administer the program, which will provide small and midsize museums with opportunities to engage with conservation professionals, who will provide an assessment of their collections, buildings, and building systems. By giving </w:t>
      </w:r>
      <w:r w:rsidRPr="00080142" w:rsidR="00764B23">
        <w:rPr>
          <w:rFonts w:ascii="Times New Roman" w:hAnsi="Times New Roman" w:cs="Times New Roman"/>
        </w:rPr>
        <w:t>an</w:t>
      </w:r>
      <w:r w:rsidRPr="00080142" w:rsidR="00F45DF2">
        <w:rPr>
          <w:rFonts w:ascii="Times New Roman" w:hAnsi="Times New Roman" w:cs="Times New Roman"/>
        </w:rPr>
        <w:t xml:space="preserve"> institution a prioritized set of recommendations to improve collections care, the program is often a first step in assisting a museum with the </w:t>
      </w:r>
      <w:r w:rsidRPr="00080142" w:rsidR="00F06BB5">
        <w:rPr>
          <w:rFonts w:ascii="Times New Roman" w:hAnsi="Times New Roman" w:cs="Times New Roman"/>
        </w:rPr>
        <w:t>longer-term</w:t>
      </w:r>
      <w:r w:rsidRPr="00080142" w:rsidR="00F45DF2">
        <w:rPr>
          <w:rFonts w:ascii="Times New Roman" w:hAnsi="Times New Roman" w:cs="Times New Roman"/>
        </w:rPr>
        <w:t xml:space="preserve"> preventative care of its collections.</w:t>
      </w:r>
    </w:p>
    <w:p w:rsidRPr="00FC1CAF" w:rsidR="00E60B90" w:rsidP="00C11C5B" w:rsidRDefault="000340E2" w14:paraId="5B66A33E" w14:textId="1A15E5A2">
      <w:pPr>
        <w:pStyle w:val="Default"/>
        <w:spacing w:before="120" w:after="120"/>
        <w:rPr>
          <w:rFonts w:ascii="Times New Roman" w:hAnsi="Times New Roman" w:cs="Times New Roman"/>
        </w:rPr>
      </w:pPr>
      <w:r w:rsidRPr="000340E2">
        <w:rPr>
          <w:rFonts w:ascii="Times New Roman" w:hAnsi="Times New Roman" w:cs="Times New Roman"/>
        </w:rPr>
        <w:t>IMLS will</w:t>
      </w:r>
      <w:r w:rsidRPr="000340E2">
        <w:rPr>
          <w:rFonts w:ascii="Times New Roman" w:hAnsi="Times New Roman" w:cs="Times New Roman"/>
          <w:b/>
          <w:bCs/>
        </w:rPr>
        <w:t xml:space="preserve"> </w:t>
      </w:r>
      <w:r w:rsidRPr="000340E2">
        <w:rPr>
          <w:rFonts w:ascii="Times New Roman" w:hAnsi="Times New Roman" w:cs="Times New Roman"/>
        </w:rPr>
        <w:t>work closely with the Cooperator in the implementation of project activities. This will include, but not be limited to, reviewing and approving draft documents and materials; participating in meetings of project-related committees; engaging in program promotion and publicity; and reviewing and submitting Federal Register notices and survey instruments prepared to the Office of Management and Budget as part of Paperwork Reduction Act compliance.</w:t>
      </w:r>
      <w:r w:rsidRPr="00080142" w:rsidR="00F45DF2">
        <w:rPr>
          <w:rFonts w:ascii="Times New Roman" w:hAnsi="Times New Roman" w:cs="Times New Roman" w:eastAsiaTheme="minorEastAsia"/>
        </w:rPr>
        <w:t xml:space="preserve"> The </w:t>
      </w:r>
      <w:r>
        <w:rPr>
          <w:rFonts w:ascii="Times New Roman" w:hAnsi="Times New Roman" w:cs="Times New Roman" w:eastAsiaTheme="minorEastAsia"/>
        </w:rPr>
        <w:t>C</w:t>
      </w:r>
      <w:r w:rsidRPr="00080142">
        <w:rPr>
          <w:rFonts w:ascii="Times New Roman" w:hAnsi="Times New Roman" w:cs="Times New Roman" w:eastAsiaTheme="minorEastAsia"/>
        </w:rPr>
        <w:t xml:space="preserve">ooperator </w:t>
      </w:r>
      <w:r w:rsidRPr="00080142" w:rsidR="00F45DF2">
        <w:rPr>
          <w:rFonts w:ascii="Times New Roman" w:hAnsi="Times New Roman" w:cs="Times New Roman" w:eastAsiaTheme="minorEastAsia"/>
        </w:rPr>
        <w:t xml:space="preserve">will manage all program parameters, including but not limited to soliciting and evaluating </w:t>
      </w:r>
      <w:r w:rsidRPr="00080142" w:rsidR="00764B23">
        <w:rPr>
          <w:rFonts w:ascii="Times New Roman" w:hAnsi="Times New Roman" w:cs="Times New Roman" w:eastAsiaTheme="minorEastAsia"/>
        </w:rPr>
        <w:t xml:space="preserve">participant </w:t>
      </w:r>
      <w:r w:rsidRPr="00080142" w:rsidR="00F45DF2">
        <w:rPr>
          <w:rFonts w:ascii="Times New Roman" w:hAnsi="Times New Roman" w:cs="Times New Roman" w:eastAsiaTheme="minorEastAsia"/>
        </w:rPr>
        <w:t>applications; selecting and notifying participants; identifying, soliciting, and evaluating assessors; and facilitating the provision of customized reports for participating museums</w:t>
      </w:r>
      <w:bookmarkStart w:name="_Hlk55458162" w:id="0"/>
      <w:r w:rsidRPr="00080142" w:rsidR="00F45DF2">
        <w:rPr>
          <w:rFonts w:ascii="Times New Roman" w:hAnsi="Times New Roman" w:cs="Times New Roman" w:eastAsiaTheme="minorEastAsia"/>
        </w:rPr>
        <w:t xml:space="preserve">. The </w:t>
      </w:r>
      <w:r>
        <w:rPr>
          <w:rFonts w:ascii="Times New Roman" w:hAnsi="Times New Roman" w:cs="Times New Roman" w:eastAsiaTheme="minorEastAsia"/>
        </w:rPr>
        <w:t>C</w:t>
      </w:r>
      <w:r w:rsidRPr="00080142">
        <w:rPr>
          <w:rFonts w:ascii="Times New Roman" w:hAnsi="Times New Roman" w:cs="Times New Roman" w:eastAsiaTheme="minorEastAsia"/>
        </w:rPr>
        <w:t xml:space="preserve">ooperator </w:t>
      </w:r>
      <w:r w:rsidRPr="00080142" w:rsidR="00F45DF2">
        <w:rPr>
          <w:rFonts w:ascii="Times New Roman" w:hAnsi="Times New Roman" w:cs="Times New Roman" w:eastAsiaTheme="minorEastAsia"/>
        </w:rPr>
        <w:t xml:space="preserve">will also conduct outreach to a broad range of collecting museums, including </w:t>
      </w:r>
      <w:r w:rsidRPr="00080142" w:rsidR="00F45DF2">
        <w:rPr>
          <w:rFonts w:ascii="Times New Roman" w:hAnsi="Times New Roman" w:cs="Times New Roman"/>
        </w:rPr>
        <w:t>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r w:rsidRPr="00080142" w:rsidR="00F45DF2">
        <w:rPr>
          <w:rFonts w:ascii="Times New Roman" w:hAnsi="Times New Roman" w:cs="Times New Roman" w:eastAsiaTheme="minorEastAsia"/>
        </w:rPr>
        <w:t xml:space="preserve"> </w:t>
      </w:r>
      <w:bookmarkEnd w:id="0"/>
    </w:p>
    <w:p w:rsidRPr="00080142" w:rsidR="00F45DF2" w:rsidP="00C11C5B" w:rsidRDefault="00F45DF2" w14:paraId="143ADE4C" w14:textId="316ED669">
      <w:pPr>
        <w:pStyle w:val="Default"/>
        <w:spacing w:before="120" w:after="120"/>
        <w:rPr>
          <w:rFonts w:ascii="Times New Roman" w:hAnsi="Times New Roman" w:cs="Times New Roman" w:eastAsiaTheme="minorEastAsia"/>
        </w:rPr>
      </w:pPr>
    </w:p>
    <w:p w:rsidRPr="00080142" w:rsidR="00F45DF2" w:rsidP="00C11C5B" w:rsidRDefault="00F45DF2" w14:paraId="04245AF5" w14:textId="37705B9D">
      <w:pPr>
        <w:pStyle w:val="Default"/>
        <w:spacing w:before="120" w:after="120"/>
        <w:rPr>
          <w:rFonts w:ascii="Times New Roman" w:hAnsi="Times New Roman" w:cs="Times New Roman"/>
        </w:rPr>
      </w:pPr>
      <w:r w:rsidRPr="00080142">
        <w:rPr>
          <w:rFonts w:ascii="Times New Roman" w:hAnsi="Times New Roman" w:cs="Times New Roman" w:eastAsiaTheme="minorEastAsia"/>
        </w:rPr>
        <w:t xml:space="preserve">The Notice of Funding Opportunity </w:t>
      </w:r>
      <w:r w:rsidRPr="00080142" w:rsidR="00F06BB5">
        <w:rPr>
          <w:rFonts w:ascii="Times New Roman" w:hAnsi="Times New Roman" w:cs="Times New Roman" w:eastAsiaTheme="minorEastAsia"/>
        </w:rPr>
        <w:t xml:space="preserve">(NOFO) </w:t>
      </w:r>
      <w:r w:rsidRPr="00080142">
        <w:rPr>
          <w:rFonts w:ascii="Times New Roman" w:hAnsi="Times New Roman" w:cs="Times New Roman" w:eastAsiaTheme="minorEastAsia"/>
        </w:rPr>
        <w:t>will allow IMLS to solicit information from prospective applicants regarding their proposals to address the program parameters</w:t>
      </w:r>
      <w:r w:rsidRPr="00080142" w:rsidR="00F06BB5">
        <w:rPr>
          <w:rFonts w:ascii="Times New Roman" w:hAnsi="Times New Roman" w:cs="Times New Roman" w:eastAsiaTheme="minorEastAsia"/>
        </w:rPr>
        <w:t xml:space="preserve">. The NOFO will request basic applicant information on standardized forms; </w:t>
      </w:r>
      <w:r w:rsidR="000340E2">
        <w:rPr>
          <w:rFonts w:ascii="Times New Roman" w:hAnsi="Times New Roman" w:cs="Times New Roman" w:eastAsiaTheme="minorEastAsia"/>
        </w:rPr>
        <w:t>an organizational</w:t>
      </w:r>
      <w:r w:rsidRPr="00080142" w:rsidR="000340E2">
        <w:rPr>
          <w:rFonts w:ascii="Times New Roman" w:hAnsi="Times New Roman" w:cs="Times New Roman" w:eastAsiaTheme="minorEastAsia"/>
        </w:rPr>
        <w:t xml:space="preserve"> </w:t>
      </w:r>
      <w:r w:rsidRPr="00080142" w:rsidR="00F06BB5">
        <w:rPr>
          <w:rFonts w:ascii="Times New Roman" w:hAnsi="Times New Roman" w:cs="Times New Roman" w:eastAsiaTheme="minorEastAsia"/>
        </w:rPr>
        <w:t xml:space="preserve">profile; a </w:t>
      </w:r>
      <w:r w:rsidRPr="00080142" w:rsidR="00F06BB5">
        <w:rPr>
          <w:rFonts w:ascii="Times New Roman" w:hAnsi="Times New Roman" w:cs="Times New Roman" w:eastAsiaTheme="minorEastAsia"/>
        </w:rPr>
        <w:lastRenderedPageBreak/>
        <w:t xml:space="preserve">narrative </w:t>
      </w:r>
      <w:r w:rsidRPr="00080142" w:rsidR="004B7C78">
        <w:rPr>
          <w:rFonts w:ascii="Times New Roman" w:hAnsi="Times New Roman" w:cs="Times New Roman" w:eastAsiaTheme="minorEastAsia"/>
        </w:rPr>
        <w:t>outlining project justification, project work plan and project results</w:t>
      </w:r>
      <w:r w:rsidRPr="00080142" w:rsidR="00F06BB5">
        <w:rPr>
          <w:rFonts w:ascii="Times New Roman" w:hAnsi="Times New Roman" w:cs="Times New Roman" w:eastAsiaTheme="minorEastAsia"/>
        </w:rPr>
        <w:t xml:space="preserve">; </w:t>
      </w:r>
      <w:r w:rsidR="001F23D1">
        <w:rPr>
          <w:rFonts w:ascii="Times New Roman" w:hAnsi="Times New Roman" w:cs="Times New Roman" w:eastAsiaTheme="minorEastAsia"/>
        </w:rPr>
        <w:t xml:space="preserve">a </w:t>
      </w:r>
      <w:r w:rsidRPr="00080142" w:rsidR="00F06BB5">
        <w:rPr>
          <w:rFonts w:ascii="Times New Roman" w:hAnsi="Times New Roman" w:cs="Times New Roman" w:eastAsiaTheme="minorEastAsia"/>
        </w:rPr>
        <w:t xml:space="preserve">schedule of completion; </w:t>
      </w:r>
      <w:r w:rsidR="001F23D1">
        <w:rPr>
          <w:rFonts w:ascii="Times New Roman" w:hAnsi="Times New Roman" w:cs="Times New Roman" w:eastAsiaTheme="minorEastAsia"/>
        </w:rPr>
        <w:t xml:space="preserve">a </w:t>
      </w:r>
      <w:r w:rsidRPr="00080142" w:rsidR="00F06BB5">
        <w:rPr>
          <w:rFonts w:ascii="Times New Roman" w:hAnsi="Times New Roman" w:cs="Times New Roman" w:eastAsiaTheme="minorEastAsia"/>
        </w:rPr>
        <w:t xml:space="preserve">proposed budget; </w:t>
      </w:r>
      <w:r w:rsidR="001F23D1">
        <w:rPr>
          <w:rFonts w:ascii="Times New Roman" w:hAnsi="Times New Roman" w:cs="Times New Roman" w:eastAsiaTheme="minorEastAsia"/>
        </w:rPr>
        <w:t xml:space="preserve">a budget justification; </w:t>
      </w:r>
      <w:r w:rsidRPr="00080142" w:rsidR="00F06BB5">
        <w:rPr>
          <w:rFonts w:ascii="Times New Roman" w:hAnsi="Times New Roman" w:cs="Times New Roman" w:eastAsiaTheme="minorEastAsia"/>
        </w:rPr>
        <w:t xml:space="preserve">information </w:t>
      </w:r>
      <w:r w:rsidR="001F23D1">
        <w:rPr>
          <w:rFonts w:ascii="Times New Roman" w:hAnsi="Times New Roman" w:cs="Times New Roman" w:eastAsiaTheme="minorEastAsia"/>
        </w:rPr>
        <w:t>about</w:t>
      </w:r>
      <w:r w:rsidRPr="00080142" w:rsidR="001F23D1">
        <w:rPr>
          <w:rFonts w:ascii="Times New Roman" w:hAnsi="Times New Roman" w:cs="Times New Roman" w:eastAsiaTheme="minorEastAsia"/>
        </w:rPr>
        <w:t xml:space="preserve"> </w:t>
      </w:r>
      <w:r w:rsidRPr="00080142" w:rsidR="00F06BB5">
        <w:rPr>
          <w:rFonts w:ascii="Times New Roman" w:hAnsi="Times New Roman" w:cs="Times New Roman" w:eastAsiaTheme="minorEastAsia"/>
        </w:rPr>
        <w:t xml:space="preserve">key personnel </w:t>
      </w:r>
      <w:r w:rsidR="001F23D1">
        <w:rPr>
          <w:rFonts w:ascii="Times New Roman" w:hAnsi="Times New Roman" w:cs="Times New Roman" w:eastAsiaTheme="minorEastAsia"/>
        </w:rPr>
        <w:t>who will</w:t>
      </w:r>
      <w:r w:rsidRPr="00080142" w:rsidR="001F23D1">
        <w:rPr>
          <w:rFonts w:ascii="Times New Roman" w:hAnsi="Times New Roman" w:cs="Times New Roman" w:eastAsiaTheme="minorEastAsia"/>
        </w:rPr>
        <w:t xml:space="preserve"> </w:t>
      </w:r>
      <w:r w:rsidRPr="00080142" w:rsidR="00F06BB5">
        <w:rPr>
          <w:rFonts w:ascii="Times New Roman" w:hAnsi="Times New Roman" w:cs="Times New Roman" w:eastAsiaTheme="minorEastAsia"/>
        </w:rPr>
        <w:t>implement project activities; and supplementary information to support the application.</w:t>
      </w:r>
    </w:p>
    <w:p w:rsidRPr="00080142" w:rsidR="00E60B90" w:rsidP="00C11C5B" w:rsidRDefault="00E60B90" w14:paraId="4DE15552" w14:textId="3C66949E">
      <w:pPr>
        <w:spacing w:before="120" w:after="120" w:line="240" w:lineRule="auto"/>
        <w:rPr>
          <w:rFonts w:ascii="Times New Roman" w:hAnsi="Times New Roman" w:cs="Times New Roman"/>
          <w:b/>
          <w:bCs/>
          <w:sz w:val="24"/>
          <w:szCs w:val="24"/>
        </w:rPr>
      </w:pPr>
      <w:r w:rsidRPr="00080142">
        <w:rPr>
          <w:rFonts w:ascii="Times New Roman" w:hAnsi="Times New Roman" w:cs="Times New Roman"/>
          <w:b/>
          <w:bCs/>
          <w:sz w:val="24"/>
          <w:szCs w:val="24"/>
        </w:rPr>
        <w:t>2. Purposes and Uses of the Data</w:t>
      </w:r>
    </w:p>
    <w:p w:rsidRPr="00080142" w:rsidR="00F06BB5" w:rsidP="00C11C5B" w:rsidRDefault="00F06BB5" w14:paraId="13467279" w14:textId="6AB65C0E">
      <w:pPr>
        <w:spacing w:before="120" w:after="120" w:line="240" w:lineRule="auto"/>
        <w:rPr>
          <w:rFonts w:ascii="Times New Roman" w:hAnsi="Times New Roman" w:eastAsia="Times New Roman" w:cs="Times New Roman"/>
          <w:sz w:val="24"/>
          <w:szCs w:val="24"/>
        </w:rPr>
      </w:pPr>
      <w:r w:rsidRPr="00080142">
        <w:rPr>
          <w:rFonts w:ascii="Times New Roman" w:hAnsi="Times New Roman" w:cs="Times New Roman"/>
          <w:sz w:val="24"/>
          <w:szCs w:val="24"/>
        </w:rPr>
        <w:t>The information collected through the Notice of Funding Opportunity will be used by IMLS to evaluate submitted proposals in order to select the most qualified cooperator to administer the program over a three-year period. Applications will be subject to both internal and external peer review to evaluate the merit of the proposals, the accuracy of budget projections, and the qualifications of key personnel identified to implement project activities.</w:t>
      </w:r>
    </w:p>
    <w:p w:rsidRPr="00080142" w:rsidR="00E60B90" w:rsidP="00C11C5B" w:rsidRDefault="00E60B90" w14:paraId="2EACDBA5" w14:textId="466037AE">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b/>
          <w:bCs/>
          <w:sz w:val="24"/>
          <w:szCs w:val="24"/>
        </w:rPr>
      </w:pPr>
      <w:r w:rsidRPr="00080142">
        <w:rPr>
          <w:rFonts w:ascii="Times New Roman" w:hAnsi="Times New Roman" w:cs="Times New Roman"/>
          <w:b/>
          <w:bCs/>
          <w:sz w:val="24"/>
          <w:szCs w:val="24"/>
        </w:rPr>
        <w:t>3. Use of Information Technology</w:t>
      </w:r>
    </w:p>
    <w:p w:rsidRPr="00080142" w:rsidR="00E60B90" w:rsidP="00C11C5B" w:rsidRDefault="001F23D1" w14:paraId="33D666A8" w14:textId="352837D3">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IMLS is committed to the use of improved information technology to maximize the efficiency and effectiveness of its programs, while reducing the burden on potential applicants. </w:t>
      </w:r>
      <w:r w:rsidRPr="00080142" w:rsidR="00F06BB5">
        <w:rPr>
          <w:rFonts w:ascii="Times New Roman" w:hAnsi="Times New Roman" w:cs="Times New Roman"/>
          <w:sz w:val="24"/>
          <w:szCs w:val="24"/>
        </w:rPr>
        <w:t>All information collected through this NOFO will be submitted through Grants.gov</w:t>
      </w:r>
      <w:r>
        <w:rPr>
          <w:rFonts w:ascii="Times New Roman" w:hAnsi="Times New Roman" w:cs="Times New Roman"/>
          <w:sz w:val="24"/>
          <w:szCs w:val="24"/>
        </w:rPr>
        <w:t>.</w:t>
      </w:r>
      <w:r w:rsidRPr="00080142" w:rsidR="00F06BB5">
        <w:rPr>
          <w:rFonts w:ascii="Times New Roman" w:hAnsi="Times New Roman" w:cs="Times New Roman"/>
          <w:sz w:val="24"/>
          <w:szCs w:val="24"/>
        </w:rPr>
        <w:t xml:space="preserve"> </w:t>
      </w:r>
      <w:r>
        <w:rPr>
          <w:rFonts w:ascii="Times New Roman" w:hAnsi="Times New Roman" w:cs="Times New Roman"/>
          <w:sz w:val="24"/>
          <w:szCs w:val="24"/>
        </w:rPr>
        <w:t xml:space="preserve">The data provided by applicants will be automatically </w:t>
      </w:r>
      <w:r w:rsidR="006F7F07">
        <w:rPr>
          <w:rFonts w:ascii="Times New Roman" w:hAnsi="Times New Roman" w:cs="Times New Roman"/>
          <w:sz w:val="24"/>
          <w:szCs w:val="24"/>
        </w:rPr>
        <w:t>ingested in</w:t>
      </w:r>
      <w:r>
        <w:rPr>
          <w:rFonts w:ascii="Times New Roman" w:hAnsi="Times New Roman" w:cs="Times New Roman"/>
          <w:sz w:val="24"/>
          <w:szCs w:val="24"/>
        </w:rPr>
        <w:t xml:space="preserve">to eGMS, the agency’s electronic grants management </w:t>
      </w:r>
      <w:r w:rsidR="00FC1CAF">
        <w:rPr>
          <w:rFonts w:ascii="Times New Roman" w:hAnsi="Times New Roman" w:cs="Times New Roman"/>
          <w:sz w:val="24"/>
          <w:szCs w:val="24"/>
        </w:rPr>
        <w:t>system, through</w:t>
      </w:r>
      <w:r>
        <w:rPr>
          <w:rFonts w:ascii="Times New Roman" w:hAnsi="Times New Roman" w:cs="Times New Roman"/>
          <w:sz w:val="24"/>
          <w:szCs w:val="24"/>
        </w:rPr>
        <w:t xml:space="preserve"> a system-to-system interface, thus saving many hours of data entry time. </w:t>
      </w:r>
    </w:p>
    <w:p w:rsidRPr="00080142" w:rsidR="00F06BB5" w:rsidP="00C11C5B" w:rsidRDefault="00F06BB5" w14:paraId="0DC0D230" w14:textId="44CA2779">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sz w:val="24"/>
          <w:szCs w:val="24"/>
        </w:rPr>
      </w:pPr>
      <w:r w:rsidRPr="00080142">
        <w:rPr>
          <w:rFonts w:ascii="Times New Roman" w:hAnsi="Times New Roman" w:cs="Times New Roman"/>
          <w:sz w:val="24"/>
          <w:szCs w:val="24"/>
        </w:rPr>
        <w:t xml:space="preserve">All submitted proposals and associated correspondence and documents will be stored in eGMS as </w:t>
      </w:r>
      <w:r w:rsidR="001F23D1">
        <w:rPr>
          <w:rFonts w:ascii="Times New Roman" w:hAnsi="Times New Roman" w:cs="Times New Roman"/>
          <w:sz w:val="24"/>
          <w:szCs w:val="24"/>
        </w:rPr>
        <w:t>the</w:t>
      </w:r>
      <w:r w:rsidRPr="00080142" w:rsidR="001F23D1">
        <w:rPr>
          <w:rFonts w:ascii="Times New Roman" w:hAnsi="Times New Roman" w:cs="Times New Roman"/>
          <w:sz w:val="24"/>
          <w:szCs w:val="24"/>
        </w:rPr>
        <w:t xml:space="preserve"> </w:t>
      </w:r>
      <w:r w:rsidRPr="00080142">
        <w:rPr>
          <w:rFonts w:ascii="Times New Roman" w:hAnsi="Times New Roman" w:cs="Times New Roman"/>
          <w:sz w:val="24"/>
          <w:szCs w:val="24"/>
        </w:rPr>
        <w:t>permanent record of the application, including associated peer reviews.</w:t>
      </w:r>
    </w:p>
    <w:p w:rsidRPr="00080142" w:rsidR="00E60B90" w:rsidP="00C11C5B" w:rsidRDefault="00E60B90" w14:paraId="331385DC" w14:textId="7444F695">
      <w:pPr>
        <w:pStyle w:val="Heading8"/>
        <w:snapToGrid/>
        <w:spacing w:before="120" w:after="120"/>
        <w:rPr>
          <w:rFonts w:ascii="Times New Roman" w:hAnsi="Times New Roman" w:cs="Times New Roman"/>
          <w:b/>
          <w:bCs/>
          <w:sz w:val="24"/>
          <w:szCs w:val="24"/>
        </w:rPr>
      </w:pPr>
      <w:r w:rsidRPr="00080142">
        <w:rPr>
          <w:rFonts w:ascii="Times New Roman" w:hAnsi="Times New Roman" w:cs="Times New Roman"/>
          <w:b/>
          <w:bCs/>
          <w:sz w:val="24"/>
          <w:szCs w:val="24"/>
        </w:rPr>
        <w:t xml:space="preserve">4. Efforts to Identify Duplication </w:t>
      </w:r>
    </w:p>
    <w:p w:rsidRPr="00080142" w:rsidR="00E60B90" w:rsidP="00C11C5B" w:rsidRDefault="00F06BB5" w14:paraId="0F030757" w14:textId="1188B4D3">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sz w:val="24"/>
          <w:szCs w:val="24"/>
        </w:rPr>
      </w:pPr>
      <w:r w:rsidRPr="00080142">
        <w:rPr>
          <w:rFonts w:ascii="Times New Roman" w:hAnsi="Times New Roman" w:cs="Times New Roman"/>
          <w:sz w:val="24"/>
          <w:szCs w:val="24"/>
        </w:rPr>
        <w:t xml:space="preserve">The Collections Assessment </w:t>
      </w:r>
      <w:r w:rsidR="007119F9">
        <w:rPr>
          <w:rFonts w:ascii="Times New Roman" w:hAnsi="Times New Roman" w:cs="Times New Roman"/>
          <w:sz w:val="24"/>
          <w:szCs w:val="24"/>
        </w:rPr>
        <w:t xml:space="preserve">for Preservation </w:t>
      </w:r>
      <w:r w:rsidRPr="00080142">
        <w:rPr>
          <w:rFonts w:ascii="Times New Roman" w:hAnsi="Times New Roman" w:cs="Times New Roman"/>
          <w:sz w:val="24"/>
          <w:szCs w:val="24"/>
        </w:rPr>
        <w:t>Program NOFO does not duplicate any other</w:t>
      </w:r>
      <w:r w:rsidRPr="00080142" w:rsidR="00E60B90">
        <w:rPr>
          <w:rFonts w:ascii="Times New Roman" w:hAnsi="Times New Roman" w:cs="Times New Roman"/>
          <w:sz w:val="24"/>
          <w:szCs w:val="24"/>
        </w:rPr>
        <w:t xml:space="preserve"> collection being conducted</w:t>
      </w:r>
      <w:r w:rsidRPr="00080142">
        <w:rPr>
          <w:rFonts w:ascii="Times New Roman" w:hAnsi="Times New Roman" w:cs="Times New Roman"/>
          <w:sz w:val="24"/>
          <w:szCs w:val="24"/>
        </w:rPr>
        <w:t xml:space="preserve"> by IMLS</w:t>
      </w:r>
      <w:r w:rsidRPr="00080142" w:rsidR="00E60B90">
        <w:rPr>
          <w:rFonts w:ascii="Times New Roman" w:hAnsi="Times New Roman" w:cs="Times New Roman"/>
          <w:sz w:val="24"/>
          <w:szCs w:val="24"/>
        </w:rPr>
        <w:t xml:space="preserve">, </w:t>
      </w:r>
      <w:r w:rsidRPr="00080142">
        <w:rPr>
          <w:rFonts w:ascii="Times New Roman" w:hAnsi="Times New Roman" w:cs="Times New Roman"/>
          <w:sz w:val="24"/>
          <w:szCs w:val="24"/>
        </w:rPr>
        <w:t xml:space="preserve">nor are we </w:t>
      </w:r>
      <w:r w:rsidRPr="00080142" w:rsidR="00E60B90">
        <w:rPr>
          <w:rFonts w:ascii="Times New Roman" w:hAnsi="Times New Roman" w:cs="Times New Roman"/>
          <w:sz w:val="24"/>
          <w:szCs w:val="24"/>
        </w:rPr>
        <w:t xml:space="preserve">aware of any other </w:t>
      </w:r>
      <w:r w:rsidRPr="00080142">
        <w:rPr>
          <w:rFonts w:ascii="Times New Roman" w:hAnsi="Times New Roman" w:cs="Times New Roman"/>
          <w:sz w:val="24"/>
          <w:szCs w:val="24"/>
        </w:rPr>
        <w:t>information collections that will support the administration of a similar program of this scope and intent.</w:t>
      </w:r>
      <w:r w:rsidRPr="00080142" w:rsidR="00E60B90">
        <w:rPr>
          <w:rFonts w:ascii="Times New Roman" w:hAnsi="Times New Roman" w:cs="Times New Roman"/>
          <w:sz w:val="24"/>
          <w:szCs w:val="24"/>
        </w:rPr>
        <w:t xml:space="preserve"> </w:t>
      </w:r>
    </w:p>
    <w:p w:rsidR="00E60B90" w:rsidP="00C11C5B" w:rsidRDefault="00E60B90" w14:paraId="023D53D9" w14:textId="1DE89152">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b/>
          <w:bCs/>
          <w:sz w:val="24"/>
          <w:szCs w:val="24"/>
        </w:rPr>
      </w:pPr>
      <w:r w:rsidRPr="00080142">
        <w:rPr>
          <w:rFonts w:ascii="Times New Roman" w:hAnsi="Times New Roman" w:cs="Times New Roman"/>
          <w:b/>
          <w:bCs/>
          <w:sz w:val="24"/>
          <w:szCs w:val="24"/>
        </w:rPr>
        <w:t xml:space="preserve">5. Methods Used to Minimize Burden on Small Businesses </w:t>
      </w:r>
    </w:p>
    <w:p w:rsidRPr="00FC1CAF" w:rsidR="001F23D1" w:rsidP="00C11C5B" w:rsidRDefault="001F23D1" w14:paraId="6A7E7279" w14:textId="0899A24E">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sz w:val="24"/>
          <w:szCs w:val="24"/>
        </w:rPr>
      </w:pPr>
      <w:r w:rsidRPr="00FC1CAF">
        <w:rPr>
          <w:rFonts w:ascii="Times New Roman" w:hAnsi="Times New Roman" w:cs="Times New Roman"/>
          <w:sz w:val="24"/>
          <w:szCs w:val="24"/>
        </w:rPr>
        <w:t xml:space="preserve">Participation is entirely voluntary. No small businesses are impacted, but some applicants for IMLS funding </w:t>
      </w:r>
      <w:r>
        <w:rPr>
          <w:rFonts w:ascii="Times New Roman" w:hAnsi="Times New Roman" w:cs="Times New Roman"/>
          <w:sz w:val="24"/>
          <w:szCs w:val="24"/>
        </w:rPr>
        <w:t>may be</w:t>
      </w:r>
      <w:r w:rsidRPr="00FC1CAF">
        <w:rPr>
          <w:rFonts w:ascii="Times New Roman" w:hAnsi="Times New Roman" w:cs="Times New Roman"/>
          <w:sz w:val="24"/>
          <w:szCs w:val="24"/>
        </w:rPr>
        <w:t xml:space="preserve"> from </w:t>
      </w:r>
      <w:r>
        <w:rPr>
          <w:rFonts w:ascii="Times New Roman" w:hAnsi="Times New Roman" w:cs="Times New Roman"/>
          <w:sz w:val="24"/>
          <w:szCs w:val="24"/>
        </w:rPr>
        <w:t xml:space="preserve">a </w:t>
      </w:r>
      <w:r w:rsidRPr="00FC1CAF">
        <w:rPr>
          <w:rFonts w:ascii="Times New Roman" w:hAnsi="Times New Roman" w:cs="Times New Roman"/>
          <w:sz w:val="24"/>
          <w:szCs w:val="24"/>
        </w:rPr>
        <w:t xml:space="preserve">small non-profit organization. Every effort has been made to streamline processes and instructions and to simplify the application and reporting processes. The agency’s internal clearance process ensures that no undue burden is placed on any applicant for IMLS funding. </w:t>
      </w:r>
    </w:p>
    <w:p w:rsidRPr="00080142" w:rsidR="00E60B90" w:rsidP="00C11C5B" w:rsidRDefault="00E60B90" w14:paraId="3592CC19" w14:textId="734F96DE">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sz w:val="24"/>
          <w:szCs w:val="24"/>
        </w:rPr>
      </w:pPr>
      <w:r w:rsidRPr="00080142">
        <w:rPr>
          <w:rFonts w:ascii="Times New Roman" w:hAnsi="Times New Roman" w:cs="Times New Roman"/>
          <w:b/>
          <w:bCs/>
          <w:sz w:val="24"/>
          <w:szCs w:val="24"/>
        </w:rPr>
        <w:t>6. Consequences of Less Frequent Data Collection</w:t>
      </w:r>
    </w:p>
    <w:p w:rsidRPr="00080142" w:rsidR="00E60B90" w:rsidP="00C11C5B" w:rsidRDefault="00E60B90" w14:paraId="44CBC461" w14:textId="448DAB5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sz w:val="24"/>
          <w:szCs w:val="24"/>
        </w:rPr>
      </w:pPr>
      <w:r w:rsidRPr="00080142">
        <w:rPr>
          <w:rFonts w:ascii="Times New Roman" w:hAnsi="Times New Roman" w:cs="Times New Roman"/>
          <w:sz w:val="24"/>
          <w:szCs w:val="24"/>
        </w:rPr>
        <w:t xml:space="preserve">This </w:t>
      </w:r>
      <w:r w:rsidRPr="00080142" w:rsidR="00764B23">
        <w:rPr>
          <w:rFonts w:ascii="Times New Roman" w:hAnsi="Times New Roman" w:cs="Times New Roman"/>
          <w:sz w:val="24"/>
          <w:szCs w:val="24"/>
        </w:rPr>
        <w:t xml:space="preserve">NOFO will collect information to support </w:t>
      </w:r>
      <w:r w:rsidRPr="00080142">
        <w:rPr>
          <w:rFonts w:ascii="Times New Roman" w:hAnsi="Times New Roman" w:cs="Times New Roman"/>
          <w:sz w:val="24"/>
          <w:szCs w:val="24"/>
        </w:rPr>
        <w:t xml:space="preserve">a three-year period </w:t>
      </w:r>
      <w:r w:rsidRPr="00080142" w:rsidR="00764B23">
        <w:rPr>
          <w:rFonts w:ascii="Times New Roman" w:hAnsi="Times New Roman" w:cs="Times New Roman"/>
          <w:sz w:val="24"/>
          <w:szCs w:val="24"/>
        </w:rPr>
        <w:t xml:space="preserve">of funding to administer the Collections Assessment </w:t>
      </w:r>
      <w:r w:rsidR="007119F9">
        <w:rPr>
          <w:rFonts w:ascii="Times New Roman" w:hAnsi="Times New Roman" w:cs="Times New Roman"/>
          <w:sz w:val="24"/>
          <w:szCs w:val="24"/>
        </w:rPr>
        <w:t xml:space="preserve">for Preservation </w:t>
      </w:r>
      <w:r w:rsidRPr="00080142" w:rsidR="00764B23">
        <w:rPr>
          <w:rFonts w:ascii="Times New Roman" w:hAnsi="Times New Roman" w:cs="Times New Roman"/>
          <w:sz w:val="24"/>
          <w:szCs w:val="24"/>
        </w:rPr>
        <w:t>Program</w:t>
      </w:r>
      <w:r w:rsidRPr="00080142">
        <w:rPr>
          <w:rFonts w:ascii="Times New Roman" w:hAnsi="Times New Roman" w:cs="Times New Roman"/>
          <w:sz w:val="24"/>
          <w:szCs w:val="24"/>
        </w:rPr>
        <w:t xml:space="preserve">. </w:t>
      </w:r>
      <w:r w:rsidRPr="00080142" w:rsidR="00764B23">
        <w:rPr>
          <w:rFonts w:ascii="Times New Roman" w:hAnsi="Times New Roman" w:cs="Times New Roman"/>
          <w:sz w:val="24"/>
          <w:szCs w:val="24"/>
        </w:rPr>
        <w:t>Issuing the NOFO</w:t>
      </w:r>
      <w:r w:rsidRPr="00080142">
        <w:rPr>
          <w:rFonts w:ascii="Times New Roman" w:hAnsi="Times New Roman" w:cs="Times New Roman"/>
          <w:sz w:val="24"/>
          <w:szCs w:val="24"/>
        </w:rPr>
        <w:t xml:space="preserve"> less frequently would </w:t>
      </w:r>
      <w:r w:rsidRPr="00080142" w:rsidR="00764B23">
        <w:rPr>
          <w:rFonts w:ascii="Times New Roman" w:hAnsi="Times New Roman" w:cs="Times New Roman"/>
          <w:sz w:val="24"/>
          <w:szCs w:val="24"/>
        </w:rPr>
        <w:t xml:space="preserve">create a less competitive opportunity and </w:t>
      </w:r>
      <w:r w:rsidRPr="00080142">
        <w:rPr>
          <w:rFonts w:ascii="Times New Roman" w:hAnsi="Times New Roman" w:cs="Times New Roman"/>
          <w:sz w:val="24"/>
          <w:szCs w:val="24"/>
        </w:rPr>
        <w:t xml:space="preserve">deprive </w:t>
      </w:r>
      <w:r w:rsidRPr="00080142" w:rsidR="00764B23">
        <w:rPr>
          <w:rFonts w:ascii="Times New Roman" w:hAnsi="Times New Roman" w:cs="Times New Roman"/>
          <w:sz w:val="24"/>
          <w:szCs w:val="24"/>
        </w:rPr>
        <w:t>a wide variety of potential applicants to submit proposals to administer the program for IMLS.</w:t>
      </w:r>
    </w:p>
    <w:p w:rsidRPr="00080142" w:rsidR="00E60B90" w:rsidP="00C11C5B" w:rsidRDefault="00E60B90" w14:paraId="583983AB" w14:textId="4F5BB331">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b/>
          <w:bCs/>
          <w:sz w:val="24"/>
          <w:szCs w:val="24"/>
        </w:rPr>
      </w:pPr>
      <w:r w:rsidRPr="00080142">
        <w:rPr>
          <w:rFonts w:ascii="Times New Roman" w:hAnsi="Times New Roman" w:cs="Times New Roman"/>
          <w:b/>
          <w:bCs/>
          <w:sz w:val="24"/>
          <w:szCs w:val="24"/>
        </w:rPr>
        <w:t>7. Special Circumstances</w:t>
      </w:r>
    </w:p>
    <w:p w:rsidRPr="00080142" w:rsidR="00E60B90" w:rsidP="00C11C5B" w:rsidRDefault="00E60B90" w14:paraId="317D2D6F"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sz w:val="24"/>
          <w:szCs w:val="24"/>
        </w:rPr>
      </w:pPr>
      <w:r w:rsidRPr="00080142">
        <w:rPr>
          <w:rFonts w:ascii="Times New Roman" w:hAnsi="Times New Roman" w:cs="Times New Roman"/>
          <w:sz w:val="24"/>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Pr="00080142" w:rsidR="00E60B90" w:rsidP="00C11C5B" w:rsidRDefault="00E60B90" w14:paraId="2A44CDE6" w14:textId="0BF6320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b/>
          <w:bCs/>
          <w:sz w:val="24"/>
          <w:szCs w:val="24"/>
        </w:rPr>
      </w:pPr>
      <w:r w:rsidRPr="00080142">
        <w:rPr>
          <w:rFonts w:ascii="Times New Roman" w:hAnsi="Times New Roman" w:cs="Times New Roman"/>
          <w:b/>
          <w:bCs/>
          <w:sz w:val="24"/>
          <w:szCs w:val="24"/>
        </w:rPr>
        <w:t>8. Consultations Outside the Agency</w:t>
      </w:r>
    </w:p>
    <w:p w:rsidRPr="00080142" w:rsidR="00E60B90" w:rsidP="00C11C5B" w:rsidRDefault="00E60B90" w14:paraId="2C9BAA7A" w14:textId="58362B0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sz w:val="24"/>
          <w:szCs w:val="24"/>
        </w:rPr>
      </w:pPr>
      <w:r w:rsidRPr="00080142">
        <w:rPr>
          <w:rFonts w:ascii="Times New Roman" w:hAnsi="Times New Roman" w:cs="Times New Roman"/>
          <w:sz w:val="24"/>
          <w:szCs w:val="24"/>
        </w:rPr>
        <w:t xml:space="preserve">IMLS published a </w:t>
      </w:r>
      <w:r w:rsidRPr="00080142" w:rsidR="00412EAF">
        <w:rPr>
          <w:rFonts w:ascii="Times New Roman" w:hAnsi="Times New Roman" w:cs="Times New Roman"/>
          <w:sz w:val="24"/>
          <w:szCs w:val="24"/>
        </w:rPr>
        <w:t xml:space="preserve">60-Day </w:t>
      </w:r>
      <w:r w:rsidRPr="00080142">
        <w:rPr>
          <w:rFonts w:ascii="Times New Roman" w:hAnsi="Times New Roman" w:cs="Times New Roman"/>
          <w:sz w:val="24"/>
          <w:szCs w:val="24"/>
        </w:rPr>
        <w:t xml:space="preserve">Notice of Proposed Information Collection Request for Comments on the Federal Register on </w:t>
      </w:r>
      <w:r w:rsidRPr="00080142" w:rsidR="00764B23">
        <w:rPr>
          <w:rFonts w:ascii="Times New Roman" w:hAnsi="Times New Roman" w:cs="Times New Roman"/>
          <w:sz w:val="24"/>
          <w:szCs w:val="24"/>
        </w:rPr>
        <w:t>September 21</w:t>
      </w:r>
      <w:r w:rsidRPr="00080142">
        <w:rPr>
          <w:rFonts w:ascii="Times New Roman" w:hAnsi="Times New Roman" w:cs="Times New Roman"/>
          <w:sz w:val="24"/>
          <w:szCs w:val="24"/>
        </w:rPr>
        <w:t xml:space="preserve">, </w:t>
      </w:r>
      <w:r w:rsidRPr="00080142" w:rsidR="005F5E05">
        <w:rPr>
          <w:rFonts w:ascii="Times New Roman" w:hAnsi="Times New Roman" w:cs="Times New Roman"/>
          <w:sz w:val="24"/>
          <w:szCs w:val="24"/>
        </w:rPr>
        <w:t>20</w:t>
      </w:r>
      <w:r w:rsidR="005F5E05">
        <w:rPr>
          <w:rFonts w:ascii="Times New Roman" w:hAnsi="Times New Roman" w:cs="Times New Roman"/>
          <w:sz w:val="24"/>
          <w:szCs w:val="24"/>
        </w:rPr>
        <w:t>20</w:t>
      </w:r>
      <w:r w:rsidRPr="00080142" w:rsidR="005F5E05">
        <w:rPr>
          <w:rFonts w:ascii="Times New Roman" w:hAnsi="Times New Roman" w:cs="Times New Roman"/>
          <w:sz w:val="24"/>
          <w:szCs w:val="24"/>
        </w:rPr>
        <w:t xml:space="preserve"> </w:t>
      </w:r>
      <w:r w:rsidRPr="00080142">
        <w:rPr>
          <w:rFonts w:ascii="Times New Roman" w:hAnsi="Times New Roman" w:cs="Times New Roman"/>
          <w:sz w:val="24"/>
          <w:szCs w:val="24"/>
        </w:rPr>
        <w:t>(8</w:t>
      </w:r>
      <w:r w:rsidRPr="00080142" w:rsidR="00764B23">
        <w:rPr>
          <w:rFonts w:ascii="Times New Roman" w:hAnsi="Times New Roman" w:cs="Times New Roman"/>
          <w:sz w:val="24"/>
          <w:szCs w:val="24"/>
        </w:rPr>
        <w:t>5</w:t>
      </w:r>
      <w:r w:rsidRPr="00080142">
        <w:rPr>
          <w:rFonts w:ascii="Times New Roman" w:hAnsi="Times New Roman" w:cs="Times New Roman"/>
          <w:sz w:val="24"/>
          <w:szCs w:val="24"/>
        </w:rPr>
        <w:t xml:space="preserve"> FR </w:t>
      </w:r>
      <w:r w:rsidRPr="00080142" w:rsidR="00764B23">
        <w:rPr>
          <w:rFonts w:ascii="Times New Roman" w:hAnsi="Times New Roman" w:cs="Times New Roman"/>
          <w:sz w:val="24"/>
          <w:szCs w:val="24"/>
        </w:rPr>
        <w:t>59333-59334</w:t>
      </w:r>
      <w:r w:rsidRPr="00080142">
        <w:rPr>
          <w:rFonts w:ascii="Times New Roman" w:hAnsi="Times New Roman" w:cs="Times New Roman"/>
          <w:sz w:val="24"/>
          <w:szCs w:val="24"/>
        </w:rPr>
        <w:t xml:space="preserve">). Written comments </w:t>
      </w:r>
      <w:r w:rsidR="001F23D1">
        <w:rPr>
          <w:rFonts w:ascii="Times New Roman" w:hAnsi="Times New Roman" w:cs="Times New Roman"/>
          <w:sz w:val="24"/>
          <w:szCs w:val="24"/>
        </w:rPr>
        <w:t>were due</w:t>
      </w:r>
      <w:r w:rsidRPr="00080142">
        <w:rPr>
          <w:rFonts w:ascii="Times New Roman" w:hAnsi="Times New Roman" w:cs="Times New Roman"/>
          <w:sz w:val="24"/>
          <w:szCs w:val="24"/>
        </w:rPr>
        <w:t xml:space="preserve"> </w:t>
      </w:r>
      <w:r w:rsidRPr="00080142">
        <w:rPr>
          <w:rFonts w:ascii="Times New Roman" w:hAnsi="Times New Roman" w:cs="Times New Roman"/>
          <w:sz w:val="24"/>
          <w:szCs w:val="24"/>
        </w:rPr>
        <w:lastRenderedPageBreak/>
        <w:t xml:space="preserve">to the Office of Grants Policy and Management, Institute of Museum and Library Services on or before </w:t>
      </w:r>
      <w:r w:rsidR="002615D3">
        <w:rPr>
          <w:rFonts w:ascii="Times New Roman" w:hAnsi="Times New Roman" w:cs="Times New Roman"/>
          <w:sz w:val="24"/>
          <w:szCs w:val="24"/>
        </w:rPr>
        <w:t>November 13, 2020. One comment</w:t>
      </w:r>
      <w:r w:rsidRPr="00080142">
        <w:rPr>
          <w:rFonts w:ascii="Times New Roman" w:hAnsi="Times New Roman" w:cs="Times New Roman"/>
          <w:sz w:val="24"/>
          <w:szCs w:val="24"/>
        </w:rPr>
        <w:t xml:space="preserve"> was received and responded to.</w:t>
      </w:r>
      <w:r w:rsidRPr="00080142" w:rsidR="00412EAF">
        <w:rPr>
          <w:rFonts w:ascii="Times New Roman" w:hAnsi="Times New Roman" w:cs="Times New Roman"/>
          <w:sz w:val="24"/>
          <w:szCs w:val="24"/>
        </w:rPr>
        <w:t xml:space="preserve"> IMLS published a 30-Day Notice of submission for OMB review, comment request, </w:t>
      </w:r>
      <w:commentRangeStart w:id="1"/>
      <w:r w:rsidRPr="00080142" w:rsidR="00412EAF">
        <w:rPr>
          <w:rFonts w:ascii="Times New Roman" w:hAnsi="Times New Roman" w:cs="Times New Roman"/>
          <w:sz w:val="24"/>
          <w:szCs w:val="24"/>
        </w:rPr>
        <w:t>on</w:t>
      </w:r>
      <w:commentRangeEnd w:id="1"/>
      <w:r w:rsidR="002615D3">
        <w:rPr>
          <w:rStyle w:val="CommentReference"/>
        </w:rPr>
        <w:commentReference w:id="1"/>
      </w:r>
      <w:r w:rsidRPr="00080142" w:rsidR="00412EAF">
        <w:rPr>
          <w:rFonts w:ascii="Times New Roman" w:hAnsi="Times New Roman" w:cs="Times New Roman"/>
          <w:sz w:val="24"/>
          <w:szCs w:val="24"/>
        </w:rPr>
        <w:t xml:space="preserve"> </w:t>
      </w:r>
      <w:r w:rsidRPr="006362B5" w:rsidR="00764B23">
        <w:rPr>
          <w:rFonts w:ascii="Times New Roman" w:hAnsi="Times New Roman" w:cs="Times New Roman"/>
          <w:sz w:val="24"/>
          <w:szCs w:val="24"/>
          <w:highlight w:val="yellow"/>
        </w:rPr>
        <w:t>_______________________</w:t>
      </w:r>
      <w:r w:rsidRPr="00080142" w:rsidR="00BA6102">
        <w:rPr>
          <w:rFonts w:ascii="Times New Roman" w:hAnsi="Times New Roman" w:cs="Times New Roman"/>
          <w:sz w:val="24"/>
          <w:szCs w:val="24"/>
        </w:rPr>
        <w:t xml:space="preserve">. </w:t>
      </w:r>
    </w:p>
    <w:p w:rsidRPr="00080142" w:rsidR="00E60B90" w:rsidP="00C11C5B" w:rsidRDefault="00E60B90" w14:paraId="6AE7CD74" w14:textId="7EEAC8A1">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b/>
          <w:bCs/>
          <w:sz w:val="24"/>
          <w:szCs w:val="24"/>
        </w:rPr>
      </w:pPr>
      <w:r w:rsidRPr="00080142">
        <w:rPr>
          <w:rFonts w:ascii="Times New Roman" w:hAnsi="Times New Roman" w:cs="Times New Roman"/>
          <w:b/>
          <w:bCs/>
          <w:sz w:val="24"/>
          <w:szCs w:val="24"/>
        </w:rPr>
        <w:t xml:space="preserve">9. Payments or Gifts to Respondents </w:t>
      </w:r>
    </w:p>
    <w:p w:rsidRPr="00080142" w:rsidR="00E60B90" w:rsidP="00C11C5B" w:rsidRDefault="00E60B90" w14:paraId="59C1D1C0"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sz w:val="24"/>
          <w:szCs w:val="24"/>
        </w:rPr>
      </w:pPr>
      <w:r w:rsidRPr="00080142">
        <w:rPr>
          <w:rFonts w:ascii="Times New Roman" w:hAnsi="Times New Roman" w:cs="Times New Roman"/>
          <w:sz w:val="24"/>
          <w:szCs w:val="24"/>
        </w:rPr>
        <w:t xml:space="preserve">No payments or gifts will be given to respondents. </w:t>
      </w:r>
    </w:p>
    <w:p w:rsidR="00E60B90" w:rsidP="00C11C5B" w:rsidRDefault="00E60B90" w14:paraId="7B98A144" w14:textId="78A50D2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b/>
          <w:bCs/>
          <w:sz w:val="24"/>
          <w:szCs w:val="24"/>
        </w:rPr>
      </w:pPr>
      <w:r w:rsidRPr="00080142">
        <w:rPr>
          <w:rFonts w:ascii="Times New Roman" w:hAnsi="Times New Roman" w:cs="Times New Roman"/>
          <w:b/>
          <w:bCs/>
          <w:sz w:val="24"/>
          <w:szCs w:val="24"/>
        </w:rPr>
        <w:t>10. Assurance of Confidentiality</w:t>
      </w:r>
    </w:p>
    <w:p w:rsidRPr="00C11C5B" w:rsidR="00C56FC0" w:rsidP="00C11C5B" w:rsidRDefault="00C56FC0" w14:paraId="24769EFA"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sz w:val="24"/>
          <w:szCs w:val="24"/>
        </w:rPr>
      </w:pPr>
      <w:r w:rsidRPr="00C11C5B">
        <w:rPr>
          <w:rFonts w:ascii="Times New Roman" w:hAnsi="Times New Roman" w:cs="Times New Roman"/>
          <w:sz w:val="24"/>
          <w:szCs w:val="24"/>
        </w:rPr>
        <w:t>No assurance of confidentiality is provided. Files are subject to FOIA requests and are handled on a case-by-case basis. IMLS intends to make final reports available via its website and so informs applicants and grantees.</w:t>
      </w:r>
    </w:p>
    <w:p w:rsidR="00E60B90" w:rsidP="00C11C5B" w:rsidRDefault="00E60B90" w14:paraId="7ED6971C" w14:textId="6B01F378">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b/>
          <w:bCs/>
          <w:sz w:val="24"/>
          <w:szCs w:val="24"/>
        </w:rPr>
      </w:pPr>
      <w:r w:rsidRPr="00080142">
        <w:rPr>
          <w:rFonts w:ascii="Times New Roman" w:hAnsi="Times New Roman" w:cs="Times New Roman"/>
          <w:b/>
          <w:bCs/>
          <w:sz w:val="24"/>
          <w:szCs w:val="24"/>
        </w:rPr>
        <w:t>11. Justification for Sensitive Questions</w:t>
      </w:r>
    </w:p>
    <w:p w:rsidRPr="00C11C5B" w:rsidR="00C56FC0" w:rsidP="00C11C5B" w:rsidRDefault="00C56FC0" w14:paraId="0CEE7273"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sz w:val="24"/>
          <w:szCs w:val="24"/>
        </w:rPr>
      </w:pPr>
      <w:r w:rsidRPr="00C11C5B">
        <w:rPr>
          <w:rFonts w:ascii="Times New Roman" w:hAnsi="Times New Roman" w:cs="Times New Roman"/>
          <w:sz w:val="24"/>
          <w:szCs w:val="24"/>
        </w:rPr>
        <w:t>There are no questions of a sensitive nature.</w:t>
      </w:r>
    </w:p>
    <w:p w:rsidRPr="00080142" w:rsidR="00E60B90" w:rsidP="00C11C5B" w:rsidRDefault="00E60B90" w14:paraId="29849BCB" w14:textId="745B5FFC">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b/>
          <w:bCs/>
          <w:sz w:val="24"/>
          <w:szCs w:val="24"/>
        </w:rPr>
      </w:pPr>
      <w:r w:rsidRPr="00080142">
        <w:rPr>
          <w:rFonts w:ascii="Times New Roman" w:hAnsi="Times New Roman" w:cs="Times New Roman"/>
          <w:b/>
          <w:bCs/>
          <w:sz w:val="24"/>
          <w:szCs w:val="24"/>
        </w:rPr>
        <w:t xml:space="preserve">12. Estimates of Hour Burden to Respondents/Table </w:t>
      </w:r>
    </w:p>
    <w:p w:rsidRPr="00080142" w:rsidR="00E60B90" w:rsidP="00C11C5B" w:rsidRDefault="00C56FC0" w14:paraId="6C942572" w14:textId="024733B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estimated number of respondents is 9. This number is based on an assessment of the number of applicants for similar IMLS funding opportunities in previous years. The number of annual burden hours is estimated to be 360, based on estimates that an application requires 40 hours to review instructions, search existing data sources, gather and maintain the data needed, and complete and review the application documents.</w:t>
      </w:r>
    </w:p>
    <w:p w:rsidRPr="00080142" w:rsidR="00E60B90" w:rsidP="00C11C5B" w:rsidRDefault="00E60B90" w14:paraId="0A6D6EDE" w14:textId="364212F3">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b/>
          <w:bCs/>
          <w:sz w:val="24"/>
          <w:szCs w:val="24"/>
        </w:rPr>
      </w:pPr>
      <w:r w:rsidRPr="00080142">
        <w:rPr>
          <w:rFonts w:ascii="Times New Roman" w:hAnsi="Times New Roman" w:cs="Times New Roman"/>
          <w:b/>
          <w:bCs/>
          <w:sz w:val="24"/>
          <w:szCs w:val="24"/>
        </w:rPr>
        <w:t>13. Estimates of Cost Burden to Respondents</w:t>
      </w:r>
    </w:p>
    <w:p w:rsidRPr="00C56FC0" w:rsidR="00C56FC0" w:rsidP="00C11C5B" w:rsidRDefault="00C56FC0" w14:paraId="34E01042" w14:textId="390DE44B">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sz w:val="24"/>
          <w:szCs w:val="24"/>
        </w:rPr>
      </w:pPr>
      <w:r w:rsidRPr="00C56FC0">
        <w:rPr>
          <w:rFonts w:ascii="Times New Roman" w:hAnsi="Times New Roman" w:cs="Times New Roman"/>
          <w:sz w:val="24"/>
          <w:szCs w:val="24"/>
        </w:rPr>
        <w:t>The estimated cost to applicants is $</w:t>
      </w:r>
      <w:r w:rsidR="00860B40">
        <w:rPr>
          <w:rFonts w:ascii="Times New Roman" w:hAnsi="Times New Roman" w:cs="Times New Roman"/>
          <w:sz w:val="24"/>
          <w:szCs w:val="24"/>
        </w:rPr>
        <w:t>1,137.00</w:t>
      </w:r>
      <w:r w:rsidRPr="00C56FC0">
        <w:rPr>
          <w:rFonts w:ascii="Times New Roman" w:hAnsi="Times New Roman" w:cs="Times New Roman"/>
          <w:sz w:val="24"/>
          <w:szCs w:val="24"/>
        </w:rPr>
        <w:t xml:space="preserve">. The burden hours total </w:t>
      </w:r>
      <w:r>
        <w:rPr>
          <w:rFonts w:ascii="Times New Roman" w:hAnsi="Times New Roman" w:cs="Times New Roman"/>
          <w:sz w:val="24"/>
          <w:szCs w:val="24"/>
        </w:rPr>
        <w:t>360</w:t>
      </w:r>
      <w:r w:rsidRPr="00C56FC0">
        <w:rPr>
          <w:rFonts w:ascii="Times New Roman" w:hAnsi="Times New Roman" w:cs="Times New Roman"/>
          <w:sz w:val="24"/>
          <w:szCs w:val="24"/>
        </w:rPr>
        <w:t xml:space="preserve">, and the average is </w:t>
      </w:r>
      <w:r>
        <w:rPr>
          <w:rFonts w:ascii="Times New Roman" w:hAnsi="Times New Roman" w:cs="Times New Roman"/>
          <w:sz w:val="24"/>
          <w:szCs w:val="24"/>
        </w:rPr>
        <w:t>40</w:t>
      </w:r>
      <w:r w:rsidRPr="00C56FC0">
        <w:rPr>
          <w:rFonts w:ascii="Times New Roman" w:hAnsi="Times New Roman" w:cs="Times New Roman"/>
          <w:sz w:val="24"/>
          <w:szCs w:val="24"/>
        </w:rPr>
        <w:t xml:space="preserve"> hours. The average cost per hour is based on $</w:t>
      </w:r>
      <w:r w:rsidR="00860B40">
        <w:rPr>
          <w:rFonts w:ascii="Times New Roman" w:hAnsi="Times New Roman" w:cs="Times New Roman"/>
          <w:sz w:val="24"/>
          <w:szCs w:val="24"/>
        </w:rPr>
        <w:t>28.43</w:t>
      </w:r>
      <w:r w:rsidRPr="00C56FC0">
        <w:rPr>
          <w:rFonts w:ascii="Times New Roman" w:hAnsi="Times New Roman" w:cs="Times New Roman"/>
          <w:sz w:val="24"/>
          <w:szCs w:val="24"/>
        </w:rPr>
        <w:t xml:space="preserve">, the Bureau of Labor Statistics average mean hourly wage </w:t>
      </w:r>
      <w:r>
        <w:rPr>
          <w:rFonts w:ascii="Times New Roman" w:hAnsi="Times New Roman" w:cs="Times New Roman"/>
          <w:sz w:val="24"/>
          <w:szCs w:val="24"/>
        </w:rPr>
        <w:t xml:space="preserve">for </w:t>
      </w:r>
      <w:r w:rsidR="00860B40">
        <w:rPr>
          <w:rFonts w:ascii="Times New Roman" w:hAnsi="Times New Roman" w:cs="Times New Roman"/>
          <w:sz w:val="24"/>
          <w:szCs w:val="24"/>
        </w:rPr>
        <w:t>Museum Curators</w:t>
      </w:r>
      <w:r w:rsidRPr="00C56FC0">
        <w:rPr>
          <w:rFonts w:ascii="Times New Roman" w:hAnsi="Times New Roman" w:cs="Times New Roman"/>
          <w:sz w:val="24"/>
          <w:szCs w:val="24"/>
        </w:rPr>
        <w:t xml:space="preserve">. </w:t>
      </w:r>
    </w:p>
    <w:p w:rsidRPr="00C56FC0" w:rsidR="00C56FC0" w:rsidP="00C11C5B" w:rsidRDefault="00C56FC0" w14:paraId="32087ECC"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sz w:val="24"/>
          <w:szCs w:val="24"/>
        </w:rPr>
      </w:pPr>
      <w:r w:rsidRPr="00C56FC0">
        <w:rPr>
          <w:rFonts w:ascii="Times New Roman" w:hAnsi="Times New Roman" w:cs="Times New Roman"/>
          <w:sz w:val="24"/>
          <w:szCs w:val="24"/>
        </w:rPr>
        <w:t>The two cost components for total capital/start-up and operation/maintenance/purchase of services are not applicable.</w:t>
      </w:r>
    </w:p>
    <w:p w:rsidRPr="00080142" w:rsidR="00E60B90" w:rsidP="00C11C5B" w:rsidRDefault="00E60B90" w14:paraId="7916B81F" w14:textId="1FDDB4F1">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b/>
          <w:bCs/>
          <w:sz w:val="24"/>
          <w:szCs w:val="24"/>
        </w:rPr>
      </w:pPr>
      <w:r w:rsidRPr="00080142">
        <w:rPr>
          <w:rFonts w:ascii="Times New Roman" w:hAnsi="Times New Roman" w:cs="Times New Roman"/>
          <w:b/>
          <w:bCs/>
          <w:sz w:val="24"/>
          <w:szCs w:val="24"/>
        </w:rPr>
        <w:t>14. Estimates of Cost to Federal Government</w:t>
      </w:r>
    </w:p>
    <w:p w:rsidRPr="00080142" w:rsidR="00E60B90" w:rsidP="00C11C5B" w:rsidRDefault="00E60B90" w14:paraId="77A272AC" w14:textId="37564F1A">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sz w:val="24"/>
          <w:szCs w:val="24"/>
        </w:rPr>
      </w:pPr>
      <w:r w:rsidRPr="00080142">
        <w:rPr>
          <w:rStyle w:val="normaltextrun"/>
          <w:rFonts w:ascii="Times New Roman" w:hAnsi="Times New Roman" w:cs="Times New Roman" w:eastAsiaTheme="majorEastAsia"/>
          <w:color w:val="000000"/>
          <w:sz w:val="24"/>
          <w:szCs w:val="24"/>
          <w:shd w:val="clear" w:color="auto" w:fill="FFFFFF"/>
        </w:rPr>
        <w:t>The cost to IMLS for staff time is estimated at</w:t>
      </w:r>
      <w:r w:rsidRPr="00080142" w:rsidR="00764B23">
        <w:rPr>
          <w:rStyle w:val="normaltextrun"/>
          <w:rFonts w:ascii="Times New Roman" w:hAnsi="Times New Roman" w:cs="Times New Roman" w:eastAsiaTheme="majorEastAsia"/>
          <w:color w:val="000000"/>
          <w:sz w:val="24"/>
          <w:szCs w:val="24"/>
          <w:shd w:val="clear" w:color="auto" w:fill="FFFFFF"/>
        </w:rPr>
        <w:t xml:space="preserve"> </w:t>
      </w:r>
      <w:r w:rsidR="005D2C6E">
        <w:rPr>
          <w:rFonts w:ascii="Times New Roman" w:hAnsi="Times New Roman" w:cs="Times New Roman"/>
          <w:sz w:val="24"/>
          <w:szCs w:val="24"/>
        </w:rPr>
        <w:t xml:space="preserve">$43.59 average salary for a total of </w:t>
      </w:r>
      <w:r w:rsidR="004E479E">
        <w:rPr>
          <w:rFonts w:ascii="Times New Roman" w:hAnsi="Times New Roman" w:cs="Times New Roman"/>
          <w:sz w:val="24"/>
          <w:szCs w:val="24"/>
        </w:rPr>
        <w:t>45</w:t>
      </w:r>
      <w:r w:rsidR="005D2C6E">
        <w:rPr>
          <w:rStyle w:val="normaltextrun"/>
          <w:rFonts w:ascii="Times New Roman" w:hAnsi="Times New Roman" w:cs="Times New Roman" w:eastAsiaTheme="majorEastAsia"/>
          <w:color w:val="000000"/>
          <w:sz w:val="24"/>
          <w:szCs w:val="24"/>
          <w:shd w:val="clear" w:color="auto" w:fill="FFFFFF"/>
        </w:rPr>
        <w:t xml:space="preserve"> hours </w:t>
      </w:r>
      <w:r w:rsidRPr="00080142" w:rsidR="005D2C6E">
        <w:rPr>
          <w:rFonts w:ascii="Times New Roman" w:hAnsi="Times New Roman" w:cs="Times New Roman"/>
          <w:sz w:val="24"/>
          <w:szCs w:val="24"/>
        </w:rPr>
        <w:t xml:space="preserve">. </w:t>
      </w:r>
      <w:r w:rsidRPr="00080142">
        <w:rPr>
          <w:rFonts w:ascii="Times New Roman" w:hAnsi="Times New Roman" w:cs="Times New Roman"/>
          <w:sz w:val="24"/>
          <w:szCs w:val="24"/>
        </w:rPr>
        <w:t xml:space="preserve">The total cost to the federal government is </w:t>
      </w:r>
      <w:r w:rsidRPr="00080142" w:rsidR="005D2C6E">
        <w:rPr>
          <w:rFonts w:ascii="Times New Roman" w:hAnsi="Times New Roman" w:cs="Times New Roman"/>
          <w:sz w:val="24"/>
          <w:szCs w:val="24"/>
        </w:rPr>
        <w:t>$</w:t>
      </w:r>
      <w:r w:rsidR="005D2C6E">
        <w:rPr>
          <w:rFonts w:ascii="Times New Roman" w:hAnsi="Times New Roman" w:cs="Times New Roman"/>
          <w:sz w:val="24"/>
          <w:szCs w:val="24"/>
        </w:rPr>
        <w:t>1,</w:t>
      </w:r>
      <w:r w:rsidR="004E479E">
        <w:rPr>
          <w:rFonts w:ascii="Times New Roman" w:hAnsi="Times New Roman" w:cs="Times New Roman"/>
          <w:sz w:val="24"/>
          <w:szCs w:val="24"/>
        </w:rPr>
        <w:t>961.55</w:t>
      </w:r>
      <w:r w:rsidRPr="00080142" w:rsidR="005D2C6E">
        <w:rPr>
          <w:rFonts w:ascii="Times New Roman" w:hAnsi="Times New Roman" w:cs="Times New Roman"/>
          <w:sz w:val="24"/>
          <w:szCs w:val="24"/>
        </w:rPr>
        <w:t>.</w:t>
      </w:r>
    </w:p>
    <w:p w:rsidRPr="00080142" w:rsidR="00E60B90" w:rsidP="00C11C5B" w:rsidRDefault="00E60B90" w14:paraId="2E16229A" w14:textId="1773520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b/>
          <w:bCs/>
          <w:sz w:val="24"/>
          <w:szCs w:val="24"/>
        </w:rPr>
      </w:pPr>
      <w:r w:rsidRPr="00080142">
        <w:rPr>
          <w:rFonts w:ascii="Times New Roman" w:hAnsi="Times New Roman" w:cs="Times New Roman"/>
          <w:b/>
          <w:bCs/>
          <w:sz w:val="24"/>
          <w:szCs w:val="24"/>
        </w:rPr>
        <w:t>15. Reason for Program Changes or Cost Adjustments</w:t>
      </w:r>
    </w:p>
    <w:p w:rsidRPr="00080142" w:rsidR="00E60B90" w:rsidP="00C11C5B" w:rsidRDefault="00E60B90" w14:paraId="223A3A00"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sz w:val="24"/>
          <w:szCs w:val="24"/>
        </w:rPr>
      </w:pPr>
      <w:r w:rsidRPr="00080142">
        <w:rPr>
          <w:rFonts w:ascii="Times New Roman" w:hAnsi="Times New Roman" w:cs="Times New Roman"/>
          <w:sz w:val="24"/>
          <w:szCs w:val="24"/>
        </w:rPr>
        <w:t>This is a new submission. There are no program changes or cost adjustments.</w:t>
      </w:r>
    </w:p>
    <w:p w:rsidR="00E60B90" w:rsidP="00C11C5B" w:rsidRDefault="00E60B90" w14:paraId="2ECFD37D" w14:textId="665FBE07">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b/>
          <w:bCs/>
          <w:sz w:val="24"/>
          <w:szCs w:val="24"/>
        </w:rPr>
      </w:pPr>
      <w:r w:rsidRPr="00080142">
        <w:rPr>
          <w:rFonts w:ascii="Times New Roman" w:hAnsi="Times New Roman" w:cs="Times New Roman"/>
          <w:b/>
          <w:bCs/>
          <w:sz w:val="24"/>
          <w:szCs w:val="24"/>
        </w:rPr>
        <w:t xml:space="preserve">16. </w:t>
      </w:r>
      <w:r w:rsidR="00C56FC0">
        <w:rPr>
          <w:rFonts w:ascii="Times New Roman" w:hAnsi="Times New Roman" w:cs="Times New Roman"/>
          <w:b/>
          <w:bCs/>
          <w:sz w:val="24"/>
          <w:szCs w:val="24"/>
        </w:rPr>
        <w:t>Statistical Usage</w:t>
      </w:r>
    </w:p>
    <w:p w:rsidRPr="00C11C5B" w:rsidR="00C56FC0" w:rsidP="00C11C5B" w:rsidRDefault="00C56FC0" w14:paraId="7F6B7D35" w14:textId="67BC4F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Not applicable.</w:t>
      </w:r>
    </w:p>
    <w:p w:rsidRPr="00080142" w:rsidR="00E60B90" w:rsidP="00C11C5B" w:rsidRDefault="00E60B90" w14:paraId="2FF056B1" w14:textId="724E5546">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b/>
          <w:bCs/>
          <w:sz w:val="24"/>
          <w:szCs w:val="24"/>
        </w:rPr>
      </w:pPr>
      <w:r w:rsidRPr="00080142">
        <w:rPr>
          <w:rFonts w:ascii="Times New Roman" w:hAnsi="Times New Roman" w:cs="Times New Roman"/>
          <w:b/>
          <w:bCs/>
          <w:sz w:val="24"/>
          <w:szCs w:val="24"/>
        </w:rPr>
        <w:t>17. Request to Not Display Expiration Date</w:t>
      </w:r>
    </w:p>
    <w:p w:rsidRPr="00080142" w:rsidR="00E60B90" w:rsidP="00C11C5B" w:rsidRDefault="00E60B90" w14:paraId="323AA42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sz w:val="24"/>
          <w:szCs w:val="24"/>
        </w:rPr>
      </w:pPr>
      <w:r w:rsidRPr="00080142">
        <w:rPr>
          <w:rStyle w:val="normaltextrun"/>
          <w:rFonts w:ascii="Times New Roman" w:hAnsi="Times New Roman" w:cs="Times New Roman" w:eastAsiaTheme="majorEastAsia"/>
          <w:color w:val="000000"/>
          <w:sz w:val="24"/>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080142">
        <w:rPr>
          <w:rStyle w:val="eop"/>
          <w:rFonts w:ascii="Times New Roman" w:hAnsi="Times New Roman" w:cs="Times New Roman" w:eastAsiaTheme="majorEastAsia"/>
          <w:color w:val="000000"/>
          <w:sz w:val="24"/>
          <w:szCs w:val="24"/>
          <w:shd w:val="clear" w:color="auto" w:fill="FFFFFF"/>
        </w:rPr>
        <w:t> </w:t>
      </w:r>
    </w:p>
    <w:p w:rsidRPr="00080142" w:rsidR="00E60B90" w:rsidP="00C11C5B" w:rsidRDefault="00E60B90" w14:paraId="0EB79268" w14:textId="422A61C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cs="Times New Roman"/>
          <w:b/>
          <w:bCs/>
          <w:sz w:val="24"/>
          <w:szCs w:val="24"/>
        </w:rPr>
      </w:pPr>
      <w:r w:rsidRPr="00080142">
        <w:rPr>
          <w:rFonts w:ascii="Times New Roman" w:hAnsi="Times New Roman" w:cs="Times New Roman"/>
          <w:b/>
          <w:bCs/>
          <w:sz w:val="24"/>
          <w:szCs w:val="24"/>
        </w:rPr>
        <w:t>18. Exceptions to the Certification</w:t>
      </w:r>
    </w:p>
    <w:p w:rsidRPr="00080142" w:rsidR="00E60B90" w:rsidP="00C11C5B" w:rsidRDefault="00E60B90" w14:paraId="5BAAA83D" w14:textId="05256001">
      <w:pPr>
        <w:spacing w:before="120" w:after="120" w:line="240" w:lineRule="auto"/>
        <w:rPr>
          <w:rFonts w:ascii="Times New Roman" w:hAnsi="Times New Roman" w:cs="Times New Roman"/>
          <w:sz w:val="24"/>
          <w:szCs w:val="24"/>
        </w:rPr>
      </w:pPr>
      <w:r w:rsidRPr="00080142">
        <w:rPr>
          <w:rStyle w:val="normaltextrun"/>
          <w:rFonts w:ascii="Times New Roman" w:hAnsi="Times New Roman" w:cs="Times New Roman" w:eastAsiaTheme="majorEastAsia"/>
          <w:color w:val="000000"/>
          <w:sz w:val="24"/>
          <w:szCs w:val="24"/>
          <w:shd w:val="clear" w:color="auto" w:fill="FFFFFF"/>
        </w:rPr>
        <w:t>No exceptions to the certification statement apply to </w:t>
      </w:r>
      <w:r w:rsidRPr="00080142">
        <w:rPr>
          <w:rFonts w:ascii="Times New Roman" w:hAnsi="Times New Roman" w:cs="Times New Roman"/>
          <w:sz w:val="24"/>
          <w:szCs w:val="24"/>
        </w:rPr>
        <w:t xml:space="preserve">the </w:t>
      </w:r>
      <w:r w:rsidRPr="00080142" w:rsidR="00764B23">
        <w:rPr>
          <w:rFonts w:ascii="Times New Roman" w:hAnsi="Times New Roman" w:cs="Times New Roman"/>
          <w:sz w:val="24"/>
          <w:szCs w:val="24"/>
        </w:rPr>
        <w:t xml:space="preserve">Collections Assessment </w:t>
      </w:r>
      <w:r w:rsidR="007119F9">
        <w:rPr>
          <w:rFonts w:ascii="Times New Roman" w:hAnsi="Times New Roman" w:cs="Times New Roman"/>
          <w:sz w:val="24"/>
          <w:szCs w:val="24"/>
        </w:rPr>
        <w:t xml:space="preserve">for Preservation </w:t>
      </w:r>
      <w:r w:rsidRPr="00080142" w:rsidR="00764B23">
        <w:rPr>
          <w:rFonts w:ascii="Times New Roman" w:hAnsi="Times New Roman" w:cs="Times New Roman"/>
          <w:sz w:val="24"/>
          <w:szCs w:val="24"/>
        </w:rPr>
        <w:t>Program Notice of Funding Opportunity.</w:t>
      </w:r>
    </w:p>
    <w:sectPr w:rsidRPr="00080142" w:rsidR="00E60B90">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Kim A. Miller" w:date="2020-12-15T09:55:00Z" w:initials="KAM">
    <w:p w14:paraId="55FF6D5A" w14:textId="5F203221" w:rsidR="002615D3" w:rsidRDefault="002615D3">
      <w:pPr>
        <w:pStyle w:val="CommentText"/>
      </w:pPr>
      <w:r>
        <w:rPr>
          <w:rStyle w:val="CommentReference"/>
        </w:rPr>
        <w:annotationRef/>
      </w:r>
      <w:r w:rsidR="00B14713">
        <w:rPr>
          <w:noProof/>
        </w:rPr>
        <w:t>Kim will finalize once published.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FF6D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3068F" w16cex:dateUtc="2020-12-15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FF6D5A" w16cid:durableId="238306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EB17D" w14:textId="77777777" w:rsidR="0019557B" w:rsidRDefault="0019557B" w:rsidP="00E60B90">
      <w:pPr>
        <w:spacing w:after="0" w:line="240" w:lineRule="auto"/>
      </w:pPr>
      <w:r>
        <w:separator/>
      </w:r>
    </w:p>
  </w:endnote>
  <w:endnote w:type="continuationSeparator" w:id="0">
    <w:p w14:paraId="1E308819" w14:textId="77777777" w:rsidR="0019557B" w:rsidRDefault="0019557B" w:rsidP="00E60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9716554"/>
      <w:docPartObj>
        <w:docPartGallery w:val="Page Numbers (Bottom of Page)"/>
        <w:docPartUnique/>
      </w:docPartObj>
    </w:sdtPr>
    <w:sdtEndPr>
      <w:rPr>
        <w:noProof/>
      </w:rPr>
    </w:sdtEndPr>
    <w:sdtContent>
      <w:p w14:paraId="20C0645F" w14:textId="5457648B" w:rsidR="007223BB" w:rsidRDefault="007223BB">
        <w:pPr>
          <w:pStyle w:val="Footer"/>
        </w:pPr>
        <w:r>
          <w:fldChar w:fldCharType="begin"/>
        </w:r>
        <w:r>
          <w:instrText xml:space="preserve"> PAGE   \* MERGEFORMAT </w:instrText>
        </w:r>
        <w:r>
          <w:fldChar w:fldCharType="separate"/>
        </w:r>
        <w:r>
          <w:rPr>
            <w:noProof/>
          </w:rPr>
          <w:t>2</w:t>
        </w:r>
        <w:r>
          <w:rPr>
            <w:noProof/>
          </w:rPr>
          <w:fldChar w:fldCharType="end"/>
        </w:r>
      </w:p>
    </w:sdtContent>
  </w:sdt>
  <w:p w14:paraId="01CBE59B" w14:textId="77777777" w:rsidR="007223BB" w:rsidRDefault="00722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64329" w14:textId="77777777" w:rsidR="0019557B" w:rsidRDefault="0019557B" w:rsidP="00E60B90">
      <w:pPr>
        <w:spacing w:after="0" w:line="240" w:lineRule="auto"/>
      </w:pPr>
      <w:r>
        <w:separator/>
      </w:r>
    </w:p>
  </w:footnote>
  <w:footnote w:type="continuationSeparator" w:id="0">
    <w:p w14:paraId="20A69653" w14:textId="77777777" w:rsidR="0019557B" w:rsidRDefault="0019557B" w:rsidP="00E60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537F9"/>
    <w:multiLevelType w:val="hybridMultilevel"/>
    <w:tmpl w:val="F274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D876C2"/>
    <w:multiLevelType w:val="hybridMultilevel"/>
    <w:tmpl w:val="48B24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63968"/>
    <w:multiLevelType w:val="hybridMultilevel"/>
    <w:tmpl w:val="7C9C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84771"/>
    <w:multiLevelType w:val="hybridMultilevel"/>
    <w:tmpl w:val="17C2D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4473CBE"/>
    <w:multiLevelType w:val="hybridMultilevel"/>
    <w:tmpl w:val="234C92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im A. Miller">
    <w15:presenceInfo w15:providerId="AD" w15:userId="S::KMiller@IMLS.gov::cd05c2c6-bfb0-44be-8676-be109c383f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90"/>
    <w:rsid w:val="000340E2"/>
    <w:rsid w:val="000655D7"/>
    <w:rsid w:val="00080142"/>
    <w:rsid w:val="0019557B"/>
    <w:rsid w:val="001E204D"/>
    <w:rsid w:val="001F23D1"/>
    <w:rsid w:val="002615D3"/>
    <w:rsid w:val="0032192D"/>
    <w:rsid w:val="00412EAF"/>
    <w:rsid w:val="004B7C78"/>
    <w:rsid w:val="004E479E"/>
    <w:rsid w:val="004F47AD"/>
    <w:rsid w:val="005D2C6E"/>
    <w:rsid w:val="005F5E05"/>
    <w:rsid w:val="006362B5"/>
    <w:rsid w:val="006F7F07"/>
    <w:rsid w:val="007119F9"/>
    <w:rsid w:val="007223BB"/>
    <w:rsid w:val="007542D3"/>
    <w:rsid w:val="00764B23"/>
    <w:rsid w:val="00775FED"/>
    <w:rsid w:val="007E638E"/>
    <w:rsid w:val="00860B40"/>
    <w:rsid w:val="008723C2"/>
    <w:rsid w:val="008C1B0D"/>
    <w:rsid w:val="00A3458B"/>
    <w:rsid w:val="00B14713"/>
    <w:rsid w:val="00B561E6"/>
    <w:rsid w:val="00B82B1F"/>
    <w:rsid w:val="00BA6102"/>
    <w:rsid w:val="00BC0A94"/>
    <w:rsid w:val="00C11C5B"/>
    <w:rsid w:val="00C56FC0"/>
    <w:rsid w:val="00CC35A5"/>
    <w:rsid w:val="00DD04FF"/>
    <w:rsid w:val="00E076F8"/>
    <w:rsid w:val="00E60B90"/>
    <w:rsid w:val="00F06BB5"/>
    <w:rsid w:val="00F277F4"/>
    <w:rsid w:val="00F45DF2"/>
    <w:rsid w:val="00FC1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696E"/>
  <w15:chartTrackingRefBased/>
  <w15:docId w15:val="{5CA2EC91-8B85-4E5D-82F8-72C7FFD7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B90"/>
    <w:pPr>
      <w:spacing w:line="480" w:lineRule="auto"/>
    </w:pPr>
  </w:style>
  <w:style w:type="paragraph" w:styleId="Heading8">
    <w:name w:val="heading 8"/>
    <w:basedOn w:val="Normal"/>
    <w:next w:val="Normal"/>
    <w:link w:val="Heading8Char"/>
    <w:semiHidden/>
    <w:unhideWhenUsed/>
    <w:qFormat/>
    <w:rsid w:val="00E60B90"/>
    <w:pPr>
      <w:keepNext/>
      <w:keepLines/>
      <w:widowControl w:val="0"/>
      <w:snapToGrid w:val="0"/>
      <w:spacing w:before="40" w:after="0" w:line="240"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E60B90"/>
    <w:rPr>
      <w:rFonts w:asciiTheme="majorHAnsi" w:eastAsiaTheme="majorEastAsia" w:hAnsiTheme="majorHAnsi" w:cstheme="majorBidi"/>
      <w:color w:val="272727" w:themeColor="text1" w:themeTint="D8"/>
      <w:sz w:val="21"/>
      <w:szCs w:val="21"/>
    </w:rPr>
  </w:style>
  <w:style w:type="paragraph" w:styleId="CommentText">
    <w:name w:val="annotation text"/>
    <w:basedOn w:val="Normal"/>
    <w:link w:val="CommentTextChar"/>
    <w:uiPriority w:val="99"/>
    <w:unhideWhenUsed/>
    <w:rsid w:val="00E60B90"/>
    <w:pPr>
      <w:spacing w:line="240" w:lineRule="auto"/>
    </w:pPr>
    <w:rPr>
      <w:sz w:val="20"/>
      <w:szCs w:val="20"/>
    </w:rPr>
  </w:style>
  <w:style w:type="character" w:customStyle="1" w:styleId="CommentTextChar">
    <w:name w:val="Comment Text Char"/>
    <w:basedOn w:val="DefaultParagraphFont"/>
    <w:link w:val="CommentText"/>
    <w:uiPriority w:val="99"/>
    <w:rsid w:val="00E60B90"/>
    <w:rPr>
      <w:sz w:val="20"/>
      <w:szCs w:val="20"/>
    </w:rPr>
  </w:style>
  <w:style w:type="paragraph" w:styleId="ListParagraph">
    <w:name w:val="List Paragraph"/>
    <w:basedOn w:val="Normal"/>
    <w:link w:val="ListParagraphChar"/>
    <w:uiPriority w:val="34"/>
    <w:qFormat/>
    <w:rsid w:val="00E60B90"/>
    <w:pPr>
      <w:ind w:left="720"/>
      <w:contextualSpacing/>
    </w:pPr>
  </w:style>
  <w:style w:type="character" w:styleId="Hyperlink">
    <w:name w:val="Hyperlink"/>
    <w:basedOn w:val="DefaultParagraphFont"/>
    <w:uiPriority w:val="99"/>
    <w:unhideWhenUsed/>
    <w:rsid w:val="00E60B90"/>
    <w:rPr>
      <w:color w:val="0563C1" w:themeColor="hyperlink"/>
      <w:u w:val="single"/>
    </w:rPr>
  </w:style>
  <w:style w:type="table" w:styleId="TableGrid">
    <w:name w:val="Table Grid"/>
    <w:basedOn w:val="TableNormal"/>
    <w:uiPriority w:val="59"/>
    <w:rsid w:val="00E60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E60B90"/>
  </w:style>
  <w:style w:type="paragraph" w:customStyle="1" w:styleId="Default">
    <w:name w:val="Default"/>
    <w:rsid w:val="00E60B90"/>
    <w:pPr>
      <w:autoSpaceDE w:val="0"/>
      <w:autoSpaceDN w:val="0"/>
      <w:adjustRightInd w:val="0"/>
      <w:spacing w:after="0" w:line="240" w:lineRule="auto"/>
    </w:pPr>
    <w:rPr>
      <w:rFonts w:ascii="Arial" w:hAnsi="Arial" w:cs="Arial"/>
      <w:color w:val="000000"/>
      <w:sz w:val="24"/>
      <w:szCs w:val="24"/>
      <w14:numForm w14:val="lining"/>
    </w:rPr>
  </w:style>
  <w:style w:type="character" w:styleId="FootnoteReference">
    <w:name w:val="footnote reference"/>
    <w:basedOn w:val="DefaultParagraphFont"/>
    <w:uiPriority w:val="99"/>
    <w:semiHidden/>
    <w:unhideWhenUsed/>
    <w:rsid w:val="00E60B90"/>
    <w:rPr>
      <w:vertAlign w:val="superscript"/>
    </w:rPr>
  </w:style>
  <w:style w:type="character" w:customStyle="1" w:styleId="normaltextrun">
    <w:name w:val="normaltextrun"/>
    <w:basedOn w:val="DefaultParagraphFont"/>
    <w:rsid w:val="00E60B90"/>
  </w:style>
  <w:style w:type="character" w:customStyle="1" w:styleId="eop">
    <w:name w:val="eop"/>
    <w:basedOn w:val="DefaultParagraphFont"/>
    <w:rsid w:val="00E60B90"/>
  </w:style>
  <w:style w:type="paragraph" w:styleId="FootnoteText">
    <w:name w:val="footnote text"/>
    <w:basedOn w:val="Normal"/>
    <w:link w:val="FootnoteTextChar"/>
    <w:uiPriority w:val="99"/>
    <w:unhideWhenUsed/>
    <w:rsid w:val="00E60B90"/>
    <w:pPr>
      <w:spacing w:after="0" w:line="240" w:lineRule="auto"/>
    </w:pPr>
    <w:rPr>
      <w:sz w:val="20"/>
      <w:szCs w:val="20"/>
    </w:rPr>
  </w:style>
  <w:style w:type="character" w:customStyle="1" w:styleId="FootnoteTextChar">
    <w:name w:val="Footnote Text Char"/>
    <w:basedOn w:val="DefaultParagraphFont"/>
    <w:link w:val="FootnoteText"/>
    <w:uiPriority w:val="99"/>
    <w:rsid w:val="00E60B90"/>
    <w:rPr>
      <w:sz w:val="20"/>
      <w:szCs w:val="20"/>
    </w:rPr>
  </w:style>
  <w:style w:type="paragraph" w:styleId="Header">
    <w:name w:val="header"/>
    <w:basedOn w:val="Normal"/>
    <w:link w:val="HeaderChar"/>
    <w:uiPriority w:val="99"/>
    <w:unhideWhenUsed/>
    <w:rsid w:val="00722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3BB"/>
  </w:style>
  <w:style w:type="paragraph" w:styleId="Footer">
    <w:name w:val="footer"/>
    <w:basedOn w:val="Normal"/>
    <w:link w:val="FooterChar"/>
    <w:uiPriority w:val="99"/>
    <w:unhideWhenUsed/>
    <w:rsid w:val="00722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3BB"/>
  </w:style>
  <w:style w:type="paragraph" w:styleId="BalloonText">
    <w:name w:val="Balloon Text"/>
    <w:basedOn w:val="Normal"/>
    <w:link w:val="BalloonTextChar"/>
    <w:uiPriority w:val="99"/>
    <w:semiHidden/>
    <w:unhideWhenUsed/>
    <w:rsid w:val="00E076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6F8"/>
    <w:rPr>
      <w:rFonts w:ascii="Segoe UI" w:hAnsi="Segoe UI" w:cs="Segoe UI"/>
      <w:sz w:val="18"/>
      <w:szCs w:val="18"/>
    </w:rPr>
  </w:style>
  <w:style w:type="character" w:styleId="CommentReference">
    <w:name w:val="annotation reference"/>
    <w:basedOn w:val="DefaultParagraphFont"/>
    <w:uiPriority w:val="99"/>
    <w:semiHidden/>
    <w:unhideWhenUsed/>
    <w:rsid w:val="00E076F8"/>
    <w:rPr>
      <w:sz w:val="16"/>
      <w:szCs w:val="16"/>
    </w:rPr>
  </w:style>
  <w:style w:type="paragraph" w:styleId="NoSpacing">
    <w:name w:val="No Spacing"/>
    <w:uiPriority w:val="1"/>
    <w:qFormat/>
    <w:rsid w:val="00E076F8"/>
    <w:pPr>
      <w:spacing w:after="0" w:line="240" w:lineRule="auto"/>
    </w:pPr>
  </w:style>
  <w:style w:type="paragraph" w:styleId="CommentSubject">
    <w:name w:val="annotation subject"/>
    <w:basedOn w:val="CommentText"/>
    <w:next w:val="CommentText"/>
    <w:link w:val="CommentSubjectChar"/>
    <w:uiPriority w:val="99"/>
    <w:semiHidden/>
    <w:unhideWhenUsed/>
    <w:rsid w:val="004B7C78"/>
    <w:rPr>
      <w:b/>
      <w:bCs/>
    </w:rPr>
  </w:style>
  <w:style w:type="character" w:customStyle="1" w:styleId="CommentSubjectChar">
    <w:name w:val="Comment Subject Char"/>
    <w:basedOn w:val="CommentTextChar"/>
    <w:link w:val="CommentSubject"/>
    <w:uiPriority w:val="99"/>
    <w:semiHidden/>
    <w:rsid w:val="004B7C78"/>
    <w:rPr>
      <w:b/>
      <w:bCs/>
      <w:sz w:val="20"/>
      <w:szCs w:val="20"/>
    </w:rPr>
  </w:style>
  <w:style w:type="paragraph" w:styleId="Revision">
    <w:name w:val="Revision"/>
    <w:hidden/>
    <w:uiPriority w:val="99"/>
    <w:semiHidden/>
    <w:rsid w:val="000655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552874-B09B-4ABA-9E7E-A512C9F1D4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90F0DB-9036-4C4C-BD8E-7FB2DE0E4F8E}">
  <ds:schemaRefs>
    <ds:schemaRef ds:uri="http://schemas.microsoft.com/sharepoint/v3/contenttype/forms"/>
  </ds:schemaRefs>
</ds:datastoreItem>
</file>

<file path=customXml/itemProps3.xml><?xml version="1.0" encoding="utf-8"?>
<ds:datastoreItem xmlns:ds="http://schemas.openxmlformats.org/officeDocument/2006/customXml" ds:itemID="{E9B2C244-CCA7-46BB-8F81-67F92DAFF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 Miller</dc:creator>
  <cp:keywords/>
  <dc:description/>
  <cp:lastModifiedBy>Connie Bodner</cp:lastModifiedBy>
  <cp:revision>6</cp:revision>
  <dcterms:created xsi:type="dcterms:W3CDTF">2020-12-15T14:59:00Z</dcterms:created>
  <dcterms:modified xsi:type="dcterms:W3CDTF">2020-12-15T20:46:00Z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