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0CEC" w:rsidR="009E5B73" w:rsidP="009E5B73" w:rsidRDefault="009E5B73" w14:paraId="53459B3E" w14:textId="5539F2FF">
      <w:pPr>
        <w:pStyle w:val="Heading2"/>
        <w:tabs>
          <w:tab w:val="left" w:pos="900"/>
        </w:tabs>
        <w:ind w:right="-180"/>
        <w:rPr>
          <w:rFonts w:ascii="Courier New" w:hAnsi="Courier New" w:cs="Courier New"/>
        </w:rPr>
      </w:pPr>
      <w:bookmarkStart w:name="_GoBack" w:id="0"/>
      <w:bookmarkEnd w:id="0"/>
      <w:r w:rsidRPr="00500CEC">
        <w:rPr>
          <w:rFonts w:ascii="Courier New" w:hAnsi="Courier New" w:cs="Courier New"/>
        </w:rPr>
        <w:t>Request for Approval under the “</w:t>
      </w:r>
      <w:r w:rsidRPr="00CE14AA" w:rsidR="00CE14AA">
        <w:rPr>
          <w:rFonts w:ascii="Courier New" w:hAnsi="Courier New" w:cs="Courier New"/>
        </w:rPr>
        <w:t>Generic Clearance for SBA Customer Experience Data Collections</w:t>
      </w:r>
      <w:r w:rsidR="00CE14AA">
        <w:rPr>
          <w:rFonts w:ascii="Courier New" w:hAnsi="Courier New" w:cs="Courier New"/>
        </w:rPr>
        <w:t>”</w:t>
      </w:r>
    </w:p>
    <w:p w:rsidRPr="00500CEC" w:rsidR="009E5B73" w:rsidP="009E5B73" w:rsidRDefault="009E5B73" w14:paraId="30618A84" w14:textId="77777777">
      <w:pPr>
        <w:pStyle w:val="Heading2"/>
        <w:tabs>
          <w:tab w:val="left" w:pos="900"/>
        </w:tabs>
        <w:ind w:right="-180"/>
        <w:rPr>
          <w:rFonts w:ascii="Courier New" w:hAnsi="Courier New" w:cs="Courier New"/>
        </w:rPr>
      </w:pPr>
      <w:r w:rsidRPr="00500CEC">
        <w:rPr>
          <w:rFonts w:ascii="Courier New" w:hAnsi="Courier New" w:cs="Courier New"/>
        </w:rPr>
        <w:t xml:space="preserve">(OMB Control Number: </w:t>
      </w:r>
      <w:r w:rsidR="00D25260">
        <w:rPr>
          <w:rFonts w:ascii="ArialMT" w:hAnsi="ArialMT" w:cs="ArialMT"/>
          <w:sz w:val="20"/>
          <w:szCs w:val="20"/>
        </w:rPr>
        <w:t>3245-0404</w:t>
      </w:r>
      <w:r w:rsidRPr="00500CEC">
        <w:rPr>
          <w:rFonts w:ascii="Courier New" w:hAnsi="Courier New" w:cs="Courier New"/>
        </w:rPr>
        <w:t>)</w:t>
      </w:r>
    </w:p>
    <w:p w:rsidRPr="009239AA" w:rsidR="00E50293" w:rsidP="00434E33" w:rsidRDefault="00CE14AA" w14:paraId="290BC07F" w14:textId="62F57623">
      <w:pPr>
        <w:rPr>
          <w:b/>
        </w:rPr>
      </w:pPr>
      <w:r>
        <w:rPr>
          <w:b/>
          <w:noProof/>
        </w:rPr>
        <mc:AlternateContent>
          <mc:Choice Requires="wps">
            <w:drawing>
              <wp:anchor distT="0" distB="0" distL="114300" distR="114300" simplePos="0" relativeHeight="251657728" behindDoc="0" locked="0" layoutInCell="0" allowOverlap="1" wp14:editId="63B342A3" wp14:anchorId="50ADFA54">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1B7D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5E714A" w:rsidRDefault="005E714A" w14:paraId="42E49A1C" w14:textId="77777777"/>
    <w:p w:rsidRPr="00166F55" w:rsidR="009E5B73" w:rsidP="009E5B73" w:rsidRDefault="009E5B73" w14:paraId="56F8F312" w14:textId="77777777">
      <w:pPr>
        <w:rPr>
          <w:rFonts w:ascii="Courier New" w:hAnsi="Courier New" w:cs="Courier New"/>
        </w:rPr>
      </w:pPr>
      <w:r w:rsidRPr="00166F55">
        <w:rPr>
          <w:rFonts w:ascii="Courier New" w:hAnsi="Courier New" w:cs="Courier New"/>
          <w:b/>
        </w:rPr>
        <w:t xml:space="preserve">PURPOSE:  </w:t>
      </w:r>
    </w:p>
    <w:p w:rsidRPr="001A4B59" w:rsidR="009E5B73" w:rsidP="009E5B73" w:rsidRDefault="009E5B73" w14:paraId="2791DDA5" w14:textId="77777777">
      <w:pPr>
        <w:pStyle w:val="Header"/>
        <w:tabs>
          <w:tab w:val="clear" w:pos="4320"/>
          <w:tab w:val="clear" w:pos="8640"/>
        </w:tabs>
        <w:rPr>
          <w:rFonts w:ascii="Courier New" w:hAnsi="Courier New" w:cs="Courier New"/>
          <w:i/>
          <w:sz w:val="20"/>
          <w:szCs w:val="20"/>
        </w:rPr>
      </w:pPr>
      <w:r w:rsidRPr="001A4B59">
        <w:rPr>
          <w:rFonts w:ascii="Courier New" w:hAnsi="Courier New" w:cs="Courier New"/>
          <w:i/>
          <w:sz w:val="20"/>
          <w:szCs w:val="20"/>
        </w:rPr>
        <w:t>What are you hoping to learn / improve? How do you plan to use what you learn? Include any artifacts your team may develop as a result of this collection.</w:t>
      </w:r>
    </w:p>
    <w:p w:rsidR="009E5B73" w:rsidP="001F4F0F" w:rsidRDefault="009E5B73" w14:paraId="21F0D032" w14:textId="03F2D1BB"/>
    <w:p w:rsidR="00E93697" w:rsidP="00E93697" w:rsidRDefault="00F73761" w14:paraId="16C45C2F" w14:textId="361FEB73">
      <w:r w:rsidRPr="00F73761">
        <w:t xml:space="preserve">SBA received funds under the Economic Aid to Hard-Hit Small Businesses, Nonprofits, </w:t>
      </w:r>
      <w:r w:rsidR="00E93697">
        <w:t>and Venues Act, (Economic Aid Act), Pub. L. 116-260, Div. N, Title III, Sec. 324 (December 27, 2020), to provide grants to shuttered venues that meet certain conditions. Specifically, Section 324 of the Economic Aid Act establishes the Shuttered Venue Operators Grant (SVOG) program to provide grants up to $10 million dollars to certain eligible persons or entities: a live venue operator or promoter, theatrical producer, or live performing arts organization operator, museum operator, motion picture theatre operator, or talent representative subject to the statutory eligibility requirements and the availability of funds. Additionally, the American Rescue Plan Act signed into law on March 11, 2021, amended the SVOG eligibility requirements to allow borrowers that received Paycheck Protection Program (PPP) loans after December 27, 2020</w:t>
      </w:r>
      <w:r w:rsidR="00E721B8">
        <w:t>,</w:t>
      </w:r>
      <w:r w:rsidR="00E93697">
        <w:t xml:space="preserve"> to also receive a grant (Pub. L. 117-2, Title V, Sec. 5005).    </w:t>
      </w:r>
    </w:p>
    <w:p w:rsidR="00E93697" w:rsidP="0024009F" w:rsidRDefault="00E93697" w14:paraId="5C498D01" w14:textId="77777777"/>
    <w:p w:rsidRPr="00FF3562" w:rsidR="00F26520" w:rsidP="0024009F" w:rsidRDefault="00F26520" w14:paraId="622571D3" w14:textId="403D44E7">
      <w:r>
        <w:t>The information will be collected from</w:t>
      </w:r>
      <w:r w:rsidR="00B0268B">
        <w:t xml:space="preserve"> grantees of SBA’s SVOG program</w:t>
      </w:r>
      <w:r w:rsidR="00C950F0">
        <w:t xml:space="preserve"> (l</w:t>
      </w:r>
      <w:r w:rsidRPr="00F75BFF">
        <w:t xml:space="preserve">ive </w:t>
      </w:r>
      <w:r w:rsidR="00C950F0">
        <w:t>v</w:t>
      </w:r>
      <w:r w:rsidRPr="00F75BFF">
        <w:t>enue</w:t>
      </w:r>
      <w:r w:rsidR="00B11444">
        <w:t xml:space="preserve"> operators or </w:t>
      </w:r>
      <w:r w:rsidR="007D351B">
        <w:t>promoters</w:t>
      </w:r>
      <w:r w:rsidR="00B11444">
        <w:t xml:space="preserve">, theatrical producers and live performing arts organization </w:t>
      </w:r>
      <w:r w:rsidR="007D351B">
        <w:t>operators</w:t>
      </w:r>
      <w:r w:rsidR="00B11444">
        <w:t>, museum</w:t>
      </w:r>
      <w:r w:rsidR="007D351B">
        <w:t xml:space="preserve"> operators, motion picture theatre operators, including owners, and talent representatives. </w:t>
      </w:r>
      <w:r>
        <w:t xml:space="preserve">This information collection will be used by SBA’s Office of Disaster Assistance (ODA) to </w:t>
      </w:r>
      <w:r w:rsidR="008A512A">
        <w:t xml:space="preserve">understand the customer experience of the </w:t>
      </w:r>
      <w:r w:rsidR="00695A8B">
        <w:t>recipients</w:t>
      </w:r>
      <w:r w:rsidR="008A512A">
        <w:t xml:space="preserve"> of the SVOG</w:t>
      </w:r>
      <w:r w:rsidR="003C5713">
        <w:t xml:space="preserve"> and </w:t>
      </w:r>
      <w:r w:rsidR="006C084A">
        <w:t xml:space="preserve">build </w:t>
      </w:r>
      <w:r w:rsidR="00151D39">
        <w:t xml:space="preserve">customer service </w:t>
      </w:r>
      <w:r w:rsidR="006C084A">
        <w:t xml:space="preserve">efficiencies into future disaster funding programs. </w:t>
      </w:r>
      <w:r w:rsidR="003C5713">
        <w:t>Any outcome data is specifically related to understanding the SVOG recipient</w:t>
      </w:r>
      <w:r w:rsidR="006D6AF0">
        <w:t>’s experience with the program and will not be used to describe outcomes of the program as a whole</w:t>
      </w:r>
      <w:r w:rsidR="003C5713">
        <w:t xml:space="preserve">. </w:t>
      </w:r>
    </w:p>
    <w:p w:rsidR="00F26520" w:rsidP="001F4F0F" w:rsidRDefault="00F26520" w14:paraId="1564A1EB" w14:textId="7CB35D2A"/>
    <w:p w:rsidR="00C84424" w:rsidP="00434E33" w:rsidRDefault="00C84424" w14:paraId="223FAFFD" w14:textId="77777777">
      <w:pPr>
        <w:pStyle w:val="Header"/>
        <w:tabs>
          <w:tab w:val="clear" w:pos="4320"/>
          <w:tab w:val="clear" w:pos="8640"/>
        </w:tabs>
        <w:rPr>
          <w:b/>
        </w:rPr>
      </w:pPr>
    </w:p>
    <w:p w:rsidRPr="00166F55" w:rsidR="009E5B73" w:rsidP="009E5B73" w:rsidRDefault="009E5B73" w14:paraId="004F51E2" w14:textId="77777777">
      <w:pPr>
        <w:rPr>
          <w:rFonts w:ascii="Courier New" w:hAnsi="Courier New" w:cs="Courier New"/>
          <w:b/>
        </w:rPr>
      </w:pPr>
      <w:r w:rsidRPr="00166F55">
        <w:rPr>
          <w:rFonts w:ascii="Courier New" w:hAnsi="Courier New" w:cs="Courier New"/>
          <w:b/>
        </w:rPr>
        <w:t>TYPE OF ACTIVITY:</w:t>
      </w:r>
      <w:r w:rsidRPr="00166F55">
        <w:rPr>
          <w:rFonts w:ascii="Courier New" w:hAnsi="Courier New" w:cs="Courier New"/>
        </w:rPr>
        <w:t xml:space="preserve"> (Check one)</w:t>
      </w:r>
    </w:p>
    <w:p w:rsidRPr="00166F55" w:rsidR="009E5B73" w:rsidP="009E5B73" w:rsidRDefault="009E5B73" w14:paraId="7E04FDD3" w14:textId="77777777">
      <w:pPr>
        <w:pStyle w:val="BodyTextIndent"/>
        <w:tabs>
          <w:tab w:val="left" w:pos="360"/>
        </w:tabs>
        <w:ind w:left="0"/>
        <w:rPr>
          <w:rFonts w:ascii="Courier New" w:hAnsi="Courier New" w:cs="Courier New"/>
          <w:bCs/>
          <w:sz w:val="16"/>
          <w:szCs w:val="16"/>
        </w:rPr>
      </w:pPr>
    </w:p>
    <w:p w:rsidRPr="00166F55" w:rsidR="009E5B73" w:rsidP="009E5B73" w:rsidRDefault="009E5B73" w14:paraId="208A86BC" w14:textId="474BEFA8">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009D5425">
        <w:rPr>
          <w:rFonts w:ascii="Courier New" w:hAnsi="Courier New" w:cs="Courier New"/>
          <w:bCs/>
          <w:sz w:val="24"/>
        </w:rPr>
        <w:t xml:space="preserve"> </w:t>
      </w:r>
      <w:r w:rsidRPr="00166F55">
        <w:rPr>
          <w:rFonts w:ascii="Courier New" w:hAnsi="Courier New" w:cs="Courier New"/>
          <w:bCs/>
          <w:sz w:val="24"/>
        </w:rPr>
        <w:t xml:space="preserve"> ]</w:t>
      </w:r>
      <w:proofErr w:type="gramEnd"/>
      <w:r w:rsidRPr="00166F55">
        <w:rPr>
          <w:rFonts w:ascii="Courier New" w:hAnsi="Courier New" w:cs="Courier New"/>
          <w:bCs/>
          <w:sz w:val="24"/>
        </w:rPr>
        <w:t xml:space="preserve"> Customer Research</w:t>
      </w:r>
      <w:r w:rsidRPr="00166F55">
        <w:rPr>
          <w:rFonts w:ascii="Courier New" w:hAnsi="Courier New" w:cs="Courier New"/>
          <w:bCs/>
          <w:sz w:val="24"/>
        </w:rPr>
        <w:tab/>
      </w:r>
    </w:p>
    <w:p w:rsidRPr="00166F55" w:rsidR="009E5B73" w:rsidP="009E5B73" w:rsidRDefault="009E5B73" w14:paraId="7D5F9E8E" w14:textId="7BD26E9A">
      <w:pPr>
        <w:pStyle w:val="BodyTextIndent"/>
        <w:tabs>
          <w:tab w:val="left" w:pos="360"/>
        </w:tabs>
        <w:ind w:left="0"/>
        <w:rPr>
          <w:rFonts w:ascii="Courier New" w:hAnsi="Courier New" w:cs="Courier New"/>
          <w:bCs/>
          <w:i/>
          <w:sz w:val="24"/>
        </w:rPr>
      </w:pPr>
      <w:r w:rsidRPr="00FE1EFF">
        <w:rPr>
          <w:rFonts w:ascii="Courier New" w:hAnsi="Courier New" w:cs="Courier New"/>
          <w:bCs/>
          <w:sz w:val="24"/>
        </w:rPr>
        <w:t xml:space="preserve">[ </w:t>
      </w:r>
      <w:proofErr w:type="gramStart"/>
      <w:r w:rsidR="007668BF">
        <w:rPr>
          <w:rFonts w:ascii="Courier New" w:hAnsi="Courier New" w:cs="Courier New"/>
          <w:bCs/>
          <w:sz w:val="24"/>
        </w:rPr>
        <w:t>X</w:t>
      </w:r>
      <w:r w:rsidRPr="00FE1EFF">
        <w:rPr>
          <w:rFonts w:ascii="Courier New" w:hAnsi="Courier New" w:cs="Courier New"/>
          <w:bCs/>
          <w:sz w:val="24"/>
        </w:rPr>
        <w:t xml:space="preserve"> ]</w:t>
      </w:r>
      <w:proofErr w:type="gramEnd"/>
      <w:r w:rsidRPr="00FE1EFF">
        <w:rPr>
          <w:rFonts w:ascii="Courier New" w:hAnsi="Courier New" w:cs="Courier New"/>
          <w:bCs/>
          <w:sz w:val="24"/>
        </w:rPr>
        <w:t xml:space="preserve"> Customer Feedback Survey </w:t>
      </w:r>
      <w:r w:rsidRPr="00FE1EFF">
        <w:rPr>
          <w:rFonts w:ascii="Courier New" w:hAnsi="Courier New" w:cs="Courier New"/>
          <w:bCs/>
          <w:i/>
          <w:sz w:val="16"/>
          <w:szCs w:val="16"/>
        </w:rPr>
        <w:t>(if selecting this option, include survey instrument tool with this submission</w:t>
      </w:r>
      <w:r w:rsidRPr="00166F55">
        <w:rPr>
          <w:rFonts w:ascii="Courier New" w:hAnsi="Courier New" w:cs="Courier New"/>
          <w:bCs/>
          <w:i/>
          <w:sz w:val="16"/>
          <w:szCs w:val="16"/>
        </w:rPr>
        <w:t xml:space="preserve">)  </w:t>
      </w:r>
    </w:p>
    <w:p w:rsidRPr="00166F55" w:rsidR="009E5B73" w:rsidP="009E5B73" w:rsidRDefault="009E5B73" w14:paraId="585299A2"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Pr>
          <w:rFonts w:ascii="Courier New" w:hAnsi="Courier New" w:cs="Courier New"/>
          <w:bCs/>
          <w:sz w:val="24"/>
        </w:rPr>
        <w:t xml:space="preserve">  ]</w:t>
      </w:r>
      <w:proofErr w:type="gramEnd"/>
      <w:r w:rsidRPr="00166F55">
        <w:rPr>
          <w:rFonts w:ascii="Courier New" w:hAnsi="Courier New" w:cs="Courier New"/>
          <w:bCs/>
          <w:sz w:val="24"/>
        </w:rPr>
        <w:t xml:space="preserve"> User Testing of Services and Digital Products</w:t>
      </w:r>
      <w:r w:rsidRPr="00166F55">
        <w:rPr>
          <w:rFonts w:ascii="Courier New" w:hAnsi="Courier New" w:cs="Courier New"/>
          <w:bCs/>
          <w:sz w:val="24"/>
        </w:rPr>
        <w:tab/>
        <w:t xml:space="preserve"> </w:t>
      </w:r>
    </w:p>
    <w:p w:rsidR="009E5B73" w:rsidP="009E5B73" w:rsidRDefault="009E5B73" w14:paraId="73DCB2FE" w14:textId="77777777">
      <w:pPr>
        <w:rPr>
          <w:rFonts w:ascii="Courier New" w:hAnsi="Courier New" w:cs="Courier New"/>
          <w:b/>
        </w:rPr>
      </w:pPr>
    </w:p>
    <w:p w:rsidRPr="00166F55" w:rsidR="009E5B73" w:rsidP="009E5B73" w:rsidRDefault="009E5B73" w14:paraId="74CB9DA0" w14:textId="77777777">
      <w:pPr>
        <w:rPr>
          <w:rFonts w:ascii="Courier New" w:hAnsi="Courier New" w:cs="Courier New"/>
          <w:b/>
        </w:rPr>
      </w:pPr>
      <w:r w:rsidRPr="00166F55">
        <w:rPr>
          <w:rFonts w:ascii="Courier New" w:hAnsi="Courier New" w:cs="Courier New"/>
          <w:b/>
        </w:rPr>
        <w:t>DESCRIPTION OF ACTIVITY</w:t>
      </w:r>
    </w:p>
    <w:p w:rsidRPr="00166F55" w:rsidR="009E5B73" w:rsidP="009E5B73" w:rsidRDefault="009E5B73" w14:paraId="426AFDEF"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9E5B73" w:rsidP="009E5B73" w:rsidRDefault="009E5B73" w14:paraId="1D9C8894" w14:textId="52EA15B0">
      <w:pPr>
        <w:ind w:left="720"/>
        <w:rPr>
          <w:rFonts w:ascii="Courier New" w:hAnsi="Courier New" w:cs="Courier New"/>
        </w:rPr>
      </w:pPr>
      <w:r w:rsidRPr="00166F55">
        <w:rPr>
          <w:rFonts w:ascii="Courier New" w:hAnsi="Courier New" w:cs="Courier New"/>
        </w:rPr>
        <w:t xml:space="preserve">[ </w:t>
      </w:r>
      <w:proofErr w:type="gramStart"/>
      <w:r w:rsidR="007668BF">
        <w:rPr>
          <w:rFonts w:ascii="Courier New" w:hAnsi="Courier New" w:cs="Courier New"/>
        </w:rPr>
        <w:t>X</w:t>
      </w:r>
      <w:r w:rsidR="001A5BF6">
        <w:rPr>
          <w:rFonts w:ascii="Courier New" w:hAnsi="Courier New" w:cs="Courier New"/>
        </w:rPr>
        <w:t xml:space="preserve"> </w:t>
      </w:r>
      <w:r w:rsidRPr="00166F55">
        <w:rPr>
          <w:rFonts w:ascii="Courier New" w:hAnsi="Courier New" w:cs="Courier New"/>
        </w:rPr>
        <w:t>]</w:t>
      </w:r>
      <w:proofErr w:type="gramEnd"/>
      <w:r w:rsidRPr="00166F55">
        <w:rPr>
          <w:rFonts w:ascii="Courier New" w:hAnsi="Courier New" w:cs="Courier New"/>
        </w:rPr>
        <w:t xml:space="preserve"> Web-based </w:t>
      </w:r>
      <w:r>
        <w:rPr>
          <w:rFonts w:ascii="Courier New" w:hAnsi="Courier New" w:cs="Courier New"/>
        </w:rPr>
        <w:t>surveys</w:t>
      </w:r>
      <w:r w:rsidRPr="00166F55">
        <w:rPr>
          <w:rFonts w:ascii="Courier New" w:hAnsi="Courier New" w:cs="Courier New"/>
        </w:rPr>
        <w:t xml:space="preserve"> </w:t>
      </w:r>
    </w:p>
    <w:p w:rsidRPr="00166F55" w:rsidR="009E5B73" w:rsidP="009E5B73" w:rsidRDefault="009E5B73" w14:paraId="19304593" w14:textId="77A29C6F">
      <w:pPr>
        <w:ind w:left="720"/>
        <w:rPr>
          <w:rFonts w:ascii="Courier New" w:hAnsi="Courier New" w:cs="Courier New"/>
        </w:rPr>
      </w:pPr>
      <w:r w:rsidRPr="00166F55">
        <w:rPr>
          <w:rFonts w:ascii="Courier New" w:hAnsi="Courier New" w:cs="Courier New"/>
        </w:rPr>
        <w:t xml:space="preserve">[ </w:t>
      </w:r>
      <w:proofErr w:type="gramStart"/>
      <w:r w:rsidR="009D5425">
        <w:rPr>
          <w:rFonts w:ascii="Courier New" w:hAnsi="Courier New" w:cs="Courier New"/>
        </w:rPr>
        <w:t xml:space="preserve"> </w:t>
      </w:r>
      <w:r w:rsidRPr="00166F55">
        <w:rPr>
          <w:rFonts w:ascii="Courier New" w:hAnsi="Courier New" w:cs="Courier New"/>
        </w:rPr>
        <w:t xml:space="preserve"> ]</w:t>
      </w:r>
      <w:proofErr w:type="gramEnd"/>
      <w:r w:rsidRPr="00166F55">
        <w:rPr>
          <w:rFonts w:ascii="Courier New" w:hAnsi="Courier New" w:cs="Courier New"/>
        </w:rPr>
        <w:t xml:space="preserve"> Telephone</w:t>
      </w:r>
      <w:r>
        <w:rPr>
          <w:rFonts w:ascii="Courier New" w:hAnsi="Courier New" w:cs="Courier New"/>
        </w:rPr>
        <w:t xml:space="preserve"> interviews</w:t>
      </w:r>
      <w:r w:rsidRPr="00166F55">
        <w:rPr>
          <w:rFonts w:ascii="Courier New" w:hAnsi="Courier New" w:cs="Courier New"/>
        </w:rPr>
        <w:tab/>
      </w:r>
    </w:p>
    <w:p w:rsidRPr="00166F55" w:rsidR="009E5B73" w:rsidP="009E5B73" w:rsidRDefault="009E5B73" w14:paraId="6BE9C788" w14:textId="77777777">
      <w:pPr>
        <w:ind w:left="720"/>
        <w:rPr>
          <w:rFonts w:ascii="Courier New" w:hAnsi="Courier New" w:cs="Courier New"/>
        </w:rPr>
      </w:pPr>
      <w:r w:rsidRPr="00166F55">
        <w:rPr>
          <w:rFonts w:ascii="Courier New" w:hAnsi="Courier New" w:cs="Courier New"/>
        </w:rPr>
        <w:t xml:space="preserve">[ </w:t>
      </w:r>
      <w:proofErr w:type="gramStart"/>
      <w:r w:rsidR="001A5BF6">
        <w:rPr>
          <w:rFonts w:ascii="Courier New" w:hAnsi="Courier New" w:cs="Courier New"/>
        </w:rPr>
        <w:t xml:space="preserve"> </w:t>
      </w:r>
      <w:r w:rsidRPr="00166F55">
        <w:rPr>
          <w:rFonts w:ascii="Courier New" w:hAnsi="Courier New" w:cs="Courier New"/>
        </w:rPr>
        <w:t xml:space="preserve"> ]</w:t>
      </w:r>
      <w:proofErr w:type="gramEnd"/>
      <w:r w:rsidRPr="00166F55">
        <w:rPr>
          <w:rFonts w:ascii="Courier New" w:hAnsi="Courier New" w:cs="Courier New"/>
        </w:rPr>
        <w:t xml:space="preserve"> In-person </w:t>
      </w:r>
    </w:p>
    <w:p w:rsidR="009E5B73" w:rsidP="009E5B73" w:rsidRDefault="009E5B73" w14:paraId="02988FEA" w14:textId="77777777">
      <w:pPr>
        <w:ind w:left="720"/>
        <w:rPr>
          <w:rFonts w:ascii="Courier New" w:hAnsi="Courier New" w:cs="Courier New"/>
        </w:rPr>
      </w:pPr>
      <w:r w:rsidRPr="00166F55">
        <w:rPr>
          <w:rFonts w:ascii="Courier New" w:hAnsi="Courier New" w:cs="Courier New"/>
        </w:rPr>
        <w:t xml:space="preserve">[ </w:t>
      </w:r>
      <w:proofErr w:type="gramStart"/>
      <w:r w:rsidR="001A5BF6">
        <w:rPr>
          <w:rFonts w:ascii="Courier New" w:hAnsi="Courier New" w:cs="Courier New"/>
        </w:rPr>
        <w:t xml:space="preserve"> </w:t>
      </w:r>
      <w:r w:rsidRPr="00166F55">
        <w:rPr>
          <w:rFonts w:ascii="Courier New" w:hAnsi="Courier New" w:cs="Courier New"/>
        </w:rPr>
        <w:t xml:space="preserve"> ]</w:t>
      </w:r>
      <w:proofErr w:type="gramEnd"/>
      <w:r w:rsidRPr="00166F55">
        <w:rPr>
          <w:rFonts w:ascii="Courier New" w:hAnsi="Courier New" w:cs="Courier New"/>
        </w:rPr>
        <w:t xml:space="preserve"> Mail </w:t>
      </w:r>
    </w:p>
    <w:p w:rsidR="009E5B73" w:rsidP="009E5B73" w:rsidRDefault="009E5B73" w14:paraId="31D5BFE0" w14:textId="794ED1A2">
      <w:pPr>
        <w:ind w:left="720"/>
        <w:rPr>
          <w:rFonts w:ascii="Courier New" w:hAnsi="Courier New" w:cs="Courier New"/>
        </w:rPr>
      </w:pPr>
      <w:r w:rsidRPr="00166F55">
        <w:rPr>
          <w:rFonts w:ascii="Courier New" w:hAnsi="Courier New" w:cs="Courier New"/>
        </w:rPr>
        <w:t xml:space="preserve">[ </w:t>
      </w:r>
      <w:proofErr w:type="gramStart"/>
      <w:r w:rsidR="007668BF">
        <w:rPr>
          <w:rFonts w:ascii="Courier New" w:hAnsi="Courier New" w:cs="Courier New"/>
        </w:rPr>
        <w:t>X</w:t>
      </w:r>
      <w:r w:rsidR="009D5425">
        <w:rPr>
          <w:rFonts w:ascii="Courier New" w:hAnsi="Courier New" w:cs="Courier New"/>
        </w:rPr>
        <w:t xml:space="preserve"> </w:t>
      </w:r>
      <w:r w:rsidRPr="00166F55">
        <w:rPr>
          <w:rFonts w:ascii="Courier New" w:hAnsi="Courier New" w:cs="Courier New"/>
        </w:rPr>
        <w:t>]</w:t>
      </w:r>
      <w:proofErr w:type="gramEnd"/>
      <w:r w:rsidRPr="00166F55">
        <w:rPr>
          <w:rFonts w:ascii="Courier New" w:hAnsi="Courier New" w:cs="Courier New"/>
        </w:rPr>
        <w:t xml:space="preserve"> </w:t>
      </w:r>
      <w:r>
        <w:rPr>
          <w:rFonts w:ascii="Courier New" w:hAnsi="Courier New" w:cs="Courier New"/>
        </w:rPr>
        <w:t xml:space="preserve">Other: </w:t>
      </w:r>
      <w:r w:rsidR="007668BF">
        <w:rPr>
          <w:rFonts w:ascii="Courier New" w:hAnsi="Courier New" w:cs="Courier New"/>
        </w:rPr>
        <w:t>Information will be collected through the applicant portal.</w:t>
      </w:r>
    </w:p>
    <w:p w:rsidR="009E5B73" w:rsidP="009E5B73" w:rsidRDefault="009E5B73" w14:paraId="702ED33C" w14:textId="77777777">
      <w:pPr>
        <w:rPr>
          <w:rFonts w:ascii="Courier New" w:hAnsi="Courier New" w:cs="Courier New"/>
        </w:rPr>
      </w:pPr>
    </w:p>
    <w:p w:rsidRPr="001A4B59" w:rsidR="009E5B73" w:rsidP="009E5B73" w:rsidRDefault="009E5B73" w14:paraId="4F6A93FD" w14:textId="77777777">
      <w:pPr>
        <w:rPr>
          <w:rFonts w:ascii="Courier New" w:hAnsi="Courier New" w:cs="Courier New"/>
          <w:b/>
          <w:sz w:val="20"/>
          <w:szCs w:val="20"/>
        </w:rPr>
      </w:pPr>
      <w:r w:rsidRPr="001A4B59">
        <w:rPr>
          <w:rFonts w:ascii="Courier New" w:hAnsi="Courier New" w:cs="Courier New"/>
          <w:b/>
          <w:sz w:val="20"/>
          <w:szCs w:val="20"/>
        </w:rPr>
        <w:t xml:space="preserve">For Customer Feedback Survey: </w:t>
      </w:r>
    </w:p>
    <w:p w:rsidRPr="001A4B59" w:rsidR="009E5B73" w:rsidP="009E5B73" w:rsidRDefault="009E5B73" w14:paraId="46BC4007" w14:textId="77777777">
      <w:pPr>
        <w:pStyle w:val="ListParagraph"/>
        <w:ind w:left="0"/>
        <w:rPr>
          <w:rFonts w:ascii="Courier New" w:hAnsi="Courier New" w:cs="Courier New"/>
          <w:i/>
          <w:sz w:val="20"/>
          <w:szCs w:val="20"/>
        </w:rPr>
      </w:pPr>
      <w:r w:rsidRPr="001A4B59">
        <w:rPr>
          <w:rFonts w:ascii="Courier New" w:hAnsi="Courier New" w:cs="Courier New"/>
          <w:i/>
          <w:sz w:val="20"/>
          <w:szCs w:val="20"/>
        </w:rPr>
        <w:lastRenderedPageBreak/>
        <w:t xml:space="preserve">Explain who will be surveyed and why the group is appropriate for the Federal program / service to connect with. Do you somehow have a list of customers to reach out to (e.g., email addresses of individuals who have visited a service center in the past month)? Please provide a description of how you plan to identify your potential group of respondents and if only a sample will be solicited for feedback, how you will select them. </w:t>
      </w:r>
    </w:p>
    <w:p w:rsidR="009E5B73" w:rsidP="00FA0F9B" w:rsidRDefault="009E5B73" w14:paraId="3EF134B2" w14:textId="1A80B7FD">
      <w:pPr>
        <w:rPr>
          <w:rFonts w:ascii="Courier New" w:hAnsi="Courier New" w:cs="Courier New"/>
        </w:rPr>
      </w:pPr>
    </w:p>
    <w:p w:rsidR="00037D5D" w:rsidP="00D522C8" w:rsidRDefault="006D6AF0" w14:paraId="571F18AF" w14:textId="0960ED68">
      <w:pPr>
        <w:rPr>
          <w:rFonts w:ascii="Courier New" w:hAnsi="Courier New" w:cs="Courier New"/>
        </w:rPr>
      </w:pPr>
      <w:r>
        <w:t>All r</w:t>
      </w:r>
      <w:r w:rsidR="006E3E5A">
        <w:t xml:space="preserve">ecipients of a Shuttered Venue Operators Grant </w:t>
      </w:r>
      <w:r w:rsidR="003C5713">
        <w:t xml:space="preserve">(SVOG) </w:t>
      </w:r>
      <w:r w:rsidR="006E3E5A">
        <w:t xml:space="preserve">will be </w:t>
      </w:r>
      <w:r w:rsidR="00123A3B">
        <w:t xml:space="preserve">given the opportunity to complete the </w:t>
      </w:r>
      <w:r w:rsidR="006E3E5A">
        <w:t xml:space="preserve">survey. This includes </w:t>
      </w:r>
      <w:r w:rsidRPr="00F75BFF" w:rsidR="00B569F2">
        <w:t>Live Venue Operators or Promoters, Theatrical Producers and Live Performing Arts Organization Operators, Museum Operators, Motion Picture Theatre Operators</w:t>
      </w:r>
      <w:r w:rsidR="00B569F2">
        <w:t xml:space="preserve">, </w:t>
      </w:r>
      <w:r w:rsidRPr="00F75BFF" w:rsidR="00B569F2">
        <w:t>including owners, and Talent Representatives</w:t>
      </w:r>
      <w:r w:rsidR="006E3E5A">
        <w:t>.</w:t>
      </w:r>
      <w:r w:rsidR="003C5713">
        <w:t xml:space="preserve"> </w:t>
      </w:r>
      <w:r>
        <w:t xml:space="preserve">The contact information for these recipients resides in SBA’s SVOG applicant portal. </w:t>
      </w:r>
      <w:r w:rsidR="003C5713">
        <w:t>These SVOG recipients</w:t>
      </w:r>
      <w:r w:rsidR="00907FBB">
        <w:t xml:space="preserve"> will complete the survey </w:t>
      </w:r>
      <w:r w:rsidR="001E2F54">
        <w:t>in their applicant portal as part of the grant closeout process</w:t>
      </w:r>
      <w:r w:rsidR="00ED60D6">
        <w:t xml:space="preserve">. All SVOG recipients will be required to complete the closeout </w:t>
      </w:r>
      <w:r w:rsidR="00090A8C">
        <w:t>process and</w:t>
      </w:r>
      <w:r w:rsidR="00ED60D6">
        <w:t xml:space="preserve"> will </w:t>
      </w:r>
      <w:r>
        <w:t xml:space="preserve">then </w:t>
      </w:r>
      <w:r w:rsidR="00ED60D6">
        <w:t xml:space="preserve">have access to the survey. The survey </w:t>
      </w:r>
      <w:r>
        <w:t>is</w:t>
      </w:r>
      <w:r w:rsidR="00ED60D6">
        <w:t xml:space="preserve"> optional.</w:t>
      </w:r>
      <w:r w:rsidR="00C00B69">
        <w:t xml:space="preserve"> </w:t>
      </w:r>
      <w:r w:rsidR="00D522C8">
        <w:t>The message prompt for the survey will be</w:t>
      </w:r>
      <w:r w:rsidR="000A4933">
        <w:t>, “</w:t>
      </w:r>
      <w:r w:rsidR="00D522C8">
        <w:t>The SBA is requesting your feedback on your experience with the Shuttered Venue Operators Grant Program. Please click the link to complete the survey.</w:t>
      </w:r>
      <w:r w:rsidR="000A4933">
        <w:t>”</w:t>
      </w:r>
    </w:p>
    <w:p w:rsidRPr="00166F55" w:rsidR="00037D5D" w:rsidP="00FA0F9B" w:rsidRDefault="00037D5D" w14:paraId="0C36712C" w14:textId="77777777">
      <w:pPr>
        <w:rPr>
          <w:rFonts w:ascii="Courier New" w:hAnsi="Courier New" w:cs="Courier New"/>
        </w:rPr>
      </w:pPr>
    </w:p>
    <w:p w:rsidR="009E5B73" w:rsidP="00434E33" w:rsidRDefault="009E5B73" w14:paraId="467F5692" w14:textId="77777777">
      <w:pPr>
        <w:pStyle w:val="Header"/>
        <w:tabs>
          <w:tab w:val="clear" w:pos="4320"/>
          <w:tab w:val="clear" w:pos="8640"/>
        </w:tabs>
        <w:rPr>
          <w:b/>
        </w:rPr>
      </w:pPr>
    </w:p>
    <w:p w:rsidRPr="00166F55" w:rsidR="00EB052E" w:rsidP="00EB052E" w:rsidRDefault="00EB052E" w14:paraId="153A57BC" w14:textId="77777777">
      <w:pPr>
        <w:pStyle w:val="ListParagraph"/>
        <w:ind w:left="0"/>
        <w:rPr>
          <w:rFonts w:ascii="Courier New" w:hAnsi="Courier New" w:cs="Courier New"/>
          <w:b/>
        </w:rPr>
      </w:pPr>
      <w:r w:rsidRPr="00166F55">
        <w:rPr>
          <w:rFonts w:ascii="Courier New" w:hAnsi="Courier New" w:cs="Courier New"/>
          <w:b/>
        </w:rPr>
        <w:t>Gifts or Payments:</w:t>
      </w:r>
    </w:p>
    <w:p w:rsidR="00EB052E" w:rsidP="00EB052E" w:rsidRDefault="00EB052E" w14:paraId="7A448303" w14:textId="3F7202D6">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roofErr w:type="gramStart"/>
      <w:r w:rsidRPr="00166F55">
        <w:rPr>
          <w:rFonts w:ascii="Courier New" w:hAnsi="Courier New" w:cs="Courier New"/>
        </w:rPr>
        <w:t>[</w:t>
      </w:r>
      <w:r w:rsidR="00090A8C">
        <w:rPr>
          <w:rFonts w:ascii="Courier New" w:hAnsi="Courier New" w:cs="Courier New"/>
        </w:rPr>
        <w:t xml:space="preserve"> </w:t>
      </w:r>
      <w:r w:rsidRPr="00166F55">
        <w:rPr>
          <w:rFonts w:ascii="Courier New" w:hAnsi="Courier New" w:cs="Courier New"/>
        </w:rPr>
        <w:t>]</w:t>
      </w:r>
      <w:proofErr w:type="gramEnd"/>
      <w:r w:rsidRPr="00166F55">
        <w:rPr>
          <w:rFonts w:ascii="Courier New" w:hAnsi="Courier New" w:cs="Courier New"/>
        </w:rPr>
        <w:t xml:space="preserve"> Yes [ </w:t>
      </w:r>
      <w:r w:rsidR="00090A8C">
        <w:rPr>
          <w:rFonts w:ascii="Courier New" w:hAnsi="Courier New" w:cs="Courier New"/>
        </w:rPr>
        <w:t>X</w:t>
      </w:r>
      <w:r w:rsidRPr="00EB052E">
        <w:rPr>
          <w:rFonts w:ascii="Courier New" w:hAnsi="Courier New" w:cs="Courier New"/>
        </w:rPr>
        <w:t xml:space="preserve">] </w:t>
      </w:r>
      <w:r w:rsidRPr="00FA0F9B">
        <w:rPr>
          <w:rFonts w:ascii="Courier New" w:hAnsi="Courier New" w:cs="Courier New"/>
        </w:rPr>
        <w:t>No</w:t>
      </w:r>
      <w:r w:rsidRPr="00166F55">
        <w:rPr>
          <w:rFonts w:ascii="Courier New" w:hAnsi="Courier New" w:cs="Courier New"/>
        </w:rPr>
        <w:t xml:space="preserve">  </w:t>
      </w:r>
    </w:p>
    <w:p w:rsidR="004D6E14" w:rsidRDefault="004D6E14" w14:paraId="31630160" w14:textId="77777777">
      <w:pPr>
        <w:rPr>
          <w:b/>
        </w:rPr>
      </w:pPr>
    </w:p>
    <w:p w:rsidR="00037D5D" w:rsidP="00C86E91" w:rsidRDefault="00037D5D" w14:paraId="63EA69FF" w14:textId="77777777">
      <w:pPr>
        <w:rPr>
          <w:b/>
        </w:rPr>
      </w:pPr>
    </w:p>
    <w:p w:rsidR="00037D5D" w:rsidP="00C86E91" w:rsidRDefault="00037D5D" w14:paraId="6D6EDA87" w14:textId="77777777">
      <w:pPr>
        <w:rPr>
          <w:b/>
        </w:rPr>
      </w:pPr>
    </w:p>
    <w:p w:rsidR="00152B27" w:rsidP="00C86E91" w:rsidRDefault="005E714A" w14:paraId="0BEDB942" w14:textId="77777777">
      <w:r>
        <w:rPr>
          <w:b/>
        </w:rPr>
        <w:t>BURDEN HOUR</w:t>
      </w:r>
      <w:r w:rsidR="00441434">
        <w:rPr>
          <w:b/>
        </w:rPr>
        <w:t>S</w:t>
      </w:r>
      <w:r w:rsidR="00BB1DB3">
        <w:rPr>
          <w:b/>
        </w:rPr>
        <w:t>:</w:t>
      </w:r>
      <w:r>
        <w:t xml:space="preserve"> </w:t>
      </w:r>
    </w:p>
    <w:p w:rsidR="005E714A" w:rsidP="00C86E91" w:rsidRDefault="008553F9" w14:paraId="3E38A04F" w14:textId="1727BF8A">
      <w:r>
        <w:t xml:space="preserve">We estimate that the survey will take approximately </w:t>
      </w:r>
      <w:r w:rsidR="00E635AB">
        <w:t>5</w:t>
      </w:r>
      <w:r w:rsidR="007B3A4B">
        <w:t xml:space="preserve"> </w:t>
      </w:r>
      <w:r>
        <w:t>minutes to complete. W</w:t>
      </w:r>
      <w:r w:rsidR="002E0E7D">
        <w:t>hile w</w:t>
      </w:r>
      <w:r>
        <w:t xml:space="preserve">e have approximately </w:t>
      </w:r>
      <w:r w:rsidR="00043FCF">
        <w:t>12,000 SVOG recipients</w:t>
      </w:r>
      <w:r w:rsidR="002E0E7D">
        <w:t>, we expect a response rate of approximately 25 percent</w:t>
      </w:r>
      <w:r w:rsidR="00043FCF">
        <w:t>.</w:t>
      </w:r>
    </w:p>
    <w:p w:rsidR="000823CF" w:rsidP="00C86E91" w:rsidRDefault="000823CF" w14:paraId="41B4F582" w14:textId="563B53AB"/>
    <w:p w:rsidR="004B4EED" w:rsidP="00C86E91" w:rsidRDefault="000823CF" w14:paraId="48102302" w14:textId="77777777">
      <w:r>
        <w:t>12,000</w:t>
      </w:r>
      <w:r w:rsidR="00C602B5">
        <w:t xml:space="preserve"> </w:t>
      </w:r>
      <w:r w:rsidR="00152B27">
        <w:t>recipients</w:t>
      </w:r>
      <w:r>
        <w:t xml:space="preserve"> * </w:t>
      </w:r>
      <w:r w:rsidR="004B4EED">
        <w:t>.25 = 3,000 respondents</w:t>
      </w:r>
    </w:p>
    <w:p w:rsidR="004B4EED" w:rsidP="00C86E91" w:rsidRDefault="004B4EED" w14:paraId="7CCB03F5" w14:textId="77777777"/>
    <w:p w:rsidR="000823CF" w:rsidP="00C86E91" w:rsidRDefault="00280D4C" w14:paraId="3D059FFD" w14:textId="7346D64E">
      <w:pPr>
        <w:rPr>
          <w:i/>
        </w:rPr>
      </w:pPr>
      <w:r>
        <w:t xml:space="preserve">3,000 respondents * </w:t>
      </w:r>
      <w:r w:rsidR="0049508F">
        <w:t>5</w:t>
      </w:r>
      <w:r w:rsidR="00272F85">
        <w:t xml:space="preserve"> </w:t>
      </w:r>
      <w:r w:rsidR="00C602B5">
        <w:t xml:space="preserve">minutes = </w:t>
      </w:r>
      <w:r w:rsidR="00F55201">
        <w:t>2</w:t>
      </w:r>
      <w:r>
        <w:t>50</w:t>
      </w:r>
      <w:r w:rsidR="00C602B5">
        <w:t xml:space="preserve"> hours</w:t>
      </w:r>
    </w:p>
    <w:p w:rsidRPr="006832D9" w:rsidR="006832D9" w:rsidP="00F3170F" w:rsidRDefault="006832D9" w14:paraId="1D6AC7C6" w14:textId="77777777">
      <w:pPr>
        <w:keepNext/>
        <w:keepLines/>
        <w:rPr>
          <w:b/>
        </w:rPr>
      </w:pPr>
    </w:p>
    <w:p w:rsidR="00F3170F" w:rsidP="00F3170F" w:rsidRDefault="00F3170F" w14:paraId="2671D578" w14:textId="77777777"/>
    <w:p w:rsidR="00B749AE" w:rsidP="00BB1DB3" w:rsidRDefault="001C39F7" w14:paraId="719E1E20" w14:textId="4B251188">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p>
    <w:p w:rsidRPr="006E3B7A" w:rsidR="00055F11" w:rsidP="00536DD0" w:rsidRDefault="006E3B7A" w14:paraId="6422D106" w14:textId="0E2A2937">
      <w:pPr>
        <w:rPr>
          <w:bCs/>
        </w:rPr>
      </w:pPr>
      <w:r>
        <w:rPr>
          <w:bCs/>
        </w:rPr>
        <w:t>There is no cost to the respondents to complete the survey.</w:t>
      </w:r>
      <w:r w:rsidR="00A7123D">
        <w:rPr>
          <w:bCs/>
        </w:rPr>
        <w:t xml:space="preserve"> This survey will be</w:t>
      </w:r>
      <w:r w:rsidR="005A32B8">
        <w:rPr>
          <w:bCs/>
        </w:rPr>
        <w:t xml:space="preserve"> presented as part of the grant closeout process.</w:t>
      </w:r>
      <w:r w:rsidR="00A7123D">
        <w:rPr>
          <w:bCs/>
        </w:rPr>
        <w:t xml:space="preserve"> </w:t>
      </w:r>
      <w:r w:rsidRPr="005A32B8" w:rsidR="005A32B8">
        <w:rPr>
          <w:bCs/>
        </w:rPr>
        <w:t xml:space="preserve">The cost related to the portal build </w:t>
      </w:r>
      <w:r w:rsidR="005A32B8">
        <w:rPr>
          <w:bCs/>
        </w:rPr>
        <w:t>has been previously reported.</w:t>
      </w:r>
      <w:r w:rsidR="00344257">
        <w:rPr>
          <w:bCs/>
        </w:rPr>
        <w:t xml:space="preserve"> </w:t>
      </w:r>
      <w:r w:rsidRPr="005A32B8" w:rsidR="005A32B8">
        <w:rPr>
          <w:bCs/>
        </w:rPr>
        <w:t>We estimate that approximately 3</w:t>
      </w:r>
      <w:r w:rsidR="00A97E0E">
        <w:rPr>
          <w:bCs/>
        </w:rPr>
        <w:t xml:space="preserve"> percent</w:t>
      </w:r>
      <w:r w:rsidRPr="005A32B8" w:rsidR="005A32B8">
        <w:rPr>
          <w:bCs/>
        </w:rPr>
        <w:t xml:space="preserve"> of the cost to build the closeout portion of the portal will be attributed to the survey.</w:t>
      </w:r>
    </w:p>
    <w:p w:rsidRPr="009223A5" w:rsidR="00E05F8D" w:rsidP="00E05F8D" w:rsidRDefault="00E05F8D" w14:paraId="26B9CA78" w14:textId="77777777"/>
    <w:p w:rsidRPr="009223A5" w:rsidR="00E05F8D" w:rsidP="00E05F8D" w:rsidRDefault="00E05F8D" w14:paraId="409917AA" w14:textId="77777777"/>
    <w:p w:rsidR="00E05F8D" w:rsidP="00E05F8D" w:rsidRDefault="00E05F8D" w14:paraId="4C2DA5D4" w14:textId="77777777">
      <w:pPr>
        <w:rPr>
          <w:highlight w:val="yellow"/>
        </w:rPr>
      </w:pPr>
    </w:p>
    <w:p w:rsidRPr="00166F55" w:rsidR="00EB052E" w:rsidP="00EB052E" w:rsidRDefault="00EB052E" w14:paraId="0E3FA463" w14:textId="77777777">
      <w:pPr>
        <w:rPr>
          <w:rFonts w:ascii="Courier New" w:hAnsi="Courier New" w:cs="Courier New"/>
          <w:b/>
        </w:rPr>
      </w:pPr>
      <w:r>
        <w:rPr>
          <w:rFonts w:ascii="Courier New" w:hAnsi="Courier New" w:cs="Courier New"/>
          <w:b/>
        </w:rPr>
        <w:br w:type="page"/>
      </w:r>
      <w:r w:rsidRPr="00166F55">
        <w:rPr>
          <w:rFonts w:ascii="Courier New" w:hAnsi="Courier New" w:cs="Courier New"/>
          <w:b/>
        </w:rPr>
        <w:lastRenderedPageBreak/>
        <w:t>CERTIFICATION:</w:t>
      </w:r>
    </w:p>
    <w:p w:rsidRPr="00166F55" w:rsidR="00EB052E" w:rsidP="00EB052E" w:rsidRDefault="00EB052E" w14:paraId="3A9232CC" w14:textId="77777777">
      <w:pPr>
        <w:rPr>
          <w:rFonts w:ascii="Courier New" w:hAnsi="Courier New" w:cs="Courier New"/>
          <w:sz w:val="16"/>
          <w:szCs w:val="16"/>
        </w:rPr>
      </w:pPr>
    </w:p>
    <w:p w:rsidRPr="00166F55" w:rsidR="00EB052E" w:rsidP="00EB052E" w:rsidRDefault="00EB052E" w14:paraId="15B384DE" w14:textId="77777777">
      <w:pPr>
        <w:rPr>
          <w:rFonts w:ascii="Courier New" w:hAnsi="Courier New" w:cs="Courier New"/>
        </w:rPr>
      </w:pPr>
      <w:r w:rsidRPr="00166F55">
        <w:rPr>
          <w:rFonts w:ascii="Courier New" w:hAnsi="Courier New" w:cs="Courier New"/>
        </w:rPr>
        <w:t xml:space="preserve">I certify the following to be true: </w:t>
      </w:r>
    </w:p>
    <w:p w:rsidRPr="00684A53" w:rsidR="00EB052E" w:rsidP="00EB052E" w:rsidRDefault="00EB052E" w14:paraId="22FCFA70"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EB052E" w:rsidP="00EB052E" w:rsidRDefault="00EB052E" w14:paraId="5E20609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EB052E" w:rsidP="00EB052E" w:rsidRDefault="00EB052E" w14:paraId="1B26931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rsidRPr="00684A53" w:rsidR="00EB052E" w:rsidP="00EB052E" w:rsidRDefault="00EB052E" w14:paraId="31E6AEF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684A53" w:rsidR="00EB052E" w:rsidP="00EB052E" w:rsidRDefault="00EB052E" w14:paraId="79D2A44C" w14:textId="77777777">
      <w:pPr>
        <w:pStyle w:val="PlainText"/>
        <w:numPr>
          <w:ilvl w:val="0"/>
          <w:numId w:val="14"/>
        </w:numPr>
        <w:rPr>
          <w:rFonts w:ascii="Courier New" w:hAnsi="Courier New" w:cs="Courier New"/>
          <w:sz w:val="24"/>
          <w:szCs w:val="24"/>
        </w:rPr>
      </w:pPr>
      <w:proofErr w:type="gramStart"/>
      <w:r w:rsidRPr="00684A53">
        <w:rPr>
          <w:rFonts w:ascii="Courier New" w:hAnsi="Courier New" w:cs="Courier New"/>
          <w:sz w:val="24"/>
          <w:szCs w:val="24"/>
        </w:rPr>
        <w:t>Personally</w:t>
      </w:r>
      <w:proofErr w:type="gramEnd"/>
      <w:r w:rsidRPr="00684A53">
        <w:rPr>
          <w:rFonts w:ascii="Courier New" w:hAnsi="Courier New" w:cs="Courier New"/>
          <w:sz w:val="24"/>
          <w:szCs w:val="24"/>
        </w:rPr>
        <w:t xml:space="preserve"> identifiable information (PII) is collected only to the extent necessary and is not retained;</w:t>
      </w:r>
    </w:p>
    <w:p w:rsidRPr="00684A53" w:rsidR="00EB052E" w:rsidP="00EB052E" w:rsidRDefault="00EB052E" w14:paraId="20F5F9C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EB052E" w:rsidP="00EB052E" w:rsidRDefault="00EB052E" w14:paraId="177B74F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Upon agreement between OMB and the agency all or a subset of information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166F55" w:rsidR="00EB052E" w:rsidP="00EB052E" w:rsidRDefault="00EB052E" w14:paraId="76425036" w14:textId="77777777">
      <w:pPr>
        <w:rPr>
          <w:rFonts w:ascii="Courier New" w:hAnsi="Courier New" w:cs="Courier New"/>
        </w:rPr>
      </w:pPr>
    </w:p>
    <w:p w:rsidR="00EB052E" w:rsidP="00EB052E" w:rsidRDefault="00EB052E" w14:paraId="690C21D3" w14:textId="77777777">
      <w:pPr>
        <w:rPr>
          <w:rFonts w:ascii="Courier New" w:hAnsi="Courier New" w:cs="Courier New"/>
        </w:rPr>
      </w:pPr>
    </w:p>
    <w:p w:rsidR="00EB052E" w:rsidP="00EB052E" w:rsidRDefault="00EB052E" w14:paraId="117A7F63" w14:textId="3EE61B6C">
      <w:pPr>
        <w:rPr>
          <w:rFonts w:ascii="Courier New" w:hAnsi="Courier New" w:cs="Courier New"/>
        </w:rPr>
      </w:pPr>
      <w:r w:rsidRPr="00166F55">
        <w:rPr>
          <w:rFonts w:ascii="Courier New" w:hAnsi="Courier New" w:cs="Courier New"/>
        </w:rPr>
        <w:t>Name:</w:t>
      </w:r>
      <w:r>
        <w:rPr>
          <w:rFonts w:ascii="Courier New" w:hAnsi="Courier New" w:cs="Courier New"/>
        </w:rPr>
        <w:t xml:space="preserve"> </w:t>
      </w:r>
      <w:r w:rsidRPr="00166F55">
        <w:rPr>
          <w:rFonts w:ascii="Courier New" w:hAnsi="Courier New" w:cs="Courier New"/>
        </w:rPr>
        <w:t>____________________________________</w:t>
      </w:r>
    </w:p>
    <w:p w:rsidR="00EB052E" w:rsidP="00EB052E" w:rsidRDefault="00EB052E" w14:paraId="2375A360" w14:textId="77777777">
      <w:pPr>
        <w:rPr>
          <w:rFonts w:ascii="Courier New" w:hAnsi="Courier New" w:cs="Courier New"/>
        </w:rPr>
      </w:pPr>
    </w:p>
    <w:p w:rsidR="00EB052E" w:rsidP="00EB052E" w:rsidRDefault="00EB052E" w14:paraId="73096C5E" w14:textId="77777777">
      <w:pPr>
        <w:rPr>
          <w:rFonts w:ascii="Courier New" w:hAnsi="Courier New" w:cs="Courier New"/>
        </w:rPr>
      </w:pPr>
    </w:p>
    <w:p w:rsidRPr="00166F55" w:rsidR="00EB052E" w:rsidP="00C824D5" w:rsidRDefault="00EB052E" w14:paraId="4B8F51D3" w14:textId="106D6CBF">
      <w:pPr>
        <w:rPr>
          <w:rFonts w:ascii="Courier New" w:hAnsi="Courier New" w:cs="Courier New"/>
        </w:rPr>
      </w:pPr>
      <w:r>
        <w:rPr>
          <w:rFonts w:ascii="Courier New" w:hAnsi="Courier New" w:cs="Courier New"/>
        </w:rPr>
        <w:t xml:space="preserve">Title: </w:t>
      </w:r>
      <w:r w:rsidRPr="00711298" w:rsidR="00711298">
        <w:rPr>
          <w:rFonts w:ascii="Courier New" w:hAnsi="Courier New" w:cs="Courier New"/>
          <w:u w:val="single"/>
        </w:rPr>
        <w:t xml:space="preserve">Deputy </w:t>
      </w:r>
      <w:r w:rsidRPr="00C824D5" w:rsidR="00C824D5">
        <w:rPr>
          <w:rFonts w:ascii="Courier New" w:hAnsi="Courier New" w:cs="Courier New"/>
          <w:u w:val="single"/>
        </w:rPr>
        <w:t>Associate Administrator, SBA Office of Disaster Assistance</w:t>
      </w:r>
      <w:r>
        <w:rPr>
          <w:rFonts w:ascii="Courier New" w:hAnsi="Courier New" w:cs="Courier New"/>
        </w:rPr>
        <w:t xml:space="preserve"> </w:t>
      </w:r>
    </w:p>
    <w:p w:rsidRPr="00166F55" w:rsidR="00EB052E" w:rsidP="00EB052E" w:rsidRDefault="00EB052E" w14:paraId="5442F946" w14:textId="77777777">
      <w:pPr>
        <w:pStyle w:val="ListParagraph"/>
        <w:ind w:left="0"/>
        <w:rPr>
          <w:rFonts w:ascii="Courier New" w:hAnsi="Courier New" w:cs="Courier New"/>
        </w:rPr>
      </w:pPr>
    </w:p>
    <w:sectPr w:rsidRPr="00166F55" w:rsidR="00EB052E"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E8AE" w14:textId="77777777" w:rsidR="00842144" w:rsidRDefault="00842144">
      <w:r>
        <w:separator/>
      </w:r>
    </w:p>
  </w:endnote>
  <w:endnote w:type="continuationSeparator" w:id="0">
    <w:p w14:paraId="6445A81C" w14:textId="77777777" w:rsidR="00842144" w:rsidRDefault="0084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2881"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07DA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F40C" w14:textId="77777777" w:rsidR="00842144" w:rsidRDefault="00842144">
      <w:r>
        <w:separator/>
      </w:r>
    </w:p>
  </w:footnote>
  <w:footnote w:type="continuationSeparator" w:id="0">
    <w:p w14:paraId="37545842" w14:textId="77777777" w:rsidR="00842144" w:rsidRDefault="0084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7E05"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0021"/>
    <w:multiLevelType w:val="hybridMultilevel"/>
    <w:tmpl w:val="F9A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C1543"/>
    <w:multiLevelType w:val="hybridMultilevel"/>
    <w:tmpl w:val="26A4D7BC"/>
    <w:lvl w:ilvl="0" w:tplc="39E68CD8">
      <w:start w:val="1"/>
      <w:numFmt w:val="bullet"/>
      <w:pStyle w:val="Probe1"/>
      <w:lvlText w:val=""/>
      <w:lvlJc w:val="left"/>
      <w:pPr>
        <w:ind w:left="360" w:hanging="360"/>
      </w:pPr>
      <w:rPr>
        <w:rFonts w:ascii="Symbol" w:hAnsi="Symbol" w:hint="default"/>
      </w:rPr>
    </w:lvl>
    <w:lvl w:ilvl="1" w:tplc="168E9C9C">
      <w:start w:val="1"/>
      <w:numFmt w:val="bullet"/>
      <w:pStyle w:val="Probe2"/>
      <w:lvlText w:val="o"/>
      <w:lvlJc w:val="left"/>
      <w:pPr>
        <w:ind w:left="1080" w:hanging="360"/>
      </w:pPr>
      <w:rPr>
        <w:rFonts w:ascii="Courier New" w:hAnsi="Courier New" w:cs="Courier New" w:hint="default"/>
      </w:rPr>
    </w:lvl>
    <w:lvl w:ilvl="2" w:tplc="CE4A77F2">
      <w:start w:val="1"/>
      <w:numFmt w:val="bullet"/>
      <w:pStyle w:val="Probe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9E4BCE"/>
    <w:multiLevelType w:val="hybridMultilevel"/>
    <w:tmpl w:val="B2E8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A27E3"/>
    <w:multiLevelType w:val="hybridMultilevel"/>
    <w:tmpl w:val="C8B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D3E51"/>
    <w:multiLevelType w:val="hybridMultilevel"/>
    <w:tmpl w:val="88BE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9A3BE7"/>
    <w:multiLevelType w:val="hybridMultilevel"/>
    <w:tmpl w:val="88BE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DC60356"/>
    <w:multiLevelType w:val="hybridMultilevel"/>
    <w:tmpl w:val="5BA651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A7638"/>
    <w:multiLevelType w:val="hybridMultilevel"/>
    <w:tmpl w:val="24FA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A44D4"/>
    <w:multiLevelType w:val="hybridMultilevel"/>
    <w:tmpl w:val="51C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42E4E"/>
    <w:multiLevelType w:val="hybridMultilevel"/>
    <w:tmpl w:val="4886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017E3"/>
    <w:multiLevelType w:val="hybridMultilevel"/>
    <w:tmpl w:val="4D3C4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6"/>
  </w:num>
  <w:num w:numId="4">
    <w:abstractNumId w:val="28"/>
  </w:num>
  <w:num w:numId="5">
    <w:abstractNumId w:val="5"/>
  </w:num>
  <w:num w:numId="6">
    <w:abstractNumId w:val="1"/>
  </w:num>
  <w:num w:numId="7">
    <w:abstractNumId w:val="14"/>
  </w:num>
  <w:num w:numId="8">
    <w:abstractNumId w:val="24"/>
  </w:num>
  <w:num w:numId="9">
    <w:abstractNumId w:val="16"/>
  </w:num>
  <w:num w:numId="10">
    <w:abstractNumId w:val="2"/>
  </w:num>
  <w:num w:numId="11">
    <w:abstractNumId w:val="10"/>
  </w:num>
  <w:num w:numId="12">
    <w:abstractNumId w:val="12"/>
  </w:num>
  <w:num w:numId="13">
    <w:abstractNumId w:val="0"/>
  </w:num>
  <w:num w:numId="14">
    <w:abstractNumId w:val="25"/>
  </w:num>
  <w:num w:numId="15">
    <w:abstractNumId w:val="23"/>
  </w:num>
  <w:num w:numId="16">
    <w:abstractNumId w:val="18"/>
  </w:num>
  <w:num w:numId="17">
    <w:abstractNumId w:val="6"/>
  </w:num>
  <w:num w:numId="18">
    <w:abstractNumId w:val="8"/>
  </w:num>
  <w:num w:numId="19">
    <w:abstractNumId w:val="3"/>
  </w:num>
  <w:num w:numId="20">
    <w:abstractNumId w:val="21"/>
  </w:num>
  <w:num w:numId="21">
    <w:abstractNumId w:val="7"/>
  </w:num>
  <w:num w:numId="22">
    <w:abstractNumId w:val="19"/>
  </w:num>
  <w:num w:numId="23">
    <w:abstractNumId w:val="9"/>
  </w:num>
  <w:num w:numId="24">
    <w:abstractNumId w:val="20"/>
  </w:num>
  <w:num w:numId="25">
    <w:abstractNumId w:val="4"/>
  </w:num>
  <w:num w:numId="26">
    <w:abstractNumId w:val="22"/>
  </w:num>
  <w:num w:numId="27">
    <w:abstractNumId w:val="13"/>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2F7"/>
    <w:rsid w:val="00023A57"/>
    <w:rsid w:val="00026634"/>
    <w:rsid w:val="00027142"/>
    <w:rsid w:val="00030B22"/>
    <w:rsid w:val="00037D5D"/>
    <w:rsid w:val="0004363B"/>
    <w:rsid w:val="00043FCF"/>
    <w:rsid w:val="00047107"/>
    <w:rsid w:val="00047A64"/>
    <w:rsid w:val="00055F11"/>
    <w:rsid w:val="000577F4"/>
    <w:rsid w:val="0006096B"/>
    <w:rsid w:val="00067329"/>
    <w:rsid w:val="00073CC0"/>
    <w:rsid w:val="000823CF"/>
    <w:rsid w:val="00090A8C"/>
    <w:rsid w:val="00094058"/>
    <w:rsid w:val="00094DDA"/>
    <w:rsid w:val="000A2733"/>
    <w:rsid w:val="000A4933"/>
    <w:rsid w:val="000A49C0"/>
    <w:rsid w:val="000B2838"/>
    <w:rsid w:val="000B3A5E"/>
    <w:rsid w:val="000D44CA"/>
    <w:rsid w:val="000E200B"/>
    <w:rsid w:val="000E2994"/>
    <w:rsid w:val="000F68BE"/>
    <w:rsid w:val="000F6D86"/>
    <w:rsid w:val="001028DF"/>
    <w:rsid w:val="00105539"/>
    <w:rsid w:val="00107BD6"/>
    <w:rsid w:val="0012007F"/>
    <w:rsid w:val="00123A3B"/>
    <w:rsid w:val="00133E70"/>
    <w:rsid w:val="00135B30"/>
    <w:rsid w:val="001360BC"/>
    <w:rsid w:val="00141F0A"/>
    <w:rsid w:val="00151D39"/>
    <w:rsid w:val="00152B27"/>
    <w:rsid w:val="00166E5F"/>
    <w:rsid w:val="001719C6"/>
    <w:rsid w:val="00174E69"/>
    <w:rsid w:val="001927A4"/>
    <w:rsid w:val="00194AC6"/>
    <w:rsid w:val="001A23B0"/>
    <w:rsid w:val="001A25CC"/>
    <w:rsid w:val="001A5BF6"/>
    <w:rsid w:val="001B0AAA"/>
    <w:rsid w:val="001B261B"/>
    <w:rsid w:val="001C39F7"/>
    <w:rsid w:val="001D098E"/>
    <w:rsid w:val="001D691F"/>
    <w:rsid w:val="001E2F54"/>
    <w:rsid w:val="001F4F0F"/>
    <w:rsid w:val="001F645F"/>
    <w:rsid w:val="001F743E"/>
    <w:rsid w:val="001F7B34"/>
    <w:rsid w:val="00215EB4"/>
    <w:rsid w:val="002254FF"/>
    <w:rsid w:val="00237B48"/>
    <w:rsid w:val="0024009F"/>
    <w:rsid w:val="0024521E"/>
    <w:rsid w:val="002575A2"/>
    <w:rsid w:val="002604B3"/>
    <w:rsid w:val="00263C3D"/>
    <w:rsid w:val="002646F7"/>
    <w:rsid w:val="00272F85"/>
    <w:rsid w:val="00274D0B"/>
    <w:rsid w:val="00276442"/>
    <w:rsid w:val="00280D4C"/>
    <w:rsid w:val="00283C31"/>
    <w:rsid w:val="002A3B2B"/>
    <w:rsid w:val="002B052D"/>
    <w:rsid w:val="002B2CC8"/>
    <w:rsid w:val="002B34CD"/>
    <w:rsid w:val="002B3C95"/>
    <w:rsid w:val="002B5CA0"/>
    <w:rsid w:val="002C6B11"/>
    <w:rsid w:val="002D0B92"/>
    <w:rsid w:val="002E01F7"/>
    <w:rsid w:val="002E0E7D"/>
    <w:rsid w:val="002E595A"/>
    <w:rsid w:val="002E70AC"/>
    <w:rsid w:val="002E734E"/>
    <w:rsid w:val="002F36E8"/>
    <w:rsid w:val="002F7C4A"/>
    <w:rsid w:val="00303E85"/>
    <w:rsid w:val="003402EE"/>
    <w:rsid w:val="00344257"/>
    <w:rsid w:val="003532F7"/>
    <w:rsid w:val="0035357E"/>
    <w:rsid w:val="003947CD"/>
    <w:rsid w:val="003A7B9A"/>
    <w:rsid w:val="003B64A1"/>
    <w:rsid w:val="003B6AF9"/>
    <w:rsid w:val="003C5713"/>
    <w:rsid w:val="003D1255"/>
    <w:rsid w:val="003D5BBE"/>
    <w:rsid w:val="003E3C61"/>
    <w:rsid w:val="003F1ADE"/>
    <w:rsid w:val="003F1C5B"/>
    <w:rsid w:val="003F39F8"/>
    <w:rsid w:val="00400ED0"/>
    <w:rsid w:val="0040495B"/>
    <w:rsid w:val="00405A53"/>
    <w:rsid w:val="0040600C"/>
    <w:rsid w:val="0041242E"/>
    <w:rsid w:val="00434E33"/>
    <w:rsid w:val="00437544"/>
    <w:rsid w:val="00441434"/>
    <w:rsid w:val="0045264C"/>
    <w:rsid w:val="00471CD7"/>
    <w:rsid w:val="00476062"/>
    <w:rsid w:val="0047625C"/>
    <w:rsid w:val="004876EC"/>
    <w:rsid w:val="0049508F"/>
    <w:rsid w:val="004A5D48"/>
    <w:rsid w:val="004B2390"/>
    <w:rsid w:val="004B4EED"/>
    <w:rsid w:val="004C13BA"/>
    <w:rsid w:val="004C1A1D"/>
    <w:rsid w:val="004D66F7"/>
    <w:rsid w:val="004D6E14"/>
    <w:rsid w:val="004D7A4B"/>
    <w:rsid w:val="004F5AF9"/>
    <w:rsid w:val="005009B0"/>
    <w:rsid w:val="00502529"/>
    <w:rsid w:val="00502689"/>
    <w:rsid w:val="005172F7"/>
    <w:rsid w:val="00521D22"/>
    <w:rsid w:val="00523ADF"/>
    <w:rsid w:val="00524B98"/>
    <w:rsid w:val="00525B9C"/>
    <w:rsid w:val="005305F7"/>
    <w:rsid w:val="00536DD0"/>
    <w:rsid w:val="00550348"/>
    <w:rsid w:val="00552156"/>
    <w:rsid w:val="005548D8"/>
    <w:rsid w:val="005628A3"/>
    <w:rsid w:val="00567854"/>
    <w:rsid w:val="00584919"/>
    <w:rsid w:val="005A1006"/>
    <w:rsid w:val="005A1677"/>
    <w:rsid w:val="005A32B8"/>
    <w:rsid w:val="005A5A1A"/>
    <w:rsid w:val="005A6DBB"/>
    <w:rsid w:val="005B76F5"/>
    <w:rsid w:val="005C5289"/>
    <w:rsid w:val="005D3284"/>
    <w:rsid w:val="005D4547"/>
    <w:rsid w:val="005D7773"/>
    <w:rsid w:val="005E5AEA"/>
    <w:rsid w:val="005E5C33"/>
    <w:rsid w:val="005E714A"/>
    <w:rsid w:val="005F4B70"/>
    <w:rsid w:val="005F693D"/>
    <w:rsid w:val="00603702"/>
    <w:rsid w:val="00607DAC"/>
    <w:rsid w:val="006140A0"/>
    <w:rsid w:val="0061665E"/>
    <w:rsid w:val="00623B3B"/>
    <w:rsid w:val="00636621"/>
    <w:rsid w:val="006405BA"/>
    <w:rsid w:val="00642B49"/>
    <w:rsid w:val="00663C9C"/>
    <w:rsid w:val="00673F40"/>
    <w:rsid w:val="006832D9"/>
    <w:rsid w:val="0069403B"/>
    <w:rsid w:val="00695A8B"/>
    <w:rsid w:val="006A4BA9"/>
    <w:rsid w:val="006C084A"/>
    <w:rsid w:val="006C628E"/>
    <w:rsid w:val="006D1985"/>
    <w:rsid w:val="006D58DB"/>
    <w:rsid w:val="006D6AF0"/>
    <w:rsid w:val="006E3B7A"/>
    <w:rsid w:val="006E3E5A"/>
    <w:rsid w:val="006E573B"/>
    <w:rsid w:val="006F080B"/>
    <w:rsid w:val="006F17B2"/>
    <w:rsid w:val="006F3DDE"/>
    <w:rsid w:val="006F65C3"/>
    <w:rsid w:val="006F7D7C"/>
    <w:rsid w:val="00704678"/>
    <w:rsid w:val="00705E2C"/>
    <w:rsid w:val="00711298"/>
    <w:rsid w:val="007264B6"/>
    <w:rsid w:val="007377DD"/>
    <w:rsid w:val="007425E7"/>
    <w:rsid w:val="00742E21"/>
    <w:rsid w:val="00763171"/>
    <w:rsid w:val="007668BF"/>
    <w:rsid w:val="00776F91"/>
    <w:rsid w:val="0078602A"/>
    <w:rsid w:val="007952C1"/>
    <w:rsid w:val="00797E4D"/>
    <w:rsid w:val="007A6F27"/>
    <w:rsid w:val="007B3A4B"/>
    <w:rsid w:val="007D351B"/>
    <w:rsid w:val="007D619A"/>
    <w:rsid w:val="007D628F"/>
    <w:rsid w:val="007E462C"/>
    <w:rsid w:val="007E568A"/>
    <w:rsid w:val="007F7080"/>
    <w:rsid w:val="00802607"/>
    <w:rsid w:val="00805DE6"/>
    <w:rsid w:val="008101A5"/>
    <w:rsid w:val="0081788B"/>
    <w:rsid w:val="00822664"/>
    <w:rsid w:val="008228C3"/>
    <w:rsid w:val="00823E3E"/>
    <w:rsid w:val="00827937"/>
    <w:rsid w:val="00837D39"/>
    <w:rsid w:val="00842144"/>
    <w:rsid w:val="00842355"/>
    <w:rsid w:val="00843796"/>
    <w:rsid w:val="00850657"/>
    <w:rsid w:val="008519BA"/>
    <w:rsid w:val="008553F9"/>
    <w:rsid w:val="00857665"/>
    <w:rsid w:val="00862EDA"/>
    <w:rsid w:val="00882197"/>
    <w:rsid w:val="00885269"/>
    <w:rsid w:val="00895229"/>
    <w:rsid w:val="008A512A"/>
    <w:rsid w:val="008B0517"/>
    <w:rsid w:val="008B2EB3"/>
    <w:rsid w:val="008B7E7B"/>
    <w:rsid w:val="008C1DC6"/>
    <w:rsid w:val="008F0203"/>
    <w:rsid w:val="008F50D4"/>
    <w:rsid w:val="008F63B5"/>
    <w:rsid w:val="009004DC"/>
    <w:rsid w:val="00900E43"/>
    <w:rsid w:val="00904B07"/>
    <w:rsid w:val="00907FBB"/>
    <w:rsid w:val="0091017E"/>
    <w:rsid w:val="009223A5"/>
    <w:rsid w:val="009239AA"/>
    <w:rsid w:val="00935ADA"/>
    <w:rsid w:val="00946B6C"/>
    <w:rsid w:val="00955A71"/>
    <w:rsid w:val="00956515"/>
    <w:rsid w:val="0096108F"/>
    <w:rsid w:val="00975CF8"/>
    <w:rsid w:val="0098404E"/>
    <w:rsid w:val="00990395"/>
    <w:rsid w:val="00996E9E"/>
    <w:rsid w:val="009A2B16"/>
    <w:rsid w:val="009C13B9"/>
    <w:rsid w:val="009D01A2"/>
    <w:rsid w:val="009D0D9F"/>
    <w:rsid w:val="009D2071"/>
    <w:rsid w:val="009D5425"/>
    <w:rsid w:val="009E5B73"/>
    <w:rsid w:val="009F5923"/>
    <w:rsid w:val="00A137A0"/>
    <w:rsid w:val="00A22F27"/>
    <w:rsid w:val="00A31780"/>
    <w:rsid w:val="00A31FCD"/>
    <w:rsid w:val="00A403BB"/>
    <w:rsid w:val="00A41834"/>
    <w:rsid w:val="00A43815"/>
    <w:rsid w:val="00A44D30"/>
    <w:rsid w:val="00A5685A"/>
    <w:rsid w:val="00A608A9"/>
    <w:rsid w:val="00A61D5F"/>
    <w:rsid w:val="00A63E38"/>
    <w:rsid w:val="00A64F7A"/>
    <w:rsid w:val="00A674DF"/>
    <w:rsid w:val="00A7123D"/>
    <w:rsid w:val="00A83AA6"/>
    <w:rsid w:val="00A857AA"/>
    <w:rsid w:val="00A86434"/>
    <w:rsid w:val="00A934D6"/>
    <w:rsid w:val="00A97E0E"/>
    <w:rsid w:val="00AA48D8"/>
    <w:rsid w:val="00AA4BEB"/>
    <w:rsid w:val="00AB6949"/>
    <w:rsid w:val="00AC40EC"/>
    <w:rsid w:val="00AD2753"/>
    <w:rsid w:val="00AE1809"/>
    <w:rsid w:val="00AE4C8F"/>
    <w:rsid w:val="00AE7211"/>
    <w:rsid w:val="00AE79A8"/>
    <w:rsid w:val="00AF3FAA"/>
    <w:rsid w:val="00B010C5"/>
    <w:rsid w:val="00B013EC"/>
    <w:rsid w:val="00B0268B"/>
    <w:rsid w:val="00B028BB"/>
    <w:rsid w:val="00B0516A"/>
    <w:rsid w:val="00B058D9"/>
    <w:rsid w:val="00B0716D"/>
    <w:rsid w:val="00B11444"/>
    <w:rsid w:val="00B213AB"/>
    <w:rsid w:val="00B37C74"/>
    <w:rsid w:val="00B526EA"/>
    <w:rsid w:val="00B56160"/>
    <w:rsid w:val="00B569F2"/>
    <w:rsid w:val="00B726D7"/>
    <w:rsid w:val="00B749AE"/>
    <w:rsid w:val="00B80D76"/>
    <w:rsid w:val="00B824F4"/>
    <w:rsid w:val="00B82943"/>
    <w:rsid w:val="00BA2105"/>
    <w:rsid w:val="00BA7E06"/>
    <w:rsid w:val="00BB1DB3"/>
    <w:rsid w:val="00BB43B5"/>
    <w:rsid w:val="00BB6219"/>
    <w:rsid w:val="00BC3FE0"/>
    <w:rsid w:val="00BC4015"/>
    <w:rsid w:val="00BD290F"/>
    <w:rsid w:val="00BD4FBA"/>
    <w:rsid w:val="00BD6FE9"/>
    <w:rsid w:val="00BD78CA"/>
    <w:rsid w:val="00BD7E61"/>
    <w:rsid w:val="00BF7486"/>
    <w:rsid w:val="00C00B69"/>
    <w:rsid w:val="00C01326"/>
    <w:rsid w:val="00C14CC4"/>
    <w:rsid w:val="00C2287C"/>
    <w:rsid w:val="00C30092"/>
    <w:rsid w:val="00C33C52"/>
    <w:rsid w:val="00C40D8B"/>
    <w:rsid w:val="00C40F9E"/>
    <w:rsid w:val="00C43CDF"/>
    <w:rsid w:val="00C46BCC"/>
    <w:rsid w:val="00C602B5"/>
    <w:rsid w:val="00C60B97"/>
    <w:rsid w:val="00C7391D"/>
    <w:rsid w:val="00C824D5"/>
    <w:rsid w:val="00C82513"/>
    <w:rsid w:val="00C8407A"/>
    <w:rsid w:val="00C84424"/>
    <w:rsid w:val="00C84736"/>
    <w:rsid w:val="00C8488C"/>
    <w:rsid w:val="00C86E91"/>
    <w:rsid w:val="00C87522"/>
    <w:rsid w:val="00C950F0"/>
    <w:rsid w:val="00C95962"/>
    <w:rsid w:val="00C97989"/>
    <w:rsid w:val="00CA2650"/>
    <w:rsid w:val="00CA3BF9"/>
    <w:rsid w:val="00CB1078"/>
    <w:rsid w:val="00CB3308"/>
    <w:rsid w:val="00CC6FAF"/>
    <w:rsid w:val="00CD264B"/>
    <w:rsid w:val="00CE14AA"/>
    <w:rsid w:val="00CE3CF9"/>
    <w:rsid w:val="00CF6542"/>
    <w:rsid w:val="00D03283"/>
    <w:rsid w:val="00D143E3"/>
    <w:rsid w:val="00D149E0"/>
    <w:rsid w:val="00D15795"/>
    <w:rsid w:val="00D24698"/>
    <w:rsid w:val="00D25260"/>
    <w:rsid w:val="00D26E50"/>
    <w:rsid w:val="00D27DA1"/>
    <w:rsid w:val="00D3037D"/>
    <w:rsid w:val="00D35A2F"/>
    <w:rsid w:val="00D522C8"/>
    <w:rsid w:val="00D62174"/>
    <w:rsid w:val="00D6383F"/>
    <w:rsid w:val="00D70F73"/>
    <w:rsid w:val="00D743D8"/>
    <w:rsid w:val="00D938B6"/>
    <w:rsid w:val="00DB3465"/>
    <w:rsid w:val="00DB59D0"/>
    <w:rsid w:val="00DC33D3"/>
    <w:rsid w:val="00DD1950"/>
    <w:rsid w:val="00DD5519"/>
    <w:rsid w:val="00DD55F2"/>
    <w:rsid w:val="00DE09B1"/>
    <w:rsid w:val="00DE76C6"/>
    <w:rsid w:val="00DF432F"/>
    <w:rsid w:val="00E05F8D"/>
    <w:rsid w:val="00E0661B"/>
    <w:rsid w:val="00E26329"/>
    <w:rsid w:val="00E33C81"/>
    <w:rsid w:val="00E40B50"/>
    <w:rsid w:val="00E44277"/>
    <w:rsid w:val="00E448A5"/>
    <w:rsid w:val="00E50293"/>
    <w:rsid w:val="00E53476"/>
    <w:rsid w:val="00E635AB"/>
    <w:rsid w:val="00E65ED0"/>
    <w:rsid w:val="00E65FFC"/>
    <w:rsid w:val="00E675ED"/>
    <w:rsid w:val="00E721B8"/>
    <w:rsid w:val="00E744EA"/>
    <w:rsid w:val="00E7517B"/>
    <w:rsid w:val="00E80951"/>
    <w:rsid w:val="00E86A1D"/>
    <w:rsid w:val="00E86CC6"/>
    <w:rsid w:val="00E93697"/>
    <w:rsid w:val="00E94C2F"/>
    <w:rsid w:val="00EA1574"/>
    <w:rsid w:val="00EA1CCA"/>
    <w:rsid w:val="00EA4EE1"/>
    <w:rsid w:val="00EB052E"/>
    <w:rsid w:val="00EB4A44"/>
    <w:rsid w:val="00EB56B3"/>
    <w:rsid w:val="00EC4364"/>
    <w:rsid w:val="00ED4900"/>
    <w:rsid w:val="00ED5BC3"/>
    <w:rsid w:val="00ED60D6"/>
    <w:rsid w:val="00ED6492"/>
    <w:rsid w:val="00EF2095"/>
    <w:rsid w:val="00EF4AF1"/>
    <w:rsid w:val="00F06866"/>
    <w:rsid w:val="00F14EA0"/>
    <w:rsid w:val="00F15956"/>
    <w:rsid w:val="00F24CFC"/>
    <w:rsid w:val="00F26520"/>
    <w:rsid w:val="00F272FB"/>
    <w:rsid w:val="00F3170F"/>
    <w:rsid w:val="00F356CF"/>
    <w:rsid w:val="00F463F5"/>
    <w:rsid w:val="00F51AC7"/>
    <w:rsid w:val="00F5428E"/>
    <w:rsid w:val="00F55201"/>
    <w:rsid w:val="00F7000A"/>
    <w:rsid w:val="00F70AA5"/>
    <w:rsid w:val="00F71636"/>
    <w:rsid w:val="00F73761"/>
    <w:rsid w:val="00F85AD1"/>
    <w:rsid w:val="00F90343"/>
    <w:rsid w:val="00F95D7D"/>
    <w:rsid w:val="00F976B0"/>
    <w:rsid w:val="00FA0F9B"/>
    <w:rsid w:val="00FA17AA"/>
    <w:rsid w:val="00FA6DE7"/>
    <w:rsid w:val="00FC0A8E"/>
    <w:rsid w:val="00FC628E"/>
    <w:rsid w:val="00FD1B71"/>
    <w:rsid w:val="00FE2FA6"/>
    <w:rsid w:val="00FE3DF2"/>
    <w:rsid w:val="00FE4D6B"/>
    <w:rsid w:val="00FE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929B"/>
  <w15:chartTrackingRefBased/>
  <w15:docId w15:val="{5933C6D5-C34B-461F-A46C-C321F9BD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paragraph" w:customStyle="1" w:styleId="1-TableText">
    <w:name w:val="1-Table Text"/>
    <w:basedOn w:val="Normal"/>
    <w:qFormat/>
    <w:rsid w:val="005D4547"/>
    <w:pPr>
      <w:spacing w:after="240"/>
    </w:pPr>
    <w:rPr>
      <w:rFonts w:eastAsia="Calibri"/>
      <w:sz w:val="22"/>
    </w:rPr>
  </w:style>
  <w:style w:type="table" w:customStyle="1" w:styleId="1-SummitProposal">
    <w:name w:val="1-Summit Proposal"/>
    <w:basedOn w:val="TableNormal"/>
    <w:uiPriority w:val="99"/>
    <w:rsid w:val="005D4547"/>
    <w:rPr>
      <w:rFonts w:ascii="Cambria" w:eastAsia="SimSun" w:hAnsi="Cambria"/>
      <w:lang w:eastAsia="ja-JP"/>
    </w:rPr>
    <w:tblPr>
      <w:tblStyleRowBandSize w:val="1"/>
      <w:tblInd w:w="0" w:type="nil"/>
      <w:tblBorders>
        <w:bottom w:val="single" w:sz="18" w:space="0" w:color="6D6E72"/>
      </w:tblBorders>
    </w:tblPr>
    <w:tblStylePr w:type="firstRow">
      <w:tblPr/>
      <w:tcPr>
        <w:shd w:val="clear" w:color="auto" w:fill="177BAD"/>
        <w:vAlign w:val="center"/>
      </w:tcPr>
    </w:tblStylePr>
    <w:tblStylePr w:type="band2Horz">
      <w:tblPr/>
      <w:tcPr>
        <w:shd w:val="clear" w:color="auto" w:fill="D9D9D9"/>
      </w:tcPr>
    </w:tblStylePr>
  </w:style>
  <w:style w:type="character" w:customStyle="1" w:styleId="1-SBAOPMBodyTextChar">
    <w:name w:val="1-SBA OPM Body Text Char"/>
    <w:link w:val="1-SBAOPMBodyText"/>
    <w:locked/>
    <w:rsid w:val="005D4547"/>
    <w:rPr>
      <w:rFonts w:eastAsia="Calibri"/>
      <w:sz w:val="22"/>
      <w:szCs w:val="24"/>
    </w:rPr>
  </w:style>
  <w:style w:type="paragraph" w:customStyle="1" w:styleId="1-SBAOPMBodyText">
    <w:name w:val="1-SBA OPM Body Text"/>
    <w:link w:val="1-SBAOPMBodyTextChar"/>
    <w:qFormat/>
    <w:rsid w:val="005D4547"/>
    <w:pPr>
      <w:spacing w:after="240" w:line="360" w:lineRule="auto"/>
    </w:pPr>
    <w:rPr>
      <w:rFonts w:eastAsia="Calibri"/>
      <w:sz w:val="22"/>
      <w:szCs w:val="24"/>
    </w:rPr>
  </w:style>
  <w:style w:type="character" w:styleId="Hyperlink">
    <w:name w:val="Hyperlink"/>
    <w:uiPriority w:val="99"/>
    <w:unhideWhenUsed/>
    <w:rsid w:val="00E05F8D"/>
    <w:rPr>
      <w:color w:val="0000FF"/>
      <w:u w:val="single"/>
    </w:rPr>
  </w:style>
  <w:style w:type="paragraph" w:customStyle="1" w:styleId="1-Bullet">
    <w:name w:val="1-Bullet"/>
    <w:basedOn w:val="1-SBAOPMBodyText"/>
    <w:next w:val="1-SBAOPMBodyText"/>
    <w:link w:val="1-BulletChar"/>
    <w:uiPriority w:val="3"/>
    <w:qFormat/>
    <w:rsid w:val="00E05F8D"/>
    <w:pPr>
      <w:spacing w:before="120" w:after="120" w:line="240" w:lineRule="auto"/>
      <w:contextualSpacing/>
    </w:pPr>
    <w:rPr>
      <w:sz w:val="24"/>
    </w:rPr>
  </w:style>
  <w:style w:type="character" w:customStyle="1" w:styleId="1-BulletChar">
    <w:name w:val="1-Bullet Char"/>
    <w:link w:val="1-Bullet"/>
    <w:uiPriority w:val="3"/>
    <w:rsid w:val="00E05F8D"/>
    <w:rPr>
      <w:rFonts w:eastAsia="Calibri"/>
      <w:sz w:val="24"/>
      <w:szCs w:val="24"/>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link w:val="ListParagraph"/>
    <w:uiPriority w:val="34"/>
    <w:locked/>
    <w:rsid w:val="009E5B73"/>
    <w:rPr>
      <w:sz w:val="24"/>
      <w:szCs w:val="24"/>
    </w:rPr>
  </w:style>
  <w:style w:type="paragraph" w:styleId="PlainText">
    <w:name w:val="Plain Text"/>
    <w:basedOn w:val="Normal"/>
    <w:link w:val="PlainTextChar"/>
    <w:uiPriority w:val="99"/>
    <w:unhideWhenUsed/>
    <w:rsid w:val="00EB052E"/>
    <w:rPr>
      <w:rFonts w:ascii="Calibri" w:hAnsi="Calibri"/>
      <w:sz w:val="32"/>
      <w:szCs w:val="21"/>
    </w:rPr>
  </w:style>
  <w:style w:type="character" w:customStyle="1" w:styleId="PlainTextChar">
    <w:name w:val="Plain Text Char"/>
    <w:link w:val="PlainText"/>
    <w:uiPriority w:val="99"/>
    <w:rsid w:val="00EB052E"/>
    <w:rPr>
      <w:rFonts w:ascii="Calibri" w:hAnsi="Calibri"/>
      <w:sz w:val="32"/>
      <w:szCs w:val="21"/>
    </w:rPr>
  </w:style>
  <w:style w:type="paragraph" w:customStyle="1" w:styleId="Probe1">
    <w:name w:val="Probe 1"/>
    <w:basedOn w:val="1-Bullet"/>
    <w:qFormat/>
    <w:rsid w:val="003947CD"/>
    <w:pPr>
      <w:numPr>
        <w:numId w:val="25"/>
      </w:numPr>
      <w:spacing w:before="60" w:after="60"/>
    </w:pPr>
    <w:rPr>
      <w:rFonts w:ascii="Calibri" w:hAnsi="Calibri" w:cs="Arial"/>
      <w:sz w:val="22"/>
      <w:szCs w:val="22"/>
    </w:rPr>
  </w:style>
  <w:style w:type="paragraph" w:customStyle="1" w:styleId="Probe2">
    <w:name w:val="Probe 2"/>
    <w:basedOn w:val="Probe1"/>
    <w:qFormat/>
    <w:rsid w:val="003947CD"/>
    <w:pPr>
      <w:numPr>
        <w:ilvl w:val="1"/>
      </w:numPr>
    </w:pPr>
  </w:style>
  <w:style w:type="paragraph" w:customStyle="1" w:styleId="Probe3">
    <w:name w:val="Probe 3"/>
    <w:basedOn w:val="Probe2"/>
    <w:qFormat/>
    <w:rsid w:val="003947CD"/>
    <w:pPr>
      <w:numPr>
        <w:ilvl w:val="2"/>
      </w:numPr>
      <w:tabs>
        <w:tab w:val="num" w:pos="360"/>
      </w:tabs>
    </w:pPr>
  </w:style>
  <w:style w:type="paragraph" w:styleId="TableofFigures">
    <w:name w:val="table of figures"/>
    <w:basedOn w:val="Normal"/>
    <w:next w:val="Normal"/>
    <w:rsid w:val="003947CD"/>
  </w:style>
  <w:style w:type="paragraph" w:customStyle="1" w:styleId="TOCheader">
    <w:name w:val="TOC header"/>
    <w:basedOn w:val="Normal"/>
    <w:next w:val="Normal"/>
    <w:qFormat/>
    <w:rsid w:val="003947CD"/>
    <w:pPr>
      <w:keepNext/>
      <w:suppressAutoHyphens/>
      <w:spacing w:after="240"/>
    </w:pPr>
    <w:rPr>
      <w:rFonts w:ascii="Cambria" w:eastAsia="Calibri" w:hAnsi="Cambria" w:cs="Arial"/>
      <w:b/>
      <w:color w:val="177BAD"/>
      <w:sz w:val="40"/>
      <w:szCs w:val="22"/>
    </w:rPr>
  </w:style>
  <w:style w:type="table" w:customStyle="1" w:styleId="ListTable3-Accent11">
    <w:name w:val="List Table 3 - Accent 11"/>
    <w:basedOn w:val="TableNormal"/>
    <w:next w:val="ListTable3-Accent1"/>
    <w:uiPriority w:val="48"/>
    <w:rsid w:val="003947CD"/>
    <w:rPr>
      <w:rFonts w:ascii="Calibri" w:eastAsia="Calibri" w:hAnsi="Calibri" w:cs="Arial"/>
      <w:sz w:val="22"/>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1">
    <w:name w:val="List Table 3 Accent 1"/>
    <w:basedOn w:val="TableNormal"/>
    <w:uiPriority w:val="48"/>
    <w:rsid w:val="003947C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17154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75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6E43D12B7544C9895A8C27050FC97" ma:contentTypeVersion="11" ma:contentTypeDescription="Create a new document." ma:contentTypeScope="" ma:versionID="8b66abfccecec4b934954e4c3b304881">
  <xsd:schema xmlns:xsd="http://www.w3.org/2001/XMLSchema" xmlns:xs="http://www.w3.org/2001/XMLSchema" xmlns:p="http://schemas.microsoft.com/office/2006/metadata/properties" xmlns:ns2="73665561-a73c-4ab4-a0b6-161c26a52b3c" xmlns:ns3="23d422e7-bbff-47b5-bf0c-d10f46bbf214" targetNamespace="http://schemas.microsoft.com/office/2006/metadata/properties" ma:root="true" ma:fieldsID="87cfa43249a6d4b262f2e4d10167f3d4" ns2:_="" ns3:_="">
    <xsd:import namespace="73665561-a73c-4ab4-a0b6-161c26a52b3c"/>
    <xsd:import namespace="23d422e7-bbff-47b5-bf0c-d10f46b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5561-a73c-4ab4-a0b6-161c26a5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22e7-bbff-47b5-bf0c-d10f46bbf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d422e7-bbff-47b5-bf0c-d10f46bbf214">
      <UserInfo>
        <DisplayName>Mueller, Andrea J.</DisplayName>
        <AccountId>40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6F88-AE05-487F-ABD1-10CE0711985E}">
  <ds:schemaRefs>
    <ds:schemaRef ds:uri="http://schemas.microsoft.com/office/2006/metadata/longProperties"/>
  </ds:schemaRefs>
</ds:datastoreItem>
</file>

<file path=customXml/itemProps2.xml><?xml version="1.0" encoding="utf-8"?>
<ds:datastoreItem xmlns:ds="http://schemas.openxmlformats.org/officeDocument/2006/customXml" ds:itemID="{F61EA0CB-68AC-436A-B91D-FA70CA6E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5561-a73c-4ab4-a0b6-161c26a52b3c"/>
    <ds:schemaRef ds:uri="23d422e7-bbff-47b5-bf0c-d10f46b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A637F-044E-4137-9C51-0E833187F75E}">
  <ds:schemaRefs>
    <ds:schemaRef ds:uri="http://schemas.microsoft.com/office/2006/metadata/properties"/>
    <ds:schemaRef ds:uri="http://schemas.microsoft.com/office/infopath/2007/PartnerControls"/>
    <ds:schemaRef ds:uri="23d422e7-bbff-47b5-bf0c-d10f46bbf214"/>
  </ds:schemaRefs>
</ds:datastoreItem>
</file>

<file path=customXml/itemProps4.xml><?xml version="1.0" encoding="utf-8"?>
<ds:datastoreItem xmlns:ds="http://schemas.openxmlformats.org/officeDocument/2006/customXml" ds:itemID="{66A7B29D-9745-4642-8813-DD06C46DC94E}">
  <ds:schemaRefs>
    <ds:schemaRef ds:uri="http://schemas.microsoft.com/sharepoint/v3/contenttype/forms"/>
  </ds:schemaRefs>
</ds:datastoreItem>
</file>

<file path=customXml/itemProps5.xml><?xml version="1.0" encoding="utf-8"?>
<ds:datastoreItem xmlns:ds="http://schemas.openxmlformats.org/officeDocument/2006/customXml" ds:itemID="{D2F0E420-2226-496F-8D03-A24EFA1F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Eliseo, Matt EOP/OMB</cp:lastModifiedBy>
  <cp:revision>7</cp:revision>
  <cp:lastPrinted>2010-10-04T15:59:00Z</cp:lastPrinted>
  <dcterms:created xsi:type="dcterms:W3CDTF">2021-11-17T00:02:00Z</dcterms:created>
  <dcterms:modified xsi:type="dcterms:W3CDTF">2021-11-22T19:53:00Z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Heather Brotsos</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0x010100B176E43D12B7544C9895A8C27050FC97</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display_urn:schemas-microsoft-com:office:office#SharedWithUsers">
    <vt:lpwstr>Mueller, Andrea J.</vt:lpwstr>
  </property>
  <property fmtid="{D5CDD505-2E9C-101B-9397-08002B2CF9AE}" pid="13" name="SharedWithUsers">
    <vt:lpwstr>40;#Mueller, Andrea J.</vt:lpwstr>
  </property>
</Properties>
</file>