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249D5" w:rsidR="00DC54F9" w:rsidP="00DC54F9" w:rsidRDefault="00C3303F" w14:paraId="5D1CFF37" w14:textId="4C656B69">
      <w:pPr>
        <w:pStyle w:val="Default"/>
        <w:ind w:right="720"/>
        <w:jc w:val="center"/>
        <w:rPr>
          <w:rFonts w:ascii="Times New Roman" w:hAnsi="Times New Roman"/>
          <w:b/>
          <w:bCs/>
          <w:color w:val="000090"/>
          <w:sz w:val="24"/>
          <w:szCs w:val="24"/>
        </w:rPr>
      </w:pPr>
      <w:r w:rsidRPr="006249D5">
        <w:rPr>
          <w:rFonts w:ascii="Times New Roman" w:hAnsi="Times New Roman"/>
          <w:b/>
          <w:bCs/>
          <w:color w:val="000090"/>
          <w:sz w:val="24"/>
          <w:szCs w:val="24"/>
        </w:rPr>
        <w:t xml:space="preserve">Entities Survey: Module </w:t>
      </w:r>
      <w:r w:rsidRPr="006249D5" w:rsidR="00836A3D">
        <w:rPr>
          <w:rFonts w:ascii="Times New Roman" w:hAnsi="Times New Roman"/>
          <w:b/>
          <w:bCs/>
          <w:color w:val="000090"/>
          <w:sz w:val="24"/>
          <w:szCs w:val="24"/>
        </w:rPr>
        <w:t>16</w:t>
      </w:r>
    </w:p>
    <w:p w:rsidRPr="006249D5" w:rsidR="00A96EBB" w:rsidP="00A96EBB" w:rsidRDefault="002904BE" w14:paraId="5A08A2E9" w14:textId="7481A8A0">
      <w:pPr>
        <w:pStyle w:val="Default"/>
        <w:ind w:right="720"/>
        <w:jc w:val="center"/>
        <w:rPr>
          <w:rFonts w:ascii="Times New Roman" w:hAnsi="Times New Roman"/>
          <w:b/>
          <w:bCs/>
          <w:color w:val="000090"/>
          <w:sz w:val="24"/>
          <w:szCs w:val="24"/>
        </w:rPr>
      </w:pPr>
      <w:r w:rsidRPr="006249D5">
        <w:rPr>
          <w:rFonts w:ascii="Times New Roman" w:hAnsi="Times New Roman"/>
          <w:b/>
          <w:bCs/>
          <w:color w:val="000090"/>
          <w:sz w:val="24"/>
          <w:szCs w:val="24"/>
        </w:rPr>
        <w:t xml:space="preserve">Number of questions: </w:t>
      </w:r>
      <w:r w:rsidR="0030142B">
        <w:rPr>
          <w:rFonts w:ascii="Times New Roman" w:hAnsi="Times New Roman"/>
          <w:b/>
          <w:bCs/>
          <w:color w:val="000090"/>
          <w:sz w:val="24"/>
          <w:szCs w:val="24"/>
        </w:rPr>
        <w:t>8</w:t>
      </w:r>
    </w:p>
    <w:p w:rsidRPr="006249D5" w:rsidR="00A63966" w:rsidP="00A63966" w:rsidRDefault="00A63966" w14:paraId="7EEF1C24" w14:textId="77777777">
      <w:pPr>
        <w:pStyle w:val="Default"/>
        <w:ind w:right="720"/>
        <w:rPr>
          <w:rFonts w:ascii="Times New Roman" w:hAnsi="Times New Roman"/>
          <w:b/>
          <w:bCs/>
          <w:color w:val="002060"/>
          <w:sz w:val="24"/>
          <w:szCs w:val="24"/>
        </w:rPr>
      </w:pPr>
    </w:p>
    <w:p w:rsidRPr="006249D5" w:rsidR="00D64711" w:rsidP="00A63966" w:rsidRDefault="00D64711" w14:paraId="4547B4D6" w14:textId="77777777">
      <w:pPr>
        <w:pStyle w:val="Default"/>
        <w:ind w:right="720"/>
        <w:jc w:val="center"/>
        <w:rPr>
          <w:rFonts w:ascii="Times New Roman" w:hAnsi="Times New Roman"/>
          <w:b/>
          <w:bCs/>
          <w:sz w:val="24"/>
          <w:szCs w:val="24"/>
        </w:rPr>
      </w:pPr>
    </w:p>
    <w:p w:rsidRPr="006249D5" w:rsidR="00A63966" w:rsidP="00A63966" w:rsidRDefault="00C3303F" w14:paraId="14B2065E" w14:textId="19B4FD90">
      <w:pPr>
        <w:pStyle w:val="Default"/>
        <w:ind w:right="720"/>
        <w:jc w:val="center"/>
        <w:rPr>
          <w:rFonts w:ascii="Times New Roman" w:hAnsi="Times New Roman" w:eastAsia="Times New Roman" w:cs="Times New Roman"/>
          <w:b/>
          <w:bCs/>
          <w:sz w:val="24"/>
          <w:szCs w:val="24"/>
        </w:rPr>
      </w:pPr>
      <w:r w:rsidRPr="006249D5">
        <w:rPr>
          <w:rFonts w:ascii="Times New Roman" w:hAnsi="Times New Roman"/>
          <w:b/>
          <w:bCs/>
          <w:sz w:val="24"/>
          <w:szCs w:val="24"/>
          <w:lang w:val="de-DE"/>
        </w:rPr>
        <w:t xml:space="preserve">NPDB </w:t>
      </w:r>
      <w:r w:rsidRPr="006249D5" w:rsidR="00836A3D">
        <w:rPr>
          <w:rFonts w:ascii="Times New Roman" w:hAnsi="Times New Roman"/>
          <w:b/>
          <w:bCs/>
          <w:sz w:val="24"/>
          <w:szCs w:val="24"/>
          <w:lang w:val="de-DE"/>
        </w:rPr>
        <w:t>Reporting</w:t>
      </w:r>
    </w:p>
    <w:p w:rsidRPr="006249D5" w:rsidR="009A5BB9" w:rsidP="009A5BB9" w:rsidRDefault="009A5BB9" w14:paraId="1F92442E" w14:textId="77777777">
      <w:pPr>
        <w:pStyle w:val="Default"/>
        <w:ind w:right="720"/>
        <w:rPr>
          <w:rFonts w:ascii="Times New Roman" w:hAnsi="Times New Roman" w:eastAsia="Times New Roman" w:cs="Times New Roman"/>
          <w:sz w:val="24"/>
          <w:szCs w:val="24"/>
        </w:rPr>
      </w:pPr>
    </w:p>
    <w:p w:rsidRPr="006249D5" w:rsidR="006A16F8" w:rsidP="006A16F8" w:rsidRDefault="004F4994" w14:paraId="356BB344" w14:textId="485F80F6">
      <w:pPr>
        <w:pStyle w:val="Body"/>
        <w:rPr>
          <w:rFonts w:ascii="Times New Roman" w:hAnsi="Times New Roman"/>
          <w:sz w:val="24"/>
          <w:szCs w:val="24"/>
          <w:lang w:val="en-US"/>
        </w:rPr>
      </w:pPr>
      <w:r w:rsidRPr="006249D5">
        <w:rPr>
          <w:rFonts w:ascii="Times New Roman" w:hAnsi="Times New Roman"/>
          <w:b/>
          <w:bCs/>
          <w:color w:val="B51700"/>
          <w:sz w:val="24"/>
          <w:szCs w:val="24"/>
        </w:rPr>
        <w:t>Q 16</w:t>
      </w:r>
      <w:r w:rsidRPr="006249D5" w:rsidR="006A16F8">
        <w:rPr>
          <w:rFonts w:ascii="Times New Roman" w:hAnsi="Times New Roman"/>
          <w:b/>
          <w:bCs/>
          <w:color w:val="B51700"/>
          <w:sz w:val="24"/>
          <w:szCs w:val="24"/>
        </w:rPr>
        <w:t>.1.</w:t>
      </w:r>
      <w:r w:rsidRPr="006249D5" w:rsidR="006A16F8">
        <w:rPr>
          <w:rFonts w:ascii="Times New Roman" w:hAnsi="Times New Roman"/>
        </w:rPr>
        <w:t xml:space="preserve"> </w:t>
      </w:r>
      <w:r w:rsidRPr="006249D5" w:rsidR="006A16F8">
        <w:rPr>
          <w:rFonts w:ascii="Times New Roman" w:hAnsi="Times New Roman"/>
          <w:sz w:val="24"/>
          <w:szCs w:val="24"/>
          <w:lang w:val="en-US"/>
        </w:rPr>
        <w:t xml:space="preserve">Have you ever </w:t>
      </w:r>
      <w:r w:rsidRPr="006249D5" w:rsidR="00836A3D">
        <w:rPr>
          <w:rFonts w:ascii="Times New Roman" w:hAnsi="Times New Roman"/>
          <w:sz w:val="24"/>
          <w:szCs w:val="24"/>
          <w:lang w:val="en-US"/>
        </w:rPr>
        <w:t>reported to</w:t>
      </w:r>
      <w:r w:rsidRPr="006249D5" w:rsidR="006A16F8">
        <w:rPr>
          <w:rFonts w:ascii="Times New Roman" w:hAnsi="Times New Roman"/>
          <w:sz w:val="24"/>
          <w:szCs w:val="24"/>
          <w:lang w:val="en-US"/>
        </w:rPr>
        <w:t xml:space="preserve"> the NPDB on behalf of your organization</w:t>
      </w:r>
      <w:r w:rsidRPr="006249D5" w:rsidR="000E3E46">
        <w:rPr>
          <w:rFonts w:ascii="Times New Roman" w:hAnsi="Times New Roman"/>
          <w:sz w:val="24"/>
          <w:szCs w:val="24"/>
          <w:lang w:val="en-US"/>
        </w:rPr>
        <w:t xml:space="preserve"> </w:t>
      </w:r>
      <w:r w:rsidR="006F0F22">
        <w:rPr>
          <w:rFonts w:ascii="Times New Roman" w:hAnsi="Times New Roman"/>
          <w:sz w:val="24"/>
          <w:szCs w:val="24"/>
          <w:lang w:val="en-US"/>
        </w:rPr>
        <w:t>(</w:t>
      </w:r>
      <w:r w:rsidRPr="006249D5" w:rsidR="000E3E46">
        <w:rPr>
          <w:rFonts w:ascii="Times New Roman" w:hAnsi="Times New Roman"/>
          <w:sz w:val="24"/>
          <w:szCs w:val="24"/>
          <w:lang w:val="en-US"/>
        </w:rPr>
        <w:t>without using an authorized agent</w:t>
      </w:r>
      <w:r w:rsidR="006F0F22">
        <w:rPr>
          <w:rFonts w:ascii="Times New Roman" w:hAnsi="Times New Roman"/>
          <w:sz w:val="24"/>
          <w:szCs w:val="24"/>
          <w:lang w:val="en-US"/>
        </w:rPr>
        <w:t>)</w:t>
      </w:r>
      <w:r w:rsidRPr="006249D5" w:rsidR="006A16F8">
        <w:rPr>
          <w:rFonts w:ascii="Times New Roman" w:hAnsi="Times New Roman"/>
          <w:sz w:val="24"/>
          <w:szCs w:val="24"/>
          <w:lang w:val="en-US"/>
        </w:rPr>
        <w:t>?</w:t>
      </w:r>
    </w:p>
    <w:p w:rsidRPr="006249D5" w:rsidR="006A16F8" w:rsidP="006A16F8" w:rsidRDefault="006A16F8" w14:paraId="7FC91390" w14:textId="77777777">
      <w:pPr>
        <w:pStyle w:val="Body"/>
        <w:rPr>
          <w:rFonts w:ascii="Times New Roman" w:hAnsi="Times New Roman"/>
          <w:sz w:val="24"/>
          <w:szCs w:val="24"/>
          <w:lang w:val="en-US"/>
        </w:rPr>
      </w:pPr>
    </w:p>
    <w:p w:rsidRPr="006249D5" w:rsidR="006A16F8" w:rsidP="006A16F8" w:rsidRDefault="006A16F8" w14:paraId="60006FAD"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Yes</w:t>
      </w:r>
    </w:p>
    <w:p w:rsidRPr="006249D5" w:rsidR="006A16F8" w:rsidP="006A16F8" w:rsidRDefault="006A16F8" w14:paraId="0BC91D23" w14:textId="5698B1D2">
      <w:pPr>
        <w:pStyle w:val="Body"/>
        <w:ind w:left="720"/>
        <w:rPr>
          <w:rFonts w:ascii="Times New Roman" w:hAnsi="Times New Roman"/>
          <w:sz w:val="24"/>
          <w:szCs w:val="24"/>
          <w:lang w:val="en-US"/>
        </w:rPr>
      </w:pPr>
      <w:r w:rsidRPr="006249D5">
        <w:rPr>
          <w:rFonts w:ascii="Times New Roman" w:hAnsi="Times New Roman"/>
          <w:sz w:val="24"/>
          <w:szCs w:val="24"/>
          <w:lang w:val="en-US"/>
        </w:rPr>
        <w:t xml:space="preserve">No </w:t>
      </w:r>
    </w:p>
    <w:p w:rsidRPr="006249D5" w:rsidR="006A16F8" w:rsidP="006A16F8" w:rsidRDefault="006A16F8" w14:paraId="3D6F80A9" w14:textId="3AEAB648">
      <w:pPr>
        <w:pStyle w:val="Body"/>
        <w:ind w:left="720"/>
        <w:rPr>
          <w:rFonts w:ascii="Times New Roman" w:hAnsi="Times New Roman"/>
          <w:sz w:val="24"/>
          <w:szCs w:val="24"/>
          <w:lang w:val="en-US"/>
        </w:rPr>
      </w:pPr>
      <w:r w:rsidRPr="006249D5">
        <w:rPr>
          <w:rFonts w:ascii="Times New Roman" w:hAnsi="Times New Roman"/>
          <w:sz w:val="24"/>
          <w:szCs w:val="24"/>
          <w:lang w:val="en-US"/>
        </w:rPr>
        <w:t xml:space="preserve">Other (Please explain) ________ </w:t>
      </w:r>
    </w:p>
    <w:p w:rsidRPr="006249D5" w:rsidR="006A16F8" w:rsidP="006A16F8" w:rsidRDefault="006A16F8" w14:paraId="79A7AF07" w14:textId="0C690F3A">
      <w:pPr>
        <w:pStyle w:val="Body"/>
        <w:rPr>
          <w:rFonts w:ascii="Times New Roman" w:hAnsi="Times New Roman"/>
          <w:b/>
          <w:bCs/>
          <w:color w:val="B51700"/>
          <w:sz w:val="24"/>
          <w:szCs w:val="24"/>
        </w:rPr>
      </w:pPr>
    </w:p>
    <w:p w:rsidRPr="006249D5" w:rsidR="000E3E46" w:rsidP="000E3E46" w:rsidRDefault="000E3E46" w14:paraId="4D80F08F" w14:textId="056C7D29">
      <w:pPr>
        <w:pStyle w:val="Body"/>
        <w:rPr>
          <w:rStyle w:val="Red"/>
          <w:rFonts w:ascii="Times New Roman" w:hAnsi="Times New Roman"/>
          <w:sz w:val="24"/>
          <w:szCs w:val="24"/>
        </w:rPr>
      </w:pPr>
      <w:r w:rsidRPr="006249D5">
        <w:rPr>
          <w:rStyle w:val="Red"/>
          <w:rFonts w:ascii="Times New Roman" w:hAnsi="Times New Roman"/>
          <w:sz w:val="24"/>
          <w:szCs w:val="24"/>
        </w:rPr>
        <w:t xml:space="preserve">If “yes”, skip to </w:t>
      </w:r>
      <w:r w:rsidRPr="006249D5" w:rsidR="006A34B1">
        <w:rPr>
          <w:rStyle w:val="Red"/>
          <w:rFonts w:ascii="Times New Roman" w:hAnsi="Times New Roman"/>
          <w:sz w:val="24"/>
          <w:szCs w:val="24"/>
        </w:rPr>
        <w:t>16.</w:t>
      </w:r>
      <w:r w:rsidR="007D79EB">
        <w:rPr>
          <w:rStyle w:val="Red"/>
          <w:rFonts w:ascii="Times New Roman" w:hAnsi="Times New Roman"/>
          <w:sz w:val="24"/>
          <w:szCs w:val="24"/>
        </w:rPr>
        <w:t>4</w:t>
      </w:r>
      <w:r w:rsidRPr="006249D5">
        <w:rPr>
          <w:rStyle w:val="Red"/>
          <w:rFonts w:ascii="Times New Roman" w:hAnsi="Times New Roman"/>
          <w:sz w:val="24"/>
          <w:szCs w:val="24"/>
        </w:rPr>
        <w:t xml:space="preserve">. Otherwise, go to </w:t>
      </w:r>
      <w:r w:rsidR="00E65DBE">
        <w:rPr>
          <w:rStyle w:val="Red"/>
          <w:rFonts w:ascii="Times New Roman" w:hAnsi="Times New Roman"/>
          <w:sz w:val="24"/>
          <w:szCs w:val="24"/>
        </w:rPr>
        <w:t xml:space="preserve">Q </w:t>
      </w:r>
      <w:r w:rsidRPr="006249D5" w:rsidR="006A34B1">
        <w:rPr>
          <w:rStyle w:val="Red"/>
          <w:rFonts w:ascii="Times New Roman" w:hAnsi="Times New Roman"/>
          <w:sz w:val="24"/>
          <w:szCs w:val="24"/>
        </w:rPr>
        <w:t>16.</w:t>
      </w:r>
      <w:r w:rsidRPr="006249D5">
        <w:rPr>
          <w:rStyle w:val="Red"/>
          <w:rFonts w:ascii="Times New Roman" w:hAnsi="Times New Roman"/>
          <w:sz w:val="24"/>
          <w:szCs w:val="24"/>
        </w:rPr>
        <w:t>2.</w:t>
      </w:r>
    </w:p>
    <w:p w:rsidRPr="006249D5" w:rsidR="000E3E46" w:rsidP="006A16F8" w:rsidRDefault="000E3E46" w14:paraId="3579ED5A" w14:textId="77777777">
      <w:pPr>
        <w:pStyle w:val="Body"/>
        <w:rPr>
          <w:rFonts w:ascii="Times New Roman" w:hAnsi="Times New Roman"/>
          <w:b/>
          <w:bCs/>
          <w:color w:val="B51700"/>
          <w:sz w:val="24"/>
          <w:szCs w:val="24"/>
        </w:rPr>
      </w:pPr>
    </w:p>
    <w:p w:rsidRPr="006249D5" w:rsidR="006A16F8" w:rsidP="006A16F8" w:rsidRDefault="004F4994" w14:paraId="30F2A55E" w14:textId="3447E137">
      <w:pPr>
        <w:pStyle w:val="Body"/>
        <w:rPr>
          <w:rFonts w:ascii="Times New Roman" w:hAnsi="Times New Roman"/>
          <w:sz w:val="24"/>
          <w:szCs w:val="24"/>
          <w:lang w:val="en-US"/>
        </w:rPr>
      </w:pPr>
      <w:r w:rsidRPr="006249D5">
        <w:rPr>
          <w:rFonts w:ascii="Times New Roman" w:hAnsi="Times New Roman"/>
          <w:b/>
          <w:bCs/>
          <w:color w:val="B51700"/>
          <w:sz w:val="24"/>
          <w:szCs w:val="24"/>
        </w:rPr>
        <w:t>Q 16</w:t>
      </w:r>
      <w:r w:rsidRPr="006249D5" w:rsidR="006A16F8">
        <w:rPr>
          <w:rFonts w:ascii="Times New Roman" w:hAnsi="Times New Roman"/>
          <w:b/>
          <w:bCs/>
          <w:color w:val="B51700"/>
          <w:sz w:val="24"/>
          <w:szCs w:val="24"/>
        </w:rPr>
        <w:t>.2.</w:t>
      </w:r>
      <w:r w:rsidRPr="006249D5" w:rsidR="006A16F8">
        <w:rPr>
          <w:rFonts w:ascii="Times New Roman" w:hAnsi="Times New Roman"/>
        </w:rPr>
        <w:t xml:space="preserve"> </w:t>
      </w:r>
      <w:r w:rsidRPr="006249D5" w:rsidR="006A16F8">
        <w:rPr>
          <w:rFonts w:ascii="Times New Roman" w:hAnsi="Times New Roman"/>
          <w:sz w:val="24"/>
          <w:szCs w:val="24"/>
          <w:lang w:val="en-US"/>
        </w:rPr>
        <w:t xml:space="preserve">Has your organization ever </w:t>
      </w:r>
      <w:r w:rsidRPr="006249D5" w:rsidR="00836A3D">
        <w:rPr>
          <w:rFonts w:ascii="Times New Roman" w:hAnsi="Times New Roman"/>
          <w:sz w:val="24"/>
          <w:szCs w:val="24"/>
          <w:lang w:val="en-US"/>
        </w:rPr>
        <w:t>reported to</w:t>
      </w:r>
      <w:r w:rsidRPr="006249D5" w:rsidR="006A16F8">
        <w:rPr>
          <w:rFonts w:ascii="Times New Roman" w:hAnsi="Times New Roman"/>
          <w:sz w:val="24"/>
          <w:szCs w:val="24"/>
          <w:lang w:val="en-US"/>
        </w:rPr>
        <w:t xml:space="preserve"> the NPDB </w:t>
      </w:r>
      <w:r w:rsidR="006F0F22">
        <w:rPr>
          <w:rFonts w:ascii="Times New Roman" w:hAnsi="Times New Roman"/>
          <w:sz w:val="24"/>
          <w:szCs w:val="24"/>
          <w:lang w:val="en-US"/>
        </w:rPr>
        <w:t>(</w:t>
      </w:r>
      <w:r w:rsidRPr="006249D5" w:rsidR="000E3E46">
        <w:rPr>
          <w:rFonts w:ascii="Times New Roman" w:hAnsi="Times New Roman"/>
          <w:sz w:val="24"/>
          <w:szCs w:val="24"/>
          <w:lang w:val="en-US"/>
        </w:rPr>
        <w:t>without</w:t>
      </w:r>
      <w:r w:rsidRPr="006249D5" w:rsidR="006A16F8">
        <w:rPr>
          <w:rFonts w:ascii="Times New Roman" w:hAnsi="Times New Roman"/>
          <w:sz w:val="24"/>
          <w:szCs w:val="24"/>
          <w:lang w:val="en-US"/>
        </w:rPr>
        <w:t xml:space="preserve"> an authorized agent</w:t>
      </w:r>
      <w:r w:rsidR="006F0F22">
        <w:rPr>
          <w:rFonts w:ascii="Times New Roman" w:hAnsi="Times New Roman"/>
          <w:sz w:val="24"/>
          <w:szCs w:val="24"/>
          <w:lang w:val="en-US"/>
        </w:rPr>
        <w:t>)</w:t>
      </w:r>
      <w:r w:rsidRPr="006249D5" w:rsidR="006A16F8">
        <w:rPr>
          <w:rFonts w:ascii="Times New Roman" w:hAnsi="Times New Roman"/>
          <w:sz w:val="24"/>
          <w:szCs w:val="24"/>
          <w:lang w:val="en-US"/>
        </w:rPr>
        <w:t>?</w:t>
      </w:r>
      <w:r w:rsidRPr="006249D5" w:rsidR="000E3E46">
        <w:rPr>
          <w:rFonts w:ascii="Times New Roman" w:hAnsi="Times New Roman"/>
          <w:sz w:val="24"/>
          <w:szCs w:val="24"/>
          <w:lang w:val="en-US"/>
        </w:rPr>
        <w:t xml:space="preserve"> </w:t>
      </w:r>
    </w:p>
    <w:p w:rsidRPr="006249D5" w:rsidR="006A16F8" w:rsidP="006A16F8" w:rsidRDefault="006A16F8" w14:paraId="67BECA82" w14:textId="77777777">
      <w:pPr>
        <w:pStyle w:val="Body"/>
        <w:rPr>
          <w:rFonts w:ascii="Times New Roman" w:hAnsi="Times New Roman"/>
          <w:sz w:val="24"/>
          <w:szCs w:val="24"/>
          <w:lang w:val="en-US"/>
        </w:rPr>
      </w:pPr>
    </w:p>
    <w:p w:rsidRPr="006249D5" w:rsidR="006A16F8" w:rsidP="006A16F8" w:rsidRDefault="006A16F8" w14:paraId="1D6BC262"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Yes</w:t>
      </w:r>
    </w:p>
    <w:p w:rsidRPr="006249D5" w:rsidR="006A16F8" w:rsidP="006A16F8" w:rsidRDefault="006A16F8" w14:paraId="4A0CE552"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No</w:t>
      </w:r>
    </w:p>
    <w:p w:rsidRPr="006249D5" w:rsidR="006A16F8" w:rsidP="006A16F8" w:rsidRDefault="006A16F8" w14:paraId="6BC64BB6"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Other (Please explain) ________</w:t>
      </w:r>
    </w:p>
    <w:p w:rsidRPr="006249D5" w:rsidR="006A16F8" w:rsidP="006A16F8" w:rsidRDefault="006A16F8" w14:paraId="3153658D" w14:textId="77777777">
      <w:pPr>
        <w:pStyle w:val="Body"/>
        <w:rPr>
          <w:rFonts w:ascii="Times New Roman" w:hAnsi="Times New Roman"/>
          <w:color w:val="C82506"/>
          <w:sz w:val="24"/>
          <w:szCs w:val="24"/>
        </w:rPr>
      </w:pPr>
    </w:p>
    <w:p w:rsidRPr="006249D5" w:rsidR="00012A25" w:rsidP="00DB12C1" w:rsidRDefault="00F0432C" w14:paraId="532B8D1A" w14:textId="589AA0C8">
      <w:pPr>
        <w:pStyle w:val="Body"/>
        <w:rPr>
          <w:rStyle w:val="Red"/>
          <w:rFonts w:ascii="Times New Roman" w:hAnsi="Times New Roman"/>
          <w:sz w:val="24"/>
          <w:szCs w:val="24"/>
        </w:rPr>
      </w:pPr>
      <w:r w:rsidRPr="006249D5">
        <w:rPr>
          <w:rStyle w:val="Red"/>
          <w:rFonts w:ascii="Times New Roman" w:hAnsi="Times New Roman"/>
          <w:sz w:val="24"/>
          <w:szCs w:val="24"/>
        </w:rPr>
        <w:t xml:space="preserve">If “yes”, </w:t>
      </w:r>
      <w:r w:rsidRPr="006249D5" w:rsidR="00012A25">
        <w:rPr>
          <w:rStyle w:val="Red"/>
          <w:rFonts w:ascii="Times New Roman" w:hAnsi="Times New Roman"/>
          <w:sz w:val="24"/>
          <w:szCs w:val="24"/>
        </w:rPr>
        <w:t xml:space="preserve">go to </w:t>
      </w:r>
      <w:r w:rsidR="00E65DBE">
        <w:rPr>
          <w:rStyle w:val="Red"/>
          <w:rFonts w:ascii="Times New Roman" w:hAnsi="Times New Roman"/>
          <w:sz w:val="24"/>
          <w:szCs w:val="24"/>
        </w:rPr>
        <w:t xml:space="preserve">Q </w:t>
      </w:r>
      <w:r w:rsidRPr="006249D5" w:rsidR="006A34B1">
        <w:rPr>
          <w:rStyle w:val="Red"/>
          <w:rFonts w:ascii="Times New Roman" w:hAnsi="Times New Roman"/>
          <w:sz w:val="24"/>
          <w:szCs w:val="24"/>
        </w:rPr>
        <w:t>16.</w:t>
      </w:r>
      <w:r w:rsidR="00AC1D52">
        <w:rPr>
          <w:rStyle w:val="Red"/>
          <w:rFonts w:ascii="Times New Roman" w:hAnsi="Times New Roman"/>
          <w:sz w:val="24"/>
          <w:szCs w:val="24"/>
        </w:rPr>
        <w:t>2</w:t>
      </w:r>
      <w:r w:rsidRPr="006249D5" w:rsidR="00BD25B2">
        <w:rPr>
          <w:rStyle w:val="Red"/>
          <w:rFonts w:ascii="Times New Roman" w:hAnsi="Times New Roman"/>
          <w:sz w:val="24"/>
          <w:szCs w:val="24"/>
        </w:rPr>
        <w:t>,</w:t>
      </w:r>
      <w:r w:rsidR="00AC1D52">
        <w:rPr>
          <w:rStyle w:val="Red"/>
          <w:rFonts w:ascii="Times New Roman" w:hAnsi="Times New Roman"/>
          <w:sz w:val="24"/>
          <w:szCs w:val="24"/>
        </w:rPr>
        <w:t xml:space="preserve"> go to the next question</w:t>
      </w:r>
      <w:r w:rsidRPr="006249D5" w:rsidR="006A16F8">
        <w:rPr>
          <w:rStyle w:val="Red"/>
          <w:rFonts w:ascii="Times New Roman" w:hAnsi="Times New Roman"/>
          <w:sz w:val="24"/>
          <w:szCs w:val="24"/>
        </w:rPr>
        <w:t xml:space="preserve">. </w:t>
      </w:r>
    </w:p>
    <w:p w:rsidRPr="006249D5" w:rsidR="005F6F52" w:rsidP="00DB12C1" w:rsidRDefault="005F6F52" w14:paraId="63F87A38" w14:textId="6DF76897">
      <w:pPr>
        <w:pStyle w:val="Body"/>
        <w:rPr>
          <w:rStyle w:val="Red"/>
          <w:rFonts w:ascii="Times New Roman" w:hAnsi="Times New Roman"/>
          <w:sz w:val="24"/>
          <w:szCs w:val="24"/>
        </w:rPr>
      </w:pPr>
      <w:r w:rsidRPr="006249D5">
        <w:rPr>
          <w:rStyle w:val="Red"/>
          <w:rFonts w:ascii="Times New Roman" w:hAnsi="Times New Roman"/>
          <w:sz w:val="24"/>
          <w:szCs w:val="24"/>
        </w:rPr>
        <w:t xml:space="preserve">If “no” or “other”, </w:t>
      </w:r>
      <w:r w:rsidRPr="006249D5" w:rsidR="00B74A94">
        <w:rPr>
          <w:rStyle w:val="Red"/>
          <w:rFonts w:ascii="Times New Roman" w:hAnsi="Times New Roman"/>
          <w:sz w:val="24"/>
          <w:szCs w:val="24"/>
        </w:rPr>
        <w:t>skip</w:t>
      </w:r>
      <w:r w:rsidRPr="006249D5">
        <w:rPr>
          <w:rStyle w:val="Red"/>
          <w:rFonts w:ascii="Times New Roman" w:hAnsi="Times New Roman"/>
          <w:sz w:val="24"/>
          <w:szCs w:val="24"/>
        </w:rPr>
        <w:t xml:space="preserve"> to </w:t>
      </w:r>
      <w:r w:rsidR="00E65DBE">
        <w:rPr>
          <w:rStyle w:val="Red"/>
          <w:rFonts w:ascii="Times New Roman" w:hAnsi="Times New Roman"/>
          <w:sz w:val="24"/>
          <w:szCs w:val="24"/>
        </w:rPr>
        <w:t xml:space="preserve">Q </w:t>
      </w:r>
      <w:r w:rsidRPr="006249D5" w:rsidR="006A34B1">
        <w:rPr>
          <w:rStyle w:val="Red"/>
          <w:rFonts w:ascii="Times New Roman" w:hAnsi="Times New Roman"/>
          <w:sz w:val="24"/>
          <w:szCs w:val="24"/>
        </w:rPr>
        <w:t>16.</w:t>
      </w:r>
      <w:r w:rsidRPr="006249D5" w:rsidR="00027493">
        <w:rPr>
          <w:rStyle w:val="Red"/>
          <w:rFonts w:ascii="Times New Roman" w:hAnsi="Times New Roman"/>
          <w:sz w:val="24"/>
          <w:szCs w:val="24"/>
        </w:rPr>
        <w:t>4</w:t>
      </w:r>
      <w:r w:rsidRPr="006249D5">
        <w:rPr>
          <w:rStyle w:val="Red"/>
          <w:rFonts w:ascii="Times New Roman" w:hAnsi="Times New Roman"/>
          <w:sz w:val="24"/>
          <w:szCs w:val="24"/>
        </w:rPr>
        <w:t xml:space="preserve"> question about agents. </w:t>
      </w:r>
    </w:p>
    <w:p w:rsidRPr="006249D5" w:rsidR="006A16F8" w:rsidP="006A16F8" w:rsidRDefault="006A16F8" w14:paraId="2767427D" w14:textId="77777777">
      <w:pPr>
        <w:pStyle w:val="Body"/>
        <w:rPr>
          <w:rFonts w:ascii="Times New Roman" w:hAnsi="Times New Roman"/>
          <w:color w:val="C82506"/>
          <w:sz w:val="24"/>
          <w:szCs w:val="24"/>
        </w:rPr>
      </w:pPr>
    </w:p>
    <w:p w:rsidRPr="006249D5" w:rsidR="006A16F8" w:rsidP="006A16F8" w:rsidRDefault="004F4994" w14:paraId="3F6E7A1F" w14:textId="29E220DA">
      <w:pPr>
        <w:pStyle w:val="Body"/>
        <w:rPr>
          <w:rFonts w:ascii="Times New Roman" w:hAnsi="Times New Roman"/>
          <w:sz w:val="24"/>
          <w:szCs w:val="24"/>
          <w:lang w:val="en-US"/>
        </w:rPr>
      </w:pPr>
      <w:r w:rsidRPr="006249D5">
        <w:rPr>
          <w:rFonts w:ascii="Times New Roman" w:hAnsi="Times New Roman"/>
          <w:b/>
          <w:bCs/>
          <w:color w:val="B51700"/>
          <w:sz w:val="24"/>
          <w:szCs w:val="24"/>
        </w:rPr>
        <w:t>Q 16</w:t>
      </w:r>
      <w:r w:rsidRPr="006249D5" w:rsidR="006A16F8">
        <w:rPr>
          <w:rFonts w:ascii="Times New Roman" w:hAnsi="Times New Roman"/>
          <w:b/>
          <w:bCs/>
          <w:color w:val="B51700"/>
          <w:sz w:val="24"/>
          <w:szCs w:val="24"/>
        </w:rPr>
        <w:t>.3.</w:t>
      </w:r>
      <w:r w:rsidRPr="006249D5" w:rsidR="006A16F8">
        <w:rPr>
          <w:rFonts w:ascii="Times New Roman" w:hAnsi="Times New Roman"/>
        </w:rPr>
        <w:t xml:space="preserve"> </w:t>
      </w:r>
      <w:r w:rsidR="006F0F22">
        <w:rPr>
          <w:rFonts w:ascii="Times New Roman" w:hAnsi="Times New Roman"/>
          <w:sz w:val="24"/>
          <w:szCs w:val="24"/>
          <w:lang w:val="en-US"/>
        </w:rPr>
        <w:t>As you have not reported to the NPDB, but your organization has, please provide the name and contact information for the person in your organization who submits reports to the NPDB so that they can answer the reports related survey questions.</w:t>
      </w:r>
    </w:p>
    <w:p w:rsidRPr="006249D5" w:rsidR="00675CF1" w:rsidP="006A16F8" w:rsidRDefault="00675CF1" w14:paraId="56D7911C" w14:textId="26E6B4D1">
      <w:pPr>
        <w:pStyle w:val="Body"/>
        <w:rPr>
          <w:rFonts w:ascii="Times New Roman" w:hAnsi="Times New Roman"/>
          <w:sz w:val="24"/>
          <w:szCs w:val="24"/>
          <w:lang w:val="en-US"/>
        </w:rPr>
      </w:pPr>
    </w:p>
    <w:p w:rsidRPr="006249D5" w:rsidR="00675CF1" w:rsidP="006A16F8" w:rsidRDefault="00675CF1" w14:paraId="7BB38100" w14:textId="326F4D31">
      <w:pPr>
        <w:pStyle w:val="Body"/>
        <w:rPr>
          <w:rFonts w:ascii="Times New Roman" w:hAnsi="Times New Roman"/>
          <w:sz w:val="24"/>
          <w:szCs w:val="24"/>
          <w:lang w:val="en-US"/>
        </w:rPr>
      </w:pPr>
      <w:r w:rsidRPr="006249D5">
        <w:rPr>
          <w:rFonts w:ascii="Times New Roman" w:hAnsi="Times New Roman"/>
          <w:sz w:val="24"/>
          <w:szCs w:val="24"/>
          <w:lang w:val="en-US"/>
        </w:rPr>
        <w:tab/>
        <w:t>First name:</w:t>
      </w:r>
      <w:r w:rsidRPr="006249D5" w:rsidR="00D4189A">
        <w:rPr>
          <w:rFonts w:ascii="Times New Roman" w:hAnsi="Times New Roman"/>
          <w:sz w:val="24"/>
          <w:szCs w:val="24"/>
          <w:lang w:val="en-US"/>
        </w:rPr>
        <w:t xml:space="preserve"> ____________</w:t>
      </w:r>
    </w:p>
    <w:p w:rsidRPr="006249D5" w:rsidR="00675CF1" w:rsidP="006A16F8" w:rsidRDefault="00675CF1" w14:paraId="44EA3657" w14:textId="3FEBC0EA">
      <w:pPr>
        <w:pStyle w:val="Body"/>
        <w:rPr>
          <w:rFonts w:ascii="Times New Roman" w:hAnsi="Times New Roman"/>
          <w:sz w:val="24"/>
          <w:szCs w:val="24"/>
          <w:lang w:val="en-US"/>
        </w:rPr>
      </w:pPr>
      <w:r w:rsidRPr="006249D5">
        <w:rPr>
          <w:rFonts w:ascii="Times New Roman" w:hAnsi="Times New Roman"/>
          <w:sz w:val="24"/>
          <w:szCs w:val="24"/>
          <w:lang w:val="en-US"/>
        </w:rPr>
        <w:tab/>
        <w:t>Last name:</w:t>
      </w:r>
      <w:r w:rsidRPr="006249D5" w:rsidR="00D4189A">
        <w:rPr>
          <w:rFonts w:ascii="Times New Roman" w:hAnsi="Times New Roman"/>
          <w:sz w:val="24"/>
          <w:szCs w:val="24"/>
          <w:lang w:val="en-US"/>
        </w:rPr>
        <w:t xml:space="preserve"> ____________</w:t>
      </w:r>
    </w:p>
    <w:p w:rsidRPr="006249D5" w:rsidR="00675CF1" w:rsidP="006A16F8" w:rsidRDefault="00675CF1" w14:paraId="27E27DAE" w14:textId="140BA571">
      <w:pPr>
        <w:pStyle w:val="Body"/>
        <w:rPr>
          <w:rFonts w:ascii="Times New Roman" w:hAnsi="Times New Roman"/>
          <w:sz w:val="24"/>
          <w:szCs w:val="24"/>
          <w:lang w:val="en-US"/>
        </w:rPr>
      </w:pPr>
      <w:r w:rsidRPr="006249D5">
        <w:rPr>
          <w:rFonts w:ascii="Times New Roman" w:hAnsi="Times New Roman"/>
          <w:sz w:val="24"/>
          <w:szCs w:val="24"/>
          <w:lang w:val="en-US"/>
        </w:rPr>
        <w:tab/>
        <w:t>Telephone number:</w:t>
      </w:r>
      <w:r w:rsidRPr="006249D5" w:rsidR="00D4189A">
        <w:rPr>
          <w:rFonts w:ascii="Times New Roman" w:hAnsi="Times New Roman"/>
          <w:sz w:val="24"/>
          <w:szCs w:val="24"/>
          <w:lang w:val="en-US"/>
        </w:rPr>
        <w:t xml:space="preserve"> ____________</w:t>
      </w:r>
    </w:p>
    <w:p w:rsidRPr="006249D5" w:rsidR="00675CF1" w:rsidP="006A16F8" w:rsidRDefault="00675CF1" w14:paraId="47FD5C62" w14:textId="4A59C590">
      <w:pPr>
        <w:pStyle w:val="Body"/>
        <w:rPr>
          <w:rFonts w:ascii="Times New Roman" w:hAnsi="Times New Roman"/>
          <w:sz w:val="24"/>
          <w:szCs w:val="24"/>
          <w:lang w:val="en-US"/>
        </w:rPr>
      </w:pPr>
      <w:r w:rsidRPr="006249D5">
        <w:rPr>
          <w:rFonts w:ascii="Times New Roman" w:hAnsi="Times New Roman"/>
          <w:sz w:val="24"/>
          <w:szCs w:val="24"/>
          <w:lang w:val="en-US"/>
        </w:rPr>
        <w:tab/>
        <w:t>Email address:</w:t>
      </w:r>
      <w:r w:rsidRPr="006249D5" w:rsidR="00D4189A">
        <w:rPr>
          <w:rFonts w:ascii="Times New Roman" w:hAnsi="Times New Roman"/>
          <w:sz w:val="24"/>
          <w:szCs w:val="24"/>
          <w:lang w:val="en-US"/>
        </w:rPr>
        <w:t xml:space="preserve"> ____________</w:t>
      </w:r>
    </w:p>
    <w:p w:rsidRPr="006249D5" w:rsidR="00675CF1" w:rsidP="006A16F8" w:rsidRDefault="00675CF1" w14:paraId="114F6181" w14:textId="77777777">
      <w:pPr>
        <w:pStyle w:val="Body"/>
        <w:rPr>
          <w:rFonts w:ascii="Times New Roman" w:hAnsi="Times New Roman"/>
          <w:sz w:val="24"/>
          <w:szCs w:val="24"/>
          <w:lang w:val="en-US"/>
        </w:rPr>
      </w:pPr>
    </w:p>
    <w:p w:rsidRPr="006249D5" w:rsidR="00917578" w:rsidP="00127448" w:rsidRDefault="00D4189A" w14:paraId="0DE8F945" w14:textId="3A3A0D0B">
      <w:pPr>
        <w:pStyle w:val="Body"/>
        <w:rPr>
          <w:rFonts w:ascii="Times New Roman" w:hAnsi="Times New Roman"/>
          <w:sz w:val="24"/>
          <w:szCs w:val="24"/>
          <w:lang w:val="en-US"/>
        </w:rPr>
      </w:pPr>
      <w:r w:rsidRPr="006249D5">
        <w:rPr>
          <w:rStyle w:val="Red"/>
          <w:rFonts w:ascii="Times New Roman" w:hAnsi="Times New Roman"/>
          <w:sz w:val="24"/>
          <w:szCs w:val="24"/>
        </w:rPr>
        <w:t xml:space="preserve">Skip to Module </w:t>
      </w:r>
      <w:r w:rsidR="00647A41">
        <w:rPr>
          <w:rStyle w:val="Red"/>
          <w:rFonts w:ascii="Times New Roman" w:hAnsi="Times New Roman"/>
          <w:sz w:val="24"/>
          <w:szCs w:val="24"/>
        </w:rPr>
        <w:t>19</w:t>
      </w:r>
      <w:r w:rsidRPr="006249D5">
        <w:rPr>
          <w:rStyle w:val="Red"/>
          <w:rFonts w:ascii="Times New Roman" w:hAnsi="Times New Roman"/>
          <w:sz w:val="24"/>
          <w:szCs w:val="24"/>
        </w:rPr>
        <w:t xml:space="preserve"> </w:t>
      </w:r>
      <w:r w:rsidRPr="006249D5" w:rsidR="00012A25">
        <w:rPr>
          <w:rStyle w:val="Red"/>
          <w:rFonts w:ascii="Times New Roman" w:hAnsi="Times New Roman"/>
          <w:sz w:val="24"/>
          <w:szCs w:val="24"/>
        </w:rPr>
        <w:t xml:space="preserve">after </w:t>
      </w:r>
      <w:r w:rsidR="00E65DBE">
        <w:rPr>
          <w:rStyle w:val="Red"/>
          <w:rFonts w:ascii="Times New Roman" w:hAnsi="Times New Roman"/>
          <w:sz w:val="24"/>
          <w:szCs w:val="24"/>
        </w:rPr>
        <w:t xml:space="preserve">Q </w:t>
      </w:r>
      <w:r w:rsidRPr="006249D5" w:rsidR="006A34B1">
        <w:rPr>
          <w:rStyle w:val="Red"/>
          <w:rFonts w:ascii="Times New Roman" w:hAnsi="Times New Roman"/>
          <w:sz w:val="24"/>
          <w:szCs w:val="24"/>
        </w:rPr>
        <w:t>16.</w:t>
      </w:r>
      <w:r w:rsidRPr="006249D5" w:rsidR="00012A25">
        <w:rPr>
          <w:rStyle w:val="Red"/>
          <w:rFonts w:ascii="Times New Roman" w:hAnsi="Times New Roman"/>
          <w:sz w:val="24"/>
          <w:szCs w:val="24"/>
        </w:rPr>
        <w:t>3</w:t>
      </w:r>
      <w:r w:rsidRPr="006249D5" w:rsidR="002B59FA">
        <w:rPr>
          <w:rStyle w:val="Red"/>
          <w:rFonts w:ascii="Times New Roman" w:hAnsi="Times New Roman"/>
          <w:sz w:val="24"/>
          <w:szCs w:val="24"/>
        </w:rPr>
        <w:t xml:space="preserve">. Responses to </w:t>
      </w:r>
      <w:r w:rsidR="00E65DBE">
        <w:rPr>
          <w:rStyle w:val="Red"/>
          <w:rFonts w:ascii="Times New Roman" w:hAnsi="Times New Roman"/>
          <w:sz w:val="24"/>
          <w:szCs w:val="24"/>
        </w:rPr>
        <w:t xml:space="preserve">Q </w:t>
      </w:r>
      <w:r w:rsidRPr="006249D5" w:rsidR="006A34B1">
        <w:rPr>
          <w:rStyle w:val="Red"/>
          <w:rFonts w:ascii="Times New Roman" w:hAnsi="Times New Roman"/>
          <w:sz w:val="24"/>
          <w:szCs w:val="24"/>
        </w:rPr>
        <w:t>16.</w:t>
      </w:r>
      <w:r w:rsidRPr="006249D5" w:rsidR="002B59FA">
        <w:rPr>
          <w:rStyle w:val="Red"/>
          <w:rFonts w:ascii="Times New Roman" w:hAnsi="Times New Roman"/>
          <w:sz w:val="24"/>
          <w:szCs w:val="24"/>
        </w:rPr>
        <w:t xml:space="preserve">3 will be monitored each week </w:t>
      </w:r>
      <w:r w:rsidRPr="006249D5" w:rsidR="005670BC">
        <w:rPr>
          <w:rStyle w:val="Red"/>
          <w:rFonts w:ascii="Times New Roman" w:hAnsi="Times New Roman"/>
          <w:sz w:val="24"/>
          <w:szCs w:val="24"/>
        </w:rPr>
        <w:t>and survey link will be sent to these</w:t>
      </w:r>
      <w:r w:rsidRPr="006249D5" w:rsidR="002B59FA">
        <w:rPr>
          <w:rStyle w:val="Red"/>
          <w:rFonts w:ascii="Times New Roman" w:hAnsi="Times New Roman"/>
          <w:sz w:val="24"/>
          <w:szCs w:val="24"/>
        </w:rPr>
        <w:t xml:space="preserve"> individuals. </w:t>
      </w:r>
    </w:p>
    <w:p w:rsidR="00BD227C" w:rsidP="00BD227C" w:rsidRDefault="00BD227C" w14:paraId="07A083C5" w14:textId="6A2C1021">
      <w:pPr>
        <w:pStyle w:val="Body"/>
        <w:rPr>
          <w:rFonts w:ascii="Times New Roman" w:hAnsi="Times New Roman" w:eastAsia="Times New Roman" w:cs="Times New Roman"/>
          <w:sz w:val="24"/>
          <w:szCs w:val="24"/>
        </w:rPr>
      </w:pPr>
    </w:p>
    <w:p w:rsidRPr="006249D5" w:rsidR="0060520B" w:rsidP="0060520B" w:rsidRDefault="0060520B" w14:paraId="6A5038A0" w14:textId="77777777">
      <w:pPr>
        <w:pStyle w:val="Body"/>
        <w:rPr>
          <w:rFonts w:ascii="Times New Roman" w:hAnsi="Times New Roman" w:eastAsia="Times New Roman" w:cs="Times New Roman"/>
          <w:sz w:val="24"/>
          <w:szCs w:val="24"/>
        </w:rPr>
      </w:pPr>
      <w:r w:rsidRPr="006249D5">
        <w:rPr>
          <w:rFonts w:ascii="Times New Roman" w:hAnsi="Times New Roman"/>
          <w:b/>
          <w:bCs/>
          <w:color w:val="B51700"/>
          <w:sz w:val="24"/>
          <w:szCs w:val="24"/>
        </w:rPr>
        <w:t>Q 16.4.</w:t>
      </w:r>
      <w:r w:rsidRPr="006249D5">
        <w:rPr>
          <w:rFonts w:ascii="Times New Roman" w:hAnsi="Times New Roman"/>
        </w:rPr>
        <w:t xml:space="preserve"> </w:t>
      </w:r>
      <w:r w:rsidRPr="006249D5">
        <w:rPr>
          <w:rFonts w:ascii="Times New Roman" w:hAnsi="Times New Roman"/>
          <w:sz w:val="24"/>
          <w:szCs w:val="24"/>
          <w:lang w:val="en-US"/>
        </w:rPr>
        <w:t xml:space="preserve">Does your organization </w:t>
      </w:r>
      <w:r w:rsidRPr="0060520B">
        <w:rPr>
          <w:rFonts w:ascii="Times New Roman" w:hAnsi="Times New Roman"/>
          <w:b/>
          <w:bCs/>
          <w:sz w:val="24"/>
          <w:szCs w:val="24"/>
          <w:lang w:val="en-US"/>
        </w:rPr>
        <w:t>contract with an authorized agent</w:t>
      </w:r>
      <w:r w:rsidRPr="006249D5">
        <w:rPr>
          <w:rFonts w:ascii="Times New Roman" w:hAnsi="Times New Roman"/>
          <w:sz w:val="24"/>
          <w:szCs w:val="24"/>
          <w:lang w:val="en-US"/>
        </w:rPr>
        <w:t xml:space="preserve"> to report adverse actions or judgment or conviction reports to the NPDB?</w:t>
      </w:r>
    </w:p>
    <w:p w:rsidRPr="006249D5" w:rsidR="0060520B" w:rsidP="0060520B" w:rsidRDefault="0060520B" w14:paraId="22993149" w14:textId="77777777">
      <w:pPr>
        <w:pStyle w:val="Body"/>
        <w:rPr>
          <w:rFonts w:ascii="Times New Roman" w:hAnsi="Times New Roman" w:eastAsia="Times New Roman" w:cs="Times New Roman"/>
          <w:sz w:val="24"/>
          <w:szCs w:val="24"/>
        </w:rPr>
      </w:pPr>
    </w:p>
    <w:p w:rsidRPr="006249D5" w:rsidR="0060520B" w:rsidP="0060520B" w:rsidRDefault="0060520B" w14:paraId="6A048B38" w14:textId="77777777">
      <w:pPr>
        <w:pStyle w:val="Body"/>
        <w:ind w:left="720"/>
        <w:rPr>
          <w:rFonts w:ascii="Times New Roman" w:hAnsi="Times New Roman" w:eastAsia="Times New Roman" w:cs="Times New Roman"/>
          <w:sz w:val="24"/>
          <w:szCs w:val="24"/>
        </w:rPr>
      </w:pPr>
      <w:r w:rsidRPr="006249D5">
        <w:rPr>
          <w:rFonts w:ascii="Times New Roman" w:hAnsi="Times New Roman"/>
          <w:sz w:val="24"/>
          <w:szCs w:val="24"/>
          <w:lang w:val="en-US"/>
        </w:rPr>
        <w:t>Yes</w:t>
      </w:r>
    </w:p>
    <w:p w:rsidRPr="006249D5" w:rsidR="0060520B" w:rsidP="0060520B" w:rsidRDefault="0060520B" w14:paraId="4B5DCB0B" w14:textId="77777777">
      <w:pPr>
        <w:pStyle w:val="Body"/>
        <w:ind w:left="720"/>
        <w:rPr>
          <w:rFonts w:ascii="Times New Roman" w:hAnsi="Times New Roman" w:eastAsia="Times New Roman" w:cs="Times New Roman"/>
          <w:sz w:val="24"/>
          <w:szCs w:val="24"/>
        </w:rPr>
      </w:pPr>
      <w:r w:rsidRPr="006249D5">
        <w:rPr>
          <w:rFonts w:ascii="Times New Roman" w:hAnsi="Times New Roman"/>
          <w:sz w:val="24"/>
          <w:szCs w:val="24"/>
        </w:rPr>
        <w:t>No</w:t>
      </w:r>
    </w:p>
    <w:p w:rsidRPr="006249D5" w:rsidR="0060520B" w:rsidP="0060520B" w:rsidRDefault="0060520B" w14:paraId="68434DD2" w14:textId="77777777">
      <w:pPr>
        <w:pStyle w:val="Body"/>
        <w:ind w:left="720"/>
        <w:rPr>
          <w:rFonts w:ascii="Times New Roman" w:hAnsi="Times New Roman" w:eastAsia="Times New Roman" w:cs="Times New Roman"/>
          <w:sz w:val="24"/>
          <w:szCs w:val="24"/>
        </w:rPr>
      </w:pPr>
      <w:r w:rsidRPr="006249D5">
        <w:rPr>
          <w:rFonts w:ascii="Times New Roman" w:hAnsi="Times New Roman"/>
          <w:sz w:val="24"/>
          <w:szCs w:val="24"/>
          <w:lang w:val="en-US"/>
        </w:rPr>
        <w:t>Other (Please Explain) ___________</w:t>
      </w:r>
    </w:p>
    <w:p w:rsidRPr="007D79EB" w:rsidR="0060520B" w:rsidP="00BD227C" w:rsidRDefault="0060520B" w14:paraId="3773A365" w14:textId="77777777">
      <w:pPr>
        <w:pStyle w:val="Body"/>
        <w:rPr>
          <w:rFonts w:ascii="Times New Roman" w:hAnsi="Times New Roman" w:eastAsia="Times New Roman" w:cs="Times New Roman"/>
          <w:sz w:val="24"/>
          <w:szCs w:val="24"/>
        </w:rPr>
      </w:pPr>
    </w:p>
    <w:p w:rsidRPr="006249D5" w:rsidR="001516E4" w:rsidP="001516E4" w:rsidRDefault="001516E4" w14:paraId="29180BED" w14:textId="65056620">
      <w:pPr>
        <w:pStyle w:val="Body"/>
        <w:rPr>
          <w:rFonts w:ascii="Times New Roman" w:hAnsi="Times New Roman"/>
          <w:sz w:val="24"/>
          <w:szCs w:val="24"/>
          <w:lang w:val="en-US"/>
        </w:rPr>
      </w:pPr>
      <w:r w:rsidRPr="006249D5">
        <w:rPr>
          <w:rFonts w:ascii="Times New Roman" w:hAnsi="Times New Roman"/>
          <w:b/>
          <w:bCs/>
          <w:color w:val="B51700"/>
          <w:sz w:val="24"/>
          <w:szCs w:val="24"/>
        </w:rPr>
        <w:t>Q 16.</w:t>
      </w:r>
      <w:r w:rsidR="0060520B">
        <w:rPr>
          <w:rFonts w:ascii="Times New Roman" w:hAnsi="Times New Roman"/>
          <w:b/>
          <w:bCs/>
          <w:color w:val="B51700"/>
          <w:sz w:val="24"/>
          <w:szCs w:val="24"/>
        </w:rPr>
        <w:t>5</w:t>
      </w:r>
      <w:r w:rsidRPr="006249D5">
        <w:rPr>
          <w:rFonts w:ascii="Times New Roman" w:hAnsi="Times New Roman"/>
          <w:b/>
          <w:bCs/>
          <w:color w:val="B51700"/>
          <w:sz w:val="24"/>
          <w:szCs w:val="24"/>
        </w:rPr>
        <w:t>.</w:t>
      </w:r>
      <w:r w:rsidRPr="006249D5">
        <w:rPr>
          <w:rFonts w:ascii="Times New Roman" w:hAnsi="Times New Roman"/>
        </w:rPr>
        <w:t xml:space="preserve"> </w:t>
      </w:r>
      <w:r w:rsidRPr="006249D5">
        <w:rPr>
          <w:rFonts w:ascii="Times New Roman" w:hAnsi="Times New Roman"/>
          <w:sz w:val="24"/>
          <w:szCs w:val="24"/>
          <w:lang w:val="en-US"/>
        </w:rPr>
        <w:t>Ha</w:t>
      </w:r>
      <w:r w:rsidR="00711511">
        <w:rPr>
          <w:rFonts w:ascii="Times New Roman" w:hAnsi="Times New Roman"/>
          <w:sz w:val="24"/>
          <w:szCs w:val="24"/>
          <w:lang w:val="en-US"/>
        </w:rPr>
        <w:t>ve you</w:t>
      </w:r>
      <w:r w:rsidR="00346D3F">
        <w:rPr>
          <w:rFonts w:ascii="Times New Roman" w:hAnsi="Times New Roman"/>
          <w:sz w:val="24"/>
          <w:szCs w:val="24"/>
          <w:lang w:val="en-US"/>
        </w:rPr>
        <w:t>, on behalf of</w:t>
      </w:r>
      <w:r w:rsidR="00711511">
        <w:rPr>
          <w:rFonts w:ascii="Times New Roman" w:hAnsi="Times New Roman"/>
          <w:sz w:val="24"/>
          <w:szCs w:val="24"/>
          <w:lang w:val="en-US"/>
        </w:rPr>
        <w:t xml:space="preserve"> </w:t>
      </w:r>
      <w:r w:rsidRPr="006249D5">
        <w:rPr>
          <w:rFonts w:ascii="Times New Roman" w:hAnsi="Times New Roman"/>
          <w:sz w:val="24"/>
          <w:szCs w:val="24"/>
          <w:lang w:val="en-US"/>
        </w:rPr>
        <w:t>your organization</w:t>
      </w:r>
      <w:r w:rsidR="00346D3F">
        <w:rPr>
          <w:rFonts w:ascii="Times New Roman" w:hAnsi="Times New Roman"/>
          <w:sz w:val="24"/>
          <w:szCs w:val="24"/>
          <w:lang w:val="en-US"/>
        </w:rPr>
        <w:t>,</w:t>
      </w:r>
      <w:r w:rsidRPr="006249D5">
        <w:rPr>
          <w:rFonts w:ascii="Times New Roman" w:hAnsi="Times New Roman"/>
          <w:sz w:val="24"/>
          <w:szCs w:val="24"/>
          <w:lang w:val="en-US"/>
        </w:rPr>
        <w:t xml:space="preserve"> ever reported any </w:t>
      </w:r>
      <w:r w:rsidRPr="00943F15">
        <w:rPr>
          <w:rFonts w:ascii="Times New Roman" w:hAnsi="Times New Roman"/>
          <w:b/>
          <w:bCs/>
          <w:sz w:val="24"/>
          <w:szCs w:val="24"/>
          <w:lang w:val="en-US"/>
        </w:rPr>
        <w:t>adverse action reports</w:t>
      </w:r>
      <w:r w:rsidRPr="006249D5">
        <w:rPr>
          <w:rFonts w:ascii="Times New Roman" w:hAnsi="Times New Roman"/>
          <w:sz w:val="24"/>
          <w:szCs w:val="24"/>
          <w:lang w:val="en-US"/>
        </w:rPr>
        <w:t xml:space="preserve"> to the NPDB directly (not via an authorized agent)?</w:t>
      </w:r>
    </w:p>
    <w:p w:rsidRPr="006249D5" w:rsidR="001516E4" w:rsidP="001516E4" w:rsidRDefault="001516E4" w14:paraId="1A8E57B2" w14:textId="77777777">
      <w:pPr>
        <w:pStyle w:val="Body"/>
        <w:rPr>
          <w:rFonts w:ascii="Times New Roman" w:hAnsi="Times New Roman"/>
          <w:sz w:val="24"/>
          <w:szCs w:val="24"/>
          <w:lang w:val="en-US"/>
        </w:rPr>
      </w:pPr>
    </w:p>
    <w:p w:rsidRPr="006249D5" w:rsidR="001516E4" w:rsidP="001516E4" w:rsidRDefault="001516E4" w14:paraId="61C6FDE9"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lastRenderedPageBreak/>
        <w:t>Yes</w:t>
      </w:r>
    </w:p>
    <w:p w:rsidRPr="006249D5" w:rsidR="001516E4" w:rsidP="001516E4" w:rsidRDefault="001516E4" w14:paraId="2A07C0F7" w14:textId="5F15D16D">
      <w:pPr>
        <w:pStyle w:val="Body"/>
        <w:ind w:left="720"/>
        <w:rPr>
          <w:rFonts w:ascii="Times New Roman" w:hAnsi="Times New Roman"/>
          <w:sz w:val="24"/>
          <w:szCs w:val="24"/>
          <w:lang w:val="en-US"/>
        </w:rPr>
      </w:pPr>
      <w:r w:rsidRPr="006249D5">
        <w:rPr>
          <w:rFonts w:ascii="Times New Roman" w:hAnsi="Times New Roman"/>
          <w:sz w:val="24"/>
          <w:szCs w:val="24"/>
          <w:lang w:val="en-US"/>
        </w:rPr>
        <w:t>No</w:t>
      </w:r>
      <w:r w:rsidR="007D79EB">
        <w:rPr>
          <w:rFonts w:ascii="Times New Roman" w:hAnsi="Times New Roman"/>
          <w:sz w:val="24"/>
          <w:szCs w:val="24"/>
          <w:lang w:val="en-US"/>
        </w:rPr>
        <w:t xml:space="preserve"> </w:t>
      </w:r>
      <w:r w:rsidRPr="007D79EB" w:rsidR="00BA5B6A">
        <w:rPr>
          <w:rStyle w:val="Red"/>
          <w:rFonts w:ascii="Times New Roman" w:hAnsi="Times New Roman"/>
          <w:sz w:val="24"/>
          <w:szCs w:val="24"/>
        </w:rPr>
        <w:sym w:font="Wingdings" w:char="F0E0"/>
      </w:r>
      <w:r w:rsidR="00BA5B6A">
        <w:rPr>
          <w:rStyle w:val="Red"/>
          <w:rFonts w:ascii="Times New Roman" w:hAnsi="Times New Roman"/>
          <w:sz w:val="24"/>
          <w:szCs w:val="24"/>
        </w:rPr>
        <w:t xml:space="preserve"> skip the next question</w:t>
      </w:r>
    </w:p>
    <w:p w:rsidR="001516E4" w:rsidP="001516E4" w:rsidRDefault="001516E4" w14:paraId="06829E19" w14:textId="7D5BF821">
      <w:pPr>
        <w:pStyle w:val="Body"/>
        <w:ind w:left="720"/>
        <w:rPr>
          <w:rStyle w:val="Red"/>
          <w:rFonts w:ascii="Times New Roman" w:hAnsi="Times New Roman"/>
          <w:sz w:val="24"/>
          <w:szCs w:val="24"/>
        </w:rPr>
      </w:pPr>
      <w:r w:rsidRPr="006249D5">
        <w:rPr>
          <w:rFonts w:ascii="Times New Roman" w:hAnsi="Times New Roman"/>
          <w:sz w:val="24"/>
          <w:szCs w:val="24"/>
          <w:lang w:val="en-US"/>
        </w:rPr>
        <w:t>Other (Please explain) ________</w:t>
      </w:r>
      <w:r w:rsidR="00BA5B6A">
        <w:rPr>
          <w:rFonts w:ascii="Times New Roman" w:hAnsi="Times New Roman"/>
          <w:sz w:val="24"/>
          <w:szCs w:val="24"/>
          <w:lang w:val="en-US"/>
        </w:rPr>
        <w:t xml:space="preserve"> </w:t>
      </w:r>
      <w:r w:rsidRPr="007D79EB" w:rsidR="00BA5B6A">
        <w:rPr>
          <w:rStyle w:val="Red"/>
          <w:rFonts w:ascii="Times New Roman" w:hAnsi="Times New Roman"/>
          <w:sz w:val="24"/>
          <w:szCs w:val="24"/>
        </w:rPr>
        <w:sym w:font="Wingdings" w:char="F0E0"/>
      </w:r>
      <w:r w:rsidR="00BA5B6A">
        <w:rPr>
          <w:rStyle w:val="Red"/>
          <w:rFonts w:ascii="Times New Roman" w:hAnsi="Times New Roman"/>
          <w:sz w:val="24"/>
          <w:szCs w:val="24"/>
        </w:rPr>
        <w:t xml:space="preserve"> skip the next question</w:t>
      </w:r>
    </w:p>
    <w:p w:rsidR="00943F15" w:rsidP="001516E4" w:rsidRDefault="00943F15" w14:paraId="4B4F0CDC" w14:textId="6B5F465B">
      <w:pPr>
        <w:pStyle w:val="Body"/>
        <w:ind w:left="720"/>
        <w:rPr>
          <w:rStyle w:val="Red"/>
          <w:rFonts w:ascii="Times New Roman" w:hAnsi="Times New Roman"/>
          <w:sz w:val="24"/>
          <w:szCs w:val="24"/>
        </w:rPr>
      </w:pPr>
    </w:p>
    <w:p w:rsidRPr="006249D5" w:rsidR="00943F15" w:rsidP="00943F15" w:rsidRDefault="00943F15" w14:paraId="45A5F232" w14:textId="008860AF">
      <w:pPr>
        <w:pStyle w:val="Body"/>
        <w:rPr>
          <w:rFonts w:ascii="Times New Roman" w:hAnsi="Times New Roman"/>
          <w:sz w:val="24"/>
          <w:szCs w:val="24"/>
          <w:lang w:val="en-US"/>
        </w:rPr>
      </w:pPr>
      <w:r w:rsidRPr="006249D5">
        <w:rPr>
          <w:rFonts w:ascii="Times New Roman" w:hAnsi="Times New Roman"/>
          <w:b/>
          <w:bCs/>
          <w:color w:val="B51700"/>
          <w:sz w:val="24"/>
          <w:szCs w:val="24"/>
        </w:rPr>
        <w:t>Q 16.</w:t>
      </w:r>
      <w:r w:rsidR="0060520B">
        <w:rPr>
          <w:rFonts w:ascii="Times New Roman" w:hAnsi="Times New Roman"/>
          <w:b/>
          <w:bCs/>
          <w:color w:val="B51700"/>
          <w:sz w:val="24"/>
          <w:szCs w:val="24"/>
        </w:rPr>
        <w:t>6</w:t>
      </w:r>
      <w:r w:rsidRPr="006249D5">
        <w:rPr>
          <w:rFonts w:ascii="Times New Roman" w:hAnsi="Times New Roman"/>
          <w:b/>
          <w:bCs/>
          <w:color w:val="B51700"/>
          <w:sz w:val="24"/>
          <w:szCs w:val="24"/>
        </w:rPr>
        <w:t>.</w:t>
      </w:r>
      <w:r w:rsidRPr="006249D5">
        <w:rPr>
          <w:rFonts w:ascii="Times New Roman" w:hAnsi="Times New Roman"/>
        </w:rPr>
        <w:t xml:space="preserve"> </w:t>
      </w:r>
      <w:r w:rsidRPr="006249D5">
        <w:rPr>
          <w:rFonts w:ascii="Times New Roman" w:hAnsi="Times New Roman"/>
          <w:sz w:val="24"/>
          <w:szCs w:val="24"/>
          <w:lang w:val="en-US"/>
        </w:rPr>
        <w:t xml:space="preserve">When was the last time your organization reported </w:t>
      </w:r>
      <w:r w:rsidR="00504C1E">
        <w:rPr>
          <w:rFonts w:ascii="Times New Roman" w:hAnsi="Times New Roman"/>
          <w:sz w:val="24"/>
          <w:szCs w:val="24"/>
          <w:lang w:val="en-US"/>
        </w:rPr>
        <w:t xml:space="preserve">an </w:t>
      </w:r>
      <w:r w:rsidRPr="006249D5">
        <w:rPr>
          <w:rFonts w:ascii="Times New Roman" w:hAnsi="Times New Roman"/>
          <w:sz w:val="24"/>
          <w:szCs w:val="24"/>
          <w:lang w:val="en-US"/>
        </w:rPr>
        <w:t>adverse action report to the NPDB (without using an authorized agent)?</w:t>
      </w:r>
    </w:p>
    <w:p w:rsidRPr="006249D5" w:rsidR="00943F15" w:rsidP="00943F15" w:rsidRDefault="00943F15" w14:paraId="0A49333F" w14:textId="77777777">
      <w:pPr>
        <w:pStyle w:val="Body"/>
        <w:rPr>
          <w:rFonts w:ascii="Times New Roman" w:hAnsi="Times New Roman"/>
          <w:sz w:val="24"/>
          <w:szCs w:val="24"/>
          <w:lang w:val="en-US"/>
        </w:rPr>
      </w:pPr>
    </w:p>
    <w:p w:rsidRPr="006249D5" w:rsidR="00943F15" w:rsidP="00943F15" w:rsidRDefault="00943F15" w14:paraId="353FAB83"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In the last 6 months</w:t>
      </w:r>
    </w:p>
    <w:p w:rsidRPr="006249D5" w:rsidR="00943F15" w:rsidP="00943F15" w:rsidRDefault="00943F15" w14:paraId="66A3A032"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Between 6 to 12 months ago</w:t>
      </w:r>
    </w:p>
    <w:p w:rsidRPr="006249D5" w:rsidR="00943F15" w:rsidP="00943F15" w:rsidRDefault="00943F15" w14:paraId="2E4595AD"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Between 1 to 2 years ago</w:t>
      </w:r>
    </w:p>
    <w:p w:rsidRPr="006249D5" w:rsidR="00943F15" w:rsidP="00943F15" w:rsidRDefault="00943F15" w14:paraId="3E8BDCD3"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Between 2 to 3 years ago</w:t>
      </w:r>
    </w:p>
    <w:p w:rsidRPr="006249D5" w:rsidR="00943F15" w:rsidP="00943F15" w:rsidRDefault="00943F15" w14:paraId="16A34F5D"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Between 3 to 4 years ago</w:t>
      </w:r>
    </w:p>
    <w:p w:rsidRPr="006249D5" w:rsidR="00943F15" w:rsidP="00943F15" w:rsidRDefault="00943F15" w14:paraId="12286BEB"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More than 4 years ago</w:t>
      </w:r>
    </w:p>
    <w:p w:rsidR="00943F15" w:rsidP="001516E4" w:rsidRDefault="00943F15" w14:paraId="411B0BF1" w14:textId="77777777">
      <w:pPr>
        <w:pStyle w:val="Body"/>
        <w:ind w:left="720"/>
        <w:rPr>
          <w:rStyle w:val="Red"/>
          <w:rFonts w:ascii="Times New Roman" w:hAnsi="Times New Roman"/>
          <w:sz w:val="24"/>
          <w:szCs w:val="24"/>
        </w:rPr>
      </w:pPr>
    </w:p>
    <w:p w:rsidRPr="006249D5" w:rsidR="00943F15" w:rsidP="00943F15" w:rsidRDefault="00943F15" w14:paraId="6677E1B9" w14:textId="56227A3D">
      <w:pPr>
        <w:pStyle w:val="Body"/>
        <w:rPr>
          <w:rFonts w:ascii="Times New Roman" w:hAnsi="Times New Roman"/>
          <w:sz w:val="24"/>
          <w:szCs w:val="24"/>
          <w:lang w:val="en-US"/>
        </w:rPr>
      </w:pPr>
      <w:r w:rsidRPr="006249D5">
        <w:rPr>
          <w:rFonts w:ascii="Times New Roman" w:hAnsi="Times New Roman"/>
          <w:b/>
          <w:bCs/>
          <w:color w:val="B51700"/>
          <w:sz w:val="24"/>
          <w:szCs w:val="24"/>
        </w:rPr>
        <w:t>Q 16.</w:t>
      </w:r>
      <w:r w:rsidR="0060520B">
        <w:rPr>
          <w:rFonts w:ascii="Times New Roman" w:hAnsi="Times New Roman"/>
          <w:b/>
          <w:bCs/>
          <w:color w:val="B51700"/>
          <w:sz w:val="24"/>
          <w:szCs w:val="24"/>
        </w:rPr>
        <w:t>7</w:t>
      </w:r>
      <w:r w:rsidRPr="006249D5">
        <w:rPr>
          <w:rFonts w:ascii="Times New Roman" w:hAnsi="Times New Roman"/>
          <w:b/>
          <w:bCs/>
          <w:color w:val="B51700"/>
          <w:sz w:val="24"/>
          <w:szCs w:val="24"/>
        </w:rPr>
        <w:t>.</w:t>
      </w:r>
      <w:r w:rsidRPr="006249D5">
        <w:rPr>
          <w:rFonts w:ascii="Times New Roman" w:hAnsi="Times New Roman"/>
        </w:rPr>
        <w:t xml:space="preserve"> </w:t>
      </w:r>
      <w:r w:rsidRPr="006249D5">
        <w:rPr>
          <w:rFonts w:ascii="Times New Roman" w:hAnsi="Times New Roman"/>
          <w:sz w:val="24"/>
          <w:szCs w:val="24"/>
          <w:lang w:val="en-US"/>
        </w:rPr>
        <w:t>Ha</w:t>
      </w:r>
      <w:r>
        <w:rPr>
          <w:rFonts w:ascii="Times New Roman" w:hAnsi="Times New Roman"/>
          <w:sz w:val="24"/>
          <w:szCs w:val="24"/>
          <w:lang w:val="en-US"/>
        </w:rPr>
        <w:t xml:space="preserve">ve you, on behalf of </w:t>
      </w:r>
      <w:r w:rsidRPr="006249D5">
        <w:rPr>
          <w:rFonts w:ascii="Times New Roman" w:hAnsi="Times New Roman"/>
          <w:sz w:val="24"/>
          <w:szCs w:val="24"/>
          <w:lang w:val="en-US"/>
        </w:rPr>
        <w:t>your organization</w:t>
      </w:r>
      <w:r>
        <w:rPr>
          <w:rFonts w:ascii="Times New Roman" w:hAnsi="Times New Roman"/>
          <w:sz w:val="24"/>
          <w:szCs w:val="24"/>
          <w:lang w:val="en-US"/>
        </w:rPr>
        <w:t>,</w:t>
      </w:r>
      <w:r w:rsidRPr="006249D5">
        <w:rPr>
          <w:rFonts w:ascii="Times New Roman" w:hAnsi="Times New Roman"/>
          <w:sz w:val="24"/>
          <w:szCs w:val="24"/>
          <w:lang w:val="en-US"/>
        </w:rPr>
        <w:t xml:space="preserve"> ever reported any </w:t>
      </w:r>
      <w:r w:rsidRPr="00943F15">
        <w:rPr>
          <w:rFonts w:ascii="Times New Roman" w:hAnsi="Times New Roman"/>
          <w:b/>
          <w:bCs/>
          <w:sz w:val="24"/>
          <w:szCs w:val="24"/>
          <w:lang w:val="en-US"/>
        </w:rPr>
        <w:t>judgment or conviction reports</w:t>
      </w:r>
      <w:r w:rsidRPr="006249D5">
        <w:rPr>
          <w:rFonts w:ascii="Times New Roman" w:hAnsi="Times New Roman"/>
          <w:sz w:val="24"/>
          <w:szCs w:val="24"/>
          <w:lang w:val="en-US"/>
        </w:rPr>
        <w:t xml:space="preserve"> to the NPDB directly (not via an authorized agent)?</w:t>
      </w:r>
    </w:p>
    <w:p w:rsidRPr="006249D5" w:rsidR="00943F15" w:rsidP="00943F15" w:rsidRDefault="00943F15" w14:paraId="201B5B36" w14:textId="77777777">
      <w:pPr>
        <w:pStyle w:val="Body"/>
        <w:rPr>
          <w:rFonts w:ascii="Times New Roman" w:hAnsi="Times New Roman"/>
          <w:sz w:val="24"/>
          <w:szCs w:val="24"/>
          <w:lang w:val="en-US"/>
        </w:rPr>
      </w:pPr>
    </w:p>
    <w:p w:rsidRPr="006249D5" w:rsidR="00943F15" w:rsidP="00943F15" w:rsidRDefault="00943F15" w14:paraId="5486FAC3"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Yes</w:t>
      </w:r>
    </w:p>
    <w:p w:rsidRPr="006249D5" w:rsidR="00943F15" w:rsidP="00943F15" w:rsidRDefault="00943F15" w14:paraId="594EE401"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No</w:t>
      </w:r>
      <w:r>
        <w:rPr>
          <w:rFonts w:ascii="Times New Roman" w:hAnsi="Times New Roman"/>
          <w:sz w:val="24"/>
          <w:szCs w:val="24"/>
          <w:lang w:val="en-US"/>
        </w:rPr>
        <w:t xml:space="preserve"> </w:t>
      </w:r>
      <w:r w:rsidRPr="007D79EB">
        <w:rPr>
          <w:rStyle w:val="Red"/>
          <w:rFonts w:ascii="Times New Roman" w:hAnsi="Times New Roman"/>
          <w:sz w:val="24"/>
          <w:szCs w:val="24"/>
        </w:rPr>
        <w:sym w:font="Wingdings" w:char="F0E0"/>
      </w:r>
      <w:r>
        <w:rPr>
          <w:rStyle w:val="Red"/>
          <w:rFonts w:ascii="Times New Roman" w:hAnsi="Times New Roman"/>
          <w:sz w:val="24"/>
          <w:szCs w:val="24"/>
        </w:rPr>
        <w:t xml:space="preserve"> skip the next question</w:t>
      </w:r>
    </w:p>
    <w:p w:rsidRPr="006249D5" w:rsidR="00943F15" w:rsidP="00943F15" w:rsidRDefault="00943F15" w14:paraId="428DDA0C"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Other (Please explain) ________</w:t>
      </w:r>
      <w:r>
        <w:rPr>
          <w:rFonts w:ascii="Times New Roman" w:hAnsi="Times New Roman"/>
          <w:sz w:val="24"/>
          <w:szCs w:val="24"/>
          <w:lang w:val="en-US"/>
        </w:rPr>
        <w:t xml:space="preserve"> </w:t>
      </w:r>
      <w:r w:rsidRPr="007D79EB">
        <w:rPr>
          <w:rStyle w:val="Red"/>
          <w:rFonts w:ascii="Times New Roman" w:hAnsi="Times New Roman"/>
          <w:sz w:val="24"/>
          <w:szCs w:val="24"/>
        </w:rPr>
        <w:sym w:font="Wingdings" w:char="F0E0"/>
      </w:r>
      <w:r>
        <w:rPr>
          <w:rStyle w:val="Red"/>
          <w:rFonts w:ascii="Times New Roman" w:hAnsi="Times New Roman"/>
          <w:sz w:val="24"/>
          <w:szCs w:val="24"/>
        </w:rPr>
        <w:t xml:space="preserve"> skip the next question</w:t>
      </w:r>
    </w:p>
    <w:p w:rsidRPr="006249D5" w:rsidR="00D702E7" w:rsidP="001516E4" w:rsidRDefault="00D702E7" w14:paraId="03E36941" w14:textId="77777777">
      <w:pPr>
        <w:pStyle w:val="Body"/>
        <w:rPr>
          <w:rFonts w:ascii="Times New Roman" w:hAnsi="Times New Roman"/>
          <w:color w:val="C82506"/>
          <w:sz w:val="24"/>
          <w:szCs w:val="24"/>
        </w:rPr>
      </w:pPr>
    </w:p>
    <w:p w:rsidRPr="006249D5" w:rsidR="001516E4" w:rsidP="001516E4" w:rsidRDefault="001516E4" w14:paraId="4E91F3BE" w14:textId="50B9A37B">
      <w:pPr>
        <w:pStyle w:val="Body"/>
        <w:rPr>
          <w:rFonts w:ascii="Times New Roman" w:hAnsi="Times New Roman"/>
          <w:sz w:val="24"/>
          <w:szCs w:val="24"/>
          <w:lang w:val="en-US"/>
        </w:rPr>
      </w:pPr>
      <w:r w:rsidRPr="006249D5">
        <w:rPr>
          <w:rFonts w:ascii="Times New Roman" w:hAnsi="Times New Roman"/>
          <w:b/>
          <w:bCs/>
          <w:color w:val="B51700"/>
          <w:sz w:val="24"/>
          <w:szCs w:val="24"/>
        </w:rPr>
        <w:t>Q 16.</w:t>
      </w:r>
      <w:r w:rsidR="0060520B">
        <w:rPr>
          <w:rFonts w:ascii="Times New Roman" w:hAnsi="Times New Roman"/>
          <w:b/>
          <w:bCs/>
          <w:color w:val="B51700"/>
          <w:sz w:val="24"/>
          <w:szCs w:val="24"/>
        </w:rPr>
        <w:t>8</w:t>
      </w:r>
      <w:r w:rsidRPr="006249D5">
        <w:rPr>
          <w:rFonts w:ascii="Times New Roman" w:hAnsi="Times New Roman"/>
          <w:b/>
          <w:bCs/>
          <w:color w:val="B51700"/>
          <w:sz w:val="24"/>
          <w:szCs w:val="24"/>
        </w:rPr>
        <w:t>.</w:t>
      </w:r>
      <w:r w:rsidRPr="006249D5">
        <w:rPr>
          <w:rFonts w:ascii="Times New Roman" w:hAnsi="Times New Roman"/>
        </w:rPr>
        <w:t xml:space="preserve"> </w:t>
      </w:r>
      <w:r w:rsidRPr="006249D5">
        <w:rPr>
          <w:rFonts w:ascii="Times New Roman" w:hAnsi="Times New Roman"/>
          <w:sz w:val="24"/>
          <w:szCs w:val="24"/>
          <w:lang w:val="en-US"/>
        </w:rPr>
        <w:t>When was the last time your organization reported judgment or conviction reports to the NPDB (without using an authorized agent)?</w:t>
      </w:r>
    </w:p>
    <w:p w:rsidRPr="006249D5" w:rsidR="001516E4" w:rsidP="001516E4" w:rsidRDefault="001516E4" w14:paraId="504090DF" w14:textId="77777777">
      <w:pPr>
        <w:pStyle w:val="Body"/>
        <w:rPr>
          <w:rFonts w:ascii="Times New Roman" w:hAnsi="Times New Roman"/>
          <w:sz w:val="24"/>
          <w:szCs w:val="24"/>
          <w:lang w:val="en-US"/>
        </w:rPr>
      </w:pPr>
    </w:p>
    <w:p w:rsidRPr="006249D5" w:rsidR="001516E4" w:rsidP="001516E4" w:rsidRDefault="001516E4" w14:paraId="5802947A"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In the last 6 months</w:t>
      </w:r>
    </w:p>
    <w:p w:rsidRPr="006249D5" w:rsidR="001516E4" w:rsidP="001516E4" w:rsidRDefault="001516E4" w14:paraId="7606E183"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Between 6 to 12 months ago</w:t>
      </w:r>
    </w:p>
    <w:p w:rsidRPr="006249D5" w:rsidR="001516E4" w:rsidP="001516E4" w:rsidRDefault="001516E4" w14:paraId="01064C97"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Between 1 to 2 years ago</w:t>
      </w:r>
    </w:p>
    <w:p w:rsidRPr="006249D5" w:rsidR="001516E4" w:rsidP="001516E4" w:rsidRDefault="001516E4" w14:paraId="69B4E2D8"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Between 2 to 3 years ago</w:t>
      </w:r>
    </w:p>
    <w:p w:rsidRPr="006249D5" w:rsidR="001516E4" w:rsidP="001516E4" w:rsidRDefault="001516E4" w14:paraId="5B6F55D4"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Between 3 to 4 years ago</w:t>
      </w:r>
    </w:p>
    <w:p w:rsidRPr="006249D5" w:rsidR="001516E4" w:rsidP="001516E4" w:rsidRDefault="001516E4" w14:paraId="593C97C1" w14:textId="77777777">
      <w:pPr>
        <w:pStyle w:val="Body"/>
        <w:ind w:left="720"/>
        <w:rPr>
          <w:rFonts w:ascii="Times New Roman" w:hAnsi="Times New Roman"/>
          <w:sz w:val="24"/>
          <w:szCs w:val="24"/>
          <w:lang w:val="en-US"/>
        </w:rPr>
      </w:pPr>
      <w:r w:rsidRPr="006249D5">
        <w:rPr>
          <w:rFonts w:ascii="Times New Roman" w:hAnsi="Times New Roman"/>
          <w:sz w:val="24"/>
          <w:szCs w:val="24"/>
          <w:lang w:val="en-US"/>
        </w:rPr>
        <w:t>More than 4 years ago</w:t>
      </w:r>
    </w:p>
    <w:p w:rsidR="00A85CBE" w:rsidP="001516E4" w:rsidRDefault="00A85CBE" w14:paraId="479DD7D3" w14:textId="1D7F832E">
      <w:pPr>
        <w:pStyle w:val="Body"/>
        <w:rPr>
          <w:rFonts w:ascii="Times New Roman" w:hAnsi="Times New Roman"/>
          <w:color w:val="C82506"/>
          <w:sz w:val="24"/>
          <w:szCs w:val="24"/>
        </w:rPr>
      </w:pPr>
    </w:p>
    <w:p w:rsidRPr="00A85CBE" w:rsidR="00A85CBE" w:rsidP="001516E4" w:rsidRDefault="00A85CBE" w14:paraId="3FD83F72" w14:textId="578C0745">
      <w:pPr>
        <w:pStyle w:val="Body"/>
        <w:rPr>
          <w:rFonts w:ascii="Times New Roman" w:hAnsi="Times New Roman"/>
          <w:color w:val="1F497D" w:themeColor="text2"/>
          <w:sz w:val="24"/>
          <w:szCs w:val="24"/>
        </w:rPr>
      </w:pPr>
      <w:r w:rsidRPr="00A85CBE">
        <w:rPr>
          <w:rFonts w:ascii="Times New Roman" w:hAnsi="Times New Roman"/>
          <w:color w:val="1F497D" w:themeColor="text2"/>
          <w:sz w:val="24"/>
          <w:szCs w:val="24"/>
        </w:rPr>
        <w:t>Piping logic:</w:t>
      </w:r>
    </w:p>
    <w:p w:rsidR="00A85CBE" w:rsidP="001516E4" w:rsidRDefault="00A85CBE" w14:paraId="31FFC63F" w14:textId="144C2122">
      <w:pPr>
        <w:pStyle w:val="Body"/>
        <w:rPr>
          <w:rFonts w:ascii="Times New Roman" w:hAnsi="Times New Roman"/>
          <w:color w:val="1F497D" w:themeColor="text2"/>
          <w:sz w:val="24"/>
          <w:szCs w:val="24"/>
        </w:rPr>
      </w:pPr>
    </w:p>
    <w:p w:rsidR="00CD7F3D" w:rsidP="001516E4" w:rsidRDefault="00CD7F3D" w14:paraId="479FC5AE" w14:textId="2B50243E">
      <w:pPr>
        <w:pStyle w:val="Body"/>
        <w:rPr>
          <w:rFonts w:ascii="Times New Roman" w:hAnsi="Times New Roman"/>
          <w:color w:val="1F497D" w:themeColor="text2"/>
          <w:sz w:val="24"/>
          <w:szCs w:val="24"/>
        </w:rPr>
      </w:pPr>
      <w:r>
        <w:rPr>
          <w:rFonts w:ascii="Times New Roman" w:hAnsi="Times New Roman"/>
          <w:color w:val="1F497D" w:themeColor="text2"/>
          <w:sz w:val="24"/>
          <w:szCs w:val="24"/>
        </w:rPr>
        <w:t>If the respondents report through an agent (“yes” to Q 16.4) but do not report AAR or JOCR directly (not “yes” to either Q 16.5 or Q 16.7), they will be directed to Module 17 and then 19.</w:t>
      </w:r>
    </w:p>
    <w:p w:rsidR="00CD7F3D" w:rsidP="001516E4" w:rsidRDefault="00CD7F3D" w14:paraId="7BF65B35" w14:textId="3C8B2D93">
      <w:pPr>
        <w:pStyle w:val="Body"/>
        <w:rPr>
          <w:rFonts w:ascii="Times New Roman" w:hAnsi="Times New Roman"/>
          <w:color w:val="1F497D" w:themeColor="text2"/>
          <w:sz w:val="24"/>
          <w:szCs w:val="24"/>
        </w:rPr>
      </w:pPr>
    </w:p>
    <w:p w:rsidRPr="00A85CBE" w:rsidR="007D79EB" w:rsidP="007D79EB" w:rsidRDefault="00CD7F3D" w14:paraId="4B730EE6" w14:textId="7AE24693">
      <w:pPr>
        <w:pStyle w:val="Body"/>
        <w:rPr>
          <w:rFonts w:ascii="Times New Roman" w:hAnsi="Times New Roman"/>
          <w:color w:val="1F497D" w:themeColor="text2"/>
          <w:sz w:val="24"/>
          <w:szCs w:val="24"/>
        </w:rPr>
      </w:pPr>
      <w:r>
        <w:rPr>
          <w:rFonts w:ascii="Times New Roman" w:hAnsi="Times New Roman"/>
          <w:color w:val="1F497D" w:themeColor="text2"/>
          <w:sz w:val="24"/>
          <w:szCs w:val="24"/>
        </w:rPr>
        <w:t>If they use agents (“yes” to Q 16.4), submit AAR directly (“yes” to Q 16.5) and submit JOCR directly (“yes” to Q 16.7), they will be directed to Module 17 about agents,</w:t>
      </w:r>
      <w:r w:rsidR="00B94E89">
        <w:rPr>
          <w:rFonts w:ascii="Times New Roman" w:hAnsi="Times New Roman"/>
          <w:color w:val="1F497D" w:themeColor="text2"/>
          <w:sz w:val="24"/>
          <w:szCs w:val="24"/>
        </w:rPr>
        <w:t xml:space="preserve"> </w:t>
      </w:r>
      <w:r w:rsidRPr="00A85CBE" w:rsidR="007D79EB">
        <w:rPr>
          <w:rFonts w:ascii="Times New Roman" w:hAnsi="Times New Roman"/>
          <w:color w:val="1F497D" w:themeColor="text2"/>
          <w:sz w:val="24"/>
          <w:szCs w:val="24"/>
        </w:rPr>
        <w:t xml:space="preserve">then Module 18 about experiences with </w:t>
      </w:r>
      <w:r w:rsidR="00A85CBE">
        <w:rPr>
          <w:rFonts w:ascii="Times New Roman" w:hAnsi="Times New Roman"/>
          <w:color w:val="1F497D" w:themeColor="text2"/>
          <w:sz w:val="24"/>
          <w:szCs w:val="24"/>
        </w:rPr>
        <w:t>AAR, then Module 35 about experiences with JOCR</w:t>
      </w:r>
      <w:r w:rsidR="00B94E89">
        <w:rPr>
          <w:rFonts w:ascii="Times New Roman" w:hAnsi="Times New Roman"/>
          <w:color w:val="1F497D" w:themeColor="text2"/>
          <w:sz w:val="24"/>
          <w:szCs w:val="24"/>
        </w:rPr>
        <w:t>, and then Module 19</w:t>
      </w:r>
      <w:r w:rsidRPr="00A85CBE" w:rsidR="007D79EB">
        <w:rPr>
          <w:rFonts w:ascii="Times New Roman" w:hAnsi="Times New Roman"/>
          <w:color w:val="1F497D" w:themeColor="text2"/>
          <w:sz w:val="24"/>
          <w:szCs w:val="24"/>
        </w:rPr>
        <w:t>.</w:t>
      </w:r>
    </w:p>
    <w:p w:rsidR="007D79EB" w:rsidP="007D79EB" w:rsidRDefault="007D79EB" w14:paraId="471BECEE" w14:textId="0199E02F">
      <w:pPr>
        <w:pStyle w:val="Body"/>
        <w:rPr>
          <w:rFonts w:ascii="Times New Roman" w:hAnsi="Times New Roman"/>
          <w:color w:val="1F497D" w:themeColor="text2"/>
          <w:sz w:val="24"/>
          <w:szCs w:val="24"/>
        </w:rPr>
      </w:pPr>
    </w:p>
    <w:p w:rsidRPr="00B94E89" w:rsidR="00B94E89" w:rsidP="00B94E89" w:rsidRDefault="00B94E89" w14:paraId="7F013DA8" w14:textId="10673032">
      <w:pPr>
        <w:pStyle w:val="Body"/>
        <w:rPr>
          <w:rFonts w:ascii="Times New Roman" w:hAnsi="Times New Roman"/>
          <w:color w:val="1F497D" w:themeColor="text2"/>
          <w:sz w:val="24"/>
          <w:szCs w:val="24"/>
        </w:rPr>
      </w:pPr>
      <w:r w:rsidRPr="00A85CBE">
        <w:rPr>
          <w:rFonts w:ascii="Times New Roman" w:hAnsi="Times New Roman"/>
          <w:color w:val="1F497D" w:themeColor="text2"/>
          <w:sz w:val="24"/>
          <w:szCs w:val="24"/>
        </w:rPr>
        <w:t xml:space="preserve">If </w:t>
      </w:r>
      <w:r w:rsidRPr="00A85CBE" w:rsidR="00722B70">
        <w:rPr>
          <w:rFonts w:ascii="Times New Roman" w:hAnsi="Times New Roman"/>
          <w:color w:val="1F497D" w:themeColor="text2"/>
          <w:sz w:val="24"/>
          <w:szCs w:val="24"/>
        </w:rPr>
        <w:t xml:space="preserve">they use agents but also submit </w:t>
      </w:r>
      <w:r w:rsidR="00722B70">
        <w:rPr>
          <w:rFonts w:ascii="Times New Roman" w:hAnsi="Times New Roman"/>
          <w:color w:val="1F497D" w:themeColor="text2"/>
          <w:sz w:val="24"/>
          <w:szCs w:val="24"/>
        </w:rPr>
        <w:t>AAR directly, but do not report JOCR</w:t>
      </w:r>
      <w:r w:rsidRPr="00A85CBE" w:rsidR="00722B70">
        <w:rPr>
          <w:rFonts w:ascii="Times New Roman" w:hAnsi="Times New Roman"/>
          <w:color w:val="1F497D" w:themeColor="text2"/>
          <w:sz w:val="24"/>
          <w:szCs w:val="24"/>
        </w:rPr>
        <w:t xml:space="preserve"> directly </w:t>
      </w:r>
      <w:r w:rsidR="00722B70">
        <w:rPr>
          <w:rFonts w:ascii="Times New Roman" w:hAnsi="Times New Roman"/>
          <w:color w:val="1F497D" w:themeColor="text2"/>
          <w:sz w:val="24"/>
          <w:szCs w:val="24"/>
        </w:rPr>
        <w:t>(</w:t>
      </w:r>
      <w:r w:rsidRPr="00A85CBE">
        <w:rPr>
          <w:rFonts w:ascii="Times New Roman" w:hAnsi="Times New Roman"/>
          <w:color w:val="1F497D" w:themeColor="text2"/>
          <w:sz w:val="24"/>
          <w:szCs w:val="24"/>
        </w:rPr>
        <w:t>“yes” to Q 16.4</w:t>
      </w:r>
      <w:r>
        <w:rPr>
          <w:rFonts w:ascii="Times New Roman" w:hAnsi="Times New Roman"/>
          <w:color w:val="1F497D" w:themeColor="text2"/>
          <w:sz w:val="24"/>
          <w:szCs w:val="24"/>
        </w:rPr>
        <w:t xml:space="preserve">, “yes” to </w:t>
      </w:r>
      <w:r w:rsidRPr="00A85CBE">
        <w:rPr>
          <w:rFonts w:ascii="Times New Roman" w:hAnsi="Times New Roman"/>
          <w:color w:val="1F497D" w:themeColor="text2"/>
          <w:sz w:val="24"/>
          <w:szCs w:val="24"/>
        </w:rPr>
        <w:t>Q 16.5</w:t>
      </w:r>
      <w:r>
        <w:rPr>
          <w:rFonts w:ascii="Times New Roman" w:hAnsi="Times New Roman"/>
          <w:color w:val="1F497D" w:themeColor="text2"/>
          <w:sz w:val="24"/>
          <w:szCs w:val="24"/>
        </w:rPr>
        <w:t xml:space="preserve"> (AAR), but “no” to Q 16.7</w:t>
      </w:r>
      <w:r w:rsidRPr="00A85CBE">
        <w:rPr>
          <w:rFonts w:ascii="Times New Roman" w:hAnsi="Times New Roman"/>
          <w:color w:val="1F497D" w:themeColor="text2"/>
          <w:sz w:val="24"/>
          <w:szCs w:val="24"/>
        </w:rPr>
        <w:t xml:space="preserve">), </w:t>
      </w:r>
      <w:r w:rsidR="00722B70">
        <w:rPr>
          <w:rFonts w:ascii="Times New Roman" w:hAnsi="Times New Roman"/>
          <w:color w:val="1F497D" w:themeColor="text2"/>
          <w:sz w:val="24"/>
          <w:szCs w:val="24"/>
        </w:rPr>
        <w:t xml:space="preserve">they will be directed to </w:t>
      </w:r>
      <w:r w:rsidRPr="00A85CBE">
        <w:rPr>
          <w:rFonts w:ascii="Times New Roman" w:hAnsi="Times New Roman"/>
          <w:color w:val="1F497D" w:themeColor="text2"/>
          <w:sz w:val="24"/>
          <w:szCs w:val="24"/>
        </w:rPr>
        <w:t xml:space="preserve">Module 17 about </w:t>
      </w:r>
      <w:r w:rsidRPr="00B94E89">
        <w:rPr>
          <w:rFonts w:ascii="Times New Roman" w:hAnsi="Times New Roman"/>
          <w:color w:val="1F497D" w:themeColor="text2"/>
          <w:sz w:val="24"/>
          <w:szCs w:val="24"/>
        </w:rPr>
        <w:t>agents next</w:t>
      </w:r>
      <w:r>
        <w:rPr>
          <w:rFonts w:ascii="Times New Roman" w:hAnsi="Times New Roman"/>
          <w:color w:val="1F497D" w:themeColor="text2"/>
          <w:sz w:val="24"/>
          <w:szCs w:val="24"/>
        </w:rPr>
        <w:t xml:space="preserve">, </w:t>
      </w:r>
      <w:r w:rsidRPr="00B94E89">
        <w:rPr>
          <w:rFonts w:ascii="Times New Roman" w:hAnsi="Times New Roman"/>
          <w:color w:val="1F497D" w:themeColor="text2"/>
          <w:sz w:val="24"/>
          <w:szCs w:val="24"/>
        </w:rPr>
        <w:t xml:space="preserve">then Module 18 about experiences with AAR, </w:t>
      </w:r>
      <w:r>
        <w:rPr>
          <w:rFonts w:ascii="Times New Roman" w:hAnsi="Times New Roman"/>
          <w:color w:val="1F497D" w:themeColor="text2"/>
          <w:sz w:val="24"/>
          <w:szCs w:val="24"/>
        </w:rPr>
        <w:t xml:space="preserve">and </w:t>
      </w:r>
      <w:r w:rsidRPr="00B94E89">
        <w:rPr>
          <w:rFonts w:ascii="Times New Roman" w:hAnsi="Times New Roman"/>
          <w:color w:val="1F497D" w:themeColor="text2"/>
          <w:sz w:val="24"/>
          <w:szCs w:val="24"/>
        </w:rPr>
        <w:t>then Module 19.</w:t>
      </w:r>
    </w:p>
    <w:p w:rsidR="00A85CBE" w:rsidP="007D79EB" w:rsidRDefault="00A85CBE" w14:paraId="073A2A05" w14:textId="3F8C0F5A">
      <w:pPr>
        <w:pStyle w:val="Body"/>
        <w:rPr>
          <w:rFonts w:ascii="Times New Roman" w:hAnsi="Times New Roman"/>
          <w:color w:val="1F497D" w:themeColor="text2"/>
          <w:sz w:val="24"/>
          <w:szCs w:val="24"/>
        </w:rPr>
      </w:pPr>
    </w:p>
    <w:p w:rsidRPr="00A85CBE" w:rsidR="00B94E89" w:rsidP="00B94E89" w:rsidRDefault="00B94E89" w14:paraId="57C6B25B" w14:textId="42E07908">
      <w:pPr>
        <w:pStyle w:val="Body"/>
        <w:rPr>
          <w:rFonts w:ascii="Times New Roman" w:hAnsi="Times New Roman"/>
          <w:color w:val="1F497D" w:themeColor="text2"/>
          <w:sz w:val="24"/>
          <w:szCs w:val="24"/>
        </w:rPr>
      </w:pPr>
      <w:r w:rsidRPr="00A85CBE">
        <w:rPr>
          <w:rFonts w:ascii="Times New Roman" w:hAnsi="Times New Roman"/>
          <w:color w:val="1F497D" w:themeColor="text2"/>
          <w:sz w:val="24"/>
          <w:szCs w:val="24"/>
        </w:rPr>
        <w:lastRenderedPageBreak/>
        <w:t xml:space="preserve">If </w:t>
      </w:r>
      <w:r w:rsidRPr="00A85CBE" w:rsidR="00722B70">
        <w:rPr>
          <w:rFonts w:ascii="Times New Roman" w:hAnsi="Times New Roman"/>
          <w:color w:val="1F497D" w:themeColor="text2"/>
          <w:sz w:val="24"/>
          <w:szCs w:val="24"/>
        </w:rPr>
        <w:t xml:space="preserve">they use agents but also submit </w:t>
      </w:r>
      <w:r w:rsidR="00722B70">
        <w:rPr>
          <w:rFonts w:ascii="Times New Roman" w:hAnsi="Times New Roman"/>
          <w:color w:val="1F497D" w:themeColor="text2"/>
          <w:sz w:val="24"/>
          <w:szCs w:val="24"/>
        </w:rPr>
        <w:t>JOCR directly, but do not submit AAR</w:t>
      </w:r>
      <w:r w:rsidRPr="00A85CBE" w:rsidR="00722B70">
        <w:rPr>
          <w:rFonts w:ascii="Times New Roman" w:hAnsi="Times New Roman"/>
          <w:color w:val="1F497D" w:themeColor="text2"/>
          <w:sz w:val="24"/>
          <w:szCs w:val="24"/>
        </w:rPr>
        <w:t xml:space="preserve"> directly </w:t>
      </w:r>
      <w:r w:rsidR="00722B70">
        <w:rPr>
          <w:rFonts w:ascii="Times New Roman" w:hAnsi="Times New Roman"/>
          <w:color w:val="1F497D" w:themeColor="text2"/>
          <w:sz w:val="24"/>
          <w:szCs w:val="24"/>
        </w:rPr>
        <w:t>(</w:t>
      </w:r>
      <w:r w:rsidRPr="00A85CBE">
        <w:rPr>
          <w:rFonts w:ascii="Times New Roman" w:hAnsi="Times New Roman"/>
          <w:color w:val="1F497D" w:themeColor="text2"/>
          <w:sz w:val="24"/>
          <w:szCs w:val="24"/>
        </w:rPr>
        <w:t>“yes” to Q 16.4</w:t>
      </w:r>
      <w:r>
        <w:rPr>
          <w:rFonts w:ascii="Times New Roman" w:hAnsi="Times New Roman"/>
          <w:color w:val="1F497D" w:themeColor="text2"/>
          <w:sz w:val="24"/>
          <w:szCs w:val="24"/>
        </w:rPr>
        <w:t xml:space="preserve">, </w:t>
      </w:r>
      <w:r w:rsidR="00722B70">
        <w:rPr>
          <w:rFonts w:ascii="Times New Roman" w:hAnsi="Times New Roman"/>
          <w:color w:val="1F497D" w:themeColor="text2"/>
          <w:sz w:val="24"/>
          <w:szCs w:val="24"/>
        </w:rPr>
        <w:t xml:space="preserve">not </w:t>
      </w:r>
      <w:r>
        <w:rPr>
          <w:rFonts w:ascii="Times New Roman" w:hAnsi="Times New Roman"/>
          <w:color w:val="1F497D" w:themeColor="text2"/>
          <w:sz w:val="24"/>
          <w:szCs w:val="24"/>
        </w:rPr>
        <w:t>“</w:t>
      </w:r>
      <w:r w:rsidR="00722B70">
        <w:rPr>
          <w:rFonts w:ascii="Times New Roman" w:hAnsi="Times New Roman"/>
          <w:color w:val="1F497D" w:themeColor="text2"/>
          <w:sz w:val="24"/>
          <w:szCs w:val="24"/>
        </w:rPr>
        <w:t>yes</w:t>
      </w:r>
      <w:r>
        <w:rPr>
          <w:rFonts w:ascii="Times New Roman" w:hAnsi="Times New Roman"/>
          <w:color w:val="1F497D" w:themeColor="text2"/>
          <w:sz w:val="24"/>
          <w:szCs w:val="24"/>
        </w:rPr>
        <w:t xml:space="preserve">” to </w:t>
      </w:r>
      <w:r w:rsidRPr="00A85CBE">
        <w:rPr>
          <w:rFonts w:ascii="Times New Roman" w:hAnsi="Times New Roman"/>
          <w:color w:val="1F497D" w:themeColor="text2"/>
          <w:sz w:val="24"/>
          <w:szCs w:val="24"/>
        </w:rPr>
        <w:t>Q 16.5</w:t>
      </w:r>
      <w:r>
        <w:rPr>
          <w:rFonts w:ascii="Times New Roman" w:hAnsi="Times New Roman"/>
          <w:color w:val="1F497D" w:themeColor="text2"/>
          <w:sz w:val="24"/>
          <w:szCs w:val="24"/>
        </w:rPr>
        <w:t xml:space="preserve"> (AAR), and “yes” to Q 16.7</w:t>
      </w:r>
      <w:r w:rsidRPr="00A85CBE">
        <w:rPr>
          <w:rFonts w:ascii="Times New Roman" w:hAnsi="Times New Roman"/>
          <w:color w:val="1F497D" w:themeColor="text2"/>
          <w:sz w:val="24"/>
          <w:szCs w:val="24"/>
        </w:rPr>
        <w:t>),</w:t>
      </w:r>
      <w:r w:rsidR="00722B70">
        <w:rPr>
          <w:rFonts w:ascii="Times New Roman" w:hAnsi="Times New Roman"/>
          <w:color w:val="1F497D" w:themeColor="text2"/>
          <w:sz w:val="24"/>
          <w:szCs w:val="24"/>
        </w:rPr>
        <w:t xml:space="preserve"> they will be directed </w:t>
      </w:r>
      <w:r w:rsidRPr="00A85CBE">
        <w:rPr>
          <w:rFonts w:ascii="Times New Roman" w:hAnsi="Times New Roman"/>
          <w:color w:val="1F497D" w:themeColor="text2"/>
          <w:sz w:val="24"/>
          <w:szCs w:val="24"/>
        </w:rPr>
        <w:t>to Module 17 about agents next</w:t>
      </w:r>
      <w:r>
        <w:rPr>
          <w:rFonts w:ascii="Times New Roman" w:hAnsi="Times New Roman"/>
          <w:color w:val="1F497D" w:themeColor="text2"/>
          <w:sz w:val="24"/>
          <w:szCs w:val="24"/>
        </w:rPr>
        <w:t>, then Module 35 about experiences with JOCR, and then Module 19</w:t>
      </w:r>
      <w:r w:rsidRPr="00A85CBE">
        <w:rPr>
          <w:rFonts w:ascii="Times New Roman" w:hAnsi="Times New Roman"/>
          <w:color w:val="1F497D" w:themeColor="text2"/>
          <w:sz w:val="24"/>
          <w:szCs w:val="24"/>
        </w:rPr>
        <w:t>.</w:t>
      </w:r>
    </w:p>
    <w:p w:rsidR="00B94E89" w:rsidP="007D79EB" w:rsidRDefault="00B94E89" w14:paraId="7B35BDFE" w14:textId="7CB53B46">
      <w:pPr>
        <w:pStyle w:val="Body"/>
        <w:rPr>
          <w:rFonts w:ascii="Times New Roman" w:hAnsi="Times New Roman"/>
          <w:color w:val="1F497D" w:themeColor="text2"/>
          <w:sz w:val="24"/>
          <w:szCs w:val="24"/>
        </w:rPr>
      </w:pPr>
    </w:p>
    <w:p w:rsidRPr="00B94E89" w:rsidR="00A97885" w:rsidP="00A97885" w:rsidRDefault="00A97885" w14:paraId="326F7C31" w14:textId="65FC7870">
      <w:pPr>
        <w:pStyle w:val="Body"/>
        <w:rPr>
          <w:rFonts w:ascii="Times New Roman" w:hAnsi="Times New Roman"/>
          <w:color w:val="1F497D" w:themeColor="text2"/>
          <w:sz w:val="24"/>
          <w:szCs w:val="24"/>
        </w:rPr>
      </w:pPr>
      <w:r w:rsidRPr="00A85CBE">
        <w:rPr>
          <w:rFonts w:ascii="Times New Roman" w:hAnsi="Times New Roman"/>
          <w:color w:val="1F497D" w:themeColor="text2"/>
          <w:sz w:val="24"/>
          <w:szCs w:val="24"/>
        </w:rPr>
        <w:t xml:space="preserve">If </w:t>
      </w:r>
      <w:r w:rsidRPr="00A85CBE" w:rsidR="00722B70">
        <w:rPr>
          <w:rFonts w:ascii="Times New Roman" w:hAnsi="Times New Roman"/>
          <w:color w:val="1F497D" w:themeColor="text2"/>
          <w:sz w:val="24"/>
          <w:szCs w:val="24"/>
        </w:rPr>
        <w:t xml:space="preserve">they </w:t>
      </w:r>
      <w:r w:rsidR="00722B70">
        <w:rPr>
          <w:rFonts w:ascii="Times New Roman" w:hAnsi="Times New Roman"/>
          <w:color w:val="1F497D" w:themeColor="text2"/>
          <w:sz w:val="24"/>
          <w:szCs w:val="24"/>
        </w:rPr>
        <w:t xml:space="preserve">do not </w:t>
      </w:r>
      <w:r w:rsidRPr="00A85CBE" w:rsidR="00722B70">
        <w:rPr>
          <w:rFonts w:ascii="Times New Roman" w:hAnsi="Times New Roman"/>
          <w:color w:val="1F497D" w:themeColor="text2"/>
          <w:sz w:val="24"/>
          <w:szCs w:val="24"/>
        </w:rPr>
        <w:t>use agents</w:t>
      </w:r>
      <w:r w:rsidR="00722B70">
        <w:rPr>
          <w:rFonts w:ascii="Times New Roman" w:hAnsi="Times New Roman"/>
          <w:color w:val="1F497D" w:themeColor="text2"/>
          <w:sz w:val="24"/>
          <w:szCs w:val="24"/>
        </w:rPr>
        <w:t xml:space="preserve">, </w:t>
      </w:r>
      <w:r w:rsidRPr="00A85CBE" w:rsidR="00722B70">
        <w:rPr>
          <w:rFonts w:ascii="Times New Roman" w:hAnsi="Times New Roman"/>
          <w:color w:val="1F497D" w:themeColor="text2"/>
          <w:sz w:val="24"/>
          <w:szCs w:val="24"/>
        </w:rPr>
        <w:t xml:space="preserve">submit </w:t>
      </w:r>
      <w:r w:rsidR="00722B70">
        <w:rPr>
          <w:rFonts w:ascii="Times New Roman" w:hAnsi="Times New Roman"/>
          <w:color w:val="1F497D" w:themeColor="text2"/>
          <w:sz w:val="24"/>
          <w:szCs w:val="24"/>
        </w:rPr>
        <w:t>AAR directly, but do not report JOCR</w:t>
      </w:r>
      <w:r w:rsidRPr="00A85CBE" w:rsidR="00722B70">
        <w:rPr>
          <w:rFonts w:ascii="Times New Roman" w:hAnsi="Times New Roman"/>
          <w:color w:val="1F497D" w:themeColor="text2"/>
          <w:sz w:val="24"/>
          <w:szCs w:val="24"/>
        </w:rPr>
        <w:t xml:space="preserve"> directly </w:t>
      </w:r>
      <w:r w:rsidR="00722B70">
        <w:rPr>
          <w:rFonts w:ascii="Times New Roman" w:hAnsi="Times New Roman"/>
          <w:color w:val="1F497D" w:themeColor="text2"/>
          <w:sz w:val="24"/>
          <w:szCs w:val="24"/>
        </w:rPr>
        <w:t>(</w:t>
      </w:r>
      <w:r w:rsidRPr="00A85CBE">
        <w:rPr>
          <w:rFonts w:ascii="Times New Roman" w:hAnsi="Times New Roman"/>
          <w:color w:val="1F497D" w:themeColor="text2"/>
          <w:sz w:val="24"/>
          <w:szCs w:val="24"/>
        </w:rPr>
        <w:t>“</w:t>
      </w:r>
      <w:r>
        <w:rPr>
          <w:rFonts w:ascii="Times New Roman" w:hAnsi="Times New Roman"/>
          <w:color w:val="1F497D" w:themeColor="text2"/>
          <w:sz w:val="24"/>
          <w:szCs w:val="24"/>
        </w:rPr>
        <w:t>no</w:t>
      </w:r>
      <w:r w:rsidRPr="00A85CBE">
        <w:rPr>
          <w:rFonts w:ascii="Times New Roman" w:hAnsi="Times New Roman"/>
          <w:color w:val="1F497D" w:themeColor="text2"/>
          <w:sz w:val="24"/>
          <w:szCs w:val="24"/>
        </w:rPr>
        <w:t>” to Q 16.4</w:t>
      </w:r>
      <w:r>
        <w:rPr>
          <w:rFonts w:ascii="Times New Roman" w:hAnsi="Times New Roman"/>
          <w:color w:val="1F497D" w:themeColor="text2"/>
          <w:sz w:val="24"/>
          <w:szCs w:val="24"/>
        </w:rPr>
        <w:t xml:space="preserve">, “yes” to </w:t>
      </w:r>
      <w:r w:rsidRPr="00A85CBE">
        <w:rPr>
          <w:rFonts w:ascii="Times New Roman" w:hAnsi="Times New Roman"/>
          <w:color w:val="1F497D" w:themeColor="text2"/>
          <w:sz w:val="24"/>
          <w:szCs w:val="24"/>
        </w:rPr>
        <w:t>Q 16.5</w:t>
      </w:r>
      <w:r>
        <w:rPr>
          <w:rFonts w:ascii="Times New Roman" w:hAnsi="Times New Roman"/>
          <w:color w:val="1F497D" w:themeColor="text2"/>
          <w:sz w:val="24"/>
          <w:szCs w:val="24"/>
        </w:rPr>
        <w:t xml:space="preserve"> (AAR), but </w:t>
      </w:r>
      <w:r w:rsidR="00722B70">
        <w:rPr>
          <w:rFonts w:ascii="Times New Roman" w:hAnsi="Times New Roman"/>
          <w:color w:val="1F497D" w:themeColor="text2"/>
          <w:sz w:val="24"/>
          <w:szCs w:val="24"/>
        </w:rPr>
        <w:t xml:space="preserve">not </w:t>
      </w:r>
      <w:r>
        <w:rPr>
          <w:rFonts w:ascii="Times New Roman" w:hAnsi="Times New Roman"/>
          <w:color w:val="1F497D" w:themeColor="text2"/>
          <w:sz w:val="24"/>
          <w:szCs w:val="24"/>
        </w:rPr>
        <w:t>“</w:t>
      </w:r>
      <w:r w:rsidR="00722B70">
        <w:rPr>
          <w:rFonts w:ascii="Times New Roman" w:hAnsi="Times New Roman"/>
          <w:color w:val="1F497D" w:themeColor="text2"/>
          <w:sz w:val="24"/>
          <w:szCs w:val="24"/>
        </w:rPr>
        <w:t>yes</w:t>
      </w:r>
      <w:r>
        <w:rPr>
          <w:rFonts w:ascii="Times New Roman" w:hAnsi="Times New Roman"/>
          <w:color w:val="1F497D" w:themeColor="text2"/>
          <w:sz w:val="24"/>
          <w:szCs w:val="24"/>
        </w:rPr>
        <w:t>” to Q 16.7</w:t>
      </w:r>
      <w:r w:rsidRPr="00A85CBE">
        <w:rPr>
          <w:rFonts w:ascii="Times New Roman" w:hAnsi="Times New Roman"/>
          <w:color w:val="1F497D" w:themeColor="text2"/>
          <w:sz w:val="24"/>
          <w:szCs w:val="24"/>
        </w:rPr>
        <w:t xml:space="preserve">), </w:t>
      </w:r>
      <w:r w:rsidR="00722B70">
        <w:rPr>
          <w:rFonts w:ascii="Times New Roman" w:hAnsi="Times New Roman"/>
          <w:color w:val="1F497D" w:themeColor="text2"/>
          <w:sz w:val="24"/>
          <w:szCs w:val="24"/>
        </w:rPr>
        <w:t>they will be directed t</w:t>
      </w:r>
      <w:r w:rsidRPr="00A85CBE">
        <w:rPr>
          <w:rFonts w:ascii="Times New Roman" w:hAnsi="Times New Roman"/>
          <w:color w:val="1F497D" w:themeColor="text2"/>
          <w:sz w:val="24"/>
          <w:szCs w:val="24"/>
        </w:rPr>
        <w:t xml:space="preserve">o </w:t>
      </w:r>
      <w:r w:rsidRPr="00B94E89">
        <w:rPr>
          <w:rFonts w:ascii="Times New Roman" w:hAnsi="Times New Roman"/>
          <w:color w:val="1F497D" w:themeColor="text2"/>
          <w:sz w:val="24"/>
          <w:szCs w:val="24"/>
        </w:rPr>
        <w:t xml:space="preserve">Module 18 about experiences with AAR, </w:t>
      </w:r>
      <w:r>
        <w:rPr>
          <w:rFonts w:ascii="Times New Roman" w:hAnsi="Times New Roman"/>
          <w:color w:val="1F497D" w:themeColor="text2"/>
          <w:sz w:val="24"/>
          <w:szCs w:val="24"/>
        </w:rPr>
        <w:t xml:space="preserve">and </w:t>
      </w:r>
      <w:r w:rsidRPr="00B94E89">
        <w:rPr>
          <w:rFonts w:ascii="Times New Roman" w:hAnsi="Times New Roman"/>
          <w:color w:val="1F497D" w:themeColor="text2"/>
          <w:sz w:val="24"/>
          <w:szCs w:val="24"/>
        </w:rPr>
        <w:t>then Module 19.</w:t>
      </w:r>
    </w:p>
    <w:p w:rsidR="00A97885" w:rsidP="00A97885" w:rsidRDefault="00A97885" w14:paraId="79FC2B34" w14:textId="77777777">
      <w:pPr>
        <w:pStyle w:val="Body"/>
        <w:rPr>
          <w:rFonts w:ascii="Times New Roman" w:hAnsi="Times New Roman"/>
          <w:color w:val="1F497D" w:themeColor="text2"/>
          <w:sz w:val="24"/>
          <w:szCs w:val="24"/>
        </w:rPr>
      </w:pPr>
    </w:p>
    <w:p w:rsidRPr="00B94E89" w:rsidR="00B94E89" w:rsidP="007D79EB" w:rsidRDefault="00A97885" w14:paraId="4FAFF40D" w14:textId="7CC21D7B">
      <w:pPr>
        <w:pStyle w:val="Body"/>
        <w:rPr>
          <w:rFonts w:ascii="Times New Roman" w:hAnsi="Times New Roman"/>
          <w:color w:val="1F497D" w:themeColor="text2"/>
          <w:sz w:val="24"/>
          <w:szCs w:val="24"/>
        </w:rPr>
      </w:pPr>
      <w:r w:rsidRPr="00A85CBE">
        <w:rPr>
          <w:rFonts w:ascii="Times New Roman" w:hAnsi="Times New Roman"/>
          <w:color w:val="1F497D" w:themeColor="text2"/>
          <w:sz w:val="24"/>
          <w:szCs w:val="24"/>
        </w:rPr>
        <w:t xml:space="preserve">If </w:t>
      </w:r>
      <w:r w:rsidRPr="00A85CBE" w:rsidR="00722B70">
        <w:rPr>
          <w:rFonts w:ascii="Times New Roman" w:hAnsi="Times New Roman"/>
          <w:color w:val="1F497D" w:themeColor="text2"/>
          <w:sz w:val="24"/>
          <w:szCs w:val="24"/>
        </w:rPr>
        <w:t xml:space="preserve">they </w:t>
      </w:r>
      <w:r w:rsidR="00722B70">
        <w:rPr>
          <w:rFonts w:ascii="Times New Roman" w:hAnsi="Times New Roman"/>
          <w:color w:val="1F497D" w:themeColor="text2"/>
          <w:sz w:val="24"/>
          <w:szCs w:val="24"/>
        </w:rPr>
        <w:t xml:space="preserve">do not </w:t>
      </w:r>
      <w:r w:rsidRPr="00A85CBE" w:rsidR="00722B70">
        <w:rPr>
          <w:rFonts w:ascii="Times New Roman" w:hAnsi="Times New Roman"/>
          <w:color w:val="1F497D" w:themeColor="text2"/>
          <w:sz w:val="24"/>
          <w:szCs w:val="24"/>
        </w:rPr>
        <w:t>use agent</w:t>
      </w:r>
      <w:r w:rsidR="00722B70">
        <w:rPr>
          <w:rFonts w:ascii="Times New Roman" w:hAnsi="Times New Roman"/>
          <w:color w:val="1F497D" w:themeColor="text2"/>
          <w:sz w:val="24"/>
          <w:szCs w:val="24"/>
        </w:rPr>
        <w:t xml:space="preserve">s, </w:t>
      </w:r>
      <w:r w:rsidRPr="00A85CBE" w:rsidR="00722B70">
        <w:rPr>
          <w:rFonts w:ascii="Times New Roman" w:hAnsi="Times New Roman"/>
          <w:color w:val="1F497D" w:themeColor="text2"/>
          <w:sz w:val="24"/>
          <w:szCs w:val="24"/>
        </w:rPr>
        <w:t xml:space="preserve">submit </w:t>
      </w:r>
      <w:r w:rsidR="00722B70">
        <w:rPr>
          <w:rFonts w:ascii="Times New Roman" w:hAnsi="Times New Roman"/>
          <w:color w:val="1F497D" w:themeColor="text2"/>
          <w:sz w:val="24"/>
          <w:szCs w:val="24"/>
        </w:rPr>
        <w:t>JOCR directly, but do not submit AAR</w:t>
      </w:r>
      <w:r w:rsidRPr="00A85CBE" w:rsidR="00722B70">
        <w:rPr>
          <w:rFonts w:ascii="Times New Roman" w:hAnsi="Times New Roman"/>
          <w:color w:val="1F497D" w:themeColor="text2"/>
          <w:sz w:val="24"/>
          <w:szCs w:val="24"/>
        </w:rPr>
        <w:t xml:space="preserve"> directly </w:t>
      </w:r>
      <w:r w:rsidR="00722B70">
        <w:rPr>
          <w:rFonts w:ascii="Times New Roman" w:hAnsi="Times New Roman"/>
          <w:color w:val="1F497D" w:themeColor="text2"/>
          <w:sz w:val="24"/>
          <w:szCs w:val="24"/>
        </w:rPr>
        <w:t xml:space="preserve">(not </w:t>
      </w:r>
      <w:r w:rsidRPr="00A85CBE">
        <w:rPr>
          <w:rFonts w:ascii="Times New Roman" w:hAnsi="Times New Roman"/>
          <w:color w:val="1F497D" w:themeColor="text2"/>
          <w:sz w:val="24"/>
          <w:szCs w:val="24"/>
        </w:rPr>
        <w:t>“</w:t>
      </w:r>
      <w:r w:rsidR="00722B70">
        <w:rPr>
          <w:rFonts w:ascii="Times New Roman" w:hAnsi="Times New Roman"/>
          <w:color w:val="1F497D" w:themeColor="text2"/>
          <w:sz w:val="24"/>
          <w:szCs w:val="24"/>
        </w:rPr>
        <w:t>yes</w:t>
      </w:r>
      <w:r w:rsidRPr="00A85CBE">
        <w:rPr>
          <w:rFonts w:ascii="Times New Roman" w:hAnsi="Times New Roman"/>
          <w:color w:val="1F497D" w:themeColor="text2"/>
          <w:sz w:val="24"/>
          <w:szCs w:val="24"/>
        </w:rPr>
        <w:t>” to Q 16.4</w:t>
      </w:r>
      <w:r>
        <w:rPr>
          <w:rFonts w:ascii="Times New Roman" w:hAnsi="Times New Roman"/>
          <w:color w:val="1F497D" w:themeColor="text2"/>
          <w:sz w:val="24"/>
          <w:szCs w:val="24"/>
        </w:rPr>
        <w:t xml:space="preserve">, </w:t>
      </w:r>
      <w:r w:rsidR="00722B70">
        <w:rPr>
          <w:rFonts w:ascii="Times New Roman" w:hAnsi="Times New Roman"/>
          <w:color w:val="1F497D" w:themeColor="text2"/>
          <w:sz w:val="24"/>
          <w:szCs w:val="24"/>
        </w:rPr>
        <w:t xml:space="preserve">not </w:t>
      </w:r>
      <w:r>
        <w:rPr>
          <w:rFonts w:ascii="Times New Roman" w:hAnsi="Times New Roman"/>
          <w:color w:val="1F497D" w:themeColor="text2"/>
          <w:sz w:val="24"/>
          <w:szCs w:val="24"/>
        </w:rPr>
        <w:t>“</w:t>
      </w:r>
      <w:r w:rsidR="00722B70">
        <w:rPr>
          <w:rFonts w:ascii="Times New Roman" w:hAnsi="Times New Roman"/>
          <w:color w:val="1F497D" w:themeColor="text2"/>
          <w:sz w:val="24"/>
          <w:szCs w:val="24"/>
        </w:rPr>
        <w:t>yes</w:t>
      </w:r>
      <w:r>
        <w:rPr>
          <w:rFonts w:ascii="Times New Roman" w:hAnsi="Times New Roman"/>
          <w:color w:val="1F497D" w:themeColor="text2"/>
          <w:sz w:val="24"/>
          <w:szCs w:val="24"/>
        </w:rPr>
        <w:t xml:space="preserve">” to </w:t>
      </w:r>
      <w:r w:rsidRPr="00A85CBE">
        <w:rPr>
          <w:rFonts w:ascii="Times New Roman" w:hAnsi="Times New Roman"/>
          <w:color w:val="1F497D" w:themeColor="text2"/>
          <w:sz w:val="24"/>
          <w:szCs w:val="24"/>
        </w:rPr>
        <w:t>Q 16.5</w:t>
      </w:r>
      <w:r>
        <w:rPr>
          <w:rFonts w:ascii="Times New Roman" w:hAnsi="Times New Roman"/>
          <w:color w:val="1F497D" w:themeColor="text2"/>
          <w:sz w:val="24"/>
          <w:szCs w:val="24"/>
        </w:rPr>
        <w:t xml:space="preserve"> (AAR), and “yes” to Q 16.7</w:t>
      </w:r>
      <w:r w:rsidRPr="00A85CBE">
        <w:rPr>
          <w:rFonts w:ascii="Times New Roman" w:hAnsi="Times New Roman"/>
          <w:color w:val="1F497D" w:themeColor="text2"/>
          <w:sz w:val="24"/>
          <w:szCs w:val="24"/>
        </w:rPr>
        <w:t xml:space="preserve">), </w:t>
      </w:r>
      <w:r w:rsidR="00722B70">
        <w:rPr>
          <w:rFonts w:ascii="Times New Roman" w:hAnsi="Times New Roman"/>
          <w:color w:val="1F497D" w:themeColor="text2"/>
          <w:sz w:val="24"/>
          <w:szCs w:val="24"/>
        </w:rPr>
        <w:t xml:space="preserve">they will be directed </w:t>
      </w:r>
      <w:r w:rsidRPr="00A85CBE">
        <w:rPr>
          <w:rFonts w:ascii="Times New Roman" w:hAnsi="Times New Roman"/>
          <w:color w:val="1F497D" w:themeColor="text2"/>
          <w:sz w:val="24"/>
          <w:szCs w:val="24"/>
        </w:rPr>
        <w:t xml:space="preserve">to </w:t>
      </w:r>
      <w:r>
        <w:rPr>
          <w:rFonts w:ascii="Times New Roman" w:hAnsi="Times New Roman"/>
          <w:color w:val="1F497D" w:themeColor="text2"/>
          <w:sz w:val="24"/>
          <w:szCs w:val="24"/>
        </w:rPr>
        <w:t>Module 35 about experiences with JOCR, and then Module 19</w:t>
      </w:r>
      <w:r w:rsidRPr="00A85CBE">
        <w:rPr>
          <w:rFonts w:ascii="Times New Roman" w:hAnsi="Times New Roman"/>
          <w:color w:val="1F497D" w:themeColor="text2"/>
          <w:sz w:val="24"/>
          <w:szCs w:val="24"/>
        </w:rPr>
        <w:t>.</w:t>
      </w:r>
    </w:p>
    <w:p w:rsidR="007D79EB" w:rsidP="007D79EB" w:rsidRDefault="007D79EB" w14:paraId="627B162C" w14:textId="51D56DBF">
      <w:pPr>
        <w:pStyle w:val="Body"/>
        <w:rPr>
          <w:rStyle w:val="Red"/>
          <w:rFonts w:ascii="Times New Roman" w:hAnsi="Times New Roman"/>
          <w:color w:val="1F497D" w:themeColor="text2"/>
          <w:sz w:val="24"/>
          <w:szCs w:val="24"/>
        </w:rPr>
      </w:pPr>
    </w:p>
    <w:p w:rsidR="005C50B4" w:rsidP="007D79EB" w:rsidRDefault="005C50B4" w14:paraId="03E00EB5" w14:textId="15B59CBC">
      <w:pPr>
        <w:pStyle w:val="Body"/>
        <w:rPr>
          <w:rStyle w:val="Red"/>
          <w:rFonts w:ascii="Times New Roman" w:hAnsi="Times New Roman"/>
          <w:color w:val="1F497D" w:themeColor="text2"/>
          <w:sz w:val="24"/>
          <w:szCs w:val="24"/>
        </w:rPr>
      </w:pPr>
      <w:r>
        <w:rPr>
          <w:rStyle w:val="Red"/>
          <w:rFonts w:ascii="Times New Roman" w:hAnsi="Times New Roman"/>
          <w:color w:val="1F497D" w:themeColor="text2"/>
          <w:sz w:val="24"/>
          <w:szCs w:val="24"/>
        </w:rPr>
        <w:t>If they have not reported themselves (not “yes” to Q 16.1), their organization has (“yes” to Q 16.2) using an agent (“yes” to Q 16.4), they will be directed to Module 17 about agents, then Module 19.</w:t>
      </w:r>
    </w:p>
    <w:p w:rsidRPr="00B94E89" w:rsidR="005C50B4" w:rsidP="007D79EB" w:rsidRDefault="005C50B4" w14:paraId="4A903D8D" w14:textId="77777777">
      <w:pPr>
        <w:pStyle w:val="Body"/>
        <w:rPr>
          <w:rStyle w:val="Red"/>
          <w:rFonts w:ascii="Times New Roman" w:hAnsi="Times New Roman"/>
          <w:color w:val="1F497D" w:themeColor="text2"/>
          <w:sz w:val="24"/>
          <w:szCs w:val="24"/>
        </w:rPr>
      </w:pPr>
    </w:p>
    <w:p w:rsidRPr="00B94E89" w:rsidR="007D79EB" w:rsidP="007D79EB" w:rsidRDefault="007D79EB" w14:paraId="180F7A0E" w14:textId="1BA59937">
      <w:pPr>
        <w:pStyle w:val="Body"/>
        <w:rPr>
          <w:rStyle w:val="Red"/>
          <w:rFonts w:ascii="Times New Roman" w:hAnsi="Times New Roman"/>
          <w:color w:val="1F497D" w:themeColor="text2"/>
          <w:sz w:val="24"/>
          <w:szCs w:val="24"/>
        </w:rPr>
      </w:pPr>
      <w:r w:rsidRPr="00B94E89">
        <w:rPr>
          <w:rStyle w:val="Red"/>
          <w:rFonts w:ascii="Times New Roman" w:hAnsi="Times New Roman"/>
          <w:color w:val="1F497D" w:themeColor="text2"/>
          <w:sz w:val="24"/>
          <w:szCs w:val="24"/>
        </w:rPr>
        <w:t xml:space="preserve">If </w:t>
      </w:r>
      <w:r w:rsidRPr="00B94E89" w:rsidR="00722B70">
        <w:rPr>
          <w:rStyle w:val="Red"/>
          <w:rFonts w:ascii="Times New Roman" w:hAnsi="Times New Roman"/>
          <w:color w:val="1F497D" w:themeColor="text2"/>
          <w:sz w:val="24"/>
          <w:szCs w:val="24"/>
        </w:rPr>
        <w:t xml:space="preserve">they do not report directly or through an agent </w:t>
      </w:r>
      <w:r w:rsidR="00722B70">
        <w:rPr>
          <w:rStyle w:val="Red"/>
          <w:rFonts w:ascii="Times New Roman" w:hAnsi="Times New Roman"/>
          <w:color w:val="1F497D" w:themeColor="text2"/>
          <w:sz w:val="24"/>
          <w:szCs w:val="24"/>
        </w:rPr>
        <w:t xml:space="preserve">(not </w:t>
      </w:r>
      <w:r w:rsidRPr="00B94E89">
        <w:rPr>
          <w:rStyle w:val="Red"/>
          <w:rFonts w:ascii="Times New Roman" w:hAnsi="Times New Roman"/>
          <w:color w:val="1F497D" w:themeColor="text2"/>
          <w:sz w:val="24"/>
          <w:szCs w:val="24"/>
        </w:rPr>
        <w:t>“</w:t>
      </w:r>
      <w:r w:rsidR="00722B70">
        <w:rPr>
          <w:rStyle w:val="Red"/>
          <w:rFonts w:ascii="Times New Roman" w:hAnsi="Times New Roman"/>
          <w:color w:val="1F497D" w:themeColor="text2"/>
          <w:sz w:val="24"/>
          <w:szCs w:val="24"/>
        </w:rPr>
        <w:t>yes</w:t>
      </w:r>
      <w:r w:rsidRPr="00B94E89">
        <w:rPr>
          <w:rStyle w:val="Red"/>
          <w:rFonts w:ascii="Times New Roman" w:hAnsi="Times New Roman"/>
          <w:color w:val="1F497D" w:themeColor="text2"/>
          <w:sz w:val="24"/>
          <w:szCs w:val="24"/>
        </w:rPr>
        <w:t xml:space="preserve">” to </w:t>
      </w:r>
      <w:r w:rsidRPr="00B94E89" w:rsidR="003D4282">
        <w:rPr>
          <w:rStyle w:val="Red"/>
          <w:rFonts w:ascii="Times New Roman" w:hAnsi="Times New Roman"/>
          <w:color w:val="1F497D" w:themeColor="text2"/>
          <w:sz w:val="24"/>
          <w:szCs w:val="24"/>
        </w:rPr>
        <w:t>Q 16.4</w:t>
      </w:r>
      <w:r w:rsidR="00A97885">
        <w:rPr>
          <w:rStyle w:val="Red"/>
          <w:rFonts w:ascii="Times New Roman" w:hAnsi="Times New Roman"/>
          <w:color w:val="1F497D" w:themeColor="text2"/>
          <w:sz w:val="24"/>
          <w:szCs w:val="24"/>
        </w:rPr>
        <w:t xml:space="preserve">, </w:t>
      </w:r>
      <w:r w:rsidRPr="00B94E89" w:rsidR="00DB7EA4">
        <w:rPr>
          <w:rStyle w:val="Red"/>
          <w:rFonts w:ascii="Times New Roman" w:hAnsi="Times New Roman"/>
          <w:color w:val="1F497D" w:themeColor="text2"/>
          <w:sz w:val="24"/>
          <w:szCs w:val="24"/>
        </w:rPr>
        <w:t xml:space="preserve">Q </w:t>
      </w:r>
      <w:r w:rsidRPr="00B94E89" w:rsidR="003D4282">
        <w:rPr>
          <w:rStyle w:val="Red"/>
          <w:rFonts w:ascii="Times New Roman" w:hAnsi="Times New Roman"/>
          <w:color w:val="1F497D" w:themeColor="text2"/>
          <w:sz w:val="24"/>
          <w:szCs w:val="24"/>
        </w:rPr>
        <w:t>16.5</w:t>
      </w:r>
      <w:r w:rsidR="00A97885">
        <w:rPr>
          <w:rStyle w:val="Red"/>
          <w:rFonts w:ascii="Times New Roman" w:hAnsi="Times New Roman"/>
          <w:color w:val="1F497D" w:themeColor="text2"/>
          <w:sz w:val="24"/>
          <w:szCs w:val="24"/>
        </w:rPr>
        <w:t xml:space="preserve"> </w:t>
      </w:r>
      <w:r w:rsidR="00722B70">
        <w:rPr>
          <w:rStyle w:val="Red"/>
          <w:rFonts w:ascii="Times New Roman" w:hAnsi="Times New Roman"/>
          <w:color w:val="1F497D" w:themeColor="text2"/>
          <w:sz w:val="24"/>
          <w:szCs w:val="24"/>
        </w:rPr>
        <w:t>or</w:t>
      </w:r>
      <w:r w:rsidR="00A97885">
        <w:rPr>
          <w:rStyle w:val="Red"/>
          <w:rFonts w:ascii="Times New Roman" w:hAnsi="Times New Roman"/>
          <w:color w:val="1F497D" w:themeColor="text2"/>
          <w:sz w:val="24"/>
          <w:szCs w:val="24"/>
        </w:rPr>
        <w:t xml:space="preserve"> Q 16.7</w:t>
      </w:r>
      <w:r w:rsidRPr="00B94E89" w:rsidR="00DB7EA4">
        <w:rPr>
          <w:rStyle w:val="Red"/>
          <w:rFonts w:ascii="Times New Roman" w:hAnsi="Times New Roman"/>
          <w:color w:val="1F497D" w:themeColor="text2"/>
          <w:sz w:val="24"/>
          <w:szCs w:val="24"/>
        </w:rPr>
        <w:t>)</w:t>
      </w:r>
      <w:r w:rsidRPr="00B94E89">
        <w:rPr>
          <w:rStyle w:val="Red"/>
          <w:rFonts w:ascii="Times New Roman" w:hAnsi="Times New Roman"/>
          <w:color w:val="1F497D" w:themeColor="text2"/>
          <w:sz w:val="24"/>
          <w:szCs w:val="24"/>
        </w:rPr>
        <w:t xml:space="preserve">, </w:t>
      </w:r>
      <w:r w:rsidR="00722B70">
        <w:rPr>
          <w:rStyle w:val="Red"/>
          <w:rFonts w:ascii="Times New Roman" w:hAnsi="Times New Roman"/>
          <w:color w:val="1F497D" w:themeColor="text2"/>
          <w:sz w:val="24"/>
          <w:szCs w:val="24"/>
        </w:rPr>
        <w:t xml:space="preserve">they will be directed </w:t>
      </w:r>
      <w:r w:rsidRPr="00B94E89">
        <w:rPr>
          <w:rStyle w:val="Red"/>
          <w:rFonts w:ascii="Times New Roman" w:hAnsi="Times New Roman"/>
          <w:color w:val="1F497D" w:themeColor="text2"/>
          <w:sz w:val="24"/>
          <w:szCs w:val="24"/>
        </w:rPr>
        <w:t>to Module 19.</w:t>
      </w:r>
    </w:p>
    <w:p w:rsidRPr="00B94E89" w:rsidR="001516E4" w:rsidP="001516E4" w:rsidRDefault="001516E4" w14:paraId="05762C34" w14:textId="77777777">
      <w:pPr>
        <w:pStyle w:val="Body"/>
        <w:rPr>
          <w:rFonts w:ascii="Times New Roman" w:hAnsi="Times New Roman" w:eastAsia="Times New Roman" w:cs="Times New Roman"/>
          <w:color w:val="1F497D" w:themeColor="text2"/>
          <w:sz w:val="24"/>
          <w:szCs w:val="24"/>
        </w:rPr>
      </w:pPr>
    </w:p>
    <w:p w:rsidRPr="00DE329E" w:rsidR="001B6D63" w:rsidP="001B6D63" w:rsidRDefault="001B6D63" w14:paraId="312E1CAB" w14:textId="042B08BB">
      <w:pPr>
        <w:pStyle w:val="Default"/>
        <w:ind w:right="720"/>
        <w:rPr>
          <w:rFonts w:ascii="Times New Roman" w:hAnsi="Times New Roman"/>
          <w:color w:val="000090"/>
          <w:sz w:val="24"/>
          <w:szCs w:val="24"/>
          <w14:textOutline w14:w="0" w14:cap="rnd" w14:cmpd="sng" w14:algn="ctr">
            <w14:noFill/>
            <w14:prstDash w14:val="solid"/>
            <w14:bevel/>
          </w14:textOutline>
        </w:rPr>
      </w:pPr>
    </w:p>
    <w:sectPr w:rsidRPr="00DE329E" w:rsidR="001B6D63" w:rsidSect="00A847C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CEDE9" w14:textId="77777777" w:rsidR="00B76137" w:rsidRDefault="00B76137" w:rsidP="00D345A3">
      <w:r>
        <w:separator/>
      </w:r>
    </w:p>
  </w:endnote>
  <w:endnote w:type="continuationSeparator" w:id="0">
    <w:p w14:paraId="14B38984" w14:textId="77777777" w:rsidR="00B76137" w:rsidRDefault="00B76137" w:rsidP="00D3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210C" w14:textId="77777777" w:rsidR="00D345A3" w:rsidRDefault="00D34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7C85" w14:textId="77777777" w:rsidR="00D345A3" w:rsidRDefault="00D34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33626" w14:textId="77777777" w:rsidR="00D345A3" w:rsidRDefault="00D3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29CB" w14:textId="77777777" w:rsidR="00B76137" w:rsidRDefault="00B76137" w:rsidP="00D345A3">
      <w:r>
        <w:separator/>
      </w:r>
    </w:p>
  </w:footnote>
  <w:footnote w:type="continuationSeparator" w:id="0">
    <w:p w14:paraId="164F45A2" w14:textId="77777777" w:rsidR="00B76137" w:rsidRDefault="00B76137" w:rsidP="00D3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74D4" w14:textId="77777777" w:rsidR="00D345A3" w:rsidRDefault="00D34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852E" w14:textId="0A25C513" w:rsidR="00D345A3" w:rsidRPr="005C7DE3" w:rsidRDefault="00D345A3" w:rsidP="00D345A3">
    <w:pPr>
      <w:pStyle w:val="Header"/>
      <w:jc w:val="right"/>
      <w:rPr>
        <w:rFonts w:ascii="Times New Roman" w:hAnsi="Times New Roman" w:cs="Times New Roman"/>
      </w:rPr>
    </w:pPr>
    <w:r w:rsidRPr="005C7DE3">
      <w:rPr>
        <w:rFonts w:ascii="Times New Roman" w:hAnsi="Times New Roman" w:cs="Times New Roman"/>
      </w:rPr>
      <w:t xml:space="preserve">OMB Number: </w:t>
    </w:r>
    <w:r w:rsidRPr="005C7DE3">
      <w:rPr>
        <w:rFonts w:ascii="Times New Roman" w:hAnsi="Times New Roman" w:cs="Times New Roman"/>
      </w:rPr>
      <w:t>0915-</w:t>
    </w:r>
    <w:r w:rsidR="00C215F3">
      <w:rPr>
        <w:rFonts w:ascii="Times New Roman" w:hAnsi="Times New Roman" w:cs="Times New Roman"/>
      </w:rPr>
      <w:t>0366</w:t>
    </w:r>
    <w:bookmarkStart w:id="0" w:name="_GoBack"/>
    <w:bookmarkEnd w:id="0"/>
    <w:r w:rsidRPr="005C7DE3">
      <w:rPr>
        <w:rFonts w:ascii="Times New Roman" w:hAnsi="Times New Roman" w:cs="Times New Roman"/>
      </w:rPr>
      <w:t>; Expiration date: XX/XX/202X</w:t>
    </w:r>
  </w:p>
  <w:p w14:paraId="5B9F87F7" w14:textId="77777777" w:rsidR="00D345A3" w:rsidRDefault="00D34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ADC1" w14:textId="77777777" w:rsidR="00D345A3" w:rsidRDefault="00D345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B9"/>
    <w:rsid w:val="00012A25"/>
    <w:rsid w:val="00027493"/>
    <w:rsid w:val="00031107"/>
    <w:rsid w:val="00035B1D"/>
    <w:rsid w:val="000430CF"/>
    <w:rsid w:val="000A76B1"/>
    <w:rsid w:val="000C0038"/>
    <w:rsid w:val="000D4F6D"/>
    <w:rsid w:val="000E3E46"/>
    <w:rsid w:val="000F37DD"/>
    <w:rsid w:val="0010186E"/>
    <w:rsid w:val="00127448"/>
    <w:rsid w:val="001516E4"/>
    <w:rsid w:val="00154A93"/>
    <w:rsid w:val="001B6D63"/>
    <w:rsid w:val="001D0DB7"/>
    <w:rsid w:val="001D1D72"/>
    <w:rsid w:val="001D3D90"/>
    <w:rsid w:val="001D74F1"/>
    <w:rsid w:val="002020A1"/>
    <w:rsid w:val="0022062D"/>
    <w:rsid w:val="002320A5"/>
    <w:rsid w:val="002327E5"/>
    <w:rsid w:val="00274842"/>
    <w:rsid w:val="002904BE"/>
    <w:rsid w:val="002B59FA"/>
    <w:rsid w:val="002B6278"/>
    <w:rsid w:val="002D3990"/>
    <w:rsid w:val="0030142B"/>
    <w:rsid w:val="00314DA8"/>
    <w:rsid w:val="00327718"/>
    <w:rsid w:val="00331589"/>
    <w:rsid w:val="00341ED2"/>
    <w:rsid w:val="00345798"/>
    <w:rsid w:val="003462B7"/>
    <w:rsid w:val="00346D3F"/>
    <w:rsid w:val="00360F0B"/>
    <w:rsid w:val="00370CF3"/>
    <w:rsid w:val="00374004"/>
    <w:rsid w:val="00396DC4"/>
    <w:rsid w:val="003C7A64"/>
    <w:rsid w:val="003D4282"/>
    <w:rsid w:val="003D5F6E"/>
    <w:rsid w:val="00405B08"/>
    <w:rsid w:val="00415503"/>
    <w:rsid w:val="004622CE"/>
    <w:rsid w:val="004730D0"/>
    <w:rsid w:val="0049444B"/>
    <w:rsid w:val="004E5ABD"/>
    <w:rsid w:val="004F3AA5"/>
    <w:rsid w:val="004F4994"/>
    <w:rsid w:val="00504C1E"/>
    <w:rsid w:val="005133A7"/>
    <w:rsid w:val="005166C0"/>
    <w:rsid w:val="00520B40"/>
    <w:rsid w:val="00525230"/>
    <w:rsid w:val="005670BC"/>
    <w:rsid w:val="005C50B4"/>
    <w:rsid w:val="005F6F52"/>
    <w:rsid w:val="0060520B"/>
    <w:rsid w:val="006249D5"/>
    <w:rsid w:val="00627CA3"/>
    <w:rsid w:val="00635379"/>
    <w:rsid w:val="00647A41"/>
    <w:rsid w:val="00674AEF"/>
    <w:rsid w:val="00675CF1"/>
    <w:rsid w:val="006863B5"/>
    <w:rsid w:val="006949CB"/>
    <w:rsid w:val="006A16F8"/>
    <w:rsid w:val="006A34B1"/>
    <w:rsid w:val="006B3F58"/>
    <w:rsid w:val="006C4C61"/>
    <w:rsid w:val="006D6177"/>
    <w:rsid w:val="006F0F22"/>
    <w:rsid w:val="007114EE"/>
    <w:rsid w:val="00711511"/>
    <w:rsid w:val="00722B70"/>
    <w:rsid w:val="00737AB5"/>
    <w:rsid w:val="007D79EB"/>
    <w:rsid w:val="007F2BF3"/>
    <w:rsid w:val="007F5294"/>
    <w:rsid w:val="008171E8"/>
    <w:rsid w:val="00827329"/>
    <w:rsid w:val="00836A3D"/>
    <w:rsid w:val="0084229D"/>
    <w:rsid w:val="008551F1"/>
    <w:rsid w:val="00856D69"/>
    <w:rsid w:val="008B27C1"/>
    <w:rsid w:val="008B5705"/>
    <w:rsid w:val="008C1BAB"/>
    <w:rsid w:val="008E3EBC"/>
    <w:rsid w:val="00901A64"/>
    <w:rsid w:val="00917578"/>
    <w:rsid w:val="009225D3"/>
    <w:rsid w:val="0093568D"/>
    <w:rsid w:val="00943F15"/>
    <w:rsid w:val="00956971"/>
    <w:rsid w:val="00960DED"/>
    <w:rsid w:val="009807B7"/>
    <w:rsid w:val="00993E03"/>
    <w:rsid w:val="009A5BB9"/>
    <w:rsid w:val="009B6728"/>
    <w:rsid w:val="009F0003"/>
    <w:rsid w:val="00A27887"/>
    <w:rsid w:val="00A34FF9"/>
    <w:rsid w:val="00A63966"/>
    <w:rsid w:val="00A847CF"/>
    <w:rsid w:val="00A85CBE"/>
    <w:rsid w:val="00A96EBB"/>
    <w:rsid w:val="00A97885"/>
    <w:rsid w:val="00AA20A3"/>
    <w:rsid w:val="00AC0B95"/>
    <w:rsid w:val="00AC1D52"/>
    <w:rsid w:val="00AC6335"/>
    <w:rsid w:val="00B558B1"/>
    <w:rsid w:val="00B70C07"/>
    <w:rsid w:val="00B74A94"/>
    <w:rsid w:val="00B76137"/>
    <w:rsid w:val="00B94E89"/>
    <w:rsid w:val="00BA5B6A"/>
    <w:rsid w:val="00BD227C"/>
    <w:rsid w:val="00BD25B2"/>
    <w:rsid w:val="00BF671D"/>
    <w:rsid w:val="00C215F3"/>
    <w:rsid w:val="00C32ECA"/>
    <w:rsid w:val="00C3303F"/>
    <w:rsid w:val="00C8555F"/>
    <w:rsid w:val="00CD6784"/>
    <w:rsid w:val="00CD76D7"/>
    <w:rsid w:val="00CD7F3D"/>
    <w:rsid w:val="00D06A3F"/>
    <w:rsid w:val="00D345A3"/>
    <w:rsid w:val="00D4189A"/>
    <w:rsid w:val="00D57BDC"/>
    <w:rsid w:val="00D64711"/>
    <w:rsid w:val="00D702E7"/>
    <w:rsid w:val="00DB12C1"/>
    <w:rsid w:val="00DB2281"/>
    <w:rsid w:val="00DB7EA4"/>
    <w:rsid w:val="00DC1FA3"/>
    <w:rsid w:val="00DC54F9"/>
    <w:rsid w:val="00DE329E"/>
    <w:rsid w:val="00E02033"/>
    <w:rsid w:val="00E1096E"/>
    <w:rsid w:val="00E16834"/>
    <w:rsid w:val="00E54B35"/>
    <w:rsid w:val="00E64134"/>
    <w:rsid w:val="00E65DBE"/>
    <w:rsid w:val="00E75452"/>
    <w:rsid w:val="00F0432C"/>
    <w:rsid w:val="00FB7C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0AF223"/>
  <w14:defaultImageDpi w14:val="300"/>
  <w15:docId w15:val="{5908A5C0-AEA8-E446-98BA-59EF09B6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5BB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Red">
    <w:name w:val="Red"/>
    <w:rsid w:val="009A5BB9"/>
    <w:rPr>
      <w:color w:val="C82506"/>
      <w:lang w:val="en-US"/>
      <w14:textOutline w14:w="0" w14:cap="rnd" w14:cmpd="sng" w14:algn="ctr">
        <w14:noFill/>
        <w14:prstDash w14:val="solid"/>
        <w14:bevel/>
      </w14:textOutline>
    </w:rPr>
  </w:style>
  <w:style w:type="character" w:styleId="CommentReference">
    <w:name w:val="annotation reference"/>
    <w:basedOn w:val="DefaultParagraphFont"/>
    <w:uiPriority w:val="99"/>
    <w:semiHidden/>
    <w:unhideWhenUsed/>
    <w:rsid w:val="009A5BB9"/>
    <w:rPr>
      <w:sz w:val="16"/>
      <w:szCs w:val="16"/>
    </w:rPr>
  </w:style>
  <w:style w:type="paragraph" w:styleId="CommentText">
    <w:name w:val="annotation text"/>
    <w:basedOn w:val="Normal"/>
    <w:link w:val="CommentTextChar"/>
    <w:uiPriority w:val="99"/>
    <w:semiHidden/>
    <w:unhideWhenUsed/>
    <w:rsid w:val="009A5BB9"/>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9A5BB9"/>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9A5B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5BB9"/>
    <w:rPr>
      <w:rFonts w:ascii="Lucida Grande" w:hAnsi="Lucida Grande" w:cs="Lucida Grande"/>
      <w:sz w:val="18"/>
      <w:szCs w:val="18"/>
      <w:lang w:val="en-US"/>
    </w:rPr>
  </w:style>
  <w:style w:type="paragraph" w:customStyle="1" w:styleId="Body">
    <w:name w:val="Body"/>
    <w:rsid w:val="00A63966"/>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9F000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9F0003"/>
    <w:rPr>
      <w:rFonts w:ascii="Times New Roman" w:eastAsia="Arial Unicode MS" w:hAnsi="Times New Roman" w:cs="Times New Roman"/>
      <w:b/>
      <w:bCs/>
      <w:sz w:val="20"/>
      <w:szCs w:val="20"/>
      <w:bdr w:val="nil"/>
      <w:lang w:val="en-US"/>
    </w:rPr>
  </w:style>
  <w:style w:type="paragraph" w:styleId="Header">
    <w:name w:val="header"/>
    <w:basedOn w:val="Normal"/>
    <w:link w:val="HeaderChar"/>
    <w:uiPriority w:val="99"/>
    <w:unhideWhenUsed/>
    <w:rsid w:val="00D345A3"/>
    <w:pPr>
      <w:tabs>
        <w:tab w:val="center" w:pos="4513"/>
        <w:tab w:val="right" w:pos="9026"/>
      </w:tabs>
    </w:pPr>
  </w:style>
  <w:style w:type="character" w:customStyle="1" w:styleId="HeaderChar">
    <w:name w:val="Header Char"/>
    <w:basedOn w:val="DefaultParagraphFont"/>
    <w:link w:val="Header"/>
    <w:uiPriority w:val="99"/>
    <w:rsid w:val="00D345A3"/>
    <w:rPr>
      <w:lang w:val="en-US"/>
    </w:rPr>
  </w:style>
  <w:style w:type="paragraph" w:styleId="Footer">
    <w:name w:val="footer"/>
    <w:basedOn w:val="Normal"/>
    <w:link w:val="FooterChar"/>
    <w:uiPriority w:val="99"/>
    <w:unhideWhenUsed/>
    <w:rsid w:val="00D345A3"/>
    <w:pPr>
      <w:tabs>
        <w:tab w:val="center" w:pos="4513"/>
        <w:tab w:val="right" w:pos="9026"/>
      </w:tabs>
    </w:pPr>
  </w:style>
  <w:style w:type="character" w:customStyle="1" w:styleId="FooterChar">
    <w:name w:val="Footer Char"/>
    <w:basedOn w:val="DefaultParagraphFont"/>
    <w:link w:val="Footer"/>
    <w:uiPriority w:val="99"/>
    <w:rsid w:val="00D345A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BF241-C215-49F3-A82E-B7910A05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Elyana N.  Bowman</cp:lastModifiedBy>
  <cp:revision>53</cp:revision>
  <dcterms:created xsi:type="dcterms:W3CDTF">2020-04-10T05:13:00Z</dcterms:created>
  <dcterms:modified xsi:type="dcterms:W3CDTF">2021-01-04T15:25:00Z</dcterms:modified>
</cp:coreProperties>
</file>