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B732F" w:rsidR="00DC54F9" w:rsidP="00DC54F9" w:rsidRDefault="001B6D63" w14:paraId="5D1CFF37" w14:textId="1AD225CF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6B732F">
        <w:rPr>
          <w:rFonts w:ascii="Times New Roman" w:hAnsi="Times New Roman"/>
          <w:b/>
          <w:bCs/>
          <w:color w:val="000090"/>
          <w:sz w:val="24"/>
          <w:szCs w:val="24"/>
        </w:rPr>
        <w:t>Entities Survey: Module 5</w:t>
      </w:r>
    </w:p>
    <w:p w:rsidRPr="006B732F" w:rsidR="00A96EBB" w:rsidP="00A96EBB" w:rsidRDefault="002904BE" w14:paraId="5A08A2E9" w14:textId="7566AEB5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6B732F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683B62">
        <w:rPr>
          <w:rFonts w:ascii="Times New Roman" w:hAnsi="Times New Roman"/>
          <w:b/>
          <w:bCs/>
          <w:color w:val="000090"/>
          <w:sz w:val="24"/>
          <w:szCs w:val="24"/>
        </w:rPr>
        <w:t>9</w:t>
      </w:r>
    </w:p>
    <w:p w:rsidRPr="006B732F" w:rsidR="00DC54F9" w:rsidP="009A5BB9" w:rsidRDefault="00DC54F9" w14:paraId="0BFBCACA" w14:textId="77777777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</w:p>
    <w:p w:rsidRPr="006B732F" w:rsidR="00DC54F9" w:rsidP="009A5BB9" w:rsidRDefault="00DC54F9" w14:paraId="559F58C2" w14:textId="77777777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</w:p>
    <w:p w:rsidRPr="006B732F" w:rsidR="00A63966" w:rsidP="00A63966" w:rsidRDefault="00A63966" w14:paraId="72EA3679" w14:textId="17B0B25E">
      <w:pPr>
        <w:pStyle w:val="Default"/>
        <w:ind w:right="720"/>
        <w:rPr>
          <w:rFonts w:ascii="Times New Roman" w:hAnsi="Times New Roman"/>
          <w:bCs/>
          <w:color w:val="000090"/>
          <w:sz w:val="24"/>
          <w:szCs w:val="24"/>
        </w:rPr>
      </w:pPr>
      <w:r w:rsidRPr="006B732F">
        <w:rPr>
          <w:rFonts w:ascii="Times New Roman" w:hAnsi="Times New Roman"/>
          <w:bCs/>
          <w:color w:val="000090"/>
          <w:sz w:val="24"/>
          <w:szCs w:val="24"/>
        </w:rPr>
        <w:t xml:space="preserve">This module is relevant for the following entity identified in Module 2: </w:t>
      </w:r>
    </w:p>
    <w:p w:rsidRPr="006B732F" w:rsidR="00A63966" w:rsidP="00A63966" w:rsidRDefault="00A63966" w14:paraId="1E38AA6F" w14:textId="48F291C3">
      <w:pPr>
        <w:pStyle w:val="Default"/>
        <w:ind w:right="720"/>
        <w:rPr>
          <w:rFonts w:ascii="Times New Roman" w:hAnsi="Times New Roman"/>
          <w:bCs/>
          <w:i/>
          <w:color w:val="000090"/>
          <w:sz w:val="24"/>
          <w:szCs w:val="24"/>
        </w:rPr>
      </w:pPr>
      <w:r w:rsidRPr="006B732F">
        <w:rPr>
          <w:rFonts w:ascii="Times New Roman" w:hAnsi="Times New Roman"/>
          <w:bCs/>
          <w:i/>
          <w:color w:val="000090"/>
          <w:sz w:val="24"/>
          <w:szCs w:val="24"/>
        </w:rPr>
        <w:t>Professional Society</w:t>
      </w:r>
    </w:p>
    <w:p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A63966" w14:paraId="14B2065E" w14:textId="69BCC7F0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Demographic</w:t>
      </w:r>
      <w:r w:rsidR="003C1C77">
        <w:rPr>
          <w:rFonts w:ascii="Times New Roman" w:hAnsi="Times New Roman"/>
          <w:b/>
          <w:bCs/>
          <w:sz w:val="24"/>
          <w:szCs w:val="24"/>
          <w:lang w:val="de-DE"/>
        </w:rPr>
        <w:t>s Related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3C1C77">
        <w:rPr>
          <w:rFonts w:ascii="Times New Roman" w:hAnsi="Times New Roman"/>
          <w:b/>
          <w:bCs/>
          <w:sz w:val="24"/>
          <w:szCs w:val="24"/>
          <w:lang w:val="de-DE"/>
        </w:rPr>
        <w:t>Questions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63966" w:rsidP="00A63966" w:rsidRDefault="00A63966" w14:paraId="227676D7" w14:textId="75A9709F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5.1.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For the typical year, how many applications for membership does your professional society receive? </w:t>
      </w:r>
    </w:p>
    <w:p w:rsidR="00A534C2" w:rsidP="00A63966" w:rsidRDefault="00A534C2" w14:paraId="0052685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D6784" w:rsidP="00CD6784" w:rsidRDefault="0077561B" w14:paraId="73754281" w14:textId="647B8BC0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Type </w:t>
      </w:r>
      <w:r w:rsidR="00CD6784">
        <w:rPr>
          <w:rFonts w:ascii="Times New Roman" w:hAnsi="Times New Roman" w:eastAsia="Times New Roman" w:cs="Times New Roman"/>
          <w:sz w:val="24"/>
          <w:szCs w:val="24"/>
        </w:rPr>
        <w:t>a number: __________</w:t>
      </w:r>
    </w:p>
    <w:p w:rsidR="00CD6784" w:rsidP="00CD6784" w:rsidRDefault="00CD6784" w14:paraId="7485324A" w14:textId="77777777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know (Please Explain) ________</w:t>
      </w:r>
    </w:p>
    <w:p w:rsidR="00A63966" w:rsidP="00A63966" w:rsidRDefault="00A63966" w14:paraId="3700A21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63966" w:rsidP="00A63966" w:rsidRDefault="00A63966" w14:paraId="2E561F6C" w14:textId="7478BC45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5.2.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 the typical year, how many membership applications does your</w:t>
      </w:r>
      <w:r w:rsidR="00CD6784">
        <w:rPr>
          <w:rFonts w:ascii="Times New Roman" w:hAnsi="Times New Roman"/>
          <w:sz w:val="24"/>
          <w:szCs w:val="24"/>
          <w:lang w:val="en-US"/>
        </w:rPr>
        <w:t xml:space="preserve"> professional society approve? </w:t>
      </w:r>
    </w:p>
    <w:p w:rsidR="00A534C2" w:rsidP="00A63966" w:rsidRDefault="00A534C2" w14:paraId="56DBA2E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D6784" w:rsidP="00CD6784" w:rsidRDefault="0077561B" w14:paraId="26F23827" w14:textId="795B376B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Type </w:t>
      </w:r>
      <w:r w:rsidR="00CD6784">
        <w:rPr>
          <w:rFonts w:ascii="Times New Roman" w:hAnsi="Times New Roman" w:eastAsia="Times New Roman" w:cs="Times New Roman"/>
          <w:sz w:val="24"/>
          <w:szCs w:val="24"/>
        </w:rPr>
        <w:t>a number: __________</w:t>
      </w:r>
    </w:p>
    <w:p w:rsidR="00CD6784" w:rsidP="00CD6784" w:rsidRDefault="00CD6784" w14:paraId="35610AD5" w14:textId="77777777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know (Please Explain) ________</w:t>
      </w:r>
    </w:p>
    <w:p w:rsidR="00A63966" w:rsidP="00A63966" w:rsidRDefault="00A63966" w14:paraId="5A25D59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63966" w:rsidP="00A63966" w:rsidRDefault="00A63966" w14:paraId="787F5379" w14:textId="43050EC5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5.3.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 the typical year, how many members belong to your professional society?</w:t>
      </w:r>
    </w:p>
    <w:p w:rsidR="00A534C2" w:rsidP="00A63966" w:rsidRDefault="00A534C2" w14:paraId="341484C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D6784" w:rsidP="00CD6784" w:rsidRDefault="0077561B" w14:paraId="79BD8963" w14:textId="6A3FC046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Type </w:t>
      </w:r>
      <w:r w:rsidR="00CD6784">
        <w:rPr>
          <w:rFonts w:ascii="Times New Roman" w:hAnsi="Times New Roman" w:eastAsia="Times New Roman" w:cs="Times New Roman"/>
          <w:sz w:val="24"/>
          <w:szCs w:val="24"/>
        </w:rPr>
        <w:t>a number: __________</w:t>
      </w:r>
    </w:p>
    <w:p w:rsidR="00CD6784" w:rsidP="00CD6784" w:rsidRDefault="00CD6784" w14:paraId="774C90D3" w14:textId="77777777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know (Please Explain) ________</w:t>
      </w:r>
    </w:p>
    <w:p w:rsidR="00A63966" w:rsidP="00A63966" w:rsidRDefault="00A63966" w14:paraId="1B2C786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63966" w:rsidP="00A63966" w:rsidRDefault="00A63966" w14:paraId="14140573" w14:textId="12362DF2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5.4.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How many individuals in your professional society are responsible for granting membership to practitioners? </w:t>
      </w:r>
    </w:p>
    <w:p w:rsidR="00A534C2" w:rsidP="00A63966" w:rsidRDefault="00A534C2" w14:paraId="438D4F1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D6784" w:rsidP="00CD6784" w:rsidRDefault="0077561B" w14:paraId="39ABEBAC" w14:textId="26DC1D25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Type </w:t>
      </w:r>
      <w:r w:rsidR="00CD6784">
        <w:rPr>
          <w:rFonts w:ascii="Times New Roman" w:hAnsi="Times New Roman" w:eastAsia="Times New Roman" w:cs="Times New Roman"/>
          <w:sz w:val="24"/>
          <w:szCs w:val="24"/>
        </w:rPr>
        <w:t>a number: __________</w:t>
      </w:r>
    </w:p>
    <w:p w:rsidR="00CD6784" w:rsidP="00CD6784" w:rsidRDefault="00CD6784" w14:paraId="137CE939" w14:textId="77777777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know (Please Explain) ________</w:t>
      </w:r>
    </w:p>
    <w:p w:rsidR="00A63966" w:rsidP="00A63966" w:rsidRDefault="00A63966" w14:paraId="2FD5ECE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63966" w:rsidP="00A63966" w:rsidRDefault="00A63966" w14:paraId="3CED83D3" w14:textId="31C2F5D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5.5.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How often does your organization review the records of practitioners that have been granted membership into your professional society?</w:t>
      </w:r>
    </w:p>
    <w:p w:rsidR="00A63966" w:rsidP="00A63966" w:rsidRDefault="00A63966" w14:paraId="7EE71AC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63966" w:rsidP="00A63966" w:rsidRDefault="00A63966" w14:paraId="02FC32E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Once every 6 months</w:t>
      </w:r>
    </w:p>
    <w:p w:rsidR="00A63966" w:rsidP="00A63966" w:rsidRDefault="00A63966" w14:paraId="203A325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Once per year</w:t>
      </w:r>
    </w:p>
    <w:p w:rsidR="00A63966" w:rsidP="00A63966" w:rsidRDefault="00A63966" w14:paraId="73AB278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Once every 2 years</w:t>
      </w:r>
    </w:p>
    <w:p w:rsidR="00A63966" w:rsidP="00A63966" w:rsidRDefault="00A63966" w14:paraId="0819302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Once every 3 years</w:t>
      </w:r>
    </w:p>
    <w:p w:rsidR="00A63966" w:rsidP="00A63966" w:rsidRDefault="00A63966" w14:paraId="495A142D" w14:textId="1D6CE5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Once every 4 or more years</w:t>
      </w:r>
    </w:p>
    <w:p w:rsidR="00F4736B" w:rsidP="00A63966" w:rsidRDefault="00F4736B" w14:paraId="75ABC5FE" w14:textId="2FE46355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Ongoing</w:t>
      </w:r>
    </w:p>
    <w:p w:rsidR="005E47F6" w:rsidP="00A63966" w:rsidRDefault="005E47F6" w14:paraId="25868207" w14:textId="260AC59A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Records are never routinely reviewed after membership is granted.</w:t>
      </w:r>
    </w:p>
    <w:p w:rsidR="00A63966" w:rsidP="00A63966" w:rsidRDefault="00A63966" w14:paraId="1FC4D66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</w:t>
      </w:r>
    </w:p>
    <w:p w:rsidR="00A63966" w:rsidP="00A63966" w:rsidRDefault="00A63966" w14:paraId="5D62991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63966" w:rsidP="00A63966" w:rsidRDefault="00A63966" w14:paraId="2A9704FB" w14:textId="45C26BF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lastRenderedPageBreak/>
        <w:t>Q 5.6.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Which of the following sources does your professional society utilize for granting membership to a practitioner? (Please select all that apply.)</w:t>
      </w:r>
    </w:p>
    <w:p w:rsidR="00A63966" w:rsidP="00A63966" w:rsidRDefault="00A63966" w14:paraId="7F3FD7CF" w14:textId="7DD608DA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AF71B0" w:rsidP="00AF71B0" w:rsidRDefault="00AF71B0" w14:paraId="13251AE9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2751B8">
        <w:rPr>
          <w:rFonts w:ascii="Times New Roman" w:hAnsi="Times New Roman"/>
          <w:sz w:val="24"/>
          <w:szCs w:val="24"/>
          <w:lang w:val="de-DE"/>
        </w:rPr>
        <w:t>National Practitioner Data Bank</w:t>
      </w:r>
      <w:r>
        <w:rPr>
          <w:rFonts w:ascii="Times New Roman" w:hAnsi="Times New Roman"/>
          <w:sz w:val="24"/>
          <w:szCs w:val="24"/>
          <w:lang w:val="de-DE"/>
        </w:rPr>
        <w:t xml:space="preserve"> (NPDB)</w:t>
      </w:r>
    </w:p>
    <w:p w:rsidRPr="00847FA1" w:rsidR="00AF71B0" w:rsidP="00AF71B0" w:rsidRDefault="00AF71B0" w14:paraId="118616D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Practitioner’s Self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s-ES_tradnl"/>
        </w:rPr>
        <w:softHyphen/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Queries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the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NPDB</w:t>
      </w:r>
      <w:proofErr w:type="spellEnd"/>
    </w:p>
    <w:p w:rsidR="00AF71B0" w:rsidP="00AF71B0" w:rsidRDefault="00AF71B0" w14:paraId="6027FB4B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Board Action Data Bank of the Federation of State Medical Boards (FSMB) or other national organization(s) of state licensing boards for non-physician practitioners</w:t>
      </w:r>
    </w:p>
    <w:p w:rsidR="00AF71B0" w:rsidP="00AF71B0" w:rsidRDefault="00AF71B0" w14:paraId="78E0525F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Licensing board(s) in your state</w:t>
      </w:r>
    </w:p>
    <w:p w:rsidR="00AF71B0" w:rsidP="00AF71B0" w:rsidRDefault="00AF71B0" w14:paraId="50C4F674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Licensing board(s) in another state</w:t>
      </w:r>
    </w:p>
    <w:p w:rsidR="00AF71B0" w:rsidP="00AF71B0" w:rsidRDefault="00AF71B0" w14:paraId="2F2FA85E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Practitioner’s current medical malpractice/liability insurance carrier(s)</w:t>
      </w:r>
    </w:p>
    <w:p w:rsidR="00AF71B0" w:rsidP="00AF71B0" w:rsidRDefault="00AF71B0" w14:paraId="525AEB06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Practitioner’s previous medical malpractice/liability insurance carrier(s)</w:t>
      </w:r>
    </w:p>
    <w:p w:rsidR="00AF71B0" w:rsidP="00AF71B0" w:rsidRDefault="00AF71B0" w14:paraId="04F72CF6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Practitioner’s current affiliated health plan(s)</w:t>
      </w:r>
    </w:p>
    <w:p w:rsidR="00AF71B0" w:rsidP="00AF71B0" w:rsidRDefault="00AF71B0" w14:paraId="19847C70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Practitioner’s previous affiliated health plan(s)</w:t>
      </w:r>
    </w:p>
    <w:p w:rsidR="00AF71B0" w:rsidP="00AF71B0" w:rsidRDefault="00AF71B0" w14:paraId="0AA68877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Other health care entities (other hospitals, HMOs, group practice, etc.)</w:t>
      </w:r>
    </w:p>
    <w:p w:rsidR="00AF71B0" w:rsidP="00AF71B0" w:rsidRDefault="00AF71B0" w14:paraId="31CE046A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Professional society(ies) (e.g., AMA, AOA, ANA, etc.).</w:t>
      </w:r>
    </w:p>
    <w:p w:rsidR="00AF71B0" w:rsidP="00AF71B0" w:rsidRDefault="00AF71B0" w14:paraId="478C1F6A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Medical school(s) or other professional school(s)</w:t>
      </w:r>
    </w:p>
    <w:p w:rsidR="00AF71B0" w:rsidP="00AF71B0" w:rsidRDefault="00AF71B0" w14:paraId="659DF53B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Residency program(s)</w:t>
      </w:r>
    </w:p>
    <w:p w:rsidR="00AF71B0" w:rsidP="00AF71B0" w:rsidRDefault="00AF71B0" w14:paraId="77D5BC76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Speciality certification organizations (e.g., ABMS)</w:t>
      </w:r>
    </w:p>
    <w:p w:rsidR="00AF71B0" w:rsidP="00AF71B0" w:rsidRDefault="00AF71B0" w14:paraId="5DABE783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OIG exclusion list</w:t>
      </w:r>
    </w:p>
    <w:p w:rsidR="00AF71B0" w:rsidP="00AF71B0" w:rsidRDefault="00AF71B0" w14:paraId="26DD751E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Drug Enforcement Agency exclusion list</w:t>
      </w:r>
    </w:p>
    <w:p w:rsidR="00AF71B0" w:rsidP="00AF71B0" w:rsidRDefault="00AF71B0" w14:paraId="18E2C24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Peer or professional references </w:t>
      </w:r>
    </w:p>
    <w:p w:rsidR="00AF71B0" w:rsidP="00AF71B0" w:rsidRDefault="00AF71B0" w14:paraId="4E4441C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 ____________</w:t>
      </w:r>
    </w:p>
    <w:p w:rsidR="00210ACE" w:rsidP="00A63966" w:rsidRDefault="00210ACE" w14:paraId="171E8A8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451BAF" w:rsidP="00451BAF" w:rsidRDefault="00451BAF" w14:paraId="7D5BE7C5" w14:textId="73ECB32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5.7.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Has your professional society ever taken any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reportable action(s)?</w:t>
      </w:r>
    </w:p>
    <w:p w:rsidR="00451BAF" w:rsidP="00451BAF" w:rsidRDefault="00451BAF" w14:paraId="49D76F3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451BAF" w:rsidP="00451BAF" w:rsidRDefault="00451BAF" w14:paraId="68D1AA1A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</w:p>
    <w:p w:rsidR="00451BAF" w:rsidP="00451BAF" w:rsidRDefault="00451BAF" w14:paraId="4E779896" w14:textId="70E3239A">
      <w:pPr>
        <w:pStyle w:val="Body"/>
        <w:ind w:firstLine="720"/>
        <w:rPr>
          <w:rStyle w:val="Red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No </w:t>
      </w:r>
      <w:r w:rsidRPr="006924E2">
        <w:rPr>
          <w:rStyle w:val="Red"/>
          <w:rFonts w:ascii="Times New Roman" w:hAnsi="Times New Roman"/>
          <w:sz w:val="24"/>
          <w:szCs w:val="24"/>
        </w:rPr>
        <w:sym w:font="Wingdings" w:char="F0E0"/>
      </w:r>
      <w:r>
        <w:rPr>
          <w:rStyle w:val="Red"/>
          <w:rFonts w:ascii="Times New Roman" w:hAnsi="Times New Roman"/>
          <w:sz w:val="24"/>
          <w:szCs w:val="24"/>
        </w:rPr>
        <w:t xml:space="preserve"> Skip to Module 8</w:t>
      </w:r>
    </w:p>
    <w:p w:rsidR="00451BAF" w:rsidP="00A63966" w:rsidRDefault="00451BAF" w14:paraId="27297AE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63966" w:rsidP="00A63966" w:rsidRDefault="00A63966" w14:paraId="4F4717B6" w14:textId="3F31468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5.</w:t>
      </w:r>
      <w:r w:rsidR="00451BAF">
        <w:rPr>
          <w:rFonts w:ascii="Times New Roman" w:hAnsi="Times New Roman"/>
          <w:b/>
          <w:bCs/>
          <w:color w:val="B51700"/>
          <w:sz w:val="24"/>
          <w:szCs w:val="24"/>
        </w:rPr>
        <w:t>8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</w:rPr>
        <w:t xml:space="preserve"> </w:t>
      </w:r>
      <w:r w:rsidR="005E47F6">
        <w:rPr>
          <w:rFonts w:ascii="Times New Roman" w:hAnsi="Times New Roman"/>
          <w:sz w:val="24"/>
          <w:szCs w:val="24"/>
          <w:lang w:val="en-US"/>
        </w:rPr>
        <w:t>In the last 5 years</w:t>
      </w:r>
      <w:r>
        <w:rPr>
          <w:rFonts w:ascii="Times New Roman" w:hAnsi="Times New Roman"/>
          <w:sz w:val="24"/>
          <w:szCs w:val="24"/>
          <w:lang w:val="en-US"/>
        </w:rPr>
        <w:t xml:space="preserve">, how many times does your professional society take </w:t>
      </w:r>
      <w:r w:rsidR="005E47F6">
        <w:rPr>
          <w:rFonts w:ascii="Times New Roman" w:hAnsi="Times New Roman"/>
          <w:sz w:val="24"/>
          <w:szCs w:val="24"/>
          <w:lang w:val="en-US"/>
        </w:rPr>
        <w:t xml:space="preserve">professional review </w:t>
      </w:r>
      <w:r>
        <w:rPr>
          <w:rFonts w:ascii="Times New Roman" w:hAnsi="Times New Roman"/>
          <w:sz w:val="24"/>
          <w:szCs w:val="24"/>
          <w:lang w:val="en-US"/>
        </w:rPr>
        <w:t>actions regarding practitioners?</w:t>
      </w:r>
    </w:p>
    <w:p w:rsidR="00A63966" w:rsidP="00A63966" w:rsidRDefault="00A63966" w14:paraId="7565702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B0D8D" w:rsidP="006B0D8D" w:rsidRDefault="006B0D8D" w14:paraId="4B6FEF68" w14:textId="786F7C54">
      <w:pPr>
        <w:pStyle w:val="Default"/>
        <w:ind w:right="720" w:firstLine="720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Dropdown menu: 0 to 10, more than 10</w:t>
      </w:r>
    </w:p>
    <w:p w:rsidR="006B0D8D" w:rsidP="006B0D8D" w:rsidRDefault="006B0D8D" w14:paraId="2040535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Do not know (Please Explain) _____________</w:t>
      </w:r>
    </w:p>
    <w:p w:rsidR="00A63966" w:rsidP="00A63966" w:rsidRDefault="00A63966" w14:paraId="620E8672" w14:textId="3671539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724852" w:rsidP="00A63966" w:rsidRDefault="00724852" w14:paraId="34A0B39B" w14:textId="109F599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If they say “zero”, then skip 5.9.</w:t>
      </w:r>
    </w:p>
    <w:p w:rsidR="00724852" w:rsidP="00A63966" w:rsidRDefault="00724852" w14:paraId="0306C99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63966" w:rsidP="00A63966" w:rsidRDefault="00A63966" w14:paraId="6248BFCB" w14:textId="454A7AC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5.</w:t>
      </w:r>
      <w:r w:rsidR="00451BAF">
        <w:rPr>
          <w:rFonts w:ascii="Times New Roman" w:hAnsi="Times New Roman"/>
          <w:b/>
          <w:bCs/>
          <w:color w:val="B51700"/>
          <w:sz w:val="24"/>
          <w:szCs w:val="24"/>
        </w:rPr>
        <w:t>9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</w:rPr>
        <w:t xml:space="preserve"> </w:t>
      </w:r>
      <w:r w:rsidR="00437BA1">
        <w:rPr>
          <w:rFonts w:ascii="Times New Roman" w:hAnsi="Times New Roman"/>
          <w:sz w:val="24"/>
          <w:szCs w:val="24"/>
          <w:lang w:val="en-US"/>
        </w:rPr>
        <w:t>In the last 5 years</w:t>
      </w:r>
      <w:r w:rsidR="00370CF3">
        <w:rPr>
          <w:rFonts w:ascii="Times New Roman" w:hAnsi="Times New Roman"/>
          <w:sz w:val="24"/>
          <w:szCs w:val="24"/>
          <w:lang w:val="en-US"/>
        </w:rPr>
        <w:t xml:space="preserve">, how many times does your professional society take the following actions </w:t>
      </w:r>
      <w:r w:rsidR="00437BA1">
        <w:rPr>
          <w:rFonts w:ascii="Times New Roman" w:hAnsi="Times New Roman"/>
          <w:sz w:val="24"/>
          <w:szCs w:val="24"/>
          <w:lang w:val="en-US"/>
        </w:rPr>
        <w:t xml:space="preserve">through a professional review process </w:t>
      </w:r>
      <w:r w:rsidR="00370CF3">
        <w:rPr>
          <w:rFonts w:ascii="Times New Roman" w:hAnsi="Times New Roman"/>
          <w:sz w:val="24"/>
          <w:szCs w:val="24"/>
          <w:lang w:val="en-US"/>
        </w:rPr>
        <w:t>regarding practitioners? (Only one answer per row)</w:t>
      </w:r>
    </w:p>
    <w:p w:rsidR="00370CF3" w:rsidP="00A63966" w:rsidRDefault="00370CF3" w14:paraId="7F394D1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B0D8D" w:rsidP="006B0D8D" w:rsidRDefault="006B0D8D" w14:paraId="211446DF" w14:textId="073EAF79">
      <w:pPr>
        <w:pStyle w:val="Default"/>
        <w:ind w:right="720" w:firstLine="720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 xml:space="preserve">Dropdown menu for each item: </w:t>
      </w:r>
      <w:r w:rsidR="00724852">
        <w:rPr>
          <w:rStyle w:val="Red"/>
          <w:rFonts w:ascii="Times New Roman" w:hAnsi="Times New Roman"/>
          <w:sz w:val="24"/>
          <w:szCs w:val="24"/>
        </w:rPr>
        <w:t>1</w:t>
      </w:r>
      <w:r>
        <w:rPr>
          <w:rStyle w:val="Red"/>
          <w:rFonts w:ascii="Times New Roman" w:hAnsi="Times New Roman"/>
          <w:sz w:val="24"/>
          <w:szCs w:val="24"/>
        </w:rPr>
        <w:t xml:space="preserve"> to 10, more than 10, </w:t>
      </w:r>
      <w:proofErr w:type="gramStart"/>
      <w:r>
        <w:rPr>
          <w:rStyle w:val="Red"/>
          <w:rFonts w:ascii="Times New Roman" w:hAnsi="Times New Roman"/>
          <w:sz w:val="24"/>
          <w:szCs w:val="24"/>
        </w:rPr>
        <w:t>Do</w:t>
      </w:r>
      <w:proofErr w:type="gramEnd"/>
      <w:r>
        <w:rPr>
          <w:rStyle w:val="Red"/>
          <w:rFonts w:ascii="Times New Roman" w:hAnsi="Times New Roman"/>
          <w:sz w:val="24"/>
          <w:szCs w:val="24"/>
        </w:rPr>
        <w:t xml:space="preserve"> not know</w:t>
      </w:r>
    </w:p>
    <w:p w:rsidR="00370CF3" w:rsidP="00A63966" w:rsidRDefault="00370CF3" w14:paraId="325CF17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370CF3" w:rsidP="00370CF3" w:rsidRDefault="00C43021" w14:paraId="7AB3DB84" w14:textId="746442A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Revocation of Professional Society Membership</w:t>
      </w:r>
    </w:p>
    <w:p w:rsidR="00C43021" w:rsidP="00370CF3" w:rsidRDefault="00C43021" w14:paraId="65C291E7" w14:textId="60B36429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Suspension of Professional Society Membership</w:t>
      </w:r>
    </w:p>
    <w:p w:rsidR="00C43021" w:rsidP="00370CF3" w:rsidRDefault="00C43021" w14:paraId="5D167533" w14:textId="743A942F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Disciplinary Probation Affecting Membership Rights or Privileges</w:t>
      </w:r>
    </w:p>
    <w:p w:rsidR="00C43021" w:rsidP="00370CF3" w:rsidRDefault="00C43021" w14:paraId="419B0C7B" w14:textId="595A7BEB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Other Restriction/Limitation on Professional Society Membership (Specify) ____</w:t>
      </w:r>
    </w:p>
    <w:p w:rsidR="00C43021" w:rsidP="00370CF3" w:rsidRDefault="00C43021" w14:paraId="0653D68C" w14:textId="5B2F23A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Denial of Professional Society Membership (Subsequent)</w:t>
      </w:r>
    </w:p>
    <w:p w:rsidR="00370CF3" w:rsidP="00C43021" w:rsidRDefault="00370CF3" w14:paraId="52F62169" w14:textId="3A77B388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331589" w:rsidRDefault="00331589" w14:paraId="30C27D73" w14:textId="77777777"/>
    <w:p w:rsidRPr="006B732F" w:rsidR="006B732F" w:rsidP="001B6D63" w:rsidRDefault="006B732F" w14:paraId="3B98442D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6B732F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6B732F" w:rsidR="006B732F" w:rsidP="001B6D63" w:rsidRDefault="006B732F" w14:paraId="4BD1101B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6B732F" w:rsidR="001B6D63" w:rsidP="001B6D63" w:rsidRDefault="001B6D63" w14:paraId="312E1CAB" w14:textId="5B7C54E1">
      <w:pPr>
        <w:pStyle w:val="Default"/>
        <w:ind w:right="720"/>
        <w:rPr>
          <w:rFonts w:ascii="Times New Roman" w:hAnsi="Times New Roman" w:eastAsia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6B732F">
        <w:rPr>
          <w:rStyle w:val="Red"/>
          <w:rFonts w:ascii="Times New Roman" w:hAnsi="Times New Roman"/>
          <w:color w:val="000090"/>
          <w:sz w:val="24"/>
          <w:szCs w:val="24"/>
        </w:rPr>
        <w:t>Sur</w:t>
      </w:r>
      <w:r w:rsidRPr="006B732F" w:rsidR="00543193">
        <w:rPr>
          <w:rStyle w:val="Red"/>
          <w:rFonts w:ascii="Times New Roman" w:hAnsi="Times New Roman"/>
          <w:color w:val="000090"/>
          <w:sz w:val="24"/>
          <w:szCs w:val="24"/>
        </w:rPr>
        <w:t>vey will be directed to Module 8</w:t>
      </w:r>
      <w:r w:rsidRPr="006B732F">
        <w:rPr>
          <w:rStyle w:val="Red"/>
          <w:rFonts w:ascii="Times New Roman" w:hAnsi="Times New Roman"/>
          <w:color w:val="000090"/>
          <w:sz w:val="24"/>
          <w:szCs w:val="24"/>
        </w:rPr>
        <w:t xml:space="preserve"> next.</w:t>
      </w:r>
    </w:p>
    <w:sectPr w:rsidRPr="006B732F" w:rsidR="001B6D63" w:rsidSect="00A847CF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276DB" w14:textId="77777777" w:rsidR="00BA6FF8" w:rsidRDefault="00BA6FF8" w:rsidP="0085443E">
      <w:r>
        <w:separator/>
      </w:r>
    </w:p>
  </w:endnote>
  <w:endnote w:type="continuationSeparator" w:id="0">
    <w:p w14:paraId="1D4CB939" w14:textId="77777777" w:rsidR="00BA6FF8" w:rsidRDefault="00BA6FF8" w:rsidP="0085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18EC1" w14:textId="77777777" w:rsidR="00BA6FF8" w:rsidRDefault="00BA6FF8" w:rsidP="0085443E">
      <w:r>
        <w:separator/>
      </w:r>
    </w:p>
  </w:footnote>
  <w:footnote w:type="continuationSeparator" w:id="0">
    <w:p w14:paraId="0E013E9F" w14:textId="77777777" w:rsidR="00BA6FF8" w:rsidRDefault="00BA6FF8" w:rsidP="0085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F82C0" w14:textId="70C730BE" w:rsidR="0085443E" w:rsidRPr="005C7DE3" w:rsidRDefault="0085443E" w:rsidP="0085443E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7D52BA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2F5553CC" w14:textId="77777777" w:rsidR="0085443E" w:rsidRDefault="00854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1B6D63"/>
    <w:rsid w:val="00210ACE"/>
    <w:rsid w:val="002904BE"/>
    <w:rsid w:val="00305491"/>
    <w:rsid w:val="00331589"/>
    <w:rsid w:val="00370CF3"/>
    <w:rsid w:val="003C1C77"/>
    <w:rsid w:val="00437BA1"/>
    <w:rsid w:val="00451BAF"/>
    <w:rsid w:val="00531266"/>
    <w:rsid w:val="00543193"/>
    <w:rsid w:val="005E47F6"/>
    <w:rsid w:val="00683B62"/>
    <w:rsid w:val="006B0D8D"/>
    <w:rsid w:val="006B732F"/>
    <w:rsid w:val="00724852"/>
    <w:rsid w:val="00744347"/>
    <w:rsid w:val="0077561B"/>
    <w:rsid w:val="007D52BA"/>
    <w:rsid w:val="0085443E"/>
    <w:rsid w:val="00993E03"/>
    <w:rsid w:val="009A5BB9"/>
    <w:rsid w:val="009B4268"/>
    <w:rsid w:val="009B6728"/>
    <w:rsid w:val="009C22B0"/>
    <w:rsid w:val="009F0B3E"/>
    <w:rsid w:val="00A534C2"/>
    <w:rsid w:val="00A63966"/>
    <w:rsid w:val="00A847CF"/>
    <w:rsid w:val="00A96EBB"/>
    <w:rsid w:val="00AF71B0"/>
    <w:rsid w:val="00BA6FF8"/>
    <w:rsid w:val="00C43021"/>
    <w:rsid w:val="00CD6784"/>
    <w:rsid w:val="00DC54F9"/>
    <w:rsid w:val="00E03915"/>
    <w:rsid w:val="00F4736B"/>
    <w:rsid w:val="00FB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5908A5C0-AEA8-E446-98BA-59EF09B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3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34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44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43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4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43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31</cp:revision>
  <dcterms:created xsi:type="dcterms:W3CDTF">2020-01-29T02:02:00Z</dcterms:created>
  <dcterms:modified xsi:type="dcterms:W3CDTF">2021-01-04T15:47:00Z</dcterms:modified>
</cp:coreProperties>
</file>