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1380B" w14:textId="1C66679D"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887320">
        <w:t>064</w:t>
      </w:r>
      <w:r w:rsidR="007B294D">
        <w:t>2</w:t>
      </w:r>
      <w:r w:rsidR="00124B7A">
        <w:t xml:space="preserve">; </w:t>
      </w:r>
      <w:r w:rsidR="00686301">
        <w:t>Exp</w:t>
      </w:r>
      <w:r w:rsidR="00A50F89">
        <w:t>.</w:t>
      </w:r>
      <w:r w:rsidR="00124B7A">
        <w:t xml:space="preserve"> D</w:t>
      </w:r>
      <w:r w:rsidR="00887320">
        <w:t>ate:</w:t>
      </w:r>
      <w:r w:rsidR="00A50F89">
        <w:t xml:space="preserve"> </w:t>
      </w:r>
      <w:r w:rsidR="00887320">
        <w:t>0</w:t>
      </w:r>
      <w:r w:rsidR="00124B7A">
        <w:t>5/31/2021</w:t>
      </w:r>
      <w:r w:rsidR="00C83B8D">
        <w:t>)</w:t>
      </w:r>
    </w:p>
    <w:p w14:paraId="304FCD92" w14:textId="77777777" w:rsidR="005E714A" w:rsidRPr="0034344D" w:rsidRDefault="00FF7A44">
      <w:pPr>
        <w:rPr>
          <w:b/>
        </w:rPr>
      </w:pPr>
      <w:r>
        <w:rPr>
          <w:b/>
          <w:noProof/>
        </w:rPr>
        <mc:AlternateContent>
          <mc:Choice Requires="wps">
            <w:drawing>
              <wp:anchor distT="0" distB="0" distL="114300" distR="114300" simplePos="0" relativeHeight="251657216" behindDoc="0" locked="0" layoutInCell="0" allowOverlap="1" wp14:anchorId="26EA7621" wp14:editId="0BC292D4">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A36B2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t>Change Readiness</w:t>
      </w:r>
      <w:r w:rsidR="00E179D9">
        <w:t xml:space="preserve"> Survey</w:t>
      </w:r>
    </w:p>
    <w:p w14:paraId="008E3023" w14:textId="77777777" w:rsidR="00E179D9" w:rsidRDefault="00E179D9"/>
    <w:p w14:paraId="69D956E0" w14:textId="77777777" w:rsidR="001B0AAA" w:rsidRDefault="00F15956">
      <w:r>
        <w:rPr>
          <w:b/>
        </w:rPr>
        <w:t>PURPOSE</w:t>
      </w:r>
      <w:r w:rsidRPr="009239AA">
        <w:rPr>
          <w:b/>
        </w:rPr>
        <w:t>:</w:t>
      </w:r>
      <w:r w:rsidR="00C14CC4" w:rsidRPr="009239AA">
        <w:rPr>
          <w:b/>
        </w:rPr>
        <w:t xml:space="preserve">  </w:t>
      </w:r>
    </w:p>
    <w:p w14:paraId="51E6B700" w14:textId="77777777" w:rsidR="001B0AAA" w:rsidRPr="00971D62" w:rsidRDefault="001B0AAA">
      <w:pPr>
        <w:rPr>
          <w:sz w:val="22"/>
          <w:szCs w:val="22"/>
        </w:rPr>
      </w:pPr>
    </w:p>
    <w:p w14:paraId="1B076853" w14:textId="77777777" w:rsidR="00E179D9" w:rsidRPr="00C11C0F" w:rsidRDefault="00E179D9" w:rsidP="00E179D9">
      <w:pPr>
        <w:rPr>
          <w:rFonts w:cs="Calibri"/>
        </w:rPr>
      </w:pPr>
      <w:r w:rsidRPr="00C11C0F">
        <w:rPr>
          <w:rFonts w:cs="Calibri"/>
        </w:rPr>
        <w:t xml:space="preserve">We are collecting information for the consolidation of several NIH </w:t>
      </w:r>
      <w:r w:rsidR="00CA7F58" w:rsidRPr="00C11C0F">
        <w:rPr>
          <w:rFonts w:cs="Calibri"/>
        </w:rPr>
        <w:t>Institutes/Center (IC</w:t>
      </w:r>
      <w:r w:rsidRPr="00C11C0F">
        <w:rPr>
          <w:rFonts w:cs="Calibri"/>
        </w:rPr>
        <w:t>s</w:t>
      </w:r>
      <w:r w:rsidR="00CA7F58" w:rsidRPr="00C11C0F">
        <w:rPr>
          <w:rFonts w:cs="Calibri"/>
        </w:rPr>
        <w:t>)</w:t>
      </w:r>
      <w:r w:rsidRPr="00C11C0F">
        <w:rPr>
          <w:rFonts w:cs="Calibri"/>
        </w:rPr>
        <w:t xml:space="preserve"> to two d</w:t>
      </w:r>
      <w:r w:rsidR="0034344D" w:rsidRPr="00C11C0F">
        <w:rPr>
          <w:rFonts w:cs="Calibri"/>
        </w:rPr>
        <w:t>ifferent locations – Rockledge I</w:t>
      </w:r>
      <w:r w:rsidRPr="00C11C0F">
        <w:rPr>
          <w:rFonts w:cs="Calibri"/>
        </w:rPr>
        <w:t xml:space="preserve"> and II and 6700B Rockledge Drive. We a</w:t>
      </w:r>
      <w:r w:rsidR="00CA7F58" w:rsidRPr="00C11C0F">
        <w:rPr>
          <w:rFonts w:cs="Calibri"/>
        </w:rPr>
        <w:t>re sending the survey to the IC</w:t>
      </w:r>
      <w:r w:rsidRPr="00C11C0F">
        <w:rPr>
          <w:rFonts w:cs="Calibri"/>
        </w:rPr>
        <w:t xml:space="preserve">s who will be impacted by the move.  </w:t>
      </w:r>
    </w:p>
    <w:p w14:paraId="026E77E5" w14:textId="77777777" w:rsidR="00971D62" w:rsidRPr="00C11C0F" w:rsidRDefault="00971D62" w:rsidP="00971D62"/>
    <w:p w14:paraId="77257040" w14:textId="77777777" w:rsidR="00E179D9" w:rsidRPr="00C11C0F" w:rsidRDefault="00E179D9" w:rsidP="00E179D9">
      <w:pPr>
        <w:rPr>
          <w:rFonts w:cs="Calibri"/>
        </w:rPr>
      </w:pPr>
      <w:r w:rsidRPr="00C11C0F">
        <w:rPr>
          <w:rFonts w:cs="Calibri"/>
        </w:rPr>
        <w:t xml:space="preserve">We are asking the federal employees and the contractors who work in their space to participate in a web-based survey that will help us understand how </w:t>
      </w:r>
      <w:r w:rsidR="00950392" w:rsidRPr="00C11C0F">
        <w:rPr>
          <w:rFonts w:cs="Calibri"/>
        </w:rPr>
        <w:t xml:space="preserve">ready they are for the upcoming change, as well as the extent to which they have engaged with the change management process. </w:t>
      </w:r>
      <w:r w:rsidRPr="00C11C0F">
        <w:rPr>
          <w:rFonts w:cs="Calibri"/>
        </w:rPr>
        <w:t xml:space="preserve">This survey asks a series of questions about </w:t>
      </w:r>
      <w:r w:rsidR="00950392" w:rsidRPr="00C11C0F">
        <w:rPr>
          <w:rFonts w:cs="Calibri"/>
        </w:rPr>
        <w:t xml:space="preserve">comfort levels with change, understanding of the change, and preparedness for the major changes impacting the workplace. This will help us understand the effectiveness of change management efforts with this project, as well as ways to improve the change management and communications process for this project. </w:t>
      </w:r>
    </w:p>
    <w:p w14:paraId="1845EE16" w14:textId="77777777" w:rsidR="00971D62" w:rsidRPr="00971D62" w:rsidRDefault="00971D62" w:rsidP="00971D62"/>
    <w:p w14:paraId="0E2DCF2B"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0E7157CD" w14:textId="77777777" w:rsidR="00C8488C" w:rsidRDefault="00C8488C"/>
    <w:p w14:paraId="2D420946" w14:textId="77777777" w:rsidR="00E179D9" w:rsidRDefault="00E179D9">
      <w:r>
        <w:t xml:space="preserve">The respondents are the NIH federal employees and their contractors who will be consolidating their office space into the two project locations noted above. </w:t>
      </w:r>
    </w:p>
    <w:p w14:paraId="141B0F1A" w14:textId="77777777" w:rsidR="00971D62" w:rsidRPr="00971D62" w:rsidRDefault="00971D62" w:rsidP="00971D62"/>
    <w:p w14:paraId="526BECA2" w14:textId="77777777" w:rsidR="00F06866" w:rsidRPr="00F06866" w:rsidRDefault="00F06866">
      <w:pPr>
        <w:rPr>
          <w:b/>
        </w:rPr>
      </w:pPr>
      <w:r>
        <w:rPr>
          <w:b/>
        </w:rPr>
        <w:t>TYPE OF COLLECTION:</w:t>
      </w:r>
      <w:r w:rsidRPr="00F06866">
        <w:t xml:space="preserve"> (Check one)</w:t>
      </w:r>
    </w:p>
    <w:p w14:paraId="1161D487" w14:textId="77777777" w:rsidR="00441434" w:rsidRPr="00434E33" w:rsidRDefault="00441434" w:rsidP="0096108F">
      <w:pPr>
        <w:pStyle w:val="BodyTextIndent"/>
        <w:tabs>
          <w:tab w:val="left" w:pos="360"/>
        </w:tabs>
        <w:ind w:left="0"/>
        <w:rPr>
          <w:bCs/>
          <w:sz w:val="16"/>
          <w:szCs w:val="16"/>
        </w:rPr>
      </w:pPr>
    </w:p>
    <w:p w14:paraId="7122F211"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4AD6AC3"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6BE5ACF4" w14:textId="4BBA3D1D"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307987">
        <w:rPr>
          <w:bCs/>
          <w:sz w:val="24"/>
        </w:rPr>
        <w:t xml:space="preserve"> </w:t>
      </w:r>
      <w:r w:rsidR="00E179D9">
        <w:rPr>
          <w:bCs/>
          <w:sz w:val="24"/>
        </w:rPr>
        <w:t>x</w:t>
      </w:r>
      <w:r w:rsidR="00F06866">
        <w:rPr>
          <w:bCs/>
          <w:sz w:val="24"/>
        </w:rPr>
        <w:t xml:space="preserve"> </w:t>
      </w:r>
      <w:r w:rsidR="00F06866" w:rsidRPr="00F06866">
        <w:rPr>
          <w:bCs/>
          <w:sz w:val="24"/>
        </w:rPr>
        <w:t>]</w:t>
      </w:r>
      <w:r w:rsidR="00F06866">
        <w:rPr>
          <w:bCs/>
          <w:sz w:val="24"/>
        </w:rPr>
        <w:t xml:space="preserve"> Other:</w:t>
      </w:r>
      <w:r w:rsidR="00747FF4">
        <w:rPr>
          <w:bCs/>
          <w:sz w:val="24"/>
          <w:u w:val="single"/>
        </w:rPr>
        <w:t xml:space="preserve"> Feed</w:t>
      </w:r>
      <w:r w:rsidR="001E66B4">
        <w:rPr>
          <w:bCs/>
          <w:sz w:val="24"/>
          <w:u w:val="single"/>
        </w:rPr>
        <w:t xml:space="preserve">back </w:t>
      </w:r>
    </w:p>
    <w:p w14:paraId="6D1F0FBD" w14:textId="77777777" w:rsidR="00971D62" w:rsidRPr="00971D62" w:rsidRDefault="00971D62" w:rsidP="00971D62"/>
    <w:p w14:paraId="70CAC437" w14:textId="77777777" w:rsidR="00CA2650" w:rsidRDefault="00441434">
      <w:pPr>
        <w:rPr>
          <w:b/>
        </w:rPr>
      </w:pPr>
      <w:r>
        <w:rPr>
          <w:b/>
        </w:rPr>
        <w:t>C</w:t>
      </w:r>
      <w:r w:rsidR="009C13B9">
        <w:rPr>
          <w:b/>
        </w:rPr>
        <w:t>ERTIFICATION:</w:t>
      </w:r>
    </w:p>
    <w:p w14:paraId="2DD65470" w14:textId="77777777" w:rsidR="00441434" w:rsidRDefault="00441434">
      <w:pPr>
        <w:rPr>
          <w:sz w:val="16"/>
          <w:szCs w:val="16"/>
        </w:rPr>
      </w:pPr>
    </w:p>
    <w:p w14:paraId="12721A3E" w14:textId="77777777" w:rsidR="008101A5" w:rsidRPr="009C13B9" w:rsidRDefault="008101A5" w:rsidP="008101A5">
      <w:r>
        <w:t xml:space="preserve">I certify the following to be true: </w:t>
      </w:r>
    </w:p>
    <w:p w14:paraId="3E656FED" w14:textId="77777777" w:rsidR="008101A5" w:rsidRDefault="008101A5" w:rsidP="008101A5">
      <w:pPr>
        <w:pStyle w:val="ListParagraph"/>
        <w:numPr>
          <w:ilvl w:val="0"/>
          <w:numId w:val="14"/>
        </w:numPr>
      </w:pPr>
      <w:r>
        <w:t>The collection is voluntary.</w:t>
      </w:r>
      <w:r w:rsidRPr="00C14CC4">
        <w:t xml:space="preserve"> </w:t>
      </w:r>
    </w:p>
    <w:p w14:paraId="5483A1CD"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8E312FB"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A5C1B66"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A93E754"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71E6218"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3A63817" w14:textId="77777777" w:rsidR="009C13B9" w:rsidRDefault="009C13B9" w:rsidP="009C13B9"/>
    <w:p w14:paraId="7AC2B07B" w14:textId="46BC7D5C" w:rsidR="009C13B9" w:rsidRDefault="00747FF4" w:rsidP="009C13B9">
      <w:r>
        <w:t>Name:</w:t>
      </w:r>
      <w:r w:rsidR="00CA0AE6">
        <w:tab/>
      </w:r>
      <w:r w:rsidR="008A4A19">
        <w:t>Bradley Moss</w:t>
      </w:r>
    </w:p>
    <w:p w14:paraId="19F94EA1" w14:textId="6A395EF6" w:rsidR="00747FF4" w:rsidRDefault="00747FF4" w:rsidP="008A4A19">
      <w:pPr>
        <w:ind w:firstLine="720"/>
      </w:pPr>
      <w:r>
        <w:t>Communication Director</w:t>
      </w:r>
    </w:p>
    <w:p w14:paraId="0C4A385B" w14:textId="77777777" w:rsidR="00747FF4" w:rsidRDefault="00747FF4" w:rsidP="009C13B9">
      <w:r>
        <w:tab/>
        <w:t>Office of Research Services/Office of Research Facilities</w:t>
      </w:r>
    </w:p>
    <w:p w14:paraId="1660A193" w14:textId="77777777" w:rsidR="00747FF4" w:rsidRDefault="00747FF4" w:rsidP="009C13B9">
      <w:r>
        <w:tab/>
        <w:t>National Institutes of Health</w:t>
      </w:r>
    </w:p>
    <w:p w14:paraId="142345D1" w14:textId="77777777" w:rsidR="009C13B9" w:rsidRDefault="009C13B9" w:rsidP="009C13B9">
      <w:pPr>
        <w:pStyle w:val="ListParagraph"/>
        <w:ind w:left="360"/>
      </w:pPr>
    </w:p>
    <w:p w14:paraId="283A2C5B" w14:textId="77777777" w:rsidR="009C13B9" w:rsidRDefault="009C13B9" w:rsidP="00F43A62">
      <w:pPr>
        <w:keepNext/>
        <w:keepLines/>
      </w:pPr>
      <w:r>
        <w:lastRenderedPageBreak/>
        <w:t>To assist review, please provide answers to the following question:</w:t>
      </w:r>
    </w:p>
    <w:p w14:paraId="5AC47932" w14:textId="77777777" w:rsidR="009C13B9" w:rsidRDefault="009C13B9" w:rsidP="00F43A62">
      <w:pPr>
        <w:pStyle w:val="ListParagraph"/>
        <w:keepNext/>
        <w:keepLines/>
        <w:ind w:left="360"/>
      </w:pPr>
    </w:p>
    <w:p w14:paraId="3E6A60B6" w14:textId="77777777" w:rsidR="009C13B9" w:rsidRPr="00C86E91" w:rsidRDefault="00C86E91" w:rsidP="00F43A62">
      <w:pPr>
        <w:keepNext/>
        <w:keepLines/>
        <w:rPr>
          <w:b/>
        </w:rPr>
      </w:pPr>
      <w:r w:rsidRPr="00C86E91">
        <w:rPr>
          <w:b/>
        </w:rPr>
        <w:t>Personally Identifiable Information:</w:t>
      </w:r>
    </w:p>
    <w:p w14:paraId="120CEF07" w14:textId="77777777" w:rsidR="00C86E91" w:rsidRDefault="009C13B9" w:rsidP="00F43A62">
      <w:pPr>
        <w:pStyle w:val="ListParagraph"/>
        <w:keepNext/>
        <w:keepLines/>
        <w:numPr>
          <w:ilvl w:val="0"/>
          <w:numId w:val="18"/>
        </w:numPr>
      </w:pPr>
      <w:r>
        <w:t>Is</w:t>
      </w:r>
      <w:r w:rsidR="00237B48">
        <w:t xml:space="preserve"> personally identifiable information (PII) collected</w:t>
      </w:r>
      <w:r>
        <w:t xml:space="preserve">?  </w:t>
      </w:r>
      <w:r w:rsidR="009239AA">
        <w:t>[  ] Yes  [</w:t>
      </w:r>
      <w:r w:rsidR="00307987">
        <w:t xml:space="preserve"> </w:t>
      </w:r>
      <w:r w:rsidR="00E179D9">
        <w:t>x</w:t>
      </w:r>
      <w:r w:rsidR="009239AA">
        <w:t xml:space="preserve"> ]  No </w:t>
      </w:r>
    </w:p>
    <w:p w14:paraId="153A88E8" w14:textId="77777777" w:rsidR="00C86E91" w:rsidRDefault="009C13B9" w:rsidP="00F43A62">
      <w:pPr>
        <w:pStyle w:val="ListParagraph"/>
        <w:keepNext/>
        <w:keepLines/>
        <w:numPr>
          <w:ilvl w:val="0"/>
          <w:numId w:val="18"/>
        </w:numPr>
      </w:pPr>
      <w:r>
        <w:t xml:space="preserve">If </w:t>
      </w:r>
      <w:r w:rsidR="009239AA">
        <w:t>Yes,</w:t>
      </w:r>
      <w:r>
        <w:t xml:space="preserve"> </w:t>
      </w:r>
      <w:r w:rsidR="009239AA">
        <w:t xml:space="preserve">is the information that will be collected included in records that are subject to the Privacy Act of 1974?   [  ] Yes [ </w:t>
      </w:r>
      <w:r w:rsidR="00E179D9">
        <w:t>x</w:t>
      </w:r>
      <w:r w:rsidR="009239AA">
        <w:t xml:space="preserve"> ] No</w:t>
      </w:r>
      <w:r w:rsidR="00C86E91">
        <w:t xml:space="preserve">   </w:t>
      </w:r>
    </w:p>
    <w:p w14:paraId="01A2E9F4" w14:textId="77777777" w:rsidR="00C86E91" w:rsidRDefault="00C86E91" w:rsidP="00C86E91">
      <w:pPr>
        <w:pStyle w:val="ListParagraph"/>
        <w:numPr>
          <w:ilvl w:val="0"/>
          <w:numId w:val="18"/>
        </w:numPr>
      </w:pPr>
      <w:r>
        <w:t>If Applicable, has a System or Records Notice been published?  [  ] Yes  [</w:t>
      </w:r>
      <w:r w:rsidR="00307987">
        <w:t xml:space="preserve"> </w:t>
      </w:r>
      <w:r w:rsidR="00E179D9">
        <w:t>x</w:t>
      </w:r>
      <w:r>
        <w:t xml:space="preserve"> ] No</w:t>
      </w:r>
    </w:p>
    <w:p w14:paraId="61F5D58F" w14:textId="77777777" w:rsidR="00633F74" w:rsidRDefault="00633F74" w:rsidP="00633F74">
      <w:pPr>
        <w:pStyle w:val="ListParagraph"/>
        <w:ind w:left="360"/>
      </w:pPr>
    </w:p>
    <w:p w14:paraId="2F0EB754" w14:textId="77777777" w:rsidR="00C86E91" w:rsidRPr="00C86E91" w:rsidRDefault="00CB1078" w:rsidP="00C86E91">
      <w:pPr>
        <w:pStyle w:val="ListParagraph"/>
        <w:ind w:left="0"/>
        <w:rPr>
          <w:b/>
        </w:rPr>
      </w:pPr>
      <w:r>
        <w:rPr>
          <w:b/>
        </w:rPr>
        <w:t>Gifts or Payments</w:t>
      </w:r>
      <w:r w:rsidR="00C86E91">
        <w:rPr>
          <w:b/>
        </w:rPr>
        <w:t>:</w:t>
      </w:r>
    </w:p>
    <w:p w14:paraId="629BD16D" w14:textId="77777777" w:rsidR="004D6E14" w:rsidRPr="00A36EB1" w:rsidRDefault="00C86E91">
      <w:r>
        <w:t xml:space="preserve">Is an incentive (e.g., money or reimbursement of expenses, token of appreciation) provided to participants?  [  ] Yes [ </w:t>
      </w:r>
      <w:r w:rsidR="00E179D9">
        <w:t>x</w:t>
      </w:r>
      <w:r>
        <w:t xml:space="preserve"> ] No  </w:t>
      </w:r>
    </w:p>
    <w:p w14:paraId="022EEF19" w14:textId="77777777" w:rsidR="00107738" w:rsidRPr="00107738" w:rsidRDefault="00107738" w:rsidP="00107738">
      <w:pPr>
        <w:rPr>
          <w:sz w:val="22"/>
          <w:szCs w:val="22"/>
        </w:rPr>
      </w:pPr>
    </w:p>
    <w:p w14:paraId="33BC6828" w14:textId="66FFE0BD" w:rsidR="005E714A" w:rsidRDefault="003668D6" w:rsidP="00C86E91">
      <w:pPr>
        <w:rPr>
          <w:b/>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 xml:space="preserve">and </w:t>
      </w:r>
      <w:r w:rsidR="00BC676D" w:rsidRPr="00107738">
        <w:rPr>
          <w:b/>
          <w:sz w:val="22"/>
          <w:szCs w:val="22"/>
        </w:rPr>
        <w:t>COSTS</w:t>
      </w:r>
    </w:p>
    <w:p w14:paraId="015DA0E2" w14:textId="77777777" w:rsidR="00107738" w:rsidRPr="00BC676D" w:rsidRDefault="00107738" w:rsidP="00C86E91">
      <w:pPr>
        <w:rPr>
          <w:b/>
          <w:i/>
        </w:rPr>
      </w:pPr>
    </w:p>
    <w:tbl>
      <w:tblPr>
        <w:tblW w:w="952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7"/>
        <w:gridCol w:w="1998"/>
        <w:gridCol w:w="2095"/>
        <w:gridCol w:w="1262"/>
        <w:gridCol w:w="1693"/>
      </w:tblGrid>
      <w:tr w:rsidR="003668D6" w14:paraId="4AB9F7E2" w14:textId="77777777" w:rsidTr="0034344D">
        <w:trPr>
          <w:trHeight w:val="280"/>
        </w:trPr>
        <w:tc>
          <w:tcPr>
            <w:tcW w:w="2477" w:type="dxa"/>
          </w:tcPr>
          <w:p w14:paraId="08CDFB52" w14:textId="77777777" w:rsidR="003668D6" w:rsidRPr="002D26E2" w:rsidRDefault="003668D6" w:rsidP="00C8488C">
            <w:pPr>
              <w:rPr>
                <w:b/>
              </w:rPr>
            </w:pPr>
            <w:r w:rsidRPr="002D26E2">
              <w:rPr>
                <w:b/>
              </w:rPr>
              <w:t xml:space="preserve">Category of Respondent </w:t>
            </w:r>
          </w:p>
        </w:tc>
        <w:tc>
          <w:tcPr>
            <w:tcW w:w="1998" w:type="dxa"/>
          </w:tcPr>
          <w:p w14:paraId="612F3E9F" w14:textId="77777777" w:rsidR="003668D6" w:rsidRPr="002D26E2" w:rsidRDefault="003668D6" w:rsidP="00843796">
            <w:pPr>
              <w:rPr>
                <w:b/>
              </w:rPr>
            </w:pPr>
            <w:r w:rsidRPr="002D26E2">
              <w:rPr>
                <w:b/>
              </w:rPr>
              <w:t>No. of Respondents</w:t>
            </w:r>
          </w:p>
        </w:tc>
        <w:tc>
          <w:tcPr>
            <w:tcW w:w="2095" w:type="dxa"/>
          </w:tcPr>
          <w:p w14:paraId="6C823EB0" w14:textId="77777777" w:rsidR="003668D6" w:rsidRPr="002D26E2" w:rsidRDefault="003668D6" w:rsidP="00843796">
            <w:pPr>
              <w:rPr>
                <w:b/>
              </w:rPr>
            </w:pPr>
            <w:r>
              <w:rPr>
                <w:b/>
              </w:rPr>
              <w:t xml:space="preserve">No. of Responses per Respondent </w:t>
            </w:r>
          </w:p>
        </w:tc>
        <w:tc>
          <w:tcPr>
            <w:tcW w:w="1262" w:type="dxa"/>
          </w:tcPr>
          <w:p w14:paraId="5BABD97A" w14:textId="77777777" w:rsidR="003668D6" w:rsidRDefault="003668D6" w:rsidP="00843796">
            <w:pPr>
              <w:rPr>
                <w:b/>
              </w:rPr>
            </w:pPr>
            <w:r>
              <w:rPr>
                <w:b/>
              </w:rPr>
              <w:t xml:space="preserve">Time per </w:t>
            </w:r>
          </w:p>
          <w:p w14:paraId="6AC2FAC1" w14:textId="77777777" w:rsidR="003668D6" w:rsidRDefault="003668D6" w:rsidP="00843796">
            <w:pPr>
              <w:rPr>
                <w:b/>
              </w:rPr>
            </w:pPr>
            <w:r>
              <w:rPr>
                <w:b/>
              </w:rPr>
              <w:t xml:space="preserve">Response </w:t>
            </w:r>
          </w:p>
          <w:p w14:paraId="551AAB5C" w14:textId="77777777" w:rsidR="003668D6" w:rsidRPr="002D26E2" w:rsidRDefault="003668D6" w:rsidP="00843796">
            <w:pPr>
              <w:rPr>
                <w:b/>
              </w:rPr>
            </w:pPr>
            <w:r>
              <w:rPr>
                <w:b/>
              </w:rPr>
              <w:t xml:space="preserve">(in hours) </w:t>
            </w:r>
          </w:p>
        </w:tc>
        <w:tc>
          <w:tcPr>
            <w:tcW w:w="1693" w:type="dxa"/>
          </w:tcPr>
          <w:p w14:paraId="7B2CBBD0" w14:textId="77777777" w:rsidR="003668D6" w:rsidRDefault="003668D6" w:rsidP="00843796">
            <w:pPr>
              <w:rPr>
                <w:b/>
              </w:rPr>
            </w:pPr>
            <w:r>
              <w:rPr>
                <w:b/>
              </w:rPr>
              <w:t xml:space="preserve">Total </w:t>
            </w:r>
            <w:r w:rsidRPr="002D26E2">
              <w:rPr>
                <w:b/>
              </w:rPr>
              <w:t>Burden</w:t>
            </w:r>
          </w:p>
          <w:p w14:paraId="7E2E2121" w14:textId="77777777" w:rsidR="003668D6" w:rsidRPr="002D26E2" w:rsidRDefault="003668D6" w:rsidP="00843796">
            <w:pPr>
              <w:rPr>
                <w:b/>
              </w:rPr>
            </w:pPr>
            <w:r>
              <w:rPr>
                <w:b/>
              </w:rPr>
              <w:t xml:space="preserve">Hours </w:t>
            </w:r>
          </w:p>
        </w:tc>
      </w:tr>
      <w:tr w:rsidR="003668D6" w14:paraId="689588DA" w14:textId="77777777" w:rsidTr="0034344D">
        <w:trPr>
          <w:trHeight w:val="266"/>
        </w:trPr>
        <w:tc>
          <w:tcPr>
            <w:tcW w:w="2477" w:type="dxa"/>
          </w:tcPr>
          <w:p w14:paraId="5B676D8B" w14:textId="77777777" w:rsidR="003668D6" w:rsidRDefault="001E66B4" w:rsidP="00843796">
            <w:r>
              <w:t>Individuals (Federal Government Contractors)</w:t>
            </w:r>
            <w:r w:rsidR="00E179D9">
              <w:t xml:space="preserve"> </w:t>
            </w:r>
          </w:p>
        </w:tc>
        <w:tc>
          <w:tcPr>
            <w:tcW w:w="1998" w:type="dxa"/>
          </w:tcPr>
          <w:p w14:paraId="29E26289" w14:textId="62BB66CA" w:rsidR="007C2812" w:rsidRDefault="002429A8" w:rsidP="00843796">
            <w:r>
              <w:t>2,150</w:t>
            </w:r>
          </w:p>
        </w:tc>
        <w:tc>
          <w:tcPr>
            <w:tcW w:w="2095" w:type="dxa"/>
          </w:tcPr>
          <w:p w14:paraId="6CEAF0F7" w14:textId="77777777" w:rsidR="003668D6" w:rsidRDefault="00A36EB1" w:rsidP="00843796">
            <w:r>
              <w:t>1</w:t>
            </w:r>
          </w:p>
        </w:tc>
        <w:tc>
          <w:tcPr>
            <w:tcW w:w="1262" w:type="dxa"/>
          </w:tcPr>
          <w:p w14:paraId="0C2B33B6" w14:textId="38CDCF90" w:rsidR="003668D6" w:rsidRDefault="008F69E5" w:rsidP="00843796">
            <w:r>
              <w:t>5</w:t>
            </w:r>
            <w:r w:rsidR="007C2812">
              <w:t>/60</w:t>
            </w:r>
            <w:r w:rsidR="002429A8">
              <w:t xml:space="preserve"> </w:t>
            </w:r>
          </w:p>
        </w:tc>
        <w:tc>
          <w:tcPr>
            <w:tcW w:w="1693" w:type="dxa"/>
          </w:tcPr>
          <w:p w14:paraId="706B89E2" w14:textId="452B57F0" w:rsidR="003668D6" w:rsidRDefault="00D63C11" w:rsidP="00843796">
            <w:r>
              <w:t>179</w:t>
            </w:r>
          </w:p>
        </w:tc>
      </w:tr>
      <w:tr w:rsidR="003668D6" w14:paraId="4FD4EA3A" w14:textId="77777777" w:rsidTr="0034344D">
        <w:trPr>
          <w:trHeight w:val="296"/>
        </w:trPr>
        <w:tc>
          <w:tcPr>
            <w:tcW w:w="2477" w:type="dxa"/>
          </w:tcPr>
          <w:p w14:paraId="4BB006CF" w14:textId="77777777" w:rsidR="003668D6" w:rsidRPr="002D26E2" w:rsidRDefault="003668D6" w:rsidP="00843796">
            <w:pPr>
              <w:rPr>
                <w:b/>
              </w:rPr>
            </w:pPr>
            <w:r w:rsidRPr="002D26E2">
              <w:rPr>
                <w:b/>
              </w:rPr>
              <w:t>Totals</w:t>
            </w:r>
          </w:p>
        </w:tc>
        <w:tc>
          <w:tcPr>
            <w:tcW w:w="1998" w:type="dxa"/>
          </w:tcPr>
          <w:p w14:paraId="3B021774" w14:textId="77777777" w:rsidR="003668D6" w:rsidRPr="002D26E2" w:rsidRDefault="003668D6" w:rsidP="00843796">
            <w:pPr>
              <w:rPr>
                <w:b/>
              </w:rPr>
            </w:pPr>
          </w:p>
        </w:tc>
        <w:tc>
          <w:tcPr>
            <w:tcW w:w="2095" w:type="dxa"/>
          </w:tcPr>
          <w:p w14:paraId="5A4A9854" w14:textId="21ACCF04" w:rsidR="003668D6" w:rsidRDefault="002429A8" w:rsidP="00843796">
            <w:r>
              <w:t>2,150</w:t>
            </w:r>
          </w:p>
        </w:tc>
        <w:tc>
          <w:tcPr>
            <w:tcW w:w="1262" w:type="dxa"/>
          </w:tcPr>
          <w:p w14:paraId="7AC2AA86" w14:textId="77777777" w:rsidR="003668D6" w:rsidRPr="00A36EB1" w:rsidRDefault="003668D6" w:rsidP="00843796">
            <w:pPr>
              <w:rPr>
                <w:highlight w:val="lightGray"/>
              </w:rPr>
            </w:pPr>
          </w:p>
        </w:tc>
        <w:tc>
          <w:tcPr>
            <w:tcW w:w="1693" w:type="dxa"/>
          </w:tcPr>
          <w:p w14:paraId="1914D8FC" w14:textId="7287F4E9" w:rsidR="003668D6" w:rsidRPr="002D26E2" w:rsidRDefault="002429A8" w:rsidP="00843796">
            <w:pPr>
              <w:rPr>
                <w:b/>
              </w:rPr>
            </w:pPr>
            <w:r>
              <w:rPr>
                <w:b/>
              </w:rPr>
              <w:t>17</w:t>
            </w:r>
            <w:r w:rsidR="00D63C11">
              <w:rPr>
                <w:b/>
              </w:rPr>
              <w:t>9</w:t>
            </w:r>
          </w:p>
        </w:tc>
      </w:tr>
    </w:tbl>
    <w:p w14:paraId="1A5B2D96" w14:textId="77777777" w:rsidR="009A036B" w:rsidRPr="00107738" w:rsidRDefault="009A036B" w:rsidP="009A036B">
      <w:pPr>
        <w:rPr>
          <w:b/>
          <w:sz w:val="22"/>
          <w:szCs w:val="22"/>
        </w:rPr>
      </w:pPr>
    </w:p>
    <w:tbl>
      <w:tblPr>
        <w:tblW w:w="951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2331"/>
        <w:gridCol w:w="2611"/>
        <w:gridCol w:w="1678"/>
      </w:tblGrid>
      <w:tr w:rsidR="00CA2010" w:rsidRPr="009A036B" w14:paraId="7FD17C2D" w14:textId="77777777" w:rsidTr="00A36EB1">
        <w:trPr>
          <w:trHeight w:val="267"/>
        </w:trPr>
        <w:tc>
          <w:tcPr>
            <w:tcW w:w="2891" w:type="dxa"/>
          </w:tcPr>
          <w:p w14:paraId="36F089BE" w14:textId="77777777" w:rsidR="00CA2010" w:rsidRPr="009A036B" w:rsidRDefault="00CA2010" w:rsidP="00CA2010">
            <w:pPr>
              <w:rPr>
                <w:b/>
              </w:rPr>
            </w:pPr>
            <w:r w:rsidRPr="009A036B">
              <w:rPr>
                <w:b/>
              </w:rPr>
              <w:t xml:space="preserve"> </w:t>
            </w:r>
            <w:r w:rsidRPr="00CA2010">
              <w:rPr>
                <w:b/>
              </w:rPr>
              <w:t>Category of Respondent</w:t>
            </w:r>
          </w:p>
          <w:p w14:paraId="44E104FB" w14:textId="77777777" w:rsidR="00CA2010" w:rsidRPr="009A036B" w:rsidRDefault="00CA2010" w:rsidP="00CA2010">
            <w:pPr>
              <w:rPr>
                <w:b/>
              </w:rPr>
            </w:pPr>
          </w:p>
        </w:tc>
        <w:tc>
          <w:tcPr>
            <w:tcW w:w="2331" w:type="dxa"/>
          </w:tcPr>
          <w:p w14:paraId="0788EB8D" w14:textId="77777777" w:rsidR="00CA2010" w:rsidRPr="00CA2010" w:rsidRDefault="00CA2010" w:rsidP="00CA2010">
            <w:pPr>
              <w:rPr>
                <w:b/>
              </w:rPr>
            </w:pPr>
            <w:r w:rsidRPr="00CA2010">
              <w:rPr>
                <w:b/>
              </w:rPr>
              <w:t>Total Burden</w:t>
            </w:r>
          </w:p>
          <w:p w14:paraId="2AC135F3" w14:textId="77777777" w:rsidR="00CA2010" w:rsidRPr="009A036B" w:rsidRDefault="00CA2010" w:rsidP="00CA2010">
            <w:pPr>
              <w:rPr>
                <w:b/>
              </w:rPr>
            </w:pPr>
            <w:r w:rsidRPr="00CA2010">
              <w:rPr>
                <w:b/>
              </w:rPr>
              <w:t>Hours</w:t>
            </w:r>
          </w:p>
        </w:tc>
        <w:tc>
          <w:tcPr>
            <w:tcW w:w="2611" w:type="dxa"/>
          </w:tcPr>
          <w:p w14:paraId="513F67D2" w14:textId="77777777" w:rsidR="00CA2010" w:rsidRPr="009A036B" w:rsidRDefault="00F94D8C" w:rsidP="009A036B">
            <w:pPr>
              <w:rPr>
                <w:b/>
              </w:rPr>
            </w:pPr>
            <w:r>
              <w:rPr>
                <w:b/>
              </w:rPr>
              <w:t xml:space="preserve">Hourly </w:t>
            </w:r>
            <w:r w:rsidR="00CA2010">
              <w:rPr>
                <w:b/>
              </w:rPr>
              <w:t>Wage Rate*</w:t>
            </w:r>
          </w:p>
        </w:tc>
        <w:tc>
          <w:tcPr>
            <w:tcW w:w="1678" w:type="dxa"/>
          </w:tcPr>
          <w:p w14:paraId="087EB424" w14:textId="77777777" w:rsidR="00CA2010" w:rsidRPr="009A036B" w:rsidRDefault="00CA2010" w:rsidP="009A036B">
            <w:pPr>
              <w:rPr>
                <w:b/>
              </w:rPr>
            </w:pPr>
            <w:r>
              <w:rPr>
                <w:b/>
              </w:rPr>
              <w:t>Total Burden Cost</w:t>
            </w:r>
            <w:r w:rsidRPr="009A036B">
              <w:rPr>
                <w:b/>
              </w:rPr>
              <w:t xml:space="preserve"> </w:t>
            </w:r>
          </w:p>
        </w:tc>
      </w:tr>
      <w:tr w:rsidR="00CA2010" w:rsidRPr="009A036B" w14:paraId="59958E23" w14:textId="77777777" w:rsidTr="00A36EB1">
        <w:trPr>
          <w:trHeight w:val="253"/>
        </w:trPr>
        <w:tc>
          <w:tcPr>
            <w:tcW w:w="2891" w:type="dxa"/>
          </w:tcPr>
          <w:p w14:paraId="2295C5E8" w14:textId="77777777" w:rsidR="00CA2010" w:rsidRPr="009A036B" w:rsidRDefault="00A36EB1" w:rsidP="009A036B">
            <w:r>
              <w:t>Individuals (Federal Government Contractors)</w:t>
            </w:r>
          </w:p>
        </w:tc>
        <w:tc>
          <w:tcPr>
            <w:tcW w:w="2331" w:type="dxa"/>
          </w:tcPr>
          <w:p w14:paraId="66D61CFC" w14:textId="07ED675A" w:rsidR="00CA2010" w:rsidRPr="009A036B" w:rsidRDefault="00D63C11" w:rsidP="009A036B">
            <w:r>
              <w:t>179</w:t>
            </w:r>
          </w:p>
        </w:tc>
        <w:tc>
          <w:tcPr>
            <w:tcW w:w="2611" w:type="dxa"/>
          </w:tcPr>
          <w:p w14:paraId="3F22E93B" w14:textId="77777777" w:rsidR="00CA2010" w:rsidRPr="009A036B" w:rsidRDefault="00A36EB1" w:rsidP="009A036B">
            <w:r>
              <w:t>$</w:t>
            </w:r>
            <w:r w:rsidR="00571C11">
              <w:t>30</w:t>
            </w:r>
          </w:p>
        </w:tc>
        <w:tc>
          <w:tcPr>
            <w:tcW w:w="1678" w:type="dxa"/>
          </w:tcPr>
          <w:p w14:paraId="395A55AD" w14:textId="2DB5677B" w:rsidR="00CA2010" w:rsidRPr="009A036B" w:rsidRDefault="00571C11" w:rsidP="008F69E5">
            <w:r>
              <w:t>$</w:t>
            </w:r>
            <w:r w:rsidR="00032160">
              <w:t>5,3</w:t>
            </w:r>
            <w:r w:rsidR="00D63C11">
              <w:t>70</w:t>
            </w:r>
            <w:r w:rsidR="00032160">
              <w:t>.00</w:t>
            </w:r>
          </w:p>
        </w:tc>
      </w:tr>
      <w:tr w:rsidR="00CA2010" w:rsidRPr="009A036B" w14:paraId="6D7653D8" w14:textId="77777777" w:rsidTr="00A36EB1">
        <w:trPr>
          <w:trHeight w:val="281"/>
        </w:trPr>
        <w:tc>
          <w:tcPr>
            <w:tcW w:w="2891" w:type="dxa"/>
          </w:tcPr>
          <w:p w14:paraId="597AA8B5" w14:textId="77777777" w:rsidR="00CA2010" w:rsidRPr="009A036B" w:rsidRDefault="00CA2010" w:rsidP="009A036B">
            <w:pPr>
              <w:rPr>
                <w:b/>
              </w:rPr>
            </w:pPr>
            <w:r w:rsidRPr="009A036B">
              <w:rPr>
                <w:b/>
              </w:rPr>
              <w:t>Totals</w:t>
            </w:r>
          </w:p>
        </w:tc>
        <w:tc>
          <w:tcPr>
            <w:tcW w:w="2331" w:type="dxa"/>
          </w:tcPr>
          <w:p w14:paraId="51A71958" w14:textId="77777777" w:rsidR="00CA2010" w:rsidRPr="009A036B" w:rsidRDefault="00CA2010" w:rsidP="009A036B">
            <w:pPr>
              <w:rPr>
                <w:b/>
              </w:rPr>
            </w:pPr>
          </w:p>
        </w:tc>
        <w:tc>
          <w:tcPr>
            <w:tcW w:w="2611" w:type="dxa"/>
          </w:tcPr>
          <w:p w14:paraId="12842CE6" w14:textId="77777777" w:rsidR="00CA2010" w:rsidRPr="009A036B" w:rsidRDefault="0034344D" w:rsidP="009A036B">
            <w:r>
              <w:t>$30</w:t>
            </w:r>
          </w:p>
        </w:tc>
        <w:tc>
          <w:tcPr>
            <w:tcW w:w="1678" w:type="dxa"/>
          </w:tcPr>
          <w:p w14:paraId="73BB248E" w14:textId="6DB644A0" w:rsidR="00CA2010" w:rsidRPr="009A036B" w:rsidRDefault="00571C11" w:rsidP="008F69E5">
            <w:r>
              <w:t>$</w:t>
            </w:r>
            <w:r w:rsidR="00032160">
              <w:t>5,3</w:t>
            </w:r>
            <w:r w:rsidR="00D63C11">
              <w:t>70</w:t>
            </w:r>
            <w:r w:rsidR="00032160">
              <w:t>.00</w:t>
            </w:r>
          </w:p>
        </w:tc>
      </w:tr>
    </w:tbl>
    <w:p w14:paraId="248DD6C2" w14:textId="111D80C3" w:rsidR="00F30146" w:rsidRDefault="00CA2010" w:rsidP="00C11C0F">
      <w:pPr>
        <w:rPr>
          <w:color w:val="002060"/>
        </w:rPr>
      </w:pPr>
      <w:r>
        <w:t>*Cite source per bls.gov if applicable</w:t>
      </w:r>
      <w:r w:rsidR="008A4A19">
        <w:t>:</w:t>
      </w:r>
      <w:r w:rsidR="00C11C0F">
        <w:t xml:space="preserve">  </w:t>
      </w:r>
      <w:hyperlink r:id="rId9" w:anchor="00-0000" w:history="1">
        <w:r w:rsidR="00F30146">
          <w:rPr>
            <w:rStyle w:val="Hyperlink"/>
          </w:rPr>
          <w:t>http://www.bls.gov/oes/2017/may/oes_nat.htm#00-0000</w:t>
        </w:r>
      </w:hyperlink>
      <w:r w:rsidR="00F30146">
        <w:rPr>
          <w:rStyle w:val="Hyperlink"/>
        </w:rPr>
        <w:t>)</w:t>
      </w:r>
    </w:p>
    <w:p w14:paraId="11928A7F" w14:textId="77777777" w:rsidR="00107738" w:rsidRPr="00107738" w:rsidRDefault="00107738" w:rsidP="00107738">
      <w:pPr>
        <w:rPr>
          <w:sz w:val="22"/>
          <w:szCs w:val="22"/>
        </w:rPr>
      </w:pPr>
    </w:p>
    <w:p w14:paraId="78EA62F7" w14:textId="073AD8D2"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w:t>
      </w:r>
      <w:r w:rsidR="0034344D">
        <w:t>to the Federal government is $1</w:t>
      </w:r>
      <w:r w:rsidR="000002F0">
        <w:t>478.</w:t>
      </w:r>
      <w:r w:rsidR="00D63C11">
        <w:t>00</w:t>
      </w:r>
    </w:p>
    <w:p w14:paraId="3316BE5D" w14:textId="77777777" w:rsidR="00F33160" w:rsidRDefault="00F33160"/>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14:paraId="374B7EAF" w14:textId="77777777"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3DD7F2E4" w14:textId="77777777" w:rsidR="00107738" w:rsidRPr="00107738" w:rsidRDefault="00107738" w:rsidP="00107738">
            <w:pPr>
              <w:rPr>
                <w:sz w:val="22"/>
                <w:szCs w:val="22"/>
              </w:rPr>
            </w:pPr>
          </w:p>
          <w:p w14:paraId="7881C16F" w14:textId="77777777"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24E6C72C" w14:textId="77777777" w:rsidR="009A036B" w:rsidRPr="009A036B" w:rsidRDefault="009A036B" w:rsidP="009A036B">
            <w:pPr>
              <w:rPr>
                <w:b/>
                <w:bCs/>
              </w:rPr>
            </w:pPr>
          </w:p>
          <w:p w14:paraId="4473AE23" w14:textId="77777777"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4EC55AD" w14:textId="4082B8FD" w:rsidR="009A036B" w:rsidRPr="009A036B" w:rsidRDefault="009A036B" w:rsidP="009A036B">
            <w:pPr>
              <w:rPr>
                <w:b/>
                <w:bCs/>
              </w:rPr>
            </w:pPr>
            <w:r w:rsidRPr="009A036B">
              <w:rPr>
                <w:b/>
                <w:bCs/>
              </w:rPr>
              <w:t>Salary</w:t>
            </w:r>
            <w:r w:rsidR="00F33160">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199F82F9" w14:textId="77777777"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17705BFB" w14:textId="77777777"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4C8577A3" w14:textId="77777777" w:rsidR="009A036B" w:rsidRPr="009A036B" w:rsidRDefault="009A036B" w:rsidP="009A036B">
            <w:pPr>
              <w:rPr>
                <w:b/>
                <w:bCs/>
              </w:rPr>
            </w:pPr>
            <w:r w:rsidRPr="009A036B">
              <w:rPr>
                <w:b/>
                <w:bCs/>
              </w:rPr>
              <w:t>Total Cost to Gov’t</w:t>
            </w:r>
          </w:p>
        </w:tc>
      </w:tr>
      <w:tr w:rsidR="009A036B" w:rsidRPr="009A036B" w14:paraId="46CF1538"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647CA93" w14:textId="77777777" w:rsidR="009A036B" w:rsidRPr="007E7F15" w:rsidRDefault="009A036B" w:rsidP="009A036B">
            <w:pPr>
              <w:rPr>
                <w:b/>
              </w:rPr>
            </w:pPr>
            <w:r w:rsidRPr="007E7F15">
              <w:rPr>
                <w:b/>
              </w:rPr>
              <w:t>Federal Oversight</w:t>
            </w:r>
          </w:p>
        </w:tc>
        <w:tc>
          <w:tcPr>
            <w:tcW w:w="1440" w:type="dxa"/>
            <w:tcBorders>
              <w:top w:val="nil"/>
              <w:left w:val="nil"/>
              <w:bottom w:val="single" w:sz="8" w:space="0" w:color="auto"/>
              <w:right w:val="single" w:sz="8" w:space="0" w:color="auto"/>
            </w:tcBorders>
          </w:tcPr>
          <w:p w14:paraId="6B3362C9" w14:textId="77777777" w:rsidR="009A036B" w:rsidRPr="007E7F15" w:rsidRDefault="009A036B" w:rsidP="009A036B">
            <w:pPr>
              <w:rPr>
                <w:color w:val="FF0000"/>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D619CC0" w14:textId="77777777" w:rsidR="009A036B" w:rsidRPr="007E7F15" w:rsidRDefault="009A036B" w:rsidP="009A036B">
            <w:pPr>
              <w:rPr>
                <w:color w:val="FF0000"/>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4C7429A" w14:textId="77777777" w:rsidR="009A036B" w:rsidRPr="007E7F15" w:rsidRDefault="009A036B" w:rsidP="009A036B">
            <w:pPr>
              <w:rPr>
                <w:color w:val="FF0000"/>
              </w:rPr>
            </w:pPr>
          </w:p>
        </w:tc>
        <w:tc>
          <w:tcPr>
            <w:tcW w:w="1363" w:type="dxa"/>
            <w:tcBorders>
              <w:top w:val="nil"/>
              <w:left w:val="nil"/>
              <w:bottom w:val="single" w:sz="8" w:space="0" w:color="auto"/>
              <w:right w:val="single" w:sz="8" w:space="0" w:color="auto"/>
            </w:tcBorders>
            <w:shd w:val="clear" w:color="auto" w:fill="BFBFBF"/>
          </w:tcPr>
          <w:p w14:paraId="3B52C10C" w14:textId="77777777" w:rsidR="009A036B" w:rsidRPr="007E7F15" w:rsidRDefault="009A036B" w:rsidP="009A036B">
            <w:pPr>
              <w:rPr>
                <w:color w:val="FF0000"/>
              </w:rPr>
            </w:pPr>
          </w:p>
        </w:tc>
        <w:tc>
          <w:tcPr>
            <w:tcW w:w="1363" w:type="dxa"/>
            <w:tcBorders>
              <w:top w:val="nil"/>
              <w:left w:val="nil"/>
              <w:bottom w:val="single" w:sz="8" w:space="0" w:color="auto"/>
              <w:right w:val="single" w:sz="8" w:space="0" w:color="auto"/>
            </w:tcBorders>
          </w:tcPr>
          <w:p w14:paraId="70C4BE8D" w14:textId="77777777" w:rsidR="009A036B" w:rsidRPr="007E7F15" w:rsidRDefault="009A036B" w:rsidP="009A036B">
            <w:pPr>
              <w:rPr>
                <w:color w:val="FF0000"/>
              </w:rPr>
            </w:pPr>
          </w:p>
        </w:tc>
      </w:tr>
      <w:tr w:rsidR="008A4A19" w:rsidRPr="009A036B" w14:paraId="01B7E80A" w14:textId="77777777" w:rsidTr="00920559">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16DD1B3" w14:textId="77777777" w:rsidR="008A4A19" w:rsidRPr="00CA7F58" w:rsidRDefault="008A4A19" w:rsidP="008A4A19">
            <w:r w:rsidRPr="00CA7F58">
              <w:t>Communication Director</w:t>
            </w:r>
          </w:p>
        </w:tc>
        <w:tc>
          <w:tcPr>
            <w:tcW w:w="1440" w:type="dxa"/>
            <w:tcBorders>
              <w:top w:val="nil"/>
              <w:left w:val="nil"/>
              <w:bottom w:val="single" w:sz="8" w:space="0" w:color="auto"/>
              <w:right w:val="single" w:sz="8" w:space="0" w:color="auto"/>
            </w:tcBorders>
          </w:tcPr>
          <w:p w14:paraId="3D127706" w14:textId="77777777" w:rsidR="008A4A19" w:rsidRPr="00CA7F58" w:rsidRDefault="008A4A19" w:rsidP="008A4A19">
            <w:r w:rsidRPr="00CA7F58">
              <w:t>GS14/</w:t>
            </w:r>
            <w:r>
              <w:t>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86D0776" w14:textId="77777777" w:rsidR="008A4A19" w:rsidRPr="008A4A19" w:rsidRDefault="008A4A19" w:rsidP="008A4A19">
            <w:r w:rsidRPr="008A4A19">
              <w:t>145,629</w:t>
            </w:r>
          </w:p>
        </w:tc>
        <w:tc>
          <w:tcPr>
            <w:tcW w:w="13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59C3EB05" w14:textId="2FB9345D" w:rsidR="008A4A19" w:rsidRPr="002A678A" w:rsidRDefault="008A4A19" w:rsidP="008A4A19">
            <w:r w:rsidRPr="002A678A">
              <w:t>0.005</w:t>
            </w:r>
          </w:p>
        </w:tc>
        <w:tc>
          <w:tcPr>
            <w:tcW w:w="1363" w:type="dxa"/>
            <w:tcBorders>
              <w:top w:val="nil"/>
              <w:left w:val="nil"/>
              <w:bottom w:val="single" w:sz="8" w:space="0" w:color="auto"/>
              <w:right w:val="single" w:sz="8" w:space="0" w:color="auto"/>
            </w:tcBorders>
            <w:shd w:val="clear" w:color="auto" w:fill="BFBFBF"/>
          </w:tcPr>
          <w:p w14:paraId="4C1BFEA6" w14:textId="77777777" w:rsidR="008A4A19" w:rsidRPr="00CA7F58" w:rsidRDefault="008A4A19" w:rsidP="008A4A19"/>
        </w:tc>
        <w:tc>
          <w:tcPr>
            <w:tcW w:w="1363" w:type="dxa"/>
            <w:tcBorders>
              <w:top w:val="nil"/>
              <w:left w:val="nil"/>
              <w:bottom w:val="single" w:sz="8" w:space="0" w:color="auto"/>
              <w:right w:val="single" w:sz="8" w:space="0" w:color="auto"/>
            </w:tcBorders>
          </w:tcPr>
          <w:p w14:paraId="69050C5B" w14:textId="4E04A2AB" w:rsidR="008A4A19" w:rsidRPr="00CA7F58" w:rsidRDefault="008A4A19" w:rsidP="008A4A19">
            <w:r>
              <w:t>728.</w:t>
            </w:r>
            <w:r w:rsidR="00032160">
              <w:t>00</w:t>
            </w:r>
          </w:p>
        </w:tc>
      </w:tr>
      <w:tr w:rsidR="008A4A19" w:rsidRPr="009A036B" w14:paraId="5E23F206"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74D671B" w14:textId="77777777" w:rsidR="008A4A19" w:rsidRPr="007E7F15" w:rsidRDefault="008A4A19" w:rsidP="008A4A19">
            <w:pPr>
              <w:rPr>
                <w:color w:val="FF0000"/>
              </w:rPr>
            </w:pPr>
          </w:p>
        </w:tc>
        <w:tc>
          <w:tcPr>
            <w:tcW w:w="1440" w:type="dxa"/>
            <w:tcBorders>
              <w:top w:val="nil"/>
              <w:left w:val="nil"/>
              <w:bottom w:val="single" w:sz="8" w:space="0" w:color="auto"/>
              <w:right w:val="single" w:sz="8" w:space="0" w:color="auto"/>
            </w:tcBorders>
          </w:tcPr>
          <w:p w14:paraId="3F793560" w14:textId="77777777" w:rsidR="008A4A19" w:rsidRPr="007E7F15" w:rsidRDefault="008A4A19" w:rsidP="008A4A19">
            <w:pPr>
              <w:rPr>
                <w:color w:val="FF0000"/>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801880C" w14:textId="77777777" w:rsidR="008A4A19" w:rsidRPr="007E7F15" w:rsidRDefault="008A4A19" w:rsidP="008A4A19">
            <w:pPr>
              <w:rPr>
                <w:color w:val="FF0000"/>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DCCF94B" w14:textId="77777777" w:rsidR="008A4A19" w:rsidRPr="007E7F15" w:rsidRDefault="008A4A19" w:rsidP="008A4A19">
            <w:pPr>
              <w:rPr>
                <w:color w:val="FF0000"/>
              </w:rPr>
            </w:pPr>
          </w:p>
        </w:tc>
        <w:tc>
          <w:tcPr>
            <w:tcW w:w="1363" w:type="dxa"/>
            <w:tcBorders>
              <w:top w:val="nil"/>
              <w:left w:val="nil"/>
              <w:bottom w:val="single" w:sz="8" w:space="0" w:color="auto"/>
              <w:right w:val="single" w:sz="8" w:space="0" w:color="auto"/>
            </w:tcBorders>
            <w:shd w:val="clear" w:color="auto" w:fill="BFBFBF"/>
          </w:tcPr>
          <w:p w14:paraId="1B849049" w14:textId="77777777" w:rsidR="008A4A19" w:rsidRPr="007E7F15" w:rsidRDefault="008A4A19" w:rsidP="008A4A19">
            <w:pPr>
              <w:rPr>
                <w:color w:val="FF0000"/>
              </w:rPr>
            </w:pPr>
          </w:p>
        </w:tc>
        <w:tc>
          <w:tcPr>
            <w:tcW w:w="1363" w:type="dxa"/>
            <w:tcBorders>
              <w:top w:val="nil"/>
              <w:left w:val="nil"/>
              <w:bottom w:val="single" w:sz="8" w:space="0" w:color="auto"/>
              <w:right w:val="single" w:sz="8" w:space="0" w:color="auto"/>
            </w:tcBorders>
          </w:tcPr>
          <w:p w14:paraId="479FF26C" w14:textId="77777777" w:rsidR="008A4A19" w:rsidRPr="007E7F15" w:rsidRDefault="008A4A19" w:rsidP="008A4A19">
            <w:pPr>
              <w:rPr>
                <w:color w:val="FF0000"/>
              </w:rPr>
            </w:pPr>
          </w:p>
        </w:tc>
      </w:tr>
      <w:tr w:rsidR="008A4A19" w:rsidRPr="009A036B" w14:paraId="2B232686"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408B363" w14:textId="77777777" w:rsidR="008A4A19" w:rsidRPr="009A036B" w:rsidRDefault="008A4A19" w:rsidP="008A4A19"/>
        </w:tc>
        <w:tc>
          <w:tcPr>
            <w:tcW w:w="1440" w:type="dxa"/>
            <w:tcBorders>
              <w:top w:val="nil"/>
              <w:left w:val="nil"/>
              <w:bottom w:val="single" w:sz="8" w:space="0" w:color="auto"/>
              <w:right w:val="single" w:sz="8" w:space="0" w:color="auto"/>
            </w:tcBorders>
          </w:tcPr>
          <w:p w14:paraId="7CD6A352" w14:textId="77777777" w:rsidR="008A4A19" w:rsidRPr="009A036B" w:rsidRDefault="008A4A19" w:rsidP="008A4A19"/>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1447022" w14:textId="77777777" w:rsidR="008A4A19" w:rsidRPr="009A036B" w:rsidRDefault="008A4A19" w:rsidP="008A4A19"/>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98E9F31" w14:textId="77777777" w:rsidR="008A4A19" w:rsidRPr="009A036B" w:rsidRDefault="008A4A19" w:rsidP="008A4A19"/>
        </w:tc>
        <w:tc>
          <w:tcPr>
            <w:tcW w:w="1363" w:type="dxa"/>
            <w:tcBorders>
              <w:top w:val="nil"/>
              <w:left w:val="nil"/>
              <w:bottom w:val="single" w:sz="8" w:space="0" w:color="auto"/>
              <w:right w:val="single" w:sz="8" w:space="0" w:color="auto"/>
            </w:tcBorders>
            <w:shd w:val="clear" w:color="auto" w:fill="BFBFBF"/>
          </w:tcPr>
          <w:p w14:paraId="7F7E08A4" w14:textId="77777777" w:rsidR="008A4A19" w:rsidRPr="009A036B" w:rsidRDefault="008A4A19" w:rsidP="008A4A19"/>
        </w:tc>
        <w:tc>
          <w:tcPr>
            <w:tcW w:w="1363" w:type="dxa"/>
            <w:tcBorders>
              <w:top w:val="nil"/>
              <w:left w:val="nil"/>
              <w:bottom w:val="single" w:sz="8" w:space="0" w:color="auto"/>
              <w:right w:val="single" w:sz="8" w:space="0" w:color="auto"/>
            </w:tcBorders>
          </w:tcPr>
          <w:p w14:paraId="211E86B9" w14:textId="77777777" w:rsidR="008A4A19" w:rsidRPr="009A036B" w:rsidRDefault="008A4A19" w:rsidP="008A4A19"/>
        </w:tc>
      </w:tr>
      <w:tr w:rsidR="008A4A19" w:rsidRPr="009A036B" w14:paraId="304BEC6A"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E89A8CF" w14:textId="77777777" w:rsidR="008A4A19" w:rsidRPr="009A036B" w:rsidRDefault="008A4A19" w:rsidP="008A4A19">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14:paraId="021E0E01" w14:textId="77777777" w:rsidR="008A4A19" w:rsidRPr="009A036B" w:rsidRDefault="008A4A19" w:rsidP="008A4A19"/>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60BF921" w14:textId="77777777" w:rsidR="008A4A19" w:rsidRPr="009A036B" w:rsidRDefault="008A4A19" w:rsidP="008A4A19"/>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4614CBF" w14:textId="77777777" w:rsidR="008A4A19" w:rsidRPr="009A036B" w:rsidRDefault="008A4A19" w:rsidP="008A4A19"/>
        </w:tc>
        <w:tc>
          <w:tcPr>
            <w:tcW w:w="1363" w:type="dxa"/>
            <w:tcBorders>
              <w:top w:val="nil"/>
              <w:left w:val="nil"/>
              <w:bottom w:val="single" w:sz="8" w:space="0" w:color="auto"/>
              <w:right w:val="single" w:sz="8" w:space="0" w:color="auto"/>
            </w:tcBorders>
          </w:tcPr>
          <w:p w14:paraId="43C9F921" w14:textId="77777777" w:rsidR="008A4A19" w:rsidRPr="009A036B" w:rsidRDefault="008A4A19" w:rsidP="008A4A19"/>
        </w:tc>
        <w:tc>
          <w:tcPr>
            <w:tcW w:w="1363" w:type="dxa"/>
            <w:tcBorders>
              <w:top w:val="nil"/>
              <w:left w:val="nil"/>
              <w:bottom w:val="single" w:sz="8" w:space="0" w:color="auto"/>
              <w:right w:val="single" w:sz="8" w:space="0" w:color="auto"/>
            </w:tcBorders>
          </w:tcPr>
          <w:p w14:paraId="3667343E" w14:textId="00DED491" w:rsidR="008A4A19" w:rsidRPr="009A036B" w:rsidRDefault="008A4A19" w:rsidP="008A4A19">
            <w:r>
              <w:t>750</w:t>
            </w:r>
            <w:r w:rsidR="00032160">
              <w:t>.00</w:t>
            </w:r>
          </w:p>
        </w:tc>
      </w:tr>
      <w:tr w:rsidR="008A4A19" w:rsidRPr="009A036B" w14:paraId="7C6D7B96"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BB979B1" w14:textId="77777777" w:rsidR="008A4A19" w:rsidRPr="009A036B" w:rsidRDefault="008A4A19" w:rsidP="008A4A19"/>
        </w:tc>
        <w:tc>
          <w:tcPr>
            <w:tcW w:w="1440" w:type="dxa"/>
            <w:tcBorders>
              <w:top w:val="nil"/>
              <w:left w:val="nil"/>
              <w:bottom w:val="single" w:sz="8" w:space="0" w:color="auto"/>
              <w:right w:val="single" w:sz="8" w:space="0" w:color="auto"/>
            </w:tcBorders>
          </w:tcPr>
          <w:p w14:paraId="457E7DAD" w14:textId="77777777" w:rsidR="008A4A19" w:rsidRPr="009A036B" w:rsidRDefault="008A4A19" w:rsidP="008A4A19"/>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0A831C9" w14:textId="77777777" w:rsidR="008A4A19" w:rsidRPr="009A036B" w:rsidRDefault="008A4A19" w:rsidP="008A4A19"/>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F8AC0FC" w14:textId="77777777" w:rsidR="008A4A19" w:rsidRPr="009A036B" w:rsidRDefault="008A4A19" w:rsidP="008A4A19"/>
        </w:tc>
        <w:tc>
          <w:tcPr>
            <w:tcW w:w="1363" w:type="dxa"/>
            <w:tcBorders>
              <w:top w:val="nil"/>
              <w:left w:val="nil"/>
              <w:bottom w:val="single" w:sz="8" w:space="0" w:color="auto"/>
              <w:right w:val="single" w:sz="8" w:space="0" w:color="auto"/>
            </w:tcBorders>
          </w:tcPr>
          <w:p w14:paraId="391A8300" w14:textId="77777777" w:rsidR="008A4A19" w:rsidRPr="009A036B" w:rsidRDefault="008A4A19" w:rsidP="008A4A19"/>
        </w:tc>
        <w:tc>
          <w:tcPr>
            <w:tcW w:w="1363" w:type="dxa"/>
            <w:tcBorders>
              <w:top w:val="nil"/>
              <w:left w:val="nil"/>
              <w:bottom w:val="single" w:sz="8" w:space="0" w:color="auto"/>
              <w:right w:val="single" w:sz="8" w:space="0" w:color="auto"/>
            </w:tcBorders>
          </w:tcPr>
          <w:p w14:paraId="49206FCA" w14:textId="77777777" w:rsidR="008A4A19" w:rsidRPr="009A036B" w:rsidRDefault="008A4A19" w:rsidP="008A4A19"/>
        </w:tc>
      </w:tr>
      <w:tr w:rsidR="008A4A19" w:rsidRPr="009A036B" w14:paraId="4028D1CF"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F2B1637" w14:textId="77777777" w:rsidR="008A4A19" w:rsidRPr="009A036B" w:rsidRDefault="008A4A19" w:rsidP="008A4A19">
            <w:r w:rsidRPr="009A036B">
              <w:t>Travel</w:t>
            </w:r>
          </w:p>
        </w:tc>
        <w:tc>
          <w:tcPr>
            <w:tcW w:w="1440" w:type="dxa"/>
            <w:tcBorders>
              <w:top w:val="nil"/>
              <w:left w:val="nil"/>
              <w:bottom w:val="single" w:sz="8" w:space="0" w:color="auto"/>
              <w:right w:val="single" w:sz="8" w:space="0" w:color="auto"/>
            </w:tcBorders>
            <w:shd w:val="clear" w:color="auto" w:fill="BFBFBF"/>
          </w:tcPr>
          <w:p w14:paraId="0300050A" w14:textId="77777777" w:rsidR="008A4A19" w:rsidRPr="009A036B" w:rsidRDefault="008A4A19" w:rsidP="008A4A19"/>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2CE07EE" w14:textId="77777777" w:rsidR="008A4A19" w:rsidRPr="009A036B" w:rsidRDefault="008A4A19" w:rsidP="008A4A19"/>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25131141" w14:textId="77777777" w:rsidR="008A4A19" w:rsidRPr="009A036B" w:rsidRDefault="008A4A19" w:rsidP="008A4A19"/>
        </w:tc>
        <w:tc>
          <w:tcPr>
            <w:tcW w:w="1363" w:type="dxa"/>
            <w:tcBorders>
              <w:top w:val="nil"/>
              <w:left w:val="nil"/>
              <w:bottom w:val="single" w:sz="8" w:space="0" w:color="auto"/>
              <w:right w:val="single" w:sz="8" w:space="0" w:color="auto"/>
            </w:tcBorders>
            <w:shd w:val="clear" w:color="auto" w:fill="BFBFBF"/>
          </w:tcPr>
          <w:p w14:paraId="6789A248" w14:textId="77777777" w:rsidR="008A4A19" w:rsidRPr="009A036B" w:rsidRDefault="008A4A19" w:rsidP="008A4A19"/>
        </w:tc>
        <w:tc>
          <w:tcPr>
            <w:tcW w:w="1363" w:type="dxa"/>
            <w:tcBorders>
              <w:top w:val="nil"/>
              <w:left w:val="nil"/>
              <w:bottom w:val="single" w:sz="8" w:space="0" w:color="auto"/>
              <w:right w:val="single" w:sz="8" w:space="0" w:color="auto"/>
            </w:tcBorders>
          </w:tcPr>
          <w:p w14:paraId="2623A2C9" w14:textId="77777777" w:rsidR="008A4A19" w:rsidRPr="009A036B" w:rsidRDefault="008A4A19" w:rsidP="008A4A19">
            <w:r>
              <w:t>n/a</w:t>
            </w:r>
          </w:p>
        </w:tc>
      </w:tr>
      <w:tr w:rsidR="008A4A19" w:rsidRPr="009A036B" w14:paraId="4F72CFD7"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905D567" w14:textId="77777777" w:rsidR="008A4A19" w:rsidRPr="009A036B" w:rsidRDefault="008A4A19" w:rsidP="008A4A19">
            <w:r w:rsidRPr="009A036B">
              <w:t>Other Cost</w:t>
            </w:r>
          </w:p>
        </w:tc>
        <w:tc>
          <w:tcPr>
            <w:tcW w:w="1440" w:type="dxa"/>
            <w:tcBorders>
              <w:top w:val="nil"/>
              <w:left w:val="nil"/>
              <w:bottom w:val="single" w:sz="8" w:space="0" w:color="auto"/>
              <w:right w:val="single" w:sz="8" w:space="0" w:color="auto"/>
            </w:tcBorders>
            <w:shd w:val="clear" w:color="auto" w:fill="BFBFBF"/>
          </w:tcPr>
          <w:p w14:paraId="6FD8BD23" w14:textId="77777777" w:rsidR="008A4A19" w:rsidRPr="009A036B" w:rsidRDefault="008A4A19" w:rsidP="008A4A19"/>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8DCD722" w14:textId="77777777" w:rsidR="008A4A19" w:rsidRPr="009A036B" w:rsidRDefault="008A4A19" w:rsidP="008A4A19"/>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B361115" w14:textId="77777777" w:rsidR="008A4A19" w:rsidRPr="009A036B" w:rsidRDefault="008A4A19" w:rsidP="008A4A19"/>
        </w:tc>
        <w:tc>
          <w:tcPr>
            <w:tcW w:w="1363" w:type="dxa"/>
            <w:tcBorders>
              <w:top w:val="nil"/>
              <w:left w:val="nil"/>
              <w:bottom w:val="single" w:sz="8" w:space="0" w:color="auto"/>
              <w:right w:val="single" w:sz="8" w:space="0" w:color="auto"/>
            </w:tcBorders>
            <w:shd w:val="clear" w:color="auto" w:fill="BFBFBF"/>
          </w:tcPr>
          <w:p w14:paraId="643A5BBF" w14:textId="77777777" w:rsidR="008A4A19" w:rsidRPr="009A036B" w:rsidRDefault="008A4A19" w:rsidP="008A4A19"/>
        </w:tc>
        <w:tc>
          <w:tcPr>
            <w:tcW w:w="1363" w:type="dxa"/>
            <w:tcBorders>
              <w:top w:val="nil"/>
              <w:left w:val="nil"/>
              <w:bottom w:val="single" w:sz="8" w:space="0" w:color="auto"/>
              <w:right w:val="single" w:sz="8" w:space="0" w:color="auto"/>
            </w:tcBorders>
          </w:tcPr>
          <w:p w14:paraId="2DDE97D0" w14:textId="77777777" w:rsidR="008A4A19" w:rsidRPr="009A036B" w:rsidRDefault="008A4A19" w:rsidP="008A4A19">
            <w:r>
              <w:t>n/a</w:t>
            </w:r>
          </w:p>
        </w:tc>
      </w:tr>
      <w:tr w:rsidR="008A4A19" w:rsidRPr="009A036B" w14:paraId="2C18452D"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9C5DAD" w14:textId="77777777" w:rsidR="008A4A19" w:rsidRPr="009A036B" w:rsidRDefault="008A4A19" w:rsidP="008A4A19">
            <w:pPr>
              <w:rPr>
                <w:bCs/>
              </w:rPr>
            </w:pPr>
          </w:p>
        </w:tc>
        <w:tc>
          <w:tcPr>
            <w:tcW w:w="1440" w:type="dxa"/>
            <w:tcBorders>
              <w:top w:val="nil"/>
              <w:left w:val="nil"/>
              <w:bottom w:val="single" w:sz="8" w:space="0" w:color="auto"/>
              <w:right w:val="single" w:sz="8" w:space="0" w:color="auto"/>
            </w:tcBorders>
            <w:shd w:val="clear" w:color="auto" w:fill="BFBFBF"/>
          </w:tcPr>
          <w:p w14:paraId="43C25EE9" w14:textId="77777777" w:rsidR="008A4A19" w:rsidRPr="009A036B" w:rsidRDefault="008A4A19" w:rsidP="008A4A19"/>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12BFD8CE" w14:textId="77777777" w:rsidR="008A4A19" w:rsidRPr="009A036B" w:rsidRDefault="008A4A19" w:rsidP="008A4A19"/>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4ED1E3E" w14:textId="77777777" w:rsidR="008A4A19" w:rsidRPr="009A036B" w:rsidRDefault="008A4A19" w:rsidP="008A4A19">
            <w:pPr>
              <w:rPr>
                <w:b/>
              </w:rPr>
            </w:pPr>
          </w:p>
        </w:tc>
        <w:tc>
          <w:tcPr>
            <w:tcW w:w="1363" w:type="dxa"/>
            <w:tcBorders>
              <w:top w:val="nil"/>
              <w:left w:val="nil"/>
              <w:bottom w:val="single" w:sz="8" w:space="0" w:color="auto"/>
              <w:right w:val="single" w:sz="8" w:space="0" w:color="auto"/>
            </w:tcBorders>
            <w:shd w:val="clear" w:color="auto" w:fill="BFBFBF"/>
          </w:tcPr>
          <w:p w14:paraId="77AE0E55" w14:textId="77777777" w:rsidR="008A4A19" w:rsidRPr="009A036B" w:rsidRDefault="008A4A19" w:rsidP="008A4A19">
            <w:pPr>
              <w:rPr>
                <w:b/>
              </w:rPr>
            </w:pPr>
          </w:p>
        </w:tc>
        <w:tc>
          <w:tcPr>
            <w:tcW w:w="1363" w:type="dxa"/>
            <w:tcBorders>
              <w:top w:val="nil"/>
              <w:left w:val="nil"/>
              <w:bottom w:val="single" w:sz="8" w:space="0" w:color="auto"/>
              <w:right w:val="single" w:sz="8" w:space="0" w:color="auto"/>
            </w:tcBorders>
          </w:tcPr>
          <w:p w14:paraId="6B68BC9A" w14:textId="77777777" w:rsidR="008A4A19" w:rsidRPr="009A036B" w:rsidRDefault="008A4A19" w:rsidP="008A4A19">
            <w:pPr>
              <w:rPr>
                <w:b/>
              </w:rPr>
            </w:pPr>
          </w:p>
        </w:tc>
      </w:tr>
      <w:tr w:rsidR="008A4A19" w:rsidRPr="009A036B" w14:paraId="13A55E5D" w14:textId="77777777" w:rsidTr="002E48F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A22921C" w14:textId="77777777" w:rsidR="008A4A19" w:rsidRPr="004B1EB8" w:rsidRDefault="008A4A19" w:rsidP="008A4A19">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14:paraId="5B4C0FF1" w14:textId="77777777" w:rsidR="008A4A19" w:rsidRPr="009A036B" w:rsidRDefault="008A4A19" w:rsidP="008A4A19"/>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100C6D3E" w14:textId="77777777" w:rsidR="008A4A19" w:rsidRPr="009A036B" w:rsidRDefault="008A4A19" w:rsidP="008A4A19"/>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47C78B16" w14:textId="77777777" w:rsidR="008A4A19" w:rsidRPr="009A036B" w:rsidRDefault="008A4A19" w:rsidP="008A4A19"/>
        </w:tc>
        <w:tc>
          <w:tcPr>
            <w:tcW w:w="1363" w:type="dxa"/>
            <w:tcBorders>
              <w:top w:val="nil"/>
              <w:left w:val="nil"/>
              <w:bottom w:val="single" w:sz="8" w:space="0" w:color="auto"/>
              <w:right w:val="single" w:sz="8" w:space="0" w:color="auto"/>
            </w:tcBorders>
            <w:shd w:val="clear" w:color="auto" w:fill="A6A6A6"/>
          </w:tcPr>
          <w:p w14:paraId="4D2FA13C" w14:textId="77777777" w:rsidR="008A4A19" w:rsidRPr="009A036B" w:rsidRDefault="008A4A19" w:rsidP="008A4A19"/>
        </w:tc>
        <w:tc>
          <w:tcPr>
            <w:tcW w:w="1363" w:type="dxa"/>
            <w:tcBorders>
              <w:top w:val="nil"/>
              <w:left w:val="nil"/>
              <w:bottom w:val="single" w:sz="8" w:space="0" w:color="auto"/>
              <w:right w:val="single" w:sz="8" w:space="0" w:color="auto"/>
            </w:tcBorders>
          </w:tcPr>
          <w:p w14:paraId="37495742" w14:textId="6B896957" w:rsidR="008A4A19" w:rsidRPr="009A036B" w:rsidRDefault="008A4A19" w:rsidP="008A4A19">
            <w:r>
              <w:t>1</w:t>
            </w:r>
            <w:r w:rsidR="00920559">
              <w:t>,</w:t>
            </w:r>
            <w:r>
              <w:t>478.</w:t>
            </w:r>
            <w:r w:rsidR="00032160">
              <w:t>00</w:t>
            </w:r>
          </w:p>
        </w:tc>
      </w:tr>
    </w:tbl>
    <w:p w14:paraId="0504D93A" w14:textId="1A80211B" w:rsidR="00C654CE" w:rsidRPr="009A036B" w:rsidRDefault="00F33160" w:rsidP="009A036B">
      <w:r>
        <w:rPr>
          <w:rStyle w:val="Hyperlink"/>
        </w:rPr>
        <w:t>*</w:t>
      </w:r>
      <w:hyperlink r:id="rId10" w:history="1">
        <w:r w:rsidR="00C654CE" w:rsidRPr="009D44C2">
          <w:rPr>
            <w:rStyle w:val="Hyperlink"/>
          </w:rPr>
          <w:t>https://www.opm.gov/policy-data-oversight/pay-leave/salaries-wages/2018/general-schedule/</w:t>
        </w:r>
      </w:hyperlink>
    </w:p>
    <w:p w14:paraId="5A1D6EB0" w14:textId="77777777" w:rsidR="00ED6492" w:rsidRDefault="00ED6492">
      <w:pPr>
        <w:rPr>
          <w:b/>
          <w:bCs/>
          <w:u w:val="single"/>
        </w:rPr>
      </w:pPr>
    </w:p>
    <w:p w14:paraId="362C29A2" w14:textId="77777777" w:rsidR="0069403B" w:rsidRDefault="00ED6492" w:rsidP="00F06866">
      <w:pPr>
        <w:rPr>
          <w:b/>
        </w:rPr>
      </w:pPr>
      <w:r>
        <w:rPr>
          <w:b/>
          <w:bCs/>
          <w:u w:val="single"/>
        </w:rPr>
        <w:lastRenderedPageBreak/>
        <w:t xml:space="preserve">If you are conducting a focus group, survey, or plan to employ statistical methods, please </w:t>
      </w:r>
      <w:r w:rsidR="0069403B">
        <w:rPr>
          <w:b/>
          <w:bCs/>
          <w:u w:val="single"/>
        </w:rPr>
        <w:t xml:space="preserve"> provide answers to the following questions:</w:t>
      </w:r>
    </w:p>
    <w:p w14:paraId="57460192" w14:textId="77777777" w:rsidR="0069403B" w:rsidRDefault="0069403B" w:rsidP="00F06866">
      <w:pPr>
        <w:rPr>
          <w:b/>
        </w:rPr>
      </w:pPr>
    </w:p>
    <w:p w14:paraId="33B71016" w14:textId="77777777" w:rsidR="00F06866" w:rsidRDefault="00636621" w:rsidP="00F06866">
      <w:pPr>
        <w:rPr>
          <w:b/>
        </w:rPr>
      </w:pPr>
      <w:r>
        <w:rPr>
          <w:b/>
        </w:rPr>
        <w:t>The</w:t>
      </w:r>
      <w:r w:rsidR="0069403B">
        <w:rPr>
          <w:b/>
        </w:rPr>
        <w:t xml:space="preserve"> select</w:t>
      </w:r>
      <w:r>
        <w:rPr>
          <w:b/>
        </w:rPr>
        <w:t>ion of your targeted respondents</w:t>
      </w:r>
    </w:p>
    <w:p w14:paraId="10F0F1DD"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307987">
        <w:t xml:space="preserve"> </w:t>
      </w:r>
      <w:r w:rsidR="00DC39DB">
        <w:t>x</w:t>
      </w:r>
      <w:r>
        <w:t xml:space="preserve"> ] Yes</w:t>
      </w:r>
      <w:r>
        <w:tab/>
        <w:t>[ ] No</w:t>
      </w:r>
    </w:p>
    <w:p w14:paraId="067B64E9" w14:textId="77777777" w:rsidR="00636621" w:rsidRDefault="00636621" w:rsidP="00636621">
      <w:pPr>
        <w:pStyle w:val="ListParagraph"/>
      </w:pPr>
    </w:p>
    <w:p w14:paraId="46DAE5E8" w14:textId="57C95F59"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6B2D603" w14:textId="77777777" w:rsidR="00DC39DB" w:rsidRDefault="00DC39DB" w:rsidP="001B0AAA"/>
    <w:p w14:paraId="25C91E0A" w14:textId="635BB62B" w:rsidR="00DC39DB" w:rsidRDefault="00DC39DB" w:rsidP="001B0AAA">
      <w:r>
        <w:t xml:space="preserve">The list of respondents </w:t>
      </w:r>
      <w:r w:rsidR="00307987">
        <w:t>includes</w:t>
      </w:r>
      <w:r>
        <w:t xml:space="preserve"> </w:t>
      </w:r>
      <w:r w:rsidR="00CA7F58">
        <w:t>the staff for each of the NIH I</w:t>
      </w:r>
      <w:r w:rsidR="00091840">
        <w:t>nstitutes/Centers</w:t>
      </w:r>
      <w:r>
        <w:t xml:space="preserve"> that are part of the two consolidation projects. The number of </w:t>
      </w:r>
      <w:r w:rsidR="00F33160">
        <w:t>staffs</w:t>
      </w:r>
      <w:r>
        <w:t xml:space="preserve"> for the Rockledge 1 and II consolidation is approximately </w:t>
      </w:r>
      <w:r w:rsidR="00D63C11">
        <w:t>2,150</w:t>
      </w:r>
      <w:r w:rsidR="00307987">
        <w:t xml:space="preserve">. </w:t>
      </w:r>
      <w:r w:rsidR="00D63C11">
        <w:t xml:space="preserve"> </w:t>
      </w:r>
      <w:r w:rsidR="00CA7F58">
        <w:t xml:space="preserve">The </w:t>
      </w:r>
      <w:r>
        <w:t xml:space="preserve">number of </w:t>
      </w:r>
      <w:r w:rsidR="00F33160">
        <w:t>staffs</w:t>
      </w:r>
      <w:r>
        <w:t xml:space="preserve"> for the 6700B</w:t>
      </w:r>
      <w:r w:rsidR="00091840">
        <w:t xml:space="preserve"> move</w:t>
      </w:r>
      <w:r>
        <w:t xml:space="preserve"> is approximately </w:t>
      </w:r>
      <w:r w:rsidR="00CA7F58">
        <w:t>500.</w:t>
      </w:r>
    </w:p>
    <w:p w14:paraId="137551DD" w14:textId="77777777" w:rsidR="00A403BB" w:rsidRDefault="00A403BB" w:rsidP="00A403BB"/>
    <w:p w14:paraId="16D245F5" w14:textId="77777777" w:rsidR="00A403BB" w:rsidRDefault="00A403BB" w:rsidP="00A403BB">
      <w:pPr>
        <w:rPr>
          <w:b/>
        </w:rPr>
      </w:pPr>
      <w:r>
        <w:rPr>
          <w:b/>
        </w:rPr>
        <w:t>Administration of the Instrument</w:t>
      </w:r>
    </w:p>
    <w:p w14:paraId="1BD28419" w14:textId="77777777" w:rsidR="00A403BB" w:rsidRDefault="001B0AAA" w:rsidP="00A403BB">
      <w:pPr>
        <w:pStyle w:val="ListParagraph"/>
        <w:numPr>
          <w:ilvl w:val="0"/>
          <w:numId w:val="17"/>
        </w:numPr>
      </w:pPr>
      <w:r>
        <w:t>H</w:t>
      </w:r>
      <w:r w:rsidR="00A403BB">
        <w:t>ow will you collect the information? (Check all that apply)</w:t>
      </w:r>
    </w:p>
    <w:p w14:paraId="7622807B" w14:textId="77777777" w:rsidR="001B0AAA" w:rsidRDefault="00A403BB" w:rsidP="001B0AAA">
      <w:pPr>
        <w:ind w:left="720"/>
      </w:pPr>
      <w:r>
        <w:t xml:space="preserve">[ </w:t>
      </w:r>
      <w:r w:rsidR="00DC39DB">
        <w:t>x</w:t>
      </w:r>
      <w:r w:rsidR="001B0AAA">
        <w:t xml:space="preserve"> </w:t>
      </w:r>
      <w:r>
        <w:t>] Web-based</w:t>
      </w:r>
      <w:r w:rsidR="001B0AAA">
        <w:t xml:space="preserve"> or other forms of Social Media </w:t>
      </w:r>
    </w:p>
    <w:p w14:paraId="24A7E0E0" w14:textId="77777777" w:rsidR="001B0AAA" w:rsidRDefault="00A403BB" w:rsidP="001B0AAA">
      <w:pPr>
        <w:ind w:left="720"/>
      </w:pPr>
      <w:r>
        <w:t xml:space="preserve">[ </w:t>
      </w:r>
      <w:r w:rsidR="001B0AAA">
        <w:t xml:space="preserve"> </w:t>
      </w:r>
      <w:r>
        <w:t>] Telephone</w:t>
      </w:r>
      <w:r>
        <w:tab/>
      </w:r>
    </w:p>
    <w:p w14:paraId="576AC452" w14:textId="77777777" w:rsidR="001B0AAA" w:rsidRDefault="00A403BB" w:rsidP="001B0AAA">
      <w:pPr>
        <w:ind w:left="720"/>
      </w:pPr>
      <w:r>
        <w:t>[</w:t>
      </w:r>
      <w:r w:rsidR="001B0AAA">
        <w:t xml:space="preserve"> </w:t>
      </w:r>
      <w:r>
        <w:t xml:space="preserve"> ] In-person</w:t>
      </w:r>
      <w:r>
        <w:tab/>
      </w:r>
    </w:p>
    <w:p w14:paraId="35FA5A8D" w14:textId="77777777" w:rsidR="001B0AAA" w:rsidRDefault="00A403BB" w:rsidP="001B0AAA">
      <w:pPr>
        <w:ind w:left="720"/>
      </w:pPr>
      <w:r>
        <w:t xml:space="preserve">[ </w:t>
      </w:r>
      <w:r w:rsidR="001B0AAA">
        <w:t xml:space="preserve"> </w:t>
      </w:r>
      <w:r>
        <w:t>] Mail</w:t>
      </w:r>
      <w:r w:rsidR="001B0AAA">
        <w:t xml:space="preserve"> </w:t>
      </w:r>
    </w:p>
    <w:p w14:paraId="6070A81D" w14:textId="77777777" w:rsidR="001B0AAA" w:rsidRDefault="00A403BB" w:rsidP="001B0AAA">
      <w:pPr>
        <w:ind w:left="720"/>
      </w:pPr>
      <w:r>
        <w:t xml:space="preserve">[ </w:t>
      </w:r>
      <w:r w:rsidR="001B0AAA">
        <w:t xml:space="preserve"> </w:t>
      </w:r>
      <w:r>
        <w:t>] Other, Explain</w:t>
      </w:r>
    </w:p>
    <w:p w14:paraId="5CEE5905" w14:textId="77777777" w:rsidR="00F24CFC" w:rsidRDefault="00F24CFC" w:rsidP="00F24CFC">
      <w:pPr>
        <w:pStyle w:val="ListParagraph"/>
        <w:numPr>
          <w:ilvl w:val="0"/>
          <w:numId w:val="17"/>
        </w:numPr>
      </w:pPr>
      <w:r>
        <w:t xml:space="preserve">Will interviewers or facilitators be used?  [  ] Yes [ </w:t>
      </w:r>
      <w:r w:rsidR="00DC39DB">
        <w:t>x</w:t>
      </w:r>
      <w:r>
        <w:t xml:space="preserve"> ] No</w:t>
      </w:r>
    </w:p>
    <w:p w14:paraId="3ED9F1A7" w14:textId="77777777" w:rsidR="00F24CFC" w:rsidRDefault="00F24CFC" w:rsidP="00F24CFC">
      <w:pPr>
        <w:pStyle w:val="ListParagraph"/>
        <w:ind w:left="360"/>
      </w:pPr>
      <w:r>
        <w:t xml:space="preserve"> </w:t>
      </w:r>
    </w:p>
    <w:p w14:paraId="4A186F88" w14:textId="77777777" w:rsidR="0024521E" w:rsidRDefault="00F24CFC" w:rsidP="0024521E">
      <w:pPr>
        <w:rPr>
          <w:b/>
        </w:rPr>
      </w:pPr>
      <w:r w:rsidRPr="00F24CFC">
        <w:rPr>
          <w:b/>
        </w:rPr>
        <w:t>Please make sure that all instruments, instructions, and scripts are submitted with the request.</w:t>
      </w:r>
    </w:p>
    <w:sectPr w:rsidR="0024521E"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24AA2E" w14:textId="77777777" w:rsidR="00DD48C2" w:rsidRDefault="00DD48C2">
      <w:r>
        <w:separator/>
      </w:r>
    </w:p>
  </w:endnote>
  <w:endnote w:type="continuationSeparator" w:id="0">
    <w:p w14:paraId="7909794E" w14:textId="77777777" w:rsidR="00DD48C2" w:rsidRDefault="00DD4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D9697"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A28A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CF980" w14:textId="77777777" w:rsidR="00DD48C2" w:rsidRDefault="00DD48C2">
      <w:r>
        <w:separator/>
      </w:r>
    </w:p>
  </w:footnote>
  <w:footnote w:type="continuationSeparator" w:id="0">
    <w:p w14:paraId="53775F5D" w14:textId="77777777" w:rsidR="00DD48C2" w:rsidRDefault="00DD48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02F0"/>
    <w:rsid w:val="00023A57"/>
    <w:rsid w:val="00032160"/>
    <w:rsid w:val="00044BCA"/>
    <w:rsid w:val="00047A64"/>
    <w:rsid w:val="00067329"/>
    <w:rsid w:val="000722CE"/>
    <w:rsid w:val="000913EC"/>
    <w:rsid w:val="00091840"/>
    <w:rsid w:val="000B2838"/>
    <w:rsid w:val="000D44CA"/>
    <w:rsid w:val="000E200B"/>
    <w:rsid w:val="000E42BD"/>
    <w:rsid w:val="000F68BE"/>
    <w:rsid w:val="00107738"/>
    <w:rsid w:val="00124B7A"/>
    <w:rsid w:val="0014642D"/>
    <w:rsid w:val="00162F83"/>
    <w:rsid w:val="00177AEA"/>
    <w:rsid w:val="001855D1"/>
    <w:rsid w:val="001927A4"/>
    <w:rsid w:val="00194AC6"/>
    <w:rsid w:val="001A23B0"/>
    <w:rsid w:val="001A25CC"/>
    <w:rsid w:val="001B0AAA"/>
    <w:rsid w:val="001C39F7"/>
    <w:rsid w:val="001E66B4"/>
    <w:rsid w:val="00237B48"/>
    <w:rsid w:val="002429A8"/>
    <w:rsid w:val="0024521E"/>
    <w:rsid w:val="00263C3D"/>
    <w:rsid w:val="00274D0B"/>
    <w:rsid w:val="00284110"/>
    <w:rsid w:val="002A678A"/>
    <w:rsid w:val="002B15DA"/>
    <w:rsid w:val="002B3C95"/>
    <w:rsid w:val="002D0B92"/>
    <w:rsid w:val="002D26E2"/>
    <w:rsid w:val="002E48F5"/>
    <w:rsid w:val="00307987"/>
    <w:rsid w:val="0034344D"/>
    <w:rsid w:val="003668D6"/>
    <w:rsid w:val="003932D1"/>
    <w:rsid w:val="003A7074"/>
    <w:rsid w:val="003D5BBE"/>
    <w:rsid w:val="003E3C61"/>
    <w:rsid w:val="003F1C5B"/>
    <w:rsid w:val="00420E91"/>
    <w:rsid w:val="00431EB1"/>
    <w:rsid w:val="00434E33"/>
    <w:rsid w:val="00441434"/>
    <w:rsid w:val="0045264C"/>
    <w:rsid w:val="004876EC"/>
    <w:rsid w:val="004A0AE3"/>
    <w:rsid w:val="004A28A4"/>
    <w:rsid w:val="004B1EB8"/>
    <w:rsid w:val="004C56E7"/>
    <w:rsid w:val="004D6E14"/>
    <w:rsid w:val="005009B0"/>
    <w:rsid w:val="00571C11"/>
    <w:rsid w:val="005A1006"/>
    <w:rsid w:val="005A772A"/>
    <w:rsid w:val="005E4F37"/>
    <w:rsid w:val="005E714A"/>
    <w:rsid w:val="005F35E4"/>
    <w:rsid w:val="006140A0"/>
    <w:rsid w:val="00633F74"/>
    <w:rsid w:val="00636621"/>
    <w:rsid w:val="00642B49"/>
    <w:rsid w:val="006832D9"/>
    <w:rsid w:val="00686301"/>
    <w:rsid w:val="0069403B"/>
    <w:rsid w:val="006A3127"/>
    <w:rsid w:val="006C5C29"/>
    <w:rsid w:val="006D5F47"/>
    <w:rsid w:val="006F3DDE"/>
    <w:rsid w:val="00702DCD"/>
    <w:rsid w:val="00704678"/>
    <w:rsid w:val="007425E7"/>
    <w:rsid w:val="00747FF4"/>
    <w:rsid w:val="00766D95"/>
    <w:rsid w:val="0077703F"/>
    <w:rsid w:val="007B294D"/>
    <w:rsid w:val="007C2812"/>
    <w:rsid w:val="007E7F15"/>
    <w:rsid w:val="00802607"/>
    <w:rsid w:val="008101A5"/>
    <w:rsid w:val="00822664"/>
    <w:rsid w:val="008423BA"/>
    <w:rsid w:val="00843796"/>
    <w:rsid w:val="00887320"/>
    <w:rsid w:val="00895229"/>
    <w:rsid w:val="008A4A19"/>
    <w:rsid w:val="008A5821"/>
    <w:rsid w:val="008F0203"/>
    <w:rsid w:val="008F50D4"/>
    <w:rsid w:val="008F696A"/>
    <w:rsid w:val="008F69E5"/>
    <w:rsid w:val="00920559"/>
    <w:rsid w:val="009239AA"/>
    <w:rsid w:val="00935ADA"/>
    <w:rsid w:val="00940AE2"/>
    <w:rsid w:val="00946B6C"/>
    <w:rsid w:val="00950392"/>
    <w:rsid w:val="00955A71"/>
    <w:rsid w:val="0096108F"/>
    <w:rsid w:val="00971D62"/>
    <w:rsid w:val="009A036B"/>
    <w:rsid w:val="009C13B9"/>
    <w:rsid w:val="009D01A2"/>
    <w:rsid w:val="009F5923"/>
    <w:rsid w:val="00A229F1"/>
    <w:rsid w:val="00A36EB1"/>
    <w:rsid w:val="00A403BB"/>
    <w:rsid w:val="00A50F89"/>
    <w:rsid w:val="00A674DF"/>
    <w:rsid w:val="00A72192"/>
    <w:rsid w:val="00A83AA6"/>
    <w:rsid w:val="00AC60E8"/>
    <w:rsid w:val="00AE14B1"/>
    <w:rsid w:val="00AE1809"/>
    <w:rsid w:val="00B64274"/>
    <w:rsid w:val="00B80D76"/>
    <w:rsid w:val="00BA2105"/>
    <w:rsid w:val="00BA7E06"/>
    <w:rsid w:val="00BB43B5"/>
    <w:rsid w:val="00BB6219"/>
    <w:rsid w:val="00BC676D"/>
    <w:rsid w:val="00BD290F"/>
    <w:rsid w:val="00C11C0F"/>
    <w:rsid w:val="00C14CC4"/>
    <w:rsid w:val="00C33C52"/>
    <w:rsid w:val="00C40D8B"/>
    <w:rsid w:val="00C654CE"/>
    <w:rsid w:val="00C83B8D"/>
    <w:rsid w:val="00C8407A"/>
    <w:rsid w:val="00C8488C"/>
    <w:rsid w:val="00C86E91"/>
    <w:rsid w:val="00CA0AE6"/>
    <w:rsid w:val="00CA19A3"/>
    <w:rsid w:val="00CA2010"/>
    <w:rsid w:val="00CA2650"/>
    <w:rsid w:val="00CA7F58"/>
    <w:rsid w:val="00CB1078"/>
    <w:rsid w:val="00CB3CDF"/>
    <w:rsid w:val="00CC10D7"/>
    <w:rsid w:val="00CC6FAF"/>
    <w:rsid w:val="00D02958"/>
    <w:rsid w:val="00D24698"/>
    <w:rsid w:val="00D44C20"/>
    <w:rsid w:val="00D6383F"/>
    <w:rsid w:val="00D63C11"/>
    <w:rsid w:val="00D662C8"/>
    <w:rsid w:val="00D949A8"/>
    <w:rsid w:val="00DB4A58"/>
    <w:rsid w:val="00DB59D0"/>
    <w:rsid w:val="00DC33D3"/>
    <w:rsid w:val="00DC39DB"/>
    <w:rsid w:val="00DD48C2"/>
    <w:rsid w:val="00E179D9"/>
    <w:rsid w:val="00E2538D"/>
    <w:rsid w:val="00E26329"/>
    <w:rsid w:val="00E40B50"/>
    <w:rsid w:val="00E50293"/>
    <w:rsid w:val="00E53722"/>
    <w:rsid w:val="00E64168"/>
    <w:rsid w:val="00E65FFC"/>
    <w:rsid w:val="00E670E2"/>
    <w:rsid w:val="00E73BF6"/>
    <w:rsid w:val="00E80951"/>
    <w:rsid w:val="00E86CC6"/>
    <w:rsid w:val="00E93013"/>
    <w:rsid w:val="00EB56B3"/>
    <w:rsid w:val="00ED6229"/>
    <w:rsid w:val="00ED6492"/>
    <w:rsid w:val="00EF2095"/>
    <w:rsid w:val="00F02A15"/>
    <w:rsid w:val="00F06866"/>
    <w:rsid w:val="00F15956"/>
    <w:rsid w:val="00F24CFC"/>
    <w:rsid w:val="00F30146"/>
    <w:rsid w:val="00F3170F"/>
    <w:rsid w:val="00F33160"/>
    <w:rsid w:val="00F43A62"/>
    <w:rsid w:val="00F94D8C"/>
    <w:rsid w:val="00F976B0"/>
    <w:rsid w:val="00FA6DE7"/>
    <w:rsid w:val="00FC0A8E"/>
    <w:rsid w:val="00FE2FA6"/>
    <w:rsid w:val="00FE3DF2"/>
    <w:rsid w:val="00FF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D2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571C11"/>
    <w:rPr>
      <w:color w:val="0563C1"/>
      <w:u w:val="single"/>
    </w:rPr>
  </w:style>
  <w:style w:type="character" w:styleId="FollowedHyperlink">
    <w:name w:val="FollowedHyperlink"/>
    <w:rsid w:val="00CA7F58"/>
    <w:rPr>
      <w:color w:val="954F72"/>
      <w:u w:val="single"/>
    </w:rPr>
  </w:style>
  <w:style w:type="character" w:customStyle="1" w:styleId="UnresolvedMention">
    <w:name w:val="Unresolved Mention"/>
    <w:basedOn w:val="DefaultParagraphFont"/>
    <w:uiPriority w:val="99"/>
    <w:semiHidden/>
    <w:unhideWhenUsed/>
    <w:rsid w:val="00C654CE"/>
    <w:rPr>
      <w:color w:val="605E5C"/>
      <w:shd w:val="clear" w:color="auto" w:fill="E1DFDD"/>
    </w:rPr>
  </w:style>
  <w:style w:type="paragraph" w:styleId="Revision">
    <w:name w:val="Revision"/>
    <w:hidden/>
    <w:uiPriority w:val="99"/>
    <w:semiHidden/>
    <w:rsid w:val="00971D6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571C11"/>
    <w:rPr>
      <w:color w:val="0563C1"/>
      <w:u w:val="single"/>
    </w:rPr>
  </w:style>
  <w:style w:type="character" w:styleId="FollowedHyperlink">
    <w:name w:val="FollowedHyperlink"/>
    <w:rsid w:val="00CA7F58"/>
    <w:rPr>
      <w:color w:val="954F72"/>
      <w:u w:val="single"/>
    </w:rPr>
  </w:style>
  <w:style w:type="character" w:customStyle="1" w:styleId="UnresolvedMention">
    <w:name w:val="Unresolved Mention"/>
    <w:basedOn w:val="DefaultParagraphFont"/>
    <w:uiPriority w:val="99"/>
    <w:semiHidden/>
    <w:unhideWhenUsed/>
    <w:rsid w:val="00C654CE"/>
    <w:rPr>
      <w:color w:val="605E5C"/>
      <w:shd w:val="clear" w:color="auto" w:fill="E1DFDD"/>
    </w:rPr>
  </w:style>
  <w:style w:type="paragraph" w:styleId="Revision">
    <w:name w:val="Revision"/>
    <w:hidden/>
    <w:uiPriority w:val="99"/>
    <w:semiHidden/>
    <w:rsid w:val="00971D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1822">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opm.gov/policy-data-oversight/pay-leave/salaries-wages/2018/general-schedule/" TargetMode="External"/><Relationship Id="rId4" Type="http://schemas.microsoft.com/office/2007/relationships/stylesWithEffects" Target="stylesWithEffects.xml"/><Relationship Id="rId9" Type="http://schemas.openxmlformats.org/officeDocument/2006/relationships/hyperlink" Target="http://www.bls.gov/oes/2017/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E1F25-A4E1-4CB3-ACC7-BE4788B5A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5209</CharactersWithSpaces>
  <SharedDoc>false</SharedDoc>
  <HLinks>
    <vt:vector size="6" baseType="variant">
      <vt:variant>
        <vt:i4>1572907</vt:i4>
      </vt:variant>
      <vt:variant>
        <vt:i4>0</vt:i4>
      </vt:variant>
      <vt:variant>
        <vt:i4>0</vt:i4>
      </vt:variant>
      <vt:variant>
        <vt:i4>5</vt:i4>
      </vt:variant>
      <vt:variant>
        <vt:lpwstr>http://www.bls.gov/oes/current/naics4_622300.htm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2017-11-20T18:54:00Z</cp:lastPrinted>
  <dcterms:created xsi:type="dcterms:W3CDTF">2018-10-16T19:44:00Z</dcterms:created>
  <dcterms:modified xsi:type="dcterms:W3CDTF">2018-10-16T19:44:00Z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