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20" w:rsidRPr="00744897" w:rsidRDefault="00744897" w:rsidP="00346820">
      <w:pPr>
        <w:rPr>
          <w:sz w:val="20"/>
          <w:szCs w:val="20"/>
        </w:rPr>
      </w:pPr>
      <w:bookmarkStart w:id="0" w:name="_GoBack"/>
      <w:bookmarkEnd w:id="0"/>
      <w:r w:rsidRPr="00744897">
        <w:rPr>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744897">
        <w:rPr>
          <w:b/>
          <w:sz w:val="20"/>
          <w:szCs w:val="20"/>
        </w:rPr>
        <w:t>An agency may not conduct or sponsor, and a person is not required to respond to, a collection of information unless it displays a currently valid OMB control number.</w:t>
      </w:r>
      <w:r w:rsidRPr="00744897">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346820" w:rsidRDefault="00346820" w:rsidP="00346820"/>
    <w:p w:rsidR="00346820" w:rsidRDefault="00346820" w:rsidP="00346820"/>
    <w:p w:rsidR="00346820" w:rsidRPr="00346820" w:rsidRDefault="00346820" w:rsidP="00346820">
      <w:r w:rsidRPr="00346820">
        <w:t>NIH ASSIST Users,</w:t>
      </w:r>
    </w:p>
    <w:p w:rsidR="00346820" w:rsidRPr="00346820" w:rsidRDefault="00346820" w:rsidP="00346820"/>
    <w:p w:rsidR="00346820" w:rsidRPr="00346820" w:rsidRDefault="00346820" w:rsidP="00346820">
      <w:r w:rsidRPr="00346820">
        <w:t xml:space="preserve">NIH requires all competing grant applications (e.g., R01, R03) to be submitted electronically through Grants.gov using ASSIST, a system-to-system solution, or workspace. </w:t>
      </w:r>
    </w:p>
    <w:p w:rsidR="00346820" w:rsidRPr="00346820" w:rsidRDefault="00346820" w:rsidP="00346820"/>
    <w:p w:rsidR="00346820" w:rsidRPr="00346820" w:rsidRDefault="00346820" w:rsidP="00346820">
      <w:r w:rsidRPr="00346820">
        <w:t>However, administrative supplement requests can also be submitted using a streamlined process directly in eRA Commons and a “paper” (often email) process determined by the awarding institute. Although the additional submission options provide some benefits (speed; less data submission requirements), they also pose some challenges (less integration with systems used to process/track/report requests; increased FOA complexity due to multiple instructions sets; variances in awarding institute practices; unequal information available for decision making).</w:t>
      </w:r>
    </w:p>
    <w:p w:rsidR="00346820" w:rsidRPr="00346820" w:rsidRDefault="00346820" w:rsidP="00346820"/>
    <w:p w:rsidR="00346820" w:rsidRPr="00346820" w:rsidRDefault="00346820" w:rsidP="00346820">
      <w:r w:rsidRPr="00346820">
        <w:t xml:space="preserve">We’d love some help understanding the applicant experience and would appreciate your individual thoughts/opinions on these questions … </w:t>
      </w:r>
    </w:p>
    <w:p w:rsidR="00346820" w:rsidRPr="00346820" w:rsidRDefault="00346820" w:rsidP="00346820">
      <w:pPr>
        <w:numPr>
          <w:ilvl w:val="0"/>
          <w:numId w:val="1"/>
        </w:numPr>
      </w:pPr>
      <w:r w:rsidRPr="00346820">
        <w:t xml:space="preserve">Which submission method do you use for administrative supplements and why? </w:t>
      </w:r>
    </w:p>
    <w:p w:rsidR="00346820" w:rsidRPr="00346820" w:rsidRDefault="00346820" w:rsidP="00346820">
      <w:pPr>
        <w:numPr>
          <w:ilvl w:val="0"/>
          <w:numId w:val="1"/>
        </w:numPr>
      </w:pPr>
      <w:r w:rsidRPr="00346820">
        <w:t>Have you experienced any challenges or concerns using ASSIST (or other submission methods through Grants.gov like Workspace and system-to-system solutions) for administrative supplements?</w:t>
      </w:r>
    </w:p>
    <w:p w:rsidR="00346820" w:rsidRPr="00346820" w:rsidRDefault="00346820" w:rsidP="00346820">
      <w:pPr>
        <w:numPr>
          <w:ilvl w:val="0"/>
          <w:numId w:val="1"/>
        </w:numPr>
      </w:pPr>
      <w:r w:rsidRPr="00346820">
        <w:t>How could we improve your experience submitting administrative supplements electronically?</w:t>
      </w:r>
    </w:p>
    <w:p w:rsidR="00346820" w:rsidRPr="00346820" w:rsidRDefault="00346820" w:rsidP="00346820"/>
    <w:p w:rsidR="00346820" w:rsidRPr="00346820" w:rsidRDefault="00346820" w:rsidP="00346820">
      <w:r w:rsidRPr="00346820">
        <w:t>Please email Laurie and I directly (i.e., don’t reply to listserv distribution) by &lt;date&gt;.</w:t>
      </w:r>
    </w:p>
    <w:p w:rsidR="00346820" w:rsidRPr="00346820" w:rsidRDefault="00346820" w:rsidP="00346820"/>
    <w:p w:rsidR="00346820" w:rsidRPr="00346820" w:rsidRDefault="00346820" w:rsidP="00346820">
      <w:r w:rsidRPr="00346820">
        <w:t>Sheri</w:t>
      </w:r>
    </w:p>
    <w:p w:rsidR="00346820" w:rsidRPr="00346820" w:rsidRDefault="00346820" w:rsidP="00346820"/>
    <w:p w:rsidR="00346820" w:rsidRPr="00346820" w:rsidRDefault="00346820" w:rsidP="00346820">
      <w:r w:rsidRPr="00346820">
        <w:rPr>
          <w:b/>
          <w:bCs/>
        </w:rPr>
        <w:t>Sheri Cummins</w:t>
      </w:r>
    </w:p>
    <w:p w:rsidR="00346820" w:rsidRPr="00346820" w:rsidRDefault="00346820" w:rsidP="00346820">
      <w:r w:rsidRPr="00346820">
        <w:lastRenderedPageBreak/>
        <w:t>Communications &amp; Outreach</w:t>
      </w:r>
    </w:p>
    <w:p w:rsidR="00346820" w:rsidRPr="00346820" w:rsidRDefault="00346820" w:rsidP="00346820">
      <w:r w:rsidRPr="00346820">
        <w:t>NIH Office of Extramural Research</w:t>
      </w:r>
    </w:p>
    <w:p w:rsidR="00346820" w:rsidRPr="00346820" w:rsidRDefault="00954BAC" w:rsidP="00346820">
      <w:hyperlink r:id="rId6" w:tgtFrame="_blank" w:history="1">
        <w:r w:rsidR="00346820" w:rsidRPr="00346820">
          <w:rPr>
            <w:rStyle w:val="Hyperlink"/>
          </w:rPr>
          <w:t>cumminss@mail.nih.gov</w:t>
        </w:r>
      </w:hyperlink>
      <w:r w:rsidR="00346820" w:rsidRPr="00346820">
        <w:t xml:space="preserve"> </w:t>
      </w:r>
    </w:p>
    <w:p w:rsidR="00346820" w:rsidRPr="00346820" w:rsidRDefault="00346820" w:rsidP="00346820">
      <w:r w:rsidRPr="00346820">
        <w:t> </w:t>
      </w:r>
    </w:p>
    <w:p w:rsidR="00346820" w:rsidRPr="00346820" w:rsidRDefault="00346820" w:rsidP="00346820">
      <w:r w:rsidRPr="00346820">
        <w:rPr>
          <w:b/>
          <w:bCs/>
        </w:rPr>
        <w:t>Laura M. Roman, PhD, MBA</w:t>
      </w:r>
    </w:p>
    <w:p w:rsidR="00346820" w:rsidRPr="00346820" w:rsidRDefault="00346820" w:rsidP="00346820">
      <w:r w:rsidRPr="00346820">
        <w:t>NIH/OD/OER/ORIS/eRA</w:t>
      </w:r>
    </w:p>
    <w:p w:rsidR="00346820" w:rsidRPr="00346820" w:rsidRDefault="00954BAC" w:rsidP="00346820">
      <w:pPr>
        <w:rPr>
          <w:u w:val="single"/>
        </w:rPr>
      </w:pPr>
      <w:hyperlink r:id="rId7" w:history="1">
        <w:r w:rsidR="00346820" w:rsidRPr="00346820">
          <w:rPr>
            <w:rStyle w:val="Hyperlink"/>
          </w:rPr>
          <w:t>laura.roman@nih.gov</w:t>
        </w:r>
      </w:hyperlink>
      <w:r w:rsidR="00346820" w:rsidRPr="00346820">
        <w:rPr>
          <w:u w:val="single"/>
        </w:rPr>
        <w:t xml:space="preserve">   </w:t>
      </w:r>
    </w:p>
    <w:p w:rsidR="00346820" w:rsidRPr="00346820" w:rsidRDefault="00346820" w:rsidP="00346820"/>
    <w:p w:rsidR="00346820" w:rsidRPr="00346820" w:rsidRDefault="00346820" w:rsidP="00346820"/>
    <w:p w:rsidR="00346820" w:rsidRPr="00346820" w:rsidRDefault="00346820" w:rsidP="00346820">
      <w:r w:rsidRPr="00346820">
        <w:t xml:space="preserve">To subscribe to or unsubscribe from our listservs, please visit </w:t>
      </w:r>
      <w:hyperlink r:id="rId8" w:tgtFrame="_blank" w:history="1">
        <w:r w:rsidRPr="00346820">
          <w:rPr>
            <w:rStyle w:val="Hyperlink"/>
          </w:rPr>
          <w:t>http://era.nih.gov/about_era/get_connected.cfm</w:t>
        </w:r>
      </w:hyperlink>
    </w:p>
    <w:p w:rsidR="00517CF2" w:rsidRDefault="00954BAC"/>
    <w:sectPr w:rsidR="0051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C2D38"/>
    <w:multiLevelType w:val="hybridMultilevel"/>
    <w:tmpl w:val="FC50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20"/>
    <w:rsid w:val="001F114E"/>
    <w:rsid w:val="00346820"/>
    <w:rsid w:val="00744897"/>
    <w:rsid w:val="00954BAC"/>
    <w:rsid w:val="0097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8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8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nih.gov/about_era/get_connected.cfm" TargetMode="External"/><Relationship Id="rId3" Type="http://schemas.microsoft.com/office/2007/relationships/stylesWithEffects" Target="stylesWithEffects.xml"/><Relationship Id="rId7" Type="http://schemas.openxmlformats.org/officeDocument/2006/relationships/hyperlink" Target="mailto:laura.roman@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mminss@mail.nih.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Mikia (NIH/OD) [E]</dc:creator>
  <cp:keywords/>
  <dc:description/>
  <cp:lastModifiedBy>SYSTEM</cp:lastModifiedBy>
  <cp:revision>2</cp:revision>
  <dcterms:created xsi:type="dcterms:W3CDTF">2019-06-05T20:43:00Z</dcterms:created>
  <dcterms:modified xsi:type="dcterms:W3CDTF">2019-06-05T20:43:00Z</dcterms:modified>
</cp:coreProperties>
</file>