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1E7A9" w14:textId="77777777" w:rsidR="00AC1E4E" w:rsidRPr="00AC1E4E" w:rsidRDefault="00AC1E4E" w:rsidP="00AC1E4E">
      <w:pPr>
        <w:spacing w:line="240" w:lineRule="auto"/>
        <w:jc w:val="center"/>
        <w:rPr>
          <w:b/>
          <w:sz w:val="36"/>
          <w:szCs w:val="36"/>
        </w:rPr>
      </w:pPr>
      <w:bookmarkStart w:id="0" w:name="_GoBack"/>
      <w:bookmarkEnd w:id="0"/>
      <w:r w:rsidRPr="00AC1E4E">
        <w:rPr>
          <w:b/>
          <w:sz w:val="36"/>
          <w:szCs w:val="36"/>
        </w:rPr>
        <w:t>NIH Events Management Branch</w:t>
      </w:r>
    </w:p>
    <w:p w14:paraId="5C2DA44D" w14:textId="52866FDA" w:rsidR="00AC1E4E" w:rsidRDefault="00F84DD1" w:rsidP="00AC1E4E">
      <w:pPr>
        <w:spacing w:line="240" w:lineRule="auto"/>
        <w:jc w:val="center"/>
        <w:rPr>
          <w:b/>
          <w:i/>
          <w:sz w:val="36"/>
          <w:szCs w:val="36"/>
        </w:rPr>
      </w:pPr>
      <w:r>
        <w:rPr>
          <w:b/>
          <w:sz w:val="36"/>
          <w:szCs w:val="36"/>
        </w:rPr>
        <w:t xml:space="preserve">Scheduling </w:t>
      </w:r>
      <w:r w:rsidR="0043760D">
        <w:rPr>
          <w:b/>
          <w:sz w:val="36"/>
          <w:szCs w:val="36"/>
        </w:rPr>
        <w:t xml:space="preserve">Services </w:t>
      </w:r>
      <w:r w:rsidR="00AC1E4E" w:rsidRPr="00AC1E4E">
        <w:rPr>
          <w:b/>
          <w:sz w:val="36"/>
          <w:szCs w:val="36"/>
        </w:rPr>
        <w:t>Survey</w:t>
      </w:r>
    </w:p>
    <w:p w14:paraId="60831CD3" w14:textId="77777777" w:rsidR="00D0072F" w:rsidRPr="00D0072F" w:rsidRDefault="00D0072F" w:rsidP="00777151">
      <w:pPr>
        <w:spacing w:after="200"/>
        <w:rPr>
          <w:b/>
          <w:i/>
          <w:sz w:val="24"/>
          <w:szCs w:val="24"/>
        </w:rPr>
      </w:pPr>
    </w:p>
    <w:p w14:paraId="71BBA210" w14:textId="22B3A997" w:rsidR="00777151" w:rsidRDefault="00777151" w:rsidP="00777151">
      <w:pPr>
        <w:spacing w:after="200"/>
        <w:rPr>
          <w:b/>
          <w:i/>
          <w:sz w:val="36"/>
          <w:szCs w:val="36"/>
        </w:rPr>
      </w:pPr>
      <w:r>
        <w:rPr>
          <w:b/>
          <w:i/>
          <w:sz w:val="36"/>
          <w:szCs w:val="36"/>
        </w:rPr>
        <w:t xml:space="preserve">Section </w:t>
      </w:r>
      <w:r w:rsidR="00AC1E4E">
        <w:rPr>
          <w:b/>
          <w:i/>
          <w:sz w:val="36"/>
          <w:szCs w:val="36"/>
        </w:rPr>
        <w:t>1</w:t>
      </w:r>
      <w:r>
        <w:rPr>
          <w:b/>
          <w:i/>
          <w:sz w:val="36"/>
          <w:szCs w:val="36"/>
        </w:rPr>
        <w:t>:</w:t>
      </w:r>
      <w:r w:rsidR="00A93ED9">
        <w:rPr>
          <w:b/>
          <w:i/>
          <w:sz w:val="36"/>
          <w:szCs w:val="36"/>
        </w:rPr>
        <w:t xml:space="preserve"> </w:t>
      </w:r>
      <w:r>
        <w:rPr>
          <w:b/>
          <w:i/>
          <w:sz w:val="36"/>
          <w:szCs w:val="36"/>
        </w:rPr>
        <w:t>All Respondents</w:t>
      </w:r>
    </w:p>
    <w:p w14:paraId="4645445C" w14:textId="77777777" w:rsidR="00777151" w:rsidRDefault="00777151" w:rsidP="00777151">
      <w:pPr>
        <w:rPr>
          <w:b/>
          <w:i/>
          <w:sz w:val="32"/>
          <w:szCs w:val="32"/>
        </w:rPr>
      </w:pPr>
      <w:r>
        <w:rPr>
          <w:b/>
          <w:i/>
          <w:sz w:val="32"/>
          <w:szCs w:val="32"/>
        </w:rPr>
        <w:t>Burden Disclosure</w:t>
      </w:r>
    </w:p>
    <w:p w14:paraId="7C4A8765" w14:textId="18BD8E73" w:rsidR="00BD1EEC" w:rsidRDefault="00BD1EEC" w:rsidP="00BD1EEC">
      <w:r w:rsidRPr="00E32988">
        <w:t xml:space="preserve">Public reporting burden for this collection of information is estimated to average </w:t>
      </w:r>
      <w:r w:rsidR="00AC1E4E">
        <w:t>5 minutes</w:t>
      </w:r>
      <w:r w:rsidRPr="00E32988">
        <w:t xml:space="preserve"> per response, including the time for reviewing instructions, searching existing data sources, gathering and maintaining the data needed, and completing and reviewing the collection of information.</w:t>
      </w:r>
      <w:r w:rsidR="00A93ED9">
        <w:t xml:space="preserve"> </w:t>
      </w:r>
      <w:r w:rsidRPr="00E32988">
        <w:rPr>
          <w:bCs/>
        </w:rPr>
        <w:t>An agency may not conduct or sponsor, and a person is not required to respond to, a collection of information unless it displays a currently valid OMB control number.</w:t>
      </w:r>
      <w:r w:rsidR="00A93ED9">
        <w:t xml:space="preserve"> </w:t>
      </w:r>
      <w:r w:rsidRPr="00E32988">
        <w:t>Send comments regarding this burden estimate or any other aspect of this collection of information, including suggestions for reducing this burden, to: NIH, Project Clearance Branch, 6705 Rockledge Drive, MSC 7974, Bethesda, MD 20892-7974, ATTN: PRA (0925-064</w:t>
      </w:r>
      <w:r w:rsidR="00E21576">
        <w:t>8</w:t>
      </w:r>
      <w:r w:rsidRPr="00E32988">
        <w:t>).</w:t>
      </w:r>
      <w:r w:rsidR="00A93ED9">
        <w:t xml:space="preserve"> </w:t>
      </w:r>
      <w:r w:rsidRPr="00E32988">
        <w:t>Do not return the completed form to this address.</w:t>
      </w:r>
      <w:r>
        <w:t xml:space="preserve"> </w:t>
      </w:r>
    </w:p>
    <w:p w14:paraId="7569A18A" w14:textId="77777777" w:rsidR="00777151" w:rsidRDefault="00777151" w:rsidP="00777151">
      <w:pPr>
        <w:rPr>
          <w:sz w:val="24"/>
          <w:szCs w:val="24"/>
        </w:rPr>
      </w:pPr>
    </w:p>
    <w:p w14:paraId="70673154" w14:textId="37ECB6D8" w:rsidR="00777151" w:rsidRDefault="00777151" w:rsidP="00777151">
      <w:pPr>
        <w:widowControl w:val="0"/>
        <w:rPr>
          <w:b/>
          <w:sz w:val="32"/>
          <w:szCs w:val="32"/>
        </w:rPr>
      </w:pPr>
      <w:r>
        <w:rPr>
          <w:b/>
          <w:sz w:val="32"/>
          <w:szCs w:val="32"/>
        </w:rPr>
        <w:t>Introduction:</w:t>
      </w:r>
      <w:r w:rsidR="00A93ED9">
        <w:rPr>
          <w:b/>
          <w:sz w:val="32"/>
          <w:szCs w:val="32"/>
        </w:rPr>
        <w:t xml:space="preserve"> </w:t>
      </w:r>
    </w:p>
    <w:p w14:paraId="3B020899" w14:textId="79A7D614" w:rsidR="00777151" w:rsidRDefault="007C6EF8" w:rsidP="007C6EF8">
      <w:pPr>
        <w:keepNext/>
        <w:rPr>
          <w:bCs/>
        </w:rPr>
      </w:pPr>
      <w:r>
        <w:t xml:space="preserve">This survey asks a series of questions about your involvement with the change management portion of the move to the fourth floor of 6700B Rockledge Drive. The questions also assess your level of comfort with the changes impacting your workplace as a part of this move. Your feedback is valuable and will be used to evaluate the effectiveness of our change management efforts, as well as help us understand what types of additional information and/or training should be provided before move-in. </w:t>
      </w:r>
      <w:r w:rsidR="00486D3E" w:rsidRPr="00486D3E">
        <w:rPr>
          <w:bCs/>
        </w:rPr>
        <w:t xml:space="preserve">Survey responses reside behind the NIH firewall and are secure to the extent permitted by law. For each question select the option that best represents your view. The survey will take about 5 minutes to complete. Try to answer each question within the survey as honestly and accurately as possible. Questions about this survey </w:t>
      </w:r>
      <w:r>
        <w:rPr>
          <w:bCs/>
        </w:rPr>
        <w:t xml:space="preserve">may </w:t>
      </w:r>
      <w:r w:rsidR="00486D3E" w:rsidRPr="00486D3E">
        <w:rPr>
          <w:bCs/>
        </w:rPr>
        <w:t>be sent to</w:t>
      </w:r>
      <w:r>
        <w:rPr>
          <w:bCs/>
        </w:rPr>
        <w:t xml:space="preserve"> Jodie Williams at</w:t>
      </w:r>
      <w:r w:rsidR="00486D3E" w:rsidRPr="00486D3E">
        <w:rPr>
          <w:bCs/>
        </w:rPr>
        <w:t xml:space="preserve"> </w:t>
      </w:r>
      <w:r>
        <w:rPr>
          <w:b/>
        </w:rPr>
        <w:t>jodi.williams@crtkl.com.</w:t>
      </w:r>
      <w:r>
        <w:rPr>
          <w:bCs/>
        </w:rPr>
        <w:t xml:space="preserve"> </w:t>
      </w:r>
    </w:p>
    <w:p w14:paraId="6637A2DB" w14:textId="77777777" w:rsidR="00486D3E" w:rsidRPr="00486D3E" w:rsidRDefault="00486D3E" w:rsidP="00486D3E">
      <w:pPr>
        <w:rPr>
          <w:bCs/>
        </w:rPr>
      </w:pPr>
    </w:p>
    <w:p w14:paraId="58109E43" w14:textId="26E67CAC" w:rsidR="00777151" w:rsidRDefault="00777151" w:rsidP="00777151">
      <w:pPr>
        <w:widowControl w:val="0"/>
        <w:rPr>
          <w:b/>
          <w:i/>
          <w:sz w:val="32"/>
          <w:szCs w:val="32"/>
        </w:rPr>
      </w:pPr>
      <w:r>
        <w:rPr>
          <w:b/>
          <w:sz w:val="32"/>
          <w:szCs w:val="32"/>
        </w:rPr>
        <w:t>Instructions</w:t>
      </w:r>
      <w:r>
        <w:rPr>
          <w:b/>
          <w:i/>
          <w:sz w:val="32"/>
          <w:szCs w:val="32"/>
        </w:rPr>
        <w:t>:</w:t>
      </w:r>
      <w:r w:rsidR="00A93ED9">
        <w:rPr>
          <w:b/>
          <w:i/>
          <w:sz w:val="32"/>
          <w:szCs w:val="32"/>
        </w:rPr>
        <w:t xml:space="preserve"> </w:t>
      </w:r>
    </w:p>
    <w:p w14:paraId="10945186" w14:textId="37CF3FE4" w:rsidR="00777151" w:rsidRDefault="00777151" w:rsidP="00777151">
      <w:pPr>
        <w:widowControl w:val="0"/>
      </w:pPr>
      <w:r>
        <w:t xml:space="preserve">Please see the attached survey for your reference and use. The survey will be digital, however a hard copy of the survey questions </w:t>
      </w:r>
      <w:r w:rsidR="002D3192">
        <w:t>is</w:t>
      </w:r>
      <w:r>
        <w:t xml:space="preserve"> included to assist in the evaluation process. In addition, please note the following below:</w:t>
      </w:r>
    </w:p>
    <w:p w14:paraId="25084BB6" w14:textId="77777777" w:rsidR="00777151" w:rsidRDefault="00777151" w:rsidP="00777151">
      <w:pPr>
        <w:widowControl w:val="0"/>
      </w:pPr>
    </w:p>
    <w:p w14:paraId="0907D7EE" w14:textId="6C002259" w:rsidR="00E21576" w:rsidRDefault="00777151" w:rsidP="00E21576">
      <w:pPr>
        <w:widowControl w:val="0"/>
      </w:pPr>
      <w:r>
        <w:t>•</w:t>
      </w:r>
      <w:r w:rsidR="00A93ED9">
        <w:t xml:space="preserve"> </w:t>
      </w:r>
      <w:r w:rsidR="00E21576">
        <w:t xml:space="preserve">Survey responses reside behind the NIH firewall and are secure to the extent permitted by law. </w:t>
      </w:r>
    </w:p>
    <w:p w14:paraId="1227525F" w14:textId="1E3B5A13" w:rsidR="00777151" w:rsidRDefault="00777151" w:rsidP="00777151">
      <w:pPr>
        <w:widowControl w:val="0"/>
      </w:pPr>
      <w:r>
        <w:t>•</w:t>
      </w:r>
      <w:r w:rsidR="00A93ED9">
        <w:t xml:space="preserve"> </w:t>
      </w:r>
      <w:r>
        <w:t>For each question, select the option that best represents your view.</w:t>
      </w:r>
    </w:p>
    <w:p w14:paraId="098FD26B" w14:textId="721F0636" w:rsidR="00777151" w:rsidRDefault="00777151" w:rsidP="00777151">
      <w:pPr>
        <w:widowControl w:val="0"/>
      </w:pPr>
      <w:r>
        <w:t>•</w:t>
      </w:r>
      <w:r w:rsidR="00A93ED9">
        <w:t xml:space="preserve"> </w:t>
      </w:r>
      <w:r>
        <w:t xml:space="preserve">The survey will take approximately </w:t>
      </w:r>
      <w:r w:rsidR="00D0072F">
        <w:t xml:space="preserve">5 minutes </w:t>
      </w:r>
      <w:r>
        <w:t>to complete.</w:t>
      </w:r>
    </w:p>
    <w:p w14:paraId="6D88066B" w14:textId="0B8B632F" w:rsidR="00777151" w:rsidRDefault="00777151" w:rsidP="00777151">
      <w:pPr>
        <w:widowControl w:val="0"/>
      </w:pPr>
      <w:r>
        <w:t>•</w:t>
      </w:r>
      <w:r w:rsidR="00A93ED9">
        <w:t xml:space="preserve"> </w:t>
      </w:r>
      <w:r>
        <w:t>Try to answer each question as honestly and accurately as possible.</w:t>
      </w:r>
    </w:p>
    <w:p w14:paraId="6DBE3106" w14:textId="64065283" w:rsidR="00A93ED9" w:rsidRDefault="00777151" w:rsidP="00777151">
      <w:pPr>
        <w:widowControl w:val="0"/>
      </w:pPr>
      <w:r>
        <w:t>•</w:t>
      </w:r>
      <w:r w:rsidR="00A93ED9">
        <w:t xml:space="preserve"> </w:t>
      </w:r>
      <w:r>
        <w:t>At any point, you may exit the survey and return</w:t>
      </w:r>
      <w:r w:rsidR="009C3F9D">
        <w:t xml:space="preserve"> to complete the survey</w:t>
      </w:r>
      <w:r>
        <w:t xml:space="preserve"> at a later time. Your answers will be saved. </w:t>
      </w:r>
    </w:p>
    <w:p w14:paraId="61985DDB" w14:textId="77777777" w:rsidR="00EF09C3" w:rsidRDefault="00EF09C3" w:rsidP="00777151">
      <w:pPr>
        <w:widowControl w:val="0"/>
      </w:pPr>
    </w:p>
    <w:p w14:paraId="6420BDDC" w14:textId="475D5EB0" w:rsidR="007C6EF8" w:rsidRDefault="00777151" w:rsidP="00EF09C3">
      <w:pPr>
        <w:widowControl w:val="0"/>
        <w:rPr>
          <w:bCs/>
        </w:rPr>
      </w:pPr>
      <w:r>
        <w:t> </w:t>
      </w:r>
      <w:r w:rsidR="007C6EF8" w:rsidRPr="00486D3E">
        <w:rPr>
          <w:bCs/>
        </w:rPr>
        <w:t xml:space="preserve">Questions about this survey </w:t>
      </w:r>
      <w:r w:rsidR="007C6EF8">
        <w:rPr>
          <w:bCs/>
        </w:rPr>
        <w:t xml:space="preserve">may </w:t>
      </w:r>
      <w:r w:rsidR="007C6EF8" w:rsidRPr="00486D3E">
        <w:rPr>
          <w:bCs/>
        </w:rPr>
        <w:t>be sent to</w:t>
      </w:r>
      <w:r w:rsidR="007C6EF8">
        <w:rPr>
          <w:bCs/>
        </w:rPr>
        <w:t xml:space="preserve"> Jodie Williams at</w:t>
      </w:r>
      <w:r w:rsidR="007C6EF8" w:rsidRPr="00486D3E">
        <w:rPr>
          <w:bCs/>
        </w:rPr>
        <w:t xml:space="preserve"> </w:t>
      </w:r>
      <w:r w:rsidR="007C6EF8">
        <w:rPr>
          <w:b/>
        </w:rPr>
        <w:t>jodi.williams@crtkl.com.</w:t>
      </w:r>
      <w:r w:rsidR="007C6EF8">
        <w:rPr>
          <w:bCs/>
        </w:rPr>
        <w:t xml:space="preserve"> </w:t>
      </w:r>
    </w:p>
    <w:p w14:paraId="70DEA8E3" w14:textId="77777777" w:rsidR="00F84DD1" w:rsidRDefault="00F84DD1" w:rsidP="00F84DD1">
      <w:pPr>
        <w:spacing w:line="240" w:lineRule="auto"/>
        <w:jc w:val="center"/>
        <w:rPr>
          <w:b/>
          <w:sz w:val="36"/>
          <w:szCs w:val="36"/>
        </w:rPr>
      </w:pPr>
    </w:p>
    <w:p w14:paraId="4709D9D6" w14:textId="05678ED1" w:rsidR="00F84DD1" w:rsidRDefault="00F84DD1" w:rsidP="00F84DD1">
      <w:pPr>
        <w:spacing w:line="240" w:lineRule="auto"/>
        <w:jc w:val="center"/>
        <w:rPr>
          <w:b/>
          <w:sz w:val="36"/>
          <w:szCs w:val="36"/>
        </w:rPr>
      </w:pPr>
      <w:r>
        <w:rPr>
          <w:b/>
          <w:sz w:val="36"/>
          <w:szCs w:val="36"/>
        </w:rPr>
        <w:t>Data Collection Instruments</w:t>
      </w:r>
    </w:p>
    <w:p w14:paraId="5FF6BAE3" w14:textId="77777777" w:rsidR="00F84DD1" w:rsidRDefault="00F84DD1" w:rsidP="00F84DD1">
      <w:pPr>
        <w:spacing w:line="240" w:lineRule="auto"/>
        <w:jc w:val="center"/>
        <w:rPr>
          <w:b/>
          <w:sz w:val="36"/>
          <w:szCs w:val="36"/>
        </w:rPr>
      </w:pPr>
    </w:p>
    <w:p w14:paraId="176C6FA2" w14:textId="1AAFBEDA" w:rsidR="007C6EF8" w:rsidRDefault="00F84DD1" w:rsidP="007C6EF8">
      <w:pPr>
        <w:spacing w:line="240" w:lineRule="auto"/>
        <w:jc w:val="center"/>
        <w:rPr>
          <w:b/>
          <w:sz w:val="36"/>
          <w:szCs w:val="36"/>
        </w:rPr>
      </w:pPr>
      <w:r w:rsidRPr="00B57997">
        <w:rPr>
          <w:b/>
          <w:sz w:val="36"/>
          <w:szCs w:val="36"/>
        </w:rPr>
        <w:t xml:space="preserve">NIH </w:t>
      </w:r>
      <w:r w:rsidR="007C6EF8">
        <w:rPr>
          <w:b/>
          <w:sz w:val="36"/>
          <w:szCs w:val="36"/>
        </w:rPr>
        <w:t>Change Readiness Survey</w:t>
      </w:r>
    </w:p>
    <w:p w14:paraId="3603532C" w14:textId="086A6F11" w:rsidR="00F84DD1" w:rsidRDefault="00F84DD1" w:rsidP="00F84DD1">
      <w:pPr>
        <w:spacing w:line="240" w:lineRule="auto"/>
        <w:jc w:val="center"/>
        <w:rPr>
          <w:b/>
          <w:sz w:val="36"/>
          <w:szCs w:val="36"/>
        </w:rPr>
      </w:pPr>
    </w:p>
    <w:p w14:paraId="7480B0C6" w14:textId="77777777" w:rsidR="00EF09C3" w:rsidRDefault="00EF09C3" w:rsidP="00EF09C3">
      <w:pPr>
        <w:keepNext/>
      </w:pPr>
      <w:r>
        <w:t>Q1 Please select your IC/OD organization. </w:t>
      </w:r>
    </w:p>
    <w:p w14:paraId="080A91F2" w14:textId="77777777" w:rsidR="00EF09C3" w:rsidRDefault="00EF09C3" w:rsidP="00EF09C3">
      <w:pPr>
        <w:pStyle w:val="ListParagraph"/>
        <w:keepNext/>
        <w:numPr>
          <w:ilvl w:val="0"/>
          <w:numId w:val="4"/>
        </w:numPr>
      </w:pPr>
      <w:r>
        <w:t>CSR</w:t>
      </w:r>
    </w:p>
    <w:p w14:paraId="188DA7B0" w14:textId="77777777" w:rsidR="00EF09C3" w:rsidRDefault="00EF09C3" w:rsidP="00EF09C3">
      <w:pPr>
        <w:pStyle w:val="ListParagraph"/>
        <w:keepNext/>
        <w:numPr>
          <w:ilvl w:val="0"/>
          <w:numId w:val="4"/>
        </w:numPr>
      </w:pPr>
      <w:r>
        <w:t>OD/IRB</w:t>
      </w:r>
    </w:p>
    <w:p w14:paraId="0D66DC50" w14:textId="77777777" w:rsidR="00EF09C3" w:rsidRDefault="00EF09C3" w:rsidP="00EF09C3">
      <w:pPr>
        <w:pStyle w:val="ListParagraph"/>
        <w:keepNext/>
        <w:numPr>
          <w:ilvl w:val="0"/>
          <w:numId w:val="4"/>
        </w:numPr>
      </w:pPr>
      <w:r>
        <w:t>ORS (Conference Center)</w:t>
      </w:r>
    </w:p>
    <w:p w14:paraId="3E1EA694" w14:textId="77777777" w:rsidR="00EF09C3" w:rsidRDefault="00EF09C3" w:rsidP="00EF09C3">
      <w:pPr>
        <w:pStyle w:val="ListParagraph"/>
        <w:keepNext/>
        <w:numPr>
          <w:ilvl w:val="0"/>
          <w:numId w:val="4"/>
        </w:numPr>
      </w:pPr>
      <w:r>
        <w:t>Other, please specify</w:t>
      </w:r>
    </w:p>
    <w:p w14:paraId="38E95A7A" w14:textId="77777777" w:rsidR="00EF09C3" w:rsidRDefault="00EF09C3" w:rsidP="00EF09C3"/>
    <w:p w14:paraId="6B40C492" w14:textId="77777777" w:rsidR="00EF09C3" w:rsidRDefault="00EF09C3" w:rsidP="00EF09C3">
      <w:pPr>
        <w:keepNext/>
      </w:pPr>
      <w:r>
        <w:t>Q2 Which of the statements below best applies to you?</w:t>
      </w:r>
    </w:p>
    <w:p w14:paraId="2EC21578" w14:textId="77777777" w:rsidR="00EF09C3" w:rsidRDefault="00EF09C3" w:rsidP="00EF09C3">
      <w:pPr>
        <w:pStyle w:val="ListParagraph"/>
        <w:keepNext/>
        <w:numPr>
          <w:ilvl w:val="0"/>
          <w:numId w:val="4"/>
        </w:numPr>
      </w:pPr>
      <w:r>
        <w:t>Federal employee (full time)</w:t>
      </w:r>
    </w:p>
    <w:p w14:paraId="66BE5CF5" w14:textId="77777777" w:rsidR="00EF09C3" w:rsidRDefault="00EF09C3" w:rsidP="00EF09C3">
      <w:pPr>
        <w:pStyle w:val="ListParagraph"/>
        <w:keepNext/>
        <w:numPr>
          <w:ilvl w:val="0"/>
          <w:numId w:val="4"/>
        </w:numPr>
      </w:pPr>
      <w:r>
        <w:t>Federal employee (part time)</w:t>
      </w:r>
    </w:p>
    <w:p w14:paraId="3000FDF8" w14:textId="77777777" w:rsidR="00EF09C3" w:rsidRDefault="00EF09C3" w:rsidP="00EF09C3">
      <w:pPr>
        <w:pStyle w:val="ListParagraph"/>
        <w:keepNext/>
        <w:numPr>
          <w:ilvl w:val="0"/>
          <w:numId w:val="4"/>
        </w:numPr>
      </w:pPr>
      <w:r>
        <w:t>Contractor/Consultant</w:t>
      </w:r>
    </w:p>
    <w:p w14:paraId="311BDA34" w14:textId="77777777" w:rsidR="00EF09C3" w:rsidRDefault="00EF09C3" w:rsidP="00EF09C3">
      <w:pPr>
        <w:pStyle w:val="ListParagraph"/>
        <w:keepNext/>
        <w:numPr>
          <w:ilvl w:val="0"/>
          <w:numId w:val="4"/>
        </w:numPr>
      </w:pPr>
      <w:r>
        <w:t>Student/Intern</w:t>
      </w:r>
    </w:p>
    <w:p w14:paraId="148EBED5" w14:textId="77777777" w:rsidR="00EF09C3" w:rsidRDefault="00EF09C3" w:rsidP="00EF09C3"/>
    <w:p w14:paraId="433B9EDC" w14:textId="77777777" w:rsidR="00EF09C3" w:rsidRDefault="00EF09C3" w:rsidP="00EF09C3">
      <w:pPr>
        <w:keepNext/>
      </w:pPr>
      <w:r>
        <w:t>Q3 Are you in a supervisory position? </w:t>
      </w:r>
    </w:p>
    <w:p w14:paraId="614A4193" w14:textId="77777777" w:rsidR="00EF09C3" w:rsidRDefault="00EF09C3" w:rsidP="00EF09C3">
      <w:pPr>
        <w:pStyle w:val="ListParagraph"/>
        <w:keepNext/>
        <w:numPr>
          <w:ilvl w:val="0"/>
          <w:numId w:val="4"/>
        </w:numPr>
      </w:pPr>
      <w:r>
        <w:t>Yes</w:t>
      </w:r>
    </w:p>
    <w:p w14:paraId="78C29491" w14:textId="77777777" w:rsidR="00EF09C3" w:rsidRDefault="00EF09C3" w:rsidP="00EF09C3">
      <w:pPr>
        <w:pStyle w:val="ListParagraph"/>
        <w:keepNext/>
        <w:numPr>
          <w:ilvl w:val="0"/>
          <w:numId w:val="4"/>
        </w:numPr>
      </w:pPr>
      <w:r>
        <w:t>No</w:t>
      </w:r>
    </w:p>
    <w:p w14:paraId="5BCA7BA8" w14:textId="77777777" w:rsidR="00EF09C3" w:rsidRDefault="00EF09C3" w:rsidP="00EF09C3"/>
    <w:p w14:paraId="01F6B4FA" w14:textId="77777777" w:rsidR="00EF09C3" w:rsidRDefault="00EF09C3" w:rsidP="00EF09C3">
      <w:pPr>
        <w:keepNext/>
      </w:pPr>
      <w:r>
        <w:t>Q4 How long have you worked at NIH (including in other ICs or as a contractor)?</w:t>
      </w:r>
    </w:p>
    <w:p w14:paraId="70897F3C" w14:textId="77777777" w:rsidR="00EF09C3" w:rsidRDefault="00EF09C3" w:rsidP="00EF09C3">
      <w:pPr>
        <w:pStyle w:val="ListParagraph"/>
        <w:keepNext/>
        <w:numPr>
          <w:ilvl w:val="0"/>
          <w:numId w:val="4"/>
        </w:numPr>
      </w:pPr>
      <w:r>
        <w:t>Fewer than 3 years</w:t>
      </w:r>
    </w:p>
    <w:p w14:paraId="65E30547" w14:textId="77777777" w:rsidR="00EF09C3" w:rsidRDefault="00EF09C3" w:rsidP="00EF09C3">
      <w:pPr>
        <w:pStyle w:val="ListParagraph"/>
        <w:keepNext/>
        <w:numPr>
          <w:ilvl w:val="0"/>
          <w:numId w:val="4"/>
        </w:numPr>
      </w:pPr>
      <w:r>
        <w:t>3-5 years</w:t>
      </w:r>
    </w:p>
    <w:p w14:paraId="514E5586" w14:textId="77777777" w:rsidR="00EF09C3" w:rsidRDefault="00EF09C3" w:rsidP="00EF09C3">
      <w:pPr>
        <w:pStyle w:val="ListParagraph"/>
        <w:keepNext/>
        <w:numPr>
          <w:ilvl w:val="0"/>
          <w:numId w:val="4"/>
        </w:numPr>
      </w:pPr>
      <w:r>
        <w:t>6-10</w:t>
      </w:r>
    </w:p>
    <w:p w14:paraId="4533E2A0" w14:textId="77777777" w:rsidR="00EF09C3" w:rsidRDefault="00EF09C3" w:rsidP="00EF09C3">
      <w:pPr>
        <w:pStyle w:val="ListParagraph"/>
        <w:keepNext/>
        <w:numPr>
          <w:ilvl w:val="0"/>
          <w:numId w:val="4"/>
        </w:numPr>
      </w:pPr>
      <w:r>
        <w:t>11-15 years</w:t>
      </w:r>
    </w:p>
    <w:p w14:paraId="7289F202" w14:textId="77777777" w:rsidR="00EF09C3" w:rsidRDefault="00EF09C3" w:rsidP="00EF09C3">
      <w:pPr>
        <w:pStyle w:val="ListParagraph"/>
        <w:keepNext/>
        <w:numPr>
          <w:ilvl w:val="0"/>
          <w:numId w:val="4"/>
        </w:numPr>
      </w:pPr>
      <w:r>
        <w:t>16-25 years</w:t>
      </w:r>
    </w:p>
    <w:p w14:paraId="3116276C" w14:textId="77777777" w:rsidR="00EF09C3" w:rsidRDefault="00EF09C3" w:rsidP="00EF09C3">
      <w:pPr>
        <w:pStyle w:val="ListParagraph"/>
        <w:keepNext/>
        <w:numPr>
          <w:ilvl w:val="0"/>
          <w:numId w:val="4"/>
        </w:numPr>
      </w:pPr>
      <w:r>
        <w:t>26+ years</w:t>
      </w:r>
    </w:p>
    <w:p w14:paraId="39F314E7" w14:textId="77777777" w:rsidR="00EF09C3" w:rsidRDefault="00EF09C3" w:rsidP="00EF09C3"/>
    <w:p w14:paraId="3D75C460" w14:textId="77777777" w:rsidR="00EF09C3" w:rsidRDefault="00EF09C3" w:rsidP="00EF09C3">
      <w:pPr>
        <w:keepNext/>
      </w:pPr>
      <w:r>
        <w:t>Q5 Please identify all of the information sources that you have accessed, or the activities in which you have participated. </w:t>
      </w:r>
    </w:p>
    <w:p w14:paraId="69FB6446" w14:textId="77777777" w:rsidR="00EF09C3" w:rsidRDefault="00EF09C3" w:rsidP="00EF09C3">
      <w:pPr>
        <w:pStyle w:val="ListParagraph"/>
        <w:keepNext/>
        <w:numPr>
          <w:ilvl w:val="0"/>
          <w:numId w:val="2"/>
        </w:numPr>
      </w:pPr>
      <w:r>
        <w:t>I am involved in planning for the move</w:t>
      </w:r>
    </w:p>
    <w:p w14:paraId="6C42C39E" w14:textId="77777777" w:rsidR="00EF09C3" w:rsidRPr="008D481B" w:rsidRDefault="00EF09C3" w:rsidP="00EF09C3">
      <w:pPr>
        <w:pStyle w:val="ListParagraph"/>
        <w:keepNext/>
        <w:numPr>
          <w:ilvl w:val="0"/>
          <w:numId w:val="2"/>
        </w:numPr>
        <w:rPr>
          <w:rStyle w:val="Hyperlink"/>
          <w:color w:val="auto"/>
          <w:u w:val="none"/>
        </w:rPr>
      </w:pPr>
      <w:r>
        <w:t xml:space="preserve">I accessed the NIH on the Move website at </w:t>
      </w:r>
      <w:hyperlink r:id="rId8" w:history="1">
        <w:r w:rsidRPr="00BA0F7C">
          <w:rPr>
            <w:rStyle w:val="Hyperlink"/>
            <w:szCs w:val="24"/>
          </w:rPr>
          <w:t>https://nihonthemove.nih.gov</w:t>
        </w:r>
      </w:hyperlink>
    </w:p>
    <w:p w14:paraId="58577DB5" w14:textId="77777777" w:rsidR="00EF09C3" w:rsidRDefault="00EF09C3" w:rsidP="00EF09C3">
      <w:pPr>
        <w:pStyle w:val="ListParagraph"/>
        <w:keepNext/>
        <w:numPr>
          <w:ilvl w:val="0"/>
          <w:numId w:val="2"/>
        </w:numPr>
      </w:pPr>
      <w:r>
        <w:t>I attended a meeting in which my group’s leadership discussed the move</w:t>
      </w:r>
    </w:p>
    <w:p w14:paraId="2F7E6597" w14:textId="77777777" w:rsidR="00EF09C3" w:rsidRDefault="00EF09C3" w:rsidP="00EF09C3">
      <w:pPr>
        <w:pStyle w:val="ListParagraph"/>
        <w:keepNext/>
        <w:numPr>
          <w:ilvl w:val="0"/>
          <w:numId w:val="2"/>
        </w:numPr>
      </w:pPr>
      <w:r>
        <w:t>I have read a communication from the leadership of my IC/OD organization</w:t>
      </w:r>
    </w:p>
    <w:p w14:paraId="1F0C2DB8" w14:textId="77777777" w:rsidR="00EF09C3" w:rsidRDefault="00EF09C3" w:rsidP="00EF09C3">
      <w:pPr>
        <w:pStyle w:val="ListParagraph"/>
        <w:keepNext/>
        <w:numPr>
          <w:ilvl w:val="0"/>
          <w:numId w:val="2"/>
        </w:numPr>
      </w:pPr>
      <w:r>
        <w:t>I have not accessed any of the above, but have heard about the move from my coworkers</w:t>
      </w:r>
    </w:p>
    <w:p w14:paraId="3142B9D8" w14:textId="77777777" w:rsidR="00EF09C3" w:rsidRDefault="00EF09C3" w:rsidP="00EF09C3">
      <w:pPr>
        <w:pStyle w:val="ListParagraph"/>
        <w:keepNext/>
        <w:numPr>
          <w:ilvl w:val="0"/>
          <w:numId w:val="2"/>
        </w:numPr>
      </w:pPr>
      <w:r>
        <w:t>None of the above</w:t>
      </w:r>
    </w:p>
    <w:p w14:paraId="67E070AD" w14:textId="77777777" w:rsidR="00EF09C3" w:rsidRDefault="00EF09C3" w:rsidP="00EF09C3">
      <w:pPr>
        <w:pStyle w:val="ListParagraph"/>
        <w:keepNext/>
        <w:numPr>
          <w:ilvl w:val="0"/>
          <w:numId w:val="2"/>
        </w:numPr>
      </w:pPr>
      <w:r>
        <w:t>Other, please specify</w:t>
      </w:r>
    </w:p>
    <w:p w14:paraId="284F9B8E" w14:textId="77777777" w:rsidR="00EF09C3" w:rsidRDefault="00EF09C3" w:rsidP="00EF09C3"/>
    <w:p w14:paraId="110F4FFC" w14:textId="77777777" w:rsidR="00EF09C3" w:rsidRDefault="00EF09C3" w:rsidP="00EF09C3">
      <w:pPr>
        <w:keepNext/>
      </w:pPr>
      <w:r>
        <w:lastRenderedPageBreak/>
        <w:t>Q6 The following questions are provided to help us understand your comfort level with moving to the new work environment. Your responses will help us understand what additional communications and/or training will be needed prior to move-in. </w:t>
      </w:r>
    </w:p>
    <w:p w14:paraId="137C2F45" w14:textId="77777777" w:rsidR="00EF09C3" w:rsidRDefault="00EF09C3" w:rsidP="00EF09C3"/>
    <w:p w14:paraId="1E2E30CD" w14:textId="77777777" w:rsidR="00EF09C3" w:rsidRDefault="00EF09C3" w:rsidP="00EF09C3">
      <w:pPr>
        <w:keepNext/>
      </w:pPr>
      <w:r>
        <w:t>Q7 In general, I understand what the new work environment will be like.</w:t>
      </w:r>
    </w:p>
    <w:p w14:paraId="6D12EDEE" w14:textId="77777777" w:rsidR="00EF09C3" w:rsidRDefault="00EF09C3" w:rsidP="00EF09C3">
      <w:pPr>
        <w:pStyle w:val="ListParagraph"/>
        <w:keepNext/>
        <w:numPr>
          <w:ilvl w:val="0"/>
          <w:numId w:val="4"/>
        </w:numPr>
      </w:pPr>
      <w:r>
        <w:t>Strongly Agree</w:t>
      </w:r>
    </w:p>
    <w:p w14:paraId="0A3EABEA" w14:textId="77777777" w:rsidR="00EF09C3" w:rsidRDefault="00EF09C3" w:rsidP="00EF09C3">
      <w:pPr>
        <w:pStyle w:val="ListParagraph"/>
        <w:keepNext/>
        <w:numPr>
          <w:ilvl w:val="0"/>
          <w:numId w:val="4"/>
        </w:numPr>
      </w:pPr>
      <w:r>
        <w:t>Agree</w:t>
      </w:r>
    </w:p>
    <w:p w14:paraId="2155EB94" w14:textId="77777777" w:rsidR="00EF09C3" w:rsidRDefault="00EF09C3" w:rsidP="00EF09C3">
      <w:pPr>
        <w:pStyle w:val="ListParagraph"/>
        <w:keepNext/>
        <w:numPr>
          <w:ilvl w:val="0"/>
          <w:numId w:val="4"/>
        </w:numPr>
      </w:pPr>
      <w:r>
        <w:t>Neutral</w:t>
      </w:r>
    </w:p>
    <w:p w14:paraId="783B4FC0" w14:textId="77777777" w:rsidR="00EF09C3" w:rsidRDefault="00EF09C3" w:rsidP="00EF09C3">
      <w:pPr>
        <w:pStyle w:val="ListParagraph"/>
        <w:keepNext/>
        <w:numPr>
          <w:ilvl w:val="0"/>
          <w:numId w:val="4"/>
        </w:numPr>
      </w:pPr>
      <w:r>
        <w:t>Disagree</w:t>
      </w:r>
    </w:p>
    <w:p w14:paraId="166F616D" w14:textId="77777777" w:rsidR="00EF09C3" w:rsidRDefault="00EF09C3" w:rsidP="00EF09C3">
      <w:pPr>
        <w:pStyle w:val="ListParagraph"/>
        <w:keepNext/>
        <w:numPr>
          <w:ilvl w:val="0"/>
          <w:numId w:val="4"/>
        </w:numPr>
      </w:pPr>
      <w:r>
        <w:t>Strongly Disagree</w:t>
      </w:r>
    </w:p>
    <w:p w14:paraId="49F962FF" w14:textId="77777777" w:rsidR="00EF09C3" w:rsidRDefault="00EF09C3" w:rsidP="00EF09C3"/>
    <w:p w14:paraId="7F57A6A7" w14:textId="77777777" w:rsidR="00EF09C3" w:rsidRDefault="00EF09C3" w:rsidP="00EF09C3">
      <w:pPr>
        <w:keepNext/>
      </w:pPr>
      <w:r>
        <w:t>Q8 In general, I am personally very comfortable with the change to the new work environment.</w:t>
      </w:r>
    </w:p>
    <w:p w14:paraId="60A14296" w14:textId="77777777" w:rsidR="00EF09C3" w:rsidRDefault="00EF09C3" w:rsidP="00EF09C3">
      <w:pPr>
        <w:pStyle w:val="ListParagraph"/>
        <w:keepNext/>
        <w:numPr>
          <w:ilvl w:val="0"/>
          <w:numId w:val="4"/>
        </w:numPr>
      </w:pPr>
      <w:r>
        <w:t>Strongly Agree</w:t>
      </w:r>
    </w:p>
    <w:p w14:paraId="25846051" w14:textId="77777777" w:rsidR="00EF09C3" w:rsidRDefault="00EF09C3" w:rsidP="00EF09C3">
      <w:pPr>
        <w:pStyle w:val="ListParagraph"/>
        <w:keepNext/>
        <w:numPr>
          <w:ilvl w:val="0"/>
          <w:numId w:val="4"/>
        </w:numPr>
      </w:pPr>
      <w:r>
        <w:t>Agree</w:t>
      </w:r>
    </w:p>
    <w:p w14:paraId="626FC583" w14:textId="77777777" w:rsidR="00EF09C3" w:rsidRDefault="00EF09C3" w:rsidP="00EF09C3">
      <w:pPr>
        <w:pStyle w:val="ListParagraph"/>
        <w:keepNext/>
        <w:numPr>
          <w:ilvl w:val="0"/>
          <w:numId w:val="4"/>
        </w:numPr>
      </w:pPr>
      <w:r>
        <w:t>Neutral</w:t>
      </w:r>
    </w:p>
    <w:p w14:paraId="74F9145E" w14:textId="77777777" w:rsidR="00EF09C3" w:rsidRDefault="00EF09C3" w:rsidP="00EF09C3">
      <w:pPr>
        <w:pStyle w:val="ListParagraph"/>
        <w:keepNext/>
        <w:numPr>
          <w:ilvl w:val="0"/>
          <w:numId w:val="4"/>
        </w:numPr>
      </w:pPr>
      <w:r>
        <w:t>Disagree</w:t>
      </w:r>
    </w:p>
    <w:p w14:paraId="128F5BED" w14:textId="77777777" w:rsidR="00EF09C3" w:rsidRDefault="00EF09C3" w:rsidP="00EF09C3">
      <w:pPr>
        <w:pStyle w:val="ListParagraph"/>
        <w:keepNext/>
        <w:numPr>
          <w:ilvl w:val="0"/>
          <w:numId w:val="4"/>
        </w:numPr>
      </w:pPr>
      <w:r>
        <w:t>Strongly Disagree</w:t>
      </w:r>
    </w:p>
    <w:p w14:paraId="20C65DA7" w14:textId="77777777" w:rsidR="00EF09C3" w:rsidRDefault="00EF09C3" w:rsidP="00EF09C3"/>
    <w:p w14:paraId="75039F3D" w14:textId="77777777" w:rsidR="00EF09C3" w:rsidRDefault="00EF09C3" w:rsidP="00EF09C3">
      <w:pPr>
        <w:keepNext/>
      </w:pPr>
      <w:r>
        <w:t>Q9 The people in my work group are generally very comfortable with the change to the new work environment.</w:t>
      </w:r>
    </w:p>
    <w:p w14:paraId="2700E39E" w14:textId="77777777" w:rsidR="00EF09C3" w:rsidRDefault="00EF09C3" w:rsidP="00EF09C3">
      <w:pPr>
        <w:pStyle w:val="ListParagraph"/>
        <w:keepNext/>
        <w:numPr>
          <w:ilvl w:val="0"/>
          <w:numId w:val="4"/>
        </w:numPr>
      </w:pPr>
      <w:r>
        <w:t>Strongly Agree</w:t>
      </w:r>
    </w:p>
    <w:p w14:paraId="6828F2FF" w14:textId="77777777" w:rsidR="00EF09C3" w:rsidRDefault="00EF09C3" w:rsidP="00EF09C3">
      <w:pPr>
        <w:pStyle w:val="ListParagraph"/>
        <w:keepNext/>
        <w:numPr>
          <w:ilvl w:val="0"/>
          <w:numId w:val="4"/>
        </w:numPr>
      </w:pPr>
      <w:r>
        <w:t>Agree</w:t>
      </w:r>
    </w:p>
    <w:p w14:paraId="05FF0F3C" w14:textId="77777777" w:rsidR="00EF09C3" w:rsidRDefault="00EF09C3" w:rsidP="00EF09C3">
      <w:pPr>
        <w:pStyle w:val="ListParagraph"/>
        <w:keepNext/>
        <w:numPr>
          <w:ilvl w:val="0"/>
          <w:numId w:val="4"/>
        </w:numPr>
      </w:pPr>
      <w:r>
        <w:t>Neutral</w:t>
      </w:r>
    </w:p>
    <w:p w14:paraId="24F8282C" w14:textId="77777777" w:rsidR="00EF09C3" w:rsidRDefault="00EF09C3" w:rsidP="00EF09C3">
      <w:pPr>
        <w:pStyle w:val="ListParagraph"/>
        <w:keepNext/>
        <w:numPr>
          <w:ilvl w:val="0"/>
          <w:numId w:val="4"/>
        </w:numPr>
      </w:pPr>
      <w:r>
        <w:t>Disagree</w:t>
      </w:r>
    </w:p>
    <w:p w14:paraId="5F29DC60" w14:textId="77777777" w:rsidR="00EF09C3" w:rsidRDefault="00EF09C3" w:rsidP="00EF09C3">
      <w:pPr>
        <w:pStyle w:val="ListParagraph"/>
        <w:keepNext/>
        <w:numPr>
          <w:ilvl w:val="0"/>
          <w:numId w:val="4"/>
        </w:numPr>
      </w:pPr>
      <w:r>
        <w:t>Strongly Disagree</w:t>
      </w:r>
    </w:p>
    <w:p w14:paraId="63F83826" w14:textId="77777777" w:rsidR="00EF09C3" w:rsidRDefault="00EF09C3" w:rsidP="00EF09C3"/>
    <w:p w14:paraId="448EEB83" w14:textId="77777777" w:rsidR="00EF09C3" w:rsidRDefault="00EF09C3" w:rsidP="00EF09C3">
      <w:pPr>
        <w:keepNext/>
      </w:pPr>
      <w:r>
        <w:t>Q10 I possess the skills and knowledge necessary to transition into the upcoming workplace change successfully. </w:t>
      </w:r>
    </w:p>
    <w:p w14:paraId="39EDD509" w14:textId="77777777" w:rsidR="00EF09C3" w:rsidRDefault="00EF09C3" w:rsidP="00EF09C3">
      <w:pPr>
        <w:pStyle w:val="ListParagraph"/>
        <w:keepNext/>
        <w:numPr>
          <w:ilvl w:val="0"/>
          <w:numId w:val="4"/>
        </w:numPr>
      </w:pPr>
      <w:r>
        <w:t>Strongly Agree</w:t>
      </w:r>
    </w:p>
    <w:p w14:paraId="741288F1" w14:textId="77777777" w:rsidR="00EF09C3" w:rsidRDefault="00EF09C3" w:rsidP="00EF09C3">
      <w:pPr>
        <w:pStyle w:val="ListParagraph"/>
        <w:keepNext/>
        <w:numPr>
          <w:ilvl w:val="0"/>
          <w:numId w:val="4"/>
        </w:numPr>
      </w:pPr>
      <w:r>
        <w:t>Agree</w:t>
      </w:r>
    </w:p>
    <w:p w14:paraId="061C7B1E" w14:textId="77777777" w:rsidR="00EF09C3" w:rsidRDefault="00EF09C3" w:rsidP="00EF09C3">
      <w:pPr>
        <w:pStyle w:val="ListParagraph"/>
        <w:keepNext/>
        <w:numPr>
          <w:ilvl w:val="0"/>
          <w:numId w:val="4"/>
        </w:numPr>
      </w:pPr>
      <w:r>
        <w:t>Neutral</w:t>
      </w:r>
    </w:p>
    <w:p w14:paraId="0DABE13A" w14:textId="77777777" w:rsidR="00EF09C3" w:rsidRDefault="00EF09C3" w:rsidP="00EF09C3">
      <w:pPr>
        <w:pStyle w:val="ListParagraph"/>
        <w:keepNext/>
        <w:numPr>
          <w:ilvl w:val="0"/>
          <w:numId w:val="4"/>
        </w:numPr>
      </w:pPr>
      <w:r>
        <w:t>Disagree</w:t>
      </w:r>
    </w:p>
    <w:p w14:paraId="15EC31CF" w14:textId="77777777" w:rsidR="00EF09C3" w:rsidRDefault="00EF09C3" w:rsidP="00EF09C3">
      <w:pPr>
        <w:pStyle w:val="ListParagraph"/>
        <w:keepNext/>
        <w:numPr>
          <w:ilvl w:val="0"/>
          <w:numId w:val="4"/>
        </w:numPr>
      </w:pPr>
      <w:r>
        <w:t>Strongly Disagree</w:t>
      </w:r>
    </w:p>
    <w:p w14:paraId="213F8D78" w14:textId="77777777" w:rsidR="00EF09C3" w:rsidRDefault="00EF09C3" w:rsidP="00EF09C3"/>
    <w:p w14:paraId="1E230212" w14:textId="77777777" w:rsidR="00EF09C3" w:rsidRDefault="00EF09C3" w:rsidP="00EF09C3">
      <w:pPr>
        <w:keepNext/>
      </w:pPr>
      <w:r>
        <w:t>Q11 I understand the overall business reasons for the change to the new workplace.</w:t>
      </w:r>
    </w:p>
    <w:p w14:paraId="40133F56" w14:textId="77777777" w:rsidR="00EF09C3" w:rsidRDefault="00EF09C3" w:rsidP="00EF09C3">
      <w:pPr>
        <w:pStyle w:val="ListParagraph"/>
        <w:keepNext/>
        <w:numPr>
          <w:ilvl w:val="0"/>
          <w:numId w:val="4"/>
        </w:numPr>
      </w:pPr>
      <w:r>
        <w:t>Strongly Agree</w:t>
      </w:r>
    </w:p>
    <w:p w14:paraId="3D719511" w14:textId="77777777" w:rsidR="00EF09C3" w:rsidRDefault="00EF09C3" w:rsidP="00EF09C3">
      <w:pPr>
        <w:pStyle w:val="ListParagraph"/>
        <w:keepNext/>
        <w:numPr>
          <w:ilvl w:val="0"/>
          <w:numId w:val="4"/>
        </w:numPr>
      </w:pPr>
      <w:r>
        <w:t>Agree</w:t>
      </w:r>
    </w:p>
    <w:p w14:paraId="49708A50" w14:textId="77777777" w:rsidR="00EF09C3" w:rsidRDefault="00EF09C3" w:rsidP="00EF09C3">
      <w:pPr>
        <w:pStyle w:val="ListParagraph"/>
        <w:keepNext/>
        <w:numPr>
          <w:ilvl w:val="0"/>
          <w:numId w:val="4"/>
        </w:numPr>
      </w:pPr>
      <w:r>
        <w:t>Neutral</w:t>
      </w:r>
    </w:p>
    <w:p w14:paraId="7D76F06E" w14:textId="77777777" w:rsidR="00EF09C3" w:rsidRDefault="00EF09C3" w:rsidP="00EF09C3">
      <w:pPr>
        <w:pStyle w:val="ListParagraph"/>
        <w:keepNext/>
        <w:numPr>
          <w:ilvl w:val="0"/>
          <w:numId w:val="4"/>
        </w:numPr>
      </w:pPr>
      <w:r>
        <w:t>Disagree</w:t>
      </w:r>
    </w:p>
    <w:p w14:paraId="56F2B634" w14:textId="77777777" w:rsidR="00EF09C3" w:rsidRDefault="00EF09C3" w:rsidP="00EF09C3">
      <w:pPr>
        <w:pStyle w:val="ListParagraph"/>
        <w:keepNext/>
        <w:numPr>
          <w:ilvl w:val="0"/>
          <w:numId w:val="4"/>
        </w:numPr>
      </w:pPr>
      <w:r>
        <w:t>Strongly Disagree</w:t>
      </w:r>
    </w:p>
    <w:p w14:paraId="3844C7AD" w14:textId="77777777" w:rsidR="00EF09C3" w:rsidRDefault="00EF09C3" w:rsidP="00EF09C3"/>
    <w:p w14:paraId="41AD0912" w14:textId="77777777" w:rsidR="00EF09C3" w:rsidRDefault="00EF09C3" w:rsidP="00EF09C3">
      <w:pPr>
        <w:keepNext/>
      </w:pPr>
      <w:r>
        <w:t>Q12 Is there anything else you would like to know more about or feel like you need more information on to make this transition go more smoothly for you? Please provide your answer below.</w:t>
      </w:r>
    </w:p>
    <w:p w14:paraId="2641CD7C" w14:textId="77777777" w:rsidR="00EF09C3" w:rsidRDefault="00EF09C3" w:rsidP="00EF09C3"/>
    <w:p w14:paraId="4574CEA3" w14:textId="77777777" w:rsidR="00EF09C3" w:rsidRDefault="00EF09C3" w:rsidP="00EF09C3">
      <w:pPr>
        <w:keepNext/>
      </w:pPr>
      <w:r>
        <w:t>Q13 I would like to receive more information about the move via: (Please select all that apply.)</w:t>
      </w:r>
    </w:p>
    <w:p w14:paraId="2D280CB9" w14:textId="77777777" w:rsidR="00EF09C3" w:rsidRDefault="00EF09C3" w:rsidP="00EF09C3">
      <w:pPr>
        <w:pStyle w:val="ListParagraph"/>
        <w:keepNext/>
        <w:numPr>
          <w:ilvl w:val="0"/>
          <w:numId w:val="2"/>
        </w:numPr>
      </w:pPr>
      <w:r>
        <w:t>Face-to-face communication from my supervisor or director</w:t>
      </w:r>
    </w:p>
    <w:p w14:paraId="747CCFF3" w14:textId="77777777" w:rsidR="00EF09C3" w:rsidRDefault="00EF09C3" w:rsidP="00EF09C3">
      <w:pPr>
        <w:pStyle w:val="ListParagraph"/>
        <w:keepNext/>
        <w:numPr>
          <w:ilvl w:val="0"/>
          <w:numId w:val="2"/>
        </w:numPr>
      </w:pPr>
      <w:r>
        <w:t>E-mail communications from my supervisor or director</w:t>
      </w:r>
    </w:p>
    <w:p w14:paraId="734286B3" w14:textId="77777777" w:rsidR="00EF09C3" w:rsidRDefault="00EF09C3" w:rsidP="00EF09C3">
      <w:pPr>
        <w:pStyle w:val="ListParagraph"/>
        <w:keepNext/>
        <w:numPr>
          <w:ilvl w:val="0"/>
          <w:numId w:val="2"/>
        </w:numPr>
      </w:pPr>
      <w:r>
        <w:t>IC-wide e-mail</w:t>
      </w:r>
    </w:p>
    <w:p w14:paraId="5A3670BF" w14:textId="77777777" w:rsidR="00EF09C3" w:rsidRDefault="00EF09C3" w:rsidP="00EF09C3">
      <w:pPr>
        <w:pStyle w:val="ListParagraph"/>
        <w:keepNext/>
        <w:numPr>
          <w:ilvl w:val="0"/>
          <w:numId w:val="2"/>
        </w:numPr>
      </w:pPr>
      <w:r>
        <w:t>NIH on the Move website</w:t>
      </w:r>
    </w:p>
    <w:p w14:paraId="759022A1" w14:textId="77777777" w:rsidR="00EF09C3" w:rsidRDefault="00EF09C3" w:rsidP="00EF09C3">
      <w:pPr>
        <w:pStyle w:val="ListParagraph"/>
        <w:keepNext/>
        <w:numPr>
          <w:ilvl w:val="0"/>
          <w:numId w:val="2"/>
        </w:numPr>
      </w:pPr>
      <w:r>
        <w:t>Other (please specify) ____________________</w:t>
      </w:r>
    </w:p>
    <w:p w14:paraId="358D7320" w14:textId="77777777" w:rsidR="00EF09C3" w:rsidRDefault="00EF09C3" w:rsidP="00EF09C3"/>
    <w:p w14:paraId="0E865730" w14:textId="77777777" w:rsidR="00EF09C3" w:rsidRDefault="00EF09C3" w:rsidP="00EF09C3">
      <w:pPr>
        <w:keepNext/>
      </w:pPr>
      <w:r>
        <w:t>Q14 If you have suggestions for additional information or training that should be provided prior to the move, please identify these below. </w:t>
      </w:r>
    </w:p>
    <w:p w14:paraId="52CB87A1" w14:textId="77777777" w:rsidR="00EF09C3" w:rsidRDefault="00EF09C3" w:rsidP="00EF09C3"/>
    <w:p w14:paraId="76338948" w14:textId="77777777" w:rsidR="00EF09C3" w:rsidRDefault="00EF09C3" w:rsidP="00F84DD1">
      <w:pPr>
        <w:spacing w:line="240" w:lineRule="auto"/>
        <w:jc w:val="center"/>
        <w:rPr>
          <w:b/>
          <w:sz w:val="36"/>
          <w:szCs w:val="36"/>
        </w:rPr>
      </w:pPr>
    </w:p>
    <w:sectPr w:rsidR="00EF09C3" w:rsidSect="00CC5F81">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6C578" w14:textId="77777777" w:rsidR="003D6AC9" w:rsidRDefault="003D6AC9" w:rsidP="000529AF">
      <w:pPr>
        <w:spacing w:line="240" w:lineRule="auto"/>
      </w:pPr>
      <w:r>
        <w:separator/>
      </w:r>
    </w:p>
  </w:endnote>
  <w:endnote w:type="continuationSeparator" w:id="0">
    <w:p w14:paraId="44F228CB" w14:textId="77777777" w:rsidR="003D6AC9" w:rsidRDefault="003D6AC9" w:rsidP="00052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8AF29" w14:textId="77777777" w:rsidR="00683456" w:rsidRDefault="006834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2062F" w14:textId="77777777" w:rsidR="00683456" w:rsidRDefault="006834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EAB88" w14:textId="77777777" w:rsidR="00683456" w:rsidRDefault="00683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1D1F8" w14:textId="77777777" w:rsidR="003D6AC9" w:rsidRDefault="003D6AC9" w:rsidP="000529AF">
      <w:pPr>
        <w:spacing w:line="240" w:lineRule="auto"/>
      </w:pPr>
      <w:r>
        <w:separator/>
      </w:r>
    </w:p>
  </w:footnote>
  <w:footnote w:type="continuationSeparator" w:id="0">
    <w:p w14:paraId="2295BFE0" w14:textId="77777777" w:rsidR="003D6AC9" w:rsidRDefault="003D6AC9" w:rsidP="000529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3992F" w14:textId="77777777" w:rsidR="00683456" w:rsidRDefault="006834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955A2" w14:textId="09A7F154" w:rsidR="00D0072F" w:rsidRDefault="00B33867" w:rsidP="00D0072F">
    <w:pPr>
      <w:jc w:val="right"/>
      <w:rPr>
        <w:sz w:val="18"/>
        <w:szCs w:val="18"/>
      </w:rPr>
    </w:pPr>
    <w:r>
      <w:rPr>
        <w:sz w:val="18"/>
        <w:szCs w:val="18"/>
      </w:rPr>
      <w:t xml:space="preserve">OMB#: 0925-0648; </w:t>
    </w:r>
    <w:r w:rsidR="00D0072F">
      <w:rPr>
        <w:sz w:val="18"/>
        <w:szCs w:val="18"/>
      </w:rPr>
      <w:t>Expiration Date:</w:t>
    </w:r>
    <w:r w:rsidR="00A93ED9">
      <w:rPr>
        <w:sz w:val="18"/>
        <w:szCs w:val="18"/>
      </w:rPr>
      <w:t xml:space="preserve"> </w:t>
    </w:r>
    <w:r w:rsidR="00D0072F">
      <w:rPr>
        <w:sz w:val="18"/>
        <w:szCs w:val="18"/>
      </w:rPr>
      <w:t>05/31/2021</w:t>
    </w:r>
  </w:p>
  <w:p w14:paraId="52870357" w14:textId="77777777" w:rsidR="00D0072F" w:rsidRDefault="00D0072F" w:rsidP="00D0072F">
    <w:pPr>
      <w:spacing w:after="200"/>
      <w:jc w:val="righ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D6BA6" w14:textId="77777777" w:rsidR="00683456" w:rsidRDefault="006834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21169"/>
    <w:rsid w:val="000529AF"/>
    <w:rsid w:val="00055E9D"/>
    <w:rsid w:val="000B794D"/>
    <w:rsid w:val="001B53EC"/>
    <w:rsid w:val="001D0D04"/>
    <w:rsid w:val="00256965"/>
    <w:rsid w:val="00272353"/>
    <w:rsid w:val="002D3192"/>
    <w:rsid w:val="00305520"/>
    <w:rsid w:val="00312FEB"/>
    <w:rsid w:val="00360D63"/>
    <w:rsid w:val="003D6AC9"/>
    <w:rsid w:val="00435A5A"/>
    <w:rsid w:val="0043760D"/>
    <w:rsid w:val="00486D3E"/>
    <w:rsid w:val="00564CF2"/>
    <w:rsid w:val="005D7ED0"/>
    <w:rsid w:val="006478E8"/>
    <w:rsid w:val="006814B5"/>
    <w:rsid w:val="00683456"/>
    <w:rsid w:val="006925F6"/>
    <w:rsid w:val="006F7EB7"/>
    <w:rsid w:val="007241D8"/>
    <w:rsid w:val="00777151"/>
    <w:rsid w:val="00781FBF"/>
    <w:rsid w:val="007C500C"/>
    <w:rsid w:val="007C6608"/>
    <w:rsid w:val="007C6EF8"/>
    <w:rsid w:val="00851069"/>
    <w:rsid w:val="00854B37"/>
    <w:rsid w:val="008B083F"/>
    <w:rsid w:val="008B1332"/>
    <w:rsid w:val="008E55A7"/>
    <w:rsid w:val="00917369"/>
    <w:rsid w:val="00936852"/>
    <w:rsid w:val="00946FB1"/>
    <w:rsid w:val="00973203"/>
    <w:rsid w:val="009C0074"/>
    <w:rsid w:val="009C3F9D"/>
    <w:rsid w:val="009C4222"/>
    <w:rsid w:val="009C68B7"/>
    <w:rsid w:val="009E6EFA"/>
    <w:rsid w:val="009E7904"/>
    <w:rsid w:val="00A93ED9"/>
    <w:rsid w:val="00AB5DF8"/>
    <w:rsid w:val="00AC1E4E"/>
    <w:rsid w:val="00B33867"/>
    <w:rsid w:val="00B424C4"/>
    <w:rsid w:val="00B70267"/>
    <w:rsid w:val="00BA0F7C"/>
    <w:rsid w:val="00BA50E8"/>
    <w:rsid w:val="00BD1EEC"/>
    <w:rsid w:val="00C044E8"/>
    <w:rsid w:val="00C06F04"/>
    <w:rsid w:val="00C41782"/>
    <w:rsid w:val="00C5511C"/>
    <w:rsid w:val="00C83EB9"/>
    <w:rsid w:val="00CC5F81"/>
    <w:rsid w:val="00D0072F"/>
    <w:rsid w:val="00D44D4E"/>
    <w:rsid w:val="00D647A5"/>
    <w:rsid w:val="00E10F3B"/>
    <w:rsid w:val="00E21576"/>
    <w:rsid w:val="00E32988"/>
    <w:rsid w:val="00E731F6"/>
    <w:rsid w:val="00EC1D34"/>
    <w:rsid w:val="00EF09C3"/>
    <w:rsid w:val="00F22B15"/>
    <w:rsid w:val="00F24BF9"/>
    <w:rsid w:val="00F61B5C"/>
    <w:rsid w:val="00F8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C5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character" w:styleId="Hyperlink">
    <w:name w:val="Hyperlink"/>
    <w:basedOn w:val="DefaultParagraphFont"/>
    <w:uiPriority w:val="99"/>
    <w:unhideWhenUsed/>
    <w:rsid w:val="00256965"/>
    <w:rPr>
      <w:color w:val="0000FF" w:themeColor="hyperlink"/>
      <w:u w:val="single"/>
    </w:rPr>
  </w:style>
  <w:style w:type="paragraph" w:styleId="BalloonText">
    <w:name w:val="Balloon Text"/>
    <w:basedOn w:val="Normal"/>
    <w:link w:val="BalloonTextChar"/>
    <w:uiPriority w:val="99"/>
    <w:semiHidden/>
    <w:unhideWhenUsed/>
    <w:rsid w:val="00BA0F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F7C"/>
    <w:rPr>
      <w:rFonts w:ascii="Segoe UI" w:hAnsi="Segoe UI" w:cs="Segoe UI"/>
      <w:sz w:val="18"/>
      <w:szCs w:val="18"/>
    </w:rPr>
  </w:style>
  <w:style w:type="character" w:customStyle="1" w:styleId="Mention1">
    <w:name w:val="Mention1"/>
    <w:basedOn w:val="DefaultParagraphFont"/>
    <w:uiPriority w:val="99"/>
    <w:semiHidden/>
    <w:unhideWhenUsed/>
    <w:rsid w:val="00C83EB9"/>
    <w:rPr>
      <w:color w:val="2B579A"/>
      <w:shd w:val="clear" w:color="auto" w:fill="E6E6E6"/>
    </w:rPr>
  </w:style>
  <w:style w:type="paragraph" w:styleId="Header">
    <w:name w:val="header"/>
    <w:basedOn w:val="Normal"/>
    <w:link w:val="HeaderChar"/>
    <w:uiPriority w:val="99"/>
    <w:unhideWhenUsed/>
    <w:rsid w:val="000529AF"/>
    <w:pPr>
      <w:tabs>
        <w:tab w:val="center" w:pos="4680"/>
        <w:tab w:val="right" w:pos="9360"/>
      </w:tabs>
      <w:spacing w:line="240" w:lineRule="auto"/>
    </w:pPr>
  </w:style>
  <w:style w:type="character" w:customStyle="1" w:styleId="HeaderChar">
    <w:name w:val="Header Char"/>
    <w:basedOn w:val="DefaultParagraphFont"/>
    <w:link w:val="Header"/>
    <w:uiPriority w:val="99"/>
    <w:rsid w:val="000529AF"/>
  </w:style>
  <w:style w:type="paragraph" w:styleId="Footer">
    <w:name w:val="footer"/>
    <w:basedOn w:val="Normal"/>
    <w:link w:val="FooterChar"/>
    <w:uiPriority w:val="99"/>
    <w:unhideWhenUsed/>
    <w:rsid w:val="000529AF"/>
    <w:pPr>
      <w:tabs>
        <w:tab w:val="center" w:pos="4680"/>
        <w:tab w:val="right" w:pos="9360"/>
      </w:tabs>
      <w:spacing w:line="240" w:lineRule="auto"/>
    </w:pPr>
  </w:style>
  <w:style w:type="character" w:customStyle="1" w:styleId="FooterChar">
    <w:name w:val="Footer Char"/>
    <w:basedOn w:val="DefaultParagraphFont"/>
    <w:link w:val="Footer"/>
    <w:uiPriority w:val="99"/>
    <w:rsid w:val="000529AF"/>
  </w:style>
  <w:style w:type="character" w:customStyle="1" w:styleId="UnresolvedMention">
    <w:name w:val="Unresolved Mention"/>
    <w:basedOn w:val="DefaultParagraphFont"/>
    <w:uiPriority w:val="99"/>
    <w:semiHidden/>
    <w:unhideWhenUsed/>
    <w:rsid w:val="00E215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character" w:styleId="Hyperlink">
    <w:name w:val="Hyperlink"/>
    <w:basedOn w:val="DefaultParagraphFont"/>
    <w:uiPriority w:val="99"/>
    <w:unhideWhenUsed/>
    <w:rsid w:val="00256965"/>
    <w:rPr>
      <w:color w:val="0000FF" w:themeColor="hyperlink"/>
      <w:u w:val="single"/>
    </w:rPr>
  </w:style>
  <w:style w:type="paragraph" w:styleId="BalloonText">
    <w:name w:val="Balloon Text"/>
    <w:basedOn w:val="Normal"/>
    <w:link w:val="BalloonTextChar"/>
    <w:uiPriority w:val="99"/>
    <w:semiHidden/>
    <w:unhideWhenUsed/>
    <w:rsid w:val="00BA0F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F7C"/>
    <w:rPr>
      <w:rFonts w:ascii="Segoe UI" w:hAnsi="Segoe UI" w:cs="Segoe UI"/>
      <w:sz w:val="18"/>
      <w:szCs w:val="18"/>
    </w:rPr>
  </w:style>
  <w:style w:type="character" w:customStyle="1" w:styleId="Mention1">
    <w:name w:val="Mention1"/>
    <w:basedOn w:val="DefaultParagraphFont"/>
    <w:uiPriority w:val="99"/>
    <w:semiHidden/>
    <w:unhideWhenUsed/>
    <w:rsid w:val="00C83EB9"/>
    <w:rPr>
      <w:color w:val="2B579A"/>
      <w:shd w:val="clear" w:color="auto" w:fill="E6E6E6"/>
    </w:rPr>
  </w:style>
  <w:style w:type="paragraph" w:styleId="Header">
    <w:name w:val="header"/>
    <w:basedOn w:val="Normal"/>
    <w:link w:val="HeaderChar"/>
    <w:uiPriority w:val="99"/>
    <w:unhideWhenUsed/>
    <w:rsid w:val="000529AF"/>
    <w:pPr>
      <w:tabs>
        <w:tab w:val="center" w:pos="4680"/>
        <w:tab w:val="right" w:pos="9360"/>
      </w:tabs>
      <w:spacing w:line="240" w:lineRule="auto"/>
    </w:pPr>
  </w:style>
  <w:style w:type="character" w:customStyle="1" w:styleId="HeaderChar">
    <w:name w:val="Header Char"/>
    <w:basedOn w:val="DefaultParagraphFont"/>
    <w:link w:val="Header"/>
    <w:uiPriority w:val="99"/>
    <w:rsid w:val="000529AF"/>
  </w:style>
  <w:style w:type="paragraph" w:styleId="Footer">
    <w:name w:val="footer"/>
    <w:basedOn w:val="Normal"/>
    <w:link w:val="FooterChar"/>
    <w:uiPriority w:val="99"/>
    <w:unhideWhenUsed/>
    <w:rsid w:val="000529AF"/>
    <w:pPr>
      <w:tabs>
        <w:tab w:val="center" w:pos="4680"/>
        <w:tab w:val="right" w:pos="9360"/>
      </w:tabs>
      <w:spacing w:line="240" w:lineRule="auto"/>
    </w:pPr>
  </w:style>
  <w:style w:type="character" w:customStyle="1" w:styleId="FooterChar">
    <w:name w:val="Footer Char"/>
    <w:basedOn w:val="DefaultParagraphFont"/>
    <w:link w:val="Footer"/>
    <w:uiPriority w:val="99"/>
    <w:rsid w:val="000529AF"/>
  </w:style>
  <w:style w:type="character" w:customStyle="1" w:styleId="UnresolvedMention">
    <w:name w:val="Unresolved Mention"/>
    <w:basedOn w:val="DefaultParagraphFont"/>
    <w:uiPriority w:val="99"/>
    <w:semiHidden/>
    <w:unhideWhenUsed/>
    <w:rsid w:val="00E21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166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honthemove.nih.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NIH 6700B Change Readiness</vt:lpstr>
    </vt:vector>
  </TitlesOfParts>
  <Company>Qualtrics</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6700B Change Readiness</dc:title>
  <dc:subject/>
  <dc:creator>Qualtrics</dc:creator>
  <cp:keywords/>
  <dc:description/>
  <cp:lastModifiedBy>SYSTEM</cp:lastModifiedBy>
  <cp:revision>2</cp:revision>
  <cp:lastPrinted>2019-08-08T14:38:00Z</cp:lastPrinted>
  <dcterms:created xsi:type="dcterms:W3CDTF">2019-08-13T19:41:00Z</dcterms:created>
  <dcterms:modified xsi:type="dcterms:W3CDTF">2019-08-13T19:41:00Z</dcterms:modified>
</cp:coreProperties>
</file>