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7EA5" w:rsidRPr="00853F77" w:rsidRDefault="00107EA5" w:rsidP="00107EA5">
      <w:pPr>
        <w:spacing w:before="100" w:beforeAutospacing="1" w:after="100" w:afterAutospacing="1"/>
        <w:jc w:val="right"/>
        <w:rPr>
          <w:rFonts w:ascii="Times New Roman" w:hAnsi="Times New Roman" w:cs="Times New Roman"/>
          <w:color w:val="000000"/>
          <w:sz w:val="16"/>
          <w:szCs w:val="16"/>
        </w:rPr>
      </w:pPr>
      <w:bookmarkStart w:id="0" w:name="_Hlk17361820"/>
      <w:bookmarkStart w:id="1" w:name="_GoBack"/>
      <w:bookmarkEnd w:id="1"/>
      <w:r w:rsidRPr="00853F77">
        <w:rPr>
          <w:rFonts w:ascii="Times New Roman" w:hAnsi="Times New Roman" w:cs="Times New Roman"/>
          <w:color w:val="000000"/>
          <w:sz w:val="16"/>
          <w:szCs w:val="16"/>
        </w:rPr>
        <w:t xml:space="preserve">OMB#: 0925-0648, Exp., 05/2021 </w:t>
      </w:r>
    </w:p>
    <w:p w:rsidR="00107EA5" w:rsidRPr="00853F77" w:rsidRDefault="00107EA5">
      <w:pPr>
        <w:rPr>
          <w:rFonts w:ascii="Times New Roman" w:hAnsi="Times New Roman" w:cs="Times New Roman"/>
          <w:sz w:val="16"/>
          <w:szCs w:val="16"/>
        </w:rPr>
      </w:pPr>
      <w:r w:rsidRPr="00853F77">
        <w:rPr>
          <w:rFonts w:ascii="Times New Roman" w:hAnsi="Times New Roman" w:cs="Times New Roman"/>
          <w:color w:val="000000"/>
          <w:sz w:val="16"/>
          <w:szCs w:val="16"/>
        </w:rPr>
        <w:t xml:space="preserve">Burden Disclosure Statement: Public reporting burden for this collection of information is estimated to </w:t>
      </w:r>
      <w:r w:rsidRPr="00853F77">
        <w:rPr>
          <w:rFonts w:ascii="Times New Roman" w:hAnsi="Times New Roman" w:cs="Times New Roman"/>
          <w:sz w:val="16"/>
          <w:szCs w:val="16"/>
        </w:rPr>
        <w:t xml:space="preserve">average </w:t>
      </w:r>
      <w:r w:rsidR="00853F77" w:rsidRPr="00853F77">
        <w:rPr>
          <w:rFonts w:ascii="Times New Roman" w:hAnsi="Times New Roman" w:cs="Times New Roman"/>
          <w:sz w:val="16"/>
          <w:szCs w:val="16"/>
        </w:rPr>
        <w:t>2</w:t>
      </w:r>
      <w:r w:rsidRPr="00853F77">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853F77" w:rsidRPr="00853F77">
        <w:rPr>
          <w:rFonts w:ascii="Times New Roman" w:hAnsi="Times New Roman" w:cs="Times New Roman"/>
          <w:sz w:val="16"/>
          <w:szCs w:val="16"/>
        </w:rPr>
        <w:t>0648</w:t>
      </w:r>
      <w:r w:rsidRPr="00853F77">
        <w:rPr>
          <w:rFonts w:ascii="Times New Roman" w:hAnsi="Times New Roman" w:cs="Times New Roman"/>
          <w:sz w:val="16"/>
          <w:szCs w:val="16"/>
        </w:rPr>
        <w:t>) Do not return the completed form to this address.</w:t>
      </w:r>
    </w:p>
    <w:p w:rsidR="00287C67" w:rsidRDefault="00417894">
      <w:pPr>
        <w:rPr>
          <w:u w:val="single"/>
        </w:rPr>
      </w:pPr>
      <w:r w:rsidRPr="00417894">
        <w:rPr>
          <w:b/>
          <w:noProof/>
        </w:rPr>
        <mc:AlternateContent>
          <mc:Choice Requires="wps">
            <w:drawing>
              <wp:anchor distT="45720" distB="45720" distL="114300" distR="114300" simplePos="0" relativeHeight="251660288" behindDoc="0" locked="0" layoutInCell="1" allowOverlap="1" wp14:anchorId="7BA458FF" wp14:editId="6AF729F7">
                <wp:simplePos x="0" y="0"/>
                <wp:positionH relativeFrom="column">
                  <wp:posOffset>2228215</wp:posOffset>
                </wp:positionH>
                <wp:positionV relativeFrom="paragraph">
                  <wp:posOffset>7620</wp:posOffset>
                </wp:positionV>
                <wp:extent cx="4219575" cy="1404620"/>
                <wp:effectExtent l="0" t="0" r="9525" b="12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404620"/>
                        </a:xfrm>
                        <a:prstGeom prst="rect">
                          <a:avLst/>
                        </a:prstGeom>
                        <a:solidFill>
                          <a:srgbClr val="FFFFFF"/>
                        </a:solidFill>
                        <a:ln w="9525">
                          <a:noFill/>
                          <a:miter lim="800000"/>
                          <a:headEnd/>
                          <a:tailEnd/>
                        </a:ln>
                      </wps:spPr>
                      <wps:txbx>
                        <w:txbxContent>
                          <w:p w:rsidR="00417894" w:rsidRPr="00417894" w:rsidRDefault="00417894">
                            <w:pPr>
                              <w:rPr>
                                <w:b/>
                                <w:color w:val="719500"/>
                                <w:sz w:val="44"/>
                                <w:szCs w:val="44"/>
                              </w:rPr>
                            </w:pPr>
                            <w:r w:rsidRPr="00417894">
                              <w:rPr>
                                <w:b/>
                                <w:color w:val="719500"/>
                                <w:sz w:val="44"/>
                                <w:szCs w:val="44"/>
                              </w:rPr>
                              <w:t>Let Us Know How We Can Help!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75.45pt;margin-top:.6pt;width:332.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bOIQIAAB4EAAAOAAAAZHJzL2Uyb0RvYy54bWysU9tuGyEQfa/Uf0C813uRHccrr6PUqatK&#10;aVop6QewLOtFBYYC9m769R1Yx7HSt6o8IGCGw5kzh/XNqBU5CuclmJoWs5wSYTi00uxr+uNp9+Ga&#10;Eh+YaZkCI2r6LDy92bx/tx5sJUroQbXCEQQxvhpsTfsQbJVlnvdCMz8DKwwGO3CaBdy6fdY6NiC6&#10;VlmZ51fZAK61DrjwHk/vpiDdJPyuEzx86zovAlE1RW4hzS7NTZyzzZpVe8dsL/mJBvsHFppJg4+e&#10;oe5YYOTg5F9QWnIHHrow46Az6DrJRaoBqynyN9U89syKVAuK4+1ZJv//YPnD8bsjsq1pWSwpMUxj&#10;k57EGMhHGEkZ9RmsrzDt0WJiGPEY+5xq9fYe+E9PDGx7Zvbi1jkYesFa5FfEm9nF1QnHR5Bm+Aot&#10;PsMOARLQ2DkdxUM5CKJjn57PvYlUOB7Oy2K1WC4o4Rgr5vn8qkzdy1j1ct06Hz4L0CQuauqw+Qme&#10;He99iHRY9ZISX/OgZLuTSqWN2zdb5ciRoVF2aaQK3qQpQ4aarhblIiEbiPeTh7QMaGQldU2v8zgm&#10;a0U5Ppk2pQQm1bRGJsqc9ImSTOKEsRkxMYrWQPuMSjmYDIsfDBc9uN+UDGjWmvpfB+YEJeqLQbVX&#10;xXwe3Z0288USpSHuMtJcRpjhCFXTQMm03Ib0I5IO9ha7spNJr1cmJ65owiTj6cNEl1/uU9brt978&#10;AQAA//8DAFBLAwQUAAYACAAAACEABP2dh94AAAAKAQAADwAAAGRycy9kb3ducmV2LnhtbEyPy07D&#10;MBBF90j8gzVI7Khd0yAa4lQVFRsWSBQkunTjSRzhl2w3DX+Pu4Ll6Fzde6bZzNaQCWMavROwXDAg&#10;6DqvRjcI+Px4uXsEkrJ0ShrvUMAPJti011eNrJU/u3ec9nkgpcSlWgrQOYea0tRptDItfEBXWO+j&#10;lbmccaAqynMpt4Zyxh6olaMrC1oGfNbYfe9PVsCX1aPaxbdDr8y0e+23VZhjEOL2Zt4+Ack4578w&#10;XPSLOrTF6ehPTiViBNxXbF2iBXAgF86W1QrIUQDnfAW0bej/F9pfAAAA//8DAFBLAQItABQABgAI&#10;AAAAIQC2gziS/gAAAOEBAAATAAAAAAAAAAAAAAAAAAAAAABbQ29udGVudF9UeXBlc10ueG1sUEsB&#10;Ai0AFAAGAAgAAAAhADj9If/WAAAAlAEAAAsAAAAAAAAAAAAAAAAALwEAAF9yZWxzLy5yZWxzUEsB&#10;Ai0AFAAGAAgAAAAhAI0uFs4hAgAAHgQAAA4AAAAAAAAAAAAAAAAALgIAAGRycy9lMm9Eb2MueG1s&#10;UEsBAi0AFAAGAAgAAAAhAAT9nYfeAAAACgEAAA8AAAAAAAAAAAAAAAAAewQAAGRycy9kb3ducmV2&#10;LnhtbFBLBQYAAAAABAAEAPMAAACGBQAAAAA=&#10;" stroked="f">
                <v:textbox style="mso-fit-shape-to-text:t">
                  <w:txbxContent>
                    <w:p w:rsidR="00417894" w:rsidRPr="00417894" w:rsidRDefault="00417894">
                      <w:pPr>
                        <w:rPr>
                          <w:b/>
                          <w:color w:val="719500"/>
                          <w:sz w:val="44"/>
                          <w:szCs w:val="44"/>
                        </w:rPr>
                      </w:pPr>
                      <w:r w:rsidRPr="00417894">
                        <w:rPr>
                          <w:b/>
                          <w:color w:val="719500"/>
                          <w:sz w:val="44"/>
                          <w:szCs w:val="44"/>
                        </w:rPr>
                        <w:t>Let Us Know How We Can Help!</w:t>
                      </w:r>
                    </w:p>
                  </w:txbxContent>
                </v:textbox>
                <w10:wrap type="square"/>
              </v:shape>
            </w:pict>
          </mc:Fallback>
        </mc:AlternateContent>
      </w:r>
      <w:r w:rsidR="00D50EDE">
        <w:rPr>
          <w:b/>
          <w:noProof/>
        </w:rPr>
        <w:drawing>
          <wp:anchor distT="0" distB="0" distL="114300" distR="114300" simplePos="0" relativeHeight="251658240" behindDoc="0" locked="0" layoutInCell="1" allowOverlap="1" wp14:anchorId="2711E82F" wp14:editId="75052BDD">
            <wp:simplePos x="0" y="0"/>
            <wp:positionH relativeFrom="margin">
              <wp:posOffset>-28575</wp:posOffset>
            </wp:positionH>
            <wp:positionV relativeFrom="paragraph">
              <wp:posOffset>9525</wp:posOffset>
            </wp:positionV>
            <wp:extent cx="1685925" cy="44259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H_CSR_Master_Logo_2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85925" cy="442595"/>
                    </a:xfrm>
                    <a:prstGeom prst="rect">
                      <a:avLst/>
                    </a:prstGeom>
                  </pic:spPr>
                </pic:pic>
              </a:graphicData>
            </a:graphic>
            <wp14:sizeRelH relativeFrom="page">
              <wp14:pctWidth>0</wp14:pctWidth>
            </wp14:sizeRelH>
            <wp14:sizeRelV relativeFrom="page">
              <wp14:pctHeight>0</wp14:pctHeight>
            </wp14:sizeRelV>
          </wp:anchor>
        </w:drawing>
      </w:r>
    </w:p>
    <w:p w:rsidR="00D50EDE" w:rsidRDefault="00D50EDE">
      <w:pPr>
        <w:rPr>
          <w:u w:val="single"/>
        </w:rPr>
      </w:pPr>
    </w:p>
    <w:p w:rsidR="00D50EDE" w:rsidRPr="00CD64DE" w:rsidRDefault="00D50EDE" w:rsidP="00B37C0F">
      <w:pPr>
        <w:spacing w:after="0"/>
        <w:rPr>
          <w:b/>
          <w:sz w:val="12"/>
          <w:szCs w:val="12"/>
        </w:rPr>
      </w:pPr>
    </w:p>
    <w:p w:rsidR="00007E63" w:rsidRPr="00C71981" w:rsidRDefault="00371BC4" w:rsidP="00B37C0F">
      <w:pPr>
        <w:spacing w:after="0"/>
        <w:rPr>
          <w:b/>
          <w:sz w:val="26"/>
          <w:szCs w:val="26"/>
        </w:rPr>
      </w:pPr>
      <w:r w:rsidRPr="00C71981">
        <w:rPr>
          <w:b/>
          <w:sz w:val="26"/>
          <w:szCs w:val="26"/>
        </w:rPr>
        <w:t xml:space="preserve">What’s Your </w:t>
      </w:r>
      <w:r w:rsidR="00007E63" w:rsidRPr="00C71981">
        <w:rPr>
          <w:b/>
          <w:sz w:val="26"/>
          <w:szCs w:val="26"/>
        </w:rPr>
        <w:t>Career Stage</w:t>
      </w:r>
      <w:r w:rsidR="004277BA" w:rsidRPr="00C71981">
        <w:rPr>
          <w:b/>
          <w:sz w:val="26"/>
          <w:szCs w:val="26"/>
        </w:rPr>
        <w:t>?</w:t>
      </w:r>
      <w:r w:rsidR="00007E63" w:rsidRPr="00C71981">
        <w:rPr>
          <w:b/>
          <w:sz w:val="26"/>
          <w:szCs w:val="26"/>
        </w:rPr>
        <w:t xml:space="preserve"> </w:t>
      </w:r>
    </w:p>
    <w:p w:rsidR="00007E63" w:rsidRDefault="00417894" w:rsidP="00B37C0F">
      <w:pPr>
        <w:spacing w:after="0"/>
      </w:pPr>
      <w:bookmarkStart w:id="2" w:name="_Hlk10724705"/>
      <w:r w:rsidRPr="00417894">
        <w:rPr>
          <w:rFonts w:ascii="Arial Black" w:hAnsi="Arial Black" w:cs="Arial"/>
          <w:sz w:val="28"/>
          <w:szCs w:val="28"/>
        </w:rPr>
        <w:t>□</w:t>
      </w:r>
      <w:r>
        <w:rPr>
          <w:rFonts w:ascii="Arial" w:hAnsi="Arial" w:cs="Arial"/>
        </w:rPr>
        <w:t xml:space="preserve"> </w:t>
      </w:r>
      <w:bookmarkEnd w:id="2"/>
      <w:r w:rsidR="00007E63">
        <w:t xml:space="preserve">Graduate Student </w:t>
      </w:r>
      <w:r w:rsidR="00F5531F">
        <w:tab/>
      </w:r>
      <w:r w:rsidR="00B37C0F">
        <w:t xml:space="preserve">     </w:t>
      </w:r>
      <w:r w:rsidR="00B37C0F" w:rsidRPr="00417894">
        <w:rPr>
          <w:rFonts w:ascii="Arial Black" w:hAnsi="Arial Black" w:cs="Arial"/>
          <w:sz w:val="28"/>
          <w:szCs w:val="28"/>
        </w:rPr>
        <w:t>□</w:t>
      </w:r>
      <w:r w:rsidR="00B37C0F">
        <w:rPr>
          <w:rFonts w:ascii="Arial" w:hAnsi="Arial" w:cs="Arial"/>
        </w:rPr>
        <w:t xml:space="preserve"> </w:t>
      </w:r>
      <w:r w:rsidR="00F5531F">
        <w:t xml:space="preserve">Postdoctoral Fellow </w:t>
      </w:r>
      <w:r w:rsidR="00F5531F">
        <w:tab/>
      </w:r>
      <w:r w:rsidR="00B37C0F">
        <w:t xml:space="preserve">  </w:t>
      </w:r>
      <w:r w:rsidR="00B37C0F" w:rsidRPr="00417894">
        <w:rPr>
          <w:rFonts w:ascii="Arial Black" w:hAnsi="Arial Black" w:cs="Arial"/>
          <w:sz w:val="28"/>
          <w:szCs w:val="28"/>
        </w:rPr>
        <w:t>□</w:t>
      </w:r>
      <w:r w:rsidR="00B37C0F">
        <w:rPr>
          <w:rFonts w:ascii="Arial" w:hAnsi="Arial" w:cs="Arial"/>
        </w:rPr>
        <w:t xml:space="preserve"> </w:t>
      </w:r>
      <w:r w:rsidR="00F5531F">
        <w:t>Early Career</w:t>
      </w:r>
      <w:r w:rsidR="00F5531F">
        <w:tab/>
      </w:r>
      <w:r w:rsidR="00F5531F">
        <w:tab/>
      </w:r>
      <w:r w:rsidR="00B37C0F">
        <w:t xml:space="preserve">              </w:t>
      </w:r>
      <w:r w:rsidR="00B37C0F" w:rsidRPr="00417894">
        <w:rPr>
          <w:rFonts w:ascii="Arial Black" w:hAnsi="Arial Black" w:cs="Arial"/>
          <w:sz w:val="28"/>
          <w:szCs w:val="28"/>
        </w:rPr>
        <w:t>□</w:t>
      </w:r>
      <w:r w:rsidR="00B37C0F">
        <w:rPr>
          <w:rFonts w:ascii="Arial" w:hAnsi="Arial" w:cs="Arial"/>
        </w:rPr>
        <w:t xml:space="preserve"> </w:t>
      </w:r>
      <w:r w:rsidR="00F5531F">
        <w:t xml:space="preserve">Mid-Career </w:t>
      </w:r>
    </w:p>
    <w:p w:rsidR="00007E63" w:rsidRDefault="00B37C0F" w:rsidP="00B37C0F">
      <w:pPr>
        <w:spacing w:after="0"/>
      </w:pPr>
      <w:r w:rsidRPr="00417894">
        <w:rPr>
          <w:rFonts w:ascii="Arial Black" w:hAnsi="Arial Black" w:cs="Arial"/>
          <w:sz w:val="28"/>
          <w:szCs w:val="28"/>
        </w:rPr>
        <w:t>□</w:t>
      </w:r>
      <w:r>
        <w:rPr>
          <w:rFonts w:ascii="Arial" w:hAnsi="Arial" w:cs="Arial"/>
        </w:rPr>
        <w:t xml:space="preserve"> </w:t>
      </w:r>
      <w:r w:rsidR="00007E63">
        <w:t>Senior Faculty</w:t>
      </w:r>
      <w:r w:rsidR="00F5531F">
        <w:tab/>
      </w:r>
      <w:r>
        <w:t xml:space="preserve">     </w:t>
      </w:r>
      <w:r w:rsidRPr="00417894">
        <w:rPr>
          <w:rFonts w:ascii="Arial Black" w:hAnsi="Arial Black" w:cs="Arial"/>
          <w:sz w:val="28"/>
          <w:szCs w:val="28"/>
        </w:rPr>
        <w:t>□</w:t>
      </w:r>
      <w:r>
        <w:rPr>
          <w:rFonts w:ascii="Arial" w:hAnsi="Arial" w:cs="Arial"/>
        </w:rPr>
        <w:t xml:space="preserve"> </w:t>
      </w:r>
      <w:r w:rsidR="00F5531F">
        <w:t>Industry</w:t>
      </w:r>
      <w:r w:rsidR="00D50EDE">
        <w:tab/>
      </w:r>
      <w:r w:rsidR="00F5531F">
        <w:t xml:space="preserve"> </w:t>
      </w:r>
      <w:r w:rsidR="00931821">
        <w:tab/>
      </w:r>
      <w:r>
        <w:t xml:space="preserve">                 </w:t>
      </w:r>
      <w:r w:rsidRPr="00417894">
        <w:rPr>
          <w:rFonts w:ascii="Arial Black" w:hAnsi="Arial Black" w:cs="Arial"/>
          <w:sz w:val="28"/>
          <w:szCs w:val="28"/>
        </w:rPr>
        <w:t>□</w:t>
      </w:r>
      <w:r>
        <w:rPr>
          <w:rFonts w:ascii="Arial" w:hAnsi="Arial" w:cs="Arial"/>
        </w:rPr>
        <w:t xml:space="preserve"> </w:t>
      </w:r>
      <w:r w:rsidR="00F5531F">
        <w:t>Government</w:t>
      </w:r>
      <w:r w:rsidR="00F5531F">
        <w:tab/>
      </w:r>
      <w:r w:rsidR="00931821">
        <w:tab/>
      </w:r>
      <w:r w:rsidRPr="00417894">
        <w:rPr>
          <w:rFonts w:ascii="Arial Black" w:hAnsi="Arial Black" w:cs="Arial"/>
          <w:sz w:val="28"/>
          <w:szCs w:val="28"/>
        </w:rPr>
        <w:t>□</w:t>
      </w:r>
      <w:r>
        <w:rPr>
          <w:rFonts w:ascii="Arial" w:hAnsi="Arial" w:cs="Arial"/>
        </w:rPr>
        <w:t xml:space="preserve"> </w:t>
      </w:r>
      <w:r w:rsidR="00F5531F">
        <w:t>Other__________________</w:t>
      </w:r>
    </w:p>
    <w:p w:rsidR="00931821" w:rsidRPr="00CD64DE" w:rsidRDefault="00931821" w:rsidP="00B37C0F">
      <w:pPr>
        <w:spacing w:after="0"/>
        <w:rPr>
          <w:b/>
          <w:sz w:val="12"/>
          <w:szCs w:val="12"/>
        </w:rPr>
      </w:pPr>
    </w:p>
    <w:p w:rsidR="00007E63" w:rsidRPr="00C71981" w:rsidRDefault="00371BC4" w:rsidP="00B37C0F">
      <w:pPr>
        <w:spacing w:after="0"/>
        <w:rPr>
          <w:b/>
          <w:sz w:val="26"/>
          <w:szCs w:val="26"/>
        </w:rPr>
      </w:pPr>
      <w:r w:rsidRPr="00C71981">
        <w:rPr>
          <w:b/>
          <w:sz w:val="26"/>
          <w:szCs w:val="26"/>
        </w:rPr>
        <w:t>What Would You L</w:t>
      </w:r>
      <w:r w:rsidR="00007E63" w:rsidRPr="00C71981">
        <w:rPr>
          <w:b/>
          <w:sz w:val="26"/>
          <w:szCs w:val="26"/>
        </w:rPr>
        <w:t xml:space="preserve">ike to </w:t>
      </w:r>
      <w:r w:rsidRPr="00C71981">
        <w:rPr>
          <w:b/>
          <w:sz w:val="26"/>
          <w:szCs w:val="26"/>
        </w:rPr>
        <w:t>Learn M</w:t>
      </w:r>
      <w:r w:rsidR="00007E63" w:rsidRPr="00C71981">
        <w:rPr>
          <w:b/>
          <w:sz w:val="26"/>
          <w:szCs w:val="26"/>
        </w:rPr>
        <w:t xml:space="preserve">ore </w:t>
      </w:r>
      <w:r w:rsidRPr="00C71981">
        <w:rPr>
          <w:b/>
          <w:sz w:val="26"/>
          <w:szCs w:val="26"/>
        </w:rPr>
        <w:t>A</w:t>
      </w:r>
      <w:r w:rsidR="00007E63" w:rsidRPr="00C71981">
        <w:rPr>
          <w:b/>
          <w:sz w:val="26"/>
          <w:szCs w:val="26"/>
        </w:rPr>
        <w:t>bout</w:t>
      </w:r>
      <w:r w:rsidR="004277BA" w:rsidRPr="00C71981">
        <w:rPr>
          <w:b/>
          <w:sz w:val="26"/>
          <w:szCs w:val="26"/>
        </w:rPr>
        <w:t>?</w:t>
      </w:r>
      <w:r w:rsidR="00007E63" w:rsidRPr="00C71981">
        <w:rPr>
          <w:b/>
          <w:sz w:val="26"/>
          <w:szCs w:val="26"/>
        </w:rPr>
        <w:t xml:space="preserve"> </w:t>
      </w:r>
    </w:p>
    <w:p w:rsidR="00931821" w:rsidRDefault="00931821">
      <w:pPr>
        <w:sectPr w:rsidR="00931821" w:rsidSect="002C6F75">
          <w:pgSz w:w="12240" w:h="15840"/>
          <w:pgMar w:top="288" w:right="720" w:bottom="288" w:left="720" w:header="720" w:footer="720" w:gutter="0"/>
          <w:cols w:space="720"/>
          <w:docGrid w:linePitch="360"/>
        </w:sectPr>
      </w:pPr>
    </w:p>
    <w:p w:rsidR="00007E63" w:rsidRDefault="00B37C0F" w:rsidP="00B37C0F">
      <w:pPr>
        <w:spacing w:after="0"/>
      </w:pPr>
      <w:r w:rsidRPr="00417894">
        <w:rPr>
          <w:rFonts w:ascii="Arial Black" w:hAnsi="Arial Black" w:cs="Arial"/>
          <w:sz w:val="28"/>
          <w:szCs w:val="28"/>
        </w:rPr>
        <w:lastRenderedPageBreak/>
        <w:t>□</w:t>
      </w:r>
      <w:r>
        <w:rPr>
          <w:rFonts w:ascii="Arial" w:hAnsi="Arial" w:cs="Arial"/>
        </w:rPr>
        <w:t xml:space="preserve"> </w:t>
      </w:r>
      <w:r w:rsidR="00007E63">
        <w:t>How Peer Review Works</w:t>
      </w:r>
    </w:p>
    <w:p w:rsidR="00007E63" w:rsidRDefault="00B37C0F" w:rsidP="00B37C0F">
      <w:pPr>
        <w:spacing w:after="0"/>
      </w:pPr>
      <w:r w:rsidRPr="00417894">
        <w:rPr>
          <w:rFonts w:ascii="Arial Black" w:hAnsi="Arial Black" w:cs="Arial"/>
          <w:sz w:val="28"/>
          <w:szCs w:val="28"/>
        </w:rPr>
        <w:t>□</w:t>
      </w:r>
      <w:r>
        <w:rPr>
          <w:rFonts w:ascii="Arial" w:hAnsi="Arial" w:cs="Arial"/>
        </w:rPr>
        <w:t xml:space="preserve"> </w:t>
      </w:r>
      <w:r w:rsidR="00007E63">
        <w:t xml:space="preserve">What Reviewers Look </w:t>
      </w:r>
      <w:r w:rsidR="00F5531F">
        <w:t>f</w:t>
      </w:r>
      <w:r w:rsidR="00007E63">
        <w:t xml:space="preserve">or in Applications </w:t>
      </w:r>
    </w:p>
    <w:p w:rsidR="00F5531F" w:rsidRDefault="00B37C0F" w:rsidP="00B37C0F">
      <w:pPr>
        <w:spacing w:after="0"/>
      </w:pPr>
      <w:r w:rsidRPr="00417894">
        <w:rPr>
          <w:rFonts w:ascii="Arial Black" w:hAnsi="Arial Black" w:cs="Arial"/>
          <w:sz w:val="28"/>
          <w:szCs w:val="28"/>
        </w:rPr>
        <w:t>□</w:t>
      </w:r>
      <w:r>
        <w:rPr>
          <w:rFonts w:ascii="Arial" w:hAnsi="Arial" w:cs="Arial"/>
        </w:rPr>
        <w:t xml:space="preserve"> </w:t>
      </w:r>
      <w:r w:rsidR="00F5531F">
        <w:t xml:space="preserve">Review Service </w:t>
      </w:r>
    </w:p>
    <w:p w:rsidR="00F5531F" w:rsidRDefault="00B37C0F" w:rsidP="00B37C0F">
      <w:pPr>
        <w:spacing w:after="0"/>
      </w:pPr>
      <w:r w:rsidRPr="00417894">
        <w:rPr>
          <w:rFonts w:ascii="Arial Black" w:hAnsi="Arial Black" w:cs="Arial"/>
          <w:sz w:val="28"/>
          <w:szCs w:val="28"/>
        </w:rPr>
        <w:t>□</w:t>
      </w:r>
      <w:r>
        <w:rPr>
          <w:rFonts w:ascii="Arial" w:hAnsi="Arial" w:cs="Arial"/>
        </w:rPr>
        <w:t xml:space="preserve"> </w:t>
      </w:r>
      <w:r w:rsidR="00F5531F">
        <w:t xml:space="preserve">Grantsmanship </w:t>
      </w:r>
    </w:p>
    <w:p w:rsidR="00007E63" w:rsidRDefault="00B37C0F" w:rsidP="00B37C0F">
      <w:pPr>
        <w:spacing w:after="0"/>
      </w:pPr>
      <w:r w:rsidRPr="00417894">
        <w:rPr>
          <w:rFonts w:ascii="Arial Black" w:hAnsi="Arial Black" w:cs="Arial"/>
          <w:sz w:val="28"/>
          <w:szCs w:val="28"/>
        </w:rPr>
        <w:lastRenderedPageBreak/>
        <w:t>□</w:t>
      </w:r>
      <w:r>
        <w:rPr>
          <w:rFonts w:ascii="Arial" w:hAnsi="Arial" w:cs="Arial"/>
        </w:rPr>
        <w:t xml:space="preserve"> </w:t>
      </w:r>
      <w:r w:rsidR="00007E63">
        <w:t xml:space="preserve">Fellowships </w:t>
      </w:r>
    </w:p>
    <w:p w:rsidR="00007E63" w:rsidRDefault="00B37C0F" w:rsidP="00B37C0F">
      <w:pPr>
        <w:spacing w:after="0"/>
      </w:pPr>
      <w:r w:rsidRPr="00417894">
        <w:rPr>
          <w:rFonts w:ascii="Arial Black" w:hAnsi="Arial Black" w:cs="Arial"/>
          <w:sz w:val="28"/>
          <w:szCs w:val="28"/>
        </w:rPr>
        <w:t>□</w:t>
      </w:r>
      <w:r>
        <w:rPr>
          <w:rFonts w:ascii="Arial" w:hAnsi="Arial" w:cs="Arial"/>
        </w:rPr>
        <w:t xml:space="preserve"> </w:t>
      </w:r>
      <w:r w:rsidR="00007E63">
        <w:t xml:space="preserve">Early Career Funding </w:t>
      </w:r>
    </w:p>
    <w:p w:rsidR="00007E63" w:rsidRDefault="00B37C0F" w:rsidP="00B37C0F">
      <w:pPr>
        <w:spacing w:after="0"/>
      </w:pPr>
      <w:r w:rsidRPr="00417894">
        <w:rPr>
          <w:rFonts w:ascii="Arial Black" w:hAnsi="Arial Black" w:cs="Arial"/>
          <w:sz w:val="28"/>
          <w:szCs w:val="28"/>
        </w:rPr>
        <w:t>□</w:t>
      </w:r>
      <w:r>
        <w:rPr>
          <w:rFonts w:ascii="Arial" w:hAnsi="Arial" w:cs="Arial"/>
        </w:rPr>
        <w:t xml:space="preserve"> </w:t>
      </w:r>
      <w:r w:rsidR="00007E63">
        <w:t>Jo</w:t>
      </w:r>
      <w:r w:rsidR="00F5531F">
        <w:t>b Opportunities</w:t>
      </w:r>
      <w:r w:rsidR="00371BC4">
        <w:t xml:space="preserve"> at CSR</w:t>
      </w:r>
    </w:p>
    <w:p w:rsidR="00007E63" w:rsidRDefault="00B37C0F" w:rsidP="00B37C0F">
      <w:pPr>
        <w:spacing w:after="0"/>
      </w:pPr>
      <w:r w:rsidRPr="00417894">
        <w:rPr>
          <w:rFonts w:ascii="Arial Black" w:hAnsi="Arial Black" w:cs="Arial"/>
          <w:sz w:val="28"/>
          <w:szCs w:val="28"/>
        </w:rPr>
        <w:t>□</w:t>
      </w:r>
      <w:r>
        <w:rPr>
          <w:rFonts w:ascii="Arial" w:hAnsi="Arial" w:cs="Arial"/>
        </w:rPr>
        <w:t xml:space="preserve"> </w:t>
      </w:r>
      <w:r w:rsidR="00007E63">
        <w:t xml:space="preserve">SBIR / STTR </w:t>
      </w:r>
    </w:p>
    <w:p w:rsidR="00931821" w:rsidRDefault="00931821" w:rsidP="00B37C0F">
      <w:pPr>
        <w:spacing w:after="0"/>
        <w:sectPr w:rsidR="00931821" w:rsidSect="002C6F75">
          <w:type w:val="continuous"/>
          <w:pgSz w:w="12240" w:h="15840"/>
          <w:pgMar w:top="288" w:right="720" w:bottom="288" w:left="720" w:header="720" w:footer="720" w:gutter="0"/>
          <w:cols w:num="2" w:space="720"/>
          <w:docGrid w:linePitch="360"/>
        </w:sectPr>
      </w:pPr>
    </w:p>
    <w:p w:rsidR="00B37C0F" w:rsidRPr="00CD64DE" w:rsidRDefault="00B37C0F" w:rsidP="00B37C0F">
      <w:pPr>
        <w:spacing w:after="0"/>
        <w:rPr>
          <w:sz w:val="14"/>
          <w:szCs w:val="14"/>
        </w:rPr>
      </w:pPr>
    </w:p>
    <w:p w:rsidR="00007E63" w:rsidRDefault="00007E63" w:rsidP="00B37C0F">
      <w:pPr>
        <w:spacing w:after="0"/>
      </w:pPr>
      <w:r>
        <w:t>Other __________________________________________</w:t>
      </w:r>
      <w:r w:rsidR="00F5531F">
        <w:t>_____________________________________</w:t>
      </w:r>
      <w:r>
        <w:t xml:space="preserve"> </w:t>
      </w:r>
    </w:p>
    <w:p w:rsidR="00007E63" w:rsidRPr="00D50EDE" w:rsidRDefault="00007E63" w:rsidP="00B37C0F">
      <w:pPr>
        <w:spacing w:after="0"/>
        <w:rPr>
          <w:sz w:val="16"/>
          <w:szCs w:val="16"/>
        </w:rPr>
      </w:pPr>
    </w:p>
    <w:p w:rsidR="000D51BF" w:rsidRDefault="00B37C0F">
      <w:pPr>
        <w:rPr>
          <w:b/>
          <w:sz w:val="26"/>
          <w:szCs w:val="26"/>
        </w:rPr>
      </w:pPr>
      <w:r w:rsidRPr="00C71981">
        <w:rPr>
          <w:rFonts w:ascii="Arial Black" w:hAnsi="Arial Black" w:cs="Arial"/>
          <w:noProof/>
          <w:sz w:val="26"/>
          <w:szCs w:val="26"/>
        </w:rPr>
        <mc:AlternateContent>
          <mc:Choice Requires="wps">
            <w:drawing>
              <wp:anchor distT="45720" distB="45720" distL="114300" distR="114300" simplePos="0" relativeHeight="251662336" behindDoc="0" locked="0" layoutInCell="1" allowOverlap="1" wp14:anchorId="6270A07D" wp14:editId="15C9C822">
                <wp:simplePos x="0" y="0"/>
                <wp:positionH relativeFrom="margin">
                  <wp:align>left</wp:align>
                </wp:positionH>
                <wp:positionV relativeFrom="paragraph">
                  <wp:posOffset>344170</wp:posOffset>
                </wp:positionV>
                <wp:extent cx="6791325" cy="624840"/>
                <wp:effectExtent l="0" t="0" r="28575"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1325" cy="624840"/>
                        </a:xfrm>
                        <a:prstGeom prst="rect">
                          <a:avLst/>
                        </a:prstGeom>
                        <a:solidFill>
                          <a:srgbClr val="FFFFFF"/>
                        </a:solidFill>
                        <a:ln w="9525">
                          <a:solidFill>
                            <a:srgbClr val="000000"/>
                          </a:solidFill>
                          <a:miter lim="800000"/>
                          <a:headEnd/>
                          <a:tailEnd/>
                        </a:ln>
                      </wps:spPr>
                      <wps:txbx>
                        <w:txbxContent>
                          <w:p w:rsidR="00B37C0F" w:rsidRDefault="00B37C0F"/>
                          <w:p w:rsidR="00B37C0F" w:rsidRDefault="00B37C0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27.1pt;width:534.75pt;height:49.2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6JBJQIAAEsEAAAOAAAAZHJzL2Uyb0RvYy54bWysVNtu2zAMfR+wfxD0vjhxkzQx4hRdugwD&#10;ugvQ7gNkWY6FSaImKbGzry8lp2nQDXsY5gdBFKmjw0PSq5teK3IQzkswJZ2MxpQIw6GWZlfS74/b&#10;dwtKfGCmZgqMKOlReHqzfvtm1dlC5NCCqoUjCGJ80dmStiHYIss8b4VmfgRWGHQ24DQLaLpdVjvW&#10;IbpWWT4ez7MOXG0dcOE9nt4NTrpO+E0jePjaNF4EokqK3EJaXVqruGbrFSt2jtlW8hMN9g8sNJMG&#10;Hz1D3bHAyN7J36C05A48NGHEQWfQNJKLlANmMxm/yuahZVakXFAcb88y+f8Hy78cvjki65JeUWKY&#10;xhI9ij6Q99CTPKrTWV9g0IPFsNDjMVY5ZertPfAfnhjYtMzsxK1z0LWC1chuEm9mF1cHHB9Bqu4z&#10;1PgM2wdIQH3jdJQOxSCIjlU6nisTqXA8nF8vJ1f5jBKOvnk+XUxT6TJWPN+2zoePAjSJm5I6rHxC&#10;Z4d7HyIbVjyHxMc8KFlvpVLJcLtqoxw5MOySbfpSAq/ClCFdSZcz5PF3iHH6/gShZcB2V1KXdHEO&#10;YkWU7YOpUzMGJtWwR8rKnHSM0g0ihr7qU8GSyFHjCuojCutg6G6cRty04H5R0mFnl9T/3DMnKFGf&#10;DBZnOZmieiQkYzq7ztFwl57q0sMMR6iSBkqG7Sak8YkKGLjFIjYy6fvC5EQZOzbJfpquOBKXdop6&#10;+QesnwAAAP//AwBQSwMEFAAGAAgAAAAhAPUXVBnfAAAACAEAAA8AAABkcnMvZG93bnJldi54bWxM&#10;j8FOwzAQRO9I/IO1SFwQdRqa0IY4FUICwa20FVzdeJtEtdfBdtPw97gnepvVrGbelMvRaDag850l&#10;AdNJAgyptqqjRsB283o/B+aDJCW1JRTwix6W1fVVKQtlT/SJwzo0LIaQL6SANoS+4NzXLRrpJ7ZH&#10;it7eOiNDPF3DlZOnGG40T5Mk50Z2FBta2eNLi/VhfTQC5rP34dt/PKy+6nyvF+HucXj7cULc3ozP&#10;T8ACjuH/Gc74ER2qyLSzR1KeaQFxSBCQzVJgZzfJFxmwXVRZmgOvSn45oPoDAAD//wMAUEsBAi0A&#10;FAAGAAgAAAAhALaDOJL+AAAA4QEAABMAAAAAAAAAAAAAAAAAAAAAAFtDb250ZW50X1R5cGVzXS54&#10;bWxQSwECLQAUAAYACAAAACEAOP0h/9YAAACUAQAACwAAAAAAAAAAAAAAAAAvAQAAX3JlbHMvLnJl&#10;bHNQSwECLQAUAAYACAAAACEAPXuiQSUCAABLBAAADgAAAAAAAAAAAAAAAAAuAgAAZHJzL2Uyb0Rv&#10;Yy54bWxQSwECLQAUAAYACAAAACEA9RdUGd8AAAAIAQAADwAAAAAAAAAAAAAAAAB/BAAAZHJzL2Rv&#10;d25yZXYueG1sUEsFBgAAAAAEAAQA8wAAAIsFAAAAAA==&#10;">
                <v:textbox>
                  <w:txbxContent>
                    <w:p w:rsidR="00B37C0F" w:rsidRDefault="00B37C0F"/>
                    <w:p w:rsidR="00B37C0F" w:rsidRDefault="00B37C0F"/>
                  </w:txbxContent>
                </v:textbox>
                <w10:wrap type="square" anchorx="margin"/>
              </v:shape>
            </w:pict>
          </mc:Fallback>
        </mc:AlternateContent>
      </w:r>
      <w:r w:rsidR="000D51BF">
        <w:rPr>
          <w:b/>
          <w:sz w:val="26"/>
          <w:szCs w:val="26"/>
        </w:rPr>
        <w:t xml:space="preserve">Do You Have a Specific Question? </w:t>
      </w:r>
    </w:p>
    <w:p w:rsidR="002B6DDD" w:rsidRDefault="002B6DDD" w:rsidP="002B6DDD">
      <w:pPr>
        <w:rPr>
          <w:b/>
          <w:sz w:val="26"/>
          <w:szCs w:val="26"/>
        </w:rPr>
      </w:pPr>
      <w:r>
        <w:rPr>
          <w:b/>
          <w:sz w:val="26"/>
          <w:szCs w:val="26"/>
        </w:rPr>
        <w:t>For a Response . . .     Name:</w:t>
      </w:r>
      <w:r>
        <w:rPr>
          <w:b/>
          <w:sz w:val="26"/>
          <w:szCs w:val="26"/>
        </w:rPr>
        <w:tab/>
      </w:r>
      <w:r>
        <w:rPr>
          <w:b/>
          <w:sz w:val="26"/>
          <w:szCs w:val="26"/>
        </w:rPr>
        <w:tab/>
      </w:r>
      <w:r>
        <w:rPr>
          <w:b/>
          <w:sz w:val="26"/>
          <w:szCs w:val="26"/>
        </w:rPr>
        <w:tab/>
      </w:r>
      <w:r>
        <w:rPr>
          <w:b/>
          <w:sz w:val="26"/>
          <w:szCs w:val="26"/>
        </w:rPr>
        <w:tab/>
        <w:t xml:space="preserve">    Email:</w:t>
      </w:r>
    </w:p>
    <w:p w:rsidR="00107EA5" w:rsidRDefault="00107EA5" w:rsidP="002B6DDD">
      <w:pPr>
        <w:rPr>
          <w:b/>
          <w:sz w:val="26"/>
          <w:szCs w:val="26"/>
        </w:rPr>
      </w:pPr>
    </w:p>
    <w:bookmarkEnd w:id="0"/>
    <w:p w:rsidR="00107EA5" w:rsidRPr="000D51BF" w:rsidRDefault="00107EA5" w:rsidP="002B6DDD">
      <w:pPr>
        <w:rPr>
          <w:b/>
          <w:sz w:val="26"/>
          <w:szCs w:val="26"/>
        </w:rPr>
      </w:pPr>
    </w:p>
    <w:sectPr w:rsidR="00107EA5" w:rsidRPr="000D51BF" w:rsidSect="002C6F75">
      <w:type w:val="continuous"/>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63"/>
    <w:rsid w:val="00007E63"/>
    <w:rsid w:val="00091C0C"/>
    <w:rsid w:val="000D389A"/>
    <w:rsid w:val="000D51BF"/>
    <w:rsid w:val="00107EA5"/>
    <w:rsid w:val="0011357F"/>
    <w:rsid w:val="00287C67"/>
    <w:rsid w:val="002B6DDD"/>
    <w:rsid w:val="002C6F75"/>
    <w:rsid w:val="002D4544"/>
    <w:rsid w:val="00347CBB"/>
    <w:rsid w:val="00371BC4"/>
    <w:rsid w:val="003F78E2"/>
    <w:rsid w:val="00417894"/>
    <w:rsid w:val="004277BA"/>
    <w:rsid w:val="00684955"/>
    <w:rsid w:val="006A2039"/>
    <w:rsid w:val="00853F77"/>
    <w:rsid w:val="00931821"/>
    <w:rsid w:val="00993E4C"/>
    <w:rsid w:val="00A92174"/>
    <w:rsid w:val="00AD0DED"/>
    <w:rsid w:val="00AD5ABB"/>
    <w:rsid w:val="00B37C0F"/>
    <w:rsid w:val="00B72F24"/>
    <w:rsid w:val="00C509DA"/>
    <w:rsid w:val="00C54D10"/>
    <w:rsid w:val="00C71981"/>
    <w:rsid w:val="00CD64DE"/>
    <w:rsid w:val="00D04C04"/>
    <w:rsid w:val="00D50EDE"/>
    <w:rsid w:val="00E25F3F"/>
    <w:rsid w:val="00F553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4D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64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4D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8240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McNealy, Tamara (NIH/CSR) [E]</dc:creator>
  <cp:keywords/>
  <dc:description/>
  <cp:lastModifiedBy>SYSTEM</cp:lastModifiedBy>
  <cp:revision>2</cp:revision>
  <cp:lastPrinted>2019-08-23T15:19:00Z</cp:lastPrinted>
  <dcterms:created xsi:type="dcterms:W3CDTF">2019-09-17T15:54:00Z</dcterms:created>
  <dcterms:modified xsi:type="dcterms:W3CDTF">2019-09-17T15:54:00Z</dcterms:modified>
</cp:coreProperties>
</file>