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1.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2.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18.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19.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20.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2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footer24.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oter25.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footer28.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oter29.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oter30.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31.xml" ContentType="application/vnd.openxmlformats-officedocument.wordprocessingml.footer+xml"/>
  <Override PartName="/word/header8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890" w:rsidP="008432AA" w:rsidRDefault="00CD2890" w14:paraId="403B95CA" w14:textId="77777777">
      <w:pPr>
        <w:keepNext w:val="0"/>
        <w:tabs>
          <w:tab w:val="left" w:pos="0"/>
        </w:tabs>
        <w:spacing w:after="0"/>
        <w:ind w:left="0" w:right="-720"/>
        <w:jc w:val="center"/>
        <w:rPr>
          <w:rFonts w:ascii="Times New Roman" w:hAnsi="Times New Roman" w:cs="Times New Roman"/>
          <w:b/>
          <w:sz w:val="47"/>
          <w:szCs w:val="47"/>
        </w:rPr>
      </w:pPr>
      <w:bookmarkStart w:name="_Toc356978042" w:id="0"/>
      <w:bookmarkStart w:name="_Toc350864651" w:id="1"/>
    </w:p>
    <w:p w:rsidR="008C326D" w:rsidP="008432AA" w:rsidRDefault="008C326D" w14:paraId="0927FA26" w14:textId="77777777">
      <w:pPr>
        <w:keepNext w:val="0"/>
        <w:tabs>
          <w:tab w:val="left" w:pos="0"/>
        </w:tabs>
        <w:spacing w:after="0"/>
        <w:ind w:left="0" w:right="-720"/>
        <w:jc w:val="center"/>
        <w:rPr>
          <w:rFonts w:ascii="Times New Roman" w:hAnsi="Times New Roman" w:cs="Times New Roman"/>
          <w:b/>
          <w:sz w:val="47"/>
          <w:szCs w:val="47"/>
        </w:rPr>
      </w:pPr>
    </w:p>
    <w:p w:rsidR="00DE01D5" w:rsidP="008432AA" w:rsidRDefault="00DE01D5" w14:paraId="3C5CB407" w14:textId="77777777">
      <w:pPr>
        <w:keepNext w:val="0"/>
        <w:tabs>
          <w:tab w:val="left" w:pos="0"/>
        </w:tabs>
        <w:spacing w:after="0"/>
        <w:ind w:left="0" w:right="-720"/>
        <w:jc w:val="center"/>
        <w:rPr>
          <w:rFonts w:ascii="Times New Roman" w:hAnsi="Times New Roman" w:cs="Times New Roman"/>
          <w:b/>
          <w:sz w:val="47"/>
          <w:szCs w:val="47"/>
        </w:rPr>
      </w:pPr>
    </w:p>
    <w:p w:rsidR="00DE01D5" w:rsidP="008432AA" w:rsidRDefault="00DE01D5" w14:paraId="221E9616" w14:textId="77777777">
      <w:pPr>
        <w:keepNext w:val="0"/>
        <w:tabs>
          <w:tab w:val="left" w:pos="0"/>
        </w:tabs>
        <w:spacing w:after="0"/>
        <w:ind w:left="0" w:right="-720"/>
        <w:jc w:val="center"/>
        <w:rPr>
          <w:rFonts w:ascii="Times New Roman" w:hAnsi="Times New Roman" w:cs="Times New Roman"/>
          <w:b/>
          <w:sz w:val="47"/>
          <w:szCs w:val="47"/>
        </w:rPr>
      </w:pPr>
    </w:p>
    <w:p w:rsidR="00CD2890" w:rsidP="008432AA" w:rsidRDefault="00CD2890" w14:paraId="14C41596" w14:textId="77777777">
      <w:pPr>
        <w:keepNext w:val="0"/>
        <w:tabs>
          <w:tab w:val="left" w:pos="0"/>
        </w:tabs>
        <w:spacing w:after="0"/>
        <w:ind w:left="0" w:right="-720"/>
        <w:jc w:val="center"/>
        <w:rPr>
          <w:rFonts w:ascii="Times New Roman" w:hAnsi="Times New Roman" w:cs="Times New Roman"/>
          <w:b/>
          <w:sz w:val="47"/>
          <w:szCs w:val="47"/>
        </w:rPr>
      </w:pPr>
    </w:p>
    <w:p w:rsidR="00DE01D5" w:rsidP="008432AA" w:rsidRDefault="00DE01D5" w14:paraId="0A707EAC" w14:textId="77777777">
      <w:pPr>
        <w:keepNext w:val="0"/>
        <w:tabs>
          <w:tab w:val="left" w:pos="0"/>
        </w:tabs>
        <w:spacing w:after="0"/>
        <w:ind w:left="0" w:right="-720"/>
        <w:jc w:val="center"/>
        <w:rPr>
          <w:rFonts w:ascii="Times New Roman" w:hAnsi="Times New Roman" w:cs="Times New Roman"/>
          <w:b/>
          <w:sz w:val="47"/>
          <w:szCs w:val="47"/>
        </w:rPr>
      </w:pPr>
    </w:p>
    <w:p w:rsidR="00462CB0" w:rsidP="008432AA" w:rsidRDefault="00462CB0" w14:paraId="77C63426" w14:textId="77777777">
      <w:pPr>
        <w:keepNext w:val="0"/>
        <w:tabs>
          <w:tab w:val="left" w:pos="0"/>
        </w:tabs>
        <w:spacing w:after="0"/>
        <w:ind w:left="0" w:right="-720"/>
        <w:jc w:val="center"/>
        <w:rPr>
          <w:rFonts w:ascii="Times New Roman" w:hAnsi="Times New Roman" w:cs="Times New Roman"/>
          <w:b/>
          <w:sz w:val="47"/>
          <w:szCs w:val="47"/>
        </w:rPr>
      </w:pPr>
    </w:p>
    <w:p w:rsidR="00462CB0" w:rsidP="008432AA" w:rsidRDefault="00462CB0" w14:paraId="44471D44" w14:textId="77777777">
      <w:pPr>
        <w:keepNext w:val="0"/>
        <w:tabs>
          <w:tab w:val="left" w:pos="0"/>
        </w:tabs>
        <w:spacing w:after="0"/>
        <w:ind w:left="0" w:right="-720"/>
        <w:jc w:val="center"/>
        <w:rPr>
          <w:rFonts w:ascii="Times New Roman" w:hAnsi="Times New Roman" w:cs="Times New Roman"/>
          <w:b/>
          <w:sz w:val="47"/>
          <w:szCs w:val="47"/>
        </w:rPr>
      </w:pPr>
    </w:p>
    <w:p w:rsidR="00462CB0" w:rsidP="008432AA" w:rsidRDefault="00462CB0" w14:paraId="773A8647" w14:textId="77777777">
      <w:pPr>
        <w:keepNext w:val="0"/>
        <w:tabs>
          <w:tab w:val="left" w:pos="0"/>
        </w:tabs>
        <w:spacing w:after="0"/>
        <w:ind w:left="0" w:right="-720"/>
        <w:jc w:val="center"/>
        <w:rPr>
          <w:rFonts w:ascii="Times New Roman" w:hAnsi="Times New Roman" w:cs="Times New Roman"/>
          <w:b/>
          <w:sz w:val="47"/>
          <w:szCs w:val="47"/>
        </w:rPr>
      </w:pPr>
    </w:p>
    <w:p w:rsidRPr="006762C8" w:rsidR="001D1CEC" w:rsidP="008432AA" w:rsidRDefault="00DE01D5" w14:paraId="3D2A8591" w14:textId="41488BBF">
      <w:pPr>
        <w:keepNext w:val="0"/>
        <w:tabs>
          <w:tab w:val="left" w:pos="0"/>
        </w:tabs>
        <w:spacing w:after="0"/>
        <w:ind w:left="0" w:right="-720"/>
        <w:jc w:val="center"/>
        <w:rPr>
          <w:rFonts w:ascii="Times New Roman" w:hAnsi="Times New Roman" w:cs="Times New Roman"/>
          <w:b/>
          <w:sz w:val="47"/>
          <w:szCs w:val="47"/>
        </w:rPr>
      </w:pPr>
      <w:r>
        <w:rPr>
          <w:rFonts w:ascii="Times New Roman" w:hAnsi="Times New Roman" w:cs="Times New Roman"/>
          <w:b/>
          <w:sz w:val="47"/>
          <w:szCs w:val="47"/>
        </w:rPr>
        <w:t>O</w:t>
      </w:r>
      <w:r w:rsidR="007C50F9">
        <w:rPr>
          <w:rFonts w:ascii="Times New Roman" w:hAnsi="Times New Roman" w:cs="Times New Roman"/>
          <w:b/>
          <w:sz w:val="47"/>
          <w:szCs w:val="47"/>
        </w:rPr>
        <w:t>CCUPATIONAL SAFETY AND</w:t>
      </w:r>
      <w:r w:rsidR="00451B44">
        <w:rPr>
          <w:rFonts w:ascii="Times New Roman" w:hAnsi="Times New Roman" w:cs="Times New Roman"/>
          <w:b/>
          <w:sz w:val="47"/>
          <w:szCs w:val="47"/>
        </w:rPr>
        <w:t xml:space="preserve"> HEALTH</w:t>
      </w:r>
      <w:r w:rsidR="0015456C">
        <w:rPr>
          <w:rFonts w:ascii="Times New Roman" w:hAnsi="Times New Roman" w:cs="Times New Roman"/>
          <w:b/>
          <w:sz w:val="47"/>
          <w:szCs w:val="47"/>
        </w:rPr>
        <w:t xml:space="preserve"> </w:t>
      </w:r>
      <w:r w:rsidRPr="001B5381" w:rsidR="001B5381">
        <w:rPr>
          <w:rFonts w:ascii="Times New Roman" w:hAnsi="Times New Roman" w:cs="Times New Roman"/>
          <w:b/>
          <w:sz w:val="47"/>
          <w:szCs w:val="47"/>
        </w:rPr>
        <w:t>STATISTICS PROGRAM</w:t>
      </w:r>
    </w:p>
    <w:p w:rsidR="001D1CEC" w:rsidP="008432AA" w:rsidRDefault="001B5381" w14:paraId="2352E91D" w14:textId="77777777">
      <w:pPr>
        <w:keepNext w:val="0"/>
        <w:tabs>
          <w:tab w:val="left" w:pos="0"/>
        </w:tabs>
        <w:spacing w:after="0"/>
        <w:ind w:left="0" w:right="-720"/>
        <w:jc w:val="center"/>
        <w:rPr>
          <w:rFonts w:ascii="Times New Roman" w:hAnsi="Times New Roman" w:cs="Times New Roman"/>
          <w:b/>
          <w:sz w:val="47"/>
          <w:szCs w:val="47"/>
        </w:rPr>
      </w:pPr>
      <w:r w:rsidRPr="001B5381">
        <w:rPr>
          <w:rFonts w:ascii="Times New Roman" w:hAnsi="Times New Roman" w:cs="Times New Roman"/>
          <w:b/>
          <w:sz w:val="47"/>
          <w:szCs w:val="47"/>
        </w:rPr>
        <w:t>COOPERATIVE AGREEMENT</w:t>
      </w:r>
    </w:p>
    <w:p w:rsidR="000B5257" w:rsidP="000B5257" w:rsidRDefault="000B5257" w14:paraId="3EC5C46B" w14:textId="77777777">
      <w:pPr>
        <w:keepNext w:val="0"/>
        <w:tabs>
          <w:tab w:val="left" w:pos="0"/>
        </w:tabs>
        <w:ind w:left="0" w:right="-720"/>
        <w:rPr>
          <w:rFonts w:ascii="Times New Roman" w:hAnsi="Times New Roman" w:cs="Times New Roman"/>
          <w:b/>
        </w:rPr>
      </w:pPr>
    </w:p>
    <w:p w:rsidRPr="00CF7DA0" w:rsidR="000B5257" w:rsidP="0093372E" w:rsidRDefault="000B5257" w14:paraId="440D1044" w14:textId="77777777">
      <w:pPr>
        <w:keepNext w:val="0"/>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 </w:t>
      </w:r>
      <w:r w:rsidR="00CF7DA0">
        <w:rPr>
          <w:rFonts w:ascii="Times New Roman" w:hAnsi="Times New Roman" w:cs="Times New Roman"/>
          <w:sz w:val="31"/>
          <w:szCs w:val="31"/>
        </w:rPr>
        <w:tab/>
      </w:r>
      <w:r w:rsidRPr="00CF7DA0">
        <w:rPr>
          <w:rFonts w:ascii="Times New Roman" w:hAnsi="Times New Roman" w:cs="Times New Roman"/>
          <w:sz w:val="31"/>
          <w:szCs w:val="31"/>
        </w:rPr>
        <w:t>ADMIN</w:t>
      </w:r>
      <w:r w:rsidR="001435C4">
        <w:rPr>
          <w:rFonts w:ascii="Times New Roman" w:hAnsi="Times New Roman" w:cs="Times New Roman"/>
          <w:sz w:val="31"/>
          <w:szCs w:val="31"/>
        </w:rPr>
        <w:t>I</w:t>
      </w:r>
      <w:r w:rsidRPr="00CF7DA0">
        <w:rPr>
          <w:rFonts w:ascii="Times New Roman" w:hAnsi="Times New Roman" w:cs="Times New Roman"/>
          <w:sz w:val="31"/>
          <w:szCs w:val="31"/>
        </w:rPr>
        <w:t>STRATIVE REQUIREMENTS</w:t>
      </w:r>
    </w:p>
    <w:p w:rsidRPr="00CF7DA0" w:rsidR="000B5257" w:rsidP="0093372E" w:rsidRDefault="000B5257" w14:paraId="4435E0E9" w14:textId="77777777">
      <w:pPr>
        <w:keepNext w:val="0"/>
        <w:tabs>
          <w:tab w:val="left" w:pos="2880"/>
        </w:tabs>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II. </w:t>
      </w:r>
      <w:r w:rsidR="00CF7DA0">
        <w:rPr>
          <w:rFonts w:ascii="Times New Roman" w:hAnsi="Times New Roman" w:cs="Times New Roman"/>
          <w:sz w:val="31"/>
          <w:szCs w:val="31"/>
        </w:rPr>
        <w:tab/>
      </w:r>
      <w:r w:rsidRPr="00CF7DA0">
        <w:rPr>
          <w:rFonts w:ascii="Times New Roman" w:hAnsi="Times New Roman" w:cs="Times New Roman"/>
          <w:sz w:val="31"/>
          <w:szCs w:val="31"/>
        </w:rPr>
        <w:t>APPLICATION INSTRUCTIONS</w:t>
      </w:r>
    </w:p>
    <w:p w:rsidR="000B5257" w:rsidP="0093372E" w:rsidRDefault="000B5257" w14:paraId="62022D2C" w14:textId="77777777">
      <w:pPr>
        <w:keepNext w:val="0"/>
        <w:spacing w:after="480"/>
        <w:ind w:left="1267" w:right="-720"/>
        <w:rPr>
          <w:rFonts w:ascii="Times New Roman" w:hAnsi="Times New Roman" w:cs="Times New Roman"/>
          <w:sz w:val="31"/>
          <w:szCs w:val="31"/>
        </w:rPr>
      </w:pPr>
      <w:r w:rsidRPr="00CF7DA0">
        <w:rPr>
          <w:rFonts w:ascii="Times New Roman" w:hAnsi="Times New Roman" w:cs="Times New Roman"/>
          <w:sz w:val="31"/>
          <w:szCs w:val="31"/>
        </w:rPr>
        <w:t xml:space="preserve">PART III. </w:t>
      </w:r>
      <w:r w:rsidR="00CF7DA0">
        <w:rPr>
          <w:rFonts w:ascii="Times New Roman" w:hAnsi="Times New Roman" w:cs="Times New Roman"/>
          <w:sz w:val="31"/>
          <w:szCs w:val="31"/>
        </w:rPr>
        <w:tab/>
      </w:r>
      <w:r w:rsidRPr="00CF7DA0">
        <w:rPr>
          <w:rFonts w:ascii="Times New Roman" w:hAnsi="Times New Roman" w:cs="Times New Roman"/>
          <w:sz w:val="31"/>
          <w:szCs w:val="31"/>
        </w:rPr>
        <w:t>APPLICATION MATERIALS</w:t>
      </w:r>
    </w:p>
    <w:p w:rsidR="0016069D" w:rsidP="00374AF9" w:rsidRDefault="00374AF9" w14:paraId="2A7F8A67" w14:textId="0D6A8E52">
      <w:pPr>
        <w:keepNext w:val="0"/>
        <w:pBdr>
          <w:top w:val="single" w:color="auto" w:sz="4" w:space="1"/>
          <w:left w:val="single" w:color="auto" w:sz="4" w:space="4"/>
          <w:bottom w:val="single" w:color="auto" w:sz="4" w:space="1"/>
          <w:right w:val="single" w:color="auto" w:sz="4" w:space="4"/>
        </w:pBdr>
        <w:tabs>
          <w:tab w:val="left" w:pos="0"/>
        </w:tabs>
        <w:spacing w:before="3600" w:after="0"/>
        <w:ind w:left="0" w:right="-720"/>
        <w:jc w:val="center"/>
        <w:rPr>
          <w:rFonts w:ascii="Times New Roman" w:hAnsi="Times New Roman" w:cs="Times New Roman"/>
        </w:rPr>
      </w:pPr>
      <w:r w:rsidRPr="00FE57EF">
        <w:rPr>
          <w:rFonts w:ascii="Times New Roman" w:hAnsi="Times New Roman" w:cs="Times New Roman"/>
        </w:rPr>
        <w:t>OMB Approval Numb</w:t>
      </w:r>
      <w:r w:rsidR="00363494">
        <w:rPr>
          <w:rFonts w:ascii="Times New Roman" w:hAnsi="Times New Roman" w:cs="Times New Roman"/>
        </w:rPr>
        <w:t xml:space="preserve">er 1220-0149; </w:t>
      </w:r>
      <w:r w:rsidRPr="00CB046C" w:rsidR="00CB046C">
        <w:rPr>
          <w:rFonts w:ascii="Times New Roman" w:hAnsi="Times New Roman" w:cs="Times New Roman"/>
        </w:rPr>
        <w:t xml:space="preserve">expires </w:t>
      </w:r>
      <w:r w:rsidR="00A2689D">
        <w:rPr>
          <w:rFonts w:ascii="Times New Roman" w:hAnsi="Times New Roman" w:cs="Times New Roman"/>
        </w:rPr>
        <w:t>xx/xx/</w:t>
      </w:r>
      <w:proofErr w:type="spellStart"/>
      <w:r w:rsidR="00A2689D">
        <w:rPr>
          <w:rFonts w:ascii="Times New Roman" w:hAnsi="Times New Roman" w:cs="Times New Roman"/>
        </w:rPr>
        <w:t>xxxx</w:t>
      </w:r>
      <w:proofErr w:type="spellEnd"/>
    </w:p>
    <w:p w:rsidR="0016069D" w:rsidRDefault="0016069D" w14:paraId="53FA5449" w14:textId="77777777">
      <w:pPr>
        <w:keepNext w:val="0"/>
        <w:spacing w:after="200" w:line="276" w:lineRule="auto"/>
        <w:ind w:left="0"/>
        <w:rPr>
          <w:rFonts w:ascii="Times New Roman" w:hAnsi="Times New Roman" w:cs="Times New Roman"/>
        </w:rPr>
      </w:pPr>
      <w:r>
        <w:rPr>
          <w:rFonts w:ascii="Times New Roman" w:hAnsi="Times New Roman" w:cs="Times New Roman"/>
        </w:rPr>
        <w:br w:type="page"/>
      </w:r>
    </w:p>
    <w:p w:rsidR="0016069D" w:rsidRDefault="0016069D" w14:paraId="63746D92" w14:textId="77777777">
      <w:pPr>
        <w:keepNext w:val="0"/>
        <w:spacing w:after="200" w:line="276" w:lineRule="auto"/>
        <w:ind w:left="0"/>
        <w:rPr>
          <w:rFonts w:ascii="Times New Roman" w:hAnsi="Times New Roman" w:cs="Times New Roman"/>
        </w:rPr>
      </w:pPr>
    </w:p>
    <w:p w:rsidR="0016069D" w:rsidP="0016069D" w:rsidRDefault="0016069D" w14:paraId="4726E80A" w14:textId="77777777">
      <w:pPr>
        <w:tabs>
          <w:tab w:val="left" w:pos="2544"/>
        </w:tabs>
        <w:jc w:val="center"/>
        <w:rPr>
          <w:sz w:val="22"/>
          <w:szCs w:val="22"/>
        </w:rPr>
      </w:pPr>
    </w:p>
    <w:p w:rsidR="0016069D" w:rsidP="0016069D" w:rsidRDefault="0016069D" w14:paraId="3AA0A239" w14:textId="77777777">
      <w:pPr>
        <w:tabs>
          <w:tab w:val="left" w:pos="2544"/>
        </w:tabs>
        <w:jc w:val="center"/>
        <w:rPr>
          <w:sz w:val="22"/>
          <w:szCs w:val="22"/>
        </w:rPr>
      </w:pPr>
    </w:p>
    <w:p w:rsidR="0016069D" w:rsidP="0016069D" w:rsidRDefault="0016069D" w14:paraId="3F7C2F56" w14:textId="77777777">
      <w:pPr>
        <w:tabs>
          <w:tab w:val="left" w:pos="2544"/>
        </w:tabs>
        <w:jc w:val="center"/>
        <w:rPr>
          <w:sz w:val="22"/>
          <w:szCs w:val="22"/>
        </w:rPr>
      </w:pPr>
    </w:p>
    <w:p w:rsidR="0016069D" w:rsidP="0016069D" w:rsidRDefault="0016069D" w14:paraId="1A30CCC9" w14:textId="77777777">
      <w:pPr>
        <w:tabs>
          <w:tab w:val="left" w:pos="2544"/>
        </w:tabs>
        <w:jc w:val="center"/>
        <w:rPr>
          <w:sz w:val="22"/>
          <w:szCs w:val="22"/>
        </w:rPr>
      </w:pPr>
    </w:p>
    <w:p w:rsidR="0016069D" w:rsidP="0016069D" w:rsidRDefault="0016069D" w14:paraId="5D2D0CFD" w14:textId="77777777">
      <w:pPr>
        <w:tabs>
          <w:tab w:val="left" w:pos="2544"/>
        </w:tabs>
        <w:jc w:val="center"/>
        <w:rPr>
          <w:sz w:val="22"/>
          <w:szCs w:val="22"/>
        </w:rPr>
      </w:pPr>
    </w:p>
    <w:p w:rsidR="0016069D" w:rsidP="0016069D" w:rsidRDefault="0016069D" w14:paraId="24583B2D" w14:textId="77777777">
      <w:pPr>
        <w:tabs>
          <w:tab w:val="left" w:pos="2544"/>
        </w:tabs>
        <w:jc w:val="center"/>
        <w:rPr>
          <w:sz w:val="22"/>
          <w:szCs w:val="22"/>
        </w:rPr>
      </w:pPr>
    </w:p>
    <w:p w:rsidR="0016069D" w:rsidP="0016069D" w:rsidRDefault="0016069D" w14:paraId="67E2EB16" w14:textId="77777777">
      <w:pPr>
        <w:tabs>
          <w:tab w:val="left" w:pos="2544"/>
        </w:tabs>
        <w:jc w:val="center"/>
        <w:rPr>
          <w:sz w:val="22"/>
          <w:szCs w:val="22"/>
        </w:rPr>
      </w:pPr>
    </w:p>
    <w:p w:rsidR="0016069D" w:rsidP="0016069D" w:rsidRDefault="0016069D" w14:paraId="07619E9C" w14:textId="77777777">
      <w:pPr>
        <w:tabs>
          <w:tab w:val="left" w:pos="2544"/>
        </w:tabs>
        <w:jc w:val="center"/>
        <w:rPr>
          <w:sz w:val="22"/>
          <w:szCs w:val="22"/>
        </w:rPr>
      </w:pPr>
    </w:p>
    <w:p w:rsidR="0016069D" w:rsidP="0016069D" w:rsidRDefault="0016069D" w14:paraId="470E8490" w14:textId="77777777">
      <w:pPr>
        <w:tabs>
          <w:tab w:val="left" w:pos="2544"/>
        </w:tabs>
        <w:jc w:val="center"/>
        <w:rPr>
          <w:sz w:val="22"/>
          <w:szCs w:val="22"/>
        </w:rPr>
      </w:pPr>
    </w:p>
    <w:p w:rsidR="0016069D" w:rsidP="0016069D" w:rsidRDefault="0016069D" w14:paraId="13006381" w14:textId="77777777">
      <w:pPr>
        <w:tabs>
          <w:tab w:val="left" w:pos="2544"/>
        </w:tabs>
        <w:jc w:val="center"/>
        <w:rPr>
          <w:sz w:val="22"/>
          <w:szCs w:val="22"/>
        </w:rPr>
      </w:pPr>
    </w:p>
    <w:p w:rsidR="0016069D" w:rsidP="0016069D" w:rsidRDefault="0016069D" w14:paraId="10F60184" w14:textId="77777777">
      <w:pPr>
        <w:tabs>
          <w:tab w:val="left" w:pos="2544"/>
        </w:tabs>
        <w:jc w:val="center"/>
        <w:rPr>
          <w:sz w:val="22"/>
          <w:szCs w:val="22"/>
        </w:rPr>
      </w:pPr>
    </w:p>
    <w:p w:rsidR="0016069D" w:rsidP="0016069D" w:rsidRDefault="0016069D" w14:paraId="48A4DA87" w14:textId="77777777">
      <w:pPr>
        <w:tabs>
          <w:tab w:val="left" w:pos="2544"/>
        </w:tabs>
        <w:jc w:val="center"/>
        <w:rPr>
          <w:sz w:val="22"/>
          <w:szCs w:val="22"/>
        </w:rPr>
      </w:pPr>
    </w:p>
    <w:p w:rsidR="0016069D" w:rsidP="0016069D" w:rsidRDefault="0016069D" w14:paraId="77604202" w14:textId="77777777">
      <w:pPr>
        <w:tabs>
          <w:tab w:val="left" w:pos="2544"/>
        </w:tabs>
        <w:jc w:val="center"/>
      </w:pPr>
      <w:r w:rsidRPr="004F01CA">
        <w:rPr>
          <w:b/>
        </w:rPr>
        <w:t>[this page intentionally left blank</w:t>
      </w:r>
      <w:r>
        <w:rPr>
          <w:b/>
        </w:rPr>
        <w:t>]</w:t>
      </w:r>
    </w:p>
    <w:p w:rsidR="00374AF9" w:rsidP="00374AF9" w:rsidRDefault="00374AF9" w14:paraId="0E034A53" w14:textId="77777777">
      <w:pPr>
        <w:keepNext w:val="0"/>
        <w:pBdr>
          <w:top w:val="single" w:color="auto" w:sz="4" w:space="1"/>
          <w:left w:val="single" w:color="auto" w:sz="4" w:space="4"/>
          <w:bottom w:val="single" w:color="auto" w:sz="4" w:space="1"/>
          <w:right w:val="single" w:color="auto" w:sz="4" w:space="4"/>
        </w:pBdr>
        <w:tabs>
          <w:tab w:val="left" w:pos="0"/>
        </w:tabs>
        <w:spacing w:before="3600" w:after="0"/>
        <w:ind w:left="0" w:right="-720"/>
        <w:jc w:val="center"/>
        <w:rPr>
          <w:rFonts w:ascii="Times New Roman" w:hAnsi="Times New Roman" w:cs="Times New Roman"/>
        </w:rPr>
        <w:sectPr w:rsidR="00374AF9" w:rsidSect="006762C8">
          <w:headerReference w:type="default" r:id="rId9"/>
          <w:footerReference w:type="default" r:id="rId10"/>
          <w:pgSz w:w="12240" w:h="15840"/>
          <w:pgMar w:top="1080" w:right="1800" w:bottom="1440" w:left="1800" w:header="720" w:footer="317" w:gutter="0"/>
          <w:pgNumType w:start="1"/>
          <w:cols w:space="720"/>
        </w:sectPr>
      </w:pPr>
    </w:p>
    <w:p w:rsidRPr="008B5FF9" w:rsidR="00374AF9" w:rsidP="006A4A53" w:rsidRDefault="006A4A53" w14:paraId="79ED4ABC" w14:textId="2D44C1DD">
      <w:pPr>
        <w:tabs>
          <w:tab w:val="left" w:pos="2773"/>
        </w:tabs>
        <w:spacing w:after="0"/>
        <w:ind w:left="0"/>
        <w:rPr>
          <w:rFonts w:ascii="Times New Roman" w:hAnsi="Times New Roman" w:cs="Times New Roman"/>
          <w:b/>
          <w:sz w:val="23"/>
          <w:szCs w:val="23"/>
        </w:rPr>
      </w:pPr>
      <w:r>
        <w:rPr>
          <w:rFonts w:ascii="Times New Roman" w:hAnsi="Times New Roman" w:cs="Times New Roman"/>
          <w:b/>
          <w:sz w:val="23"/>
          <w:szCs w:val="23"/>
        </w:rPr>
        <w:lastRenderedPageBreak/>
        <w:tab/>
      </w:r>
    </w:p>
    <w:p w:rsidRPr="00452973" w:rsidR="002735C5" w:rsidP="00452973" w:rsidRDefault="002731EA" w14:paraId="02129869" w14:textId="49348B8D">
      <w:pPr>
        <w:pStyle w:val="TOC1"/>
        <w:tabs>
          <w:tab w:val="right" w:leader="underscore" w:pos="8630"/>
        </w:tabs>
        <w:spacing w:after="240"/>
        <w:jc w:val="center"/>
        <w:rPr>
          <w:i w:val="0"/>
          <w:sz w:val="28"/>
          <w:szCs w:val="28"/>
        </w:rPr>
      </w:pPr>
      <w:r w:rsidRPr="00916580">
        <w:rPr>
          <w:i w:val="0"/>
          <w:sz w:val="28"/>
          <w:szCs w:val="28"/>
        </w:rPr>
        <w:t>TABLE OF CONTENTS</w:t>
      </w:r>
    </w:p>
    <w:p w:rsidRPr="002B45C8" w:rsidR="002B45C8" w:rsidRDefault="00AF6794" w14:paraId="1716DA71" w14:textId="77777777">
      <w:pPr>
        <w:pStyle w:val="TOC1"/>
        <w:tabs>
          <w:tab w:val="right" w:leader="underscore" w:pos="8630"/>
        </w:tabs>
        <w:rPr>
          <w:rFonts w:eastAsiaTheme="minorEastAsia" w:cstheme="minorBidi"/>
          <w:b w:val="0"/>
          <w:bCs w:val="0"/>
          <w:i w:val="0"/>
          <w:iCs w:val="0"/>
          <w:noProof/>
          <w:sz w:val="22"/>
          <w:szCs w:val="22"/>
        </w:rPr>
      </w:pPr>
      <w:r w:rsidRPr="00DB1FB6">
        <w:rPr>
          <w:b w:val="0"/>
          <w:i w:val="0"/>
          <w:sz w:val="20"/>
          <w:szCs w:val="20"/>
        </w:rPr>
        <w:fldChar w:fldCharType="begin"/>
      </w:r>
      <w:r w:rsidRPr="00DB1FB6">
        <w:rPr>
          <w:b w:val="0"/>
          <w:i w:val="0"/>
          <w:sz w:val="20"/>
          <w:szCs w:val="20"/>
        </w:rPr>
        <w:instrText xml:space="preserve"> TOC \o "1-2" \h \z \u </w:instrText>
      </w:r>
      <w:r w:rsidRPr="00DB1FB6">
        <w:rPr>
          <w:b w:val="0"/>
          <w:i w:val="0"/>
          <w:sz w:val="20"/>
          <w:szCs w:val="20"/>
        </w:rPr>
        <w:fldChar w:fldCharType="separate"/>
      </w:r>
      <w:hyperlink w:history="1" w:anchor="_Toc5799126">
        <w:r w:rsidRPr="00637A53" w:rsidR="002B45C8">
          <w:rPr>
            <w:rStyle w:val="Hyperlink"/>
            <w:b w:val="0"/>
            <w:i w:val="0"/>
            <w:noProof/>
          </w:rPr>
          <w:t>I</w:t>
        </w:r>
        <w:r w:rsidRPr="002B45C8" w:rsidR="002B45C8">
          <w:rPr>
            <w:rStyle w:val="Hyperlink"/>
            <w:b w:val="0"/>
            <w:noProof/>
          </w:rPr>
          <w:t xml:space="preserve">.  </w:t>
        </w:r>
        <w:r w:rsidRPr="002B45C8" w:rsidR="002B45C8">
          <w:rPr>
            <w:rStyle w:val="Hyperlink"/>
            <w:b w:val="0"/>
            <w:i w:val="0"/>
            <w:noProof/>
          </w:rPr>
          <w:t>ADMINISTRATIVE REQUIREMENTS</w:t>
        </w:r>
        <w:r w:rsidRPr="002B45C8" w:rsidR="002B45C8">
          <w:rPr>
            <w:b w:val="0"/>
            <w:noProof/>
            <w:webHidden/>
          </w:rPr>
          <w:tab/>
        </w:r>
        <w:r w:rsidRPr="00EB7A67" w:rsidR="002B45C8">
          <w:rPr>
            <w:b w:val="0"/>
            <w:i w:val="0"/>
            <w:noProof/>
            <w:webHidden/>
          </w:rPr>
          <w:fldChar w:fldCharType="begin"/>
        </w:r>
        <w:r w:rsidRPr="00EB7A67" w:rsidR="002B45C8">
          <w:rPr>
            <w:b w:val="0"/>
            <w:i w:val="0"/>
            <w:noProof/>
            <w:webHidden/>
          </w:rPr>
          <w:instrText xml:space="preserve"> PAGEREF _Toc5799126 \h </w:instrText>
        </w:r>
        <w:r w:rsidRPr="00EB7A67" w:rsidR="002B45C8">
          <w:rPr>
            <w:b w:val="0"/>
            <w:i w:val="0"/>
            <w:noProof/>
            <w:webHidden/>
          </w:rPr>
        </w:r>
        <w:r w:rsidRPr="00EB7A67" w:rsidR="002B45C8">
          <w:rPr>
            <w:b w:val="0"/>
            <w:i w:val="0"/>
            <w:noProof/>
            <w:webHidden/>
          </w:rPr>
          <w:fldChar w:fldCharType="separate"/>
        </w:r>
        <w:r w:rsidR="00341C28">
          <w:rPr>
            <w:b w:val="0"/>
            <w:i w:val="0"/>
            <w:noProof/>
            <w:webHidden/>
          </w:rPr>
          <w:t>1</w:t>
        </w:r>
        <w:r w:rsidRPr="00EB7A67" w:rsidR="002B45C8">
          <w:rPr>
            <w:b w:val="0"/>
            <w:i w:val="0"/>
            <w:noProof/>
            <w:webHidden/>
          </w:rPr>
          <w:fldChar w:fldCharType="end"/>
        </w:r>
      </w:hyperlink>
    </w:p>
    <w:p w:rsidRPr="002B45C8" w:rsidR="002B45C8" w:rsidRDefault="001C7537" w14:paraId="62C6CF81" w14:textId="77777777">
      <w:pPr>
        <w:pStyle w:val="TOC2"/>
        <w:tabs>
          <w:tab w:val="left" w:pos="800"/>
          <w:tab w:val="right" w:leader="underscore" w:pos="8630"/>
        </w:tabs>
        <w:rPr>
          <w:rFonts w:eastAsiaTheme="minorEastAsia" w:cstheme="minorBidi"/>
          <w:b w:val="0"/>
          <w:bCs w:val="0"/>
          <w:noProof/>
        </w:rPr>
      </w:pPr>
      <w:hyperlink w:history="1" w:anchor="_Toc5799127">
        <w:r w:rsidRPr="002B45C8" w:rsidR="002B45C8">
          <w:rPr>
            <w:rStyle w:val="Hyperlink"/>
            <w:b w:val="0"/>
            <w:noProof/>
          </w:rPr>
          <w:t>A.</w:t>
        </w:r>
        <w:r w:rsidRPr="002B45C8" w:rsidR="002B45C8">
          <w:rPr>
            <w:rFonts w:eastAsiaTheme="minorEastAsia" w:cstheme="minorBidi"/>
            <w:b w:val="0"/>
            <w:bCs w:val="0"/>
            <w:noProof/>
          </w:rPr>
          <w:tab/>
        </w:r>
        <w:r w:rsidRPr="002B45C8" w:rsidR="002B45C8">
          <w:rPr>
            <w:rStyle w:val="Hyperlink"/>
            <w:b w:val="0"/>
            <w:noProof/>
          </w:rPr>
          <w:t>INTRODUCTION</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_Toc5799127 \h </w:instrText>
        </w:r>
        <w:r w:rsidRPr="002B45C8" w:rsidR="002B45C8">
          <w:rPr>
            <w:b w:val="0"/>
            <w:noProof/>
            <w:webHidden/>
          </w:rPr>
        </w:r>
        <w:r w:rsidRPr="002B45C8" w:rsidR="002B45C8">
          <w:rPr>
            <w:b w:val="0"/>
            <w:noProof/>
            <w:webHidden/>
          </w:rPr>
          <w:fldChar w:fldCharType="separate"/>
        </w:r>
        <w:r w:rsidR="00341C28">
          <w:rPr>
            <w:b w:val="0"/>
            <w:noProof/>
            <w:webHidden/>
          </w:rPr>
          <w:t>1</w:t>
        </w:r>
        <w:r w:rsidRPr="002B45C8" w:rsidR="002B45C8">
          <w:rPr>
            <w:b w:val="0"/>
            <w:noProof/>
            <w:webHidden/>
          </w:rPr>
          <w:fldChar w:fldCharType="end"/>
        </w:r>
      </w:hyperlink>
    </w:p>
    <w:p w:rsidRPr="002B45C8" w:rsidR="002B45C8" w:rsidRDefault="001C7537" w14:paraId="00137962" w14:textId="77777777">
      <w:pPr>
        <w:pStyle w:val="TOC2"/>
        <w:tabs>
          <w:tab w:val="left" w:pos="800"/>
          <w:tab w:val="right" w:leader="underscore" w:pos="8630"/>
        </w:tabs>
        <w:rPr>
          <w:rFonts w:eastAsiaTheme="minorEastAsia" w:cstheme="minorBidi"/>
          <w:b w:val="0"/>
          <w:bCs w:val="0"/>
          <w:noProof/>
        </w:rPr>
      </w:pPr>
      <w:hyperlink w:history="1" w:anchor="_Toc5799128">
        <w:r w:rsidRPr="002B45C8" w:rsidR="002B45C8">
          <w:rPr>
            <w:rStyle w:val="Hyperlink"/>
            <w:b w:val="0"/>
            <w:noProof/>
          </w:rPr>
          <w:t>B.</w:t>
        </w:r>
        <w:r w:rsidRPr="002B45C8" w:rsidR="002B45C8">
          <w:rPr>
            <w:rFonts w:eastAsiaTheme="minorEastAsia" w:cstheme="minorBidi"/>
            <w:b w:val="0"/>
            <w:bCs w:val="0"/>
            <w:noProof/>
          </w:rPr>
          <w:tab/>
        </w:r>
        <w:r w:rsidRPr="002B45C8" w:rsidR="002B45C8">
          <w:rPr>
            <w:rStyle w:val="Hyperlink"/>
            <w:b w:val="0"/>
            <w:noProof/>
          </w:rPr>
          <w:t>AUTHORIZING LEGISLATION</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_Toc5799128 \h </w:instrText>
        </w:r>
        <w:r w:rsidRPr="002B45C8" w:rsidR="002B45C8">
          <w:rPr>
            <w:b w:val="0"/>
            <w:noProof/>
            <w:webHidden/>
          </w:rPr>
        </w:r>
        <w:r w:rsidRPr="002B45C8" w:rsidR="002B45C8">
          <w:rPr>
            <w:b w:val="0"/>
            <w:noProof/>
            <w:webHidden/>
          </w:rPr>
          <w:fldChar w:fldCharType="separate"/>
        </w:r>
        <w:r w:rsidR="00341C28">
          <w:rPr>
            <w:b w:val="0"/>
            <w:noProof/>
            <w:webHidden/>
          </w:rPr>
          <w:t>1</w:t>
        </w:r>
        <w:r w:rsidRPr="002B45C8" w:rsidR="002B45C8">
          <w:rPr>
            <w:b w:val="0"/>
            <w:noProof/>
            <w:webHidden/>
          </w:rPr>
          <w:fldChar w:fldCharType="end"/>
        </w:r>
      </w:hyperlink>
    </w:p>
    <w:p w:rsidRPr="002B45C8" w:rsidR="002B45C8" w:rsidRDefault="001C7537" w14:paraId="06245F33" w14:textId="4BD54D3F">
      <w:pPr>
        <w:pStyle w:val="TOC2"/>
        <w:tabs>
          <w:tab w:val="left" w:pos="600"/>
          <w:tab w:val="right" w:leader="underscore" w:pos="8630"/>
        </w:tabs>
        <w:rPr>
          <w:rFonts w:eastAsiaTheme="minorEastAsia" w:cstheme="minorBidi"/>
          <w:b w:val="0"/>
          <w:bCs w:val="0"/>
          <w:noProof/>
        </w:rPr>
      </w:pPr>
      <w:hyperlink w:history="1" w:anchor="_Toc5799129">
        <w:r w:rsidRPr="002B45C8" w:rsidR="002B45C8">
          <w:rPr>
            <w:rStyle w:val="Hyperlink"/>
            <w:b w:val="0"/>
            <w:noProof/>
          </w:rPr>
          <w:t>C.</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ELIGIBLE APPLICANTS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_Toc5799129 \h </w:instrText>
        </w:r>
        <w:r w:rsidRPr="002B45C8" w:rsidR="002B45C8">
          <w:rPr>
            <w:b w:val="0"/>
            <w:noProof/>
            <w:webHidden/>
          </w:rPr>
        </w:r>
        <w:r w:rsidRPr="002B45C8" w:rsidR="002B45C8">
          <w:rPr>
            <w:b w:val="0"/>
            <w:noProof/>
            <w:webHidden/>
          </w:rPr>
          <w:fldChar w:fldCharType="separate"/>
        </w:r>
        <w:r w:rsidR="00341C28">
          <w:rPr>
            <w:b w:val="0"/>
            <w:noProof/>
            <w:webHidden/>
          </w:rPr>
          <w:t>1</w:t>
        </w:r>
        <w:r w:rsidRPr="002B45C8" w:rsidR="002B45C8">
          <w:rPr>
            <w:b w:val="0"/>
            <w:noProof/>
            <w:webHidden/>
          </w:rPr>
          <w:fldChar w:fldCharType="end"/>
        </w:r>
      </w:hyperlink>
    </w:p>
    <w:p w:rsidRPr="002B45C8" w:rsidR="002B45C8" w:rsidRDefault="001C7537" w14:paraId="3C64DCA7" w14:textId="77777777">
      <w:pPr>
        <w:pStyle w:val="TOC2"/>
        <w:tabs>
          <w:tab w:val="left" w:pos="800"/>
          <w:tab w:val="right" w:leader="underscore" w:pos="8630"/>
        </w:tabs>
        <w:rPr>
          <w:rFonts w:eastAsiaTheme="minorEastAsia" w:cstheme="minorBidi"/>
          <w:b w:val="0"/>
          <w:bCs w:val="0"/>
          <w:noProof/>
        </w:rPr>
      </w:pPr>
      <w:hyperlink w:history="1" w:anchor="_Toc5799130">
        <w:r w:rsidRPr="002B45C8" w:rsidR="002B45C8">
          <w:rPr>
            <w:rStyle w:val="Hyperlink"/>
            <w:b w:val="0"/>
            <w:noProof/>
          </w:rPr>
          <w:t>D.</w:t>
        </w:r>
        <w:r w:rsidRPr="002B45C8" w:rsidR="002B45C8">
          <w:rPr>
            <w:rFonts w:eastAsiaTheme="minorEastAsia" w:cstheme="minorBidi"/>
            <w:b w:val="0"/>
            <w:bCs w:val="0"/>
            <w:noProof/>
          </w:rPr>
          <w:tab/>
        </w:r>
        <w:r w:rsidRPr="002B45C8" w:rsidR="002B45C8">
          <w:rPr>
            <w:rStyle w:val="Hyperlink"/>
            <w:b w:val="0"/>
            <w:noProof/>
          </w:rPr>
          <w:t>REGULATIONS AND REFERENCE DOCUMENTS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_Toc5799130 \h </w:instrText>
        </w:r>
        <w:r w:rsidRPr="002B45C8" w:rsidR="002B45C8">
          <w:rPr>
            <w:b w:val="0"/>
            <w:noProof/>
            <w:webHidden/>
          </w:rPr>
        </w:r>
        <w:r w:rsidRPr="002B45C8" w:rsidR="002B45C8">
          <w:rPr>
            <w:b w:val="0"/>
            <w:noProof/>
            <w:webHidden/>
          </w:rPr>
          <w:fldChar w:fldCharType="separate"/>
        </w:r>
        <w:r w:rsidR="00341C28">
          <w:rPr>
            <w:b w:val="0"/>
            <w:noProof/>
            <w:webHidden/>
          </w:rPr>
          <w:t>1</w:t>
        </w:r>
        <w:r w:rsidRPr="002B45C8" w:rsidR="002B45C8">
          <w:rPr>
            <w:b w:val="0"/>
            <w:noProof/>
            <w:webHidden/>
          </w:rPr>
          <w:fldChar w:fldCharType="end"/>
        </w:r>
      </w:hyperlink>
    </w:p>
    <w:p w:rsidRPr="002B45C8" w:rsidR="002B45C8" w:rsidRDefault="001C7537" w14:paraId="0471D1D9" w14:textId="510146A6">
      <w:pPr>
        <w:pStyle w:val="TOC2"/>
        <w:tabs>
          <w:tab w:val="left" w:pos="600"/>
          <w:tab w:val="right" w:leader="underscore" w:pos="8630"/>
        </w:tabs>
        <w:rPr>
          <w:rFonts w:eastAsiaTheme="minorEastAsia" w:cstheme="minorBidi"/>
          <w:b w:val="0"/>
          <w:bCs w:val="0"/>
          <w:noProof/>
        </w:rPr>
      </w:pPr>
      <w:hyperlink w:history="1" w:anchor="_Toc5799131">
        <w:r w:rsidRPr="002B45C8" w:rsidR="002B45C8">
          <w:rPr>
            <w:rStyle w:val="Hyperlink"/>
            <w:b w:val="0"/>
            <w:noProof/>
          </w:rPr>
          <w:t>E.</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PROGRAM FUNDING</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_Toc5799131 \h </w:instrText>
        </w:r>
        <w:r w:rsidRPr="002B45C8" w:rsidR="002B45C8">
          <w:rPr>
            <w:b w:val="0"/>
            <w:noProof/>
            <w:webHidden/>
          </w:rPr>
        </w:r>
        <w:r w:rsidRPr="002B45C8" w:rsidR="002B45C8">
          <w:rPr>
            <w:b w:val="0"/>
            <w:noProof/>
            <w:webHidden/>
          </w:rPr>
          <w:fldChar w:fldCharType="separate"/>
        </w:r>
        <w:r w:rsidR="00341C28">
          <w:rPr>
            <w:b w:val="0"/>
            <w:noProof/>
            <w:webHidden/>
          </w:rPr>
          <w:t>2</w:t>
        </w:r>
        <w:r w:rsidRPr="002B45C8" w:rsidR="002B45C8">
          <w:rPr>
            <w:b w:val="0"/>
            <w:noProof/>
            <w:webHidden/>
          </w:rPr>
          <w:fldChar w:fldCharType="end"/>
        </w:r>
      </w:hyperlink>
    </w:p>
    <w:p w:rsidRPr="002B45C8" w:rsidR="002B45C8" w:rsidRDefault="001C7537" w14:paraId="1D8C37AB" w14:textId="39002333">
      <w:pPr>
        <w:pStyle w:val="TOC2"/>
        <w:tabs>
          <w:tab w:val="left" w:pos="600"/>
          <w:tab w:val="right" w:leader="underscore" w:pos="8630"/>
        </w:tabs>
        <w:rPr>
          <w:rFonts w:eastAsiaTheme="minorEastAsia" w:cstheme="minorBidi"/>
          <w:b w:val="0"/>
          <w:bCs w:val="0"/>
          <w:noProof/>
        </w:rPr>
      </w:pPr>
      <w:hyperlink w:history="1" w:anchor="_Toc5799132">
        <w:r w:rsidRPr="002B45C8" w:rsidR="002B45C8">
          <w:rPr>
            <w:rStyle w:val="Hyperlink"/>
            <w:b w:val="0"/>
            <w:noProof/>
          </w:rPr>
          <w:t>F.</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CASH MANAGEMENT</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_Toc5799132 \h </w:instrText>
        </w:r>
        <w:r w:rsidRPr="002B45C8" w:rsidR="002B45C8">
          <w:rPr>
            <w:b w:val="0"/>
            <w:noProof/>
            <w:webHidden/>
          </w:rPr>
        </w:r>
        <w:r w:rsidRPr="002B45C8" w:rsidR="002B45C8">
          <w:rPr>
            <w:b w:val="0"/>
            <w:noProof/>
            <w:webHidden/>
          </w:rPr>
          <w:fldChar w:fldCharType="separate"/>
        </w:r>
        <w:r w:rsidR="00341C28">
          <w:rPr>
            <w:b w:val="0"/>
            <w:noProof/>
            <w:webHidden/>
          </w:rPr>
          <w:t>2</w:t>
        </w:r>
        <w:r w:rsidRPr="002B45C8" w:rsidR="002B45C8">
          <w:rPr>
            <w:b w:val="0"/>
            <w:noProof/>
            <w:webHidden/>
          </w:rPr>
          <w:fldChar w:fldCharType="end"/>
        </w:r>
      </w:hyperlink>
    </w:p>
    <w:p w:rsidRPr="002B45C8" w:rsidR="002B45C8" w:rsidRDefault="001C7537" w14:paraId="274059B0" w14:textId="77777777">
      <w:pPr>
        <w:pStyle w:val="TOC2"/>
        <w:tabs>
          <w:tab w:val="left" w:pos="800"/>
          <w:tab w:val="right" w:leader="underscore" w:pos="8630"/>
        </w:tabs>
        <w:rPr>
          <w:rFonts w:eastAsiaTheme="minorEastAsia" w:cstheme="minorBidi"/>
          <w:b w:val="0"/>
          <w:bCs w:val="0"/>
          <w:noProof/>
        </w:rPr>
      </w:pPr>
      <w:hyperlink w:history="1" w:anchor="_Toc5799133">
        <w:r w:rsidRPr="002B45C8" w:rsidR="002B45C8">
          <w:rPr>
            <w:rStyle w:val="Hyperlink"/>
            <w:b w:val="0"/>
            <w:noProof/>
          </w:rPr>
          <w:t>G.</w:t>
        </w:r>
        <w:r w:rsidRPr="002B45C8" w:rsidR="002B45C8">
          <w:rPr>
            <w:rFonts w:eastAsiaTheme="minorEastAsia" w:cstheme="minorBidi"/>
            <w:b w:val="0"/>
            <w:bCs w:val="0"/>
            <w:noProof/>
          </w:rPr>
          <w:tab/>
        </w:r>
        <w:r w:rsidRPr="002B45C8" w:rsidR="002B45C8">
          <w:rPr>
            <w:rStyle w:val="Hyperlink"/>
            <w:b w:val="0"/>
            <w:noProof/>
          </w:rPr>
          <w:t>COST GUIDELINES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_Toc5799133 \h </w:instrText>
        </w:r>
        <w:r w:rsidRPr="002B45C8" w:rsidR="002B45C8">
          <w:rPr>
            <w:b w:val="0"/>
            <w:noProof/>
            <w:webHidden/>
          </w:rPr>
        </w:r>
        <w:r w:rsidRPr="002B45C8" w:rsidR="002B45C8">
          <w:rPr>
            <w:b w:val="0"/>
            <w:noProof/>
            <w:webHidden/>
          </w:rPr>
          <w:fldChar w:fldCharType="separate"/>
        </w:r>
        <w:r w:rsidR="00341C28">
          <w:rPr>
            <w:b w:val="0"/>
            <w:noProof/>
            <w:webHidden/>
          </w:rPr>
          <w:t>2</w:t>
        </w:r>
        <w:r w:rsidRPr="002B45C8" w:rsidR="002B45C8">
          <w:rPr>
            <w:b w:val="0"/>
            <w:noProof/>
            <w:webHidden/>
          </w:rPr>
          <w:fldChar w:fldCharType="end"/>
        </w:r>
      </w:hyperlink>
    </w:p>
    <w:p w:rsidRPr="002B45C8" w:rsidR="002B45C8" w:rsidRDefault="001C7537" w14:paraId="6ABD821D" w14:textId="77777777">
      <w:pPr>
        <w:pStyle w:val="TOC2"/>
        <w:tabs>
          <w:tab w:val="left" w:pos="800"/>
          <w:tab w:val="right" w:leader="underscore" w:pos="8630"/>
        </w:tabs>
        <w:rPr>
          <w:rFonts w:eastAsiaTheme="minorEastAsia" w:cstheme="minorBidi"/>
          <w:b w:val="0"/>
          <w:bCs w:val="0"/>
          <w:noProof/>
        </w:rPr>
      </w:pPr>
      <w:hyperlink w:history="1" w:anchor="_Toc5799134">
        <w:r w:rsidRPr="002B45C8" w:rsidR="002B45C8">
          <w:rPr>
            <w:rStyle w:val="Hyperlink"/>
            <w:b w:val="0"/>
            <w:noProof/>
          </w:rPr>
          <w:t>H.</w:t>
        </w:r>
        <w:r w:rsidRPr="002B45C8" w:rsidR="002B45C8">
          <w:rPr>
            <w:rFonts w:eastAsiaTheme="minorEastAsia" w:cstheme="minorBidi"/>
            <w:b w:val="0"/>
            <w:bCs w:val="0"/>
            <w:noProof/>
          </w:rPr>
          <w:tab/>
        </w:r>
        <w:r w:rsidRPr="002B45C8" w:rsidR="002B45C8">
          <w:rPr>
            <w:rStyle w:val="Hyperlink"/>
            <w:b w:val="0"/>
            <w:noProof/>
          </w:rPr>
          <w:t>FINANCIAL REPORTING</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_Toc5799134 \h </w:instrText>
        </w:r>
        <w:r w:rsidRPr="002B45C8" w:rsidR="002B45C8">
          <w:rPr>
            <w:b w:val="0"/>
            <w:noProof/>
            <w:webHidden/>
          </w:rPr>
        </w:r>
        <w:r w:rsidRPr="002B45C8" w:rsidR="002B45C8">
          <w:rPr>
            <w:b w:val="0"/>
            <w:noProof/>
            <w:webHidden/>
          </w:rPr>
          <w:fldChar w:fldCharType="separate"/>
        </w:r>
        <w:r w:rsidR="00341C28">
          <w:rPr>
            <w:b w:val="0"/>
            <w:noProof/>
            <w:webHidden/>
          </w:rPr>
          <w:t>3</w:t>
        </w:r>
        <w:r w:rsidRPr="002B45C8" w:rsidR="002B45C8">
          <w:rPr>
            <w:b w:val="0"/>
            <w:noProof/>
            <w:webHidden/>
          </w:rPr>
          <w:fldChar w:fldCharType="end"/>
        </w:r>
      </w:hyperlink>
    </w:p>
    <w:p w:rsidRPr="002B45C8" w:rsidR="002B45C8" w:rsidRDefault="001C7537" w14:paraId="03356FD3" w14:textId="2C6947FC">
      <w:pPr>
        <w:pStyle w:val="TOC2"/>
        <w:tabs>
          <w:tab w:val="left" w:pos="600"/>
          <w:tab w:val="right" w:leader="underscore" w:pos="8630"/>
        </w:tabs>
        <w:rPr>
          <w:rFonts w:eastAsiaTheme="minorEastAsia" w:cstheme="minorBidi"/>
          <w:b w:val="0"/>
          <w:bCs w:val="0"/>
          <w:noProof/>
        </w:rPr>
      </w:pPr>
      <w:hyperlink w:history="1" w:anchor="_Toc5799135">
        <w:r w:rsidRPr="002B45C8" w:rsidR="002B45C8">
          <w:rPr>
            <w:rStyle w:val="Hyperlink"/>
            <w:b w:val="0"/>
            <w:noProof/>
          </w:rPr>
          <w:t>I.</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MONITORING</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_Toc5799135 \h </w:instrText>
        </w:r>
        <w:r w:rsidRPr="002B45C8" w:rsidR="002B45C8">
          <w:rPr>
            <w:b w:val="0"/>
            <w:noProof/>
            <w:webHidden/>
          </w:rPr>
        </w:r>
        <w:r w:rsidRPr="002B45C8" w:rsidR="002B45C8">
          <w:rPr>
            <w:b w:val="0"/>
            <w:noProof/>
            <w:webHidden/>
          </w:rPr>
          <w:fldChar w:fldCharType="separate"/>
        </w:r>
        <w:r w:rsidR="00341C28">
          <w:rPr>
            <w:b w:val="0"/>
            <w:noProof/>
            <w:webHidden/>
          </w:rPr>
          <w:t>3</w:t>
        </w:r>
        <w:r w:rsidRPr="002B45C8" w:rsidR="002B45C8">
          <w:rPr>
            <w:b w:val="0"/>
            <w:noProof/>
            <w:webHidden/>
          </w:rPr>
          <w:fldChar w:fldCharType="end"/>
        </w:r>
      </w:hyperlink>
    </w:p>
    <w:p w:rsidRPr="002B45C8" w:rsidR="002B45C8" w:rsidRDefault="001C7537" w14:paraId="340FAA99" w14:textId="5DFB5727">
      <w:pPr>
        <w:pStyle w:val="TOC2"/>
        <w:tabs>
          <w:tab w:val="left" w:pos="600"/>
          <w:tab w:val="right" w:leader="underscore" w:pos="8630"/>
        </w:tabs>
        <w:rPr>
          <w:rFonts w:eastAsiaTheme="minorEastAsia" w:cstheme="minorBidi"/>
          <w:b w:val="0"/>
          <w:bCs w:val="0"/>
          <w:noProof/>
        </w:rPr>
      </w:pPr>
      <w:hyperlink w:history="1" w:anchor="_Toc5799136">
        <w:r w:rsidRPr="002B45C8" w:rsidR="002B45C8">
          <w:rPr>
            <w:rStyle w:val="Hyperlink"/>
            <w:b w:val="0"/>
            <w:noProof/>
          </w:rPr>
          <w:t>J.</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DEOBLIGATION OF UNDERUTILIZED FUNDS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_Toc5799136 \h </w:instrText>
        </w:r>
        <w:r w:rsidRPr="002B45C8" w:rsidR="002B45C8">
          <w:rPr>
            <w:b w:val="0"/>
            <w:noProof/>
            <w:webHidden/>
          </w:rPr>
        </w:r>
        <w:r w:rsidRPr="002B45C8" w:rsidR="002B45C8">
          <w:rPr>
            <w:b w:val="0"/>
            <w:noProof/>
            <w:webHidden/>
          </w:rPr>
          <w:fldChar w:fldCharType="separate"/>
        </w:r>
        <w:r w:rsidR="00341C28">
          <w:rPr>
            <w:b w:val="0"/>
            <w:noProof/>
            <w:webHidden/>
          </w:rPr>
          <w:t>4</w:t>
        </w:r>
        <w:r w:rsidRPr="002B45C8" w:rsidR="002B45C8">
          <w:rPr>
            <w:b w:val="0"/>
            <w:noProof/>
            <w:webHidden/>
          </w:rPr>
          <w:fldChar w:fldCharType="end"/>
        </w:r>
      </w:hyperlink>
    </w:p>
    <w:p w:rsidRPr="002B45C8" w:rsidR="002B45C8" w:rsidRDefault="001C7537" w14:paraId="58108B38" w14:textId="0E4B4D63">
      <w:pPr>
        <w:pStyle w:val="TOC2"/>
        <w:tabs>
          <w:tab w:val="left" w:pos="600"/>
          <w:tab w:val="right" w:leader="underscore" w:pos="8630"/>
        </w:tabs>
        <w:rPr>
          <w:rFonts w:eastAsiaTheme="minorEastAsia" w:cstheme="minorBidi"/>
          <w:b w:val="0"/>
          <w:bCs w:val="0"/>
          <w:noProof/>
        </w:rPr>
      </w:pPr>
      <w:hyperlink w:history="1" w:anchor="_Toc5799137">
        <w:r w:rsidRPr="002B45C8" w:rsidR="002B45C8">
          <w:rPr>
            <w:rStyle w:val="Hyperlink"/>
            <w:b w:val="0"/>
            <w:noProof/>
          </w:rPr>
          <w:t>K.</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PROGRAM VARIANCES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_Toc5799137 \h </w:instrText>
        </w:r>
        <w:r w:rsidRPr="002B45C8" w:rsidR="002B45C8">
          <w:rPr>
            <w:b w:val="0"/>
            <w:noProof/>
            <w:webHidden/>
          </w:rPr>
        </w:r>
        <w:r w:rsidRPr="002B45C8" w:rsidR="002B45C8">
          <w:rPr>
            <w:b w:val="0"/>
            <w:noProof/>
            <w:webHidden/>
          </w:rPr>
          <w:fldChar w:fldCharType="separate"/>
        </w:r>
        <w:r w:rsidR="00341C28">
          <w:rPr>
            <w:b w:val="0"/>
            <w:noProof/>
            <w:webHidden/>
          </w:rPr>
          <w:t>4</w:t>
        </w:r>
        <w:r w:rsidRPr="002B45C8" w:rsidR="002B45C8">
          <w:rPr>
            <w:b w:val="0"/>
            <w:noProof/>
            <w:webHidden/>
          </w:rPr>
          <w:fldChar w:fldCharType="end"/>
        </w:r>
      </w:hyperlink>
    </w:p>
    <w:p w:rsidRPr="002B45C8" w:rsidR="002B45C8" w:rsidRDefault="001C7537" w14:paraId="0DB9D9CF" w14:textId="79E476C0">
      <w:pPr>
        <w:pStyle w:val="TOC2"/>
        <w:tabs>
          <w:tab w:val="left" w:pos="600"/>
          <w:tab w:val="right" w:leader="underscore" w:pos="8630"/>
        </w:tabs>
        <w:rPr>
          <w:rFonts w:eastAsiaTheme="minorEastAsia" w:cstheme="minorBidi"/>
          <w:b w:val="0"/>
          <w:bCs w:val="0"/>
          <w:noProof/>
        </w:rPr>
      </w:pPr>
      <w:hyperlink w:history="1" w:anchor="_Toc5799138">
        <w:r w:rsidRPr="002B45C8" w:rsidR="002B45C8">
          <w:rPr>
            <w:rStyle w:val="Hyperlink"/>
            <w:b w:val="0"/>
            <w:noProof/>
          </w:rPr>
          <w:t>L.</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CHANGES TO THE COOPERATIVE AGREEMENT</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_Toc5799138 \h </w:instrText>
        </w:r>
        <w:r w:rsidRPr="002B45C8" w:rsidR="002B45C8">
          <w:rPr>
            <w:b w:val="0"/>
            <w:noProof/>
            <w:webHidden/>
          </w:rPr>
        </w:r>
        <w:r w:rsidRPr="002B45C8" w:rsidR="002B45C8">
          <w:rPr>
            <w:b w:val="0"/>
            <w:noProof/>
            <w:webHidden/>
          </w:rPr>
          <w:fldChar w:fldCharType="separate"/>
        </w:r>
        <w:r w:rsidR="00341C28">
          <w:rPr>
            <w:b w:val="0"/>
            <w:noProof/>
            <w:webHidden/>
          </w:rPr>
          <w:t>4</w:t>
        </w:r>
        <w:r w:rsidRPr="002B45C8" w:rsidR="002B45C8">
          <w:rPr>
            <w:b w:val="0"/>
            <w:noProof/>
            <w:webHidden/>
          </w:rPr>
          <w:fldChar w:fldCharType="end"/>
        </w:r>
      </w:hyperlink>
    </w:p>
    <w:p w:rsidRPr="002B45C8" w:rsidR="002B45C8" w:rsidRDefault="001C7537" w14:paraId="2DE59458" w14:textId="77777777">
      <w:pPr>
        <w:pStyle w:val="TOC2"/>
        <w:tabs>
          <w:tab w:val="left" w:pos="800"/>
          <w:tab w:val="right" w:leader="underscore" w:pos="8630"/>
        </w:tabs>
        <w:rPr>
          <w:rFonts w:eastAsiaTheme="minorEastAsia" w:cstheme="minorBidi"/>
          <w:b w:val="0"/>
          <w:bCs w:val="0"/>
          <w:noProof/>
        </w:rPr>
      </w:pPr>
      <w:hyperlink w:history="1" w:anchor="_Toc5799139">
        <w:r w:rsidRPr="002B45C8" w:rsidR="002B45C8">
          <w:rPr>
            <w:rStyle w:val="Hyperlink"/>
            <w:b w:val="0"/>
            <w:noProof/>
          </w:rPr>
          <w:t>M.</w:t>
        </w:r>
        <w:r w:rsidRPr="002B45C8" w:rsidR="002B45C8">
          <w:rPr>
            <w:rFonts w:eastAsiaTheme="minorEastAsia" w:cstheme="minorBidi"/>
            <w:b w:val="0"/>
            <w:bCs w:val="0"/>
            <w:noProof/>
          </w:rPr>
          <w:tab/>
        </w:r>
        <w:r w:rsidRPr="002B45C8" w:rsidR="002B45C8">
          <w:rPr>
            <w:rStyle w:val="Hyperlink"/>
            <w:b w:val="0"/>
            <w:noProof/>
          </w:rPr>
          <w:t>EQUIPMENT</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_Toc5799139 \h </w:instrText>
        </w:r>
        <w:r w:rsidRPr="002B45C8" w:rsidR="002B45C8">
          <w:rPr>
            <w:b w:val="0"/>
            <w:noProof/>
            <w:webHidden/>
          </w:rPr>
        </w:r>
        <w:r w:rsidRPr="002B45C8" w:rsidR="002B45C8">
          <w:rPr>
            <w:b w:val="0"/>
            <w:noProof/>
            <w:webHidden/>
          </w:rPr>
          <w:fldChar w:fldCharType="separate"/>
        </w:r>
        <w:r w:rsidR="00341C28">
          <w:rPr>
            <w:b w:val="0"/>
            <w:noProof/>
            <w:webHidden/>
          </w:rPr>
          <w:t>6</w:t>
        </w:r>
        <w:r w:rsidRPr="002B45C8" w:rsidR="002B45C8">
          <w:rPr>
            <w:b w:val="0"/>
            <w:noProof/>
            <w:webHidden/>
          </w:rPr>
          <w:fldChar w:fldCharType="end"/>
        </w:r>
      </w:hyperlink>
    </w:p>
    <w:p w:rsidRPr="002B45C8" w:rsidR="002B45C8" w:rsidRDefault="001C7537" w14:paraId="5B78CC02" w14:textId="77777777">
      <w:pPr>
        <w:pStyle w:val="TOC2"/>
        <w:tabs>
          <w:tab w:val="left" w:pos="800"/>
          <w:tab w:val="right" w:leader="underscore" w:pos="8630"/>
        </w:tabs>
        <w:rPr>
          <w:rFonts w:eastAsiaTheme="minorEastAsia" w:cstheme="minorBidi"/>
          <w:b w:val="0"/>
          <w:bCs w:val="0"/>
          <w:noProof/>
        </w:rPr>
      </w:pPr>
      <w:hyperlink w:history="1" w:anchor="_Toc5799140">
        <w:r w:rsidRPr="002B45C8" w:rsidR="002B45C8">
          <w:rPr>
            <w:rStyle w:val="Hyperlink"/>
            <w:b w:val="0"/>
            <w:noProof/>
          </w:rPr>
          <w:t>N.</w:t>
        </w:r>
        <w:r w:rsidRPr="002B45C8" w:rsidR="002B45C8">
          <w:rPr>
            <w:rFonts w:eastAsiaTheme="minorEastAsia" w:cstheme="minorBidi"/>
            <w:b w:val="0"/>
            <w:bCs w:val="0"/>
            <w:noProof/>
          </w:rPr>
          <w:tab/>
        </w:r>
        <w:r w:rsidRPr="002B45C8" w:rsidR="002B45C8">
          <w:rPr>
            <w:rStyle w:val="Hyperlink"/>
            <w:b w:val="0"/>
            <w:noProof/>
          </w:rPr>
          <w:t>PROCUREMENT</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_Toc5799140 \h </w:instrText>
        </w:r>
        <w:r w:rsidRPr="002B45C8" w:rsidR="002B45C8">
          <w:rPr>
            <w:b w:val="0"/>
            <w:noProof/>
            <w:webHidden/>
          </w:rPr>
        </w:r>
        <w:r w:rsidRPr="002B45C8" w:rsidR="002B45C8">
          <w:rPr>
            <w:b w:val="0"/>
            <w:noProof/>
            <w:webHidden/>
          </w:rPr>
          <w:fldChar w:fldCharType="separate"/>
        </w:r>
        <w:r w:rsidR="00341C28">
          <w:rPr>
            <w:b w:val="0"/>
            <w:noProof/>
            <w:webHidden/>
          </w:rPr>
          <w:t>7</w:t>
        </w:r>
        <w:r w:rsidRPr="002B45C8" w:rsidR="002B45C8">
          <w:rPr>
            <w:b w:val="0"/>
            <w:noProof/>
            <w:webHidden/>
          </w:rPr>
          <w:fldChar w:fldCharType="end"/>
        </w:r>
      </w:hyperlink>
    </w:p>
    <w:p w:rsidRPr="002B45C8" w:rsidR="002B45C8" w:rsidRDefault="001C7537" w14:paraId="443752FA" w14:textId="77777777">
      <w:pPr>
        <w:pStyle w:val="TOC2"/>
        <w:tabs>
          <w:tab w:val="left" w:pos="800"/>
          <w:tab w:val="right" w:leader="underscore" w:pos="8630"/>
        </w:tabs>
        <w:rPr>
          <w:rFonts w:eastAsiaTheme="minorEastAsia" w:cstheme="minorBidi"/>
          <w:b w:val="0"/>
          <w:bCs w:val="0"/>
          <w:noProof/>
        </w:rPr>
      </w:pPr>
      <w:hyperlink w:history="1" w:anchor="_Toc5799141">
        <w:r w:rsidRPr="002B45C8" w:rsidR="002B45C8">
          <w:rPr>
            <w:rStyle w:val="Hyperlink"/>
            <w:b w:val="0"/>
            <w:noProof/>
          </w:rPr>
          <w:t xml:space="preserve">O. </w:t>
        </w:r>
        <w:r w:rsidRPr="002B45C8" w:rsidR="002B45C8">
          <w:rPr>
            <w:rFonts w:eastAsiaTheme="minorEastAsia" w:cstheme="minorBidi"/>
            <w:b w:val="0"/>
            <w:bCs w:val="0"/>
            <w:noProof/>
          </w:rPr>
          <w:tab/>
        </w:r>
        <w:r w:rsidRPr="002B45C8" w:rsidR="002B45C8">
          <w:rPr>
            <w:rStyle w:val="Hyperlink"/>
            <w:b w:val="0"/>
            <w:noProof/>
          </w:rPr>
          <w:t>BUDGET VARIANCES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_Toc5799141 \h </w:instrText>
        </w:r>
        <w:r w:rsidRPr="002B45C8" w:rsidR="002B45C8">
          <w:rPr>
            <w:b w:val="0"/>
            <w:noProof/>
            <w:webHidden/>
          </w:rPr>
        </w:r>
        <w:r w:rsidRPr="002B45C8" w:rsidR="002B45C8">
          <w:rPr>
            <w:b w:val="0"/>
            <w:noProof/>
            <w:webHidden/>
          </w:rPr>
          <w:fldChar w:fldCharType="separate"/>
        </w:r>
        <w:r w:rsidR="00341C28">
          <w:rPr>
            <w:b w:val="0"/>
            <w:noProof/>
            <w:webHidden/>
          </w:rPr>
          <w:t>7</w:t>
        </w:r>
        <w:r w:rsidRPr="002B45C8" w:rsidR="002B45C8">
          <w:rPr>
            <w:b w:val="0"/>
            <w:noProof/>
            <w:webHidden/>
          </w:rPr>
          <w:fldChar w:fldCharType="end"/>
        </w:r>
      </w:hyperlink>
    </w:p>
    <w:p w:rsidRPr="002B45C8" w:rsidR="002B45C8" w:rsidRDefault="001C7537" w14:paraId="19770A07" w14:textId="4CAC8EE6">
      <w:pPr>
        <w:pStyle w:val="TOC2"/>
        <w:tabs>
          <w:tab w:val="left" w:pos="600"/>
          <w:tab w:val="right" w:leader="underscore" w:pos="8630"/>
        </w:tabs>
        <w:rPr>
          <w:rFonts w:eastAsiaTheme="minorEastAsia" w:cstheme="minorBidi"/>
          <w:b w:val="0"/>
          <w:bCs w:val="0"/>
          <w:noProof/>
        </w:rPr>
      </w:pPr>
      <w:hyperlink w:history="1" w:anchor="_Toc5799142">
        <w:r w:rsidRPr="002B45C8" w:rsidR="002B45C8">
          <w:rPr>
            <w:rStyle w:val="Hyperlink"/>
            <w:b w:val="0"/>
            <w:noProof/>
          </w:rPr>
          <w:t>P.</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CLOSEOUTS AND AUDITS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_Toc5799142 \h </w:instrText>
        </w:r>
        <w:r w:rsidRPr="002B45C8" w:rsidR="002B45C8">
          <w:rPr>
            <w:b w:val="0"/>
            <w:noProof/>
            <w:webHidden/>
          </w:rPr>
        </w:r>
        <w:r w:rsidRPr="002B45C8" w:rsidR="002B45C8">
          <w:rPr>
            <w:b w:val="0"/>
            <w:noProof/>
            <w:webHidden/>
          </w:rPr>
          <w:fldChar w:fldCharType="separate"/>
        </w:r>
        <w:r w:rsidR="00341C28">
          <w:rPr>
            <w:b w:val="0"/>
            <w:noProof/>
            <w:webHidden/>
          </w:rPr>
          <w:t>8</w:t>
        </w:r>
        <w:r w:rsidRPr="002B45C8" w:rsidR="002B45C8">
          <w:rPr>
            <w:b w:val="0"/>
            <w:noProof/>
            <w:webHidden/>
          </w:rPr>
          <w:fldChar w:fldCharType="end"/>
        </w:r>
      </w:hyperlink>
    </w:p>
    <w:p w:rsidRPr="002B45C8" w:rsidR="002B45C8" w:rsidRDefault="001C7537" w14:paraId="06C873C8" w14:textId="77777777">
      <w:pPr>
        <w:pStyle w:val="TOC2"/>
        <w:tabs>
          <w:tab w:val="left" w:pos="800"/>
          <w:tab w:val="right" w:leader="underscore" w:pos="8630"/>
        </w:tabs>
        <w:rPr>
          <w:rFonts w:eastAsiaTheme="minorEastAsia" w:cstheme="minorBidi"/>
          <w:b w:val="0"/>
          <w:bCs w:val="0"/>
          <w:noProof/>
        </w:rPr>
      </w:pPr>
      <w:hyperlink w:history="1" w:anchor="_Toc5799143">
        <w:r w:rsidRPr="002B45C8" w:rsidR="002B45C8">
          <w:rPr>
            <w:rStyle w:val="Hyperlink"/>
            <w:b w:val="0"/>
            <w:noProof/>
          </w:rPr>
          <w:t>Q.</w:t>
        </w:r>
        <w:r w:rsidRPr="002B45C8" w:rsidR="002B45C8">
          <w:rPr>
            <w:rFonts w:eastAsiaTheme="minorEastAsia" w:cstheme="minorBidi"/>
            <w:b w:val="0"/>
            <w:bCs w:val="0"/>
            <w:noProof/>
          </w:rPr>
          <w:tab/>
        </w:r>
        <w:r w:rsidRPr="002B45C8" w:rsidR="002B45C8">
          <w:rPr>
            <w:rStyle w:val="Hyperlink"/>
            <w:b w:val="0"/>
            <w:noProof/>
          </w:rPr>
          <w:t>RECORDS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_Toc5799143 \h </w:instrText>
        </w:r>
        <w:r w:rsidRPr="002B45C8" w:rsidR="002B45C8">
          <w:rPr>
            <w:b w:val="0"/>
            <w:noProof/>
            <w:webHidden/>
          </w:rPr>
        </w:r>
        <w:r w:rsidRPr="002B45C8" w:rsidR="002B45C8">
          <w:rPr>
            <w:b w:val="0"/>
            <w:noProof/>
            <w:webHidden/>
          </w:rPr>
          <w:fldChar w:fldCharType="separate"/>
        </w:r>
        <w:r w:rsidR="00341C28">
          <w:rPr>
            <w:b w:val="0"/>
            <w:noProof/>
            <w:webHidden/>
          </w:rPr>
          <w:t>9</w:t>
        </w:r>
        <w:r w:rsidRPr="002B45C8" w:rsidR="002B45C8">
          <w:rPr>
            <w:b w:val="0"/>
            <w:noProof/>
            <w:webHidden/>
          </w:rPr>
          <w:fldChar w:fldCharType="end"/>
        </w:r>
      </w:hyperlink>
    </w:p>
    <w:p w:rsidRPr="002B45C8" w:rsidR="002B45C8" w:rsidRDefault="001C7537" w14:paraId="530E6CD6" w14:textId="77777777">
      <w:pPr>
        <w:pStyle w:val="TOC2"/>
        <w:tabs>
          <w:tab w:val="left" w:pos="800"/>
          <w:tab w:val="right" w:leader="underscore" w:pos="8630"/>
        </w:tabs>
        <w:rPr>
          <w:rFonts w:eastAsiaTheme="minorEastAsia" w:cstheme="minorBidi"/>
          <w:b w:val="0"/>
          <w:bCs w:val="0"/>
          <w:noProof/>
        </w:rPr>
      </w:pPr>
      <w:hyperlink w:history="1" w:anchor="_Toc5799144">
        <w:r w:rsidRPr="002B45C8" w:rsidR="002B45C8">
          <w:rPr>
            <w:rStyle w:val="Hyperlink"/>
            <w:b w:val="0"/>
            <w:noProof/>
          </w:rPr>
          <w:t>R.</w:t>
        </w:r>
        <w:r w:rsidRPr="002B45C8" w:rsidR="002B45C8">
          <w:rPr>
            <w:rFonts w:eastAsiaTheme="minorEastAsia" w:cstheme="minorBidi"/>
            <w:b w:val="0"/>
            <w:bCs w:val="0"/>
            <w:noProof/>
          </w:rPr>
          <w:tab/>
        </w:r>
        <w:r w:rsidRPr="002B45C8" w:rsidR="002B45C8">
          <w:rPr>
            <w:rStyle w:val="Hyperlink"/>
            <w:b w:val="0"/>
            <w:noProof/>
          </w:rPr>
          <w:t>CONFIDENTIALITY</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_Toc5799144 \h </w:instrText>
        </w:r>
        <w:r w:rsidRPr="002B45C8" w:rsidR="002B45C8">
          <w:rPr>
            <w:b w:val="0"/>
            <w:noProof/>
            <w:webHidden/>
          </w:rPr>
        </w:r>
        <w:r w:rsidRPr="002B45C8" w:rsidR="002B45C8">
          <w:rPr>
            <w:b w:val="0"/>
            <w:noProof/>
            <w:webHidden/>
          </w:rPr>
          <w:fldChar w:fldCharType="separate"/>
        </w:r>
        <w:r w:rsidR="00341C28">
          <w:rPr>
            <w:b w:val="0"/>
            <w:noProof/>
            <w:webHidden/>
          </w:rPr>
          <w:t>9</w:t>
        </w:r>
        <w:r w:rsidRPr="002B45C8" w:rsidR="002B45C8">
          <w:rPr>
            <w:b w:val="0"/>
            <w:noProof/>
            <w:webHidden/>
          </w:rPr>
          <w:fldChar w:fldCharType="end"/>
        </w:r>
      </w:hyperlink>
    </w:p>
    <w:p w:rsidRPr="002B45C8" w:rsidR="002B45C8" w:rsidRDefault="001C7537" w14:paraId="6B723BE2" w14:textId="12F2DDCE">
      <w:pPr>
        <w:pStyle w:val="TOC2"/>
        <w:tabs>
          <w:tab w:val="left" w:pos="600"/>
          <w:tab w:val="right" w:leader="underscore" w:pos="8630"/>
        </w:tabs>
        <w:rPr>
          <w:rFonts w:eastAsiaTheme="minorEastAsia" w:cstheme="minorBidi"/>
          <w:b w:val="0"/>
          <w:bCs w:val="0"/>
          <w:noProof/>
        </w:rPr>
      </w:pPr>
      <w:hyperlink w:history="1" w:anchor="_Toc5799145">
        <w:r w:rsidRPr="002B45C8" w:rsidR="002B45C8">
          <w:rPr>
            <w:rStyle w:val="Hyperlink"/>
            <w:b w:val="0"/>
            <w:noProof/>
          </w:rPr>
          <w:t>S.</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DATA AND COMMUNICATIONS SAFEGUARDS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_Toc5799145 \h </w:instrText>
        </w:r>
        <w:r w:rsidRPr="002B45C8" w:rsidR="002B45C8">
          <w:rPr>
            <w:b w:val="0"/>
            <w:noProof/>
            <w:webHidden/>
          </w:rPr>
        </w:r>
        <w:r w:rsidRPr="002B45C8" w:rsidR="002B45C8">
          <w:rPr>
            <w:b w:val="0"/>
            <w:noProof/>
            <w:webHidden/>
          </w:rPr>
          <w:fldChar w:fldCharType="separate"/>
        </w:r>
        <w:r w:rsidR="00341C28">
          <w:rPr>
            <w:b w:val="0"/>
            <w:noProof/>
            <w:webHidden/>
          </w:rPr>
          <w:t>13</w:t>
        </w:r>
        <w:r w:rsidRPr="002B45C8" w:rsidR="002B45C8">
          <w:rPr>
            <w:b w:val="0"/>
            <w:noProof/>
            <w:webHidden/>
          </w:rPr>
          <w:fldChar w:fldCharType="end"/>
        </w:r>
      </w:hyperlink>
    </w:p>
    <w:p w:rsidRPr="002B45C8" w:rsidR="002B45C8" w:rsidRDefault="001C7537" w14:paraId="18704DC2" w14:textId="0F972AEF">
      <w:pPr>
        <w:pStyle w:val="TOC2"/>
        <w:tabs>
          <w:tab w:val="left" w:pos="600"/>
          <w:tab w:val="right" w:leader="underscore" w:pos="8630"/>
        </w:tabs>
        <w:rPr>
          <w:rFonts w:eastAsiaTheme="minorEastAsia" w:cstheme="minorBidi"/>
          <w:b w:val="0"/>
          <w:bCs w:val="0"/>
          <w:noProof/>
        </w:rPr>
      </w:pPr>
      <w:hyperlink w:history="1" w:anchor="_Toc5799146">
        <w:r w:rsidRPr="002B45C8" w:rsidR="002B45C8">
          <w:rPr>
            <w:rStyle w:val="Hyperlink"/>
            <w:b w:val="0"/>
            <w:noProof/>
          </w:rPr>
          <w:t>T.</w:t>
        </w:r>
        <w:r w:rsidRPr="002B45C8" w:rsidR="002B45C8">
          <w:rPr>
            <w:rFonts w:eastAsiaTheme="minorEastAsia" w:cstheme="minorBidi"/>
            <w:b w:val="0"/>
            <w:bCs w:val="0"/>
            <w:noProof/>
          </w:rPr>
          <w:tab/>
        </w:r>
        <w:r w:rsidR="008D78B8">
          <w:rPr>
            <w:rFonts w:eastAsiaTheme="minorEastAsia" w:cstheme="minorBidi"/>
            <w:b w:val="0"/>
            <w:bCs w:val="0"/>
            <w:noProof/>
          </w:rPr>
          <w:t xml:space="preserve">    </w:t>
        </w:r>
        <w:r w:rsidRPr="002B45C8" w:rsidR="002B45C8">
          <w:rPr>
            <w:rStyle w:val="Hyperlink"/>
            <w:b w:val="0"/>
            <w:noProof/>
          </w:rPr>
          <w:t>DATA COLLECTION INTEGRITY</w:t>
        </w:r>
        <w:r w:rsidRPr="002B45C8" w:rsidR="002B45C8">
          <w:rPr>
            <w:b w:val="0"/>
            <w:noProof/>
            <w:webHidden/>
          </w:rPr>
          <w:tab/>
        </w:r>
        <w:r w:rsidR="00F07397">
          <w:rPr>
            <w:b w:val="0"/>
            <w:noProof/>
            <w:webHidden/>
          </w:rPr>
          <w:t>1</w:t>
        </w:r>
      </w:hyperlink>
      <w:r w:rsidR="00A9039F">
        <w:rPr>
          <w:b w:val="0"/>
          <w:noProof/>
        </w:rPr>
        <w:t>5</w:t>
      </w:r>
    </w:p>
    <w:p w:rsidRPr="002B45C8" w:rsidR="002B45C8" w:rsidRDefault="001C7537" w14:paraId="2763BA4F" w14:textId="77777777">
      <w:pPr>
        <w:pStyle w:val="TOC2"/>
        <w:tabs>
          <w:tab w:val="left" w:pos="800"/>
          <w:tab w:val="right" w:leader="underscore" w:pos="8630"/>
        </w:tabs>
        <w:rPr>
          <w:rFonts w:eastAsiaTheme="minorEastAsia" w:cstheme="minorBidi"/>
          <w:b w:val="0"/>
          <w:bCs w:val="0"/>
          <w:noProof/>
        </w:rPr>
      </w:pPr>
      <w:hyperlink w:history="1" w:anchor="_Toc5799147">
        <w:r w:rsidRPr="002B45C8" w:rsidR="002B45C8">
          <w:rPr>
            <w:rStyle w:val="Hyperlink"/>
            <w:b w:val="0"/>
            <w:noProof/>
          </w:rPr>
          <w:t>U.</w:t>
        </w:r>
        <w:r w:rsidRPr="002B45C8" w:rsidR="002B45C8">
          <w:rPr>
            <w:rFonts w:eastAsiaTheme="minorEastAsia" w:cstheme="minorBidi"/>
            <w:b w:val="0"/>
            <w:bCs w:val="0"/>
            <w:noProof/>
          </w:rPr>
          <w:tab/>
        </w:r>
        <w:r w:rsidRPr="002B45C8" w:rsidR="002B45C8">
          <w:rPr>
            <w:rStyle w:val="Hyperlink"/>
            <w:b w:val="0"/>
            <w:noProof/>
          </w:rPr>
          <w:t>CERTIFICATIONS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_Toc5799147 \h </w:instrText>
        </w:r>
        <w:r w:rsidRPr="002B45C8" w:rsidR="002B45C8">
          <w:rPr>
            <w:b w:val="0"/>
            <w:noProof/>
            <w:webHidden/>
          </w:rPr>
        </w:r>
        <w:r w:rsidRPr="002B45C8" w:rsidR="002B45C8">
          <w:rPr>
            <w:b w:val="0"/>
            <w:noProof/>
            <w:webHidden/>
          </w:rPr>
          <w:fldChar w:fldCharType="separate"/>
        </w:r>
        <w:r w:rsidR="00341C28">
          <w:rPr>
            <w:b w:val="0"/>
            <w:noProof/>
            <w:webHidden/>
          </w:rPr>
          <w:t>15</w:t>
        </w:r>
        <w:r w:rsidRPr="002B45C8" w:rsidR="002B45C8">
          <w:rPr>
            <w:b w:val="0"/>
            <w:noProof/>
            <w:webHidden/>
          </w:rPr>
          <w:fldChar w:fldCharType="end"/>
        </w:r>
      </w:hyperlink>
    </w:p>
    <w:p w:rsidRPr="002B45C8" w:rsidR="002B45C8" w:rsidRDefault="001C7537" w14:paraId="37EF3055" w14:textId="77777777">
      <w:pPr>
        <w:pStyle w:val="TOC2"/>
        <w:tabs>
          <w:tab w:val="left" w:pos="800"/>
          <w:tab w:val="right" w:leader="underscore" w:pos="8630"/>
        </w:tabs>
        <w:rPr>
          <w:rFonts w:eastAsiaTheme="minorEastAsia" w:cstheme="minorBidi"/>
          <w:b w:val="0"/>
          <w:bCs w:val="0"/>
          <w:noProof/>
        </w:rPr>
      </w:pPr>
      <w:hyperlink w:history="1" w:anchor="_Toc5799148">
        <w:r w:rsidRPr="002B45C8" w:rsidR="002B45C8">
          <w:rPr>
            <w:rStyle w:val="Hyperlink"/>
            <w:b w:val="0"/>
            <w:noProof/>
          </w:rPr>
          <w:t>V.</w:t>
        </w:r>
        <w:r w:rsidRPr="002B45C8" w:rsidR="002B45C8">
          <w:rPr>
            <w:rFonts w:eastAsiaTheme="minorEastAsia" w:cstheme="minorBidi"/>
            <w:b w:val="0"/>
            <w:bCs w:val="0"/>
            <w:noProof/>
          </w:rPr>
          <w:tab/>
        </w:r>
        <w:r w:rsidRPr="002B45C8" w:rsidR="002B45C8">
          <w:rPr>
            <w:rStyle w:val="Hyperlink"/>
            <w:b w:val="0"/>
            <w:noProof/>
          </w:rPr>
          <w:t>ASSURANCES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_Toc5799148 \h </w:instrText>
        </w:r>
        <w:r w:rsidRPr="002B45C8" w:rsidR="002B45C8">
          <w:rPr>
            <w:b w:val="0"/>
            <w:noProof/>
            <w:webHidden/>
          </w:rPr>
        </w:r>
        <w:r w:rsidRPr="002B45C8" w:rsidR="002B45C8">
          <w:rPr>
            <w:b w:val="0"/>
            <w:noProof/>
            <w:webHidden/>
          </w:rPr>
          <w:fldChar w:fldCharType="separate"/>
        </w:r>
        <w:r w:rsidR="00341C28">
          <w:rPr>
            <w:b w:val="0"/>
            <w:noProof/>
            <w:webHidden/>
          </w:rPr>
          <w:t>16</w:t>
        </w:r>
        <w:r w:rsidRPr="002B45C8" w:rsidR="002B45C8">
          <w:rPr>
            <w:b w:val="0"/>
            <w:noProof/>
            <w:webHidden/>
          </w:rPr>
          <w:fldChar w:fldCharType="end"/>
        </w:r>
      </w:hyperlink>
    </w:p>
    <w:p w:rsidRPr="002B45C8" w:rsidR="002B45C8" w:rsidP="00C760CC" w:rsidRDefault="001C7537" w14:paraId="6E1DF93A" w14:textId="7D78BC5A">
      <w:pPr>
        <w:pStyle w:val="TOC2"/>
        <w:tabs>
          <w:tab w:val="left" w:pos="800"/>
          <w:tab w:val="right" w:leader="underscore" w:pos="8630"/>
        </w:tabs>
        <w:rPr>
          <w:rFonts w:eastAsiaTheme="minorEastAsia" w:cstheme="minorBidi"/>
          <w:b w:val="0"/>
          <w:bCs w:val="0"/>
          <w:noProof/>
        </w:rPr>
      </w:pPr>
      <w:hyperlink w:history="1" w:anchor="_Toc5799149">
        <w:r w:rsidRPr="002B45C8" w:rsidR="002B45C8">
          <w:rPr>
            <w:rStyle w:val="Hyperlink"/>
            <w:b w:val="0"/>
            <w:noProof/>
          </w:rPr>
          <w:t>BLS-OSHS QUART</w:t>
        </w:r>
        <w:r w:rsidR="00EB7A67">
          <w:rPr>
            <w:rStyle w:val="Hyperlink"/>
            <w:b w:val="0"/>
            <w:noProof/>
          </w:rPr>
          <w:t>ERLY FINANCIAL REPORT BLS-</w:t>
        </w:r>
        <w:r w:rsidRPr="00EB7A67" w:rsidR="00EB7A67">
          <w:rPr>
            <w:rStyle w:val="Hyperlink"/>
            <w:b w:val="0"/>
            <w:noProof/>
          </w:rPr>
          <w:t>OSHS2</w:t>
        </w:r>
        <w:r w:rsidR="00C760CC">
          <w:rPr>
            <w:rStyle w:val="Hyperlink"/>
            <w:b w:val="0"/>
            <w:noProof/>
          </w:rPr>
          <w:tab/>
        </w:r>
        <w:r w:rsidRPr="002B45C8" w:rsidR="002B45C8">
          <w:rPr>
            <w:b w:val="0"/>
            <w:noProof/>
            <w:webHidden/>
          </w:rPr>
          <w:fldChar w:fldCharType="begin"/>
        </w:r>
        <w:r w:rsidRPr="002B45C8" w:rsidR="002B45C8">
          <w:rPr>
            <w:b w:val="0"/>
            <w:noProof/>
            <w:webHidden/>
          </w:rPr>
          <w:instrText xml:space="preserve"> PAGEREF _Toc5799149 \h </w:instrText>
        </w:r>
        <w:r w:rsidRPr="002B45C8" w:rsidR="002B45C8">
          <w:rPr>
            <w:b w:val="0"/>
            <w:noProof/>
            <w:webHidden/>
          </w:rPr>
        </w:r>
        <w:r w:rsidRPr="002B45C8" w:rsidR="002B45C8">
          <w:rPr>
            <w:b w:val="0"/>
            <w:noProof/>
            <w:webHidden/>
          </w:rPr>
          <w:fldChar w:fldCharType="separate"/>
        </w:r>
        <w:r w:rsidR="00341C28">
          <w:rPr>
            <w:b w:val="0"/>
            <w:noProof/>
            <w:webHidden/>
          </w:rPr>
          <w:t>19</w:t>
        </w:r>
        <w:r w:rsidRPr="002B45C8" w:rsidR="002B45C8">
          <w:rPr>
            <w:b w:val="0"/>
            <w:noProof/>
            <w:webHidden/>
          </w:rPr>
          <w:fldChar w:fldCharType="end"/>
        </w:r>
      </w:hyperlink>
    </w:p>
    <w:p w:rsidRPr="002B45C8" w:rsidR="002B45C8" w:rsidRDefault="001C7537" w14:paraId="0EEF29CC" w14:textId="77777777">
      <w:pPr>
        <w:pStyle w:val="TOC2"/>
        <w:tabs>
          <w:tab w:val="right" w:leader="underscore" w:pos="8630"/>
        </w:tabs>
        <w:rPr>
          <w:rFonts w:eastAsiaTheme="minorEastAsia"/>
          <w:b w:val="0"/>
          <w:bCs w:val="0"/>
          <w:noProof/>
        </w:rPr>
      </w:pPr>
      <w:hyperlink w:history="1" w:anchor="_Toc5799150">
        <w:r w:rsidRPr="002B45C8" w:rsidR="002B45C8">
          <w:rPr>
            <w:rStyle w:val="Hyperlink"/>
            <w:b w:val="0"/>
            <w:noProof/>
          </w:rPr>
          <w:t>TRANSMITTAL AND CERTIFICATION FORM</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_Toc5799150 \h </w:instrText>
        </w:r>
        <w:r w:rsidRPr="002B45C8" w:rsidR="002B45C8">
          <w:rPr>
            <w:b w:val="0"/>
            <w:noProof/>
            <w:webHidden/>
          </w:rPr>
        </w:r>
        <w:r w:rsidRPr="002B45C8" w:rsidR="002B45C8">
          <w:rPr>
            <w:b w:val="0"/>
            <w:noProof/>
            <w:webHidden/>
          </w:rPr>
          <w:fldChar w:fldCharType="separate"/>
        </w:r>
        <w:r w:rsidR="00341C28">
          <w:rPr>
            <w:b w:val="0"/>
            <w:noProof/>
            <w:webHidden/>
          </w:rPr>
          <w:t>21</w:t>
        </w:r>
        <w:r w:rsidRPr="002B45C8" w:rsidR="002B45C8">
          <w:rPr>
            <w:b w:val="0"/>
            <w:noProof/>
            <w:webHidden/>
          </w:rPr>
          <w:fldChar w:fldCharType="end"/>
        </w:r>
      </w:hyperlink>
    </w:p>
    <w:p w:rsidRPr="002B45C8" w:rsidR="002B45C8" w:rsidRDefault="001C7537" w14:paraId="0823372D" w14:textId="77777777">
      <w:pPr>
        <w:pStyle w:val="TOC2"/>
        <w:tabs>
          <w:tab w:val="right" w:leader="underscore" w:pos="8630"/>
        </w:tabs>
        <w:rPr>
          <w:rFonts w:eastAsiaTheme="minorEastAsia"/>
          <w:b w:val="0"/>
          <w:bCs w:val="0"/>
          <w:noProof/>
        </w:rPr>
      </w:pPr>
      <w:hyperlink w:history="1" w:anchor="_Toc5799151">
        <w:r w:rsidRPr="002B45C8" w:rsidR="002B45C8">
          <w:rPr>
            <w:rStyle w:val="Hyperlink"/>
            <w:b w:val="0"/>
            <w:noProof/>
          </w:rPr>
          <w:t>OSHS COOPERATIVE AGREEMENT BUDGET VARIANCE REQUEST FORM</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_Toc5799151 \h </w:instrText>
        </w:r>
        <w:r w:rsidRPr="002B45C8" w:rsidR="002B45C8">
          <w:rPr>
            <w:b w:val="0"/>
            <w:noProof/>
            <w:webHidden/>
          </w:rPr>
        </w:r>
        <w:r w:rsidRPr="002B45C8" w:rsidR="002B45C8">
          <w:rPr>
            <w:b w:val="0"/>
            <w:noProof/>
            <w:webHidden/>
          </w:rPr>
          <w:fldChar w:fldCharType="separate"/>
        </w:r>
        <w:r w:rsidR="00341C28">
          <w:rPr>
            <w:b w:val="0"/>
            <w:noProof/>
            <w:webHidden/>
          </w:rPr>
          <w:t>23</w:t>
        </w:r>
        <w:r w:rsidRPr="002B45C8" w:rsidR="002B45C8">
          <w:rPr>
            <w:b w:val="0"/>
            <w:noProof/>
            <w:webHidden/>
          </w:rPr>
          <w:fldChar w:fldCharType="end"/>
        </w:r>
      </w:hyperlink>
    </w:p>
    <w:p w:rsidRPr="002B45C8" w:rsidR="002B45C8" w:rsidRDefault="001C7537" w14:paraId="4A087870" w14:textId="77777777">
      <w:pPr>
        <w:pStyle w:val="TOC2"/>
        <w:tabs>
          <w:tab w:val="right" w:leader="underscore" w:pos="8630"/>
        </w:tabs>
        <w:rPr>
          <w:rFonts w:eastAsiaTheme="minorEastAsia"/>
          <w:b w:val="0"/>
          <w:bCs w:val="0"/>
          <w:noProof/>
        </w:rPr>
      </w:pPr>
      <w:hyperlink w:history="1" w:anchor="_Toc5799152">
        <w:r w:rsidRPr="002B45C8" w:rsidR="002B45C8">
          <w:rPr>
            <w:rStyle w:val="Hyperlink"/>
            <w:b w:val="0"/>
            <w:noProof/>
          </w:rPr>
          <w:t>BLS OSHS FINANCIAL RECONCILIATION WORKSHEET (FRW-A: Base Programs)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_Toc5799152 \h </w:instrText>
        </w:r>
        <w:r w:rsidRPr="002B45C8" w:rsidR="002B45C8">
          <w:rPr>
            <w:b w:val="0"/>
            <w:noProof/>
            <w:webHidden/>
          </w:rPr>
        </w:r>
        <w:r w:rsidRPr="002B45C8" w:rsidR="002B45C8">
          <w:rPr>
            <w:b w:val="0"/>
            <w:noProof/>
            <w:webHidden/>
          </w:rPr>
          <w:fldChar w:fldCharType="separate"/>
        </w:r>
        <w:r w:rsidR="00341C28">
          <w:rPr>
            <w:b w:val="0"/>
            <w:noProof/>
            <w:webHidden/>
          </w:rPr>
          <w:t>25</w:t>
        </w:r>
        <w:r w:rsidRPr="002B45C8" w:rsidR="002B45C8">
          <w:rPr>
            <w:b w:val="0"/>
            <w:noProof/>
            <w:webHidden/>
          </w:rPr>
          <w:fldChar w:fldCharType="end"/>
        </w:r>
      </w:hyperlink>
    </w:p>
    <w:p w:rsidRPr="002B45C8" w:rsidR="002B45C8" w:rsidRDefault="001C7537" w14:paraId="42013847" w14:textId="77777777">
      <w:pPr>
        <w:pStyle w:val="TOC2"/>
        <w:tabs>
          <w:tab w:val="right" w:leader="underscore" w:pos="8630"/>
        </w:tabs>
        <w:rPr>
          <w:rFonts w:eastAsiaTheme="minorEastAsia"/>
          <w:b w:val="0"/>
          <w:bCs w:val="0"/>
          <w:noProof/>
        </w:rPr>
      </w:pPr>
      <w:hyperlink w:history="1" w:anchor="_Toc5799153">
        <w:r w:rsidRPr="002B45C8" w:rsidR="002B45C8">
          <w:rPr>
            <w:rStyle w:val="Hyperlink"/>
            <w:b w:val="0"/>
            <w:noProof/>
          </w:rPr>
          <w:t>OSHS FINANCIAL RECONCILIATION WORKSHEET (FRW) TERMS DEFINED</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_Toc5799153 \h </w:instrText>
        </w:r>
        <w:r w:rsidRPr="002B45C8" w:rsidR="002B45C8">
          <w:rPr>
            <w:b w:val="0"/>
            <w:noProof/>
            <w:webHidden/>
          </w:rPr>
        </w:r>
        <w:r w:rsidRPr="002B45C8" w:rsidR="002B45C8">
          <w:rPr>
            <w:b w:val="0"/>
            <w:noProof/>
            <w:webHidden/>
          </w:rPr>
          <w:fldChar w:fldCharType="separate"/>
        </w:r>
        <w:r w:rsidR="00341C28">
          <w:rPr>
            <w:b w:val="0"/>
            <w:noProof/>
            <w:webHidden/>
          </w:rPr>
          <w:t>26</w:t>
        </w:r>
        <w:r w:rsidRPr="002B45C8" w:rsidR="002B45C8">
          <w:rPr>
            <w:b w:val="0"/>
            <w:noProof/>
            <w:webHidden/>
          </w:rPr>
          <w:fldChar w:fldCharType="end"/>
        </w:r>
      </w:hyperlink>
    </w:p>
    <w:p w:rsidRPr="002B45C8" w:rsidR="002B45C8" w:rsidRDefault="001C7537" w14:paraId="43D8E298" w14:textId="77777777">
      <w:pPr>
        <w:pStyle w:val="TOC2"/>
        <w:tabs>
          <w:tab w:val="right" w:leader="underscore" w:pos="8630"/>
        </w:tabs>
        <w:rPr>
          <w:rFonts w:eastAsiaTheme="minorEastAsia"/>
          <w:b w:val="0"/>
          <w:bCs w:val="0"/>
          <w:noProof/>
        </w:rPr>
      </w:pPr>
      <w:hyperlink w:history="1" w:anchor="_Toc5799154">
        <w:r w:rsidRPr="002B45C8" w:rsidR="002B45C8">
          <w:rPr>
            <w:rStyle w:val="Hyperlink"/>
            <w:b w:val="0"/>
            <w:noProof/>
          </w:rPr>
          <w:t>BLS OSHS FINANCIAL RECONCILIATION WORKSHEET (FRW-B: AAMC Programs)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_Toc5799154 \h </w:instrText>
        </w:r>
        <w:r w:rsidRPr="002B45C8" w:rsidR="002B45C8">
          <w:rPr>
            <w:b w:val="0"/>
            <w:noProof/>
            <w:webHidden/>
          </w:rPr>
        </w:r>
        <w:r w:rsidRPr="002B45C8" w:rsidR="002B45C8">
          <w:rPr>
            <w:b w:val="0"/>
            <w:noProof/>
            <w:webHidden/>
          </w:rPr>
          <w:fldChar w:fldCharType="separate"/>
        </w:r>
        <w:r w:rsidR="00341C28">
          <w:rPr>
            <w:b w:val="0"/>
            <w:noProof/>
            <w:webHidden/>
          </w:rPr>
          <w:t>27</w:t>
        </w:r>
        <w:r w:rsidRPr="002B45C8" w:rsidR="002B45C8">
          <w:rPr>
            <w:b w:val="0"/>
            <w:noProof/>
            <w:webHidden/>
          </w:rPr>
          <w:fldChar w:fldCharType="end"/>
        </w:r>
      </w:hyperlink>
    </w:p>
    <w:p w:rsidRPr="002B45C8" w:rsidR="002B45C8" w:rsidRDefault="001C7537" w14:paraId="7279C326" w14:textId="77777777">
      <w:pPr>
        <w:pStyle w:val="TOC2"/>
        <w:tabs>
          <w:tab w:val="right" w:leader="underscore" w:pos="8630"/>
        </w:tabs>
        <w:rPr>
          <w:rFonts w:eastAsiaTheme="minorEastAsia"/>
          <w:b w:val="0"/>
          <w:bCs w:val="0"/>
          <w:noProof/>
        </w:rPr>
      </w:pPr>
      <w:hyperlink w:history="1" w:anchor="_Toc5799155">
        <w:r w:rsidRPr="002B45C8" w:rsidR="002B45C8">
          <w:rPr>
            <w:rStyle w:val="Hyperlink"/>
            <w:b w:val="0"/>
            <w:noProof/>
          </w:rPr>
          <w:t>OSHS FINANCIAL RECONCILIATION WORKSHEET (FRW) TERMS DEFINED</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_Toc5799155 \h </w:instrText>
        </w:r>
        <w:r w:rsidRPr="002B45C8" w:rsidR="002B45C8">
          <w:rPr>
            <w:b w:val="0"/>
            <w:noProof/>
            <w:webHidden/>
          </w:rPr>
        </w:r>
        <w:r w:rsidRPr="002B45C8" w:rsidR="002B45C8">
          <w:rPr>
            <w:b w:val="0"/>
            <w:noProof/>
            <w:webHidden/>
          </w:rPr>
          <w:fldChar w:fldCharType="separate"/>
        </w:r>
        <w:r w:rsidR="00341C28">
          <w:rPr>
            <w:b w:val="0"/>
            <w:noProof/>
            <w:webHidden/>
          </w:rPr>
          <w:t>28</w:t>
        </w:r>
        <w:r w:rsidRPr="002B45C8" w:rsidR="002B45C8">
          <w:rPr>
            <w:b w:val="0"/>
            <w:noProof/>
            <w:webHidden/>
          </w:rPr>
          <w:fldChar w:fldCharType="end"/>
        </w:r>
      </w:hyperlink>
    </w:p>
    <w:p w:rsidRPr="002B45C8" w:rsidR="002B45C8" w:rsidRDefault="008D78B8" w14:paraId="44407227" w14:textId="0587DA2C">
      <w:pPr>
        <w:pStyle w:val="TOC1"/>
        <w:tabs>
          <w:tab w:val="right" w:leader="underscore" w:pos="8630"/>
        </w:tabs>
        <w:rPr>
          <w:rFonts w:eastAsiaTheme="minorEastAsia"/>
          <w:b w:val="0"/>
          <w:bCs w:val="0"/>
          <w:i w:val="0"/>
          <w:iCs w:val="0"/>
          <w:noProof/>
          <w:sz w:val="22"/>
          <w:szCs w:val="22"/>
        </w:rPr>
      </w:pPr>
      <w:r>
        <w:rPr>
          <w:rStyle w:val="Hyperlink"/>
          <w:b w:val="0"/>
          <w:i w:val="0"/>
          <w:noProof/>
          <w:sz w:val="22"/>
          <w:szCs w:val="22"/>
          <w:u w:val="none"/>
        </w:rPr>
        <w:t xml:space="preserve">    </w:t>
      </w:r>
      <w:hyperlink w:history="1" w:anchor="_Toc5799156">
        <w:r w:rsidRPr="002B45C8" w:rsidR="002B45C8">
          <w:rPr>
            <w:rStyle w:val="Hyperlink"/>
            <w:b w:val="0"/>
            <w:i w:val="0"/>
            <w:noProof/>
            <w:sz w:val="22"/>
            <w:szCs w:val="22"/>
          </w:rPr>
          <w:t>BLS OSHS PROPERTY LISTING</w:t>
        </w:r>
        <w:r w:rsidRPr="002B45C8" w:rsidR="002B45C8">
          <w:rPr>
            <w:b w:val="0"/>
            <w:noProof/>
            <w:webHidden/>
            <w:sz w:val="22"/>
            <w:szCs w:val="22"/>
          </w:rPr>
          <w:tab/>
        </w:r>
        <w:r w:rsidRPr="00EB7A67" w:rsidR="002B45C8">
          <w:rPr>
            <w:b w:val="0"/>
            <w:i w:val="0"/>
            <w:noProof/>
            <w:webHidden/>
            <w:sz w:val="22"/>
            <w:szCs w:val="22"/>
          </w:rPr>
          <w:fldChar w:fldCharType="begin"/>
        </w:r>
        <w:r w:rsidRPr="00EB7A67" w:rsidR="002B45C8">
          <w:rPr>
            <w:b w:val="0"/>
            <w:i w:val="0"/>
            <w:noProof/>
            <w:webHidden/>
            <w:sz w:val="22"/>
            <w:szCs w:val="22"/>
          </w:rPr>
          <w:instrText xml:space="preserve"> PAGEREF _Toc5799156 \h </w:instrText>
        </w:r>
        <w:r w:rsidRPr="00EB7A67" w:rsidR="002B45C8">
          <w:rPr>
            <w:b w:val="0"/>
            <w:i w:val="0"/>
            <w:noProof/>
            <w:webHidden/>
            <w:sz w:val="22"/>
            <w:szCs w:val="22"/>
          </w:rPr>
        </w:r>
        <w:r w:rsidRPr="00EB7A67" w:rsidR="002B45C8">
          <w:rPr>
            <w:b w:val="0"/>
            <w:i w:val="0"/>
            <w:noProof/>
            <w:webHidden/>
            <w:sz w:val="22"/>
            <w:szCs w:val="22"/>
          </w:rPr>
          <w:fldChar w:fldCharType="separate"/>
        </w:r>
        <w:r w:rsidR="00341C28">
          <w:rPr>
            <w:b w:val="0"/>
            <w:i w:val="0"/>
            <w:noProof/>
            <w:webHidden/>
            <w:sz w:val="22"/>
            <w:szCs w:val="22"/>
          </w:rPr>
          <w:t>29</w:t>
        </w:r>
        <w:r w:rsidRPr="00EB7A67" w:rsidR="002B45C8">
          <w:rPr>
            <w:b w:val="0"/>
            <w:i w:val="0"/>
            <w:noProof/>
            <w:webHidden/>
            <w:sz w:val="22"/>
            <w:szCs w:val="22"/>
          </w:rPr>
          <w:fldChar w:fldCharType="end"/>
        </w:r>
      </w:hyperlink>
    </w:p>
    <w:p w:rsidRPr="002B45C8" w:rsidR="002B45C8" w:rsidRDefault="001C7537" w14:paraId="77682AFD" w14:textId="77777777">
      <w:pPr>
        <w:pStyle w:val="TOC1"/>
        <w:tabs>
          <w:tab w:val="right" w:leader="underscore" w:pos="8630"/>
        </w:tabs>
        <w:rPr>
          <w:rFonts w:eastAsiaTheme="minorEastAsia"/>
          <w:b w:val="0"/>
          <w:bCs w:val="0"/>
          <w:i w:val="0"/>
          <w:iCs w:val="0"/>
          <w:noProof/>
          <w:sz w:val="22"/>
          <w:szCs w:val="22"/>
        </w:rPr>
      </w:pPr>
      <w:hyperlink w:history="1" w:anchor="_Toc5799157">
        <w:r w:rsidRPr="002B45C8" w:rsidR="002B45C8">
          <w:rPr>
            <w:rStyle w:val="Hyperlink"/>
            <w:b w:val="0"/>
            <w:i w:val="0"/>
            <w:noProof/>
            <w:sz w:val="22"/>
            <w:szCs w:val="22"/>
          </w:rPr>
          <w:t>II.  APPLICATION INSTRUCTIONS</w:t>
        </w:r>
        <w:r w:rsidRPr="002B45C8" w:rsidR="002B45C8">
          <w:rPr>
            <w:b w:val="0"/>
            <w:noProof/>
            <w:webHidden/>
            <w:sz w:val="22"/>
            <w:szCs w:val="22"/>
          </w:rPr>
          <w:tab/>
        </w:r>
        <w:r w:rsidRPr="00EB7A67" w:rsidR="002B45C8">
          <w:rPr>
            <w:b w:val="0"/>
            <w:i w:val="0"/>
            <w:noProof/>
            <w:webHidden/>
            <w:sz w:val="22"/>
            <w:szCs w:val="22"/>
          </w:rPr>
          <w:fldChar w:fldCharType="begin"/>
        </w:r>
        <w:r w:rsidRPr="00EB7A67" w:rsidR="002B45C8">
          <w:rPr>
            <w:b w:val="0"/>
            <w:i w:val="0"/>
            <w:noProof/>
            <w:webHidden/>
            <w:sz w:val="22"/>
            <w:szCs w:val="22"/>
          </w:rPr>
          <w:instrText xml:space="preserve"> PAGEREF _Toc5799157 \h </w:instrText>
        </w:r>
        <w:r w:rsidRPr="00EB7A67" w:rsidR="002B45C8">
          <w:rPr>
            <w:b w:val="0"/>
            <w:i w:val="0"/>
            <w:noProof/>
            <w:webHidden/>
            <w:sz w:val="22"/>
            <w:szCs w:val="22"/>
          </w:rPr>
        </w:r>
        <w:r w:rsidRPr="00EB7A67" w:rsidR="002B45C8">
          <w:rPr>
            <w:b w:val="0"/>
            <w:i w:val="0"/>
            <w:noProof/>
            <w:webHidden/>
            <w:sz w:val="22"/>
            <w:szCs w:val="22"/>
          </w:rPr>
          <w:fldChar w:fldCharType="separate"/>
        </w:r>
        <w:r w:rsidR="00341C28">
          <w:rPr>
            <w:b w:val="0"/>
            <w:i w:val="0"/>
            <w:noProof/>
            <w:webHidden/>
            <w:sz w:val="22"/>
            <w:szCs w:val="22"/>
          </w:rPr>
          <w:t>32</w:t>
        </w:r>
        <w:r w:rsidRPr="00EB7A67" w:rsidR="002B45C8">
          <w:rPr>
            <w:b w:val="0"/>
            <w:i w:val="0"/>
            <w:noProof/>
            <w:webHidden/>
            <w:sz w:val="22"/>
            <w:szCs w:val="22"/>
          </w:rPr>
          <w:fldChar w:fldCharType="end"/>
        </w:r>
      </w:hyperlink>
    </w:p>
    <w:p w:rsidRPr="002B45C8" w:rsidR="002B45C8" w:rsidRDefault="001C7537" w14:paraId="72463088" w14:textId="77777777">
      <w:pPr>
        <w:pStyle w:val="TOC2"/>
        <w:tabs>
          <w:tab w:val="left" w:pos="800"/>
          <w:tab w:val="right" w:leader="underscore" w:pos="8630"/>
        </w:tabs>
        <w:rPr>
          <w:rFonts w:eastAsiaTheme="minorEastAsia"/>
          <w:b w:val="0"/>
          <w:bCs w:val="0"/>
          <w:noProof/>
        </w:rPr>
      </w:pPr>
      <w:hyperlink w:history="1" w:anchor="_Toc5799158">
        <w:r w:rsidRPr="002B45C8" w:rsidR="002B45C8">
          <w:rPr>
            <w:rStyle w:val="Hyperlink"/>
            <w:b w:val="0"/>
            <w:noProof/>
          </w:rPr>
          <w:t>A.</w:t>
        </w:r>
        <w:r w:rsidRPr="002B45C8" w:rsidR="002B45C8">
          <w:rPr>
            <w:rFonts w:eastAsiaTheme="minorEastAsia"/>
            <w:b w:val="0"/>
            <w:bCs w:val="0"/>
            <w:noProof/>
          </w:rPr>
          <w:tab/>
        </w:r>
        <w:r w:rsidRPr="002B45C8" w:rsidR="002B45C8">
          <w:rPr>
            <w:rStyle w:val="Hyperlink"/>
            <w:b w:val="0"/>
            <w:noProof/>
          </w:rPr>
          <w:t>GENERAL RESPONSIBILITIES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_Toc5799158 \h </w:instrText>
        </w:r>
        <w:r w:rsidRPr="002B45C8" w:rsidR="002B45C8">
          <w:rPr>
            <w:b w:val="0"/>
            <w:noProof/>
            <w:webHidden/>
          </w:rPr>
        </w:r>
        <w:r w:rsidRPr="002B45C8" w:rsidR="002B45C8">
          <w:rPr>
            <w:b w:val="0"/>
            <w:noProof/>
            <w:webHidden/>
          </w:rPr>
          <w:fldChar w:fldCharType="separate"/>
        </w:r>
        <w:r w:rsidR="00341C28">
          <w:rPr>
            <w:b w:val="0"/>
            <w:noProof/>
            <w:webHidden/>
          </w:rPr>
          <w:t>33</w:t>
        </w:r>
        <w:r w:rsidRPr="002B45C8" w:rsidR="002B45C8">
          <w:rPr>
            <w:b w:val="0"/>
            <w:noProof/>
            <w:webHidden/>
          </w:rPr>
          <w:fldChar w:fldCharType="end"/>
        </w:r>
      </w:hyperlink>
    </w:p>
    <w:p w:rsidRPr="002B45C8" w:rsidR="002B45C8" w:rsidRDefault="001C7537" w14:paraId="09C0BEBB" w14:textId="77777777">
      <w:pPr>
        <w:pStyle w:val="TOC2"/>
        <w:tabs>
          <w:tab w:val="left" w:pos="800"/>
          <w:tab w:val="right" w:leader="underscore" w:pos="8630"/>
        </w:tabs>
        <w:rPr>
          <w:rFonts w:eastAsiaTheme="minorEastAsia"/>
          <w:b w:val="0"/>
          <w:bCs w:val="0"/>
          <w:noProof/>
        </w:rPr>
      </w:pPr>
      <w:hyperlink w:history="1" w:anchor="_Toc5799159">
        <w:r w:rsidRPr="002B45C8" w:rsidR="002B45C8">
          <w:rPr>
            <w:rStyle w:val="Hyperlink"/>
            <w:b w:val="0"/>
            <w:noProof/>
          </w:rPr>
          <w:t>B.</w:t>
        </w:r>
        <w:r w:rsidRPr="002B45C8" w:rsidR="002B45C8">
          <w:rPr>
            <w:rFonts w:eastAsiaTheme="minorEastAsia"/>
            <w:b w:val="0"/>
            <w:bCs w:val="0"/>
            <w:noProof/>
          </w:rPr>
          <w:tab/>
        </w:r>
        <w:r w:rsidRPr="002B45C8" w:rsidR="002B45C8">
          <w:rPr>
            <w:rStyle w:val="Hyperlink"/>
            <w:b w:val="0"/>
            <w:noProof/>
          </w:rPr>
          <w:t>APPLICATION PROCESS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_Toc5799159 \h </w:instrText>
        </w:r>
        <w:r w:rsidRPr="002B45C8" w:rsidR="002B45C8">
          <w:rPr>
            <w:b w:val="0"/>
            <w:noProof/>
            <w:webHidden/>
          </w:rPr>
        </w:r>
        <w:r w:rsidRPr="002B45C8" w:rsidR="002B45C8">
          <w:rPr>
            <w:b w:val="0"/>
            <w:noProof/>
            <w:webHidden/>
          </w:rPr>
          <w:fldChar w:fldCharType="separate"/>
        </w:r>
        <w:r w:rsidR="00341C28">
          <w:rPr>
            <w:b w:val="0"/>
            <w:noProof/>
            <w:webHidden/>
          </w:rPr>
          <w:t>33</w:t>
        </w:r>
        <w:r w:rsidRPr="002B45C8" w:rsidR="002B45C8">
          <w:rPr>
            <w:b w:val="0"/>
            <w:noProof/>
            <w:webHidden/>
          </w:rPr>
          <w:fldChar w:fldCharType="end"/>
        </w:r>
      </w:hyperlink>
    </w:p>
    <w:p w:rsidRPr="002B45C8" w:rsidR="002B45C8" w:rsidRDefault="001C7537" w14:paraId="4261C002" w14:textId="636AC3DB">
      <w:pPr>
        <w:pStyle w:val="TOC2"/>
        <w:tabs>
          <w:tab w:val="left" w:pos="600"/>
          <w:tab w:val="right" w:leader="underscore" w:pos="8630"/>
        </w:tabs>
        <w:rPr>
          <w:rFonts w:eastAsiaTheme="minorEastAsia"/>
          <w:b w:val="0"/>
          <w:bCs w:val="0"/>
          <w:noProof/>
        </w:rPr>
      </w:pPr>
      <w:hyperlink w:history="1" w:anchor="_Toc5799160">
        <w:r w:rsidRPr="002B45C8" w:rsidR="002B45C8">
          <w:rPr>
            <w:rStyle w:val="Hyperlink"/>
            <w:b w:val="0"/>
            <w:noProof/>
          </w:rPr>
          <w:t>C.</w:t>
        </w:r>
        <w:r w:rsidRPr="002B45C8" w:rsidR="002B45C8">
          <w:rPr>
            <w:rFonts w:eastAsiaTheme="minorEastAsia"/>
            <w:b w:val="0"/>
            <w:bCs w:val="0"/>
            <w:noProof/>
          </w:rPr>
          <w:tab/>
        </w:r>
        <w:r w:rsidR="008D78B8">
          <w:rPr>
            <w:rFonts w:eastAsiaTheme="minorEastAsia"/>
            <w:b w:val="0"/>
            <w:bCs w:val="0"/>
            <w:noProof/>
          </w:rPr>
          <w:t xml:space="preserve">    </w:t>
        </w:r>
        <w:r w:rsidRPr="002B45C8" w:rsidR="002B45C8">
          <w:rPr>
            <w:rStyle w:val="Hyperlink"/>
            <w:b w:val="0"/>
            <w:noProof/>
          </w:rPr>
          <w:t>INSTRUCTIONS FOR COMPLETING FORMS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_Toc5799160 \h </w:instrText>
        </w:r>
        <w:r w:rsidRPr="002B45C8" w:rsidR="002B45C8">
          <w:rPr>
            <w:b w:val="0"/>
            <w:noProof/>
            <w:webHidden/>
          </w:rPr>
        </w:r>
        <w:r w:rsidRPr="002B45C8" w:rsidR="002B45C8">
          <w:rPr>
            <w:b w:val="0"/>
            <w:noProof/>
            <w:webHidden/>
          </w:rPr>
          <w:fldChar w:fldCharType="separate"/>
        </w:r>
        <w:r w:rsidR="00341C28">
          <w:rPr>
            <w:b w:val="0"/>
            <w:noProof/>
            <w:webHidden/>
          </w:rPr>
          <w:t>34</w:t>
        </w:r>
        <w:r w:rsidRPr="002B45C8" w:rsidR="002B45C8">
          <w:rPr>
            <w:b w:val="0"/>
            <w:noProof/>
            <w:webHidden/>
          </w:rPr>
          <w:fldChar w:fldCharType="end"/>
        </w:r>
      </w:hyperlink>
    </w:p>
    <w:p w:rsidRPr="002B45C8" w:rsidR="002B45C8" w:rsidRDefault="001C7537" w14:paraId="3B0FEFC8" w14:textId="77777777">
      <w:pPr>
        <w:pStyle w:val="TOC1"/>
        <w:tabs>
          <w:tab w:val="right" w:leader="underscore" w:pos="8630"/>
        </w:tabs>
        <w:rPr>
          <w:rFonts w:eastAsiaTheme="minorEastAsia"/>
          <w:b w:val="0"/>
          <w:bCs w:val="0"/>
          <w:i w:val="0"/>
          <w:iCs w:val="0"/>
          <w:noProof/>
          <w:sz w:val="22"/>
          <w:szCs w:val="22"/>
        </w:rPr>
      </w:pPr>
      <w:hyperlink w:history="1" w:anchor="_Toc5799161">
        <w:r w:rsidRPr="002B45C8" w:rsidR="002B45C8">
          <w:rPr>
            <w:rStyle w:val="Hyperlink"/>
            <w:b w:val="0"/>
            <w:i w:val="0"/>
            <w:noProof/>
            <w:sz w:val="22"/>
            <w:szCs w:val="22"/>
          </w:rPr>
          <w:t>III. APPLICATION MATERIALS</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_Toc5799161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50</w:t>
        </w:r>
        <w:r w:rsidRPr="002B45C8" w:rsidR="002B45C8">
          <w:rPr>
            <w:b w:val="0"/>
            <w:i w:val="0"/>
            <w:noProof/>
            <w:webHidden/>
            <w:sz w:val="22"/>
            <w:szCs w:val="22"/>
          </w:rPr>
          <w:fldChar w:fldCharType="end"/>
        </w:r>
      </w:hyperlink>
    </w:p>
    <w:p w:rsidRPr="002B45C8" w:rsidR="002B45C8" w:rsidRDefault="008D78B8" w14:paraId="6D6EAA70" w14:textId="5893987D">
      <w:pPr>
        <w:pStyle w:val="TOC1"/>
        <w:tabs>
          <w:tab w:val="right" w:leader="underscore" w:pos="8630"/>
        </w:tabs>
        <w:rPr>
          <w:rFonts w:eastAsiaTheme="minorEastAsia"/>
          <w:b w:val="0"/>
          <w:bCs w:val="0"/>
          <w:i w:val="0"/>
          <w:iCs w:val="0"/>
          <w:noProof/>
          <w:sz w:val="22"/>
          <w:szCs w:val="22"/>
        </w:rPr>
      </w:pPr>
      <w:r>
        <w:rPr>
          <w:rStyle w:val="Hyperlink"/>
          <w:b w:val="0"/>
          <w:i w:val="0"/>
          <w:noProof/>
          <w:sz w:val="22"/>
          <w:szCs w:val="22"/>
          <w:u w:val="none"/>
        </w:rPr>
        <w:t xml:space="preserve">    </w:t>
      </w:r>
      <w:hyperlink w:history="1" w:anchor="_Toc5799162">
        <w:r w:rsidRPr="002B45C8" w:rsidR="002B45C8">
          <w:rPr>
            <w:rStyle w:val="Hyperlink"/>
            <w:rFonts w:eastAsia="Arial"/>
            <w:b w:val="0"/>
            <w:i w:val="0"/>
            <w:noProof/>
            <w:sz w:val="22"/>
            <w:szCs w:val="22"/>
          </w:rPr>
          <w:t>A</w:t>
        </w:r>
        <w:r w:rsidR="002B45C8">
          <w:rPr>
            <w:rStyle w:val="Hyperlink"/>
            <w:rFonts w:eastAsia="Arial"/>
            <w:b w:val="0"/>
            <w:i w:val="0"/>
            <w:noProof/>
            <w:sz w:val="22"/>
            <w:szCs w:val="22"/>
          </w:rPr>
          <w:t>PPLICATION FOR FEDERAL ASSISTANCE</w:t>
        </w:r>
        <w:r w:rsidRPr="002B45C8" w:rsidR="002B45C8">
          <w:rPr>
            <w:rStyle w:val="Hyperlink"/>
            <w:rFonts w:eastAsia="Arial"/>
            <w:b w:val="0"/>
            <w:i w:val="0"/>
            <w:noProof/>
            <w:sz w:val="22"/>
            <w:szCs w:val="22"/>
          </w:rPr>
          <w:t xml:space="preserve"> SF-424</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_Toc5799162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53</w:t>
        </w:r>
        <w:r w:rsidRPr="002B45C8" w:rsidR="002B45C8">
          <w:rPr>
            <w:b w:val="0"/>
            <w:i w:val="0"/>
            <w:noProof/>
            <w:webHidden/>
            <w:sz w:val="22"/>
            <w:szCs w:val="22"/>
          </w:rPr>
          <w:fldChar w:fldCharType="end"/>
        </w:r>
      </w:hyperlink>
    </w:p>
    <w:p w:rsidRPr="002B45C8" w:rsidR="002B45C8" w:rsidRDefault="008D78B8" w14:paraId="498D8246" w14:textId="124630BA">
      <w:pPr>
        <w:pStyle w:val="TOC1"/>
        <w:tabs>
          <w:tab w:val="right" w:leader="underscore" w:pos="8630"/>
        </w:tabs>
        <w:rPr>
          <w:rFonts w:eastAsiaTheme="minorEastAsia"/>
          <w:b w:val="0"/>
          <w:bCs w:val="0"/>
          <w:i w:val="0"/>
          <w:iCs w:val="0"/>
          <w:noProof/>
          <w:sz w:val="22"/>
          <w:szCs w:val="22"/>
        </w:rPr>
      </w:pPr>
      <w:r>
        <w:rPr>
          <w:rStyle w:val="Hyperlink"/>
          <w:b w:val="0"/>
          <w:i w:val="0"/>
          <w:noProof/>
          <w:sz w:val="22"/>
          <w:szCs w:val="22"/>
          <w:u w:val="none"/>
        </w:rPr>
        <w:t xml:space="preserve">    </w:t>
      </w:r>
      <w:hyperlink w:history="1" w:anchor="_Toc5799163">
        <w:r w:rsidRPr="002B45C8" w:rsidR="002B45C8">
          <w:rPr>
            <w:rStyle w:val="Hyperlink"/>
            <w:rFonts w:eastAsia="Arial"/>
            <w:b w:val="0"/>
            <w:i w:val="0"/>
            <w:noProof/>
            <w:sz w:val="22"/>
            <w:szCs w:val="22"/>
          </w:rPr>
          <w:t>INSTRUCTIONS FOR THE SF-424</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_Toc5799163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56</w:t>
        </w:r>
        <w:r w:rsidRPr="002B45C8" w:rsidR="002B45C8">
          <w:rPr>
            <w:b w:val="0"/>
            <w:i w:val="0"/>
            <w:noProof/>
            <w:webHidden/>
            <w:sz w:val="22"/>
            <w:szCs w:val="22"/>
          </w:rPr>
          <w:fldChar w:fldCharType="end"/>
        </w:r>
      </w:hyperlink>
    </w:p>
    <w:p w:rsidRPr="002B45C8" w:rsidR="002B45C8" w:rsidRDefault="008D78B8" w14:paraId="54CB8D5F" w14:textId="13F25E3A">
      <w:pPr>
        <w:pStyle w:val="TOC1"/>
        <w:tabs>
          <w:tab w:val="right" w:leader="underscore" w:pos="8630"/>
        </w:tabs>
        <w:rPr>
          <w:rFonts w:eastAsiaTheme="minorEastAsia"/>
          <w:b w:val="0"/>
          <w:bCs w:val="0"/>
          <w:i w:val="0"/>
          <w:iCs w:val="0"/>
          <w:noProof/>
          <w:sz w:val="22"/>
          <w:szCs w:val="22"/>
        </w:rPr>
      </w:pPr>
      <w:r>
        <w:rPr>
          <w:rStyle w:val="Hyperlink"/>
          <w:b w:val="0"/>
          <w:i w:val="0"/>
          <w:noProof/>
          <w:sz w:val="22"/>
          <w:szCs w:val="22"/>
          <w:u w:val="none"/>
        </w:rPr>
        <w:t xml:space="preserve">    </w:t>
      </w:r>
      <w:hyperlink w:history="1" w:anchor="_Toc5799164">
        <w:r w:rsidRPr="002B45C8" w:rsidR="002B45C8">
          <w:rPr>
            <w:rStyle w:val="Hyperlink"/>
            <w:b w:val="0"/>
            <w:i w:val="0"/>
            <w:noProof/>
            <w:sz w:val="22"/>
            <w:szCs w:val="22"/>
          </w:rPr>
          <w:t>BUDGET INFORMATION -- Non-Construction Programs</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_Toc5799164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59</w:t>
        </w:r>
        <w:r w:rsidRPr="002B45C8" w:rsidR="002B45C8">
          <w:rPr>
            <w:b w:val="0"/>
            <w:i w:val="0"/>
            <w:noProof/>
            <w:webHidden/>
            <w:sz w:val="22"/>
            <w:szCs w:val="22"/>
          </w:rPr>
          <w:fldChar w:fldCharType="end"/>
        </w:r>
      </w:hyperlink>
    </w:p>
    <w:p w:rsidRPr="002B45C8" w:rsidR="002B45C8" w:rsidP="008D78B8" w:rsidRDefault="008D78B8" w14:paraId="1FFB5C77" w14:textId="73213739">
      <w:pPr>
        <w:pStyle w:val="TOC1"/>
        <w:tabs>
          <w:tab w:val="left" w:pos="270"/>
          <w:tab w:val="left" w:pos="360"/>
          <w:tab w:val="right" w:leader="underscore" w:pos="8630"/>
        </w:tabs>
        <w:rPr>
          <w:rFonts w:eastAsiaTheme="minorEastAsia"/>
          <w:b w:val="0"/>
          <w:bCs w:val="0"/>
          <w:i w:val="0"/>
          <w:iCs w:val="0"/>
          <w:noProof/>
          <w:sz w:val="22"/>
          <w:szCs w:val="22"/>
        </w:rPr>
      </w:pPr>
      <w:r>
        <w:rPr>
          <w:rStyle w:val="Hyperlink"/>
          <w:b w:val="0"/>
          <w:i w:val="0"/>
          <w:noProof/>
          <w:sz w:val="22"/>
          <w:szCs w:val="22"/>
          <w:u w:val="none"/>
        </w:rPr>
        <w:t xml:space="preserve">    </w:t>
      </w:r>
      <w:hyperlink w:history="1" w:anchor="_Toc5799165">
        <w:r w:rsidRPr="002B45C8" w:rsidR="002B45C8">
          <w:rPr>
            <w:rStyle w:val="Hyperlink"/>
            <w:b w:val="0"/>
            <w:i w:val="0"/>
            <w:noProof/>
            <w:sz w:val="22"/>
            <w:szCs w:val="22"/>
          </w:rPr>
          <w:t>INSTRUCTIONS FOR THE SF-424A</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_Toc5799165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60</w:t>
        </w:r>
        <w:r w:rsidRPr="002B45C8" w:rsidR="002B45C8">
          <w:rPr>
            <w:b w:val="0"/>
            <w:i w:val="0"/>
            <w:noProof/>
            <w:webHidden/>
            <w:sz w:val="22"/>
            <w:szCs w:val="22"/>
          </w:rPr>
          <w:fldChar w:fldCharType="end"/>
        </w:r>
      </w:hyperlink>
    </w:p>
    <w:p w:rsidRPr="002B45C8" w:rsidR="002B45C8" w:rsidRDefault="001C7537" w14:paraId="09170ABD" w14:textId="77777777">
      <w:pPr>
        <w:pStyle w:val="TOC2"/>
        <w:tabs>
          <w:tab w:val="right" w:leader="underscore" w:pos="8630"/>
        </w:tabs>
        <w:rPr>
          <w:rFonts w:eastAsiaTheme="minorEastAsia"/>
          <w:b w:val="0"/>
          <w:bCs w:val="0"/>
          <w:noProof/>
        </w:rPr>
      </w:pPr>
      <w:hyperlink w:history="1" w:anchor="_Toc5799166">
        <w:r w:rsidRPr="002B45C8" w:rsidR="002B45C8">
          <w:rPr>
            <w:rStyle w:val="Hyperlink"/>
            <w:b w:val="0"/>
            <w:noProof/>
          </w:rPr>
          <w:t>CERTIFICATION REGARDING DRUG-FREE WORKPLACE REQUIREMENTS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_Toc5799166 \h </w:instrText>
        </w:r>
        <w:r w:rsidRPr="002B45C8" w:rsidR="002B45C8">
          <w:rPr>
            <w:b w:val="0"/>
            <w:noProof/>
            <w:webHidden/>
          </w:rPr>
        </w:r>
        <w:r w:rsidRPr="002B45C8" w:rsidR="002B45C8">
          <w:rPr>
            <w:b w:val="0"/>
            <w:noProof/>
            <w:webHidden/>
          </w:rPr>
          <w:fldChar w:fldCharType="separate"/>
        </w:r>
        <w:r w:rsidR="00341C28">
          <w:rPr>
            <w:b w:val="0"/>
            <w:noProof/>
            <w:webHidden/>
          </w:rPr>
          <w:t>63</w:t>
        </w:r>
        <w:r w:rsidRPr="002B45C8" w:rsidR="002B45C8">
          <w:rPr>
            <w:b w:val="0"/>
            <w:noProof/>
            <w:webHidden/>
          </w:rPr>
          <w:fldChar w:fldCharType="end"/>
        </w:r>
      </w:hyperlink>
    </w:p>
    <w:p w:rsidRPr="002B45C8" w:rsidR="002B45C8" w:rsidRDefault="001C7537" w14:paraId="5403AF67" w14:textId="77777777">
      <w:pPr>
        <w:pStyle w:val="TOC2"/>
        <w:tabs>
          <w:tab w:val="right" w:leader="underscore" w:pos="8630"/>
        </w:tabs>
        <w:rPr>
          <w:rFonts w:eastAsiaTheme="minorEastAsia"/>
          <w:b w:val="0"/>
          <w:bCs w:val="0"/>
          <w:noProof/>
        </w:rPr>
      </w:pPr>
      <w:hyperlink w:history="1" w:anchor="_Toc5799167">
        <w:r w:rsidRPr="002B45C8" w:rsidR="002B45C8">
          <w:rPr>
            <w:rStyle w:val="Hyperlink"/>
            <w:b w:val="0"/>
            <w:noProof/>
          </w:rPr>
          <w:t>DISCLOSURE OF LOBBYING ACTIVITIES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_Toc5799167 \h </w:instrText>
        </w:r>
        <w:r w:rsidRPr="002B45C8" w:rsidR="002B45C8">
          <w:rPr>
            <w:b w:val="0"/>
            <w:noProof/>
            <w:webHidden/>
          </w:rPr>
        </w:r>
        <w:r w:rsidRPr="002B45C8" w:rsidR="002B45C8">
          <w:rPr>
            <w:b w:val="0"/>
            <w:noProof/>
            <w:webHidden/>
          </w:rPr>
          <w:fldChar w:fldCharType="separate"/>
        </w:r>
        <w:r w:rsidR="00341C28">
          <w:rPr>
            <w:b w:val="0"/>
            <w:noProof/>
            <w:webHidden/>
          </w:rPr>
          <w:t>65</w:t>
        </w:r>
        <w:r w:rsidRPr="002B45C8" w:rsidR="002B45C8">
          <w:rPr>
            <w:b w:val="0"/>
            <w:noProof/>
            <w:webHidden/>
          </w:rPr>
          <w:fldChar w:fldCharType="end"/>
        </w:r>
      </w:hyperlink>
    </w:p>
    <w:p w:rsidRPr="002B45C8" w:rsidR="002B45C8" w:rsidRDefault="001C7537" w14:paraId="2C6CEBD8" w14:textId="77777777">
      <w:pPr>
        <w:pStyle w:val="TOC2"/>
        <w:tabs>
          <w:tab w:val="right" w:leader="underscore" w:pos="8630"/>
        </w:tabs>
        <w:rPr>
          <w:rFonts w:eastAsiaTheme="minorEastAsia"/>
          <w:b w:val="0"/>
          <w:bCs w:val="0"/>
          <w:noProof/>
        </w:rPr>
      </w:pPr>
      <w:hyperlink w:history="1" w:anchor="_Toc5799168">
        <w:r w:rsidRPr="002B45C8" w:rsidR="002B45C8">
          <w:rPr>
            <w:rStyle w:val="Hyperlink"/>
            <w:b w:val="0"/>
            <w:noProof/>
          </w:rPr>
          <w:t>BLS AGENT AGREEMENT</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_Toc5799168 \h </w:instrText>
        </w:r>
        <w:r w:rsidRPr="002B45C8" w:rsidR="002B45C8">
          <w:rPr>
            <w:b w:val="0"/>
            <w:noProof/>
            <w:webHidden/>
          </w:rPr>
        </w:r>
        <w:r w:rsidRPr="002B45C8" w:rsidR="002B45C8">
          <w:rPr>
            <w:b w:val="0"/>
            <w:noProof/>
            <w:webHidden/>
          </w:rPr>
          <w:fldChar w:fldCharType="separate"/>
        </w:r>
        <w:r w:rsidR="00341C28">
          <w:rPr>
            <w:b w:val="0"/>
            <w:noProof/>
            <w:webHidden/>
          </w:rPr>
          <w:t>67</w:t>
        </w:r>
        <w:r w:rsidRPr="002B45C8" w:rsidR="002B45C8">
          <w:rPr>
            <w:b w:val="0"/>
            <w:noProof/>
            <w:webHidden/>
          </w:rPr>
          <w:fldChar w:fldCharType="end"/>
        </w:r>
      </w:hyperlink>
    </w:p>
    <w:p w:rsidRPr="002B45C8" w:rsidR="002B45C8" w:rsidRDefault="001C7537" w14:paraId="69A086BF" w14:textId="32D83F3F">
      <w:pPr>
        <w:pStyle w:val="TOC1"/>
        <w:tabs>
          <w:tab w:val="right" w:leader="underscore" w:pos="8630"/>
        </w:tabs>
        <w:rPr>
          <w:rFonts w:eastAsiaTheme="minorEastAsia"/>
          <w:b w:val="0"/>
          <w:bCs w:val="0"/>
          <w:i w:val="0"/>
          <w:iCs w:val="0"/>
          <w:noProof/>
          <w:sz w:val="22"/>
          <w:szCs w:val="22"/>
        </w:rPr>
      </w:pPr>
      <w:hyperlink w:history="1" w:anchor="_Toc5799169">
        <w:r w:rsidRPr="002B45C8" w:rsidR="002B45C8">
          <w:rPr>
            <w:rStyle w:val="Hyperlink"/>
            <w:b w:val="0"/>
            <w:i w:val="0"/>
            <w:noProof/>
            <w:sz w:val="22"/>
            <w:szCs w:val="22"/>
          </w:rPr>
          <w:t>B</w:t>
        </w:r>
        <w:r w:rsidR="002B45C8">
          <w:rPr>
            <w:rStyle w:val="Hyperlink"/>
            <w:b w:val="0"/>
            <w:i w:val="0"/>
            <w:noProof/>
            <w:sz w:val="22"/>
            <w:szCs w:val="22"/>
          </w:rPr>
          <w:t>LS PRE-RELEASE ACCESS CERTIFICATION FORM</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_Toc5799169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69</w:t>
        </w:r>
        <w:r w:rsidRPr="002B45C8" w:rsidR="002B45C8">
          <w:rPr>
            <w:b w:val="0"/>
            <w:i w:val="0"/>
            <w:noProof/>
            <w:webHidden/>
            <w:sz w:val="22"/>
            <w:szCs w:val="22"/>
          </w:rPr>
          <w:fldChar w:fldCharType="end"/>
        </w:r>
      </w:hyperlink>
    </w:p>
    <w:p w:rsidRPr="002B45C8" w:rsidR="002B45C8" w:rsidRDefault="001C7537" w14:paraId="4E5E3FF4" w14:textId="77777777">
      <w:pPr>
        <w:pStyle w:val="TOC1"/>
        <w:tabs>
          <w:tab w:val="right" w:leader="underscore" w:pos="8630"/>
        </w:tabs>
        <w:rPr>
          <w:rFonts w:eastAsiaTheme="minorEastAsia"/>
          <w:b w:val="0"/>
          <w:bCs w:val="0"/>
          <w:i w:val="0"/>
          <w:iCs w:val="0"/>
          <w:noProof/>
          <w:sz w:val="22"/>
          <w:szCs w:val="22"/>
        </w:rPr>
      </w:pPr>
      <w:hyperlink w:history="1" w:anchor="_Toc5799170">
        <w:r w:rsidRPr="002B45C8" w:rsidR="002B45C8">
          <w:rPr>
            <w:rStyle w:val="Hyperlink"/>
            <w:b w:val="0"/>
            <w:i w:val="0"/>
            <w:noProof/>
            <w:sz w:val="22"/>
            <w:szCs w:val="22"/>
          </w:rPr>
          <w:t>ALL OSHS PROGRAM</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_Toc5799170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75</w:t>
        </w:r>
        <w:r w:rsidRPr="002B45C8" w:rsidR="002B45C8">
          <w:rPr>
            <w:b w:val="0"/>
            <w:i w:val="0"/>
            <w:noProof/>
            <w:webHidden/>
            <w:sz w:val="22"/>
            <w:szCs w:val="22"/>
          </w:rPr>
          <w:fldChar w:fldCharType="end"/>
        </w:r>
      </w:hyperlink>
    </w:p>
    <w:p w:rsidRPr="002B45C8" w:rsidR="002B45C8" w:rsidRDefault="001C7537" w14:paraId="10C84311" w14:textId="656AE954">
      <w:pPr>
        <w:pStyle w:val="TOC1"/>
        <w:tabs>
          <w:tab w:val="right" w:leader="underscore" w:pos="8630"/>
        </w:tabs>
        <w:rPr>
          <w:rFonts w:eastAsiaTheme="minorEastAsia"/>
          <w:b w:val="0"/>
          <w:bCs w:val="0"/>
          <w:i w:val="0"/>
          <w:iCs w:val="0"/>
          <w:noProof/>
          <w:sz w:val="22"/>
          <w:szCs w:val="22"/>
        </w:rPr>
      </w:pPr>
      <w:hyperlink w:history="1" w:anchor="_Toc5799171">
        <w:r w:rsidRPr="002B45C8" w:rsidR="002B45C8">
          <w:rPr>
            <w:rStyle w:val="Hyperlink"/>
            <w:b w:val="0"/>
            <w:i w:val="0"/>
            <w:noProof/>
            <w:sz w:val="22"/>
            <w:szCs w:val="22"/>
          </w:rPr>
          <w:t>SURVEY OF OCCUPATIONAL INJURIES AND I</w:t>
        </w:r>
        <w:r w:rsidR="00424B16">
          <w:rPr>
            <w:rStyle w:val="Hyperlink"/>
            <w:b w:val="0"/>
            <w:i w:val="0"/>
            <w:noProof/>
            <w:sz w:val="22"/>
            <w:szCs w:val="22"/>
          </w:rPr>
          <w:t>LLNESSES (SOII) FISCAL YEAR 2021</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_Toc5799171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81</w:t>
        </w:r>
        <w:r w:rsidRPr="002B45C8" w:rsidR="002B45C8">
          <w:rPr>
            <w:b w:val="0"/>
            <w:i w:val="0"/>
            <w:noProof/>
            <w:webHidden/>
            <w:sz w:val="22"/>
            <w:szCs w:val="22"/>
          </w:rPr>
          <w:fldChar w:fldCharType="end"/>
        </w:r>
      </w:hyperlink>
    </w:p>
    <w:p w:rsidRPr="002B45C8" w:rsidR="002B45C8" w:rsidRDefault="001C7537" w14:paraId="6DC1AB54" w14:textId="20D6EB42">
      <w:pPr>
        <w:pStyle w:val="TOC1"/>
        <w:tabs>
          <w:tab w:val="right" w:leader="underscore" w:pos="8630"/>
        </w:tabs>
        <w:rPr>
          <w:rFonts w:eastAsiaTheme="minorEastAsia"/>
          <w:b w:val="0"/>
          <w:bCs w:val="0"/>
          <w:i w:val="0"/>
          <w:iCs w:val="0"/>
          <w:noProof/>
          <w:sz w:val="22"/>
          <w:szCs w:val="22"/>
        </w:rPr>
      </w:pPr>
      <w:hyperlink w:history="1" w:anchor="_Toc5799172">
        <w:r w:rsidRPr="002B45C8" w:rsidR="002B45C8">
          <w:rPr>
            <w:rStyle w:val="Hyperlink"/>
            <w:b w:val="0"/>
            <w:i w:val="0"/>
            <w:noProof/>
            <w:sz w:val="22"/>
            <w:szCs w:val="22"/>
          </w:rPr>
          <w:t xml:space="preserve">CENSUS OF FATAL OCCUPATIONAL </w:t>
        </w:r>
        <w:r w:rsidR="00424B16">
          <w:rPr>
            <w:rStyle w:val="Hyperlink"/>
            <w:b w:val="0"/>
            <w:i w:val="0"/>
            <w:noProof/>
            <w:sz w:val="22"/>
            <w:szCs w:val="22"/>
          </w:rPr>
          <w:t>INJURIES (CFOI) FISCAL YEAR 2021</w:t>
        </w:r>
        <w:r w:rsidRPr="002B45C8" w:rsidR="002B45C8">
          <w:rPr>
            <w:b w:val="0"/>
            <w:i w:val="0"/>
            <w:noProof/>
            <w:webHidden/>
            <w:sz w:val="22"/>
            <w:szCs w:val="22"/>
          </w:rPr>
          <w:tab/>
        </w:r>
        <w:r w:rsidRPr="002B45C8" w:rsidR="002B45C8">
          <w:rPr>
            <w:b w:val="0"/>
            <w:i w:val="0"/>
            <w:noProof/>
            <w:webHidden/>
            <w:sz w:val="22"/>
            <w:szCs w:val="22"/>
          </w:rPr>
          <w:fldChar w:fldCharType="begin"/>
        </w:r>
        <w:r w:rsidRPr="002B45C8" w:rsidR="002B45C8">
          <w:rPr>
            <w:b w:val="0"/>
            <w:i w:val="0"/>
            <w:noProof/>
            <w:webHidden/>
            <w:sz w:val="22"/>
            <w:szCs w:val="22"/>
          </w:rPr>
          <w:instrText xml:space="preserve"> PAGEREF _Toc5799172 \h </w:instrText>
        </w:r>
        <w:r w:rsidRPr="002B45C8" w:rsidR="002B45C8">
          <w:rPr>
            <w:b w:val="0"/>
            <w:i w:val="0"/>
            <w:noProof/>
            <w:webHidden/>
            <w:sz w:val="22"/>
            <w:szCs w:val="22"/>
          </w:rPr>
        </w:r>
        <w:r w:rsidRPr="002B45C8" w:rsidR="002B45C8">
          <w:rPr>
            <w:b w:val="0"/>
            <w:i w:val="0"/>
            <w:noProof/>
            <w:webHidden/>
            <w:sz w:val="22"/>
            <w:szCs w:val="22"/>
          </w:rPr>
          <w:fldChar w:fldCharType="separate"/>
        </w:r>
        <w:r w:rsidR="00341C28">
          <w:rPr>
            <w:b w:val="0"/>
            <w:i w:val="0"/>
            <w:noProof/>
            <w:webHidden/>
            <w:sz w:val="22"/>
            <w:szCs w:val="22"/>
          </w:rPr>
          <w:t>85</w:t>
        </w:r>
        <w:r w:rsidRPr="002B45C8" w:rsidR="002B45C8">
          <w:rPr>
            <w:b w:val="0"/>
            <w:i w:val="0"/>
            <w:noProof/>
            <w:webHidden/>
            <w:sz w:val="22"/>
            <w:szCs w:val="22"/>
          </w:rPr>
          <w:fldChar w:fldCharType="end"/>
        </w:r>
      </w:hyperlink>
    </w:p>
    <w:p w:rsidRPr="002B45C8" w:rsidR="002B45C8" w:rsidP="002B45C8" w:rsidRDefault="001C7537" w14:paraId="39D6B2A6" w14:textId="06DB0BD5">
      <w:pPr>
        <w:pStyle w:val="TOC2"/>
        <w:tabs>
          <w:tab w:val="right" w:leader="underscore" w:pos="8630"/>
        </w:tabs>
        <w:ind w:left="0"/>
        <w:rPr>
          <w:rFonts w:eastAsiaTheme="minorEastAsia"/>
          <w:b w:val="0"/>
          <w:bCs w:val="0"/>
          <w:noProof/>
        </w:rPr>
      </w:pPr>
      <w:hyperlink w:history="1" w:anchor="_Toc5799173">
        <w:r w:rsidR="00424B16">
          <w:rPr>
            <w:rStyle w:val="Hyperlink"/>
            <w:b w:val="0"/>
            <w:noProof/>
          </w:rPr>
          <w:t>FY 2021</w:t>
        </w:r>
        <w:r w:rsidR="002B45C8">
          <w:rPr>
            <w:rStyle w:val="Hyperlink"/>
            <w:b w:val="0"/>
            <w:noProof/>
          </w:rPr>
          <w:t xml:space="preserve"> </w:t>
        </w:r>
        <w:r w:rsidRPr="002B45C8" w:rsidR="002B45C8">
          <w:rPr>
            <w:rStyle w:val="Hyperlink"/>
            <w:b w:val="0"/>
            <w:noProof/>
          </w:rPr>
          <w:t>OSHS COOPERATIVE AGREEMENT DOCUMENT NUMBERS</w:t>
        </w:r>
        <w:r w:rsidRPr="002B45C8" w:rsidR="002B45C8">
          <w:rPr>
            <w:b w:val="0"/>
            <w:noProof/>
            <w:webHidden/>
          </w:rPr>
          <w:tab/>
        </w:r>
        <w:r w:rsidRPr="002B45C8" w:rsidR="002B45C8">
          <w:rPr>
            <w:b w:val="0"/>
            <w:noProof/>
            <w:webHidden/>
          </w:rPr>
          <w:fldChar w:fldCharType="begin"/>
        </w:r>
        <w:r w:rsidRPr="002B45C8" w:rsidR="002B45C8">
          <w:rPr>
            <w:b w:val="0"/>
            <w:noProof/>
            <w:webHidden/>
          </w:rPr>
          <w:instrText xml:space="preserve"> PAGEREF _Toc5799173 \h </w:instrText>
        </w:r>
        <w:r w:rsidRPr="002B45C8" w:rsidR="002B45C8">
          <w:rPr>
            <w:b w:val="0"/>
            <w:noProof/>
            <w:webHidden/>
          </w:rPr>
        </w:r>
        <w:r w:rsidRPr="002B45C8" w:rsidR="002B45C8">
          <w:rPr>
            <w:b w:val="0"/>
            <w:noProof/>
            <w:webHidden/>
          </w:rPr>
          <w:fldChar w:fldCharType="separate"/>
        </w:r>
        <w:r w:rsidR="00341C28">
          <w:rPr>
            <w:b w:val="0"/>
            <w:noProof/>
            <w:webHidden/>
          </w:rPr>
          <w:t>93</w:t>
        </w:r>
        <w:r w:rsidRPr="002B45C8" w:rsidR="002B45C8">
          <w:rPr>
            <w:b w:val="0"/>
            <w:noProof/>
            <w:webHidden/>
          </w:rPr>
          <w:fldChar w:fldCharType="end"/>
        </w:r>
      </w:hyperlink>
    </w:p>
    <w:p w:rsidR="002421AD" w:rsidP="009529CB" w:rsidRDefault="00AF6794" w14:paraId="04CCB6FB" w14:textId="19999463">
      <w:pPr>
        <w:keepNext w:val="0"/>
        <w:spacing w:after="0" w:line="276" w:lineRule="auto"/>
        <w:ind w:left="0"/>
        <w:rPr>
          <w:sz w:val="22"/>
          <w:szCs w:val="22"/>
        </w:rPr>
      </w:pPr>
      <w:r w:rsidRPr="00DB1FB6">
        <w:fldChar w:fldCharType="end"/>
      </w:r>
    </w:p>
    <w:p w:rsidR="002421AD" w:rsidRDefault="002421AD" w14:paraId="27B6406D" w14:textId="77777777">
      <w:pPr>
        <w:keepNext w:val="0"/>
        <w:spacing w:after="200" w:line="276" w:lineRule="auto"/>
        <w:ind w:left="0"/>
        <w:rPr>
          <w:sz w:val="22"/>
          <w:szCs w:val="22"/>
        </w:rPr>
      </w:pPr>
      <w:r>
        <w:rPr>
          <w:sz w:val="22"/>
          <w:szCs w:val="22"/>
        </w:rPr>
        <w:br w:type="page"/>
      </w:r>
    </w:p>
    <w:p w:rsidRPr="00464674" w:rsidR="00517F37" w:rsidP="00464674" w:rsidRDefault="00517F37" w14:paraId="2A5A62BA" w14:textId="3C947E18">
      <w:pPr>
        <w:tabs>
          <w:tab w:val="left" w:pos="3447"/>
        </w:tabs>
        <w:rPr>
          <w:sz w:val="22"/>
          <w:szCs w:val="22"/>
        </w:rPr>
        <w:sectPr w:rsidRPr="00464674" w:rsidR="00517F37" w:rsidSect="00743DBE">
          <w:headerReference w:type="even" r:id="rId11"/>
          <w:headerReference w:type="default" r:id="rId12"/>
          <w:footerReference w:type="default" r:id="rId13"/>
          <w:headerReference w:type="first" r:id="rId14"/>
          <w:pgSz w:w="12240" w:h="15840"/>
          <w:pgMar w:top="1080" w:right="1800" w:bottom="1440" w:left="1800" w:header="720" w:footer="317" w:gutter="0"/>
          <w:pgNumType w:start="1"/>
          <w:cols w:space="720"/>
        </w:sectPr>
      </w:pPr>
    </w:p>
    <w:p w:rsidR="001B5381" w:rsidP="009356F5" w:rsidRDefault="001B5381" w14:paraId="01D317B8" w14:textId="77777777">
      <w:pPr>
        <w:spacing w:after="0"/>
        <w:ind w:left="0"/>
      </w:pPr>
    </w:p>
    <w:p w:rsidRPr="00A63AB2" w:rsidR="002D7FA7" w:rsidP="009225F7" w:rsidRDefault="002D7FA7" w14:paraId="1A419DBA" w14:textId="77777777">
      <w:pPr>
        <w:pStyle w:val="Heading1"/>
      </w:pPr>
      <w:bookmarkStart w:name="_Toc507665694" w:id="2"/>
      <w:bookmarkStart w:name="_Toc5799126" w:id="3"/>
      <w:r w:rsidRPr="00A63AB2">
        <w:t>I.  ADMINISTRATIVE REQUIREMENTS</w:t>
      </w:r>
      <w:bookmarkEnd w:id="2"/>
      <w:bookmarkEnd w:id="3"/>
    </w:p>
    <w:p w:rsidRPr="0081014A" w:rsidR="00391F8D" w:rsidP="00240B27" w:rsidRDefault="00077BF7" w14:paraId="624C9EAB" w14:textId="77777777">
      <w:pPr>
        <w:pStyle w:val="Heading2"/>
        <w:ind w:hanging="86"/>
        <w:jc w:val="both"/>
      </w:pPr>
      <w:bookmarkStart w:name="_Toc5799127" w:id="4"/>
      <w:r w:rsidRPr="0081014A">
        <w:t>A.</w:t>
      </w:r>
      <w:r w:rsidRPr="0081014A">
        <w:tab/>
      </w:r>
      <w:r w:rsidRPr="009225F7">
        <w:t>INTRODUCTION</w:t>
      </w:r>
      <w:bookmarkEnd w:id="0"/>
      <w:bookmarkEnd w:id="1"/>
      <w:bookmarkEnd w:id="4"/>
    </w:p>
    <w:p w:rsidRPr="0081014A" w:rsidR="00FD2502" w:rsidP="00616D97" w:rsidRDefault="00077BF7" w14:paraId="306FFC82" w14:textId="77777777">
      <w:pPr>
        <w:jc w:val="both"/>
      </w:pPr>
      <w:r w:rsidRPr="0081014A">
        <w:t xml:space="preserve">The Bureau of Labor Statistics (BLS) is the Federal agency responsible for carrying out the responsibilities of the </w:t>
      </w:r>
      <w:r w:rsidRPr="009225F7">
        <w:t>Secretary</w:t>
      </w:r>
      <w:r w:rsidRPr="0081014A">
        <w:t xml:space="preserve"> of Labor under Section 24 of the Occupational Safety and Health Act of 1970.  Since 1971, the BLS has had cooperative arrangements</w:t>
      </w:r>
      <w:r w:rsidR="009F0718">
        <w:t xml:space="preserve"> with s</w:t>
      </w:r>
      <w:r w:rsidRPr="0081014A" w:rsidR="00391F8D">
        <w:t>tates to collect occupational injury and illness data.  This statistical program now extends to about 50 political jurisdictions, including the District of Columbia, Commonwealth of Puerto Rico, Guam, and the Virgin Islands.</w:t>
      </w:r>
    </w:p>
    <w:p w:rsidRPr="00FC48A7" w:rsidR="00391F8D" w:rsidP="006A378E" w:rsidRDefault="00391F8D" w14:paraId="5336E0C4" w14:textId="77777777">
      <w:pPr>
        <w:pStyle w:val="Heading2"/>
        <w:ind w:hanging="86"/>
        <w:jc w:val="both"/>
      </w:pPr>
      <w:bookmarkStart w:name="_Toc356978043" w:id="5"/>
      <w:bookmarkStart w:name="_Toc350864652" w:id="6"/>
      <w:bookmarkStart w:name="_Toc5799128" w:id="7"/>
      <w:r w:rsidRPr="00FC48A7">
        <w:t>B.</w:t>
      </w:r>
      <w:r w:rsidRPr="00FC48A7">
        <w:tab/>
        <w:t>AUTHORIZING LEGISLATION</w:t>
      </w:r>
      <w:bookmarkEnd w:id="5"/>
      <w:bookmarkEnd w:id="6"/>
      <w:bookmarkEnd w:id="7"/>
    </w:p>
    <w:p w:rsidRPr="00FC48A7" w:rsidR="00FD2502" w:rsidP="00616D97" w:rsidRDefault="00391F8D" w14:paraId="7B599B5D" w14:textId="77777777">
      <w:pPr>
        <w:jc w:val="both"/>
      </w:pPr>
      <w:r w:rsidRPr="00FC48A7">
        <w:t>The Occupational Safety and Health Statistics (OSHS) program is authorized by the Occupational Safety and Health Act of 1970.  Specifically, Section 24(a) of the Act authorizes the collection, compilation, and analysis of occupational safety and health statistics.  Section 24(b)(2) authorizes t</w:t>
      </w:r>
      <w:r w:rsidR="009F0718">
        <w:t>he Secretary to make grants to s</w:t>
      </w:r>
      <w:r w:rsidRPr="00FC48A7">
        <w:t xml:space="preserve">tates or political subdivisions thereof to assist them in developing and administering programs dealing with occupational safety and health statistics.  Section 24(c) limits the Federal share of the grants authorized under Section 24(b) to an </w:t>
      </w:r>
      <w:r w:rsidR="009F0718">
        <w:t>amount up to 50 percent of the s</w:t>
      </w:r>
      <w:r w:rsidRPr="00FC48A7">
        <w:t xml:space="preserve">tate's total cost.  Section 24(d) authorizes the Secretary to accept </w:t>
      </w:r>
      <w:r w:rsidR="009F0718">
        <w:t>the services and facilities of s</w:t>
      </w:r>
      <w:r w:rsidRPr="00FC48A7">
        <w:t>tate agencies or political subdivisions with or without reimbursement.</w:t>
      </w:r>
    </w:p>
    <w:p w:rsidRPr="00FC48A7" w:rsidR="00FD2502" w:rsidP="00616D97" w:rsidRDefault="00391F8D" w14:paraId="37AA28A9" w14:textId="77777777">
      <w:pPr>
        <w:jc w:val="both"/>
      </w:pPr>
      <w:r w:rsidRPr="00FC48A7">
        <w:t>The BLS is using the cooperative agreement as the vehicle for funding the OSHS program because of the Bureau's ongoing involvement in the program, pursuant to the Federal Grant and Cooperative Agreement Act of 1977 (31 USC 6301-08).  For purposes of brevity, however, the term "grant" is often used synonymously for "cooperative agreement."</w:t>
      </w:r>
    </w:p>
    <w:p w:rsidRPr="00FC48A7" w:rsidR="00391F8D" w:rsidP="00616D97" w:rsidRDefault="00391F8D" w14:paraId="15E6A833" w14:textId="77777777">
      <w:pPr>
        <w:pStyle w:val="Heading2"/>
        <w:jc w:val="both"/>
      </w:pPr>
      <w:bookmarkStart w:name="_Toc356978044" w:id="8"/>
      <w:bookmarkStart w:name="_Toc350864653" w:id="9"/>
      <w:bookmarkStart w:name="_Toc5799129" w:id="10"/>
      <w:r w:rsidRPr="00FC48A7">
        <w:t>C.</w:t>
      </w:r>
      <w:r w:rsidRPr="00FC48A7">
        <w:tab/>
        <w:t>ELIGIBLE APPLICANTS</w:t>
      </w:r>
      <w:bookmarkEnd w:id="8"/>
      <w:bookmarkEnd w:id="9"/>
      <w:bookmarkEnd w:id="10"/>
    </w:p>
    <w:p w:rsidRPr="00FC48A7" w:rsidR="00FD2502" w:rsidP="00616D97" w:rsidRDefault="009F0718" w14:paraId="4CCF66F9" w14:textId="77777777">
      <w:pPr>
        <w:jc w:val="both"/>
      </w:pPr>
      <w:r>
        <w:t>Eligible applicants are s</w:t>
      </w:r>
      <w:r w:rsidRPr="00FC48A7" w:rsidR="00391F8D">
        <w:t>tate agencies or political subdivisions thereof.  Throughout this document, these agencies will be referred to as "State Grant Agencies" or “SGAs.”</w:t>
      </w:r>
    </w:p>
    <w:p w:rsidRPr="00FC48A7" w:rsidR="00391F8D" w:rsidP="00616D97" w:rsidRDefault="00391F8D" w14:paraId="4BAE2C02" w14:textId="77777777">
      <w:pPr>
        <w:pStyle w:val="Heading2"/>
        <w:jc w:val="both"/>
      </w:pPr>
      <w:bookmarkStart w:name="_Toc356978045" w:id="11"/>
      <w:bookmarkStart w:name="_Toc350864654" w:id="12"/>
      <w:bookmarkStart w:name="_Toc5799130" w:id="13"/>
      <w:r w:rsidRPr="00FC48A7">
        <w:t>D.</w:t>
      </w:r>
      <w:r w:rsidRPr="00FC48A7">
        <w:tab/>
        <w:t>REGULATIONS AND REFERENCE DOCUMENTS</w:t>
      </w:r>
      <w:bookmarkEnd w:id="11"/>
      <w:bookmarkEnd w:id="12"/>
      <w:bookmarkEnd w:id="13"/>
    </w:p>
    <w:p w:rsidRPr="00FC48A7" w:rsidR="00FD2502" w:rsidP="00810255" w:rsidRDefault="00391F8D" w14:paraId="73DB227D" w14:textId="77777777">
      <w:pPr>
        <w:keepNext w:val="0"/>
        <w:jc w:val="both"/>
      </w:pPr>
      <w:r w:rsidRPr="00FC48A7">
        <w:t>The BLS-OSHS program is administered in accordance with the following:</w:t>
      </w:r>
    </w:p>
    <w:p w:rsidRPr="00FC48A7" w:rsidR="00391F8D" w:rsidP="00810255" w:rsidRDefault="00391F8D" w14:paraId="38C7067A" w14:textId="77777777">
      <w:pPr>
        <w:pStyle w:val="ListParagraph"/>
        <w:keepNext w:val="0"/>
        <w:numPr>
          <w:ilvl w:val="0"/>
          <w:numId w:val="2"/>
        </w:numPr>
        <w:tabs>
          <w:tab w:val="left" w:pos="1080"/>
        </w:tabs>
        <w:ind w:left="1094" w:hanging="547"/>
        <w:contextualSpacing w:val="0"/>
        <w:jc w:val="both"/>
      </w:pPr>
      <w:r w:rsidRPr="00FC48A7">
        <w:t>Title 29 Part 93 of the Code of Federal Regulations (hereinafter cited as 29 CFR 93), New Restrictions on Lobbying;</w:t>
      </w:r>
    </w:p>
    <w:p w:rsidR="00756EE2" w:rsidP="00810255" w:rsidRDefault="00756EE2" w14:paraId="465053E8" w14:textId="77777777">
      <w:pPr>
        <w:pStyle w:val="ListParagraph"/>
        <w:keepNext w:val="0"/>
        <w:numPr>
          <w:ilvl w:val="0"/>
          <w:numId w:val="2"/>
        </w:numPr>
        <w:ind w:left="1094" w:hanging="547"/>
        <w:contextualSpacing w:val="0"/>
        <w:jc w:val="both"/>
      </w:pPr>
      <w:r>
        <w:t>Title 2 Part 2900 of the Code of Federal Regulations (hereinafter cited as 2 CFR 2900), Uniform Administrative Requirements, Cost Principles, and Audit Requirements for Federal Awards</w:t>
      </w:r>
      <w:r w:rsidR="00073DE5">
        <w:t>;</w:t>
      </w:r>
      <w:r w:rsidRPr="00FC48A7">
        <w:t xml:space="preserve"> </w:t>
      </w:r>
    </w:p>
    <w:p w:rsidRPr="00FC48A7" w:rsidR="00391F8D" w:rsidP="00810255" w:rsidRDefault="00391F8D" w14:paraId="12AFC01A" w14:textId="77777777">
      <w:pPr>
        <w:pStyle w:val="ListParagraph"/>
        <w:keepNext w:val="0"/>
        <w:numPr>
          <w:ilvl w:val="0"/>
          <w:numId w:val="2"/>
        </w:numPr>
        <w:ind w:left="1094" w:hanging="547"/>
        <w:contextualSpacing w:val="0"/>
        <w:jc w:val="both"/>
      </w:pPr>
      <w:r w:rsidRPr="00FC48A7">
        <w:t xml:space="preserve">Title 2 Part </w:t>
      </w:r>
      <w:r w:rsidR="00756EE2">
        <w:t>200</w:t>
      </w:r>
      <w:r w:rsidRPr="00FC48A7">
        <w:t xml:space="preserve"> of the Code of Federal Regulations (hereinafter cited as 2 CFR </w:t>
      </w:r>
      <w:r w:rsidR="00756EE2">
        <w:t>200</w:t>
      </w:r>
      <w:r w:rsidRPr="00FC48A7">
        <w:t xml:space="preserve">), </w:t>
      </w:r>
      <w:r w:rsidR="00756EE2">
        <w:t>Uniform Administrative Requirements, Cost Principles, and Audit Requirements for Federal Awards</w:t>
      </w:r>
      <w:r w:rsidRPr="00F90FD2" w:rsidR="00756EE2">
        <w:t>;</w:t>
      </w:r>
      <w:r w:rsidR="00756EE2">
        <w:t xml:space="preserve"> and</w:t>
      </w:r>
    </w:p>
    <w:p w:rsidRPr="00FC48A7" w:rsidR="00391F8D" w:rsidP="00810255" w:rsidRDefault="00391F8D" w14:paraId="7B697098" w14:textId="77777777">
      <w:pPr>
        <w:pStyle w:val="ListParagraph"/>
        <w:keepNext w:val="0"/>
        <w:numPr>
          <w:ilvl w:val="0"/>
          <w:numId w:val="2"/>
        </w:numPr>
        <w:ind w:left="1094" w:hanging="547"/>
        <w:contextualSpacing w:val="0"/>
        <w:jc w:val="both"/>
      </w:pPr>
      <w:r w:rsidRPr="00FC48A7">
        <w:t>Title 29 Part 98 of the Code of Federal Regulations (hereinafter cited as 29 CFR 98) and 2 CFR Chapter 1, part 180, Government-wide Debarment and Suspension (</w:t>
      </w:r>
      <w:proofErr w:type="spellStart"/>
      <w:r w:rsidRPr="00FC48A7">
        <w:t>Nonprocurement</w:t>
      </w:r>
      <w:proofErr w:type="spellEnd"/>
      <w:r w:rsidRPr="00FC48A7">
        <w:t>) and Government-wide Requirements for Drug-Free Workplace (Grants)</w:t>
      </w:r>
      <w:r w:rsidR="00756EE2">
        <w:t>.</w:t>
      </w:r>
    </w:p>
    <w:p w:rsidRPr="00FC48A7" w:rsidR="00FD2502" w:rsidP="00810255" w:rsidRDefault="00391F8D" w14:paraId="17117E8B" w14:textId="77777777">
      <w:pPr>
        <w:keepNext w:val="0"/>
        <w:jc w:val="both"/>
      </w:pPr>
      <w:r w:rsidRPr="00FC48A7">
        <w:t>BLS administrative directives provide instructions and guidelines for implementing regulatory requirements in the areas of reporting, monitoring, procurement, closeout and audit, property management, cash management, and other administrative and financial management functions that specifically apply to the OSHS program.</w:t>
      </w:r>
    </w:p>
    <w:p w:rsidRPr="00FC48A7" w:rsidR="00391F8D" w:rsidP="00616D97" w:rsidRDefault="00391F8D" w14:paraId="15304FC6" w14:textId="77777777">
      <w:pPr>
        <w:pStyle w:val="Heading2"/>
        <w:jc w:val="both"/>
      </w:pPr>
      <w:bookmarkStart w:name="_Toc356978046" w:id="14"/>
      <w:bookmarkStart w:name="_Toc350864655" w:id="15"/>
      <w:bookmarkStart w:name="_Toc5799131" w:id="16"/>
      <w:r w:rsidRPr="00FC48A7">
        <w:lastRenderedPageBreak/>
        <w:t>E.</w:t>
      </w:r>
      <w:r w:rsidRPr="00FC48A7">
        <w:tab/>
        <w:t>PROGRAM FUNDING</w:t>
      </w:r>
      <w:bookmarkEnd w:id="14"/>
      <w:bookmarkEnd w:id="15"/>
      <w:bookmarkEnd w:id="16"/>
    </w:p>
    <w:p w:rsidR="008E7361" w:rsidP="000316C2" w:rsidRDefault="00391F8D" w14:paraId="79711806" w14:textId="77777777">
      <w:pPr>
        <w:jc w:val="both"/>
      </w:pPr>
      <w:r w:rsidRPr="00FC48A7">
        <w:t>All Federal funding is subject to the enactment of a Department of Labor appropriation (or other action, such as a continuing resolution).  The OSHS cooperative agreements are often negotiated and executed prior to the enactment of the appropriation.  Since they are based on the President's budget, which may be more or less than the final appropriation, the BLS reserves the right to renegotiate the grant amount, if the</w:t>
      </w:r>
      <w:r w:rsidR="001435C4">
        <w:t xml:space="preserve"> </w:t>
      </w:r>
      <w:r w:rsidRPr="00FC48A7">
        <w:t>appropriation</w:t>
      </w:r>
      <w:r w:rsidR="000316C2">
        <w:t xml:space="preserve"> </w:t>
      </w:r>
      <w:r w:rsidRPr="00FC48A7">
        <w:t>differs from the President's budget.</w:t>
      </w:r>
    </w:p>
    <w:p w:rsidRPr="00FC48A7" w:rsidR="00FD2502" w:rsidP="000316C2" w:rsidRDefault="00391F8D" w14:paraId="02B387C2" w14:textId="77777777">
      <w:pPr>
        <w:jc w:val="both"/>
      </w:pPr>
      <w:r w:rsidRPr="00FC48A7">
        <w:t>The Federal financial assistance awarded under this Agreement is available for obligation by a SGA during the Federal fiscal year beginning October 1 and ending September 30, unless, under rare circumstances, an extension of the Agreement period is specifically approved by the BLS.</w:t>
      </w:r>
    </w:p>
    <w:p w:rsidRPr="00FC48A7" w:rsidR="00391F8D" w:rsidP="00616D97" w:rsidRDefault="00391F8D" w14:paraId="3C6BCE68" w14:textId="77777777">
      <w:pPr>
        <w:pStyle w:val="Heading2"/>
        <w:jc w:val="both"/>
      </w:pPr>
      <w:bookmarkStart w:name="_Toc356978047" w:id="17"/>
      <w:bookmarkStart w:name="_Toc350864656" w:id="18"/>
      <w:bookmarkStart w:name="_Toc5799132" w:id="19"/>
      <w:r w:rsidRPr="00FC48A7">
        <w:t>F.</w:t>
      </w:r>
      <w:r w:rsidRPr="00FC48A7">
        <w:tab/>
        <w:t>CASH MANAGEMENT</w:t>
      </w:r>
      <w:bookmarkEnd w:id="17"/>
      <w:bookmarkEnd w:id="18"/>
      <w:bookmarkEnd w:id="19"/>
    </w:p>
    <w:p w:rsidRPr="00FC48A7" w:rsidR="00FD2502" w:rsidP="00616D97" w:rsidRDefault="00391F8D" w14:paraId="0EDA36B7" w14:textId="77777777">
      <w:pPr>
        <w:jc w:val="both"/>
      </w:pPr>
      <w:r w:rsidRPr="00FC48A7">
        <w:t>Cash advances to qualified SGAs will be made under the Department of Health and Human Services Payment Management System (HHS-PMS), an automated clearinghouse system.  The BLS is responsible for establishing HHS-PMS accounts for OSHS grantees.  The BLS will make withdrawals of funds on behalf of SGAs unable to use the HHS-PMS.</w:t>
      </w:r>
    </w:p>
    <w:p w:rsidRPr="00FC48A7" w:rsidR="00FD2502" w:rsidP="00616D97" w:rsidRDefault="00391F8D" w14:paraId="6471C72C" w14:textId="77777777">
      <w:pPr>
        <w:jc w:val="both"/>
      </w:pPr>
      <w:r w:rsidRPr="00FC48A7">
        <w:t xml:space="preserve">The HHS-PMS is designed to make Federal funds available immediately upon receipt of a request.  The amount requested therefore should be based on actual disbursement needs whenever possible, and should be disbursed by the SGA as soon as possible after receipt.  (See 2 CFR </w:t>
      </w:r>
      <w:r w:rsidR="00073DE5">
        <w:t>200</w:t>
      </w:r>
      <w:r w:rsidRPr="00FC48A7">
        <w:t>.</w:t>
      </w:r>
      <w:r w:rsidR="00073DE5">
        <w:t>302</w:t>
      </w:r>
      <w:r w:rsidRPr="00FC48A7">
        <w:t>)  For this purpose, a disbursement is considered to be the time of actual release of checks or transfer of funds electronically by the SGA to the payees.</w:t>
      </w:r>
    </w:p>
    <w:p w:rsidRPr="00FC48A7" w:rsidR="00391F8D" w:rsidP="00616D97" w:rsidRDefault="00391F8D" w14:paraId="7BF2C1C4" w14:textId="77777777">
      <w:pPr>
        <w:pStyle w:val="Heading2"/>
        <w:jc w:val="both"/>
      </w:pPr>
      <w:bookmarkStart w:name="_Toc356978048" w:id="20"/>
      <w:bookmarkStart w:name="_Toc350864657" w:id="21"/>
      <w:bookmarkStart w:name="_Toc5799133" w:id="22"/>
      <w:r w:rsidRPr="00FC48A7">
        <w:t>G.</w:t>
      </w:r>
      <w:r w:rsidRPr="00FC48A7">
        <w:tab/>
        <w:t>COST GUIDELINES</w:t>
      </w:r>
      <w:bookmarkEnd w:id="20"/>
      <w:bookmarkEnd w:id="21"/>
      <w:bookmarkEnd w:id="22"/>
    </w:p>
    <w:p w:rsidRPr="00FC48A7" w:rsidR="00FD2502" w:rsidP="00616D97" w:rsidRDefault="00391F8D" w14:paraId="2B0073CA" w14:textId="7CE63A25">
      <w:pPr>
        <w:jc w:val="both"/>
      </w:pPr>
      <w:r w:rsidRPr="00FC48A7">
        <w:t xml:space="preserve">Allowable costs are determined in accordance with the provisions of </w:t>
      </w:r>
      <w:r w:rsidR="00756EE2">
        <w:t>2 CFR 200, Subpart E (Cost Principles)</w:t>
      </w:r>
      <w:r w:rsidRPr="00FC48A7">
        <w:t xml:space="preserve">.  A request for prior approval of certain costs, under the cost principles of </w:t>
      </w:r>
      <w:r w:rsidR="00756EE2">
        <w:t>2 CFR</w:t>
      </w:r>
      <w:r w:rsidR="00073DE5">
        <w:t xml:space="preserve"> 200</w:t>
      </w:r>
      <w:r w:rsidR="00756EE2">
        <w:t xml:space="preserve">, Subpart </w:t>
      </w:r>
      <w:r w:rsidRPr="0089211E" w:rsidR="00756EE2">
        <w:t>E</w:t>
      </w:r>
      <w:r w:rsidRPr="00FC48A7">
        <w:t>, may be made by means of a letter from the recipient organization to the BLS.</w:t>
      </w:r>
      <w:r w:rsidR="005809DC">
        <w:t xml:space="preserve">  </w:t>
      </w:r>
    </w:p>
    <w:p w:rsidRPr="00FC48A7" w:rsidR="00FD2502" w:rsidP="00616D97" w:rsidRDefault="00391F8D" w14:paraId="4B66E253" w14:textId="77777777">
      <w:pPr>
        <w:jc w:val="both"/>
      </w:pPr>
      <w:r w:rsidRPr="00FC48A7">
        <w:t>Indirect costs are defined as all costs</w:t>
      </w:r>
      <w:r w:rsidR="00756EE2">
        <w:t xml:space="preserve"> incurred for a common or joint purpose</w:t>
      </w:r>
      <w:r w:rsidRPr="00FC48A7">
        <w:t xml:space="preserve"> benefiting more than one cost objective</w:t>
      </w:r>
      <w:r w:rsidR="00756EE2">
        <w:t>, and not readily assigned to the cost objectives specifically benefited, without effort disproportionate to the results achieved</w:t>
      </w:r>
      <w:r w:rsidRPr="00FC48A7">
        <w:t>.  The process for allocating indirect costs charged to Department of Labor grants and contracts must be approved by the Department of Health and Human Services (DHHS) or, the DOL Office of Acquisition Integrity.  An</w:t>
      </w:r>
      <w:r w:rsidR="009F0718">
        <w:t>y s</w:t>
      </w:r>
      <w:r w:rsidRPr="00FC48A7">
        <w:t>tate that uses an indirect cost rate, regardless of the cost allocation methodology employed, must obtain approval of its indirect cost rate annually from the DOL Division of Cost Determination, within the Office of Acquisition Integrity, or from the cognizant Federal agency approving the rate.</w:t>
      </w:r>
    </w:p>
    <w:p w:rsidRPr="00FC48A7" w:rsidR="00FD2502" w:rsidP="00616D97" w:rsidRDefault="00391F8D" w14:paraId="4505711B" w14:textId="77777777">
      <w:pPr>
        <w:jc w:val="both"/>
      </w:pPr>
      <w:r w:rsidRPr="00FC48A7">
        <w:t xml:space="preserve">The cost of audits made in accordance with the provisions of </w:t>
      </w:r>
      <w:r w:rsidR="00AA7BAE">
        <w:t>2 CFR 200, Subpart F (Audit Requirements)</w:t>
      </w:r>
      <w:r w:rsidRPr="00FC48A7">
        <w:t xml:space="preserve"> are allowable charges to Federally</w:t>
      </w:r>
      <w:r w:rsidRPr="00FC48A7">
        <w:noBreakHyphen/>
        <w:t xml:space="preserve">assisted programs.  The charges may be considered a direct cost or an allocated indirect cost, determined in accordance with the provisions of </w:t>
      </w:r>
      <w:r w:rsidR="00AA7BAE">
        <w:t>2 CFR 200, Subpart E</w:t>
      </w:r>
      <w:r w:rsidRPr="00FC48A7">
        <w:t>.  Such costs generally may not exceed the percentage that Federal funds expended represent of total funds expended by the recipient during the fiscal year.  In the case of the BLS-OSHS agreements, charges would be limited to 50 percent of the OSHS program's prorated share of the cost of conducting the audit.  The per</w:t>
      </w:r>
      <w:r w:rsidR="009F0718">
        <w:t>centage may be exceeded if the s</w:t>
      </w:r>
      <w:r w:rsidRPr="00FC48A7">
        <w:t>tate demonstrates and documents higher actual costs.</w:t>
      </w:r>
    </w:p>
    <w:p w:rsidR="00FD2502" w:rsidP="00616D97" w:rsidRDefault="00391F8D" w14:paraId="7CD0E24F" w14:textId="77777777">
      <w:pPr>
        <w:jc w:val="both"/>
      </w:pPr>
      <w:r w:rsidRPr="00FC48A7">
        <w:t>For employees whose time charges are levied solely against a single Federal award or cost objective (i.e., any or all of the OSHS data series covered under th</w:t>
      </w:r>
      <w:r w:rsidR="009F0718">
        <w:t>is cooperative agreement), the s</w:t>
      </w:r>
      <w:r w:rsidRPr="00FC48A7">
        <w:t xml:space="preserve">tate grantee must certify at least semi-annually that the work being charged for relates exclusively to that award.  </w:t>
      </w:r>
      <w:r w:rsidR="00AA7BAE">
        <w:t>2 CFR 200.420 through 200.475</w:t>
      </w:r>
      <w:r w:rsidRPr="00FC48A7">
        <w:t>, provides full guidance regardin</w:t>
      </w:r>
      <w:r w:rsidR="009F0718">
        <w:t>g this requirement.  Note that s</w:t>
      </w:r>
      <w:r w:rsidRPr="00FC48A7">
        <w:t xml:space="preserve">tates with time and attendance </w:t>
      </w:r>
      <w:r w:rsidRPr="00FC48A7">
        <w:lastRenderedPageBreak/>
        <w:t>systems that account for employees’ time at the project code level on a weekly, bi-weekly, or monthly basis are already in compliance with this requirement.</w:t>
      </w:r>
    </w:p>
    <w:p w:rsidRPr="00FC48A7" w:rsidR="005809DC" w:rsidP="00616D97" w:rsidRDefault="005809DC" w14:paraId="2751A477" w14:textId="021F2900">
      <w:pPr>
        <w:jc w:val="both"/>
      </w:pPr>
      <w:r>
        <w:t>No base-program costs may be charged to an additional activity to maintain currency (AAMC), whether or not the AAMC is related to the base program.</w:t>
      </w:r>
    </w:p>
    <w:p w:rsidRPr="00FC48A7" w:rsidR="00391F8D" w:rsidP="00616D97" w:rsidRDefault="00391F8D" w14:paraId="7486F82B" w14:textId="77777777">
      <w:pPr>
        <w:pStyle w:val="Heading2"/>
        <w:jc w:val="both"/>
      </w:pPr>
      <w:bookmarkStart w:name="_Toc356978049" w:id="23"/>
      <w:bookmarkStart w:name="_Toc350864658" w:id="24"/>
      <w:bookmarkStart w:name="_Toc5799134" w:id="25"/>
      <w:r w:rsidRPr="00FC48A7">
        <w:t>H.</w:t>
      </w:r>
      <w:r w:rsidRPr="00FC48A7">
        <w:tab/>
        <w:t>FINANCIAL REPORTING</w:t>
      </w:r>
      <w:bookmarkEnd w:id="23"/>
      <w:bookmarkEnd w:id="24"/>
      <w:bookmarkEnd w:id="25"/>
    </w:p>
    <w:p w:rsidRPr="005865EB" w:rsidR="001E2834" w:rsidP="001E2834" w:rsidRDefault="001E2834" w14:paraId="78EB730B" w14:textId="1439FBC9">
      <w:pPr>
        <w:jc w:val="both"/>
      </w:pPr>
      <w:r w:rsidRPr="005865EB">
        <w:t xml:space="preserve">The SGAs Financial Accounting System must be able to provide the financial information necessary to comply with audit requirements and to complete the SF-425 Federal Financial Report (FFR) and the BLS-OSHS2 Quarterly </w:t>
      </w:r>
      <w:r w:rsidRPr="00F1105D">
        <w:t>Financial</w:t>
      </w:r>
      <w:r w:rsidRPr="005865EB">
        <w:t xml:space="preserve"> Report.  The FFR is used to report cumulative Federal cash transactions (total cash received and disbursed) and financial status information (Federal expenditures and unobligated balance) for each program</w:t>
      </w:r>
      <w:r w:rsidR="009C443F">
        <w:t xml:space="preserve"> (SOII, CFOI, and AAMCs)</w:t>
      </w:r>
      <w:r w:rsidRPr="005865EB">
        <w:t>.  The BLS-OSHS2 Quarterly Financial Report captures both quarterly and cumulative expenditures for each program</w:t>
      </w:r>
      <w:r w:rsidR="009C443F">
        <w:t xml:space="preserve"> (SOII, CFOI, and AAMCs)</w:t>
      </w:r>
      <w:r w:rsidRPr="005865EB">
        <w:t>.  The SGA’s quarterly and closeout reporting requirements are summarized below.</w:t>
      </w:r>
    </w:p>
    <w:p w:rsidR="00EA1D3C" w:rsidP="00616D97" w:rsidRDefault="001E2834" w14:paraId="7BA95CB6" w14:textId="77777777">
      <w:pPr>
        <w:jc w:val="both"/>
        <w:rPr>
          <w:u w:val="single"/>
        </w:rPr>
      </w:pPr>
      <w:r>
        <w:rPr>
          <w:u w:val="single"/>
        </w:rPr>
        <w:t>Quarterly Financial Reporting Requirements</w:t>
      </w:r>
    </w:p>
    <w:p w:rsidRPr="001E2834" w:rsidR="001E2834" w:rsidP="003924BE" w:rsidRDefault="001E2834" w14:paraId="2B56ABBA" w14:textId="77777777">
      <w:pPr>
        <w:pStyle w:val="ListParagraph"/>
        <w:numPr>
          <w:ilvl w:val="0"/>
          <w:numId w:val="44"/>
        </w:numPr>
        <w:spacing w:after="160"/>
        <w:ind w:left="994"/>
        <w:contextualSpacing w:val="0"/>
        <w:jc w:val="both"/>
        <w:rPr>
          <w:u w:val="single"/>
        </w:rPr>
      </w:pPr>
      <w:r>
        <w:t xml:space="preserve">BLS-OSHS2 </w:t>
      </w:r>
      <w:r w:rsidRPr="005865EB">
        <w:t>–</w:t>
      </w:r>
      <w:r>
        <w:t xml:space="preserve"> State agencies must submit the BLS-OSHS2 Quarterly Financial Report to the regional office within 30 days after the end of each quarter.  The regional office will then enter this information into the DOL eGrants System.</w:t>
      </w:r>
    </w:p>
    <w:p w:rsidRPr="008B0DEF" w:rsidR="001E2834" w:rsidP="003924BE" w:rsidRDefault="001E2834" w14:paraId="3706D0EB" w14:textId="77777777">
      <w:pPr>
        <w:pStyle w:val="ListParagraph"/>
        <w:numPr>
          <w:ilvl w:val="0"/>
          <w:numId w:val="44"/>
        </w:numPr>
        <w:spacing w:after="160"/>
        <w:ind w:left="994"/>
        <w:jc w:val="both"/>
        <w:rPr>
          <w:u w:val="single"/>
        </w:rPr>
      </w:pPr>
      <w:r>
        <w:t xml:space="preserve">HHS-PMS FFR Federal Cash Transaction Report </w:t>
      </w:r>
      <w:r w:rsidRPr="005865EB">
        <w:t>–</w:t>
      </w:r>
      <w:r>
        <w:t xml:space="preserve"> State agencies must complete item 10 (lines a </w:t>
      </w:r>
      <w:r w:rsidRPr="005865EB">
        <w:t>–</w:t>
      </w:r>
      <w:r>
        <w:t xml:space="preserve"> c) of the FFR each quarter at HHS-PMS within 30 days from the end of the fiscal quarter, after which the system will close until the end of the following fiscal quarter.</w:t>
      </w:r>
    </w:p>
    <w:p w:rsidRPr="008B0DEF" w:rsidR="002206F6" w:rsidP="008B0DEF" w:rsidRDefault="002206F6" w14:paraId="1B8992C0" w14:textId="77777777">
      <w:pPr>
        <w:pStyle w:val="ListParagraph"/>
        <w:spacing w:after="160"/>
        <w:ind w:left="994"/>
        <w:jc w:val="both"/>
        <w:rPr>
          <w:u w:val="single"/>
        </w:rPr>
      </w:pPr>
    </w:p>
    <w:p w:rsidRPr="00F90FD2" w:rsidR="002206F6" w:rsidP="003924BE" w:rsidRDefault="002206F6" w14:paraId="07CF9F41" w14:textId="77777777">
      <w:pPr>
        <w:pStyle w:val="ListParagraph"/>
        <w:numPr>
          <w:ilvl w:val="0"/>
          <w:numId w:val="44"/>
        </w:numPr>
        <w:ind w:left="990"/>
      </w:pPr>
      <w:r w:rsidRPr="00F90FD2">
        <w:t xml:space="preserve">The BLS reserves the right to withhold payment to a </w:t>
      </w:r>
      <w:r>
        <w:t>s</w:t>
      </w:r>
      <w:r w:rsidRPr="00F90FD2">
        <w:t>tate agency if financial reports are delinquent.</w:t>
      </w:r>
    </w:p>
    <w:p w:rsidR="00901123" w:rsidP="00CC01D8" w:rsidRDefault="00901123" w14:paraId="50C91A85" w14:textId="77777777">
      <w:pPr>
        <w:spacing w:after="160"/>
        <w:ind w:left="547"/>
        <w:jc w:val="both"/>
        <w:rPr>
          <w:u w:val="single"/>
        </w:rPr>
      </w:pPr>
      <w:r>
        <w:rPr>
          <w:u w:val="single"/>
        </w:rPr>
        <w:t>Closeout Financial Reporting Requirements</w:t>
      </w:r>
    </w:p>
    <w:p w:rsidR="00E66825" w:rsidP="00CC01D8" w:rsidRDefault="00E66825" w14:paraId="4E0B4791" w14:textId="77777777">
      <w:pPr>
        <w:spacing w:after="160"/>
        <w:ind w:left="547"/>
        <w:jc w:val="both"/>
        <w:rPr>
          <w:u w:val="single"/>
        </w:rPr>
      </w:pPr>
      <w:r w:rsidRPr="006762C8">
        <w:t xml:space="preserve">State agencies should use the </w:t>
      </w:r>
      <w:r w:rsidR="00066B7B">
        <w:t>Transmittal and Certification F</w:t>
      </w:r>
      <w:r>
        <w:t>orm as a checklist to ensure all required forms are included in the closeout package submitted to the regional office.</w:t>
      </w:r>
    </w:p>
    <w:p w:rsidR="00CC01D8" w:rsidP="003924BE" w:rsidRDefault="00CC01D8" w14:paraId="21C56B0E" w14:textId="72FD1213">
      <w:pPr>
        <w:pStyle w:val="ListParagraph"/>
        <w:numPr>
          <w:ilvl w:val="0"/>
          <w:numId w:val="45"/>
        </w:numPr>
        <w:spacing w:after="160"/>
        <w:ind w:left="994" w:hanging="274"/>
        <w:contextualSpacing w:val="0"/>
        <w:jc w:val="both"/>
      </w:pPr>
      <w:r>
        <w:t xml:space="preserve">BLS-OSHS2 </w:t>
      </w:r>
      <w:r w:rsidRPr="005865EB">
        <w:t>–</w:t>
      </w:r>
      <w:r>
        <w:t xml:space="preserve"> State agencies must submit the </w:t>
      </w:r>
      <w:r w:rsidR="0055231E">
        <w:t xml:space="preserve">final </w:t>
      </w:r>
      <w:r>
        <w:t>BLS-OSHS2 Quarterly Financial Report to the regional office as part of the closeout package.</w:t>
      </w:r>
    </w:p>
    <w:p w:rsidRPr="00076140" w:rsidR="006C3FED" w:rsidP="009A794E" w:rsidRDefault="00CC01D8" w14:paraId="3F28B2AD" w14:textId="36FC9045">
      <w:pPr>
        <w:pStyle w:val="ListParagraph"/>
        <w:numPr>
          <w:ilvl w:val="0"/>
          <w:numId w:val="45"/>
        </w:numPr>
        <w:ind w:left="990" w:hanging="270"/>
        <w:jc w:val="both"/>
      </w:pPr>
      <w:r w:rsidRPr="00076140">
        <w:t xml:space="preserve">FFR – State agencies must complete item 10 (lines d – k) and item 11 (lines a – f) of the FFR annually and submit it to the regional office as part of the closeout package.  HHS-PMS does not have the functionality to report all sections of the FFR for the BLS (only item 10 a – c).  </w:t>
      </w:r>
      <w:r w:rsidRPr="00D81518">
        <w:t xml:space="preserve">Therefore, item 10 (lines d – k) and item 11 (lines a – f) of the FFR must be completed </w:t>
      </w:r>
      <w:r w:rsidR="00D81518">
        <w:t>outside of HHS-PMS</w:t>
      </w:r>
      <w:r w:rsidRPr="00D81518" w:rsidR="00223AD3">
        <w:t>,</w:t>
      </w:r>
      <w:r w:rsidRPr="00D81518">
        <w:t xml:space="preserve"> and submitted to the appropriate regional office as part of the closeout documentation.</w:t>
      </w:r>
      <w:r w:rsidRPr="00076140">
        <w:t xml:space="preserve">  A copy of the FFR is included at the end of the Administrative Requirements Section and also can be found here: </w:t>
      </w:r>
      <w:r w:rsidRPr="00076140" w:rsidR="00B86747">
        <w:t xml:space="preserve"> </w:t>
      </w:r>
      <w:hyperlink w:history="1" r:id="rId15">
        <w:r w:rsidRPr="00076140" w:rsidR="006C3FED">
          <w:rPr>
            <w:rStyle w:val="Hyperlink"/>
          </w:rPr>
          <w:t>http://www.grants.gov/web/grants/forms/post-award-reporting-forms.html</w:t>
        </w:r>
      </w:hyperlink>
      <w:r w:rsidRPr="00076140" w:rsidR="00294A6F">
        <w:rPr>
          <w:rStyle w:val="Hyperlink"/>
          <w:color w:val="auto"/>
          <w:u w:val="none"/>
        </w:rPr>
        <w:t xml:space="preserve">.  </w:t>
      </w:r>
      <w:r w:rsidRPr="00076140" w:rsidR="00294A6F">
        <w:t xml:space="preserve">A PDF fillable version of the FFR is located on StateWeb and </w:t>
      </w:r>
      <w:r w:rsidR="00E523E8">
        <w:t>may</w:t>
      </w:r>
      <w:r w:rsidRPr="00076140" w:rsidR="00E523E8">
        <w:t xml:space="preserve"> </w:t>
      </w:r>
      <w:r w:rsidRPr="00076140" w:rsidR="00294A6F">
        <w:t>be electronically signed.</w:t>
      </w:r>
    </w:p>
    <w:p w:rsidRPr="00FC48A7" w:rsidR="00391F8D" w:rsidP="006C3FED" w:rsidRDefault="00391F8D" w14:paraId="175B7868" w14:textId="77777777">
      <w:pPr>
        <w:pStyle w:val="Heading2"/>
        <w:ind w:firstLine="0"/>
        <w:jc w:val="both"/>
      </w:pPr>
      <w:bookmarkStart w:name="_Toc356978050" w:id="26"/>
      <w:bookmarkStart w:name="_Toc350864659" w:id="27"/>
      <w:bookmarkStart w:name="_Toc5799135" w:id="28"/>
      <w:r w:rsidRPr="00FC48A7">
        <w:t>I.</w:t>
      </w:r>
      <w:r w:rsidRPr="00FC48A7">
        <w:tab/>
        <w:t>MONITORING</w:t>
      </w:r>
      <w:bookmarkEnd w:id="26"/>
      <w:bookmarkEnd w:id="27"/>
      <w:bookmarkEnd w:id="28"/>
    </w:p>
    <w:p w:rsidRPr="00FC48A7" w:rsidR="00FD2502" w:rsidP="00616D97" w:rsidRDefault="00391F8D" w14:paraId="2B26F44A" w14:textId="77777777">
      <w:pPr>
        <w:jc w:val="both"/>
      </w:pPr>
      <w:r w:rsidRPr="00FC48A7">
        <w:t xml:space="preserve">The BLS will review the financial reports from the SGAs to monitor fund utilization and identify potential over- or under-spending.  The primary objectives of financial monitoring are 1) to ensure that program objectives </w:t>
      </w:r>
      <w:r w:rsidRPr="00FC48A7">
        <w:lastRenderedPageBreak/>
        <w:t>are met; 2) prevent significant imbalances of funds at the end of the fiscal year; and 3) to identify instances where it may be necessary to provide Federal administrative assistance to SGAs.</w:t>
      </w:r>
    </w:p>
    <w:p w:rsidRPr="00FC48A7" w:rsidR="00FD2502" w:rsidP="00616D97" w:rsidRDefault="00391F8D" w14:paraId="107691CE" w14:textId="77777777">
      <w:pPr>
        <w:jc w:val="both"/>
      </w:pPr>
      <w:r w:rsidRPr="00FC48A7">
        <w:t xml:space="preserve">Pursuant to 2 CFR </w:t>
      </w:r>
      <w:r w:rsidR="00AC6673">
        <w:t>200</w:t>
      </w:r>
      <w:r w:rsidRPr="00FC48A7">
        <w:t>.</w:t>
      </w:r>
      <w:r w:rsidR="00AC6673">
        <w:t>328(e)</w:t>
      </w:r>
      <w:r w:rsidRPr="00FC48A7">
        <w:t>, the BLS may also conduct periodic on</w:t>
      </w:r>
      <w:r w:rsidRPr="00FC48A7">
        <w:noBreakHyphen/>
        <w:t>site reviews to ensure the adequacy of the SGA's financial management systems.</w:t>
      </w:r>
    </w:p>
    <w:p w:rsidR="00170E9F" w:rsidP="00073DE5" w:rsidRDefault="00391F8D" w14:paraId="2FC433ED" w14:textId="77777777">
      <w:pPr>
        <w:jc w:val="both"/>
      </w:pPr>
      <w:r w:rsidRPr="00FC48A7">
        <w:t xml:space="preserve">In accordance with 2 CFR </w:t>
      </w:r>
      <w:r w:rsidR="00AC6673">
        <w:t>200</w:t>
      </w:r>
      <w:r w:rsidRPr="00FC48A7">
        <w:t>.</w:t>
      </w:r>
      <w:r w:rsidR="00AC6673">
        <w:t>328</w:t>
      </w:r>
      <w:r w:rsidRPr="00FC48A7">
        <w:t xml:space="preserve">, SGAs are responsible for managing the day-to-day operations of grant-supported activities and monitoring their performance under the agreement to assure compliance with applicable Federal requirements and to assure that performance goals are being met.  Also per 2 CFR </w:t>
      </w:r>
      <w:r w:rsidR="00AC6673">
        <w:t>200</w:t>
      </w:r>
      <w:r w:rsidRPr="00FC48A7">
        <w:t>.</w:t>
      </w:r>
      <w:r w:rsidR="00AC6673">
        <w:t>328(e)</w:t>
      </w:r>
      <w:r w:rsidRPr="00FC48A7">
        <w:t>, the BLS may make site visits as required by program needs.</w:t>
      </w:r>
    </w:p>
    <w:p w:rsidRPr="00FC48A7" w:rsidR="00391F8D" w:rsidP="00616D97" w:rsidRDefault="00391F8D" w14:paraId="1508C565" w14:textId="77777777">
      <w:pPr>
        <w:pStyle w:val="Heading2"/>
        <w:jc w:val="both"/>
      </w:pPr>
      <w:bookmarkStart w:name="_Toc356978051" w:id="29"/>
      <w:bookmarkStart w:name="_Toc350864660" w:id="30"/>
      <w:bookmarkStart w:name="_Toc5799136" w:id="31"/>
      <w:r w:rsidRPr="00FC48A7">
        <w:t>J.</w:t>
      </w:r>
      <w:r w:rsidRPr="00FC48A7">
        <w:tab/>
        <w:t>DEOBLIGATION OF UNDERUTILIZED FUNDS</w:t>
      </w:r>
      <w:bookmarkEnd w:id="29"/>
      <w:bookmarkEnd w:id="30"/>
      <w:bookmarkEnd w:id="31"/>
    </w:p>
    <w:p w:rsidR="002A2C3F" w:rsidP="002A2C3F" w:rsidRDefault="00391F8D" w14:paraId="2486A475" w14:textId="77777777">
      <w:pPr>
        <w:jc w:val="both"/>
      </w:pPr>
      <w:r w:rsidRPr="00FC48A7">
        <w:t xml:space="preserve">To obtain maximum benefits from the funds available, each grant will be reviewed by the BLS during the third and fourth quarters to determine the status of funds.  Funds identified as having the potential for being unused by the end of the fiscal year will be subject to </w:t>
      </w:r>
      <w:proofErr w:type="spellStart"/>
      <w:r w:rsidRPr="00FC48A7">
        <w:t>deobligation</w:t>
      </w:r>
      <w:proofErr w:type="spellEnd"/>
      <w:r w:rsidRPr="00FC48A7">
        <w:t xml:space="preserve">, but BLS will unilaterally </w:t>
      </w:r>
      <w:proofErr w:type="spellStart"/>
      <w:r w:rsidRPr="00FC48A7">
        <w:t>deobligate</w:t>
      </w:r>
      <w:proofErr w:type="spellEnd"/>
      <w:r w:rsidRPr="00FC48A7">
        <w:t xml:space="preserve"> underutilized funds when the amount and the purpose to which those funds would be re-directed warrant it.  Usually, </w:t>
      </w:r>
      <w:proofErr w:type="spellStart"/>
      <w:r w:rsidRPr="00FC48A7">
        <w:t>deobligation</w:t>
      </w:r>
      <w:proofErr w:type="spellEnd"/>
      <w:r w:rsidRPr="00FC48A7">
        <w:t xml:space="preserve"> of funds will be accomplished through a bilateral agreement.  Additional instructions applicable to a particular fiscal year will be issued separately.  The BLS will work with the SGA to ensure that funding is sufficient to support program operations through the end of the fiscal year before any </w:t>
      </w:r>
      <w:proofErr w:type="spellStart"/>
      <w:r w:rsidRPr="00FC48A7">
        <w:t>deobligation</w:t>
      </w:r>
      <w:proofErr w:type="spellEnd"/>
      <w:r w:rsidRPr="00FC48A7">
        <w:t xml:space="preserve"> action is carried out.</w:t>
      </w:r>
    </w:p>
    <w:p w:rsidRPr="00A96D43" w:rsidR="00391F8D" w:rsidP="0001381D" w:rsidRDefault="002A2C3F" w14:paraId="10195958" w14:textId="6635B052">
      <w:pPr>
        <w:pStyle w:val="Heading2"/>
        <w:jc w:val="both"/>
      </w:pPr>
      <w:r w:rsidRPr="0001381D">
        <w:tab/>
      </w:r>
      <w:bookmarkStart w:name="_Toc356978052" w:id="32"/>
      <w:bookmarkStart w:name="_Toc350864661" w:id="33"/>
      <w:bookmarkStart w:name="_Toc5799137" w:id="34"/>
      <w:r w:rsidR="00B91215">
        <w:t>K</w:t>
      </w:r>
      <w:r w:rsidRPr="00A96D43" w:rsidR="00391F8D">
        <w:t>.</w:t>
      </w:r>
      <w:r w:rsidRPr="00A96D43" w:rsidR="00391F8D">
        <w:tab/>
        <w:t>PROGRAM VARIANCES</w:t>
      </w:r>
      <w:bookmarkEnd w:id="32"/>
      <w:bookmarkEnd w:id="33"/>
      <w:bookmarkEnd w:id="34"/>
    </w:p>
    <w:p w:rsidRPr="00FC48A7" w:rsidR="00391F8D" w:rsidP="00321CF0" w:rsidRDefault="00391F8D" w14:paraId="37854EEC" w14:textId="77777777">
      <w:pPr>
        <w:keepNext w:val="0"/>
        <w:spacing w:after="120"/>
        <w:ind w:left="547"/>
        <w:jc w:val="both"/>
      </w:pPr>
      <w:r w:rsidRPr="00FC48A7">
        <w:t>If the SGA does not intend to comply fully with all performance requirements, including financial reporting requirements, for the entire period of the Cooperative Agreement, an explanation of the variance should be developed in cooperation with</w:t>
      </w:r>
      <w:r w:rsidR="009F0718">
        <w:t xml:space="preserve"> the BLS regional office.  The s</w:t>
      </w:r>
      <w:r w:rsidRPr="00FC48A7">
        <w:t>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  If the SGA failed during the previous period to meet agreed-upon work requirements but the problem has already been corrected and the SGA expects to meet the requirements in the current year, then no variance is required.  However, if the SGA failed to meet the requirements in the previous period, and must do work during the</w:t>
      </w:r>
      <w:r w:rsidR="00321CF0">
        <w:t xml:space="preserve"> </w:t>
      </w:r>
      <w:r w:rsidRPr="00FC48A7">
        <w:t>current period to improve performance, then a variance must be developed and included in the Cooperative Agreement, as explained above.  An explanation of variance must include the following:</w:t>
      </w:r>
    </w:p>
    <w:p w:rsidRPr="00FC48A7" w:rsidR="00391F8D" w:rsidP="005809DC" w:rsidRDefault="00391F8D" w14:paraId="1031984B" w14:textId="77777777">
      <w:pPr>
        <w:pStyle w:val="ListParagraph"/>
        <w:keepNext w:val="0"/>
        <w:numPr>
          <w:ilvl w:val="0"/>
          <w:numId w:val="3"/>
        </w:numPr>
        <w:tabs>
          <w:tab w:val="left" w:pos="1080"/>
          <w:tab w:val="left" w:pos="1170"/>
        </w:tabs>
        <w:ind w:left="1080" w:hanging="540"/>
        <w:contextualSpacing w:val="0"/>
        <w:jc w:val="both"/>
      </w:pPr>
      <w:r w:rsidRPr="00FC48A7">
        <w:t>Background of the problem;</w:t>
      </w:r>
    </w:p>
    <w:p w:rsidRPr="00FC48A7" w:rsidR="00391F8D" w:rsidP="00321CF0" w:rsidRDefault="00391F8D" w14:paraId="59AC1F94" w14:textId="77777777">
      <w:pPr>
        <w:pStyle w:val="ListParagraph"/>
        <w:keepNext w:val="0"/>
        <w:numPr>
          <w:ilvl w:val="0"/>
          <w:numId w:val="3"/>
        </w:numPr>
        <w:tabs>
          <w:tab w:val="left" w:pos="1080"/>
        </w:tabs>
        <w:ind w:left="1080" w:hanging="540"/>
        <w:contextualSpacing w:val="0"/>
        <w:jc w:val="both"/>
      </w:pPr>
      <w:r w:rsidRPr="00FC48A7">
        <w:t xml:space="preserve">Performance during the previous period, such as the previous survey year for the </w:t>
      </w:r>
      <w:r w:rsidRPr="00FC48A7" w:rsidR="006B3F7B">
        <w:t>S</w:t>
      </w:r>
      <w:r w:rsidR="006B3F7B">
        <w:t>OII</w:t>
      </w:r>
      <w:r w:rsidRPr="00FC48A7" w:rsidR="006B3F7B">
        <w:t xml:space="preserve"> </w:t>
      </w:r>
      <w:r w:rsidRPr="00FC48A7">
        <w:t>or the previous fiscal year for financial reporting;</w:t>
      </w:r>
    </w:p>
    <w:p w:rsidRPr="00FC48A7" w:rsidR="00391F8D" w:rsidP="00321CF0" w:rsidRDefault="00391F8D" w14:paraId="3B4462A8" w14:textId="77777777">
      <w:pPr>
        <w:pStyle w:val="ListParagraph"/>
        <w:keepNext w:val="0"/>
        <w:numPr>
          <w:ilvl w:val="0"/>
          <w:numId w:val="3"/>
        </w:numPr>
        <w:tabs>
          <w:tab w:val="left" w:pos="1080"/>
        </w:tabs>
        <w:ind w:left="1080" w:hanging="540"/>
        <w:contextualSpacing w:val="0"/>
        <w:jc w:val="both"/>
      </w:pPr>
      <w:r w:rsidRPr="00FC48A7">
        <w:t>Proposed performance; and</w:t>
      </w:r>
    </w:p>
    <w:p w:rsidRPr="00FC48A7" w:rsidR="00810255" w:rsidP="00810255" w:rsidRDefault="00391F8D" w14:paraId="4989A477" w14:textId="25624052">
      <w:pPr>
        <w:pStyle w:val="ListParagraph"/>
        <w:keepNext w:val="0"/>
        <w:numPr>
          <w:ilvl w:val="0"/>
          <w:numId w:val="3"/>
        </w:numPr>
        <w:tabs>
          <w:tab w:val="left" w:pos="1080"/>
        </w:tabs>
        <w:ind w:left="1080" w:hanging="540"/>
        <w:contextualSpacing w:val="0"/>
        <w:jc w:val="both"/>
      </w:pPr>
      <w:r w:rsidRPr="00FC48A7">
        <w:t>Milestones that enable the SGA to meet standard deliverables required by the work statements for the OSHS program by the end of the fiscal year.</w:t>
      </w:r>
    </w:p>
    <w:p w:rsidRPr="00FC48A7" w:rsidR="00391F8D" w:rsidP="00810255" w:rsidRDefault="00B91215" w14:paraId="4077567A" w14:textId="519659BD">
      <w:pPr>
        <w:pStyle w:val="Heading2"/>
        <w:keepNext w:val="0"/>
        <w:jc w:val="both"/>
      </w:pPr>
      <w:bookmarkStart w:name="_Toc356978053" w:id="35"/>
      <w:bookmarkStart w:name="_Toc350864662" w:id="36"/>
      <w:bookmarkStart w:name="_Toc5799138" w:id="37"/>
      <w:r>
        <w:t>L</w:t>
      </w:r>
      <w:r w:rsidRPr="00FC48A7" w:rsidR="00391F8D">
        <w:t>.</w:t>
      </w:r>
      <w:r w:rsidRPr="00FC48A7" w:rsidR="00391F8D">
        <w:tab/>
        <w:t>CHANGES TO THE COOPERATIVE AGREEMENT</w:t>
      </w:r>
      <w:bookmarkEnd w:id="35"/>
      <w:bookmarkEnd w:id="36"/>
      <w:bookmarkEnd w:id="37"/>
    </w:p>
    <w:p w:rsidRPr="00FC48A7" w:rsidR="00391F8D" w:rsidP="00810255" w:rsidRDefault="00391F8D" w14:paraId="3D3D59B7" w14:textId="77777777">
      <w:pPr>
        <w:pStyle w:val="ListParagraph"/>
        <w:keepNext w:val="0"/>
        <w:numPr>
          <w:ilvl w:val="0"/>
          <w:numId w:val="4"/>
        </w:numPr>
        <w:ind w:left="1080" w:hanging="540"/>
        <w:jc w:val="both"/>
      </w:pPr>
      <w:bookmarkStart w:name="_Toc356978054" w:id="38"/>
      <w:r w:rsidRPr="00FC48A7">
        <w:t>Budget Changes</w:t>
      </w:r>
      <w:bookmarkEnd w:id="38"/>
    </w:p>
    <w:p w:rsidRPr="00FC48A7" w:rsidR="00391F8D" w:rsidP="00810255" w:rsidRDefault="00391F8D" w14:paraId="75A7A1AF" w14:textId="77777777">
      <w:pPr>
        <w:keepNext w:val="0"/>
        <w:ind w:left="1080"/>
        <w:jc w:val="both"/>
      </w:pPr>
      <w:r w:rsidRPr="00FC48A7">
        <w:t>Budget changes that require SGAs to obtain prior written approval from the BLS include:</w:t>
      </w:r>
    </w:p>
    <w:p w:rsidRPr="00FC48A7" w:rsidR="00391F8D" w:rsidP="00810255" w:rsidRDefault="00391F8D" w14:paraId="3AF2BF78" w14:textId="77777777">
      <w:pPr>
        <w:pStyle w:val="ListParagraph"/>
        <w:keepNext w:val="0"/>
        <w:numPr>
          <w:ilvl w:val="0"/>
          <w:numId w:val="5"/>
        </w:numPr>
        <w:ind w:left="1800" w:hanging="720"/>
        <w:contextualSpacing w:val="0"/>
        <w:jc w:val="both"/>
      </w:pPr>
      <w:r w:rsidRPr="00FC48A7">
        <w:t>Any revision that would result in the need for additional funding; and</w:t>
      </w:r>
    </w:p>
    <w:p w:rsidR="00810255" w:rsidP="003924BE" w:rsidRDefault="00391F8D" w14:paraId="08BAD550" w14:textId="551BAAD7">
      <w:pPr>
        <w:pStyle w:val="ListParagraph"/>
        <w:keepNext w:val="0"/>
        <w:numPr>
          <w:ilvl w:val="0"/>
          <w:numId w:val="5"/>
        </w:numPr>
        <w:ind w:left="1800" w:hanging="720"/>
        <w:contextualSpacing w:val="0"/>
        <w:jc w:val="both"/>
      </w:pPr>
      <w:r w:rsidRPr="00FC48A7">
        <w:lastRenderedPageBreak/>
        <w:t>Cumulative transfers among cost categories that exceed or are expected to exceed 10 percent of the current total approved program budget, whenever the total funded by the BLS is greater than $100,000.</w:t>
      </w:r>
    </w:p>
    <w:p w:rsidRPr="00FC48A7" w:rsidR="00391F8D" w:rsidP="00810255" w:rsidRDefault="00391F8D" w14:paraId="50937F2B" w14:textId="77777777">
      <w:pPr>
        <w:pStyle w:val="ListParagraph"/>
        <w:keepNext w:val="0"/>
        <w:numPr>
          <w:ilvl w:val="0"/>
          <w:numId w:val="4"/>
        </w:numPr>
        <w:ind w:left="1080" w:hanging="540"/>
        <w:jc w:val="both"/>
      </w:pPr>
      <w:bookmarkStart w:name="_Toc356978055" w:id="39"/>
      <w:r w:rsidRPr="00FC48A7">
        <w:t>Programmatic Changes</w:t>
      </w:r>
      <w:bookmarkEnd w:id="39"/>
    </w:p>
    <w:p w:rsidRPr="00FC48A7" w:rsidR="00391F8D" w:rsidP="00810255" w:rsidRDefault="00391F8D" w14:paraId="458277C1" w14:textId="77777777">
      <w:pPr>
        <w:keepNext w:val="0"/>
        <w:ind w:left="1080"/>
        <w:jc w:val="both"/>
      </w:pPr>
      <w:r w:rsidRPr="00FC48A7">
        <w:t>Programmatic changes that require BLS prior written approval include:</w:t>
      </w:r>
    </w:p>
    <w:p w:rsidRPr="00FC48A7" w:rsidR="00391F8D" w:rsidP="00810255" w:rsidRDefault="00391F8D" w14:paraId="3938FD82" w14:textId="77777777">
      <w:pPr>
        <w:pStyle w:val="ListParagraph"/>
        <w:keepNext w:val="0"/>
        <w:numPr>
          <w:ilvl w:val="0"/>
          <w:numId w:val="6"/>
        </w:numPr>
        <w:ind w:left="1800" w:hanging="720"/>
        <w:contextualSpacing w:val="0"/>
        <w:jc w:val="both"/>
      </w:pPr>
      <w:r w:rsidRPr="00FC48A7">
        <w:t>Any revision of the scope or objectives of the Cooperative Agreement;</w:t>
      </w:r>
    </w:p>
    <w:p w:rsidRPr="00FC48A7" w:rsidR="00391F8D" w:rsidP="00810255" w:rsidRDefault="00391F8D" w14:paraId="5A622843" w14:textId="77777777">
      <w:pPr>
        <w:pStyle w:val="ListParagraph"/>
        <w:keepNext w:val="0"/>
        <w:numPr>
          <w:ilvl w:val="0"/>
          <w:numId w:val="6"/>
        </w:numPr>
        <w:ind w:left="1800" w:hanging="720"/>
        <w:contextualSpacing w:val="0"/>
        <w:jc w:val="both"/>
      </w:pPr>
      <w:r w:rsidRPr="00FC48A7">
        <w:t>Any significant deviation from the timetables specified in the manual or technical memoranda; or</w:t>
      </w:r>
    </w:p>
    <w:p w:rsidR="00391F8D" w:rsidP="00E63356" w:rsidRDefault="00391F8D" w14:paraId="02AF697C" w14:textId="77777777">
      <w:pPr>
        <w:pStyle w:val="ListParagraph"/>
        <w:keepNext w:val="0"/>
        <w:numPr>
          <w:ilvl w:val="0"/>
          <w:numId w:val="6"/>
        </w:numPr>
        <w:spacing w:after="0"/>
        <w:ind w:left="1800" w:hanging="720"/>
        <w:contextualSpacing w:val="0"/>
        <w:jc w:val="both"/>
      </w:pPr>
      <w:r w:rsidRPr="00FC48A7">
        <w:t>Need to extend the period of availability of funds.</w:t>
      </w:r>
    </w:p>
    <w:p w:rsidRPr="00FC48A7" w:rsidR="007020D7" w:rsidP="00E63356" w:rsidRDefault="007020D7" w14:paraId="24F156B6" w14:textId="342CD16E">
      <w:pPr>
        <w:pStyle w:val="ListParagraph"/>
        <w:keepNext w:val="0"/>
        <w:spacing w:after="0"/>
        <w:ind w:left="1260"/>
        <w:jc w:val="both"/>
      </w:pPr>
    </w:p>
    <w:p w:rsidR="007020D7" w:rsidP="00590643" w:rsidRDefault="007020D7" w14:paraId="164D6046" w14:textId="269E82FB">
      <w:pPr>
        <w:pStyle w:val="ListParagraph"/>
        <w:keepNext w:val="0"/>
        <w:numPr>
          <w:ilvl w:val="0"/>
          <w:numId w:val="4"/>
        </w:numPr>
        <w:ind w:left="1094" w:hanging="547"/>
        <w:jc w:val="both"/>
      </w:pPr>
      <w:bookmarkStart w:name="_Toc356978056" w:id="40"/>
      <w:r>
        <w:t>Additional Activities to Maintain Currency</w:t>
      </w:r>
    </w:p>
    <w:p w:rsidRPr="00F90FD2" w:rsidR="007020D7" w:rsidP="007020D7" w:rsidRDefault="00146370" w14:paraId="32C45776" w14:textId="1B8098D8">
      <w:pPr>
        <w:ind w:left="1080"/>
      </w:pPr>
      <w:r>
        <w:t>AAMCs</w:t>
      </w:r>
      <w:r w:rsidRPr="00F90FD2" w:rsidR="007020D7">
        <w:t xml:space="preserve"> </w:t>
      </w:r>
      <w:r w:rsidR="001E0BB1">
        <w:t>are research projects identified by the SGA</w:t>
      </w:r>
      <w:r w:rsidRPr="00F90FD2" w:rsidR="007020D7">
        <w:t>.</w:t>
      </w:r>
      <w:r w:rsidR="001E0BB1">
        <w:t xml:space="preserve">  They are funded under the CA and may extend the life of the CA beyond its initial termination date.</w:t>
      </w:r>
    </w:p>
    <w:p w:rsidR="001E0BB1" w:rsidP="003924BE" w:rsidRDefault="001E0BB1" w14:paraId="10E992E6" w14:textId="431B3942">
      <w:pPr>
        <w:pStyle w:val="ListParagraph"/>
        <w:keepNext w:val="0"/>
        <w:ind w:left="1080"/>
        <w:jc w:val="both"/>
      </w:pPr>
      <w:r>
        <w:t>AAMCs require prior written approval from the BLS.  The SGA initiates an AAMC by submitting a letter to their regional office, outlining the proposal.  (Detailed instructions for what kind of information to include in the request letter is contai</w:t>
      </w:r>
      <w:r w:rsidR="00B47119">
        <w:t>ned later in Part II, Section 9</w:t>
      </w:r>
      <w:r>
        <w:t>.)  If the proposal is approved, the BLS will match the SGA funding and the SGA and the BLS will modify the CA to add funding and incorporate the approved proposal as part of the statement of work.</w:t>
      </w:r>
    </w:p>
    <w:p w:rsidR="001E0BB1" w:rsidP="003924BE" w:rsidRDefault="001E0BB1" w14:paraId="6BB53EB2" w14:textId="77777777">
      <w:pPr>
        <w:pStyle w:val="ListParagraph"/>
        <w:keepNext w:val="0"/>
        <w:ind w:left="1260"/>
        <w:jc w:val="both"/>
      </w:pPr>
    </w:p>
    <w:p w:rsidR="001E0BB1" w:rsidP="003924BE" w:rsidRDefault="001E0BB1" w14:paraId="233314E6" w14:textId="687F1D55">
      <w:pPr>
        <w:pStyle w:val="ListParagraph"/>
        <w:keepNext w:val="0"/>
        <w:ind w:left="1080"/>
        <w:jc w:val="both"/>
      </w:pPr>
      <w:r>
        <w:t xml:space="preserve">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w:t>
      </w:r>
      <w:r w:rsidR="00337CC9">
        <w:t xml:space="preserve">If granted a time extension, the SGA and the BLS must be clear about which work statement deliverables from the CA sill apply.  </w:t>
      </w:r>
      <w:r>
        <w:t>The period of performance of an AAMC is to be no longer than 18 months.</w:t>
      </w:r>
    </w:p>
    <w:p w:rsidR="001E0BB1" w:rsidP="003924BE" w:rsidRDefault="001E0BB1" w14:paraId="264D182A" w14:textId="77777777">
      <w:pPr>
        <w:pStyle w:val="ListParagraph"/>
        <w:keepNext w:val="0"/>
        <w:ind w:left="1080"/>
        <w:jc w:val="both"/>
      </w:pPr>
    </w:p>
    <w:p w:rsidRPr="00FC48A7" w:rsidR="00391F8D" w:rsidP="00810255" w:rsidRDefault="00391F8D" w14:paraId="1E6E770A" w14:textId="1D5C8202">
      <w:pPr>
        <w:pStyle w:val="ListParagraph"/>
        <w:keepNext w:val="0"/>
        <w:numPr>
          <w:ilvl w:val="0"/>
          <w:numId w:val="4"/>
        </w:numPr>
        <w:ind w:left="1080" w:hanging="540"/>
        <w:jc w:val="both"/>
      </w:pPr>
      <w:r w:rsidRPr="00FC48A7">
        <w:t>Obtaining Prior Approval</w:t>
      </w:r>
      <w:bookmarkEnd w:id="40"/>
    </w:p>
    <w:p w:rsidRPr="00FC48A7" w:rsidR="00391F8D" w:rsidP="00810255" w:rsidRDefault="00391F8D" w14:paraId="0ED98EEF" w14:textId="71C80BC4">
      <w:pPr>
        <w:keepNext w:val="0"/>
        <w:ind w:left="1080"/>
        <w:jc w:val="both"/>
      </w:pPr>
      <w:r w:rsidRPr="00FC48A7">
        <w:t xml:space="preserve">A request for prior approval of any budget revision will include the </w:t>
      </w:r>
      <w:r w:rsidR="00E00283">
        <w:t>b</w:t>
      </w:r>
      <w:r w:rsidRPr="00FC48A7" w:rsidR="00E00283">
        <w:t xml:space="preserve">udget </w:t>
      </w:r>
      <w:r w:rsidR="00E00283">
        <w:t>i</w:t>
      </w:r>
      <w:r w:rsidRPr="00FC48A7">
        <w:t xml:space="preserve">nformation </w:t>
      </w:r>
      <w:r w:rsidR="00E00283">
        <w:t>f</w:t>
      </w:r>
      <w:r w:rsidRPr="00FC48A7">
        <w:t>orm (</w:t>
      </w:r>
      <w:r w:rsidR="00EF4F36">
        <w:t>SF-424</w:t>
      </w:r>
      <w:r w:rsidR="00082633">
        <w:t>A</w:t>
      </w:r>
      <w:r w:rsidRPr="00FC48A7">
        <w:t>), the appropriate page(s) of the program work statement (if applicable), and a narrative justification for the proposed revision, included in the transmittal letter.</w:t>
      </w:r>
      <w:r w:rsidR="008E7361">
        <w:t xml:space="preserve">  </w:t>
      </w:r>
      <w:r w:rsidRPr="00FC48A7">
        <w:t xml:space="preserve">To obtain written approval from the BLS for </w:t>
      </w:r>
      <w:r w:rsidR="00323F91">
        <w:t xml:space="preserve">programmatic or budget changes to the Cooperative Agreement or for </w:t>
      </w:r>
      <w:r w:rsidR="00146370">
        <w:t>an</w:t>
      </w:r>
      <w:r w:rsidR="007020D7">
        <w:t xml:space="preserve"> AAMC</w:t>
      </w:r>
      <w:r w:rsidRPr="00FC48A7">
        <w:t xml:space="preserve">, the SGA should submit one original </w:t>
      </w:r>
      <w:r w:rsidR="002A275F">
        <w:t xml:space="preserve">copy </w:t>
      </w:r>
      <w:r w:rsidRPr="00FC48A7">
        <w:t>of materials, as follows:</w:t>
      </w:r>
    </w:p>
    <w:p w:rsidRPr="00FC48A7" w:rsidR="00391F8D" w:rsidP="00810255" w:rsidRDefault="00391F8D" w14:paraId="4B4D1834" w14:textId="22786347">
      <w:pPr>
        <w:pStyle w:val="ListParagraph"/>
        <w:keepNext w:val="0"/>
        <w:numPr>
          <w:ilvl w:val="0"/>
          <w:numId w:val="7"/>
        </w:numPr>
        <w:ind w:left="1800" w:hanging="720"/>
        <w:contextualSpacing w:val="0"/>
        <w:jc w:val="both"/>
      </w:pPr>
      <w:r w:rsidRPr="00FC48A7">
        <w:t>SF-424 reflecting the</w:t>
      </w:r>
      <w:r w:rsidR="00323F91">
        <w:t xml:space="preserve"> revision or</w:t>
      </w:r>
      <w:r w:rsidRPr="00FC48A7">
        <w:t xml:space="preserve"> </w:t>
      </w:r>
      <w:r w:rsidR="007020D7">
        <w:t>AAMC</w:t>
      </w:r>
      <w:r w:rsidR="00323F91">
        <w:t>, if appropriate</w:t>
      </w:r>
      <w:r w:rsidRPr="00FC48A7">
        <w:t>;</w:t>
      </w:r>
    </w:p>
    <w:p w:rsidRPr="00FC48A7" w:rsidR="00391F8D" w:rsidP="00810255" w:rsidRDefault="00391F8D" w14:paraId="67A65143" w14:textId="3B82576C">
      <w:pPr>
        <w:pStyle w:val="ListParagraph"/>
        <w:keepNext w:val="0"/>
        <w:numPr>
          <w:ilvl w:val="0"/>
          <w:numId w:val="7"/>
        </w:numPr>
        <w:ind w:left="1800" w:hanging="720"/>
        <w:contextualSpacing w:val="0"/>
        <w:jc w:val="both"/>
      </w:pPr>
      <w:r w:rsidRPr="00FC48A7">
        <w:t>SF-424A annotated to reflect the</w:t>
      </w:r>
      <w:r w:rsidR="00323F91">
        <w:t xml:space="preserve"> modified budget elements or</w:t>
      </w:r>
      <w:r w:rsidRPr="00FC48A7">
        <w:t xml:space="preserve"> </w:t>
      </w:r>
      <w:r w:rsidR="007020D7">
        <w:t>AAMC for which funding has been agreed upon</w:t>
      </w:r>
      <w:r w:rsidRPr="00FC48A7">
        <w:t>; and</w:t>
      </w:r>
    </w:p>
    <w:p w:rsidRPr="00FC48A7" w:rsidR="00391F8D" w:rsidP="00810255" w:rsidRDefault="00303D3E" w14:paraId="72887764" w14:textId="1260B0F7">
      <w:pPr>
        <w:pStyle w:val="ListParagraph"/>
        <w:keepNext w:val="0"/>
        <w:numPr>
          <w:ilvl w:val="0"/>
          <w:numId w:val="7"/>
        </w:numPr>
        <w:ind w:left="1800" w:hanging="720"/>
        <w:contextualSpacing w:val="0"/>
        <w:jc w:val="both"/>
      </w:pPr>
      <w:r>
        <w:t>T</w:t>
      </w:r>
      <w:r w:rsidRPr="00FC48A7" w:rsidR="00391F8D">
        <w:t>he appropriate page(s) of the work statement annotated to reflect the change to the scope or duration of work</w:t>
      </w:r>
      <w:r w:rsidR="00323F91">
        <w:t xml:space="preserve"> originally agreed upon</w:t>
      </w:r>
      <w:r w:rsidRPr="00FC48A7" w:rsidR="00391F8D">
        <w:t xml:space="preserve"> </w:t>
      </w:r>
      <w:r w:rsidR="00323F91">
        <w:t xml:space="preserve">or </w:t>
      </w:r>
      <w:r w:rsidR="007020D7">
        <w:t>for an AAMC for which funding has been approved</w:t>
      </w:r>
      <w:r w:rsidRPr="00FC48A7" w:rsidR="00391F8D">
        <w:t>.</w:t>
      </w:r>
    </w:p>
    <w:p w:rsidRPr="00FC48A7" w:rsidR="00391F8D" w:rsidP="00810255" w:rsidRDefault="00391F8D" w14:paraId="7859216C" w14:textId="77777777">
      <w:pPr>
        <w:keepNext w:val="0"/>
        <w:ind w:left="1080"/>
        <w:jc w:val="both"/>
      </w:pPr>
      <w:r w:rsidRPr="00FC48A7">
        <w:t>Changes must be approved prior to the beginning of the quarter in which they would take effect.</w:t>
      </w:r>
    </w:p>
    <w:p w:rsidRPr="00FC48A7" w:rsidR="00391F8D" w:rsidP="00810255" w:rsidRDefault="00391F8D" w14:paraId="0E64343C" w14:textId="77777777">
      <w:pPr>
        <w:keepNext w:val="0"/>
        <w:ind w:left="1080"/>
        <w:jc w:val="both"/>
      </w:pPr>
      <w:r w:rsidRPr="00FC48A7">
        <w:t>The SGA's request for prior approval must be received at least 30 days before the beginning of the quarter.</w:t>
      </w:r>
    </w:p>
    <w:p w:rsidRPr="00FC48A7" w:rsidR="00391F8D" w:rsidP="00810255" w:rsidRDefault="00391F8D" w14:paraId="353488FC" w14:textId="77777777">
      <w:pPr>
        <w:pStyle w:val="ListParagraph"/>
        <w:keepNext w:val="0"/>
        <w:numPr>
          <w:ilvl w:val="0"/>
          <w:numId w:val="4"/>
        </w:numPr>
        <w:ind w:left="1080" w:hanging="540"/>
        <w:jc w:val="both"/>
      </w:pPr>
      <w:bookmarkStart w:name="_Toc356978057" w:id="41"/>
      <w:r w:rsidRPr="00FC48A7">
        <w:lastRenderedPageBreak/>
        <w:t>BLS-Initiated Budget Changes</w:t>
      </w:r>
      <w:bookmarkEnd w:id="41"/>
    </w:p>
    <w:p w:rsidR="00DC1A86" w:rsidP="00810255" w:rsidRDefault="00391F8D" w14:paraId="3B780550" w14:textId="77777777">
      <w:pPr>
        <w:keepNext w:val="0"/>
        <w:ind w:left="1080"/>
        <w:jc w:val="both"/>
      </w:pPr>
      <w:r w:rsidRPr="00FC48A7">
        <w:t>In the event of legislatively mandated reductions to appropriated funds, necessitating the BLS to reduce the original award amount of the Cooperative Agreement, a modification to the Cooperative Agreement will be executed.  The BLS prefers that bilateral modifications be used to effect these budget reductions.  However, where a SGA prefers that the BLS initiate and execute a unilateral modification, because, for example, of the workload and time</w:t>
      </w:r>
      <w:r w:rsidR="009F0718">
        <w:t xml:space="preserve"> expense involved in obtaining s</w:t>
      </w:r>
      <w:r w:rsidRPr="00FC48A7">
        <w:t>tate</w:t>
      </w:r>
      <w:r w:rsidRPr="00FC48A7">
        <w:noBreakHyphen/>
        <w:t>required review and signature of bilateral modifications, a unilateral modification will be used, and the BLS will notify the SGA, in writing, of its action.  The notification will specifically state what was done on behalf of the SGA.</w:t>
      </w:r>
      <w:bookmarkStart w:name="_Toc356978058" w:id="42"/>
      <w:bookmarkStart w:name="_Toc350864663" w:id="43"/>
    </w:p>
    <w:p w:rsidR="00A85C28" w:rsidP="00B67087" w:rsidRDefault="00A85C28" w14:paraId="232A11E2" w14:textId="6F9FF170">
      <w:pPr>
        <w:pStyle w:val="ListParagraph"/>
        <w:keepNext w:val="0"/>
        <w:numPr>
          <w:ilvl w:val="0"/>
          <w:numId w:val="4"/>
        </w:numPr>
        <w:ind w:left="1080"/>
        <w:jc w:val="both"/>
      </w:pPr>
      <w:r>
        <w:t>Time Extensions</w:t>
      </w:r>
    </w:p>
    <w:p w:rsidR="00A85C28" w:rsidP="00B67087" w:rsidRDefault="00A85C28" w14:paraId="008B0087" w14:textId="77777777">
      <w:pPr>
        <w:pStyle w:val="ListParagraph"/>
        <w:keepNext w:val="0"/>
        <w:ind w:left="1260"/>
        <w:jc w:val="both"/>
      </w:pPr>
    </w:p>
    <w:p w:rsidRPr="00FC48A7" w:rsidR="00A85C28" w:rsidP="00716964" w:rsidRDefault="00A85C28" w14:paraId="65FE50F2" w14:textId="786E12D3">
      <w:pPr>
        <w:pStyle w:val="ListParagraph"/>
        <w:keepNext w:val="0"/>
        <w:ind w:left="1080"/>
      </w:pPr>
      <w:r>
        <w:t xml:space="preserve">Where the sole purpose of a change to the CA is to provide additional time to complete deliverables that relate to AAMCs, a unilateral modification may also be used.  Again, the BLS prefers the use of a bilateral </w:t>
      </w:r>
      <w:r w:rsidR="00B67087">
        <w:t>modification, but will initiate a unilateral modification to effect the change so as to reduce the state’s workload and paperwork.  As noted above, any modification to extend the period of performance must clearly state what work is still being done.  Modifications to extend the duration of an AAMC need to be completed prior to the end of the period of performance for the AAMC.</w:t>
      </w:r>
    </w:p>
    <w:p w:rsidRPr="00FC48A7" w:rsidR="00391F8D" w:rsidP="00616D97" w:rsidRDefault="00B91215" w14:paraId="067098C5" w14:textId="38D0218D">
      <w:pPr>
        <w:pStyle w:val="Heading2"/>
        <w:jc w:val="both"/>
      </w:pPr>
      <w:bookmarkStart w:name="_Toc5799139" w:id="44"/>
      <w:r>
        <w:t>M</w:t>
      </w:r>
      <w:r w:rsidRPr="00FC48A7" w:rsidR="00391F8D">
        <w:t>.</w:t>
      </w:r>
      <w:r w:rsidRPr="00FC48A7" w:rsidR="00391F8D">
        <w:tab/>
        <w:t>EQUIPMEN</w:t>
      </w:r>
      <w:bookmarkEnd w:id="42"/>
      <w:bookmarkEnd w:id="43"/>
      <w:r w:rsidRPr="00FC48A7" w:rsidR="00DC1A86">
        <w:t>T</w:t>
      </w:r>
      <w:bookmarkEnd w:id="44"/>
    </w:p>
    <w:p w:rsidRPr="00FC48A7" w:rsidR="00FD2502" w:rsidP="00B67087" w:rsidRDefault="0089244C" w14:paraId="28A174B7" w14:textId="77777777">
      <w:pPr>
        <w:keepNext w:val="0"/>
        <w:tabs>
          <w:tab w:val="left" w:pos="547"/>
        </w:tabs>
        <w:ind w:left="547"/>
        <w:jc w:val="both"/>
      </w:pPr>
      <w:r w:rsidRPr="00FC48A7">
        <w:t>The SGA shall use, manage, and dispose of equipment acquired under the cooperativ</w:t>
      </w:r>
      <w:r w:rsidR="009F0718">
        <w:t>e agreement in accordance with s</w:t>
      </w:r>
      <w:r w:rsidRPr="00FC48A7">
        <w:t>tate laws and procedures</w:t>
      </w:r>
      <w:r>
        <w:t xml:space="preserve"> and with the provisions of the All OSHS Program Work Statement</w:t>
      </w:r>
      <w:r w:rsidRPr="00FC48A7">
        <w:t>.</w:t>
      </w:r>
      <w:r>
        <w:t xml:space="preserve"> When disposing of equipment, which includes printers, hard drives mu</w:t>
      </w:r>
      <w:r w:rsidR="009F0718">
        <w:t>st be properly sanitized.  The s</w:t>
      </w:r>
      <w:r>
        <w:t xml:space="preserve">tate may choose to ship the equipment back to BLS for disposal.  </w:t>
      </w:r>
      <w:r w:rsidRPr="00FC48A7">
        <w:t xml:space="preserve">Title to equipment purchased with cooperative agreement funds shall vest upon acquisition in the SGA.  However, the BLS, per 2 CFR </w:t>
      </w:r>
      <w:r>
        <w:t>200</w:t>
      </w:r>
      <w:r w:rsidRPr="00FC48A7">
        <w:t>.3</w:t>
      </w:r>
      <w:r>
        <w:t>13</w:t>
      </w:r>
      <w:r w:rsidRPr="00FC48A7">
        <w:t>(</w:t>
      </w:r>
      <w:r>
        <w:t>a</w:t>
      </w:r>
      <w:r w:rsidRPr="00FC48A7">
        <w:t xml:space="preserve">), reserves the right to transfer title to the Federal Government or a third party named by the BLS when such a third party is otherwise eligible under existing statutes.  Such transfers are subject to the standards appearing at 2 CFR </w:t>
      </w:r>
      <w:r>
        <w:t>200</w:t>
      </w:r>
      <w:r w:rsidRPr="00FC48A7">
        <w:t>.3</w:t>
      </w:r>
      <w:r>
        <w:t>13</w:t>
      </w:r>
      <w:r w:rsidRPr="00FC48A7">
        <w:t>(</w:t>
      </w:r>
      <w:r>
        <w:t>a</w:t>
      </w:r>
      <w:r w:rsidRPr="00FC48A7">
        <w:t xml:space="preserve">)(1)-(3).  Pursuant to those standards, specifically, 2 CFR </w:t>
      </w:r>
      <w:r>
        <w:t>200</w:t>
      </w:r>
      <w:r w:rsidRPr="00FC48A7">
        <w:t>.3</w:t>
      </w:r>
      <w:r>
        <w:t>13</w:t>
      </w:r>
      <w:r w:rsidRPr="00FC48A7">
        <w:t>(</w:t>
      </w:r>
      <w:r>
        <w:t>a</w:t>
      </w:r>
      <w:r w:rsidRPr="00FC48A7">
        <w:t xml:space="preserve">)(1), the BLS reserves the right to transfer title of any Automated Data Processing (ADP) equipment, purchased with cooperative agreement funds, upon termination of financial assistance or when the equipment is no longer needed by the SGA.  BLS-owned equipment, provided to a SGA, must be used and disposed of according to standards appearing at 2 CFR </w:t>
      </w:r>
      <w:r>
        <w:t>200</w:t>
      </w:r>
      <w:r w:rsidRPr="00FC48A7">
        <w:t>.3</w:t>
      </w:r>
      <w:r>
        <w:t>13a</w:t>
      </w:r>
      <w:r w:rsidRPr="00FC48A7">
        <w:t xml:space="preserve">)(1)-(3).  The SGA will maintain an inventory of BLS-owned </w:t>
      </w:r>
      <w:r w:rsidR="009F0718">
        <w:t>and s</w:t>
      </w:r>
      <w:r>
        <w:t xml:space="preserve">tate-owned </w:t>
      </w:r>
      <w:r w:rsidRPr="00FC48A7">
        <w:t xml:space="preserve">equipment </w:t>
      </w:r>
      <w:r>
        <w:t xml:space="preserve">used for the OSHS program </w:t>
      </w:r>
      <w:r w:rsidRPr="00FC48A7">
        <w:t>and respond promptly to BLS requests for information about its location, operating status, and condition.</w:t>
      </w:r>
      <w:r>
        <w:t xml:space="preserve"> The SGA will adhere to BLS security requirements regarding all computer equipment as outlined in program memoranda.</w:t>
      </w:r>
    </w:p>
    <w:p w:rsidRPr="00FC48A7" w:rsidR="00391F8D" w:rsidP="00616D97" w:rsidRDefault="00B91215" w14:paraId="55075E54" w14:textId="1E921F8B">
      <w:pPr>
        <w:pStyle w:val="Heading2"/>
        <w:jc w:val="both"/>
      </w:pPr>
      <w:bookmarkStart w:name="_Toc356978059" w:id="45"/>
      <w:bookmarkStart w:name="_Toc350864664" w:id="46"/>
      <w:bookmarkStart w:name="_Toc5799140" w:id="47"/>
      <w:r>
        <w:lastRenderedPageBreak/>
        <w:t>N</w:t>
      </w:r>
      <w:r w:rsidRPr="00FC48A7" w:rsidR="00391F8D">
        <w:t>.</w:t>
      </w:r>
      <w:r w:rsidRPr="00FC48A7" w:rsidR="00391F8D">
        <w:tab/>
        <w:t>PROCUREMENT</w:t>
      </w:r>
      <w:bookmarkEnd w:id="45"/>
      <w:bookmarkEnd w:id="46"/>
      <w:bookmarkEnd w:id="47"/>
    </w:p>
    <w:p w:rsidRPr="00FC48A7" w:rsidR="00FD2502" w:rsidP="00616D97" w:rsidRDefault="00391F8D" w14:paraId="16BAB228" w14:textId="77777777">
      <w:pPr>
        <w:jc w:val="both"/>
      </w:pPr>
      <w:r w:rsidRPr="00FC48A7">
        <w:t xml:space="preserve">The provisions of 2 CFR </w:t>
      </w:r>
      <w:r w:rsidR="00CB1578">
        <w:t>200</w:t>
      </w:r>
      <w:r w:rsidRPr="00FC48A7">
        <w:t>.</w:t>
      </w:r>
      <w:r w:rsidRPr="00FC48A7" w:rsidR="00CB1578">
        <w:t>3</w:t>
      </w:r>
      <w:r w:rsidR="00CB1578">
        <w:t>17 – 200.326</w:t>
      </w:r>
      <w:r w:rsidRPr="00FC48A7">
        <w:t>, Procurement</w:t>
      </w:r>
      <w:r w:rsidR="00CB1578">
        <w:t xml:space="preserve"> Standards</w:t>
      </w:r>
      <w:r w:rsidRPr="00FC48A7">
        <w:t>, apply to OSHS cooperative agreements.</w:t>
      </w:r>
    </w:p>
    <w:p w:rsidRPr="00FC48A7" w:rsidR="00391F8D" w:rsidP="00616D97" w:rsidRDefault="00391F8D" w14:paraId="135162C1" w14:textId="77777777">
      <w:pPr>
        <w:pStyle w:val="ListParagraph"/>
        <w:numPr>
          <w:ilvl w:val="0"/>
          <w:numId w:val="8"/>
        </w:numPr>
        <w:ind w:left="1080" w:hanging="540"/>
        <w:jc w:val="both"/>
      </w:pPr>
      <w:bookmarkStart w:name="_Toc356978060" w:id="48"/>
      <w:r w:rsidRPr="00FC48A7">
        <w:t>Forms and Survey Material</w:t>
      </w:r>
      <w:bookmarkEnd w:id="48"/>
    </w:p>
    <w:p w:rsidRPr="00FC48A7" w:rsidR="00391F8D" w:rsidP="00616D97" w:rsidRDefault="009F0718" w14:paraId="34463EC3" w14:textId="77777777">
      <w:pPr>
        <w:ind w:left="1080"/>
        <w:jc w:val="both"/>
      </w:pPr>
      <w:r>
        <w:t>The s</w:t>
      </w:r>
      <w:r w:rsidRPr="00FC48A7" w:rsidR="00391F8D">
        <w:t>tate will obtain BLS regional office approval to use the following before final arrangements are made:</w:t>
      </w:r>
    </w:p>
    <w:p w:rsidRPr="00FC48A7" w:rsidR="00391F8D" w:rsidP="00616D97" w:rsidRDefault="009F0718" w14:paraId="05E27E9C" w14:textId="77777777">
      <w:pPr>
        <w:pStyle w:val="ListParagraph"/>
        <w:numPr>
          <w:ilvl w:val="0"/>
          <w:numId w:val="9"/>
        </w:numPr>
        <w:ind w:left="1627" w:hanging="547"/>
        <w:contextualSpacing w:val="0"/>
        <w:jc w:val="both"/>
      </w:pPr>
      <w:r>
        <w:t>All s</w:t>
      </w:r>
      <w:r w:rsidRPr="00FC48A7" w:rsidR="00391F8D">
        <w:t xml:space="preserve">tate forms equivalent to Federal forms---survey reporting forms and the </w:t>
      </w:r>
      <w:proofErr w:type="spellStart"/>
      <w:r w:rsidRPr="00FC48A7" w:rsidR="00391F8D">
        <w:t>prenotification</w:t>
      </w:r>
      <w:proofErr w:type="spellEnd"/>
      <w:r w:rsidRPr="00FC48A7" w:rsidR="00391F8D">
        <w:t xml:space="preserve"> booklet;</w:t>
      </w:r>
    </w:p>
    <w:p w:rsidRPr="00FC48A7" w:rsidR="00391F8D" w:rsidP="00616D97" w:rsidRDefault="00391F8D" w14:paraId="5D1FC9E3" w14:textId="77777777">
      <w:pPr>
        <w:pStyle w:val="ListParagraph"/>
        <w:numPr>
          <w:ilvl w:val="0"/>
          <w:numId w:val="9"/>
        </w:numPr>
        <w:ind w:left="1627" w:hanging="547"/>
        <w:contextualSpacing w:val="0"/>
        <w:jc w:val="both"/>
      </w:pPr>
      <w:r w:rsidRPr="00FC48A7">
        <w:t xml:space="preserve">State-originated solicitation and </w:t>
      </w:r>
      <w:proofErr w:type="spellStart"/>
      <w:r w:rsidRPr="00FC48A7">
        <w:t>prenotification</w:t>
      </w:r>
      <w:proofErr w:type="spellEnd"/>
      <w:r w:rsidRPr="00FC48A7">
        <w:t xml:space="preserve"> letters to employers;</w:t>
      </w:r>
    </w:p>
    <w:p w:rsidRPr="00FC48A7" w:rsidR="00391F8D" w:rsidP="00616D97" w:rsidRDefault="00391F8D" w14:paraId="2790F18B" w14:textId="77777777">
      <w:pPr>
        <w:pStyle w:val="ListParagraph"/>
        <w:numPr>
          <w:ilvl w:val="0"/>
          <w:numId w:val="9"/>
        </w:numPr>
        <w:ind w:left="1627" w:hanging="547"/>
        <w:contextualSpacing w:val="0"/>
        <w:jc w:val="both"/>
      </w:pPr>
      <w:r w:rsidRPr="00FC48A7">
        <w:t>State-originated survey verification forms and letters; and</w:t>
      </w:r>
    </w:p>
    <w:p w:rsidRPr="00FC48A7" w:rsidR="00391F8D" w:rsidP="00616D97" w:rsidRDefault="00391F8D" w14:paraId="7E8F206F" w14:textId="77777777">
      <w:pPr>
        <w:pStyle w:val="ListParagraph"/>
        <w:numPr>
          <w:ilvl w:val="0"/>
          <w:numId w:val="9"/>
        </w:numPr>
        <w:ind w:left="1627" w:hanging="547"/>
        <w:contextualSpacing w:val="0"/>
        <w:jc w:val="both"/>
      </w:pPr>
      <w:r w:rsidRPr="00FC48A7">
        <w:t xml:space="preserve">State inserts in the </w:t>
      </w:r>
      <w:proofErr w:type="spellStart"/>
      <w:r w:rsidRPr="00FC48A7">
        <w:t>prenotification</w:t>
      </w:r>
      <w:proofErr w:type="spellEnd"/>
      <w:r w:rsidRPr="00FC48A7">
        <w:t xml:space="preserve"> booklet and any other survey instrument.</w:t>
      </w:r>
    </w:p>
    <w:p w:rsidRPr="00FC48A7" w:rsidR="00391F8D" w:rsidP="00616D97" w:rsidRDefault="00391F8D" w14:paraId="53DC3257" w14:textId="77777777">
      <w:pPr>
        <w:pStyle w:val="ListParagraph"/>
        <w:numPr>
          <w:ilvl w:val="0"/>
          <w:numId w:val="8"/>
        </w:numPr>
        <w:ind w:left="1080" w:hanging="540"/>
        <w:jc w:val="both"/>
      </w:pPr>
      <w:bookmarkStart w:name="_Toc356978061" w:id="49"/>
      <w:r w:rsidRPr="00FC48A7">
        <w:t>Subcontracting</w:t>
      </w:r>
      <w:bookmarkEnd w:id="49"/>
    </w:p>
    <w:p w:rsidR="00391F8D" w:rsidP="00616D97" w:rsidRDefault="00391F8D" w14:paraId="418422B9" w14:textId="4784748F">
      <w:pPr>
        <w:ind w:left="1080"/>
        <w:jc w:val="both"/>
      </w:pPr>
      <w:r w:rsidRPr="00FC48A7">
        <w:t xml:space="preserve">Substantive program work under the Cooperative Agreement may not be </w:t>
      </w:r>
      <w:proofErr w:type="spellStart"/>
      <w:r w:rsidRPr="00FC48A7">
        <w:t>subgranted</w:t>
      </w:r>
      <w:proofErr w:type="spellEnd"/>
      <w:r w:rsidRPr="00FC48A7">
        <w:t xml:space="preserve"> or contracted by the SGA without prior approval.  Substantive program work includes the sampling, data collection, estimation, and validation activities.</w:t>
      </w:r>
      <w:r w:rsidR="005E2114">
        <w:t xml:space="preserve">  </w:t>
      </w:r>
      <w:r w:rsidRPr="009A794E" w:rsidR="005E2114">
        <w:t>Non-substantive activities for which BLS grants permission to the SGA to contract work, may also be subcontracted on a case by case basis so long as approved by the BLS and the SGA and their contractors follow the confidentiality requirements around contracting set out in part I, section R.6. of this CA.</w:t>
      </w:r>
    </w:p>
    <w:p w:rsidR="00B91215" w:rsidP="0001381D" w:rsidRDefault="00B91215" w14:paraId="334D1756" w14:textId="5E2E2983">
      <w:pPr>
        <w:pStyle w:val="Heading2"/>
        <w:jc w:val="both"/>
      </w:pPr>
      <w:bookmarkStart w:name="_Toc5799141" w:id="50"/>
      <w:r>
        <w:t xml:space="preserve">O. </w:t>
      </w:r>
      <w:r>
        <w:tab/>
        <w:t>BUDGET VARIANCES</w:t>
      </w:r>
      <w:bookmarkEnd w:id="50"/>
    </w:p>
    <w:p w:rsidRPr="003924BE" w:rsidR="00B91215" w:rsidP="00D15962" w:rsidRDefault="00B91215" w14:paraId="2F8506BD" w14:textId="0F809944">
      <w:pPr>
        <w:tabs>
          <w:tab w:val="left" w:pos="630"/>
        </w:tabs>
        <w:jc w:val="both"/>
        <w:rPr>
          <w:b/>
          <w:sz w:val="22"/>
        </w:rPr>
      </w:pPr>
      <w:r>
        <w:t xml:space="preserve">At the end of the first fiscal year of the CA, after the funded base program activities are complete but before a partial closeout of the base programs is conducted, eligible SGAs may request a budget variance from the BLS.  Budget variances permit eligible states to move a limited amount of federal and state matching funds between base programs and additional activities to maintain currency (AAMCs) to help minimize over- or under-obligation of funds to any single program.  </w:t>
      </w:r>
      <w:r w:rsidRPr="00F523CA">
        <w:t>Budget variances</w:t>
      </w:r>
      <w:r>
        <w:t xml:space="preserve"> </w:t>
      </w:r>
      <w:r w:rsidRPr="00F523CA">
        <w:t xml:space="preserve">are allowable, subject to the following conditions: </w:t>
      </w:r>
    </w:p>
    <w:p w:rsidRPr="003924BE" w:rsidR="00B91215" w:rsidP="00B91215" w:rsidRDefault="00B91215" w14:paraId="1D603D3E" w14:textId="77777777">
      <w:pPr>
        <w:pStyle w:val="ListNumber"/>
        <w:numPr>
          <w:ilvl w:val="0"/>
          <w:numId w:val="60"/>
        </w:numPr>
        <w:ind w:left="1080" w:hanging="540"/>
        <w:rPr>
          <w:rFonts w:asciiTheme="minorHAnsi" w:hAnsiTheme="minorHAnsi" w:cstheme="minorHAnsi"/>
          <w:sz w:val="20"/>
        </w:rPr>
      </w:pPr>
      <w:r w:rsidRPr="003924BE">
        <w:rPr>
          <w:rFonts w:asciiTheme="minorHAnsi" w:hAnsiTheme="minorHAnsi" w:cstheme="minorHAnsi"/>
          <w:sz w:val="20"/>
        </w:rPr>
        <w:t>CFOI and SOII programs must have received funding from the same fiscal year award</w:t>
      </w:r>
      <w:r>
        <w:rPr>
          <w:rFonts w:asciiTheme="minorHAnsi" w:hAnsiTheme="minorHAnsi" w:cstheme="minorHAnsi"/>
          <w:sz w:val="20"/>
        </w:rPr>
        <w:t xml:space="preserve"> and must be conducted by the same SGA</w:t>
      </w:r>
      <w:r w:rsidRPr="003924BE">
        <w:rPr>
          <w:rFonts w:asciiTheme="minorHAnsi" w:hAnsiTheme="minorHAnsi" w:cstheme="minorHAnsi"/>
          <w:sz w:val="20"/>
        </w:rPr>
        <w:t>.</w:t>
      </w:r>
    </w:p>
    <w:p w:rsidRPr="003924BE" w:rsidR="00B91215" w:rsidP="00B91215" w:rsidRDefault="00B91215" w14:paraId="101A34AD" w14:textId="77777777">
      <w:pPr>
        <w:pStyle w:val="ListNumber"/>
        <w:numPr>
          <w:ilvl w:val="0"/>
          <w:numId w:val="60"/>
        </w:numPr>
        <w:ind w:left="1080" w:hanging="540"/>
        <w:rPr>
          <w:rFonts w:asciiTheme="minorHAnsi" w:hAnsiTheme="minorHAnsi" w:cstheme="minorHAnsi"/>
          <w:sz w:val="20"/>
        </w:rPr>
      </w:pPr>
      <w:r w:rsidRPr="003924BE">
        <w:rPr>
          <w:rFonts w:asciiTheme="minorHAnsi" w:hAnsiTheme="minorHAnsi" w:cstheme="minorHAnsi"/>
          <w:sz w:val="20"/>
        </w:rPr>
        <w:t>Any budget variance request must move equal amounts of federal OSHS funding and state matching funds.</w:t>
      </w:r>
    </w:p>
    <w:p w:rsidRPr="003924BE" w:rsidR="00B91215" w:rsidP="00B91215" w:rsidRDefault="00B91215" w14:paraId="58639512" w14:textId="77777777">
      <w:pPr>
        <w:pStyle w:val="ListNumber"/>
        <w:numPr>
          <w:ilvl w:val="0"/>
          <w:numId w:val="60"/>
        </w:numPr>
        <w:spacing w:before="240"/>
        <w:ind w:left="1080" w:hanging="540"/>
        <w:rPr>
          <w:rFonts w:asciiTheme="minorHAnsi" w:hAnsiTheme="minorHAnsi" w:cstheme="minorHAnsi"/>
          <w:sz w:val="20"/>
        </w:rPr>
      </w:pPr>
      <w:r w:rsidRPr="003924BE">
        <w:rPr>
          <w:rFonts w:asciiTheme="minorHAnsi" w:hAnsiTheme="minorHAnsi" w:cstheme="minorHAnsi"/>
          <w:sz w:val="20"/>
        </w:rPr>
        <w:t>The total amount to be moved cann</w:t>
      </w:r>
      <w:r w:rsidRPr="00323F91">
        <w:rPr>
          <w:rFonts w:asciiTheme="minorHAnsi" w:hAnsiTheme="minorHAnsi" w:cstheme="minorHAnsi"/>
          <w:sz w:val="20"/>
        </w:rPr>
        <w:t>ot exceed 4 percent of the SGA</w:t>
      </w:r>
      <w:r w:rsidRPr="003924BE">
        <w:rPr>
          <w:rFonts w:asciiTheme="minorHAnsi" w:hAnsiTheme="minorHAnsi" w:cstheme="minorHAnsi"/>
          <w:sz w:val="20"/>
        </w:rPr>
        <w:t xml:space="preserve">’s total fiscal year CA funding for the base programs (i.e., SOII and CFOI), and their associated AAMCs (the funding totals may be figured including any funds that have been </w:t>
      </w:r>
      <w:proofErr w:type="spellStart"/>
      <w:r w:rsidRPr="003924BE">
        <w:rPr>
          <w:rFonts w:asciiTheme="minorHAnsi" w:hAnsiTheme="minorHAnsi" w:cstheme="minorHAnsi"/>
          <w:sz w:val="20"/>
        </w:rPr>
        <w:t>deobligated</w:t>
      </w:r>
      <w:proofErr w:type="spellEnd"/>
      <w:r w:rsidRPr="003924BE">
        <w:rPr>
          <w:rFonts w:asciiTheme="minorHAnsi" w:hAnsiTheme="minorHAnsi" w:cstheme="minorHAnsi"/>
          <w:sz w:val="20"/>
        </w:rPr>
        <w:t xml:space="preserve"> during the year).</w:t>
      </w:r>
    </w:p>
    <w:p w:rsidRPr="003924BE" w:rsidR="00B91215" w:rsidP="00B91215" w:rsidRDefault="00B91215" w14:paraId="7F5AA8EB" w14:textId="77777777">
      <w:pPr>
        <w:pStyle w:val="ListNumber"/>
        <w:numPr>
          <w:ilvl w:val="0"/>
          <w:numId w:val="60"/>
        </w:numPr>
        <w:spacing w:before="240"/>
        <w:ind w:left="1080" w:hanging="540"/>
        <w:rPr>
          <w:rFonts w:asciiTheme="minorHAnsi" w:hAnsiTheme="minorHAnsi" w:cstheme="minorHAnsi"/>
          <w:sz w:val="20"/>
        </w:rPr>
      </w:pPr>
      <w:r w:rsidRPr="003924BE">
        <w:rPr>
          <w:rFonts w:asciiTheme="minorHAnsi" w:hAnsiTheme="minorHAnsi" w:cstheme="minorHAnsi"/>
          <w:sz w:val="20"/>
        </w:rPr>
        <w:t>Budget variance actions for any base program will be limited to:</w:t>
      </w:r>
    </w:p>
    <w:p w:rsidRPr="003924BE" w:rsidR="00B91215" w:rsidP="00B91215" w:rsidRDefault="00B91215" w14:paraId="540F2B91" w14:textId="77777777">
      <w:pPr>
        <w:pStyle w:val="ListNumber"/>
        <w:numPr>
          <w:ilvl w:val="0"/>
          <w:numId w:val="59"/>
        </w:numPr>
        <w:spacing w:before="240"/>
        <w:rPr>
          <w:rFonts w:asciiTheme="minorHAnsi" w:hAnsiTheme="minorHAnsi" w:cstheme="minorHAnsi"/>
          <w:sz w:val="20"/>
        </w:rPr>
      </w:pPr>
      <w:r w:rsidRPr="003924BE">
        <w:rPr>
          <w:rFonts w:asciiTheme="minorHAnsi" w:hAnsiTheme="minorHAnsi" w:cstheme="minorHAnsi"/>
          <w:sz w:val="20"/>
        </w:rPr>
        <w:t>20 percent, when the program is funded at $55,000 or more; or</w:t>
      </w:r>
    </w:p>
    <w:p w:rsidRPr="003924BE" w:rsidR="00B91215" w:rsidP="00B91215" w:rsidRDefault="00B91215" w14:paraId="65073E9A" w14:textId="77777777">
      <w:pPr>
        <w:pStyle w:val="ListNumber"/>
        <w:numPr>
          <w:ilvl w:val="0"/>
          <w:numId w:val="59"/>
        </w:numPr>
        <w:spacing w:before="240"/>
        <w:rPr>
          <w:rFonts w:asciiTheme="minorHAnsi" w:hAnsiTheme="minorHAnsi" w:cstheme="minorHAnsi"/>
          <w:sz w:val="20"/>
        </w:rPr>
      </w:pPr>
      <w:r w:rsidRPr="003924BE">
        <w:rPr>
          <w:rFonts w:asciiTheme="minorHAnsi" w:hAnsiTheme="minorHAnsi" w:cstheme="minorHAnsi"/>
          <w:sz w:val="20"/>
        </w:rPr>
        <w:t>25 percent (up to a maximum of $13,000) or $1,000, whichever is greater, when the program is funded at less than $55,000.</w:t>
      </w:r>
    </w:p>
    <w:p w:rsidRPr="003924BE" w:rsidR="00B91215" w:rsidP="00B91215" w:rsidRDefault="00B91215" w14:paraId="61F98D7C" w14:textId="77777777">
      <w:pPr>
        <w:pStyle w:val="ListNumber"/>
        <w:numPr>
          <w:ilvl w:val="0"/>
          <w:numId w:val="59"/>
        </w:numPr>
        <w:spacing w:before="240"/>
        <w:rPr>
          <w:rFonts w:asciiTheme="minorHAnsi" w:hAnsiTheme="minorHAnsi" w:cstheme="minorHAnsi"/>
          <w:sz w:val="20"/>
        </w:rPr>
      </w:pPr>
      <w:r w:rsidRPr="003924BE">
        <w:rPr>
          <w:rFonts w:asciiTheme="minorHAnsi" w:hAnsiTheme="minorHAnsi" w:cstheme="minorHAnsi"/>
          <w:sz w:val="20"/>
        </w:rPr>
        <w:lastRenderedPageBreak/>
        <w:t>Budget variance actions for any individual AAMC will be limited to the lesser of either $1,000 or 33 percent of the total annual project amount.</w:t>
      </w:r>
    </w:p>
    <w:p w:rsidRPr="003924BE" w:rsidR="00B91215" w:rsidP="00B91215" w:rsidRDefault="00B91215" w14:paraId="3DB5AB55" w14:textId="77777777">
      <w:pPr>
        <w:pStyle w:val="ListNumber"/>
        <w:numPr>
          <w:ilvl w:val="0"/>
          <w:numId w:val="58"/>
        </w:numPr>
        <w:spacing w:before="240"/>
        <w:ind w:left="1080" w:hanging="540"/>
        <w:rPr>
          <w:rFonts w:asciiTheme="minorHAnsi" w:hAnsiTheme="minorHAnsi" w:cstheme="minorHAnsi"/>
          <w:sz w:val="20"/>
        </w:rPr>
      </w:pPr>
      <w:r w:rsidRPr="003924BE">
        <w:rPr>
          <w:rFonts w:asciiTheme="minorHAnsi" w:hAnsiTheme="minorHAnsi" w:cstheme="minorHAnsi"/>
          <w:sz w:val="20"/>
        </w:rPr>
        <w:t>Moving funds from OSHS AAMCs to base programs is not allowed.</w:t>
      </w:r>
    </w:p>
    <w:p w:rsidRPr="003924BE" w:rsidR="00B91215" w:rsidP="00B91215" w:rsidRDefault="00B91215" w14:paraId="7D7ABB2F" w14:textId="77777777">
      <w:pPr>
        <w:pStyle w:val="ListNumber"/>
        <w:numPr>
          <w:ilvl w:val="0"/>
          <w:numId w:val="58"/>
        </w:numPr>
        <w:tabs>
          <w:tab w:val="left" w:pos="1170"/>
        </w:tabs>
        <w:spacing w:before="240"/>
        <w:ind w:left="1080" w:hanging="540"/>
        <w:rPr>
          <w:rFonts w:asciiTheme="minorHAnsi" w:hAnsiTheme="minorHAnsi" w:cstheme="minorHAnsi"/>
          <w:sz w:val="20"/>
        </w:rPr>
      </w:pPr>
      <w:r w:rsidRPr="003924BE">
        <w:rPr>
          <w:rFonts w:asciiTheme="minorHAnsi" w:hAnsiTheme="minorHAnsi" w:cstheme="minorHAnsi"/>
          <w:sz w:val="20"/>
        </w:rPr>
        <w:t>Moving base program funds to an AAMC that is funded during the fiscal year may occur regardless of the AAMC’s end date.  Appropriate revisions to the work statement may also be necessary and modifications may be necessary to the CA.  Example:  As funds are added with the intent of expanding the scope of work, modifications will be needed.</w:t>
      </w:r>
    </w:p>
    <w:p w:rsidR="00B91215" w:rsidP="00D15962" w:rsidRDefault="00B91215" w14:paraId="686BFC13" w14:textId="538479DA">
      <w:pPr>
        <w:pStyle w:val="ListNumber"/>
        <w:numPr>
          <w:ilvl w:val="0"/>
          <w:numId w:val="58"/>
        </w:numPr>
        <w:tabs>
          <w:tab w:val="left" w:pos="1080"/>
        </w:tabs>
        <w:spacing w:before="240"/>
        <w:ind w:left="1080" w:hanging="540"/>
        <w:rPr>
          <w:rFonts w:asciiTheme="minorHAnsi" w:hAnsiTheme="minorHAnsi" w:cstheme="minorHAnsi"/>
          <w:sz w:val="20"/>
        </w:rPr>
      </w:pPr>
      <w:r w:rsidRPr="00E47333">
        <w:rPr>
          <w:rFonts w:asciiTheme="minorHAnsi" w:hAnsiTheme="minorHAnsi" w:cstheme="minorHAnsi"/>
          <w:sz w:val="20"/>
        </w:rPr>
        <w:t>Budget variance actions cannot be utilized to provide the initial funding for any AAMC project.</w:t>
      </w:r>
    </w:p>
    <w:p w:rsidR="00B91215" w:rsidP="00B91215" w:rsidRDefault="00B91215" w14:paraId="11B24470" w14:textId="77777777">
      <w:pPr>
        <w:pStyle w:val="ListNumber"/>
        <w:numPr>
          <w:ilvl w:val="0"/>
          <w:numId w:val="58"/>
        </w:numPr>
        <w:spacing w:before="240"/>
        <w:ind w:left="1080" w:hanging="540"/>
        <w:rPr>
          <w:rFonts w:asciiTheme="minorHAnsi" w:hAnsiTheme="minorHAnsi" w:cstheme="minorHAnsi"/>
          <w:sz w:val="20"/>
        </w:rPr>
      </w:pPr>
      <w:r w:rsidRPr="00E47333">
        <w:rPr>
          <w:rFonts w:asciiTheme="minorHAnsi" w:hAnsiTheme="minorHAnsi" w:cstheme="minorHAnsi"/>
          <w:sz w:val="20"/>
        </w:rPr>
        <w:t>Total payments received to date and total reported expenditures for any base progr</w:t>
      </w:r>
      <w:r>
        <w:rPr>
          <w:rFonts w:asciiTheme="minorHAnsi" w:hAnsiTheme="minorHAnsi" w:cstheme="minorHAnsi"/>
          <w:sz w:val="20"/>
        </w:rPr>
        <w:t xml:space="preserve">am must be less </w:t>
      </w:r>
      <w:r w:rsidRPr="00E47333">
        <w:rPr>
          <w:rFonts w:asciiTheme="minorHAnsi" w:hAnsiTheme="minorHAnsi" w:cstheme="minorHAnsi"/>
          <w:sz w:val="20"/>
        </w:rPr>
        <w:t xml:space="preserve">than the program’s post-budget variance, revised total budget; otherwise, the transfer cannot be   completed.  In particular, when the budget variance requests funds to be </w:t>
      </w:r>
      <w:proofErr w:type="spellStart"/>
      <w:r w:rsidRPr="00E47333">
        <w:rPr>
          <w:rFonts w:asciiTheme="minorHAnsi" w:hAnsiTheme="minorHAnsi" w:cstheme="minorHAnsi"/>
          <w:sz w:val="20"/>
        </w:rPr>
        <w:t>deobligated</w:t>
      </w:r>
      <w:proofErr w:type="spellEnd"/>
      <w:r w:rsidRPr="00E47333">
        <w:rPr>
          <w:rFonts w:asciiTheme="minorHAnsi" w:hAnsiTheme="minorHAnsi" w:cstheme="minorHAnsi"/>
          <w:sz w:val="20"/>
        </w:rPr>
        <w:t xml:space="preserve"> from a program, the state’s drawdowns and reported expenditures in the Department of Health and Human Services Payment Management System (HHS-PMS) cannot exceed the post-budget variance amount.</w:t>
      </w:r>
    </w:p>
    <w:p w:rsidR="00B91215" w:rsidP="00B91215" w:rsidRDefault="00B91215" w14:paraId="7EF846DD" w14:textId="77777777">
      <w:pPr>
        <w:pStyle w:val="ListNumber"/>
        <w:numPr>
          <w:ilvl w:val="0"/>
          <w:numId w:val="58"/>
        </w:numPr>
        <w:spacing w:before="240"/>
        <w:ind w:left="1080" w:hanging="540"/>
        <w:rPr>
          <w:rFonts w:asciiTheme="minorHAnsi" w:hAnsiTheme="minorHAnsi" w:cstheme="minorHAnsi"/>
          <w:sz w:val="20"/>
        </w:rPr>
      </w:pPr>
      <w:r>
        <w:rPr>
          <w:rFonts w:asciiTheme="minorHAnsi" w:hAnsiTheme="minorHAnsi" w:cstheme="minorHAnsi"/>
          <w:sz w:val="20"/>
        </w:rPr>
        <w:t>The budget variance form should be completed in dollars and cents when necessary.</w:t>
      </w:r>
    </w:p>
    <w:p w:rsidRPr="00E47333" w:rsidR="00B91215" w:rsidP="00B91215" w:rsidRDefault="00B91215" w14:paraId="15C385BF" w14:textId="77777777">
      <w:pPr>
        <w:pStyle w:val="ListNumber"/>
        <w:numPr>
          <w:ilvl w:val="0"/>
          <w:numId w:val="58"/>
        </w:numPr>
        <w:spacing w:before="240"/>
        <w:ind w:left="1080" w:hanging="540"/>
        <w:rPr>
          <w:rFonts w:asciiTheme="minorHAnsi" w:hAnsiTheme="minorHAnsi" w:cstheme="minorHAnsi"/>
          <w:sz w:val="20"/>
        </w:rPr>
      </w:pPr>
      <w:r>
        <w:rPr>
          <w:rFonts w:asciiTheme="minorHAnsi" w:hAnsiTheme="minorHAnsi" w:cstheme="minorHAnsi"/>
          <w:sz w:val="20"/>
        </w:rPr>
        <w:t>Any requests for budget variances from previous years must receive the prior approval of Amy Hobby, Grants Manager, Office of Administration, Division of Financial Management.  Requests for moving funds with a budget variance must be kept within the same fiscal year and cannot take into account prior-year funding.</w:t>
      </w:r>
    </w:p>
    <w:p w:rsidRPr="003924BE" w:rsidR="00B91215" w:rsidP="00B91215" w:rsidRDefault="00B91215" w14:paraId="08EEB4CD" w14:textId="77777777">
      <w:pPr>
        <w:pStyle w:val="ListNumber"/>
        <w:spacing w:before="240"/>
        <w:ind w:left="540"/>
        <w:rPr>
          <w:rFonts w:asciiTheme="minorHAnsi" w:hAnsiTheme="minorHAnsi" w:cstheme="minorHAnsi"/>
          <w:sz w:val="20"/>
        </w:rPr>
      </w:pPr>
      <w:r>
        <w:rPr>
          <w:rFonts w:asciiTheme="minorHAnsi" w:hAnsiTheme="minorHAnsi" w:cstheme="minorHAnsi"/>
          <w:sz w:val="20"/>
        </w:rPr>
        <w:t>Eligible SGAs should submit their requests for budget variances to the appropriate regional office within 60 calendar days after the end of the fiscal year.  State agencies should use the BLS OSHS Cooperative Agreement Budget Variance Request Form to request the budget variance.  (A copy of this form is attached to the end of Part I.)</w:t>
      </w:r>
    </w:p>
    <w:p w:rsidRPr="00FC48A7" w:rsidR="00391F8D" w:rsidP="00810255" w:rsidRDefault="002A2C3F" w14:paraId="0534FB5C" w14:textId="2D61CE67">
      <w:pPr>
        <w:pStyle w:val="Heading2"/>
        <w:keepNext w:val="0"/>
        <w:jc w:val="both"/>
      </w:pPr>
      <w:bookmarkStart w:name="_Toc356978062" w:id="51"/>
      <w:bookmarkStart w:name="_Toc350864665" w:id="52"/>
      <w:bookmarkStart w:name="_Toc5799142" w:id="53"/>
      <w:r>
        <w:t>P</w:t>
      </w:r>
      <w:r w:rsidRPr="00FC48A7" w:rsidR="00391F8D">
        <w:t>.</w:t>
      </w:r>
      <w:r w:rsidRPr="00FC48A7" w:rsidR="00391F8D">
        <w:tab/>
        <w:t>CLOSEOUTS AND AUDITS</w:t>
      </w:r>
      <w:bookmarkEnd w:id="51"/>
      <w:bookmarkEnd w:id="52"/>
      <w:bookmarkEnd w:id="53"/>
    </w:p>
    <w:p w:rsidR="00FD2502" w:rsidP="00810255" w:rsidRDefault="00391F8D" w14:paraId="5C9BBE54" w14:textId="77777777">
      <w:pPr>
        <w:keepNext w:val="0"/>
        <w:jc w:val="both"/>
      </w:pPr>
      <w:r w:rsidRPr="00FC48A7">
        <w:t>Closeouts and audits shall be performed in accordance with the requirements of 2 CFR </w:t>
      </w:r>
      <w:r w:rsidR="00CB1578">
        <w:t>200</w:t>
      </w:r>
      <w:r w:rsidRPr="00FC48A7">
        <w:t>.</w:t>
      </w:r>
      <w:r w:rsidR="00CB1578">
        <w:t>343</w:t>
      </w:r>
      <w:r w:rsidRPr="00FC48A7">
        <w:t>, regarding closeout, and 2 CFR </w:t>
      </w:r>
      <w:r w:rsidR="00CB1578">
        <w:t>200,</w:t>
      </w:r>
      <w:r w:rsidRPr="00CB1578" w:rsidR="00CB1578">
        <w:t xml:space="preserve"> </w:t>
      </w:r>
      <w:r w:rsidR="00CB1578">
        <w:t>Subpart F (Audit Requirements)</w:t>
      </w:r>
      <w:r w:rsidRPr="00FC48A7">
        <w:t>, regarding the Single Audit Act, and as may be augmented by specific guidance and instructions issued by the BLS.</w:t>
      </w:r>
    </w:p>
    <w:p w:rsidRPr="00F90FD2" w:rsidR="007020D7" w:rsidP="003924BE" w:rsidRDefault="007020D7" w14:paraId="3C0556F3" w14:textId="0EBA74DB">
      <w:r w:rsidRPr="00F90FD2">
        <w:t xml:space="preserve">If, by virtue of an AAMC, a CA extends beyond the end of the fiscal year of funding, a two-step closeout process is required.  A </w:t>
      </w:r>
      <w:r>
        <w:t>s</w:t>
      </w:r>
      <w:r w:rsidRPr="00F90FD2">
        <w:t>tate agency will perform a partial closeout (i.e., financial reconciliation) of the base programs (</w:t>
      </w:r>
      <w:r w:rsidR="00B67087">
        <w:t>SOII</w:t>
      </w:r>
      <w:r w:rsidR="00CF599E">
        <w:t xml:space="preserve"> and CFOI</w:t>
      </w:r>
      <w:r w:rsidRPr="00F90FD2">
        <w:t>) at the end of the fiscal year of funding.  A</w:t>
      </w:r>
      <w:r>
        <w:t>s required by OMB,</w:t>
      </w:r>
      <w:r w:rsidRPr="00F90FD2">
        <w:t xml:space="preserve"> </w:t>
      </w:r>
      <w:r>
        <w:t>the s</w:t>
      </w:r>
      <w:r w:rsidRPr="00F90FD2">
        <w:t xml:space="preserve">tate agency will perform a final closeout of all base programs and AAMCs 90 days after the last AAMC ends, or; 90 days after the end of the fiscal year in which the last AAMC ends.  </w:t>
      </w:r>
    </w:p>
    <w:p w:rsidR="00FD2502" w:rsidP="00810255" w:rsidRDefault="00391F8D" w14:paraId="5DE18869" w14:textId="77777777">
      <w:pPr>
        <w:keepNext w:val="0"/>
        <w:jc w:val="both"/>
      </w:pPr>
      <w:r w:rsidRPr="00FC48A7">
        <w:t>Prior to the completion date of the Cooperative Agreement, the Grant Officer will send a preliminary closeout notice to all SGAs reminding them of the forms necessary for closeout.  The forms to be included in the closeout package are; the Transmittal and Certification Form (TCF); the Quarterly Financial Report (BLS-OSHS2); the Financial Reconciliation Worksheet (FRW);</w:t>
      </w:r>
      <w:r w:rsidRPr="00DA1971" w:rsidR="00DA1971">
        <w:t xml:space="preserve"> </w:t>
      </w:r>
      <w:r w:rsidRPr="00FC48A7" w:rsidR="00A92694">
        <w:t>the SF-425 Federal Financial Report (FFR)</w:t>
      </w:r>
      <w:r w:rsidR="00A92694">
        <w:t xml:space="preserve"> </w:t>
      </w:r>
      <w:r w:rsidR="00C33843">
        <w:t xml:space="preserve">item 10 </w:t>
      </w:r>
      <w:r w:rsidR="006B6AB5">
        <w:t>(</w:t>
      </w:r>
      <w:r w:rsidR="008E40E7">
        <w:t>l</w:t>
      </w:r>
      <w:r w:rsidR="00271B8C">
        <w:t>ines</w:t>
      </w:r>
      <w:r w:rsidR="00DA1971">
        <w:t xml:space="preserve"> d – k</w:t>
      </w:r>
      <w:r w:rsidR="006B6AB5">
        <w:t>)</w:t>
      </w:r>
      <w:r w:rsidR="00DA1971">
        <w:t xml:space="preserve"> and </w:t>
      </w:r>
      <w:r w:rsidR="00C33843">
        <w:t>item</w:t>
      </w:r>
      <w:r w:rsidR="00DA1971">
        <w:t xml:space="preserve"> 11</w:t>
      </w:r>
      <w:r w:rsidR="006B6AB5">
        <w:t xml:space="preserve"> (</w:t>
      </w:r>
      <w:r w:rsidR="00A73559">
        <w:t>lines a – f</w:t>
      </w:r>
      <w:r w:rsidR="006B6AB5">
        <w:t>)</w:t>
      </w:r>
      <w:r w:rsidRPr="00FC48A7">
        <w:t>; and the Property Listing (where applicable).  The BLS</w:t>
      </w:r>
      <w:r w:rsidR="00066B7B">
        <w:t>-</w:t>
      </w:r>
      <w:r w:rsidRPr="00FC48A7">
        <w:t>specific forms are included as part of this Cooperative Agreement Application</w:t>
      </w:r>
      <w:r w:rsidR="00E952B7">
        <w:t xml:space="preserve"> and located on StateWeb</w:t>
      </w:r>
      <w:r w:rsidR="00CE4FE9">
        <w:t>.  As required by OMB, c</w:t>
      </w:r>
      <w:r w:rsidRPr="00FC48A7">
        <w:t xml:space="preserve">loseout packages are due </w:t>
      </w:r>
      <w:r w:rsidR="00B50DB8">
        <w:t xml:space="preserve">no later than </w:t>
      </w:r>
      <w:r w:rsidRPr="00FC48A7">
        <w:t>90</w:t>
      </w:r>
      <w:r w:rsidR="00B50DB8">
        <w:t xml:space="preserve"> calendar</w:t>
      </w:r>
      <w:r w:rsidRPr="00FC48A7">
        <w:t xml:space="preserve"> days after the end of the Cooperative Agreement period.  </w:t>
      </w:r>
      <w:r w:rsidR="00890F7B">
        <w:t xml:space="preserve">If </w:t>
      </w:r>
      <w:r w:rsidRPr="00FC48A7">
        <w:t>SGAs</w:t>
      </w:r>
      <w:r w:rsidR="00890F7B">
        <w:t xml:space="preserve"> are not able to make this deadline they</w:t>
      </w:r>
      <w:r w:rsidRPr="00FC48A7">
        <w:t xml:space="preserve"> may request an extension to the due date.  Such a request must be in writing and sent to the Grant Officer.  The Grant Officer will respond in writing to the request.  Once the closeout materials are received, the </w:t>
      </w:r>
      <w:r w:rsidR="00D10041">
        <w:t>regional office grants staff</w:t>
      </w:r>
      <w:r w:rsidRPr="00FC48A7">
        <w:t xml:space="preserve"> will inform the SGA of any missing reports and inquire about the status of funding for completion of the project.  Final closeouts must reflect </w:t>
      </w:r>
      <w:r w:rsidRPr="00FC48A7">
        <w:lastRenderedPageBreak/>
        <w:t xml:space="preserve">that there are not any outstanding resources on order or accruals remaining at the time of submission.  In addition, cash drawdowns in HHS-PMS should equal total expenses for the fiscal year. </w:t>
      </w:r>
    </w:p>
    <w:p w:rsidRPr="00FC48A7" w:rsidR="00391F8D" w:rsidP="00F94A0D" w:rsidRDefault="002A2C3F" w14:paraId="656A58F9" w14:textId="16333D9A">
      <w:pPr>
        <w:pStyle w:val="Heading2"/>
        <w:keepNext w:val="0"/>
        <w:jc w:val="both"/>
      </w:pPr>
      <w:bookmarkStart w:name="_Toc356978063" w:id="54"/>
      <w:bookmarkStart w:name="_Toc350864666" w:id="55"/>
      <w:bookmarkStart w:name="_Toc5799143" w:id="56"/>
      <w:r>
        <w:t>Q</w:t>
      </w:r>
      <w:r w:rsidRPr="00FC48A7" w:rsidR="00391F8D">
        <w:t>.</w:t>
      </w:r>
      <w:r w:rsidRPr="00FC48A7" w:rsidR="00391F8D">
        <w:tab/>
        <w:t>RECORDS</w:t>
      </w:r>
      <w:bookmarkEnd w:id="54"/>
      <w:bookmarkEnd w:id="55"/>
      <w:bookmarkEnd w:id="56"/>
    </w:p>
    <w:p w:rsidRPr="00FC48A7" w:rsidR="00391F8D" w:rsidP="00F94A0D" w:rsidRDefault="00391F8D" w14:paraId="3BE4243F" w14:textId="77777777">
      <w:pPr>
        <w:pStyle w:val="ListParagraph"/>
        <w:keepNext w:val="0"/>
        <w:numPr>
          <w:ilvl w:val="0"/>
          <w:numId w:val="10"/>
        </w:numPr>
        <w:ind w:left="990" w:hanging="450"/>
        <w:jc w:val="both"/>
      </w:pPr>
      <w:bookmarkStart w:name="_Toc356978064" w:id="57"/>
      <w:r w:rsidRPr="00FC48A7">
        <w:t>Retention</w:t>
      </w:r>
      <w:bookmarkEnd w:id="57"/>
    </w:p>
    <w:p w:rsidR="00391F8D" w:rsidP="00F94A0D" w:rsidRDefault="00391F8D" w14:paraId="3A4F4BEB" w14:textId="77777777">
      <w:pPr>
        <w:keepNext w:val="0"/>
        <w:ind w:left="994"/>
        <w:jc w:val="both"/>
      </w:pPr>
      <w:r w:rsidRPr="00FC48A7">
        <w:t xml:space="preserve">Records will be retained in accordance with 2 CFR </w:t>
      </w:r>
      <w:r w:rsidR="00CB1578">
        <w:t>200</w:t>
      </w:r>
      <w:r w:rsidRPr="00FC48A7">
        <w:t>.</w:t>
      </w:r>
      <w:r w:rsidR="00CB1578">
        <w:t>333 – 200.337</w:t>
      </w:r>
      <w:r w:rsidRPr="00FC48A7">
        <w:t xml:space="preserve">, </w:t>
      </w:r>
      <w:r w:rsidR="00CB1578">
        <w:t xml:space="preserve">Record </w:t>
      </w:r>
      <w:r w:rsidRPr="00FC48A7">
        <w:t xml:space="preserve">Retention and Access.  Generally, the SGA will retain all records pertinent to the agreement, including financial records and supporting documents for a period of three years </w:t>
      </w:r>
      <w:r w:rsidR="00CB1578">
        <w:t>from</w:t>
      </w:r>
      <w:r w:rsidRPr="00FC48A7">
        <w:t xml:space="preserve"> the </w:t>
      </w:r>
      <w:r w:rsidR="00CB1578">
        <w:t>date</w:t>
      </w:r>
      <w:r w:rsidRPr="00FC48A7">
        <w:t xml:space="preserve"> of the </w:t>
      </w:r>
      <w:r w:rsidR="003940FE">
        <w:t>final expenditure report</w:t>
      </w:r>
      <w:r w:rsidRPr="00FC48A7">
        <w:t>.  States will retain the hard copy forms (</w:t>
      </w:r>
      <w:r w:rsidR="001A5B83">
        <w:t>Survey of Occupational Injuries and Illnesses (</w:t>
      </w:r>
      <w:r w:rsidR="00702868">
        <w:t>SOII</w:t>
      </w:r>
      <w:r w:rsidR="001A5B83">
        <w:t>)</w:t>
      </w:r>
      <w:r w:rsidRPr="00FC48A7">
        <w:t xml:space="preserve"> and </w:t>
      </w:r>
      <w:r w:rsidR="001A5B83">
        <w:t>Census of Fatal Occupational Injuries (</w:t>
      </w:r>
      <w:r w:rsidRPr="00FC48A7">
        <w:t>CFOI</w:t>
      </w:r>
      <w:r w:rsidR="001A5B83">
        <w:t>)</w:t>
      </w:r>
      <w:r w:rsidRPr="00FC48A7">
        <w:t xml:space="preserve"> statistical records) from respondents and enter the establishment or fatality micro-data into BLS computer systems.  States shall also retain any electronic version of the forms received through email submission of the </w:t>
      </w:r>
      <w:r w:rsidR="00767B08">
        <w:t>SOII</w:t>
      </w:r>
      <w:r w:rsidRPr="00FC48A7">
        <w:t xml:space="preserve"> or scanned and transmitted by the print vendor.  Typically</w:t>
      </w:r>
      <w:r w:rsidR="009F0718">
        <w:t>, unless instructed otherwise, s</w:t>
      </w:r>
      <w:r w:rsidRPr="00FC48A7">
        <w:t>tates may destroy these electronic and</w:t>
      </w:r>
      <w:r w:rsidR="009F0718">
        <w:t xml:space="preserve"> hard copies 30 days after the s</w:t>
      </w:r>
      <w:r w:rsidRPr="00FC48A7">
        <w:t>tate’s final Case and Demographic estimates have been generated or one year after submitting the final updated CFOI data file for the reference year.</w:t>
      </w:r>
    </w:p>
    <w:p w:rsidRPr="00FC48A7" w:rsidR="00391F8D" w:rsidP="00F94A0D" w:rsidRDefault="00391F8D" w14:paraId="0F2057B5" w14:textId="77777777">
      <w:pPr>
        <w:pStyle w:val="ListParagraph"/>
        <w:keepNext w:val="0"/>
        <w:numPr>
          <w:ilvl w:val="0"/>
          <w:numId w:val="10"/>
        </w:numPr>
        <w:ind w:left="990" w:hanging="450"/>
        <w:jc w:val="both"/>
      </w:pPr>
      <w:bookmarkStart w:name="_Toc356978065" w:id="58"/>
      <w:r w:rsidRPr="00FC48A7">
        <w:t>Disposal</w:t>
      </w:r>
      <w:bookmarkEnd w:id="58"/>
    </w:p>
    <w:p w:rsidR="00391F8D" w:rsidP="00F94A0D" w:rsidRDefault="00391F8D" w14:paraId="66D16C5B" w14:textId="77777777">
      <w:pPr>
        <w:keepNext w:val="0"/>
        <w:ind w:left="990"/>
        <w:jc w:val="both"/>
      </w:pPr>
      <w:r w:rsidRPr="00FC48A7">
        <w:t xml:space="preserve">The </w:t>
      </w:r>
      <w:r w:rsidR="006B3772">
        <w:t xml:space="preserve">BLS </w:t>
      </w:r>
      <w:r w:rsidR="00E47937">
        <w:t xml:space="preserve">State </w:t>
      </w:r>
      <w:r w:rsidRPr="00FC48A7">
        <w:t>Cooperating Representative (see below) is responsible for ensuring that appropriate precautions are taken in disposing of records after the required retention period to ensure that confidentiality is protected.  SGAs may follow their own records disposal policies and procedures, provided they contain safeguards for protecting confidentiality.</w:t>
      </w:r>
    </w:p>
    <w:p w:rsidRPr="006C062D" w:rsidR="00391F8D" w:rsidP="00F94A0D" w:rsidRDefault="002A2C3F" w14:paraId="0B36C258" w14:textId="0B87F83D">
      <w:pPr>
        <w:pStyle w:val="Heading2"/>
        <w:keepNext w:val="0"/>
        <w:jc w:val="both"/>
      </w:pPr>
      <w:bookmarkStart w:name="Confidentiality" w:id="59"/>
      <w:bookmarkStart w:name="_Toc350864667" w:id="60"/>
      <w:bookmarkStart w:name="_Toc5799144" w:id="61"/>
      <w:bookmarkStart w:name="OLE_LINK1" w:id="62"/>
      <w:bookmarkStart w:name="_Toc356978066" w:id="63"/>
      <w:bookmarkEnd w:id="59"/>
      <w:r>
        <w:t>R</w:t>
      </w:r>
      <w:r w:rsidRPr="006C062D" w:rsidR="00391F8D">
        <w:t>.</w:t>
      </w:r>
      <w:r w:rsidRPr="006C062D" w:rsidR="00391F8D">
        <w:tab/>
        <w:t>CONFIDENTIALITY</w:t>
      </w:r>
      <w:bookmarkEnd w:id="60"/>
      <w:bookmarkEnd w:id="61"/>
    </w:p>
    <w:p w:rsidRPr="00FC48A7" w:rsidR="00391F8D" w:rsidP="00F94A0D" w:rsidRDefault="00391F8D" w14:paraId="4ECA50EE" w14:textId="77777777">
      <w:pPr>
        <w:pStyle w:val="ListParagraph"/>
        <w:keepNext w:val="0"/>
        <w:numPr>
          <w:ilvl w:val="0"/>
          <w:numId w:val="11"/>
        </w:numPr>
        <w:ind w:left="1080" w:hanging="540"/>
        <w:jc w:val="both"/>
      </w:pPr>
      <w:r w:rsidRPr="00FC48A7">
        <w:t>Federal Guidelines</w:t>
      </w:r>
    </w:p>
    <w:p w:rsidRPr="00FC48A7" w:rsidR="00391F8D" w:rsidP="00F94A0D" w:rsidRDefault="00391F8D" w14:paraId="428FA5AF" w14:textId="5ED9BDCE">
      <w:pPr>
        <w:keepNext w:val="0"/>
        <w:ind w:left="1080"/>
        <w:jc w:val="both"/>
      </w:pPr>
      <w:r w:rsidRPr="00FC48A7">
        <w:t>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  The Confidential Information Protection and Statistical Efficiency Act (CIPSEA)</w:t>
      </w:r>
      <w:r w:rsidR="00B951B4">
        <w:t xml:space="preserve"> (44 USC 3561 et seq.)</w:t>
      </w:r>
      <w:r w:rsidRPr="00FC48A7">
        <w:t xml:space="preserve"> safeguards the confidentiality of respondent identifiable information acquired for exclusively statistical purposes under a pledge of confidentiality controlling access to and uses of such information.  BLS officers, employees, and agents are subject to CIPSEA and other Federal laws governing confidentiality.  </w:t>
      </w:r>
    </w:p>
    <w:p w:rsidRPr="00FC48A7" w:rsidR="00391F8D" w:rsidP="00F94A0D" w:rsidRDefault="00391F8D" w14:paraId="1BD401A5" w14:textId="77777777">
      <w:pPr>
        <w:pStyle w:val="ListParagraph"/>
        <w:keepNext w:val="0"/>
        <w:numPr>
          <w:ilvl w:val="0"/>
          <w:numId w:val="11"/>
        </w:numPr>
        <w:ind w:left="1080" w:hanging="540"/>
        <w:jc w:val="both"/>
      </w:pPr>
      <w:r w:rsidRPr="00FC48A7">
        <w:t>Description of Confidential Information</w:t>
      </w:r>
    </w:p>
    <w:p w:rsidRPr="00FC48A7" w:rsidR="00391F8D" w:rsidP="00F94A0D" w:rsidRDefault="00391F8D" w14:paraId="2F4FCCF7" w14:textId="77777777">
      <w:pPr>
        <w:keepNext w:val="0"/>
        <w:ind w:left="1080"/>
        <w:jc w:val="both"/>
      </w:pPr>
      <w:r w:rsidRPr="00FC48A7">
        <w:t>For the purposes of this cooperative agreement “confidential information” includes:</w:t>
      </w:r>
    </w:p>
    <w:p w:rsidRPr="00FC48A7" w:rsidR="00391F8D" w:rsidP="00F94A0D" w:rsidRDefault="00391F8D" w14:paraId="2376F826" w14:textId="77777777">
      <w:pPr>
        <w:keepNext w:val="0"/>
        <w:ind w:left="1080"/>
        <w:jc w:val="both"/>
      </w:pPr>
      <w:r w:rsidRPr="00FC48A7">
        <w:t>Respondent Identifiable Information (Protected by CIPSEA)</w:t>
      </w:r>
    </w:p>
    <w:p w:rsidRPr="00FC48A7" w:rsidR="00391F8D" w:rsidP="00810255" w:rsidRDefault="00391F8D" w14:paraId="261A8A2C" w14:textId="77777777">
      <w:pPr>
        <w:pStyle w:val="ListParagraph"/>
        <w:keepNext w:val="0"/>
        <w:numPr>
          <w:ilvl w:val="0"/>
          <w:numId w:val="12"/>
        </w:numPr>
        <w:ind w:left="1800"/>
        <w:contextualSpacing w:val="0"/>
        <w:jc w:val="both"/>
      </w:pPr>
      <w:r w:rsidRPr="00FC48A7">
        <w:t>All names, addresses, and other information about an establishment from which data are requested.</w:t>
      </w:r>
    </w:p>
    <w:p w:rsidRPr="00FC48A7" w:rsidR="00391F8D" w:rsidP="00810255" w:rsidRDefault="00391F8D" w14:paraId="63336E95" w14:textId="77777777">
      <w:pPr>
        <w:pStyle w:val="ListParagraph"/>
        <w:keepNext w:val="0"/>
        <w:numPr>
          <w:ilvl w:val="0"/>
          <w:numId w:val="12"/>
        </w:numPr>
        <w:ind w:left="1800"/>
        <w:contextualSpacing w:val="0"/>
        <w:jc w:val="both"/>
      </w:pPr>
      <w:r w:rsidRPr="00FC48A7">
        <w:t>All identifiable respondent submissions.</w:t>
      </w:r>
    </w:p>
    <w:p w:rsidRPr="00FC48A7" w:rsidR="00391F8D" w:rsidP="00810255" w:rsidRDefault="00391F8D" w14:paraId="47263799" w14:textId="77777777">
      <w:pPr>
        <w:pStyle w:val="ListParagraph"/>
        <w:keepNext w:val="0"/>
        <w:numPr>
          <w:ilvl w:val="0"/>
          <w:numId w:val="12"/>
        </w:numPr>
        <w:ind w:left="1800"/>
        <w:contextualSpacing w:val="0"/>
        <w:jc w:val="both"/>
      </w:pPr>
      <w:r w:rsidRPr="00FC48A7">
        <w:t>Information in administrative files that has been commingled with confidential information, unless it has been separately identified as coming from a public source.</w:t>
      </w:r>
    </w:p>
    <w:p w:rsidR="00391F8D" w:rsidP="00810255" w:rsidRDefault="00391F8D" w14:paraId="202FD0E2" w14:textId="77777777">
      <w:pPr>
        <w:pStyle w:val="ListParagraph"/>
        <w:keepNext w:val="0"/>
        <w:numPr>
          <w:ilvl w:val="0"/>
          <w:numId w:val="12"/>
        </w:numPr>
        <w:ind w:left="1800"/>
        <w:contextualSpacing w:val="0"/>
        <w:jc w:val="both"/>
      </w:pPr>
      <w:r w:rsidRPr="00FC48A7">
        <w:t>Disclosure avoidance parameters applied to published data, unless otherwise specified by the BLS.</w:t>
      </w:r>
    </w:p>
    <w:p w:rsidRPr="00FC48A7" w:rsidR="001E5F21" w:rsidP="00810255" w:rsidRDefault="001E5F21" w14:paraId="0DC0AC5E" w14:textId="02DA13EB">
      <w:pPr>
        <w:pStyle w:val="ListParagraph"/>
        <w:keepNext w:val="0"/>
        <w:numPr>
          <w:ilvl w:val="0"/>
          <w:numId w:val="12"/>
        </w:numPr>
        <w:ind w:left="1800"/>
        <w:contextualSpacing w:val="0"/>
        <w:jc w:val="both"/>
      </w:pPr>
      <w:r>
        <w:lastRenderedPageBreak/>
        <w:t>Survey-collected Personally Identifiable Information.</w:t>
      </w:r>
    </w:p>
    <w:p w:rsidRPr="00FC48A7" w:rsidR="00391F8D" w:rsidP="00810255" w:rsidRDefault="00391F8D" w14:paraId="656D41F2" w14:textId="77777777">
      <w:pPr>
        <w:pStyle w:val="ListParagraph"/>
        <w:keepNext w:val="0"/>
        <w:numPr>
          <w:ilvl w:val="0"/>
          <w:numId w:val="12"/>
        </w:numPr>
        <w:ind w:left="1800"/>
        <w:contextualSpacing w:val="0"/>
        <w:jc w:val="both"/>
      </w:pPr>
      <w:r w:rsidRPr="00FC48A7">
        <w:t>Any other information in any medium and format that would reasonably disclose the identity by either direct or indirect means of any participant in a statistical program under the auspices of the BLS.</w:t>
      </w:r>
    </w:p>
    <w:p w:rsidRPr="00FC48A7" w:rsidR="00391F8D" w:rsidP="00F94A0D" w:rsidRDefault="00391F8D" w14:paraId="2B87C492" w14:textId="77777777">
      <w:pPr>
        <w:keepNext w:val="0"/>
        <w:ind w:left="1080"/>
        <w:jc w:val="both"/>
      </w:pPr>
      <w:r w:rsidRPr="00FC48A7">
        <w:t>Pre-release Information (Protected by Federal Policies)</w:t>
      </w:r>
    </w:p>
    <w:p w:rsidR="00391F8D" w:rsidP="00F94A0D" w:rsidRDefault="00391F8D" w14:paraId="128CDED9" w14:textId="77777777">
      <w:pPr>
        <w:pStyle w:val="ListParagraph"/>
        <w:keepNext w:val="0"/>
        <w:numPr>
          <w:ilvl w:val="0"/>
          <w:numId w:val="12"/>
        </w:numPr>
        <w:ind w:left="1800"/>
        <w:contextualSpacing w:val="0"/>
        <w:jc w:val="both"/>
      </w:pPr>
      <w:r w:rsidRPr="00FC48A7">
        <w:t xml:space="preserve">Pre-release information such as official estimates and other official statistical products prior to the official BLS release of the national data.  </w:t>
      </w:r>
    </w:p>
    <w:p w:rsidRPr="00947F5E" w:rsidR="001F034F" w:rsidP="001F034F" w:rsidRDefault="001F034F" w14:paraId="414DDB16" w14:textId="77777777">
      <w:pPr>
        <w:ind w:left="1080"/>
        <w:rPr>
          <w:rFonts w:cs="Times New Roman"/>
        </w:rPr>
      </w:pPr>
      <w:r>
        <w:t>Personally Identifiable Information (Protected by Federal Policies)</w:t>
      </w:r>
    </w:p>
    <w:p w:rsidRPr="00FC48A7" w:rsidR="001F034F" w:rsidP="000C7EAE" w:rsidRDefault="001F034F" w14:paraId="62DAB3EE" w14:textId="77777777">
      <w:pPr>
        <w:pStyle w:val="ListParagraph"/>
        <w:keepNext w:val="0"/>
        <w:numPr>
          <w:ilvl w:val="0"/>
          <w:numId w:val="12"/>
        </w:numPr>
        <w:ind w:left="1800"/>
        <w:contextualSpacing w:val="0"/>
        <w:jc w:val="both"/>
      </w:pPr>
      <w:r w:rsidRPr="007F1D15">
        <w:t xml:space="preserve">Any representation of information about an individual that permits the identity of the individual to whom the information applies to be reasonably inferred by either direct or indirect means.  BLS-specific examples include but are not limited to, education, financial transactions, </w:t>
      </w:r>
      <w:r>
        <w:t>and medical, criminal, or employment history,</w:t>
      </w:r>
      <w:r w:rsidRPr="007F1D15">
        <w:t xml:space="preserve">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p>
    <w:p w:rsidRPr="00FC48A7" w:rsidR="00391F8D" w:rsidP="00616D97" w:rsidRDefault="00391F8D" w14:paraId="7B35A299" w14:textId="77777777">
      <w:pPr>
        <w:pStyle w:val="ListParagraph"/>
        <w:numPr>
          <w:ilvl w:val="0"/>
          <w:numId w:val="11"/>
        </w:numPr>
        <w:ind w:left="1094" w:hanging="547"/>
        <w:contextualSpacing w:val="0"/>
        <w:jc w:val="both"/>
      </w:pPr>
      <w:r w:rsidRPr="00FC48A7">
        <w:t>State’s Confidentiality Responsibility</w:t>
      </w:r>
    </w:p>
    <w:p w:rsidR="00391F8D" w:rsidP="00616D97" w:rsidRDefault="009F0718" w14:paraId="53ABD26C" w14:textId="487E60F2">
      <w:pPr>
        <w:pStyle w:val="ListParagraph"/>
        <w:numPr>
          <w:ilvl w:val="0"/>
          <w:numId w:val="13"/>
        </w:numPr>
        <w:ind w:left="1440"/>
        <w:contextualSpacing w:val="0"/>
        <w:jc w:val="both"/>
      </w:pPr>
      <w:r>
        <w:t>The s</w:t>
      </w:r>
      <w:r w:rsidRPr="00FC48A7" w:rsidR="00391F8D">
        <w:t xml:space="preserve">tate agency agrees to use </w:t>
      </w:r>
      <w:r w:rsidR="008035D8">
        <w:t>respondent</w:t>
      </w:r>
      <w:r w:rsidR="00386E1D">
        <w:t xml:space="preserve"> </w:t>
      </w:r>
      <w:r w:rsidR="00D903A0">
        <w:t xml:space="preserve">and </w:t>
      </w:r>
      <w:r w:rsidR="00386E1D">
        <w:t>personally</w:t>
      </w:r>
      <w:r w:rsidR="008035D8">
        <w:t xml:space="preserve"> identifiable</w:t>
      </w:r>
      <w:r w:rsidRPr="00FC48A7" w:rsidR="00391F8D">
        <w:t xml:space="preserve"> information for statistical purposes only.</w:t>
      </w:r>
    </w:p>
    <w:p w:rsidRPr="002F6D83" w:rsidR="00391F8D" w:rsidP="006762C8" w:rsidRDefault="009F0718" w14:paraId="01B46968" w14:textId="77777777">
      <w:pPr>
        <w:pStyle w:val="ListParagraph"/>
        <w:keepLines/>
        <w:numPr>
          <w:ilvl w:val="0"/>
          <w:numId w:val="13"/>
        </w:numPr>
        <w:ind w:left="1440"/>
        <w:contextualSpacing w:val="0"/>
        <w:jc w:val="both"/>
      </w:pPr>
      <w:r>
        <w:t>The s</w:t>
      </w:r>
      <w:r w:rsidRPr="002F6D83" w:rsidR="00391F8D">
        <w:t>tate agency agrees that pre-release information such as official estimates and other statistical products will be accessible only to authorized persons and will not be disclosed or used in an unauthorized manner before the official BLS release of the national</w:t>
      </w:r>
      <w:r>
        <w:t xml:space="preserve"> data.  Authorized persons are s</w:t>
      </w:r>
      <w:r w:rsidRPr="002F6D83" w:rsidR="00391F8D">
        <w:t>tate employees designated as “authorized agents” of the</w:t>
      </w:r>
      <w:r>
        <w:t xml:space="preserve"> BLS (defined in section 4) or s</w:t>
      </w:r>
      <w:r w:rsidRPr="002F6D83" w:rsidR="00391F8D">
        <w:t>tate</w:t>
      </w:r>
      <w:r w:rsidRPr="002F6D83" w:rsidR="00073DE5">
        <w:t xml:space="preserve"> </w:t>
      </w:r>
      <w:r w:rsidRPr="002F6D83" w:rsidR="00391F8D">
        <w:t xml:space="preserve">employees that have </w:t>
      </w:r>
      <w:r w:rsidRPr="002F6D83" w:rsidR="00CF75C3">
        <w:t>been approved for access to BLS pre-release information as certified by the BLS State Cooperating Representative</w:t>
      </w:r>
      <w:r w:rsidRPr="002F6D83" w:rsidR="00391F8D">
        <w:t>.</w:t>
      </w:r>
    </w:p>
    <w:p w:rsidRPr="00FC48A7" w:rsidR="00391F8D" w:rsidP="003C2AC6" w:rsidRDefault="00391F8D" w14:paraId="013C6B0A" w14:textId="77777777">
      <w:pPr>
        <w:pStyle w:val="ListParagraph"/>
        <w:numPr>
          <w:ilvl w:val="0"/>
          <w:numId w:val="11"/>
        </w:numPr>
        <w:ind w:left="1094" w:hanging="547"/>
        <w:contextualSpacing w:val="0"/>
        <w:jc w:val="both"/>
      </w:pPr>
      <w:r w:rsidRPr="00FC48A7">
        <w:t>Access to Confidential Information</w:t>
      </w:r>
    </w:p>
    <w:p w:rsidRPr="00FC48A7" w:rsidR="00391F8D" w:rsidP="00321CF0" w:rsidRDefault="009F0718" w14:paraId="05E31137" w14:textId="77777777">
      <w:pPr>
        <w:pStyle w:val="ListParagraph"/>
        <w:keepNext w:val="0"/>
        <w:numPr>
          <w:ilvl w:val="0"/>
          <w:numId w:val="14"/>
        </w:numPr>
        <w:ind w:left="1440"/>
        <w:contextualSpacing w:val="0"/>
        <w:jc w:val="both"/>
      </w:pPr>
      <w:r>
        <w:t>The s</w:t>
      </w:r>
      <w:r w:rsidRPr="00FC48A7" w:rsidR="00391F8D">
        <w:t xml:space="preserve">tate agency agrees to assign BLS State Cooperating Representative(s) for the OSHS program components it undertakes under the cooperative agreement (the </w:t>
      </w:r>
      <w:r w:rsidR="00702868">
        <w:t>SOII</w:t>
      </w:r>
      <w:r w:rsidRPr="00FC48A7" w:rsidR="00391F8D">
        <w:t xml:space="preserve"> and </w:t>
      </w:r>
      <w:r w:rsidR="00702868">
        <w:t>CFOI</w:t>
      </w:r>
      <w:r w:rsidRPr="00FC48A7" w:rsidR="00391F8D">
        <w:t xml:space="preserve">) prior to its execution in accordance with BLS requirements.  The </w:t>
      </w:r>
      <w:r w:rsidR="00AC7EB3">
        <w:t>BLS</w:t>
      </w:r>
      <w:r w:rsidR="00E47937">
        <w:t xml:space="preserve"> State</w:t>
      </w:r>
      <w:r w:rsidR="00AC7EB3">
        <w:t xml:space="preserve"> </w:t>
      </w:r>
      <w:r w:rsidRPr="00FC48A7" w:rsidR="00391F8D">
        <w:t>Cooperating Representative will be designated an agent by the BLS and must sign a BLS Agent Agreement each year a cooperative agreement is executed.  A copy of this form is included as part of the application materials in Part III.</w:t>
      </w:r>
    </w:p>
    <w:p w:rsidRPr="00FC48A7" w:rsidR="00391F8D" w:rsidP="00321CF0" w:rsidRDefault="00391F8D" w14:paraId="73182664" w14:textId="00E8A4BE">
      <w:pPr>
        <w:pStyle w:val="ListParagraph"/>
        <w:keepNext w:val="0"/>
        <w:numPr>
          <w:ilvl w:val="0"/>
          <w:numId w:val="14"/>
        </w:numPr>
        <w:ind w:left="1440"/>
        <w:contextualSpacing w:val="0"/>
        <w:jc w:val="both"/>
      </w:pPr>
      <w:r w:rsidRPr="00FC48A7">
        <w:t xml:space="preserve">For the purposes of this cooperative agreement, “authorized agents” are defined as individuals who have been authorized by the BLS to receive access to </w:t>
      </w:r>
      <w:r w:rsidR="00D53CCE">
        <w:t>confidential</w:t>
      </w:r>
      <w:r w:rsidR="009135C4">
        <w:t xml:space="preserve"> </w:t>
      </w:r>
      <w:r w:rsidRPr="00FC48A7">
        <w:t xml:space="preserve"> information for work on the activities directly covered by this cooperative agreement under the control of the BLS Regional Commissioner or other official who the BLS designates and who have signed a BLS Agent Agreement.  A copy of this form is attached at the end of Part III.</w:t>
      </w:r>
    </w:p>
    <w:p w:rsidRPr="00FC48A7" w:rsidR="00391F8D" w:rsidP="00321CF0" w:rsidRDefault="00391F8D" w14:paraId="0085B8FC" w14:textId="77777777">
      <w:pPr>
        <w:pStyle w:val="ListParagraph"/>
        <w:keepNext w:val="0"/>
        <w:numPr>
          <w:ilvl w:val="0"/>
          <w:numId w:val="14"/>
        </w:numPr>
        <w:ind w:left="1440"/>
        <w:contextualSpacing w:val="0"/>
        <w:jc w:val="both"/>
      </w:pPr>
      <w:r w:rsidRPr="00FC48A7">
        <w:t xml:space="preserve">State employees may not have access to pre-release information, unless they are designated as “authorized agents” of the BLS (as described in section 4.b.) or they have been approved for access to pre-release information as certified by the </w:t>
      </w:r>
      <w:r w:rsidR="00735B90">
        <w:t>BLS</w:t>
      </w:r>
      <w:r w:rsidRPr="00FC48A7">
        <w:t xml:space="preserve"> </w:t>
      </w:r>
      <w:r w:rsidR="00E47937">
        <w:t xml:space="preserve">State </w:t>
      </w:r>
      <w:r w:rsidRPr="00FC48A7">
        <w:t xml:space="preserve">Cooperating Representative.  A copy of the certification form is included as part of the application materials in Part III. </w:t>
      </w:r>
    </w:p>
    <w:p w:rsidRPr="00FC48A7" w:rsidR="00391F8D" w:rsidP="00321CF0" w:rsidRDefault="00391F8D" w14:paraId="25163B65" w14:textId="77777777">
      <w:pPr>
        <w:pStyle w:val="ListParagraph"/>
        <w:keepNext w:val="0"/>
        <w:numPr>
          <w:ilvl w:val="0"/>
          <w:numId w:val="14"/>
        </w:numPr>
        <w:ind w:left="1440"/>
        <w:contextualSpacing w:val="0"/>
        <w:jc w:val="both"/>
      </w:pPr>
      <w:r w:rsidRPr="00FC48A7">
        <w:lastRenderedPageBreak/>
        <w:t>The BLS may revoke an agent agreement or revoke an individual’s access to pre-release information at any time and without advance notice.</w:t>
      </w:r>
    </w:p>
    <w:p w:rsidRPr="00FC48A7" w:rsidR="00391F8D" w:rsidP="00321CF0" w:rsidRDefault="009F0718" w14:paraId="60F14CBC" w14:textId="77777777">
      <w:pPr>
        <w:pStyle w:val="ListParagraph"/>
        <w:keepNext w:val="0"/>
        <w:numPr>
          <w:ilvl w:val="0"/>
          <w:numId w:val="14"/>
        </w:numPr>
        <w:ind w:left="1440"/>
        <w:contextualSpacing w:val="0"/>
        <w:jc w:val="both"/>
      </w:pPr>
      <w:r>
        <w:t>The s</w:t>
      </w:r>
      <w:r w:rsidRPr="00FC48A7" w:rsidR="00391F8D">
        <w:t>tate agency agrees to administer annual confidentiality training</w:t>
      </w:r>
      <w:r>
        <w:t xml:space="preserve"> as provided by the BLS to all s</w:t>
      </w:r>
      <w:r w:rsidRPr="00FC48A7" w:rsidR="00391F8D">
        <w:t xml:space="preserve">tate employees designated as agents to carry out work under this cooperative agreement.   </w:t>
      </w:r>
    </w:p>
    <w:p w:rsidRPr="00FC48A7" w:rsidR="00C972DB" w:rsidP="00321CF0" w:rsidRDefault="009F0718" w14:paraId="2419B2BC" w14:textId="77777777">
      <w:pPr>
        <w:pStyle w:val="ListParagraph"/>
        <w:keepNext w:val="0"/>
        <w:numPr>
          <w:ilvl w:val="0"/>
          <w:numId w:val="14"/>
        </w:numPr>
        <w:ind w:left="1440"/>
        <w:contextualSpacing w:val="0"/>
        <w:jc w:val="both"/>
      </w:pPr>
      <w:r>
        <w:t>The s</w:t>
      </w:r>
      <w:r w:rsidRPr="00FC48A7" w:rsidR="00C972DB">
        <w:t>tate agency agrees to recertify on an annual basis through the</w:t>
      </w:r>
      <w:r w:rsidR="00735B90">
        <w:t xml:space="preserve"> BLS</w:t>
      </w:r>
      <w:r w:rsidRPr="00FC48A7" w:rsidR="00C972DB">
        <w:t xml:space="preserve"> </w:t>
      </w:r>
      <w:r w:rsidR="00E47937">
        <w:t xml:space="preserve">State </w:t>
      </w:r>
      <w:r w:rsidRPr="00FC48A7" w:rsidR="00C972DB">
        <w:t>C</w:t>
      </w:r>
      <w:r>
        <w:t>ooperating Representative that s</w:t>
      </w:r>
      <w:r w:rsidRPr="00FC48A7" w:rsidR="00C972DB">
        <w:t>tate employees approved for access to only pre-release information have been provided the “Conditions for Handling BLS Pre-Release Information” (included as part of the application materials in Part II) and have indicated their understanding and acceptance of those conditions.  State employees approved for access to only pre-release information are not required to take the annual confidentiality training referenced in section 4.e.</w:t>
      </w:r>
    </w:p>
    <w:p w:rsidR="00741A16" w:rsidP="00321CF0" w:rsidRDefault="009F0718" w14:paraId="433E1A07" w14:textId="7804BB67">
      <w:pPr>
        <w:pStyle w:val="ListParagraph"/>
        <w:keepNext w:val="0"/>
        <w:numPr>
          <w:ilvl w:val="0"/>
          <w:numId w:val="14"/>
        </w:numPr>
        <w:ind w:left="1440"/>
        <w:contextualSpacing w:val="0"/>
        <w:jc w:val="both"/>
      </w:pPr>
      <w:r>
        <w:t>The s</w:t>
      </w:r>
      <w:r w:rsidRPr="00FC48A7" w:rsidR="00391F8D">
        <w:t>tate agency will assure that there will be no access to</w:t>
      </w:r>
      <w:r w:rsidR="00386E1D">
        <w:t xml:space="preserve"> </w:t>
      </w:r>
      <w:r w:rsidRPr="00FC48A7" w:rsidR="00391F8D">
        <w:t xml:space="preserve">respondent </w:t>
      </w:r>
      <w:r w:rsidR="00386E1D">
        <w:t xml:space="preserve">or personally </w:t>
      </w:r>
      <w:r w:rsidRPr="00FC48A7" w:rsidR="00391F8D">
        <w:t>identifiable information by any person other than an agent designated pursuant t</w:t>
      </w:r>
      <w:r>
        <w:t>o this agreement.  Neither the s</w:t>
      </w:r>
      <w:r w:rsidRPr="00FC48A7" w:rsidR="00391F8D">
        <w:t xml:space="preserve">tate agency nor any agent designated pursuant to this agreement will use respondent </w:t>
      </w:r>
      <w:r w:rsidR="00386E1D">
        <w:t xml:space="preserve">or personally </w:t>
      </w:r>
      <w:r w:rsidRPr="00FC48A7" w:rsidR="00391F8D">
        <w:t xml:space="preserve">identifiable information for any purpose other than a BLS-approved statistical purpose.  </w:t>
      </w:r>
      <w:r w:rsidRPr="003B3066" w:rsidR="00741A16">
        <w:rPr>
          <w:iCs/>
        </w:rPr>
        <w:t>In order to meet th</w:t>
      </w:r>
      <w:r w:rsidR="00AC54BE">
        <w:rPr>
          <w:iCs/>
        </w:rPr>
        <w:t>ese requirements, the s</w:t>
      </w:r>
      <w:r w:rsidRPr="003B3066" w:rsidR="00741A16">
        <w:rPr>
          <w:iCs/>
        </w:rPr>
        <w:t xml:space="preserve">tate agency working on statistical activities on behalf of the BLS must not be co-located in the same space with another entity without adequate physical barriers to protect the respondent </w:t>
      </w:r>
      <w:r w:rsidR="00AB5B6B">
        <w:rPr>
          <w:iCs/>
        </w:rPr>
        <w:t xml:space="preserve">or personally </w:t>
      </w:r>
      <w:r w:rsidRPr="003B3066" w:rsidR="00741A16">
        <w:rPr>
          <w:iCs/>
        </w:rPr>
        <w:t>identifiable information from unauthorized access.</w:t>
      </w:r>
    </w:p>
    <w:p w:rsidRPr="00FC48A7" w:rsidR="00391F8D" w:rsidP="00321CF0" w:rsidRDefault="00391F8D" w14:paraId="08EA9DC8" w14:textId="689648F7">
      <w:pPr>
        <w:pStyle w:val="ListParagraph"/>
        <w:keepNext w:val="0"/>
        <w:numPr>
          <w:ilvl w:val="0"/>
          <w:numId w:val="14"/>
        </w:numPr>
        <w:ind w:left="1440"/>
        <w:contextualSpacing w:val="0"/>
        <w:jc w:val="both"/>
      </w:pPr>
      <w:r w:rsidRPr="00FC48A7">
        <w:t>The BLS may require the submission of any output(s) produced from respondent</w:t>
      </w:r>
      <w:r w:rsidR="00386E1D">
        <w:t xml:space="preserve"> or personally</w:t>
      </w:r>
      <w:r w:rsidRPr="00FC48A7">
        <w:t xml:space="preserve"> identifiable information intended for release or publication for review and approval to ensure adherence to the terms and provisions of th</w:t>
      </w:r>
      <w:r w:rsidR="009F0718">
        <w:t>is cooperative agreement.  The s</w:t>
      </w:r>
      <w:r w:rsidRPr="00FC48A7">
        <w:t>tate agency and designated agents will be bound by the determinations of the BLS.</w:t>
      </w:r>
    </w:p>
    <w:p w:rsidR="00391F8D" w:rsidP="00321CF0" w:rsidRDefault="00391F8D" w14:paraId="2BB3C013" w14:textId="77777777">
      <w:pPr>
        <w:pStyle w:val="ListParagraph"/>
        <w:keepNext w:val="0"/>
        <w:numPr>
          <w:ilvl w:val="0"/>
          <w:numId w:val="14"/>
        </w:numPr>
        <w:ind w:left="1440"/>
        <w:contextualSpacing w:val="0"/>
        <w:jc w:val="both"/>
      </w:pPr>
      <w:r w:rsidRPr="00FC48A7">
        <w:t>State agencies agree to prohibit remote access to confidential information from offsite locations without prior written approval from the Grant Officer.</w:t>
      </w:r>
    </w:p>
    <w:p w:rsidRPr="00FC48A7" w:rsidR="00391F8D" w:rsidP="003C2AC6" w:rsidRDefault="00391F8D" w14:paraId="29DC5825" w14:textId="77777777">
      <w:pPr>
        <w:pStyle w:val="ListParagraph"/>
        <w:numPr>
          <w:ilvl w:val="0"/>
          <w:numId w:val="11"/>
        </w:numPr>
        <w:ind w:left="1094" w:hanging="547"/>
        <w:contextualSpacing w:val="0"/>
        <w:jc w:val="both"/>
      </w:pPr>
      <w:r w:rsidRPr="00FC48A7">
        <w:t>Data Sharing</w:t>
      </w:r>
    </w:p>
    <w:p w:rsidRPr="00FC48A7" w:rsidR="00391F8D" w:rsidP="003C2AC6" w:rsidRDefault="009F0718" w14:paraId="052E429C" w14:textId="1048224A">
      <w:pPr>
        <w:pStyle w:val="ListParagraph"/>
        <w:numPr>
          <w:ilvl w:val="0"/>
          <w:numId w:val="15"/>
        </w:numPr>
        <w:ind w:left="1440"/>
        <w:contextualSpacing w:val="0"/>
        <w:jc w:val="both"/>
      </w:pPr>
      <w:r>
        <w:t>The s</w:t>
      </w:r>
      <w:r w:rsidRPr="00FC48A7" w:rsidR="00391F8D">
        <w:t>tate agency agrees to obtain BLS approval prior to using the respondent</w:t>
      </w:r>
      <w:r w:rsidR="00D903A0">
        <w:t xml:space="preserve"> or personally</w:t>
      </w:r>
      <w:r w:rsidRPr="00FC48A7" w:rsidR="00391F8D">
        <w:t xml:space="preserve"> identifiable information for any statistical activity not authorized under this cooperative agreement.  For activ</w:t>
      </w:r>
      <w:r>
        <w:t>ities approved by the BLS, the s</w:t>
      </w:r>
      <w:r w:rsidRPr="00FC48A7" w:rsidR="00391F8D">
        <w:t>tate agency agrees to enter into a Memorandum of Understanding with the BLS authorizing that work and stating the terms of access to the confidential information.</w:t>
      </w:r>
    </w:p>
    <w:p w:rsidRPr="00FC48A7" w:rsidR="00391F8D" w:rsidP="003C2AC6" w:rsidRDefault="009F0718" w14:paraId="5ABE12DE" w14:textId="77777777">
      <w:pPr>
        <w:pStyle w:val="ListParagraph"/>
        <w:numPr>
          <w:ilvl w:val="0"/>
          <w:numId w:val="15"/>
        </w:numPr>
        <w:ind w:left="1440"/>
        <w:contextualSpacing w:val="0"/>
        <w:jc w:val="both"/>
      </w:pPr>
      <w:r>
        <w:t>The s</w:t>
      </w:r>
      <w:r w:rsidRPr="00FC48A7" w:rsidR="00391F8D">
        <w:t>tate agency agrees not to divulge, publish, reproduce, or otherwise disclose, orally or in writing, the confidential information, in whole or in part, to any individual other than authorized agents or those individuals approved for access to only pre-</w:t>
      </w:r>
      <w:r>
        <w:t>release information unless the s</w:t>
      </w:r>
      <w:r w:rsidRPr="00FC48A7" w:rsidR="00391F8D">
        <w:t xml:space="preserve">tate agency has obtained the approval of the BLS and in the case of respondent identifiable information </w:t>
      </w:r>
      <w:r w:rsidRPr="00FC48A7" w:rsidR="00391F8D">
        <w:lastRenderedPageBreak/>
        <w:t>written consent has been obtained from the respondent prior to disclosure in conformance with BLS policies regarding informed consent procedures.</w:t>
      </w:r>
    </w:p>
    <w:p w:rsidRPr="00FC48A7" w:rsidR="00391F8D" w:rsidP="003C2AC6" w:rsidRDefault="00391F8D" w14:paraId="48E6B154" w14:textId="77777777">
      <w:pPr>
        <w:pStyle w:val="ListParagraph"/>
        <w:numPr>
          <w:ilvl w:val="0"/>
          <w:numId w:val="15"/>
        </w:numPr>
        <w:ind w:left="1440"/>
        <w:contextualSpacing w:val="0"/>
        <w:jc w:val="both"/>
      </w:pPr>
      <w:r w:rsidRPr="00FC48A7">
        <w:t>Upon receipt of any legal, investigatory, or other demand for access to the confidentia</w:t>
      </w:r>
      <w:r w:rsidR="009F0718">
        <w:t>l information in any form, the s</w:t>
      </w:r>
      <w:r w:rsidRPr="00FC48A7">
        <w:t>tate agency agrees:</w:t>
      </w:r>
    </w:p>
    <w:p w:rsidRPr="00FC48A7" w:rsidR="00391F8D" w:rsidP="001C20B5" w:rsidRDefault="00391F8D" w14:paraId="552DC5D2" w14:textId="6C79AC69">
      <w:pPr>
        <w:pStyle w:val="ListParagraph"/>
        <w:numPr>
          <w:ilvl w:val="0"/>
          <w:numId w:val="16"/>
        </w:numPr>
        <w:ind w:left="1886" w:hanging="446"/>
        <w:contextualSpacing w:val="0"/>
        <w:jc w:val="both"/>
      </w:pPr>
      <w:r w:rsidRPr="00FC48A7">
        <w:t>Not to disclose the confidential information in any form to anyone who is not an authorized agent (in the case of respondent</w:t>
      </w:r>
      <w:r w:rsidR="00D903A0">
        <w:t xml:space="preserve"> and personally</w:t>
      </w:r>
      <w:r w:rsidRPr="00FC48A7">
        <w:t xml:space="preserve"> identifiable information), approved individual (in the case of pre-release information), or employee of the BLS.</w:t>
      </w:r>
    </w:p>
    <w:p w:rsidRPr="00FC48A7" w:rsidR="00391F8D" w:rsidP="001C20B5" w:rsidRDefault="00391F8D" w14:paraId="580AEF1E" w14:textId="77777777">
      <w:pPr>
        <w:pStyle w:val="ListParagraph"/>
        <w:numPr>
          <w:ilvl w:val="0"/>
          <w:numId w:val="16"/>
        </w:numPr>
        <w:ind w:left="1886" w:hanging="446"/>
        <w:contextualSpacing w:val="0"/>
        <w:jc w:val="both"/>
      </w:pPr>
      <w:r w:rsidRPr="00FC48A7">
        <w:t>To immediately notify the BLS regional office upon receipt of any demand for access to the confidential information.</w:t>
      </w:r>
    </w:p>
    <w:p w:rsidRPr="00FC48A7" w:rsidR="00391F8D" w:rsidRDefault="00391F8D" w14:paraId="368425F8" w14:textId="77777777">
      <w:pPr>
        <w:pStyle w:val="ListParagraph"/>
        <w:numPr>
          <w:ilvl w:val="0"/>
          <w:numId w:val="16"/>
        </w:numPr>
        <w:ind w:left="1886" w:hanging="446"/>
        <w:contextualSpacing w:val="0"/>
        <w:jc w:val="both"/>
      </w:pPr>
      <w:r w:rsidRPr="00FC48A7">
        <w:t>To refer the demand for confidential information to the BLS to be handled under Federal law.</w:t>
      </w:r>
    </w:p>
    <w:p w:rsidRPr="00FC48A7" w:rsidR="00391F8D" w:rsidP="00616D97" w:rsidRDefault="00391F8D" w14:paraId="06B16D4B" w14:textId="77777777">
      <w:pPr>
        <w:pStyle w:val="ListParagraph"/>
        <w:numPr>
          <w:ilvl w:val="0"/>
          <w:numId w:val="11"/>
        </w:numPr>
        <w:ind w:left="1094" w:hanging="547"/>
        <w:contextualSpacing w:val="0"/>
        <w:jc w:val="both"/>
      </w:pPr>
      <w:r w:rsidRPr="00FC48A7">
        <w:t xml:space="preserve">Use of Contractors </w:t>
      </w:r>
    </w:p>
    <w:p w:rsidRPr="00FC48A7" w:rsidR="00391F8D" w:rsidP="00067C62" w:rsidRDefault="009F0718" w14:paraId="5FBA93B0" w14:textId="77777777">
      <w:pPr>
        <w:pStyle w:val="ListParagraph"/>
        <w:ind w:left="1094"/>
        <w:contextualSpacing w:val="0"/>
        <w:jc w:val="both"/>
      </w:pPr>
      <w:r>
        <w:t>The s</w:t>
      </w:r>
      <w:r w:rsidRPr="00FC48A7" w:rsidR="00391F8D">
        <w:t>tate agency agrees to include adequate and appropriate confidentiality provisions in all contracts awarded, pursuant to this cooperative agreement, and that involve the disclosure of any confidential information orally, in writing, or in any other form, in whole or in part, to the contractor.  In particular, provisions from the following list must be included.</w:t>
      </w:r>
    </w:p>
    <w:p w:rsidRPr="00FC48A7" w:rsidR="00391F8D" w:rsidP="00810255" w:rsidRDefault="00391F8D" w14:paraId="13C09EAE" w14:textId="408298F3">
      <w:pPr>
        <w:pStyle w:val="ListParagraph"/>
        <w:keepNext w:val="0"/>
        <w:numPr>
          <w:ilvl w:val="0"/>
          <w:numId w:val="17"/>
        </w:numPr>
        <w:ind w:left="1440"/>
        <w:contextualSpacing w:val="0"/>
        <w:jc w:val="both"/>
      </w:pPr>
      <w:r w:rsidRPr="00FC48A7">
        <w:t>Contractor officers and employees must adhere to CIPSEA and all applicable Federal laws regarding the handling of all respondent</w:t>
      </w:r>
      <w:r w:rsidR="00D903A0">
        <w:t xml:space="preserve"> and personally</w:t>
      </w:r>
      <w:r w:rsidRPr="00FC48A7">
        <w:t xml:space="preserve"> identifiable information and also must adhere to the BLS confidentiality policy as stated in this cooperative agreement with regard to access to all confidential information;</w:t>
      </w:r>
    </w:p>
    <w:p w:rsidRPr="00FC48A7" w:rsidR="00391F8D" w:rsidP="00810255" w:rsidRDefault="00391F8D" w14:paraId="5F944796" w14:textId="49F2EA44">
      <w:pPr>
        <w:pStyle w:val="ListParagraph"/>
        <w:keepNext w:val="0"/>
        <w:numPr>
          <w:ilvl w:val="0"/>
          <w:numId w:val="17"/>
        </w:numPr>
        <w:ind w:left="1440"/>
        <w:contextualSpacing w:val="0"/>
        <w:jc w:val="both"/>
      </w:pPr>
      <w:r w:rsidRPr="00FC48A7">
        <w:t>Access to respondent</w:t>
      </w:r>
      <w:r w:rsidR="00A66B45">
        <w:t xml:space="preserve"> and personally</w:t>
      </w:r>
      <w:r w:rsidRPr="00FC48A7">
        <w:t xml:space="preserve"> identifiable information must be limited to contractor officers and employees who have been designated as agents by the BLS to work directly on the contract and who have signed the BLS Agent Agreement and have completed confidentiality training in advance;</w:t>
      </w:r>
    </w:p>
    <w:p w:rsidRPr="00FC48A7" w:rsidR="00391F8D" w:rsidP="00616D97" w:rsidRDefault="00391F8D" w14:paraId="568B1F2E" w14:textId="77777777">
      <w:pPr>
        <w:pStyle w:val="ListParagraph"/>
        <w:numPr>
          <w:ilvl w:val="0"/>
          <w:numId w:val="17"/>
        </w:numPr>
        <w:ind w:left="1440"/>
        <w:contextualSpacing w:val="0"/>
        <w:jc w:val="both"/>
      </w:pPr>
      <w:r w:rsidRPr="00FC48A7">
        <w:t>Access to pre-release information must be limited to contractor officers and employees who have been designated agents by the BLS or approved for access to only pre-release information as certified by the</w:t>
      </w:r>
      <w:r w:rsidR="00E47937">
        <w:t xml:space="preserve"> BLS</w:t>
      </w:r>
      <w:r w:rsidRPr="00FC48A7">
        <w:t xml:space="preserve"> State Cooperating Representative;</w:t>
      </w:r>
    </w:p>
    <w:p w:rsidRPr="00FC48A7" w:rsidR="00391F8D" w:rsidP="00616D97" w:rsidRDefault="00391F8D" w14:paraId="323811D0" w14:textId="77777777">
      <w:pPr>
        <w:pStyle w:val="ListParagraph"/>
        <w:numPr>
          <w:ilvl w:val="0"/>
          <w:numId w:val="17"/>
        </w:numPr>
        <w:ind w:left="1440"/>
        <w:contextualSpacing w:val="0"/>
        <w:jc w:val="both"/>
      </w:pPr>
      <w:r w:rsidRPr="00FC48A7">
        <w:t>Reliability of personnel;</w:t>
      </w:r>
    </w:p>
    <w:p w:rsidRPr="00FC48A7" w:rsidR="00391F8D" w:rsidP="00616D97" w:rsidRDefault="00391F8D" w14:paraId="2C1013D5" w14:textId="62951984">
      <w:pPr>
        <w:pStyle w:val="ListParagraph"/>
        <w:numPr>
          <w:ilvl w:val="0"/>
          <w:numId w:val="17"/>
        </w:numPr>
        <w:ind w:left="1440"/>
        <w:contextualSpacing w:val="0"/>
        <w:jc w:val="both"/>
      </w:pPr>
      <w:r w:rsidRPr="00FC48A7">
        <w:t>No subcontracting permitted</w:t>
      </w:r>
      <w:r w:rsidR="00741A16">
        <w:t xml:space="preserve"> </w:t>
      </w:r>
      <w:r w:rsidRPr="009A794E" w:rsidR="00741A16">
        <w:t>without the prior written approval of the BLS Grant Officer and the inclusion in the subcontract of</w:t>
      </w:r>
      <w:r w:rsidRPr="00741A16" w:rsidR="00741A16">
        <w:t xml:space="preserve"> adequate and appropriate confidentiality provisions as set out in this section</w:t>
      </w:r>
      <w:r w:rsidRPr="00FC48A7">
        <w:t>;</w:t>
      </w:r>
    </w:p>
    <w:p w:rsidRPr="00FC48A7" w:rsidR="00391F8D" w:rsidP="00616D97" w:rsidRDefault="00391F8D" w14:paraId="7FD59FDA" w14:textId="77777777">
      <w:pPr>
        <w:pStyle w:val="ListParagraph"/>
        <w:numPr>
          <w:ilvl w:val="0"/>
          <w:numId w:val="17"/>
        </w:numPr>
        <w:ind w:left="1440"/>
        <w:contextualSpacing w:val="0"/>
        <w:jc w:val="both"/>
      </w:pPr>
      <w:r w:rsidRPr="00FC48A7">
        <w:t>Right of inspection of contractor facilities;</w:t>
      </w:r>
    </w:p>
    <w:p w:rsidRPr="00FC48A7" w:rsidR="00391F8D" w:rsidP="00616D97" w:rsidRDefault="00391F8D" w14:paraId="4162675B" w14:textId="77777777">
      <w:pPr>
        <w:pStyle w:val="ListParagraph"/>
        <w:numPr>
          <w:ilvl w:val="0"/>
          <w:numId w:val="17"/>
        </w:numPr>
        <w:ind w:left="1440"/>
        <w:contextualSpacing w:val="0"/>
        <w:jc w:val="both"/>
      </w:pPr>
      <w:r w:rsidRPr="00FC48A7">
        <w:t>Physically secure work site and computer/communications environment;</w:t>
      </w:r>
    </w:p>
    <w:p w:rsidRPr="00FC48A7" w:rsidR="00391F8D" w:rsidP="00616D97" w:rsidRDefault="00391F8D" w14:paraId="7723DCF4" w14:textId="77777777">
      <w:pPr>
        <w:pStyle w:val="ListParagraph"/>
        <w:numPr>
          <w:ilvl w:val="0"/>
          <w:numId w:val="17"/>
        </w:numPr>
        <w:ind w:left="1440"/>
        <w:contextualSpacing w:val="0"/>
        <w:jc w:val="both"/>
      </w:pPr>
      <w:r w:rsidRPr="00FC48A7">
        <w:t>Exclusive storage facilities for confidential information;</w:t>
      </w:r>
    </w:p>
    <w:p w:rsidRPr="00FC48A7" w:rsidR="00391F8D" w:rsidP="00616D97" w:rsidRDefault="009F0718" w14:paraId="35E0871C" w14:textId="77777777">
      <w:pPr>
        <w:pStyle w:val="ListParagraph"/>
        <w:numPr>
          <w:ilvl w:val="0"/>
          <w:numId w:val="17"/>
        </w:numPr>
        <w:ind w:left="1440"/>
        <w:contextualSpacing w:val="0"/>
        <w:jc w:val="both"/>
      </w:pPr>
      <w:r>
        <w:t>Immediate notification of the s</w:t>
      </w:r>
      <w:r w:rsidRPr="00FC48A7" w:rsidR="00391F8D">
        <w:t xml:space="preserve">tate and the BLS upon discovering:  any breach or suspected breach of security; any disclosure of the confidential information not authorized by the contract; or upon </w:t>
      </w:r>
      <w:r w:rsidRPr="00FC48A7" w:rsidR="00391F8D">
        <w:lastRenderedPageBreak/>
        <w:t>receipt of any legal, investigatory, or other demand for access to the confidential information in any form;</w:t>
      </w:r>
    </w:p>
    <w:p w:rsidRPr="00FC48A7" w:rsidR="00391F8D" w:rsidP="00616D97" w:rsidRDefault="00391F8D" w14:paraId="01AC0A6D" w14:textId="77777777">
      <w:pPr>
        <w:pStyle w:val="ListParagraph"/>
        <w:numPr>
          <w:ilvl w:val="0"/>
          <w:numId w:val="17"/>
        </w:numPr>
        <w:ind w:left="1440"/>
        <w:contextualSpacing w:val="0"/>
        <w:jc w:val="both"/>
      </w:pPr>
      <w:r w:rsidRPr="00FC48A7">
        <w:t>Right of termination for failure to comply with security requirements;</w:t>
      </w:r>
    </w:p>
    <w:p w:rsidRPr="00FC48A7" w:rsidR="00391F8D" w:rsidP="00616D97" w:rsidRDefault="00391F8D" w14:paraId="4018B57D" w14:textId="49B1FC96">
      <w:pPr>
        <w:pStyle w:val="ListParagraph"/>
        <w:numPr>
          <w:ilvl w:val="0"/>
          <w:numId w:val="17"/>
        </w:numPr>
        <w:ind w:left="1440"/>
        <w:contextualSpacing w:val="0"/>
        <w:jc w:val="both"/>
      </w:pPr>
      <w:r w:rsidRPr="00FC48A7">
        <w:t xml:space="preserve">Right to review outputs produced from respondent </w:t>
      </w:r>
      <w:r w:rsidR="00A66B45">
        <w:t xml:space="preserve">and personally </w:t>
      </w:r>
      <w:r w:rsidRPr="00FC48A7">
        <w:t xml:space="preserve">identifiable information prior to release or publication; </w:t>
      </w:r>
    </w:p>
    <w:p w:rsidRPr="00FC48A7" w:rsidR="00391F8D" w:rsidP="00616D97" w:rsidRDefault="00391F8D" w14:paraId="0EF7579B" w14:textId="77777777">
      <w:pPr>
        <w:pStyle w:val="ListParagraph"/>
        <w:numPr>
          <w:ilvl w:val="0"/>
          <w:numId w:val="17"/>
        </w:numPr>
        <w:ind w:left="1440"/>
        <w:contextualSpacing w:val="0"/>
        <w:jc w:val="both"/>
      </w:pPr>
      <w:r w:rsidRPr="00FC48A7">
        <w:t>Return or destruction of confidential information upon termination of the contract; and</w:t>
      </w:r>
    </w:p>
    <w:p w:rsidRPr="00FC48A7" w:rsidR="00391F8D" w:rsidP="00616D97" w:rsidRDefault="00391F8D" w14:paraId="41E87B99" w14:textId="77777777">
      <w:pPr>
        <w:pStyle w:val="ListParagraph"/>
        <w:numPr>
          <w:ilvl w:val="0"/>
          <w:numId w:val="17"/>
        </w:numPr>
        <w:ind w:left="1440"/>
        <w:contextualSpacing w:val="0"/>
        <w:jc w:val="both"/>
      </w:pPr>
      <w:r w:rsidRPr="00FC48A7">
        <w:t>Contractor shall not, by action or inac</w:t>
      </w:r>
      <w:r w:rsidR="009F0718">
        <w:t>tion, do anything to cause the s</w:t>
      </w:r>
      <w:r w:rsidRPr="00FC48A7">
        <w:t>tate to violate the terms of this cooperative agreement.</w:t>
      </w:r>
    </w:p>
    <w:p w:rsidRPr="00FC48A7" w:rsidR="00391F8D" w:rsidP="00616D97" w:rsidRDefault="002A2C3F" w14:paraId="0EDA6F75" w14:textId="7A4AF1A8">
      <w:pPr>
        <w:pStyle w:val="Heading2"/>
        <w:jc w:val="both"/>
      </w:pPr>
      <w:bookmarkStart w:name="_Toc350864668" w:id="64"/>
      <w:bookmarkStart w:name="_Toc5799145" w:id="65"/>
      <w:r>
        <w:t>S</w:t>
      </w:r>
      <w:r w:rsidRPr="00FC48A7" w:rsidR="00391F8D">
        <w:t>.</w:t>
      </w:r>
      <w:r w:rsidRPr="00FC48A7" w:rsidR="00391F8D">
        <w:tab/>
        <w:t xml:space="preserve">DATA </w:t>
      </w:r>
      <w:bookmarkEnd w:id="64"/>
      <w:r w:rsidR="006C062D">
        <w:t>AND COMMUNICATIONS SAFEGUARDS</w:t>
      </w:r>
      <w:bookmarkEnd w:id="65"/>
    </w:p>
    <w:p w:rsidR="00391F8D" w:rsidP="00BC30BA" w:rsidRDefault="00391F8D" w14:paraId="6CF28AEE" w14:textId="77777777">
      <w:pPr>
        <w:pStyle w:val="ListParagraph"/>
        <w:keepNext w:val="0"/>
        <w:numPr>
          <w:ilvl w:val="0"/>
          <w:numId w:val="18"/>
        </w:numPr>
        <w:ind w:left="1094" w:hanging="547"/>
        <w:contextualSpacing w:val="0"/>
        <w:jc w:val="both"/>
      </w:pPr>
      <w:r w:rsidRPr="00FC48A7">
        <w:t>This</w:t>
      </w:r>
      <w:r w:rsidR="00722588">
        <w:t xml:space="preserve"> section of the</w:t>
      </w:r>
      <w:r w:rsidRPr="00FC48A7">
        <w:t xml:space="preserve"> cooperative agreement has been developed to establish a management agreement between the </w:t>
      </w:r>
      <w:r w:rsidR="001C20B5">
        <w:t>BLS</w:t>
      </w:r>
      <w:r w:rsidR="009F0718">
        <w:t xml:space="preserve"> and s</w:t>
      </w:r>
      <w:r w:rsidRPr="00FC48A7">
        <w:t xml:space="preserve">tate offices.  The </w:t>
      </w:r>
      <w:r w:rsidR="00E433FC">
        <w:t>BLS</w:t>
      </w:r>
      <w:r w:rsidR="009F0718">
        <w:t xml:space="preserve"> and s</w:t>
      </w:r>
      <w:r w:rsidRPr="00FC48A7">
        <w:t xml:space="preserve">tate offices, when referred to collectively in this section, will be </w:t>
      </w:r>
      <w:r w:rsidR="002C5A79">
        <w:t>referred to</w:t>
      </w:r>
      <w:r w:rsidRPr="00FC48A7">
        <w:t xml:space="preserve"> as the “parties.”  The</w:t>
      </w:r>
      <w:r w:rsidR="002C5A79">
        <w:t xml:space="preserve"> data and communication</w:t>
      </w:r>
      <w:r w:rsidRPr="00FC48A7">
        <w:t xml:space="preserve"> systems</w:t>
      </w:r>
      <w:r w:rsidR="002C5A79">
        <w:t xml:space="preserve"> covered in this section are the BLS LAN/WAN system owned by the BLS</w:t>
      </w:r>
      <w:r w:rsidR="00097112">
        <w:t>, and</w:t>
      </w:r>
      <w:r w:rsidR="002C5A79">
        <w:t xml:space="preserve"> </w:t>
      </w:r>
      <w:r w:rsidR="009F0718">
        <w:t>s</w:t>
      </w:r>
      <w:r w:rsidRPr="00FC48A7">
        <w:t>tate</w:t>
      </w:r>
      <w:r w:rsidR="002C5A79">
        <w:t>-owned</w:t>
      </w:r>
      <w:r w:rsidRPr="00FC48A7">
        <w:t xml:space="preserve"> personal computers,</w:t>
      </w:r>
      <w:r w:rsidR="002C5A79">
        <w:t xml:space="preserve"> whether they are</w:t>
      </w:r>
      <w:r w:rsidRPr="00FC48A7">
        <w:t xml:space="preserve"> provided by the</w:t>
      </w:r>
      <w:r w:rsidR="001C20B5">
        <w:t xml:space="preserve"> BLS </w:t>
      </w:r>
      <w:r w:rsidR="002C5A79">
        <w:t>or purchased directly</w:t>
      </w:r>
      <w:r w:rsidR="009F0718">
        <w:t xml:space="preserve"> by each s</w:t>
      </w:r>
      <w:r w:rsidR="001C20B5">
        <w:t xml:space="preserve">tate.  </w:t>
      </w:r>
      <w:r w:rsidRPr="00FC48A7">
        <w:t xml:space="preserve">No computers used for the OSHS program to access OSHS systems or BLS </w:t>
      </w:r>
      <w:r w:rsidR="009F0718">
        <w:t>email shall be attached to any s</w:t>
      </w:r>
      <w:r w:rsidRPr="00FC48A7">
        <w:t xml:space="preserve">tate network. </w:t>
      </w:r>
    </w:p>
    <w:p w:rsidRPr="00FC48A7" w:rsidR="00097112" w:rsidP="00097112" w:rsidRDefault="00097112" w14:paraId="2FC8CBD7" w14:textId="26CA8D7E">
      <w:pPr>
        <w:pStyle w:val="ListParagraph"/>
        <w:keepNext w:val="0"/>
        <w:numPr>
          <w:ilvl w:val="0"/>
          <w:numId w:val="18"/>
        </w:numPr>
        <w:ind w:left="1094" w:hanging="547"/>
        <w:contextualSpacing w:val="0"/>
        <w:jc w:val="both"/>
      </w:pPr>
      <w:r>
        <w:t xml:space="preserve">The state agency agrees to ensure that all systems used to store or process data under this agreement comply with all applicable Federal information security directives, acts, laws, regulations, standards, and guidelines.  </w:t>
      </w:r>
    </w:p>
    <w:p w:rsidRPr="00FC48A7" w:rsidR="00391F8D" w:rsidP="00BC30BA" w:rsidRDefault="00391F8D" w14:paraId="4540C8DA" w14:textId="4A5F3014">
      <w:pPr>
        <w:pStyle w:val="ListParagraph"/>
        <w:keepNext w:val="0"/>
        <w:numPr>
          <w:ilvl w:val="0"/>
          <w:numId w:val="18"/>
        </w:numPr>
        <w:ind w:left="1094" w:hanging="547"/>
        <w:contextualSpacing w:val="0"/>
        <w:jc w:val="both"/>
      </w:pPr>
      <w:r w:rsidRPr="00FC48A7">
        <w:t>This agreement between the parties allows for ex</w:t>
      </w:r>
      <w:r w:rsidR="009F0718">
        <w:t>changes of information between s</w:t>
      </w:r>
      <w:r w:rsidRPr="00FC48A7">
        <w:t xml:space="preserve">tate offices using BLS-provided equipment and information systems owned, operated, and processed at the </w:t>
      </w:r>
      <w:r w:rsidR="00AA39AC">
        <w:t xml:space="preserve">BLS </w:t>
      </w:r>
      <w:r w:rsidRPr="00FC48A7">
        <w:t>as required or allowed by The Department of Labor Computer Security Handbook (CSH) and The Department of Labor Manual Series-9 as well as other federal statutes, regulations, and policies that may apply</w:t>
      </w:r>
      <w:r w:rsidR="00741A16">
        <w:t>, as implemented by BLS</w:t>
      </w:r>
      <w:r w:rsidRPr="00FC48A7">
        <w:t>.</w:t>
      </w:r>
    </w:p>
    <w:p w:rsidRPr="00FC48A7" w:rsidR="00391F8D" w:rsidP="00BC30BA" w:rsidRDefault="00391F8D" w14:paraId="6166338D" w14:textId="77777777">
      <w:pPr>
        <w:pStyle w:val="ListParagraph"/>
        <w:keepNext w:val="0"/>
        <w:numPr>
          <w:ilvl w:val="0"/>
          <w:numId w:val="18"/>
        </w:numPr>
        <w:ind w:left="1094" w:hanging="547"/>
        <w:contextualSpacing w:val="0"/>
        <w:jc w:val="both"/>
      </w:pPr>
      <w:r w:rsidRPr="00FC48A7">
        <w:t>The BLS LAN/WAN</w:t>
      </w:r>
      <w:r w:rsidR="009F0718">
        <w:t xml:space="preserve"> and the OSHS computers in the s</w:t>
      </w:r>
      <w:r w:rsidRPr="00FC48A7">
        <w:t xml:space="preserve">tate are connected to one another using VPN connections via DSL, or other mutually acceptable means.  </w:t>
      </w:r>
    </w:p>
    <w:p w:rsidRPr="00FC48A7" w:rsidR="00391F8D" w:rsidP="00BC30BA" w:rsidRDefault="00391F8D" w14:paraId="28D498B1" w14:textId="77777777">
      <w:pPr>
        <w:pStyle w:val="ListParagraph"/>
        <w:keepNext w:val="0"/>
        <w:numPr>
          <w:ilvl w:val="0"/>
          <w:numId w:val="18"/>
        </w:numPr>
        <w:ind w:left="1094" w:hanging="547"/>
        <w:contextualSpacing w:val="0"/>
        <w:jc w:val="both"/>
      </w:pPr>
      <w:r w:rsidRPr="00FC48A7">
        <w:t xml:space="preserve">The core of the BLS network resides on the ground floor of the Postal Square Building (2 Massachusetts Avenue, NE, Washington, DC); however, it extends to several regional offices, Regional Outstation </w:t>
      </w:r>
      <w:r w:rsidR="009F0718">
        <w:t>Collection Center’s (ROCC) and s</w:t>
      </w:r>
      <w:r w:rsidRPr="00FC48A7">
        <w:t>tate offices throughout the country.</w:t>
      </w:r>
    </w:p>
    <w:p w:rsidRPr="00FC48A7" w:rsidR="00391F8D" w:rsidP="00BC30BA" w:rsidRDefault="009F0718" w14:paraId="7EF28A6D" w14:textId="77777777">
      <w:pPr>
        <w:keepNext w:val="0"/>
        <w:ind w:left="1080"/>
        <w:jc w:val="both"/>
      </w:pPr>
      <w:r>
        <w:t>The s</w:t>
      </w:r>
      <w:r w:rsidRPr="00FC48A7" w:rsidR="00391F8D">
        <w:t>tate agency office location information is maintained by the BLS regional offices.</w:t>
      </w:r>
    </w:p>
    <w:p w:rsidRPr="00FC48A7" w:rsidR="00391F8D" w:rsidP="00BC30BA" w:rsidRDefault="00391F8D" w14:paraId="39B5666B" w14:textId="77777777">
      <w:pPr>
        <w:pStyle w:val="ListParagraph"/>
        <w:keepNext w:val="0"/>
        <w:numPr>
          <w:ilvl w:val="0"/>
          <w:numId w:val="18"/>
        </w:numPr>
        <w:ind w:left="1080" w:hanging="540"/>
        <w:jc w:val="both"/>
      </w:pPr>
      <w:r w:rsidRPr="00FC48A7">
        <w:t>The parties agree to maintain open lines of communication between designated staff.</w:t>
      </w:r>
    </w:p>
    <w:p w:rsidRPr="00FC48A7" w:rsidR="00391F8D" w:rsidP="00BC30BA" w:rsidRDefault="00391F8D" w14:paraId="7F26E338" w14:textId="77777777">
      <w:pPr>
        <w:keepNext w:val="0"/>
        <w:ind w:left="1080"/>
        <w:jc w:val="both"/>
      </w:pPr>
      <w:r w:rsidRPr="00FC48A7">
        <w:t>The BLS regional office staff will coordinate all communications betwe</w:t>
      </w:r>
      <w:r w:rsidR="009F0718">
        <w:t>en the BLS national office and s</w:t>
      </w:r>
      <w:r w:rsidRPr="00FC48A7">
        <w:t xml:space="preserve">tate partners, except for when technical staff needs to communicate directly with one another to resolve security or connectivity issues.  </w:t>
      </w:r>
    </w:p>
    <w:p w:rsidR="009529CB" w:rsidP="00BC30BA" w:rsidRDefault="00391F8D" w14:paraId="11E7DF12" w14:textId="3F654C6A">
      <w:pPr>
        <w:keepNext w:val="0"/>
        <w:ind w:left="1080"/>
        <w:jc w:val="both"/>
      </w:pPr>
      <w:r w:rsidRPr="00FC48A7">
        <w:t xml:space="preserve">The parties agree to designate and provide contacts to support the management and operation of the OSHS resources.  </w:t>
      </w:r>
    </w:p>
    <w:p w:rsidR="009529CB" w:rsidRDefault="009529CB" w14:paraId="2C3145B1" w14:textId="77777777">
      <w:pPr>
        <w:keepNext w:val="0"/>
        <w:spacing w:after="200" w:line="276" w:lineRule="auto"/>
        <w:ind w:left="0"/>
      </w:pPr>
      <w:r>
        <w:br w:type="page"/>
      </w:r>
    </w:p>
    <w:p w:rsidRPr="00FC48A7" w:rsidR="00391F8D" w:rsidP="00BC30BA" w:rsidRDefault="00391F8D" w14:paraId="0765759B" w14:textId="77777777">
      <w:pPr>
        <w:keepNext w:val="0"/>
        <w:ind w:left="1080"/>
        <w:jc w:val="both"/>
      </w:pPr>
      <w:r w:rsidRPr="00FC48A7">
        <w:lastRenderedPageBreak/>
        <w:t>The BLS point of contact for security or connectivity emergencies is:</w:t>
      </w:r>
    </w:p>
    <w:p w:rsidRPr="00FC48A7" w:rsidR="00391F8D" w:rsidP="00810255" w:rsidRDefault="00391F8D" w14:paraId="5A5D7A66" w14:textId="77777777">
      <w:pPr>
        <w:keepNext w:val="0"/>
        <w:tabs>
          <w:tab w:val="center" w:pos="4320"/>
          <w:tab w:val="left" w:pos="5130"/>
        </w:tabs>
        <w:spacing w:after="0" w:line="276" w:lineRule="auto"/>
        <w:ind w:left="1440"/>
        <w:jc w:val="both"/>
      </w:pPr>
      <w:r w:rsidRPr="00FC48A7">
        <w:t>LAN</w:t>
      </w:r>
      <w:r w:rsidR="00F26731">
        <w:t xml:space="preserve">WAN Support Staff </w:t>
      </w:r>
    </w:p>
    <w:p w:rsidRPr="00FC48A7" w:rsidR="00391F8D" w:rsidP="00810255" w:rsidRDefault="00F26731" w14:paraId="4F2D72A5" w14:textId="77777777">
      <w:pPr>
        <w:keepNext w:val="0"/>
        <w:tabs>
          <w:tab w:val="center" w:pos="4320"/>
          <w:tab w:val="left" w:pos="5130"/>
        </w:tabs>
        <w:spacing w:after="0" w:line="276" w:lineRule="auto"/>
        <w:ind w:left="1440"/>
        <w:jc w:val="both"/>
      </w:pPr>
      <w:r>
        <w:t xml:space="preserve">202-691-5950 </w:t>
      </w:r>
    </w:p>
    <w:p w:rsidRPr="00FC48A7" w:rsidR="00391F8D" w:rsidP="00BC30BA" w:rsidRDefault="00DD37DD" w14:paraId="1D940ABF" w14:textId="77777777">
      <w:pPr>
        <w:keepNext w:val="0"/>
        <w:tabs>
          <w:tab w:val="left" w:pos="5130"/>
        </w:tabs>
        <w:ind w:left="1440"/>
        <w:jc w:val="both"/>
      </w:pPr>
      <w:r w:rsidRPr="00616D97">
        <w:t>LANHELP@bls.gov</w:t>
      </w:r>
    </w:p>
    <w:p w:rsidRPr="00FC48A7" w:rsidR="00391F8D" w:rsidP="00BC30BA" w:rsidRDefault="00391F8D" w14:paraId="536CFCF4" w14:textId="77777777">
      <w:pPr>
        <w:pStyle w:val="ListParagraph"/>
        <w:keepNext w:val="0"/>
        <w:numPr>
          <w:ilvl w:val="0"/>
          <w:numId w:val="18"/>
        </w:numPr>
        <w:ind w:left="1094" w:hanging="547"/>
        <w:contextualSpacing w:val="0"/>
        <w:jc w:val="both"/>
      </w:pPr>
      <w:r w:rsidRPr="00FC48A7">
        <w:t xml:space="preserve">In the event of a disaster, technical staff for the resources experiencing the disaster will immediately notify their designated counterparts, via the BLS regional office contacts, that a disaster has occurred and describe the contingency operations undertaken or to be undertaken to avoid a disruption. </w:t>
      </w:r>
    </w:p>
    <w:p w:rsidRPr="00FC48A7" w:rsidR="00391F8D" w:rsidP="00BC30BA" w:rsidRDefault="00391F8D" w14:paraId="173105FE" w14:textId="77777777">
      <w:pPr>
        <w:pStyle w:val="ListParagraph"/>
        <w:keepNext w:val="0"/>
        <w:numPr>
          <w:ilvl w:val="0"/>
          <w:numId w:val="18"/>
        </w:numPr>
        <w:ind w:left="1094" w:hanging="547"/>
        <w:contextualSpacing w:val="0"/>
        <w:jc w:val="both"/>
      </w:pPr>
      <w:r w:rsidRPr="00FC48A7">
        <w:t>The parties agree to provide notification, via the BLS regional office contacts, of any changes in point-of-contact information.</w:t>
      </w:r>
    </w:p>
    <w:p w:rsidRPr="00FC48A7" w:rsidR="00391F8D" w:rsidP="00BC30BA" w:rsidRDefault="00391F8D" w14:paraId="4EBFA396" w14:textId="77777777">
      <w:pPr>
        <w:pStyle w:val="ListParagraph"/>
        <w:keepNext w:val="0"/>
        <w:numPr>
          <w:ilvl w:val="0"/>
          <w:numId w:val="18"/>
        </w:numPr>
        <w:ind w:left="1094" w:hanging="547"/>
        <w:contextualSpacing w:val="0"/>
        <w:jc w:val="both"/>
      </w:pPr>
      <w:r w:rsidRPr="00FC48A7">
        <w:t>Both parties agree to implement safeguards to prevent unauthorized access by electronic or physical means to confidential information.</w:t>
      </w:r>
    </w:p>
    <w:p w:rsidRPr="00FC48A7" w:rsidR="00391F8D" w:rsidP="00BC30BA" w:rsidRDefault="00391F8D" w14:paraId="28F381D1" w14:textId="77777777">
      <w:pPr>
        <w:pStyle w:val="ListParagraph"/>
        <w:keepNext w:val="0"/>
        <w:numPr>
          <w:ilvl w:val="0"/>
          <w:numId w:val="18"/>
        </w:numPr>
        <w:ind w:left="1094" w:hanging="547"/>
        <w:contextualSpacing w:val="0"/>
        <w:jc w:val="both"/>
      </w:pPr>
      <w:r w:rsidRPr="00FC48A7">
        <w:t>The BLS reserves the right to make unannounced inspections of SGA facilities to determine compliance with confidentiality and security requirements.</w:t>
      </w:r>
    </w:p>
    <w:p w:rsidRPr="00FC48A7" w:rsidR="00391F8D" w:rsidP="00BC30BA" w:rsidRDefault="00391F8D" w14:paraId="20C7FDFA" w14:textId="77777777">
      <w:pPr>
        <w:pStyle w:val="ListParagraph"/>
        <w:keepNext w:val="0"/>
        <w:numPr>
          <w:ilvl w:val="0"/>
          <w:numId w:val="18"/>
        </w:numPr>
        <w:ind w:left="1094" w:hanging="547"/>
        <w:contextualSpacing w:val="0"/>
        <w:jc w:val="both"/>
      </w:pPr>
      <w:r w:rsidRPr="00FC48A7">
        <w:t>In the event of grant termination, or at an earlier time if required by the BLS, all confidenti</w:t>
      </w:r>
      <w:r w:rsidR="009F0718">
        <w:t>al information provided to the s</w:t>
      </w:r>
      <w:r w:rsidRPr="00FC48A7">
        <w:t xml:space="preserve">tate agency by the BLS and any documents or other media created by the </w:t>
      </w:r>
      <w:r w:rsidR="009F0718">
        <w:t>s</w:t>
      </w:r>
      <w:r w:rsidRPr="00FC48A7">
        <w:t xml:space="preserve">tate agency that contain confidential information must be returned to the BLS or, with BLS </w:t>
      </w:r>
      <w:r w:rsidR="009F0718">
        <w:t>permission, be destroyed.  The s</w:t>
      </w:r>
      <w:r w:rsidRPr="00FC48A7">
        <w:t xml:space="preserve">tate agency's failure to surrender or destroy </w:t>
      </w:r>
      <w:r w:rsidR="009F0718">
        <w:t>such materials promptly or the s</w:t>
      </w:r>
      <w:r w:rsidRPr="00FC48A7">
        <w:t>tate agency's conversion of such materials to a use not authorized by this CA may be a violation of 18 USC Section 641.</w:t>
      </w:r>
    </w:p>
    <w:p w:rsidRPr="00FC48A7" w:rsidR="00391F8D" w:rsidP="00BC30BA" w:rsidRDefault="009F0718" w14:paraId="33672B80" w14:textId="77777777">
      <w:pPr>
        <w:pStyle w:val="ListParagraph"/>
        <w:keepNext w:val="0"/>
        <w:numPr>
          <w:ilvl w:val="0"/>
          <w:numId w:val="18"/>
        </w:numPr>
        <w:ind w:left="1094" w:hanging="547"/>
        <w:contextualSpacing w:val="0"/>
        <w:jc w:val="both"/>
      </w:pPr>
      <w:r>
        <w:t>The s</w:t>
      </w:r>
      <w:r w:rsidRPr="00FC48A7" w:rsidR="00391F8D">
        <w:t>tate agency agrees to notify the BLS regional office immediately upon discovering:</w:t>
      </w:r>
    </w:p>
    <w:p w:rsidRPr="00FC48A7" w:rsidR="00391F8D" w:rsidP="00BC30BA" w:rsidRDefault="00391F8D" w14:paraId="17FC9283" w14:textId="77777777">
      <w:pPr>
        <w:pStyle w:val="ListParagraph"/>
        <w:keepNext w:val="0"/>
        <w:numPr>
          <w:ilvl w:val="0"/>
          <w:numId w:val="19"/>
        </w:numPr>
        <w:ind w:left="1440"/>
        <w:contextualSpacing w:val="0"/>
        <w:jc w:val="both"/>
      </w:pPr>
      <w:r w:rsidRPr="00FC48A7">
        <w:t xml:space="preserve">Any breach or suspected breach of security, or </w:t>
      </w:r>
    </w:p>
    <w:p w:rsidRPr="00FC48A7" w:rsidR="00391F8D" w:rsidP="00BC30BA" w:rsidRDefault="00391F8D" w14:paraId="4F8D6A3B" w14:textId="77777777">
      <w:pPr>
        <w:pStyle w:val="ListParagraph"/>
        <w:keepNext w:val="0"/>
        <w:numPr>
          <w:ilvl w:val="0"/>
          <w:numId w:val="19"/>
        </w:numPr>
        <w:ind w:left="1440"/>
        <w:contextualSpacing w:val="0"/>
        <w:jc w:val="both"/>
      </w:pPr>
      <w:r w:rsidRPr="00FC48A7">
        <w:t>Any disclosure of the confidential information not authorized by this cooperative agreement.</w:t>
      </w:r>
    </w:p>
    <w:p w:rsidR="00391F8D" w:rsidP="00BC30BA" w:rsidRDefault="00391F8D" w14:paraId="7F312D93" w14:textId="4D09A8A0">
      <w:pPr>
        <w:pStyle w:val="ListParagraph"/>
        <w:keepNext w:val="0"/>
        <w:numPr>
          <w:ilvl w:val="0"/>
          <w:numId w:val="18"/>
        </w:numPr>
        <w:ind w:left="1094" w:hanging="547"/>
        <w:jc w:val="both"/>
      </w:pPr>
      <w:r w:rsidRPr="00FC48A7">
        <w:t xml:space="preserve">All OSHS-related electronic communications (email) that contain confidential information will be transmitted using the BLS (“bls.gov”) mail server. </w:t>
      </w:r>
      <w:r w:rsidR="002825E8">
        <w:t xml:space="preserve"> </w:t>
      </w:r>
      <w:r w:rsidRPr="00FC48A7">
        <w:t xml:space="preserve">If email is sent from one BLS-provisioned email account to another BLS-provisioned email account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as long </w:t>
      </w:r>
      <w:r w:rsidRPr="00FC48A7" w:rsidR="00D51A70">
        <w:t>a</w:t>
      </w:r>
      <w:r w:rsidRPr="00FC48A7">
        <w:t>s they can be saved with the file extension of .</w:t>
      </w:r>
      <w:proofErr w:type="spellStart"/>
      <w:r w:rsidRPr="00FC48A7">
        <w:t>docx</w:t>
      </w:r>
      <w:proofErr w:type="spellEnd"/>
      <w:r w:rsidRPr="00FC48A7">
        <w:t xml:space="preserve"> or </w:t>
      </w:r>
      <w:r w:rsidR="00F84333">
        <w:t>.</w:t>
      </w:r>
      <w:proofErr w:type="spellStart"/>
      <w:r w:rsidRPr="00FC48A7">
        <w:t>xlsx</w:t>
      </w:r>
      <w:proofErr w:type="spellEnd"/>
      <w:r w:rsidRPr="00FC48A7">
        <w:t xml:space="preserve">. respectively.  </w:t>
      </w:r>
      <w:r w:rsidR="00872E91">
        <w:t>Methods of transmitting information not described above must be approved by the BLS before any data are transmitted.</w:t>
      </w:r>
    </w:p>
    <w:p w:rsidR="00872E91" w:rsidP="00872E91" w:rsidRDefault="00872E91" w14:paraId="1CAE5FEF" w14:textId="77777777">
      <w:pPr>
        <w:pStyle w:val="ListParagraph"/>
        <w:keepNext w:val="0"/>
        <w:ind w:left="1094"/>
        <w:jc w:val="both"/>
      </w:pPr>
    </w:p>
    <w:p w:rsidR="00872E91" w:rsidP="00872E91" w:rsidRDefault="00872E91" w14:paraId="68A30D4B" w14:textId="47E00D9F">
      <w:pPr>
        <w:pStyle w:val="ListParagraph"/>
        <w:numPr>
          <w:ilvl w:val="0"/>
          <w:numId w:val="18"/>
        </w:numPr>
        <w:ind w:left="1094" w:hanging="547"/>
        <w:jc w:val="both"/>
      </w:pPr>
      <w:r>
        <w:t xml:space="preserve">The state is responsible for all endpoint devices (PCs, laptops, etc.) which are transferred by BLS to the state or purchased by the state.  </w:t>
      </w:r>
      <w:r w:rsidR="00B65A2D">
        <w:t>The s</w:t>
      </w:r>
      <w:r>
        <w:t>tate will ensure that all equipment is current on security patches, security software (e.g.</w:t>
      </w:r>
      <w:r w:rsidR="00B65A2D">
        <w:t>,</w:t>
      </w:r>
      <w:r>
        <w:t xml:space="preserve"> anti-virus)</w:t>
      </w:r>
      <w:r w:rsidR="00B65A2D">
        <w:t>,</w:t>
      </w:r>
      <w:r>
        <w:t xml:space="preserve"> and security configuration settings.</w:t>
      </w:r>
    </w:p>
    <w:p w:rsidR="00394A03" w:rsidP="008A01A3" w:rsidRDefault="00394A03" w14:paraId="6FC7E183" w14:textId="77777777">
      <w:pPr>
        <w:pStyle w:val="ListParagraph"/>
      </w:pPr>
    </w:p>
    <w:p w:rsidRPr="00056F80" w:rsidR="00394A03" w:rsidP="00872E91" w:rsidRDefault="00394A03" w14:paraId="43654F32" w14:textId="41DE7AC1">
      <w:pPr>
        <w:pStyle w:val="ListParagraph"/>
        <w:numPr>
          <w:ilvl w:val="0"/>
          <w:numId w:val="18"/>
        </w:numPr>
        <w:ind w:left="1094" w:hanging="547"/>
        <w:jc w:val="both"/>
      </w:pPr>
      <w:r>
        <w:t>S</w:t>
      </w:r>
      <w:r w:rsidR="005C6313">
        <w:t>t</w:t>
      </w:r>
      <w:r>
        <w:t xml:space="preserve">ate use of a Cloud Service Provider </w:t>
      </w:r>
      <w:r w:rsidR="00DE2A03">
        <w:t xml:space="preserve">(CSP) </w:t>
      </w:r>
      <w:r>
        <w:t xml:space="preserve">to </w:t>
      </w:r>
      <w:r w:rsidR="00DE2A03">
        <w:t>service BLS confidential information</w:t>
      </w:r>
      <w:r>
        <w:t xml:space="preserve"> must be </w:t>
      </w:r>
      <w:r w:rsidR="00DE2A03">
        <w:t xml:space="preserve">through </w:t>
      </w:r>
      <w:r>
        <w:t xml:space="preserve">an authorized </w:t>
      </w:r>
      <w:proofErr w:type="spellStart"/>
      <w:r>
        <w:t>FedRAMP</w:t>
      </w:r>
      <w:proofErr w:type="spellEnd"/>
      <w:r>
        <w:t xml:space="preserve"> vendor and </w:t>
      </w:r>
      <w:r w:rsidR="00DE2A03">
        <w:t xml:space="preserve">the vendor’s </w:t>
      </w:r>
      <w:proofErr w:type="spellStart"/>
      <w:r w:rsidR="00DE2A03">
        <w:t>FedRAMP</w:t>
      </w:r>
      <w:proofErr w:type="spellEnd"/>
      <w:r w:rsidR="00DE2A03">
        <w:t xml:space="preserve"> package must be reviewed and </w:t>
      </w:r>
      <w:r>
        <w:t xml:space="preserve">approved by the BLS </w:t>
      </w:r>
      <w:r w:rsidR="00DE2A03">
        <w:t>prior to use</w:t>
      </w:r>
      <w:r w:rsidR="00362620">
        <w:t xml:space="preserve">.  </w:t>
      </w:r>
      <w:r w:rsidR="00DE2A03">
        <w:t>Confidential information</w:t>
      </w:r>
      <w:r>
        <w:t xml:space="preserve"> must </w:t>
      </w:r>
      <w:r w:rsidR="00DE2A03">
        <w:t xml:space="preserve">have defined access controls and </w:t>
      </w:r>
      <w:r>
        <w:t xml:space="preserve">be encrypted </w:t>
      </w:r>
      <w:r w:rsidR="00DE2A03">
        <w:t>at rest and in transit</w:t>
      </w:r>
      <w:r>
        <w:t xml:space="preserve"> to prevent unauthorized access.  </w:t>
      </w:r>
      <w:r w:rsidR="00DE2A03">
        <w:t xml:space="preserve">Only </w:t>
      </w:r>
      <w:r>
        <w:t>FIPS</w:t>
      </w:r>
      <w:r w:rsidR="00DE2A03">
        <w:t>-validated c</w:t>
      </w:r>
      <w:r w:rsidR="00CC594D">
        <w:t>r</w:t>
      </w:r>
      <w:r w:rsidR="00DE2A03">
        <w:t>yptography is approved for use in encrypting Federal information</w:t>
      </w:r>
      <w:r>
        <w:t xml:space="preserve">.  Any </w:t>
      </w:r>
      <w:r w:rsidR="00DE2A03">
        <w:t xml:space="preserve">employee of a CSP </w:t>
      </w:r>
      <w:r>
        <w:t>who will</w:t>
      </w:r>
      <w:r w:rsidR="00871EFB">
        <w:t xml:space="preserve"> require</w:t>
      </w:r>
      <w:r>
        <w:t xml:space="preserve"> access to </w:t>
      </w:r>
      <w:r w:rsidR="001D42AC">
        <w:t xml:space="preserve">unencrypted </w:t>
      </w:r>
      <w:r w:rsidR="001D42AC">
        <w:lastRenderedPageBreak/>
        <w:t xml:space="preserve">BLS </w:t>
      </w:r>
      <w:r w:rsidR="00DE2A03">
        <w:t>confidential information</w:t>
      </w:r>
      <w:r w:rsidR="00871EFB">
        <w:t xml:space="preserve"> (e.g., to provide support, aid in migration, troubleshooting)</w:t>
      </w:r>
      <w:r>
        <w:t xml:space="preserve"> must be </w:t>
      </w:r>
      <w:r w:rsidR="00DE2A03">
        <w:t>a designated</w:t>
      </w:r>
      <w:r>
        <w:t xml:space="preserve"> BLS agent and </w:t>
      </w:r>
      <w:r w:rsidR="00DE2A03">
        <w:t xml:space="preserve">complete </w:t>
      </w:r>
      <w:r>
        <w:t>required training.</w:t>
      </w:r>
    </w:p>
    <w:p w:rsidRPr="00FC48A7" w:rsidR="00391F8D" w:rsidP="00616D97" w:rsidRDefault="002A2C3F" w14:paraId="5241DC4C" w14:textId="02CDB727">
      <w:pPr>
        <w:pStyle w:val="Heading2"/>
        <w:jc w:val="both"/>
      </w:pPr>
      <w:bookmarkStart w:name="_Toc356978067" w:id="66"/>
      <w:bookmarkStart w:name="_Toc350864669" w:id="67"/>
      <w:bookmarkStart w:name="_Toc5799146" w:id="68"/>
      <w:bookmarkEnd w:id="62"/>
      <w:bookmarkEnd w:id="63"/>
      <w:r>
        <w:t>T</w:t>
      </w:r>
      <w:r w:rsidRPr="00FC48A7" w:rsidR="00D55A0C">
        <w:t>.</w:t>
      </w:r>
      <w:r w:rsidRPr="00FC48A7" w:rsidR="00D55A0C">
        <w:tab/>
        <w:t>DATA COLLECTION INTEGRITY</w:t>
      </w:r>
      <w:bookmarkEnd w:id="66"/>
      <w:bookmarkEnd w:id="67"/>
      <w:bookmarkEnd w:id="68"/>
    </w:p>
    <w:p w:rsidRPr="00FC48A7" w:rsidR="00FD2502" w:rsidP="00616D97" w:rsidRDefault="00D55A0C" w14:paraId="43AD3896" w14:textId="0C24A531">
      <w:pPr>
        <w:jc w:val="both"/>
      </w:pPr>
      <w:r w:rsidRPr="00FC48A7">
        <w:t>The integrity of the B</w:t>
      </w:r>
      <w:r w:rsidR="00362620">
        <w:t>LS</w:t>
      </w:r>
      <w:r w:rsidR="00772E86">
        <w:t xml:space="preserve"> </w:t>
      </w:r>
      <w:r w:rsidRPr="00FC48A7">
        <w:t>data collection process requires that all survey information be sound, complete, and of the highest possible quality.  Data must be obtained from the appropriate official or respondent and the data entries must accurately report data and responses they provided.</w:t>
      </w:r>
    </w:p>
    <w:p w:rsidRPr="00FC48A7" w:rsidR="00FD2502" w:rsidP="00616D97" w:rsidRDefault="00D55A0C" w14:paraId="67609853" w14:textId="77777777">
      <w:pPr>
        <w:jc w:val="both"/>
      </w:pPr>
      <w:r w:rsidRPr="00FC48A7">
        <w:t>This requirement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rsidR="0089211E" w:rsidP="00BC30BA" w:rsidRDefault="00D55A0C" w14:paraId="7FC08D14" w14:textId="77777777">
      <w:pPr>
        <w:ind w:left="547"/>
        <w:jc w:val="both"/>
      </w:pPr>
      <w:r w:rsidRPr="00FC48A7">
        <w:t xml:space="preserve">The SGA agrees to acquaint all employees involved in data collection for </w:t>
      </w:r>
      <w:r w:rsidR="00876016">
        <w:t xml:space="preserve">the </w:t>
      </w:r>
      <w:r w:rsidRPr="00FC48A7">
        <w:t>OSHS program with the data collection requirements set</w:t>
      </w:r>
      <w:r w:rsidR="0063361E">
        <w:t xml:space="preserve"> out</w:t>
      </w:r>
      <w:r w:rsidRPr="00FC48A7">
        <w:t xml:space="preserve"> above, and to ensure that they understand that the source of the data, the method of data collection, and the data received from respondents must not be deliberately misrepresented.</w:t>
      </w:r>
    </w:p>
    <w:p w:rsidRPr="00FC48A7" w:rsidR="00391F8D" w:rsidP="003C2AC6" w:rsidRDefault="002A2C3F" w14:paraId="18F12BCF" w14:textId="7A491AE6">
      <w:pPr>
        <w:pStyle w:val="Heading2"/>
        <w:jc w:val="both"/>
      </w:pPr>
      <w:bookmarkStart w:name="_Toc356978069" w:id="69"/>
      <w:bookmarkStart w:name="_Toc350864670" w:id="70"/>
      <w:bookmarkStart w:name="_Toc5799147" w:id="71"/>
      <w:r>
        <w:t>U</w:t>
      </w:r>
      <w:r w:rsidRPr="00FC48A7" w:rsidR="00D55A0C">
        <w:t>.</w:t>
      </w:r>
      <w:r w:rsidRPr="00FC48A7" w:rsidR="00D55A0C">
        <w:tab/>
        <w:t>CERTIFICATIONS</w:t>
      </w:r>
      <w:bookmarkEnd w:id="69"/>
      <w:bookmarkEnd w:id="70"/>
      <w:bookmarkEnd w:id="71"/>
    </w:p>
    <w:p w:rsidRPr="00FC48A7" w:rsidR="00391F8D" w:rsidP="003C2AC6" w:rsidRDefault="00D55A0C" w14:paraId="772A5B45" w14:textId="77777777">
      <w:pPr>
        <w:pStyle w:val="ListParagraph"/>
        <w:numPr>
          <w:ilvl w:val="0"/>
          <w:numId w:val="20"/>
        </w:numPr>
        <w:ind w:left="1080" w:hanging="540"/>
        <w:jc w:val="both"/>
      </w:pPr>
      <w:bookmarkStart w:name="_Toc356978070" w:id="72"/>
      <w:r w:rsidRPr="00FC48A7">
        <w:t>Debarment, Suspension, and Other Responsibility Matters</w:t>
      </w:r>
      <w:bookmarkEnd w:id="72"/>
    </w:p>
    <w:p w:rsidRPr="00FC48A7" w:rsidR="00391F8D" w:rsidP="003C2AC6" w:rsidRDefault="00D55A0C" w14:paraId="2EFC5350" w14:textId="77777777">
      <w:pPr>
        <w:ind w:left="1080"/>
        <w:jc w:val="both"/>
      </w:pPr>
      <w:r w:rsidRPr="00FC48A7">
        <w:t xml:space="preserve">29 CFR 98.100(a) states that under the government-wide system for </w:t>
      </w:r>
      <w:proofErr w:type="spellStart"/>
      <w:r w:rsidRPr="00FC48A7">
        <w:t>nonprocurement</w:t>
      </w:r>
      <w:proofErr w:type="spellEnd"/>
      <w:r w:rsidRPr="00FC48A7">
        <w:t xml:space="preserve"> debarment and suspension, any party who is debarred or suspended shall be excluded from Federal financial and non-financial assistance and benefits under Federal programs and activities.  Accordingly, before being awarded funding, each SGA shall certify </w:t>
      </w:r>
      <w:r w:rsidR="00D116D5">
        <w:t>(</w:t>
      </w:r>
      <w:r w:rsidRPr="00FC48A7">
        <w:t>as instructed in Part II. Application Instructions</w:t>
      </w:r>
      <w:r w:rsidR="00D116D5">
        <w:t>)</w:t>
      </w:r>
      <w:r w:rsidRPr="00FC48A7">
        <w:t xml:space="preserve"> that it is in compliance with the provisions of the Certification Regarding Debarment, Suspension, and Other Responsibility Matters</w:t>
      </w:r>
      <w:r w:rsidRPr="00FC48A7">
        <w:noBreakHyphen/>
      </w:r>
      <w:r w:rsidRPr="00FC48A7">
        <w:noBreakHyphen/>
        <w:t>Primary Covered Transactions.  In addition, each SGA shall require participants in lower-tier covered transactions to submit the Certification Regarding Debarment, Suspension, and Other Responsibility Matters</w:t>
      </w:r>
      <w:r w:rsidRPr="00FC48A7">
        <w:noBreakHyphen/>
      </w:r>
      <w:r w:rsidRPr="00FC48A7">
        <w:noBreakHyphen/>
        <w:t>Lower-Tier Covered Transactions [29 CFR 98.510(a) and 29 CFR 98.510(b)].</w:t>
      </w:r>
    </w:p>
    <w:p w:rsidRPr="00FC48A7" w:rsidR="00391F8D" w:rsidP="003C2AC6" w:rsidRDefault="00D55A0C" w14:paraId="2114F79C" w14:textId="77777777">
      <w:pPr>
        <w:pStyle w:val="ListParagraph"/>
        <w:numPr>
          <w:ilvl w:val="0"/>
          <w:numId w:val="20"/>
        </w:numPr>
        <w:ind w:left="1080" w:hanging="540"/>
        <w:jc w:val="both"/>
      </w:pPr>
      <w:bookmarkStart w:name="_Toc356978071" w:id="73"/>
      <w:r w:rsidRPr="00FC48A7">
        <w:t>Drug-Free Workplace Requirements</w:t>
      </w:r>
      <w:bookmarkEnd w:id="73"/>
    </w:p>
    <w:p w:rsidRPr="00FC48A7" w:rsidR="00391F8D" w:rsidP="003C2AC6" w:rsidRDefault="00D55A0C" w14:paraId="3C6BE374" w14:textId="77777777">
      <w:pPr>
        <w:ind w:left="1080"/>
        <w:jc w:val="both"/>
      </w:pPr>
      <w:r w:rsidRPr="00FC48A7">
        <w:t>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SGA shall certify as instructed in Part II. Application Instructions, that it is maintaining or will continue to maintain a drug-free workplace.</w:t>
      </w:r>
    </w:p>
    <w:p w:rsidRPr="00FC48A7" w:rsidR="00391F8D" w:rsidP="003C2AC6" w:rsidRDefault="00D55A0C" w14:paraId="1201B36F" w14:textId="77777777">
      <w:pPr>
        <w:pStyle w:val="ListParagraph"/>
        <w:numPr>
          <w:ilvl w:val="0"/>
          <w:numId w:val="20"/>
        </w:numPr>
        <w:ind w:left="1080" w:hanging="540"/>
        <w:jc w:val="both"/>
      </w:pPr>
      <w:bookmarkStart w:name="_Toc356978072" w:id="74"/>
      <w:r w:rsidRPr="00FC48A7">
        <w:t>Lobbying Activities</w:t>
      </w:r>
      <w:bookmarkEnd w:id="74"/>
    </w:p>
    <w:p w:rsidRPr="00FC48A7" w:rsidR="00391F8D" w:rsidP="003C2AC6" w:rsidRDefault="00D55A0C" w14:paraId="664D5814" w14:textId="77777777">
      <w:pPr>
        <w:ind w:left="1080"/>
        <w:jc w:val="both"/>
      </w:pPr>
      <w:r w:rsidRPr="00FC48A7">
        <w:t xml:space="preserve">Pursuant to 29 CFR 93, each applicant for a cooperative agreement, which will be funded at a level in excess of $100,000,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w:t>
      </w:r>
      <w:r w:rsidRPr="00FC48A7">
        <w:lastRenderedPageBreak/>
        <w:t>certification is a precondition for receiving a grant from a Federal agency.  Accordingly, before being awarded funding, each grantee shall certify as instructed in Part II. Application Instructions.</w:t>
      </w:r>
    </w:p>
    <w:p w:rsidR="00391F8D" w:rsidP="003C2AC6" w:rsidRDefault="00D55A0C" w14:paraId="4038DE4B" w14:textId="77777777">
      <w:pPr>
        <w:ind w:left="1080"/>
        <w:jc w:val="both"/>
      </w:pPr>
      <w:r w:rsidRPr="00FC48A7">
        <w:t xml:space="preserve">29 CFR 93 also requires that each applicant for a cooperative agreement with a Federal agency file with that agency a disclosure form if the applicant has made or has agreed to make any payment using </w:t>
      </w:r>
      <w:proofErr w:type="spellStart"/>
      <w:r w:rsidRPr="00FC48A7">
        <w:t>nonappropriated</w:t>
      </w:r>
      <w:proofErr w:type="spellEnd"/>
      <w:r w:rsidRPr="00FC48A7">
        <w:t xml:space="preserve"> funds (to include profits from any covered Federal action), which would be prohibited if paid for with appropriated funds.</w:t>
      </w:r>
    </w:p>
    <w:p w:rsidRPr="00FC48A7" w:rsidR="00391F8D" w:rsidP="003C2AC6" w:rsidRDefault="002A2C3F" w14:paraId="60B4B3B8" w14:textId="75D78258">
      <w:pPr>
        <w:pStyle w:val="Heading2"/>
        <w:jc w:val="both"/>
      </w:pPr>
      <w:bookmarkStart w:name="_Toc356978073" w:id="75"/>
      <w:bookmarkStart w:name="_Toc350864671" w:id="76"/>
      <w:bookmarkStart w:name="_Toc5799148" w:id="77"/>
      <w:r>
        <w:t>V</w:t>
      </w:r>
      <w:r w:rsidRPr="00FC48A7" w:rsidR="00D55A0C">
        <w:t>.</w:t>
      </w:r>
      <w:r w:rsidRPr="00FC48A7" w:rsidR="00D55A0C">
        <w:tab/>
        <w:t>ASSURANCES</w:t>
      </w:r>
      <w:bookmarkEnd w:id="75"/>
      <w:bookmarkEnd w:id="76"/>
      <w:bookmarkEnd w:id="77"/>
    </w:p>
    <w:p w:rsidRPr="00FC48A7" w:rsidR="00FD2502" w:rsidP="006762C8" w:rsidRDefault="00D55A0C" w14:paraId="0F5F76D5" w14:textId="77777777">
      <w:pPr>
        <w:keepLines/>
        <w:ind w:left="547"/>
        <w:jc w:val="both"/>
      </w:pPr>
      <w:r w:rsidRPr="00FC48A7">
        <w:t xml:space="preserve">The standard assurances that follow specify terms and conditions with which SGAs must comply, as prescribed by </w:t>
      </w:r>
      <w:r w:rsidR="00BC2A20">
        <w:t>2 CFR 200.206</w:t>
      </w:r>
      <w:r w:rsidRPr="00FC48A7">
        <w:t>, Standard Form 424B, Standard Assurances.  Pursuant to SF</w:t>
      </w:r>
      <w:r w:rsidRPr="00FC48A7">
        <w:noBreakHyphen/>
        <w:t>424B</w:t>
      </w:r>
      <w:r w:rsidR="00E952B7">
        <w:t xml:space="preserve"> </w:t>
      </w:r>
      <w:r w:rsidRPr="00FC48A7">
        <w:t>certain assurances (Nos. 7 and 9 through 16 of SF</w:t>
      </w:r>
      <w:r w:rsidRPr="00FC48A7">
        <w:noBreakHyphen/>
        <w:t>424B) are not applicable to this Agreement and have been deleted from the list below.</w:t>
      </w:r>
    </w:p>
    <w:p w:rsidRPr="00FC48A7" w:rsidR="00FD2502" w:rsidP="003C2AC6" w:rsidRDefault="00D55A0C" w14:paraId="5C5E8CD0" w14:textId="77777777">
      <w:pPr>
        <w:jc w:val="both"/>
      </w:pPr>
      <w:r w:rsidRPr="00FC48A7">
        <w:t>By placing an "X" or check mark in the "Agree to Comply" box next to the requirement concerning the assurances in the Work Statement:  General Requirements, the SGA assures and certifies that it will comply with all guidelines and requirements that apply to the application for, and the acceptance and use of Federal funds for this federally-assisted program.  Specifically, the SGA assures and certifies that it:</w:t>
      </w:r>
    </w:p>
    <w:p w:rsidRPr="00FC48A7" w:rsidR="00391F8D" w:rsidP="003C2AC6" w:rsidRDefault="00D55A0C" w14:paraId="324CF3AF" w14:textId="77777777">
      <w:pPr>
        <w:pStyle w:val="ListParagraph"/>
        <w:numPr>
          <w:ilvl w:val="0"/>
          <w:numId w:val="21"/>
        </w:numPr>
        <w:ind w:left="1267"/>
        <w:contextualSpacing w:val="0"/>
        <w:jc w:val="both"/>
      </w:pPr>
      <w:r w:rsidRPr="00FC48A7">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Pr="00FC48A7" w:rsidR="00391F8D" w:rsidP="00E31CFA" w:rsidRDefault="00D55A0C" w14:paraId="4D2D5E89" w14:textId="49CD59F7">
      <w:pPr>
        <w:pStyle w:val="ListParagraph"/>
        <w:keepNext w:val="0"/>
        <w:numPr>
          <w:ilvl w:val="0"/>
          <w:numId w:val="21"/>
        </w:numPr>
        <w:ind w:left="1267"/>
        <w:contextualSpacing w:val="0"/>
        <w:jc w:val="both"/>
      </w:pPr>
      <w:r w:rsidRPr="00FC48A7">
        <w:t>Will give the awarding agency, the Comptroller General of the United States, and if app</w:t>
      </w:r>
      <w:r w:rsidR="00BC142D">
        <w:t>ropriate, the s</w:t>
      </w:r>
      <w:r w:rsidRPr="00FC48A7">
        <w:t>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FC48A7" w:rsidR="00391F8D" w:rsidP="00E31CFA" w:rsidRDefault="00D55A0C" w14:paraId="60907F11" w14:textId="77777777">
      <w:pPr>
        <w:pStyle w:val="ListParagraph"/>
        <w:keepNext w:val="0"/>
        <w:numPr>
          <w:ilvl w:val="0"/>
          <w:numId w:val="21"/>
        </w:numPr>
        <w:ind w:left="1267"/>
        <w:contextualSpacing w:val="0"/>
        <w:jc w:val="both"/>
      </w:pPr>
      <w:r w:rsidRPr="00FC48A7">
        <w:t>Will establish safeguards to prohibit employees from using their positions for a purpose that constitutes or presents the appearance of personal or organizational conflict of interest, or personal gain.</w:t>
      </w:r>
    </w:p>
    <w:p w:rsidRPr="00FC48A7" w:rsidR="00391F8D" w:rsidP="003C2AC6" w:rsidRDefault="00D55A0C" w14:paraId="22678C17" w14:textId="77777777">
      <w:pPr>
        <w:pStyle w:val="ListParagraph"/>
        <w:numPr>
          <w:ilvl w:val="0"/>
          <w:numId w:val="21"/>
        </w:numPr>
        <w:ind w:left="1267"/>
        <w:contextualSpacing w:val="0"/>
        <w:jc w:val="both"/>
      </w:pPr>
      <w:r w:rsidRPr="00FC48A7">
        <w:t>Will initiate and complete the work within the applicable time frame after receipt of approval of the awarding agency.</w:t>
      </w:r>
    </w:p>
    <w:p w:rsidRPr="00FC48A7" w:rsidR="00391F8D" w:rsidP="003C2AC6" w:rsidRDefault="00D55A0C" w14:paraId="79760AD2" w14:textId="77777777">
      <w:pPr>
        <w:pStyle w:val="ListParagraph"/>
        <w:numPr>
          <w:ilvl w:val="0"/>
          <w:numId w:val="21"/>
        </w:numPr>
        <w:ind w:left="1267"/>
        <w:contextualSpacing w:val="0"/>
        <w:jc w:val="both"/>
      </w:pPr>
      <w:r w:rsidRPr="00FC48A7">
        <w:t>Will comply with the Intergovernmental Personnel Act of 1970 (42 USC 4728</w:t>
      </w:r>
      <w:r w:rsidRPr="00FC48A7">
        <w:noBreakHyphen/>
        <w:t>4763) relating to prescribed standards for merit systems for programs funded under one of the nineteen statutes or regulations specified in Appendix A of OPM's Standards for a Merit System of Personnel Administration (5 CFR 900, Subpart F).</w:t>
      </w:r>
    </w:p>
    <w:p w:rsidRPr="00FC48A7" w:rsidR="00391F8D" w:rsidP="00E31CFA" w:rsidRDefault="00D55A0C" w14:paraId="408A0A88" w14:textId="77777777">
      <w:pPr>
        <w:pStyle w:val="ListParagraph"/>
        <w:keepNext w:val="0"/>
        <w:numPr>
          <w:ilvl w:val="0"/>
          <w:numId w:val="21"/>
        </w:numPr>
        <w:ind w:left="1267"/>
        <w:contextualSpacing w:val="0"/>
        <w:jc w:val="both"/>
      </w:pPr>
      <w:r w:rsidRPr="00FC48A7">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FC48A7">
        <w:noBreakHyphen/>
        <w:t xml:space="preserve">3), as amended relating to confidentiality of alcohol and drug abuse patient records; (h) Title VIII of the </w:t>
      </w:r>
      <w:r w:rsidRPr="00FC48A7">
        <w:lastRenderedPageBreak/>
        <w:t>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Pr="00FC48A7" w:rsidR="00391F8D" w:rsidP="00E31CFA" w:rsidRDefault="00D55A0C" w14:paraId="0AC2E125" w14:textId="01D65715">
      <w:pPr>
        <w:pStyle w:val="ListParagraph"/>
        <w:keepNext w:val="0"/>
        <w:numPr>
          <w:ilvl w:val="0"/>
          <w:numId w:val="21"/>
        </w:numPr>
        <w:ind w:left="1267"/>
        <w:contextualSpacing w:val="0"/>
        <w:jc w:val="both"/>
      </w:pPr>
      <w:r w:rsidRPr="00FC48A7">
        <w:t>Will comply with the provisions of the Hatch Act (5 USC 1501-1508 and 7324</w:t>
      </w:r>
      <w:r w:rsidRPr="00FC48A7">
        <w:noBreakHyphen/>
        <w:t>7328)</w:t>
      </w:r>
      <w:r w:rsidR="00741A16">
        <w:t>,</w:t>
      </w:r>
      <w:r w:rsidRPr="00FC48A7">
        <w:t xml:space="preserve"> which limit the political activities of employees whose principal employment activities are funded in whole or in part with Federal funds.</w:t>
      </w:r>
    </w:p>
    <w:p w:rsidRPr="00FC48A7" w:rsidR="00391F8D" w:rsidP="00E31CFA" w:rsidRDefault="00D55A0C" w14:paraId="714404D5" w14:textId="77777777">
      <w:pPr>
        <w:pStyle w:val="ListParagraph"/>
        <w:keepNext w:val="0"/>
        <w:numPr>
          <w:ilvl w:val="0"/>
          <w:numId w:val="21"/>
        </w:numPr>
        <w:ind w:left="1267"/>
        <w:contextualSpacing w:val="0"/>
        <w:jc w:val="both"/>
      </w:pPr>
      <w:r w:rsidRPr="00FC48A7">
        <w:t xml:space="preserve">Will cause to be performed the required financial and compliance audits in accordance with the Single Audit Act Amendments of 1996 and </w:t>
      </w:r>
      <w:r w:rsidR="00BC2A20">
        <w:t>2 CFR 200, Subpart F (Audit Requirements).</w:t>
      </w:r>
    </w:p>
    <w:p w:rsidR="004D2ED7" w:rsidP="00985F37" w:rsidRDefault="00D55A0C" w14:paraId="43421073" w14:textId="1FCE7762">
      <w:pPr>
        <w:pStyle w:val="ListParagraph"/>
        <w:keepNext w:val="0"/>
        <w:numPr>
          <w:ilvl w:val="0"/>
          <w:numId w:val="21"/>
        </w:numPr>
        <w:ind w:left="1267"/>
        <w:contextualSpacing w:val="0"/>
        <w:jc w:val="both"/>
      </w:pPr>
      <w:r w:rsidRPr="00FC48A7">
        <w:t>Will comply with all applicable requirements of all other Federal laws, executive orders</w:t>
      </w:r>
      <w:r w:rsidR="00741A16">
        <w:t>,</w:t>
      </w:r>
      <w:r w:rsidRPr="00FC48A7">
        <w:t xml:space="preserve"> regulations</w:t>
      </w:r>
      <w:r w:rsidR="00741A16">
        <w:t>,</w:t>
      </w:r>
      <w:r w:rsidRPr="00FC48A7">
        <w:t xml:space="preserve"> and policies governing this program.</w:t>
      </w:r>
    </w:p>
    <w:p w:rsidR="007A6E30" w:rsidP="0037061E" w:rsidRDefault="007A6E30" w14:paraId="316CE4A6" w14:textId="77777777">
      <w:pPr>
        <w:jc w:val="center"/>
        <w:rPr>
          <w:b/>
        </w:rPr>
      </w:pPr>
    </w:p>
    <w:p w:rsidR="0016069D" w:rsidP="0016069D" w:rsidRDefault="0016069D" w14:paraId="6DC7063D" w14:textId="77777777">
      <w:pPr>
        <w:tabs>
          <w:tab w:val="left" w:pos="2544"/>
        </w:tabs>
        <w:jc w:val="center"/>
        <w:rPr>
          <w:sz w:val="22"/>
          <w:szCs w:val="22"/>
        </w:rPr>
      </w:pPr>
    </w:p>
    <w:p w:rsidR="0016069D" w:rsidP="0016069D" w:rsidRDefault="0016069D" w14:paraId="07474A59" w14:textId="77777777">
      <w:pPr>
        <w:tabs>
          <w:tab w:val="left" w:pos="2544"/>
        </w:tabs>
        <w:jc w:val="center"/>
        <w:rPr>
          <w:sz w:val="22"/>
          <w:szCs w:val="22"/>
        </w:rPr>
      </w:pPr>
    </w:p>
    <w:p w:rsidR="0016069D" w:rsidP="0016069D" w:rsidRDefault="0016069D" w14:paraId="54FBF94B" w14:textId="77777777">
      <w:pPr>
        <w:tabs>
          <w:tab w:val="left" w:pos="2544"/>
        </w:tabs>
        <w:jc w:val="center"/>
        <w:rPr>
          <w:sz w:val="22"/>
          <w:szCs w:val="22"/>
        </w:rPr>
      </w:pPr>
    </w:p>
    <w:p w:rsidR="0016069D" w:rsidP="0016069D" w:rsidRDefault="0016069D" w14:paraId="61979E97" w14:textId="77777777">
      <w:pPr>
        <w:tabs>
          <w:tab w:val="left" w:pos="2544"/>
        </w:tabs>
        <w:jc w:val="center"/>
        <w:rPr>
          <w:sz w:val="22"/>
          <w:szCs w:val="22"/>
        </w:rPr>
      </w:pPr>
    </w:p>
    <w:p w:rsidR="0016069D" w:rsidP="0016069D" w:rsidRDefault="0016069D" w14:paraId="10ABF9B9" w14:textId="77777777">
      <w:pPr>
        <w:tabs>
          <w:tab w:val="left" w:pos="2544"/>
        </w:tabs>
        <w:jc w:val="center"/>
        <w:rPr>
          <w:sz w:val="22"/>
          <w:szCs w:val="22"/>
        </w:rPr>
      </w:pPr>
    </w:p>
    <w:p w:rsidR="0016069D" w:rsidP="0016069D" w:rsidRDefault="0016069D" w14:paraId="3097F324" w14:textId="77777777">
      <w:pPr>
        <w:tabs>
          <w:tab w:val="left" w:pos="2544"/>
        </w:tabs>
        <w:jc w:val="center"/>
        <w:rPr>
          <w:sz w:val="22"/>
          <w:szCs w:val="22"/>
        </w:rPr>
      </w:pPr>
    </w:p>
    <w:p w:rsidR="0016069D" w:rsidP="0016069D" w:rsidRDefault="0016069D" w14:paraId="50578A1D" w14:textId="77777777">
      <w:pPr>
        <w:tabs>
          <w:tab w:val="left" w:pos="2544"/>
        </w:tabs>
        <w:jc w:val="center"/>
        <w:rPr>
          <w:sz w:val="22"/>
          <w:szCs w:val="22"/>
        </w:rPr>
      </w:pPr>
    </w:p>
    <w:p w:rsidR="0016069D" w:rsidP="0016069D" w:rsidRDefault="0016069D" w14:paraId="495A52CD" w14:textId="77777777">
      <w:pPr>
        <w:tabs>
          <w:tab w:val="left" w:pos="2544"/>
        </w:tabs>
        <w:jc w:val="center"/>
        <w:rPr>
          <w:sz w:val="22"/>
          <w:szCs w:val="22"/>
        </w:rPr>
      </w:pPr>
    </w:p>
    <w:p w:rsidR="0016069D" w:rsidP="0016069D" w:rsidRDefault="0016069D" w14:paraId="29275B44" w14:textId="77777777">
      <w:pPr>
        <w:tabs>
          <w:tab w:val="left" w:pos="2544"/>
        </w:tabs>
        <w:jc w:val="center"/>
        <w:rPr>
          <w:sz w:val="22"/>
          <w:szCs w:val="22"/>
        </w:rPr>
      </w:pPr>
    </w:p>
    <w:p w:rsidR="0016069D" w:rsidP="0016069D" w:rsidRDefault="0016069D" w14:paraId="65E4FC8B" w14:textId="77777777">
      <w:pPr>
        <w:tabs>
          <w:tab w:val="left" w:pos="2544"/>
        </w:tabs>
        <w:jc w:val="center"/>
        <w:rPr>
          <w:sz w:val="22"/>
          <w:szCs w:val="22"/>
        </w:rPr>
      </w:pPr>
    </w:p>
    <w:p w:rsidR="0016069D" w:rsidP="0016069D" w:rsidRDefault="0016069D" w14:paraId="1CB94D38" w14:textId="77777777">
      <w:pPr>
        <w:tabs>
          <w:tab w:val="left" w:pos="2544"/>
        </w:tabs>
        <w:jc w:val="center"/>
        <w:rPr>
          <w:sz w:val="22"/>
          <w:szCs w:val="22"/>
        </w:rPr>
      </w:pPr>
    </w:p>
    <w:p w:rsidR="0016069D" w:rsidP="0016069D" w:rsidRDefault="0016069D" w14:paraId="0BD42654" w14:textId="77777777">
      <w:pPr>
        <w:tabs>
          <w:tab w:val="left" w:pos="2544"/>
        </w:tabs>
        <w:jc w:val="center"/>
        <w:rPr>
          <w:sz w:val="22"/>
          <w:szCs w:val="22"/>
        </w:rPr>
      </w:pPr>
    </w:p>
    <w:p w:rsidR="0016069D" w:rsidP="0016069D" w:rsidRDefault="0016069D" w14:paraId="1C7F9BF1" w14:textId="64CF14D8">
      <w:pPr>
        <w:jc w:val="center"/>
        <w:rPr>
          <w:b/>
        </w:rPr>
      </w:pPr>
      <w:r w:rsidRPr="004F01CA">
        <w:rPr>
          <w:b/>
        </w:rPr>
        <w:t>[this page intentionally left blank</w:t>
      </w:r>
      <w:r>
        <w:rPr>
          <w:b/>
        </w:rPr>
        <w:t>]</w:t>
      </w:r>
    </w:p>
    <w:p w:rsidR="0016069D" w:rsidP="00E31CFA" w:rsidRDefault="0016069D" w14:paraId="47968995" w14:textId="77777777">
      <w:pPr>
        <w:rPr>
          <w:b/>
        </w:rPr>
      </w:pPr>
    </w:p>
    <w:p w:rsidR="0016069D" w:rsidP="00E31CFA" w:rsidRDefault="0016069D" w14:paraId="42EBC7E8" w14:textId="77777777">
      <w:pPr>
        <w:rPr>
          <w:b/>
        </w:rPr>
      </w:pPr>
    </w:p>
    <w:p w:rsidR="0016069D" w:rsidP="00E31CFA" w:rsidRDefault="0016069D" w14:paraId="6A60D8B5" w14:textId="77777777">
      <w:pPr>
        <w:rPr>
          <w:b/>
        </w:rPr>
      </w:pPr>
    </w:p>
    <w:p w:rsidR="0016069D" w:rsidP="00E31CFA" w:rsidRDefault="0016069D" w14:paraId="20669842" w14:textId="77777777">
      <w:pPr>
        <w:rPr>
          <w:b/>
        </w:rPr>
      </w:pPr>
    </w:p>
    <w:p w:rsidR="0016069D" w:rsidP="00E31CFA" w:rsidRDefault="0016069D" w14:paraId="1AEBE329" w14:textId="77777777">
      <w:pPr>
        <w:rPr>
          <w:b/>
        </w:rPr>
      </w:pPr>
    </w:p>
    <w:p w:rsidR="0016069D" w:rsidP="00E31CFA" w:rsidRDefault="0016069D" w14:paraId="667664CC" w14:textId="77777777">
      <w:pPr>
        <w:rPr>
          <w:b/>
        </w:rPr>
      </w:pPr>
    </w:p>
    <w:p w:rsidR="0016069D" w:rsidP="00E31CFA" w:rsidRDefault="0016069D" w14:paraId="6705DC32" w14:textId="77777777">
      <w:pPr>
        <w:rPr>
          <w:b/>
        </w:rPr>
      </w:pPr>
    </w:p>
    <w:p w:rsidR="0016069D" w:rsidP="00E31CFA" w:rsidRDefault="0016069D" w14:paraId="66DD4E31" w14:textId="77777777">
      <w:pPr>
        <w:rPr>
          <w:b/>
        </w:rPr>
      </w:pPr>
    </w:p>
    <w:p w:rsidR="0016069D" w:rsidP="00E31CFA" w:rsidRDefault="0016069D" w14:paraId="530D9A72" w14:textId="77777777">
      <w:pPr>
        <w:rPr>
          <w:b/>
        </w:rPr>
      </w:pPr>
    </w:p>
    <w:p w:rsidR="0016069D" w:rsidP="00E31CFA" w:rsidRDefault="0016069D" w14:paraId="4BEAEFCA" w14:textId="77777777">
      <w:pPr>
        <w:rPr>
          <w:b/>
        </w:rPr>
      </w:pPr>
    </w:p>
    <w:p w:rsidR="0016069D" w:rsidP="00E31CFA" w:rsidRDefault="0016069D" w14:paraId="52D002F0" w14:textId="77777777">
      <w:pPr>
        <w:rPr>
          <w:b/>
        </w:rPr>
      </w:pPr>
    </w:p>
    <w:p w:rsidR="0016069D" w:rsidRDefault="0016069D" w14:paraId="45F79EDE" w14:textId="77777777">
      <w:pPr>
        <w:keepNext w:val="0"/>
        <w:spacing w:after="200" w:line="276" w:lineRule="auto"/>
        <w:ind w:left="0"/>
        <w:rPr>
          <w:b/>
        </w:rPr>
      </w:pPr>
      <w:r>
        <w:rPr>
          <w:b/>
        </w:rPr>
        <w:br w:type="page"/>
      </w:r>
    </w:p>
    <w:p w:rsidRPr="007A6E30" w:rsidR="0037061E" w:rsidP="00E31CFA" w:rsidRDefault="0037061E" w14:paraId="59ADE30C" w14:textId="77777777">
      <w:pPr>
        <w:rPr>
          <w:b/>
        </w:rPr>
        <w:sectPr w:rsidRPr="007A6E30" w:rsidR="0037061E" w:rsidSect="00743DBE">
          <w:headerReference w:type="even" r:id="rId16"/>
          <w:headerReference w:type="default" r:id="rId17"/>
          <w:footerReference w:type="default" r:id="rId18"/>
          <w:headerReference w:type="first" r:id="rId19"/>
          <w:pgSz w:w="12240" w:h="15840"/>
          <w:pgMar w:top="1440" w:right="1440" w:bottom="1440" w:left="1440" w:header="720" w:footer="317" w:gutter="0"/>
          <w:pgNumType w:start="1"/>
          <w:cols w:space="720"/>
          <w:docGrid w:linePitch="272"/>
        </w:sectPr>
      </w:pP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Pr="00E6481B" w:rsidR="004E4964" w:rsidTr="004E4964" w14:paraId="19D8DFA9" w14:textId="77777777">
        <w:tc>
          <w:tcPr>
            <w:tcW w:w="14616" w:type="dxa"/>
            <w:gridSpan w:val="7"/>
            <w:tcBorders>
              <w:top w:val="single" w:color="auto" w:sz="6" w:space="0"/>
              <w:left w:val="single" w:color="auto" w:sz="6" w:space="0"/>
              <w:right w:val="single" w:color="auto" w:sz="6" w:space="0"/>
            </w:tcBorders>
          </w:tcPr>
          <w:p w:rsidRPr="002D609B" w:rsidR="00391F8D" w:rsidP="009A369A" w:rsidRDefault="001B56B4" w14:paraId="668E2C2A" w14:textId="51632503">
            <w:pPr>
              <w:pStyle w:val="Heading2"/>
              <w:spacing w:before="240" w:after="60"/>
              <w:ind w:firstLine="0"/>
              <w:rPr>
                <w:rFonts w:ascii="Times New Roman" w:hAnsi="Times New Roman" w:cs="Times New Roman"/>
                <w:kern w:val="28"/>
              </w:rPr>
            </w:pPr>
            <w:bookmarkStart w:name="_Toc5799149" w:id="78"/>
            <w:r w:rsidRPr="00716964">
              <w:rPr>
                <w:noProof/>
              </w:rPr>
              <w:lastRenderedPageBreak/>
              <w:drawing>
                <wp:anchor distT="0" distB="0" distL="114300" distR="114300" simplePos="0" relativeHeight="251660288" behindDoc="0" locked="0" layoutInCell="1" allowOverlap="1" wp14:editId="123AAFE9" wp14:anchorId="73E779DB">
                  <wp:simplePos x="0" y="0"/>
                  <wp:positionH relativeFrom="column">
                    <wp:posOffset>8571230</wp:posOffset>
                  </wp:positionH>
                  <wp:positionV relativeFrom="paragraph">
                    <wp:posOffset>139065</wp:posOffset>
                  </wp:positionV>
                  <wp:extent cx="530225" cy="500380"/>
                  <wp:effectExtent l="19050" t="0" r="3175"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cstate="print"/>
                          <a:srcRect/>
                          <a:stretch>
                            <a:fillRect/>
                          </a:stretch>
                        </pic:blipFill>
                        <pic:spPr bwMode="auto">
                          <a:xfrm>
                            <a:off x="0" y="0"/>
                            <a:ext cx="530225" cy="500380"/>
                          </a:xfrm>
                          <a:prstGeom prst="rect">
                            <a:avLst/>
                          </a:prstGeom>
                          <a:noFill/>
                          <a:ln w="9525">
                            <a:noFill/>
                            <a:miter lim="800000"/>
                            <a:headEnd/>
                            <a:tailEnd/>
                          </a:ln>
                        </pic:spPr>
                      </pic:pic>
                    </a:graphicData>
                  </a:graphic>
                </wp:anchor>
              </w:drawing>
            </w:r>
            <w:bookmarkStart w:name="_Toc350864672" w:id="79"/>
            <w:r w:rsidRPr="00716964" w:rsidR="00077BF7">
              <w:t>BLS-OSHS QUARTERLY FINANCIAL REPORT</w:t>
            </w:r>
            <w:r w:rsidRPr="00716964" w:rsidR="001D7987">
              <w:t xml:space="preserve"> </w:t>
            </w:r>
            <w:r w:rsidRPr="00716964" w:rsidR="00077BF7">
              <w:t xml:space="preserve">BLS-OSHS2                                                                           </w:t>
            </w:r>
            <w:r w:rsidRPr="002D609B" w:rsidR="00077BF7">
              <w:rPr>
                <w:rFonts w:ascii="Times New Roman" w:hAnsi="Times New Roman" w:cs="Times New Roman"/>
                <w:i/>
                <w:sz w:val="20"/>
              </w:rPr>
              <w:t xml:space="preserve">OMB Approval No. 1220-0149; </w:t>
            </w:r>
            <w:r w:rsidRPr="00255E07" w:rsidR="00077BF7">
              <w:rPr>
                <w:rFonts w:ascii="Times New Roman" w:hAnsi="Times New Roman" w:cs="Times New Roman"/>
                <w:i/>
                <w:sz w:val="20"/>
              </w:rPr>
              <w:t xml:space="preserve">Expires </w:t>
            </w:r>
            <w:r w:rsidR="007A5FB1">
              <w:rPr>
                <w:rFonts w:ascii="Times New Roman" w:hAnsi="Times New Roman" w:cs="Times New Roman"/>
                <w:i/>
                <w:sz w:val="20"/>
              </w:rPr>
              <w:t>xx</w:t>
            </w:r>
            <w:r w:rsidRPr="00255E07" w:rsidR="00077BF7">
              <w:rPr>
                <w:rFonts w:ascii="Times New Roman" w:hAnsi="Times New Roman" w:cs="Times New Roman"/>
                <w:i/>
                <w:sz w:val="20"/>
              </w:rPr>
              <w:t>-</w:t>
            </w:r>
            <w:r w:rsidR="007A5FB1">
              <w:rPr>
                <w:rFonts w:ascii="Times New Roman" w:hAnsi="Times New Roman" w:cs="Times New Roman"/>
                <w:i/>
                <w:sz w:val="20"/>
              </w:rPr>
              <w:t>xx</w:t>
            </w:r>
            <w:r w:rsidRPr="00255E07" w:rsidR="00077BF7">
              <w:rPr>
                <w:rFonts w:ascii="Times New Roman" w:hAnsi="Times New Roman" w:cs="Times New Roman"/>
                <w:i/>
                <w:sz w:val="20"/>
              </w:rPr>
              <w:t>-</w:t>
            </w:r>
            <w:bookmarkEnd w:id="79"/>
            <w:bookmarkEnd w:id="78"/>
            <w:proofErr w:type="spellStart"/>
            <w:r w:rsidR="007A5FB1">
              <w:rPr>
                <w:rFonts w:ascii="Times New Roman" w:hAnsi="Times New Roman" w:cs="Times New Roman"/>
                <w:i/>
                <w:sz w:val="20"/>
              </w:rPr>
              <w:t>xxxx</w:t>
            </w:r>
            <w:proofErr w:type="spellEnd"/>
          </w:p>
          <w:p w:rsidRPr="001311B7" w:rsidR="00391F8D" w:rsidP="001311B7" w:rsidRDefault="00077BF7" w14:paraId="77412943" w14:textId="77777777">
            <w:pPr>
              <w:spacing w:before="240" w:after="60"/>
              <w:ind w:left="547"/>
              <w:rPr>
                <w:rFonts w:ascii="Times New Roman" w:hAnsi="Times New Roman" w:cs="Times New Roman"/>
              </w:rPr>
            </w:pPr>
            <w:bookmarkStart w:name="_Toc350864673" w:id="80"/>
            <w:r w:rsidRPr="001311B7">
              <w:rPr>
                <w:rFonts w:ascii="Times New Roman" w:hAnsi="Times New Roman" w:cs="Times New Roman"/>
              </w:rPr>
              <w:t>State Grant Agency: ________________________________  Cooperative Agreement No.: ___________________  Reporting Period Ending: _______________</w:t>
            </w:r>
            <w:bookmarkEnd w:id="80"/>
          </w:p>
        </w:tc>
      </w:tr>
      <w:tr w:rsidRPr="00AA79A2" w:rsidR="004E4964" w:rsidTr="004E4964" w14:paraId="676A6F0F" w14:textId="77777777">
        <w:tc>
          <w:tcPr>
            <w:tcW w:w="14616" w:type="dxa"/>
            <w:gridSpan w:val="7"/>
            <w:tcBorders>
              <w:top w:val="single" w:color="auto" w:sz="6" w:space="0"/>
              <w:bottom w:val="single" w:color="auto" w:sz="6" w:space="0"/>
            </w:tcBorders>
          </w:tcPr>
          <w:p w:rsidRPr="00AA79A2" w:rsidR="004E4964" w:rsidP="00AA79A2" w:rsidRDefault="004E4964" w14:paraId="300914A9" w14:textId="77777777">
            <w:pPr>
              <w:keepNext w:val="0"/>
              <w:spacing w:after="0" w:line="360" w:lineRule="auto"/>
              <w:ind w:left="0"/>
              <w:jc w:val="center"/>
              <w:rPr>
                <w:rFonts w:ascii="Times New Roman" w:hAnsi="Times New Roman" w:cs="Times New Roman"/>
                <w:b/>
                <w:sz w:val="16"/>
              </w:rPr>
            </w:pPr>
            <w:r w:rsidRPr="00AA79A2">
              <w:rPr>
                <w:rFonts w:ascii="Times New Roman" w:hAnsi="Times New Roman" w:cs="Times New Roman"/>
                <w:b/>
                <w:sz w:val="16"/>
              </w:rPr>
              <w:t>SECTION A – FINANCIAL ACTIVITY SUMMARY</w:t>
            </w:r>
          </w:p>
        </w:tc>
      </w:tr>
      <w:tr w:rsidRPr="00E6481B" w:rsidR="004E4964" w:rsidTr="00BF4B7A" w14:paraId="45414544" w14:textId="77777777">
        <w:trPr>
          <w:trHeight w:val="219"/>
        </w:trPr>
        <w:tc>
          <w:tcPr>
            <w:tcW w:w="2088" w:type="dxa"/>
            <w:tcBorders>
              <w:top w:val="single" w:color="auto" w:sz="6" w:space="0"/>
              <w:left w:val="single" w:color="auto" w:sz="6" w:space="0"/>
              <w:right w:val="single" w:color="auto" w:sz="6" w:space="0"/>
            </w:tcBorders>
          </w:tcPr>
          <w:p w:rsidRPr="00AA79A2" w:rsidR="004E4964" w:rsidP="00AA79A2" w:rsidRDefault="004E4964" w14:paraId="79338037" w14:textId="77777777">
            <w:pPr>
              <w:keepNext w:val="0"/>
              <w:spacing w:after="0"/>
              <w:ind w:left="0"/>
              <w:jc w:val="center"/>
              <w:rPr>
                <w:rFonts w:ascii="Times New Roman" w:hAnsi="Times New Roman" w:cs="Times New Roman"/>
              </w:rPr>
            </w:pPr>
            <w:r w:rsidRPr="00AA79A2">
              <w:rPr>
                <w:rFonts w:ascii="Times New Roman" w:hAnsi="Times New Roman" w:cs="Times New Roman"/>
              </w:rPr>
              <w:t>Grant Program</w:t>
            </w:r>
          </w:p>
        </w:tc>
        <w:tc>
          <w:tcPr>
            <w:tcW w:w="2088" w:type="dxa"/>
            <w:tcBorders>
              <w:top w:val="single" w:color="auto" w:sz="6" w:space="0"/>
              <w:left w:val="nil"/>
              <w:right w:val="single" w:color="auto" w:sz="6" w:space="0"/>
            </w:tcBorders>
          </w:tcPr>
          <w:p w:rsidRPr="00BF4B7A" w:rsidR="004E4964" w:rsidP="00BF4B7A" w:rsidRDefault="004E4964" w14:paraId="47CAC227" w14:textId="77777777">
            <w:pPr>
              <w:keepNext w:val="0"/>
              <w:spacing w:after="0"/>
              <w:ind w:left="0"/>
              <w:jc w:val="center"/>
              <w:rPr>
                <w:rFonts w:ascii="Times New Roman" w:hAnsi="Times New Roman" w:cs="Times New Roman"/>
              </w:rPr>
            </w:pPr>
            <w:r w:rsidRPr="00BF4B7A">
              <w:rPr>
                <w:rFonts w:ascii="Times New Roman" w:hAnsi="Times New Roman" w:cs="Times New Roman"/>
              </w:rPr>
              <w:t>Catalog of Federal</w:t>
            </w:r>
          </w:p>
        </w:tc>
        <w:tc>
          <w:tcPr>
            <w:tcW w:w="4176" w:type="dxa"/>
            <w:gridSpan w:val="2"/>
            <w:tcBorders>
              <w:top w:val="single" w:color="auto" w:sz="6" w:space="0"/>
              <w:left w:val="nil"/>
              <w:bottom w:val="single" w:color="auto" w:sz="6" w:space="0"/>
              <w:right w:val="single" w:color="auto" w:sz="6" w:space="0"/>
            </w:tcBorders>
          </w:tcPr>
          <w:p w:rsidRPr="00BF4B7A" w:rsidR="004E4964" w:rsidP="00BF4B7A" w:rsidRDefault="004E4964" w14:paraId="48873BE4" w14:textId="77777777">
            <w:pPr>
              <w:keepNext w:val="0"/>
              <w:spacing w:after="0"/>
              <w:ind w:left="0"/>
              <w:jc w:val="center"/>
              <w:rPr>
                <w:rFonts w:ascii="Times New Roman" w:hAnsi="Times New Roman" w:cs="Times New Roman"/>
              </w:rPr>
            </w:pPr>
            <w:r w:rsidRPr="00BF4B7A">
              <w:rPr>
                <w:rFonts w:ascii="Times New Roman" w:hAnsi="Times New Roman" w:cs="Times New Roman"/>
              </w:rPr>
              <w:t>Expenditures for the Quarter</w:t>
            </w:r>
          </w:p>
        </w:tc>
        <w:tc>
          <w:tcPr>
            <w:tcW w:w="6264" w:type="dxa"/>
            <w:gridSpan w:val="3"/>
            <w:tcBorders>
              <w:top w:val="single" w:color="auto" w:sz="6" w:space="0"/>
              <w:left w:val="nil"/>
              <w:right w:val="single" w:color="auto" w:sz="6" w:space="0"/>
            </w:tcBorders>
          </w:tcPr>
          <w:p w:rsidRPr="00BF4B7A" w:rsidR="004E4964" w:rsidP="00BF4B7A" w:rsidRDefault="004E4964" w14:paraId="07117EFC" w14:textId="77777777">
            <w:pPr>
              <w:keepNext w:val="0"/>
              <w:spacing w:after="0"/>
              <w:ind w:left="0"/>
              <w:jc w:val="center"/>
              <w:rPr>
                <w:rFonts w:ascii="Times New Roman" w:hAnsi="Times New Roman" w:cs="Times New Roman"/>
              </w:rPr>
            </w:pPr>
            <w:r w:rsidRPr="00BF4B7A">
              <w:rPr>
                <w:rFonts w:ascii="Times New Roman" w:hAnsi="Times New Roman" w:cs="Times New Roman"/>
              </w:rPr>
              <w:t>Cumulative Expenditures</w:t>
            </w:r>
          </w:p>
        </w:tc>
      </w:tr>
      <w:tr w:rsidRPr="00E6481B" w:rsidR="004E4964" w:rsidTr="004E4964" w14:paraId="273F7FA1" w14:textId="77777777">
        <w:tc>
          <w:tcPr>
            <w:tcW w:w="2088" w:type="dxa"/>
            <w:tcBorders>
              <w:left w:val="single" w:color="auto" w:sz="6" w:space="0"/>
              <w:right w:val="single" w:color="auto" w:sz="6" w:space="0"/>
            </w:tcBorders>
          </w:tcPr>
          <w:p w:rsidRPr="00AA79A2" w:rsidR="004E4964" w:rsidP="00AA79A2" w:rsidRDefault="004E4964" w14:paraId="740B129F" w14:textId="77777777">
            <w:pPr>
              <w:keepNext w:val="0"/>
              <w:spacing w:after="0"/>
              <w:ind w:left="0"/>
              <w:jc w:val="center"/>
              <w:rPr>
                <w:rFonts w:ascii="Times New Roman" w:hAnsi="Times New Roman" w:cs="Times New Roman"/>
              </w:rPr>
            </w:pPr>
            <w:r w:rsidRPr="00AA79A2">
              <w:rPr>
                <w:rFonts w:ascii="Times New Roman" w:hAnsi="Times New Roman" w:cs="Times New Roman"/>
              </w:rPr>
              <w:t>Function</w:t>
            </w:r>
          </w:p>
        </w:tc>
        <w:tc>
          <w:tcPr>
            <w:tcW w:w="2088" w:type="dxa"/>
            <w:tcBorders>
              <w:left w:val="nil"/>
              <w:right w:val="single" w:color="auto" w:sz="6" w:space="0"/>
            </w:tcBorders>
          </w:tcPr>
          <w:p w:rsidRPr="00BF4B7A" w:rsidR="004E4964" w:rsidP="00BF4B7A" w:rsidRDefault="004E4964" w14:paraId="67D6648E" w14:textId="77777777">
            <w:pPr>
              <w:keepNext w:val="0"/>
              <w:spacing w:after="0"/>
              <w:ind w:left="0"/>
              <w:jc w:val="center"/>
              <w:rPr>
                <w:rFonts w:ascii="Times New Roman" w:hAnsi="Times New Roman" w:cs="Times New Roman"/>
              </w:rPr>
            </w:pPr>
            <w:r w:rsidRPr="00BF4B7A">
              <w:rPr>
                <w:rFonts w:ascii="Times New Roman" w:hAnsi="Times New Roman" w:cs="Times New Roman"/>
              </w:rPr>
              <w:t>Domestic Assistance</w:t>
            </w:r>
          </w:p>
        </w:tc>
        <w:tc>
          <w:tcPr>
            <w:tcW w:w="2088" w:type="dxa"/>
            <w:tcBorders>
              <w:left w:val="nil"/>
              <w:right w:val="single" w:color="auto" w:sz="6" w:space="0"/>
            </w:tcBorders>
          </w:tcPr>
          <w:p w:rsidRPr="00BF4B7A" w:rsidR="004E4964" w:rsidP="00BF4B7A" w:rsidRDefault="004E4964" w14:paraId="26DC9319"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BF4B7A" w:rsidR="004E4964" w:rsidP="00BF4B7A" w:rsidRDefault="004E4964" w14:paraId="7703F50E" w14:textId="77777777">
            <w:pPr>
              <w:keepNext w:val="0"/>
              <w:spacing w:after="0"/>
              <w:ind w:left="0"/>
              <w:jc w:val="center"/>
              <w:rPr>
                <w:rFonts w:ascii="Times New Roman" w:hAnsi="Times New Roman" w:cs="Times New Roman"/>
              </w:rPr>
            </w:pPr>
          </w:p>
        </w:tc>
        <w:tc>
          <w:tcPr>
            <w:tcW w:w="2088" w:type="dxa"/>
            <w:tcBorders>
              <w:top w:val="single" w:color="auto" w:sz="6" w:space="0"/>
              <w:left w:val="nil"/>
              <w:right w:val="single" w:color="auto" w:sz="6" w:space="0"/>
            </w:tcBorders>
          </w:tcPr>
          <w:p w:rsidRPr="00BF4B7A" w:rsidR="004E4964" w:rsidP="00BF4B7A" w:rsidRDefault="004E4964" w14:paraId="6DDD0528" w14:textId="77777777">
            <w:pPr>
              <w:keepNext w:val="0"/>
              <w:spacing w:after="0"/>
              <w:ind w:left="0"/>
              <w:jc w:val="center"/>
              <w:rPr>
                <w:rFonts w:ascii="Times New Roman" w:hAnsi="Times New Roman" w:cs="Times New Roman"/>
              </w:rPr>
            </w:pPr>
          </w:p>
        </w:tc>
        <w:tc>
          <w:tcPr>
            <w:tcW w:w="2088" w:type="dxa"/>
            <w:tcBorders>
              <w:top w:val="single" w:color="auto" w:sz="6" w:space="0"/>
              <w:left w:val="nil"/>
              <w:right w:val="single" w:color="auto" w:sz="6" w:space="0"/>
            </w:tcBorders>
          </w:tcPr>
          <w:p w:rsidRPr="00BF4B7A" w:rsidR="004E4964" w:rsidP="00BF4B7A" w:rsidRDefault="004E4964" w14:paraId="531BBF19" w14:textId="77777777">
            <w:pPr>
              <w:keepNext w:val="0"/>
              <w:spacing w:after="0"/>
              <w:ind w:left="0"/>
              <w:jc w:val="center"/>
              <w:rPr>
                <w:rFonts w:ascii="Times New Roman" w:hAnsi="Times New Roman" w:cs="Times New Roman"/>
              </w:rPr>
            </w:pPr>
          </w:p>
        </w:tc>
        <w:tc>
          <w:tcPr>
            <w:tcW w:w="2088" w:type="dxa"/>
            <w:tcBorders>
              <w:top w:val="single" w:color="auto" w:sz="6" w:space="0"/>
              <w:left w:val="nil"/>
              <w:right w:val="single" w:color="auto" w:sz="6" w:space="0"/>
            </w:tcBorders>
          </w:tcPr>
          <w:p w:rsidRPr="00BF4B7A" w:rsidR="004E4964" w:rsidP="00BF4B7A" w:rsidRDefault="004E4964" w14:paraId="6A7F0DC0" w14:textId="77777777">
            <w:pPr>
              <w:keepNext w:val="0"/>
              <w:spacing w:after="0"/>
              <w:ind w:left="0"/>
              <w:jc w:val="center"/>
              <w:rPr>
                <w:rFonts w:ascii="Times New Roman" w:hAnsi="Times New Roman" w:cs="Times New Roman"/>
              </w:rPr>
            </w:pPr>
          </w:p>
        </w:tc>
      </w:tr>
      <w:tr w:rsidRPr="00E6481B" w:rsidR="004E4964" w:rsidTr="00BF4B7A" w14:paraId="3A2F900F" w14:textId="77777777">
        <w:trPr>
          <w:trHeight w:val="189"/>
        </w:trPr>
        <w:tc>
          <w:tcPr>
            <w:tcW w:w="2088" w:type="dxa"/>
            <w:tcBorders>
              <w:left w:val="single" w:color="auto" w:sz="6" w:space="0"/>
              <w:right w:val="single" w:color="auto" w:sz="6" w:space="0"/>
            </w:tcBorders>
          </w:tcPr>
          <w:p w:rsidRPr="00AA79A2" w:rsidR="004E4964" w:rsidP="00AA79A2" w:rsidRDefault="004E4964" w14:paraId="4A100726" w14:textId="77777777">
            <w:pPr>
              <w:keepNext w:val="0"/>
              <w:spacing w:after="0"/>
              <w:ind w:left="0"/>
              <w:jc w:val="center"/>
              <w:rPr>
                <w:rFonts w:ascii="Times New Roman" w:hAnsi="Times New Roman" w:cs="Times New Roman"/>
              </w:rPr>
            </w:pPr>
            <w:r w:rsidRPr="00AA79A2">
              <w:rPr>
                <w:rFonts w:ascii="Times New Roman" w:hAnsi="Times New Roman" w:cs="Times New Roman"/>
              </w:rPr>
              <w:t>or Activity</w:t>
            </w:r>
          </w:p>
        </w:tc>
        <w:tc>
          <w:tcPr>
            <w:tcW w:w="2088" w:type="dxa"/>
            <w:tcBorders>
              <w:left w:val="nil"/>
              <w:right w:val="single" w:color="auto" w:sz="6" w:space="0"/>
            </w:tcBorders>
          </w:tcPr>
          <w:p w:rsidRPr="00BF4B7A" w:rsidR="004E4964" w:rsidP="00BF4B7A" w:rsidRDefault="004E4964" w14:paraId="63EF1777" w14:textId="77777777">
            <w:pPr>
              <w:keepNext w:val="0"/>
              <w:spacing w:after="0"/>
              <w:ind w:left="0"/>
              <w:jc w:val="center"/>
              <w:rPr>
                <w:rFonts w:ascii="Times New Roman" w:hAnsi="Times New Roman" w:cs="Times New Roman"/>
              </w:rPr>
            </w:pPr>
            <w:r w:rsidRPr="00BF4B7A">
              <w:rPr>
                <w:rFonts w:ascii="Times New Roman" w:hAnsi="Times New Roman" w:cs="Times New Roman"/>
              </w:rPr>
              <w:t>Number</w:t>
            </w:r>
          </w:p>
        </w:tc>
        <w:tc>
          <w:tcPr>
            <w:tcW w:w="2088" w:type="dxa"/>
            <w:tcBorders>
              <w:left w:val="nil"/>
              <w:right w:val="single" w:color="auto" w:sz="6" w:space="0"/>
            </w:tcBorders>
          </w:tcPr>
          <w:p w:rsidRPr="00BF4B7A" w:rsidR="004E4964" w:rsidP="00BF4B7A" w:rsidRDefault="004E4964" w14:paraId="66642830" w14:textId="77777777">
            <w:pPr>
              <w:keepNext w:val="0"/>
              <w:spacing w:after="0"/>
              <w:ind w:left="0"/>
              <w:jc w:val="center"/>
              <w:rPr>
                <w:rFonts w:ascii="Times New Roman" w:hAnsi="Times New Roman" w:cs="Times New Roman"/>
              </w:rPr>
            </w:pPr>
            <w:r w:rsidRPr="00BF4B7A">
              <w:rPr>
                <w:rFonts w:ascii="Times New Roman" w:hAnsi="Times New Roman" w:cs="Times New Roman"/>
              </w:rPr>
              <w:t>Federal</w:t>
            </w:r>
          </w:p>
        </w:tc>
        <w:tc>
          <w:tcPr>
            <w:tcW w:w="2088" w:type="dxa"/>
            <w:tcBorders>
              <w:left w:val="nil"/>
              <w:right w:val="single" w:color="auto" w:sz="6" w:space="0"/>
            </w:tcBorders>
          </w:tcPr>
          <w:p w:rsidRPr="00BF4B7A" w:rsidR="004E4964" w:rsidP="00BF4B7A" w:rsidRDefault="004E4964" w14:paraId="2B66B239" w14:textId="77777777">
            <w:pPr>
              <w:keepNext w:val="0"/>
              <w:spacing w:after="0"/>
              <w:ind w:left="0"/>
              <w:jc w:val="center"/>
              <w:rPr>
                <w:rFonts w:ascii="Times New Roman" w:hAnsi="Times New Roman" w:cs="Times New Roman"/>
              </w:rPr>
            </w:pPr>
            <w:r w:rsidRPr="00BF4B7A">
              <w:rPr>
                <w:rFonts w:ascii="Times New Roman" w:hAnsi="Times New Roman" w:cs="Times New Roman"/>
              </w:rPr>
              <w:t>Non-Federal</w:t>
            </w:r>
          </w:p>
        </w:tc>
        <w:tc>
          <w:tcPr>
            <w:tcW w:w="2088" w:type="dxa"/>
            <w:tcBorders>
              <w:left w:val="nil"/>
              <w:right w:val="single" w:color="auto" w:sz="6" w:space="0"/>
            </w:tcBorders>
          </w:tcPr>
          <w:p w:rsidRPr="00BF4B7A" w:rsidR="004E4964" w:rsidP="00BF4B7A" w:rsidRDefault="004E4964" w14:paraId="1DD0070E" w14:textId="77777777">
            <w:pPr>
              <w:keepNext w:val="0"/>
              <w:spacing w:after="0"/>
              <w:ind w:left="0"/>
              <w:jc w:val="center"/>
              <w:rPr>
                <w:rFonts w:ascii="Times New Roman" w:hAnsi="Times New Roman" w:cs="Times New Roman"/>
              </w:rPr>
            </w:pPr>
            <w:r w:rsidRPr="00BF4B7A">
              <w:rPr>
                <w:rFonts w:ascii="Times New Roman" w:hAnsi="Times New Roman" w:cs="Times New Roman"/>
              </w:rPr>
              <w:t>Federal</w:t>
            </w:r>
          </w:p>
        </w:tc>
        <w:tc>
          <w:tcPr>
            <w:tcW w:w="2088" w:type="dxa"/>
            <w:tcBorders>
              <w:left w:val="nil"/>
              <w:right w:val="single" w:color="auto" w:sz="6" w:space="0"/>
            </w:tcBorders>
          </w:tcPr>
          <w:p w:rsidRPr="00BF4B7A" w:rsidR="004E4964" w:rsidP="00BF4B7A" w:rsidRDefault="004E4964" w14:paraId="50AB6F77" w14:textId="77777777">
            <w:pPr>
              <w:keepNext w:val="0"/>
              <w:spacing w:after="0"/>
              <w:ind w:left="0"/>
              <w:jc w:val="center"/>
              <w:rPr>
                <w:rFonts w:ascii="Times New Roman" w:hAnsi="Times New Roman" w:cs="Times New Roman"/>
              </w:rPr>
            </w:pPr>
            <w:r w:rsidRPr="00BF4B7A">
              <w:rPr>
                <w:rFonts w:ascii="Times New Roman" w:hAnsi="Times New Roman" w:cs="Times New Roman"/>
              </w:rPr>
              <w:t>Non-Federal</w:t>
            </w:r>
          </w:p>
        </w:tc>
        <w:tc>
          <w:tcPr>
            <w:tcW w:w="2088" w:type="dxa"/>
            <w:tcBorders>
              <w:left w:val="nil"/>
              <w:right w:val="single" w:color="auto" w:sz="6" w:space="0"/>
            </w:tcBorders>
          </w:tcPr>
          <w:p w:rsidRPr="00BF4B7A" w:rsidR="004E4964" w:rsidP="00BF4B7A" w:rsidRDefault="004E4964" w14:paraId="5BDFF7BA" w14:textId="77777777">
            <w:pPr>
              <w:keepNext w:val="0"/>
              <w:spacing w:after="0"/>
              <w:ind w:left="0"/>
              <w:jc w:val="center"/>
              <w:rPr>
                <w:rFonts w:ascii="Times New Roman" w:hAnsi="Times New Roman" w:cs="Times New Roman"/>
              </w:rPr>
            </w:pPr>
            <w:r w:rsidRPr="00BF4B7A">
              <w:rPr>
                <w:rFonts w:ascii="Times New Roman" w:hAnsi="Times New Roman" w:cs="Times New Roman"/>
              </w:rPr>
              <w:t>Total</w:t>
            </w:r>
          </w:p>
        </w:tc>
      </w:tr>
      <w:tr w:rsidRPr="00E6481B" w:rsidR="004E4964" w:rsidTr="004E4964" w14:paraId="5D83CDEF" w14:textId="77777777">
        <w:tc>
          <w:tcPr>
            <w:tcW w:w="2088" w:type="dxa"/>
            <w:tcBorders>
              <w:left w:val="single" w:color="auto" w:sz="6" w:space="0"/>
              <w:right w:val="single" w:color="auto" w:sz="6" w:space="0"/>
            </w:tcBorders>
          </w:tcPr>
          <w:p w:rsidRPr="00AA79A2" w:rsidR="004E4964" w:rsidP="00AA79A2" w:rsidRDefault="004E4964" w14:paraId="4DB66218" w14:textId="77777777">
            <w:pPr>
              <w:keepNext w:val="0"/>
              <w:spacing w:after="0"/>
              <w:ind w:left="0"/>
              <w:jc w:val="center"/>
              <w:rPr>
                <w:rFonts w:ascii="Times New Roman" w:hAnsi="Times New Roman" w:cs="Times New Roman"/>
              </w:rPr>
            </w:pPr>
            <w:r w:rsidRPr="00AA79A2">
              <w:rPr>
                <w:rFonts w:ascii="Times New Roman" w:hAnsi="Times New Roman" w:cs="Times New Roman"/>
              </w:rPr>
              <w:t>(a)</w:t>
            </w:r>
          </w:p>
        </w:tc>
        <w:tc>
          <w:tcPr>
            <w:tcW w:w="2088" w:type="dxa"/>
            <w:tcBorders>
              <w:left w:val="nil"/>
              <w:right w:val="single" w:color="auto" w:sz="6" w:space="0"/>
            </w:tcBorders>
          </w:tcPr>
          <w:p w:rsidRPr="00BF4B7A" w:rsidR="004E4964" w:rsidP="00BF4B7A" w:rsidRDefault="004E4964" w14:paraId="68DE19F8" w14:textId="77777777">
            <w:pPr>
              <w:keepNext w:val="0"/>
              <w:spacing w:after="0"/>
              <w:ind w:left="0"/>
              <w:jc w:val="center"/>
              <w:rPr>
                <w:rFonts w:ascii="Times New Roman" w:hAnsi="Times New Roman" w:cs="Times New Roman"/>
              </w:rPr>
            </w:pPr>
            <w:r w:rsidRPr="00BF4B7A">
              <w:rPr>
                <w:rFonts w:ascii="Times New Roman" w:hAnsi="Times New Roman" w:cs="Times New Roman"/>
              </w:rPr>
              <w:t>(b)</w:t>
            </w:r>
          </w:p>
        </w:tc>
        <w:tc>
          <w:tcPr>
            <w:tcW w:w="2088" w:type="dxa"/>
            <w:tcBorders>
              <w:left w:val="nil"/>
              <w:right w:val="single" w:color="auto" w:sz="6" w:space="0"/>
            </w:tcBorders>
          </w:tcPr>
          <w:p w:rsidRPr="00BF4B7A" w:rsidR="004E4964" w:rsidP="00BF4B7A" w:rsidRDefault="004E4964" w14:paraId="2B972479" w14:textId="77777777">
            <w:pPr>
              <w:keepNext w:val="0"/>
              <w:spacing w:after="0"/>
              <w:ind w:left="0"/>
              <w:jc w:val="center"/>
              <w:rPr>
                <w:rFonts w:ascii="Times New Roman" w:hAnsi="Times New Roman" w:cs="Times New Roman"/>
              </w:rPr>
            </w:pPr>
            <w:r w:rsidRPr="00BF4B7A">
              <w:rPr>
                <w:rFonts w:ascii="Times New Roman" w:hAnsi="Times New Roman" w:cs="Times New Roman"/>
              </w:rPr>
              <w:t>(c)</w:t>
            </w:r>
          </w:p>
        </w:tc>
        <w:tc>
          <w:tcPr>
            <w:tcW w:w="2088" w:type="dxa"/>
            <w:tcBorders>
              <w:left w:val="nil"/>
              <w:right w:val="single" w:color="auto" w:sz="6" w:space="0"/>
            </w:tcBorders>
          </w:tcPr>
          <w:p w:rsidRPr="00BF4B7A" w:rsidR="004E4964" w:rsidP="00BF4B7A" w:rsidRDefault="004E4964" w14:paraId="605F0694" w14:textId="77777777">
            <w:pPr>
              <w:keepNext w:val="0"/>
              <w:spacing w:after="0"/>
              <w:ind w:left="0"/>
              <w:jc w:val="center"/>
              <w:rPr>
                <w:rFonts w:ascii="Times New Roman" w:hAnsi="Times New Roman" w:cs="Times New Roman"/>
              </w:rPr>
            </w:pPr>
            <w:r w:rsidRPr="00BF4B7A">
              <w:rPr>
                <w:rFonts w:ascii="Times New Roman" w:hAnsi="Times New Roman" w:cs="Times New Roman"/>
              </w:rPr>
              <w:t>(d)</w:t>
            </w:r>
          </w:p>
        </w:tc>
        <w:tc>
          <w:tcPr>
            <w:tcW w:w="2088" w:type="dxa"/>
            <w:tcBorders>
              <w:left w:val="nil"/>
              <w:right w:val="single" w:color="auto" w:sz="6" w:space="0"/>
            </w:tcBorders>
          </w:tcPr>
          <w:p w:rsidRPr="00BF4B7A" w:rsidR="004E4964" w:rsidP="00BF4B7A" w:rsidRDefault="004E4964" w14:paraId="388C46B0" w14:textId="77777777">
            <w:pPr>
              <w:keepNext w:val="0"/>
              <w:spacing w:after="0"/>
              <w:ind w:left="0"/>
              <w:jc w:val="center"/>
              <w:rPr>
                <w:rFonts w:ascii="Times New Roman" w:hAnsi="Times New Roman" w:cs="Times New Roman"/>
              </w:rPr>
            </w:pPr>
            <w:r w:rsidRPr="00BF4B7A">
              <w:rPr>
                <w:rFonts w:ascii="Times New Roman" w:hAnsi="Times New Roman" w:cs="Times New Roman"/>
              </w:rPr>
              <w:t>(e)</w:t>
            </w:r>
          </w:p>
        </w:tc>
        <w:tc>
          <w:tcPr>
            <w:tcW w:w="2088" w:type="dxa"/>
            <w:tcBorders>
              <w:left w:val="nil"/>
              <w:right w:val="single" w:color="auto" w:sz="6" w:space="0"/>
            </w:tcBorders>
          </w:tcPr>
          <w:p w:rsidRPr="00BF4B7A" w:rsidR="004E4964" w:rsidP="00BF4B7A" w:rsidRDefault="004E4964" w14:paraId="7880AF7E" w14:textId="77777777">
            <w:pPr>
              <w:keepNext w:val="0"/>
              <w:spacing w:after="0"/>
              <w:ind w:left="0"/>
              <w:jc w:val="center"/>
              <w:rPr>
                <w:rFonts w:ascii="Times New Roman" w:hAnsi="Times New Roman" w:cs="Times New Roman"/>
              </w:rPr>
            </w:pPr>
            <w:r w:rsidRPr="00BF4B7A">
              <w:rPr>
                <w:rFonts w:ascii="Times New Roman" w:hAnsi="Times New Roman" w:cs="Times New Roman"/>
              </w:rPr>
              <w:t>(f)</w:t>
            </w:r>
          </w:p>
        </w:tc>
        <w:tc>
          <w:tcPr>
            <w:tcW w:w="2088" w:type="dxa"/>
            <w:tcBorders>
              <w:left w:val="nil"/>
              <w:right w:val="single" w:color="auto" w:sz="6" w:space="0"/>
            </w:tcBorders>
          </w:tcPr>
          <w:p w:rsidRPr="00BF4B7A" w:rsidR="004E4964" w:rsidP="00BF4B7A" w:rsidRDefault="004E4964" w14:paraId="7BD961A4" w14:textId="77777777">
            <w:pPr>
              <w:keepNext w:val="0"/>
              <w:spacing w:after="0"/>
              <w:ind w:left="0"/>
              <w:jc w:val="center"/>
              <w:rPr>
                <w:rFonts w:ascii="Times New Roman" w:hAnsi="Times New Roman" w:cs="Times New Roman"/>
              </w:rPr>
            </w:pPr>
            <w:r w:rsidRPr="00BF4B7A">
              <w:rPr>
                <w:rFonts w:ascii="Times New Roman" w:hAnsi="Times New Roman" w:cs="Times New Roman"/>
              </w:rPr>
              <w:t>(g)</w:t>
            </w:r>
          </w:p>
        </w:tc>
      </w:tr>
      <w:tr w:rsidRPr="00E6481B" w:rsidR="004E4964" w:rsidTr="00AA79A2" w14:paraId="70E762CF" w14:textId="77777777">
        <w:trPr>
          <w:trHeight w:val="80"/>
        </w:trPr>
        <w:tc>
          <w:tcPr>
            <w:tcW w:w="2088" w:type="dxa"/>
            <w:tcBorders>
              <w:left w:val="single" w:color="auto" w:sz="6" w:space="0"/>
              <w:right w:val="single" w:color="auto" w:sz="6" w:space="0"/>
            </w:tcBorders>
          </w:tcPr>
          <w:p w:rsidRPr="00AA79A2" w:rsidR="004E4964" w:rsidP="00AA79A2" w:rsidRDefault="004E4964" w14:paraId="24801F52"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BF4B7A" w:rsidR="004E4964" w:rsidP="00BF4B7A" w:rsidRDefault="004E4964" w14:paraId="623E49EE"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BF4B7A" w:rsidR="004E4964" w:rsidP="00BF4B7A" w:rsidRDefault="004E4964" w14:paraId="0AA711B2"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BF4B7A" w:rsidR="004E4964" w:rsidP="00BF4B7A" w:rsidRDefault="004E4964" w14:paraId="465E9229"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BF4B7A" w:rsidR="004E4964" w:rsidP="00BF4B7A" w:rsidRDefault="004E4964" w14:paraId="351A0716"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BF4B7A" w:rsidR="004E4964" w:rsidP="00BF4B7A" w:rsidRDefault="004E4964" w14:paraId="428EA8D0"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BF4B7A" w:rsidR="004E4964" w:rsidP="00BF4B7A" w:rsidRDefault="004E4964" w14:paraId="75EF1AE3" w14:textId="77777777">
            <w:pPr>
              <w:keepNext w:val="0"/>
              <w:spacing w:after="0"/>
              <w:ind w:left="0"/>
              <w:jc w:val="center"/>
              <w:rPr>
                <w:rFonts w:ascii="Times New Roman" w:hAnsi="Times New Roman" w:cs="Times New Roman"/>
              </w:rPr>
            </w:pPr>
          </w:p>
        </w:tc>
      </w:tr>
      <w:tr w:rsidRPr="00E6481B" w:rsidR="004E4964" w:rsidTr="00BF4B7A" w14:paraId="53A02A73" w14:textId="77777777">
        <w:trPr>
          <w:trHeight w:val="346"/>
        </w:trPr>
        <w:tc>
          <w:tcPr>
            <w:tcW w:w="2088" w:type="dxa"/>
            <w:tcBorders>
              <w:top w:val="single" w:color="auto" w:sz="6" w:space="0"/>
              <w:left w:val="single" w:color="auto" w:sz="6" w:space="0"/>
              <w:bottom w:val="single" w:color="auto" w:sz="6" w:space="0"/>
              <w:right w:val="single" w:color="auto" w:sz="6" w:space="0"/>
            </w:tcBorders>
          </w:tcPr>
          <w:p w:rsidRPr="00BF4B7A" w:rsidR="004E4964" w:rsidP="00BF4B7A" w:rsidRDefault="004E4964" w14:paraId="77C69236"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1.</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17E41AEE"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24E9D2F0"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394DF6B0"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7EFD8BEF"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5FEE5366"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color="auto" w:sz="6" w:space="0"/>
              <w:left w:val="nil"/>
              <w:right w:val="single" w:color="auto" w:sz="6" w:space="0"/>
            </w:tcBorders>
          </w:tcPr>
          <w:p w:rsidRPr="00BF4B7A" w:rsidR="004E4964" w:rsidP="00BF4B7A" w:rsidRDefault="004E4964" w14:paraId="55024865"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r>
      <w:tr w:rsidRPr="00E6481B" w:rsidR="004E4964" w:rsidTr="00BF4B7A" w14:paraId="42CDD1E0" w14:textId="77777777">
        <w:trPr>
          <w:trHeight w:val="346"/>
        </w:trPr>
        <w:tc>
          <w:tcPr>
            <w:tcW w:w="2088" w:type="dxa"/>
            <w:tcBorders>
              <w:top w:val="single" w:color="auto" w:sz="6" w:space="0"/>
              <w:left w:val="single" w:color="auto" w:sz="6" w:space="0"/>
              <w:bottom w:val="single" w:color="auto" w:sz="6" w:space="0"/>
              <w:right w:val="single" w:color="auto" w:sz="6" w:space="0"/>
            </w:tcBorders>
          </w:tcPr>
          <w:p w:rsidRPr="00BF4B7A" w:rsidR="004E4964" w:rsidP="00BF4B7A" w:rsidRDefault="004E4964" w14:paraId="42895CDD"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2.</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2ABC5105"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157CF247"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75674FE0"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17704C86"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4A3465CE"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right w:val="single" w:color="auto" w:sz="6" w:space="0"/>
            </w:tcBorders>
          </w:tcPr>
          <w:p w:rsidRPr="00BF4B7A" w:rsidR="004E4964" w:rsidP="00BF4B7A" w:rsidRDefault="004E4964" w14:paraId="5732615B" w14:textId="77777777">
            <w:pPr>
              <w:keepNext w:val="0"/>
              <w:spacing w:after="0" w:line="360" w:lineRule="auto"/>
              <w:ind w:left="0"/>
              <w:rPr>
                <w:rFonts w:ascii="Times New Roman" w:hAnsi="Times New Roman" w:cs="Times New Roman"/>
              </w:rPr>
            </w:pPr>
          </w:p>
        </w:tc>
      </w:tr>
      <w:tr w:rsidRPr="00E6481B" w:rsidR="004E4964" w:rsidTr="00BF4B7A" w14:paraId="2C0B8A0C" w14:textId="77777777">
        <w:trPr>
          <w:trHeight w:val="346"/>
        </w:trPr>
        <w:tc>
          <w:tcPr>
            <w:tcW w:w="2088" w:type="dxa"/>
            <w:tcBorders>
              <w:top w:val="single" w:color="auto" w:sz="6" w:space="0"/>
              <w:left w:val="single" w:color="auto" w:sz="6" w:space="0"/>
              <w:bottom w:val="single" w:color="auto" w:sz="6" w:space="0"/>
              <w:right w:val="single" w:color="auto" w:sz="6" w:space="0"/>
            </w:tcBorders>
          </w:tcPr>
          <w:p w:rsidRPr="00BF4B7A" w:rsidR="004E4964" w:rsidP="00BF4B7A" w:rsidRDefault="004E4964" w14:paraId="6CF954D7"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3.</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3438AD79"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7D63CE0D"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78E4B36B"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78C402E2"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12AF916A"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right w:val="single" w:color="auto" w:sz="6" w:space="0"/>
            </w:tcBorders>
          </w:tcPr>
          <w:p w:rsidRPr="00BF4B7A" w:rsidR="004E4964" w:rsidP="00BF4B7A" w:rsidRDefault="004E4964" w14:paraId="746A45FA" w14:textId="77777777">
            <w:pPr>
              <w:keepNext w:val="0"/>
              <w:spacing w:after="0" w:line="360" w:lineRule="auto"/>
              <w:ind w:left="0"/>
              <w:rPr>
                <w:rFonts w:ascii="Times New Roman" w:hAnsi="Times New Roman" w:cs="Times New Roman"/>
              </w:rPr>
            </w:pPr>
          </w:p>
        </w:tc>
      </w:tr>
      <w:tr w:rsidRPr="00E6481B" w:rsidR="004E4964" w:rsidTr="00BF4B7A" w14:paraId="0811F697" w14:textId="77777777">
        <w:trPr>
          <w:trHeight w:val="346"/>
        </w:trPr>
        <w:tc>
          <w:tcPr>
            <w:tcW w:w="2088" w:type="dxa"/>
            <w:tcBorders>
              <w:top w:val="single" w:color="auto" w:sz="6" w:space="0"/>
              <w:left w:val="single" w:color="auto" w:sz="6" w:space="0"/>
              <w:bottom w:val="single" w:color="auto" w:sz="6" w:space="0"/>
              <w:right w:val="single" w:color="auto" w:sz="6" w:space="0"/>
            </w:tcBorders>
          </w:tcPr>
          <w:p w:rsidRPr="00BF4B7A" w:rsidR="004E4964" w:rsidP="00BF4B7A" w:rsidRDefault="004E4964" w14:paraId="51BBBC82"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4.</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2A3BB260"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4F36DCF9"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06C81CF8"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460C07C5"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5692FAD0"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5FACED21" w14:textId="77777777">
            <w:pPr>
              <w:keepNext w:val="0"/>
              <w:spacing w:after="0" w:line="360" w:lineRule="auto"/>
              <w:ind w:left="0"/>
              <w:rPr>
                <w:rFonts w:ascii="Times New Roman" w:hAnsi="Times New Roman" w:cs="Times New Roman"/>
              </w:rPr>
            </w:pPr>
          </w:p>
        </w:tc>
      </w:tr>
      <w:tr w:rsidRPr="00E6481B" w:rsidR="004E4964" w:rsidTr="00BF4B7A" w14:paraId="5059B5BA" w14:textId="77777777">
        <w:trPr>
          <w:trHeight w:val="346"/>
        </w:trPr>
        <w:tc>
          <w:tcPr>
            <w:tcW w:w="2088" w:type="dxa"/>
            <w:tcBorders>
              <w:top w:val="single" w:color="auto" w:sz="6" w:space="0"/>
              <w:left w:val="single" w:color="auto" w:sz="6" w:space="0"/>
              <w:bottom w:val="single" w:color="auto" w:sz="6" w:space="0"/>
              <w:right w:val="single" w:color="auto" w:sz="6" w:space="0"/>
            </w:tcBorders>
          </w:tcPr>
          <w:p w:rsidRPr="00BF4B7A" w:rsidR="004E4964" w:rsidP="00BF4B7A" w:rsidRDefault="004E4964" w14:paraId="342DAC0A"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5.  TOTALS</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572DC36A"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11AE93CD"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7168CE3A"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5CBC6E18"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43D885A1"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c>
          <w:tcPr>
            <w:tcW w:w="2088" w:type="dxa"/>
            <w:tcBorders>
              <w:left w:val="nil"/>
              <w:bottom w:val="single" w:color="auto" w:sz="6" w:space="0"/>
              <w:right w:val="single" w:color="auto" w:sz="6" w:space="0"/>
            </w:tcBorders>
          </w:tcPr>
          <w:p w:rsidRPr="00BF4B7A" w:rsidR="004E4964" w:rsidP="00BF4B7A" w:rsidRDefault="004E4964" w14:paraId="648B5571" w14:textId="77777777">
            <w:pPr>
              <w:keepNext w:val="0"/>
              <w:spacing w:after="0" w:line="360" w:lineRule="auto"/>
              <w:ind w:left="0"/>
              <w:rPr>
                <w:rFonts w:ascii="Times New Roman" w:hAnsi="Times New Roman" w:cs="Times New Roman"/>
              </w:rPr>
            </w:pPr>
            <w:r w:rsidRPr="00BF4B7A">
              <w:rPr>
                <w:rFonts w:ascii="Times New Roman" w:hAnsi="Times New Roman" w:cs="Times New Roman"/>
              </w:rPr>
              <w:t>$</w:t>
            </w:r>
          </w:p>
        </w:tc>
      </w:tr>
    </w:tbl>
    <w:p w:rsidRPr="00FC48A7" w:rsidR="004E4964" w:rsidP="00E6481B" w:rsidRDefault="004E4964" w14:paraId="1C9D8D12" w14:textId="77777777">
      <w:pPr>
        <w:pStyle w:val="Caption"/>
        <w:spacing w:line="360" w:lineRule="auto"/>
      </w:pPr>
      <w:r w:rsidRPr="00FC48A7">
        <w:t>section b -- total expenditures by budget category for the current quarter</w:t>
      </w: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Pr="00BF4B7A" w:rsidR="004E4964" w:rsidTr="004E4964" w14:paraId="48E077EA" w14:textId="77777777">
        <w:tc>
          <w:tcPr>
            <w:tcW w:w="2088" w:type="dxa"/>
            <w:tcBorders>
              <w:top w:val="single" w:color="auto" w:sz="6" w:space="0"/>
              <w:left w:val="single" w:color="auto" w:sz="6" w:space="0"/>
            </w:tcBorders>
          </w:tcPr>
          <w:p w:rsidRPr="00BF4B7A" w:rsidR="004E4964" w:rsidP="00BF4B7A" w:rsidRDefault="004E4964" w14:paraId="63399F9D" w14:textId="77777777">
            <w:pPr>
              <w:keepNext w:val="0"/>
              <w:spacing w:after="0" w:line="360" w:lineRule="auto"/>
              <w:ind w:left="0"/>
              <w:rPr>
                <w:rFonts w:ascii="Times New Roman" w:hAnsi="Times New Roman" w:cs="Times New Roman"/>
                <w:sz w:val="19"/>
              </w:rPr>
            </w:pPr>
          </w:p>
        </w:tc>
        <w:tc>
          <w:tcPr>
            <w:tcW w:w="2088" w:type="dxa"/>
            <w:tcBorders>
              <w:top w:val="single" w:color="auto" w:sz="6" w:space="0"/>
            </w:tcBorders>
          </w:tcPr>
          <w:p w:rsidRPr="00BF4B7A" w:rsidR="004E4964" w:rsidP="00BF4B7A" w:rsidRDefault="004E4964" w14:paraId="34AD2D17" w14:textId="77777777">
            <w:pPr>
              <w:keepNext w:val="0"/>
              <w:spacing w:after="0" w:line="360" w:lineRule="auto"/>
              <w:ind w:left="0"/>
              <w:rPr>
                <w:rFonts w:ascii="Times New Roman" w:hAnsi="Times New Roman" w:cs="Times New Roman"/>
                <w:sz w:val="19"/>
              </w:rPr>
            </w:pPr>
          </w:p>
        </w:tc>
        <w:tc>
          <w:tcPr>
            <w:tcW w:w="8352" w:type="dxa"/>
            <w:gridSpan w:val="4"/>
            <w:tcBorders>
              <w:top w:val="single" w:color="auto" w:sz="6" w:space="0"/>
              <w:left w:val="single" w:color="auto" w:sz="6" w:space="0"/>
              <w:bottom w:val="single" w:color="auto" w:sz="6" w:space="0"/>
              <w:right w:val="single" w:color="auto" w:sz="6" w:space="0"/>
            </w:tcBorders>
          </w:tcPr>
          <w:p w:rsidRPr="00BF4B7A" w:rsidR="004E4964" w:rsidP="00BF4B7A" w:rsidRDefault="004E4964" w14:paraId="72A7AA23"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GRANT PROGRAM, FUNCTION, OR ACTIVITY</w:t>
            </w:r>
          </w:p>
        </w:tc>
        <w:tc>
          <w:tcPr>
            <w:tcW w:w="2088" w:type="dxa"/>
            <w:tcBorders>
              <w:top w:val="single" w:color="auto" w:sz="6" w:space="0"/>
              <w:left w:val="nil"/>
              <w:right w:val="single" w:color="auto" w:sz="6" w:space="0"/>
            </w:tcBorders>
          </w:tcPr>
          <w:p w:rsidRPr="00BF4B7A" w:rsidR="004E4964" w:rsidP="00BF4B7A" w:rsidRDefault="004E4964" w14:paraId="2536F84D"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TOTAL</w:t>
            </w:r>
          </w:p>
        </w:tc>
      </w:tr>
      <w:tr w:rsidRPr="00BF4B7A" w:rsidR="004E4964" w:rsidTr="004E4964" w14:paraId="13662549"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666532F5"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6.  Object Class Categories</w:t>
            </w:r>
          </w:p>
        </w:tc>
        <w:tc>
          <w:tcPr>
            <w:tcW w:w="2088" w:type="dxa"/>
            <w:tcBorders>
              <w:left w:val="nil"/>
            </w:tcBorders>
          </w:tcPr>
          <w:p w:rsidRPr="00BF4B7A" w:rsidR="004E4964" w:rsidP="00BF4B7A" w:rsidRDefault="004E4964" w14:paraId="5360D0DF"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(1)</w:t>
            </w:r>
          </w:p>
        </w:tc>
        <w:tc>
          <w:tcPr>
            <w:tcW w:w="2088" w:type="dxa"/>
            <w:tcBorders>
              <w:left w:val="single" w:color="auto" w:sz="6" w:space="0"/>
              <w:right w:val="single" w:color="auto" w:sz="6" w:space="0"/>
            </w:tcBorders>
          </w:tcPr>
          <w:p w:rsidRPr="00BF4B7A" w:rsidR="004E4964" w:rsidP="00BF4B7A" w:rsidRDefault="004E4964" w14:paraId="4439DC1E"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(2)</w:t>
            </w:r>
          </w:p>
        </w:tc>
        <w:tc>
          <w:tcPr>
            <w:tcW w:w="2088" w:type="dxa"/>
            <w:tcBorders>
              <w:top w:val="single" w:color="auto" w:sz="6" w:space="0"/>
              <w:left w:val="nil"/>
              <w:right w:val="single" w:color="auto" w:sz="6" w:space="0"/>
            </w:tcBorders>
          </w:tcPr>
          <w:p w:rsidRPr="00BF4B7A" w:rsidR="004E4964" w:rsidP="00BF4B7A" w:rsidRDefault="004E4964" w14:paraId="7ABE5452"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(3)</w:t>
            </w:r>
          </w:p>
        </w:tc>
        <w:tc>
          <w:tcPr>
            <w:tcW w:w="2088" w:type="dxa"/>
            <w:tcBorders>
              <w:left w:val="nil"/>
              <w:bottom w:val="single" w:color="auto" w:sz="6" w:space="0"/>
              <w:right w:val="single" w:color="auto" w:sz="6" w:space="0"/>
            </w:tcBorders>
          </w:tcPr>
          <w:p w:rsidRPr="00BF4B7A" w:rsidR="004E4964" w:rsidP="00BF4B7A" w:rsidRDefault="004E4964" w14:paraId="72B5BD6E"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(4)</w:t>
            </w:r>
          </w:p>
        </w:tc>
        <w:tc>
          <w:tcPr>
            <w:tcW w:w="2088" w:type="dxa"/>
            <w:tcBorders>
              <w:left w:val="nil"/>
              <w:right w:val="single" w:color="auto" w:sz="6" w:space="0"/>
            </w:tcBorders>
          </w:tcPr>
          <w:p w:rsidRPr="00BF4B7A" w:rsidR="004E4964" w:rsidP="00BF4B7A" w:rsidRDefault="004E4964" w14:paraId="413117AD"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(5)</w:t>
            </w:r>
          </w:p>
        </w:tc>
      </w:tr>
      <w:tr w:rsidRPr="00BF4B7A" w:rsidR="004E4964" w:rsidTr="004E4964" w14:paraId="10A6AD3B"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50B12867"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a.  Personnel</w:t>
            </w:r>
          </w:p>
        </w:tc>
        <w:tc>
          <w:tcPr>
            <w:tcW w:w="2088" w:type="dxa"/>
            <w:tcBorders>
              <w:top w:val="single" w:color="auto" w:sz="6" w:space="0"/>
              <w:left w:val="nil"/>
            </w:tcBorders>
          </w:tcPr>
          <w:p w:rsidRPr="00BF4B7A" w:rsidR="004E4964" w:rsidP="00BF4B7A" w:rsidRDefault="004E4964" w14:paraId="3767CAD0"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color="auto" w:sz="6" w:space="0"/>
              <w:left w:val="single" w:color="auto" w:sz="6" w:space="0"/>
              <w:right w:val="single" w:color="auto" w:sz="6" w:space="0"/>
            </w:tcBorders>
          </w:tcPr>
          <w:p w:rsidRPr="00BF4B7A" w:rsidR="004E4964" w:rsidP="00BF4B7A" w:rsidRDefault="004E4964" w14:paraId="23DC6DC6"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color="auto" w:sz="6" w:space="0"/>
              <w:left w:val="nil"/>
              <w:right w:val="single" w:color="auto" w:sz="6" w:space="0"/>
            </w:tcBorders>
          </w:tcPr>
          <w:p w:rsidRPr="00BF4B7A" w:rsidR="004E4964" w:rsidP="00BF4B7A" w:rsidRDefault="004E4964" w14:paraId="5A6C0119"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right w:val="single" w:color="auto" w:sz="6" w:space="0"/>
            </w:tcBorders>
          </w:tcPr>
          <w:p w:rsidRPr="00BF4B7A" w:rsidR="004E4964" w:rsidP="00BF4B7A" w:rsidRDefault="004E4964" w14:paraId="7C72F073"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color="auto" w:sz="6" w:space="0"/>
              <w:left w:val="nil"/>
              <w:right w:val="single" w:color="auto" w:sz="6" w:space="0"/>
            </w:tcBorders>
          </w:tcPr>
          <w:p w:rsidRPr="00BF4B7A" w:rsidR="004E4964" w:rsidP="00BF4B7A" w:rsidRDefault="004E4964" w14:paraId="607F59D8"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r w:rsidRPr="00BF4B7A" w:rsidR="004E4964" w:rsidTr="004E4964" w14:paraId="421430E4"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65506A47"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b.  Fringe Benefits</w:t>
            </w:r>
          </w:p>
        </w:tc>
        <w:tc>
          <w:tcPr>
            <w:tcW w:w="2088" w:type="dxa"/>
            <w:tcBorders>
              <w:top w:val="single" w:color="auto" w:sz="6" w:space="0"/>
              <w:left w:val="nil"/>
              <w:bottom w:val="single" w:color="auto" w:sz="6" w:space="0"/>
            </w:tcBorders>
          </w:tcPr>
          <w:p w:rsidRPr="00BF4B7A" w:rsidR="004E4964" w:rsidP="00BF4B7A" w:rsidRDefault="004E4964" w14:paraId="590A0853"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70EE2C85"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7C2ED862"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2C30215D"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bottom w:val="single" w:color="auto" w:sz="6" w:space="0"/>
              <w:right w:val="single" w:color="auto" w:sz="6" w:space="0"/>
            </w:tcBorders>
          </w:tcPr>
          <w:p w:rsidRPr="00BF4B7A" w:rsidR="004E4964" w:rsidP="00BF4B7A" w:rsidRDefault="004E4964" w14:paraId="4D7CA6B4" w14:textId="77777777">
            <w:pPr>
              <w:keepNext w:val="0"/>
              <w:spacing w:after="0" w:line="360" w:lineRule="auto"/>
              <w:ind w:left="0"/>
              <w:rPr>
                <w:rFonts w:ascii="Times New Roman" w:hAnsi="Times New Roman" w:cs="Times New Roman"/>
                <w:sz w:val="19"/>
              </w:rPr>
            </w:pPr>
          </w:p>
        </w:tc>
      </w:tr>
      <w:tr w:rsidRPr="00BF4B7A" w:rsidR="004E4964" w:rsidTr="004E4964" w14:paraId="54244953"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1BA46B14"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c.  Travel</w:t>
            </w:r>
          </w:p>
        </w:tc>
        <w:tc>
          <w:tcPr>
            <w:tcW w:w="2088" w:type="dxa"/>
            <w:tcBorders>
              <w:left w:val="nil"/>
              <w:bottom w:val="single" w:color="auto" w:sz="6" w:space="0"/>
            </w:tcBorders>
          </w:tcPr>
          <w:p w:rsidRPr="00BF4B7A" w:rsidR="004E4964" w:rsidP="00BF4B7A" w:rsidRDefault="004E4964" w14:paraId="0DACA65A"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33767422"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625200FC"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7EFCAC11"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3E62174A" w14:textId="77777777">
            <w:pPr>
              <w:keepNext w:val="0"/>
              <w:spacing w:after="0" w:line="360" w:lineRule="auto"/>
              <w:ind w:left="0"/>
              <w:rPr>
                <w:rFonts w:ascii="Times New Roman" w:hAnsi="Times New Roman" w:cs="Times New Roman"/>
                <w:sz w:val="19"/>
              </w:rPr>
            </w:pPr>
          </w:p>
        </w:tc>
      </w:tr>
      <w:tr w:rsidRPr="00BF4B7A" w:rsidR="004E4964" w:rsidTr="004E4964" w14:paraId="13455558"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0F1DCE05"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d.  Equipment</w:t>
            </w:r>
          </w:p>
        </w:tc>
        <w:tc>
          <w:tcPr>
            <w:tcW w:w="2088" w:type="dxa"/>
            <w:tcBorders>
              <w:left w:val="nil"/>
              <w:bottom w:val="single" w:color="auto" w:sz="6" w:space="0"/>
            </w:tcBorders>
          </w:tcPr>
          <w:p w:rsidRPr="00BF4B7A" w:rsidR="004E4964" w:rsidP="00BF4B7A" w:rsidRDefault="004E4964" w14:paraId="057559A1"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01FC37BB"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43F2A3ED"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4E878E45"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4169CF5F" w14:textId="77777777">
            <w:pPr>
              <w:keepNext w:val="0"/>
              <w:spacing w:after="0" w:line="360" w:lineRule="auto"/>
              <w:ind w:left="0"/>
              <w:rPr>
                <w:rFonts w:ascii="Times New Roman" w:hAnsi="Times New Roman" w:cs="Times New Roman"/>
                <w:sz w:val="19"/>
              </w:rPr>
            </w:pPr>
          </w:p>
        </w:tc>
      </w:tr>
      <w:tr w:rsidRPr="00BF4B7A" w:rsidR="004E4964" w:rsidTr="004E4964" w14:paraId="510E0B7C"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65E7BEAC"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e.  Supplies</w:t>
            </w:r>
          </w:p>
        </w:tc>
        <w:tc>
          <w:tcPr>
            <w:tcW w:w="2088" w:type="dxa"/>
            <w:tcBorders>
              <w:left w:val="nil"/>
              <w:bottom w:val="single" w:color="auto" w:sz="6" w:space="0"/>
            </w:tcBorders>
          </w:tcPr>
          <w:p w:rsidRPr="00BF4B7A" w:rsidR="004E4964" w:rsidP="00BF4B7A" w:rsidRDefault="004E4964" w14:paraId="068AC50C"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14B61ACE"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292F0237"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0B74C65C"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19EA6AC0" w14:textId="77777777">
            <w:pPr>
              <w:keepNext w:val="0"/>
              <w:spacing w:after="0" w:line="360" w:lineRule="auto"/>
              <w:ind w:left="0"/>
              <w:rPr>
                <w:rFonts w:ascii="Times New Roman" w:hAnsi="Times New Roman" w:cs="Times New Roman"/>
                <w:sz w:val="19"/>
              </w:rPr>
            </w:pPr>
          </w:p>
        </w:tc>
      </w:tr>
      <w:tr w:rsidRPr="00BF4B7A" w:rsidR="004E4964" w:rsidTr="004E4964" w14:paraId="57E92359"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22DB75AE"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f.  Contractual</w:t>
            </w:r>
          </w:p>
        </w:tc>
        <w:tc>
          <w:tcPr>
            <w:tcW w:w="2088" w:type="dxa"/>
            <w:tcBorders>
              <w:left w:val="nil"/>
              <w:bottom w:val="single" w:color="auto" w:sz="6" w:space="0"/>
            </w:tcBorders>
          </w:tcPr>
          <w:p w:rsidRPr="00BF4B7A" w:rsidR="004E4964" w:rsidP="00BF4B7A" w:rsidRDefault="004E4964" w14:paraId="583E61B0"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6C366FBB"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7F694E1E"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05E6D867"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04089281" w14:textId="77777777">
            <w:pPr>
              <w:keepNext w:val="0"/>
              <w:spacing w:after="0" w:line="360" w:lineRule="auto"/>
              <w:ind w:left="0"/>
              <w:rPr>
                <w:rFonts w:ascii="Times New Roman" w:hAnsi="Times New Roman" w:cs="Times New Roman"/>
                <w:sz w:val="19"/>
              </w:rPr>
            </w:pPr>
          </w:p>
        </w:tc>
      </w:tr>
      <w:tr w:rsidRPr="00BF4B7A" w:rsidR="004E4964" w:rsidTr="004E4964" w14:paraId="261DDD17"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25FDE7EC"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g.  Construction</w:t>
            </w:r>
          </w:p>
        </w:tc>
        <w:tc>
          <w:tcPr>
            <w:tcW w:w="2088" w:type="dxa"/>
            <w:tcBorders>
              <w:left w:val="nil"/>
              <w:bottom w:val="single" w:color="auto" w:sz="6" w:space="0"/>
            </w:tcBorders>
          </w:tcPr>
          <w:p w:rsidRPr="00BF4B7A" w:rsidR="004E4964" w:rsidP="00BF4B7A" w:rsidRDefault="004E4964" w14:paraId="18B7135E"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426EAD54"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2AFC417D"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2A692750"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1F15E5CE" w14:textId="77777777">
            <w:pPr>
              <w:keepNext w:val="0"/>
              <w:spacing w:after="0" w:line="360" w:lineRule="auto"/>
              <w:ind w:left="0"/>
              <w:rPr>
                <w:rFonts w:ascii="Times New Roman" w:hAnsi="Times New Roman" w:cs="Times New Roman"/>
                <w:sz w:val="19"/>
              </w:rPr>
            </w:pPr>
          </w:p>
        </w:tc>
      </w:tr>
      <w:tr w:rsidRPr="00BF4B7A" w:rsidR="004E4964" w:rsidTr="004E4964" w14:paraId="6CFDAA67"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62B7793F"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h.  Other</w:t>
            </w:r>
          </w:p>
        </w:tc>
        <w:tc>
          <w:tcPr>
            <w:tcW w:w="2088" w:type="dxa"/>
            <w:tcBorders>
              <w:left w:val="nil"/>
              <w:bottom w:val="single" w:color="auto" w:sz="6" w:space="0"/>
            </w:tcBorders>
          </w:tcPr>
          <w:p w:rsidRPr="00BF4B7A" w:rsidR="004E4964" w:rsidP="00BF4B7A" w:rsidRDefault="004E4964" w14:paraId="33B34113"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7ED451E9"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325759F2"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5C226DF5"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2FE13010" w14:textId="77777777">
            <w:pPr>
              <w:keepNext w:val="0"/>
              <w:spacing w:after="0" w:line="360" w:lineRule="auto"/>
              <w:ind w:left="0"/>
              <w:rPr>
                <w:rFonts w:ascii="Times New Roman" w:hAnsi="Times New Roman" w:cs="Times New Roman"/>
                <w:sz w:val="19"/>
              </w:rPr>
            </w:pPr>
          </w:p>
        </w:tc>
      </w:tr>
      <w:tr w:rsidRPr="00BF4B7A" w:rsidR="004E4964" w:rsidTr="004E4964" w14:paraId="202AD67D"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5A7F3464"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i.  Total Direct Charges (sum of 6a</w:t>
            </w:r>
            <w:r w:rsidR="000462BA">
              <w:rPr>
                <w:rFonts w:ascii="Times New Roman" w:hAnsi="Times New Roman" w:cs="Times New Roman"/>
                <w:sz w:val="19"/>
              </w:rPr>
              <w:t xml:space="preserve"> – </w:t>
            </w:r>
            <w:r w:rsidRPr="00BF4B7A">
              <w:rPr>
                <w:rFonts w:ascii="Times New Roman" w:hAnsi="Times New Roman" w:cs="Times New Roman"/>
                <w:sz w:val="19"/>
              </w:rPr>
              <w:t>6h)</w:t>
            </w:r>
          </w:p>
        </w:tc>
        <w:tc>
          <w:tcPr>
            <w:tcW w:w="2088" w:type="dxa"/>
            <w:tcBorders>
              <w:left w:val="nil"/>
              <w:bottom w:val="single" w:color="auto" w:sz="6" w:space="0"/>
            </w:tcBorders>
          </w:tcPr>
          <w:p w:rsidRPr="00BF4B7A" w:rsidR="004E4964" w:rsidP="00BF4B7A" w:rsidRDefault="004E4964" w14:paraId="5D09CDA6"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5C2333AB"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4D820335"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0FC1EB2A" w14:textId="77777777">
            <w:pPr>
              <w:keepNext w:val="0"/>
              <w:spacing w:after="0" w:line="360" w:lineRule="auto"/>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BF4B7A" w:rsidR="004E4964" w:rsidP="00BF4B7A" w:rsidRDefault="004E4964" w14:paraId="1D6754BF" w14:textId="77777777">
            <w:pPr>
              <w:keepNext w:val="0"/>
              <w:spacing w:after="0" w:line="360" w:lineRule="auto"/>
              <w:ind w:left="0"/>
              <w:rPr>
                <w:rFonts w:ascii="Times New Roman" w:hAnsi="Times New Roman" w:cs="Times New Roman"/>
                <w:sz w:val="19"/>
              </w:rPr>
            </w:pPr>
          </w:p>
        </w:tc>
      </w:tr>
      <w:tr w:rsidRPr="00BF4B7A" w:rsidR="004E4964" w:rsidTr="004E4964" w14:paraId="11F3AB63" w14:textId="77777777">
        <w:tc>
          <w:tcPr>
            <w:tcW w:w="4176" w:type="dxa"/>
            <w:gridSpan w:val="2"/>
            <w:tcBorders>
              <w:top w:val="single" w:color="auto" w:sz="6" w:space="0"/>
              <w:left w:val="single" w:color="auto" w:sz="6" w:space="0"/>
              <w:right w:val="single" w:color="auto" w:sz="6" w:space="0"/>
            </w:tcBorders>
          </w:tcPr>
          <w:p w:rsidRPr="00BF4B7A" w:rsidR="004E4964" w:rsidP="00BF4B7A" w:rsidRDefault="004E4964" w14:paraId="26734E9B"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j.  Indirect Charges</w:t>
            </w:r>
          </w:p>
        </w:tc>
        <w:tc>
          <w:tcPr>
            <w:tcW w:w="2088" w:type="dxa"/>
            <w:tcBorders>
              <w:left w:val="nil"/>
            </w:tcBorders>
          </w:tcPr>
          <w:p w:rsidRPr="00BF4B7A" w:rsidR="004E4964" w:rsidP="00BF4B7A" w:rsidRDefault="004E4964" w14:paraId="309B57F1"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BF4B7A" w:rsidR="004E4964" w:rsidP="00BF4B7A" w:rsidRDefault="004E4964" w14:paraId="528984E7" w14:textId="77777777">
            <w:pPr>
              <w:keepNext w:val="0"/>
              <w:spacing w:after="0" w:line="360" w:lineRule="auto"/>
              <w:ind w:left="0"/>
              <w:rPr>
                <w:rFonts w:ascii="Times New Roman" w:hAnsi="Times New Roman" w:cs="Times New Roman"/>
                <w:sz w:val="19"/>
              </w:rPr>
            </w:pPr>
          </w:p>
        </w:tc>
        <w:tc>
          <w:tcPr>
            <w:tcW w:w="2088" w:type="dxa"/>
            <w:tcBorders>
              <w:left w:val="nil"/>
              <w:right w:val="single" w:color="auto" w:sz="6" w:space="0"/>
            </w:tcBorders>
          </w:tcPr>
          <w:p w:rsidRPr="00BF4B7A" w:rsidR="004E4964" w:rsidP="00BF4B7A" w:rsidRDefault="004E4964" w14:paraId="00BC6F48" w14:textId="77777777">
            <w:pPr>
              <w:keepNext w:val="0"/>
              <w:spacing w:after="0" w:line="360" w:lineRule="auto"/>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BF4B7A" w:rsidR="004E4964" w:rsidP="00BF4B7A" w:rsidRDefault="004E4964" w14:paraId="5805DD12" w14:textId="77777777">
            <w:pPr>
              <w:keepNext w:val="0"/>
              <w:spacing w:after="0" w:line="360" w:lineRule="auto"/>
              <w:ind w:left="0"/>
              <w:rPr>
                <w:rFonts w:ascii="Times New Roman" w:hAnsi="Times New Roman" w:cs="Times New Roman"/>
                <w:sz w:val="19"/>
              </w:rPr>
            </w:pPr>
          </w:p>
        </w:tc>
        <w:tc>
          <w:tcPr>
            <w:tcW w:w="2088" w:type="dxa"/>
            <w:tcBorders>
              <w:left w:val="nil"/>
              <w:right w:val="single" w:color="auto" w:sz="6" w:space="0"/>
            </w:tcBorders>
          </w:tcPr>
          <w:p w:rsidRPr="00BF4B7A" w:rsidR="004E4964" w:rsidP="00BF4B7A" w:rsidRDefault="004E4964" w14:paraId="73FED30E" w14:textId="77777777">
            <w:pPr>
              <w:keepNext w:val="0"/>
              <w:spacing w:after="0" w:line="360" w:lineRule="auto"/>
              <w:ind w:left="0"/>
              <w:rPr>
                <w:rFonts w:ascii="Times New Roman" w:hAnsi="Times New Roman" w:cs="Times New Roman"/>
                <w:sz w:val="19"/>
              </w:rPr>
            </w:pPr>
          </w:p>
        </w:tc>
      </w:tr>
      <w:tr w:rsidRPr="00BF4B7A" w:rsidR="004E4964" w:rsidTr="004E4964" w14:paraId="3C3053EE" w14:textId="77777777">
        <w:tc>
          <w:tcPr>
            <w:tcW w:w="4176" w:type="dxa"/>
            <w:gridSpan w:val="2"/>
            <w:tcBorders>
              <w:top w:val="single" w:color="auto" w:sz="6" w:space="0"/>
              <w:left w:val="single" w:color="auto" w:sz="6" w:space="0"/>
              <w:bottom w:val="single" w:color="auto" w:sz="24" w:space="0"/>
              <w:right w:val="single" w:color="auto" w:sz="6" w:space="0"/>
            </w:tcBorders>
          </w:tcPr>
          <w:p w:rsidRPr="00BF4B7A" w:rsidR="004E4964" w:rsidP="00BF4B7A" w:rsidRDefault="004E4964" w14:paraId="4C02ACA3"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k.  TOTALS (sum of 6i and 6j)</w:t>
            </w:r>
          </w:p>
        </w:tc>
        <w:tc>
          <w:tcPr>
            <w:tcW w:w="2088" w:type="dxa"/>
            <w:tcBorders>
              <w:top w:val="single" w:color="auto" w:sz="6" w:space="0"/>
              <w:left w:val="nil"/>
              <w:bottom w:val="single" w:color="auto" w:sz="24" w:space="0"/>
            </w:tcBorders>
          </w:tcPr>
          <w:p w:rsidRPr="00BF4B7A" w:rsidR="004E4964" w:rsidP="00BF4B7A" w:rsidRDefault="004E4964" w14:paraId="1DA5C17C"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color="auto" w:sz="6" w:space="0"/>
              <w:left w:val="single" w:color="auto" w:sz="6" w:space="0"/>
              <w:bottom w:val="single" w:color="auto" w:sz="24" w:space="0"/>
              <w:right w:val="single" w:color="auto" w:sz="6" w:space="0"/>
            </w:tcBorders>
          </w:tcPr>
          <w:p w:rsidRPr="00BF4B7A" w:rsidR="004E4964" w:rsidP="00BF4B7A" w:rsidRDefault="004E4964" w14:paraId="7AFC6478"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color="auto" w:sz="6" w:space="0"/>
              <w:left w:val="nil"/>
              <w:bottom w:val="single" w:color="auto" w:sz="24" w:space="0"/>
              <w:right w:val="single" w:color="auto" w:sz="6" w:space="0"/>
            </w:tcBorders>
          </w:tcPr>
          <w:p w:rsidRPr="00BF4B7A" w:rsidR="004E4964" w:rsidP="00BF4B7A" w:rsidRDefault="004E4964" w14:paraId="3FA7592A"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color="auto" w:sz="6" w:space="0"/>
              <w:left w:val="nil"/>
              <w:bottom w:val="single" w:color="auto" w:sz="24" w:space="0"/>
              <w:right w:val="single" w:color="auto" w:sz="6" w:space="0"/>
            </w:tcBorders>
          </w:tcPr>
          <w:p w:rsidRPr="00BF4B7A" w:rsidR="004E4964" w:rsidP="00BF4B7A" w:rsidRDefault="004E4964" w14:paraId="1214669E"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top w:val="single" w:color="auto" w:sz="6" w:space="0"/>
              <w:left w:val="nil"/>
              <w:bottom w:val="single" w:color="auto" w:sz="24" w:space="0"/>
              <w:right w:val="single" w:color="auto" w:sz="6" w:space="0"/>
            </w:tcBorders>
          </w:tcPr>
          <w:p w:rsidRPr="00BF4B7A" w:rsidR="004E4964" w:rsidP="00BF4B7A" w:rsidRDefault="004E4964" w14:paraId="33B18461"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r w:rsidRPr="00BF4B7A" w:rsidR="004E4964" w:rsidTr="004E4964" w14:paraId="107D691E" w14:textId="77777777">
        <w:tc>
          <w:tcPr>
            <w:tcW w:w="4176" w:type="dxa"/>
            <w:gridSpan w:val="2"/>
            <w:tcBorders>
              <w:left w:val="single" w:color="auto" w:sz="6" w:space="0"/>
              <w:bottom w:val="single" w:color="auto" w:sz="6" w:space="0"/>
              <w:right w:val="single" w:color="auto" w:sz="6" w:space="0"/>
            </w:tcBorders>
          </w:tcPr>
          <w:p w:rsidRPr="00BF4B7A" w:rsidR="004E4964" w:rsidP="00BF4B7A" w:rsidRDefault="004E4964" w14:paraId="2510B15F"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7.  Program Income</w:t>
            </w:r>
          </w:p>
        </w:tc>
        <w:tc>
          <w:tcPr>
            <w:tcW w:w="2088" w:type="dxa"/>
            <w:tcBorders>
              <w:left w:val="nil"/>
              <w:bottom w:val="single" w:color="auto" w:sz="6" w:space="0"/>
            </w:tcBorders>
          </w:tcPr>
          <w:p w:rsidRPr="00BF4B7A" w:rsidR="004E4964" w:rsidP="00BF4B7A" w:rsidRDefault="004E4964" w14:paraId="0C71502C"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single" w:color="auto" w:sz="6" w:space="0"/>
              <w:bottom w:val="single" w:color="auto" w:sz="6" w:space="0"/>
              <w:right w:val="single" w:color="auto" w:sz="6" w:space="0"/>
            </w:tcBorders>
          </w:tcPr>
          <w:p w:rsidRPr="00BF4B7A" w:rsidR="004E4964" w:rsidP="00BF4B7A" w:rsidRDefault="004E4964" w14:paraId="721D6679"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color="auto" w:sz="6" w:space="0"/>
              <w:right w:val="single" w:color="auto" w:sz="6" w:space="0"/>
            </w:tcBorders>
          </w:tcPr>
          <w:p w:rsidRPr="00BF4B7A" w:rsidR="004E4964" w:rsidP="00BF4B7A" w:rsidRDefault="004E4964" w14:paraId="6CF11C87"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color="auto" w:sz="6" w:space="0"/>
              <w:right w:val="single" w:color="auto" w:sz="6" w:space="0"/>
            </w:tcBorders>
          </w:tcPr>
          <w:p w:rsidRPr="00BF4B7A" w:rsidR="004E4964" w:rsidP="00BF4B7A" w:rsidRDefault="004E4964" w14:paraId="78E04886"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c>
          <w:tcPr>
            <w:tcW w:w="2088" w:type="dxa"/>
            <w:tcBorders>
              <w:left w:val="nil"/>
              <w:bottom w:val="single" w:color="auto" w:sz="6" w:space="0"/>
              <w:right w:val="single" w:color="auto" w:sz="6" w:space="0"/>
            </w:tcBorders>
          </w:tcPr>
          <w:p w:rsidRPr="00BF4B7A" w:rsidR="004E4964" w:rsidP="00BF4B7A" w:rsidRDefault="004E4964" w14:paraId="4F4B22A8" w14:textId="77777777">
            <w:pPr>
              <w:keepNext w:val="0"/>
              <w:spacing w:after="0" w:line="360" w:lineRule="auto"/>
              <w:ind w:left="0"/>
              <w:rPr>
                <w:rFonts w:ascii="Times New Roman" w:hAnsi="Times New Roman" w:cs="Times New Roman"/>
                <w:sz w:val="19"/>
              </w:rPr>
            </w:pPr>
            <w:r w:rsidRPr="00BF4B7A">
              <w:rPr>
                <w:rFonts w:ascii="Times New Roman" w:hAnsi="Times New Roman" w:cs="Times New Roman"/>
                <w:sz w:val="19"/>
              </w:rPr>
              <w:t>$</w:t>
            </w:r>
          </w:p>
        </w:tc>
      </w:tr>
    </w:tbl>
    <w:p w:rsidRPr="003924BE" w:rsidR="008B379E" w:rsidP="00BF4B7A" w:rsidRDefault="008B379E" w14:paraId="244735B3" w14:textId="3932236B">
      <w:pPr>
        <w:keepNext w:val="0"/>
        <w:spacing w:before="120" w:after="0"/>
        <w:ind w:left="0"/>
        <w:rPr>
          <w:rFonts w:ascii="Times New Roman" w:hAnsi="Times New Roman" w:cs="Times New Roman"/>
          <w:sz w:val="16"/>
        </w:rPr>
      </w:pPr>
      <w:r w:rsidRPr="005C5320">
        <w:rPr>
          <w:rFonts w:ascii="Times New Roman" w:hAnsi="Times New Roman" w:cs="Times New Roman"/>
          <w:b/>
          <w:sz w:val="16"/>
        </w:rPr>
        <w:t>BLS OSHS2</w:t>
      </w:r>
      <w:r w:rsidRPr="003924BE">
        <w:rPr>
          <w:rFonts w:ascii="Times New Roman" w:hAnsi="Times New Roman" w:cs="Times New Roman"/>
          <w:sz w:val="16"/>
        </w:rPr>
        <w:t xml:space="preserve"> (</w:t>
      </w:r>
      <w:r w:rsidR="00784E09">
        <w:rPr>
          <w:rFonts w:ascii="Times New Roman" w:hAnsi="Times New Roman" w:cs="Times New Roman"/>
          <w:i/>
          <w:sz w:val="16"/>
        </w:rPr>
        <w:t>Revised</w:t>
      </w:r>
      <w:r w:rsidR="001C7537">
        <w:rPr>
          <w:rFonts w:ascii="Times New Roman" w:hAnsi="Times New Roman" w:cs="Times New Roman"/>
          <w:i/>
          <w:sz w:val="16"/>
        </w:rPr>
        <w:t xml:space="preserve"> May 2018</w:t>
      </w:r>
      <w:r>
        <w:rPr>
          <w:rFonts w:ascii="Times New Roman" w:hAnsi="Times New Roman" w:cs="Times New Roman"/>
          <w:sz w:val="16"/>
        </w:rPr>
        <w:t>)</w:t>
      </w:r>
    </w:p>
    <w:p w:rsidRPr="00BF4B7A" w:rsidR="004E4964" w:rsidP="00BF4B7A" w:rsidRDefault="004E4964" w14:paraId="36364E75" w14:textId="77777777">
      <w:pPr>
        <w:keepNext w:val="0"/>
        <w:spacing w:before="120" w:after="0"/>
        <w:ind w:left="0"/>
        <w:rPr>
          <w:rFonts w:ascii="Times New Roman" w:hAnsi="Times New Roman" w:cs="Times New Roman"/>
          <w:b/>
          <w:sz w:val="16"/>
        </w:rPr>
      </w:pPr>
      <w:r w:rsidRPr="00BF4B7A">
        <w:rPr>
          <w:rFonts w:ascii="Times New Roman" w:hAnsi="Times New Roman" w:cs="Times New Roman"/>
          <w:b/>
          <w:sz w:val="16"/>
        </w:rPr>
        <w:t>CERTIFICATION:  I certify that to the best of my knowledge and belief the information provided above is accurate and complete, and was obtained from agency accounting records.</w:t>
      </w:r>
    </w:p>
    <w:p w:rsidRPr="00BF4B7A" w:rsidR="004E4964" w:rsidP="00BF4B7A" w:rsidRDefault="004E4964" w14:paraId="52E5CE42" w14:textId="77777777">
      <w:pPr>
        <w:keepNext w:val="0"/>
        <w:spacing w:before="120" w:after="0"/>
        <w:ind w:left="0"/>
        <w:rPr>
          <w:rFonts w:ascii="Times New Roman" w:hAnsi="Times New Roman" w:cs="Times New Roman"/>
          <w:b/>
          <w:sz w:val="16"/>
        </w:rPr>
      </w:pPr>
      <w:r w:rsidRPr="00BF4B7A">
        <w:rPr>
          <w:rFonts w:ascii="Times New Roman" w:hAnsi="Times New Roman" w:cs="Times New Roman"/>
          <w:b/>
          <w:sz w:val="16"/>
        </w:rPr>
        <w:t>Authorized Signature:  _________________________________________________________________________________________                                                  Date:  _______________________________</w:t>
      </w:r>
    </w:p>
    <w:p w:rsidRPr="00BF4B7A" w:rsidR="004E4964" w:rsidP="00BF4B7A" w:rsidRDefault="004E4964" w14:paraId="5526A858" w14:textId="77777777">
      <w:pPr>
        <w:keepNext w:val="0"/>
        <w:spacing w:before="120" w:after="0"/>
        <w:ind w:left="0"/>
        <w:rPr>
          <w:rFonts w:ascii="Times New Roman" w:hAnsi="Times New Roman" w:cs="Times New Roman"/>
          <w:b/>
          <w:sz w:val="16"/>
        </w:rPr>
      </w:pPr>
      <w:r w:rsidRPr="00BF4B7A">
        <w:rPr>
          <w:rFonts w:ascii="Times New Roman" w:hAnsi="Times New Roman" w:cs="Times New Roman"/>
          <w:b/>
          <w:sz w:val="16"/>
        </w:rPr>
        <w:t>Authorized for Local Reproduction</w:t>
      </w:r>
    </w:p>
    <w:p w:rsidRPr="00BF4B7A" w:rsidR="004E4964" w:rsidP="00BF4B7A" w:rsidRDefault="004E4964" w14:paraId="4715272A" w14:textId="77777777">
      <w:pPr>
        <w:keepNext w:val="0"/>
        <w:spacing w:before="120" w:after="0"/>
        <w:ind w:left="0"/>
        <w:rPr>
          <w:rFonts w:ascii="Times New Roman" w:hAnsi="Times New Roman" w:cs="Times New Roman"/>
          <w:b/>
          <w:sz w:val="16"/>
        </w:rPr>
        <w:sectPr w:rsidRPr="00BF4B7A" w:rsidR="004E4964" w:rsidSect="00F43068">
          <w:headerReference w:type="even" r:id="rId21"/>
          <w:headerReference w:type="default" r:id="rId22"/>
          <w:headerReference w:type="first" r:id="rId23"/>
          <w:pgSz w:w="15840" w:h="12240" w:orient="landscape" w:code="1"/>
          <w:pgMar w:top="576" w:right="720" w:bottom="576" w:left="720" w:header="0" w:footer="0" w:gutter="0"/>
          <w:pgNumType w:start="19"/>
          <w:cols w:space="720"/>
        </w:sectPr>
      </w:pPr>
    </w:p>
    <w:p w:rsidRPr="001C5EFE" w:rsidR="004E4964" w:rsidP="001C5EFE" w:rsidRDefault="004E4964" w14:paraId="118C3F04" w14:textId="77777777">
      <w:pPr>
        <w:keepNext w:val="0"/>
        <w:ind w:left="0"/>
        <w:jc w:val="center"/>
        <w:rPr>
          <w:rFonts w:ascii="Times New Roman" w:hAnsi="Times New Roman" w:cs="Times New Roman"/>
          <w:b/>
          <w:caps/>
        </w:rPr>
      </w:pPr>
      <w:r w:rsidRPr="001C5EFE">
        <w:rPr>
          <w:rFonts w:ascii="Times New Roman" w:hAnsi="Times New Roman" w:cs="Times New Roman"/>
          <w:b/>
          <w:caps/>
        </w:rPr>
        <w:lastRenderedPageBreak/>
        <w:t>bls-oshs quarterly financial reporting form</w:t>
      </w:r>
    </w:p>
    <w:p w:rsidRPr="001C5EFE" w:rsidR="004E4964" w:rsidP="001C5EFE" w:rsidRDefault="004E4964" w14:paraId="4C5A3E3D" w14:textId="77777777">
      <w:pPr>
        <w:keepNext w:val="0"/>
        <w:ind w:left="0"/>
        <w:rPr>
          <w:rFonts w:ascii="Times New Roman" w:hAnsi="Times New Roman" w:cs="Times New Roman"/>
          <w:i/>
        </w:rPr>
      </w:pPr>
      <w:r w:rsidRPr="001C5EFE">
        <w:rPr>
          <w:rFonts w:ascii="Times New Roman" w:hAnsi="Times New Roman" w:cs="Times New Roman"/>
          <w:i/>
        </w:rPr>
        <w:t>GENERAL INSTRUCTIONS</w:t>
      </w:r>
    </w:p>
    <w:p w:rsidRPr="001C5EFE" w:rsidR="004E4964" w:rsidP="001C5EFE" w:rsidRDefault="004E4964" w14:paraId="3D12966F" w14:textId="45116C90">
      <w:pPr>
        <w:keepNext w:val="0"/>
        <w:ind w:left="0"/>
        <w:rPr>
          <w:rFonts w:ascii="Times New Roman" w:hAnsi="Times New Roman" w:cs="Times New Roman"/>
        </w:rPr>
      </w:pPr>
      <w:r w:rsidRPr="001C5EFE">
        <w:rPr>
          <w:rFonts w:ascii="Times New Roman" w:hAnsi="Times New Roman" w:cs="Times New Roman"/>
        </w:rPr>
        <w:t xml:space="preserve">This form is designed to capture actual expenditures for the quarter and cumulatively for the fiscal year.  Reporting is separate by program activity, i.e., </w:t>
      </w:r>
      <w:r w:rsidR="00B67087">
        <w:rPr>
          <w:rFonts w:ascii="Times New Roman" w:hAnsi="Times New Roman" w:cs="Times New Roman"/>
        </w:rPr>
        <w:t>SOII</w:t>
      </w:r>
      <w:r w:rsidRPr="001C5EFE">
        <w:rPr>
          <w:rFonts w:ascii="Times New Roman" w:hAnsi="Times New Roman" w:cs="Times New Roman"/>
        </w:rPr>
        <w:t>,</w:t>
      </w:r>
      <w:r w:rsidR="008B379E">
        <w:rPr>
          <w:rFonts w:ascii="Times New Roman" w:hAnsi="Times New Roman" w:cs="Times New Roman"/>
        </w:rPr>
        <w:t xml:space="preserve"> CFOI, </w:t>
      </w:r>
      <w:r w:rsidR="00B67087">
        <w:rPr>
          <w:rFonts w:ascii="Times New Roman" w:hAnsi="Times New Roman" w:cs="Times New Roman"/>
        </w:rPr>
        <w:t>SOII</w:t>
      </w:r>
      <w:r w:rsidR="008B379E">
        <w:rPr>
          <w:rFonts w:ascii="Times New Roman" w:hAnsi="Times New Roman" w:cs="Times New Roman"/>
        </w:rPr>
        <w:t xml:space="preserve"> AAMC, CFOI AAMC</w:t>
      </w:r>
      <w:r w:rsidRPr="001C5EFE">
        <w:rPr>
          <w:rFonts w:ascii="Times New Roman" w:hAnsi="Times New Roman" w:cs="Times New Roman"/>
        </w:rPr>
        <w:t xml:space="preserve"> and by object class categories.  The report form parallels the Budget Information -- Non-Construction Programs form (SF-424A) and requires reporting by object class and program activity quarterly, based on the projections by program and object provided in SF-424A at the time application is made for the Cooperative Agreement.  A completed original of this report is due in the BLS regional office no later than thirty days following the close of each quarter the agreement remains open, whether or not financial activity took place within the reporting period.</w:t>
      </w:r>
    </w:p>
    <w:p w:rsidRPr="001C5EFE" w:rsidR="004E4964" w:rsidP="001C5EFE" w:rsidRDefault="004E4964" w14:paraId="0D21E5DC" w14:textId="77777777">
      <w:pPr>
        <w:keepNext w:val="0"/>
        <w:ind w:left="0"/>
        <w:rPr>
          <w:rFonts w:ascii="Times New Roman" w:hAnsi="Times New Roman" w:cs="Times New Roman"/>
          <w:i/>
        </w:rPr>
      </w:pPr>
      <w:r w:rsidRPr="001C5EFE">
        <w:rPr>
          <w:rFonts w:ascii="Times New Roman" w:hAnsi="Times New Roman" w:cs="Times New Roman"/>
          <w:i/>
        </w:rPr>
        <w:t>SPECIFIC INSTRUCTIONS</w:t>
      </w:r>
    </w:p>
    <w:p w:rsidRPr="001C5EFE" w:rsidR="004E4964" w:rsidP="001C5EFE" w:rsidRDefault="004E4964" w14:paraId="687BF1FA" w14:textId="4C670AA3">
      <w:pPr>
        <w:keepNext w:val="0"/>
        <w:ind w:left="0"/>
        <w:rPr>
          <w:rFonts w:ascii="Times New Roman" w:hAnsi="Times New Roman" w:cs="Times New Roman"/>
        </w:rPr>
      </w:pPr>
      <w:r w:rsidRPr="001C5EFE">
        <w:rPr>
          <w:rFonts w:ascii="Times New Roman" w:hAnsi="Times New Roman" w:cs="Times New Roman"/>
          <w:b/>
        </w:rPr>
        <w:t xml:space="preserve">Section A - Financial Activity Summary.  </w:t>
      </w:r>
      <w:r w:rsidRPr="001C5EFE">
        <w:rPr>
          <w:rFonts w:ascii="Times New Roman" w:hAnsi="Times New Roman" w:cs="Times New Roman"/>
        </w:rPr>
        <w:t xml:space="preserve">Columns (a) and (b). </w:t>
      </w:r>
      <w:r w:rsidR="00A556F2">
        <w:rPr>
          <w:rFonts w:ascii="Times New Roman" w:hAnsi="Times New Roman" w:cs="Times New Roman"/>
        </w:rPr>
        <w:t xml:space="preserve"> </w:t>
      </w:r>
      <w:r w:rsidRPr="001C5EFE">
        <w:rPr>
          <w:rFonts w:ascii="Times New Roman" w:hAnsi="Times New Roman" w:cs="Times New Roman"/>
        </w:rPr>
        <w:t xml:space="preserve">Enter the abbreviated title of the program activity; i.e., </w:t>
      </w:r>
      <w:r w:rsidR="00B67087">
        <w:rPr>
          <w:rFonts w:ascii="Times New Roman" w:hAnsi="Times New Roman" w:cs="Times New Roman"/>
        </w:rPr>
        <w:t>SOII</w:t>
      </w:r>
      <w:r w:rsidR="008B379E">
        <w:rPr>
          <w:rFonts w:ascii="Times New Roman" w:hAnsi="Times New Roman" w:cs="Times New Roman"/>
        </w:rPr>
        <w:t>,</w:t>
      </w:r>
      <w:r w:rsidRPr="001C5EFE">
        <w:rPr>
          <w:rFonts w:ascii="Times New Roman" w:hAnsi="Times New Roman" w:cs="Times New Roman"/>
        </w:rPr>
        <w:t xml:space="preserve"> CFOI,</w:t>
      </w:r>
      <w:r w:rsidR="008B379E">
        <w:rPr>
          <w:rFonts w:ascii="Times New Roman" w:hAnsi="Times New Roman" w:cs="Times New Roman"/>
        </w:rPr>
        <w:t xml:space="preserve"> </w:t>
      </w:r>
      <w:r w:rsidR="00B67087">
        <w:rPr>
          <w:rFonts w:ascii="Times New Roman" w:hAnsi="Times New Roman" w:cs="Times New Roman"/>
        </w:rPr>
        <w:t>SOII</w:t>
      </w:r>
      <w:r w:rsidR="008B379E">
        <w:rPr>
          <w:rFonts w:ascii="Times New Roman" w:hAnsi="Times New Roman" w:cs="Times New Roman"/>
        </w:rPr>
        <w:t xml:space="preserve"> AAMC, CFOI AAMC</w:t>
      </w:r>
      <w:r w:rsidRPr="001C5EFE">
        <w:rPr>
          <w:rFonts w:ascii="Times New Roman" w:hAnsi="Times New Roman" w:cs="Times New Roman"/>
        </w:rPr>
        <w:t xml:space="preserve"> and the Catalog of Federal Domestic Assistance number “17.005.”</w:t>
      </w:r>
    </w:p>
    <w:p w:rsidRPr="001C5EFE" w:rsidR="004E4964" w:rsidP="001C5EFE" w:rsidRDefault="004E4964" w14:paraId="75FEE17A" w14:textId="77777777">
      <w:pPr>
        <w:keepNext w:val="0"/>
        <w:ind w:left="0"/>
        <w:rPr>
          <w:rFonts w:ascii="Times New Roman" w:hAnsi="Times New Roman" w:cs="Times New Roman"/>
        </w:rPr>
      </w:pPr>
      <w:r w:rsidRPr="001C5EFE">
        <w:rPr>
          <w:rFonts w:ascii="Times New Roman" w:hAnsi="Times New Roman" w:cs="Times New Roman"/>
        </w:rPr>
        <w:t>Lines 1-4, Columns (c) and (d).  Enter the Federal and Non-Federal expenditures for the current quarter for each program activity listed in Column (a).</w:t>
      </w:r>
    </w:p>
    <w:p w:rsidRPr="001C5EFE" w:rsidR="004E4964" w:rsidP="001C5EFE" w:rsidRDefault="004E4964" w14:paraId="4E1D0778" w14:textId="77777777">
      <w:pPr>
        <w:keepNext w:val="0"/>
        <w:ind w:left="0"/>
        <w:rPr>
          <w:rFonts w:ascii="Times New Roman" w:hAnsi="Times New Roman" w:cs="Times New Roman"/>
        </w:rPr>
      </w:pPr>
      <w:r w:rsidRPr="001C5EFE">
        <w:rPr>
          <w:rFonts w:ascii="Times New Roman" w:hAnsi="Times New Roman" w:cs="Times New Roman"/>
        </w:rPr>
        <w:t>Lines 1-4, Columns (e) and (f).  Enter the Federal and Non-Federal expenditures for all quarters (including the current quarter) since the beginning of the agreement and the total cumulative of Federal and Non-Federal expenditures in Column (g).</w:t>
      </w:r>
    </w:p>
    <w:p w:rsidRPr="001463F3" w:rsidR="004E4964" w:rsidP="001463F3" w:rsidRDefault="004E4964" w14:paraId="4AB47410" w14:textId="77777777">
      <w:pPr>
        <w:keepNext w:val="0"/>
        <w:ind w:left="0"/>
        <w:rPr>
          <w:rFonts w:ascii="Times New Roman" w:hAnsi="Times New Roman" w:cs="Times New Roman"/>
        </w:rPr>
      </w:pPr>
      <w:r w:rsidRPr="001463F3">
        <w:rPr>
          <w:rFonts w:ascii="Times New Roman" w:hAnsi="Times New Roman" w:cs="Times New Roman"/>
          <w:b/>
        </w:rPr>
        <w:t xml:space="preserve">Section B - Total Expenditures by Budget Category.  </w:t>
      </w:r>
      <w:r w:rsidRPr="001463F3">
        <w:rPr>
          <w:rFonts w:ascii="Times New Roman" w:hAnsi="Times New Roman" w:cs="Times New Roman"/>
        </w:rPr>
        <w:t>In column headings (1) through (4), enter the abbreviated titles of the same program activities shown on Lines 1-4, Column  (a), Section A.  For each program activity, fill in the total expended (both Federal and Non-Federal combined), during the quarter, by object class categories in Lines 6a through h.</w:t>
      </w:r>
    </w:p>
    <w:p w:rsidRPr="001463F3" w:rsidR="004E4964" w:rsidP="001463F3" w:rsidRDefault="004E4964" w14:paraId="07D5721E" w14:textId="77777777">
      <w:pPr>
        <w:keepNext w:val="0"/>
        <w:ind w:left="0"/>
        <w:rPr>
          <w:rFonts w:ascii="Times New Roman" w:hAnsi="Times New Roman" w:cs="Times New Roman"/>
        </w:rPr>
      </w:pPr>
      <w:r w:rsidRPr="001463F3">
        <w:rPr>
          <w:rFonts w:ascii="Times New Roman" w:hAnsi="Times New Roman" w:cs="Times New Roman"/>
        </w:rPr>
        <w:t>Line 6i, Enter the total of Lines 6a through h for each column used.</w:t>
      </w:r>
    </w:p>
    <w:p w:rsidRPr="001463F3" w:rsidR="004E4964" w:rsidP="001463F3" w:rsidRDefault="004E4964" w14:paraId="22879662" w14:textId="77777777">
      <w:pPr>
        <w:keepNext w:val="0"/>
        <w:ind w:left="0"/>
        <w:rPr>
          <w:rFonts w:ascii="Times New Roman" w:hAnsi="Times New Roman" w:cs="Times New Roman"/>
        </w:rPr>
      </w:pPr>
      <w:r w:rsidRPr="001463F3">
        <w:rPr>
          <w:rFonts w:ascii="Times New Roman" w:hAnsi="Times New Roman" w:cs="Times New Roman"/>
        </w:rPr>
        <w:t>Line 6j, Enter the amount of Indirect Cost.</w:t>
      </w:r>
    </w:p>
    <w:p w:rsidRPr="001463F3" w:rsidR="004E4964" w:rsidP="001463F3" w:rsidRDefault="004E4964" w14:paraId="46A0EAE5" w14:textId="77777777">
      <w:pPr>
        <w:keepNext w:val="0"/>
        <w:ind w:left="0"/>
        <w:rPr>
          <w:rFonts w:ascii="Times New Roman" w:hAnsi="Times New Roman" w:cs="Times New Roman"/>
        </w:rPr>
      </w:pPr>
      <w:r w:rsidRPr="001463F3">
        <w:rPr>
          <w:rFonts w:ascii="Times New Roman" w:hAnsi="Times New Roman" w:cs="Times New Roman"/>
        </w:rPr>
        <w:t>Line 6k, Enter the total amounts of Lines 6i and 6j.</w:t>
      </w:r>
    </w:p>
    <w:p w:rsidRPr="001463F3" w:rsidR="004E4964" w:rsidP="001463F3" w:rsidRDefault="004E4964" w14:paraId="26601CFF" w14:textId="77777777">
      <w:pPr>
        <w:keepNext w:val="0"/>
        <w:ind w:left="0"/>
        <w:rPr>
          <w:rFonts w:ascii="Times New Roman" w:hAnsi="Times New Roman" w:cs="Times New Roman"/>
        </w:rPr>
      </w:pPr>
      <w:r w:rsidRPr="001463F3">
        <w:rPr>
          <w:rFonts w:ascii="Times New Roman" w:hAnsi="Times New Roman" w:cs="Times New Roman"/>
        </w:rPr>
        <w:t>Line 7, Enter the amount of program income, if any, during the quarter.</w:t>
      </w:r>
    </w:p>
    <w:p w:rsidRPr="001C5EFE" w:rsidR="004E4964" w:rsidP="001C5EFE" w:rsidRDefault="004E4964" w14:paraId="50453941" w14:textId="77777777">
      <w:pPr>
        <w:keepNext w:val="0"/>
        <w:ind w:left="0"/>
        <w:rPr>
          <w:rFonts w:ascii="Times New Roman" w:hAnsi="Times New Roman" w:cs="Times New Roman"/>
          <w:i/>
        </w:rPr>
      </w:pPr>
      <w:r w:rsidRPr="001C5EFE">
        <w:rPr>
          <w:rFonts w:ascii="Times New Roman" w:hAnsi="Times New Roman" w:cs="Times New Roman"/>
          <w:i/>
        </w:rPr>
        <w:t>CERTIFICATION</w:t>
      </w:r>
    </w:p>
    <w:p w:rsidRPr="000054B6" w:rsidR="004E4964" w:rsidP="000054B6" w:rsidRDefault="004E4964" w14:paraId="0AB24B8F" w14:textId="77777777">
      <w:pPr>
        <w:keepNext w:val="0"/>
        <w:ind w:left="0"/>
        <w:rPr>
          <w:rFonts w:ascii="Times New Roman" w:hAnsi="Times New Roman" w:cs="Times New Roman"/>
        </w:rPr>
      </w:pPr>
      <w:r w:rsidRPr="000054B6">
        <w:rPr>
          <w:rFonts w:ascii="Times New Roman" w:hAnsi="Times New Roman" w:cs="Times New Roman"/>
        </w:rPr>
        <w:t>A d</w:t>
      </w:r>
      <w:r w:rsidR="00BC142D">
        <w:rPr>
          <w:rFonts w:ascii="Times New Roman" w:hAnsi="Times New Roman" w:cs="Times New Roman"/>
        </w:rPr>
        <w:t>uly authorized official of the s</w:t>
      </w:r>
      <w:r w:rsidRPr="000054B6">
        <w:rPr>
          <w:rFonts w:ascii="Times New Roman" w:hAnsi="Times New Roman" w:cs="Times New Roman"/>
        </w:rPr>
        <w:t>tate must sign and date the form.  Only forms bearing an original signature will be valid and acceptable to the BLS.</w:t>
      </w:r>
    </w:p>
    <w:p w:rsidRPr="001C5EFE" w:rsidR="004E4964" w:rsidP="001C5EFE" w:rsidRDefault="004E4964" w14:paraId="7509515D" w14:textId="77777777">
      <w:pPr>
        <w:keepNext w:val="0"/>
        <w:pBdr>
          <w:top w:val="single" w:color="auto" w:sz="6" w:space="1"/>
          <w:left w:val="single" w:color="auto" w:sz="6" w:space="6"/>
          <w:bottom w:val="single" w:color="auto" w:sz="6" w:space="1"/>
          <w:right w:val="single" w:color="auto" w:sz="6" w:space="6"/>
        </w:pBdr>
        <w:ind w:left="0" w:right="69"/>
        <w:rPr>
          <w:rFonts w:ascii="Times New Roman" w:hAnsi="Times New Roman" w:cs="Times New Roman"/>
          <w:i/>
          <w:sz w:val="17"/>
        </w:rPr>
      </w:pPr>
      <w:r w:rsidRPr="001C5EFE">
        <w:rPr>
          <w:rFonts w:ascii="Times New Roman" w:hAnsi="Times New Roman" w:cs="Times New Roman"/>
          <w:i/>
          <w:sz w:val="17"/>
        </w:rPr>
        <w:t>PAPERWORK BURDEN STATEMENT</w:t>
      </w:r>
    </w:p>
    <w:p w:rsidRPr="00A556F2" w:rsidR="004E4964" w:rsidP="001C5EFE" w:rsidRDefault="004E4964" w14:paraId="01834145" w14:textId="280FEA1B">
      <w:pPr>
        <w:keepNext w:val="0"/>
        <w:pBdr>
          <w:top w:val="single" w:color="auto" w:sz="6" w:space="1"/>
          <w:left w:val="single" w:color="auto" w:sz="6" w:space="6"/>
          <w:bottom w:val="single" w:color="auto" w:sz="6" w:space="1"/>
          <w:right w:val="single" w:color="auto" w:sz="6" w:space="6"/>
        </w:pBdr>
        <w:ind w:left="0" w:right="69"/>
        <w:rPr>
          <w:rFonts w:ascii="Times New Roman" w:hAnsi="Times New Roman" w:cs="Times New Roman"/>
          <w:sz w:val="17"/>
          <w:szCs w:val="17"/>
        </w:rPr>
      </w:pPr>
      <w:r w:rsidRPr="00A556F2">
        <w:rPr>
          <w:rFonts w:ascii="Times New Roman" w:hAnsi="Times New Roman" w:cs="Times New Roman"/>
          <w:sz w:val="17"/>
          <w:szCs w:val="17"/>
        </w:rPr>
        <w:t>We estimate that it will take an average of one hour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this estimate or any other aspect of this form, including suggestions for reducing this burden, please send them to the Bureau of Labor Statistics, Division of Financial Management (1220-0149), 2 Massachusetts Avenue, N.E., Room 4135, Washington, D.C. 20212</w:t>
      </w:r>
      <w:r w:rsidRPr="00A556F2">
        <w:rPr>
          <w:rFonts w:ascii="Times New Roman" w:hAnsi="Times New Roman" w:cs="Times New Roman"/>
          <w:sz w:val="17"/>
          <w:szCs w:val="17"/>
        </w:rPr>
        <w:noBreakHyphen/>
        <w:t>0001.  You are not required to respond to this collection of information unless it displays a currently valid OMB Approval Number.</w:t>
      </w:r>
    </w:p>
    <w:p w:rsidR="004E4964" w:rsidP="009225F7" w:rsidRDefault="004E4964" w14:paraId="236B9782" w14:textId="77777777">
      <w:r w:rsidRPr="00FC48A7">
        <w:br w:type="page"/>
      </w:r>
    </w:p>
    <w:p w:rsidRPr="00FC48A7" w:rsidR="005C2399" w:rsidP="009225F7" w:rsidRDefault="005C2399" w14:paraId="4419EF4C" w14:textId="77777777">
      <w:pPr>
        <w:sectPr w:rsidRPr="00FC48A7" w:rsidR="005C2399" w:rsidSect="00743DBE">
          <w:headerReference w:type="even" r:id="rId24"/>
          <w:headerReference w:type="default" r:id="rId25"/>
          <w:headerReference w:type="first" r:id="rId26"/>
          <w:pgSz w:w="15840" w:h="12240" w:orient="landscape"/>
          <w:pgMar w:top="144" w:right="720" w:bottom="144" w:left="720" w:header="0" w:footer="475" w:gutter="0"/>
          <w:cols w:space="720"/>
          <w:docGrid w:linePitch="272"/>
        </w:sectPr>
      </w:pPr>
    </w:p>
    <w:tbl>
      <w:tblPr>
        <w:tblW w:w="10603" w:type="dxa"/>
        <w:jc w:val="center"/>
        <w:tblLayout w:type="fixed"/>
        <w:tblLook w:val="04A0" w:firstRow="1" w:lastRow="0" w:firstColumn="1" w:lastColumn="0" w:noHBand="0" w:noVBand="1"/>
      </w:tblPr>
      <w:tblGrid>
        <w:gridCol w:w="1046"/>
        <w:gridCol w:w="380"/>
        <w:gridCol w:w="608"/>
        <w:gridCol w:w="160"/>
        <w:gridCol w:w="126"/>
        <w:gridCol w:w="73"/>
        <w:gridCol w:w="36"/>
        <w:gridCol w:w="322"/>
        <w:gridCol w:w="123"/>
        <w:gridCol w:w="210"/>
        <w:gridCol w:w="108"/>
        <w:gridCol w:w="639"/>
        <w:gridCol w:w="14"/>
        <w:gridCol w:w="430"/>
        <w:gridCol w:w="107"/>
        <w:gridCol w:w="764"/>
        <w:gridCol w:w="107"/>
        <w:gridCol w:w="741"/>
        <w:gridCol w:w="107"/>
        <w:gridCol w:w="481"/>
        <w:gridCol w:w="106"/>
        <w:gridCol w:w="1719"/>
        <w:gridCol w:w="82"/>
        <w:gridCol w:w="23"/>
        <w:gridCol w:w="6"/>
        <w:gridCol w:w="124"/>
        <w:gridCol w:w="39"/>
        <w:gridCol w:w="66"/>
        <w:gridCol w:w="736"/>
        <w:gridCol w:w="1120"/>
      </w:tblGrid>
      <w:tr w:rsidRPr="00E05100" w:rsidR="00E05100" w:rsidTr="00247C83" w14:paraId="3EEF4D62" w14:textId="77777777">
        <w:trPr>
          <w:trHeight w:val="518"/>
          <w:jc w:val="center"/>
        </w:trPr>
        <w:tc>
          <w:tcPr>
            <w:tcW w:w="4275" w:type="dxa"/>
            <w:gridSpan w:val="14"/>
            <w:tcBorders>
              <w:top w:val="single" w:color="auto" w:sz="12" w:space="0"/>
              <w:left w:val="single" w:color="auto" w:sz="12" w:space="0"/>
              <w:bottom w:val="nil"/>
              <w:right w:val="nil"/>
            </w:tcBorders>
            <w:shd w:val="clear" w:color="auto" w:fill="auto"/>
            <w:noWrap/>
            <w:vAlign w:val="center"/>
            <w:hideMark/>
          </w:tcPr>
          <w:p w:rsidRPr="00E05100" w:rsidR="00E05100" w:rsidP="00E05100" w:rsidRDefault="00E05100" w14:paraId="2A536642" w14:textId="77777777">
            <w:pPr>
              <w:keepNext w:val="0"/>
              <w:spacing w:after="0"/>
              <w:ind w:left="0"/>
              <w:rPr>
                <w:rFonts w:ascii="Arial" w:hAnsi="Arial" w:cs="Arial"/>
                <w:b/>
                <w:bCs/>
                <w:sz w:val="16"/>
                <w:szCs w:val="16"/>
              </w:rPr>
            </w:pPr>
            <w:r w:rsidRPr="00E05100">
              <w:rPr>
                <w:rFonts w:ascii="Arial" w:hAnsi="Arial" w:cs="Arial"/>
                <w:b/>
                <w:bCs/>
                <w:sz w:val="16"/>
                <w:szCs w:val="16"/>
              </w:rPr>
              <w:lastRenderedPageBreak/>
              <w:t>BUREAU OF LABOR STATISTICS</w:t>
            </w:r>
          </w:p>
        </w:tc>
        <w:tc>
          <w:tcPr>
            <w:tcW w:w="871" w:type="dxa"/>
            <w:gridSpan w:val="2"/>
            <w:tcBorders>
              <w:top w:val="single" w:color="auto" w:sz="12" w:space="0"/>
              <w:left w:val="nil"/>
              <w:bottom w:val="nil"/>
              <w:right w:val="nil"/>
            </w:tcBorders>
            <w:shd w:val="clear" w:color="auto" w:fill="auto"/>
            <w:noWrap/>
            <w:vAlign w:val="center"/>
            <w:hideMark/>
          </w:tcPr>
          <w:p w:rsidRPr="00E05100" w:rsidR="00E05100" w:rsidP="00E05100" w:rsidRDefault="00E05100" w14:paraId="5C86C4B2" w14:textId="77777777">
            <w:pPr>
              <w:keepNext w:val="0"/>
              <w:spacing w:after="0"/>
              <w:ind w:left="0"/>
              <w:rPr>
                <w:rFonts w:ascii="Arial" w:hAnsi="Arial" w:cs="Arial"/>
                <w:b/>
                <w:bCs/>
                <w:sz w:val="16"/>
                <w:szCs w:val="16"/>
              </w:rPr>
            </w:pPr>
            <w:r w:rsidRPr="00E05100">
              <w:rPr>
                <w:rFonts w:ascii="Arial" w:hAnsi="Arial" w:cs="Arial"/>
                <w:b/>
                <w:bCs/>
                <w:sz w:val="16"/>
                <w:szCs w:val="16"/>
              </w:rPr>
              <w:t xml:space="preserve">     </w:t>
            </w:r>
          </w:p>
        </w:tc>
        <w:tc>
          <w:tcPr>
            <w:tcW w:w="3343" w:type="dxa"/>
            <w:gridSpan w:val="7"/>
            <w:tcBorders>
              <w:top w:val="single" w:color="auto" w:sz="12" w:space="0"/>
              <w:left w:val="nil"/>
              <w:bottom w:val="nil"/>
              <w:right w:val="nil"/>
            </w:tcBorders>
            <w:shd w:val="clear" w:color="auto" w:fill="auto"/>
            <w:noWrap/>
            <w:hideMark/>
          </w:tcPr>
          <w:p w:rsidRPr="00E05100" w:rsidR="00E05100" w:rsidP="00E05100" w:rsidRDefault="00E05100" w14:paraId="3934CEE2" w14:textId="77777777">
            <w:pPr>
              <w:keepNext w:val="0"/>
              <w:spacing w:after="0"/>
              <w:ind w:left="0"/>
              <w:jc w:val="right"/>
              <w:rPr>
                <w:rFonts w:ascii="Arial" w:hAnsi="Arial" w:cs="Arial"/>
                <w:b/>
                <w:bCs/>
                <w:sz w:val="16"/>
                <w:szCs w:val="16"/>
              </w:rPr>
            </w:pPr>
            <w:r w:rsidRPr="00E05100">
              <w:rPr>
                <w:rFonts w:ascii="Arial" w:hAnsi="Arial" w:cs="Arial"/>
                <w:b/>
                <w:bCs/>
                <w:sz w:val="16"/>
                <w:szCs w:val="16"/>
              </w:rPr>
              <w:t xml:space="preserve">     </w:t>
            </w:r>
          </w:p>
          <w:p w:rsidRPr="00E05100" w:rsidR="00E05100" w:rsidP="00E05100" w:rsidRDefault="00E05100" w14:paraId="39F1955C" w14:textId="77777777">
            <w:pPr>
              <w:keepNext w:val="0"/>
              <w:spacing w:after="0"/>
              <w:ind w:left="0"/>
              <w:jc w:val="right"/>
              <w:rPr>
                <w:rFonts w:ascii="Arial" w:hAnsi="Arial" w:cs="Arial"/>
                <w:b/>
                <w:bCs/>
                <w:sz w:val="16"/>
                <w:szCs w:val="16"/>
              </w:rPr>
            </w:pPr>
          </w:p>
          <w:p w:rsidRPr="00E05100" w:rsidR="00E05100" w:rsidP="00E05100" w:rsidRDefault="00E05100" w14:paraId="03FBBB6C" w14:textId="77777777">
            <w:pPr>
              <w:keepNext w:val="0"/>
              <w:spacing w:after="0"/>
              <w:ind w:left="0"/>
              <w:jc w:val="right"/>
              <w:rPr>
                <w:rFonts w:ascii="Arial" w:hAnsi="Arial" w:cs="Arial"/>
                <w:b/>
                <w:bCs/>
                <w:sz w:val="16"/>
                <w:szCs w:val="16"/>
              </w:rPr>
            </w:pPr>
            <w:r w:rsidRPr="00E05100">
              <w:rPr>
                <w:rFonts w:ascii="Arial" w:hAnsi="Arial" w:cs="Arial"/>
                <w:b/>
                <w:bCs/>
                <w:sz w:val="16"/>
                <w:szCs w:val="16"/>
              </w:rPr>
              <w:t xml:space="preserve">   U.S. DEPARTMENT OF LABOR</w:t>
            </w:r>
          </w:p>
        </w:tc>
        <w:tc>
          <w:tcPr>
            <w:tcW w:w="2111" w:type="dxa"/>
            <w:gridSpan w:val="7"/>
            <w:tcBorders>
              <w:top w:val="single" w:color="auto" w:sz="12" w:space="0"/>
              <w:left w:val="nil"/>
              <w:bottom w:val="nil"/>
              <w:right w:val="single" w:color="auto" w:sz="12" w:space="0"/>
            </w:tcBorders>
            <w:shd w:val="clear" w:color="auto" w:fill="auto"/>
            <w:noWrap/>
            <w:vAlign w:val="bottom"/>
            <w:hideMark/>
          </w:tcPr>
          <w:p w:rsidRPr="00E05100" w:rsidR="00E05100" w:rsidP="00E05100" w:rsidRDefault="00E05100" w14:paraId="6B51DF45" w14:textId="77777777">
            <w:pPr>
              <w:keepNext w:val="0"/>
              <w:spacing w:after="0"/>
              <w:ind w:left="0"/>
              <w:jc w:val="right"/>
              <w:rPr>
                <w:rFonts w:ascii="Arial" w:hAnsi="Arial" w:cs="Arial"/>
                <w:b/>
                <w:bCs/>
                <w:sz w:val="16"/>
                <w:szCs w:val="16"/>
              </w:rPr>
            </w:pPr>
            <w:r w:rsidRPr="00E05100">
              <w:rPr>
                <w:rFonts w:ascii="Arial" w:hAnsi="Arial" w:cs="Arial"/>
                <w:b/>
                <w:bCs/>
                <w:noProof/>
                <w:sz w:val="16"/>
                <w:szCs w:val="16"/>
              </w:rPr>
              <w:drawing>
                <wp:anchor distT="0" distB="0" distL="114300" distR="114300" simplePos="0" relativeHeight="251741184" behindDoc="0" locked="0" layoutInCell="1" allowOverlap="1" wp14:editId="5A3C364D" wp14:anchorId="45D367A6">
                  <wp:simplePos x="0" y="0"/>
                  <wp:positionH relativeFrom="column">
                    <wp:posOffset>369570</wp:posOffset>
                  </wp:positionH>
                  <wp:positionV relativeFrom="paragraph">
                    <wp:posOffset>86360</wp:posOffset>
                  </wp:positionV>
                  <wp:extent cx="704215" cy="668655"/>
                  <wp:effectExtent l="19050" t="0" r="635" b="0"/>
                  <wp:wrapNone/>
                  <wp:docPr id="13450" name="Picture 1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0" cstate="print"/>
                          <a:srcRect/>
                          <a:stretch>
                            <a:fillRect/>
                          </a:stretch>
                        </pic:blipFill>
                        <pic:spPr bwMode="auto">
                          <a:xfrm>
                            <a:off x="0" y="0"/>
                            <a:ext cx="704215" cy="668655"/>
                          </a:xfrm>
                          <a:prstGeom prst="rect">
                            <a:avLst/>
                          </a:prstGeom>
                          <a:noFill/>
                        </pic:spPr>
                      </pic:pic>
                    </a:graphicData>
                  </a:graphic>
                </wp:anchor>
              </w:drawing>
            </w:r>
            <w:r w:rsidRPr="00E05100">
              <w:rPr>
                <w:rFonts w:ascii="Arial" w:hAnsi="Arial" w:cs="Arial"/>
                <w:b/>
                <w:bCs/>
                <w:noProof/>
                <w:sz w:val="16"/>
                <w:szCs w:val="16"/>
              </w:rPr>
              <mc:AlternateContent>
                <mc:Choice Requires="wpc">
                  <w:drawing>
                    <wp:inline distT="0" distB="0" distL="0" distR="0" wp14:anchorId="52FC107F" wp14:editId="2B11C0E3">
                      <wp:extent cx="561975" cy="533400"/>
                      <wp:effectExtent l="635" t="0" r="0" b="0"/>
                      <wp:docPr id="13451" name="Canvas 134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13451" style="width:44.25pt;height:42pt;mso-position-horizontal-relative:char;mso-position-vertical-relative:line" coordsize="5619,5334" o:spid="_x0000_s1026" editas="canvas" w14:anchorId="7EAF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619;height:5334;visibility:visible;mso-wrap-style:square" type="#_x0000_t75">
                        <v:fill o:detectmouseclick="t"/>
                        <v:path o:connecttype="none"/>
                      </v:shape>
                      <w10:anchorlock/>
                    </v:group>
                  </w:pict>
                </mc:Fallback>
              </mc:AlternateContent>
            </w:r>
          </w:p>
        </w:tc>
      </w:tr>
      <w:tr w:rsidRPr="00E05100" w:rsidR="00E05100" w:rsidTr="00247C83" w14:paraId="109618BB" w14:textId="77777777">
        <w:trPr>
          <w:trHeight w:val="290"/>
          <w:jc w:val="center"/>
        </w:trPr>
        <w:tc>
          <w:tcPr>
            <w:tcW w:w="10603" w:type="dxa"/>
            <w:gridSpan w:val="30"/>
            <w:tcBorders>
              <w:top w:val="nil"/>
              <w:left w:val="single" w:color="auto" w:sz="12" w:space="0"/>
              <w:bottom w:val="nil"/>
              <w:right w:val="single" w:color="auto" w:sz="12" w:space="0"/>
            </w:tcBorders>
            <w:shd w:val="clear" w:color="auto" w:fill="auto"/>
            <w:noWrap/>
            <w:vAlign w:val="bottom"/>
            <w:hideMark/>
          </w:tcPr>
          <w:p w:rsidRPr="009356F5" w:rsidR="00E05100" w:rsidP="009356F5" w:rsidRDefault="00E05100" w14:paraId="7D78710E" w14:textId="5820C0AA">
            <w:pPr>
              <w:pStyle w:val="Heading2"/>
              <w:jc w:val="center"/>
              <w:rPr>
                <w:rFonts w:ascii="Arial" w:hAnsi="Arial" w:cs="Arial"/>
                <w:b w:val="0"/>
                <w:sz w:val="16"/>
                <w:szCs w:val="16"/>
              </w:rPr>
            </w:pPr>
            <w:bookmarkStart w:name="_Toc5799150" w:id="81"/>
            <w:r w:rsidRPr="00DB1FB6">
              <w:rPr>
                <w:rFonts w:ascii="Arial" w:hAnsi="Arial" w:cs="Arial"/>
                <w:sz w:val="16"/>
                <w:szCs w:val="16"/>
              </w:rPr>
              <w:t>TRANSMITTAL AND CERTIFICATION FORM</w:t>
            </w:r>
            <w:bookmarkEnd w:id="81"/>
          </w:p>
        </w:tc>
      </w:tr>
      <w:tr w:rsidRPr="00E05100" w:rsidR="00E05100" w:rsidTr="00247C83" w14:paraId="41702082" w14:textId="77777777">
        <w:trPr>
          <w:trHeight w:val="337"/>
          <w:jc w:val="center"/>
        </w:trPr>
        <w:tc>
          <w:tcPr>
            <w:tcW w:w="10603" w:type="dxa"/>
            <w:gridSpan w:val="30"/>
            <w:tcBorders>
              <w:top w:val="nil"/>
              <w:left w:val="single" w:color="auto" w:sz="12" w:space="0"/>
              <w:bottom w:val="single" w:color="auto" w:sz="4" w:space="0"/>
              <w:right w:val="single" w:color="auto" w:sz="12" w:space="0"/>
            </w:tcBorders>
            <w:shd w:val="clear" w:color="auto" w:fill="auto"/>
            <w:noWrap/>
            <w:vAlign w:val="bottom"/>
            <w:hideMark/>
          </w:tcPr>
          <w:p w:rsidRPr="00E05100" w:rsidR="00E05100" w:rsidP="00E05100" w:rsidRDefault="00E05100" w14:paraId="693F6E1C" w14:textId="77777777">
            <w:pPr>
              <w:keepNext w:val="0"/>
              <w:spacing w:after="0"/>
              <w:ind w:left="0"/>
              <w:jc w:val="center"/>
              <w:rPr>
                <w:rFonts w:ascii="Arial" w:hAnsi="Arial" w:cs="Arial"/>
                <w:b/>
                <w:bCs/>
                <w:sz w:val="16"/>
                <w:szCs w:val="16"/>
              </w:rPr>
            </w:pPr>
            <w:r w:rsidRPr="00E05100">
              <w:rPr>
                <w:rFonts w:ascii="Arial" w:hAnsi="Arial" w:cs="Arial"/>
                <w:b/>
                <w:bCs/>
                <w:sz w:val="16"/>
                <w:szCs w:val="16"/>
              </w:rPr>
              <w:t>FOR OSHS COOPERATIVE AGREEMENT CLOSEOUT DOCUMENTS</w:t>
            </w:r>
          </w:p>
        </w:tc>
      </w:tr>
      <w:tr w:rsidRPr="00E05100" w:rsidR="00E05100" w:rsidTr="00247C83" w14:paraId="29BC2030" w14:textId="77777777">
        <w:trPr>
          <w:trHeight w:val="747"/>
          <w:jc w:val="center"/>
        </w:trPr>
        <w:tc>
          <w:tcPr>
            <w:tcW w:w="8518" w:type="dxa"/>
            <w:gridSpan w:val="25"/>
            <w:tcBorders>
              <w:top w:val="single" w:color="auto" w:sz="4" w:space="0"/>
              <w:left w:val="single" w:color="auto" w:sz="12" w:space="0"/>
              <w:bottom w:val="single" w:color="auto" w:sz="4" w:space="0"/>
              <w:right w:val="single" w:color="000000" w:sz="4" w:space="0"/>
            </w:tcBorders>
            <w:shd w:val="clear" w:color="auto" w:fill="auto"/>
            <w:vAlign w:val="bottom"/>
            <w:hideMark/>
          </w:tcPr>
          <w:p w:rsidRPr="00E05100" w:rsidR="00E05100" w:rsidP="00E05100" w:rsidRDefault="00E05100" w14:paraId="059BEA21" w14:textId="22A74C5D">
            <w:pPr>
              <w:keepNext w:val="0"/>
              <w:spacing w:after="0"/>
              <w:ind w:left="0"/>
              <w:rPr>
                <w:rFonts w:ascii="Arial" w:hAnsi="Arial" w:cs="Arial"/>
                <w:bCs/>
                <w:sz w:val="12"/>
                <w:szCs w:val="12"/>
              </w:rPr>
            </w:pPr>
            <w:r w:rsidRPr="00E05100">
              <w:rPr>
                <w:rFonts w:ascii="Arial" w:hAnsi="Arial" w:cs="Arial"/>
                <w:bCs/>
                <w:sz w:val="12"/>
                <w:szCs w:val="12"/>
              </w:rPr>
              <w:t xml:space="preserve">We estimate that it will take an </w:t>
            </w:r>
            <w:r w:rsidR="007B60E0">
              <w:rPr>
                <w:rFonts w:ascii="Arial" w:hAnsi="Arial" w:cs="Arial"/>
                <w:bCs/>
                <w:sz w:val="12"/>
                <w:szCs w:val="12"/>
              </w:rPr>
              <w:t xml:space="preserve">average of </w:t>
            </w:r>
            <w:r w:rsidR="001C7537">
              <w:rPr>
                <w:rFonts w:ascii="Arial" w:hAnsi="Arial" w:cs="Arial"/>
                <w:bCs/>
                <w:sz w:val="12"/>
                <w:szCs w:val="12"/>
              </w:rPr>
              <w:t>8</w:t>
            </w:r>
            <w:r w:rsidRPr="00E05100">
              <w:rPr>
                <w:rFonts w:ascii="Arial" w:hAnsi="Arial" w:cs="Arial"/>
                <w:bCs/>
                <w:sz w:val="12"/>
                <w:szCs w:val="12"/>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Management (1220-0149), 2 Massachusetts Avenue, NE, Room 4135, Washington, DC 20212-0001.  You are not required to respond to the collection of information unless it displays a currently valid OMB control number.</w:t>
            </w:r>
          </w:p>
        </w:tc>
        <w:tc>
          <w:tcPr>
            <w:tcW w:w="2084" w:type="dxa"/>
            <w:gridSpan w:val="5"/>
            <w:tcBorders>
              <w:top w:val="nil"/>
              <w:left w:val="nil"/>
              <w:bottom w:val="single" w:color="auto" w:sz="4" w:space="0"/>
              <w:right w:val="single" w:color="auto" w:sz="12" w:space="0"/>
            </w:tcBorders>
            <w:shd w:val="clear" w:color="auto" w:fill="auto"/>
            <w:vAlign w:val="center"/>
            <w:hideMark/>
          </w:tcPr>
          <w:p w:rsidRPr="00E05100" w:rsidR="00E05100" w:rsidP="00A9586B" w:rsidRDefault="00E05100" w14:paraId="4971B1BB" w14:textId="1F07B457">
            <w:pPr>
              <w:keepNext w:val="0"/>
              <w:spacing w:after="0"/>
              <w:ind w:left="0"/>
              <w:jc w:val="center"/>
              <w:rPr>
                <w:rFonts w:ascii="Arial" w:hAnsi="Arial" w:cs="Arial"/>
                <w:bCs/>
                <w:sz w:val="16"/>
                <w:szCs w:val="16"/>
              </w:rPr>
            </w:pPr>
            <w:r w:rsidRPr="00E05100">
              <w:rPr>
                <w:rFonts w:ascii="Arial" w:hAnsi="Arial" w:cs="Arial"/>
                <w:bCs/>
                <w:sz w:val="14"/>
                <w:szCs w:val="16"/>
              </w:rPr>
              <w:t>OMB N</w:t>
            </w:r>
            <w:r w:rsidR="00A9586B">
              <w:rPr>
                <w:rFonts w:ascii="Arial" w:hAnsi="Arial" w:cs="Arial"/>
                <w:bCs/>
                <w:sz w:val="14"/>
                <w:szCs w:val="16"/>
              </w:rPr>
              <w:t>o. 1220-0</w:t>
            </w:r>
            <w:r w:rsidR="00813755">
              <w:rPr>
                <w:rFonts w:ascii="Arial" w:hAnsi="Arial" w:cs="Arial"/>
                <w:bCs/>
                <w:sz w:val="14"/>
                <w:szCs w:val="16"/>
              </w:rPr>
              <w:t>149</w:t>
            </w:r>
            <w:r w:rsidR="00813755">
              <w:rPr>
                <w:rFonts w:ascii="Arial" w:hAnsi="Arial" w:cs="Arial"/>
                <w:bCs/>
                <w:sz w:val="14"/>
                <w:szCs w:val="16"/>
              </w:rPr>
              <w:br/>
              <w:t>Approval Expires: xx-xx-</w:t>
            </w:r>
            <w:proofErr w:type="spellStart"/>
            <w:r w:rsidR="00813755">
              <w:rPr>
                <w:rFonts w:ascii="Arial" w:hAnsi="Arial" w:cs="Arial"/>
                <w:bCs/>
                <w:sz w:val="14"/>
                <w:szCs w:val="16"/>
              </w:rPr>
              <w:t>xxxx</w:t>
            </w:r>
            <w:proofErr w:type="spellEnd"/>
          </w:p>
        </w:tc>
      </w:tr>
      <w:tr w:rsidRPr="00E05100" w:rsidR="00E05100" w:rsidTr="00247C83" w14:paraId="53F1FEFE" w14:textId="77777777">
        <w:trPr>
          <w:trHeight w:val="498"/>
          <w:jc w:val="center"/>
        </w:trPr>
        <w:tc>
          <w:tcPr>
            <w:tcW w:w="1426" w:type="dxa"/>
            <w:gridSpan w:val="2"/>
            <w:tcBorders>
              <w:top w:val="nil"/>
              <w:left w:val="single" w:color="auto" w:sz="12" w:space="0"/>
              <w:bottom w:val="nil"/>
              <w:right w:val="nil"/>
            </w:tcBorders>
            <w:shd w:val="clear" w:color="auto" w:fill="auto"/>
            <w:vAlign w:val="bottom"/>
            <w:hideMark/>
          </w:tcPr>
          <w:p w:rsidRPr="00E05100" w:rsidR="00E05100" w:rsidP="00E05100" w:rsidRDefault="00E05100" w14:paraId="312B8F54" w14:textId="77777777">
            <w:pPr>
              <w:keepNext w:val="0"/>
              <w:spacing w:after="0"/>
              <w:ind w:left="0"/>
              <w:jc w:val="right"/>
              <w:rPr>
                <w:rFonts w:ascii="Arial" w:hAnsi="Arial" w:cs="Arial"/>
                <w:bCs/>
                <w:sz w:val="16"/>
                <w:szCs w:val="16"/>
              </w:rPr>
            </w:pPr>
            <w:r w:rsidRPr="00E05100">
              <w:rPr>
                <w:rFonts w:ascii="Arial" w:hAnsi="Arial" w:cs="Arial"/>
                <w:bCs/>
                <w:sz w:val="16"/>
                <w:szCs w:val="16"/>
              </w:rPr>
              <w:t>State Grant Agency (SGA):</w:t>
            </w:r>
          </w:p>
        </w:tc>
        <w:tc>
          <w:tcPr>
            <w:tcW w:w="768"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6F2664B3"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35"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2EF22967"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45"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1B2B305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318"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62EAE807"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639" w:type="dxa"/>
            <w:tcBorders>
              <w:top w:val="nil"/>
              <w:left w:val="nil"/>
              <w:bottom w:val="single" w:color="auto" w:sz="4" w:space="0"/>
              <w:right w:val="nil"/>
            </w:tcBorders>
            <w:shd w:val="clear" w:color="auto" w:fill="auto"/>
            <w:noWrap/>
            <w:vAlign w:val="bottom"/>
            <w:hideMark/>
          </w:tcPr>
          <w:p w:rsidRPr="00E05100" w:rsidR="00E05100" w:rsidP="00E05100" w:rsidRDefault="00E05100" w14:paraId="68D42DA1"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55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2EE77891"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01092EEB"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5859917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587"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7F2F3103"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824"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50784C21"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35" w:type="dxa"/>
            <w:gridSpan w:val="4"/>
            <w:tcBorders>
              <w:top w:val="nil"/>
              <w:left w:val="nil"/>
              <w:bottom w:val="nil"/>
              <w:right w:val="nil"/>
            </w:tcBorders>
            <w:shd w:val="clear" w:color="auto" w:fill="auto"/>
            <w:noWrap/>
            <w:vAlign w:val="bottom"/>
            <w:hideMark/>
          </w:tcPr>
          <w:p w:rsidRPr="00E05100" w:rsidR="00E05100" w:rsidP="00E05100" w:rsidRDefault="00E05100" w14:paraId="320D7A90" w14:textId="77777777">
            <w:pPr>
              <w:keepNext w:val="0"/>
              <w:spacing w:after="0"/>
              <w:ind w:left="0"/>
              <w:rPr>
                <w:rFonts w:ascii="Arial" w:hAnsi="Arial" w:cs="Arial"/>
                <w:bCs/>
                <w:sz w:val="16"/>
                <w:szCs w:val="16"/>
              </w:rPr>
            </w:pPr>
          </w:p>
        </w:tc>
        <w:tc>
          <w:tcPr>
            <w:tcW w:w="1849" w:type="dxa"/>
            <w:gridSpan w:val="2"/>
            <w:tcBorders>
              <w:top w:val="nil"/>
              <w:left w:val="nil"/>
              <w:bottom w:val="nil"/>
              <w:right w:val="single" w:color="auto" w:sz="12" w:space="0"/>
            </w:tcBorders>
            <w:shd w:val="clear" w:color="auto" w:fill="auto"/>
            <w:noWrap/>
            <w:vAlign w:val="bottom"/>
            <w:hideMark/>
          </w:tcPr>
          <w:p w:rsidRPr="00E05100" w:rsidR="00E05100" w:rsidP="00E05100" w:rsidRDefault="00E05100" w14:paraId="4A23A15B" w14:textId="77777777">
            <w:pPr>
              <w:keepNext w:val="0"/>
              <w:spacing w:after="0"/>
              <w:ind w:left="0"/>
              <w:rPr>
                <w:rFonts w:ascii="Arial" w:hAnsi="Arial" w:cs="Arial"/>
                <w:b/>
                <w:bCs/>
                <w:sz w:val="16"/>
                <w:szCs w:val="16"/>
              </w:rPr>
            </w:pPr>
            <w:r w:rsidRPr="00E05100">
              <w:rPr>
                <w:rFonts w:ascii="Arial" w:hAnsi="Arial" w:cs="Arial"/>
                <w:b/>
                <w:bCs/>
                <w:sz w:val="16"/>
                <w:szCs w:val="16"/>
              </w:rPr>
              <w:t> </w:t>
            </w:r>
          </w:p>
        </w:tc>
      </w:tr>
      <w:tr w:rsidRPr="00E05100" w:rsidR="00E05100" w:rsidTr="00247C83" w14:paraId="125DC7C5" w14:textId="77777777">
        <w:trPr>
          <w:trHeight w:val="68"/>
          <w:jc w:val="center"/>
        </w:trPr>
        <w:tc>
          <w:tcPr>
            <w:tcW w:w="1046" w:type="dxa"/>
            <w:tcBorders>
              <w:top w:val="nil"/>
              <w:left w:val="single" w:color="auto" w:sz="12" w:space="0"/>
              <w:bottom w:val="single" w:color="auto" w:sz="4" w:space="0"/>
              <w:right w:val="nil"/>
            </w:tcBorders>
            <w:shd w:val="clear" w:color="auto" w:fill="auto"/>
            <w:vAlign w:val="bottom"/>
            <w:hideMark/>
          </w:tcPr>
          <w:p w:rsidRPr="00E05100" w:rsidR="00E05100" w:rsidP="00E05100" w:rsidRDefault="00E05100" w14:paraId="05D03570" w14:textId="77777777">
            <w:pPr>
              <w:keepNext w:val="0"/>
              <w:spacing w:after="0"/>
              <w:ind w:left="0"/>
              <w:rPr>
                <w:rFonts w:ascii="Arial" w:hAnsi="Arial" w:cs="Arial"/>
                <w:b/>
                <w:bCs/>
                <w:sz w:val="16"/>
                <w:szCs w:val="16"/>
              </w:rPr>
            </w:pPr>
            <w:r w:rsidRPr="00E05100">
              <w:rPr>
                <w:rFonts w:ascii="Arial" w:hAnsi="Arial" w:cs="Arial"/>
                <w:b/>
                <w:bCs/>
                <w:sz w:val="16"/>
                <w:szCs w:val="16"/>
              </w:rPr>
              <w:t> </w:t>
            </w:r>
          </w:p>
        </w:tc>
        <w:tc>
          <w:tcPr>
            <w:tcW w:w="987"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1F9EB107" w14:textId="77777777">
            <w:pPr>
              <w:keepNext w:val="0"/>
              <w:spacing w:after="0"/>
              <w:ind w:left="0"/>
              <w:rPr>
                <w:rFonts w:ascii="Arial" w:hAnsi="Arial" w:cs="Arial"/>
                <w:b/>
                <w:bCs/>
                <w:sz w:val="16"/>
                <w:szCs w:val="16"/>
              </w:rPr>
            </w:pPr>
          </w:p>
        </w:tc>
        <w:tc>
          <w:tcPr>
            <w:tcW w:w="286"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25FA1AE2" w14:textId="77777777">
            <w:pPr>
              <w:keepNext w:val="0"/>
              <w:spacing w:after="0"/>
              <w:ind w:left="0"/>
              <w:rPr>
                <w:rFonts w:ascii="Arial" w:hAnsi="Arial" w:cs="Arial"/>
                <w:b/>
                <w:bCs/>
                <w:sz w:val="16"/>
                <w:szCs w:val="16"/>
              </w:rPr>
            </w:pPr>
          </w:p>
        </w:tc>
        <w:tc>
          <w:tcPr>
            <w:tcW w:w="43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06E61291" w14:textId="77777777">
            <w:pPr>
              <w:keepNext w:val="0"/>
              <w:spacing w:after="0"/>
              <w:ind w:left="0"/>
              <w:rPr>
                <w:rFonts w:ascii="Arial" w:hAnsi="Arial" w:cs="Arial"/>
                <w:b/>
                <w:bCs/>
                <w:sz w:val="16"/>
                <w:szCs w:val="16"/>
              </w:rPr>
            </w:pPr>
          </w:p>
        </w:tc>
        <w:tc>
          <w:tcPr>
            <w:tcW w:w="332"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4362FC93" w14:textId="77777777">
            <w:pPr>
              <w:keepNext w:val="0"/>
              <w:spacing w:after="0"/>
              <w:ind w:left="0"/>
              <w:rPr>
                <w:rFonts w:ascii="Arial" w:hAnsi="Arial" w:cs="Arial"/>
                <w:b/>
                <w:bCs/>
                <w:sz w:val="16"/>
                <w:szCs w:val="16"/>
              </w:rPr>
            </w:pPr>
          </w:p>
        </w:tc>
        <w:tc>
          <w:tcPr>
            <w:tcW w:w="76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47805A36" w14:textId="77777777">
            <w:pPr>
              <w:keepNext w:val="0"/>
              <w:spacing w:after="0"/>
              <w:ind w:left="0"/>
              <w:rPr>
                <w:rFonts w:ascii="Arial" w:hAnsi="Arial" w:cs="Arial"/>
                <w:b/>
                <w:bCs/>
                <w:sz w:val="16"/>
                <w:szCs w:val="16"/>
              </w:rPr>
            </w:pPr>
          </w:p>
        </w:tc>
        <w:tc>
          <w:tcPr>
            <w:tcW w:w="429" w:type="dxa"/>
            <w:tcBorders>
              <w:top w:val="nil"/>
              <w:left w:val="nil"/>
              <w:bottom w:val="single" w:color="auto" w:sz="4" w:space="0"/>
              <w:right w:val="nil"/>
            </w:tcBorders>
            <w:shd w:val="clear" w:color="auto" w:fill="auto"/>
            <w:noWrap/>
            <w:vAlign w:val="bottom"/>
            <w:hideMark/>
          </w:tcPr>
          <w:p w:rsidRPr="00E05100" w:rsidR="00E05100" w:rsidP="00E05100" w:rsidRDefault="00E05100" w14:paraId="2211960C" w14:textId="77777777">
            <w:pPr>
              <w:keepNext w:val="0"/>
              <w:spacing w:after="0"/>
              <w:ind w:left="0"/>
              <w:rPr>
                <w:rFonts w:ascii="Arial" w:hAnsi="Arial" w:cs="Arial"/>
                <w:b/>
                <w:bCs/>
                <w:sz w:val="16"/>
                <w:szCs w:val="16"/>
              </w:rPr>
            </w:pPr>
          </w:p>
        </w:tc>
        <w:tc>
          <w:tcPr>
            <w:tcW w:w="871"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17B60854" w14:textId="77777777">
            <w:pPr>
              <w:keepNext w:val="0"/>
              <w:spacing w:after="0"/>
              <w:ind w:left="0"/>
              <w:rPr>
                <w:rFonts w:ascii="Arial" w:hAnsi="Arial" w:cs="Arial"/>
                <w:b/>
                <w:bCs/>
                <w:sz w:val="16"/>
                <w:szCs w:val="16"/>
              </w:rPr>
            </w:pPr>
          </w:p>
        </w:tc>
        <w:tc>
          <w:tcPr>
            <w:tcW w:w="848"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3D6A3A4F" w14:textId="77777777">
            <w:pPr>
              <w:keepNext w:val="0"/>
              <w:spacing w:after="0"/>
              <w:ind w:left="0"/>
              <w:rPr>
                <w:rFonts w:ascii="Arial" w:hAnsi="Arial" w:cs="Arial"/>
                <w:b/>
                <w:bCs/>
                <w:sz w:val="16"/>
                <w:szCs w:val="16"/>
              </w:rPr>
            </w:pPr>
          </w:p>
        </w:tc>
        <w:tc>
          <w:tcPr>
            <w:tcW w:w="587"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2F4BC097" w14:textId="77777777">
            <w:pPr>
              <w:keepNext w:val="0"/>
              <w:spacing w:after="0"/>
              <w:ind w:left="0"/>
              <w:rPr>
                <w:rFonts w:ascii="Arial" w:hAnsi="Arial" w:cs="Arial"/>
                <w:b/>
                <w:bCs/>
                <w:sz w:val="16"/>
                <w:szCs w:val="16"/>
              </w:rPr>
            </w:pPr>
          </w:p>
        </w:tc>
        <w:tc>
          <w:tcPr>
            <w:tcW w:w="1824"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08283D2C" w14:textId="77777777">
            <w:pPr>
              <w:keepNext w:val="0"/>
              <w:spacing w:after="0"/>
              <w:ind w:left="0"/>
              <w:rPr>
                <w:rFonts w:ascii="Arial" w:hAnsi="Arial" w:cs="Arial"/>
                <w:b/>
                <w:bCs/>
                <w:sz w:val="16"/>
                <w:szCs w:val="16"/>
              </w:rPr>
            </w:pPr>
          </w:p>
        </w:tc>
        <w:tc>
          <w:tcPr>
            <w:tcW w:w="235" w:type="dxa"/>
            <w:gridSpan w:val="4"/>
            <w:tcBorders>
              <w:top w:val="nil"/>
              <w:left w:val="nil"/>
              <w:bottom w:val="single" w:color="auto" w:sz="4" w:space="0"/>
              <w:right w:val="nil"/>
            </w:tcBorders>
            <w:shd w:val="clear" w:color="auto" w:fill="auto"/>
            <w:noWrap/>
            <w:vAlign w:val="bottom"/>
            <w:hideMark/>
          </w:tcPr>
          <w:p w:rsidRPr="00E05100" w:rsidR="00E05100" w:rsidP="00E05100" w:rsidRDefault="00E05100" w14:paraId="0ABF6C12" w14:textId="77777777">
            <w:pPr>
              <w:keepNext w:val="0"/>
              <w:spacing w:after="0"/>
              <w:ind w:left="0"/>
              <w:rPr>
                <w:rFonts w:ascii="Arial" w:hAnsi="Arial" w:cs="Arial"/>
                <w:b/>
                <w:bCs/>
                <w:sz w:val="16"/>
                <w:szCs w:val="16"/>
              </w:rPr>
            </w:pPr>
          </w:p>
        </w:tc>
        <w:tc>
          <w:tcPr>
            <w:tcW w:w="1959" w:type="dxa"/>
            <w:gridSpan w:val="4"/>
            <w:tcBorders>
              <w:top w:val="nil"/>
              <w:left w:val="nil"/>
              <w:bottom w:val="single" w:color="auto" w:sz="4" w:space="0"/>
              <w:right w:val="single" w:color="auto" w:sz="12" w:space="0"/>
            </w:tcBorders>
            <w:shd w:val="clear" w:color="auto" w:fill="auto"/>
            <w:noWrap/>
            <w:vAlign w:val="bottom"/>
            <w:hideMark/>
          </w:tcPr>
          <w:p w:rsidRPr="00E05100" w:rsidR="00E05100" w:rsidP="00E05100" w:rsidRDefault="00E05100" w14:paraId="6CA1B305" w14:textId="77777777">
            <w:pPr>
              <w:keepNext w:val="0"/>
              <w:spacing w:after="0"/>
              <w:ind w:left="0"/>
              <w:rPr>
                <w:rFonts w:ascii="Arial" w:hAnsi="Arial" w:cs="Arial"/>
                <w:b/>
                <w:bCs/>
                <w:sz w:val="16"/>
                <w:szCs w:val="16"/>
              </w:rPr>
            </w:pPr>
            <w:r w:rsidRPr="00E05100">
              <w:rPr>
                <w:rFonts w:ascii="Arial" w:hAnsi="Arial" w:cs="Arial"/>
                <w:b/>
                <w:bCs/>
                <w:sz w:val="16"/>
                <w:szCs w:val="16"/>
              </w:rPr>
              <w:t> </w:t>
            </w:r>
          </w:p>
        </w:tc>
      </w:tr>
      <w:tr w:rsidRPr="00E05100" w:rsidR="00E05100" w:rsidTr="00247C83" w14:paraId="61E28393" w14:textId="77777777">
        <w:trPr>
          <w:trHeight w:val="293"/>
          <w:jc w:val="center"/>
        </w:trPr>
        <w:tc>
          <w:tcPr>
            <w:tcW w:w="10603" w:type="dxa"/>
            <w:gridSpan w:val="30"/>
            <w:tcBorders>
              <w:top w:val="single" w:color="auto" w:sz="4" w:space="0"/>
              <w:left w:val="single" w:color="auto" w:sz="12" w:space="0"/>
              <w:bottom w:val="nil"/>
              <w:right w:val="single" w:color="auto" w:sz="12" w:space="0"/>
            </w:tcBorders>
            <w:shd w:val="clear" w:color="000000" w:fill="auto"/>
            <w:noWrap/>
            <w:vAlign w:val="center"/>
            <w:hideMark/>
          </w:tcPr>
          <w:p w:rsidRPr="00E05100" w:rsidR="00E05100" w:rsidP="00E05100" w:rsidRDefault="00E05100" w14:paraId="32C59B45" w14:textId="77777777">
            <w:pPr>
              <w:keepNext w:val="0"/>
              <w:spacing w:after="0"/>
              <w:ind w:left="0"/>
              <w:rPr>
                <w:rFonts w:ascii="Arial" w:hAnsi="Arial" w:cs="Arial"/>
                <w:bCs/>
                <w:sz w:val="16"/>
                <w:szCs w:val="16"/>
              </w:rPr>
            </w:pPr>
            <w:r w:rsidRPr="00E05100">
              <w:rPr>
                <w:rFonts w:ascii="Arial" w:hAnsi="Arial" w:cs="Arial"/>
                <w:bCs/>
                <w:sz w:val="16"/>
                <w:szCs w:val="16"/>
              </w:rPr>
              <w:t>Check, or write in, the appropriate boxes:</w:t>
            </w:r>
          </w:p>
        </w:tc>
      </w:tr>
      <w:tr w:rsidRPr="00E05100" w:rsidR="00E05100" w:rsidTr="00247C83" w14:paraId="05374AE9" w14:textId="77777777">
        <w:trPr>
          <w:trHeight w:val="210"/>
          <w:jc w:val="center"/>
        </w:trPr>
        <w:tc>
          <w:tcPr>
            <w:tcW w:w="1046" w:type="dxa"/>
            <w:tcBorders>
              <w:top w:val="nil"/>
              <w:left w:val="single" w:color="auto" w:sz="12" w:space="0"/>
              <w:bottom w:val="nil"/>
              <w:right w:val="nil"/>
            </w:tcBorders>
            <w:shd w:val="clear" w:color="auto" w:fill="auto"/>
            <w:vAlign w:val="bottom"/>
            <w:hideMark/>
          </w:tcPr>
          <w:p w:rsidRPr="00E05100" w:rsidR="00E05100" w:rsidP="00E05100" w:rsidRDefault="00E05100" w14:paraId="49DE929E"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273" w:type="dxa"/>
            <w:gridSpan w:val="4"/>
            <w:tcBorders>
              <w:top w:val="nil"/>
              <w:left w:val="nil"/>
              <w:bottom w:val="nil"/>
              <w:right w:val="nil"/>
            </w:tcBorders>
            <w:shd w:val="clear" w:color="auto" w:fill="auto"/>
            <w:noWrap/>
            <w:vAlign w:val="bottom"/>
            <w:hideMark/>
          </w:tcPr>
          <w:p w:rsidRPr="00E05100" w:rsidR="00E05100" w:rsidP="00E05100" w:rsidRDefault="00E05100" w14:paraId="7AAB86AB" w14:textId="77777777">
            <w:pPr>
              <w:keepNext w:val="0"/>
              <w:spacing w:after="0"/>
              <w:ind w:left="0"/>
              <w:rPr>
                <w:rFonts w:ascii="Arial" w:hAnsi="Arial" w:cs="Arial"/>
                <w:bCs/>
                <w:sz w:val="16"/>
                <w:szCs w:val="16"/>
              </w:rPr>
            </w:pPr>
            <w:r w:rsidRPr="00E05100">
              <w:rPr>
                <w:rFonts w:ascii="Arial" w:hAnsi="Arial" w:cs="Arial"/>
                <w:bCs/>
                <w:sz w:val="16"/>
                <w:szCs w:val="16"/>
              </w:rPr>
              <w:t>SOII</w:t>
            </w: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215A5512" w14:textId="77777777">
            <w:pPr>
              <w:keepNext w:val="0"/>
              <w:spacing w:after="0"/>
              <w:ind w:left="0"/>
              <w:rPr>
                <w:rFonts w:ascii="Arial" w:hAnsi="Arial" w:cs="Arial"/>
                <w:b/>
                <w:bCs/>
                <w:sz w:val="16"/>
                <w:szCs w:val="16"/>
              </w:rPr>
            </w:pPr>
            <w:r w:rsidRPr="00E05100">
              <w:rPr>
                <w:rFonts w:ascii="Arial" w:hAnsi="Arial" w:cs="Arial"/>
                <w:b/>
                <w:bCs/>
                <w:sz w:val="24"/>
                <w:szCs w:val="16"/>
              </w:rPr>
              <w:fldChar w:fldCharType="begin">
                <w:ffData>
                  <w:name w:val=""/>
                  <w:enabled/>
                  <w:calcOnExit w:val="0"/>
                  <w:checkBox>
                    <w:sizeAuto/>
                    <w:default w:val="0"/>
                  </w:checkBox>
                </w:ffData>
              </w:fldChar>
            </w:r>
            <w:r w:rsidRPr="00E05100">
              <w:rPr>
                <w:rFonts w:ascii="Arial" w:hAnsi="Arial" w:cs="Arial"/>
                <w:b/>
                <w:bCs/>
                <w:sz w:val="24"/>
                <w:szCs w:val="16"/>
              </w:rPr>
              <w:instrText xml:space="preserve"> FORMCHECKBOX </w:instrText>
            </w:r>
            <w:r w:rsidR="001C7537">
              <w:rPr>
                <w:rFonts w:ascii="Arial" w:hAnsi="Arial" w:cs="Arial"/>
                <w:b/>
                <w:bCs/>
                <w:sz w:val="24"/>
                <w:szCs w:val="16"/>
              </w:rPr>
            </w:r>
            <w:r w:rsidR="001C7537">
              <w:rPr>
                <w:rFonts w:ascii="Arial" w:hAnsi="Arial" w:cs="Arial"/>
                <w:b/>
                <w:bCs/>
                <w:sz w:val="24"/>
                <w:szCs w:val="16"/>
              </w:rPr>
              <w:fldChar w:fldCharType="separate"/>
            </w:r>
            <w:r w:rsidRPr="00E05100">
              <w:rPr>
                <w:rFonts w:ascii="Arial" w:hAnsi="Arial" w:cs="Arial"/>
                <w:b/>
                <w:bCs/>
                <w:sz w:val="24"/>
                <w:szCs w:val="16"/>
              </w:rPr>
              <w:fldChar w:fldCharType="end"/>
            </w: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217E4C43"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05406D13" w14:textId="77777777">
            <w:pPr>
              <w:keepNext w:val="0"/>
              <w:spacing w:after="0"/>
              <w:ind w:left="0"/>
              <w:rPr>
                <w:rFonts w:ascii="Arial" w:hAnsi="Arial" w:cs="Arial"/>
                <w:bCs/>
                <w:sz w:val="16"/>
                <w:szCs w:val="16"/>
              </w:rPr>
            </w:pPr>
            <w:r w:rsidRPr="00E05100">
              <w:rPr>
                <w:rFonts w:ascii="Arial" w:hAnsi="Arial" w:cs="Arial"/>
                <w:bCs/>
                <w:sz w:val="16"/>
                <w:szCs w:val="16"/>
              </w:rPr>
              <w:t>CFOI</w:t>
            </w:r>
          </w:p>
        </w:tc>
        <w:tc>
          <w:tcPr>
            <w:tcW w:w="429" w:type="dxa"/>
            <w:tcBorders>
              <w:top w:val="nil"/>
              <w:left w:val="nil"/>
              <w:bottom w:val="nil"/>
              <w:right w:val="nil"/>
            </w:tcBorders>
            <w:shd w:val="clear" w:color="auto" w:fill="auto"/>
            <w:noWrap/>
            <w:vAlign w:val="bottom"/>
            <w:hideMark/>
          </w:tcPr>
          <w:p w:rsidRPr="00E05100" w:rsidR="00E05100" w:rsidP="00E05100" w:rsidRDefault="00E05100" w14:paraId="13A5375D" w14:textId="77777777">
            <w:pPr>
              <w:keepNext w:val="0"/>
              <w:spacing w:after="0"/>
              <w:ind w:left="0"/>
              <w:rPr>
                <w:rFonts w:ascii="Arial" w:hAnsi="Arial" w:cs="Arial"/>
                <w:bCs/>
                <w:sz w:val="16"/>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1C7537">
              <w:rPr>
                <w:rFonts w:ascii="Arial" w:hAnsi="Arial" w:cs="Arial"/>
                <w:b/>
                <w:bCs/>
                <w:sz w:val="24"/>
                <w:szCs w:val="16"/>
              </w:rPr>
            </w:r>
            <w:r w:rsidR="001C7537">
              <w:rPr>
                <w:rFonts w:ascii="Arial" w:hAnsi="Arial" w:cs="Arial"/>
                <w:b/>
                <w:bCs/>
                <w:sz w:val="24"/>
                <w:szCs w:val="16"/>
              </w:rPr>
              <w:fldChar w:fldCharType="separate"/>
            </w:r>
            <w:r w:rsidRPr="00E05100">
              <w:rPr>
                <w:rFonts w:ascii="Arial" w:hAnsi="Arial" w:cs="Arial"/>
                <w:b/>
                <w:bCs/>
                <w:sz w:val="24"/>
                <w:szCs w:val="16"/>
              </w:rPr>
              <w:fldChar w:fldCharType="end"/>
            </w: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4449ACDF"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5979C8CB" w14:textId="77777777">
            <w:pPr>
              <w:keepNext w:val="0"/>
              <w:spacing w:after="0"/>
              <w:ind w:left="0"/>
              <w:rPr>
                <w:rFonts w:ascii="Arial" w:hAnsi="Arial" w:cs="Arial"/>
                <w:bCs/>
                <w:sz w:val="16"/>
                <w:szCs w:val="16"/>
              </w:rPr>
            </w:pPr>
            <w:r w:rsidRPr="00E05100">
              <w:rPr>
                <w:rFonts w:ascii="Arial" w:hAnsi="Arial" w:cs="Arial"/>
                <w:bCs/>
                <w:sz w:val="16"/>
                <w:szCs w:val="16"/>
              </w:rPr>
              <w:t>Other</w:t>
            </w:r>
          </w:p>
        </w:tc>
        <w:tc>
          <w:tcPr>
            <w:tcW w:w="587" w:type="dxa"/>
            <w:gridSpan w:val="2"/>
            <w:tcBorders>
              <w:top w:val="single" w:color="auto" w:sz="4" w:space="0"/>
              <w:left w:val="single" w:color="auto" w:sz="4" w:space="0"/>
              <w:bottom w:val="single" w:color="auto" w:sz="4" w:space="0"/>
              <w:right w:val="nil"/>
            </w:tcBorders>
            <w:shd w:val="clear" w:color="auto" w:fill="auto"/>
            <w:noWrap/>
            <w:vAlign w:val="bottom"/>
            <w:hideMark/>
          </w:tcPr>
          <w:p w:rsidRPr="00E05100" w:rsidR="00E05100" w:rsidP="00E05100" w:rsidRDefault="00E05100" w14:paraId="3018EF29"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1824" w:type="dxa"/>
            <w:gridSpan w:val="2"/>
            <w:tcBorders>
              <w:top w:val="single" w:color="auto" w:sz="4" w:space="0"/>
              <w:left w:val="nil"/>
              <w:bottom w:val="single" w:color="auto" w:sz="4" w:space="0"/>
              <w:right w:val="nil"/>
            </w:tcBorders>
            <w:shd w:val="clear" w:color="auto" w:fill="auto"/>
            <w:noWrap/>
            <w:vAlign w:val="bottom"/>
            <w:hideMark/>
          </w:tcPr>
          <w:p w:rsidRPr="00E05100" w:rsidR="00E05100" w:rsidP="00E05100" w:rsidRDefault="00E05100" w14:paraId="479BC273"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274" w:type="dxa"/>
            <w:gridSpan w:val="5"/>
            <w:tcBorders>
              <w:top w:val="single" w:color="auto" w:sz="4" w:space="0"/>
              <w:left w:val="nil"/>
              <w:bottom w:val="single" w:color="auto" w:sz="4" w:space="0"/>
              <w:right w:val="single" w:color="auto" w:sz="4" w:space="0"/>
            </w:tcBorders>
            <w:shd w:val="clear" w:color="auto" w:fill="auto"/>
            <w:noWrap/>
            <w:vAlign w:val="bottom"/>
            <w:hideMark/>
          </w:tcPr>
          <w:p w:rsidRPr="00E05100" w:rsidR="00E05100" w:rsidP="00E05100" w:rsidRDefault="00E05100" w14:paraId="3D7F855A"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602BA3C9"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2EEDDF24" w14:textId="77777777">
        <w:trPr>
          <w:trHeight w:val="122"/>
          <w:jc w:val="center"/>
        </w:trPr>
        <w:tc>
          <w:tcPr>
            <w:tcW w:w="10603" w:type="dxa"/>
            <w:gridSpan w:val="30"/>
            <w:tcBorders>
              <w:top w:val="nil"/>
              <w:left w:val="single" w:color="auto" w:sz="12" w:space="0"/>
              <w:bottom w:val="single" w:color="auto" w:sz="4" w:space="0"/>
              <w:right w:val="single" w:color="auto" w:sz="12" w:space="0"/>
            </w:tcBorders>
            <w:shd w:val="clear" w:color="auto" w:fill="auto"/>
            <w:noWrap/>
            <w:vAlign w:val="bottom"/>
            <w:hideMark/>
          </w:tcPr>
          <w:p w:rsidRPr="00E05100" w:rsidR="00E05100" w:rsidP="00E05100" w:rsidRDefault="00E05100" w14:paraId="35418DE8"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426CD119" w14:textId="77777777">
        <w:trPr>
          <w:trHeight w:val="249"/>
          <w:jc w:val="center"/>
        </w:trPr>
        <w:tc>
          <w:tcPr>
            <w:tcW w:w="1046" w:type="dxa"/>
            <w:tcBorders>
              <w:top w:val="nil"/>
              <w:left w:val="single" w:color="auto" w:sz="12" w:space="0"/>
              <w:bottom w:val="nil"/>
              <w:right w:val="nil"/>
            </w:tcBorders>
            <w:shd w:val="clear" w:color="auto" w:fill="auto"/>
            <w:vAlign w:val="bottom"/>
            <w:hideMark/>
          </w:tcPr>
          <w:p w:rsidRPr="00E05100" w:rsidR="00E05100" w:rsidP="00E05100" w:rsidRDefault="00E05100" w14:paraId="76962418" w14:textId="77777777">
            <w:pPr>
              <w:keepNext w:val="0"/>
              <w:spacing w:after="0"/>
              <w:ind w:left="0"/>
              <w:rPr>
                <w:rFonts w:ascii="Arial" w:hAnsi="Arial" w:cs="Arial"/>
                <w:b/>
                <w:bCs/>
                <w:sz w:val="16"/>
                <w:szCs w:val="16"/>
              </w:rPr>
            </w:pPr>
            <w:r w:rsidRPr="00E05100">
              <w:rPr>
                <w:rFonts w:ascii="Arial" w:hAnsi="Arial" w:cs="Arial"/>
                <w:b/>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78F39983" w14:textId="77777777">
            <w:pPr>
              <w:keepNext w:val="0"/>
              <w:spacing w:after="0"/>
              <w:ind w:left="0"/>
              <w:rPr>
                <w:rFonts w:ascii="Arial" w:hAnsi="Arial" w:cs="Arial"/>
                <w:b/>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34552CE7" w14:textId="77777777">
            <w:pPr>
              <w:keepNext w:val="0"/>
              <w:spacing w:after="0"/>
              <w:ind w:left="0"/>
              <w:rPr>
                <w:rFonts w:ascii="Arial" w:hAnsi="Arial" w:cs="Arial"/>
                <w:b/>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42A86C90" w14:textId="77777777">
            <w:pPr>
              <w:keepNext w:val="0"/>
              <w:spacing w:after="0"/>
              <w:ind w:left="0"/>
              <w:rPr>
                <w:rFonts w:ascii="Arial" w:hAnsi="Arial" w:cs="Arial"/>
                <w:b/>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5259B790" w14:textId="77777777">
            <w:pPr>
              <w:keepNext w:val="0"/>
              <w:spacing w:after="0"/>
              <w:ind w:left="0"/>
              <w:rPr>
                <w:rFonts w:ascii="Arial" w:hAnsi="Arial" w:cs="Arial"/>
                <w:b/>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56E3F4B0" w14:textId="77777777">
            <w:pPr>
              <w:keepNext w:val="0"/>
              <w:spacing w:after="0"/>
              <w:ind w:left="0"/>
              <w:rPr>
                <w:rFonts w:ascii="Arial" w:hAnsi="Arial" w:cs="Arial"/>
                <w:b/>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022EFAED" w14:textId="77777777">
            <w:pPr>
              <w:keepNext w:val="0"/>
              <w:spacing w:after="0"/>
              <w:ind w:left="0"/>
              <w:rPr>
                <w:rFonts w:ascii="Arial" w:hAnsi="Arial" w:cs="Arial"/>
                <w:b/>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5F5D1AA8" w14:textId="77777777">
            <w:pPr>
              <w:keepNext w:val="0"/>
              <w:spacing w:after="0"/>
              <w:ind w:left="0"/>
              <w:rPr>
                <w:rFonts w:ascii="Arial" w:hAnsi="Arial" w:cs="Arial"/>
                <w:b/>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11D48098" w14:textId="77777777">
            <w:pPr>
              <w:keepNext w:val="0"/>
              <w:spacing w:after="0"/>
              <w:ind w:left="0"/>
              <w:rPr>
                <w:rFonts w:ascii="Arial" w:hAnsi="Arial" w:cs="Arial"/>
                <w:b/>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2055FE5E" w14:textId="77777777">
            <w:pPr>
              <w:keepNext w:val="0"/>
              <w:spacing w:after="0"/>
              <w:ind w:left="0"/>
              <w:rPr>
                <w:rFonts w:ascii="Arial" w:hAnsi="Arial" w:cs="Arial"/>
                <w:b/>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1E0C2A00" w14:textId="77777777">
            <w:pPr>
              <w:keepNext w:val="0"/>
              <w:spacing w:after="0"/>
              <w:ind w:left="0"/>
              <w:rPr>
                <w:rFonts w:ascii="Arial" w:hAnsi="Arial" w:cs="Arial"/>
                <w:b/>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53B41146" w14:textId="77777777">
            <w:pPr>
              <w:keepNext w:val="0"/>
              <w:spacing w:after="0"/>
              <w:ind w:left="0"/>
              <w:rPr>
                <w:rFonts w:ascii="Arial" w:hAnsi="Arial" w:cs="Arial"/>
                <w:b/>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3E078B03" w14:textId="77777777">
            <w:pPr>
              <w:keepNext w:val="0"/>
              <w:spacing w:after="0"/>
              <w:ind w:left="0"/>
              <w:rPr>
                <w:rFonts w:ascii="Arial" w:hAnsi="Arial" w:cs="Arial"/>
                <w:b/>
                <w:bCs/>
                <w:sz w:val="16"/>
                <w:szCs w:val="16"/>
              </w:rPr>
            </w:pPr>
            <w:r w:rsidRPr="00E05100">
              <w:rPr>
                <w:rFonts w:ascii="Arial" w:hAnsi="Arial" w:cs="Arial"/>
                <w:b/>
                <w:bCs/>
                <w:sz w:val="16"/>
                <w:szCs w:val="16"/>
              </w:rPr>
              <w:t> </w:t>
            </w:r>
          </w:p>
        </w:tc>
      </w:tr>
      <w:tr w:rsidRPr="00E05100" w:rsidR="00E05100" w:rsidTr="00247C83" w14:paraId="144B54B1" w14:textId="77777777">
        <w:trPr>
          <w:trHeight w:val="24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639E9235" w14:textId="77777777">
            <w:pPr>
              <w:keepNext w:val="0"/>
              <w:spacing w:after="0"/>
              <w:ind w:left="0"/>
              <w:jc w:val="right"/>
              <w:rPr>
                <w:rFonts w:ascii="Arial" w:hAnsi="Arial" w:cs="Arial"/>
                <w:bCs/>
                <w:sz w:val="16"/>
                <w:szCs w:val="16"/>
              </w:rPr>
            </w:pPr>
            <w:r w:rsidRPr="00E05100">
              <w:rPr>
                <w:rFonts w:ascii="Arial" w:hAnsi="Arial" w:cs="Arial"/>
                <w:bCs/>
                <w:sz w:val="16"/>
                <w:szCs w:val="16"/>
              </w:rPr>
              <w:t>CA#:</w:t>
            </w:r>
          </w:p>
        </w:tc>
        <w:tc>
          <w:tcPr>
            <w:tcW w:w="2799" w:type="dxa"/>
            <w:gridSpan w:val="12"/>
            <w:tcBorders>
              <w:top w:val="nil"/>
              <w:left w:val="nil"/>
              <w:bottom w:val="single" w:color="auto" w:sz="4" w:space="0"/>
              <w:right w:val="nil"/>
            </w:tcBorders>
            <w:shd w:val="clear" w:color="auto" w:fill="auto"/>
            <w:vAlign w:val="bottom"/>
            <w:hideMark/>
          </w:tcPr>
          <w:p w:rsidRPr="00E05100" w:rsidR="00E05100" w:rsidP="00E05100" w:rsidRDefault="00E05100" w14:paraId="555BEB32"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1301" w:type="dxa"/>
            <w:gridSpan w:val="3"/>
            <w:tcBorders>
              <w:top w:val="nil"/>
              <w:left w:val="nil"/>
              <w:bottom w:val="nil"/>
              <w:right w:val="nil"/>
            </w:tcBorders>
            <w:shd w:val="clear" w:color="auto" w:fill="auto"/>
            <w:noWrap/>
            <w:vAlign w:val="bottom"/>
            <w:hideMark/>
          </w:tcPr>
          <w:p w:rsidRPr="00E05100" w:rsidR="00E05100" w:rsidP="00E05100" w:rsidRDefault="00E05100" w14:paraId="425AC53D" w14:textId="77777777">
            <w:pPr>
              <w:keepNext w:val="0"/>
              <w:spacing w:after="0"/>
              <w:ind w:left="0"/>
              <w:jc w:val="right"/>
              <w:rPr>
                <w:rFonts w:ascii="Arial" w:hAnsi="Arial" w:cs="Arial"/>
                <w:bCs/>
                <w:sz w:val="16"/>
                <w:szCs w:val="16"/>
              </w:rPr>
            </w:pPr>
            <w:r w:rsidRPr="00E05100">
              <w:rPr>
                <w:rFonts w:ascii="Arial" w:hAnsi="Arial" w:cs="Arial"/>
                <w:bCs/>
                <w:sz w:val="16"/>
                <w:szCs w:val="16"/>
              </w:rPr>
              <w:t>CA Period From:</w:t>
            </w:r>
          </w:p>
        </w:tc>
        <w:tc>
          <w:tcPr>
            <w:tcW w:w="848"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2F4D9A77"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4F2B90E2" w14:textId="77777777">
            <w:pPr>
              <w:keepNext w:val="0"/>
              <w:spacing w:after="0"/>
              <w:ind w:left="0"/>
              <w:jc w:val="right"/>
              <w:rPr>
                <w:rFonts w:ascii="Arial" w:hAnsi="Arial" w:cs="Arial"/>
                <w:bCs/>
                <w:sz w:val="16"/>
                <w:szCs w:val="16"/>
              </w:rPr>
            </w:pPr>
            <w:r w:rsidRPr="00E05100">
              <w:rPr>
                <w:rFonts w:ascii="Arial" w:hAnsi="Arial" w:cs="Arial"/>
                <w:bCs/>
                <w:sz w:val="16"/>
                <w:szCs w:val="16"/>
              </w:rPr>
              <w:t>To:</w:t>
            </w:r>
          </w:p>
        </w:tc>
        <w:tc>
          <w:tcPr>
            <w:tcW w:w="1824"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55621D25"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3004F5A0"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494FC527"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52BA2722" w14:textId="77777777">
        <w:trPr>
          <w:trHeight w:val="131"/>
          <w:jc w:val="center"/>
        </w:trPr>
        <w:tc>
          <w:tcPr>
            <w:tcW w:w="1046" w:type="dxa"/>
            <w:tcBorders>
              <w:top w:val="nil"/>
              <w:left w:val="single" w:color="auto" w:sz="12" w:space="0"/>
              <w:bottom w:val="single" w:color="auto" w:sz="4" w:space="0"/>
              <w:right w:val="nil"/>
            </w:tcBorders>
            <w:shd w:val="clear" w:color="auto" w:fill="auto"/>
            <w:noWrap/>
            <w:vAlign w:val="bottom"/>
            <w:hideMark/>
          </w:tcPr>
          <w:p w:rsidRPr="00E05100" w:rsidR="00E05100" w:rsidP="00E05100" w:rsidRDefault="00E05100" w14:paraId="28FCD6E1" w14:textId="77777777">
            <w:pPr>
              <w:keepNext w:val="0"/>
              <w:spacing w:after="0"/>
              <w:ind w:left="0"/>
              <w:rPr>
                <w:rFonts w:ascii="Arial" w:hAnsi="Arial" w:cs="Arial"/>
                <w:b/>
                <w:bCs/>
                <w:sz w:val="16"/>
                <w:szCs w:val="16"/>
              </w:rPr>
            </w:pPr>
            <w:r w:rsidRPr="00E05100">
              <w:rPr>
                <w:rFonts w:ascii="Arial" w:hAnsi="Arial" w:cs="Arial"/>
                <w:b/>
                <w:bCs/>
                <w:sz w:val="16"/>
                <w:szCs w:val="16"/>
              </w:rPr>
              <w:t> </w:t>
            </w:r>
          </w:p>
        </w:tc>
        <w:tc>
          <w:tcPr>
            <w:tcW w:w="987"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06CC41A5" w14:textId="77777777">
            <w:pPr>
              <w:keepNext w:val="0"/>
              <w:spacing w:after="0"/>
              <w:ind w:left="0"/>
              <w:rPr>
                <w:rFonts w:ascii="Arial" w:hAnsi="Arial" w:cs="Arial"/>
                <w:b/>
                <w:bCs/>
                <w:sz w:val="16"/>
                <w:szCs w:val="16"/>
              </w:rPr>
            </w:pPr>
          </w:p>
        </w:tc>
        <w:tc>
          <w:tcPr>
            <w:tcW w:w="286"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64FF0A7D" w14:textId="77777777">
            <w:pPr>
              <w:keepNext w:val="0"/>
              <w:spacing w:after="0"/>
              <w:ind w:left="0"/>
              <w:rPr>
                <w:rFonts w:ascii="Arial" w:hAnsi="Arial" w:cs="Arial"/>
                <w:b/>
                <w:bCs/>
                <w:sz w:val="16"/>
                <w:szCs w:val="16"/>
              </w:rPr>
            </w:pPr>
          </w:p>
        </w:tc>
        <w:tc>
          <w:tcPr>
            <w:tcW w:w="43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27425C6A" w14:textId="77777777">
            <w:pPr>
              <w:keepNext w:val="0"/>
              <w:spacing w:after="0"/>
              <w:ind w:left="0"/>
              <w:rPr>
                <w:rFonts w:ascii="Arial" w:hAnsi="Arial" w:cs="Arial"/>
                <w:b/>
                <w:bCs/>
                <w:sz w:val="16"/>
                <w:szCs w:val="16"/>
              </w:rPr>
            </w:pPr>
          </w:p>
        </w:tc>
        <w:tc>
          <w:tcPr>
            <w:tcW w:w="332"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37E023C7" w14:textId="77777777">
            <w:pPr>
              <w:keepNext w:val="0"/>
              <w:spacing w:after="0"/>
              <w:ind w:left="0"/>
              <w:rPr>
                <w:rFonts w:ascii="Arial" w:hAnsi="Arial" w:cs="Arial"/>
                <w:b/>
                <w:bCs/>
                <w:sz w:val="16"/>
                <w:szCs w:val="16"/>
              </w:rPr>
            </w:pPr>
          </w:p>
        </w:tc>
        <w:tc>
          <w:tcPr>
            <w:tcW w:w="76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2CC957E5" w14:textId="77777777">
            <w:pPr>
              <w:keepNext w:val="0"/>
              <w:spacing w:after="0"/>
              <w:ind w:left="0"/>
              <w:rPr>
                <w:rFonts w:ascii="Arial" w:hAnsi="Arial" w:cs="Arial"/>
                <w:b/>
                <w:bCs/>
                <w:sz w:val="16"/>
                <w:szCs w:val="16"/>
              </w:rPr>
            </w:pPr>
          </w:p>
        </w:tc>
        <w:tc>
          <w:tcPr>
            <w:tcW w:w="429" w:type="dxa"/>
            <w:tcBorders>
              <w:top w:val="nil"/>
              <w:left w:val="nil"/>
              <w:bottom w:val="single" w:color="auto" w:sz="4" w:space="0"/>
              <w:right w:val="nil"/>
            </w:tcBorders>
            <w:shd w:val="clear" w:color="auto" w:fill="auto"/>
            <w:noWrap/>
            <w:vAlign w:val="bottom"/>
            <w:hideMark/>
          </w:tcPr>
          <w:p w:rsidRPr="00E05100" w:rsidR="00E05100" w:rsidP="00E05100" w:rsidRDefault="00E05100" w14:paraId="433DB46C" w14:textId="77777777">
            <w:pPr>
              <w:keepNext w:val="0"/>
              <w:spacing w:after="0"/>
              <w:ind w:left="0"/>
              <w:rPr>
                <w:rFonts w:ascii="Arial" w:hAnsi="Arial" w:cs="Arial"/>
                <w:b/>
                <w:bCs/>
                <w:sz w:val="16"/>
                <w:szCs w:val="16"/>
              </w:rPr>
            </w:pPr>
          </w:p>
        </w:tc>
        <w:tc>
          <w:tcPr>
            <w:tcW w:w="871"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313F70F9" w14:textId="77777777">
            <w:pPr>
              <w:keepNext w:val="0"/>
              <w:spacing w:after="0"/>
              <w:ind w:left="0"/>
              <w:rPr>
                <w:rFonts w:ascii="Arial" w:hAnsi="Arial" w:cs="Arial"/>
                <w:b/>
                <w:bCs/>
                <w:sz w:val="16"/>
                <w:szCs w:val="16"/>
              </w:rPr>
            </w:pPr>
          </w:p>
        </w:tc>
        <w:tc>
          <w:tcPr>
            <w:tcW w:w="848"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69DDBCD9" w14:textId="77777777">
            <w:pPr>
              <w:keepNext w:val="0"/>
              <w:spacing w:after="0"/>
              <w:ind w:left="0"/>
              <w:rPr>
                <w:rFonts w:ascii="Arial" w:hAnsi="Arial" w:cs="Arial"/>
                <w:b/>
                <w:bCs/>
                <w:sz w:val="16"/>
                <w:szCs w:val="16"/>
              </w:rPr>
            </w:pPr>
          </w:p>
        </w:tc>
        <w:tc>
          <w:tcPr>
            <w:tcW w:w="587"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7AA2BA1A" w14:textId="77777777">
            <w:pPr>
              <w:keepNext w:val="0"/>
              <w:spacing w:after="0"/>
              <w:ind w:left="0"/>
              <w:rPr>
                <w:rFonts w:ascii="Arial" w:hAnsi="Arial" w:cs="Arial"/>
                <w:b/>
                <w:bCs/>
                <w:sz w:val="16"/>
                <w:szCs w:val="16"/>
              </w:rPr>
            </w:pPr>
          </w:p>
        </w:tc>
        <w:tc>
          <w:tcPr>
            <w:tcW w:w="1824"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4FCA7F84" w14:textId="77777777">
            <w:pPr>
              <w:keepNext w:val="0"/>
              <w:spacing w:after="0"/>
              <w:ind w:left="0"/>
              <w:rPr>
                <w:rFonts w:ascii="Arial" w:hAnsi="Arial" w:cs="Arial"/>
                <w:b/>
                <w:bCs/>
                <w:sz w:val="16"/>
                <w:szCs w:val="16"/>
              </w:rPr>
            </w:pPr>
          </w:p>
        </w:tc>
        <w:tc>
          <w:tcPr>
            <w:tcW w:w="274" w:type="dxa"/>
            <w:gridSpan w:val="5"/>
            <w:tcBorders>
              <w:top w:val="nil"/>
              <w:left w:val="nil"/>
              <w:bottom w:val="single" w:color="auto" w:sz="4" w:space="0"/>
              <w:right w:val="nil"/>
            </w:tcBorders>
            <w:shd w:val="clear" w:color="auto" w:fill="auto"/>
            <w:noWrap/>
            <w:vAlign w:val="bottom"/>
            <w:hideMark/>
          </w:tcPr>
          <w:p w:rsidRPr="00E05100" w:rsidR="00E05100" w:rsidP="00E05100" w:rsidRDefault="00E05100" w14:paraId="268ABF66" w14:textId="77777777">
            <w:pPr>
              <w:keepNext w:val="0"/>
              <w:spacing w:after="0"/>
              <w:ind w:left="0"/>
              <w:rPr>
                <w:rFonts w:ascii="Arial" w:hAnsi="Arial" w:cs="Arial"/>
                <w:b/>
                <w:bCs/>
                <w:sz w:val="16"/>
                <w:szCs w:val="16"/>
              </w:rPr>
            </w:pPr>
          </w:p>
        </w:tc>
        <w:tc>
          <w:tcPr>
            <w:tcW w:w="1920" w:type="dxa"/>
            <w:gridSpan w:val="3"/>
            <w:tcBorders>
              <w:top w:val="nil"/>
              <w:left w:val="nil"/>
              <w:bottom w:val="single" w:color="auto" w:sz="4" w:space="0"/>
              <w:right w:val="single" w:color="auto" w:sz="12" w:space="0"/>
            </w:tcBorders>
            <w:shd w:val="clear" w:color="auto" w:fill="auto"/>
            <w:noWrap/>
            <w:vAlign w:val="bottom"/>
            <w:hideMark/>
          </w:tcPr>
          <w:p w:rsidRPr="00E05100" w:rsidR="00E05100" w:rsidP="00E05100" w:rsidRDefault="00E05100" w14:paraId="33DD7ABB" w14:textId="77777777">
            <w:pPr>
              <w:keepNext w:val="0"/>
              <w:spacing w:after="0"/>
              <w:ind w:left="0"/>
              <w:rPr>
                <w:rFonts w:ascii="Arial" w:hAnsi="Arial" w:cs="Arial"/>
                <w:b/>
                <w:bCs/>
                <w:sz w:val="16"/>
                <w:szCs w:val="16"/>
              </w:rPr>
            </w:pPr>
            <w:r w:rsidRPr="00E05100">
              <w:rPr>
                <w:rFonts w:ascii="Arial" w:hAnsi="Arial" w:cs="Arial"/>
                <w:b/>
                <w:bCs/>
                <w:sz w:val="16"/>
                <w:szCs w:val="16"/>
              </w:rPr>
              <w:t> </w:t>
            </w:r>
          </w:p>
        </w:tc>
      </w:tr>
      <w:tr w:rsidRPr="00E05100" w:rsidR="00E05100" w:rsidTr="00247C83" w14:paraId="167012DD" w14:textId="77777777">
        <w:trPr>
          <w:trHeight w:val="249"/>
          <w:jc w:val="center"/>
        </w:trPr>
        <w:tc>
          <w:tcPr>
            <w:tcW w:w="10603" w:type="dxa"/>
            <w:gridSpan w:val="30"/>
            <w:tcBorders>
              <w:top w:val="single" w:color="auto" w:sz="4" w:space="0"/>
              <w:left w:val="single" w:color="auto" w:sz="12" w:space="0"/>
              <w:bottom w:val="nil"/>
              <w:right w:val="single" w:color="auto" w:sz="12" w:space="0"/>
            </w:tcBorders>
            <w:shd w:val="clear" w:color="000000" w:fill="auto"/>
            <w:noWrap/>
            <w:vAlign w:val="bottom"/>
            <w:hideMark/>
          </w:tcPr>
          <w:p w:rsidRPr="00E05100" w:rsidR="00E05100" w:rsidP="00E05100" w:rsidRDefault="00E05100" w14:paraId="4A7C1CF7" w14:textId="77777777">
            <w:pPr>
              <w:keepNext w:val="0"/>
              <w:spacing w:after="0"/>
              <w:ind w:left="0"/>
              <w:rPr>
                <w:rFonts w:ascii="Arial" w:hAnsi="Arial" w:cs="Arial"/>
                <w:bCs/>
                <w:i/>
                <w:sz w:val="16"/>
                <w:szCs w:val="16"/>
              </w:rPr>
            </w:pPr>
            <w:r w:rsidRPr="00E05100">
              <w:rPr>
                <w:rFonts w:ascii="Arial" w:hAnsi="Arial" w:cs="Arial"/>
                <w:bCs/>
                <w:i/>
                <w:sz w:val="16"/>
                <w:szCs w:val="16"/>
              </w:rPr>
              <w:t>The following documents are being submitted for the closeout of the cooperative agreement indicated above.</w:t>
            </w:r>
          </w:p>
        </w:tc>
      </w:tr>
      <w:tr w:rsidRPr="00E05100" w:rsidR="00E05100" w:rsidTr="00247C83" w14:paraId="733BEA7A" w14:textId="77777777">
        <w:trPr>
          <w:trHeight w:val="149"/>
          <w:jc w:val="center"/>
        </w:trPr>
        <w:tc>
          <w:tcPr>
            <w:tcW w:w="3084" w:type="dxa"/>
            <w:gridSpan w:val="10"/>
            <w:tcBorders>
              <w:top w:val="nil"/>
              <w:left w:val="single" w:color="auto" w:sz="12" w:space="0"/>
              <w:bottom w:val="nil"/>
              <w:right w:val="nil"/>
            </w:tcBorders>
            <w:shd w:val="clear" w:color="000000" w:fill="auto"/>
            <w:noWrap/>
            <w:hideMark/>
          </w:tcPr>
          <w:p w:rsidRPr="00E05100" w:rsidR="00E05100" w:rsidP="00E05100" w:rsidRDefault="00E05100" w14:paraId="649067AC" w14:textId="77777777">
            <w:pPr>
              <w:keepNext w:val="0"/>
              <w:spacing w:after="0"/>
              <w:ind w:left="0"/>
              <w:rPr>
                <w:rFonts w:ascii="Arial" w:hAnsi="Arial" w:cs="Arial"/>
                <w:bCs/>
                <w:sz w:val="16"/>
                <w:szCs w:val="16"/>
              </w:rPr>
            </w:pPr>
            <w:r w:rsidRPr="00E05100">
              <w:rPr>
                <w:rFonts w:ascii="Arial" w:hAnsi="Arial" w:cs="Arial"/>
                <w:bCs/>
                <w:sz w:val="16"/>
                <w:szCs w:val="16"/>
              </w:rPr>
              <w:t>(Check the appropriate boxes.)</w:t>
            </w:r>
          </w:p>
        </w:tc>
        <w:tc>
          <w:tcPr>
            <w:tcW w:w="761" w:type="dxa"/>
            <w:gridSpan w:val="3"/>
            <w:tcBorders>
              <w:top w:val="nil"/>
              <w:left w:val="nil"/>
              <w:bottom w:val="nil"/>
              <w:right w:val="nil"/>
            </w:tcBorders>
            <w:shd w:val="clear" w:color="000000" w:fill="auto"/>
            <w:noWrap/>
            <w:vAlign w:val="bottom"/>
            <w:hideMark/>
          </w:tcPr>
          <w:p w:rsidRPr="00E05100" w:rsidR="00E05100" w:rsidP="00E05100" w:rsidRDefault="00E05100" w14:paraId="12E624F4"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nil"/>
              <w:right w:val="nil"/>
            </w:tcBorders>
            <w:shd w:val="clear" w:color="000000" w:fill="auto"/>
            <w:noWrap/>
            <w:vAlign w:val="bottom"/>
            <w:hideMark/>
          </w:tcPr>
          <w:p w:rsidRPr="00E05100" w:rsidR="00E05100" w:rsidP="00E05100" w:rsidRDefault="00E05100" w14:paraId="22245499"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nil"/>
              <w:right w:val="nil"/>
            </w:tcBorders>
            <w:shd w:val="clear" w:color="000000" w:fill="auto"/>
            <w:noWrap/>
            <w:vAlign w:val="bottom"/>
            <w:hideMark/>
          </w:tcPr>
          <w:p w:rsidRPr="00E05100" w:rsidR="00E05100" w:rsidP="00E05100" w:rsidRDefault="00E05100" w14:paraId="66CE2EA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right w:val="nil"/>
            </w:tcBorders>
            <w:shd w:val="clear" w:color="000000" w:fill="auto"/>
            <w:noWrap/>
            <w:vAlign w:val="bottom"/>
            <w:hideMark/>
          </w:tcPr>
          <w:p w:rsidRPr="00E05100" w:rsidR="00E05100" w:rsidP="00E05100" w:rsidRDefault="00E05100" w14:paraId="0EE07192"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587" w:type="dxa"/>
            <w:gridSpan w:val="2"/>
            <w:tcBorders>
              <w:top w:val="nil"/>
              <w:left w:val="nil"/>
              <w:right w:val="nil"/>
            </w:tcBorders>
            <w:shd w:val="clear" w:color="000000" w:fill="auto"/>
            <w:noWrap/>
            <w:vAlign w:val="bottom"/>
            <w:hideMark/>
          </w:tcPr>
          <w:p w:rsidRPr="00E05100" w:rsidR="00E05100" w:rsidP="00E05100" w:rsidRDefault="00E05100" w14:paraId="5371AAA8"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824" w:type="dxa"/>
            <w:gridSpan w:val="2"/>
            <w:tcBorders>
              <w:top w:val="nil"/>
              <w:left w:val="nil"/>
              <w:right w:val="nil"/>
            </w:tcBorders>
            <w:shd w:val="clear" w:color="000000" w:fill="auto"/>
            <w:noWrap/>
            <w:vAlign w:val="bottom"/>
            <w:hideMark/>
          </w:tcPr>
          <w:p w:rsidRPr="00E05100" w:rsidR="00E05100" w:rsidP="00E05100" w:rsidRDefault="00E05100" w14:paraId="4AACC6D9"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nil"/>
              <w:right w:val="nil"/>
            </w:tcBorders>
            <w:shd w:val="clear" w:color="000000" w:fill="auto"/>
            <w:noWrap/>
            <w:vAlign w:val="bottom"/>
            <w:hideMark/>
          </w:tcPr>
          <w:p w:rsidRPr="00E05100" w:rsidR="00E05100" w:rsidP="00E05100" w:rsidRDefault="00E05100" w14:paraId="6155482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nil"/>
              <w:right w:val="single" w:color="auto" w:sz="12" w:space="0"/>
            </w:tcBorders>
            <w:shd w:val="clear" w:color="000000" w:fill="auto"/>
            <w:noWrap/>
            <w:vAlign w:val="bottom"/>
            <w:hideMark/>
          </w:tcPr>
          <w:p w:rsidRPr="00E05100" w:rsidR="00E05100" w:rsidP="00E05100" w:rsidRDefault="00E05100" w14:paraId="1FBEBBEB"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2EC3D1DA" w14:textId="77777777">
        <w:trPr>
          <w:trHeight w:val="175"/>
          <w:jc w:val="center"/>
        </w:trPr>
        <w:tc>
          <w:tcPr>
            <w:tcW w:w="1046" w:type="dxa"/>
            <w:tcBorders>
              <w:top w:val="nil"/>
              <w:left w:val="single" w:color="auto" w:sz="12" w:space="0"/>
              <w:bottom w:val="nil"/>
              <w:right w:val="nil"/>
            </w:tcBorders>
            <w:shd w:val="clear" w:color="000000" w:fill="auto"/>
            <w:noWrap/>
            <w:vAlign w:val="bottom"/>
            <w:hideMark/>
          </w:tcPr>
          <w:p w:rsidRPr="00E05100" w:rsidR="00E05100" w:rsidP="00E05100" w:rsidRDefault="00E05100" w14:paraId="5C9F4ECB"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1346" w:type="dxa"/>
            <w:gridSpan w:val="5"/>
            <w:tcBorders>
              <w:top w:val="nil"/>
              <w:left w:val="nil"/>
              <w:bottom w:val="nil"/>
              <w:right w:val="nil"/>
            </w:tcBorders>
            <w:shd w:val="clear" w:color="000000" w:fill="auto"/>
            <w:vAlign w:val="center"/>
            <w:hideMark/>
          </w:tcPr>
          <w:p w:rsidRPr="00E05100" w:rsidR="00E05100" w:rsidP="00E05100" w:rsidRDefault="00E05100" w14:paraId="669EA0FA"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691" w:type="dxa"/>
            <w:gridSpan w:val="4"/>
            <w:tcBorders>
              <w:top w:val="nil"/>
              <w:left w:val="nil"/>
              <w:bottom w:val="nil"/>
              <w:right w:val="nil"/>
            </w:tcBorders>
            <w:shd w:val="clear" w:color="000000" w:fill="auto"/>
            <w:vAlign w:val="center"/>
            <w:hideMark/>
          </w:tcPr>
          <w:p w:rsidRPr="00E05100" w:rsidR="00E05100" w:rsidP="00E05100" w:rsidRDefault="00E05100" w14:paraId="6E9291DA"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right w:val="nil"/>
            </w:tcBorders>
            <w:shd w:val="clear" w:color="000000" w:fill="auto"/>
            <w:vAlign w:val="center"/>
            <w:hideMark/>
          </w:tcPr>
          <w:p w:rsidRPr="00E05100" w:rsidR="00E05100" w:rsidP="00E05100" w:rsidRDefault="00E05100" w14:paraId="07F23BC7" w14:textId="77777777">
            <w:pPr>
              <w:keepNext w:val="0"/>
              <w:spacing w:after="0"/>
              <w:ind w:left="0"/>
              <w:jc w:val="center"/>
              <w:rPr>
                <w:rFonts w:ascii="Arial" w:hAnsi="Arial" w:cs="Arial"/>
                <w:bCs/>
                <w:sz w:val="12"/>
                <w:szCs w:val="16"/>
              </w:rPr>
            </w:pPr>
            <w:r w:rsidRPr="00E05100">
              <w:rPr>
                <w:rFonts w:ascii="Arial" w:hAnsi="Arial" w:cs="Arial"/>
                <w:bCs/>
                <w:sz w:val="12"/>
                <w:szCs w:val="16"/>
              </w:rPr>
              <w:t xml:space="preserve"> Partial </w:t>
            </w:r>
            <w:r w:rsidRPr="00E05100">
              <w:rPr>
                <w:rFonts w:ascii="Arial" w:hAnsi="Arial" w:cs="Arial"/>
                <w:bCs/>
                <w:sz w:val="12"/>
                <w:szCs w:val="16"/>
                <w:u w:val="single"/>
              </w:rPr>
              <w:t>Closeout</w:t>
            </w:r>
          </w:p>
        </w:tc>
        <w:tc>
          <w:tcPr>
            <w:tcW w:w="429" w:type="dxa"/>
            <w:tcBorders>
              <w:top w:val="nil"/>
              <w:left w:val="nil"/>
              <w:right w:val="nil"/>
            </w:tcBorders>
            <w:shd w:val="clear" w:color="000000" w:fill="auto"/>
            <w:noWrap/>
            <w:vAlign w:val="bottom"/>
            <w:hideMark/>
          </w:tcPr>
          <w:p w:rsidRPr="00E05100" w:rsidR="00E05100" w:rsidP="00E05100" w:rsidRDefault="00E05100" w14:paraId="72EC0433"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tcBorders>
              <w:top w:val="nil"/>
              <w:left w:val="nil"/>
            </w:tcBorders>
            <w:shd w:val="clear" w:color="000000" w:fill="auto"/>
            <w:noWrap/>
            <w:vAlign w:val="bottom"/>
            <w:hideMark/>
          </w:tcPr>
          <w:p w:rsidRPr="00E05100" w:rsidR="00E05100" w:rsidP="00E05100" w:rsidRDefault="00E05100" w14:paraId="636A2098" w14:textId="77777777">
            <w:pPr>
              <w:keepNext w:val="0"/>
              <w:spacing w:after="0"/>
              <w:ind w:left="0"/>
              <w:jc w:val="center"/>
              <w:rPr>
                <w:rFonts w:ascii="Arial" w:hAnsi="Arial" w:cs="Arial"/>
                <w:bCs/>
                <w:sz w:val="12"/>
                <w:szCs w:val="16"/>
                <w:u w:val="single"/>
              </w:rPr>
            </w:pPr>
            <w:r w:rsidRPr="00E05100">
              <w:rPr>
                <w:rFonts w:ascii="Arial" w:hAnsi="Arial" w:cs="Arial"/>
                <w:bCs/>
                <w:sz w:val="12"/>
                <w:szCs w:val="16"/>
              </w:rPr>
              <w:t>Final</w:t>
            </w:r>
            <w:r w:rsidRPr="00E05100">
              <w:rPr>
                <w:rFonts w:ascii="Arial" w:hAnsi="Arial" w:cs="Arial"/>
                <w:bCs/>
                <w:sz w:val="12"/>
                <w:szCs w:val="16"/>
                <w:u w:val="single"/>
              </w:rPr>
              <w:t xml:space="preserve"> Closeout</w:t>
            </w:r>
          </w:p>
        </w:tc>
        <w:tc>
          <w:tcPr>
            <w:tcW w:w="3261" w:type="dxa"/>
            <w:gridSpan w:val="6"/>
            <w:shd w:val="clear" w:color="000000" w:fill="auto"/>
            <w:noWrap/>
            <w:vAlign w:val="bottom"/>
            <w:hideMark/>
          </w:tcPr>
          <w:p w:rsidRPr="00E05100" w:rsidR="00E05100" w:rsidP="00E05100" w:rsidRDefault="00E05100" w14:paraId="79716206" w14:textId="77777777">
            <w:pPr>
              <w:keepNext w:val="0"/>
              <w:spacing w:after="0"/>
              <w:ind w:left="0"/>
              <w:rPr>
                <w:rFonts w:ascii="Arial" w:hAnsi="Arial" w:cs="Arial"/>
                <w:bCs/>
                <w:sz w:val="16"/>
                <w:szCs w:val="16"/>
                <w:u w:val="single"/>
              </w:rPr>
            </w:pPr>
            <w:r w:rsidRPr="00E05100">
              <w:rPr>
                <w:rFonts w:ascii="Arial" w:hAnsi="Arial" w:cs="Arial"/>
                <w:bCs/>
                <w:sz w:val="16"/>
                <w:szCs w:val="16"/>
                <w:u w:val="single"/>
              </w:rPr>
              <w:t>Document Name</w:t>
            </w:r>
          </w:p>
        </w:tc>
        <w:tc>
          <w:tcPr>
            <w:tcW w:w="274" w:type="dxa"/>
            <w:gridSpan w:val="5"/>
            <w:tcBorders>
              <w:top w:val="nil"/>
              <w:left w:val="nil"/>
              <w:right w:val="nil"/>
            </w:tcBorders>
            <w:shd w:val="clear" w:color="000000" w:fill="auto"/>
            <w:noWrap/>
            <w:vAlign w:val="bottom"/>
            <w:hideMark/>
          </w:tcPr>
          <w:p w:rsidRPr="00E05100" w:rsidR="00E05100" w:rsidP="00E05100" w:rsidRDefault="00E05100" w14:paraId="0DCA7539"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1920" w:type="dxa"/>
            <w:gridSpan w:val="3"/>
            <w:tcBorders>
              <w:top w:val="nil"/>
              <w:left w:val="nil"/>
              <w:bottom w:val="nil"/>
              <w:right w:val="single" w:color="auto" w:sz="12" w:space="0"/>
            </w:tcBorders>
            <w:shd w:val="clear" w:color="000000" w:fill="auto"/>
            <w:noWrap/>
            <w:vAlign w:val="bottom"/>
            <w:hideMark/>
          </w:tcPr>
          <w:p w:rsidRPr="00E05100" w:rsidR="00E05100" w:rsidP="00E05100" w:rsidRDefault="00E05100" w14:paraId="2AFFB4B2"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r>
      <w:tr w:rsidRPr="00E05100" w:rsidR="00E05100" w:rsidTr="00247C83" w14:paraId="373BE829" w14:textId="77777777">
        <w:trPr>
          <w:trHeight w:val="249"/>
          <w:jc w:val="center"/>
        </w:trPr>
        <w:tc>
          <w:tcPr>
            <w:tcW w:w="1046" w:type="dxa"/>
            <w:tcBorders>
              <w:top w:val="nil"/>
              <w:left w:val="single" w:color="auto" w:sz="12" w:space="0"/>
              <w:bottom w:val="nil"/>
              <w:right w:val="nil"/>
            </w:tcBorders>
            <w:shd w:val="clear" w:color="000000" w:fill="auto"/>
            <w:noWrap/>
            <w:vAlign w:val="bottom"/>
            <w:hideMark/>
          </w:tcPr>
          <w:p w:rsidRPr="00E05100" w:rsidR="00E05100" w:rsidP="00E05100" w:rsidRDefault="00E05100" w14:paraId="29567316"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1346" w:type="dxa"/>
            <w:gridSpan w:val="5"/>
            <w:tcBorders>
              <w:top w:val="nil"/>
              <w:left w:val="nil"/>
              <w:bottom w:val="nil"/>
              <w:right w:val="nil"/>
            </w:tcBorders>
            <w:shd w:val="clear" w:color="000000" w:fill="auto"/>
            <w:vAlign w:val="center"/>
            <w:hideMark/>
          </w:tcPr>
          <w:p w:rsidRPr="00E05100" w:rsidR="00E05100" w:rsidP="00E05100" w:rsidRDefault="00E05100" w14:paraId="7489D321"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691" w:type="dxa"/>
            <w:gridSpan w:val="4"/>
            <w:tcBorders>
              <w:top w:val="nil"/>
              <w:left w:val="nil"/>
              <w:bottom w:val="nil"/>
              <w:right w:val="nil"/>
            </w:tcBorders>
            <w:shd w:val="clear" w:color="000000" w:fill="auto"/>
            <w:vAlign w:val="center"/>
            <w:hideMark/>
          </w:tcPr>
          <w:p w:rsidRPr="00E05100" w:rsidR="00E05100" w:rsidP="00E05100" w:rsidRDefault="00E05100" w14:paraId="66758568"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tcBorders>
            <w:shd w:val="clear" w:color="000000" w:fill="auto"/>
            <w:vAlign w:val="bottom"/>
            <w:hideMark/>
          </w:tcPr>
          <w:p w:rsidRPr="00E05100" w:rsidR="00E05100" w:rsidP="00E05100" w:rsidRDefault="00E05100" w14:paraId="458BE0B1"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1C7537">
              <w:rPr>
                <w:rFonts w:ascii="Arial" w:hAnsi="Arial" w:cs="Arial"/>
                <w:b/>
                <w:bCs/>
                <w:sz w:val="24"/>
                <w:szCs w:val="16"/>
              </w:rPr>
            </w:r>
            <w:r w:rsidR="001C7537">
              <w:rPr>
                <w:rFonts w:ascii="Arial" w:hAnsi="Arial" w:cs="Arial"/>
                <w:b/>
                <w:bCs/>
                <w:sz w:val="24"/>
                <w:szCs w:val="16"/>
              </w:rPr>
              <w:fldChar w:fldCharType="separate"/>
            </w:r>
            <w:r w:rsidRPr="00E05100">
              <w:rPr>
                <w:rFonts w:ascii="Arial" w:hAnsi="Arial" w:cs="Arial"/>
                <w:b/>
                <w:bCs/>
                <w:sz w:val="24"/>
                <w:szCs w:val="16"/>
              </w:rPr>
              <w:fldChar w:fldCharType="end"/>
            </w:r>
          </w:p>
        </w:tc>
        <w:tc>
          <w:tcPr>
            <w:tcW w:w="429" w:type="dxa"/>
            <w:shd w:val="clear" w:color="000000" w:fill="auto"/>
            <w:noWrap/>
            <w:vAlign w:val="bottom"/>
            <w:hideMark/>
          </w:tcPr>
          <w:p w:rsidRPr="00E05100" w:rsidR="00E05100" w:rsidP="00E05100" w:rsidRDefault="00E05100" w14:paraId="2237AE16"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shd w:val="clear" w:color="000000" w:fill="auto"/>
            <w:noWrap/>
            <w:vAlign w:val="bottom"/>
            <w:hideMark/>
          </w:tcPr>
          <w:p w:rsidRPr="00E05100" w:rsidR="00E05100" w:rsidP="00E05100" w:rsidRDefault="00E05100" w14:paraId="4D1E35EB"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1C7537">
              <w:rPr>
                <w:rFonts w:ascii="Arial" w:hAnsi="Arial" w:cs="Arial"/>
                <w:b/>
                <w:bCs/>
                <w:sz w:val="24"/>
                <w:szCs w:val="16"/>
              </w:rPr>
            </w:r>
            <w:r w:rsidR="001C7537">
              <w:rPr>
                <w:rFonts w:ascii="Arial" w:hAnsi="Arial" w:cs="Arial"/>
                <w:b/>
                <w:bCs/>
                <w:sz w:val="24"/>
                <w:szCs w:val="16"/>
              </w:rPr>
              <w:fldChar w:fldCharType="separate"/>
            </w:r>
            <w:r w:rsidRPr="00E05100">
              <w:rPr>
                <w:rFonts w:ascii="Arial" w:hAnsi="Arial" w:cs="Arial"/>
                <w:b/>
                <w:bCs/>
                <w:sz w:val="24"/>
                <w:szCs w:val="16"/>
              </w:rPr>
              <w:fldChar w:fldCharType="end"/>
            </w:r>
          </w:p>
        </w:tc>
        <w:tc>
          <w:tcPr>
            <w:tcW w:w="3535" w:type="dxa"/>
            <w:gridSpan w:val="11"/>
            <w:shd w:val="clear" w:color="000000" w:fill="auto"/>
            <w:noWrap/>
            <w:vAlign w:val="center"/>
            <w:hideMark/>
          </w:tcPr>
          <w:p w:rsidRPr="00E05100" w:rsidR="00E05100" w:rsidP="00E05100" w:rsidRDefault="00E05100" w14:paraId="1B074D7E" w14:textId="77777777">
            <w:pPr>
              <w:keepNext w:val="0"/>
              <w:spacing w:after="0"/>
              <w:ind w:left="0"/>
              <w:rPr>
                <w:rFonts w:ascii="Arial" w:hAnsi="Arial" w:cs="Arial"/>
                <w:bCs/>
                <w:sz w:val="16"/>
                <w:szCs w:val="16"/>
              </w:rPr>
            </w:pPr>
            <w:r w:rsidRPr="00E05100">
              <w:rPr>
                <w:rFonts w:ascii="Arial" w:hAnsi="Arial" w:cs="Arial"/>
                <w:bCs/>
                <w:sz w:val="16"/>
                <w:szCs w:val="16"/>
              </w:rPr>
              <w:t>OSHS Financial Reconciliation Worksheet (2 Parts)</w:t>
            </w:r>
          </w:p>
        </w:tc>
        <w:tc>
          <w:tcPr>
            <w:tcW w:w="1920" w:type="dxa"/>
            <w:gridSpan w:val="3"/>
            <w:tcBorders>
              <w:top w:val="nil"/>
              <w:left w:val="nil"/>
              <w:bottom w:val="nil"/>
              <w:right w:val="single" w:color="auto" w:sz="12" w:space="0"/>
            </w:tcBorders>
            <w:shd w:val="clear" w:color="000000" w:fill="auto"/>
            <w:noWrap/>
            <w:vAlign w:val="bottom"/>
            <w:hideMark/>
          </w:tcPr>
          <w:p w:rsidRPr="00E05100" w:rsidR="00E05100" w:rsidP="00E05100" w:rsidRDefault="00E05100" w14:paraId="02349B71"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6BB719DA" w14:textId="77777777">
        <w:trPr>
          <w:trHeight w:val="307"/>
          <w:jc w:val="center"/>
        </w:trPr>
        <w:tc>
          <w:tcPr>
            <w:tcW w:w="1046" w:type="dxa"/>
            <w:tcBorders>
              <w:top w:val="nil"/>
              <w:left w:val="single" w:color="auto" w:sz="12" w:space="0"/>
              <w:bottom w:val="nil"/>
              <w:right w:val="nil"/>
            </w:tcBorders>
            <w:shd w:val="clear" w:color="000000" w:fill="auto"/>
            <w:noWrap/>
            <w:vAlign w:val="bottom"/>
            <w:hideMark/>
          </w:tcPr>
          <w:p w:rsidRPr="00E05100" w:rsidR="00E05100" w:rsidP="00E05100" w:rsidRDefault="00E05100" w14:paraId="104649E3"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1346" w:type="dxa"/>
            <w:gridSpan w:val="5"/>
            <w:tcBorders>
              <w:top w:val="nil"/>
              <w:left w:val="nil"/>
              <w:bottom w:val="nil"/>
              <w:right w:val="nil"/>
            </w:tcBorders>
            <w:shd w:val="clear" w:color="000000" w:fill="auto"/>
            <w:noWrap/>
            <w:vAlign w:val="bottom"/>
            <w:hideMark/>
          </w:tcPr>
          <w:p w:rsidRPr="00E05100" w:rsidR="00E05100" w:rsidP="00E05100" w:rsidRDefault="00E05100" w14:paraId="738D3D8A"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691" w:type="dxa"/>
            <w:gridSpan w:val="4"/>
            <w:tcBorders>
              <w:top w:val="nil"/>
              <w:left w:val="nil"/>
              <w:bottom w:val="nil"/>
              <w:right w:val="nil"/>
            </w:tcBorders>
            <w:shd w:val="clear" w:color="000000" w:fill="auto"/>
            <w:noWrap/>
            <w:vAlign w:val="bottom"/>
            <w:hideMark/>
          </w:tcPr>
          <w:p w:rsidRPr="00E05100" w:rsidR="00E05100" w:rsidP="00E05100" w:rsidRDefault="00E05100" w14:paraId="0C7EBA31"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tcBorders>
            <w:shd w:val="clear" w:color="000000" w:fill="auto"/>
            <w:noWrap/>
            <w:vAlign w:val="bottom"/>
            <w:hideMark/>
          </w:tcPr>
          <w:p w:rsidRPr="00E05100" w:rsidR="00E05100" w:rsidP="00E05100" w:rsidRDefault="00E05100" w14:paraId="74B9A25E"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1C7537">
              <w:rPr>
                <w:rFonts w:ascii="Arial" w:hAnsi="Arial" w:cs="Arial"/>
                <w:b/>
                <w:bCs/>
                <w:sz w:val="24"/>
                <w:szCs w:val="16"/>
              </w:rPr>
            </w:r>
            <w:r w:rsidR="001C7537">
              <w:rPr>
                <w:rFonts w:ascii="Arial" w:hAnsi="Arial" w:cs="Arial"/>
                <w:b/>
                <w:bCs/>
                <w:sz w:val="24"/>
                <w:szCs w:val="16"/>
              </w:rPr>
              <w:fldChar w:fldCharType="separate"/>
            </w:r>
            <w:r w:rsidRPr="00E05100">
              <w:rPr>
                <w:rFonts w:ascii="Arial" w:hAnsi="Arial" w:cs="Arial"/>
                <w:b/>
                <w:bCs/>
                <w:sz w:val="24"/>
                <w:szCs w:val="16"/>
              </w:rPr>
              <w:fldChar w:fldCharType="end"/>
            </w:r>
          </w:p>
        </w:tc>
        <w:tc>
          <w:tcPr>
            <w:tcW w:w="429" w:type="dxa"/>
            <w:shd w:val="clear" w:color="000000" w:fill="auto"/>
            <w:noWrap/>
            <w:vAlign w:val="bottom"/>
            <w:hideMark/>
          </w:tcPr>
          <w:p w:rsidRPr="00E05100" w:rsidR="00E05100" w:rsidP="00E05100" w:rsidRDefault="00E05100" w14:paraId="1096F5AD"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shd w:val="clear" w:color="000000" w:fill="auto"/>
            <w:noWrap/>
            <w:vAlign w:val="bottom"/>
            <w:hideMark/>
          </w:tcPr>
          <w:p w:rsidRPr="00E05100" w:rsidR="00E05100" w:rsidP="00E05100" w:rsidRDefault="00E05100" w14:paraId="0A5B9557"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1C7537">
              <w:rPr>
                <w:rFonts w:ascii="Arial" w:hAnsi="Arial" w:cs="Arial"/>
                <w:b/>
                <w:bCs/>
                <w:sz w:val="24"/>
                <w:szCs w:val="16"/>
              </w:rPr>
            </w:r>
            <w:r w:rsidR="001C7537">
              <w:rPr>
                <w:rFonts w:ascii="Arial" w:hAnsi="Arial" w:cs="Arial"/>
                <w:b/>
                <w:bCs/>
                <w:sz w:val="24"/>
                <w:szCs w:val="16"/>
              </w:rPr>
              <w:fldChar w:fldCharType="separate"/>
            </w:r>
            <w:r w:rsidRPr="00E05100">
              <w:rPr>
                <w:rFonts w:ascii="Arial" w:hAnsi="Arial" w:cs="Arial"/>
                <w:b/>
                <w:bCs/>
                <w:sz w:val="24"/>
                <w:szCs w:val="16"/>
              </w:rPr>
              <w:fldChar w:fldCharType="end"/>
            </w:r>
          </w:p>
        </w:tc>
        <w:tc>
          <w:tcPr>
            <w:tcW w:w="4337" w:type="dxa"/>
            <w:gridSpan w:val="13"/>
            <w:shd w:val="clear" w:color="000000" w:fill="auto"/>
            <w:noWrap/>
            <w:vAlign w:val="center"/>
            <w:hideMark/>
          </w:tcPr>
          <w:p w:rsidRPr="00E05100" w:rsidR="00E05100" w:rsidP="00E05100" w:rsidRDefault="00E05100" w14:paraId="767CD383" w14:textId="77777777">
            <w:pPr>
              <w:keepNext w:val="0"/>
              <w:spacing w:after="0"/>
              <w:ind w:left="0"/>
              <w:rPr>
                <w:rFonts w:ascii="Arial" w:hAnsi="Arial" w:cs="Arial"/>
                <w:bCs/>
                <w:sz w:val="16"/>
                <w:szCs w:val="16"/>
              </w:rPr>
            </w:pPr>
            <w:r w:rsidRPr="00E05100">
              <w:rPr>
                <w:rFonts w:ascii="Arial" w:hAnsi="Arial" w:cs="Arial"/>
                <w:bCs/>
                <w:sz w:val="16"/>
                <w:szCs w:val="16"/>
              </w:rPr>
              <w:t>SF-425 Federal Financial Report [Item 10 (lines d – k) and item 11 (lines a – f)]</w:t>
            </w:r>
          </w:p>
        </w:tc>
        <w:tc>
          <w:tcPr>
            <w:tcW w:w="1118" w:type="dxa"/>
            <w:tcBorders>
              <w:top w:val="nil"/>
              <w:left w:val="nil"/>
              <w:bottom w:val="nil"/>
              <w:right w:val="single" w:color="auto" w:sz="12" w:space="0"/>
            </w:tcBorders>
            <w:shd w:val="clear" w:color="000000" w:fill="auto"/>
            <w:noWrap/>
            <w:vAlign w:val="bottom"/>
            <w:hideMark/>
          </w:tcPr>
          <w:p w:rsidRPr="00E05100" w:rsidR="00E05100" w:rsidP="00E05100" w:rsidRDefault="00E05100" w14:paraId="2DCB4F8A"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7A6A0941" w14:textId="77777777">
        <w:trPr>
          <w:trHeight w:val="249"/>
          <w:jc w:val="center"/>
        </w:trPr>
        <w:tc>
          <w:tcPr>
            <w:tcW w:w="1046" w:type="dxa"/>
            <w:tcBorders>
              <w:top w:val="nil"/>
              <w:left w:val="single" w:color="auto" w:sz="12" w:space="0"/>
              <w:bottom w:val="nil"/>
              <w:right w:val="nil"/>
            </w:tcBorders>
            <w:shd w:val="clear" w:color="000000" w:fill="auto"/>
            <w:noWrap/>
            <w:vAlign w:val="bottom"/>
            <w:hideMark/>
          </w:tcPr>
          <w:p w:rsidRPr="00E05100" w:rsidR="00E05100" w:rsidP="00E05100" w:rsidRDefault="00E05100" w14:paraId="6A67AD4A"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987" w:type="dxa"/>
            <w:gridSpan w:val="2"/>
            <w:tcBorders>
              <w:top w:val="nil"/>
              <w:left w:val="nil"/>
              <w:bottom w:val="nil"/>
              <w:right w:val="nil"/>
            </w:tcBorders>
            <w:shd w:val="clear" w:color="000000" w:fill="auto"/>
            <w:noWrap/>
            <w:vAlign w:val="bottom"/>
            <w:hideMark/>
          </w:tcPr>
          <w:p w:rsidRPr="00E05100" w:rsidR="00E05100" w:rsidP="00E05100" w:rsidRDefault="00E05100" w14:paraId="266FDBB5" w14:textId="77777777">
            <w:pPr>
              <w:keepNext w:val="0"/>
              <w:spacing w:after="0"/>
              <w:ind w:left="0"/>
              <w:jc w:val="center"/>
              <w:rPr>
                <w:rFonts w:ascii="Arial" w:hAnsi="Arial" w:cs="Arial"/>
                <w:bCs/>
                <w:sz w:val="12"/>
                <w:szCs w:val="16"/>
              </w:rPr>
            </w:pPr>
          </w:p>
        </w:tc>
        <w:tc>
          <w:tcPr>
            <w:tcW w:w="286" w:type="dxa"/>
            <w:gridSpan w:val="2"/>
            <w:tcBorders>
              <w:top w:val="nil"/>
              <w:left w:val="nil"/>
              <w:bottom w:val="nil"/>
              <w:right w:val="nil"/>
            </w:tcBorders>
            <w:shd w:val="clear" w:color="000000" w:fill="auto"/>
            <w:noWrap/>
            <w:vAlign w:val="bottom"/>
            <w:hideMark/>
          </w:tcPr>
          <w:p w:rsidRPr="00E05100" w:rsidR="00E05100" w:rsidP="00E05100" w:rsidRDefault="00E05100" w14:paraId="2C4C70D8"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431" w:type="dxa"/>
            <w:gridSpan w:val="3"/>
            <w:tcBorders>
              <w:top w:val="nil"/>
              <w:left w:val="nil"/>
              <w:bottom w:val="nil"/>
              <w:right w:val="nil"/>
            </w:tcBorders>
            <w:shd w:val="clear" w:color="000000" w:fill="auto"/>
            <w:noWrap/>
            <w:vAlign w:val="bottom"/>
          </w:tcPr>
          <w:p w:rsidRPr="00E05100" w:rsidR="00E05100" w:rsidP="00E05100" w:rsidRDefault="00E05100" w14:paraId="0B91C9E4" w14:textId="77777777">
            <w:pPr>
              <w:keepNext w:val="0"/>
              <w:spacing w:after="0"/>
              <w:ind w:left="0"/>
              <w:jc w:val="center"/>
              <w:rPr>
                <w:rFonts w:ascii="Arial" w:hAnsi="Arial" w:cs="Arial"/>
                <w:b/>
                <w:bCs/>
                <w:sz w:val="24"/>
                <w:szCs w:val="16"/>
              </w:rPr>
            </w:pPr>
          </w:p>
        </w:tc>
        <w:tc>
          <w:tcPr>
            <w:tcW w:w="332" w:type="dxa"/>
            <w:gridSpan w:val="2"/>
            <w:tcBorders>
              <w:top w:val="nil"/>
              <w:left w:val="nil"/>
              <w:bottom w:val="nil"/>
              <w:right w:val="nil"/>
            </w:tcBorders>
            <w:shd w:val="clear" w:color="000000" w:fill="auto"/>
            <w:noWrap/>
            <w:vAlign w:val="bottom"/>
            <w:hideMark/>
          </w:tcPr>
          <w:p w:rsidRPr="00E05100" w:rsidR="00E05100" w:rsidP="00E05100" w:rsidRDefault="00E05100" w14:paraId="72FAE4E0"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tcBorders>
            <w:shd w:val="clear" w:color="000000" w:fill="auto"/>
            <w:noWrap/>
            <w:vAlign w:val="bottom"/>
            <w:hideMark/>
          </w:tcPr>
          <w:p w:rsidRPr="00E05100" w:rsidR="00E05100" w:rsidP="00E05100" w:rsidRDefault="00E05100" w14:paraId="1E2B564B"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1C7537">
              <w:rPr>
                <w:rFonts w:ascii="Arial" w:hAnsi="Arial" w:cs="Arial"/>
                <w:b/>
                <w:bCs/>
                <w:sz w:val="24"/>
                <w:szCs w:val="16"/>
              </w:rPr>
            </w:r>
            <w:r w:rsidR="001C7537">
              <w:rPr>
                <w:rFonts w:ascii="Arial" w:hAnsi="Arial" w:cs="Arial"/>
                <w:b/>
                <w:bCs/>
                <w:sz w:val="24"/>
                <w:szCs w:val="16"/>
              </w:rPr>
              <w:fldChar w:fldCharType="separate"/>
            </w:r>
            <w:r w:rsidRPr="00E05100">
              <w:rPr>
                <w:rFonts w:ascii="Arial" w:hAnsi="Arial" w:cs="Arial"/>
                <w:b/>
                <w:bCs/>
                <w:sz w:val="24"/>
                <w:szCs w:val="16"/>
              </w:rPr>
              <w:fldChar w:fldCharType="end"/>
            </w:r>
          </w:p>
        </w:tc>
        <w:tc>
          <w:tcPr>
            <w:tcW w:w="429" w:type="dxa"/>
            <w:shd w:val="clear" w:color="000000" w:fill="auto"/>
            <w:noWrap/>
            <w:vAlign w:val="bottom"/>
            <w:hideMark/>
          </w:tcPr>
          <w:p w:rsidRPr="00E05100" w:rsidR="00E05100" w:rsidP="00E05100" w:rsidRDefault="00E05100" w14:paraId="7F9A4AE4"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shd w:val="clear" w:color="000000" w:fill="auto"/>
            <w:noWrap/>
            <w:vAlign w:val="bottom"/>
            <w:hideMark/>
          </w:tcPr>
          <w:p w:rsidRPr="00E05100" w:rsidR="00E05100" w:rsidP="00E05100" w:rsidRDefault="00E05100" w14:paraId="5D381040"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1C7537">
              <w:rPr>
                <w:rFonts w:ascii="Arial" w:hAnsi="Arial" w:cs="Arial"/>
                <w:b/>
                <w:bCs/>
                <w:sz w:val="24"/>
                <w:szCs w:val="16"/>
              </w:rPr>
            </w:r>
            <w:r w:rsidR="001C7537">
              <w:rPr>
                <w:rFonts w:ascii="Arial" w:hAnsi="Arial" w:cs="Arial"/>
                <w:b/>
                <w:bCs/>
                <w:sz w:val="24"/>
                <w:szCs w:val="16"/>
              </w:rPr>
              <w:fldChar w:fldCharType="separate"/>
            </w:r>
            <w:r w:rsidRPr="00E05100">
              <w:rPr>
                <w:rFonts w:ascii="Arial" w:hAnsi="Arial" w:cs="Arial"/>
                <w:b/>
                <w:bCs/>
                <w:sz w:val="24"/>
                <w:szCs w:val="16"/>
              </w:rPr>
              <w:fldChar w:fldCharType="end"/>
            </w:r>
          </w:p>
        </w:tc>
        <w:tc>
          <w:tcPr>
            <w:tcW w:w="3535" w:type="dxa"/>
            <w:gridSpan w:val="11"/>
            <w:shd w:val="clear" w:color="000000" w:fill="auto"/>
            <w:noWrap/>
            <w:vAlign w:val="center"/>
            <w:hideMark/>
          </w:tcPr>
          <w:p w:rsidRPr="00E05100" w:rsidR="00E05100" w:rsidP="00E05100" w:rsidRDefault="00E05100" w14:paraId="4AD4582B" w14:textId="77777777">
            <w:pPr>
              <w:keepNext w:val="0"/>
              <w:spacing w:after="0"/>
              <w:ind w:left="0"/>
              <w:rPr>
                <w:rFonts w:ascii="Arial" w:hAnsi="Arial" w:cs="Arial"/>
                <w:bCs/>
                <w:sz w:val="16"/>
                <w:szCs w:val="16"/>
              </w:rPr>
            </w:pPr>
            <w:r w:rsidRPr="00E05100">
              <w:rPr>
                <w:rFonts w:ascii="Arial" w:hAnsi="Arial" w:cs="Arial"/>
                <w:bCs/>
                <w:sz w:val="16"/>
                <w:szCs w:val="16"/>
              </w:rPr>
              <w:t>BLS-OSHS2 Quarterly Financial Report</w:t>
            </w:r>
          </w:p>
        </w:tc>
        <w:tc>
          <w:tcPr>
            <w:tcW w:w="1920" w:type="dxa"/>
            <w:gridSpan w:val="3"/>
            <w:tcBorders>
              <w:top w:val="nil"/>
              <w:left w:val="nil"/>
              <w:bottom w:val="nil"/>
              <w:right w:val="single" w:color="auto" w:sz="12" w:space="0"/>
            </w:tcBorders>
            <w:shd w:val="clear" w:color="000000" w:fill="auto"/>
            <w:noWrap/>
            <w:vAlign w:val="bottom"/>
            <w:hideMark/>
          </w:tcPr>
          <w:p w:rsidRPr="00E05100" w:rsidR="00E05100" w:rsidP="00E05100" w:rsidRDefault="00E05100" w14:paraId="4F473932"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7A34B13F" w14:textId="77777777">
        <w:trPr>
          <w:trHeight w:val="249"/>
          <w:jc w:val="center"/>
        </w:trPr>
        <w:tc>
          <w:tcPr>
            <w:tcW w:w="1046" w:type="dxa"/>
            <w:tcBorders>
              <w:top w:val="nil"/>
              <w:left w:val="single" w:color="auto" w:sz="12" w:space="0"/>
              <w:bottom w:val="nil"/>
              <w:right w:val="nil"/>
            </w:tcBorders>
            <w:shd w:val="clear" w:color="000000" w:fill="auto"/>
            <w:noWrap/>
            <w:vAlign w:val="bottom"/>
            <w:hideMark/>
          </w:tcPr>
          <w:p w:rsidRPr="00E05100" w:rsidR="00E05100" w:rsidP="00E05100" w:rsidRDefault="00E05100" w14:paraId="50F1F780"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1346" w:type="dxa"/>
            <w:gridSpan w:val="5"/>
            <w:tcBorders>
              <w:top w:val="nil"/>
              <w:left w:val="nil"/>
              <w:bottom w:val="nil"/>
              <w:right w:val="nil"/>
            </w:tcBorders>
            <w:shd w:val="clear" w:color="000000" w:fill="auto"/>
            <w:noWrap/>
            <w:vAlign w:val="bottom"/>
            <w:hideMark/>
          </w:tcPr>
          <w:p w:rsidRPr="00E05100" w:rsidR="00E05100" w:rsidP="00E05100" w:rsidRDefault="00E05100" w14:paraId="6DB0D120"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691" w:type="dxa"/>
            <w:gridSpan w:val="4"/>
            <w:tcBorders>
              <w:top w:val="nil"/>
              <w:left w:val="nil"/>
              <w:bottom w:val="nil"/>
              <w:right w:val="nil"/>
            </w:tcBorders>
            <w:shd w:val="clear" w:color="000000" w:fill="auto"/>
            <w:noWrap/>
            <w:vAlign w:val="bottom"/>
            <w:hideMark/>
          </w:tcPr>
          <w:p w:rsidRPr="00E05100" w:rsidR="00E05100" w:rsidP="00E05100" w:rsidRDefault="00E05100" w14:paraId="33539A7C"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tcBorders>
            <w:shd w:val="clear" w:color="000000" w:fill="auto"/>
            <w:noWrap/>
            <w:vAlign w:val="bottom"/>
            <w:hideMark/>
          </w:tcPr>
          <w:p w:rsidRPr="00E05100" w:rsidR="00E05100" w:rsidP="00E05100" w:rsidRDefault="00E05100" w14:paraId="295A4337"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1C7537">
              <w:rPr>
                <w:rFonts w:ascii="Arial" w:hAnsi="Arial" w:cs="Arial"/>
                <w:b/>
                <w:bCs/>
                <w:sz w:val="24"/>
                <w:szCs w:val="16"/>
              </w:rPr>
            </w:r>
            <w:r w:rsidR="001C7537">
              <w:rPr>
                <w:rFonts w:ascii="Arial" w:hAnsi="Arial" w:cs="Arial"/>
                <w:b/>
                <w:bCs/>
                <w:sz w:val="24"/>
                <w:szCs w:val="16"/>
              </w:rPr>
              <w:fldChar w:fldCharType="separate"/>
            </w:r>
            <w:r w:rsidRPr="00E05100">
              <w:rPr>
                <w:rFonts w:ascii="Arial" w:hAnsi="Arial" w:cs="Arial"/>
                <w:b/>
                <w:bCs/>
                <w:sz w:val="24"/>
                <w:szCs w:val="16"/>
              </w:rPr>
              <w:fldChar w:fldCharType="end"/>
            </w:r>
          </w:p>
        </w:tc>
        <w:tc>
          <w:tcPr>
            <w:tcW w:w="429" w:type="dxa"/>
            <w:shd w:val="clear" w:color="000000" w:fill="auto"/>
            <w:noWrap/>
            <w:vAlign w:val="bottom"/>
            <w:hideMark/>
          </w:tcPr>
          <w:p w:rsidRPr="00E05100" w:rsidR="00E05100" w:rsidP="00E05100" w:rsidRDefault="00E05100" w14:paraId="06D1695B"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shd w:val="clear" w:color="000000" w:fill="auto"/>
            <w:noWrap/>
            <w:vAlign w:val="bottom"/>
            <w:hideMark/>
          </w:tcPr>
          <w:p w:rsidRPr="00E05100" w:rsidR="00E05100" w:rsidP="00E05100" w:rsidRDefault="00E05100" w14:paraId="2AC36967"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1C7537">
              <w:rPr>
                <w:rFonts w:ascii="Arial" w:hAnsi="Arial" w:cs="Arial"/>
                <w:b/>
                <w:bCs/>
                <w:sz w:val="24"/>
                <w:szCs w:val="16"/>
              </w:rPr>
            </w:r>
            <w:r w:rsidR="001C7537">
              <w:rPr>
                <w:rFonts w:ascii="Arial" w:hAnsi="Arial" w:cs="Arial"/>
                <w:b/>
                <w:bCs/>
                <w:sz w:val="24"/>
                <w:szCs w:val="16"/>
              </w:rPr>
              <w:fldChar w:fldCharType="separate"/>
            </w:r>
            <w:r w:rsidRPr="00E05100">
              <w:rPr>
                <w:rFonts w:ascii="Arial" w:hAnsi="Arial" w:cs="Arial"/>
                <w:b/>
                <w:bCs/>
                <w:sz w:val="24"/>
                <w:szCs w:val="16"/>
              </w:rPr>
              <w:fldChar w:fldCharType="end"/>
            </w:r>
          </w:p>
        </w:tc>
        <w:tc>
          <w:tcPr>
            <w:tcW w:w="3261" w:type="dxa"/>
            <w:gridSpan w:val="6"/>
            <w:shd w:val="clear" w:color="000000" w:fill="auto"/>
            <w:noWrap/>
            <w:vAlign w:val="center"/>
            <w:hideMark/>
          </w:tcPr>
          <w:p w:rsidRPr="00E05100" w:rsidR="00E05100" w:rsidP="00E05100" w:rsidRDefault="00E05100" w14:paraId="25AF67BD" w14:textId="77777777">
            <w:pPr>
              <w:keepNext w:val="0"/>
              <w:spacing w:after="0"/>
              <w:ind w:left="0"/>
              <w:rPr>
                <w:rFonts w:ascii="Arial" w:hAnsi="Arial" w:cs="Arial"/>
                <w:bCs/>
                <w:sz w:val="16"/>
                <w:szCs w:val="16"/>
              </w:rPr>
            </w:pPr>
            <w:r w:rsidRPr="00E05100">
              <w:rPr>
                <w:rFonts w:ascii="Arial" w:hAnsi="Arial" w:cs="Arial"/>
                <w:bCs/>
                <w:sz w:val="16"/>
                <w:szCs w:val="16"/>
              </w:rPr>
              <w:t>Property Listing (if applicable)</w:t>
            </w:r>
          </w:p>
        </w:tc>
        <w:tc>
          <w:tcPr>
            <w:tcW w:w="274" w:type="dxa"/>
            <w:gridSpan w:val="5"/>
            <w:tcBorders>
              <w:top w:val="nil"/>
              <w:left w:val="nil"/>
              <w:bottom w:val="nil"/>
              <w:right w:val="nil"/>
            </w:tcBorders>
            <w:shd w:val="clear" w:color="000000" w:fill="auto"/>
            <w:noWrap/>
            <w:vAlign w:val="bottom"/>
            <w:hideMark/>
          </w:tcPr>
          <w:p w:rsidRPr="00E05100" w:rsidR="00E05100" w:rsidP="00E05100" w:rsidRDefault="00E05100" w14:paraId="552B96E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nil"/>
              <w:right w:val="single" w:color="auto" w:sz="12" w:space="0"/>
            </w:tcBorders>
            <w:shd w:val="clear" w:color="000000" w:fill="auto"/>
            <w:noWrap/>
            <w:vAlign w:val="bottom"/>
            <w:hideMark/>
          </w:tcPr>
          <w:p w:rsidRPr="00E05100" w:rsidR="00E05100" w:rsidP="00E05100" w:rsidRDefault="00E05100" w14:paraId="0448DC36"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55810B3A" w14:textId="77777777">
        <w:trPr>
          <w:trHeight w:val="263"/>
          <w:jc w:val="center"/>
        </w:trPr>
        <w:tc>
          <w:tcPr>
            <w:tcW w:w="1046" w:type="dxa"/>
            <w:tcBorders>
              <w:top w:val="nil"/>
              <w:left w:val="single" w:color="auto" w:sz="12" w:space="0"/>
              <w:bottom w:val="nil"/>
              <w:right w:val="nil"/>
            </w:tcBorders>
            <w:shd w:val="clear" w:color="000000" w:fill="auto"/>
            <w:noWrap/>
            <w:vAlign w:val="bottom"/>
            <w:hideMark/>
          </w:tcPr>
          <w:p w:rsidRPr="00E05100" w:rsidR="00E05100" w:rsidP="00E05100" w:rsidRDefault="00E05100" w14:paraId="5280AF7A"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1346" w:type="dxa"/>
            <w:gridSpan w:val="5"/>
            <w:tcBorders>
              <w:top w:val="nil"/>
              <w:left w:val="nil"/>
              <w:bottom w:val="nil"/>
              <w:right w:val="nil"/>
            </w:tcBorders>
            <w:shd w:val="clear" w:color="000000" w:fill="auto"/>
            <w:noWrap/>
            <w:vAlign w:val="bottom"/>
            <w:hideMark/>
          </w:tcPr>
          <w:p w:rsidRPr="00E05100" w:rsidR="00E05100" w:rsidP="00E05100" w:rsidRDefault="00E05100" w14:paraId="2DD8C33F"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691" w:type="dxa"/>
            <w:gridSpan w:val="4"/>
            <w:tcBorders>
              <w:top w:val="nil"/>
              <w:left w:val="nil"/>
              <w:bottom w:val="nil"/>
              <w:right w:val="nil"/>
            </w:tcBorders>
            <w:shd w:val="clear" w:color="000000" w:fill="auto"/>
            <w:noWrap/>
            <w:vAlign w:val="bottom"/>
            <w:hideMark/>
          </w:tcPr>
          <w:p w:rsidRPr="00E05100" w:rsidR="00E05100" w:rsidP="00E05100" w:rsidRDefault="00E05100" w14:paraId="6FC71F40" w14:textId="77777777">
            <w:pPr>
              <w:keepNext w:val="0"/>
              <w:spacing w:after="0"/>
              <w:ind w:left="0"/>
              <w:jc w:val="center"/>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nil"/>
            </w:tcBorders>
            <w:shd w:val="clear" w:color="000000" w:fill="auto"/>
            <w:noWrap/>
            <w:vAlign w:val="bottom"/>
            <w:hideMark/>
          </w:tcPr>
          <w:p w:rsidRPr="00E05100" w:rsidR="00E05100" w:rsidP="00E05100" w:rsidRDefault="00E05100" w14:paraId="4506D283"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1C7537">
              <w:rPr>
                <w:rFonts w:ascii="Arial" w:hAnsi="Arial" w:cs="Arial"/>
                <w:b/>
                <w:bCs/>
                <w:sz w:val="24"/>
                <w:szCs w:val="16"/>
              </w:rPr>
            </w:r>
            <w:r w:rsidR="001C7537">
              <w:rPr>
                <w:rFonts w:ascii="Arial" w:hAnsi="Arial" w:cs="Arial"/>
                <w:b/>
                <w:bCs/>
                <w:sz w:val="24"/>
                <w:szCs w:val="16"/>
              </w:rPr>
              <w:fldChar w:fldCharType="separate"/>
            </w:r>
            <w:r w:rsidRPr="00E05100">
              <w:rPr>
                <w:rFonts w:ascii="Arial" w:hAnsi="Arial" w:cs="Arial"/>
                <w:b/>
                <w:bCs/>
                <w:sz w:val="24"/>
                <w:szCs w:val="16"/>
              </w:rPr>
              <w:fldChar w:fldCharType="end"/>
            </w:r>
          </w:p>
        </w:tc>
        <w:tc>
          <w:tcPr>
            <w:tcW w:w="429" w:type="dxa"/>
            <w:shd w:val="clear" w:color="000000" w:fill="auto"/>
            <w:noWrap/>
            <w:vAlign w:val="bottom"/>
            <w:hideMark/>
          </w:tcPr>
          <w:p w:rsidRPr="00E05100" w:rsidR="00E05100" w:rsidP="00E05100" w:rsidRDefault="00E05100" w14:paraId="31C6B399"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shd w:val="clear" w:color="000000" w:fill="auto"/>
            <w:noWrap/>
            <w:vAlign w:val="bottom"/>
            <w:hideMark/>
          </w:tcPr>
          <w:p w:rsidRPr="00E05100" w:rsidR="00E05100" w:rsidP="00E05100" w:rsidRDefault="00E05100" w14:paraId="2EE4BD6A" w14:textId="77777777">
            <w:pPr>
              <w:keepNext w:val="0"/>
              <w:spacing w:after="0"/>
              <w:ind w:left="0"/>
              <w:jc w:val="center"/>
              <w:rPr>
                <w:rFonts w:ascii="Arial" w:hAnsi="Arial" w:cs="Arial"/>
                <w:b/>
                <w:bCs/>
                <w:sz w:val="24"/>
                <w:szCs w:val="16"/>
              </w:rPr>
            </w:pPr>
            <w:r w:rsidRPr="00E05100">
              <w:rPr>
                <w:rFonts w:ascii="Arial" w:hAnsi="Arial" w:cs="Arial"/>
                <w:b/>
                <w:bCs/>
                <w:sz w:val="24"/>
                <w:szCs w:val="16"/>
              </w:rPr>
              <w:fldChar w:fldCharType="begin">
                <w:ffData>
                  <w:name w:val="Check1"/>
                  <w:enabled/>
                  <w:calcOnExit w:val="0"/>
                  <w:checkBox>
                    <w:sizeAuto/>
                    <w:default w:val="0"/>
                  </w:checkBox>
                </w:ffData>
              </w:fldChar>
            </w:r>
            <w:r w:rsidRPr="00E05100">
              <w:rPr>
                <w:rFonts w:ascii="Arial" w:hAnsi="Arial" w:cs="Arial"/>
                <w:b/>
                <w:bCs/>
                <w:sz w:val="24"/>
                <w:szCs w:val="16"/>
              </w:rPr>
              <w:instrText xml:space="preserve"> FORMCHECKBOX </w:instrText>
            </w:r>
            <w:r w:rsidR="001C7537">
              <w:rPr>
                <w:rFonts w:ascii="Arial" w:hAnsi="Arial" w:cs="Arial"/>
                <w:b/>
                <w:bCs/>
                <w:sz w:val="24"/>
                <w:szCs w:val="16"/>
              </w:rPr>
            </w:r>
            <w:r w:rsidR="001C7537">
              <w:rPr>
                <w:rFonts w:ascii="Arial" w:hAnsi="Arial" w:cs="Arial"/>
                <w:b/>
                <w:bCs/>
                <w:sz w:val="24"/>
                <w:szCs w:val="16"/>
              </w:rPr>
              <w:fldChar w:fldCharType="separate"/>
            </w:r>
            <w:r w:rsidRPr="00E05100">
              <w:rPr>
                <w:rFonts w:ascii="Arial" w:hAnsi="Arial" w:cs="Arial"/>
                <w:b/>
                <w:bCs/>
                <w:sz w:val="24"/>
                <w:szCs w:val="16"/>
              </w:rPr>
              <w:fldChar w:fldCharType="end"/>
            </w:r>
          </w:p>
        </w:tc>
        <w:tc>
          <w:tcPr>
            <w:tcW w:w="1436" w:type="dxa"/>
            <w:gridSpan w:val="4"/>
            <w:shd w:val="clear" w:color="000000" w:fill="auto"/>
            <w:noWrap/>
            <w:vAlign w:val="center"/>
            <w:hideMark/>
          </w:tcPr>
          <w:p w:rsidRPr="00E05100" w:rsidR="00E05100" w:rsidP="00E05100" w:rsidRDefault="00E05100" w14:paraId="18435444" w14:textId="77777777">
            <w:pPr>
              <w:keepNext w:val="0"/>
              <w:spacing w:after="0"/>
              <w:ind w:left="0"/>
              <w:rPr>
                <w:rFonts w:ascii="Arial" w:hAnsi="Arial" w:cs="Arial"/>
                <w:bCs/>
                <w:sz w:val="16"/>
                <w:szCs w:val="16"/>
              </w:rPr>
            </w:pPr>
            <w:r w:rsidRPr="00E05100">
              <w:rPr>
                <w:rFonts w:ascii="Arial" w:hAnsi="Arial" w:cs="Arial"/>
                <w:bCs/>
                <w:sz w:val="16"/>
                <w:szCs w:val="16"/>
              </w:rPr>
              <w:t xml:space="preserve">Other (Specify)  </w:t>
            </w:r>
          </w:p>
        </w:tc>
        <w:tc>
          <w:tcPr>
            <w:tcW w:w="1824" w:type="dxa"/>
            <w:gridSpan w:val="2"/>
            <w:shd w:val="clear" w:color="000000" w:fill="auto"/>
            <w:noWrap/>
            <w:vAlign w:val="center"/>
            <w:hideMark/>
          </w:tcPr>
          <w:p w:rsidRPr="00E05100" w:rsidR="00E05100" w:rsidP="00E05100" w:rsidRDefault="00E05100" w14:paraId="6A04767D" w14:textId="77777777">
            <w:pPr>
              <w:keepNext w:val="0"/>
              <w:spacing w:after="0"/>
              <w:ind w:left="0"/>
              <w:jc w:val="center"/>
              <w:rPr>
                <w:rFonts w:ascii="Arial" w:hAnsi="Arial" w:cs="Arial"/>
                <w:bCs/>
                <w:sz w:val="16"/>
                <w:szCs w:val="16"/>
              </w:rPr>
            </w:pPr>
            <w:r w:rsidRPr="00E05100">
              <w:rPr>
                <w:rFonts w:ascii="Arial" w:hAnsi="Arial" w:cs="Arial"/>
                <w:bCs/>
                <w:sz w:val="16"/>
                <w:szCs w:val="16"/>
              </w:rPr>
              <w:t>________________</w:t>
            </w:r>
          </w:p>
        </w:tc>
        <w:tc>
          <w:tcPr>
            <w:tcW w:w="274" w:type="dxa"/>
            <w:gridSpan w:val="5"/>
            <w:tcBorders>
              <w:top w:val="nil"/>
              <w:left w:val="nil"/>
              <w:right w:val="nil"/>
            </w:tcBorders>
            <w:shd w:val="clear" w:color="000000" w:fill="auto"/>
            <w:noWrap/>
            <w:vAlign w:val="center"/>
            <w:hideMark/>
          </w:tcPr>
          <w:p w:rsidRPr="00E05100" w:rsidR="00E05100" w:rsidP="00E05100" w:rsidRDefault="00E05100" w14:paraId="484285AE"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nil"/>
              <w:right w:val="single" w:color="auto" w:sz="12" w:space="0"/>
            </w:tcBorders>
            <w:shd w:val="clear" w:color="000000" w:fill="auto"/>
            <w:noWrap/>
            <w:vAlign w:val="bottom"/>
            <w:hideMark/>
          </w:tcPr>
          <w:p w:rsidRPr="00E05100" w:rsidR="00E05100" w:rsidP="00E05100" w:rsidRDefault="00E05100" w14:paraId="3B0F501C"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7BDBB9F7" w14:textId="77777777">
        <w:trPr>
          <w:trHeight w:val="68"/>
          <w:jc w:val="center"/>
        </w:trPr>
        <w:tc>
          <w:tcPr>
            <w:tcW w:w="1046" w:type="dxa"/>
            <w:tcBorders>
              <w:top w:val="nil"/>
              <w:left w:val="single" w:color="auto" w:sz="12" w:space="0"/>
              <w:bottom w:val="single" w:color="auto" w:sz="4" w:space="0"/>
              <w:right w:val="nil"/>
            </w:tcBorders>
            <w:shd w:val="clear" w:color="000000" w:fill="auto"/>
            <w:noWrap/>
            <w:vAlign w:val="bottom"/>
            <w:hideMark/>
          </w:tcPr>
          <w:p w:rsidRPr="00E05100" w:rsidR="00E05100" w:rsidP="00E05100" w:rsidRDefault="00E05100" w14:paraId="52988DBB"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987" w:type="dxa"/>
            <w:gridSpan w:val="2"/>
            <w:tcBorders>
              <w:top w:val="nil"/>
              <w:left w:val="nil"/>
              <w:bottom w:val="single" w:color="auto" w:sz="4" w:space="0"/>
              <w:right w:val="nil"/>
            </w:tcBorders>
            <w:shd w:val="clear" w:color="000000" w:fill="auto"/>
            <w:noWrap/>
            <w:vAlign w:val="bottom"/>
            <w:hideMark/>
          </w:tcPr>
          <w:p w:rsidRPr="00E05100" w:rsidR="00E05100" w:rsidP="00E05100" w:rsidRDefault="00E05100" w14:paraId="41821AB9"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286" w:type="dxa"/>
            <w:gridSpan w:val="2"/>
            <w:tcBorders>
              <w:top w:val="nil"/>
              <w:left w:val="nil"/>
              <w:bottom w:val="single" w:color="auto" w:sz="4" w:space="0"/>
              <w:right w:val="nil"/>
            </w:tcBorders>
            <w:shd w:val="clear" w:color="000000" w:fill="auto"/>
            <w:noWrap/>
            <w:vAlign w:val="bottom"/>
            <w:hideMark/>
          </w:tcPr>
          <w:p w:rsidRPr="00E05100" w:rsidR="00E05100" w:rsidP="00E05100" w:rsidRDefault="00E05100" w14:paraId="3747F23D"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431" w:type="dxa"/>
            <w:gridSpan w:val="3"/>
            <w:tcBorders>
              <w:top w:val="nil"/>
              <w:left w:val="nil"/>
              <w:bottom w:val="single" w:color="auto" w:sz="4" w:space="0"/>
              <w:right w:val="nil"/>
            </w:tcBorders>
            <w:shd w:val="clear" w:color="000000" w:fill="auto"/>
            <w:noWrap/>
            <w:vAlign w:val="bottom"/>
            <w:hideMark/>
          </w:tcPr>
          <w:p w:rsidRPr="00E05100" w:rsidR="00E05100" w:rsidP="00E05100" w:rsidRDefault="00E05100" w14:paraId="5E24EF7E"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332" w:type="dxa"/>
            <w:gridSpan w:val="2"/>
            <w:tcBorders>
              <w:top w:val="nil"/>
              <w:left w:val="nil"/>
              <w:bottom w:val="single" w:color="auto" w:sz="4" w:space="0"/>
              <w:right w:val="nil"/>
            </w:tcBorders>
            <w:shd w:val="clear" w:color="000000" w:fill="auto"/>
            <w:noWrap/>
            <w:vAlign w:val="bottom"/>
            <w:hideMark/>
          </w:tcPr>
          <w:p w:rsidRPr="00E05100" w:rsidR="00E05100" w:rsidP="00E05100" w:rsidRDefault="00E05100" w14:paraId="4A048CBD"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761" w:type="dxa"/>
            <w:gridSpan w:val="3"/>
            <w:tcBorders>
              <w:top w:val="nil"/>
              <w:left w:val="nil"/>
              <w:bottom w:val="single" w:color="auto" w:sz="4" w:space="0"/>
              <w:right w:val="nil"/>
            </w:tcBorders>
            <w:shd w:val="clear" w:color="000000" w:fill="auto"/>
            <w:noWrap/>
            <w:vAlign w:val="bottom"/>
            <w:hideMark/>
          </w:tcPr>
          <w:p w:rsidRPr="00E05100" w:rsidR="00E05100" w:rsidP="00E05100" w:rsidRDefault="00E05100" w14:paraId="2B9811F1"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429" w:type="dxa"/>
            <w:tcBorders>
              <w:left w:val="nil"/>
              <w:bottom w:val="single" w:color="auto" w:sz="4" w:space="0"/>
              <w:right w:val="nil"/>
            </w:tcBorders>
            <w:shd w:val="clear" w:color="000000" w:fill="auto"/>
            <w:noWrap/>
            <w:vAlign w:val="bottom"/>
            <w:hideMark/>
          </w:tcPr>
          <w:p w:rsidRPr="00E05100" w:rsidR="00E05100" w:rsidP="00E05100" w:rsidRDefault="00E05100" w14:paraId="03F517E1"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871" w:type="dxa"/>
            <w:gridSpan w:val="2"/>
            <w:tcBorders>
              <w:left w:val="nil"/>
              <w:bottom w:val="single" w:color="auto" w:sz="4" w:space="0"/>
              <w:right w:val="nil"/>
            </w:tcBorders>
            <w:shd w:val="clear" w:color="000000" w:fill="auto"/>
            <w:noWrap/>
            <w:vAlign w:val="bottom"/>
            <w:hideMark/>
          </w:tcPr>
          <w:p w:rsidRPr="00E05100" w:rsidR="00E05100" w:rsidP="00E05100" w:rsidRDefault="00E05100" w14:paraId="6CA1D798" w14:textId="77777777">
            <w:pPr>
              <w:keepNext w:val="0"/>
              <w:spacing w:after="0"/>
              <w:ind w:left="0"/>
              <w:rPr>
                <w:rFonts w:ascii="Arial" w:hAnsi="Arial" w:cs="Arial"/>
                <w:bCs/>
                <w:sz w:val="12"/>
                <w:szCs w:val="16"/>
              </w:rPr>
            </w:pPr>
            <w:r w:rsidRPr="00E05100">
              <w:rPr>
                <w:rFonts w:ascii="Arial" w:hAnsi="Arial" w:cs="Arial"/>
                <w:bCs/>
                <w:sz w:val="12"/>
                <w:szCs w:val="16"/>
              </w:rPr>
              <w:t> </w:t>
            </w:r>
          </w:p>
        </w:tc>
        <w:tc>
          <w:tcPr>
            <w:tcW w:w="848" w:type="dxa"/>
            <w:gridSpan w:val="2"/>
            <w:tcBorders>
              <w:left w:val="nil"/>
              <w:bottom w:val="single" w:color="auto" w:sz="4" w:space="0"/>
              <w:right w:val="nil"/>
            </w:tcBorders>
            <w:shd w:val="clear" w:color="000000" w:fill="auto"/>
            <w:noWrap/>
            <w:vAlign w:val="bottom"/>
            <w:hideMark/>
          </w:tcPr>
          <w:p w:rsidRPr="00E05100" w:rsidR="00E05100" w:rsidP="00E05100" w:rsidRDefault="00E05100" w14:paraId="17D8DFA7"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587" w:type="dxa"/>
            <w:gridSpan w:val="2"/>
            <w:tcBorders>
              <w:left w:val="nil"/>
              <w:bottom w:val="single" w:color="auto" w:sz="4" w:space="0"/>
              <w:right w:val="nil"/>
            </w:tcBorders>
            <w:shd w:val="clear" w:color="000000" w:fill="auto"/>
            <w:noWrap/>
            <w:vAlign w:val="bottom"/>
            <w:hideMark/>
          </w:tcPr>
          <w:p w:rsidRPr="00E05100" w:rsidR="00E05100" w:rsidP="00E05100" w:rsidRDefault="00E05100" w14:paraId="7608BFD7"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824" w:type="dxa"/>
            <w:gridSpan w:val="2"/>
            <w:tcBorders>
              <w:left w:val="nil"/>
              <w:bottom w:val="single" w:color="auto" w:sz="4" w:space="0"/>
              <w:right w:val="nil"/>
            </w:tcBorders>
            <w:shd w:val="clear" w:color="000000" w:fill="auto"/>
            <w:noWrap/>
            <w:vAlign w:val="bottom"/>
            <w:hideMark/>
          </w:tcPr>
          <w:p w:rsidRPr="00E05100" w:rsidR="00E05100" w:rsidP="00E05100" w:rsidRDefault="00E05100" w14:paraId="48B48175"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single" w:color="auto" w:sz="4" w:space="0"/>
              <w:right w:val="nil"/>
            </w:tcBorders>
            <w:shd w:val="clear" w:color="000000" w:fill="auto"/>
            <w:noWrap/>
            <w:vAlign w:val="bottom"/>
            <w:hideMark/>
          </w:tcPr>
          <w:p w:rsidRPr="00E05100" w:rsidR="00E05100" w:rsidP="00E05100" w:rsidRDefault="00E05100" w14:paraId="4FD74423"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color="auto" w:sz="4" w:space="0"/>
              <w:right w:val="single" w:color="auto" w:sz="12" w:space="0"/>
            </w:tcBorders>
            <w:shd w:val="clear" w:color="000000" w:fill="auto"/>
            <w:noWrap/>
            <w:vAlign w:val="bottom"/>
            <w:hideMark/>
          </w:tcPr>
          <w:p w:rsidRPr="00E05100" w:rsidR="00E05100" w:rsidP="00E05100" w:rsidRDefault="00E05100" w14:paraId="105DDC5E"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1B9C4CEA" w14:textId="77777777">
        <w:trPr>
          <w:trHeight w:val="24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377A454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68C14528" w14:textId="77777777">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5986F37C"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2937C1BA"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5B0FC2B4"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06AD4DD5"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418FA112"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3E230E53"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61E9575F"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4FC9D3D1"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0CCFDFE1" w14:textId="77777777">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1DCC843F"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49FA1FA1"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5BA9C115" w14:textId="77777777">
        <w:trPr>
          <w:trHeight w:val="249"/>
          <w:jc w:val="center"/>
        </w:trPr>
        <w:tc>
          <w:tcPr>
            <w:tcW w:w="10603" w:type="dxa"/>
            <w:gridSpan w:val="30"/>
            <w:vMerge w:val="restart"/>
            <w:tcBorders>
              <w:top w:val="nil"/>
              <w:left w:val="single" w:color="auto" w:sz="12" w:space="0"/>
              <w:bottom w:val="nil"/>
              <w:right w:val="single" w:color="auto" w:sz="12" w:space="0"/>
            </w:tcBorders>
            <w:shd w:val="clear" w:color="auto" w:fill="auto"/>
            <w:hideMark/>
          </w:tcPr>
          <w:p w:rsidRPr="00E05100" w:rsidR="00E05100" w:rsidP="00E05100" w:rsidRDefault="00E05100" w14:paraId="563F7649" w14:textId="77777777">
            <w:pPr>
              <w:keepNext w:val="0"/>
              <w:spacing w:after="0"/>
              <w:ind w:left="0"/>
              <w:rPr>
                <w:rFonts w:ascii="Arial" w:hAnsi="Arial" w:cs="Arial"/>
                <w:bCs/>
                <w:i/>
                <w:sz w:val="16"/>
                <w:szCs w:val="16"/>
              </w:rPr>
            </w:pPr>
            <w:r w:rsidRPr="00E05100">
              <w:rPr>
                <w:rFonts w:ascii="Arial" w:hAnsi="Arial" w:cs="Arial"/>
                <w:bCs/>
                <w:i/>
                <w:sz w:val="16"/>
                <w:szCs w:val="16"/>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Pr="00E05100" w:rsidR="00E05100" w:rsidTr="00247C83" w14:paraId="1EBE2908" w14:textId="77777777">
        <w:trPr>
          <w:trHeight w:val="481"/>
          <w:jc w:val="center"/>
        </w:trPr>
        <w:tc>
          <w:tcPr>
            <w:tcW w:w="10603" w:type="dxa"/>
            <w:gridSpan w:val="30"/>
            <w:vMerge/>
            <w:tcBorders>
              <w:top w:val="nil"/>
              <w:left w:val="single" w:color="auto" w:sz="12" w:space="0"/>
              <w:bottom w:val="nil"/>
              <w:right w:val="single" w:color="auto" w:sz="12" w:space="0"/>
            </w:tcBorders>
            <w:vAlign w:val="center"/>
            <w:hideMark/>
          </w:tcPr>
          <w:p w:rsidRPr="00E05100" w:rsidR="00E05100" w:rsidP="00E05100" w:rsidRDefault="00E05100" w14:paraId="1A61386B" w14:textId="77777777">
            <w:pPr>
              <w:keepNext w:val="0"/>
              <w:spacing w:after="0"/>
              <w:ind w:left="0"/>
              <w:rPr>
                <w:rFonts w:ascii="Arial" w:hAnsi="Arial" w:cs="Arial"/>
                <w:bCs/>
                <w:sz w:val="16"/>
                <w:szCs w:val="16"/>
              </w:rPr>
            </w:pPr>
          </w:p>
        </w:tc>
      </w:tr>
      <w:tr w:rsidRPr="00E05100" w:rsidR="00E05100" w:rsidTr="00247C83" w14:paraId="1D696594" w14:textId="77777777">
        <w:trPr>
          <w:trHeight w:val="481"/>
          <w:jc w:val="center"/>
        </w:trPr>
        <w:tc>
          <w:tcPr>
            <w:tcW w:w="10603" w:type="dxa"/>
            <w:gridSpan w:val="30"/>
            <w:vMerge/>
            <w:tcBorders>
              <w:top w:val="nil"/>
              <w:left w:val="single" w:color="auto" w:sz="12" w:space="0"/>
              <w:bottom w:val="nil"/>
              <w:right w:val="single" w:color="auto" w:sz="12" w:space="0"/>
            </w:tcBorders>
            <w:vAlign w:val="center"/>
            <w:hideMark/>
          </w:tcPr>
          <w:p w:rsidRPr="00E05100" w:rsidR="00E05100" w:rsidP="00E05100" w:rsidRDefault="00E05100" w14:paraId="0038C850" w14:textId="77777777">
            <w:pPr>
              <w:keepNext w:val="0"/>
              <w:spacing w:after="0"/>
              <w:ind w:left="0"/>
              <w:rPr>
                <w:rFonts w:ascii="Arial" w:hAnsi="Arial" w:cs="Arial"/>
                <w:bCs/>
                <w:sz w:val="16"/>
                <w:szCs w:val="16"/>
              </w:rPr>
            </w:pPr>
          </w:p>
        </w:tc>
      </w:tr>
      <w:tr w:rsidRPr="00E05100" w:rsidR="00E05100" w:rsidTr="00247C83" w14:paraId="06C46072" w14:textId="77777777">
        <w:trPr>
          <w:trHeight w:val="78"/>
          <w:jc w:val="center"/>
        </w:trPr>
        <w:tc>
          <w:tcPr>
            <w:tcW w:w="2034" w:type="dxa"/>
            <w:gridSpan w:val="3"/>
            <w:tcBorders>
              <w:top w:val="nil"/>
              <w:left w:val="single" w:color="auto" w:sz="12" w:space="0"/>
              <w:bottom w:val="nil"/>
              <w:right w:val="nil"/>
            </w:tcBorders>
            <w:shd w:val="clear" w:color="auto" w:fill="auto"/>
            <w:noWrap/>
            <w:vAlign w:val="bottom"/>
            <w:hideMark/>
          </w:tcPr>
          <w:p w:rsidRPr="00E05100" w:rsidR="00E05100" w:rsidP="00E05100" w:rsidRDefault="00E05100" w14:paraId="6F6AA14D" w14:textId="77777777">
            <w:pPr>
              <w:keepNext w:val="0"/>
              <w:spacing w:after="0"/>
              <w:ind w:left="0"/>
              <w:rPr>
                <w:rFonts w:ascii="Arial" w:hAnsi="Arial" w:cs="Arial"/>
                <w:bCs/>
                <w:sz w:val="16"/>
                <w:szCs w:val="16"/>
              </w:rPr>
            </w:pPr>
            <w:r w:rsidRPr="00E05100">
              <w:rPr>
                <w:rFonts w:ascii="Arial" w:hAnsi="Arial" w:cs="Arial"/>
                <w:bCs/>
                <w:sz w:val="16"/>
                <w:szCs w:val="16"/>
              </w:rPr>
              <w:t>SGA Representative:</w:t>
            </w:r>
          </w:p>
        </w:tc>
        <w:tc>
          <w:tcPr>
            <w:tcW w:w="286"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68BAFA9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682C30D2"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0259CA73"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49B84F4E"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color="auto" w:sz="4" w:space="0"/>
              <w:right w:val="nil"/>
            </w:tcBorders>
            <w:shd w:val="clear" w:color="auto" w:fill="auto"/>
            <w:noWrap/>
            <w:vAlign w:val="bottom"/>
            <w:hideMark/>
          </w:tcPr>
          <w:p w:rsidRPr="00E05100" w:rsidR="00E05100" w:rsidP="00E05100" w:rsidRDefault="00E05100" w14:paraId="3EC73FA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7CE1ABC0"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7886ECE4" w14:textId="77777777">
            <w:pPr>
              <w:keepNext w:val="0"/>
              <w:spacing w:after="0"/>
              <w:ind w:left="0"/>
              <w:rPr>
                <w:rFonts w:ascii="Arial" w:hAnsi="Arial" w:cs="Arial"/>
                <w:bCs/>
                <w:sz w:val="16"/>
                <w:szCs w:val="16"/>
              </w:rPr>
            </w:pPr>
            <w:r w:rsidRPr="00E05100">
              <w:rPr>
                <w:rFonts w:ascii="Arial" w:hAnsi="Arial" w:cs="Arial"/>
                <w:bCs/>
                <w:sz w:val="16"/>
                <w:szCs w:val="16"/>
              </w:rPr>
              <w:t>Title:</w:t>
            </w:r>
          </w:p>
        </w:tc>
        <w:tc>
          <w:tcPr>
            <w:tcW w:w="587"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6B3AE8AD"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824"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4DFD2CCF"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single" w:color="auto" w:sz="4" w:space="0"/>
              <w:right w:val="nil"/>
            </w:tcBorders>
            <w:shd w:val="clear" w:color="auto" w:fill="auto"/>
            <w:noWrap/>
            <w:vAlign w:val="bottom"/>
            <w:hideMark/>
          </w:tcPr>
          <w:p w:rsidRPr="00E05100" w:rsidR="00E05100" w:rsidP="00E05100" w:rsidRDefault="00E05100" w14:paraId="04ACD3B3"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color="auto" w:sz="4" w:space="0"/>
              <w:right w:val="single" w:color="auto" w:sz="12" w:space="0"/>
            </w:tcBorders>
            <w:shd w:val="clear" w:color="auto" w:fill="auto"/>
            <w:noWrap/>
            <w:vAlign w:val="bottom"/>
            <w:hideMark/>
          </w:tcPr>
          <w:p w:rsidRPr="00E05100" w:rsidR="00E05100" w:rsidP="00E05100" w:rsidRDefault="00E05100" w14:paraId="75422CFA"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2B406914" w14:textId="77777777">
        <w:trPr>
          <w:trHeight w:val="148"/>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36B49F00" w14:textId="77777777">
            <w:pPr>
              <w:keepNext w:val="0"/>
              <w:spacing w:after="0"/>
              <w:ind w:left="0"/>
              <w:rPr>
                <w:rFonts w:ascii="Arial" w:hAnsi="Arial" w:cs="Arial"/>
                <w:bCs/>
                <w:sz w:val="16"/>
                <w:szCs w:val="16"/>
              </w:rPr>
            </w:pPr>
            <w:r w:rsidRPr="00E05100">
              <w:rPr>
                <w:rFonts w:ascii="Arial" w:hAnsi="Arial" w:cs="Arial"/>
                <w:bCs/>
                <w:sz w:val="16"/>
                <w:szCs w:val="16"/>
              </w:rPr>
              <w:t>(type/print)</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4A449592" w14:textId="77777777">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442AE252"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3C394D4A"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7D56E021"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08E14070"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4471B246"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58D0FA00"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6413B248"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62AB5DA7"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6334C647" w14:textId="77777777">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7AA7803C"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06EF73F6"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6DC8E3DD" w14:textId="77777777">
        <w:trPr>
          <w:trHeight w:val="24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610BED65"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219F2053" w14:textId="77777777">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70A7C174"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6EB56CE8"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41200488"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045A9FD0"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23B1B034"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72C172DC"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02605611"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44D26C45"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57905F58" w14:textId="77777777">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58A6A05D"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0B62F11F"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5DB000DF" w14:textId="77777777">
        <w:trPr>
          <w:trHeight w:val="78"/>
          <w:jc w:val="center"/>
        </w:trPr>
        <w:tc>
          <w:tcPr>
            <w:tcW w:w="2034" w:type="dxa"/>
            <w:gridSpan w:val="3"/>
            <w:tcBorders>
              <w:top w:val="nil"/>
              <w:left w:val="single" w:color="auto" w:sz="12" w:space="0"/>
              <w:bottom w:val="nil"/>
              <w:right w:val="nil"/>
            </w:tcBorders>
            <w:shd w:val="clear" w:color="auto" w:fill="auto"/>
            <w:noWrap/>
            <w:vAlign w:val="bottom"/>
            <w:hideMark/>
          </w:tcPr>
          <w:p w:rsidRPr="00E05100" w:rsidR="00E05100" w:rsidP="00E05100" w:rsidRDefault="00E05100" w14:paraId="4EDA7891" w14:textId="77777777">
            <w:pPr>
              <w:keepNext w:val="0"/>
              <w:spacing w:after="0"/>
              <w:ind w:left="0"/>
              <w:rPr>
                <w:rFonts w:ascii="Arial" w:hAnsi="Arial" w:cs="Arial"/>
                <w:bCs/>
                <w:sz w:val="16"/>
                <w:szCs w:val="16"/>
              </w:rPr>
            </w:pPr>
            <w:r w:rsidRPr="00E05100">
              <w:rPr>
                <w:rFonts w:ascii="Arial" w:hAnsi="Arial" w:cs="Arial"/>
                <w:bCs/>
                <w:sz w:val="16"/>
                <w:szCs w:val="16"/>
              </w:rPr>
              <w:t>Authorized Signature:</w:t>
            </w:r>
          </w:p>
        </w:tc>
        <w:tc>
          <w:tcPr>
            <w:tcW w:w="286"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2E502014"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52EB6B18"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2C784AAA"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1DD53885"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color="auto" w:sz="4" w:space="0"/>
              <w:right w:val="nil"/>
            </w:tcBorders>
            <w:shd w:val="clear" w:color="auto" w:fill="auto"/>
            <w:noWrap/>
            <w:vAlign w:val="bottom"/>
            <w:hideMark/>
          </w:tcPr>
          <w:p w:rsidRPr="00E05100" w:rsidR="00E05100" w:rsidP="00E05100" w:rsidRDefault="00E05100" w14:paraId="17E61B37"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71AEB8B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56F2077F" w14:textId="77777777">
            <w:pPr>
              <w:keepNext w:val="0"/>
              <w:spacing w:after="0"/>
              <w:ind w:left="0"/>
              <w:rPr>
                <w:rFonts w:ascii="Arial" w:hAnsi="Arial" w:cs="Arial"/>
                <w:bCs/>
                <w:sz w:val="16"/>
                <w:szCs w:val="16"/>
              </w:rPr>
            </w:pPr>
            <w:r w:rsidRPr="00E05100">
              <w:rPr>
                <w:rFonts w:ascii="Arial" w:hAnsi="Arial" w:cs="Arial"/>
                <w:bCs/>
                <w:sz w:val="16"/>
                <w:szCs w:val="16"/>
              </w:rPr>
              <w:t>Date:</w:t>
            </w:r>
          </w:p>
        </w:tc>
        <w:tc>
          <w:tcPr>
            <w:tcW w:w="4606" w:type="dxa"/>
            <w:gridSpan w:val="12"/>
            <w:tcBorders>
              <w:top w:val="nil"/>
              <w:left w:val="nil"/>
              <w:bottom w:val="single" w:color="auto" w:sz="4" w:space="0"/>
              <w:right w:val="single" w:color="auto" w:sz="12" w:space="0"/>
            </w:tcBorders>
            <w:shd w:val="clear" w:color="auto" w:fill="auto"/>
            <w:noWrap/>
            <w:vAlign w:val="bottom"/>
            <w:hideMark/>
          </w:tcPr>
          <w:p w:rsidRPr="00E05100" w:rsidR="00E05100" w:rsidP="00E05100" w:rsidRDefault="00E05100" w14:paraId="1E166F13"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535FF0C3" w14:textId="77777777">
        <w:trPr>
          <w:trHeight w:val="24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441E441A"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58277229" w14:textId="77777777">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7C536B21"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2741C1D5"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20B5D123"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7A24ED80"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75B833C5"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36A6F88A"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3E99963B"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252535F1"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1F933698" w14:textId="77777777">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6DA2291A"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010FBA05"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12B8C930" w14:textId="77777777">
        <w:trPr>
          <w:trHeight w:val="249"/>
          <w:jc w:val="center"/>
        </w:trPr>
        <w:tc>
          <w:tcPr>
            <w:tcW w:w="10603" w:type="dxa"/>
            <w:gridSpan w:val="30"/>
            <w:tcBorders>
              <w:top w:val="single" w:color="auto" w:sz="4" w:space="0"/>
              <w:left w:val="single" w:color="auto" w:sz="12" w:space="0"/>
              <w:bottom w:val="single" w:color="auto" w:sz="4" w:space="0"/>
              <w:right w:val="single" w:color="auto" w:sz="12" w:space="0"/>
            </w:tcBorders>
            <w:shd w:val="clear" w:color="000000" w:fill="D8D8D8"/>
            <w:noWrap/>
            <w:vAlign w:val="bottom"/>
            <w:hideMark/>
          </w:tcPr>
          <w:p w:rsidRPr="00E05100" w:rsidR="00E05100" w:rsidP="00E05100" w:rsidRDefault="00E05100" w14:paraId="22A4435B" w14:textId="77777777">
            <w:pPr>
              <w:keepNext w:val="0"/>
              <w:spacing w:after="0"/>
              <w:ind w:left="0"/>
              <w:jc w:val="center"/>
              <w:rPr>
                <w:rFonts w:ascii="Arial" w:hAnsi="Arial" w:cs="Arial"/>
                <w:b/>
                <w:bCs/>
                <w:sz w:val="16"/>
                <w:szCs w:val="16"/>
              </w:rPr>
            </w:pPr>
            <w:r w:rsidRPr="00E05100">
              <w:rPr>
                <w:rFonts w:ascii="Arial" w:hAnsi="Arial" w:cs="Arial"/>
                <w:b/>
                <w:bCs/>
                <w:sz w:val="16"/>
                <w:szCs w:val="16"/>
              </w:rPr>
              <w:t>FOR THE BLS USE ONLY</w:t>
            </w:r>
          </w:p>
        </w:tc>
      </w:tr>
      <w:tr w:rsidRPr="00E05100" w:rsidR="00E05100" w:rsidTr="00247C83" w14:paraId="3A2F26E3" w14:textId="77777777">
        <w:trPr>
          <w:trHeight w:val="21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560AE2B8"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7AA89417" w14:textId="77777777">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30464219"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126289C8"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694C892F"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3837AD83"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4B084179"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16C4925B"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0E2F66E8"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4B8B8E73"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43E4A626" w14:textId="77777777">
            <w:pPr>
              <w:keepNext w:val="0"/>
              <w:spacing w:after="0"/>
              <w:ind w:left="0"/>
              <w:jc w:val="right"/>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35C6C783" w14:textId="77777777">
            <w:pPr>
              <w:keepNext w:val="0"/>
              <w:spacing w:after="0"/>
              <w:ind w:left="0"/>
              <w:jc w:val="right"/>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25E0BFE9"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46375658" w14:textId="77777777">
        <w:trPr>
          <w:trHeight w:val="114"/>
          <w:jc w:val="center"/>
        </w:trPr>
        <w:tc>
          <w:tcPr>
            <w:tcW w:w="2034" w:type="dxa"/>
            <w:gridSpan w:val="3"/>
            <w:tcBorders>
              <w:top w:val="nil"/>
              <w:left w:val="single" w:color="auto" w:sz="12" w:space="0"/>
              <w:bottom w:val="nil"/>
              <w:right w:val="nil"/>
            </w:tcBorders>
            <w:shd w:val="clear" w:color="auto" w:fill="auto"/>
            <w:noWrap/>
            <w:vAlign w:val="bottom"/>
            <w:hideMark/>
          </w:tcPr>
          <w:p w:rsidRPr="00E05100" w:rsidR="00E05100" w:rsidP="00E05100" w:rsidRDefault="00E05100" w14:paraId="3DF392C1" w14:textId="77777777">
            <w:pPr>
              <w:keepNext w:val="0"/>
              <w:spacing w:after="0"/>
              <w:ind w:left="0"/>
              <w:jc w:val="right"/>
              <w:rPr>
                <w:rFonts w:ascii="Arial" w:hAnsi="Arial" w:cs="Arial"/>
                <w:bCs/>
                <w:sz w:val="16"/>
                <w:szCs w:val="16"/>
              </w:rPr>
            </w:pPr>
            <w:r w:rsidRPr="00E05100">
              <w:rPr>
                <w:rFonts w:ascii="Arial" w:hAnsi="Arial" w:cs="Arial"/>
                <w:bCs/>
                <w:sz w:val="16"/>
                <w:szCs w:val="16"/>
              </w:rPr>
              <w:t>Date Received in RO:</w:t>
            </w:r>
          </w:p>
        </w:tc>
        <w:tc>
          <w:tcPr>
            <w:tcW w:w="286"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4451CA1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10C35F67"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322FB3FB"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6B187B8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color="auto" w:sz="4" w:space="0"/>
              <w:right w:val="nil"/>
            </w:tcBorders>
            <w:shd w:val="clear" w:color="auto" w:fill="auto"/>
            <w:noWrap/>
            <w:vAlign w:val="bottom"/>
            <w:hideMark/>
          </w:tcPr>
          <w:p w:rsidRPr="00E05100" w:rsidR="00E05100" w:rsidP="00E05100" w:rsidRDefault="00E05100" w14:paraId="2548A21F"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6E804744" w14:textId="77777777">
            <w:pPr>
              <w:keepNext w:val="0"/>
              <w:spacing w:after="0"/>
              <w:ind w:left="0"/>
              <w:rPr>
                <w:rFonts w:ascii="Arial" w:hAnsi="Arial" w:cs="Arial"/>
                <w:bCs/>
                <w:sz w:val="16"/>
                <w:szCs w:val="16"/>
              </w:rPr>
            </w:pPr>
          </w:p>
        </w:tc>
        <w:tc>
          <w:tcPr>
            <w:tcW w:w="1436" w:type="dxa"/>
            <w:gridSpan w:val="4"/>
            <w:tcBorders>
              <w:top w:val="nil"/>
              <w:left w:val="nil"/>
              <w:bottom w:val="nil"/>
              <w:right w:val="nil"/>
            </w:tcBorders>
            <w:shd w:val="clear" w:color="auto" w:fill="auto"/>
            <w:noWrap/>
            <w:vAlign w:val="bottom"/>
            <w:hideMark/>
          </w:tcPr>
          <w:p w:rsidRPr="00E05100" w:rsidR="00E05100" w:rsidP="00E05100" w:rsidRDefault="00E05100" w14:paraId="4A3AEAE5" w14:textId="77777777">
            <w:pPr>
              <w:keepNext w:val="0"/>
              <w:spacing w:after="0"/>
              <w:ind w:left="0"/>
              <w:jc w:val="right"/>
              <w:rPr>
                <w:rFonts w:ascii="Arial" w:hAnsi="Arial" w:cs="Arial"/>
                <w:bCs/>
                <w:sz w:val="16"/>
                <w:szCs w:val="16"/>
              </w:rPr>
            </w:pPr>
            <w:r w:rsidRPr="00E05100">
              <w:rPr>
                <w:rFonts w:ascii="Arial" w:hAnsi="Arial" w:cs="Arial"/>
                <w:bCs/>
                <w:sz w:val="16"/>
                <w:szCs w:val="16"/>
              </w:rPr>
              <w:t>Received by:</w:t>
            </w:r>
          </w:p>
        </w:tc>
        <w:tc>
          <w:tcPr>
            <w:tcW w:w="1824"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5152424F"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single" w:color="auto" w:sz="4" w:space="0"/>
              <w:right w:val="nil"/>
            </w:tcBorders>
            <w:shd w:val="clear" w:color="auto" w:fill="auto"/>
            <w:noWrap/>
            <w:vAlign w:val="bottom"/>
            <w:hideMark/>
          </w:tcPr>
          <w:p w:rsidRPr="00E05100" w:rsidR="00E05100" w:rsidP="00E05100" w:rsidRDefault="00E05100" w14:paraId="5BC6B8D9"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color="auto" w:sz="4" w:space="0"/>
              <w:right w:val="single" w:color="auto" w:sz="12" w:space="0"/>
            </w:tcBorders>
            <w:shd w:val="clear" w:color="auto" w:fill="auto"/>
            <w:noWrap/>
            <w:vAlign w:val="bottom"/>
            <w:hideMark/>
          </w:tcPr>
          <w:p w:rsidRPr="00E05100" w:rsidR="00E05100" w:rsidP="00E05100" w:rsidRDefault="00E05100" w14:paraId="71AE491A"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2A6F3A96" w14:textId="77777777">
        <w:trPr>
          <w:trHeight w:val="21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53F8370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7463BED6" w14:textId="77777777">
            <w:pPr>
              <w:keepNext w:val="0"/>
              <w:spacing w:after="0"/>
              <w:ind w:left="0"/>
              <w:jc w:val="right"/>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319D19E5"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72F72D4C"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0F91A4EA"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6170527D"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2D196911"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42E07AFB"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38DAC5CD" w14:textId="77777777">
            <w:pPr>
              <w:keepNext w:val="0"/>
              <w:spacing w:after="0"/>
              <w:ind w:left="0"/>
              <w:jc w:val="right"/>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3BE3226A" w14:textId="77777777">
            <w:pPr>
              <w:keepNext w:val="0"/>
              <w:spacing w:after="0"/>
              <w:ind w:left="0"/>
              <w:jc w:val="right"/>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13AC074A" w14:textId="77777777">
            <w:pPr>
              <w:keepNext w:val="0"/>
              <w:spacing w:after="0"/>
              <w:ind w:left="0"/>
              <w:jc w:val="right"/>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49A06000" w14:textId="77777777">
            <w:pPr>
              <w:keepNext w:val="0"/>
              <w:spacing w:after="0"/>
              <w:ind w:left="0"/>
              <w:jc w:val="right"/>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288FA9BB"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3D3DEF95" w14:textId="77777777">
        <w:trPr>
          <w:trHeight w:val="96"/>
          <w:jc w:val="center"/>
        </w:trPr>
        <w:tc>
          <w:tcPr>
            <w:tcW w:w="2034" w:type="dxa"/>
            <w:gridSpan w:val="3"/>
            <w:tcBorders>
              <w:top w:val="nil"/>
              <w:left w:val="single" w:color="auto" w:sz="12" w:space="0"/>
              <w:bottom w:val="nil"/>
              <w:right w:val="nil"/>
            </w:tcBorders>
            <w:shd w:val="clear" w:color="auto" w:fill="auto"/>
            <w:noWrap/>
            <w:vAlign w:val="bottom"/>
            <w:hideMark/>
          </w:tcPr>
          <w:p w:rsidRPr="00E05100" w:rsidR="00E05100" w:rsidP="00E05100" w:rsidRDefault="00E05100" w14:paraId="08274332" w14:textId="77777777">
            <w:pPr>
              <w:keepNext w:val="0"/>
              <w:spacing w:after="0"/>
              <w:ind w:left="0"/>
              <w:jc w:val="right"/>
              <w:rPr>
                <w:rFonts w:ascii="Arial" w:hAnsi="Arial" w:cs="Arial"/>
                <w:bCs/>
                <w:sz w:val="16"/>
                <w:szCs w:val="16"/>
              </w:rPr>
            </w:pPr>
            <w:r w:rsidRPr="00E05100">
              <w:rPr>
                <w:rFonts w:ascii="Arial" w:hAnsi="Arial" w:cs="Arial"/>
                <w:bCs/>
                <w:sz w:val="16"/>
                <w:szCs w:val="16"/>
              </w:rPr>
              <w:t>Date Received in OFO:</w:t>
            </w:r>
          </w:p>
        </w:tc>
        <w:tc>
          <w:tcPr>
            <w:tcW w:w="286"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65497934"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4EBBA7E4"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1024B42B"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6B207D08"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color="auto" w:sz="4" w:space="0"/>
              <w:right w:val="nil"/>
            </w:tcBorders>
            <w:shd w:val="clear" w:color="auto" w:fill="auto"/>
            <w:noWrap/>
            <w:vAlign w:val="bottom"/>
            <w:hideMark/>
          </w:tcPr>
          <w:p w:rsidRPr="00E05100" w:rsidR="00E05100" w:rsidP="00E05100" w:rsidRDefault="00E05100" w14:paraId="58698A93"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63F60E2E" w14:textId="77777777">
            <w:pPr>
              <w:keepNext w:val="0"/>
              <w:spacing w:after="0"/>
              <w:ind w:left="0"/>
              <w:rPr>
                <w:rFonts w:ascii="Arial" w:hAnsi="Arial" w:cs="Arial"/>
                <w:bCs/>
                <w:sz w:val="16"/>
                <w:szCs w:val="16"/>
              </w:rPr>
            </w:pPr>
          </w:p>
        </w:tc>
        <w:tc>
          <w:tcPr>
            <w:tcW w:w="1436" w:type="dxa"/>
            <w:gridSpan w:val="4"/>
            <w:tcBorders>
              <w:top w:val="nil"/>
              <w:left w:val="nil"/>
              <w:bottom w:val="nil"/>
              <w:right w:val="nil"/>
            </w:tcBorders>
            <w:shd w:val="clear" w:color="auto" w:fill="auto"/>
            <w:noWrap/>
            <w:vAlign w:val="bottom"/>
            <w:hideMark/>
          </w:tcPr>
          <w:p w:rsidRPr="00E05100" w:rsidR="00E05100" w:rsidP="00E05100" w:rsidRDefault="00E05100" w14:paraId="718AE050" w14:textId="77777777">
            <w:pPr>
              <w:keepNext w:val="0"/>
              <w:spacing w:after="0"/>
              <w:ind w:left="0"/>
              <w:jc w:val="right"/>
              <w:rPr>
                <w:rFonts w:ascii="Arial" w:hAnsi="Arial" w:cs="Arial"/>
                <w:bCs/>
                <w:sz w:val="16"/>
                <w:szCs w:val="16"/>
              </w:rPr>
            </w:pPr>
            <w:r w:rsidRPr="00E05100">
              <w:rPr>
                <w:rFonts w:ascii="Arial" w:hAnsi="Arial" w:cs="Arial"/>
                <w:bCs/>
                <w:sz w:val="16"/>
                <w:szCs w:val="16"/>
              </w:rPr>
              <w:t>Received by:</w:t>
            </w:r>
          </w:p>
        </w:tc>
        <w:tc>
          <w:tcPr>
            <w:tcW w:w="1824"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77CC429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single" w:color="auto" w:sz="4" w:space="0"/>
              <w:right w:val="nil"/>
            </w:tcBorders>
            <w:shd w:val="clear" w:color="auto" w:fill="auto"/>
            <w:noWrap/>
            <w:vAlign w:val="bottom"/>
            <w:hideMark/>
          </w:tcPr>
          <w:p w:rsidRPr="00E05100" w:rsidR="00E05100" w:rsidP="00E05100" w:rsidRDefault="00E05100" w14:paraId="7223797D"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color="auto" w:sz="4" w:space="0"/>
              <w:right w:val="single" w:color="auto" w:sz="12" w:space="0"/>
            </w:tcBorders>
            <w:shd w:val="clear" w:color="auto" w:fill="auto"/>
            <w:noWrap/>
            <w:vAlign w:val="bottom"/>
            <w:hideMark/>
          </w:tcPr>
          <w:p w:rsidRPr="00E05100" w:rsidR="00E05100" w:rsidP="00E05100" w:rsidRDefault="00E05100" w14:paraId="55F89A22"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01E69B6C" w14:textId="77777777">
        <w:trPr>
          <w:trHeight w:val="21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0C1CE9D2"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4C42C3BA" w14:textId="77777777">
            <w:pPr>
              <w:keepNext w:val="0"/>
              <w:spacing w:after="0"/>
              <w:ind w:left="0"/>
              <w:jc w:val="right"/>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385B9761"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2CCB31CA"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0A41EC27"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1E0D3883"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7C3DB0BC"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65B21082"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7B3040F0" w14:textId="77777777">
            <w:pPr>
              <w:keepNext w:val="0"/>
              <w:spacing w:after="0"/>
              <w:ind w:left="0"/>
              <w:jc w:val="right"/>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05381EBE" w14:textId="77777777">
            <w:pPr>
              <w:keepNext w:val="0"/>
              <w:spacing w:after="0"/>
              <w:ind w:left="0"/>
              <w:jc w:val="right"/>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550013B2" w14:textId="77777777">
            <w:pPr>
              <w:keepNext w:val="0"/>
              <w:spacing w:after="0"/>
              <w:ind w:left="0"/>
              <w:jc w:val="right"/>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7F008819" w14:textId="77777777">
            <w:pPr>
              <w:keepNext w:val="0"/>
              <w:spacing w:after="0"/>
              <w:ind w:left="0"/>
              <w:jc w:val="right"/>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527231A0"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0C9BCD65" w14:textId="77777777">
        <w:trPr>
          <w:trHeight w:val="87"/>
          <w:jc w:val="center"/>
        </w:trPr>
        <w:tc>
          <w:tcPr>
            <w:tcW w:w="2034" w:type="dxa"/>
            <w:gridSpan w:val="3"/>
            <w:tcBorders>
              <w:top w:val="nil"/>
              <w:left w:val="single" w:color="auto" w:sz="12" w:space="0"/>
              <w:bottom w:val="nil"/>
              <w:right w:val="nil"/>
            </w:tcBorders>
            <w:shd w:val="clear" w:color="auto" w:fill="auto"/>
            <w:noWrap/>
            <w:vAlign w:val="bottom"/>
            <w:hideMark/>
          </w:tcPr>
          <w:p w:rsidRPr="00E05100" w:rsidR="00E05100" w:rsidP="00E05100" w:rsidRDefault="00E05100" w14:paraId="06E53EFA" w14:textId="77777777">
            <w:pPr>
              <w:keepNext w:val="0"/>
              <w:spacing w:after="0"/>
              <w:ind w:left="0"/>
              <w:jc w:val="right"/>
              <w:rPr>
                <w:rFonts w:ascii="Arial" w:hAnsi="Arial" w:cs="Arial"/>
                <w:bCs/>
                <w:sz w:val="16"/>
                <w:szCs w:val="16"/>
              </w:rPr>
            </w:pPr>
            <w:r w:rsidRPr="00E05100">
              <w:rPr>
                <w:rFonts w:ascii="Arial" w:hAnsi="Arial" w:cs="Arial"/>
                <w:bCs/>
                <w:sz w:val="16"/>
                <w:szCs w:val="16"/>
              </w:rPr>
              <w:t>Date Received in DFM:</w:t>
            </w:r>
          </w:p>
        </w:tc>
        <w:tc>
          <w:tcPr>
            <w:tcW w:w="286"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23ADADE7"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58F54069"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53B4F45E"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600F91D0"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color="auto" w:sz="4" w:space="0"/>
              <w:right w:val="nil"/>
            </w:tcBorders>
            <w:shd w:val="clear" w:color="auto" w:fill="auto"/>
            <w:noWrap/>
            <w:vAlign w:val="bottom"/>
            <w:hideMark/>
          </w:tcPr>
          <w:p w:rsidRPr="00E05100" w:rsidR="00E05100" w:rsidP="00E05100" w:rsidRDefault="00E05100" w14:paraId="5059C655"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1F1A88B1" w14:textId="77777777">
            <w:pPr>
              <w:keepNext w:val="0"/>
              <w:spacing w:after="0"/>
              <w:ind w:left="0"/>
              <w:rPr>
                <w:rFonts w:ascii="Arial" w:hAnsi="Arial" w:cs="Arial"/>
                <w:bCs/>
                <w:sz w:val="16"/>
                <w:szCs w:val="16"/>
              </w:rPr>
            </w:pPr>
          </w:p>
        </w:tc>
        <w:tc>
          <w:tcPr>
            <w:tcW w:w="1436" w:type="dxa"/>
            <w:gridSpan w:val="4"/>
            <w:tcBorders>
              <w:top w:val="nil"/>
              <w:left w:val="nil"/>
              <w:bottom w:val="nil"/>
              <w:right w:val="nil"/>
            </w:tcBorders>
            <w:shd w:val="clear" w:color="auto" w:fill="auto"/>
            <w:noWrap/>
            <w:vAlign w:val="bottom"/>
            <w:hideMark/>
          </w:tcPr>
          <w:p w:rsidRPr="00E05100" w:rsidR="00E05100" w:rsidP="00E05100" w:rsidRDefault="00E05100" w14:paraId="57FAB1A9" w14:textId="77777777">
            <w:pPr>
              <w:keepNext w:val="0"/>
              <w:spacing w:after="0"/>
              <w:ind w:left="0"/>
              <w:jc w:val="right"/>
              <w:rPr>
                <w:rFonts w:ascii="Arial" w:hAnsi="Arial" w:cs="Arial"/>
                <w:bCs/>
                <w:sz w:val="16"/>
                <w:szCs w:val="16"/>
              </w:rPr>
            </w:pPr>
            <w:r w:rsidRPr="00E05100">
              <w:rPr>
                <w:rFonts w:ascii="Arial" w:hAnsi="Arial" w:cs="Arial"/>
                <w:bCs/>
                <w:sz w:val="16"/>
                <w:szCs w:val="16"/>
              </w:rPr>
              <w:t>Received by:</w:t>
            </w:r>
          </w:p>
        </w:tc>
        <w:tc>
          <w:tcPr>
            <w:tcW w:w="1824"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477E858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single" w:color="auto" w:sz="4" w:space="0"/>
              <w:right w:val="nil"/>
            </w:tcBorders>
            <w:shd w:val="clear" w:color="auto" w:fill="auto"/>
            <w:noWrap/>
            <w:vAlign w:val="bottom"/>
            <w:hideMark/>
          </w:tcPr>
          <w:p w:rsidRPr="00E05100" w:rsidR="00E05100" w:rsidP="00E05100" w:rsidRDefault="00E05100" w14:paraId="5BD62DF0"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color="auto" w:sz="4" w:space="0"/>
              <w:right w:val="single" w:color="auto" w:sz="12" w:space="0"/>
            </w:tcBorders>
            <w:shd w:val="clear" w:color="auto" w:fill="auto"/>
            <w:noWrap/>
            <w:vAlign w:val="bottom"/>
            <w:hideMark/>
          </w:tcPr>
          <w:p w:rsidRPr="00E05100" w:rsidR="00E05100" w:rsidP="00E05100" w:rsidRDefault="00E05100" w14:paraId="42AD4779"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5CEDA741" w14:textId="77777777">
        <w:trPr>
          <w:trHeight w:val="21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5023466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7450A56C" w14:textId="77777777">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54E70F6D"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3F47B7B7"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3D5FCFA2"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1FAD3FC3"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5473E15F"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7C99E8ED"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3789D01F"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3D021133"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135AA680" w14:textId="77777777">
            <w:pPr>
              <w:keepNext w:val="0"/>
              <w:spacing w:after="0"/>
              <w:ind w:left="0"/>
              <w:jc w:val="right"/>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17B22F3B" w14:textId="77777777">
            <w:pPr>
              <w:keepNext w:val="0"/>
              <w:spacing w:after="0"/>
              <w:ind w:left="0"/>
              <w:jc w:val="right"/>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29CA9CC9"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1B6C654D" w14:textId="77777777">
        <w:trPr>
          <w:trHeight w:val="78"/>
          <w:jc w:val="center"/>
        </w:trPr>
        <w:tc>
          <w:tcPr>
            <w:tcW w:w="2393" w:type="dxa"/>
            <w:gridSpan w:val="6"/>
            <w:tcBorders>
              <w:top w:val="nil"/>
              <w:left w:val="single" w:color="auto" w:sz="12" w:space="0"/>
              <w:bottom w:val="nil"/>
              <w:right w:val="nil"/>
            </w:tcBorders>
            <w:shd w:val="clear" w:color="auto" w:fill="auto"/>
            <w:noWrap/>
            <w:vAlign w:val="bottom"/>
            <w:hideMark/>
          </w:tcPr>
          <w:p w:rsidRPr="00E05100" w:rsidR="00E05100" w:rsidP="00E05100" w:rsidRDefault="00E05100" w14:paraId="24365975" w14:textId="77777777">
            <w:pPr>
              <w:keepNext w:val="0"/>
              <w:spacing w:after="0"/>
              <w:ind w:left="0"/>
              <w:rPr>
                <w:rFonts w:ascii="Arial" w:hAnsi="Arial" w:cs="Arial"/>
                <w:bCs/>
                <w:sz w:val="16"/>
                <w:szCs w:val="16"/>
              </w:rPr>
            </w:pPr>
            <w:r w:rsidRPr="00E05100">
              <w:rPr>
                <w:rFonts w:ascii="Arial" w:hAnsi="Arial" w:cs="Arial"/>
                <w:bCs/>
                <w:sz w:val="16"/>
                <w:szCs w:val="16"/>
              </w:rPr>
              <w:t>Approved by (Analyst, BGFM):</w:t>
            </w:r>
          </w:p>
        </w:tc>
        <w:tc>
          <w:tcPr>
            <w:tcW w:w="691" w:type="dxa"/>
            <w:gridSpan w:val="4"/>
            <w:tcBorders>
              <w:top w:val="nil"/>
              <w:left w:val="nil"/>
              <w:bottom w:val="single" w:color="auto" w:sz="4" w:space="0"/>
              <w:right w:val="nil"/>
            </w:tcBorders>
            <w:shd w:val="clear" w:color="auto" w:fill="auto"/>
            <w:noWrap/>
            <w:vAlign w:val="bottom"/>
            <w:hideMark/>
          </w:tcPr>
          <w:p w:rsidRPr="00E05100" w:rsidR="00E05100" w:rsidP="00E05100" w:rsidRDefault="00E05100" w14:paraId="5412A61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nil"/>
              <w:left w:val="nil"/>
              <w:bottom w:val="single" w:color="auto" w:sz="4" w:space="0"/>
              <w:right w:val="nil"/>
            </w:tcBorders>
            <w:shd w:val="clear" w:color="auto" w:fill="auto"/>
            <w:noWrap/>
            <w:vAlign w:val="bottom"/>
            <w:hideMark/>
          </w:tcPr>
          <w:p w:rsidRPr="00E05100" w:rsidR="00E05100" w:rsidP="00E05100" w:rsidRDefault="00E05100" w14:paraId="6A7B5A62"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nil"/>
              <w:left w:val="nil"/>
              <w:bottom w:val="single" w:color="auto" w:sz="4" w:space="0"/>
              <w:right w:val="nil"/>
            </w:tcBorders>
            <w:shd w:val="clear" w:color="auto" w:fill="auto"/>
            <w:noWrap/>
            <w:vAlign w:val="bottom"/>
            <w:hideMark/>
          </w:tcPr>
          <w:p w:rsidRPr="00E05100" w:rsidR="00E05100" w:rsidP="00E05100" w:rsidRDefault="00E05100" w14:paraId="1947561E"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60BF81AE"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nil"/>
              <w:left w:val="nil"/>
              <w:bottom w:val="single" w:color="auto" w:sz="4" w:space="0"/>
              <w:right w:val="nil"/>
            </w:tcBorders>
            <w:shd w:val="clear" w:color="auto" w:fill="auto"/>
            <w:noWrap/>
            <w:vAlign w:val="bottom"/>
            <w:hideMark/>
          </w:tcPr>
          <w:p w:rsidRPr="00E05100" w:rsidR="00E05100" w:rsidP="00E05100" w:rsidRDefault="00E05100" w14:paraId="2DDEE6AD"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5B4434FE"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62B1CC50" w14:textId="77777777">
            <w:pPr>
              <w:keepNext w:val="0"/>
              <w:spacing w:after="0"/>
              <w:ind w:left="0"/>
              <w:jc w:val="right"/>
              <w:rPr>
                <w:rFonts w:ascii="Arial" w:hAnsi="Arial" w:cs="Arial"/>
                <w:bCs/>
                <w:sz w:val="16"/>
                <w:szCs w:val="16"/>
              </w:rPr>
            </w:pPr>
            <w:r w:rsidRPr="00E05100">
              <w:rPr>
                <w:rFonts w:ascii="Arial" w:hAnsi="Arial" w:cs="Arial"/>
                <w:bCs/>
                <w:sz w:val="16"/>
                <w:szCs w:val="16"/>
              </w:rPr>
              <w:t>Date:</w:t>
            </w:r>
          </w:p>
        </w:tc>
        <w:tc>
          <w:tcPr>
            <w:tcW w:w="274" w:type="dxa"/>
            <w:gridSpan w:val="5"/>
            <w:tcBorders>
              <w:top w:val="nil"/>
              <w:left w:val="nil"/>
              <w:bottom w:val="single" w:color="auto" w:sz="4" w:space="0"/>
              <w:right w:val="nil"/>
            </w:tcBorders>
            <w:shd w:val="clear" w:color="auto" w:fill="auto"/>
            <w:noWrap/>
            <w:vAlign w:val="bottom"/>
            <w:hideMark/>
          </w:tcPr>
          <w:p w:rsidRPr="00E05100" w:rsidR="00E05100" w:rsidP="00E05100" w:rsidRDefault="00E05100" w14:paraId="59F8034F"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920" w:type="dxa"/>
            <w:gridSpan w:val="3"/>
            <w:tcBorders>
              <w:top w:val="nil"/>
              <w:left w:val="nil"/>
              <w:bottom w:val="single" w:color="auto" w:sz="4" w:space="0"/>
              <w:right w:val="single" w:color="auto" w:sz="12" w:space="0"/>
            </w:tcBorders>
            <w:shd w:val="clear" w:color="auto" w:fill="auto"/>
            <w:noWrap/>
            <w:vAlign w:val="bottom"/>
            <w:hideMark/>
          </w:tcPr>
          <w:p w:rsidRPr="00E05100" w:rsidR="00E05100" w:rsidP="00E05100" w:rsidRDefault="00E05100" w14:paraId="1AA3DD45"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419B1EDA" w14:textId="77777777">
        <w:trPr>
          <w:trHeight w:val="21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28770E85"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7A74CC18" w14:textId="77777777">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6DC6B55E"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7B28D2B4"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68283175"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68FE4F43"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7F339D8B"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7A2FE663"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1AA65EC6"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7B8EA0AD"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29B70961" w14:textId="77777777">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6DEFA3E1"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1D6EE02F"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0A250FD1" w14:textId="77777777">
        <w:trPr>
          <w:trHeight w:val="21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76FB5860"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nil"/>
              <w:bottom w:val="nil"/>
              <w:right w:val="nil"/>
            </w:tcBorders>
            <w:shd w:val="clear" w:color="auto" w:fill="auto"/>
            <w:noWrap/>
            <w:vAlign w:val="bottom"/>
            <w:hideMark/>
          </w:tcPr>
          <w:p w:rsidRPr="00E05100" w:rsidR="00E05100" w:rsidP="00E05100" w:rsidRDefault="00E05100" w14:paraId="237A4A25" w14:textId="77777777">
            <w:pPr>
              <w:keepNext w:val="0"/>
              <w:spacing w:after="0"/>
              <w:ind w:left="0"/>
              <w:rPr>
                <w:rFonts w:ascii="Arial" w:hAnsi="Arial" w:cs="Arial"/>
                <w:bCs/>
                <w:sz w:val="16"/>
                <w:szCs w:val="16"/>
              </w:rPr>
            </w:pP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257B3D3E"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03E93829"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251C3F0F"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47ABE4D6"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2876BD09"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6E3ECD32"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7A52E994"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59D7BAB1" w14:textId="77777777">
            <w:pPr>
              <w:keepNext w:val="0"/>
              <w:spacing w:after="0"/>
              <w:ind w:left="0"/>
              <w:rPr>
                <w:rFonts w:ascii="Arial" w:hAnsi="Arial" w:cs="Arial"/>
                <w:bCs/>
                <w:sz w:val="16"/>
                <w:szCs w:val="16"/>
              </w:rPr>
            </w:pPr>
          </w:p>
        </w:tc>
        <w:tc>
          <w:tcPr>
            <w:tcW w:w="1824" w:type="dxa"/>
            <w:gridSpan w:val="2"/>
            <w:tcBorders>
              <w:top w:val="nil"/>
              <w:left w:val="nil"/>
              <w:bottom w:val="nil"/>
              <w:right w:val="nil"/>
            </w:tcBorders>
            <w:shd w:val="clear" w:color="auto" w:fill="auto"/>
            <w:noWrap/>
            <w:vAlign w:val="bottom"/>
            <w:hideMark/>
          </w:tcPr>
          <w:p w:rsidRPr="00E05100" w:rsidR="00E05100" w:rsidP="00E05100" w:rsidRDefault="00E05100" w14:paraId="4421EFBE" w14:textId="77777777">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64F724E3"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784F02A3"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56B8F8C2" w14:textId="77777777">
        <w:trPr>
          <w:trHeight w:val="68"/>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4ADC8E48" w14:textId="77777777">
            <w:pPr>
              <w:keepNext w:val="0"/>
              <w:spacing w:after="0"/>
              <w:ind w:left="0"/>
              <w:jc w:val="right"/>
              <w:rPr>
                <w:rFonts w:ascii="Arial" w:hAnsi="Arial" w:cs="Arial"/>
                <w:bCs/>
                <w:sz w:val="16"/>
                <w:szCs w:val="16"/>
              </w:rPr>
            </w:pPr>
            <w:r w:rsidRPr="00E05100">
              <w:rPr>
                <w:rFonts w:ascii="Arial" w:hAnsi="Arial" w:cs="Arial"/>
                <w:bCs/>
                <w:sz w:val="16"/>
                <w:szCs w:val="16"/>
              </w:rPr>
              <w:t>Remarks:</w:t>
            </w:r>
          </w:p>
        </w:tc>
        <w:tc>
          <w:tcPr>
            <w:tcW w:w="987" w:type="dxa"/>
            <w:gridSpan w:val="2"/>
            <w:tcBorders>
              <w:top w:val="single" w:color="auto" w:sz="4" w:space="0"/>
              <w:left w:val="single" w:color="auto" w:sz="4" w:space="0"/>
              <w:bottom w:val="nil"/>
              <w:right w:val="nil"/>
            </w:tcBorders>
            <w:shd w:val="clear" w:color="auto" w:fill="auto"/>
            <w:noWrap/>
            <w:vAlign w:val="bottom"/>
            <w:hideMark/>
          </w:tcPr>
          <w:p w:rsidRPr="00E05100" w:rsidR="00E05100" w:rsidP="00E05100" w:rsidRDefault="00E05100" w14:paraId="0A4B3355"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86" w:type="dxa"/>
            <w:gridSpan w:val="2"/>
            <w:tcBorders>
              <w:top w:val="single" w:color="auto" w:sz="4" w:space="0"/>
              <w:left w:val="nil"/>
              <w:bottom w:val="nil"/>
              <w:right w:val="nil"/>
            </w:tcBorders>
            <w:shd w:val="clear" w:color="auto" w:fill="auto"/>
            <w:noWrap/>
            <w:vAlign w:val="bottom"/>
            <w:hideMark/>
          </w:tcPr>
          <w:p w:rsidRPr="00E05100" w:rsidR="00E05100" w:rsidP="00E05100" w:rsidRDefault="00E05100" w14:paraId="01FCE8D3"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31" w:type="dxa"/>
            <w:gridSpan w:val="3"/>
            <w:tcBorders>
              <w:top w:val="single" w:color="auto" w:sz="4" w:space="0"/>
              <w:left w:val="nil"/>
              <w:bottom w:val="nil"/>
              <w:right w:val="nil"/>
            </w:tcBorders>
            <w:shd w:val="clear" w:color="auto" w:fill="auto"/>
            <w:noWrap/>
            <w:vAlign w:val="bottom"/>
            <w:hideMark/>
          </w:tcPr>
          <w:p w:rsidRPr="00E05100" w:rsidR="00E05100" w:rsidP="00E05100" w:rsidRDefault="00E05100" w14:paraId="5E7C88D1"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332" w:type="dxa"/>
            <w:gridSpan w:val="2"/>
            <w:tcBorders>
              <w:top w:val="single" w:color="auto" w:sz="4" w:space="0"/>
              <w:left w:val="nil"/>
              <w:bottom w:val="nil"/>
              <w:right w:val="nil"/>
            </w:tcBorders>
            <w:shd w:val="clear" w:color="auto" w:fill="auto"/>
            <w:noWrap/>
            <w:vAlign w:val="bottom"/>
            <w:hideMark/>
          </w:tcPr>
          <w:p w:rsidRPr="00E05100" w:rsidR="00E05100" w:rsidP="00E05100" w:rsidRDefault="00E05100" w14:paraId="6A99B389"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761" w:type="dxa"/>
            <w:gridSpan w:val="3"/>
            <w:tcBorders>
              <w:top w:val="single" w:color="auto" w:sz="4" w:space="0"/>
              <w:left w:val="nil"/>
              <w:bottom w:val="nil"/>
              <w:right w:val="nil"/>
            </w:tcBorders>
            <w:shd w:val="clear" w:color="auto" w:fill="auto"/>
            <w:noWrap/>
            <w:vAlign w:val="bottom"/>
            <w:hideMark/>
          </w:tcPr>
          <w:p w:rsidRPr="00E05100" w:rsidR="00E05100" w:rsidP="00E05100" w:rsidRDefault="00E05100" w14:paraId="2589780C"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429" w:type="dxa"/>
            <w:tcBorders>
              <w:top w:val="single" w:color="auto" w:sz="4" w:space="0"/>
              <w:left w:val="nil"/>
              <w:bottom w:val="nil"/>
              <w:right w:val="nil"/>
            </w:tcBorders>
            <w:shd w:val="clear" w:color="auto" w:fill="auto"/>
            <w:noWrap/>
            <w:vAlign w:val="bottom"/>
            <w:hideMark/>
          </w:tcPr>
          <w:p w:rsidRPr="00E05100" w:rsidR="00E05100" w:rsidP="00E05100" w:rsidRDefault="00E05100" w14:paraId="25CF1FB4"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71" w:type="dxa"/>
            <w:gridSpan w:val="2"/>
            <w:tcBorders>
              <w:top w:val="single" w:color="auto" w:sz="4" w:space="0"/>
              <w:left w:val="nil"/>
              <w:bottom w:val="nil"/>
              <w:right w:val="nil"/>
            </w:tcBorders>
            <w:shd w:val="clear" w:color="auto" w:fill="auto"/>
            <w:noWrap/>
            <w:vAlign w:val="bottom"/>
            <w:hideMark/>
          </w:tcPr>
          <w:p w:rsidRPr="00E05100" w:rsidR="00E05100" w:rsidP="00E05100" w:rsidRDefault="00E05100" w14:paraId="160010D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848" w:type="dxa"/>
            <w:gridSpan w:val="2"/>
            <w:tcBorders>
              <w:top w:val="single" w:color="auto" w:sz="4" w:space="0"/>
              <w:left w:val="nil"/>
              <w:bottom w:val="nil"/>
              <w:right w:val="nil"/>
            </w:tcBorders>
            <w:shd w:val="clear" w:color="auto" w:fill="auto"/>
            <w:noWrap/>
            <w:vAlign w:val="bottom"/>
            <w:hideMark/>
          </w:tcPr>
          <w:p w:rsidRPr="00E05100" w:rsidR="00E05100" w:rsidP="00E05100" w:rsidRDefault="00E05100" w14:paraId="1B92B06B"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587" w:type="dxa"/>
            <w:gridSpan w:val="2"/>
            <w:tcBorders>
              <w:top w:val="single" w:color="auto" w:sz="4" w:space="0"/>
              <w:left w:val="nil"/>
              <w:bottom w:val="nil"/>
              <w:right w:val="nil"/>
            </w:tcBorders>
            <w:shd w:val="clear" w:color="auto" w:fill="auto"/>
            <w:noWrap/>
            <w:vAlign w:val="bottom"/>
            <w:hideMark/>
          </w:tcPr>
          <w:p w:rsidRPr="00E05100" w:rsidR="00E05100" w:rsidP="00E05100" w:rsidRDefault="00E05100" w14:paraId="6586C811"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1824" w:type="dxa"/>
            <w:gridSpan w:val="2"/>
            <w:tcBorders>
              <w:top w:val="single" w:color="auto" w:sz="4" w:space="0"/>
              <w:left w:val="nil"/>
              <w:bottom w:val="nil"/>
              <w:right w:val="single" w:color="auto" w:sz="4" w:space="0"/>
            </w:tcBorders>
            <w:shd w:val="clear" w:color="auto" w:fill="auto"/>
            <w:noWrap/>
            <w:vAlign w:val="bottom"/>
            <w:hideMark/>
          </w:tcPr>
          <w:p w:rsidRPr="00E05100" w:rsidR="00E05100" w:rsidP="00E05100" w:rsidRDefault="00E05100" w14:paraId="7EB63426"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2EFB9F4D"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061B0C71"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5E98ED81" w14:textId="77777777">
        <w:trPr>
          <w:trHeight w:val="219"/>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112BFCAD"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single" w:color="auto" w:sz="4" w:space="0"/>
              <w:bottom w:val="nil"/>
              <w:right w:val="nil"/>
            </w:tcBorders>
            <w:shd w:val="clear" w:color="auto" w:fill="auto"/>
            <w:noWrap/>
            <w:vAlign w:val="bottom"/>
            <w:hideMark/>
          </w:tcPr>
          <w:p w:rsidRPr="00E05100" w:rsidR="00E05100" w:rsidP="00E05100" w:rsidRDefault="00E05100" w14:paraId="5F89364A"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2DF48CA0"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19C3A481"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018A9C31"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3D96C789"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5C71B467"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1122AC5C"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7A3B1032"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46E95902" w14:textId="77777777">
            <w:pPr>
              <w:keepNext w:val="0"/>
              <w:spacing w:after="0"/>
              <w:ind w:left="0"/>
              <w:rPr>
                <w:rFonts w:ascii="Arial" w:hAnsi="Arial" w:cs="Arial"/>
                <w:bCs/>
                <w:sz w:val="16"/>
                <w:szCs w:val="16"/>
              </w:rPr>
            </w:pPr>
          </w:p>
        </w:tc>
        <w:tc>
          <w:tcPr>
            <w:tcW w:w="1824" w:type="dxa"/>
            <w:gridSpan w:val="2"/>
            <w:tcBorders>
              <w:top w:val="nil"/>
              <w:left w:val="nil"/>
              <w:bottom w:val="nil"/>
              <w:right w:val="single" w:color="auto" w:sz="4" w:space="0"/>
            </w:tcBorders>
            <w:shd w:val="clear" w:color="auto" w:fill="auto"/>
            <w:noWrap/>
            <w:vAlign w:val="bottom"/>
            <w:hideMark/>
          </w:tcPr>
          <w:p w:rsidRPr="00E05100" w:rsidR="00E05100" w:rsidP="00E05100" w:rsidRDefault="00E05100" w14:paraId="01086B89"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3B121706"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400A1A1F"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E05100" w:rsidTr="00247C83" w14:paraId="47885755" w14:textId="77777777">
        <w:trPr>
          <w:trHeight w:val="184"/>
          <w:jc w:val="center"/>
        </w:trPr>
        <w:tc>
          <w:tcPr>
            <w:tcW w:w="1046" w:type="dxa"/>
            <w:tcBorders>
              <w:top w:val="nil"/>
              <w:left w:val="single" w:color="auto" w:sz="12" w:space="0"/>
              <w:bottom w:val="nil"/>
              <w:right w:val="nil"/>
            </w:tcBorders>
            <w:shd w:val="clear" w:color="auto" w:fill="auto"/>
            <w:noWrap/>
            <w:vAlign w:val="bottom"/>
            <w:hideMark/>
          </w:tcPr>
          <w:p w:rsidRPr="00E05100" w:rsidR="00E05100" w:rsidP="00E05100" w:rsidRDefault="00E05100" w14:paraId="2BDC4A54"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987" w:type="dxa"/>
            <w:gridSpan w:val="2"/>
            <w:tcBorders>
              <w:top w:val="nil"/>
              <w:left w:val="single" w:color="auto" w:sz="4" w:space="0"/>
              <w:bottom w:val="nil"/>
              <w:right w:val="nil"/>
            </w:tcBorders>
            <w:shd w:val="clear" w:color="auto" w:fill="auto"/>
            <w:noWrap/>
            <w:vAlign w:val="bottom"/>
            <w:hideMark/>
          </w:tcPr>
          <w:p w:rsidRPr="00E05100" w:rsidR="00E05100" w:rsidP="00E05100" w:rsidRDefault="00E05100" w14:paraId="3D1C3189"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86" w:type="dxa"/>
            <w:gridSpan w:val="2"/>
            <w:tcBorders>
              <w:top w:val="nil"/>
              <w:left w:val="nil"/>
              <w:bottom w:val="nil"/>
              <w:right w:val="nil"/>
            </w:tcBorders>
            <w:shd w:val="clear" w:color="auto" w:fill="auto"/>
            <w:noWrap/>
            <w:vAlign w:val="bottom"/>
            <w:hideMark/>
          </w:tcPr>
          <w:p w:rsidRPr="00E05100" w:rsidR="00E05100" w:rsidP="00E05100" w:rsidRDefault="00E05100" w14:paraId="7DA5375F" w14:textId="77777777">
            <w:pPr>
              <w:keepNext w:val="0"/>
              <w:spacing w:after="0"/>
              <w:ind w:left="0"/>
              <w:rPr>
                <w:rFonts w:ascii="Arial" w:hAnsi="Arial" w:cs="Arial"/>
                <w:bCs/>
                <w:sz w:val="16"/>
                <w:szCs w:val="16"/>
              </w:rPr>
            </w:pPr>
          </w:p>
        </w:tc>
        <w:tc>
          <w:tcPr>
            <w:tcW w:w="431" w:type="dxa"/>
            <w:gridSpan w:val="3"/>
            <w:tcBorders>
              <w:top w:val="nil"/>
              <w:left w:val="nil"/>
              <w:bottom w:val="nil"/>
              <w:right w:val="nil"/>
            </w:tcBorders>
            <w:shd w:val="clear" w:color="auto" w:fill="auto"/>
            <w:noWrap/>
            <w:vAlign w:val="bottom"/>
            <w:hideMark/>
          </w:tcPr>
          <w:p w:rsidRPr="00E05100" w:rsidR="00E05100" w:rsidP="00E05100" w:rsidRDefault="00E05100" w14:paraId="464A3936" w14:textId="77777777">
            <w:pPr>
              <w:keepNext w:val="0"/>
              <w:spacing w:after="0"/>
              <w:ind w:left="0"/>
              <w:rPr>
                <w:rFonts w:ascii="Arial" w:hAnsi="Arial" w:cs="Arial"/>
                <w:bCs/>
                <w:sz w:val="16"/>
                <w:szCs w:val="16"/>
              </w:rPr>
            </w:pPr>
          </w:p>
        </w:tc>
        <w:tc>
          <w:tcPr>
            <w:tcW w:w="332" w:type="dxa"/>
            <w:gridSpan w:val="2"/>
            <w:tcBorders>
              <w:top w:val="nil"/>
              <w:left w:val="nil"/>
              <w:bottom w:val="nil"/>
              <w:right w:val="nil"/>
            </w:tcBorders>
            <w:shd w:val="clear" w:color="auto" w:fill="auto"/>
            <w:noWrap/>
            <w:vAlign w:val="bottom"/>
            <w:hideMark/>
          </w:tcPr>
          <w:p w:rsidRPr="00E05100" w:rsidR="00E05100" w:rsidP="00E05100" w:rsidRDefault="00E05100" w14:paraId="2881B6A4" w14:textId="77777777">
            <w:pPr>
              <w:keepNext w:val="0"/>
              <w:spacing w:after="0"/>
              <w:ind w:left="0"/>
              <w:rPr>
                <w:rFonts w:ascii="Arial" w:hAnsi="Arial" w:cs="Arial"/>
                <w:bCs/>
                <w:sz w:val="16"/>
                <w:szCs w:val="16"/>
              </w:rPr>
            </w:pPr>
          </w:p>
        </w:tc>
        <w:tc>
          <w:tcPr>
            <w:tcW w:w="761" w:type="dxa"/>
            <w:gridSpan w:val="3"/>
            <w:tcBorders>
              <w:top w:val="nil"/>
              <w:left w:val="nil"/>
              <w:bottom w:val="nil"/>
              <w:right w:val="nil"/>
            </w:tcBorders>
            <w:shd w:val="clear" w:color="auto" w:fill="auto"/>
            <w:noWrap/>
            <w:vAlign w:val="bottom"/>
            <w:hideMark/>
          </w:tcPr>
          <w:p w:rsidRPr="00E05100" w:rsidR="00E05100" w:rsidP="00E05100" w:rsidRDefault="00E05100" w14:paraId="13488C3F" w14:textId="77777777">
            <w:pPr>
              <w:keepNext w:val="0"/>
              <w:spacing w:after="0"/>
              <w:ind w:left="0"/>
              <w:rPr>
                <w:rFonts w:ascii="Arial" w:hAnsi="Arial" w:cs="Arial"/>
                <w:bCs/>
                <w:sz w:val="16"/>
                <w:szCs w:val="16"/>
              </w:rPr>
            </w:pPr>
          </w:p>
        </w:tc>
        <w:tc>
          <w:tcPr>
            <w:tcW w:w="429" w:type="dxa"/>
            <w:tcBorders>
              <w:top w:val="nil"/>
              <w:left w:val="nil"/>
              <w:bottom w:val="nil"/>
              <w:right w:val="nil"/>
            </w:tcBorders>
            <w:shd w:val="clear" w:color="auto" w:fill="auto"/>
            <w:noWrap/>
            <w:vAlign w:val="bottom"/>
            <w:hideMark/>
          </w:tcPr>
          <w:p w:rsidRPr="00E05100" w:rsidR="00E05100" w:rsidP="00E05100" w:rsidRDefault="00E05100" w14:paraId="6138F81E" w14:textId="77777777">
            <w:pPr>
              <w:keepNext w:val="0"/>
              <w:spacing w:after="0"/>
              <w:ind w:left="0"/>
              <w:rPr>
                <w:rFonts w:ascii="Arial" w:hAnsi="Arial" w:cs="Arial"/>
                <w:bCs/>
                <w:sz w:val="16"/>
                <w:szCs w:val="16"/>
              </w:rPr>
            </w:pPr>
          </w:p>
        </w:tc>
        <w:tc>
          <w:tcPr>
            <w:tcW w:w="871" w:type="dxa"/>
            <w:gridSpan w:val="2"/>
            <w:tcBorders>
              <w:top w:val="nil"/>
              <w:left w:val="nil"/>
              <w:bottom w:val="nil"/>
              <w:right w:val="nil"/>
            </w:tcBorders>
            <w:shd w:val="clear" w:color="auto" w:fill="auto"/>
            <w:noWrap/>
            <w:vAlign w:val="bottom"/>
            <w:hideMark/>
          </w:tcPr>
          <w:p w:rsidRPr="00E05100" w:rsidR="00E05100" w:rsidP="00E05100" w:rsidRDefault="00E05100" w14:paraId="61938FAE" w14:textId="77777777">
            <w:pPr>
              <w:keepNext w:val="0"/>
              <w:spacing w:after="0"/>
              <w:ind w:left="0"/>
              <w:rPr>
                <w:rFonts w:ascii="Arial" w:hAnsi="Arial" w:cs="Arial"/>
                <w:bCs/>
                <w:sz w:val="16"/>
                <w:szCs w:val="16"/>
              </w:rPr>
            </w:pPr>
          </w:p>
        </w:tc>
        <w:tc>
          <w:tcPr>
            <w:tcW w:w="848" w:type="dxa"/>
            <w:gridSpan w:val="2"/>
            <w:tcBorders>
              <w:top w:val="nil"/>
              <w:left w:val="nil"/>
              <w:bottom w:val="nil"/>
              <w:right w:val="nil"/>
            </w:tcBorders>
            <w:shd w:val="clear" w:color="auto" w:fill="auto"/>
            <w:noWrap/>
            <w:vAlign w:val="bottom"/>
            <w:hideMark/>
          </w:tcPr>
          <w:p w:rsidRPr="00E05100" w:rsidR="00E05100" w:rsidP="00E05100" w:rsidRDefault="00E05100" w14:paraId="74FBFEEB" w14:textId="77777777">
            <w:pPr>
              <w:keepNext w:val="0"/>
              <w:spacing w:after="0"/>
              <w:ind w:left="0"/>
              <w:rPr>
                <w:rFonts w:ascii="Arial" w:hAnsi="Arial" w:cs="Arial"/>
                <w:bCs/>
                <w:sz w:val="16"/>
                <w:szCs w:val="16"/>
              </w:rPr>
            </w:pPr>
          </w:p>
        </w:tc>
        <w:tc>
          <w:tcPr>
            <w:tcW w:w="587" w:type="dxa"/>
            <w:gridSpan w:val="2"/>
            <w:tcBorders>
              <w:top w:val="nil"/>
              <w:left w:val="nil"/>
              <w:bottom w:val="nil"/>
              <w:right w:val="nil"/>
            </w:tcBorders>
            <w:shd w:val="clear" w:color="auto" w:fill="auto"/>
            <w:noWrap/>
            <w:vAlign w:val="bottom"/>
            <w:hideMark/>
          </w:tcPr>
          <w:p w:rsidRPr="00E05100" w:rsidR="00E05100" w:rsidP="00E05100" w:rsidRDefault="00E05100" w14:paraId="026F6F1E" w14:textId="77777777">
            <w:pPr>
              <w:keepNext w:val="0"/>
              <w:spacing w:after="0"/>
              <w:ind w:left="0"/>
              <w:rPr>
                <w:rFonts w:ascii="Arial" w:hAnsi="Arial" w:cs="Arial"/>
                <w:bCs/>
                <w:sz w:val="16"/>
                <w:szCs w:val="16"/>
              </w:rPr>
            </w:pPr>
          </w:p>
        </w:tc>
        <w:tc>
          <w:tcPr>
            <w:tcW w:w="1824" w:type="dxa"/>
            <w:gridSpan w:val="2"/>
            <w:tcBorders>
              <w:top w:val="nil"/>
              <w:left w:val="nil"/>
              <w:bottom w:val="nil"/>
              <w:right w:val="single" w:color="auto" w:sz="4" w:space="0"/>
            </w:tcBorders>
            <w:shd w:val="clear" w:color="auto" w:fill="auto"/>
            <w:noWrap/>
            <w:vAlign w:val="bottom"/>
            <w:hideMark/>
          </w:tcPr>
          <w:p w:rsidRPr="00E05100" w:rsidR="00E05100" w:rsidP="00E05100" w:rsidRDefault="00E05100" w14:paraId="08067B30" w14:textId="77777777">
            <w:pPr>
              <w:keepNext w:val="0"/>
              <w:spacing w:after="0"/>
              <w:ind w:left="0"/>
              <w:rPr>
                <w:rFonts w:ascii="Arial" w:hAnsi="Arial" w:cs="Arial"/>
                <w:bCs/>
                <w:sz w:val="16"/>
                <w:szCs w:val="16"/>
              </w:rPr>
            </w:pPr>
            <w:r w:rsidRPr="00E05100">
              <w:rPr>
                <w:rFonts w:ascii="Arial" w:hAnsi="Arial" w:cs="Arial"/>
                <w:bCs/>
                <w:sz w:val="16"/>
                <w:szCs w:val="16"/>
              </w:rPr>
              <w:t> </w:t>
            </w:r>
          </w:p>
        </w:tc>
        <w:tc>
          <w:tcPr>
            <w:tcW w:w="274" w:type="dxa"/>
            <w:gridSpan w:val="5"/>
            <w:tcBorders>
              <w:top w:val="nil"/>
              <w:left w:val="nil"/>
              <w:bottom w:val="nil"/>
              <w:right w:val="nil"/>
            </w:tcBorders>
            <w:shd w:val="clear" w:color="auto" w:fill="auto"/>
            <w:noWrap/>
            <w:vAlign w:val="bottom"/>
            <w:hideMark/>
          </w:tcPr>
          <w:p w:rsidRPr="00E05100" w:rsidR="00E05100" w:rsidP="00E05100" w:rsidRDefault="00E05100" w14:paraId="7BB09722"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hideMark/>
          </w:tcPr>
          <w:p w:rsidRPr="00E05100" w:rsidR="00E05100" w:rsidP="00E05100" w:rsidRDefault="00E05100" w14:paraId="40A2FB1D" w14:textId="77777777">
            <w:pPr>
              <w:keepNext w:val="0"/>
              <w:spacing w:after="0"/>
              <w:ind w:left="0"/>
              <w:rPr>
                <w:rFonts w:ascii="Arial" w:hAnsi="Arial" w:cs="Arial"/>
                <w:bCs/>
                <w:sz w:val="16"/>
                <w:szCs w:val="16"/>
              </w:rPr>
            </w:pPr>
            <w:r w:rsidRPr="00E05100">
              <w:rPr>
                <w:rFonts w:ascii="Arial" w:hAnsi="Arial" w:cs="Arial"/>
                <w:bCs/>
                <w:sz w:val="16"/>
                <w:szCs w:val="16"/>
              </w:rPr>
              <w:t> </w:t>
            </w:r>
          </w:p>
        </w:tc>
      </w:tr>
      <w:tr w:rsidRPr="00E05100" w:rsidR="001451C5" w:rsidTr="00B54A46" w14:paraId="1E13D070" w14:textId="77777777">
        <w:trPr>
          <w:trHeight w:val="184"/>
          <w:jc w:val="center"/>
        </w:trPr>
        <w:tc>
          <w:tcPr>
            <w:tcW w:w="1046" w:type="dxa"/>
            <w:tcBorders>
              <w:top w:val="nil"/>
              <w:left w:val="single" w:color="auto" w:sz="12" w:space="0"/>
              <w:bottom w:val="nil"/>
              <w:right w:val="nil"/>
            </w:tcBorders>
            <w:shd w:val="clear" w:color="auto" w:fill="auto"/>
            <w:noWrap/>
            <w:vAlign w:val="bottom"/>
          </w:tcPr>
          <w:p w:rsidRPr="00E05100" w:rsidR="001451C5" w:rsidP="00E05100" w:rsidRDefault="001451C5" w14:paraId="46AD93A5" w14:textId="77777777">
            <w:pPr>
              <w:keepNext w:val="0"/>
              <w:spacing w:after="0"/>
              <w:ind w:left="0"/>
              <w:rPr>
                <w:rFonts w:ascii="Arial" w:hAnsi="Arial" w:cs="Arial"/>
                <w:bCs/>
                <w:sz w:val="16"/>
                <w:szCs w:val="16"/>
              </w:rPr>
            </w:pPr>
          </w:p>
        </w:tc>
        <w:tc>
          <w:tcPr>
            <w:tcW w:w="987" w:type="dxa"/>
            <w:gridSpan w:val="2"/>
            <w:tcBorders>
              <w:top w:val="nil"/>
              <w:left w:val="single" w:color="auto" w:sz="4" w:space="0"/>
              <w:right w:val="nil"/>
            </w:tcBorders>
            <w:shd w:val="clear" w:color="auto" w:fill="auto"/>
            <w:noWrap/>
            <w:vAlign w:val="bottom"/>
          </w:tcPr>
          <w:p w:rsidRPr="00E05100" w:rsidR="001451C5" w:rsidP="00E05100" w:rsidRDefault="001451C5" w14:paraId="0C05FF94" w14:textId="77777777">
            <w:pPr>
              <w:keepNext w:val="0"/>
              <w:spacing w:after="0"/>
              <w:ind w:left="0"/>
              <w:rPr>
                <w:rFonts w:ascii="Arial" w:hAnsi="Arial" w:cs="Arial"/>
                <w:bCs/>
                <w:sz w:val="16"/>
                <w:szCs w:val="16"/>
              </w:rPr>
            </w:pPr>
          </w:p>
        </w:tc>
        <w:tc>
          <w:tcPr>
            <w:tcW w:w="286" w:type="dxa"/>
            <w:gridSpan w:val="2"/>
            <w:tcBorders>
              <w:top w:val="nil"/>
              <w:left w:val="nil"/>
              <w:right w:val="nil"/>
            </w:tcBorders>
            <w:shd w:val="clear" w:color="auto" w:fill="auto"/>
            <w:noWrap/>
            <w:vAlign w:val="bottom"/>
          </w:tcPr>
          <w:p w:rsidRPr="00E05100" w:rsidR="001451C5" w:rsidP="00E05100" w:rsidRDefault="001451C5" w14:paraId="5D2A940D" w14:textId="77777777">
            <w:pPr>
              <w:keepNext w:val="0"/>
              <w:spacing w:after="0"/>
              <w:ind w:left="0"/>
              <w:rPr>
                <w:rFonts w:ascii="Arial" w:hAnsi="Arial" w:cs="Arial"/>
                <w:bCs/>
                <w:sz w:val="16"/>
                <w:szCs w:val="16"/>
              </w:rPr>
            </w:pPr>
          </w:p>
        </w:tc>
        <w:tc>
          <w:tcPr>
            <w:tcW w:w="431" w:type="dxa"/>
            <w:gridSpan w:val="3"/>
            <w:tcBorders>
              <w:top w:val="nil"/>
              <w:left w:val="nil"/>
              <w:right w:val="nil"/>
            </w:tcBorders>
            <w:shd w:val="clear" w:color="auto" w:fill="auto"/>
            <w:noWrap/>
            <w:vAlign w:val="bottom"/>
          </w:tcPr>
          <w:p w:rsidRPr="00E05100" w:rsidR="001451C5" w:rsidP="00E05100" w:rsidRDefault="001451C5" w14:paraId="457E94E8" w14:textId="77777777">
            <w:pPr>
              <w:keepNext w:val="0"/>
              <w:spacing w:after="0"/>
              <w:ind w:left="0"/>
              <w:rPr>
                <w:rFonts w:ascii="Arial" w:hAnsi="Arial" w:cs="Arial"/>
                <w:bCs/>
                <w:sz w:val="16"/>
                <w:szCs w:val="16"/>
              </w:rPr>
            </w:pPr>
          </w:p>
        </w:tc>
        <w:tc>
          <w:tcPr>
            <w:tcW w:w="332" w:type="dxa"/>
            <w:gridSpan w:val="2"/>
            <w:tcBorders>
              <w:top w:val="nil"/>
              <w:left w:val="nil"/>
              <w:right w:val="nil"/>
            </w:tcBorders>
            <w:shd w:val="clear" w:color="auto" w:fill="auto"/>
            <w:noWrap/>
            <w:vAlign w:val="bottom"/>
          </w:tcPr>
          <w:p w:rsidRPr="00E05100" w:rsidR="001451C5" w:rsidP="00E05100" w:rsidRDefault="001451C5" w14:paraId="24236E7C" w14:textId="77777777">
            <w:pPr>
              <w:keepNext w:val="0"/>
              <w:spacing w:after="0"/>
              <w:ind w:left="0"/>
              <w:rPr>
                <w:rFonts w:ascii="Arial" w:hAnsi="Arial" w:cs="Arial"/>
                <w:bCs/>
                <w:sz w:val="16"/>
                <w:szCs w:val="16"/>
              </w:rPr>
            </w:pPr>
          </w:p>
        </w:tc>
        <w:tc>
          <w:tcPr>
            <w:tcW w:w="761" w:type="dxa"/>
            <w:gridSpan w:val="3"/>
            <w:tcBorders>
              <w:top w:val="nil"/>
              <w:left w:val="nil"/>
              <w:right w:val="nil"/>
            </w:tcBorders>
            <w:shd w:val="clear" w:color="auto" w:fill="auto"/>
            <w:noWrap/>
            <w:vAlign w:val="bottom"/>
          </w:tcPr>
          <w:p w:rsidRPr="00E05100" w:rsidR="001451C5" w:rsidP="00E05100" w:rsidRDefault="001451C5" w14:paraId="7E525B97" w14:textId="77777777">
            <w:pPr>
              <w:keepNext w:val="0"/>
              <w:spacing w:after="0"/>
              <w:ind w:left="0"/>
              <w:rPr>
                <w:rFonts w:ascii="Arial" w:hAnsi="Arial" w:cs="Arial"/>
                <w:bCs/>
                <w:sz w:val="16"/>
                <w:szCs w:val="16"/>
              </w:rPr>
            </w:pPr>
          </w:p>
        </w:tc>
        <w:tc>
          <w:tcPr>
            <w:tcW w:w="429" w:type="dxa"/>
            <w:tcBorders>
              <w:top w:val="nil"/>
              <w:left w:val="nil"/>
              <w:right w:val="nil"/>
            </w:tcBorders>
            <w:shd w:val="clear" w:color="auto" w:fill="auto"/>
            <w:noWrap/>
            <w:vAlign w:val="bottom"/>
          </w:tcPr>
          <w:p w:rsidRPr="00E05100" w:rsidR="001451C5" w:rsidP="00E05100" w:rsidRDefault="001451C5" w14:paraId="3890BA2D" w14:textId="77777777">
            <w:pPr>
              <w:keepNext w:val="0"/>
              <w:spacing w:after="0"/>
              <w:ind w:left="0"/>
              <w:rPr>
                <w:rFonts w:ascii="Arial" w:hAnsi="Arial" w:cs="Arial"/>
                <w:bCs/>
                <w:sz w:val="16"/>
                <w:szCs w:val="16"/>
              </w:rPr>
            </w:pPr>
          </w:p>
        </w:tc>
        <w:tc>
          <w:tcPr>
            <w:tcW w:w="871" w:type="dxa"/>
            <w:gridSpan w:val="2"/>
            <w:tcBorders>
              <w:top w:val="nil"/>
              <w:left w:val="nil"/>
              <w:right w:val="nil"/>
            </w:tcBorders>
            <w:shd w:val="clear" w:color="auto" w:fill="auto"/>
            <w:noWrap/>
            <w:vAlign w:val="bottom"/>
          </w:tcPr>
          <w:p w:rsidRPr="00E05100" w:rsidR="001451C5" w:rsidP="00E05100" w:rsidRDefault="001451C5" w14:paraId="23430FD0" w14:textId="77777777">
            <w:pPr>
              <w:keepNext w:val="0"/>
              <w:spacing w:after="0"/>
              <w:ind w:left="0"/>
              <w:rPr>
                <w:rFonts w:ascii="Arial" w:hAnsi="Arial" w:cs="Arial"/>
                <w:bCs/>
                <w:sz w:val="16"/>
                <w:szCs w:val="16"/>
              </w:rPr>
            </w:pPr>
          </w:p>
        </w:tc>
        <w:tc>
          <w:tcPr>
            <w:tcW w:w="848" w:type="dxa"/>
            <w:gridSpan w:val="2"/>
            <w:tcBorders>
              <w:top w:val="nil"/>
              <w:left w:val="nil"/>
              <w:right w:val="nil"/>
            </w:tcBorders>
            <w:shd w:val="clear" w:color="auto" w:fill="auto"/>
            <w:noWrap/>
            <w:vAlign w:val="bottom"/>
          </w:tcPr>
          <w:p w:rsidRPr="00E05100" w:rsidR="001451C5" w:rsidP="00E05100" w:rsidRDefault="001451C5" w14:paraId="5EC272A1" w14:textId="77777777">
            <w:pPr>
              <w:keepNext w:val="0"/>
              <w:spacing w:after="0"/>
              <w:ind w:left="0"/>
              <w:rPr>
                <w:rFonts w:ascii="Arial" w:hAnsi="Arial" w:cs="Arial"/>
                <w:bCs/>
                <w:sz w:val="16"/>
                <w:szCs w:val="16"/>
              </w:rPr>
            </w:pPr>
          </w:p>
        </w:tc>
        <w:tc>
          <w:tcPr>
            <w:tcW w:w="587" w:type="dxa"/>
            <w:gridSpan w:val="2"/>
            <w:tcBorders>
              <w:top w:val="nil"/>
              <w:left w:val="nil"/>
              <w:right w:val="nil"/>
            </w:tcBorders>
            <w:shd w:val="clear" w:color="auto" w:fill="auto"/>
            <w:noWrap/>
            <w:vAlign w:val="bottom"/>
          </w:tcPr>
          <w:p w:rsidRPr="00E05100" w:rsidR="001451C5" w:rsidP="00E05100" w:rsidRDefault="001451C5" w14:paraId="64B4830C" w14:textId="77777777">
            <w:pPr>
              <w:keepNext w:val="0"/>
              <w:spacing w:after="0"/>
              <w:ind w:left="0"/>
              <w:rPr>
                <w:rFonts w:ascii="Arial" w:hAnsi="Arial" w:cs="Arial"/>
                <w:bCs/>
                <w:sz w:val="16"/>
                <w:szCs w:val="16"/>
              </w:rPr>
            </w:pPr>
          </w:p>
        </w:tc>
        <w:tc>
          <w:tcPr>
            <w:tcW w:w="1824" w:type="dxa"/>
            <w:gridSpan w:val="2"/>
            <w:tcBorders>
              <w:top w:val="nil"/>
              <w:left w:val="nil"/>
              <w:right w:val="single" w:color="auto" w:sz="4" w:space="0"/>
            </w:tcBorders>
            <w:shd w:val="clear" w:color="auto" w:fill="auto"/>
            <w:noWrap/>
            <w:vAlign w:val="bottom"/>
          </w:tcPr>
          <w:p w:rsidRPr="00E05100" w:rsidR="001451C5" w:rsidP="00E05100" w:rsidRDefault="001451C5" w14:paraId="7C144729" w14:textId="77777777">
            <w:pPr>
              <w:keepNext w:val="0"/>
              <w:spacing w:after="0"/>
              <w:ind w:left="0"/>
              <w:rPr>
                <w:rFonts w:ascii="Arial" w:hAnsi="Arial" w:cs="Arial"/>
                <w:bCs/>
                <w:sz w:val="16"/>
                <w:szCs w:val="16"/>
              </w:rPr>
            </w:pPr>
          </w:p>
        </w:tc>
        <w:tc>
          <w:tcPr>
            <w:tcW w:w="274" w:type="dxa"/>
            <w:gridSpan w:val="5"/>
            <w:tcBorders>
              <w:top w:val="nil"/>
              <w:left w:val="nil"/>
              <w:bottom w:val="nil"/>
              <w:right w:val="nil"/>
            </w:tcBorders>
            <w:shd w:val="clear" w:color="auto" w:fill="auto"/>
            <w:noWrap/>
            <w:vAlign w:val="bottom"/>
          </w:tcPr>
          <w:p w:rsidRPr="00E05100" w:rsidR="001451C5" w:rsidP="00E05100" w:rsidRDefault="001451C5" w14:paraId="30FAEE00"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tcPr>
          <w:p w:rsidRPr="00E05100" w:rsidR="001451C5" w:rsidP="00E05100" w:rsidRDefault="001451C5" w14:paraId="25894474" w14:textId="77777777">
            <w:pPr>
              <w:keepNext w:val="0"/>
              <w:spacing w:after="0"/>
              <w:ind w:left="0"/>
              <w:rPr>
                <w:rFonts w:ascii="Arial" w:hAnsi="Arial" w:cs="Arial"/>
                <w:bCs/>
                <w:sz w:val="16"/>
                <w:szCs w:val="16"/>
              </w:rPr>
            </w:pPr>
          </w:p>
        </w:tc>
      </w:tr>
      <w:tr w:rsidRPr="00E05100" w:rsidR="005C58EB" w:rsidTr="00B54A46" w14:paraId="3128EA4F" w14:textId="77777777">
        <w:trPr>
          <w:trHeight w:val="207"/>
          <w:jc w:val="center"/>
        </w:trPr>
        <w:tc>
          <w:tcPr>
            <w:tcW w:w="1046" w:type="dxa"/>
            <w:tcBorders>
              <w:top w:val="nil"/>
              <w:left w:val="single" w:color="auto" w:sz="12" w:space="0"/>
              <w:bottom w:val="nil"/>
              <w:right w:val="single" w:color="auto" w:sz="4" w:space="0"/>
            </w:tcBorders>
            <w:shd w:val="clear" w:color="auto" w:fill="auto"/>
            <w:noWrap/>
            <w:vAlign w:val="bottom"/>
          </w:tcPr>
          <w:p w:rsidRPr="00E05100" w:rsidR="005C58EB" w:rsidP="00E05100" w:rsidRDefault="005C58EB" w14:paraId="0A572542" w14:textId="77777777">
            <w:pPr>
              <w:keepNext w:val="0"/>
              <w:spacing w:after="0"/>
              <w:ind w:left="0"/>
              <w:rPr>
                <w:rFonts w:ascii="Arial" w:hAnsi="Arial" w:cs="Arial"/>
                <w:bCs/>
                <w:sz w:val="16"/>
                <w:szCs w:val="16"/>
              </w:rPr>
            </w:pPr>
          </w:p>
        </w:tc>
        <w:tc>
          <w:tcPr>
            <w:tcW w:w="987" w:type="dxa"/>
            <w:gridSpan w:val="2"/>
            <w:tcBorders>
              <w:top w:val="nil"/>
              <w:left w:val="single" w:color="auto" w:sz="4" w:space="0"/>
              <w:right w:val="nil"/>
            </w:tcBorders>
            <w:shd w:val="clear" w:color="auto" w:fill="auto"/>
            <w:noWrap/>
            <w:vAlign w:val="bottom"/>
          </w:tcPr>
          <w:p w:rsidRPr="00E05100" w:rsidR="005C58EB" w:rsidP="00E05100" w:rsidRDefault="005C58EB" w14:paraId="4C3CFF9C" w14:textId="77777777">
            <w:pPr>
              <w:keepNext w:val="0"/>
              <w:spacing w:after="0"/>
              <w:ind w:left="0"/>
              <w:rPr>
                <w:rFonts w:ascii="Arial" w:hAnsi="Arial" w:cs="Arial"/>
                <w:bCs/>
                <w:sz w:val="16"/>
                <w:szCs w:val="16"/>
              </w:rPr>
            </w:pPr>
          </w:p>
        </w:tc>
        <w:tc>
          <w:tcPr>
            <w:tcW w:w="286" w:type="dxa"/>
            <w:gridSpan w:val="2"/>
            <w:tcBorders>
              <w:top w:val="nil"/>
              <w:left w:val="nil"/>
              <w:right w:val="nil"/>
            </w:tcBorders>
            <w:shd w:val="clear" w:color="auto" w:fill="auto"/>
            <w:noWrap/>
            <w:vAlign w:val="bottom"/>
          </w:tcPr>
          <w:p w:rsidRPr="00E05100" w:rsidR="005C58EB" w:rsidP="00E05100" w:rsidRDefault="005C58EB" w14:paraId="5B26EB12" w14:textId="77777777">
            <w:pPr>
              <w:keepNext w:val="0"/>
              <w:spacing w:after="0"/>
              <w:ind w:left="0"/>
              <w:rPr>
                <w:rFonts w:ascii="Arial" w:hAnsi="Arial" w:cs="Arial"/>
                <w:bCs/>
                <w:sz w:val="16"/>
                <w:szCs w:val="16"/>
              </w:rPr>
            </w:pPr>
          </w:p>
        </w:tc>
        <w:tc>
          <w:tcPr>
            <w:tcW w:w="431" w:type="dxa"/>
            <w:gridSpan w:val="3"/>
            <w:tcBorders>
              <w:top w:val="nil"/>
              <w:left w:val="nil"/>
              <w:right w:val="nil"/>
            </w:tcBorders>
            <w:shd w:val="clear" w:color="auto" w:fill="auto"/>
            <w:noWrap/>
            <w:vAlign w:val="bottom"/>
          </w:tcPr>
          <w:p w:rsidRPr="00E05100" w:rsidR="005C58EB" w:rsidP="00E05100" w:rsidRDefault="005C58EB" w14:paraId="7F1504DA" w14:textId="77777777">
            <w:pPr>
              <w:keepNext w:val="0"/>
              <w:spacing w:after="0"/>
              <w:ind w:left="0"/>
              <w:rPr>
                <w:rFonts w:ascii="Arial" w:hAnsi="Arial" w:cs="Arial"/>
                <w:bCs/>
                <w:sz w:val="16"/>
                <w:szCs w:val="16"/>
              </w:rPr>
            </w:pPr>
          </w:p>
        </w:tc>
        <w:tc>
          <w:tcPr>
            <w:tcW w:w="332" w:type="dxa"/>
            <w:gridSpan w:val="2"/>
            <w:tcBorders>
              <w:top w:val="nil"/>
              <w:left w:val="nil"/>
              <w:right w:val="nil"/>
            </w:tcBorders>
            <w:shd w:val="clear" w:color="auto" w:fill="auto"/>
            <w:noWrap/>
            <w:vAlign w:val="bottom"/>
          </w:tcPr>
          <w:p w:rsidRPr="00E05100" w:rsidR="005C58EB" w:rsidP="00E05100" w:rsidRDefault="005C58EB" w14:paraId="64680DF0" w14:textId="77777777">
            <w:pPr>
              <w:keepNext w:val="0"/>
              <w:spacing w:after="0"/>
              <w:ind w:left="0"/>
              <w:rPr>
                <w:rFonts w:ascii="Arial" w:hAnsi="Arial" w:cs="Arial"/>
                <w:bCs/>
                <w:sz w:val="16"/>
                <w:szCs w:val="16"/>
              </w:rPr>
            </w:pPr>
          </w:p>
        </w:tc>
        <w:tc>
          <w:tcPr>
            <w:tcW w:w="761" w:type="dxa"/>
            <w:gridSpan w:val="3"/>
            <w:tcBorders>
              <w:top w:val="nil"/>
              <w:left w:val="nil"/>
              <w:right w:val="nil"/>
            </w:tcBorders>
            <w:shd w:val="clear" w:color="auto" w:fill="auto"/>
            <w:noWrap/>
            <w:vAlign w:val="bottom"/>
          </w:tcPr>
          <w:p w:rsidRPr="00E05100" w:rsidR="005C58EB" w:rsidP="00E05100" w:rsidRDefault="005C58EB" w14:paraId="06EB9C03" w14:textId="77777777">
            <w:pPr>
              <w:keepNext w:val="0"/>
              <w:spacing w:after="0"/>
              <w:ind w:left="0"/>
              <w:rPr>
                <w:rFonts w:ascii="Arial" w:hAnsi="Arial" w:cs="Arial"/>
                <w:bCs/>
                <w:sz w:val="16"/>
                <w:szCs w:val="16"/>
              </w:rPr>
            </w:pPr>
          </w:p>
        </w:tc>
        <w:tc>
          <w:tcPr>
            <w:tcW w:w="429" w:type="dxa"/>
            <w:tcBorders>
              <w:top w:val="nil"/>
              <w:left w:val="nil"/>
              <w:right w:val="nil"/>
            </w:tcBorders>
            <w:shd w:val="clear" w:color="auto" w:fill="auto"/>
            <w:noWrap/>
            <w:vAlign w:val="bottom"/>
          </w:tcPr>
          <w:p w:rsidRPr="00E05100" w:rsidR="005C58EB" w:rsidP="00E05100" w:rsidRDefault="005C58EB" w14:paraId="17CCE12E" w14:textId="77777777">
            <w:pPr>
              <w:keepNext w:val="0"/>
              <w:spacing w:after="0"/>
              <w:ind w:left="0"/>
              <w:rPr>
                <w:rFonts w:ascii="Arial" w:hAnsi="Arial" w:cs="Arial"/>
                <w:bCs/>
                <w:sz w:val="16"/>
                <w:szCs w:val="16"/>
              </w:rPr>
            </w:pPr>
          </w:p>
        </w:tc>
        <w:tc>
          <w:tcPr>
            <w:tcW w:w="871" w:type="dxa"/>
            <w:gridSpan w:val="2"/>
            <w:tcBorders>
              <w:top w:val="nil"/>
              <w:left w:val="nil"/>
              <w:right w:val="nil"/>
            </w:tcBorders>
            <w:shd w:val="clear" w:color="auto" w:fill="auto"/>
            <w:noWrap/>
            <w:vAlign w:val="bottom"/>
          </w:tcPr>
          <w:p w:rsidRPr="00E05100" w:rsidR="005C58EB" w:rsidP="00E05100" w:rsidRDefault="005C58EB" w14:paraId="29E75D21" w14:textId="77777777">
            <w:pPr>
              <w:keepNext w:val="0"/>
              <w:spacing w:after="0"/>
              <w:ind w:left="0"/>
              <w:rPr>
                <w:rFonts w:ascii="Arial" w:hAnsi="Arial" w:cs="Arial"/>
                <w:bCs/>
                <w:sz w:val="16"/>
                <w:szCs w:val="16"/>
              </w:rPr>
            </w:pPr>
          </w:p>
        </w:tc>
        <w:tc>
          <w:tcPr>
            <w:tcW w:w="848" w:type="dxa"/>
            <w:gridSpan w:val="2"/>
            <w:tcBorders>
              <w:top w:val="nil"/>
              <w:left w:val="nil"/>
              <w:right w:val="nil"/>
            </w:tcBorders>
            <w:shd w:val="clear" w:color="auto" w:fill="auto"/>
            <w:noWrap/>
            <w:vAlign w:val="bottom"/>
          </w:tcPr>
          <w:p w:rsidRPr="00E05100" w:rsidR="005C58EB" w:rsidP="00E05100" w:rsidRDefault="005C58EB" w14:paraId="2BEC9667" w14:textId="77777777">
            <w:pPr>
              <w:keepNext w:val="0"/>
              <w:spacing w:after="0"/>
              <w:ind w:left="0"/>
              <w:rPr>
                <w:rFonts w:ascii="Arial" w:hAnsi="Arial" w:cs="Arial"/>
                <w:bCs/>
                <w:sz w:val="16"/>
                <w:szCs w:val="16"/>
              </w:rPr>
            </w:pPr>
          </w:p>
        </w:tc>
        <w:tc>
          <w:tcPr>
            <w:tcW w:w="587" w:type="dxa"/>
            <w:gridSpan w:val="2"/>
            <w:tcBorders>
              <w:top w:val="nil"/>
              <w:left w:val="nil"/>
              <w:right w:val="nil"/>
            </w:tcBorders>
            <w:shd w:val="clear" w:color="auto" w:fill="auto"/>
            <w:noWrap/>
            <w:vAlign w:val="bottom"/>
          </w:tcPr>
          <w:p w:rsidRPr="00E05100" w:rsidR="005C58EB" w:rsidP="00E05100" w:rsidRDefault="005C58EB" w14:paraId="2E52B7F9" w14:textId="77777777">
            <w:pPr>
              <w:keepNext w:val="0"/>
              <w:spacing w:after="0"/>
              <w:ind w:left="0"/>
              <w:rPr>
                <w:rFonts w:ascii="Arial" w:hAnsi="Arial" w:cs="Arial"/>
                <w:bCs/>
                <w:sz w:val="16"/>
                <w:szCs w:val="16"/>
              </w:rPr>
            </w:pPr>
          </w:p>
        </w:tc>
        <w:tc>
          <w:tcPr>
            <w:tcW w:w="1824" w:type="dxa"/>
            <w:gridSpan w:val="2"/>
            <w:tcBorders>
              <w:top w:val="nil"/>
              <w:left w:val="nil"/>
              <w:right w:val="single" w:color="auto" w:sz="4" w:space="0"/>
            </w:tcBorders>
            <w:shd w:val="clear" w:color="auto" w:fill="auto"/>
            <w:noWrap/>
            <w:vAlign w:val="bottom"/>
          </w:tcPr>
          <w:p w:rsidRPr="00E05100" w:rsidR="005C58EB" w:rsidP="00E05100" w:rsidRDefault="005C58EB" w14:paraId="36689B08" w14:textId="77777777">
            <w:pPr>
              <w:keepNext w:val="0"/>
              <w:spacing w:after="0"/>
              <w:ind w:left="0"/>
              <w:rPr>
                <w:rFonts w:ascii="Arial" w:hAnsi="Arial" w:cs="Arial"/>
                <w:bCs/>
                <w:sz w:val="16"/>
                <w:szCs w:val="16"/>
              </w:rPr>
            </w:pPr>
          </w:p>
        </w:tc>
        <w:tc>
          <w:tcPr>
            <w:tcW w:w="274" w:type="dxa"/>
            <w:gridSpan w:val="5"/>
            <w:tcBorders>
              <w:top w:val="nil"/>
              <w:left w:val="single" w:color="auto" w:sz="4" w:space="0"/>
              <w:bottom w:val="nil"/>
              <w:right w:val="nil"/>
            </w:tcBorders>
            <w:shd w:val="clear" w:color="auto" w:fill="auto"/>
            <w:noWrap/>
            <w:vAlign w:val="bottom"/>
          </w:tcPr>
          <w:p w:rsidRPr="00E05100" w:rsidR="005C58EB" w:rsidP="00E05100" w:rsidRDefault="005C58EB" w14:paraId="661057FF"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tcPr>
          <w:p w:rsidRPr="00E05100" w:rsidR="005C58EB" w:rsidP="00E05100" w:rsidRDefault="005C58EB" w14:paraId="1C0CC687" w14:textId="77777777">
            <w:pPr>
              <w:keepNext w:val="0"/>
              <w:spacing w:after="0"/>
              <w:ind w:left="0"/>
              <w:rPr>
                <w:rFonts w:ascii="Arial" w:hAnsi="Arial" w:cs="Arial"/>
                <w:bCs/>
                <w:sz w:val="16"/>
                <w:szCs w:val="16"/>
              </w:rPr>
            </w:pPr>
          </w:p>
        </w:tc>
      </w:tr>
      <w:tr w:rsidRPr="00E05100" w:rsidR="005C58EB" w:rsidTr="00B54A46" w14:paraId="11692F91" w14:textId="77777777">
        <w:trPr>
          <w:trHeight w:val="71"/>
          <w:jc w:val="center"/>
        </w:trPr>
        <w:tc>
          <w:tcPr>
            <w:tcW w:w="1046" w:type="dxa"/>
            <w:tcBorders>
              <w:top w:val="nil"/>
              <w:left w:val="single" w:color="auto" w:sz="12" w:space="0"/>
              <w:bottom w:val="nil"/>
              <w:right w:val="single" w:color="auto" w:sz="4" w:space="0"/>
            </w:tcBorders>
            <w:shd w:val="clear" w:color="auto" w:fill="auto"/>
            <w:noWrap/>
            <w:vAlign w:val="bottom"/>
          </w:tcPr>
          <w:p w:rsidRPr="00E05100" w:rsidR="005C58EB" w:rsidP="00E05100" w:rsidRDefault="005C58EB" w14:paraId="24FF3C0F" w14:textId="77777777">
            <w:pPr>
              <w:keepNext w:val="0"/>
              <w:spacing w:after="0"/>
              <w:ind w:left="0"/>
              <w:rPr>
                <w:rFonts w:ascii="Arial" w:hAnsi="Arial" w:cs="Arial"/>
                <w:bCs/>
                <w:sz w:val="16"/>
                <w:szCs w:val="16"/>
              </w:rPr>
            </w:pPr>
          </w:p>
        </w:tc>
        <w:tc>
          <w:tcPr>
            <w:tcW w:w="987" w:type="dxa"/>
            <w:gridSpan w:val="2"/>
            <w:tcBorders>
              <w:top w:val="nil"/>
              <w:left w:val="single" w:color="auto" w:sz="4" w:space="0"/>
              <w:bottom w:val="single" w:color="auto" w:sz="4" w:space="0"/>
              <w:right w:val="nil"/>
            </w:tcBorders>
            <w:shd w:val="clear" w:color="auto" w:fill="auto"/>
            <w:noWrap/>
            <w:vAlign w:val="bottom"/>
          </w:tcPr>
          <w:p w:rsidRPr="00E05100" w:rsidR="005C58EB" w:rsidP="00E05100" w:rsidRDefault="005C58EB" w14:paraId="6EAFD267" w14:textId="77777777">
            <w:pPr>
              <w:keepNext w:val="0"/>
              <w:spacing w:after="0"/>
              <w:ind w:left="0"/>
              <w:rPr>
                <w:rFonts w:ascii="Arial" w:hAnsi="Arial" w:cs="Arial"/>
                <w:bCs/>
                <w:sz w:val="16"/>
                <w:szCs w:val="16"/>
              </w:rPr>
            </w:pPr>
          </w:p>
        </w:tc>
        <w:tc>
          <w:tcPr>
            <w:tcW w:w="286" w:type="dxa"/>
            <w:gridSpan w:val="2"/>
            <w:tcBorders>
              <w:top w:val="nil"/>
              <w:left w:val="nil"/>
              <w:bottom w:val="single" w:color="auto" w:sz="4" w:space="0"/>
              <w:right w:val="nil"/>
            </w:tcBorders>
            <w:shd w:val="clear" w:color="auto" w:fill="auto"/>
            <w:noWrap/>
            <w:vAlign w:val="bottom"/>
          </w:tcPr>
          <w:p w:rsidRPr="00E05100" w:rsidR="005C58EB" w:rsidP="00E05100" w:rsidRDefault="005C58EB" w14:paraId="6A27BA24" w14:textId="77777777">
            <w:pPr>
              <w:keepNext w:val="0"/>
              <w:spacing w:after="0"/>
              <w:ind w:left="0"/>
              <w:rPr>
                <w:rFonts w:ascii="Arial" w:hAnsi="Arial" w:cs="Arial"/>
                <w:bCs/>
                <w:sz w:val="16"/>
                <w:szCs w:val="16"/>
              </w:rPr>
            </w:pPr>
          </w:p>
        </w:tc>
        <w:tc>
          <w:tcPr>
            <w:tcW w:w="431" w:type="dxa"/>
            <w:gridSpan w:val="3"/>
            <w:tcBorders>
              <w:top w:val="nil"/>
              <w:left w:val="nil"/>
              <w:bottom w:val="single" w:color="auto" w:sz="4" w:space="0"/>
              <w:right w:val="nil"/>
            </w:tcBorders>
            <w:shd w:val="clear" w:color="auto" w:fill="auto"/>
            <w:noWrap/>
            <w:vAlign w:val="bottom"/>
          </w:tcPr>
          <w:p w:rsidRPr="00E05100" w:rsidR="005C58EB" w:rsidP="00E05100" w:rsidRDefault="005C58EB" w14:paraId="111CF9AE" w14:textId="77777777">
            <w:pPr>
              <w:keepNext w:val="0"/>
              <w:spacing w:after="0"/>
              <w:ind w:left="0"/>
              <w:rPr>
                <w:rFonts w:ascii="Arial" w:hAnsi="Arial" w:cs="Arial"/>
                <w:bCs/>
                <w:sz w:val="16"/>
                <w:szCs w:val="16"/>
              </w:rPr>
            </w:pPr>
          </w:p>
        </w:tc>
        <w:tc>
          <w:tcPr>
            <w:tcW w:w="332" w:type="dxa"/>
            <w:gridSpan w:val="2"/>
            <w:tcBorders>
              <w:top w:val="nil"/>
              <w:left w:val="nil"/>
              <w:bottom w:val="single" w:color="auto" w:sz="4" w:space="0"/>
              <w:right w:val="nil"/>
            </w:tcBorders>
            <w:shd w:val="clear" w:color="auto" w:fill="auto"/>
            <w:noWrap/>
            <w:vAlign w:val="bottom"/>
          </w:tcPr>
          <w:p w:rsidRPr="00E05100" w:rsidR="005C58EB" w:rsidP="00E05100" w:rsidRDefault="005C58EB" w14:paraId="1FA352B1" w14:textId="77777777">
            <w:pPr>
              <w:keepNext w:val="0"/>
              <w:spacing w:after="0"/>
              <w:ind w:left="0"/>
              <w:rPr>
                <w:rFonts w:ascii="Arial" w:hAnsi="Arial" w:cs="Arial"/>
                <w:bCs/>
                <w:sz w:val="16"/>
                <w:szCs w:val="16"/>
              </w:rPr>
            </w:pPr>
          </w:p>
        </w:tc>
        <w:tc>
          <w:tcPr>
            <w:tcW w:w="761" w:type="dxa"/>
            <w:gridSpan w:val="3"/>
            <w:tcBorders>
              <w:top w:val="nil"/>
              <w:left w:val="nil"/>
              <w:bottom w:val="single" w:color="auto" w:sz="4" w:space="0"/>
              <w:right w:val="nil"/>
            </w:tcBorders>
            <w:shd w:val="clear" w:color="auto" w:fill="auto"/>
            <w:noWrap/>
            <w:vAlign w:val="bottom"/>
          </w:tcPr>
          <w:p w:rsidRPr="00E05100" w:rsidR="005C58EB" w:rsidP="00E05100" w:rsidRDefault="005C58EB" w14:paraId="57A818E8" w14:textId="77777777">
            <w:pPr>
              <w:keepNext w:val="0"/>
              <w:spacing w:after="0"/>
              <w:ind w:left="0"/>
              <w:rPr>
                <w:rFonts w:ascii="Arial" w:hAnsi="Arial" w:cs="Arial"/>
                <w:bCs/>
                <w:sz w:val="16"/>
                <w:szCs w:val="16"/>
              </w:rPr>
            </w:pPr>
          </w:p>
        </w:tc>
        <w:tc>
          <w:tcPr>
            <w:tcW w:w="429" w:type="dxa"/>
            <w:tcBorders>
              <w:top w:val="nil"/>
              <w:left w:val="nil"/>
              <w:bottom w:val="single" w:color="auto" w:sz="4" w:space="0"/>
              <w:right w:val="nil"/>
            </w:tcBorders>
            <w:shd w:val="clear" w:color="auto" w:fill="auto"/>
            <w:noWrap/>
            <w:vAlign w:val="bottom"/>
          </w:tcPr>
          <w:p w:rsidRPr="00E05100" w:rsidR="005C58EB" w:rsidP="00E05100" w:rsidRDefault="005C58EB" w14:paraId="66D0567E" w14:textId="77777777">
            <w:pPr>
              <w:keepNext w:val="0"/>
              <w:spacing w:after="0"/>
              <w:ind w:left="0"/>
              <w:rPr>
                <w:rFonts w:ascii="Arial" w:hAnsi="Arial" w:cs="Arial"/>
                <w:bCs/>
                <w:sz w:val="16"/>
                <w:szCs w:val="16"/>
              </w:rPr>
            </w:pPr>
          </w:p>
        </w:tc>
        <w:tc>
          <w:tcPr>
            <w:tcW w:w="871" w:type="dxa"/>
            <w:gridSpan w:val="2"/>
            <w:tcBorders>
              <w:top w:val="nil"/>
              <w:left w:val="nil"/>
              <w:bottom w:val="single" w:color="auto" w:sz="4" w:space="0"/>
              <w:right w:val="nil"/>
            </w:tcBorders>
            <w:shd w:val="clear" w:color="auto" w:fill="auto"/>
            <w:noWrap/>
            <w:vAlign w:val="bottom"/>
          </w:tcPr>
          <w:p w:rsidRPr="00E05100" w:rsidR="005C58EB" w:rsidP="00E05100" w:rsidRDefault="005C58EB" w14:paraId="61931449" w14:textId="77777777">
            <w:pPr>
              <w:keepNext w:val="0"/>
              <w:spacing w:after="0"/>
              <w:ind w:left="0"/>
              <w:rPr>
                <w:rFonts w:ascii="Arial" w:hAnsi="Arial" w:cs="Arial"/>
                <w:bCs/>
                <w:sz w:val="16"/>
                <w:szCs w:val="16"/>
              </w:rPr>
            </w:pPr>
          </w:p>
        </w:tc>
        <w:tc>
          <w:tcPr>
            <w:tcW w:w="848" w:type="dxa"/>
            <w:gridSpan w:val="2"/>
            <w:tcBorders>
              <w:top w:val="nil"/>
              <w:left w:val="nil"/>
              <w:bottom w:val="single" w:color="auto" w:sz="4" w:space="0"/>
              <w:right w:val="nil"/>
            </w:tcBorders>
            <w:shd w:val="clear" w:color="auto" w:fill="auto"/>
            <w:noWrap/>
            <w:vAlign w:val="bottom"/>
          </w:tcPr>
          <w:p w:rsidRPr="00E05100" w:rsidR="005C58EB" w:rsidP="00E05100" w:rsidRDefault="005C58EB" w14:paraId="627E1FAA" w14:textId="77777777">
            <w:pPr>
              <w:keepNext w:val="0"/>
              <w:spacing w:after="0"/>
              <w:ind w:left="0"/>
              <w:rPr>
                <w:rFonts w:ascii="Arial" w:hAnsi="Arial" w:cs="Arial"/>
                <w:bCs/>
                <w:sz w:val="16"/>
                <w:szCs w:val="16"/>
              </w:rPr>
            </w:pPr>
          </w:p>
        </w:tc>
        <w:tc>
          <w:tcPr>
            <w:tcW w:w="587" w:type="dxa"/>
            <w:gridSpan w:val="2"/>
            <w:tcBorders>
              <w:top w:val="nil"/>
              <w:left w:val="nil"/>
              <w:bottom w:val="single" w:color="auto" w:sz="4" w:space="0"/>
              <w:right w:val="nil"/>
            </w:tcBorders>
            <w:shd w:val="clear" w:color="auto" w:fill="auto"/>
            <w:noWrap/>
            <w:vAlign w:val="bottom"/>
          </w:tcPr>
          <w:p w:rsidRPr="00E05100" w:rsidR="005C58EB" w:rsidP="00E05100" w:rsidRDefault="005C58EB" w14:paraId="1B91B339" w14:textId="77777777">
            <w:pPr>
              <w:keepNext w:val="0"/>
              <w:spacing w:after="0"/>
              <w:ind w:left="0"/>
              <w:rPr>
                <w:rFonts w:ascii="Arial" w:hAnsi="Arial" w:cs="Arial"/>
                <w:bCs/>
                <w:sz w:val="16"/>
                <w:szCs w:val="16"/>
              </w:rPr>
            </w:pPr>
          </w:p>
        </w:tc>
        <w:tc>
          <w:tcPr>
            <w:tcW w:w="1824" w:type="dxa"/>
            <w:gridSpan w:val="2"/>
            <w:tcBorders>
              <w:top w:val="nil"/>
              <w:left w:val="nil"/>
              <w:bottom w:val="single" w:color="auto" w:sz="4" w:space="0"/>
              <w:right w:val="single" w:color="auto" w:sz="4" w:space="0"/>
            </w:tcBorders>
            <w:shd w:val="clear" w:color="auto" w:fill="auto"/>
            <w:noWrap/>
            <w:vAlign w:val="bottom"/>
          </w:tcPr>
          <w:p w:rsidRPr="00E05100" w:rsidR="005C58EB" w:rsidP="00E05100" w:rsidRDefault="005C58EB" w14:paraId="3F954BDA" w14:textId="77777777">
            <w:pPr>
              <w:keepNext w:val="0"/>
              <w:spacing w:after="0"/>
              <w:ind w:left="0"/>
              <w:rPr>
                <w:rFonts w:ascii="Arial" w:hAnsi="Arial" w:cs="Arial"/>
                <w:bCs/>
                <w:sz w:val="16"/>
                <w:szCs w:val="16"/>
              </w:rPr>
            </w:pPr>
          </w:p>
        </w:tc>
        <w:tc>
          <w:tcPr>
            <w:tcW w:w="274" w:type="dxa"/>
            <w:gridSpan w:val="5"/>
            <w:tcBorders>
              <w:top w:val="nil"/>
              <w:left w:val="single" w:color="auto" w:sz="4" w:space="0"/>
              <w:bottom w:val="nil"/>
              <w:right w:val="nil"/>
            </w:tcBorders>
            <w:shd w:val="clear" w:color="auto" w:fill="auto"/>
            <w:noWrap/>
            <w:vAlign w:val="bottom"/>
          </w:tcPr>
          <w:p w:rsidRPr="00E05100" w:rsidR="005C58EB" w:rsidP="00E05100" w:rsidRDefault="005C58EB" w14:paraId="5D8BC23C" w14:textId="77777777">
            <w:pPr>
              <w:keepNext w:val="0"/>
              <w:spacing w:after="0"/>
              <w:ind w:left="0"/>
              <w:rPr>
                <w:rFonts w:ascii="Arial" w:hAnsi="Arial" w:cs="Arial"/>
                <w:bCs/>
                <w:sz w:val="16"/>
                <w:szCs w:val="16"/>
              </w:rPr>
            </w:pPr>
          </w:p>
        </w:tc>
        <w:tc>
          <w:tcPr>
            <w:tcW w:w="1920" w:type="dxa"/>
            <w:gridSpan w:val="3"/>
            <w:tcBorders>
              <w:top w:val="nil"/>
              <w:left w:val="nil"/>
              <w:bottom w:val="nil"/>
              <w:right w:val="single" w:color="auto" w:sz="12" w:space="0"/>
            </w:tcBorders>
            <w:shd w:val="clear" w:color="auto" w:fill="auto"/>
            <w:noWrap/>
            <w:vAlign w:val="bottom"/>
          </w:tcPr>
          <w:p w:rsidRPr="00E05100" w:rsidR="005C58EB" w:rsidP="00E05100" w:rsidRDefault="005C58EB" w14:paraId="55A7620B" w14:textId="77777777">
            <w:pPr>
              <w:keepNext w:val="0"/>
              <w:spacing w:after="0"/>
              <w:ind w:left="0"/>
              <w:rPr>
                <w:rFonts w:ascii="Arial" w:hAnsi="Arial" w:cs="Arial"/>
                <w:bCs/>
                <w:sz w:val="16"/>
                <w:szCs w:val="16"/>
              </w:rPr>
            </w:pPr>
          </w:p>
        </w:tc>
      </w:tr>
      <w:tr w:rsidRPr="00E05100" w:rsidR="00247C83" w:rsidTr="00B54A46" w14:paraId="057BD76A" w14:textId="77777777">
        <w:trPr>
          <w:trHeight w:val="71"/>
          <w:jc w:val="center"/>
        </w:trPr>
        <w:tc>
          <w:tcPr>
            <w:tcW w:w="1046" w:type="dxa"/>
            <w:tcBorders>
              <w:top w:val="nil"/>
              <w:left w:val="single" w:color="auto" w:sz="12" w:space="0"/>
              <w:bottom w:val="single" w:color="auto" w:sz="12" w:space="0"/>
            </w:tcBorders>
            <w:shd w:val="clear" w:color="auto" w:fill="auto"/>
            <w:noWrap/>
            <w:vAlign w:val="bottom"/>
          </w:tcPr>
          <w:p w:rsidRPr="00E05100" w:rsidR="00247C83" w:rsidP="00E05100" w:rsidRDefault="00247C83" w14:paraId="66BAB9B7" w14:textId="77777777">
            <w:pPr>
              <w:keepNext w:val="0"/>
              <w:spacing w:after="0"/>
              <w:ind w:left="0"/>
              <w:rPr>
                <w:rFonts w:ascii="Arial" w:hAnsi="Arial" w:cs="Arial"/>
                <w:bCs/>
                <w:sz w:val="16"/>
                <w:szCs w:val="16"/>
              </w:rPr>
            </w:pPr>
          </w:p>
        </w:tc>
        <w:tc>
          <w:tcPr>
            <w:tcW w:w="987" w:type="dxa"/>
            <w:gridSpan w:val="2"/>
            <w:tcBorders>
              <w:top w:val="single" w:color="auto" w:sz="4" w:space="0"/>
              <w:bottom w:val="single" w:color="auto" w:sz="12" w:space="0"/>
              <w:right w:val="nil"/>
            </w:tcBorders>
            <w:shd w:val="clear" w:color="auto" w:fill="auto"/>
            <w:noWrap/>
            <w:vAlign w:val="bottom"/>
          </w:tcPr>
          <w:p w:rsidRPr="00E05100" w:rsidR="00247C83" w:rsidP="00E05100" w:rsidRDefault="00247C83" w14:paraId="24739F70" w14:textId="77777777">
            <w:pPr>
              <w:keepNext w:val="0"/>
              <w:spacing w:after="0"/>
              <w:ind w:left="0"/>
              <w:rPr>
                <w:rFonts w:ascii="Arial" w:hAnsi="Arial" w:cs="Arial"/>
                <w:bCs/>
                <w:sz w:val="16"/>
                <w:szCs w:val="16"/>
              </w:rPr>
            </w:pPr>
          </w:p>
        </w:tc>
        <w:tc>
          <w:tcPr>
            <w:tcW w:w="286" w:type="dxa"/>
            <w:gridSpan w:val="2"/>
            <w:tcBorders>
              <w:top w:val="single" w:color="auto" w:sz="4" w:space="0"/>
              <w:left w:val="nil"/>
              <w:bottom w:val="single" w:color="auto" w:sz="12" w:space="0"/>
              <w:right w:val="nil"/>
            </w:tcBorders>
            <w:shd w:val="clear" w:color="auto" w:fill="auto"/>
            <w:noWrap/>
            <w:vAlign w:val="bottom"/>
          </w:tcPr>
          <w:p w:rsidRPr="00E05100" w:rsidR="00247C83" w:rsidP="00E05100" w:rsidRDefault="00247C83" w14:paraId="02B84C21" w14:textId="77777777">
            <w:pPr>
              <w:keepNext w:val="0"/>
              <w:spacing w:after="0"/>
              <w:ind w:left="0"/>
              <w:rPr>
                <w:rFonts w:ascii="Arial" w:hAnsi="Arial" w:cs="Arial"/>
                <w:bCs/>
                <w:sz w:val="16"/>
                <w:szCs w:val="16"/>
              </w:rPr>
            </w:pPr>
          </w:p>
        </w:tc>
        <w:tc>
          <w:tcPr>
            <w:tcW w:w="431" w:type="dxa"/>
            <w:gridSpan w:val="3"/>
            <w:tcBorders>
              <w:top w:val="single" w:color="auto" w:sz="4" w:space="0"/>
              <w:left w:val="nil"/>
              <w:bottom w:val="single" w:color="auto" w:sz="12" w:space="0"/>
              <w:right w:val="nil"/>
            </w:tcBorders>
            <w:shd w:val="clear" w:color="auto" w:fill="auto"/>
            <w:noWrap/>
            <w:vAlign w:val="bottom"/>
          </w:tcPr>
          <w:p w:rsidRPr="00E05100" w:rsidR="00247C83" w:rsidP="00E05100" w:rsidRDefault="00247C83" w14:paraId="734D498E" w14:textId="77777777">
            <w:pPr>
              <w:keepNext w:val="0"/>
              <w:spacing w:after="0"/>
              <w:ind w:left="0"/>
              <w:rPr>
                <w:rFonts w:ascii="Arial" w:hAnsi="Arial" w:cs="Arial"/>
                <w:bCs/>
                <w:sz w:val="16"/>
                <w:szCs w:val="16"/>
              </w:rPr>
            </w:pPr>
          </w:p>
        </w:tc>
        <w:tc>
          <w:tcPr>
            <w:tcW w:w="332" w:type="dxa"/>
            <w:gridSpan w:val="2"/>
            <w:tcBorders>
              <w:top w:val="single" w:color="auto" w:sz="4" w:space="0"/>
              <w:left w:val="nil"/>
              <w:bottom w:val="single" w:color="auto" w:sz="12" w:space="0"/>
              <w:right w:val="nil"/>
            </w:tcBorders>
            <w:shd w:val="clear" w:color="auto" w:fill="auto"/>
            <w:noWrap/>
            <w:vAlign w:val="bottom"/>
          </w:tcPr>
          <w:p w:rsidRPr="00E05100" w:rsidR="00247C83" w:rsidP="00E05100" w:rsidRDefault="00247C83" w14:paraId="770BB5EF" w14:textId="77777777">
            <w:pPr>
              <w:keepNext w:val="0"/>
              <w:spacing w:after="0"/>
              <w:ind w:left="0"/>
              <w:rPr>
                <w:rFonts w:ascii="Arial" w:hAnsi="Arial" w:cs="Arial"/>
                <w:bCs/>
                <w:sz w:val="16"/>
                <w:szCs w:val="16"/>
              </w:rPr>
            </w:pPr>
          </w:p>
        </w:tc>
        <w:tc>
          <w:tcPr>
            <w:tcW w:w="761" w:type="dxa"/>
            <w:gridSpan w:val="3"/>
            <w:tcBorders>
              <w:top w:val="single" w:color="auto" w:sz="4" w:space="0"/>
              <w:left w:val="nil"/>
              <w:bottom w:val="single" w:color="auto" w:sz="12" w:space="0"/>
              <w:right w:val="nil"/>
            </w:tcBorders>
            <w:shd w:val="clear" w:color="auto" w:fill="auto"/>
            <w:noWrap/>
            <w:vAlign w:val="bottom"/>
          </w:tcPr>
          <w:p w:rsidRPr="00E05100" w:rsidR="00247C83" w:rsidP="00E05100" w:rsidRDefault="00247C83" w14:paraId="174F9194" w14:textId="77777777">
            <w:pPr>
              <w:keepNext w:val="0"/>
              <w:spacing w:after="0"/>
              <w:ind w:left="0"/>
              <w:rPr>
                <w:rFonts w:ascii="Arial" w:hAnsi="Arial" w:cs="Arial"/>
                <w:bCs/>
                <w:sz w:val="16"/>
                <w:szCs w:val="16"/>
              </w:rPr>
            </w:pPr>
          </w:p>
        </w:tc>
        <w:tc>
          <w:tcPr>
            <w:tcW w:w="429" w:type="dxa"/>
            <w:tcBorders>
              <w:top w:val="single" w:color="auto" w:sz="4" w:space="0"/>
              <w:left w:val="nil"/>
              <w:bottom w:val="single" w:color="auto" w:sz="12" w:space="0"/>
              <w:right w:val="nil"/>
            </w:tcBorders>
            <w:shd w:val="clear" w:color="auto" w:fill="auto"/>
            <w:noWrap/>
            <w:vAlign w:val="bottom"/>
          </w:tcPr>
          <w:p w:rsidRPr="00E05100" w:rsidR="00247C83" w:rsidP="00E05100" w:rsidRDefault="00247C83" w14:paraId="6290A910" w14:textId="77777777">
            <w:pPr>
              <w:keepNext w:val="0"/>
              <w:spacing w:after="0"/>
              <w:ind w:left="0"/>
              <w:rPr>
                <w:rFonts w:ascii="Arial" w:hAnsi="Arial" w:cs="Arial"/>
                <w:bCs/>
                <w:sz w:val="16"/>
                <w:szCs w:val="16"/>
              </w:rPr>
            </w:pPr>
          </w:p>
        </w:tc>
        <w:tc>
          <w:tcPr>
            <w:tcW w:w="871" w:type="dxa"/>
            <w:gridSpan w:val="2"/>
            <w:tcBorders>
              <w:top w:val="single" w:color="auto" w:sz="4" w:space="0"/>
              <w:left w:val="nil"/>
              <w:bottom w:val="single" w:color="auto" w:sz="12" w:space="0"/>
              <w:right w:val="nil"/>
            </w:tcBorders>
            <w:shd w:val="clear" w:color="auto" w:fill="auto"/>
            <w:noWrap/>
            <w:vAlign w:val="bottom"/>
          </w:tcPr>
          <w:p w:rsidRPr="00E05100" w:rsidR="00247C83" w:rsidP="00E05100" w:rsidRDefault="00247C83" w14:paraId="62B2C3E5" w14:textId="77777777">
            <w:pPr>
              <w:keepNext w:val="0"/>
              <w:spacing w:after="0"/>
              <w:ind w:left="0"/>
              <w:rPr>
                <w:rFonts w:ascii="Arial" w:hAnsi="Arial" w:cs="Arial"/>
                <w:bCs/>
                <w:sz w:val="16"/>
                <w:szCs w:val="16"/>
              </w:rPr>
            </w:pPr>
          </w:p>
        </w:tc>
        <w:tc>
          <w:tcPr>
            <w:tcW w:w="848" w:type="dxa"/>
            <w:gridSpan w:val="2"/>
            <w:tcBorders>
              <w:top w:val="single" w:color="auto" w:sz="4" w:space="0"/>
              <w:left w:val="nil"/>
              <w:bottom w:val="single" w:color="auto" w:sz="12" w:space="0"/>
              <w:right w:val="nil"/>
            </w:tcBorders>
            <w:shd w:val="clear" w:color="auto" w:fill="auto"/>
            <w:noWrap/>
            <w:vAlign w:val="bottom"/>
          </w:tcPr>
          <w:p w:rsidRPr="00E05100" w:rsidR="00247C83" w:rsidP="00E05100" w:rsidRDefault="00247C83" w14:paraId="7F121668" w14:textId="77777777">
            <w:pPr>
              <w:keepNext w:val="0"/>
              <w:spacing w:after="0"/>
              <w:ind w:left="0"/>
              <w:rPr>
                <w:rFonts w:ascii="Arial" w:hAnsi="Arial" w:cs="Arial"/>
                <w:bCs/>
                <w:sz w:val="16"/>
                <w:szCs w:val="16"/>
              </w:rPr>
            </w:pPr>
          </w:p>
        </w:tc>
        <w:tc>
          <w:tcPr>
            <w:tcW w:w="587" w:type="dxa"/>
            <w:gridSpan w:val="2"/>
            <w:tcBorders>
              <w:top w:val="single" w:color="auto" w:sz="4" w:space="0"/>
              <w:left w:val="nil"/>
              <w:bottom w:val="single" w:color="auto" w:sz="12" w:space="0"/>
              <w:right w:val="nil"/>
            </w:tcBorders>
            <w:shd w:val="clear" w:color="auto" w:fill="auto"/>
            <w:noWrap/>
            <w:vAlign w:val="bottom"/>
          </w:tcPr>
          <w:p w:rsidRPr="00E05100" w:rsidR="00247C83" w:rsidP="00E05100" w:rsidRDefault="00247C83" w14:paraId="73F29B66" w14:textId="77777777">
            <w:pPr>
              <w:keepNext w:val="0"/>
              <w:spacing w:after="0"/>
              <w:ind w:left="0"/>
              <w:rPr>
                <w:rFonts w:ascii="Arial" w:hAnsi="Arial" w:cs="Arial"/>
                <w:bCs/>
                <w:sz w:val="16"/>
                <w:szCs w:val="16"/>
              </w:rPr>
            </w:pPr>
          </w:p>
        </w:tc>
        <w:tc>
          <w:tcPr>
            <w:tcW w:w="1824" w:type="dxa"/>
            <w:gridSpan w:val="2"/>
            <w:tcBorders>
              <w:top w:val="single" w:color="auto" w:sz="4" w:space="0"/>
              <w:left w:val="nil"/>
              <w:bottom w:val="single" w:color="auto" w:sz="12" w:space="0"/>
            </w:tcBorders>
            <w:shd w:val="clear" w:color="auto" w:fill="auto"/>
            <w:noWrap/>
            <w:vAlign w:val="bottom"/>
          </w:tcPr>
          <w:p w:rsidRPr="00E05100" w:rsidR="00247C83" w:rsidP="00E05100" w:rsidRDefault="00247C83" w14:paraId="3D408F91" w14:textId="77777777">
            <w:pPr>
              <w:keepNext w:val="0"/>
              <w:spacing w:after="0"/>
              <w:ind w:left="0"/>
              <w:rPr>
                <w:rFonts w:ascii="Arial" w:hAnsi="Arial" w:cs="Arial"/>
                <w:bCs/>
                <w:sz w:val="16"/>
                <w:szCs w:val="16"/>
              </w:rPr>
            </w:pPr>
          </w:p>
        </w:tc>
        <w:tc>
          <w:tcPr>
            <w:tcW w:w="274" w:type="dxa"/>
            <w:gridSpan w:val="5"/>
            <w:tcBorders>
              <w:top w:val="nil"/>
              <w:left w:val="nil"/>
              <w:bottom w:val="single" w:color="auto" w:sz="12" w:space="0"/>
              <w:right w:val="nil"/>
            </w:tcBorders>
            <w:shd w:val="clear" w:color="auto" w:fill="auto"/>
            <w:noWrap/>
            <w:vAlign w:val="bottom"/>
          </w:tcPr>
          <w:p w:rsidRPr="00E05100" w:rsidR="00247C83" w:rsidP="00E05100" w:rsidRDefault="00247C83" w14:paraId="70D07CB9" w14:textId="77777777">
            <w:pPr>
              <w:keepNext w:val="0"/>
              <w:spacing w:after="0"/>
              <w:ind w:left="0"/>
              <w:rPr>
                <w:rFonts w:ascii="Arial" w:hAnsi="Arial" w:cs="Arial"/>
                <w:bCs/>
                <w:sz w:val="16"/>
                <w:szCs w:val="16"/>
              </w:rPr>
            </w:pPr>
          </w:p>
        </w:tc>
        <w:tc>
          <w:tcPr>
            <w:tcW w:w="1920" w:type="dxa"/>
            <w:gridSpan w:val="3"/>
            <w:tcBorders>
              <w:top w:val="nil"/>
              <w:left w:val="nil"/>
              <w:bottom w:val="single" w:color="auto" w:sz="12" w:space="0"/>
              <w:right w:val="single" w:color="auto" w:sz="12" w:space="0"/>
            </w:tcBorders>
            <w:shd w:val="clear" w:color="auto" w:fill="auto"/>
            <w:noWrap/>
            <w:vAlign w:val="bottom"/>
          </w:tcPr>
          <w:p w:rsidRPr="00E05100" w:rsidR="00247C83" w:rsidP="00E05100" w:rsidRDefault="00247C83" w14:paraId="094DB740" w14:textId="77777777">
            <w:pPr>
              <w:keepNext w:val="0"/>
              <w:spacing w:after="0"/>
              <w:ind w:left="0"/>
              <w:rPr>
                <w:rFonts w:ascii="Arial" w:hAnsi="Arial" w:cs="Arial"/>
                <w:bCs/>
                <w:sz w:val="16"/>
                <w:szCs w:val="16"/>
              </w:rPr>
            </w:pPr>
          </w:p>
        </w:tc>
      </w:tr>
    </w:tbl>
    <w:p w:rsidR="00484B01" w:rsidP="00247C83" w:rsidRDefault="00247C83" w14:paraId="3906AF39" w14:textId="58523222">
      <w:pPr>
        <w:tabs>
          <w:tab w:val="center" w:pos="6246"/>
        </w:tabs>
        <w:ind w:left="0"/>
      </w:pPr>
      <w:r w:rsidRPr="009A4E7B">
        <w:rPr>
          <w:rFonts w:ascii="Times New Roman" w:hAnsi="Times New Roman" w:cs="Times New Roman"/>
          <w:b/>
        </w:rPr>
        <w:t>B</w:t>
      </w:r>
      <w:r w:rsidRPr="009A4E7B" w:rsidR="009A3BC5">
        <w:rPr>
          <w:rFonts w:ascii="Times New Roman" w:hAnsi="Times New Roman" w:cs="Times New Roman"/>
          <w:b/>
        </w:rPr>
        <w:t xml:space="preserve">LS </w:t>
      </w:r>
      <w:r w:rsidRPr="009A4E7B" w:rsidR="009A4E7B">
        <w:rPr>
          <w:rFonts w:ascii="Times New Roman" w:hAnsi="Times New Roman" w:cs="Times New Roman"/>
          <w:b/>
        </w:rPr>
        <w:t xml:space="preserve">OSHS </w:t>
      </w:r>
      <w:r w:rsidRPr="009A4E7B" w:rsidR="009A3BC5">
        <w:rPr>
          <w:rFonts w:ascii="Times New Roman" w:hAnsi="Times New Roman" w:cs="Times New Roman"/>
          <w:b/>
        </w:rPr>
        <w:t>TCF</w:t>
      </w:r>
      <w:r w:rsidRPr="00EF5CD4" w:rsidR="009A3BC5">
        <w:t xml:space="preserve"> </w:t>
      </w:r>
      <w:r w:rsidR="009A4E7B">
        <w:t>(</w:t>
      </w:r>
      <w:r w:rsidRPr="009A4E7B" w:rsidR="009A3BC5">
        <w:rPr>
          <w:rFonts w:ascii="Times New Roman" w:hAnsi="Times New Roman" w:cs="Times New Roman"/>
          <w:i/>
        </w:rPr>
        <w:t>Revised</w:t>
      </w:r>
      <w:r w:rsidR="001C7537">
        <w:rPr>
          <w:rFonts w:ascii="Times New Roman" w:hAnsi="Times New Roman" w:cs="Times New Roman"/>
          <w:i/>
        </w:rPr>
        <w:t xml:space="preserve"> May 2018</w:t>
      </w:r>
      <w:r w:rsidR="009A4E7B">
        <w:rPr>
          <w:rFonts w:ascii="Times New Roman" w:hAnsi="Times New Roman" w:cs="Times New Roman"/>
          <w:i/>
        </w:rPr>
        <w:t>)</w:t>
      </w:r>
      <w:r w:rsidR="00484B01">
        <w:br w:type="page"/>
      </w:r>
    </w:p>
    <w:p w:rsidRPr="00EF5CD4" w:rsidR="00D02CDA" w:rsidP="00247C83" w:rsidRDefault="00D02CDA" w14:paraId="594879CE" w14:textId="77777777">
      <w:pPr>
        <w:tabs>
          <w:tab w:val="center" w:pos="6246"/>
        </w:tabs>
        <w:ind w:left="0"/>
      </w:pPr>
    </w:p>
    <w:p w:rsidR="00D02CDA" w:rsidP="00D02CDA" w:rsidRDefault="00D02CDA" w14:paraId="2A96C6DE" w14:textId="7C476358">
      <w:pPr>
        <w:tabs>
          <w:tab w:val="center" w:pos="6246"/>
        </w:tabs>
      </w:pPr>
    </w:p>
    <w:p w:rsidRPr="00D02CDA" w:rsidR="00D02CDA" w:rsidP="009356F5" w:rsidRDefault="00D02CDA" w14:paraId="422EFE9E" w14:textId="77777777"/>
    <w:p w:rsidRPr="00D02CDA" w:rsidR="00D02CDA" w:rsidP="009356F5" w:rsidRDefault="00D02CDA" w14:paraId="101AD474" w14:textId="77777777"/>
    <w:p w:rsidR="00D02CDA" w:rsidP="00D02CDA" w:rsidRDefault="00D02CDA" w14:paraId="59BB30B0" w14:textId="70551C76">
      <w:pPr>
        <w:tabs>
          <w:tab w:val="center" w:pos="6246"/>
        </w:tabs>
      </w:pPr>
    </w:p>
    <w:p w:rsidR="00D02CDA" w:rsidP="009356F5" w:rsidRDefault="00D02CDA" w14:paraId="0C31CF29" w14:textId="61BCC2DC">
      <w:pPr>
        <w:tabs>
          <w:tab w:val="left" w:pos="2544"/>
        </w:tabs>
      </w:pPr>
      <w:r>
        <w:tab/>
      </w:r>
    </w:p>
    <w:p w:rsidR="00D02CDA" w:rsidP="009356F5" w:rsidRDefault="00D02CDA" w14:paraId="218C6277" w14:textId="77777777">
      <w:pPr>
        <w:tabs>
          <w:tab w:val="left" w:pos="2544"/>
        </w:tabs>
      </w:pPr>
    </w:p>
    <w:p w:rsidR="00D02CDA" w:rsidP="009356F5" w:rsidRDefault="00D02CDA" w14:paraId="21AA4254" w14:textId="77777777">
      <w:pPr>
        <w:tabs>
          <w:tab w:val="left" w:pos="2544"/>
        </w:tabs>
      </w:pPr>
    </w:p>
    <w:p w:rsidR="00D02CDA" w:rsidP="009356F5" w:rsidRDefault="00D02CDA" w14:paraId="1BBF54DA" w14:textId="77777777">
      <w:pPr>
        <w:tabs>
          <w:tab w:val="left" w:pos="2544"/>
        </w:tabs>
      </w:pPr>
    </w:p>
    <w:p w:rsidR="00D02CDA" w:rsidP="009356F5" w:rsidRDefault="00D02CDA" w14:paraId="1626FBDA" w14:textId="77777777">
      <w:pPr>
        <w:tabs>
          <w:tab w:val="left" w:pos="2544"/>
        </w:tabs>
      </w:pPr>
    </w:p>
    <w:p w:rsidR="00D02CDA" w:rsidP="009356F5" w:rsidRDefault="00D02CDA" w14:paraId="59E41CF9" w14:textId="77777777">
      <w:pPr>
        <w:tabs>
          <w:tab w:val="left" w:pos="2544"/>
        </w:tabs>
        <w:jc w:val="center"/>
        <w:rPr>
          <w:b/>
        </w:rPr>
      </w:pPr>
    </w:p>
    <w:p w:rsidR="00D02CDA" w:rsidP="009356F5" w:rsidRDefault="00D02CDA" w14:paraId="1F3858B2" w14:textId="77777777">
      <w:pPr>
        <w:tabs>
          <w:tab w:val="left" w:pos="2544"/>
        </w:tabs>
        <w:jc w:val="center"/>
        <w:rPr>
          <w:b/>
        </w:rPr>
      </w:pPr>
    </w:p>
    <w:p w:rsidR="00D02CDA" w:rsidP="009356F5" w:rsidRDefault="00D02CDA" w14:paraId="4FAF6F24" w14:textId="77777777">
      <w:pPr>
        <w:tabs>
          <w:tab w:val="left" w:pos="2544"/>
        </w:tabs>
        <w:jc w:val="center"/>
        <w:rPr>
          <w:b/>
        </w:rPr>
      </w:pPr>
    </w:p>
    <w:p w:rsidR="00D02CDA" w:rsidP="009356F5" w:rsidRDefault="00D02CDA" w14:paraId="709886B3" w14:textId="5DF34D2A">
      <w:pPr>
        <w:tabs>
          <w:tab w:val="left" w:pos="2544"/>
        </w:tabs>
        <w:jc w:val="center"/>
      </w:pPr>
      <w:r w:rsidRPr="004F01CA">
        <w:rPr>
          <w:b/>
        </w:rPr>
        <w:t>[this page intentionally left blank</w:t>
      </w:r>
      <w:r>
        <w:rPr>
          <w:b/>
        </w:rPr>
        <w:t>]</w:t>
      </w:r>
    </w:p>
    <w:p w:rsidRPr="00346E0B" w:rsidR="00D74E9F" w:rsidP="009356F5" w:rsidRDefault="00D02CDA" w14:paraId="699CABEC" w14:textId="38ADA956">
      <w:pPr>
        <w:tabs>
          <w:tab w:val="center" w:pos="6246"/>
        </w:tabs>
        <w:rPr>
          <w:rFonts w:ascii="Arial" w:hAnsi="Arial" w:cs="Arial"/>
        </w:rPr>
      </w:pPr>
      <w:r w:rsidRPr="00D02CDA">
        <w:br w:type="page"/>
      </w:r>
      <w:r w:rsidR="00887E55">
        <w:lastRenderedPageBreak/>
        <w:tab/>
      </w:r>
      <w:bookmarkStart w:name="_Toc505680692" w:id="82"/>
      <w:bookmarkStart w:name="_Toc505691630" w:id="83"/>
      <w:r w:rsidRPr="003417F7" w:rsidR="003417F7">
        <w:rPr>
          <w:rFonts w:ascii="Arial" w:hAnsi="Arial" w:cs="Arial"/>
          <w:b/>
          <w:noProof/>
          <w:sz w:val="28"/>
          <w:szCs w:val="28"/>
        </w:rPr>
        <w:drawing>
          <wp:anchor distT="0" distB="0" distL="114300" distR="114300" simplePos="0" relativeHeight="251735040" behindDoc="0" locked="0" layoutInCell="1" allowOverlap="1" wp14:editId="08147029" wp14:anchorId="33193081">
            <wp:simplePos x="0" y="0"/>
            <wp:positionH relativeFrom="column">
              <wp:posOffset>6614746</wp:posOffset>
            </wp:positionH>
            <wp:positionV relativeFrom="paragraph">
              <wp:posOffset>34290</wp:posOffset>
            </wp:positionV>
            <wp:extent cx="529590" cy="501015"/>
            <wp:effectExtent l="0" t="0" r="0" b="0"/>
            <wp:wrapNone/>
            <wp:docPr id="13168" name="Picture 13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9590" cy="501015"/>
                    </a:xfrm>
                    <a:prstGeom prst="rect">
                      <a:avLst/>
                    </a:prstGeom>
                    <a:noFill/>
                  </pic:spPr>
                </pic:pic>
              </a:graphicData>
            </a:graphic>
          </wp:anchor>
        </w:drawing>
      </w:r>
      <w:bookmarkEnd w:id="82"/>
      <w:bookmarkEnd w:id="83"/>
    </w:p>
    <w:p w:rsidRPr="00064F16" w:rsidR="003417F7" w:rsidP="00346E0B" w:rsidRDefault="003417F7" w14:paraId="323AC42C" w14:textId="090F060A">
      <w:pPr>
        <w:pStyle w:val="Heading2"/>
        <w:jc w:val="center"/>
        <w:rPr>
          <w:rFonts w:ascii="Arial" w:hAnsi="Arial" w:cs="Arial"/>
          <w:sz w:val="28"/>
          <w:szCs w:val="28"/>
        </w:rPr>
      </w:pPr>
      <w:r w:rsidRPr="00346E0B">
        <w:rPr>
          <w:rFonts w:ascii="Arial" w:hAnsi="Arial" w:cs="Arial"/>
          <w:sz w:val="20"/>
        </w:rPr>
        <w:t xml:space="preserve">    </w:t>
      </w:r>
      <w:bookmarkStart w:name="_Toc5799151" w:id="84"/>
      <w:r w:rsidRPr="008833B2">
        <w:rPr>
          <w:rFonts w:ascii="Arial" w:hAnsi="Arial" w:cs="Arial"/>
          <w:sz w:val="28"/>
          <w:szCs w:val="28"/>
        </w:rPr>
        <w:t>OSHS COOPERATIVE AGREEMENT BUDGET VARIANCE REQUEST FORM</w:t>
      </w:r>
      <w:bookmarkEnd w:id="84"/>
    </w:p>
    <w:p w:rsidRPr="003417F7" w:rsidR="003417F7" w:rsidP="003417F7" w:rsidRDefault="003417F7" w14:paraId="1384AAC6" w14:textId="77777777">
      <w:pPr>
        <w:keepNext w:val="0"/>
        <w:tabs>
          <w:tab w:val="left" w:pos="360"/>
        </w:tabs>
        <w:spacing w:after="120"/>
        <w:ind w:left="360" w:hanging="360"/>
        <w:rPr>
          <w:rFonts w:ascii="Times New Roman" w:hAnsi="Times New Roman" w:cs="Times New Roman"/>
          <w:sz w:val="16"/>
        </w:rPr>
      </w:pPr>
      <w:r w:rsidRPr="003417F7">
        <w:rPr>
          <w:rFonts w:ascii="Times New Roman" w:hAnsi="Times New Roman" w:cs="Times New Roman"/>
          <w:sz w:val="16"/>
        </w:rPr>
        <w:t>1.</w:t>
      </w:r>
      <w:r w:rsidRPr="003417F7">
        <w:rPr>
          <w:rFonts w:ascii="Times New Roman" w:hAnsi="Times New Roman" w:cs="Times New Roman"/>
          <w:sz w:val="16"/>
        </w:rPr>
        <w:tab/>
        <w:t>Fill in the “FEDERAL TOTAL” and “NON-FEDERAL TOTAL” columns of this form from Column E and F of the current OSHS BIF (SF-424A) in the Cooperative Agreement (CA).</w:t>
      </w:r>
    </w:p>
    <w:p w:rsidRPr="003417F7" w:rsidR="003417F7" w:rsidP="003417F7" w:rsidRDefault="003417F7" w14:paraId="639818C9" w14:textId="77777777">
      <w:pPr>
        <w:keepNext w:val="0"/>
        <w:tabs>
          <w:tab w:val="left" w:pos="360"/>
        </w:tabs>
        <w:spacing w:after="120"/>
        <w:ind w:left="360" w:hanging="360"/>
        <w:rPr>
          <w:rFonts w:ascii="Times New Roman" w:hAnsi="Times New Roman" w:cs="Times New Roman"/>
          <w:b/>
          <w:sz w:val="16"/>
        </w:rPr>
      </w:pPr>
      <w:r w:rsidRPr="003417F7">
        <w:rPr>
          <w:rFonts w:ascii="Times New Roman" w:hAnsi="Times New Roman" w:cs="Times New Roman"/>
          <w:sz w:val="16"/>
        </w:rPr>
        <w:t>2.</w:t>
      </w:r>
      <w:r w:rsidRPr="003417F7">
        <w:rPr>
          <w:rFonts w:ascii="Times New Roman" w:hAnsi="Times New Roman" w:cs="Times New Roman"/>
          <w:sz w:val="16"/>
        </w:rPr>
        <w:tab/>
        <w:t xml:space="preserve">Insert the revised budget figures in the “REVISED FEDERAL TOTAL” and “REVISED NON-FEDERAL TOTAL” columns.  The total amount of the revision cannot exceed 4.0% of the total CA amount.  Any budget variance request must move equal amounts of federal OSHS funding and state matching funds.  </w:t>
      </w:r>
      <w:r w:rsidRPr="003417F7">
        <w:rPr>
          <w:rFonts w:ascii="Times New Roman" w:hAnsi="Times New Roman" w:cs="Times New Roman"/>
          <w:b/>
          <w:sz w:val="16"/>
        </w:rPr>
        <w:t>All amounts should be entered in dollars and cents.</w:t>
      </w:r>
    </w:p>
    <w:p w:rsidRPr="003417F7" w:rsidR="003417F7" w:rsidP="003417F7" w:rsidRDefault="003417F7" w14:paraId="5CFBD353" w14:textId="77777777">
      <w:pPr>
        <w:keepNext w:val="0"/>
        <w:tabs>
          <w:tab w:val="left" w:pos="360"/>
        </w:tabs>
        <w:spacing w:after="120"/>
        <w:ind w:left="360" w:hanging="360"/>
        <w:rPr>
          <w:rFonts w:ascii="Times New Roman" w:hAnsi="Times New Roman" w:cs="Times New Roman"/>
          <w:sz w:val="16"/>
        </w:rPr>
      </w:pPr>
      <w:r w:rsidRPr="003417F7">
        <w:rPr>
          <w:rFonts w:ascii="Times New Roman" w:hAnsi="Times New Roman" w:cs="Times New Roman"/>
          <w:sz w:val="16"/>
        </w:rPr>
        <w:t>3.</w:t>
      </w:r>
      <w:r w:rsidRPr="003417F7">
        <w:rPr>
          <w:rFonts w:ascii="Times New Roman" w:hAnsi="Times New Roman" w:cs="Times New Roman"/>
          <w:sz w:val="16"/>
        </w:rPr>
        <w:tab/>
        <w:t>Enter the “FEDERAL PAYMENTS TO DATE” for each program for which a variance is requested.  No single program’s “REVISED FEDERAL TOTAL” can be lower than the total “FEDERAL PAYMENTS TO DATE” for the program.</w:t>
      </w:r>
    </w:p>
    <w:p w:rsidRPr="003417F7" w:rsidR="003417F7" w:rsidP="003417F7" w:rsidRDefault="003417F7" w14:paraId="43E6FE1B" w14:textId="77777777">
      <w:pPr>
        <w:keepNext w:val="0"/>
        <w:tabs>
          <w:tab w:val="left" w:pos="360"/>
        </w:tabs>
        <w:spacing w:after="0"/>
        <w:ind w:left="360" w:hanging="360"/>
        <w:rPr>
          <w:rFonts w:ascii="Times New Roman" w:hAnsi="Times New Roman" w:cs="Times New Roman"/>
          <w:sz w:val="16"/>
        </w:rPr>
      </w:pPr>
      <w:r w:rsidRPr="003417F7">
        <w:rPr>
          <w:rFonts w:ascii="Times New Roman" w:hAnsi="Times New Roman" w:cs="Times New Roman"/>
          <w:sz w:val="16"/>
        </w:rPr>
        <w:t>4.</w:t>
      </w:r>
      <w:r w:rsidRPr="003417F7">
        <w:rPr>
          <w:rFonts w:ascii="Times New Roman" w:hAnsi="Times New Roman" w:cs="Times New Roman"/>
          <w:sz w:val="16"/>
        </w:rPr>
        <w:tab/>
        <w:t>Forward the form to the regional office for review no later than 60 days after the end of the fiscal year.  Regional offices will send Budget Variance Requests to the national office no later than 15 days after receipt from state agencies.  Variance requests must be processed prior to the submission of closeout materials.</w:t>
      </w:r>
    </w:p>
    <w:p w:rsidRPr="003417F7" w:rsidR="003417F7" w:rsidP="003417F7" w:rsidRDefault="003417F7" w14:paraId="0FAF1B51" w14:textId="77777777">
      <w:pPr>
        <w:keepNext w:val="0"/>
        <w:tabs>
          <w:tab w:val="left" w:pos="360"/>
        </w:tabs>
        <w:spacing w:after="0"/>
        <w:ind w:left="360" w:hanging="360"/>
        <w:rPr>
          <w:rFonts w:ascii="Times New Roman" w:hAnsi="Times New Roman" w:cs="Times New Roman"/>
          <w:sz w:val="1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68"/>
        <w:gridCol w:w="1620"/>
      </w:tblGrid>
      <w:tr w:rsidRPr="003417F7" w:rsidR="003417F7" w:rsidTr="006E1E7F" w14:paraId="718879A3" w14:textId="77777777">
        <w:trPr>
          <w:jc w:val="center"/>
        </w:trPr>
        <w:tc>
          <w:tcPr>
            <w:tcW w:w="9468" w:type="dxa"/>
          </w:tcPr>
          <w:p w:rsidRPr="003417F7" w:rsidR="003417F7" w:rsidP="003417F7" w:rsidRDefault="003417F7" w14:paraId="4BB7AD2B" w14:textId="22244327">
            <w:pPr>
              <w:keepNext w:val="0"/>
              <w:autoSpaceDE w:val="0"/>
              <w:autoSpaceDN w:val="0"/>
              <w:adjustRightInd w:val="0"/>
              <w:spacing w:after="0"/>
              <w:ind w:left="0"/>
              <w:rPr>
                <w:rFonts w:ascii="Times New Roman" w:hAnsi="Times New Roman" w:cs="Times New Roman"/>
                <w:sz w:val="16"/>
                <w:szCs w:val="24"/>
              </w:rPr>
            </w:pPr>
            <w:r w:rsidRPr="003417F7">
              <w:rPr>
                <w:rFonts w:ascii="Times New Roman" w:hAnsi="Times New Roman" w:cs="Times New Roman"/>
                <w:sz w:val="16"/>
                <w:szCs w:val="24"/>
              </w:rPr>
              <w:t>We estimate that</w:t>
            </w:r>
            <w:r w:rsidR="00D52DD6">
              <w:rPr>
                <w:rFonts w:ascii="Times New Roman" w:hAnsi="Times New Roman" w:cs="Times New Roman"/>
                <w:sz w:val="16"/>
                <w:szCs w:val="24"/>
              </w:rPr>
              <w:t xml:space="preserve"> it will</w:t>
            </w:r>
            <w:r w:rsidR="001C7537">
              <w:rPr>
                <w:rFonts w:ascii="Times New Roman" w:hAnsi="Times New Roman" w:cs="Times New Roman"/>
                <w:sz w:val="16"/>
                <w:szCs w:val="24"/>
              </w:rPr>
              <w:t xml:space="preserve"> take an average of 15</w:t>
            </w:r>
            <w:r w:rsidRPr="003417F7">
              <w:rPr>
                <w:rFonts w:ascii="Times New Roman" w:hAnsi="Times New Roman" w:cs="Times New Roman"/>
                <w:sz w:val="16"/>
                <w:szCs w:val="24"/>
              </w:rPr>
              <w:t xml:space="preserve"> minutes to complete this form including time for reviewing instructions, searching existing data sources, gathering and maintaining the data needed, and completing and reviewing the information</w:t>
            </w:r>
            <w:r w:rsidRPr="003417F7">
              <w:rPr>
                <w:rFonts w:ascii="Times New Roman" w:hAnsi="Times New Roman" w:cs="Times New Roman"/>
                <w:sz w:val="16"/>
                <w:szCs w:val="16"/>
              </w:rPr>
              <w:t>.  Your response is required to obtain or retain benefits under 29 USC 673.</w:t>
            </w:r>
            <w:r w:rsidRPr="003417F7">
              <w:rPr>
                <w:rFonts w:ascii="Times New Roman" w:hAnsi="Times New Roman" w:cs="Times New Roman"/>
                <w:sz w:val="14"/>
                <w:szCs w:val="14"/>
              </w:rPr>
              <w:t xml:space="preserve">  </w:t>
            </w:r>
            <w:r w:rsidRPr="003417F7">
              <w:rPr>
                <w:rFonts w:ascii="Times New Roman" w:hAnsi="Times New Roman" w:cs="Times New Roman"/>
                <w:sz w:val="16"/>
                <w:szCs w:val="24"/>
              </w:rPr>
              <w:t>If you have any comments regarding these estimates or any other aspect of this form, including suggestions for reducing this burden, send them to the Bureau of Labor Statistics, Division of Financial Management (1220-0149), 2 Massachusetts Avenue, NE, Room 4135, Washington, DC 20212-0001.  You are not required to respond to the collection of information unless it displays a currently valid OMB control number.</w:t>
            </w:r>
          </w:p>
        </w:tc>
        <w:tc>
          <w:tcPr>
            <w:tcW w:w="1620" w:type="dxa"/>
          </w:tcPr>
          <w:p w:rsidR="00FF7F2F" w:rsidP="00A9586B" w:rsidRDefault="003417F7" w14:paraId="4A4735EB" w14:textId="77777777">
            <w:pPr>
              <w:keepNext w:val="0"/>
              <w:autoSpaceDE w:val="0"/>
              <w:autoSpaceDN w:val="0"/>
              <w:adjustRightInd w:val="0"/>
              <w:spacing w:after="0"/>
              <w:ind w:left="-18" w:right="-18"/>
              <w:rPr>
                <w:rFonts w:ascii="Times New Roman" w:hAnsi="Times New Roman" w:cs="Times New Roman"/>
                <w:sz w:val="16"/>
                <w:szCs w:val="24"/>
              </w:rPr>
            </w:pPr>
            <w:r w:rsidRPr="003417F7">
              <w:rPr>
                <w:rFonts w:ascii="Times New Roman" w:hAnsi="Times New Roman" w:cs="Times New Roman"/>
                <w:sz w:val="16"/>
                <w:szCs w:val="24"/>
              </w:rPr>
              <w:br/>
              <w:t>OMB N</w:t>
            </w:r>
            <w:r w:rsidR="00A9586B">
              <w:rPr>
                <w:rFonts w:ascii="Times New Roman" w:hAnsi="Times New Roman" w:cs="Times New Roman"/>
                <w:sz w:val="16"/>
                <w:szCs w:val="24"/>
              </w:rPr>
              <w:t xml:space="preserve">o. </w:t>
            </w:r>
            <w:r w:rsidR="00A9586B">
              <w:rPr>
                <w:rFonts w:ascii="Times New Roman" w:hAnsi="Times New Roman" w:cs="Times New Roman"/>
                <w:sz w:val="16"/>
                <w:szCs w:val="24"/>
              </w:rPr>
              <w:br/>
              <w:t>1220-0149</w:t>
            </w:r>
            <w:r w:rsidR="00A9586B">
              <w:rPr>
                <w:rFonts w:ascii="Times New Roman" w:hAnsi="Times New Roman" w:cs="Times New Roman"/>
                <w:sz w:val="16"/>
                <w:szCs w:val="24"/>
              </w:rPr>
              <w:br/>
              <w:t xml:space="preserve">Approval Expires </w:t>
            </w:r>
          </w:p>
          <w:p w:rsidRPr="003417F7" w:rsidR="003417F7" w:rsidP="00A9586B" w:rsidRDefault="001C7537" w14:paraId="607B340B" w14:textId="6E276AB7">
            <w:pPr>
              <w:keepNext w:val="0"/>
              <w:autoSpaceDE w:val="0"/>
              <w:autoSpaceDN w:val="0"/>
              <w:adjustRightInd w:val="0"/>
              <w:spacing w:after="0"/>
              <w:ind w:left="-18" w:right="-18"/>
              <w:rPr>
                <w:rFonts w:ascii="Times New Roman" w:hAnsi="Times New Roman" w:cs="Times New Roman"/>
                <w:sz w:val="16"/>
                <w:szCs w:val="24"/>
              </w:rPr>
            </w:pPr>
            <w:r>
              <w:rPr>
                <w:rFonts w:ascii="Times New Roman" w:hAnsi="Times New Roman" w:cs="Times New Roman"/>
                <w:sz w:val="16"/>
                <w:szCs w:val="24"/>
              </w:rPr>
              <w:t>xx-xx-</w:t>
            </w:r>
            <w:proofErr w:type="spellStart"/>
            <w:r>
              <w:rPr>
                <w:rFonts w:ascii="Times New Roman" w:hAnsi="Times New Roman" w:cs="Times New Roman"/>
                <w:sz w:val="16"/>
                <w:szCs w:val="24"/>
              </w:rPr>
              <w:t>xxxx</w:t>
            </w:r>
            <w:proofErr w:type="spellEnd"/>
            <w:r w:rsidRPr="003417F7" w:rsidR="003417F7">
              <w:rPr>
                <w:rFonts w:ascii="Times New Roman" w:hAnsi="Times New Roman" w:cs="Times New Roman"/>
                <w:sz w:val="16"/>
                <w:szCs w:val="24"/>
              </w:rPr>
              <w:br/>
            </w:r>
          </w:p>
        </w:tc>
      </w:tr>
    </w:tbl>
    <w:p w:rsidRPr="003417F7" w:rsidR="003417F7" w:rsidP="003417F7" w:rsidRDefault="003417F7" w14:paraId="1BAF54C8" w14:textId="77777777">
      <w:pPr>
        <w:keepNext w:val="0"/>
        <w:spacing w:after="0"/>
        <w:ind w:left="0"/>
        <w:rPr>
          <w:rFonts w:ascii="Times New Roman" w:hAnsi="Times New Roman" w:cs="Times New Roman"/>
          <w:sz w:val="16"/>
          <w:szCs w:val="16"/>
        </w:rPr>
      </w:pPr>
    </w:p>
    <w:tbl>
      <w:tblPr>
        <w:tblW w:w="11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95"/>
        <w:gridCol w:w="1595"/>
        <w:gridCol w:w="1595"/>
        <w:gridCol w:w="1595"/>
        <w:gridCol w:w="1595"/>
        <w:gridCol w:w="1595"/>
        <w:gridCol w:w="1595"/>
      </w:tblGrid>
      <w:tr w:rsidRPr="003417F7" w:rsidR="003417F7" w:rsidTr="003417F7" w14:paraId="77993F6F" w14:textId="77777777">
        <w:trPr>
          <w:jc w:val="center"/>
        </w:trPr>
        <w:tc>
          <w:tcPr>
            <w:tcW w:w="1495" w:type="dxa"/>
            <w:vAlign w:val="center"/>
          </w:tcPr>
          <w:p w:rsidRPr="003417F7" w:rsidR="003417F7" w:rsidP="003417F7" w:rsidRDefault="003417F7" w14:paraId="30544C28" w14:textId="77777777">
            <w:pPr>
              <w:keepNext w:val="0"/>
              <w:spacing w:before="160" w:after="120"/>
              <w:ind w:left="144"/>
              <w:jc w:val="center"/>
              <w:rPr>
                <w:rFonts w:ascii="Times New Roman" w:hAnsi="Times New Roman" w:cs="Times New Roman"/>
                <w:sz w:val="18"/>
                <w:szCs w:val="24"/>
              </w:rPr>
            </w:pPr>
            <w:r w:rsidRPr="003417F7">
              <w:rPr>
                <w:rFonts w:ascii="Times New Roman" w:hAnsi="Times New Roman" w:cs="Times New Roman"/>
                <w:sz w:val="18"/>
                <w:szCs w:val="24"/>
              </w:rPr>
              <w:t>PROGRAM</w:t>
            </w:r>
          </w:p>
        </w:tc>
        <w:tc>
          <w:tcPr>
            <w:tcW w:w="1595" w:type="dxa"/>
            <w:vAlign w:val="center"/>
          </w:tcPr>
          <w:p w:rsidRPr="003417F7" w:rsidR="003417F7" w:rsidP="003417F7" w:rsidRDefault="003417F7" w14:paraId="2CFA69A8" w14:textId="77777777">
            <w:pPr>
              <w:keepNext w:val="0"/>
              <w:spacing w:before="160" w:after="120" w:line="240" w:lineRule="exact"/>
              <w:ind w:left="144"/>
              <w:jc w:val="center"/>
              <w:rPr>
                <w:rFonts w:ascii="Times New Roman" w:hAnsi="Times New Roman" w:cs="Times New Roman"/>
                <w:sz w:val="18"/>
              </w:rPr>
            </w:pPr>
            <w:r w:rsidRPr="003417F7">
              <w:rPr>
                <w:rFonts w:ascii="Times New Roman" w:hAnsi="Times New Roman" w:cs="Times New Roman"/>
                <w:sz w:val="18"/>
              </w:rPr>
              <w:t>FEDERAL TOTAL</w:t>
            </w:r>
          </w:p>
        </w:tc>
        <w:tc>
          <w:tcPr>
            <w:tcW w:w="1595" w:type="dxa"/>
            <w:vAlign w:val="center"/>
          </w:tcPr>
          <w:p w:rsidRPr="003417F7" w:rsidR="003417F7" w:rsidP="003417F7" w:rsidRDefault="003417F7" w14:paraId="1DB424AE" w14:textId="77777777">
            <w:pPr>
              <w:keepNext w:val="0"/>
              <w:spacing w:before="160" w:after="120" w:line="240" w:lineRule="exact"/>
              <w:ind w:left="144"/>
              <w:jc w:val="center"/>
              <w:rPr>
                <w:rFonts w:ascii="Times New Roman" w:hAnsi="Times New Roman" w:cs="Times New Roman"/>
                <w:sz w:val="18"/>
              </w:rPr>
            </w:pPr>
            <w:r w:rsidRPr="003417F7">
              <w:rPr>
                <w:rFonts w:ascii="Times New Roman" w:hAnsi="Times New Roman" w:cs="Times New Roman"/>
                <w:sz w:val="18"/>
              </w:rPr>
              <w:t>NON-FEDERAL TOTAL</w:t>
            </w:r>
          </w:p>
        </w:tc>
        <w:tc>
          <w:tcPr>
            <w:tcW w:w="1595" w:type="dxa"/>
            <w:vAlign w:val="center"/>
          </w:tcPr>
          <w:p w:rsidRPr="003417F7" w:rsidR="003417F7" w:rsidP="003417F7" w:rsidRDefault="003417F7" w14:paraId="22EFE81A" w14:textId="77777777">
            <w:pPr>
              <w:keepNext w:val="0"/>
              <w:spacing w:before="160" w:after="120" w:line="240" w:lineRule="exact"/>
              <w:ind w:left="144"/>
              <w:jc w:val="center"/>
              <w:rPr>
                <w:rFonts w:ascii="Times New Roman" w:hAnsi="Times New Roman" w:cs="Times New Roman"/>
                <w:sz w:val="18"/>
              </w:rPr>
            </w:pPr>
            <w:r w:rsidRPr="003417F7">
              <w:rPr>
                <w:rFonts w:ascii="Times New Roman" w:hAnsi="Times New Roman" w:cs="Times New Roman"/>
                <w:sz w:val="18"/>
              </w:rPr>
              <w:t>REVISED FEDERAL TOTAL</w:t>
            </w:r>
          </w:p>
        </w:tc>
        <w:tc>
          <w:tcPr>
            <w:tcW w:w="1595" w:type="dxa"/>
            <w:vAlign w:val="center"/>
          </w:tcPr>
          <w:p w:rsidRPr="003417F7" w:rsidR="003417F7" w:rsidP="003417F7" w:rsidRDefault="003417F7" w14:paraId="68A7EC75" w14:textId="77777777">
            <w:pPr>
              <w:keepNext w:val="0"/>
              <w:spacing w:before="160" w:after="120" w:line="240" w:lineRule="exact"/>
              <w:ind w:left="144"/>
              <w:jc w:val="center"/>
              <w:rPr>
                <w:rFonts w:ascii="Times New Roman" w:hAnsi="Times New Roman" w:cs="Times New Roman"/>
                <w:sz w:val="18"/>
              </w:rPr>
            </w:pPr>
            <w:r w:rsidRPr="003417F7">
              <w:rPr>
                <w:rFonts w:ascii="Times New Roman" w:hAnsi="Times New Roman" w:cs="Times New Roman"/>
                <w:sz w:val="18"/>
              </w:rPr>
              <w:t>REVISED NON-FEDERAL TOTAL</w:t>
            </w:r>
          </w:p>
        </w:tc>
        <w:tc>
          <w:tcPr>
            <w:tcW w:w="1595" w:type="dxa"/>
            <w:vAlign w:val="center"/>
          </w:tcPr>
          <w:p w:rsidRPr="003417F7" w:rsidR="003417F7" w:rsidP="003417F7" w:rsidRDefault="003417F7" w14:paraId="0D273B7E" w14:textId="77777777">
            <w:pPr>
              <w:keepNext w:val="0"/>
              <w:spacing w:before="160" w:after="120" w:line="240" w:lineRule="exact"/>
              <w:ind w:left="144"/>
              <w:jc w:val="center"/>
              <w:rPr>
                <w:rFonts w:ascii="Times New Roman" w:hAnsi="Times New Roman" w:cs="Times New Roman"/>
                <w:sz w:val="18"/>
              </w:rPr>
            </w:pPr>
            <w:r w:rsidRPr="003417F7">
              <w:rPr>
                <w:rFonts w:ascii="Times New Roman" w:hAnsi="Times New Roman" w:cs="Times New Roman"/>
                <w:sz w:val="18"/>
              </w:rPr>
              <w:t>FEDERAL PAYMENTS TO DATE</w:t>
            </w:r>
          </w:p>
        </w:tc>
        <w:tc>
          <w:tcPr>
            <w:tcW w:w="1595" w:type="dxa"/>
            <w:vAlign w:val="center"/>
          </w:tcPr>
          <w:p w:rsidRPr="003417F7" w:rsidR="003417F7" w:rsidP="003417F7" w:rsidRDefault="003417F7" w14:paraId="35221555" w14:textId="77777777">
            <w:pPr>
              <w:keepNext w:val="0"/>
              <w:spacing w:before="160" w:after="120" w:line="240" w:lineRule="exact"/>
              <w:ind w:left="144"/>
              <w:jc w:val="center"/>
              <w:rPr>
                <w:rFonts w:ascii="Times New Roman" w:hAnsi="Times New Roman" w:cs="Times New Roman"/>
                <w:sz w:val="18"/>
                <w:u w:val="single"/>
              </w:rPr>
            </w:pPr>
            <w:r w:rsidRPr="003417F7">
              <w:rPr>
                <w:rFonts w:ascii="Times New Roman" w:hAnsi="Times New Roman" w:cs="Times New Roman"/>
                <w:sz w:val="18"/>
              </w:rPr>
              <w:t>VARIANCE</w:t>
            </w:r>
          </w:p>
        </w:tc>
      </w:tr>
      <w:tr w:rsidRPr="003417F7" w:rsidR="003417F7" w:rsidTr="003417F7" w14:paraId="5BD74479" w14:textId="77777777">
        <w:trPr>
          <w:jc w:val="center"/>
        </w:trPr>
        <w:tc>
          <w:tcPr>
            <w:tcW w:w="1495" w:type="dxa"/>
            <w:vAlign w:val="center"/>
          </w:tcPr>
          <w:p w:rsidRPr="003417F7" w:rsidR="003417F7" w:rsidP="003417F7" w:rsidRDefault="003417F7" w14:paraId="4D237232" w14:textId="77777777">
            <w:pPr>
              <w:keepNext w:val="0"/>
              <w:spacing w:before="120" w:after="120" w:line="200" w:lineRule="exact"/>
              <w:ind w:left="0"/>
              <w:rPr>
                <w:rFonts w:ascii="Times New Roman" w:hAnsi="Times New Roman" w:cs="Times New Roman"/>
                <w:sz w:val="18"/>
              </w:rPr>
            </w:pPr>
            <w:r w:rsidRPr="003417F7">
              <w:rPr>
                <w:rFonts w:ascii="Times New Roman" w:hAnsi="Times New Roman" w:cs="Times New Roman"/>
                <w:sz w:val="18"/>
              </w:rPr>
              <w:t>SOII</w:t>
            </w:r>
          </w:p>
        </w:tc>
        <w:tc>
          <w:tcPr>
            <w:tcW w:w="1595" w:type="dxa"/>
            <w:vAlign w:val="center"/>
          </w:tcPr>
          <w:p w:rsidRPr="003417F7" w:rsidR="003417F7" w:rsidP="003417F7" w:rsidRDefault="003417F7" w14:paraId="63E0BF27"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401236F3"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15D2E4D1"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56A0E5EA"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75A1207D"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41685D7C" w14:textId="77777777">
            <w:pPr>
              <w:keepNext w:val="0"/>
              <w:spacing w:before="120" w:after="120" w:line="200" w:lineRule="exact"/>
              <w:ind w:left="0"/>
              <w:rPr>
                <w:rFonts w:ascii="Times New Roman" w:hAnsi="Times New Roman" w:cs="Times New Roman"/>
                <w:sz w:val="18"/>
              </w:rPr>
            </w:pPr>
          </w:p>
        </w:tc>
      </w:tr>
      <w:tr w:rsidRPr="003417F7" w:rsidR="003417F7" w:rsidTr="003417F7" w14:paraId="77D48E97" w14:textId="77777777">
        <w:trPr>
          <w:jc w:val="center"/>
        </w:trPr>
        <w:tc>
          <w:tcPr>
            <w:tcW w:w="1495" w:type="dxa"/>
            <w:vAlign w:val="center"/>
          </w:tcPr>
          <w:p w:rsidRPr="003417F7" w:rsidR="003417F7" w:rsidP="003417F7" w:rsidRDefault="003417F7" w14:paraId="6C6ABB68" w14:textId="77777777">
            <w:pPr>
              <w:keepNext w:val="0"/>
              <w:spacing w:before="120" w:after="120" w:line="200" w:lineRule="exact"/>
              <w:ind w:left="0"/>
              <w:rPr>
                <w:rFonts w:ascii="Times New Roman" w:hAnsi="Times New Roman" w:cs="Times New Roman"/>
                <w:sz w:val="18"/>
              </w:rPr>
            </w:pPr>
            <w:r w:rsidRPr="003417F7">
              <w:rPr>
                <w:rFonts w:ascii="Times New Roman" w:hAnsi="Times New Roman" w:cs="Times New Roman"/>
                <w:sz w:val="18"/>
              </w:rPr>
              <w:t>CFOI</w:t>
            </w:r>
          </w:p>
        </w:tc>
        <w:tc>
          <w:tcPr>
            <w:tcW w:w="1595" w:type="dxa"/>
            <w:vAlign w:val="center"/>
          </w:tcPr>
          <w:p w:rsidRPr="003417F7" w:rsidR="003417F7" w:rsidP="003417F7" w:rsidRDefault="003417F7" w14:paraId="55A482BC"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23384D2D"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41F579E2"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0151B855"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37195791"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6241227A" w14:textId="77777777">
            <w:pPr>
              <w:keepNext w:val="0"/>
              <w:spacing w:before="120" w:after="120" w:line="200" w:lineRule="exact"/>
              <w:ind w:left="0"/>
              <w:rPr>
                <w:rFonts w:ascii="Times New Roman" w:hAnsi="Times New Roman" w:cs="Times New Roman"/>
                <w:sz w:val="18"/>
              </w:rPr>
            </w:pPr>
          </w:p>
        </w:tc>
      </w:tr>
      <w:tr w:rsidRPr="003417F7" w:rsidR="003417F7" w:rsidTr="003417F7" w14:paraId="1DF544A1" w14:textId="77777777">
        <w:trPr>
          <w:jc w:val="center"/>
        </w:trPr>
        <w:tc>
          <w:tcPr>
            <w:tcW w:w="1495" w:type="dxa"/>
            <w:vAlign w:val="center"/>
          </w:tcPr>
          <w:p w:rsidRPr="003417F7" w:rsidR="003417F7" w:rsidP="003417F7" w:rsidRDefault="003417F7" w14:paraId="306F22C1" w14:textId="77777777">
            <w:pPr>
              <w:keepNext w:val="0"/>
              <w:spacing w:before="120" w:after="120" w:line="200" w:lineRule="exact"/>
              <w:ind w:left="0"/>
              <w:jc w:val="center"/>
              <w:rPr>
                <w:rFonts w:ascii="Times New Roman" w:hAnsi="Times New Roman" w:cs="Times New Roman"/>
                <w:sz w:val="18"/>
              </w:rPr>
            </w:pPr>
            <w:r w:rsidRPr="003417F7">
              <w:rPr>
                <w:rFonts w:ascii="Times New Roman" w:hAnsi="Times New Roman" w:cs="Times New Roman"/>
                <w:sz w:val="18"/>
              </w:rPr>
              <w:t>Subtotal</w:t>
            </w:r>
          </w:p>
        </w:tc>
        <w:tc>
          <w:tcPr>
            <w:tcW w:w="1595" w:type="dxa"/>
            <w:vAlign w:val="center"/>
          </w:tcPr>
          <w:p w:rsidRPr="003417F7" w:rsidR="003417F7" w:rsidP="003417F7" w:rsidRDefault="003417F7" w14:paraId="32950F2B"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1B73C249"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42F11FF2"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37634DF2"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77B21E3E"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073F2EDB" w14:textId="77777777">
            <w:pPr>
              <w:keepNext w:val="0"/>
              <w:spacing w:before="120" w:after="120" w:line="200" w:lineRule="exact"/>
              <w:ind w:left="0"/>
              <w:rPr>
                <w:rFonts w:ascii="Times New Roman" w:hAnsi="Times New Roman" w:cs="Times New Roman"/>
                <w:sz w:val="18"/>
              </w:rPr>
            </w:pPr>
          </w:p>
        </w:tc>
      </w:tr>
      <w:tr w:rsidRPr="003417F7" w:rsidR="003417F7" w:rsidTr="003417F7" w14:paraId="7AA86334" w14:textId="77777777">
        <w:trPr>
          <w:jc w:val="center"/>
        </w:trPr>
        <w:tc>
          <w:tcPr>
            <w:tcW w:w="1495" w:type="dxa"/>
            <w:vAlign w:val="center"/>
          </w:tcPr>
          <w:p w:rsidRPr="003417F7" w:rsidR="003417F7" w:rsidP="003417F7" w:rsidRDefault="003417F7" w14:paraId="65568963" w14:textId="77777777">
            <w:pPr>
              <w:keepNext w:val="0"/>
              <w:spacing w:before="120" w:after="120" w:line="200" w:lineRule="exact"/>
              <w:ind w:left="0"/>
              <w:rPr>
                <w:rFonts w:ascii="Times New Roman" w:hAnsi="Times New Roman" w:cs="Times New Roman"/>
                <w:sz w:val="18"/>
              </w:rPr>
            </w:pPr>
            <w:r w:rsidRPr="003417F7">
              <w:rPr>
                <w:rFonts w:ascii="Times New Roman" w:hAnsi="Times New Roman" w:cs="Times New Roman"/>
                <w:sz w:val="18"/>
              </w:rPr>
              <w:t>SOII-AAMC</w:t>
            </w:r>
          </w:p>
        </w:tc>
        <w:tc>
          <w:tcPr>
            <w:tcW w:w="1595" w:type="dxa"/>
            <w:vAlign w:val="center"/>
          </w:tcPr>
          <w:p w:rsidRPr="003417F7" w:rsidR="003417F7" w:rsidP="003417F7" w:rsidRDefault="003417F7" w14:paraId="43E17DF2"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3CA984BB"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4E55CF47"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4CFDAC5C"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3ACA2FE5"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799C424C" w14:textId="77777777">
            <w:pPr>
              <w:keepNext w:val="0"/>
              <w:spacing w:before="120" w:after="120" w:line="200" w:lineRule="exact"/>
              <w:ind w:left="0"/>
              <w:rPr>
                <w:rFonts w:ascii="Times New Roman" w:hAnsi="Times New Roman" w:cs="Times New Roman"/>
                <w:sz w:val="18"/>
              </w:rPr>
            </w:pPr>
          </w:p>
        </w:tc>
      </w:tr>
      <w:tr w:rsidRPr="003417F7" w:rsidR="003417F7" w:rsidTr="003417F7" w14:paraId="7174EAE5" w14:textId="77777777">
        <w:trPr>
          <w:jc w:val="center"/>
        </w:trPr>
        <w:tc>
          <w:tcPr>
            <w:tcW w:w="1495" w:type="dxa"/>
            <w:vAlign w:val="center"/>
          </w:tcPr>
          <w:p w:rsidRPr="003417F7" w:rsidR="003417F7" w:rsidP="003417F7" w:rsidRDefault="003417F7" w14:paraId="28F2BD00" w14:textId="77777777">
            <w:pPr>
              <w:keepNext w:val="0"/>
              <w:spacing w:before="120" w:after="120" w:line="200" w:lineRule="exact"/>
              <w:ind w:left="0"/>
              <w:rPr>
                <w:rFonts w:ascii="Times New Roman" w:hAnsi="Times New Roman" w:cs="Times New Roman"/>
                <w:sz w:val="18"/>
              </w:rPr>
            </w:pPr>
            <w:r w:rsidRPr="003417F7">
              <w:rPr>
                <w:rFonts w:ascii="Times New Roman" w:hAnsi="Times New Roman" w:cs="Times New Roman"/>
                <w:sz w:val="18"/>
              </w:rPr>
              <w:t>CFOI-AAMC</w:t>
            </w:r>
          </w:p>
        </w:tc>
        <w:tc>
          <w:tcPr>
            <w:tcW w:w="1595" w:type="dxa"/>
            <w:vAlign w:val="center"/>
          </w:tcPr>
          <w:p w:rsidRPr="003417F7" w:rsidR="003417F7" w:rsidP="003417F7" w:rsidRDefault="003417F7" w14:paraId="03496D44"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32F16906"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7256E22C"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0A2F9E69"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5FDCCF53"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350A914C" w14:textId="77777777">
            <w:pPr>
              <w:keepNext w:val="0"/>
              <w:spacing w:before="120" w:after="120" w:line="200" w:lineRule="exact"/>
              <w:ind w:left="0"/>
              <w:rPr>
                <w:rFonts w:ascii="Times New Roman" w:hAnsi="Times New Roman" w:cs="Times New Roman"/>
                <w:sz w:val="18"/>
              </w:rPr>
            </w:pPr>
          </w:p>
        </w:tc>
      </w:tr>
      <w:tr w:rsidRPr="003417F7" w:rsidR="003417F7" w:rsidTr="003417F7" w14:paraId="7CCD6759" w14:textId="77777777">
        <w:trPr>
          <w:jc w:val="center"/>
        </w:trPr>
        <w:tc>
          <w:tcPr>
            <w:tcW w:w="1495" w:type="dxa"/>
            <w:vAlign w:val="center"/>
          </w:tcPr>
          <w:p w:rsidRPr="003417F7" w:rsidR="003417F7" w:rsidP="003417F7" w:rsidRDefault="003417F7" w14:paraId="2D644EAD" w14:textId="77777777">
            <w:pPr>
              <w:keepNext w:val="0"/>
              <w:spacing w:before="120" w:after="120" w:line="200" w:lineRule="exact"/>
              <w:ind w:left="0"/>
              <w:jc w:val="center"/>
              <w:rPr>
                <w:rFonts w:ascii="Times New Roman" w:hAnsi="Times New Roman" w:cs="Times New Roman"/>
                <w:sz w:val="18"/>
              </w:rPr>
            </w:pPr>
            <w:r w:rsidRPr="003417F7">
              <w:rPr>
                <w:rFonts w:ascii="Times New Roman" w:hAnsi="Times New Roman" w:cs="Times New Roman"/>
                <w:sz w:val="18"/>
              </w:rPr>
              <w:t>Subtotal</w:t>
            </w:r>
          </w:p>
        </w:tc>
        <w:tc>
          <w:tcPr>
            <w:tcW w:w="1595" w:type="dxa"/>
            <w:vAlign w:val="center"/>
          </w:tcPr>
          <w:p w:rsidRPr="003417F7" w:rsidR="003417F7" w:rsidP="003417F7" w:rsidRDefault="003417F7" w14:paraId="7C2B0382"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19328911"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42C107F3"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025AC6A7"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6F83B22E"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2A5793CA" w14:textId="77777777">
            <w:pPr>
              <w:keepNext w:val="0"/>
              <w:spacing w:before="120" w:after="120" w:line="200" w:lineRule="exact"/>
              <w:ind w:left="0"/>
              <w:rPr>
                <w:rFonts w:ascii="Times New Roman" w:hAnsi="Times New Roman" w:cs="Times New Roman"/>
                <w:sz w:val="18"/>
              </w:rPr>
            </w:pPr>
          </w:p>
        </w:tc>
      </w:tr>
      <w:tr w:rsidRPr="003417F7" w:rsidR="003417F7" w:rsidTr="003417F7" w14:paraId="6E6B34DB" w14:textId="77777777">
        <w:trPr>
          <w:jc w:val="center"/>
        </w:trPr>
        <w:tc>
          <w:tcPr>
            <w:tcW w:w="1495" w:type="dxa"/>
            <w:vAlign w:val="center"/>
          </w:tcPr>
          <w:p w:rsidRPr="003417F7" w:rsidR="003417F7" w:rsidP="003417F7" w:rsidRDefault="003417F7" w14:paraId="6F02BFA9" w14:textId="77777777">
            <w:pPr>
              <w:keepNext w:val="0"/>
              <w:spacing w:before="120" w:after="120" w:line="200" w:lineRule="exact"/>
              <w:ind w:left="0"/>
              <w:jc w:val="center"/>
              <w:rPr>
                <w:rFonts w:ascii="Times New Roman" w:hAnsi="Times New Roman" w:cs="Times New Roman"/>
                <w:sz w:val="18"/>
              </w:rPr>
            </w:pPr>
            <w:r w:rsidRPr="003417F7">
              <w:rPr>
                <w:rFonts w:ascii="Times New Roman" w:hAnsi="Times New Roman" w:cs="Times New Roman"/>
                <w:sz w:val="18"/>
              </w:rPr>
              <w:t>TOTAL</w:t>
            </w:r>
          </w:p>
        </w:tc>
        <w:tc>
          <w:tcPr>
            <w:tcW w:w="1595" w:type="dxa"/>
            <w:vAlign w:val="center"/>
          </w:tcPr>
          <w:p w:rsidRPr="003417F7" w:rsidR="003417F7" w:rsidP="003417F7" w:rsidRDefault="003417F7" w14:paraId="577F99D3"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553D0EFD"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2274E9DC" w14:textId="77777777">
            <w:pPr>
              <w:keepNext w:val="0"/>
              <w:spacing w:before="120" w:after="120" w:line="200" w:lineRule="exact"/>
              <w:ind w:left="0"/>
              <w:rPr>
                <w:rFonts w:ascii="Times New Roman" w:hAnsi="Times New Roman" w:cs="Times New Roman"/>
                <w:sz w:val="18"/>
              </w:rPr>
            </w:pPr>
          </w:p>
        </w:tc>
        <w:tc>
          <w:tcPr>
            <w:tcW w:w="1595" w:type="dxa"/>
          </w:tcPr>
          <w:p w:rsidRPr="003417F7" w:rsidR="003417F7" w:rsidP="003417F7" w:rsidRDefault="003417F7" w14:paraId="7A3C709D"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7BB9331D" w14:textId="77777777">
            <w:pPr>
              <w:keepNext w:val="0"/>
              <w:spacing w:before="120" w:after="120" w:line="200" w:lineRule="exact"/>
              <w:ind w:left="0"/>
              <w:rPr>
                <w:rFonts w:ascii="Times New Roman" w:hAnsi="Times New Roman" w:cs="Times New Roman"/>
                <w:sz w:val="18"/>
              </w:rPr>
            </w:pPr>
          </w:p>
        </w:tc>
        <w:tc>
          <w:tcPr>
            <w:tcW w:w="1595" w:type="dxa"/>
            <w:vAlign w:val="center"/>
          </w:tcPr>
          <w:p w:rsidRPr="003417F7" w:rsidR="003417F7" w:rsidP="003417F7" w:rsidRDefault="003417F7" w14:paraId="0AEAD7F3" w14:textId="77777777">
            <w:pPr>
              <w:keepNext w:val="0"/>
              <w:spacing w:before="120" w:after="120" w:line="200" w:lineRule="exact"/>
              <w:ind w:left="0"/>
              <w:rPr>
                <w:rFonts w:ascii="Times New Roman" w:hAnsi="Times New Roman" w:cs="Times New Roman"/>
                <w:sz w:val="18"/>
              </w:rPr>
            </w:pPr>
          </w:p>
        </w:tc>
      </w:tr>
      <w:tr w:rsidRPr="003417F7" w:rsidR="003417F7" w:rsidTr="003417F7" w14:paraId="6A349491" w14:textId="77777777">
        <w:trPr>
          <w:jc w:val="center"/>
        </w:trPr>
        <w:tc>
          <w:tcPr>
            <w:tcW w:w="6280" w:type="dxa"/>
            <w:gridSpan w:val="4"/>
            <w:vAlign w:val="center"/>
          </w:tcPr>
          <w:p w:rsidRPr="003417F7" w:rsidR="003417F7" w:rsidP="003417F7" w:rsidRDefault="003417F7" w14:paraId="21D79C83" w14:textId="77777777">
            <w:pPr>
              <w:keepNext w:val="0"/>
              <w:spacing w:before="120" w:after="120"/>
              <w:ind w:left="-18"/>
              <w:rPr>
                <w:rFonts w:ascii="Times New Roman" w:hAnsi="Times New Roman" w:cs="Times New Roman"/>
                <w:sz w:val="18"/>
              </w:rPr>
            </w:pPr>
            <w:r w:rsidRPr="003417F7">
              <w:rPr>
                <w:rFonts w:ascii="Times New Roman" w:hAnsi="Times New Roman" w:cs="Times New Roman"/>
                <w:sz w:val="18"/>
              </w:rPr>
              <w:t xml:space="preserve">State Agency Name: </w:t>
            </w:r>
          </w:p>
        </w:tc>
        <w:tc>
          <w:tcPr>
            <w:tcW w:w="4785" w:type="dxa"/>
            <w:gridSpan w:val="3"/>
            <w:vAlign w:val="center"/>
          </w:tcPr>
          <w:p w:rsidRPr="003417F7" w:rsidR="003417F7" w:rsidP="003417F7" w:rsidRDefault="003417F7" w14:paraId="679C173E"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OSHS CA No.:  </w:t>
            </w:r>
          </w:p>
        </w:tc>
      </w:tr>
      <w:tr w:rsidRPr="003417F7" w:rsidR="003417F7" w:rsidTr="003417F7" w14:paraId="3A4E44F4" w14:textId="77777777">
        <w:trPr>
          <w:jc w:val="center"/>
        </w:trPr>
        <w:tc>
          <w:tcPr>
            <w:tcW w:w="11065" w:type="dxa"/>
            <w:gridSpan w:val="7"/>
            <w:vAlign w:val="center"/>
          </w:tcPr>
          <w:p w:rsidRPr="003417F7" w:rsidR="003417F7" w:rsidP="003417F7" w:rsidRDefault="003417F7" w14:paraId="7E345FDB"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Requested by:  </w:t>
            </w:r>
          </w:p>
        </w:tc>
      </w:tr>
      <w:tr w:rsidRPr="003417F7" w:rsidR="003417F7" w:rsidTr="003417F7" w14:paraId="74C0209F" w14:textId="77777777">
        <w:trPr>
          <w:jc w:val="center"/>
        </w:trPr>
        <w:tc>
          <w:tcPr>
            <w:tcW w:w="6280" w:type="dxa"/>
            <w:gridSpan w:val="4"/>
            <w:vAlign w:val="center"/>
          </w:tcPr>
          <w:p w:rsidRPr="003417F7" w:rsidR="003417F7" w:rsidP="003417F7" w:rsidRDefault="003417F7" w14:paraId="67B809CC"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Signature:  </w:t>
            </w:r>
          </w:p>
        </w:tc>
        <w:tc>
          <w:tcPr>
            <w:tcW w:w="4785" w:type="dxa"/>
            <w:gridSpan w:val="3"/>
            <w:vAlign w:val="center"/>
          </w:tcPr>
          <w:p w:rsidRPr="003417F7" w:rsidR="003417F7" w:rsidP="003417F7" w:rsidRDefault="003417F7" w14:paraId="1A5CCA0D"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Date: </w:t>
            </w:r>
          </w:p>
        </w:tc>
      </w:tr>
      <w:tr w:rsidRPr="003417F7" w:rsidR="003417F7" w:rsidTr="003417F7" w14:paraId="51607C46" w14:textId="77777777">
        <w:trPr>
          <w:jc w:val="center"/>
        </w:trPr>
        <w:tc>
          <w:tcPr>
            <w:tcW w:w="11065" w:type="dxa"/>
            <w:gridSpan w:val="7"/>
            <w:vAlign w:val="center"/>
          </w:tcPr>
          <w:p w:rsidRPr="003417F7" w:rsidR="003417F7" w:rsidP="003417F7" w:rsidRDefault="003417F7" w14:paraId="09B0740B"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Regional Office Review</w:t>
            </w:r>
          </w:p>
        </w:tc>
      </w:tr>
      <w:tr w:rsidRPr="003417F7" w:rsidR="003417F7" w:rsidTr="003417F7" w14:paraId="310C33CC" w14:textId="77777777">
        <w:trPr>
          <w:jc w:val="center"/>
        </w:trPr>
        <w:tc>
          <w:tcPr>
            <w:tcW w:w="6280" w:type="dxa"/>
            <w:gridSpan w:val="4"/>
            <w:vAlign w:val="center"/>
          </w:tcPr>
          <w:p w:rsidRPr="003417F7" w:rsidR="003417F7" w:rsidP="003417F7" w:rsidRDefault="003417F7" w14:paraId="7D8C5EB2"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Variance Requested:</w:t>
            </w:r>
          </w:p>
        </w:tc>
        <w:tc>
          <w:tcPr>
            <w:tcW w:w="4785" w:type="dxa"/>
            <w:gridSpan w:val="3"/>
            <w:vAlign w:val="center"/>
          </w:tcPr>
          <w:p w:rsidRPr="003417F7" w:rsidR="003417F7" w:rsidP="003417F7" w:rsidRDefault="003417F7" w14:paraId="0D19C7A1"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Percent of Total CA:  </w:t>
            </w:r>
          </w:p>
        </w:tc>
      </w:tr>
      <w:tr w:rsidRPr="003417F7" w:rsidR="003417F7" w:rsidTr="003417F7" w14:paraId="720EE6CA" w14:textId="77777777">
        <w:trPr>
          <w:jc w:val="center"/>
        </w:trPr>
        <w:tc>
          <w:tcPr>
            <w:tcW w:w="6280" w:type="dxa"/>
            <w:gridSpan w:val="4"/>
            <w:vAlign w:val="center"/>
          </w:tcPr>
          <w:p w:rsidRPr="003417F7" w:rsidR="003417F7" w:rsidP="003417F7" w:rsidRDefault="003417F7" w14:paraId="3C2BD773"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Reviewed by:  </w:t>
            </w:r>
          </w:p>
        </w:tc>
        <w:tc>
          <w:tcPr>
            <w:tcW w:w="4785" w:type="dxa"/>
            <w:gridSpan w:val="3"/>
            <w:vAlign w:val="center"/>
          </w:tcPr>
          <w:p w:rsidRPr="003417F7" w:rsidR="003417F7" w:rsidP="003417F7" w:rsidRDefault="003417F7" w14:paraId="78F53569"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Date:  </w:t>
            </w:r>
          </w:p>
        </w:tc>
      </w:tr>
      <w:tr w:rsidRPr="003417F7" w:rsidR="003417F7" w:rsidTr="003417F7" w14:paraId="3E961CF5" w14:textId="77777777">
        <w:trPr>
          <w:jc w:val="center"/>
        </w:trPr>
        <w:tc>
          <w:tcPr>
            <w:tcW w:w="6280" w:type="dxa"/>
            <w:gridSpan w:val="4"/>
            <w:vAlign w:val="center"/>
          </w:tcPr>
          <w:p w:rsidRPr="003417F7" w:rsidR="003417F7" w:rsidP="003417F7" w:rsidRDefault="003417F7" w14:paraId="40B8D815"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Approved by:  </w:t>
            </w:r>
          </w:p>
        </w:tc>
        <w:tc>
          <w:tcPr>
            <w:tcW w:w="4785" w:type="dxa"/>
            <w:gridSpan w:val="3"/>
            <w:vAlign w:val="center"/>
          </w:tcPr>
          <w:p w:rsidRPr="003417F7" w:rsidR="003417F7" w:rsidP="003417F7" w:rsidRDefault="003417F7" w14:paraId="0E466B7C" w14:textId="77777777">
            <w:pPr>
              <w:keepNext w:val="0"/>
              <w:spacing w:before="120" w:after="120"/>
              <w:ind w:left="0"/>
              <w:rPr>
                <w:rFonts w:ascii="Times New Roman" w:hAnsi="Times New Roman" w:cs="Times New Roman"/>
                <w:sz w:val="18"/>
              </w:rPr>
            </w:pPr>
            <w:r w:rsidRPr="003417F7">
              <w:rPr>
                <w:rFonts w:ascii="Times New Roman" w:hAnsi="Times New Roman" w:cs="Times New Roman"/>
                <w:sz w:val="18"/>
              </w:rPr>
              <w:t xml:space="preserve">Date:  </w:t>
            </w:r>
          </w:p>
        </w:tc>
      </w:tr>
    </w:tbl>
    <w:p w:rsidRPr="001F0ACD" w:rsidR="00D74E9F" w:rsidP="001F0ACD" w:rsidRDefault="00D16593" w14:paraId="2203D2A7" w14:textId="74118644">
      <w:pPr>
        <w:ind w:left="-180"/>
        <w:rPr>
          <w:i/>
        </w:rPr>
      </w:pPr>
      <w:r w:rsidRPr="00D16593">
        <w:rPr>
          <w:rFonts w:ascii="Times New Roman" w:hAnsi="Times New Roman" w:cs="Times New Roman"/>
        </w:rPr>
        <w:t>OSHS CA BV Request Form</w:t>
      </w:r>
      <w:r>
        <w:rPr>
          <w:i/>
        </w:rPr>
        <w:t xml:space="preserve"> </w:t>
      </w:r>
      <w:r w:rsidRPr="00D16593">
        <w:rPr>
          <w:rFonts w:ascii="Times New Roman" w:hAnsi="Times New Roman" w:cs="Times New Roman"/>
          <w:i/>
        </w:rPr>
        <w:t>(</w:t>
      </w:r>
      <w:r w:rsidR="001C7537">
        <w:rPr>
          <w:rFonts w:ascii="Times New Roman" w:hAnsi="Times New Roman" w:cs="Times New Roman"/>
          <w:i/>
        </w:rPr>
        <w:t>Revised May 2018</w:t>
      </w:r>
      <w:r w:rsidRPr="00D16593">
        <w:rPr>
          <w:rFonts w:ascii="Times New Roman" w:hAnsi="Times New Roman" w:cs="Times New Roman"/>
          <w:i/>
        </w:rPr>
        <w:t>)</w:t>
      </w:r>
    </w:p>
    <w:p w:rsidR="001F0ACD" w:rsidRDefault="001F0ACD" w14:paraId="07B51B9A" w14:textId="12FFF0DB">
      <w:pPr>
        <w:keepNext w:val="0"/>
        <w:spacing w:after="200" w:line="276" w:lineRule="auto"/>
        <w:ind w:left="0"/>
      </w:pPr>
      <w:r>
        <w:br w:type="page"/>
      </w:r>
    </w:p>
    <w:p w:rsidR="00D74E9F" w:rsidP="009225F7" w:rsidRDefault="00D74E9F" w14:paraId="7FC7BFF8" w14:textId="77777777"/>
    <w:p w:rsidR="00D74E9F" w:rsidP="009225F7" w:rsidRDefault="00D74E9F" w14:paraId="49F088A2" w14:textId="77777777"/>
    <w:p w:rsidR="00D74E9F" w:rsidP="009225F7" w:rsidRDefault="00D74E9F" w14:paraId="2BB696B4" w14:textId="77777777"/>
    <w:p w:rsidR="00D74E9F" w:rsidP="009225F7" w:rsidRDefault="00D74E9F" w14:paraId="16C047CB" w14:textId="77777777"/>
    <w:p w:rsidR="00D74E9F" w:rsidP="009225F7" w:rsidRDefault="00D74E9F" w14:paraId="698EE666" w14:textId="77777777"/>
    <w:p w:rsidR="00D74E9F" w:rsidP="009225F7" w:rsidRDefault="00D74E9F" w14:paraId="2A29C4FA" w14:textId="77777777"/>
    <w:p w:rsidR="00D74E9F" w:rsidP="009225F7" w:rsidRDefault="00D74E9F" w14:paraId="1F767035" w14:textId="77777777"/>
    <w:p w:rsidR="00D74E9F" w:rsidP="009225F7" w:rsidRDefault="00D74E9F" w14:paraId="1DBB5C60" w14:textId="77777777"/>
    <w:p w:rsidR="00D74E9F" w:rsidP="009225F7" w:rsidRDefault="00D74E9F" w14:paraId="37D38E6A" w14:textId="77777777"/>
    <w:p w:rsidR="00D74E9F" w:rsidP="009225F7" w:rsidRDefault="00D74E9F" w14:paraId="4A0B538C" w14:textId="77777777"/>
    <w:p w:rsidR="00D74E9F" w:rsidP="009225F7" w:rsidRDefault="00D74E9F" w14:paraId="2F90EFF0" w14:textId="77777777"/>
    <w:p w:rsidR="0070639A" w:rsidRDefault="0070639A" w14:paraId="36055B94" w14:textId="77777777">
      <w:pPr>
        <w:spacing w:after="0"/>
        <w:ind w:left="547"/>
        <w:jc w:val="center"/>
        <w:rPr>
          <w:b/>
        </w:rPr>
      </w:pPr>
    </w:p>
    <w:p w:rsidR="0070639A" w:rsidRDefault="0070639A" w14:paraId="069712DD" w14:textId="77777777">
      <w:pPr>
        <w:spacing w:after="0"/>
        <w:ind w:left="547"/>
        <w:jc w:val="center"/>
        <w:rPr>
          <w:b/>
        </w:rPr>
      </w:pPr>
    </w:p>
    <w:p w:rsidRPr="004F01CA" w:rsidR="004E4964" w:rsidP="00716964" w:rsidRDefault="004E4964" w14:paraId="47D52639" w14:textId="77777777">
      <w:pPr>
        <w:spacing w:after="0"/>
        <w:ind w:left="0"/>
        <w:jc w:val="center"/>
        <w:rPr>
          <w:b/>
        </w:rPr>
      </w:pPr>
      <w:r w:rsidRPr="004F01CA">
        <w:rPr>
          <w:b/>
        </w:rPr>
        <w:t>[this page intentionally left blank]</w:t>
      </w:r>
    </w:p>
    <w:p w:rsidRPr="00FC48A7" w:rsidR="004E4964" w:rsidP="009225F7" w:rsidRDefault="004E4964" w14:paraId="5728383D" w14:textId="77777777">
      <w:pPr>
        <w:sectPr w:rsidRPr="00FC48A7" w:rsidR="004E4964" w:rsidSect="00716964">
          <w:headerReference w:type="even" r:id="rId27"/>
          <w:headerReference w:type="default" r:id="rId28"/>
          <w:footerReference w:type="default" r:id="rId29"/>
          <w:headerReference w:type="first" r:id="rId30"/>
          <w:pgSz w:w="12240" w:h="15840"/>
          <w:pgMar w:top="576" w:right="720" w:bottom="288" w:left="720" w:header="0" w:footer="475" w:gutter="0"/>
          <w:cols w:space="720"/>
          <w:docGrid w:linePitch="272"/>
        </w:sectPr>
      </w:pPr>
    </w:p>
    <w:tbl>
      <w:tblPr>
        <w:tblpPr w:leftFromText="180" w:rightFromText="180" w:horzAnchor="margin" w:tblpXSpec="center" w:tblpY="-212"/>
        <w:tblW w:w="14963" w:type="dxa"/>
        <w:tblLayout w:type="fixed"/>
        <w:tblLook w:val="04A0" w:firstRow="1" w:lastRow="0" w:firstColumn="1" w:lastColumn="0" w:noHBand="0" w:noVBand="1"/>
      </w:tblPr>
      <w:tblGrid>
        <w:gridCol w:w="339"/>
        <w:gridCol w:w="2362"/>
        <w:gridCol w:w="411"/>
        <w:gridCol w:w="411"/>
        <w:gridCol w:w="411"/>
        <w:gridCol w:w="411"/>
        <w:gridCol w:w="933"/>
        <w:gridCol w:w="1891"/>
        <w:gridCol w:w="288"/>
        <w:gridCol w:w="1671"/>
        <w:gridCol w:w="345"/>
        <w:gridCol w:w="1745"/>
        <w:gridCol w:w="278"/>
        <w:gridCol w:w="272"/>
        <w:gridCol w:w="440"/>
        <w:gridCol w:w="220"/>
        <w:gridCol w:w="220"/>
        <w:gridCol w:w="52"/>
        <w:gridCol w:w="278"/>
        <w:gridCol w:w="303"/>
        <w:gridCol w:w="272"/>
        <w:gridCol w:w="278"/>
        <w:gridCol w:w="39"/>
        <w:gridCol w:w="213"/>
        <w:gridCol w:w="132"/>
        <w:gridCol w:w="508"/>
        <w:gridCol w:w="240"/>
      </w:tblGrid>
      <w:tr w:rsidRPr="00FC48A7" w:rsidR="004E4964" w:rsidTr="004E4964" w14:paraId="6B3BC6F9" w14:textId="77777777">
        <w:trPr>
          <w:trHeight w:val="804"/>
        </w:trPr>
        <w:tc>
          <w:tcPr>
            <w:tcW w:w="7169" w:type="dxa"/>
            <w:gridSpan w:val="8"/>
            <w:tcBorders>
              <w:top w:val="single" w:color="auto" w:sz="12" w:space="0"/>
              <w:left w:val="single" w:color="auto" w:sz="12" w:space="0"/>
              <w:bottom w:val="nil"/>
              <w:right w:val="nil"/>
            </w:tcBorders>
            <w:shd w:val="clear" w:color="auto" w:fill="auto"/>
            <w:noWrap/>
            <w:vAlign w:val="center"/>
            <w:hideMark/>
          </w:tcPr>
          <w:p w:rsidRPr="00B77C84" w:rsidR="004E4964" w:rsidP="00B77C84" w:rsidRDefault="004E4964" w14:paraId="3D026CB4" w14:textId="77777777">
            <w:pPr>
              <w:keepNext w:val="0"/>
              <w:spacing w:after="0"/>
              <w:ind w:left="0"/>
              <w:rPr>
                <w:rFonts w:ascii="Arial" w:hAnsi="Arial" w:cs="Arial"/>
                <w:b/>
                <w:bCs/>
              </w:rPr>
            </w:pPr>
            <w:r w:rsidRPr="00B77C84">
              <w:rPr>
                <w:rFonts w:ascii="Arial" w:hAnsi="Arial" w:cs="Arial"/>
                <w:b/>
                <w:bCs/>
              </w:rPr>
              <w:lastRenderedPageBreak/>
              <w:t xml:space="preserve">  </w:t>
            </w:r>
            <w:bookmarkStart w:name="RANGE!A1:S30" w:id="85"/>
            <w:r w:rsidRPr="00B77C84">
              <w:rPr>
                <w:rFonts w:ascii="Arial" w:hAnsi="Arial" w:cs="Arial"/>
                <w:b/>
                <w:bCs/>
              </w:rPr>
              <w:t>BUREAU OF LABOR STATISTICS</w:t>
            </w:r>
            <w:bookmarkEnd w:id="85"/>
          </w:p>
        </w:tc>
        <w:tc>
          <w:tcPr>
            <w:tcW w:w="288" w:type="dxa"/>
            <w:tcBorders>
              <w:top w:val="single" w:color="auto" w:sz="12" w:space="0"/>
              <w:left w:val="nil"/>
              <w:bottom w:val="nil"/>
              <w:right w:val="nil"/>
            </w:tcBorders>
            <w:shd w:val="clear" w:color="auto" w:fill="auto"/>
            <w:noWrap/>
            <w:vAlign w:val="bottom"/>
            <w:hideMark/>
          </w:tcPr>
          <w:p w:rsidRPr="00FC48A7" w:rsidR="004E4964" w:rsidP="009225F7" w:rsidRDefault="004E4964" w14:paraId="2111087D" w14:textId="77777777">
            <w:r w:rsidRPr="00FC48A7">
              <w:t> </w:t>
            </w:r>
          </w:p>
        </w:tc>
        <w:tc>
          <w:tcPr>
            <w:tcW w:w="1671" w:type="dxa"/>
            <w:tcBorders>
              <w:top w:val="single" w:color="auto" w:sz="12" w:space="0"/>
              <w:left w:val="nil"/>
              <w:bottom w:val="nil"/>
              <w:right w:val="nil"/>
            </w:tcBorders>
            <w:shd w:val="clear" w:color="auto" w:fill="auto"/>
            <w:noWrap/>
            <w:vAlign w:val="bottom"/>
            <w:hideMark/>
          </w:tcPr>
          <w:p w:rsidRPr="00FC48A7" w:rsidR="004E4964" w:rsidP="009225F7" w:rsidRDefault="004E4964" w14:paraId="257F67BF" w14:textId="77777777">
            <w:r w:rsidRPr="00FC48A7">
              <w:t> </w:t>
            </w:r>
          </w:p>
        </w:tc>
        <w:tc>
          <w:tcPr>
            <w:tcW w:w="345" w:type="dxa"/>
            <w:tcBorders>
              <w:top w:val="single" w:color="auto" w:sz="12" w:space="0"/>
              <w:left w:val="nil"/>
              <w:bottom w:val="nil"/>
              <w:right w:val="nil"/>
            </w:tcBorders>
            <w:shd w:val="clear" w:color="auto" w:fill="auto"/>
            <w:noWrap/>
            <w:vAlign w:val="bottom"/>
            <w:hideMark/>
          </w:tcPr>
          <w:p w:rsidRPr="00FC48A7" w:rsidR="004E4964" w:rsidP="009225F7" w:rsidRDefault="004E4964" w14:paraId="23BBD70A" w14:textId="77777777">
            <w:r w:rsidRPr="00FC48A7">
              <w:t> </w:t>
            </w:r>
          </w:p>
        </w:tc>
        <w:tc>
          <w:tcPr>
            <w:tcW w:w="3175" w:type="dxa"/>
            <w:gridSpan w:val="6"/>
            <w:tcBorders>
              <w:top w:val="single" w:color="auto" w:sz="12" w:space="0"/>
              <w:left w:val="nil"/>
              <w:bottom w:val="nil"/>
              <w:right w:val="nil"/>
            </w:tcBorders>
            <w:shd w:val="clear" w:color="auto" w:fill="auto"/>
            <w:noWrap/>
            <w:vAlign w:val="center"/>
            <w:hideMark/>
          </w:tcPr>
          <w:p w:rsidRPr="00B77C84" w:rsidR="004E4964" w:rsidP="00B77C84" w:rsidRDefault="004E4964" w14:paraId="78356D80" w14:textId="77777777">
            <w:pPr>
              <w:keepNext w:val="0"/>
              <w:spacing w:after="0"/>
              <w:ind w:left="0"/>
              <w:jc w:val="right"/>
              <w:rPr>
                <w:rFonts w:ascii="Arial" w:hAnsi="Arial" w:cs="Arial"/>
                <w:b/>
                <w:bCs/>
              </w:rPr>
            </w:pPr>
            <w:r w:rsidRPr="00B77C84">
              <w:rPr>
                <w:rFonts w:ascii="Arial" w:hAnsi="Arial" w:cs="Arial"/>
                <w:b/>
                <w:bCs/>
              </w:rPr>
              <w:t>U.S. DEPARTMENT OF LABOR</w:t>
            </w:r>
          </w:p>
        </w:tc>
        <w:tc>
          <w:tcPr>
            <w:tcW w:w="1435" w:type="dxa"/>
            <w:gridSpan w:val="7"/>
            <w:tcBorders>
              <w:top w:val="single" w:color="auto" w:sz="12" w:space="0"/>
              <w:left w:val="nil"/>
              <w:bottom w:val="nil"/>
              <w:right w:val="nil"/>
            </w:tcBorders>
            <w:shd w:val="clear" w:color="auto" w:fill="auto"/>
            <w:noWrap/>
            <w:vAlign w:val="bottom"/>
            <w:hideMark/>
          </w:tcPr>
          <w:p w:rsidRPr="00FC48A7" w:rsidR="004E4964" w:rsidP="009225F7" w:rsidRDefault="004E4964" w14:paraId="34B6C3A8" w14:textId="780D3BDD"/>
        </w:tc>
        <w:tc>
          <w:tcPr>
            <w:tcW w:w="880" w:type="dxa"/>
            <w:gridSpan w:val="3"/>
            <w:tcBorders>
              <w:top w:val="single" w:color="auto" w:sz="12" w:space="0"/>
              <w:left w:val="nil"/>
              <w:bottom w:val="nil"/>
              <w:right w:val="single" w:color="auto" w:sz="12" w:space="0"/>
            </w:tcBorders>
            <w:shd w:val="clear" w:color="auto" w:fill="auto"/>
            <w:noWrap/>
            <w:vAlign w:val="bottom"/>
            <w:hideMark/>
          </w:tcPr>
          <w:p w:rsidRPr="00FC48A7" w:rsidR="004E4964" w:rsidP="009225F7" w:rsidRDefault="00EC7FC7" w14:paraId="627CDD1F" w14:textId="2EBE79EF">
            <w:r w:rsidRPr="00FC48A7">
              <w:rPr>
                <w:noProof/>
              </w:rPr>
              <w:drawing>
                <wp:anchor distT="0" distB="0" distL="114300" distR="114300" simplePos="0" relativeHeight="251653120" behindDoc="0" locked="0" layoutInCell="1" allowOverlap="1" wp14:editId="6C71822A" wp14:anchorId="2B3FF797">
                  <wp:simplePos x="0" y="0"/>
                  <wp:positionH relativeFrom="column">
                    <wp:posOffset>-145415</wp:posOffset>
                  </wp:positionH>
                  <wp:positionV relativeFrom="paragraph">
                    <wp:posOffset>-154305</wp:posOffset>
                  </wp:positionV>
                  <wp:extent cx="514350" cy="495300"/>
                  <wp:effectExtent l="19050" t="0" r="0" b="0"/>
                  <wp:wrapNone/>
                  <wp:docPr id="5"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1" cstate="print"/>
                          <a:srcRect/>
                          <a:stretch>
                            <a:fillRect/>
                          </a:stretch>
                        </pic:blipFill>
                        <pic:spPr bwMode="auto">
                          <a:xfrm>
                            <a:off x="0" y="0"/>
                            <a:ext cx="514350"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C48A7" w:rsidR="004E4964">
              <w:t> </w:t>
            </w:r>
          </w:p>
        </w:tc>
      </w:tr>
      <w:tr w:rsidRPr="00FC48A7" w:rsidR="004E4964" w:rsidTr="004E4964" w14:paraId="01C5A702" w14:textId="77777777">
        <w:trPr>
          <w:trHeight w:val="804"/>
        </w:trPr>
        <w:tc>
          <w:tcPr>
            <w:tcW w:w="14963" w:type="dxa"/>
            <w:gridSpan w:val="27"/>
            <w:tcBorders>
              <w:top w:val="nil"/>
              <w:left w:val="single" w:color="auto" w:sz="12" w:space="0"/>
              <w:bottom w:val="single" w:color="auto" w:sz="4" w:space="0"/>
              <w:right w:val="single" w:color="auto" w:sz="12" w:space="0"/>
            </w:tcBorders>
            <w:shd w:val="clear" w:color="auto" w:fill="auto"/>
            <w:noWrap/>
            <w:vAlign w:val="center"/>
            <w:hideMark/>
          </w:tcPr>
          <w:p w:rsidRPr="00073E57" w:rsidR="00D24066" w:rsidP="00073E57" w:rsidRDefault="004E4964" w14:paraId="6F4D410E" w14:textId="73A213C0">
            <w:pPr>
              <w:pStyle w:val="Heading2"/>
              <w:jc w:val="center"/>
              <w:rPr>
                <w:rFonts w:ascii="Arial" w:hAnsi="Arial" w:cs="Arial"/>
                <w:sz w:val="20"/>
              </w:rPr>
            </w:pPr>
            <w:bookmarkStart w:name="_Toc5799152" w:id="86"/>
            <w:r w:rsidRPr="00073E57">
              <w:rPr>
                <w:rFonts w:ascii="Arial" w:hAnsi="Arial" w:cs="Arial"/>
                <w:sz w:val="20"/>
              </w:rPr>
              <w:t>BLS OSHS FINANCIAL RECONCILIATION WORKSHEET (FRW</w:t>
            </w:r>
            <w:r w:rsidR="000B4A5B">
              <w:rPr>
                <w:rFonts w:ascii="Arial" w:hAnsi="Arial" w:cs="Arial"/>
                <w:sz w:val="20"/>
              </w:rPr>
              <w:t>-A: Base Programs</w:t>
            </w:r>
            <w:r w:rsidRPr="00073E57">
              <w:rPr>
                <w:rFonts w:ascii="Arial" w:hAnsi="Arial" w:cs="Arial"/>
                <w:sz w:val="20"/>
              </w:rPr>
              <w:t>)</w:t>
            </w:r>
            <w:bookmarkEnd w:id="86"/>
          </w:p>
        </w:tc>
      </w:tr>
      <w:tr w:rsidRPr="00FC48A7" w:rsidR="004E4964" w:rsidTr="004E4964" w14:paraId="59E83293" w14:textId="77777777">
        <w:trPr>
          <w:trHeight w:val="709"/>
        </w:trPr>
        <w:tc>
          <w:tcPr>
            <w:tcW w:w="12648" w:type="dxa"/>
            <w:gridSpan w:val="17"/>
            <w:tcBorders>
              <w:top w:val="single" w:color="auto" w:sz="4" w:space="0"/>
              <w:left w:val="single" w:color="auto" w:sz="12" w:space="0"/>
              <w:bottom w:val="single" w:color="auto" w:sz="4" w:space="0"/>
              <w:right w:val="single" w:color="000000" w:sz="4" w:space="0"/>
            </w:tcBorders>
            <w:shd w:val="clear" w:color="auto" w:fill="auto"/>
            <w:vAlign w:val="center"/>
            <w:hideMark/>
          </w:tcPr>
          <w:p w:rsidRPr="00B77C84" w:rsidR="004E4964" w:rsidP="00EF4F36" w:rsidRDefault="004E4964" w14:paraId="16A4A104" w14:textId="44B28BC0">
            <w:pPr>
              <w:keepNext w:val="0"/>
              <w:spacing w:after="0"/>
              <w:ind w:left="0"/>
              <w:rPr>
                <w:rFonts w:ascii="Arial" w:hAnsi="Arial" w:cs="Arial"/>
                <w:sz w:val="14"/>
                <w:szCs w:val="14"/>
              </w:rPr>
            </w:pPr>
            <w:r w:rsidRPr="00B77C84">
              <w:rPr>
                <w:rFonts w:ascii="Arial" w:hAnsi="Arial" w:cs="Arial"/>
                <w:sz w:val="14"/>
                <w:szCs w:val="14"/>
              </w:rPr>
              <w:t>We estimate tha</w:t>
            </w:r>
            <w:r w:rsidR="00D52DD6">
              <w:rPr>
                <w:rFonts w:ascii="Arial" w:hAnsi="Arial" w:cs="Arial"/>
                <w:sz w:val="14"/>
                <w:szCs w:val="14"/>
              </w:rPr>
              <w:t xml:space="preserve">t it will take an average of </w:t>
            </w:r>
            <w:r w:rsidR="001C7537">
              <w:rPr>
                <w:rFonts w:ascii="Arial" w:hAnsi="Arial" w:cs="Arial"/>
                <w:sz w:val="14"/>
                <w:szCs w:val="14"/>
              </w:rPr>
              <w:t>25</w:t>
            </w:r>
            <w:r w:rsidRPr="00B77C84">
              <w:rPr>
                <w:rFonts w:ascii="Arial" w:hAnsi="Arial" w:cs="Arial"/>
                <w:sz w:val="14"/>
                <w:szCs w:val="14"/>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Management (1220-0149), 2 Massachusetts Avenue, NE, Room 4135, Washington, DC 20212-0001.  You are not required to respond to the collection of information unless it displays a currently valid OMB control number.</w:t>
            </w:r>
          </w:p>
        </w:tc>
        <w:tc>
          <w:tcPr>
            <w:tcW w:w="2315" w:type="dxa"/>
            <w:gridSpan w:val="10"/>
            <w:tcBorders>
              <w:top w:val="single" w:color="auto" w:sz="4" w:space="0"/>
              <w:left w:val="nil"/>
              <w:bottom w:val="single" w:color="auto" w:sz="4" w:space="0"/>
              <w:right w:val="single" w:color="auto" w:sz="12" w:space="0"/>
            </w:tcBorders>
            <w:shd w:val="clear" w:color="auto" w:fill="auto"/>
            <w:vAlign w:val="center"/>
            <w:hideMark/>
          </w:tcPr>
          <w:p w:rsidRPr="00651D38" w:rsidR="004E4964" w:rsidP="008B283E" w:rsidRDefault="004E4964" w14:paraId="44C1CD27" w14:textId="155E91E5">
            <w:pPr>
              <w:keepNext w:val="0"/>
              <w:spacing w:after="200" w:line="276" w:lineRule="auto"/>
              <w:ind w:left="0"/>
              <w:jc w:val="center"/>
              <w:rPr>
                <w:rFonts w:ascii="Arial" w:hAnsi="Arial" w:cs="Arial"/>
                <w:sz w:val="14"/>
                <w:szCs w:val="14"/>
              </w:rPr>
            </w:pPr>
            <w:r w:rsidRPr="00651D38">
              <w:rPr>
                <w:rFonts w:ascii="Arial" w:hAnsi="Arial" w:cs="Arial"/>
                <w:sz w:val="14"/>
                <w:szCs w:val="14"/>
              </w:rPr>
              <w:t>OMB No. 1220-0149</w:t>
            </w:r>
            <w:r w:rsidRPr="00651D38">
              <w:rPr>
                <w:rFonts w:ascii="Arial" w:hAnsi="Arial" w:cs="Arial"/>
                <w:sz w:val="14"/>
                <w:szCs w:val="14"/>
              </w:rPr>
              <w:br/>
            </w:r>
            <w:r w:rsidRPr="00255E07">
              <w:rPr>
                <w:rFonts w:ascii="Arial" w:hAnsi="Arial" w:cs="Arial"/>
                <w:sz w:val="14"/>
                <w:szCs w:val="14"/>
              </w:rPr>
              <w:t xml:space="preserve">Approval Expires </w:t>
            </w:r>
            <w:r w:rsidR="005C6E0C">
              <w:rPr>
                <w:rFonts w:ascii="Arial" w:hAnsi="Arial" w:cs="Arial"/>
                <w:sz w:val="14"/>
                <w:szCs w:val="14"/>
              </w:rPr>
              <w:t>xx</w:t>
            </w:r>
            <w:r w:rsidRPr="00255E07">
              <w:rPr>
                <w:rFonts w:ascii="Arial" w:hAnsi="Arial" w:cs="Arial"/>
                <w:sz w:val="14"/>
                <w:szCs w:val="14"/>
              </w:rPr>
              <w:t>-</w:t>
            </w:r>
            <w:r w:rsidR="005C6E0C">
              <w:rPr>
                <w:rFonts w:ascii="Arial" w:hAnsi="Arial" w:cs="Arial"/>
                <w:sz w:val="14"/>
                <w:szCs w:val="14"/>
              </w:rPr>
              <w:t>xx-</w:t>
            </w:r>
            <w:proofErr w:type="spellStart"/>
            <w:r w:rsidR="005C6E0C">
              <w:rPr>
                <w:rFonts w:ascii="Arial" w:hAnsi="Arial" w:cs="Arial"/>
                <w:sz w:val="14"/>
                <w:szCs w:val="14"/>
              </w:rPr>
              <w:t>xxxx</w:t>
            </w:r>
            <w:proofErr w:type="spellEnd"/>
          </w:p>
        </w:tc>
      </w:tr>
      <w:tr w:rsidRPr="00FC48A7" w:rsidR="004E4964" w:rsidTr="004E4964" w14:paraId="68B87393" w14:textId="77777777">
        <w:trPr>
          <w:trHeight w:val="4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3BE91056" w14:textId="77777777">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vAlign w:val="bottom"/>
            <w:hideMark/>
          </w:tcPr>
          <w:p w:rsidRPr="00B77C84" w:rsidR="004E4964" w:rsidP="00B77C84" w:rsidRDefault="004E4964" w14:paraId="77249266" w14:textId="77777777">
            <w:pPr>
              <w:keepNext w:val="0"/>
              <w:spacing w:after="0"/>
              <w:ind w:left="0"/>
              <w:rPr>
                <w:rFonts w:ascii="Arial" w:hAnsi="Arial" w:cs="Arial"/>
              </w:rPr>
            </w:pPr>
            <w:r w:rsidRPr="00B77C84">
              <w:rPr>
                <w:rFonts w:ascii="Arial" w:hAnsi="Arial" w:cs="Arial"/>
              </w:rPr>
              <w:t>State Grant Agency (SGA):</w:t>
            </w:r>
          </w:p>
        </w:tc>
        <w:tc>
          <w:tcPr>
            <w:tcW w:w="8106" w:type="dxa"/>
            <w:gridSpan w:val="9"/>
            <w:tcBorders>
              <w:top w:val="nil"/>
              <w:left w:val="nil"/>
              <w:bottom w:val="single" w:color="auto" w:sz="4" w:space="0"/>
              <w:right w:val="nil"/>
            </w:tcBorders>
            <w:shd w:val="clear" w:color="auto" w:fill="auto"/>
            <w:noWrap/>
            <w:vAlign w:val="bottom"/>
            <w:hideMark/>
          </w:tcPr>
          <w:p w:rsidRPr="00B77C84" w:rsidR="004E4964" w:rsidP="00B77C84" w:rsidRDefault="004E4964" w14:paraId="5111471E" w14:textId="77777777">
            <w:pPr>
              <w:keepNext w:val="0"/>
              <w:spacing w:after="0"/>
              <w:ind w:left="0"/>
              <w:rPr>
                <w:rFonts w:ascii="Arial" w:hAnsi="Arial" w:cs="Arial"/>
              </w:rPr>
            </w:pPr>
            <w:r w:rsidRPr="00B77C84">
              <w:rPr>
                <w:rFonts w:ascii="Arial" w:hAnsi="Arial" w:cs="Arial"/>
              </w:rPr>
              <w:t> </w:t>
            </w:r>
          </w:p>
        </w:tc>
        <w:tc>
          <w:tcPr>
            <w:tcW w:w="278" w:type="dxa"/>
            <w:tcBorders>
              <w:top w:val="nil"/>
              <w:left w:val="nil"/>
              <w:bottom w:val="nil"/>
              <w:right w:val="nil"/>
            </w:tcBorders>
            <w:shd w:val="clear" w:color="auto" w:fill="auto"/>
            <w:noWrap/>
            <w:vAlign w:val="bottom"/>
            <w:hideMark/>
          </w:tcPr>
          <w:p w:rsidRPr="00B77C84" w:rsidR="004E4964" w:rsidP="00B77C84" w:rsidRDefault="004E4964" w14:paraId="1EE231AD"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66988346" w14:textId="77777777">
            <w:pPr>
              <w:keepNext w:val="0"/>
              <w:spacing w:after="0"/>
              <w:ind w:left="0"/>
              <w:rPr>
                <w:rFonts w:ascii="Arial" w:hAnsi="Arial" w:cs="Arial"/>
              </w:rPr>
            </w:pPr>
            <w:r w:rsidRPr="00B77C84">
              <w:rPr>
                <w:rFonts w:ascii="Arial" w:hAnsi="Arial" w:cs="Arial"/>
              </w:rPr>
              <w:t>Date:</w:t>
            </w:r>
          </w:p>
        </w:tc>
        <w:tc>
          <w:tcPr>
            <w:tcW w:w="1073" w:type="dxa"/>
            <w:gridSpan w:val="5"/>
            <w:tcBorders>
              <w:top w:val="nil"/>
              <w:left w:val="nil"/>
              <w:bottom w:val="single" w:color="auto" w:sz="4" w:space="0"/>
              <w:right w:val="nil"/>
            </w:tcBorders>
            <w:shd w:val="clear" w:color="auto" w:fill="auto"/>
            <w:noWrap/>
            <w:vAlign w:val="bottom"/>
            <w:hideMark/>
          </w:tcPr>
          <w:p w:rsidRPr="00B77C84" w:rsidR="004E4964" w:rsidP="00B77C84" w:rsidRDefault="004E4964" w14:paraId="03F114F0" w14:textId="77777777">
            <w:pPr>
              <w:keepNext w:val="0"/>
              <w:spacing w:after="0"/>
              <w:ind w:left="0"/>
              <w:rPr>
                <w:rFonts w:ascii="Arial" w:hAnsi="Arial" w:cs="Arial"/>
              </w:rPr>
            </w:pPr>
          </w:p>
        </w:tc>
        <w:tc>
          <w:tcPr>
            <w:tcW w:w="934" w:type="dxa"/>
            <w:gridSpan w:val="5"/>
            <w:tcBorders>
              <w:top w:val="nil"/>
              <w:left w:val="nil"/>
              <w:bottom w:val="nil"/>
              <w:right w:val="nil"/>
            </w:tcBorders>
            <w:shd w:val="clear" w:color="auto" w:fill="auto"/>
            <w:noWrap/>
            <w:vAlign w:val="bottom"/>
            <w:hideMark/>
          </w:tcPr>
          <w:p w:rsidRPr="00B77C84" w:rsidR="004E4964" w:rsidP="00B77C84" w:rsidRDefault="004E4964" w14:paraId="52BCDC01" w14:textId="77777777">
            <w:pPr>
              <w:keepNext w:val="0"/>
              <w:spacing w:after="0"/>
              <w:ind w:left="0"/>
              <w:rPr>
                <w:rFonts w:ascii="Arial" w:hAnsi="Arial" w:cs="Arial"/>
              </w:rPr>
            </w:pPr>
          </w:p>
        </w:tc>
        <w:tc>
          <w:tcPr>
            <w:tcW w:w="748" w:type="dxa"/>
            <w:gridSpan w:val="2"/>
            <w:tcBorders>
              <w:top w:val="nil"/>
              <w:left w:val="nil"/>
              <w:bottom w:val="nil"/>
              <w:right w:val="single" w:color="auto" w:sz="12" w:space="0"/>
            </w:tcBorders>
            <w:shd w:val="clear" w:color="auto" w:fill="auto"/>
            <w:noWrap/>
            <w:vAlign w:val="bottom"/>
            <w:hideMark/>
          </w:tcPr>
          <w:p w:rsidRPr="00B77C84" w:rsidR="004E4964" w:rsidP="00B77C84" w:rsidRDefault="004E4964" w14:paraId="325101A2" w14:textId="77777777">
            <w:pPr>
              <w:keepNext w:val="0"/>
              <w:spacing w:after="0"/>
              <w:ind w:left="0"/>
              <w:rPr>
                <w:rFonts w:ascii="Arial" w:hAnsi="Arial" w:cs="Arial"/>
              </w:rPr>
            </w:pPr>
            <w:r w:rsidRPr="00B77C84">
              <w:rPr>
                <w:rFonts w:ascii="Arial" w:hAnsi="Arial" w:cs="Arial"/>
              </w:rPr>
              <w:t> </w:t>
            </w:r>
          </w:p>
        </w:tc>
      </w:tr>
      <w:tr w:rsidRPr="00FC48A7" w:rsidR="004E4964" w:rsidTr="004E4964" w14:paraId="4C4EF272"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0736B26F"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5868129B"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2B9EACAF"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01539064"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DD7057F"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3CFAC9AE"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7C17F6D8"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3E65A61E"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5CA2AB3B"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678FEA92"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1726D1B6"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4747F175"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2E06F424"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5BD0CC5D"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743CE9F8"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5FE8B54B"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7D7FF527"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30ECE37D"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0ADFF1E1" w14:textId="77777777">
            <w:pPr>
              <w:keepNext w:val="0"/>
              <w:spacing w:after="0"/>
              <w:ind w:left="0"/>
              <w:rPr>
                <w:rFonts w:ascii="Arial" w:hAnsi="Arial" w:cs="Arial"/>
              </w:rPr>
            </w:pPr>
            <w:r w:rsidRPr="00B77C84">
              <w:rPr>
                <w:rFonts w:ascii="Arial" w:hAnsi="Arial" w:cs="Arial"/>
              </w:rPr>
              <w:t> </w:t>
            </w:r>
          </w:p>
        </w:tc>
      </w:tr>
      <w:tr w:rsidRPr="00FC48A7" w:rsidR="004E4964" w:rsidTr="004E4964" w14:paraId="1C3E7CFD"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0BB7D19D"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25F1317A" w14:textId="77777777">
            <w:pPr>
              <w:keepNext w:val="0"/>
              <w:spacing w:after="0"/>
              <w:ind w:left="0"/>
              <w:rPr>
                <w:rFonts w:ascii="Arial" w:hAnsi="Arial" w:cs="Arial"/>
              </w:rPr>
            </w:pPr>
            <w:r w:rsidRPr="00B77C84">
              <w:rPr>
                <w:rFonts w:ascii="Arial" w:hAnsi="Arial" w:cs="Arial"/>
              </w:rPr>
              <w:t>CA #:</w:t>
            </w:r>
          </w:p>
        </w:tc>
        <w:tc>
          <w:tcPr>
            <w:tcW w:w="1644" w:type="dxa"/>
            <w:gridSpan w:val="4"/>
            <w:tcBorders>
              <w:top w:val="nil"/>
              <w:left w:val="nil"/>
              <w:bottom w:val="single" w:color="auto" w:sz="4" w:space="0"/>
              <w:right w:val="nil"/>
            </w:tcBorders>
            <w:shd w:val="clear" w:color="auto" w:fill="auto"/>
            <w:noWrap/>
            <w:vAlign w:val="bottom"/>
            <w:hideMark/>
          </w:tcPr>
          <w:p w:rsidRPr="00B77C84" w:rsidR="004E4964" w:rsidP="00B77C84" w:rsidRDefault="004E4964" w14:paraId="3103ED10" w14:textId="77777777">
            <w:pPr>
              <w:keepNext w:val="0"/>
              <w:spacing w:after="0"/>
              <w:ind w:left="0"/>
              <w:rPr>
                <w:rFonts w:ascii="Arial" w:hAnsi="Arial" w:cs="Arial"/>
              </w:rPr>
            </w:pPr>
          </w:p>
        </w:tc>
        <w:tc>
          <w:tcPr>
            <w:tcW w:w="933" w:type="dxa"/>
            <w:tcBorders>
              <w:top w:val="nil"/>
              <w:left w:val="nil"/>
              <w:bottom w:val="single" w:color="auto" w:sz="4" w:space="0"/>
              <w:right w:val="nil"/>
            </w:tcBorders>
            <w:shd w:val="clear" w:color="auto" w:fill="auto"/>
            <w:noWrap/>
            <w:vAlign w:val="bottom"/>
            <w:hideMark/>
          </w:tcPr>
          <w:p w:rsidRPr="00B77C84" w:rsidR="004E4964" w:rsidP="00B77C84" w:rsidRDefault="004E4964" w14:paraId="7EAA4D2F" w14:textId="77777777">
            <w:pPr>
              <w:keepNext w:val="0"/>
              <w:spacing w:after="0"/>
              <w:ind w:left="0"/>
              <w:rPr>
                <w:rFonts w:ascii="Arial" w:hAnsi="Arial" w:cs="Arial"/>
              </w:rPr>
            </w:pPr>
            <w:r w:rsidRPr="00B77C84">
              <w:rPr>
                <w:rFonts w:ascii="Arial" w:hAnsi="Arial" w:cs="Arial"/>
              </w:rPr>
              <w:t> </w:t>
            </w:r>
          </w:p>
        </w:tc>
        <w:tc>
          <w:tcPr>
            <w:tcW w:w="1891" w:type="dxa"/>
            <w:tcBorders>
              <w:top w:val="nil"/>
              <w:left w:val="nil"/>
              <w:bottom w:val="single" w:color="auto" w:sz="4" w:space="0"/>
              <w:right w:val="nil"/>
            </w:tcBorders>
            <w:shd w:val="clear" w:color="auto" w:fill="auto"/>
            <w:noWrap/>
            <w:vAlign w:val="bottom"/>
            <w:hideMark/>
          </w:tcPr>
          <w:p w:rsidRPr="00B77C84" w:rsidR="004E4964" w:rsidP="00B77C84" w:rsidRDefault="004E4964" w14:paraId="66600420" w14:textId="77777777">
            <w:pPr>
              <w:keepNext w:val="0"/>
              <w:spacing w:after="0"/>
              <w:ind w:left="0"/>
              <w:rPr>
                <w:rFonts w:ascii="Arial" w:hAnsi="Arial" w:cs="Arial"/>
              </w:rPr>
            </w:pPr>
            <w:r w:rsidRPr="00B77C84">
              <w:rPr>
                <w:rFonts w:ascii="Arial" w:hAnsi="Arial" w:cs="Arial"/>
              </w:rPr>
              <w:t> </w:t>
            </w:r>
          </w:p>
        </w:tc>
        <w:tc>
          <w:tcPr>
            <w:tcW w:w="1959" w:type="dxa"/>
            <w:gridSpan w:val="2"/>
            <w:tcBorders>
              <w:top w:val="nil"/>
              <w:left w:val="nil"/>
              <w:bottom w:val="nil"/>
              <w:right w:val="nil"/>
            </w:tcBorders>
            <w:shd w:val="clear" w:color="auto" w:fill="auto"/>
            <w:noWrap/>
            <w:vAlign w:val="bottom"/>
            <w:hideMark/>
          </w:tcPr>
          <w:p w:rsidRPr="00B77C84" w:rsidR="004E4964" w:rsidP="00B77C84" w:rsidRDefault="004E4964" w14:paraId="0C8B29CD" w14:textId="77777777">
            <w:pPr>
              <w:keepNext w:val="0"/>
              <w:spacing w:after="0"/>
              <w:ind w:left="0"/>
              <w:rPr>
                <w:rFonts w:ascii="Arial" w:hAnsi="Arial" w:cs="Arial"/>
              </w:rPr>
            </w:pPr>
            <w:r w:rsidRPr="00B77C84">
              <w:rPr>
                <w:rFonts w:ascii="Arial" w:hAnsi="Arial" w:cs="Arial"/>
              </w:rPr>
              <w:t>CA Period:  From:</w:t>
            </w:r>
          </w:p>
        </w:tc>
        <w:tc>
          <w:tcPr>
            <w:tcW w:w="345" w:type="dxa"/>
            <w:tcBorders>
              <w:top w:val="nil"/>
              <w:left w:val="nil"/>
              <w:bottom w:val="single" w:color="auto" w:sz="4" w:space="0"/>
              <w:right w:val="nil"/>
            </w:tcBorders>
            <w:shd w:val="clear" w:color="auto" w:fill="auto"/>
            <w:noWrap/>
            <w:vAlign w:val="bottom"/>
            <w:hideMark/>
          </w:tcPr>
          <w:p w:rsidRPr="00B77C84" w:rsidR="004E4964" w:rsidP="00B77C84" w:rsidRDefault="004E4964" w14:paraId="51CF5FB5" w14:textId="77777777">
            <w:pPr>
              <w:keepNext w:val="0"/>
              <w:spacing w:after="0"/>
              <w:ind w:left="0"/>
              <w:rPr>
                <w:rFonts w:ascii="Arial" w:hAnsi="Arial" w:cs="Arial"/>
              </w:rPr>
            </w:pPr>
            <w:r w:rsidRPr="00B77C84">
              <w:rPr>
                <w:rFonts w:ascii="Arial" w:hAnsi="Arial" w:cs="Arial"/>
              </w:rPr>
              <w:t> </w:t>
            </w:r>
          </w:p>
        </w:tc>
        <w:tc>
          <w:tcPr>
            <w:tcW w:w="1745" w:type="dxa"/>
            <w:tcBorders>
              <w:top w:val="nil"/>
              <w:left w:val="nil"/>
              <w:bottom w:val="single" w:color="auto" w:sz="4" w:space="0"/>
              <w:right w:val="nil"/>
            </w:tcBorders>
            <w:shd w:val="clear" w:color="auto" w:fill="auto"/>
            <w:noWrap/>
            <w:vAlign w:val="bottom"/>
            <w:hideMark/>
          </w:tcPr>
          <w:p w:rsidRPr="00B77C84" w:rsidR="004E4964" w:rsidP="00B77C84" w:rsidRDefault="004E4964" w14:paraId="1B979279" w14:textId="77777777">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color="auto" w:sz="4" w:space="0"/>
              <w:right w:val="nil"/>
            </w:tcBorders>
            <w:shd w:val="clear" w:color="auto" w:fill="auto"/>
            <w:noWrap/>
            <w:vAlign w:val="bottom"/>
            <w:hideMark/>
          </w:tcPr>
          <w:p w:rsidRPr="00B77C84" w:rsidR="004E4964" w:rsidP="00B77C84" w:rsidRDefault="004E4964" w14:paraId="20DAFF21" w14:textId="77777777">
            <w:pPr>
              <w:keepNext w:val="0"/>
              <w:spacing w:after="0"/>
              <w:ind w:left="0"/>
              <w:rPr>
                <w:rFonts w:ascii="Arial" w:hAnsi="Arial" w:cs="Arial"/>
              </w:rPr>
            </w:pPr>
            <w:r w:rsidRPr="00B77C84">
              <w:rPr>
                <w:rFonts w:ascii="Arial" w:hAnsi="Arial" w:cs="Arial"/>
              </w:rPr>
              <w:t> </w:t>
            </w:r>
          </w:p>
        </w:tc>
        <w:tc>
          <w:tcPr>
            <w:tcW w:w="272" w:type="dxa"/>
            <w:tcBorders>
              <w:top w:val="nil"/>
              <w:left w:val="nil"/>
              <w:bottom w:val="single" w:color="auto" w:sz="4" w:space="0"/>
              <w:right w:val="nil"/>
            </w:tcBorders>
            <w:shd w:val="clear" w:color="auto" w:fill="auto"/>
            <w:noWrap/>
            <w:vAlign w:val="bottom"/>
            <w:hideMark/>
          </w:tcPr>
          <w:p w:rsidRPr="00B77C84" w:rsidR="004E4964" w:rsidP="00B77C84" w:rsidRDefault="004E4964" w14:paraId="0C7A604B" w14:textId="77777777">
            <w:pPr>
              <w:keepNext w:val="0"/>
              <w:spacing w:after="0"/>
              <w:ind w:left="0"/>
              <w:rPr>
                <w:rFonts w:ascii="Arial" w:hAnsi="Arial" w:cs="Arial"/>
              </w:rPr>
            </w:pPr>
            <w:r w:rsidRPr="00B77C84">
              <w:rPr>
                <w:rFonts w:ascii="Arial" w:hAnsi="Arial" w:cs="Arial"/>
              </w:rPr>
              <w:t> </w:t>
            </w:r>
          </w:p>
        </w:tc>
        <w:tc>
          <w:tcPr>
            <w:tcW w:w="660" w:type="dxa"/>
            <w:gridSpan w:val="2"/>
            <w:tcBorders>
              <w:top w:val="nil"/>
              <w:left w:val="nil"/>
              <w:bottom w:val="nil"/>
              <w:right w:val="nil"/>
            </w:tcBorders>
            <w:shd w:val="clear" w:color="auto" w:fill="auto"/>
            <w:noWrap/>
            <w:vAlign w:val="bottom"/>
            <w:hideMark/>
          </w:tcPr>
          <w:p w:rsidRPr="00B77C84" w:rsidR="004E4964" w:rsidP="00B77C84" w:rsidRDefault="004E4964" w14:paraId="4DCCE5C7" w14:textId="77777777">
            <w:pPr>
              <w:keepNext w:val="0"/>
              <w:spacing w:after="0"/>
              <w:ind w:left="0"/>
              <w:rPr>
                <w:rFonts w:ascii="Arial" w:hAnsi="Arial" w:cs="Arial"/>
              </w:rPr>
            </w:pPr>
            <w:r w:rsidRPr="00B77C84">
              <w:rPr>
                <w:rFonts w:ascii="Arial" w:hAnsi="Arial" w:cs="Arial"/>
              </w:rPr>
              <w:t>To:</w:t>
            </w:r>
          </w:p>
        </w:tc>
        <w:tc>
          <w:tcPr>
            <w:tcW w:w="272" w:type="dxa"/>
            <w:gridSpan w:val="2"/>
            <w:tcBorders>
              <w:top w:val="nil"/>
              <w:left w:val="nil"/>
              <w:bottom w:val="single" w:color="auto" w:sz="4" w:space="0"/>
              <w:right w:val="nil"/>
            </w:tcBorders>
            <w:shd w:val="clear" w:color="auto" w:fill="auto"/>
            <w:noWrap/>
            <w:vAlign w:val="bottom"/>
            <w:hideMark/>
          </w:tcPr>
          <w:p w:rsidRPr="00B77C84" w:rsidR="004E4964" w:rsidP="00B77C84" w:rsidRDefault="004E4964" w14:paraId="4897D68A" w14:textId="77777777">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color="auto" w:sz="4" w:space="0"/>
              <w:right w:val="nil"/>
            </w:tcBorders>
            <w:shd w:val="clear" w:color="auto" w:fill="auto"/>
            <w:noWrap/>
            <w:vAlign w:val="bottom"/>
            <w:hideMark/>
          </w:tcPr>
          <w:p w:rsidRPr="00B77C84" w:rsidR="004E4964" w:rsidP="00B77C84" w:rsidRDefault="004E4964" w14:paraId="040E3E68" w14:textId="77777777">
            <w:pPr>
              <w:keepNext w:val="0"/>
              <w:spacing w:after="0"/>
              <w:ind w:left="0"/>
              <w:rPr>
                <w:rFonts w:ascii="Arial" w:hAnsi="Arial" w:cs="Arial"/>
              </w:rPr>
            </w:pPr>
            <w:r w:rsidRPr="00B77C84">
              <w:rPr>
                <w:rFonts w:ascii="Arial" w:hAnsi="Arial" w:cs="Arial"/>
              </w:rPr>
              <w:t> </w:t>
            </w:r>
          </w:p>
        </w:tc>
        <w:tc>
          <w:tcPr>
            <w:tcW w:w="892" w:type="dxa"/>
            <w:gridSpan w:val="4"/>
            <w:tcBorders>
              <w:top w:val="nil"/>
              <w:left w:val="nil"/>
              <w:bottom w:val="single" w:color="auto" w:sz="4" w:space="0"/>
              <w:right w:val="nil"/>
            </w:tcBorders>
            <w:shd w:val="clear" w:color="auto" w:fill="auto"/>
            <w:noWrap/>
            <w:vAlign w:val="bottom"/>
            <w:hideMark/>
          </w:tcPr>
          <w:p w:rsidRPr="00B77C84" w:rsidR="004E4964" w:rsidP="00B77C84" w:rsidRDefault="004E4964" w14:paraId="317CE031" w14:textId="77777777">
            <w:pPr>
              <w:keepNext w:val="0"/>
              <w:spacing w:after="0"/>
              <w:ind w:left="0"/>
              <w:rPr>
                <w:rFonts w:ascii="Arial" w:hAnsi="Arial" w:cs="Arial"/>
              </w:rPr>
            </w:pPr>
            <w:r w:rsidRPr="00B77C84">
              <w:rPr>
                <w:rFonts w:ascii="Arial" w:hAnsi="Arial" w:cs="Arial"/>
              </w:rPr>
              <w:t> </w:t>
            </w:r>
          </w:p>
        </w:tc>
        <w:tc>
          <w:tcPr>
            <w:tcW w:w="1093" w:type="dxa"/>
            <w:gridSpan w:val="4"/>
            <w:tcBorders>
              <w:top w:val="nil"/>
              <w:left w:val="nil"/>
              <w:bottom w:val="nil"/>
              <w:right w:val="single" w:color="auto" w:sz="12" w:space="0"/>
            </w:tcBorders>
            <w:shd w:val="clear" w:color="auto" w:fill="auto"/>
            <w:noWrap/>
            <w:vAlign w:val="bottom"/>
            <w:hideMark/>
          </w:tcPr>
          <w:p w:rsidRPr="00B77C84" w:rsidR="004E4964" w:rsidP="00B77C84" w:rsidRDefault="004E4964" w14:paraId="1EB18B6C" w14:textId="77777777">
            <w:pPr>
              <w:keepNext w:val="0"/>
              <w:spacing w:after="0"/>
              <w:ind w:left="0"/>
              <w:rPr>
                <w:rFonts w:ascii="Arial" w:hAnsi="Arial" w:cs="Arial"/>
              </w:rPr>
            </w:pPr>
            <w:r w:rsidRPr="00B77C84">
              <w:rPr>
                <w:rFonts w:ascii="Arial" w:hAnsi="Arial" w:cs="Arial"/>
              </w:rPr>
              <w:t> </w:t>
            </w:r>
          </w:p>
        </w:tc>
      </w:tr>
      <w:tr w:rsidRPr="00FC48A7" w:rsidR="004E4964" w:rsidTr="00B77C84" w14:paraId="075CDADD" w14:textId="77777777">
        <w:trPr>
          <w:trHeight w:val="182"/>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244DA5B7"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51DB32F9"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613F5DF6"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57048899"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63F93470"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6A5DAB3D"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267F3B59"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7A14864B"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0070D799"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040BAEE0"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4F4073E2"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76AA8663"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06F28A64"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21B3CCB6"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09C1264E"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51E73D0D"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2F1DF6D6"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2B9344CA"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4BC2B314" w14:textId="77777777">
            <w:pPr>
              <w:keepNext w:val="0"/>
              <w:spacing w:after="0"/>
              <w:ind w:left="0"/>
              <w:rPr>
                <w:rFonts w:ascii="Arial" w:hAnsi="Arial" w:cs="Arial"/>
              </w:rPr>
            </w:pPr>
            <w:r w:rsidRPr="00B77C84">
              <w:rPr>
                <w:rFonts w:ascii="Arial" w:hAnsi="Arial" w:cs="Arial"/>
              </w:rPr>
              <w:t> </w:t>
            </w:r>
          </w:p>
        </w:tc>
      </w:tr>
      <w:tr w:rsidRPr="00FC48A7" w:rsidR="004E4964" w:rsidTr="00B77C84" w14:paraId="732516B4" w14:textId="77777777">
        <w:trPr>
          <w:trHeight w:val="70"/>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10450689" w14:textId="77777777">
            <w:pPr>
              <w:keepNext w:val="0"/>
              <w:spacing w:after="0"/>
              <w:ind w:left="0"/>
              <w:rPr>
                <w:rFonts w:ascii="Arial" w:hAnsi="Arial" w:cs="Arial"/>
                <w:b/>
                <w:bCs/>
              </w:rPr>
            </w:pPr>
            <w:r w:rsidRPr="00B77C84">
              <w:rPr>
                <w:rFonts w:ascii="Arial" w:hAnsi="Arial" w:cs="Arial"/>
                <w:b/>
                <w:bCs/>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43187CBA" w14:textId="77777777">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1D75C5F0" w14:textId="77777777">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4A373DE9" w14:textId="77777777">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444EF68D" w14:textId="77777777">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24555013" w14:textId="77777777">
            <w:pPr>
              <w:keepNext w:val="0"/>
              <w:spacing w:after="0"/>
              <w:ind w:left="0"/>
              <w:rPr>
                <w:rFonts w:ascii="Arial" w:hAnsi="Arial" w:cs="Arial"/>
                <w:b/>
                <w:bCs/>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77ED9C00" w14:textId="77777777">
            <w:pPr>
              <w:keepNext w:val="0"/>
              <w:spacing w:after="0"/>
              <w:ind w:left="0"/>
              <w:rPr>
                <w:rFonts w:ascii="Arial" w:hAnsi="Arial" w:cs="Arial"/>
                <w:b/>
                <w:bCs/>
              </w:rPr>
            </w:pPr>
          </w:p>
        </w:tc>
        <w:tc>
          <w:tcPr>
            <w:tcW w:w="1891" w:type="dxa"/>
            <w:tcBorders>
              <w:top w:val="nil"/>
              <w:left w:val="nil"/>
              <w:bottom w:val="nil"/>
              <w:right w:val="nil"/>
            </w:tcBorders>
            <w:shd w:val="clear" w:color="auto" w:fill="auto"/>
            <w:noWrap/>
            <w:vAlign w:val="bottom"/>
            <w:hideMark/>
          </w:tcPr>
          <w:p w:rsidRPr="00B77C84" w:rsidR="004E4964" w:rsidP="00CD6AB8" w:rsidRDefault="004E4964" w14:paraId="7186A78E" w14:textId="77777777">
            <w:pPr>
              <w:keepNext w:val="0"/>
              <w:spacing w:after="0"/>
              <w:ind w:left="0"/>
              <w:jc w:val="center"/>
              <w:rPr>
                <w:rFonts w:ascii="Arial" w:hAnsi="Arial" w:cs="Arial"/>
                <w:b/>
                <w:bCs/>
              </w:rPr>
            </w:pPr>
            <w:r w:rsidRPr="00B77C84">
              <w:rPr>
                <w:rFonts w:ascii="Arial" w:hAnsi="Arial" w:cs="Arial"/>
                <w:b/>
                <w:bCs/>
              </w:rPr>
              <w:t>SOII</w:t>
            </w:r>
          </w:p>
        </w:tc>
        <w:tc>
          <w:tcPr>
            <w:tcW w:w="288" w:type="dxa"/>
            <w:tcBorders>
              <w:top w:val="nil"/>
              <w:left w:val="nil"/>
              <w:bottom w:val="nil"/>
              <w:right w:val="nil"/>
            </w:tcBorders>
            <w:shd w:val="clear" w:color="auto" w:fill="auto"/>
            <w:noWrap/>
            <w:vAlign w:val="bottom"/>
            <w:hideMark/>
          </w:tcPr>
          <w:p w:rsidRPr="00B77C84" w:rsidR="004E4964" w:rsidP="00B77C84" w:rsidRDefault="004E4964" w14:paraId="55D6E0A8" w14:textId="77777777">
            <w:pPr>
              <w:keepNext w:val="0"/>
              <w:spacing w:after="0"/>
              <w:ind w:left="0"/>
              <w:rPr>
                <w:rFonts w:ascii="Arial" w:hAnsi="Arial" w:cs="Arial"/>
                <w:b/>
                <w:bCs/>
              </w:rPr>
            </w:pPr>
          </w:p>
        </w:tc>
        <w:tc>
          <w:tcPr>
            <w:tcW w:w="1671" w:type="dxa"/>
            <w:tcBorders>
              <w:top w:val="nil"/>
              <w:left w:val="nil"/>
              <w:bottom w:val="nil"/>
              <w:right w:val="nil"/>
            </w:tcBorders>
            <w:shd w:val="clear" w:color="auto" w:fill="auto"/>
            <w:noWrap/>
            <w:vAlign w:val="bottom"/>
            <w:hideMark/>
          </w:tcPr>
          <w:p w:rsidRPr="00B77C84" w:rsidR="004E4964" w:rsidP="00CD6AB8" w:rsidRDefault="004E4964" w14:paraId="2F75606E" w14:textId="77777777">
            <w:pPr>
              <w:keepNext w:val="0"/>
              <w:spacing w:after="0"/>
              <w:ind w:left="0"/>
              <w:jc w:val="center"/>
              <w:rPr>
                <w:rFonts w:ascii="Arial" w:hAnsi="Arial" w:cs="Arial"/>
                <w:b/>
                <w:bCs/>
              </w:rPr>
            </w:pPr>
            <w:r w:rsidRPr="00B77C84">
              <w:rPr>
                <w:rFonts w:ascii="Arial" w:hAnsi="Arial" w:cs="Arial"/>
                <w:b/>
                <w:bCs/>
              </w:rPr>
              <w:t>CFOI</w:t>
            </w:r>
          </w:p>
        </w:tc>
        <w:tc>
          <w:tcPr>
            <w:tcW w:w="345" w:type="dxa"/>
            <w:tcBorders>
              <w:top w:val="nil"/>
              <w:left w:val="nil"/>
              <w:bottom w:val="nil"/>
              <w:right w:val="nil"/>
            </w:tcBorders>
            <w:shd w:val="clear" w:color="auto" w:fill="auto"/>
            <w:noWrap/>
            <w:vAlign w:val="bottom"/>
            <w:hideMark/>
          </w:tcPr>
          <w:p w:rsidRPr="00B77C84" w:rsidR="004E4964" w:rsidP="00B77C84" w:rsidRDefault="004E4964" w14:paraId="450115CE" w14:textId="77777777">
            <w:pPr>
              <w:keepNext w:val="0"/>
              <w:spacing w:after="0"/>
              <w:ind w:left="0"/>
              <w:rPr>
                <w:rFonts w:ascii="Arial" w:hAnsi="Arial" w:cs="Arial"/>
                <w:b/>
                <w:bCs/>
              </w:rPr>
            </w:pPr>
            <w:r w:rsidRPr="00B77C84">
              <w:rPr>
                <w:rFonts w:ascii="Arial" w:hAnsi="Arial" w:cs="Arial"/>
                <w:b/>
                <w:bCs/>
              </w:rPr>
              <w:t xml:space="preserve"> </w:t>
            </w:r>
          </w:p>
        </w:tc>
        <w:tc>
          <w:tcPr>
            <w:tcW w:w="1745" w:type="dxa"/>
            <w:tcBorders>
              <w:top w:val="nil"/>
              <w:left w:val="nil"/>
              <w:bottom w:val="nil"/>
              <w:right w:val="nil"/>
            </w:tcBorders>
            <w:shd w:val="clear" w:color="auto" w:fill="auto"/>
            <w:noWrap/>
            <w:vAlign w:val="bottom"/>
            <w:hideMark/>
          </w:tcPr>
          <w:p w:rsidRPr="00B77C84" w:rsidR="004E4964" w:rsidP="00CD6AB8" w:rsidRDefault="004E4964" w14:paraId="55AE625E" w14:textId="77777777">
            <w:pPr>
              <w:keepNext w:val="0"/>
              <w:spacing w:after="0"/>
              <w:ind w:left="0"/>
              <w:jc w:val="center"/>
              <w:rPr>
                <w:rFonts w:ascii="Arial" w:hAnsi="Arial" w:cs="Arial"/>
                <w:b/>
                <w:bCs/>
              </w:rPr>
            </w:pPr>
            <w:r w:rsidRPr="00B77C84">
              <w:rPr>
                <w:rFonts w:ascii="Arial" w:hAnsi="Arial" w:cs="Arial"/>
                <w:b/>
                <w:bCs/>
              </w:rPr>
              <w:t>OTHER</w:t>
            </w:r>
          </w:p>
        </w:tc>
        <w:tc>
          <w:tcPr>
            <w:tcW w:w="278" w:type="dxa"/>
            <w:tcBorders>
              <w:top w:val="nil"/>
              <w:left w:val="nil"/>
              <w:bottom w:val="nil"/>
              <w:right w:val="nil"/>
            </w:tcBorders>
            <w:shd w:val="clear" w:color="auto" w:fill="auto"/>
            <w:noWrap/>
            <w:vAlign w:val="bottom"/>
            <w:hideMark/>
          </w:tcPr>
          <w:p w:rsidRPr="00B77C84" w:rsidR="004E4964" w:rsidP="00B77C84" w:rsidRDefault="004E4964" w14:paraId="1E008485" w14:textId="77777777">
            <w:pPr>
              <w:keepNext w:val="0"/>
              <w:spacing w:after="0"/>
              <w:ind w:left="0"/>
              <w:rPr>
                <w:rFonts w:ascii="Arial" w:hAnsi="Arial" w:cs="Arial"/>
                <w:b/>
                <w:bCs/>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14E8AA07" w14:textId="77777777">
            <w:pPr>
              <w:keepNext w:val="0"/>
              <w:spacing w:after="0"/>
              <w:ind w:left="0"/>
              <w:rPr>
                <w:rFonts w:ascii="Arial" w:hAnsi="Arial" w:cs="Arial"/>
                <w:b/>
                <w:bCs/>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3CCF7B80" w14:textId="77777777">
            <w:pPr>
              <w:keepNext w:val="0"/>
              <w:spacing w:after="0"/>
              <w:ind w:left="0"/>
              <w:rPr>
                <w:rFonts w:ascii="Arial" w:hAnsi="Arial" w:cs="Arial"/>
                <w:b/>
                <w:bCs/>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7EC1B6BC" w14:textId="77777777">
            <w:pPr>
              <w:keepNext w:val="0"/>
              <w:spacing w:after="0"/>
              <w:ind w:left="0"/>
              <w:rPr>
                <w:rFonts w:ascii="Arial" w:hAnsi="Arial" w:cs="Arial"/>
                <w:b/>
                <w:bCs/>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688C574F" w14:textId="77777777">
            <w:pPr>
              <w:keepNext w:val="0"/>
              <w:spacing w:after="0"/>
              <w:ind w:left="0"/>
              <w:rPr>
                <w:rFonts w:ascii="Arial" w:hAnsi="Arial" w:cs="Arial"/>
                <w:b/>
                <w:bCs/>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6AFE6C34" w14:textId="77777777">
            <w:pPr>
              <w:keepNext w:val="0"/>
              <w:spacing w:after="0"/>
              <w:ind w:left="0"/>
              <w:rPr>
                <w:rFonts w:ascii="Arial" w:hAnsi="Arial" w:cs="Arial"/>
                <w:b/>
                <w:bCs/>
              </w:rPr>
            </w:pPr>
          </w:p>
        </w:tc>
        <w:tc>
          <w:tcPr>
            <w:tcW w:w="240" w:type="dxa"/>
            <w:tcBorders>
              <w:top w:val="nil"/>
              <w:left w:val="nil"/>
              <w:bottom w:val="nil"/>
              <w:right w:val="single" w:color="auto" w:sz="12" w:space="0"/>
            </w:tcBorders>
            <w:shd w:val="clear" w:color="auto" w:fill="auto"/>
            <w:noWrap/>
            <w:vAlign w:val="bottom"/>
            <w:hideMark/>
          </w:tcPr>
          <w:p w:rsidRPr="00FC48A7" w:rsidR="004E4964" w:rsidP="009225F7" w:rsidRDefault="004E4964" w14:paraId="3D8A066B" w14:textId="77777777">
            <w:r w:rsidRPr="00FC48A7">
              <w:t> </w:t>
            </w:r>
          </w:p>
        </w:tc>
      </w:tr>
      <w:tr w:rsidRPr="00B77C84" w:rsidR="004E4964" w:rsidTr="004E4964" w14:paraId="13FB822A"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70E4DD71"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1710212E" w14:textId="77777777">
            <w:pPr>
              <w:keepNext w:val="0"/>
              <w:spacing w:after="0"/>
              <w:ind w:left="0"/>
              <w:rPr>
                <w:rFonts w:ascii="Arial" w:hAnsi="Arial" w:cs="Arial"/>
              </w:rPr>
            </w:pPr>
          </w:p>
        </w:tc>
        <w:tc>
          <w:tcPr>
            <w:tcW w:w="2577" w:type="dxa"/>
            <w:gridSpan w:val="5"/>
            <w:tcBorders>
              <w:top w:val="nil"/>
              <w:left w:val="nil"/>
              <w:bottom w:val="nil"/>
              <w:right w:val="nil"/>
            </w:tcBorders>
            <w:shd w:val="clear" w:color="auto" w:fill="auto"/>
            <w:noWrap/>
            <w:vAlign w:val="bottom"/>
            <w:hideMark/>
          </w:tcPr>
          <w:p w:rsidRPr="00CA3710" w:rsidR="004E4964" w:rsidP="00B77C84" w:rsidRDefault="004E4964" w14:paraId="60D58F31" w14:textId="77777777">
            <w:pPr>
              <w:keepNext w:val="0"/>
              <w:spacing w:after="0"/>
              <w:ind w:left="0"/>
              <w:rPr>
                <w:rFonts w:ascii="Arial" w:hAnsi="Arial" w:cs="Arial"/>
                <w:b/>
              </w:rPr>
            </w:pPr>
            <w:r w:rsidRPr="00CA3710">
              <w:rPr>
                <w:rFonts w:ascii="Arial" w:hAnsi="Arial" w:cs="Arial"/>
                <w:b/>
              </w:rPr>
              <w:t>FUND LEDGER CODE:</w:t>
            </w:r>
          </w:p>
        </w:tc>
        <w:tc>
          <w:tcPr>
            <w:tcW w:w="189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7C84" w:rsidR="004E4964" w:rsidP="001F4A66" w:rsidRDefault="004E4964" w14:paraId="7BE32E74" w14:textId="77777777">
            <w:pPr>
              <w:keepNext w:val="0"/>
              <w:spacing w:after="0"/>
              <w:ind w:left="0"/>
              <w:jc w:val="center"/>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1F4A66" w:rsidRDefault="004E4964" w14:paraId="557A084F" w14:textId="77777777">
            <w:pPr>
              <w:keepNext w:val="0"/>
              <w:spacing w:after="0"/>
              <w:ind w:left="0"/>
              <w:jc w:val="center"/>
              <w:rPr>
                <w:rFonts w:ascii="Arial" w:hAnsi="Arial" w:cs="Arial"/>
              </w:rPr>
            </w:pPr>
          </w:p>
        </w:tc>
        <w:tc>
          <w:tcPr>
            <w:tcW w:w="167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7C84" w:rsidR="004E4964" w:rsidP="001F4A66" w:rsidRDefault="004E4964" w14:paraId="459D9564" w14:textId="77777777">
            <w:pPr>
              <w:keepNext w:val="0"/>
              <w:spacing w:after="0"/>
              <w:ind w:left="0"/>
              <w:jc w:val="center"/>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1F4A66" w:rsidRDefault="004E4964" w14:paraId="4978FD3C" w14:textId="77777777">
            <w:pPr>
              <w:keepNext w:val="0"/>
              <w:spacing w:after="0"/>
              <w:ind w:left="0"/>
              <w:jc w:val="center"/>
              <w:rPr>
                <w:rFonts w:ascii="Arial" w:hAnsi="Arial" w:cs="Arial"/>
              </w:rPr>
            </w:pPr>
          </w:p>
        </w:tc>
        <w:tc>
          <w:tcPr>
            <w:tcW w:w="17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7C84" w:rsidR="004E4964" w:rsidP="001F4A66" w:rsidRDefault="004E4964" w14:paraId="4197D3D1" w14:textId="77777777">
            <w:pPr>
              <w:keepNext w:val="0"/>
              <w:spacing w:after="0"/>
              <w:ind w:left="0"/>
              <w:jc w:val="center"/>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78A5DDC7"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0E3A07DE"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634C8AC4"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0A74671C"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2EA451D9"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70E4BFE8"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12A30B77" w14:textId="77777777">
            <w:pPr>
              <w:keepNext w:val="0"/>
              <w:spacing w:after="0"/>
              <w:ind w:left="0"/>
              <w:rPr>
                <w:rFonts w:ascii="Arial" w:hAnsi="Arial" w:cs="Arial"/>
              </w:rPr>
            </w:pPr>
            <w:r w:rsidRPr="00B77C84">
              <w:rPr>
                <w:rFonts w:ascii="Arial" w:hAnsi="Arial" w:cs="Arial"/>
              </w:rPr>
              <w:t> </w:t>
            </w:r>
          </w:p>
        </w:tc>
      </w:tr>
      <w:tr w:rsidRPr="00FC48A7" w:rsidR="004E4964" w:rsidTr="004E4964" w14:paraId="16F901D9"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32BD45FF"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22331F15"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1E3C1B22"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02E9AB2A"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59582C7E"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26AFCD7F"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416B44F2"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4B40E083"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12F1F150"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66C336DE"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6A1CD450"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6F09EFF4"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6B475D3F"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2BD13299"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138EE30A"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6BA8A6BC"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40116BAA"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775C2BDA"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260B34E5" w14:textId="77777777">
            <w:pPr>
              <w:keepNext w:val="0"/>
              <w:spacing w:after="0"/>
              <w:ind w:left="0"/>
              <w:rPr>
                <w:rFonts w:ascii="Arial" w:hAnsi="Arial" w:cs="Arial"/>
              </w:rPr>
            </w:pPr>
            <w:r w:rsidRPr="00B77C84">
              <w:rPr>
                <w:rFonts w:ascii="Arial" w:hAnsi="Arial" w:cs="Arial"/>
              </w:rPr>
              <w:t> </w:t>
            </w:r>
          </w:p>
        </w:tc>
      </w:tr>
      <w:tr w:rsidRPr="00FC48A7" w:rsidR="004E4964" w:rsidTr="004E4964" w14:paraId="6C967848"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69C88E56" w14:textId="77777777">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Pr="00B77C84" w:rsidR="004E4964" w:rsidP="00B77C84" w:rsidRDefault="004E4964" w14:paraId="4E097566" w14:textId="77777777">
            <w:pPr>
              <w:keepNext w:val="0"/>
              <w:spacing w:after="0"/>
              <w:ind w:left="0"/>
              <w:rPr>
                <w:rFonts w:ascii="Arial" w:hAnsi="Arial" w:cs="Arial"/>
              </w:rPr>
            </w:pPr>
            <w:r w:rsidRPr="00B77C84">
              <w:rPr>
                <w:rFonts w:ascii="Arial" w:hAnsi="Arial" w:cs="Arial"/>
              </w:rPr>
              <w:t>1. Cumulative Disbursements</w:t>
            </w:r>
          </w:p>
        </w:tc>
        <w:tc>
          <w:tcPr>
            <w:tcW w:w="933" w:type="dxa"/>
            <w:tcBorders>
              <w:top w:val="nil"/>
              <w:left w:val="nil"/>
              <w:bottom w:val="nil"/>
              <w:right w:val="nil"/>
            </w:tcBorders>
            <w:shd w:val="clear" w:color="auto" w:fill="auto"/>
            <w:noWrap/>
            <w:vAlign w:val="bottom"/>
            <w:hideMark/>
          </w:tcPr>
          <w:p w:rsidRPr="00B77C84" w:rsidR="004E4964" w:rsidP="00B77C84" w:rsidRDefault="004E4964" w14:paraId="5BE9A311"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4E4964" w:rsidP="00B77C84" w:rsidRDefault="004E4964" w14:paraId="2D21BB4A"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021ABFE2"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4E4964" w:rsidP="00B77C84" w:rsidRDefault="004E4964" w14:paraId="573FE4D7"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493AFE99"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4E4964" w:rsidP="00B77C84" w:rsidRDefault="004E4964" w14:paraId="7746130A"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56555035"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21F2D88C"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7C6A3DC9"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12D13A70"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7FBB9C3F"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5B661A9D"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7717F171" w14:textId="77777777">
            <w:pPr>
              <w:keepNext w:val="0"/>
              <w:spacing w:after="0"/>
              <w:ind w:left="0"/>
              <w:rPr>
                <w:rFonts w:ascii="Arial" w:hAnsi="Arial" w:cs="Arial"/>
              </w:rPr>
            </w:pPr>
            <w:r w:rsidRPr="00B77C84">
              <w:rPr>
                <w:rFonts w:ascii="Arial" w:hAnsi="Arial" w:cs="Arial"/>
              </w:rPr>
              <w:t> </w:t>
            </w:r>
          </w:p>
        </w:tc>
      </w:tr>
      <w:tr w:rsidRPr="00FC48A7" w:rsidR="004E4964" w:rsidTr="004E4964" w14:paraId="2263E9C8"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6391424A"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56A8EC85"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298689C7"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29605A81"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07CDE14"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01608F98"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7071641A"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491A27E4"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0B79312B"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43600235"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55417EF3"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4CB005FF"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17E2D9B0"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74C5E470"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66D9A308"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46505DF8"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1431DACC"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57A38692"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376E6D4D" w14:textId="77777777">
            <w:pPr>
              <w:keepNext w:val="0"/>
              <w:spacing w:after="0"/>
              <w:ind w:left="0"/>
              <w:rPr>
                <w:rFonts w:ascii="Arial" w:hAnsi="Arial" w:cs="Arial"/>
              </w:rPr>
            </w:pPr>
            <w:r w:rsidRPr="00B77C84">
              <w:rPr>
                <w:rFonts w:ascii="Arial" w:hAnsi="Arial" w:cs="Arial"/>
              </w:rPr>
              <w:t> </w:t>
            </w:r>
          </w:p>
        </w:tc>
      </w:tr>
      <w:tr w:rsidRPr="00FC48A7" w:rsidR="004E4964" w:rsidTr="004E4964" w14:paraId="25980F56"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6E0C6A15" w14:textId="77777777">
            <w:pPr>
              <w:keepNext w:val="0"/>
              <w:spacing w:after="0"/>
              <w:ind w:left="0"/>
              <w:rPr>
                <w:rFonts w:ascii="Arial" w:hAnsi="Arial" w:cs="Arial"/>
              </w:rPr>
            </w:pPr>
            <w:r w:rsidRPr="00B77C84">
              <w:rPr>
                <w:rFonts w:ascii="Arial" w:hAnsi="Arial" w:cs="Arial"/>
              </w:rPr>
              <w:t> </w:t>
            </w:r>
          </w:p>
        </w:tc>
        <w:tc>
          <w:tcPr>
            <w:tcW w:w="3184" w:type="dxa"/>
            <w:gridSpan w:val="3"/>
            <w:tcBorders>
              <w:top w:val="nil"/>
              <w:left w:val="nil"/>
              <w:bottom w:val="nil"/>
              <w:right w:val="nil"/>
            </w:tcBorders>
            <w:shd w:val="clear" w:color="auto" w:fill="auto"/>
            <w:noWrap/>
            <w:vAlign w:val="bottom"/>
            <w:hideMark/>
          </w:tcPr>
          <w:p w:rsidRPr="00B77C84" w:rsidR="004E4964" w:rsidP="00E6573A" w:rsidRDefault="004E4964" w14:paraId="6D4E8BF5" w14:textId="77777777">
            <w:pPr>
              <w:keepNext w:val="0"/>
              <w:spacing w:after="0"/>
              <w:ind w:left="0"/>
              <w:rPr>
                <w:rFonts w:ascii="Arial" w:hAnsi="Arial" w:cs="Arial"/>
              </w:rPr>
            </w:pPr>
            <w:r w:rsidRPr="00B77C84">
              <w:rPr>
                <w:rFonts w:ascii="Arial" w:hAnsi="Arial" w:cs="Arial"/>
              </w:rPr>
              <w:t xml:space="preserve">2. </w:t>
            </w:r>
            <w:r w:rsidR="00D7613C">
              <w:rPr>
                <w:rFonts w:ascii="Arial" w:hAnsi="Arial" w:cs="Arial"/>
              </w:rPr>
              <w:t>Payments</w:t>
            </w: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95C183B"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5D1A94BB"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5FC8A92A"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4E4964" w:rsidP="00B77C84" w:rsidRDefault="004E4964" w14:paraId="300EAB4B"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3DCE1977"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4E4964" w:rsidP="00B77C84" w:rsidRDefault="004E4964" w14:paraId="26B3AD12"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56033FEA"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4E4964" w:rsidP="00B77C84" w:rsidRDefault="004E4964" w14:paraId="55B7CC92"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072FF1B5"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5558591C"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395F7564"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1E275E96"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6764717D"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1362AFD0"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4BFF8B83" w14:textId="77777777">
            <w:pPr>
              <w:keepNext w:val="0"/>
              <w:spacing w:after="0"/>
              <w:ind w:left="0"/>
              <w:rPr>
                <w:rFonts w:ascii="Arial" w:hAnsi="Arial" w:cs="Arial"/>
              </w:rPr>
            </w:pPr>
            <w:r w:rsidRPr="00B77C84">
              <w:rPr>
                <w:rFonts w:ascii="Arial" w:hAnsi="Arial" w:cs="Arial"/>
              </w:rPr>
              <w:t> </w:t>
            </w:r>
          </w:p>
        </w:tc>
      </w:tr>
      <w:tr w:rsidRPr="00FC48A7" w:rsidR="004E4964" w:rsidTr="004E4964" w14:paraId="48A3E37C"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55911B8D"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3ADACABD"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6A07851"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0534BC75"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532E7FE3"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39ED07D3"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5551F3C1"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4401259B"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7B0C73C3"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27C1F27B"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56802F3A"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0EA0960C"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41A8F2E5"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097B1F4D"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536C73DC"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02A5A32E"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2771D08A"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5459F3C8"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19EA3299" w14:textId="77777777">
            <w:pPr>
              <w:keepNext w:val="0"/>
              <w:spacing w:after="0"/>
              <w:ind w:left="0"/>
              <w:rPr>
                <w:rFonts w:ascii="Arial" w:hAnsi="Arial" w:cs="Arial"/>
              </w:rPr>
            </w:pPr>
            <w:r w:rsidRPr="00B77C84">
              <w:rPr>
                <w:rFonts w:ascii="Arial" w:hAnsi="Arial" w:cs="Arial"/>
              </w:rPr>
              <w:t> </w:t>
            </w:r>
          </w:p>
        </w:tc>
      </w:tr>
      <w:tr w:rsidRPr="00FC48A7" w:rsidR="004E4964" w:rsidTr="004E4964" w14:paraId="161AF0F2"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525AE5F6" w14:textId="77777777">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noWrap/>
            <w:vAlign w:val="bottom"/>
            <w:hideMark/>
          </w:tcPr>
          <w:p w:rsidRPr="00B77C84" w:rsidR="004E4964" w:rsidP="00B77C84" w:rsidRDefault="004E4964" w14:paraId="0434E703" w14:textId="77777777">
            <w:pPr>
              <w:keepNext w:val="0"/>
              <w:spacing w:after="0"/>
              <w:ind w:left="0"/>
              <w:rPr>
                <w:rFonts w:ascii="Arial" w:hAnsi="Arial" w:cs="Arial"/>
              </w:rPr>
            </w:pPr>
            <w:r w:rsidRPr="00B77C84">
              <w:rPr>
                <w:rFonts w:ascii="Arial" w:hAnsi="Arial" w:cs="Arial"/>
              </w:rPr>
              <w:t>3. Difference</w:t>
            </w: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C8F0CFE"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16F2613D"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6B892977"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08089EF0"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4E4964" w:rsidP="00B77C84" w:rsidRDefault="004E4964" w14:paraId="4DC61575"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43321327"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4E4964" w:rsidP="00B77C84" w:rsidRDefault="004E4964" w14:paraId="73159D5A"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1F426BE6"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4E4964" w:rsidP="00B77C84" w:rsidRDefault="004E4964" w14:paraId="5232271A"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6912F466"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1736D2BC"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2D3F3C6E"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6DFE2266"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497A861C"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7C77BF1A"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18EB4DF8" w14:textId="77777777">
            <w:pPr>
              <w:keepNext w:val="0"/>
              <w:spacing w:after="0"/>
              <w:ind w:left="0"/>
              <w:rPr>
                <w:rFonts w:ascii="Arial" w:hAnsi="Arial" w:cs="Arial"/>
              </w:rPr>
            </w:pPr>
            <w:r w:rsidRPr="00B77C84">
              <w:rPr>
                <w:rFonts w:ascii="Arial" w:hAnsi="Arial" w:cs="Arial"/>
              </w:rPr>
              <w:t> </w:t>
            </w:r>
          </w:p>
        </w:tc>
      </w:tr>
      <w:tr w:rsidRPr="00FC48A7" w:rsidR="004E4964" w:rsidTr="004E4964" w14:paraId="4F616834"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229A4331"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13106906"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799C3D3"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60FA5BC7"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F9FD14F"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312DB2BF"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412F045B"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43C6EF06"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41CC9C76"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619B2831"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1861CB07"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7AB67C3E"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45C95946"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5872AAEB"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4213E711"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10944E05"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2481DD4D"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25139164"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7ABD6890" w14:textId="77777777">
            <w:pPr>
              <w:keepNext w:val="0"/>
              <w:spacing w:after="0"/>
              <w:ind w:left="0"/>
              <w:rPr>
                <w:rFonts w:ascii="Arial" w:hAnsi="Arial" w:cs="Arial"/>
              </w:rPr>
            </w:pPr>
            <w:r w:rsidRPr="00B77C84">
              <w:rPr>
                <w:rFonts w:ascii="Arial" w:hAnsi="Arial" w:cs="Arial"/>
              </w:rPr>
              <w:t> </w:t>
            </w:r>
          </w:p>
        </w:tc>
      </w:tr>
      <w:tr w:rsidRPr="00FC48A7" w:rsidR="004E4964" w:rsidTr="004E4964" w14:paraId="23D8E6F1"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66E77186" w14:textId="77777777">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Pr="00B77C84" w:rsidR="004E4964" w:rsidP="00B77C84" w:rsidRDefault="004E4964" w14:paraId="57FB0B54" w14:textId="77777777">
            <w:pPr>
              <w:keepNext w:val="0"/>
              <w:spacing w:after="0"/>
              <w:ind w:left="0"/>
              <w:rPr>
                <w:rFonts w:ascii="Arial" w:hAnsi="Arial" w:cs="Arial"/>
              </w:rPr>
            </w:pPr>
            <w:r w:rsidRPr="00B77C84">
              <w:rPr>
                <w:rFonts w:ascii="Arial" w:hAnsi="Arial" w:cs="Arial"/>
              </w:rPr>
              <w:t>4. Total Obligational Authority</w:t>
            </w:r>
          </w:p>
        </w:tc>
        <w:tc>
          <w:tcPr>
            <w:tcW w:w="933" w:type="dxa"/>
            <w:tcBorders>
              <w:top w:val="nil"/>
              <w:left w:val="nil"/>
              <w:bottom w:val="nil"/>
              <w:right w:val="nil"/>
            </w:tcBorders>
            <w:shd w:val="clear" w:color="auto" w:fill="auto"/>
            <w:noWrap/>
            <w:vAlign w:val="bottom"/>
            <w:hideMark/>
          </w:tcPr>
          <w:p w:rsidRPr="00B77C84" w:rsidR="004E4964" w:rsidP="00B77C84" w:rsidRDefault="004E4964" w14:paraId="54EE73B3"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4E4964" w:rsidP="00B77C84" w:rsidRDefault="004E4964" w14:paraId="5AD9803A"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651927FB"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4E4964" w:rsidP="00B77C84" w:rsidRDefault="004E4964" w14:paraId="111FAC24"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071BA065"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4E4964" w:rsidP="00B77C84" w:rsidRDefault="004E4964" w14:paraId="49E508D3"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72906117"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27E9926A"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46A2A514"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68A3CF6C"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6F59564C"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5150894F"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19B08487" w14:textId="77777777">
            <w:pPr>
              <w:keepNext w:val="0"/>
              <w:spacing w:after="0"/>
              <w:ind w:left="0"/>
              <w:rPr>
                <w:rFonts w:ascii="Arial" w:hAnsi="Arial" w:cs="Arial"/>
              </w:rPr>
            </w:pPr>
            <w:r w:rsidRPr="00B77C84">
              <w:rPr>
                <w:rFonts w:ascii="Arial" w:hAnsi="Arial" w:cs="Arial"/>
              </w:rPr>
              <w:t> </w:t>
            </w:r>
          </w:p>
        </w:tc>
      </w:tr>
      <w:tr w:rsidRPr="00FC48A7" w:rsidR="004E4964" w:rsidTr="004E4964" w14:paraId="25DC7EAB"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5320725B"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1ECFFFDA"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2C970C2A"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39BA630D"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3E76C19D"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6CEE8058"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14BEA7C8"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71376837"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75A5E789"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78B05FC9"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2157AD50"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3BA0A350"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1CA61852"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2AFFB69D"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2F0D810C"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341C854C"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45328994"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3ED4CBDB"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049D6947" w14:textId="77777777">
            <w:pPr>
              <w:keepNext w:val="0"/>
              <w:spacing w:after="0"/>
              <w:ind w:left="0"/>
              <w:rPr>
                <w:rFonts w:ascii="Arial" w:hAnsi="Arial" w:cs="Arial"/>
              </w:rPr>
            </w:pPr>
            <w:r w:rsidRPr="00B77C84">
              <w:rPr>
                <w:rFonts w:ascii="Arial" w:hAnsi="Arial" w:cs="Arial"/>
              </w:rPr>
              <w:t> </w:t>
            </w:r>
          </w:p>
        </w:tc>
      </w:tr>
      <w:tr w:rsidRPr="00FC48A7" w:rsidR="004E4964" w:rsidTr="004E4964" w14:paraId="32EDE315"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16F4309A" w14:textId="77777777">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Pr="00B77C84" w:rsidR="004E4964" w:rsidP="00B77C84" w:rsidRDefault="004E4964" w14:paraId="30F94C8D" w14:textId="77777777">
            <w:pPr>
              <w:keepNext w:val="0"/>
              <w:spacing w:after="0"/>
              <w:ind w:left="0"/>
              <w:rPr>
                <w:rFonts w:ascii="Arial" w:hAnsi="Arial" w:cs="Arial"/>
              </w:rPr>
            </w:pPr>
            <w:r w:rsidRPr="00B77C84">
              <w:rPr>
                <w:rFonts w:ascii="Arial" w:hAnsi="Arial" w:cs="Arial"/>
              </w:rPr>
              <w:t>5. Unused Obligational Authority</w:t>
            </w:r>
          </w:p>
        </w:tc>
        <w:tc>
          <w:tcPr>
            <w:tcW w:w="933" w:type="dxa"/>
            <w:tcBorders>
              <w:top w:val="nil"/>
              <w:left w:val="nil"/>
              <w:bottom w:val="nil"/>
              <w:right w:val="nil"/>
            </w:tcBorders>
            <w:shd w:val="clear" w:color="auto" w:fill="auto"/>
            <w:noWrap/>
            <w:vAlign w:val="bottom"/>
            <w:hideMark/>
          </w:tcPr>
          <w:p w:rsidRPr="00B77C84" w:rsidR="004E4964" w:rsidP="00B77C84" w:rsidRDefault="004E4964" w14:paraId="66FA976F"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4E4964" w:rsidP="00B77C84" w:rsidRDefault="004E4964" w14:paraId="369071D7"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5E6C09E3"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4E4964" w:rsidP="00B77C84" w:rsidRDefault="004E4964" w14:paraId="71C43FEC"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10D5479C"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4E4964" w:rsidP="00B77C84" w:rsidRDefault="004E4964" w14:paraId="6128DD59"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77C08994"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306AE256"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0F79C28E"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4D2975BC"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4A969752"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0E37FF75"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154FD6BE" w14:textId="77777777">
            <w:pPr>
              <w:keepNext w:val="0"/>
              <w:spacing w:after="0"/>
              <w:ind w:left="0"/>
              <w:rPr>
                <w:rFonts w:ascii="Arial" w:hAnsi="Arial" w:cs="Arial"/>
              </w:rPr>
            </w:pPr>
            <w:r w:rsidRPr="00B77C84">
              <w:rPr>
                <w:rFonts w:ascii="Arial" w:hAnsi="Arial" w:cs="Arial"/>
              </w:rPr>
              <w:t> </w:t>
            </w:r>
          </w:p>
        </w:tc>
      </w:tr>
      <w:tr w:rsidRPr="00FC48A7" w:rsidR="004E4964" w:rsidTr="004E4964" w14:paraId="142A50E5"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6B2D6EF9"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49073833"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3503CC2D"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6DBCB768"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BD5018C"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35A93FF0"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39069934"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4D303083"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4CC1FC83"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49010F25"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48AEEB50"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798632FA"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2C5E95A3"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439F4896"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50B06913"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1ABBDBCA"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33EB9EB6"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71348D26"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0817CD44" w14:textId="77777777">
            <w:pPr>
              <w:keepNext w:val="0"/>
              <w:spacing w:after="0"/>
              <w:ind w:left="0"/>
              <w:rPr>
                <w:rFonts w:ascii="Arial" w:hAnsi="Arial" w:cs="Arial"/>
              </w:rPr>
            </w:pPr>
            <w:r w:rsidRPr="00B77C84">
              <w:rPr>
                <w:rFonts w:ascii="Arial" w:hAnsi="Arial" w:cs="Arial"/>
              </w:rPr>
              <w:t> </w:t>
            </w:r>
          </w:p>
        </w:tc>
      </w:tr>
      <w:tr w:rsidRPr="00FC48A7" w:rsidR="004E4964" w:rsidTr="004E4964" w14:paraId="524D184A"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366E1498" w14:textId="77777777">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Pr="00B77C84" w:rsidR="004E4964" w:rsidP="00B77C84" w:rsidRDefault="004E4964" w14:paraId="3818D5EC" w14:textId="77777777">
            <w:pPr>
              <w:keepNext w:val="0"/>
              <w:spacing w:after="0"/>
              <w:ind w:left="0"/>
              <w:rPr>
                <w:rFonts w:ascii="Arial" w:hAnsi="Arial" w:cs="Arial"/>
              </w:rPr>
            </w:pPr>
            <w:r w:rsidRPr="00B77C84">
              <w:rPr>
                <w:rFonts w:ascii="Arial" w:hAnsi="Arial" w:cs="Arial"/>
              </w:rPr>
              <w:t>6.  Revised Obligational Authority</w:t>
            </w:r>
          </w:p>
        </w:tc>
        <w:tc>
          <w:tcPr>
            <w:tcW w:w="933" w:type="dxa"/>
            <w:tcBorders>
              <w:top w:val="nil"/>
              <w:left w:val="nil"/>
              <w:bottom w:val="nil"/>
              <w:right w:val="nil"/>
            </w:tcBorders>
            <w:shd w:val="clear" w:color="auto" w:fill="auto"/>
            <w:noWrap/>
            <w:vAlign w:val="bottom"/>
            <w:hideMark/>
          </w:tcPr>
          <w:p w:rsidRPr="00B77C84" w:rsidR="004E4964" w:rsidP="00B77C84" w:rsidRDefault="004E4964" w14:paraId="2BD39C3F"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4E4964" w:rsidP="00B77C84" w:rsidRDefault="004E4964" w14:paraId="701DEABC"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46C323EF"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4E4964" w:rsidP="00B77C84" w:rsidRDefault="004E4964" w14:paraId="4746688E"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7325FC87"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4E4964" w:rsidP="00B77C84" w:rsidRDefault="004E4964" w14:paraId="1355CB4B"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5D64C6A6"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7E25B64D"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07CFACAD"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45201056"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7A1F8283"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25DEE28A"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72A580DA" w14:textId="77777777">
            <w:pPr>
              <w:keepNext w:val="0"/>
              <w:spacing w:after="0"/>
              <w:ind w:left="0"/>
              <w:rPr>
                <w:rFonts w:ascii="Arial" w:hAnsi="Arial" w:cs="Arial"/>
              </w:rPr>
            </w:pPr>
            <w:r w:rsidRPr="00B77C84">
              <w:rPr>
                <w:rFonts w:ascii="Arial" w:hAnsi="Arial" w:cs="Arial"/>
              </w:rPr>
              <w:t> </w:t>
            </w:r>
          </w:p>
        </w:tc>
      </w:tr>
      <w:tr w:rsidRPr="00FC48A7" w:rsidR="004E4964" w:rsidTr="004E4964" w14:paraId="1E185840"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72A9BAB4"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746C73D6"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FA4E108"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7359FFB1"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5EB31904"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4E4964" w:rsidP="00B77C84" w:rsidRDefault="004E4964" w14:paraId="17D3A811"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4E4964" w:rsidP="00B77C84" w:rsidRDefault="004E4964" w14:paraId="2DE34016"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4E4964" w:rsidP="00B77C84" w:rsidRDefault="004E4964" w14:paraId="021E5068"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4E4964" w:rsidP="00B77C84" w:rsidRDefault="004E4964" w14:paraId="5FFF5309"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4E4964" w:rsidP="00B77C84" w:rsidRDefault="004E4964" w14:paraId="61217562"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4E4964" w:rsidP="00B77C84" w:rsidRDefault="004E4964" w14:paraId="5BA11DC5"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4E4964" w:rsidP="00B77C84" w:rsidRDefault="004E4964" w14:paraId="4F00015B"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4E40E463"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2A868C1F"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06BA5928"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35FB097B"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7AA78521"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07AB2DD7"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4D0A457B" w14:textId="77777777">
            <w:pPr>
              <w:keepNext w:val="0"/>
              <w:spacing w:after="0"/>
              <w:ind w:left="0"/>
              <w:rPr>
                <w:rFonts w:ascii="Arial" w:hAnsi="Arial" w:cs="Arial"/>
              </w:rPr>
            </w:pPr>
            <w:r w:rsidRPr="00B77C84">
              <w:rPr>
                <w:rFonts w:ascii="Arial" w:hAnsi="Arial" w:cs="Arial"/>
              </w:rPr>
              <w:t> </w:t>
            </w:r>
          </w:p>
        </w:tc>
      </w:tr>
      <w:tr w:rsidRPr="00FC48A7" w:rsidR="004E4964" w:rsidTr="004E4964" w14:paraId="463FB2CE"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4E4964" w:rsidP="00B77C84" w:rsidRDefault="004E4964" w14:paraId="26FE5D8D"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4E4964" w:rsidP="00B77C84" w:rsidRDefault="004E4964" w14:paraId="0757BCF3" w14:textId="77777777">
            <w:pPr>
              <w:keepNext w:val="0"/>
              <w:spacing w:after="0"/>
              <w:ind w:left="0"/>
              <w:rPr>
                <w:rFonts w:ascii="Arial" w:hAnsi="Arial" w:cs="Arial"/>
              </w:rPr>
            </w:pPr>
            <w:r w:rsidRPr="00B77C84">
              <w:rPr>
                <w:rFonts w:ascii="Arial" w:hAnsi="Arial" w:cs="Arial"/>
              </w:rPr>
              <w:t>7.</w:t>
            </w:r>
          </w:p>
        </w:tc>
        <w:tc>
          <w:tcPr>
            <w:tcW w:w="6427" w:type="dxa"/>
            <w:gridSpan w:val="8"/>
            <w:tcBorders>
              <w:top w:val="nil"/>
              <w:left w:val="nil"/>
              <w:bottom w:val="nil"/>
              <w:right w:val="nil"/>
            </w:tcBorders>
            <w:shd w:val="clear" w:color="auto" w:fill="auto"/>
            <w:noWrap/>
            <w:vAlign w:val="bottom"/>
            <w:hideMark/>
          </w:tcPr>
          <w:p w:rsidRPr="00CA3710" w:rsidR="004E4964" w:rsidP="00B77C84" w:rsidRDefault="004E4964" w14:paraId="4BF857C5" w14:textId="77777777">
            <w:pPr>
              <w:keepNext w:val="0"/>
              <w:spacing w:after="0"/>
              <w:ind w:left="0"/>
              <w:rPr>
                <w:rFonts w:ascii="Arial" w:hAnsi="Arial" w:cs="Arial"/>
                <w:b/>
              </w:rPr>
            </w:pPr>
            <w:r w:rsidRPr="00CA3710">
              <w:rPr>
                <w:rFonts w:ascii="Arial" w:hAnsi="Arial" w:cs="Arial"/>
                <w:b/>
              </w:rPr>
              <w:t>Total Unused Obligational Authority from this page:</w:t>
            </w:r>
          </w:p>
        </w:tc>
        <w:tc>
          <w:tcPr>
            <w:tcW w:w="345" w:type="dxa"/>
            <w:tcBorders>
              <w:top w:val="nil"/>
              <w:left w:val="nil"/>
              <w:bottom w:val="nil"/>
              <w:right w:val="nil"/>
            </w:tcBorders>
            <w:shd w:val="clear" w:color="auto" w:fill="auto"/>
            <w:noWrap/>
            <w:vAlign w:val="bottom"/>
            <w:hideMark/>
          </w:tcPr>
          <w:p w:rsidRPr="00B77C84" w:rsidR="004E4964" w:rsidP="00B77C84" w:rsidRDefault="004E4964" w14:paraId="114C01D4" w14:textId="77777777">
            <w:pPr>
              <w:keepNext w:val="0"/>
              <w:spacing w:after="0"/>
              <w:ind w:left="0"/>
              <w:rPr>
                <w:rFonts w:ascii="Arial" w:hAnsi="Arial" w:cs="Arial"/>
              </w:rPr>
            </w:pPr>
          </w:p>
        </w:tc>
        <w:tc>
          <w:tcPr>
            <w:tcW w:w="17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7C84" w:rsidR="004E4964" w:rsidP="00B77C84" w:rsidRDefault="004E4964" w14:paraId="2BEECCA7"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032DE3B6"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4E4964" w:rsidP="00B77C84" w:rsidRDefault="004E4964" w14:paraId="128563B5"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4E4964" w:rsidP="00B77C84" w:rsidRDefault="004E4964" w14:paraId="224EDF24"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4E4964" w:rsidP="00B77C84" w:rsidRDefault="004E4964" w14:paraId="46D31E07"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4E4964" w:rsidP="00B77C84" w:rsidRDefault="004E4964" w14:paraId="2C33C3FE"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4E4964" w:rsidP="00B77C84" w:rsidRDefault="004E4964" w14:paraId="58F2ABC2"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4E4964" w:rsidP="00B77C84" w:rsidRDefault="004E4964" w14:paraId="70B40C10" w14:textId="77777777">
            <w:pPr>
              <w:keepNext w:val="0"/>
              <w:spacing w:after="0"/>
              <w:ind w:left="0"/>
              <w:rPr>
                <w:rFonts w:ascii="Arial" w:hAnsi="Arial" w:cs="Arial"/>
              </w:rPr>
            </w:pPr>
            <w:r w:rsidRPr="00B77C84">
              <w:rPr>
                <w:rFonts w:ascii="Arial" w:hAnsi="Arial" w:cs="Arial"/>
              </w:rPr>
              <w:t> </w:t>
            </w:r>
          </w:p>
        </w:tc>
      </w:tr>
      <w:tr w:rsidRPr="00FC48A7" w:rsidR="004E4964" w:rsidTr="00DF43AB" w14:paraId="1517F740" w14:textId="77777777">
        <w:trPr>
          <w:trHeight w:val="137"/>
        </w:trPr>
        <w:tc>
          <w:tcPr>
            <w:tcW w:w="339" w:type="dxa"/>
            <w:tcBorders>
              <w:top w:val="nil"/>
              <w:left w:val="single" w:color="auto" w:sz="12" w:space="0"/>
              <w:bottom w:val="nil"/>
              <w:right w:val="nil"/>
            </w:tcBorders>
            <w:shd w:val="clear" w:color="auto" w:fill="auto"/>
            <w:noWrap/>
            <w:vAlign w:val="bottom"/>
            <w:hideMark/>
          </w:tcPr>
          <w:p w:rsidRPr="00DF43AB" w:rsidR="004E4964" w:rsidP="00DF43AB" w:rsidRDefault="004E4964" w14:paraId="14BB5F62" w14:textId="77777777">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rsidRPr="00DF43AB" w:rsidR="004E4964" w:rsidP="00DF43AB" w:rsidRDefault="004E4964" w14:paraId="7346DE35"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00C78C85"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02668823"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32815493"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269650AC" w14:textId="77777777">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rsidRPr="00DF43AB" w:rsidR="004E4964" w:rsidP="00DF43AB" w:rsidRDefault="004E4964" w14:paraId="6FA1A9B1" w14:textId="77777777">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rsidRPr="00DF43AB" w:rsidR="004E4964" w:rsidP="00DF43AB" w:rsidRDefault="004E4964" w14:paraId="27F7CD45" w14:textId="77777777">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rsidRPr="00DF43AB" w:rsidR="004E4964" w:rsidP="00DF43AB" w:rsidRDefault="004E4964" w14:paraId="688AA9C1" w14:textId="77777777">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rsidRPr="00DF43AB" w:rsidR="004E4964" w:rsidP="00DF43AB" w:rsidRDefault="004E4964" w14:paraId="2A9F3B37" w14:textId="77777777">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rsidRPr="00DF43AB" w:rsidR="004E4964" w:rsidP="00DF43AB" w:rsidRDefault="004E4964" w14:paraId="39AF6840" w14:textId="77777777">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rsidRPr="00DF43AB" w:rsidR="004E4964" w:rsidP="00DF43AB" w:rsidRDefault="004E4964" w14:paraId="193F2CBB"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4E4964" w:rsidP="00DF43AB" w:rsidRDefault="004E4964" w14:paraId="27A3AE5E" w14:textId="77777777">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rsidRPr="00DF43AB" w:rsidR="004E4964" w:rsidP="00DF43AB" w:rsidRDefault="004E4964" w14:paraId="4D651AF9" w14:textId="77777777">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rsidRPr="00DF43AB" w:rsidR="004E4964" w:rsidP="00DF43AB" w:rsidRDefault="004E4964" w14:paraId="3AC89F98" w14:textId="77777777">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rsidRPr="00DF43AB" w:rsidR="004E4964" w:rsidP="00DF43AB" w:rsidRDefault="004E4964" w14:paraId="3D9F5B97"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4E4964" w:rsidP="00DF43AB" w:rsidRDefault="004E4964" w14:paraId="258993BD" w14:textId="77777777">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rsidRPr="00DF43AB" w:rsidR="004E4964" w:rsidP="00DF43AB" w:rsidRDefault="004E4964" w14:paraId="29F57202" w14:textId="77777777">
            <w:pPr>
              <w:keepNext w:val="0"/>
              <w:spacing w:after="0"/>
              <w:ind w:left="0"/>
              <w:rPr>
                <w:rFonts w:ascii="Calibri" w:hAnsi="Calibri" w:cs="Times New Roman"/>
              </w:rPr>
            </w:pPr>
          </w:p>
        </w:tc>
        <w:tc>
          <w:tcPr>
            <w:tcW w:w="240" w:type="dxa"/>
            <w:tcBorders>
              <w:top w:val="nil"/>
              <w:left w:val="nil"/>
              <w:bottom w:val="nil"/>
              <w:right w:val="single" w:color="auto" w:sz="12" w:space="0"/>
            </w:tcBorders>
            <w:shd w:val="clear" w:color="auto" w:fill="auto"/>
            <w:noWrap/>
            <w:vAlign w:val="bottom"/>
            <w:hideMark/>
          </w:tcPr>
          <w:p w:rsidRPr="00DF43AB" w:rsidR="004E4964" w:rsidP="00DF43AB" w:rsidRDefault="004E4964" w14:paraId="482380FB" w14:textId="77777777">
            <w:pPr>
              <w:keepNext w:val="0"/>
              <w:spacing w:after="0"/>
              <w:ind w:left="0"/>
              <w:rPr>
                <w:rFonts w:ascii="Calibri" w:hAnsi="Calibri" w:cs="Times New Roman"/>
              </w:rPr>
            </w:pPr>
            <w:r w:rsidRPr="00DF43AB">
              <w:rPr>
                <w:rFonts w:ascii="Calibri" w:hAnsi="Calibri" w:cs="Times New Roman"/>
              </w:rPr>
              <w:t> </w:t>
            </w:r>
          </w:p>
        </w:tc>
      </w:tr>
      <w:tr w:rsidRPr="00FC48A7" w:rsidR="004E4964" w:rsidTr="00DF43AB" w14:paraId="5C578F8D" w14:textId="77777777">
        <w:trPr>
          <w:trHeight w:val="70"/>
        </w:trPr>
        <w:tc>
          <w:tcPr>
            <w:tcW w:w="339" w:type="dxa"/>
            <w:tcBorders>
              <w:top w:val="nil"/>
              <w:left w:val="single" w:color="auto" w:sz="12" w:space="0"/>
              <w:bottom w:val="nil"/>
              <w:right w:val="nil"/>
            </w:tcBorders>
            <w:shd w:val="clear" w:color="auto" w:fill="auto"/>
            <w:noWrap/>
            <w:vAlign w:val="bottom"/>
            <w:hideMark/>
          </w:tcPr>
          <w:p w:rsidRPr="00DF43AB" w:rsidR="004E4964" w:rsidP="00DF43AB" w:rsidRDefault="004E4964" w14:paraId="53751276" w14:textId="77777777">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rsidRPr="00DF43AB" w:rsidR="004E4964" w:rsidP="00DF43AB" w:rsidRDefault="004E4964" w14:paraId="4D522C42"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6478AF53"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04EAEAB5"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433AD647"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433B484C" w14:textId="77777777">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rsidRPr="00DF43AB" w:rsidR="004E4964" w:rsidP="00DF43AB" w:rsidRDefault="004E4964" w14:paraId="545151AB" w14:textId="77777777">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rsidRPr="00DF43AB" w:rsidR="004E4964" w:rsidP="00DF43AB" w:rsidRDefault="004E4964" w14:paraId="4EB6E097" w14:textId="77777777">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rsidRPr="00DF43AB" w:rsidR="004E4964" w:rsidP="00DF43AB" w:rsidRDefault="004E4964" w14:paraId="58D2E808" w14:textId="77777777">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rsidRPr="00DF43AB" w:rsidR="004E4964" w:rsidP="00DF43AB" w:rsidRDefault="004E4964" w14:paraId="2E1C5951" w14:textId="77777777">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rsidRPr="00DF43AB" w:rsidR="004E4964" w:rsidP="00DF43AB" w:rsidRDefault="004E4964" w14:paraId="109B4D2C" w14:textId="77777777">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rsidRPr="00DF43AB" w:rsidR="004E4964" w:rsidP="00DF43AB" w:rsidRDefault="004E4964" w14:paraId="30EC552C"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4E4964" w:rsidP="00DF43AB" w:rsidRDefault="004E4964" w14:paraId="758C37B2" w14:textId="77777777">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rsidRPr="00DF43AB" w:rsidR="004E4964" w:rsidP="00DF43AB" w:rsidRDefault="004E4964" w14:paraId="1F41A924" w14:textId="77777777">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rsidRPr="00DF43AB" w:rsidR="004E4964" w:rsidP="00DF43AB" w:rsidRDefault="004E4964" w14:paraId="35029F1F" w14:textId="77777777">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rsidRPr="00DF43AB" w:rsidR="004E4964" w:rsidP="00DF43AB" w:rsidRDefault="004E4964" w14:paraId="409F4852"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4E4964" w:rsidP="00DF43AB" w:rsidRDefault="004E4964" w14:paraId="39A64662" w14:textId="77777777">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rsidRPr="00DF43AB" w:rsidR="004E4964" w:rsidP="00DF43AB" w:rsidRDefault="004E4964" w14:paraId="3AE6FA37" w14:textId="77777777">
            <w:pPr>
              <w:keepNext w:val="0"/>
              <w:spacing w:after="0"/>
              <w:ind w:left="0"/>
              <w:rPr>
                <w:rFonts w:ascii="Calibri" w:hAnsi="Calibri" w:cs="Times New Roman"/>
              </w:rPr>
            </w:pPr>
          </w:p>
        </w:tc>
        <w:tc>
          <w:tcPr>
            <w:tcW w:w="240" w:type="dxa"/>
            <w:tcBorders>
              <w:top w:val="nil"/>
              <w:left w:val="nil"/>
              <w:bottom w:val="nil"/>
              <w:right w:val="single" w:color="auto" w:sz="12" w:space="0"/>
            </w:tcBorders>
            <w:shd w:val="clear" w:color="auto" w:fill="auto"/>
            <w:noWrap/>
            <w:vAlign w:val="bottom"/>
            <w:hideMark/>
          </w:tcPr>
          <w:p w:rsidRPr="00DF43AB" w:rsidR="004E4964" w:rsidP="00DF43AB" w:rsidRDefault="004E4964" w14:paraId="4A19D6F0" w14:textId="77777777">
            <w:pPr>
              <w:keepNext w:val="0"/>
              <w:spacing w:after="0"/>
              <w:ind w:left="0"/>
              <w:rPr>
                <w:rFonts w:ascii="Calibri" w:hAnsi="Calibri" w:cs="Times New Roman"/>
              </w:rPr>
            </w:pPr>
            <w:r w:rsidRPr="00DF43AB">
              <w:rPr>
                <w:rFonts w:ascii="Calibri" w:hAnsi="Calibri" w:cs="Times New Roman"/>
              </w:rPr>
              <w:t> </w:t>
            </w:r>
          </w:p>
        </w:tc>
      </w:tr>
      <w:tr w:rsidRPr="00FC48A7" w:rsidR="004E4964" w:rsidTr="00DF43AB" w14:paraId="57DDA0AA" w14:textId="77777777">
        <w:trPr>
          <w:trHeight w:val="70"/>
        </w:trPr>
        <w:tc>
          <w:tcPr>
            <w:tcW w:w="339" w:type="dxa"/>
            <w:tcBorders>
              <w:top w:val="nil"/>
              <w:left w:val="single" w:color="auto" w:sz="12" w:space="0"/>
              <w:bottom w:val="nil"/>
              <w:right w:val="nil"/>
            </w:tcBorders>
            <w:shd w:val="clear" w:color="auto" w:fill="auto"/>
            <w:noWrap/>
            <w:vAlign w:val="bottom"/>
            <w:hideMark/>
          </w:tcPr>
          <w:p w:rsidRPr="00DF43AB" w:rsidR="004E4964" w:rsidP="00DF43AB" w:rsidRDefault="004E4964" w14:paraId="262AF050" w14:textId="77777777">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rsidRPr="00DF43AB" w:rsidR="004E4964" w:rsidP="00DF43AB" w:rsidRDefault="004E4964" w14:paraId="5851E99A"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597BB028"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7921C7FE"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200256D5"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4E4964" w:rsidP="00DF43AB" w:rsidRDefault="004E4964" w14:paraId="14C9F117" w14:textId="77777777">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rsidRPr="00DF43AB" w:rsidR="004E4964" w:rsidP="00DF43AB" w:rsidRDefault="004E4964" w14:paraId="2232AC51" w14:textId="77777777">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rsidRPr="00DF43AB" w:rsidR="004E4964" w:rsidP="00DF43AB" w:rsidRDefault="004E4964" w14:paraId="0D09524E" w14:textId="77777777">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rsidRPr="00DF43AB" w:rsidR="004E4964" w:rsidP="00DF43AB" w:rsidRDefault="004E4964" w14:paraId="39A73AA0" w14:textId="77777777">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rsidRPr="00DF43AB" w:rsidR="004E4964" w:rsidP="00DF43AB" w:rsidRDefault="004E4964" w14:paraId="5F80E01E" w14:textId="77777777">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rsidRPr="00DF43AB" w:rsidR="004E4964" w:rsidP="00DF43AB" w:rsidRDefault="004E4964" w14:paraId="6E22D07D" w14:textId="77777777">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rsidRPr="00DF43AB" w:rsidR="004E4964" w:rsidP="00DF43AB" w:rsidRDefault="004E4964" w14:paraId="48A53356"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4E4964" w:rsidP="00DF43AB" w:rsidRDefault="004E4964" w14:paraId="04AF41B0" w14:textId="77777777">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rsidRPr="00DF43AB" w:rsidR="004E4964" w:rsidP="00DF43AB" w:rsidRDefault="004E4964" w14:paraId="5277AF70" w14:textId="77777777">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rsidRPr="00DF43AB" w:rsidR="004E4964" w:rsidP="00DF43AB" w:rsidRDefault="004E4964" w14:paraId="549245DC" w14:textId="77777777">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rsidRPr="00DF43AB" w:rsidR="004E4964" w:rsidP="00DF43AB" w:rsidRDefault="004E4964" w14:paraId="0A8EF186"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4E4964" w:rsidP="00DF43AB" w:rsidRDefault="004E4964" w14:paraId="28D46B09" w14:textId="77777777">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rsidRPr="00DF43AB" w:rsidR="004E4964" w:rsidP="00DF43AB" w:rsidRDefault="004E4964" w14:paraId="781B0B70" w14:textId="77777777">
            <w:pPr>
              <w:keepNext w:val="0"/>
              <w:spacing w:after="0"/>
              <w:ind w:left="0"/>
              <w:rPr>
                <w:rFonts w:ascii="Calibri" w:hAnsi="Calibri" w:cs="Times New Roman"/>
              </w:rPr>
            </w:pPr>
          </w:p>
        </w:tc>
        <w:tc>
          <w:tcPr>
            <w:tcW w:w="240" w:type="dxa"/>
            <w:tcBorders>
              <w:top w:val="nil"/>
              <w:left w:val="nil"/>
              <w:bottom w:val="nil"/>
              <w:right w:val="single" w:color="auto" w:sz="12" w:space="0"/>
            </w:tcBorders>
            <w:shd w:val="clear" w:color="auto" w:fill="auto"/>
            <w:noWrap/>
            <w:vAlign w:val="bottom"/>
            <w:hideMark/>
          </w:tcPr>
          <w:p w:rsidRPr="00DF43AB" w:rsidR="004E4964" w:rsidP="00DF43AB" w:rsidRDefault="004E4964" w14:paraId="4092B95B" w14:textId="77777777">
            <w:pPr>
              <w:keepNext w:val="0"/>
              <w:spacing w:after="0"/>
              <w:ind w:left="0"/>
              <w:rPr>
                <w:rFonts w:ascii="Calibri" w:hAnsi="Calibri" w:cs="Times New Roman"/>
              </w:rPr>
            </w:pPr>
            <w:r w:rsidRPr="00DF43AB">
              <w:rPr>
                <w:rFonts w:ascii="Calibri" w:hAnsi="Calibri" w:cs="Times New Roman"/>
              </w:rPr>
              <w:t> </w:t>
            </w:r>
          </w:p>
        </w:tc>
      </w:tr>
      <w:tr w:rsidRPr="00DF43AB" w:rsidR="004E4964" w:rsidTr="00DF43AB" w14:paraId="253C6A72" w14:textId="77777777">
        <w:trPr>
          <w:trHeight w:val="70"/>
        </w:trPr>
        <w:tc>
          <w:tcPr>
            <w:tcW w:w="339" w:type="dxa"/>
            <w:tcBorders>
              <w:top w:val="nil"/>
              <w:left w:val="single" w:color="auto" w:sz="12" w:space="0"/>
              <w:bottom w:val="single" w:color="auto" w:sz="12" w:space="0"/>
              <w:right w:val="nil"/>
            </w:tcBorders>
            <w:shd w:val="clear" w:color="auto" w:fill="auto"/>
            <w:noWrap/>
            <w:vAlign w:val="bottom"/>
            <w:hideMark/>
          </w:tcPr>
          <w:p w:rsidRPr="00DF43AB" w:rsidR="004E4964" w:rsidP="00DF43AB" w:rsidRDefault="004E4964" w14:paraId="6C6973F8" w14:textId="77777777">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single" w:color="auto" w:sz="12" w:space="0"/>
              <w:right w:val="nil"/>
            </w:tcBorders>
            <w:shd w:val="clear" w:color="auto" w:fill="auto"/>
            <w:noWrap/>
            <w:vAlign w:val="bottom"/>
            <w:hideMark/>
          </w:tcPr>
          <w:p w:rsidRPr="00DF43AB" w:rsidR="004E4964" w:rsidP="00DF43AB" w:rsidRDefault="004E4964" w14:paraId="2492E59C" w14:textId="77777777">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color="auto" w:sz="12" w:space="0"/>
              <w:right w:val="nil"/>
            </w:tcBorders>
            <w:shd w:val="clear" w:color="auto" w:fill="auto"/>
            <w:noWrap/>
            <w:vAlign w:val="bottom"/>
            <w:hideMark/>
          </w:tcPr>
          <w:p w:rsidRPr="00DF43AB" w:rsidR="004E4964" w:rsidP="00DF43AB" w:rsidRDefault="004E4964" w14:paraId="327F5688" w14:textId="77777777">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color="auto" w:sz="12" w:space="0"/>
              <w:right w:val="nil"/>
            </w:tcBorders>
            <w:shd w:val="clear" w:color="auto" w:fill="auto"/>
            <w:noWrap/>
            <w:vAlign w:val="bottom"/>
            <w:hideMark/>
          </w:tcPr>
          <w:p w:rsidRPr="00DF43AB" w:rsidR="004E4964" w:rsidP="00DF43AB" w:rsidRDefault="004E4964" w14:paraId="5A277679" w14:textId="77777777">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color="auto" w:sz="12" w:space="0"/>
              <w:right w:val="nil"/>
            </w:tcBorders>
            <w:shd w:val="clear" w:color="auto" w:fill="auto"/>
            <w:noWrap/>
            <w:vAlign w:val="bottom"/>
            <w:hideMark/>
          </w:tcPr>
          <w:p w:rsidRPr="00DF43AB" w:rsidR="004E4964" w:rsidP="00DF43AB" w:rsidRDefault="004E4964" w14:paraId="36F8DC58" w14:textId="77777777">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color="auto" w:sz="12" w:space="0"/>
              <w:right w:val="nil"/>
            </w:tcBorders>
            <w:shd w:val="clear" w:color="auto" w:fill="auto"/>
            <w:noWrap/>
            <w:vAlign w:val="bottom"/>
            <w:hideMark/>
          </w:tcPr>
          <w:p w:rsidRPr="00DF43AB" w:rsidR="004E4964" w:rsidP="00DF43AB" w:rsidRDefault="004E4964" w14:paraId="0429F463" w14:textId="77777777">
            <w:pPr>
              <w:keepNext w:val="0"/>
              <w:spacing w:after="0"/>
              <w:ind w:left="0"/>
              <w:rPr>
                <w:rFonts w:ascii="Calibri" w:hAnsi="Calibri" w:cs="Times New Roman"/>
              </w:rPr>
            </w:pPr>
            <w:r w:rsidRPr="00DF43AB">
              <w:rPr>
                <w:rFonts w:ascii="Calibri" w:hAnsi="Calibri" w:cs="Times New Roman"/>
              </w:rPr>
              <w:t> </w:t>
            </w:r>
          </w:p>
        </w:tc>
        <w:tc>
          <w:tcPr>
            <w:tcW w:w="933" w:type="dxa"/>
            <w:tcBorders>
              <w:top w:val="nil"/>
              <w:left w:val="nil"/>
              <w:bottom w:val="single" w:color="auto" w:sz="12" w:space="0"/>
              <w:right w:val="nil"/>
            </w:tcBorders>
            <w:shd w:val="clear" w:color="auto" w:fill="auto"/>
            <w:noWrap/>
            <w:vAlign w:val="bottom"/>
            <w:hideMark/>
          </w:tcPr>
          <w:p w:rsidRPr="00DF43AB" w:rsidR="004E4964" w:rsidP="00DF43AB" w:rsidRDefault="004E4964" w14:paraId="58913A54" w14:textId="77777777">
            <w:pPr>
              <w:keepNext w:val="0"/>
              <w:spacing w:after="0"/>
              <w:ind w:left="0"/>
              <w:rPr>
                <w:rFonts w:ascii="Calibri" w:hAnsi="Calibri" w:cs="Times New Roman"/>
              </w:rPr>
            </w:pPr>
            <w:r w:rsidRPr="00DF43AB">
              <w:rPr>
                <w:rFonts w:ascii="Calibri" w:hAnsi="Calibri" w:cs="Times New Roman"/>
              </w:rPr>
              <w:t> </w:t>
            </w:r>
          </w:p>
        </w:tc>
        <w:tc>
          <w:tcPr>
            <w:tcW w:w="1891" w:type="dxa"/>
            <w:tcBorders>
              <w:top w:val="nil"/>
              <w:left w:val="nil"/>
              <w:bottom w:val="single" w:color="auto" w:sz="12" w:space="0"/>
              <w:right w:val="nil"/>
            </w:tcBorders>
            <w:shd w:val="clear" w:color="auto" w:fill="auto"/>
            <w:noWrap/>
            <w:vAlign w:val="bottom"/>
            <w:hideMark/>
          </w:tcPr>
          <w:p w:rsidRPr="00DF43AB" w:rsidR="004E4964" w:rsidP="00DF43AB" w:rsidRDefault="004E4964" w14:paraId="5677837A" w14:textId="77777777">
            <w:pPr>
              <w:keepNext w:val="0"/>
              <w:spacing w:after="0"/>
              <w:ind w:left="0"/>
              <w:rPr>
                <w:rFonts w:ascii="Calibri" w:hAnsi="Calibri" w:cs="Times New Roman"/>
              </w:rPr>
            </w:pPr>
            <w:r w:rsidRPr="00DF43AB">
              <w:rPr>
                <w:rFonts w:ascii="Calibri" w:hAnsi="Calibri" w:cs="Times New Roman"/>
              </w:rPr>
              <w:t> </w:t>
            </w:r>
          </w:p>
        </w:tc>
        <w:tc>
          <w:tcPr>
            <w:tcW w:w="288" w:type="dxa"/>
            <w:tcBorders>
              <w:top w:val="nil"/>
              <w:left w:val="nil"/>
              <w:bottom w:val="single" w:color="auto" w:sz="12" w:space="0"/>
              <w:right w:val="nil"/>
            </w:tcBorders>
            <w:shd w:val="clear" w:color="auto" w:fill="auto"/>
            <w:noWrap/>
            <w:vAlign w:val="bottom"/>
            <w:hideMark/>
          </w:tcPr>
          <w:p w:rsidRPr="00DF43AB" w:rsidR="004E4964" w:rsidP="00DF43AB" w:rsidRDefault="004E4964" w14:paraId="41FBCCCA" w14:textId="77777777">
            <w:pPr>
              <w:keepNext w:val="0"/>
              <w:spacing w:after="0"/>
              <w:ind w:left="0"/>
              <w:rPr>
                <w:rFonts w:ascii="Calibri" w:hAnsi="Calibri" w:cs="Times New Roman"/>
              </w:rPr>
            </w:pPr>
            <w:r w:rsidRPr="00DF43AB">
              <w:rPr>
                <w:rFonts w:ascii="Calibri" w:hAnsi="Calibri" w:cs="Times New Roman"/>
              </w:rPr>
              <w:t> </w:t>
            </w:r>
          </w:p>
        </w:tc>
        <w:tc>
          <w:tcPr>
            <w:tcW w:w="1671" w:type="dxa"/>
            <w:tcBorders>
              <w:top w:val="nil"/>
              <w:left w:val="nil"/>
              <w:bottom w:val="single" w:color="auto" w:sz="12" w:space="0"/>
              <w:right w:val="nil"/>
            </w:tcBorders>
            <w:shd w:val="clear" w:color="auto" w:fill="auto"/>
            <w:noWrap/>
            <w:vAlign w:val="bottom"/>
            <w:hideMark/>
          </w:tcPr>
          <w:p w:rsidRPr="00DF43AB" w:rsidR="004E4964" w:rsidP="00DF43AB" w:rsidRDefault="004E4964" w14:paraId="73EC49AE" w14:textId="77777777">
            <w:pPr>
              <w:keepNext w:val="0"/>
              <w:spacing w:after="0"/>
              <w:ind w:left="0"/>
              <w:rPr>
                <w:rFonts w:ascii="Calibri" w:hAnsi="Calibri" w:cs="Times New Roman"/>
              </w:rPr>
            </w:pPr>
            <w:r w:rsidRPr="00DF43AB">
              <w:rPr>
                <w:rFonts w:ascii="Calibri" w:hAnsi="Calibri" w:cs="Times New Roman"/>
              </w:rPr>
              <w:t> </w:t>
            </w:r>
          </w:p>
        </w:tc>
        <w:tc>
          <w:tcPr>
            <w:tcW w:w="345" w:type="dxa"/>
            <w:tcBorders>
              <w:top w:val="nil"/>
              <w:left w:val="nil"/>
              <w:bottom w:val="single" w:color="auto" w:sz="12" w:space="0"/>
              <w:right w:val="nil"/>
            </w:tcBorders>
            <w:shd w:val="clear" w:color="auto" w:fill="auto"/>
            <w:noWrap/>
            <w:vAlign w:val="bottom"/>
            <w:hideMark/>
          </w:tcPr>
          <w:p w:rsidRPr="00DF43AB" w:rsidR="004E4964" w:rsidP="00DF43AB" w:rsidRDefault="004E4964" w14:paraId="4AD3926B" w14:textId="77777777">
            <w:pPr>
              <w:keepNext w:val="0"/>
              <w:spacing w:after="0"/>
              <w:ind w:left="0"/>
              <w:rPr>
                <w:rFonts w:ascii="Calibri" w:hAnsi="Calibri" w:cs="Times New Roman"/>
              </w:rPr>
            </w:pPr>
            <w:r w:rsidRPr="00DF43AB">
              <w:rPr>
                <w:rFonts w:ascii="Calibri" w:hAnsi="Calibri" w:cs="Times New Roman"/>
              </w:rPr>
              <w:t> </w:t>
            </w:r>
          </w:p>
        </w:tc>
        <w:tc>
          <w:tcPr>
            <w:tcW w:w="1745" w:type="dxa"/>
            <w:tcBorders>
              <w:top w:val="nil"/>
              <w:left w:val="nil"/>
              <w:bottom w:val="single" w:color="auto" w:sz="12" w:space="0"/>
              <w:right w:val="nil"/>
            </w:tcBorders>
            <w:shd w:val="clear" w:color="auto" w:fill="auto"/>
            <w:noWrap/>
            <w:vAlign w:val="bottom"/>
            <w:hideMark/>
          </w:tcPr>
          <w:p w:rsidRPr="00DF43AB" w:rsidR="004E4964" w:rsidP="00DF43AB" w:rsidRDefault="004E4964" w14:paraId="31A4F69A" w14:textId="77777777">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color="auto" w:sz="12" w:space="0"/>
              <w:right w:val="nil"/>
            </w:tcBorders>
            <w:shd w:val="clear" w:color="auto" w:fill="auto"/>
            <w:noWrap/>
            <w:vAlign w:val="bottom"/>
            <w:hideMark/>
          </w:tcPr>
          <w:p w:rsidRPr="00DF43AB" w:rsidR="004E4964" w:rsidP="00DF43AB" w:rsidRDefault="004E4964" w14:paraId="209542B8" w14:textId="77777777">
            <w:pPr>
              <w:keepNext w:val="0"/>
              <w:spacing w:after="0"/>
              <w:ind w:left="0"/>
              <w:rPr>
                <w:rFonts w:ascii="Calibri" w:hAnsi="Calibri" w:cs="Times New Roman"/>
              </w:rPr>
            </w:pPr>
            <w:r w:rsidRPr="00DF43AB">
              <w:rPr>
                <w:rFonts w:ascii="Calibri" w:hAnsi="Calibri" w:cs="Times New Roman"/>
              </w:rPr>
              <w:t> </w:t>
            </w:r>
          </w:p>
        </w:tc>
        <w:tc>
          <w:tcPr>
            <w:tcW w:w="712" w:type="dxa"/>
            <w:gridSpan w:val="2"/>
            <w:tcBorders>
              <w:top w:val="nil"/>
              <w:left w:val="nil"/>
              <w:bottom w:val="single" w:color="auto" w:sz="12" w:space="0"/>
              <w:right w:val="nil"/>
            </w:tcBorders>
            <w:shd w:val="clear" w:color="auto" w:fill="auto"/>
            <w:noWrap/>
            <w:vAlign w:val="bottom"/>
            <w:hideMark/>
          </w:tcPr>
          <w:p w:rsidRPr="00DF43AB" w:rsidR="004E4964" w:rsidP="00DF43AB" w:rsidRDefault="004E4964" w14:paraId="192D5F58" w14:textId="77777777">
            <w:pPr>
              <w:keepNext w:val="0"/>
              <w:spacing w:after="0"/>
              <w:ind w:left="0"/>
              <w:rPr>
                <w:rFonts w:ascii="Calibri" w:hAnsi="Calibri" w:cs="Times New Roman"/>
              </w:rPr>
            </w:pPr>
            <w:r w:rsidRPr="00DF43AB">
              <w:rPr>
                <w:rFonts w:ascii="Calibri" w:hAnsi="Calibri" w:cs="Times New Roman"/>
              </w:rPr>
              <w:t> </w:t>
            </w:r>
          </w:p>
        </w:tc>
        <w:tc>
          <w:tcPr>
            <w:tcW w:w="1073" w:type="dxa"/>
            <w:gridSpan w:val="5"/>
            <w:tcBorders>
              <w:top w:val="nil"/>
              <w:left w:val="nil"/>
              <w:bottom w:val="single" w:color="auto" w:sz="12" w:space="0"/>
              <w:right w:val="nil"/>
            </w:tcBorders>
            <w:shd w:val="clear" w:color="auto" w:fill="auto"/>
            <w:noWrap/>
            <w:vAlign w:val="bottom"/>
            <w:hideMark/>
          </w:tcPr>
          <w:p w:rsidRPr="00DF43AB" w:rsidR="004E4964" w:rsidP="00DF43AB" w:rsidRDefault="004E4964" w14:paraId="7CAF65EB" w14:textId="77777777">
            <w:pPr>
              <w:keepNext w:val="0"/>
              <w:spacing w:after="0"/>
              <w:ind w:left="0"/>
              <w:rPr>
                <w:rFonts w:ascii="Calibri" w:hAnsi="Calibri" w:cs="Times New Roman"/>
              </w:rPr>
            </w:pPr>
            <w:r w:rsidRPr="00DF43AB">
              <w:rPr>
                <w:rFonts w:ascii="Calibri" w:hAnsi="Calibri" w:cs="Times New Roman"/>
              </w:rPr>
              <w:t> </w:t>
            </w:r>
          </w:p>
        </w:tc>
        <w:tc>
          <w:tcPr>
            <w:tcW w:w="272" w:type="dxa"/>
            <w:tcBorders>
              <w:top w:val="nil"/>
              <w:left w:val="nil"/>
              <w:bottom w:val="single" w:color="auto" w:sz="12" w:space="0"/>
              <w:right w:val="nil"/>
            </w:tcBorders>
            <w:shd w:val="clear" w:color="auto" w:fill="auto"/>
            <w:noWrap/>
            <w:vAlign w:val="bottom"/>
            <w:hideMark/>
          </w:tcPr>
          <w:p w:rsidRPr="00DF43AB" w:rsidR="004E4964" w:rsidP="00DF43AB" w:rsidRDefault="004E4964" w14:paraId="6FE5D5FD" w14:textId="77777777">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color="auto" w:sz="12" w:space="0"/>
              <w:right w:val="nil"/>
            </w:tcBorders>
            <w:shd w:val="clear" w:color="auto" w:fill="auto"/>
            <w:noWrap/>
            <w:vAlign w:val="bottom"/>
            <w:hideMark/>
          </w:tcPr>
          <w:p w:rsidRPr="00DF43AB" w:rsidR="004E4964" w:rsidP="00DF43AB" w:rsidRDefault="004E4964" w14:paraId="5F4F4138" w14:textId="77777777">
            <w:pPr>
              <w:keepNext w:val="0"/>
              <w:spacing w:after="0"/>
              <w:ind w:left="0"/>
              <w:rPr>
                <w:rFonts w:ascii="Calibri" w:hAnsi="Calibri" w:cs="Times New Roman"/>
              </w:rPr>
            </w:pPr>
            <w:r w:rsidRPr="00DF43AB">
              <w:rPr>
                <w:rFonts w:ascii="Calibri" w:hAnsi="Calibri" w:cs="Times New Roman"/>
              </w:rPr>
              <w:t> </w:t>
            </w:r>
          </w:p>
        </w:tc>
        <w:tc>
          <w:tcPr>
            <w:tcW w:w="892" w:type="dxa"/>
            <w:gridSpan w:val="4"/>
            <w:tcBorders>
              <w:top w:val="nil"/>
              <w:left w:val="nil"/>
              <w:bottom w:val="single" w:color="auto" w:sz="12" w:space="0"/>
              <w:right w:val="nil"/>
            </w:tcBorders>
            <w:shd w:val="clear" w:color="auto" w:fill="auto"/>
            <w:noWrap/>
            <w:vAlign w:val="bottom"/>
            <w:hideMark/>
          </w:tcPr>
          <w:p w:rsidRPr="00DF43AB" w:rsidR="004E4964" w:rsidP="00DF43AB" w:rsidRDefault="004E4964" w14:paraId="7E85FA59" w14:textId="77777777">
            <w:pPr>
              <w:keepNext w:val="0"/>
              <w:spacing w:after="0"/>
              <w:ind w:left="0"/>
              <w:rPr>
                <w:rFonts w:ascii="Calibri" w:hAnsi="Calibri" w:cs="Times New Roman"/>
              </w:rPr>
            </w:pPr>
            <w:r w:rsidRPr="00DF43AB">
              <w:rPr>
                <w:rFonts w:ascii="Calibri" w:hAnsi="Calibri" w:cs="Times New Roman"/>
              </w:rPr>
              <w:t> </w:t>
            </w:r>
          </w:p>
        </w:tc>
        <w:tc>
          <w:tcPr>
            <w:tcW w:w="240" w:type="dxa"/>
            <w:tcBorders>
              <w:top w:val="nil"/>
              <w:left w:val="nil"/>
              <w:bottom w:val="single" w:color="auto" w:sz="12" w:space="0"/>
              <w:right w:val="single" w:color="auto" w:sz="12" w:space="0"/>
            </w:tcBorders>
            <w:shd w:val="clear" w:color="auto" w:fill="auto"/>
            <w:noWrap/>
            <w:vAlign w:val="bottom"/>
            <w:hideMark/>
          </w:tcPr>
          <w:p w:rsidRPr="00DF43AB" w:rsidR="004E4964" w:rsidP="00DF43AB" w:rsidRDefault="004E4964" w14:paraId="74E235F2" w14:textId="77777777">
            <w:pPr>
              <w:keepNext w:val="0"/>
              <w:spacing w:after="0"/>
              <w:ind w:left="0"/>
              <w:rPr>
                <w:rFonts w:ascii="Calibri" w:hAnsi="Calibri" w:cs="Times New Roman"/>
              </w:rPr>
            </w:pPr>
            <w:r w:rsidRPr="00DF43AB">
              <w:rPr>
                <w:rFonts w:ascii="Calibri" w:hAnsi="Calibri" w:cs="Times New Roman"/>
              </w:rPr>
              <w:t> </w:t>
            </w:r>
          </w:p>
        </w:tc>
      </w:tr>
    </w:tbl>
    <w:p w:rsidRPr="00FC48A7" w:rsidR="004E4964" w:rsidP="002E32FF" w:rsidRDefault="004E4964" w14:paraId="4E19D639" w14:textId="19D03961">
      <w:pPr>
        <w:ind w:left="-270"/>
        <w:sectPr w:rsidRPr="00FC48A7" w:rsidR="004E4964" w:rsidSect="00743DBE">
          <w:headerReference w:type="even" r:id="rId32"/>
          <w:headerReference w:type="default" r:id="rId33"/>
          <w:footerReference w:type="default" r:id="rId34"/>
          <w:headerReference w:type="first" r:id="rId35"/>
          <w:pgSz w:w="15840" w:h="12240" w:orient="landscape"/>
          <w:pgMar w:top="720" w:right="720" w:bottom="720" w:left="720" w:header="0" w:footer="475" w:gutter="0"/>
          <w:cols w:space="720"/>
          <w:docGrid w:linePitch="272"/>
        </w:sectPr>
      </w:pPr>
      <w:r w:rsidRPr="00FC48A7">
        <w:t>BLS OSHS FRW</w:t>
      </w:r>
      <w:r w:rsidR="000B4A5B">
        <w:t>-A: Base Programs</w:t>
      </w:r>
      <w:r w:rsidR="002E32FF">
        <w:t xml:space="preserve"> </w:t>
      </w:r>
      <w:r w:rsidR="001C7537">
        <w:rPr>
          <w:i/>
        </w:rPr>
        <w:t>(Revised May 2018</w:t>
      </w:r>
      <w:r w:rsidRPr="002E32FF" w:rsidR="002E32FF">
        <w:rPr>
          <w:i/>
        </w:rPr>
        <w:t>)</w:t>
      </w:r>
    </w:p>
    <w:p w:rsidRPr="007A4DD5" w:rsidR="004E4964" w:rsidP="007A4DD5" w:rsidRDefault="004E4964" w14:paraId="503C26E4" w14:textId="533EFEA0">
      <w:pPr>
        <w:pStyle w:val="Heading2"/>
        <w:jc w:val="center"/>
        <w:rPr>
          <w:rFonts w:ascii="Arial" w:hAnsi="Arial" w:cs="Arial"/>
          <w:sz w:val="18"/>
          <w:szCs w:val="18"/>
        </w:rPr>
      </w:pPr>
      <w:bookmarkStart w:name="_Toc200864040" w:id="87"/>
      <w:bookmarkStart w:name="_Toc200864176" w:id="88"/>
      <w:bookmarkStart w:name="_Toc201469195" w:id="89"/>
      <w:bookmarkStart w:name="_Toc214078695" w:id="90"/>
      <w:bookmarkStart w:name="_Toc350864674" w:id="91"/>
      <w:bookmarkStart w:name="_Toc483981375" w:id="92"/>
      <w:bookmarkStart w:name="_Toc5799153" w:id="93"/>
      <w:r w:rsidRPr="007A4DD5">
        <w:rPr>
          <w:rFonts w:ascii="Arial" w:hAnsi="Arial" w:cs="Arial"/>
          <w:sz w:val="18"/>
          <w:szCs w:val="18"/>
        </w:rPr>
        <w:lastRenderedPageBreak/>
        <w:t>OSHS FINANCIAL RECONCILIATION WORKSHEET (FRW) TERMS DEFINED</w:t>
      </w:r>
      <w:bookmarkEnd w:id="87"/>
      <w:bookmarkEnd w:id="88"/>
      <w:bookmarkEnd w:id="89"/>
      <w:bookmarkEnd w:id="90"/>
      <w:bookmarkEnd w:id="91"/>
      <w:bookmarkEnd w:id="92"/>
      <w:bookmarkEnd w:id="93"/>
    </w:p>
    <w:p w:rsidRPr="00995F1E" w:rsidR="004E4964" w:rsidP="00DF38D8" w:rsidRDefault="004E4964" w14:paraId="2EACDF08" w14:textId="77777777">
      <w:pPr>
        <w:pStyle w:val="ListParagraph"/>
        <w:numPr>
          <w:ilvl w:val="0"/>
          <w:numId w:val="22"/>
        </w:numPr>
        <w:spacing w:after="0"/>
        <w:ind w:left="0" w:firstLine="86"/>
        <w:rPr>
          <w:rFonts w:ascii="Arial" w:hAnsi="Arial" w:cs="Arial"/>
          <w:i/>
          <w:sz w:val="14"/>
        </w:rPr>
      </w:pPr>
      <w:r w:rsidRPr="00995F1E">
        <w:rPr>
          <w:rFonts w:ascii="Arial" w:hAnsi="Arial" w:cs="Arial"/>
          <w:i/>
          <w:sz w:val="14"/>
        </w:rPr>
        <w:t>Cumulative Disbursements:</w:t>
      </w:r>
    </w:p>
    <w:p w:rsidRPr="00DD370F" w:rsidR="004E4964" w:rsidP="00BC2E0B" w:rsidRDefault="004E4964" w14:paraId="38F50674" w14:textId="77777777">
      <w:pPr>
        <w:spacing w:after="120"/>
        <w:ind w:left="720"/>
        <w:rPr>
          <w:rFonts w:ascii="Arial" w:hAnsi="Arial" w:cs="Arial"/>
          <w:sz w:val="14"/>
        </w:rPr>
      </w:pPr>
      <w:r w:rsidRPr="00DD370F">
        <w:rPr>
          <w:rFonts w:ascii="Arial" w:hAnsi="Arial" w:cs="Arial"/>
          <w:sz w:val="14"/>
        </w:rPr>
        <w:t>The amount shown should represent cumulative cash disbursements through the obligations incurred during the CA period that were paid out prior to the completion of the</w:t>
      </w:r>
      <w:r w:rsidR="005250B2">
        <w:rPr>
          <w:rFonts w:ascii="Arial" w:hAnsi="Arial" w:cs="Arial"/>
          <w:sz w:val="14"/>
        </w:rPr>
        <w:t xml:space="preserve"> Financial</w:t>
      </w:r>
      <w:r w:rsidRPr="00DD370F">
        <w:rPr>
          <w:rFonts w:ascii="Arial" w:hAnsi="Arial" w:cs="Arial"/>
          <w:sz w:val="14"/>
        </w:rPr>
        <w:t xml:space="preserve"> Reconciliation Worksheet:</w:t>
      </w:r>
    </w:p>
    <w:p w:rsidRPr="00616D97" w:rsidR="004E4964" w:rsidP="00DF38D8" w:rsidRDefault="004E4964" w14:paraId="2B057419" w14:textId="77777777">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applicable credits, refunds and rebates;</w:t>
      </w:r>
    </w:p>
    <w:p w:rsidRPr="00616D97" w:rsidR="004E4964" w:rsidP="00DF38D8" w:rsidRDefault="004E4964" w14:paraId="0B43A266" w14:textId="77777777">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outstanding advances and prepaid expenses; and</w:t>
      </w:r>
    </w:p>
    <w:p w:rsidRPr="00616D97" w:rsidR="004E4964" w:rsidP="00DF38D8" w:rsidRDefault="004E4964" w14:paraId="3CB9E930" w14:textId="77777777">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other cash adjustments.</w:t>
      </w:r>
    </w:p>
    <w:p w:rsidRPr="00995F1E" w:rsidR="004E4964" w:rsidP="00DF38D8" w:rsidRDefault="005E38AB" w14:paraId="4333B0E0" w14:textId="77777777">
      <w:pPr>
        <w:pStyle w:val="ListParagraph"/>
        <w:numPr>
          <w:ilvl w:val="0"/>
          <w:numId w:val="22"/>
        </w:numPr>
        <w:spacing w:after="0"/>
        <w:ind w:left="0" w:firstLine="86"/>
        <w:rPr>
          <w:rFonts w:ascii="Arial" w:hAnsi="Arial" w:cs="Arial"/>
          <w:i/>
          <w:sz w:val="14"/>
        </w:rPr>
      </w:pPr>
      <w:r>
        <w:rPr>
          <w:rFonts w:ascii="Arial" w:hAnsi="Arial" w:cs="Arial"/>
          <w:i/>
          <w:sz w:val="14"/>
        </w:rPr>
        <w:t>Payments</w:t>
      </w:r>
      <w:r w:rsidRPr="00995F1E" w:rsidR="004E4964">
        <w:rPr>
          <w:rFonts w:ascii="Arial" w:hAnsi="Arial" w:cs="Arial"/>
          <w:i/>
          <w:sz w:val="14"/>
        </w:rPr>
        <w:t>:</w:t>
      </w:r>
    </w:p>
    <w:p w:rsidRPr="00BC2E0B" w:rsidR="004E4964" w:rsidP="00BC2E0B" w:rsidRDefault="004E4964" w14:paraId="3115646E" w14:textId="77777777">
      <w:pPr>
        <w:spacing w:after="120"/>
        <w:ind w:left="720"/>
        <w:rPr>
          <w:rFonts w:ascii="Arial" w:hAnsi="Arial" w:cs="Arial"/>
          <w:sz w:val="14"/>
        </w:rPr>
      </w:pPr>
      <w:r w:rsidRPr="00BC2E0B">
        <w:rPr>
          <w:rFonts w:ascii="Arial" w:hAnsi="Arial" w:cs="Arial"/>
          <w:sz w:val="14"/>
        </w:rPr>
        <w:t xml:space="preserve">The amount of cash drawn down against HHS-PMS or checks received.  </w:t>
      </w:r>
    </w:p>
    <w:p w:rsidRPr="00995F1E" w:rsidR="004E4964" w:rsidP="00DF38D8" w:rsidRDefault="004E4964" w14:paraId="1CBAAEBF" w14:textId="77777777">
      <w:pPr>
        <w:pStyle w:val="ListParagraph"/>
        <w:numPr>
          <w:ilvl w:val="0"/>
          <w:numId w:val="22"/>
        </w:numPr>
        <w:spacing w:after="0"/>
        <w:ind w:left="0" w:firstLine="86"/>
        <w:rPr>
          <w:rFonts w:ascii="Arial" w:hAnsi="Arial" w:cs="Arial"/>
          <w:i/>
          <w:sz w:val="14"/>
        </w:rPr>
      </w:pPr>
      <w:r w:rsidRPr="00995F1E">
        <w:rPr>
          <w:rFonts w:ascii="Arial" w:hAnsi="Arial" w:cs="Arial"/>
          <w:i/>
          <w:sz w:val="14"/>
        </w:rPr>
        <w:t>Difference:</w:t>
      </w:r>
    </w:p>
    <w:p w:rsidRPr="00BC2E0B" w:rsidR="004E4964" w:rsidP="008C5A33" w:rsidRDefault="004E4964" w14:paraId="40CEA69C" w14:textId="77777777">
      <w:pPr>
        <w:spacing w:after="120"/>
        <w:ind w:left="720"/>
        <w:rPr>
          <w:rFonts w:ascii="Arial" w:hAnsi="Arial" w:cs="Arial"/>
          <w:sz w:val="14"/>
        </w:rPr>
      </w:pPr>
      <w:r w:rsidRPr="00BC2E0B">
        <w:rPr>
          <w:rFonts w:ascii="Arial" w:hAnsi="Arial" w:cs="Arial"/>
          <w:sz w:val="14"/>
        </w:rPr>
        <w:t xml:space="preserve">The amount of </w:t>
      </w:r>
      <w:r w:rsidR="005349B7">
        <w:rPr>
          <w:rFonts w:ascii="Arial" w:hAnsi="Arial" w:cs="Arial"/>
          <w:sz w:val="14"/>
        </w:rPr>
        <w:t>Payments</w:t>
      </w:r>
      <w:r w:rsidRPr="00BC2E0B">
        <w:rPr>
          <w:rFonts w:ascii="Arial" w:hAnsi="Arial" w:cs="Arial"/>
          <w:sz w:val="14"/>
        </w:rPr>
        <w:t xml:space="preserve">/draw downs (Line 2), subtracted from reported expenses in Line 1.  If the balance is greater, or less than zero, the closeout cannot take place until the SGA fully updates their last quarter’s FFR to properly match their draw downs.  </w:t>
      </w:r>
    </w:p>
    <w:p w:rsidRPr="00BC2E0B" w:rsidR="004E4964" w:rsidP="008C5A33" w:rsidRDefault="004E4964" w14:paraId="52DA849D" w14:textId="77777777">
      <w:pPr>
        <w:spacing w:after="120"/>
        <w:ind w:left="720"/>
        <w:rPr>
          <w:rFonts w:ascii="Arial" w:hAnsi="Arial" w:cs="Arial"/>
          <w:sz w:val="14"/>
        </w:rPr>
      </w:pPr>
      <w:r w:rsidRPr="00BC2E0B">
        <w:rPr>
          <w:rFonts w:ascii="Arial" w:hAnsi="Arial" w:cs="Arial"/>
          <w:sz w:val="14"/>
        </w:rPr>
        <w:t>When the Difference (Line 3) is greater than zero, there are either:</w:t>
      </w:r>
    </w:p>
    <w:p w:rsidRPr="00FA49F8" w:rsidR="004E4964" w:rsidP="00DF38D8" w:rsidRDefault="004E4964" w14:paraId="241E61FD" w14:textId="77777777">
      <w:pPr>
        <w:pStyle w:val="ListParagraph"/>
        <w:numPr>
          <w:ilvl w:val="0"/>
          <w:numId w:val="24"/>
        </w:numPr>
        <w:ind w:left="1267"/>
        <w:contextualSpacing w:val="0"/>
        <w:rPr>
          <w:rFonts w:ascii="Arial" w:hAnsi="Arial" w:cs="Arial"/>
          <w:sz w:val="14"/>
        </w:rPr>
      </w:pPr>
      <w:r w:rsidRPr="00FA49F8">
        <w:rPr>
          <w:rFonts w:ascii="Arial" w:hAnsi="Arial" w:cs="Arial"/>
          <w:sz w:val="14"/>
        </w:rPr>
        <w:t>Resources on Order</w:t>
      </w:r>
    </w:p>
    <w:p w:rsidRPr="00296176" w:rsidR="004E4964" w:rsidP="00DF38D8" w:rsidRDefault="004E4964" w14:paraId="3CA1F06A" w14:textId="77777777">
      <w:pPr>
        <w:pStyle w:val="ListParagraph"/>
        <w:numPr>
          <w:ilvl w:val="1"/>
          <w:numId w:val="24"/>
        </w:numPr>
        <w:ind w:left="1987"/>
        <w:contextualSpacing w:val="0"/>
        <w:rPr>
          <w:rFonts w:ascii="Arial" w:hAnsi="Arial" w:cs="Arial"/>
          <w:sz w:val="14"/>
        </w:rPr>
      </w:pPr>
      <w:r w:rsidRPr="00296176">
        <w:rPr>
          <w:rFonts w:ascii="Arial" w:hAnsi="Arial" w:cs="Arial"/>
          <w:sz w:val="14"/>
        </w:rPr>
        <w:t xml:space="preserve">The amount of those goods or services that is obligated, but not yet delivered by the vendor.  Does not include:  personal services, personnel benefits, most </w:t>
      </w:r>
      <w:proofErr w:type="spellStart"/>
      <w:r w:rsidRPr="00296176">
        <w:rPr>
          <w:rFonts w:ascii="Arial" w:hAnsi="Arial" w:cs="Arial"/>
          <w:sz w:val="14"/>
        </w:rPr>
        <w:t>nonpersonal</w:t>
      </w:r>
      <w:proofErr w:type="spellEnd"/>
      <w:r w:rsidRPr="00296176">
        <w:rPr>
          <w:rFonts w:ascii="Arial" w:hAnsi="Arial" w:cs="Arial"/>
          <w:sz w:val="14"/>
        </w:rPr>
        <w:t xml:space="preserve"> services line items and any items included as an “Accrual.”</w:t>
      </w:r>
    </w:p>
    <w:p w:rsidRPr="00FA49F8" w:rsidR="004E4964" w:rsidP="00DF38D8" w:rsidRDefault="004E4964" w14:paraId="2B90F39E" w14:textId="77777777">
      <w:pPr>
        <w:pStyle w:val="ListParagraph"/>
        <w:numPr>
          <w:ilvl w:val="0"/>
          <w:numId w:val="24"/>
        </w:numPr>
        <w:ind w:left="1267"/>
        <w:contextualSpacing w:val="0"/>
        <w:rPr>
          <w:rFonts w:ascii="Arial" w:hAnsi="Arial" w:cs="Arial"/>
          <w:sz w:val="14"/>
        </w:rPr>
      </w:pPr>
      <w:r w:rsidRPr="00FA49F8">
        <w:rPr>
          <w:rFonts w:ascii="Arial" w:hAnsi="Arial" w:cs="Arial"/>
          <w:sz w:val="14"/>
        </w:rPr>
        <w:t>Accruals</w:t>
      </w:r>
    </w:p>
    <w:p w:rsidRPr="00296176" w:rsidR="004E4964" w:rsidP="00DF38D8" w:rsidRDefault="004E4964" w14:paraId="72DEB775" w14:textId="77777777">
      <w:pPr>
        <w:pStyle w:val="ListParagraph"/>
        <w:numPr>
          <w:ilvl w:val="1"/>
          <w:numId w:val="24"/>
        </w:numPr>
        <w:ind w:left="1987"/>
        <w:contextualSpacing w:val="0"/>
        <w:rPr>
          <w:rFonts w:ascii="Arial" w:hAnsi="Arial" w:cs="Arial"/>
          <w:sz w:val="14"/>
        </w:rPr>
      </w:pPr>
      <w:r w:rsidRPr="00296176">
        <w:rPr>
          <w:rFonts w:ascii="Arial" w:hAnsi="Arial" w:cs="Arial"/>
          <w:sz w:val="14"/>
        </w:rPr>
        <w:t>The amount of those goods received, services rendered, expenses incurred, and assets acquired, but for which payments have not yet been made.</w:t>
      </w:r>
    </w:p>
    <w:p w:rsidRPr="00E35E6C" w:rsidR="004E4964" w:rsidP="008C5A33" w:rsidRDefault="004E4964" w14:paraId="6530F325" w14:textId="77777777">
      <w:pPr>
        <w:ind w:left="720"/>
        <w:rPr>
          <w:rFonts w:ascii="Arial" w:hAnsi="Arial" w:cs="Arial"/>
          <w:sz w:val="14"/>
        </w:rPr>
      </w:pPr>
      <w:r w:rsidRPr="00E35E6C">
        <w:rPr>
          <w:rFonts w:ascii="Arial" w:hAnsi="Arial" w:cs="Arial"/>
          <w:sz w:val="14"/>
        </w:rPr>
        <w:t>When the Difference (Line 3) is less than zero there is:</w:t>
      </w:r>
    </w:p>
    <w:p w:rsidRPr="00FA49F8" w:rsidR="004E4964" w:rsidP="00DF38D8" w:rsidRDefault="004E4964" w14:paraId="21ECC529" w14:textId="77777777">
      <w:pPr>
        <w:pStyle w:val="ListParagraph"/>
        <w:numPr>
          <w:ilvl w:val="0"/>
          <w:numId w:val="24"/>
        </w:numPr>
        <w:ind w:left="1267"/>
        <w:contextualSpacing w:val="0"/>
        <w:rPr>
          <w:rFonts w:ascii="Arial" w:hAnsi="Arial" w:cs="Arial"/>
          <w:sz w:val="14"/>
        </w:rPr>
      </w:pPr>
      <w:r w:rsidRPr="00FA49F8">
        <w:rPr>
          <w:rFonts w:ascii="Arial" w:hAnsi="Arial" w:cs="Arial"/>
          <w:sz w:val="14"/>
        </w:rPr>
        <w:t>Cash on Hand</w:t>
      </w:r>
    </w:p>
    <w:p w:rsidRPr="00BC31E7" w:rsidR="004E4964" w:rsidP="00DF38D8" w:rsidRDefault="004E4964" w14:paraId="13546CE5" w14:textId="77777777">
      <w:pPr>
        <w:pStyle w:val="ListParagraph"/>
        <w:numPr>
          <w:ilvl w:val="1"/>
          <w:numId w:val="24"/>
        </w:numPr>
        <w:ind w:left="1987"/>
        <w:contextualSpacing w:val="0"/>
        <w:rPr>
          <w:rFonts w:ascii="Arial" w:hAnsi="Arial" w:cs="Arial"/>
          <w:sz w:val="14"/>
        </w:rPr>
      </w:pPr>
      <w:r w:rsidRPr="00BC31E7">
        <w:rPr>
          <w:rFonts w:ascii="Arial" w:hAnsi="Arial" w:cs="Arial"/>
          <w:sz w:val="14"/>
        </w:rPr>
        <w:t xml:space="preserve">The amount of cash available for the payment of obligations.  </w:t>
      </w:r>
    </w:p>
    <w:p w:rsidRPr="00995F1E" w:rsidR="004E4964" w:rsidP="00DF38D8" w:rsidRDefault="004E4964" w14:paraId="28E24D1B" w14:textId="77777777">
      <w:pPr>
        <w:pStyle w:val="ListParagraph"/>
        <w:numPr>
          <w:ilvl w:val="0"/>
          <w:numId w:val="22"/>
        </w:numPr>
        <w:spacing w:after="0"/>
        <w:ind w:left="0" w:firstLine="86"/>
        <w:rPr>
          <w:rFonts w:ascii="Arial" w:hAnsi="Arial" w:cs="Arial"/>
          <w:i/>
          <w:sz w:val="14"/>
        </w:rPr>
      </w:pPr>
      <w:r w:rsidRPr="00995F1E">
        <w:rPr>
          <w:rFonts w:ascii="Arial" w:hAnsi="Arial" w:cs="Arial"/>
          <w:i/>
          <w:sz w:val="14"/>
        </w:rPr>
        <w:t>Total Obligational Authority:</w:t>
      </w:r>
    </w:p>
    <w:p w:rsidRPr="00822F94" w:rsidR="004E4964" w:rsidP="008C5A33" w:rsidRDefault="004E4964" w14:paraId="0CB4DC54" w14:textId="77777777">
      <w:pPr>
        <w:ind w:left="720"/>
        <w:rPr>
          <w:rFonts w:ascii="Arial" w:hAnsi="Arial" w:cs="Arial"/>
          <w:sz w:val="14"/>
        </w:rPr>
      </w:pPr>
      <w:r w:rsidRPr="00822F94">
        <w:rPr>
          <w:rFonts w:ascii="Arial" w:hAnsi="Arial" w:cs="Arial"/>
          <w:sz w:val="14"/>
        </w:rPr>
        <w:t>The amount of funds that the SGA is allowed to obligate against a specific program ( i.e., CFOI, SOII, etc.).</w:t>
      </w:r>
    </w:p>
    <w:p w:rsidRPr="00995F1E" w:rsidR="004E4964" w:rsidP="00DF38D8" w:rsidRDefault="004E4964" w14:paraId="11753BFD" w14:textId="77777777">
      <w:pPr>
        <w:pStyle w:val="ListParagraph"/>
        <w:numPr>
          <w:ilvl w:val="0"/>
          <w:numId w:val="22"/>
        </w:numPr>
        <w:spacing w:after="0"/>
        <w:ind w:left="0" w:firstLine="86"/>
        <w:rPr>
          <w:rFonts w:ascii="Arial" w:hAnsi="Arial" w:cs="Arial"/>
          <w:i/>
          <w:sz w:val="14"/>
        </w:rPr>
      </w:pPr>
      <w:r w:rsidRPr="00995F1E">
        <w:rPr>
          <w:rFonts w:ascii="Arial" w:hAnsi="Arial" w:cs="Arial"/>
          <w:i/>
          <w:sz w:val="14"/>
        </w:rPr>
        <w:t>Unused Obligational Authority:</w:t>
      </w:r>
    </w:p>
    <w:p w:rsidRPr="00822F94" w:rsidR="004E4964" w:rsidP="008C5A33" w:rsidRDefault="004E4964" w14:paraId="598B1899" w14:textId="77777777">
      <w:pPr>
        <w:ind w:left="720"/>
        <w:rPr>
          <w:rFonts w:ascii="Arial" w:hAnsi="Arial" w:cs="Arial"/>
          <w:sz w:val="14"/>
        </w:rPr>
      </w:pPr>
      <w:r w:rsidRPr="00822F94">
        <w:rPr>
          <w:rFonts w:ascii="Arial" w:hAnsi="Arial" w:cs="Arial"/>
          <w:sz w:val="14"/>
        </w:rPr>
        <w:t>The amount of funds that the SGA did not obligate against a specific program.  This sum should equal Line 4 (Total Obligational Authority) minus Line 2 (</w:t>
      </w:r>
      <w:r w:rsidR="004F21FC">
        <w:rPr>
          <w:rFonts w:ascii="Arial" w:hAnsi="Arial" w:cs="Arial"/>
          <w:sz w:val="14"/>
        </w:rPr>
        <w:t>Payments</w:t>
      </w:r>
      <w:r w:rsidRPr="00822F94">
        <w:rPr>
          <w:rFonts w:ascii="Arial" w:hAnsi="Arial" w:cs="Arial"/>
          <w:sz w:val="14"/>
        </w:rPr>
        <w:t>).</w:t>
      </w:r>
    </w:p>
    <w:p w:rsidRPr="00995F1E" w:rsidR="004E4964" w:rsidP="00DF38D8" w:rsidRDefault="004E4964" w14:paraId="483B8E8E" w14:textId="77777777">
      <w:pPr>
        <w:pStyle w:val="ListParagraph"/>
        <w:numPr>
          <w:ilvl w:val="0"/>
          <w:numId w:val="22"/>
        </w:numPr>
        <w:spacing w:after="0"/>
        <w:ind w:left="0" w:firstLine="86"/>
        <w:rPr>
          <w:rFonts w:ascii="Arial" w:hAnsi="Arial" w:cs="Arial"/>
          <w:i/>
          <w:sz w:val="14"/>
        </w:rPr>
      </w:pPr>
      <w:r w:rsidRPr="00995F1E">
        <w:rPr>
          <w:rFonts w:ascii="Arial" w:hAnsi="Arial" w:cs="Arial"/>
          <w:i/>
          <w:sz w:val="14"/>
        </w:rPr>
        <w:t>Revised Obligational Authority:</w:t>
      </w:r>
    </w:p>
    <w:p w:rsidRPr="00822F94" w:rsidR="004E4964" w:rsidP="008C5A33" w:rsidRDefault="004E4964" w14:paraId="2FD8C9C9" w14:textId="77777777">
      <w:pPr>
        <w:ind w:left="720"/>
        <w:rPr>
          <w:rFonts w:ascii="Arial" w:hAnsi="Arial" w:cs="Arial"/>
          <w:sz w:val="14"/>
        </w:rPr>
      </w:pPr>
      <w:r w:rsidRPr="00822F94">
        <w:rPr>
          <w:rFonts w:ascii="Arial" w:hAnsi="Arial" w:cs="Arial"/>
          <w:sz w:val="14"/>
        </w:rPr>
        <w:t xml:space="preserve">The actual amount of funds used during the fiscal year.  This sum should equal Line 4 (Total Obligational Authority) minus Line 5 (Unused Obligational Authority). </w:t>
      </w:r>
    </w:p>
    <w:p w:rsidRPr="00995F1E" w:rsidR="004E4964" w:rsidP="00DF38D8" w:rsidRDefault="004E4964" w14:paraId="2AC1E296" w14:textId="77777777">
      <w:pPr>
        <w:pStyle w:val="ListParagraph"/>
        <w:numPr>
          <w:ilvl w:val="0"/>
          <w:numId w:val="22"/>
        </w:numPr>
        <w:spacing w:after="0"/>
        <w:ind w:left="0" w:firstLine="86"/>
        <w:rPr>
          <w:rFonts w:ascii="Arial" w:hAnsi="Arial" w:cs="Arial"/>
          <w:i/>
          <w:sz w:val="14"/>
        </w:rPr>
      </w:pPr>
      <w:r w:rsidRPr="00995F1E">
        <w:rPr>
          <w:rFonts w:ascii="Arial" w:hAnsi="Arial" w:cs="Arial"/>
          <w:i/>
          <w:sz w:val="14"/>
        </w:rPr>
        <w:t>Total Unused Obligational Authority from this page:</w:t>
      </w:r>
    </w:p>
    <w:p w:rsidR="00995F1E" w:rsidP="008C5A33" w:rsidRDefault="004E4964" w14:paraId="6B1E61AB" w14:textId="77777777">
      <w:pPr>
        <w:ind w:left="720"/>
        <w:rPr>
          <w:rFonts w:ascii="Arial" w:hAnsi="Arial" w:cs="Arial"/>
          <w:sz w:val="14"/>
        </w:rPr>
      </w:pPr>
      <w:r w:rsidRPr="00822F94">
        <w:rPr>
          <w:rFonts w:ascii="Arial" w:hAnsi="Arial" w:cs="Arial"/>
          <w:sz w:val="14"/>
        </w:rPr>
        <w:t xml:space="preserve">Represents all Unused Obligational Authority summed across all programs, which illustrates the total amount of funds that will be </w:t>
      </w:r>
      <w:proofErr w:type="spellStart"/>
      <w:r w:rsidRPr="00822F94">
        <w:rPr>
          <w:rFonts w:ascii="Arial" w:hAnsi="Arial" w:cs="Arial"/>
          <w:sz w:val="14"/>
        </w:rPr>
        <w:t>deobligated</w:t>
      </w:r>
      <w:proofErr w:type="spellEnd"/>
      <w:r w:rsidRPr="00822F94">
        <w:rPr>
          <w:rFonts w:ascii="Arial" w:hAnsi="Arial" w:cs="Arial"/>
          <w:sz w:val="14"/>
        </w:rPr>
        <w:t xml:space="preserve"> from the CA.   </w:t>
      </w:r>
    </w:p>
    <w:p w:rsidR="000B4A5B" w:rsidP="008C5A33" w:rsidRDefault="000B4A5B" w14:paraId="3D25FFC2" w14:textId="77777777">
      <w:pPr>
        <w:ind w:left="720"/>
        <w:rPr>
          <w:rFonts w:ascii="Arial" w:hAnsi="Arial" w:cs="Arial"/>
          <w:sz w:val="14"/>
        </w:rPr>
      </w:pPr>
    </w:p>
    <w:p w:rsidR="000B4A5B" w:rsidP="008C5A33" w:rsidRDefault="000B4A5B" w14:paraId="00B0C7EA" w14:textId="77777777">
      <w:pPr>
        <w:ind w:left="720"/>
        <w:rPr>
          <w:rFonts w:ascii="Arial" w:hAnsi="Arial" w:cs="Arial"/>
          <w:sz w:val="14"/>
        </w:rPr>
      </w:pPr>
    </w:p>
    <w:p w:rsidR="000B4A5B" w:rsidP="008C5A33" w:rsidRDefault="000B4A5B" w14:paraId="4C18AF6A" w14:textId="77777777">
      <w:pPr>
        <w:ind w:left="720"/>
        <w:rPr>
          <w:rFonts w:ascii="Arial" w:hAnsi="Arial" w:cs="Arial"/>
          <w:sz w:val="14"/>
        </w:rPr>
      </w:pPr>
    </w:p>
    <w:p w:rsidR="000B4A5B" w:rsidP="00031021" w:rsidRDefault="000B4A5B" w14:paraId="3D8FD16E" w14:textId="77777777">
      <w:pPr>
        <w:spacing w:after="0"/>
        <w:ind w:left="0"/>
        <w:rPr>
          <w:rFonts w:ascii="Arial" w:hAnsi="Arial" w:cs="Arial"/>
          <w:sz w:val="14"/>
        </w:rPr>
      </w:pPr>
    </w:p>
    <w:tbl>
      <w:tblPr>
        <w:tblpPr w:leftFromText="180" w:rightFromText="180" w:horzAnchor="margin" w:tblpXSpec="center" w:tblpY="-212"/>
        <w:tblW w:w="14963" w:type="dxa"/>
        <w:tblLayout w:type="fixed"/>
        <w:tblLook w:val="04A0" w:firstRow="1" w:lastRow="0" w:firstColumn="1" w:lastColumn="0" w:noHBand="0" w:noVBand="1"/>
      </w:tblPr>
      <w:tblGrid>
        <w:gridCol w:w="339"/>
        <w:gridCol w:w="2362"/>
        <w:gridCol w:w="411"/>
        <w:gridCol w:w="411"/>
        <w:gridCol w:w="411"/>
        <w:gridCol w:w="411"/>
        <w:gridCol w:w="933"/>
        <w:gridCol w:w="1891"/>
        <w:gridCol w:w="288"/>
        <w:gridCol w:w="1671"/>
        <w:gridCol w:w="345"/>
        <w:gridCol w:w="1745"/>
        <w:gridCol w:w="278"/>
        <w:gridCol w:w="272"/>
        <w:gridCol w:w="440"/>
        <w:gridCol w:w="220"/>
        <w:gridCol w:w="220"/>
        <w:gridCol w:w="52"/>
        <w:gridCol w:w="278"/>
        <w:gridCol w:w="303"/>
        <w:gridCol w:w="272"/>
        <w:gridCol w:w="278"/>
        <w:gridCol w:w="39"/>
        <w:gridCol w:w="213"/>
        <w:gridCol w:w="132"/>
        <w:gridCol w:w="508"/>
        <w:gridCol w:w="240"/>
      </w:tblGrid>
      <w:tr w:rsidRPr="00FC48A7" w:rsidR="000B4A5B" w:rsidTr="00146370" w14:paraId="55D508FF" w14:textId="77777777">
        <w:trPr>
          <w:trHeight w:val="804"/>
        </w:trPr>
        <w:tc>
          <w:tcPr>
            <w:tcW w:w="7169" w:type="dxa"/>
            <w:gridSpan w:val="8"/>
            <w:tcBorders>
              <w:top w:val="single" w:color="auto" w:sz="12" w:space="0"/>
              <w:left w:val="single" w:color="auto" w:sz="12" w:space="0"/>
              <w:bottom w:val="nil"/>
              <w:right w:val="nil"/>
            </w:tcBorders>
            <w:shd w:val="clear" w:color="auto" w:fill="auto"/>
            <w:noWrap/>
            <w:vAlign w:val="center"/>
            <w:hideMark/>
          </w:tcPr>
          <w:p w:rsidRPr="00B77C84" w:rsidR="000B4A5B" w:rsidP="00031021" w:rsidRDefault="000B4A5B" w14:paraId="42D41380" w14:textId="77777777">
            <w:pPr>
              <w:keepNext w:val="0"/>
              <w:spacing w:after="0"/>
              <w:ind w:left="0"/>
              <w:rPr>
                <w:rFonts w:ascii="Arial" w:hAnsi="Arial" w:cs="Arial"/>
                <w:b/>
                <w:bCs/>
              </w:rPr>
            </w:pPr>
            <w:r w:rsidRPr="00B77C84">
              <w:rPr>
                <w:rFonts w:ascii="Arial" w:hAnsi="Arial" w:cs="Arial"/>
                <w:b/>
                <w:bCs/>
              </w:rPr>
              <w:t xml:space="preserve">  BUREAU OF LABOR STATISTICS</w:t>
            </w:r>
          </w:p>
        </w:tc>
        <w:tc>
          <w:tcPr>
            <w:tcW w:w="288" w:type="dxa"/>
            <w:tcBorders>
              <w:top w:val="single" w:color="auto" w:sz="12" w:space="0"/>
              <w:left w:val="nil"/>
              <w:bottom w:val="nil"/>
              <w:right w:val="nil"/>
            </w:tcBorders>
            <w:shd w:val="clear" w:color="auto" w:fill="auto"/>
            <w:noWrap/>
            <w:vAlign w:val="bottom"/>
            <w:hideMark/>
          </w:tcPr>
          <w:p w:rsidRPr="00FC48A7" w:rsidR="000B4A5B" w:rsidP="00031021" w:rsidRDefault="000B4A5B" w14:paraId="5CFCFF5F" w14:textId="77777777">
            <w:pPr>
              <w:spacing w:after="0"/>
            </w:pPr>
            <w:r w:rsidRPr="00FC48A7">
              <w:t> </w:t>
            </w:r>
          </w:p>
        </w:tc>
        <w:tc>
          <w:tcPr>
            <w:tcW w:w="1671" w:type="dxa"/>
            <w:tcBorders>
              <w:top w:val="single" w:color="auto" w:sz="12" w:space="0"/>
              <w:left w:val="nil"/>
              <w:bottom w:val="nil"/>
              <w:right w:val="nil"/>
            </w:tcBorders>
            <w:shd w:val="clear" w:color="auto" w:fill="auto"/>
            <w:noWrap/>
            <w:vAlign w:val="bottom"/>
            <w:hideMark/>
          </w:tcPr>
          <w:p w:rsidRPr="00FC48A7" w:rsidR="000B4A5B" w:rsidP="00031021" w:rsidRDefault="000B4A5B" w14:paraId="70DDD299" w14:textId="77777777">
            <w:pPr>
              <w:spacing w:after="0"/>
            </w:pPr>
            <w:r w:rsidRPr="00FC48A7">
              <w:t> </w:t>
            </w:r>
          </w:p>
        </w:tc>
        <w:tc>
          <w:tcPr>
            <w:tcW w:w="345" w:type="dxa"/>
            <w:tcBorders>
              <w:top w:val="single" w:color="auto" w:sz="12" w:space="0"/>
              <w:left w:val="nil"/>
              <w:bottom w:val="nil"/>
              <w:right w:val="nil"/>
            </w:tcBorders>
            <w:shd w:val="clear" w:color="auto" w:fill="auto"/>
            <w:noWrap/>
            <w:vAlign w:val="bottom"/>
            <w:hideMark/>
          </w:tcPr>
          <w:p w:rsidRPr="00FC48A7" w:rsidR="000B4A5B" w:rsidP="00031021" w:rsidRDefault="000B4A5B" w14:paraId="08E537CA" w14:textId="77777777">
            <w:pPr>
              <w:spacing w:after="0"/>
            </w:pPr>
            <w:r w:rsidRPr="00FC48A7">
              <w:t> </w:t>
            </w:r>
          </w:p>
        </w:tc>
        <w:tc>
          <w:tcPr>
            <w:tcW w:w="3175" w:type="dxa"/>
            <w:gridSpan w:val="6"/>
            <w:tcBorders>
              <w:top w:val="single" w:color="auto" w:sz="12" w:space="0"/>
              <w:left w:val="nil"/>
              <w:bottom w:val="nil"/>
              <w:right w:val="nil"/>
            </w:tcBorders>
            <w:shd w:val="clear" w:color="auto" w:fill="auto"/>
            <w:noWrap/>
            <w:vAlign w:val="center"/>
            <w:hideMark/>
          </w:tcPr>
          <w:p w:rsidRPr="00B77C84" w:rsidR="000B4A5B" w:rsidP="00031021" w:rsidRDefault="000B4A5B" w14:paraId="5C99EBC4" w14:textId="77777777">
            <w:pPr>
              <w:keepNext w:val="0"/>
              <w:spacing w:after="0"/>
              <w:ind w:left="0"/>
              <w:jc w:val="right"/>
              <w:rPr>
                <w:rFonts w:ascii="Arial" w:hAnsi="Arial" w:cs="Arial"/>
                <w:b/>
                <w:bCs/>
              </w:rPr>
            </w:pPr>
            <w:r w:rsidRPr="00B77C84">
              <w:rPr>
                <w:rFonts w:ascii="Arial" w:hAnsi="Arial" w:cs="Arial"/>
                <w:b/>
                <w:bCs/>
              </w:rPr>
              <w:t>U.S. DEPARTMENT OF LABOR</w:t>
            </w:r>
          </w:p>
        </w:tc>
        <w:tc>
          <w:tcPr>
            <w:tcW w:w="1435" w:type="dxa"/>
            <w:gridSpan w:val="7"/>
            <w:tcBorders>
              <w:top w:val="single" w:color="auto" w:sz="12" w:space="0"/>
              <w:left w:val="nil"/>
              <w:bottom w:val="nil"/>
              <w:right w:val="nil"/>
            </w:tcBorders>
            <w:shd w:val="clear" w:color="auto" w:fill="auto"/>
            <w:noWrap/>
            <w:vAlign w:val="bottom"/>
            <w:hideMark/>
          </w:tcPr>
          <w:p w:rsidRPr="00FC48A7" w:rsidR="000B4A5B" w:rsidP="00031021" w:rsidRDefault="000B4A5B" w14:paraId="17F69E90" w14:textId="77777777">
            <w:pPr>
              <w:spacing w:after="0"/>
            </w:pPr>
            <w:r w:rsidRPr="00FC48A7">
              <w:rPr>
                <w:noProof/>
              </w:rPr>
              <w:drawing>
                <wp:anchor distT="0" distB="0" distL="114300" distR="114300" simplePos="0" relativeHeight="251728896" behindDoc="0" locked="0" layoutInCell="1" allowOverlap="1" wp14:editId="740DD399" wp14:anchorId="11AB4F4C">
                  <wp:simplePos x="0" y="0"/>
                  <wp:positionH relativeFrom="column">
                    <wp:posOffset>767715</wp:posOffset>
                  </wp:positionH>
                  <wp:positionV relativeFrom="paragraph">
                    <wp:posOffset>-251460</wp:posOffset>
                  </wp:positionV>
                  <wp:extent cx="514350" cy="495300"/>
                  <wp:effectExtent l="19050" t="0" r="0" b="0"/>
                  <wp:wrapNone/>
                  <wp:docPr id="25"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1"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c>
          <w:tcPr>
            <w:tcW w:w="880" w:type="dxa"/>
            <w:gridSpan w:val="3"/>
            <w:tcBorders>
              <w:top w:val="single" w:color="auto" w:sz="12" w:space="0"/>
              <w:left w:val="nil"/>
              <w:bottom w:val="nil"/>
              <w:right w:val="single" w:color="auto" w:sz="12" w:space="0"/>
            </w:tcBorders>
            <w:shd w:val="clear" w:color="auto" w:fill="auto"/>
            <w:noWrap/>
            <w:vAlign w:val="bottom"/>
            <w:hideMark/>
          </w:tcPr>
          <w:p w:rsidRPr="00FC48A7" w:rsidR="000B4A5B" w:rsidP="00031021" w:rsidRDefault="000B4A5B" w14:paraId="6B2DC46A" w14:textId="77777777">
            <w:pPr>
              <w:spacing w:after="0"/>
            </w:pPr>
            <w:r w:rsidRPr="00FC48A7">
              <w:t> </w:t>
            </w:r>
          </w:p>
        </w:tc>
      </w:tr>
      <w:tr w:rsidRPr="00FC48A7" w:rsidR="000B4A5B" w:rsidTr="00146370" w14:paraId="375C0DC8" w14:textId="77777777">
        <w:trPr>
          <w:trHeight w:val="804"/>
        </w:trPr>
        <w:tc>
          <w:tcPr>
            <w:tcW w:w="14963" w:type="dxa"/>
            <w:gridSpan w:val="27"/>
            <w:tcBorders>
              <w:top w:val="nil"/>
              <w:left w:val="single" w:color="auto" w:sz="12" w:space="0"/>
              <w:bottom w:val="single" w:color="auto" w:sz="4" w:space="0"/>
              <w:right w:val="single" w:color="auto" w:sz="12" w:space="0"/>
            </w:tcBorders>
            <w:shd w:val="clear" w:color="auto" w:fill="auto"/>
            <w:noWrap/>
            <w:vAlign w:val="center"/>
            <w:hideMark/>
          </w:tcPr>
          <w:p w:rsidRPr="00073E57" w:rsidR="000B4A5B" w:rsidP="00031021" w:rsidRDefault="000B4A5B" w14:paraId="68C70D74" w14:textId="1FEDFC7F">
            <w:pPr>
              <w:pStyle w:val="Heading2"/>
              <w:spacing w:after="0"/>
              <w:jc w:val="center"/>
              <w:rPr>
                <w:rFonts w:ascii="Arial" w:hAnsi="Arial" w:cs="Arial"/>
                <w:sz w:val="20"/>
              </w:rPr>
            </w:pPr>
            <w:bookmarkStart w:name="_Toc5799154" w:id="94"/>
            <w:r w:rsidRPr="00073E57">
              <w:rPr>
                <w:rFonts w:ascii="Arial" w:hAnsi="Arial" w:cs="Arial"/>
                <w:sz w:val="20"/>
              </w:rPr>
              <w:t>BLS OSHS FINANCIAL RECONCILIATION WORKSHEET (FRW</w:t>
            </w:r>
            <w:r>
              <w:rPr>
                <w:rFonts w:ascii="Arial" w:hAnsi="Arial" w:cs="Arial"/>
                <w:sz w:val="20"/>
              </w:rPr>
              <w:t>-B: AAMC Programs</w:t>
            </w:r>
            <w:r w:rsidRPr="00073E57">
              <w:rPr>
                <w:rFonts w:ascii="Arial" w:hAnsi="Arial" w:cs="Arial"/>
                <w:sz w:val="20"/>
              </w:rPr>
              <w:t>)</w:t>
            </w:r>
            <w:bookmarkEnd w:id="94"/>
          </w:p>
        </w:tc>
      </w:tr>
      <w:tr w:rsidRPr="00FC48A7" w:rsidR="000B4A5B" w:rsidTr="00146370" w14:paraId="34E9CF9F" w14:textId="77777777">
        <w:trPr>
          <w:trHeight w:val="709"/>
        </w:trPr>
        <w:tc>
          <w:tcPr>
            <w:tcW w:w="12648" w:type="dxa"/>
            <w:gridSpan w:val="17"/>
            <w:tcBorders>
              <w:top w:val="single" w:color="auto" w:sz="4" w:space="0"/>
              <w:left w:val="single" w:color="auto" w:sz="12" w:space="0"/>
              <w:bottom w:val="single" w:color="auto" w:sz="4" w:space="0"/>
              <w:right w:val="single" w:color="000000" w:sz="4" w:space="0"/>
            </w:tcBorders>
            <w:shd w:val="clear" w:color="auto" w:fill="auto"/>
            <w:vAlign w:val="center"/>
            <w:hideMark/>
          </w:tcPr>
          <w:p w:rsidRPr="00B77C84" w:rsidR="000B4A5B" w:rsidP="00031021" w:rsidRDefault="000B4A5B" w14:paraId="6189880C" w14:textId="0619390D">
            <w:pPr>
              <w:keepNext w:val="0"/>
              <w:spacing w:after="0"/>
              <w:ind w:left="0"/>
              <w:rPr>
                <w:rFonts w:ascii="Arial" w:hAnsi="Arial" w:cs="Arial"/>
                <w:sz w:val="14"/>
                <w:szCs w:val="14"/>
              </w:rPr>
            </w:pPr>
            <w:r w:rsidRPr="00B77C84">
              <w:rPr>
                <w:rFonts w:ascii="Arial" w:hAnsi="Arial" w:cs="Arial"/>
                <w:sz w:val="14"/>
                <w:szCs w:val="14"/>
              </w:rPr>
              <w:t>We estimate tha</w:t>
            </w:r>
            <w:r w:rsidR="00D52DD6">
              <w:rPr>
                <w:rFonts w:ascii="Arial" w:hAnsi="Arial" w:cs="Arial"/>
                <w:sz w:val="14"/>
                <w:szCs w:val="14"/>
              </w:rPr>
              <w:t xml:space="preserve">t it will take an average of </w:t>
            </w:r>
            <w:r w:rsidR="001C7537">
              <w:rPr>
                <w:rFonts w:ascii="Arial" w:hAnsi="Arial" w:cs="Arial"/>
                <w:sz w:val="14"/>
                <w:szCs w:val="14"/>
              </w:rPr>
              <w:t>25</w:t>
            </w:r>
            <w:r w:rsidRPr="00B77C84">
              <w:rPr>
                <w:rFonts w:ascii="Arial" w:hAnsi="Arial" w:cs="Arial"/>
                <w:sz w:val="14"/>
                <w:szCs w:val="14"/>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Management (1220-0149), 2 Massachusetts Avenue, NE, Room 4135, Washington, DC 20212-0001.  You are not required to respond to the collection of information unless it displays a currently valid OMB control number.</w:t>
            </w:r>
          </w:p>
        </w:tc>
        <w:tc>
          <w:tcPr>
            <w:tcW w:w="2315" w:type="dxa"/>
            <w:gridSpan w:val="10"/>
            <w:tcBorders>
              <w:top w:val="single" w:color="auto" w:sz="4" w:space="0"/>
              <w:left w:val="nil"/>
              <w:bottom w:val="single" w:color="auto" w:sz="4" w:space="0"/>
              <w:right w:val="single" w:color="auto" w:sz="12" w:space="0"/>
            </w:tcBorders>
            <w:shd w:val="clear" w:color="auto" w:fill="auto"/>
            <w:vAlign w:val="center"/>
            <w:hideMark/>
          </w:tcPr>
          <w:p w:rsidRPr="00651D38" w:rsidR="000B4A5B" w:rsidP="00031021" w:rsidRDefault="000B4A5B" w14:paraId="74351EC1" w14:textId="7ABA8AB6">
            <w:pPr>
              <w:keepNext w:val="0"/>
              <w:spacing w:after="0" w:line="276" w:lineRule="auto"/>
              <w:ind w:left="0"/>
              <w:jc w:val="center"/>
              <w:rPr>
                <w:rFonts w:ascii="Arial" w:hAnsi="Arial" w:cs="Arial"/>
                <w:sz w:val="14"/>
                <w:szCs w:val="14"/>
              </w:rPr>
            </w:pPr>
            <w:r w:rsidRPr="00651D38">
              <w:rPr>
                <w:rFonts w:ascii="Arial" w:hAnsi="Arial" w:cs="Arial"/>
                <w:sz w:val="14"/>
                <w:szCs w:val="14"/>
              </w:rPr>
              <w:t>OMB No. 1220-0149</w:t>
            </w:r>
            <w:r w:rsidRPr="00651D38">
              <w:rPr>
                <w:rFonts w:ascii="Arial" w:hAnsi="Arial" w:cs="Arial"/>
                <w:sz w:val="14"/>
                <w:szCs w:val="14"/>
              </w:rPr>
              <w:br/>
            </w:r>
            <w:r w:rsidRPr="00255E07">
              <w:rPr>
                <w:rFonts w:ascii="Arial" w:hAnsi="Arial" w:cs="Arial"/>
                <w:sz w:val="14"/>
                <w:szCs w:val="14"/>
              </w:rPr>
              <w:t xml:space="preserve">Approval Expires </w:t>
            </w:r>
            <w:r w:rsidR="005B4882">
              <w:rPr>
                <w:rFonts w:ascii="Arial" w:hAnsi="Arial" w:cs="Arial"/>
                <w:sz w:val="14"/>
                <w:szCs w:val="14"/>
              </w:rPr>
              <w:t>xx</w:t>
            </w:r>
            <w:r w:rsidRPr="00255E07">
              <w:rPr>
                <w:rFonts w:ascii="Arial" w:hAnsi="Arial" w:cs="Arial"/>
                <w:sz w:val="14"/>
                <w:szCs w:val="14"/>
              </w:rPr>
              <w:t>-</w:t>
            </w:r>
            <w:r w:rsidR="005B4882">
              <w:rPr>
                <w:rFonts w:ascii="Arial" w:hAnsi="Arial" w:cs="Arial"/>
                <w:sz w:val="14"/>
                <w:szCs w:val="14"/>
              </w:rPr>
              <w:t>xx-</w:t>
            </w:r>
            <w:proofErr w:type="spellStart"/>
            <w:r w:rsidR="005B4882">
              <w:rPr>
                <w:rFonts w:ascii="Arial" w:hAnsi="Arial" w:cs="Arial"/>
                <w:sz w:val="14"/>
                <w:szCs w:val="14"/>
              </w:rPr>
              <w:t>xxxx</w:t>
            </w:r>
            <w:proofErr w:type="spellEnd"/>
          </w:p>
        </w:tc>
      </w:tr>
      <w:tr w:rsidRPr="00FC48A7" w:rsidR="000B4A5B" w:rsidTr="00146370" w14:paraId="6C85EFB4" w14:textId="77777777">
        <w:trPr>
          <w:trHeight w:val="4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08CEC3D5" w14:textId="77777777">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vAlign w:val="bottom"/>
            <w:hideMark/>
          </w:tcPr>
          <w:p w:rsidRPr="00B77C84" w:rsidR="000B4A5B" w:rsidP="00031021" w:rsidRDefault="000B4A5B" w14:paraId="7F3B7746" w14:textId="77777777">
            <w:pPr>
              <w:keepNext w:val="0"/>
              <w:spacing w:after="0"/>
              <w:ind w:left="0"/>
              <w:rPr>
                <w:rFonts w:ascii="Arial" w:hAnsi="Arial" w:cs="Arial"/>
              </w:rPr>
            </w:pPr>
            <w:r w:rsidRPr="00B77C84">
              <w:rPr>
                <w:rFonts w:ascii="Arial" w:hAnsi="Arial" w:cs="Arial"/>
              </w:rPr>
              <w:t>State Grant Agency (SGA):</w:t>
            </w:r>
          </w:p>
        </w:tc>
        <w:tc>
          <w:tcPr>
            <w:tcW w:w="8106" w:type="dxa"/>
            <w:gridSpan w:val="9"/>
            <w:tcBorders>
              <w:top w:val="nil"/>
              <w:left w:val="nil"/>
              <w:bottom w:val="single" w:color="auto" w:sz="4" w:space="0"/>
              <w:right w:val="nil"/>
            </w:tcBorders>
            <w:shd w:val="clear" w:color="auto" w:fill="auto"/>
            <w:noWrap/>
            <w:vAlign w:val="bottom"/>
            <w:hideMark/>
          </w:tcPr>
          <w:p w:rsidRPr="00B77C84" w:rsidR="000B4A5B" w:rsidP="00031021" w:rsidRDefault="000B4A5B" w14:paraId="275BC1C6" w14:textId="77777777">
            <w:pPr>
              <w:keepNext w:val="0"/>
              <w:spacing w:after="0"/>
              <w:ind w:left="0"/>
              <w:rPr>
                <w:rFonts w:ascii="Arial" w:hAnsi="Arial" w:cs="Arial"/>
              </w:rPr>
            </w:pPr>
            <w:r w:rsidRPr="00B77C84">
              <w:rPr>
                <w:rFonts w:ascii="Arial" w:hAnsi="Arial" w:cs="Arial"/>
              </w:rPr>
              <w:t> </w:t>
            </w:r>
          </w:p>
        </w:tc>
        <w:tc>
          <w:tcPr>
            <w:tcW w:w="278" w:type="dxa"/>
            <w:tcBorders>
              <w:top w:val="nil"/>
              <w:left w:val="nil"/>
              <w:bottom w:val="nil"/>
              <w:right w:val="nil"/>
            </w:tcBorders>
            <w:shd w:val="clear" w:color="auto" w:fill="auto"/>
            <w:noWrap/>
            <w:vAlign w:val="bottom"/>
            <w:hideMark/>
          </w:tcPr>
          <w:p w:rsidRPr="00B77C84" w:rsidR="000B4A5B" w:rsidP="00031021" w:rsidRDefault="000B4A5B" w14:paraId="0625A0D3"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6C977499" w14:textId="77777777">
            <w:pPr>
              <w:keepNext w:val="0"/>
              <w:spacing w:after="0"/>
              <w:ind w:left="0"/>
              <w:rPr>
                <w:rFonts w:ascii="Arial" w:hAnsi="Arial" w:cs="Arial"/>
              </w:rPr>
            </w:pPr>
            <w:r w:rsidRPr="00B77C84">
              <w:rPr>
                <w:rFonts w:ascii="Arial" w:hAnsi="Arial" w:cs="Arial"/>
              </w:rPr>
              <w:t>Date:</w:t>
            </w:r>
          </w:p>
        </w:tc>
        <w:tc>
          <w:tcPr>
            <w:tcW w:w="1073" w:type="dxa"/>
            <w:gridSpan w:val="5"/>
            <w:tcBorders>
              <w:top w:val="nil"/>
              <w:left w:val="nil"/>
              <w:bottom w:val="single" w:color="auto" w:sz="4" w:space="0"/>
              <w:right w:val="nil"/>
            </w:tcBorders>
            <w:shd w:val="clear" w:color="auto" w:fill="auto"/>
            <w:noWrap/>
            <w:vAlign w:val="bottom"/>
            <w:hideMark/>
          </w:tcPr>
          <w:p w:rsidRPr="00B77C84" w:rsidR="000B4A5B" w:rsidP="00031021" w:rsidRDefault="000B4A5B" w14:paraId="09610965" w14:textId="77777777">
            <w:pPr>
              <w:keepNext w:val="0"/>
              <w:spacing w:after="0"/>
              <w:ind w:left="0"/>
              <w:rPr>
                <w:rFonts w:ascii="Arial" w:hAnsi="Arial" w:cs="Arial"/>
              </w:rPr>
            </w:pPr>
          </w:p>
        </w:tc>
        <w:tc>
          <w:tcPr>
            <w:tcW w:w="934" w:type="dxa"/>
            <w:gridSpan w:val="5"/>
            <w:tcBorders>
              <w:top w:val="nil"/>
              <w:left w:val="nil"/>
              <w:bottom w:val="nil"/>
              <w:right w:val="nil"/>
            </w:tcBorders>
            <w:shd w:val="clear" w:color="auto" w:fill="auto"/>
            <w:noWrap/>
            <w:vAlign w:val="bottom"/>
            <w:hideMark/>
          </w:tcPr>
          <w:p w:rsidRPr="00B77C84" w:rsidR="000B4A5B" w:rsidP="00031021" w:rsidRDefault="000B4A5B" w14:paraId="6AB22C40" w14:textId="77777777">
            <w:pPr>
              <w:keepNext w:val="0"/>
              <w:spacing w:after="0"/>
              <w:ind w:left="0"/>
              <w:rPr>
                <w:rFonts w:ascii="Arial" w:hAnsi="Arial" w:cs="Arial"/>
              </w:rPr>
            </w:pPr>
          </w:p>
        </w:tc>
        <w:tc>
          <w:tcPr>
            <w:tcW w:w="748" w:type="dxa"/>
            <w:gridSpan w:val="2"/>
            <w:tcBorders>
              <w:top w:val="nil"/>
              <w:left w:val="nil"/>
              <w:bottom w:val="nil"/>
              <w:right w:val="single" w:color="auto" w:sz="12" w:space="0"/>
            </w:tcBorders>
            <w:shd w:val="clear" w:color="auto" w:fill="auto"/>
            <w:noWrap/>
            <w:vAlign w:val="bottom"/>
            <w:hideMark/>
          </w:tcPr>
          <w:p w:rsidRPr="00B77C84" w:rsidR="000B4A5B" w:rsidP="00031021" w:rsidRDefault="000B4A5B" w14:paraId="505874CE" w14:textId="77777777">
            <w:pPr>
              <w:keepNext w:val="0"/>
              <w:spacing w:after="0"/>
              <w:ind w:left="0"/>
              <w:rPr>
                <w:rFonts w:ascii="Arial" w:hAnsi="Arial" w:cs="Arial"/>
              </w:rPr>
            </w:pPr>
            <w:r w:rsidRPr="00B77C84">
              <w:rPr>
                <w:rFonts w:ascii="Arial" w:hAnsi="Arial" w:cs="Arial"/>
              </w:rPr>
              <w:t> </w:t>
            </w:r>
          </w:p>
        </w:tc>
      </w:tr>
      <w:tr w:rsidRPr="00FC48A7" w:rsidR="000B4A5B" w:rsidTr="00146370" w14:paraId="183240B5"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6949C9AB"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4ECA99EF"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4D80467B"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4D1CC2A9"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6364AF66"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28A9CC60"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15123D12"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77BD85DF"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3CC5ADE7"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06AD545B"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4289EDF1"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407A09F2"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24DC6920"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36B9ACCB"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0C26BC1E"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450B929B"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680417A0"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000B54BB"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4DBE4A39" w14:textId="77777777">
            <w:pPr>
              <w:keepNext w:val="0"/>
              <w:spacing w:after="0"/>
              <w:ind w:left="0"/>
              <w:rPr>
                <w:rFonts w:ascii="Arial" w:hAnsi="Arial" w:cs="Arial"/>
              </w:rPr>
            </w:pPr>
            <w:r w:rsidRPr="00B77C84">
              <w:rPr>
                <w:rFonts w:ascii="Arial" w:hAnsi="Arial" w:cs="Arial"/>
              </w:rPr>
              <w:t> </w:t>
            </w:r>
          </w:p>
        </w:tc>
      </w:tr>
      <w:tr w:rsidRPr="00FC48A7" w:rsidR="000B4A5B" w:rsidTr="00146370" w14:paraId="37F939F1"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5AE91241"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3A6E31CA" w14:textId="77777777">
            <w:pPr>
              <w:keepNext w:val="0"/>
              <w:spacing w:after="0"/>
              <w:ind w:left="0"/>
              <w:rPr>
                <w:rFonts w:ascii="Arial" w:hAnsi="Arial" w:cs="Arial"/>
              </w:rPr>
            </w:pPr>
            <w:r w:rsidRPr="00B77C84">
              <w:rPr>
                <w:rFonts w:ascii="Arial" w:hAnsi="Arial" w:cs="Arial"/>
              </w:rPr>
              <w:t>CA #:</w:t>
            </w:r>
          </w:p>
        </w:tc>
        <w:tc>
          <w:tcPr>
            <w:tcW w:w="1644" w:type="dxa"/>
            <w:gridSpan w:val="4"/>
            <w:tcBorders>
              <w:top w:val="nil"/>
              <w:left w:val="nil"/>
              <w:bottom w:val="single" w:color="auto" w:sz="4" w:space="0"/>
              <w:right w:val="nil"/>
            </w:tcBorders>
            <w:shd w:val="clear" w:color="auto" w:fill="auto"/>
            <w:noWrap/>
            <w:vAlign w:val="bottom"/>
            <w:hideMark/>
          </w:tcPr>
          <w:p w:rsidRPr="00B77C84" w:rsidR="000B4A5B" w:rsidP="00031021" w:rsidRDefault="000B4A5B" w14:paraId="3078D49F" w14:textId="77777777">
            <w:pPr>
              <w:keepNext w:val="0"/>
              <w:spacing w:after="0"/>
              <w:ind w:left="0"/>
              <w:rPr>
                <w:rFonts w:ascii="Arial" w:hAnsi="Arial" w:cs="Arial"/>
              </w:rPr>
            </w:pPr>
          </w:p>
        </w:tc>
        <w:tc>
          <w:tcPr>
            <w:tcW w:w="933" w:type="dxa"/>
            <w:tcBorders>
              <w:top w:val="nil"/>
              <w:left w:val="nil"/>
              <w:bottom w:val="single" w:color="auto" w:sz="4" w:space="0"/>
              <w:right w:val="nil"/>
            </w:tcBorders>
            <w:shd w:val="clear" w:color="auto" w:fill="auto"/>
            <w:noWrap/>
            <w:vAlign w:val="bottom"/>
            <w:hideMark/>
          </w:tcPr>
          <w:p w:rsidRPr="00B77C84" w:rsidR="000B4A5B" w:rsidP="00031021" w:rsidRDefault="000B4A5B" w14:paraId="2681A11E" w14:textId="77777777">
            <w:pPr>
              <w:keepNext w:val="0"/>
              <w:spacing w:after="0"/>
              <w:ind w:left="0"/>
              <w:rPr>
                <w:rFonts w:ascii="Arial" w:hAnsi="Arial" w:cs="Arial"/>
              </w:rPr>
            </w:pPr>
            <w:r w:rsidRPr="00B77C84">
              <w:rPr>
                <w:rFonts w:ascii="Arial" w:hAnsi="Arial" w:cs="Arial"/>
              </w:rPr>
              <w:t> </w:t>
            </w:r>
          </w:p>
        </w:tc>
        <w:tc>
          <w:tcPr>
            <w:tcW w:w="1891" w:type="dxa"/>
            <w:tcBorders>
              <w:top w:val="nil"/>
              <w:left w:val="nil"/>
              <w:bottom w:val="single" w:color="auto" w:sz="4" w:space="0"/>
              <w:right w:val="nil"/>
            </w:tcBorders>
            <w:shd w:val="clear" w:color="auto" w:fill="auto"/>
            <w:noWrap/>
            <w:vAlign w:val="bottom"/>
            <w:hideMark/>
          </w:tcPr>
          <w:p w:rsidRPr="00B77C84" w:rsidR="000B4A5B" w:rsidP="00031021" w:rsidRDefault="000B4A5B" w14:paraId="560ECF11" w14:textId="77777777">
            <w:pPr>
              <w:keepNext w:val="0"/>
              <w:spacing w:after="0"/>
              <w:ind w:left="0"/>
              <w:rPr>
                <w:rFonts w:ascii="Arial" w:hAnsi="Arial" w:cs="Arial"/>
              </w:rPr>
            </w:pPr>
            <w:r w:rsidRPr="00B77C84">
              <w:rPr>
                <w:rFonts w:ascii="Arial" w:hAnsi="Arial" w:cs="Arial"/>
              </w:rPr>
              <w:t> </w:t>
            </w:r>
          </w:p>
        </w:tc>
        <w:tc>
          <w:tcPr>
            <w:tcW w:w="1959" w:type="dxa"/>
            <w:gridSpan w:val="2"/>
            <w:tcBorders>
              <w:top w:val="nil"/>
              <w:left w:val="nil"/>
              <w:bottom w:val="nil"/>
              <w:right w:val="nil"/>
            </w:tcBorders>
            <w:shd w:val="clear" w:color="auto" w:fill="auto"/>
            <w:noWrap/>
            <w:vAlign w:val="bottom"/>
            <w:hideMark/>
          </w:tcPr>
          <w:p w:rsidRPr="00B77C84" w:rsidR="000B4A5B" w:rsidP="00031021" w:rsidRDefault="000B4A5B" w14:paraId="112AB0D8" w14:textId="77777777">
            <w:pPr>
              <w:keepNext w:val="0"/>
              <w:spacing w:after="0"/>
              <w:ind w:left="0"/>
              <w:rPr>
                <w:rFonts w:ascii="Arial" w:hAnsi="Arial" w:cs="Arial"/>
              </w:rPr>
            </w:pPr>
            <w:r w:rsidRPr="00B77C84">
              <w:rPr>
                <w:rFonts w:ascii="Arial" w:hAnsi="Arial" w:cs="Arial"/>
              </w:rPr>
              <w:t>CA Period:  From:</w:t>
            </w:r>
          </w:p>
        </w:tc>
        <w:tc>
          <w:tcPr>
            <w:tcW w:w="345" w:type="dxa"/>
            <w:tcBorders>
              <w:top w:val="nil"/>
              <w:left w:val="nil"/>
              <w:bottom w:val="single" w:color="auto" w:sz="4" w:space="0"/>
              <w:right w:val="nil"/>
            </w:tcBorders>
            <w:shd w:val="clear" w:color="auto" w:fill="auto"/>
            <w:noWrap/>
            <w:vAlign w:val="bottom"/>
            <w:hideMark/>
          </w:tcPr>
          <w:p w:rsidRPr="00B77C84" w:rsidR="000B4A5B" w:rsidP="00031021" w:rsidRDefault="000B4A5B" w14:paraId="2DCF1700" w14:textId="77777777">
            <w:pPr>
              <w:keepNext w:val="0"/>
              <w:spacing w:after="0"/>
              <w:ind w:left="0"/>
              <w:rPr>
                <w:rFonts w:ascii="Arial" w:hAnsi="Arial" w:cs="Arial"/>
              </w:rPr>
            </w:pPr>
            <w:r w:rsidRPr="00B77C84">
              <w:rPr>
                <w:rFonts w:ascii="Arial" w:hAnsi="Arial" w:cs="Arial"/>
              </w:rPr>
              <w:t> </w:t>
            </w:r>
          </w:p>
        </w:tc>
        <w:tc>
          <w:tcPr>
            <w:tcW w:w="1745" w:type="dxa"/>
            <w:tcBorders>
              <w:top w:val="nil"/>
              <w:left w:val="nil"/>
              <w:bottom w:val="single" w:color="auto" w:sz="4" w:space="0"/>
              <w:right w:val="nil"/>
            </w:tcBorders>
            <w:shd w:val="clear" w:color="auto" w:fill="auto"/>
            <w:noWrap/>
            <w:vAlign w:val="bottom"/>
            <w:hideMark/>
          </w:tcPr>
          <w:p w:rsidRPr="00B77C84" w:rsidR="000B4A5B" w:rsidP="00031021" w:rsidRDefault="000B4A5B" w14:paraId="7CB22E3E" w14:textId="77777777">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color="auto" w:sz="4" w:space="0"/>
              <w:right w:val="nil"/>
            </w:tcBorders>
            <w:shd w:val="clear" w:color="auto" w:fill="auto"/>
            <w:noWrap/>
            <w:vAlign w:val="bottom"/>
            <w:hideMark/>
          </w:tcPr>
          <w:p w:rsidRPr="00B77C84" w:rsidR="000B4A5B" w:rsidP="00031021" w:rsidRDefault="000B4A5B" w14:paraId="5AA4F928" w14:textId="77777777">
            <w:pPr>
              <w:keepNext w:val="0"/>
              <w:spacing w:after="0"/>
              <w:ind w:left="0"/>
              <w:rPr>
                <w:rFonts w:ascii="Arial" w:hAnsi="Arial" w:cs="Arial"/>
              </w:rPr>
            </w:pPr>
            <w:r w:rsidRPr="00B77C84">
              <w:rPr>
                <w:rFonts w:ascii="Arial" w:hAnsi="Arial" w:cs="Arial"/>
              </w:rPr>
              <w:t> </w:t>
            </w:r>
          </w:p>
        </w:tc>
        <w:tc>
          <w:tcPr>
            <w:tcW w:w="272" w:type="dxa"/>
            <w:tcBorders>
              <w:top w:val="nil"/>
              <w:left w:val="nil"/>
              <w:bottom w:val="single" w:color="auto" w:sz="4" w:space="0"/>
              <w:right w:val="nil"/>
            </w:tcBorders>
            <w:shd w:val="clear" w:color="auto" w:fill="auto"/>
            <w:noWrap/>
            <w:vAlign w:val="bottom"/>
            <w:hideMark/>
          </w:tcPr>
          <w:p w:rsidRPr="00B77C84" w:rsidR="000B4A5B" w:rsidP="00031021" w:rsidRDefault="000B4A5B" w14:paraId="05F75E75" w14:textId="77777777">
            <w:pPr>
              <w:keepNext w:val="0"/>
              <w:spacing w:after="0"/>
              <w:ind w:left="0"/>
              <w:rPr>
                <w:rFonts w:ascii="Arial" w:hAnsi="Arial" w:cs="Arial"/>
              </w:rPr>
            </w:pPr>
            <w:r w:rsidRPr="00B77C84">
              <w:rPr>
                <w:rFonts w:ascii="Arial" w:hAnsi="Arial" w:cs="Arial"/>
              </w:rPr>
              <w:t> </w:t>
            </w:r>
          </w:p>
        </w:tc>
        <w:tc>
          <w:tcPr>
            <w:tcW w:w="660" w:type="dxa"/>
            <w:gridSpan w:val="2"/>
            <w:tcBorders>
              <w:top w:val="nil"/>
              <w:left w:val="nil"/>
              <w:bottom w:val="nil"/>
              <w:right w:val="nil"/>
            </w:tcBorders>
            <w:shd w:val="clear" w:color="auto" w:fill="auto"/>
            <w:noWrap/>
            <w:vAlign w:val="bottom"/>
            <w:hideMark/>
          </w:tcPr>
          <w:p w:rsidRPr="00B77C84" w:rsidR="000B4A5B" w:rsidP="00031021" w:rsidRDefault="000B4A5B" w14:paraId="7DEF69B2" w14:textId="77777777">
            <w:pPr>
              <w:keepNext w:val="0"/>
              <w:spacing w:after="0"/>
              <w:ind w:left="0"/>
              <w:rPr>
                <w:rFonts w:ascii="Arial" w:hAnsi="Arial" w:cs="Arial"/>
              </w:rPr>
            </w:pPr>
            <w:r w:rsidRPr="00B77C84">
              <w:rPr>
                <w:rFonts w:ascii="Arial" w:hAnsi="Arial" w:cs="Arial"/>
              </w:rPr>
              <w:t>To:</w:t>
            </w:r>
          </w:p>
        </w:tc>
        <w:tc>
          <w:tcPr>
            <w:tcW w:w="272" w:type="dxa"/>
            <w:gridSpan w:val="2"/>
            <w:tcBorders>
              <w:top w:val="nil"/>
              <w:left w:val="nil"/>
              <w:bottom w:val="single" w:color="auto" w:sz="4" w:space="0"/>
              <w:right w:val="nil"/>
            </w:tcBorders>
            <w:shd w:val="clear" w:color="auto" w:fill="auto"/>
            <w:noWrap/>
            <w:vAlign w:val="bottom"/>
            <w:hideMark/>
          </w:tcPr>
          <w:p w:rsidRPr="00B77C84" w:rsidR="000B4A5B" w:rsidP="00031021" w:rsidRDefault="000B4A5B" w14:paraId="64B6BE88" w14:textId="77777777">
            <w:pPr>
              <w:keepNext w:val="0"/>
              <w:spacing w:after="0"/>
              <w:ind w:left="0"/>
              <w:rPr>
                <w:rFonts w:ascii="Arial" w:hAnsi="Arial" w:cs="Arial"/>
              </w:rPr>
            </w:pPr>
            <w:r w:rsidRPr="00B77C84">
              <w:rPr>
                <w:rFonts w:ascii="Arial" w:hAnsi="Arial" w:cs="Arial"/>
              </w:rPr>
              <w:t> </w:t>
            </w:r>
          </w:p>
        </w:tc>
        <w:tc>
          <w:tcPr>
            <w:tcW w:w="278" w:type="dxa"/>
            <w:tcBorders>
              <w:top w:val="nil"/>
              <w:left w:val="nil"/>
              <w:bottom w:val="single" w:color="auto" w:sz="4" w:space="0"/>
              <w:right w:val="nil"/>
            </w:tcBorders>
            <w:shd w:val="clear" w:color="auto" w:fill="auto"/>
            <w:noWrap/>
            <w:vAlign w:val="bottom"/>
            <w:hideMark/>
          </w:tcPr>
          <w:p w:rsidRPr="00B77C84" w:rsidR="000B4A5B" w:rsidP="00031021" w:rsidRDefault="000B4A5B" w14:paraId="51B864C3" w14:textId="77777777">
            <w:pPr>
              <w:keepNext w:val="0"/>
              <w:spacing w:after="0"/>
              <w:ind w:left="0"/>
              <w:rPr>
                <w:rFonts w:ascii="Arial" w:hAnsi="Arial" w:cs="Arial"/>
              </w:rPr>
            </w:pPr>
            <w:r w:rsidRPr="00B77C84">
              <w:rPr>
                <w:rFonts w:ascii="Arial" w:hAnsi="Arial" w:cs="Arial"/>
              </w:rPr>
              <w:t> </w:t>
            </w:r>
          </w:p>
        </w:tc>
        <w:tc>
          <w:tcPr>
            <w:tcW w:w="892" w:type="dxa"/>
            <w:gridSpan w:val="4"/>
            <w:tcBorders>
              <w:top w:val="nil"/>
              <w:left w:val="nil"/>
              <w:bottom w:val="single" w:color="auto" w:sz="4" w:space="0"/>
              <w:right w:val="nil"/>
            </w:tcBorders>
            <w:shd w:val="clear" w:color="auto" w:fill="auto"/>
            <w:noWrap/>
            <w:vAlign w:val="bottom"/>
            <w:hideMark/>
          </w:tcPr>
          <w:p w:rsidRPr="00B77C84" w:rsidR="000B4A5B" w:rsidP="00031021" w:rsidRDefault="000B4A5B" w14:paraId="29FE6243" w14:textId="77777777">
            <w:pPr>
              <w:keepNext w:val="0"/>
              <w:spacing w:after="0"/>
              <w:ind w:left="0"/>
              <w:rPr>
                <w:rFonts w:ascii="Arial" w:hAnsi="Arial" w:cs="Arial"/>
              </w:rPr>
            </w:pPr>
            <w:r w:rsidRPr="00B77C84">
              <w:rPr>
                <w:rFonts w:ascii="Arial" w:hAnsi="Arial" w:cs="Arial"/>
              </w:rPr>
              <w:t> </w:t>
            </w:r>
          </w:p>
        </w:tc>
        <w:tc>
          <w:tcPr>
            <w:tcW w:w="1093" w:type="dxa"/>
            <w:gridSpan w:val="4"/>
            <w:tcBorders>
              <w:top w:val="nil"/>
              <w:left w:val="nil"/>
              <w:bottom w:val="nil"/>
              <w:right w:val="single" w:color="auto" w:sz="12" w:space="0"/>
            </w:tcBorders>
            <w:shd w:val="clear" w:color="auto" w:fill="auto"/>
            <w:noWrap/>
            <w:vAlign w:val="bottom"/>
            <w:hideMark/>
          </w:tcPr>
          <w:p w:rsidRPr="00B77C84" w:rsidR="000B4A5B" w:rsidP="00031021" w:rsidRDefault="000B4A5B" w14:paraId="1F0C5A84" w14:textId="77777777">
            <w:pPr>
              <w:keepNext w:val="0"/>
              <w:spacing w:after="0"/>
              <w:ind w:left="0"/>
              <w:rPr>
                <w:rFonts w:ascii="Arial" w:hAnsi="Arial" w:cs="Arial"/>
              </w:rPr>
            </w:pPr>
            <w:r w:rsidRPr="00B77C84">
              <w:rPr>
                <w:rFonts w:ascii="Arial" w:hAnsi="Arial" w:cs="Arial"/>
              </w:rPr>
              <w:t> </w:t>
            </w:r>
          </w:p>
        </w:tc>
      </w:tr>
      <w:tr w:rsidRPr="00FC48A7" w:rsidR="000B4A5B" w:rsidTr="00146370" w14:paraId="3BCBF3E2" w14:textId="77777777">
        <w:trPr>
          <w:trHeight w:val="182"/>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6F30B108"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3A0481FC"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59FB609C"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1BB62621"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5E17138"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24C131C9"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229FA797"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61ED0ED7"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5E5F36C7"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05C566FC"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010C7A3D"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56BA1B79"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3CBCDC55"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345D72FC"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0010F9AE"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26472A4E"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132EBE9E"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03537112"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33255F76" w14:textId="77777777">
            <w:pPr>
              <w:keepNext w:val="0"/>
              <w:spacing w:after="0"/>
              <w:ind w:left="0"/>
              <w:rPr>
                <w:rFonts w:ascii="Arial" w:hAnsi="Arial" w:cs="Arial"/>
              </w:rPr>
            </w:pPr>
            <w:r w:rsidRPr="00B77C84">
              <w:rPr>
                <w:rFonts w:ascii="Arial" w:hAnsi="Arial" w:cs="Arial"/>
              </w:rPr>
              <w:t> </w:t>
            </w:r>
          </w:p>
        </w:tc>
      </w:tr>
      <w:tr w:rsidRPr="00FC48A7" w:rsidR="000B4A5B" w:rsidTr="00146370" w14:paraId="5EFE67BA" w14:textId="77777777">
        <w:trPr>
          <w:trHeight w:val="70"/>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1A57F08F" w14:textId="77777777">
            <w:pPr>
              <w:keepNext w:val="0"/>
              <w:spacing w:after="0"/>
              <w:ind w:left="0"/>
              <w:rPr>
                <w:rFonts w:ascii="Arial" w:hAnsi="Arial" w:cs="Arial"/>
                <w:b/>
                <w:bCs/>
              </w:rPr>
            </w:pPr>
            <w:r w:rsidRPr="00B77C84">
              <w:rPr>
                <w:rFonts w:ascii="Arial" w:hAnsi="Arial" w:cs="Arial"/>
                <w:b/>
                <w:bCs/>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3AB44E0E" w14:textId="77777777">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2233A17" w14:textId="77777777">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0C785761" w14:textId="77777777">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7FBCE19A" w14:textId="77777777">
            <w:pPr>
              <w:keepNext w:val="0"/>
              <w:spacing w:after="0"/>
              <w:ind w:left="0"/>
              <w:rPr>
                <w:rFonts w:ascii="Arial" w:hAnsi="Arial" w:cs="Arial"/>
                <w:b/>
                <w:bCs/>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0C27C816" w14:textId="77777777">
            <w:pPr>
              <w:keepNext w:val="0"/>
              <w:spacing w:after="0"/>
              <w:ind w:left="0"/>
              <w:rPr>
                <w:rFonts w:ascii="Arial" w:hAnsi="Arial" w:cs="Arial"/>
                <w:b/>
                <w:bCs/>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6D33A046" w14:textId="77777777">
            <w:pPr>
              <w:keepNext w:val="0"/>
              <w:spacing w:after="0"/>
              <w:ind w:left="0"/>
              <w:rPr>
                <w:rFonts w:ascii="Arial" w:hAnsi="Arial" w:cs="Arial"/>
                <w:b/>
                <w:bCs/>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709884AE" w14:textId="07FC5D7F">
            <w:pPr>
              <w:keepNext w:val="0"/>
              <w:spacing w:after="0"/>
              <w:ind w:left="0"/>
              <w:jc w:val="center"/>
              <w:rPr>
                <w:rFonts w:ascii="Arial" w:hAnsi="Arial" w:cs="Arial"/>
                <w:b/>
                <w:bCs/>
              </w:rPr>
            </w:pPr>
            <w:r w:rsidRPr="00B77C84">
              <w:rPr>
                <w:rFonts w:ascii="Arial" w:hAnsi="Arial" w:cs="Arial"/>
                <w:b/>
                <w:bCs/>
              </w:rPr>
              <w:t>SOII</w:t>
            </w:r>
            <w:r>
              <w:rPr>
                <w:rFonts w:ascii="Arial" w:hAnsi="Arial" w:cs="Arial"/>
                <w:b/>
                <w:bCs/>
              </w:rPr>
              <w:t xml:space="preserve"> AAMC</w:t>
            </w:r>
          </w:p>
        </w:tc>
        <w:tc>
          <w:tcPr>
            <w:tcW w:w="288" w:type="dxa"/>
            <w:tcBorders>
              <w:top w:val="nil"/>
              <w:left w:val="nil"/>
              <w:bottom w:val="nil"/>
              <w:right w:val="nil"/>
            </w:tcBorders>
            <w:shd w:val="clear" w:color="auto" w:fill="auto"/>
            <w:noWrap/>
            <w:vAlign w:val="bottom"/>
            <w:hideMark/>
          </w:tcPr>
          <w:p w:rsidRPr="00B77C84" w:rsidR="000B4A5B" w:rsidP="00031021" w:rsidRDefault="000B4A5B" w14:paraId="2626ECBE" w14:textId="77777777">
            <w:pPr>
              <w:keepNext w:val="0"/>
              <w:spacing w:after="0"/>
              <w:ind w:left="0"/>
              <w:rPr>
                <w:rFonts w:ascii="Arial" w:hAnsi="Arial" w:cs="Arial"/>
                <w:b/>
                <w:bCs/>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3E54ED4C" w14:textId="779B7DF1">
            <w:pPr>
              <w:keepNext w:val="0"/>
              <w:spacing w:after="0"/>
              <w:ind w:left="0"/>
              <w:jc w:val="center"/>
              <w:rPr>
                <w:rFonts w:ascii="Arial" w:hAnsi="Arial" w:cs="Arial"/>
                <w:b/>
                <w:bCs/>
              </w:rPr>
            </w:pPr>
            <w:r w:rsidRPr="00B77C84">
              <w:rPr>
                <w:rFonts w:ascii="Arial" w:hAnsi="Arial" w:cs="Arial"/>
                <w:b/>
                <w:bCs/>
              </w:rPr>
              <w:t>CFOI</w:t>
            </w:r>
            <w:r>
              <w:rPr>
                <w:rFonts w:ascii="Arial" w:hAnsi="Arial" w:cs="Arial"/>
                <w:b/>
                <w:bCs/>
              </w:rPr>
              <w:t xml:space="preserve"> AAMC</w:t>
            </w:r>
          </w:p>
        </w:tc>
        <w:tc>
          <w:tcPr>
            <w:tcW w:w="345" w:type="dxa"/>
            <w:tcBorders>
              <w:top w:val="nil"/>
              <w:left w:val="nil"/>
              <w:bottom w:val="nil"/>
              <w:right w:val="nil"/>
            </w:tcBorders>
            <w:shd w:val="clear" w:color="auto" w:fill="auto"/>
            <w:noWrap/>
            <w:vAlign w:val="bottom"/>
            <w:hideMark/>
          </w:tcPr>
          <w:p w:rsidRPr="00B77C84" w:rsidR="000B4A5B" w:rsidP="00031021" w:rsidRDefault="000B4A5B" w14:paraId="5B203FE5" w14:textId="77777777">
            <w:pPr>
              <w:keepNext w:val="0"/>
              <w:spacing w:after="0"/>
              <w:ind w:left="0"/>
              <w:rPr>
                <w:rFonts w:ascii="Arial" w:hAnsi="Arial" w:cs="Arial"/>
                <w:b/>
                <w:bCs/>
              </w:rPr>
            </w:pPr>
            <w:r w:rsidRPr="00B77C84">
              <w:rPr>
                <w:rFonts w:ascii="Arial" w:hAnsi="Arial" w:cs="Arial"/>
                <w:b/>
                <w:bCs/>
              </w:rPr>
              <w:t xml:space="preserve"> </w:t>
            </w: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7F40125F" w14:textId="77777777">
            <w:pPr>
              <w:keepNext w:val="0"/>
              <w:spacing w:after="0"/>
              <w:ind w:left="0"/>
              <w:jc w:val="center"/>
              <w:rPr>
                <w:rFonts w:ascii="Arial" w:hAnsi="Arial" w:cs="Arial"/>
                <w:b/>
                <w:bCs/>
              </w:rPr>
            </w:pPr>
            <w:r w:rsidRPr="00B77C84">
              <w:rPr>
                <w:rFonts w:ascii="Arial" w:hAnsi="Arial" w:cs="Arial"/>
                <w:b/>
                <w:bCs/>
              </w:rPr>
              <w:t>OTHER</w:t>
            </w:r>
          </w:p>
        </w:tc>
        <w:tc>
          <w:tcPr>
            <w:tcW w:w="278" w:type="dxa"/>
            <w:tcBorders>
              <w:top w:val="nil"/>
              <w:left w:val="nil"/>
              <w:bottom w:val="nil"/>
              <w:right w:val="nil"/>
            </w:tcBorders>
            <w:shd w:val="clear" w:color="auto" w:fill="auto"/>
            <w:noWrap/>
            <w:vAlign w:val="bottom"/>
            <w:hideMark/>
          </w:tcPr>
          <w:p w:rsidRPr="00B77C84" w:rsidR="000B4A5B" w:rsidP="00031021" w:rsidRDefault="000B4A5B" w14:paraId="580DD313" w14:textId="77777777">
            <w:pPr>
              <w:keepNext w:val="0"/>
              <w:spacing w:after="0"/>
              <w:ind w:left="0"/>
              <w:rPr>
                <w:rFonts w:ascii="Arial" w:hAnsi="Arial" w:cs="Arial"/>
                <w:b/>
                <w:bCs/>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256776D1" w14:textId="77777777">
            <w:pPr>
              <w:keepNext w:val="0"/>
              <w:spacing w:after="0"/>
              <w:ind w:left="0"/>
              <w:rPr>
                <w:rFonts w:ascii="Arial" w:hAnsi="Arial" w:cs="Arial"/>
                <w:b/>
                <w:bCs/>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0D45ED85" w14:textId="77777777">
            <w:pPr>
              <w:keepNext w:val="0"/>
              <w:spacing w:after="0"/>
              <w:ind w:left="0"/>
              <w:rPr>
                <w:rFonts w:ascii="Arial" w:hAnsi="Arial" w:cs="Arial"/>
                <w:b/>
                <w:bCs/>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4EB5C6A1" w14:textId="77777777">
            <w:pPr>
              <w:keepNext w:val="0"/>
              <w:spacing w:after="0"/>
              <w:ind w:left="0"/>
              <w:rPr>
                <w:rFonts w:ascii="Arial" w:hAnsi="Arial" w:cs="Arial"/>
                <w:b/>
                <w:bCs/>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2E91FAFC" w14:textId="77777777">
            <w:pPr>
              <w:keepNext w:val="0"/>
              <w:spacing w:after="0"/>
              <w:ind w:left="0"/>
              <w:rPr>
                <w:rFonts w:ascii="Arial" w:hAnsi="Arial" w:cs="Arial"/>
                <w:b/>
                <w:bCs/>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31566FFD" w14:textId="77777777">
            <w:pPr>
              <w:keepNext w:val="0"/>
              <w:spacing w:after="0"/>
              <w:ind w:left="0"/>
              <w:rPr>
                <w:rFonts w:ascii="Arial" w:hAnsi="Arial" w:cs="Arial"/>
                <w:b/>
                <w:bCs/>
              </w:rPr>
            </w:pPr>
          </w:p>
        </w:tc>
        <w:tc>
          <w:tcPr>
            <w:tcW w:w="240" w:type="dxa"/>
            <w:tcBorders>
              <w:top w:val="nil"/>
              <w:left w:val="nil"/>
              <w:bottom w:val="nil"/>
              <w:right w:val="single" w:color="auto" w:sz="12" w:space="0"/>
            </w:tcBorders>
            <w:shd w:val="clear" w:color="auto" w:fill="auto"/>
            <w:noWrap/>
            <w:vAlign w:val="bottom"/>
            <w:hideMark/>
          </w:tcPr>
          <w:p w:rsidRPr="00FC48A7" w:rsidR="000B4A5B" w:rsidP="00031021" w:rsidRDefault="000B4A5B" w14:paraId="5C12F99A" w14:textId="77777777">
            <w:pPr>
              <w:spacing w:after="0"/>
            </w:pPr>
            <w:r w:rsidRPr="00FC48A7">
              <w:t> </w:t>
            </w:r>
          </w:p>
        </w:tc>
      </w:tr>
      <w:tr w:rsidRPr="00B77C84" w:rsidR="000B4A5B" w:rsidTr="00146370" w14:paraId="62D327ED"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60DE4227"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499CCE79" w14:textId="77777777">
            <w:pPr>
              <w:keepNext w:val="0"/>
              <w:spacing w:after="0"/>
              <w:ind w:left="0"/>
              <w:rPr>
                <w:rFonts w:ascii="Arial" w:hAnsi="Arial" w:cs="Arial"/>
              </w:rPr>
            </w:pPr>
          </w:p>
        </w:tc>
        <w:tc>
          <w:tcPr>
            <w:tcW w:w="2577" w:type="dxa"/>
            <w:gridSpan w:val="5"/>
            <w:tcBorders>
              <w:top w:val="nil"/>
              <w:left w:val="nil"/>
              <w:bottom w:val="nil"/>
              <w:right w:val="nil"/>
            </w:tcBorders>
            <w:shd w:val="clear" w:color="auto" w:fill="auto"/>
            <w:noWrap/>
            <w:vAlign w:val="bottom"/>
            <w:hideMark/>
          </w:tcPr>
          <w:p w:rsidRPr="00CA3710" w:rsidR="000B4A5B" w:rsidP="00031021" w:rsidRDefault="000B4A5B" w14:paraId="1FA9DEE9" w14:textId="77777777">
            <w:pPr>
              <w:keepNext w:val="0"/>
              <w:spacing w:after="0"/>
              <w:ind w:left="0"/>
              <w:rPr>
                <w:rFonts w:ascii="Arial" w:hAnsi="Arial" w:cs="Arial"/>
                <w:b/>
              </w:rPr>
            </w:pPr>
            <w:r w:rsidRPr="00CA3710">
              <w:rPr>
                <w:rFonts w:ascii="Arial" w:hAnsi="Arial" w:cs="Arial"/>
                <w:b/>
              </w:rPr>
              <w:t>FUND LEDGER CODE:</w:t>
            </w:r>
          </w:p>
        </w:tc>
        <w:tc>
          <w:tcPr>
            <w:tcW w:w="189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7C84" w:rsidR="000B4A5B" w:rsidP="00031021" w:rsidRDefault="000B4A5B" w14:paraId="52D95A26" w14:textId="77777777">
            <w:pPr>
              <w:keepNext w:val="0"/>
              <w:spacing w:after="0"/>
              <w:ind w:left="0"/>
              <w:jc w:val="center"/>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776444E9" w14:textId="77777777">
            <w:pPr>
              <w:keepNext w:val="0"/>
              <w:spacing w:after="0"/>
              <w:ind w:left="0"/>
              <w:jc w:val="center"/>
              <w:rPr>
                <w:rFonts w:ascii="Arial" w:hAnsi="Arial" w:cs="Arial"/>
              </w:rPr>
            </w:pPr>
          </w:p>
        </w:tc>
        <w:tc>
          <w:tcPr>
            <w:tcW w:w="167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7C84" w:rsidR="000B4A5B" w:rsidP="00031021" w:rsidRDefault="000B4A5B" w14:paraId="5CB48811" w14:textId="77777777">
            <w:pPr>
              <w:keepNext w:val="0"/>
              <w:spacing w:after="0"/>
              <w:ind w:left="0"/>
              <w:jc w:val="center"/>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14D4E3E6" w14:textId="77777777">
            <w:pPr>
              <w:keepNext w:val="0"/>
              <w:spacing w:after="0"/>
              <w:ind w:left="0"/>
              <w:jc w:val="center"/>
              <w:rPr>
                <w:rFonts w:ascii="Arial" w:hAnsi="Arial" w:cs="Arial"/>
              </w:rPr>
            </w:pPr>
          </w:p>
        </w:tc>
        <w:tc>
          <w:tcPr>
            <w:tcW w:w="17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7C84" w:rsidR="000B4A5B" w:rsidP="00031021" w:rsidRDefault="000B4A5B" w14:paraId="46379B5D" w14:textId="77777777">
            <w:pPr>
              <w:keepNext w:val="0"/>
              <w:spacing w:after="0"/>
              <w:ind w:left="0"/>
              <w:jc w:val="center"/>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5E500A16"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3F9FDCE3"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72E9C3B5"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0D05EF64"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37BD93E3"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7EDF4D05"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579AA5B0" w14:textId="77777777">
            <w:pPr>
              <w:keepNext w:val="0"/>
              <w:spacing w:after="0"/>
              <w:ind w:left="0"/>
              <w:rPr>
                <w:rFonts w:ascii="Arial" w:hAnsi="Arial" w:cs="Arial"/>
              </w:rPr>
            </w:pPr>
            <w:r w:rsidRPr="00B77C84">
              <w:rPr>
                <w:rFonts w:ascii="Arial" w:hAnsi="Arial" w:cs="Arial"/>
              </w:rPr>
              <w:t> </w:t>
            </w:r>
          </w:p>
        </w:tc>
      </w:tr>
      <w:tr w:rsidRPr="00FC48A7" w:rsidR="000B4A5B" w:rsidTr="00146370" w14:paraId="6532223B"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59AFAAE1"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433B5646"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5669A1C8"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2D705424"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4958C4CA"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6D825FCF"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3DA26DA7"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1B557769"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38D2C585"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08F05902"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07936577"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3CA84180"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1DE598FA"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0C2A819F"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55BB5939"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0F5ABCD9"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270B7BD8"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7E9ACAFB"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136A0442" w14:textId="77777777">
            <w:pPr>
              <w:keepNext w:val="0"/>
              <w:spacing w:after="0"/>
              <w:ind w:left="0"/>
              <w:rPr>
                <w:rFonts w:ascii="Arial" w:hAnsi="Arial" w:cs="Arial"/>
              </w:rPr>
            </w:pPr>
            <w:r w:rsidRPr="00B77C84">
              <w:rPr>
                <w:rFonts w:ascii="Arial" w:hAnsi="Arial" w:cs="Arial"/>
              </w:rPr>
              <w:t> </w:t>
            </w:r>
          </w:p>
        </w:tc>
      </w:tr>
      <w:tr w:rsidRPr="00FC48A7" w:rsidR="000B4A5B" w:rsidTr="00146370" w14:paraId="1B73D060"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4F580B7F" w14:textId="77777777">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Pr="00B77C84" w:rsidR="000B4A5B" w:rsidP="00031021" w:rsidRDefault="000B4A5B" w14:paraId="7FBDEDB6" w14:textId="77777777">
            <w:pPr>
              <w:keepNext w:val="0"/>
              <w:spacing w:after="0"/>
              <w:ind w:left="0"/>
              <w:rPr>
                <w:rFonts w:ascii="Arial" w:hAnsi="Arial" w:cs="Arial"/>
              </w:rPr>
            </w:pPr>
            <w:r w:rsidRPr="00B77C84">
              <w:rPr>
                <w:rFonts w:ascii="Arial" w:hAnsi="Arial" w:cs="Arial"/>
              </w:rPr>
              <w:t>1. Cumulative Disbursements</w:t>
            </w:r>
          </w:p>
        </w:tc>
        <w:tc>
          <w:tcPr>
            <w:tcW w:w="933" w:type="dxa"/>
            <w:tcBorders>
              <w:top w:val="nil"/>
              <w:left w:val="nil"/>
              <w:bottom w:val="nil"/>
              <w:right w:val="nil"/>
            </w:tcBorders>
            <w:shd w:val="clear" w:color="auto" w:fill="auto"/>
            <w:noWrap/>
            <w:vAlign w:val="bottom"/>
            <w:hideMark/>
          </w:tcPr>
          <w:p w:rsidRPr="00B77C84" w:rsidR="000B4A5B" w:rsidP="00031021" w:rsidRDefault="000B4A5B" w14:paraId="34555282"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0B4A5B" w:rsidP="00031021" w:rsidRDefault="000B4A5B" w14:paraId="484B1493"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036132F5"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0B4A5B" w:rsidP="00031021" w:rsidRDefault="000B4A5B" w14:paraId="42EC9587"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0931428C"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0B4A5B" w:rsidP="00031021" w:rsidRDefault="000B4A5B" w14:paraId="41D2BAEB"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4C599CD7"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24E2CB49"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2B9D6791"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509AFA6B"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6485C56B"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7AF37EF2"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6A5A0B63" w14:textId="77777777">
            <w:pPr>
              <w:keepNext w:val="0"/>
              <w:spacing w:after="0"/>
              <w:ind w:left="0"/>
              <w:rPr>
                <w:rFonts w:ascii="Arial" w:hAnsi="Arial" w:cs="Arial"/>
              </w:rPr>
            </w:pPr>
            <w:r w:rsidRPr="00B77C84">
              <w:rPr>
                <w:rFonts w:ascii="Arial" w:hAnsi="Arial" w:cs="Arial"/>
              </w:rPr>
              <w:t> </w:t>
            </w:r>
          </w:p>
        </w:tc>
      </w:tr>
      <w:tr w:rsidRPr="00FC48A7" w:rsidR="000B4A5B" w:rsidTr="00146370" w14:paraId="0431998E"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450DAC92"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38A231A2"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4156F077"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F53CC30"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0CCD27CE"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57CBF8F"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0DCDB3DC"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2779A968"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0164D440"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142F4A15"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7539CF42"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45D11531"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0126E4ED"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4C290FB2"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5E4BF0F6"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2267F5BF"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094B54D7"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2A027547"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3B59EEF9" w14:textId="77777777">
            <w:pPr>
              <w:keepNext w:val="0"/>
              <w:spacing w:after="0"/>
              <w:ind w:left="0"/>
              <w:rPr>
                <w:rFonts w:ascii="Arial" w:hAnsi="Arial" w:cs="Arial"/>
              </w:rPr>
            </w:pPr>
            <w:r w:rsidRPr="00B77C84">
              <w:rPr>
                <w:rFonts w:ascii="Arial" w:hAnsi="Arial" w:cs="Arial"/>
              </w:rPr>
              <w:t> </w:t>
            </w:r>
          </w:p>
        </w:tc>
      </w:tr>
      <w:tr w:rsidRPr="00FC48A7" w:rsidR="000B4A5B" w:rsidTr="00146370" w14:paraId="5AA81746"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7DDCA0EB" w14:textId="77777777">
            <w:pPr>
              <w:keepNext w:val="0"/>
              <w:spacing w:after="0"/>
              <w:ind w:left="0"/>
              <w:rPr>
                <w:rFonts w:ascii="Arial" w:hAnsi="Arial" w:cs="Arial"/>
              </w:rPr>
            </w:pPr>
            <w:r w:rsidRPr="00B77C84">
              <w:rPr>
                <w:rFonts w:ascii="Arial" w:hAnsi="Arial" w:cs="Arial"/>
              </w:rPr>
              <w:t> </w:t>
            </w:r>
          </w:p>
        </w:tc>
        <w:tc>
          <w:tcPr>
            <w:tcW w:w="3184" w:type="dxa"/>
            <w:gridSpan w:val="3"/>
            <w:tcBorders>
              <w:top w:val="nil"/>
              <w:left w:val="nil"/>
              <w:bottom w:val="nil"/>
              <w:right w:val="nil"/>
            </w:tcBorders>
            <w:shd w:val="clear" w:color="auto" w:fill="auto"/>
            <w:noWrap/>
            <w:vAlign w:val="bottom"/>
            <w:hideMark/>
          </w:tcPr>
          <w:p w:rsidRPr="00B77C84" w:rsidR="000B4A5B" w:rsidP="00031021" w:rsidRDefault="000B4A5B" w14:paraId="14164A64" w14:textId="77777777">
            <w:pPr>
              <w:keepNext w:val="0"/>
              <w:spacing w:after="0"/>
              <w:ind w:left="0"/>
              <w:rPr>
                <w:rFonts w:ascii="Arial" w:hAnsi="Arial" w:cs="Arial"/>
              </w:rPr>
            </w:pPr>
            <w:r w:rsidRPr="00B77C84">
              <w:rPr>
                <w:rFonts w:ascii="Arial" w:hAnsi="Arial" w:cs="Arial"/>
              </w:rPr>
              <w:t xml:space="preserve">2. </w:t>
            </w:r>
            <w:r>
              <w:rPr>
                <w:rFonts w:ascii="Arial" w:hAnsi="Arial" w:cs="Arial"/>
              </w:rPr>
              <w:t>Payments</w:t>
            </w: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6308AE9"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7F4DE967"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6B000FAC"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0B4A5B" w:rsidP="00031021" w:rsidRDefault="000B4A5B" w14:paraId="7C66320A"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779AB3DF"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0B4A5B" w:rsidP="00031021" w:rsidRDefault="000B4A5B" w14:paraId="04F3772A"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0B2F3132"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0B4A5B" w:rsidP="00031021" w:rsidRDefault="000B4A5B" w14:paraId="2C7F01B7"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1F7185F3"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612C8528"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03FD2D1F"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22B8ACB8"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21C6DA00"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64A5EC98"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4C725EB5" w14:textId="77777777">
            <w:pPr>
              <w:keepNext w:val="0"/>
              <w:spacing w:after="0"/>
              <w:ind w:left="0"/>
              <w:rPr>
                <w:rFonts w:ascii="Arial" w:hAnsi="Arial" w:cs="Arial"/>
              </w:rPr>
            </w:pPr>
            <w:r w:rsidRPr="00B77C84">
              <w:rPr>
                <w:rFonts w:ascii="Arial" w:hAnsi="Arial" w:cs="Arial"/>
              </w:rPr>
              <w:t> </w:t>
            </w:r>
          </w:p>
        </w:tc>
      </w:tr>
      <w:tr w:rsidRPr="00FC48A7" w:rsidR="000B4A5B" w:rsidTr="00146370" w14:paraId="2F17CF82"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7D91CA3E"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5D08A95A"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055D337"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67949F93"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4BBAA5E4"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527AED59"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50F06126"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30CBC546"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145BD970"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22B14A59"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067DF5B4"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2947A4CD"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3C8A1EF8"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19D2E969"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4B512867"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0387C74C"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0AF553DA"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009E903D"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5E1036EB" w14:textId="77777777">
            <w:pPr>
              <w:keepNext w:val="0"/>
              <w:spacing w:after="0"/>
              <w:ind w:left="0"/>
              <w:rPr>
                <w:rFonts w:ascii="Arial" w:hAnsi="Arial" w:cs="Arial"/>
              </w:rPr>
            </w:pPr>
            <w:r w:rsidRPr="00B77C84">
              <w:rPr>
                <w:rFonts w:ascii="Arial" w:hAnsi="Arial" w:cs="Arial"/>
              </w:rPr>
              <w:t> </w:t>
            </w:r>
          </w:p>
        </w:tc>
      </w:tr>
      <w:tr w:rsidRPr="00FC48A7" w:rsidR="000B4A5B" w:rsidTr="00146370" w14:paraId="3F41641D"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3F807004" w14:textId="77777777">
            <w:pPr>
              <w:keepNext w:val="0"/>
              <w:spacing w:after="0"/>
              <w:ind w:left="0"/>
              <w:rPr>
                <w:rFonts w:ascii="Arial" w:hAnsi="Arial" w:cs="Arial"/>
              </w:rPr>
            </w:pPr>
            <w:r w:rsidRPr="00B77C84">
              <w:rPr>
                <w:rFonts w:ascii="Arial" w:hAnsi="Arial" w:cs="Arial"/>
              </w:rPr>
              <w:t> </w:t>
            </w:r>
          </w:p>
        </w:tc>
        <w:tc>
          <w:tcPr>
            <w:tcW w:w="2773" w:type="dxa"/>
            <w:gridSpan w:val="2"/>
            <w:tcBorders>
              <w:top w:val="nil"/>
              <w:left w:val="nil"/>
              <w:bottom w:val="nil"/>
              <w:right w:val="nil"/>
            </w:tcBorders>
            <w:shd w:val="clear" w:color="auto" w:fill="auto"/>
            <w:noWrap/>
            <w:vAlign w:val="bottom"/>
            <w:hideMark/>
          </w:tcPr>
          <w:p w:rsidRPr="00B77C84" w:rsidR="000B4A5B" w:rsidP="00031021" w:rsidRDefault="000B4A5B" w14:paraId="3D560F5D" w14:textId="77777777">
            <w:pPr>
              <w:keepNext w:val="0"/>
              <w:spacing w:after="0"/>
              <w:ind w:left="0"/>
              <w:rPr>
                <w:rFonts w:ascii="Arial" w:hAnsi="Arial" w:cs="Arial"/>
              </w:rPr>
            </w:pPr>
            <w:r w:rsidRPr="00B77C84">
              <w:rPr>
                <w:rFonts w:ascii="Arial" w:hAnsi="Arial" w:cs="Arial"/>
              </w:rPr>
              <w:t>3. Difference</w:t>
            </w:r>
          </w:p>
        </w:tc>
        <w:tc>
          <w:tcPr>
            <w:tcW w:w="411" w:type="dxa"/>
            <w:tcBorders>
              <w:top w:val="nil"/>
              <w:left w:val="nil"/>
              <w:bottom w:val="nil"/>
              <w:right w:val="nil"/>
            </w:tcBorders>
            <w:shd w:val="clear" w:color="auto" w:fill="auto"/>
            <w:noWrap/>
            <w:vAlign w:val="bottom"/>
            <w:hideMark/>
          </w:tcPr>
          <w:p w:rsidRPr="00B77C84" w:rsidR="000B4A5B" w:rsidP="00031021" w:rsidRDefault="000B4A5B" w14:paraId="29982852"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4D4F9AD8"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01F42E22"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0F9A83C7"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0B4A5B" w:rsidP="00031021" w:rsidRDefault="000B4A5B" w14:paraId="35BE3054"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5C50D87C"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0B4A5B" w:rsidP="00031021" w:rsidRDefault="000B4A5B" w14:paraId="248E0250"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76FB74CD"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0B4A5B" w:rsidP="00031021" w:rsidRDefault="000B4A5B" w14:paraId="27BCD017"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1187C053"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1FE9EBF3"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6C0D7ACD"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5C2D0D25"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475E3C40"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053A4E1A"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28D2EFAC" w14:textId="77777777">
            <w:pPr>
              <w:keepNext w:val="0"/>
              <w:spacing w:after="0"/>
              <w:ind w:left="0"/>
              <w:rPr>
                <w:rFonts w:ascii="Arial" w:hAnsi="Arial" w:cs="Arial"/>
              </w:rPr>
            </w:pPr>
            <w:r w:rsidRPr="00B77C84">
              <w:rPr>
                <w:rFonts w:ascii="Arial" w:hAnsi="Arial" w:cs="Arial"/>
              </w:rPr>
              <w:t> </w:t>
            </w:r>
          </w:p>
        </w:tc>
      </w:tr>
      <w:tr w:rsidRPr="00FC48A7" w:rsidR="000B4A5B" w:rsidTr="00146370" w14:paraId="1D0BB7B8"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4AAA8314"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0A73683E"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0872BB10"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47F128E"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09F79ED7"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7B955BFE"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2BF720D3"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42B31ABD"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6C15A790"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15CA3687"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099A8C39"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09021C82"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310C6ABD"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4467A163"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56A72CCE"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666EAC81"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3EDCD09E"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383C0BA0"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7296C4E0" w14:textId="77777777">
            <w:pPr>
              <w:keepNext w:val="0"/>
              <w:spacing w:after="0"/>
              <w:ind w:left="0"/>
              <w:rPr>
                <w:rFonts w:ascii="Arial" w:hAnsi="Arial" w:cs="Arial"/>
              </w:rPr>
            </w:pPr>
            <w:r w:rsidRPr="00B77C84">
              <w:rPr>
                <w:rFonts w:ascii="Arial" w:hAnsi="Arial" w:cs="Arial"/>
              </w:rPr>
              <w:t> </w:t>
            </w:r>
          </w:p>
        </w:tc>
      </w:tr>
      <w:tr w:rsidRPr="00FC48A7" w:rsidR="000B4A5B" w:rsidTr="00146370" w14:paraId="5DA6A3CA"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6593C883" w14:textId="77777777">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Pr="00B77C84" w:rsidR="000B4A5B" w:rsidP="00031021" w:rsidRDefault="000B4A5B" w14:paraId="71802C0B" w14:textId="77777777">
            <w:pPr>
              <w:keepNext w:val="0"/>
              <w:spacing w:after="0"/>
              <w:ind w:left="0"/>
              <w:rPr>
                <w:rFonts w:ascii="Arial" w:hAnsi="Arial" w:cs="Arial"/>
              </w:rPr>
            </w:pPr>
            <w:r w:rsidRPr="00B77C84">
              <w:rPr>
                <w:rFonts w:ascii="Arial" w:hAnsi="Arial" w:cs="Arial"/>
              </w:rPr>
              <w:t>4. Total Obligational Authority</w:t>
            </w:r>
          </w:p>
        </w:tc>
        <w:tc>
          <w:tcPr>
            <w:tcW w:w="933" w:type="dxa"/>
            <w:tcBorders>
              <w:top w:val="nil"/>
              <w:left w:val="nil"/>
              <w:bottom w:val="nil"/>
              <w:right w:val="nil"/>
            </w:tcBorders>
            <w:shd w:val="clear" w:color="auto" w:fill="auto"/>
            <w:noWrap/>
            <w:vAlign w:val="bottom"/>
            <w:hideMark/>
          </w:tcPr>
          <w:p w:rsidRPr="00B77C84" w:rsidR="000B4A5B" w:rsidP="00031021" w:rsidRDefault="000B4A5B" w14:paraId="5D2695C2"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0B4A5B" w:rsidP="00031021" w:rsidRDefault="000B4A5B" w14:paraId="2C4C25BE"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0050C3F1"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0B4A5B" w:rsidP="00031021" w:rsidRDefault="000B4A5B" w14:paraId="3579A6D4"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1701E84A"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0B4A5B" w:rsidP="00031021" w:rsidRDefault="000B4A5B" w14:paraId="3F391582"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0BFADFAA"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32634284"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24FB9FEA"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6432A54E"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05FC7E40"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428419B8"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60DB71B9" w14:textId="77777777">
            <w:pPr>
              <w:keepNext w:val="0"/>
              <w:spacing w:after="0"/>
              <w:ind w:left="0"/>
              <w:rPr>
                <w:rFonts w:ascii="Arial" w:hAnsi="Arial" w:cs="Arial"/>
              </w:rPr>
            </w:pPr>
            <w:r w:rsidRPr="00B77C84">
              <w:rPr>
                <w:rFonts w:ascii="Arial" w:hAnsi="Arial" w:cs="Arial"/>
              </w:rPr>
              <w:t> </w:t>
            </w:r>
          </w:p>
        </w:tc>
      </w:tr>
      <w:tr w:rsidRPr="00FC48A7" w:rsidR="000B4A5B" w:rsidTr="00146370" w14:paraId="00BDD7CE"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5CE67790"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1085C0D5"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764365F8"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12ABDCF3"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66480182"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736ED102"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7D55326F"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487CBE24"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7497419E"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69BD42BB"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1CB5F559"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0B922303"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0055EF1A"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7BC27715"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6E5F5B23"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5B383557"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16632C8A"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75B06D1E"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0C570094" w14:textId="77777777">
            <w:pPr>
              <w:keepNext w:val="0"/>
              <w:spacing w:after="0"/>
              <w:ind w:left="0"/>
              <w:rPr>
                <w:rFonts w:ascii="Arial" w:hAnsi="Arial" w:cs="Arial"/>
              </w:rPr>
            </w:pPr>
            <w:r w:rsidRPr="00B77C84">
              <w:rPr>
                <w:rFonts w:ascii="Arial" w:hAnsi="Arial" w:cs="Arial"/>
              </w:rPr>
              <w:t> </w:t>
            </w:r>
          </w:p>
        </w:tc>
      </w:tr>
      <w:tr w:rsidRPr="00FC48A7" w:rsidR="000B4A5B" w:rsidTr="00146370" w14:paraId="60F57F75"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0E0CA97E" w14:textId="77777777">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Pr="00B77C84" w:rsidR="000B4A5B" w:rsidP="00031021" w:rsidRDefault="000B4A5B" w14:paraId="16CF0E55" w14:textId="77777777">
            <w:pPr>
              <w:keepNext w:val="0"/>
              <w:spacing w:after="0"/>
              <w:ind w:left="0"/>
              <w:rPr>
                <w:rFonts w:ascii="Arial" w:hAnsi="Arial" w:cs="Arial"/>
              </w:rPr>
            </w:pPr>
            <w:r w:rsidRPr="00B77C84">
              <w:rPr>
                <w:rFonts w:ascii="Arial" w:hAnsi="Arial" w:cs="Arial"/>
              </w:rPr>
              <w:t>5. Unused Obligational Authority</w:t>
            </w:r>
          </w:p>
        </w:tc>
        <w:tc>
          <w:tcPr>
            <w:tcW w:w="933" w:type="dxa"/>
            <w:tcBorders>
              <w:top w:val="nil"/>
              <w:left w:val="nil"/>
              <w:bottom w:val="nil"/>
              <w:right w:val="nil"/>
            </w:tcBorders>
            <w:shd w:val="clear" w:color="auto" w:fill="auto"/>
            <w:noWrap/>
            <w:vAlign w:val="bottom"/>
            <w:hideMark/>
          </w:tcPr>
          <w:p w:rsidRPr="00B77C84" w:rsidR="000B4A5B" w:rsidP="00031021" w:rsidRDefault="000B4A5B" w14:paraId="2065A3C4"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0B4A5B" w:rsidP="00031021" w:rsidRDefault="000B4A5B" w14:paraId="76485FF8"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51969368"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0B4A5B" w:rsidP="00031021" w:rsidRDefault="000B4A5B" w14:paraId="18A1EB01"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16C14042"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0B4A5B" w:rsidP="00031021" w:rsidRDefault="000B4A5B" w14:paraId="0ECAF4FA"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1B24DBDC"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701353DF"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308580C2"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0CA957F0"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579F5446"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1670E337"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03C96A09" w14:textId="77777777">
            <w:pPr>
              <w:keepNext w:val="0"/>
              <w:spacing w:after="0"/>
              <w:ind w:left="0"/>
              <w:rPr>
                <w:rFonts w:ascii="Arial" w:hAnsi="Arial" w:cs="Arial"/>
              </w:rPr>
            </w:pPr>
            <w:r w:rsidRPr="00B77C84">
              <w:rPr>
                <w:rFonts w:ascii="Arial" w:hAnsi="Arial" w:cs="Arial"/>
              </w:rPr>
              <w:t> </w:t>
            </w:r>
          </w:p>
        </w:tc>
      </w:tr>
      <w:tr w:rsidRPr="00FC48A7" w:rsidR="000B4A5B" w:rsidTr="00146370" w14:paraId="27140B88"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4527A171"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1C694225"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0D1B53F8"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6C71125B"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48DA0EEA"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707B0989"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3B29C781"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4CD767B8"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7EB2DF19"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2F25B972"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55480B87"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47EF0DF6"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38F780FE"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0A1C55F6"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7C1A6EFE"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1D21020F"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1658AFA0"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63564D1D"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00D93006" w14:textId="77777777">
            <w:pPr>
              <w:keepNext w:val="0"/>
              <w:spacing w:after="0"/>
              <w:ind w:left="0"/>
              <w:rPr>
                <w:rFonts w:ascii="Arial" w:hAnsi="Arial" w:cs="Arial"/>
              </w:rPr>
            </w:pPr>
            <w:r w:rsidRPr="00B77C84">
              <w:rPr>
                <w:rFonts w:ascii="Arial" w:hAnsi="Arial" w:cs="Arial"/>
              </w:rPr>
              <w:t> </w:t>
            </w:r>
          </w:p>
        </w:tc>
      </w:tr>
      <w:tr w:rsidRPr="00FC48A7" w:rsidR="000B4A5B" w:rsidTr="00146370" w14:paraId="5DCA45DD" w14:textId="77777777">
        <w:trPr>
          <w:trHeight w:val="257"/>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470B2079" w14:textId="77777777">
            <w:pPr>
              <w:keepNext w:val="0"/>
              <w:spacing w:after="0"/>
              <w:ind w:left="0"/>
              <w:rPr>
                <w:rFonts w:ascii="Arial" w:hAnsi="Arial" w:cs="Arial"/>
              </w:rPr>
            </w:pPr>
            <w:r w:rsidRPr="00B77C84">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Pr="00B77C84" w:rsidR="000B4A5B" w:rsidP="00031021" w:rsidRDefault="000B4A5B" w14:paraId="10E98C8D" w14:textId="77777777">
            <w:pPr>
              <w:keepNext w:val="0"/>
              <w:spacing w:after="0"/>
              <w:ind w:left="0"/>
              <w:rPr>
                <w:rFonts w:ascii="Arial" w:hAnsi="Arial" w:cs="Arial"/>
              </w:rPr>
            </w:pPr>
            <w:r w:rsidRPr="00B77C84">
              <w:rPr>
                <w:rFonts w:ascii="Arial" w:hAnsi="Arial" w:cs="Arial"/>
              </w:rPr>
              <w:t>6.  Revised Obligational Authority</w:t>
            </w:r>
          </w:p>
        </w:tc>
        <w:tc>
          <w:tcPr>
            <w:tcW w:w="933" w:type="dxa"/>
            <w:tcBorders>
              <w:top w:val="nil"/>
              <w:left w:val="nil"/>
              <w:bottom w:val="nil"/>
              <w:right w:val="nil"/>
            </w:tcBorders>
            <w:shd w:val="clear" w:color="auto" w:fill="auto"/>
            <w:noWrap/>
            <w:vAlign w:val="bottom"/>
            <w:hideMark/>
          </w:tcPr>
          <w:p w:rsidRPr="00B77C84" w:rsidR="000B4A5B" w:rsidP="00031021" w:rsidRDefault="000B4A5B" w14:paraId="6AC1BD0F" w14:textId="77777777">
            <w:pPr>
              <w:keepNext w:val="0"/>
              <w:spacing w:after="0"/>
              <w:ind w:left="0"/>
              <w:rPr>
                <w:rFonts w:ascii="Arial" w:hAnsi="Arial" w:cs="Arial"/>
              </w:rPr>
            </w:pPr>
          </w:p>
        </w:tc>
        <w:tc>
          <w:tcPr>
            <w:tcW w:w="1891" w:type="dxa"/>
            <w:tcBorders>
              <w:top w:val="nil"/>
              <w:left w:val="nil"/>
              <w:bottom w:val="single" w:color="auto" w:sz="4" w:space="0"/>
              <w:right w:val="nil"/>
            </w:tcBorders>
            <w:shd w:val="clear" w:color="auto" w:fill="auto"/>
            <w:noWrap/>
            <w:vAlign w:val="bottom"/>
            <w:hideMark/>
          </w:tcPr>
          <w:p w:rsidRPr="00B77C84" w:rsidR="000B4A5B" w:rsidP="00031021" w:rsidRDefault="000B4A5B" w14:paraId="257EDF5D"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0F4BB061" w14:textId="77777777">
            <w:pPr>
              <w:keepNext w:val="0"/>
              <w:spacing w:after="0"/>
              <w:ind w:left="0"/>
              <w:rPr>
                <w:rFonts w:ascii="Arial" w:hAnsi="Arial" w:cs="Arial"/>
              </w:rPr>
            </w:pPr>
          </w:p>
        </w:tc>
        <w:tc>
          <w:tcPr>
            <w:tcW w:w="1671" w:type="dxa"/>
            <w:tcBorders>
              <w:top w:val="nil"/>
              <w:left w:val="nil"/>
              <w:bottom w:val="single" w:color="auto" w:sz="4" w:space="0"/>
              <w:right w:val="nil"/>
            </w:tcBorders>
            <w:shd w:val="clear" w:color="auto" w:fill="auto"/>
            <w:noWrap/>
            <w:vAlign w:val="bottom"/>
            <w:hideMark/>
          </w:tcPr>
          <w:p w:rsidRPr="00B77C84" w:rsidR="000B4A5B" w:rsidP="00031021" w:rsidRDefault="000B4A5B" w14:paraId="65BA388D"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341865B8" w14:textId="77777777">
            <w:pPr>
              <w:keepNext w:val="0"/>
              <w:spacing w:after="0"/>
              <w:ind w:left="0"/>
              <w:rPr>
                <w:rFonts w:ascii="Arial" w:hAnsi="Arial" w:cs="Arial"/>
              </w:rPr>
            </w:pPr>
          </w:p>
        </w:tc>
        <w:tc>
          <w:tcPr>
            <w:tcW w:w="1745" w:type="dxa"/>
            <w:tcBorders>
              <w:top w:val="nil"/>
              <w:left w:val="nil"/>
              <w:bottom w:val="single" w:color="auto" w:sz="4" w:space="0"/>
              <w:right w:val="nil"/>
            </w:tcBorders>
            <w:shd w:val="clear" w:color="auto" w:fill="auto"/>
            <w:noWrap/>
            <w:vAlign w:val="bottom"/>
            <w:hideMark/>
          </w:tcPr>
          <w:p w:rsidRPr="00B77C84" w:rsidR="000B4A5B" w:rsidP="00031021" w:rsidRDefault="000B4A5B" w14:paraId="27031E49"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3DAD9336"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46F55D67"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4E0D09A4"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6537AE85"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242F0B45"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3BD01F92"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3A580526" w14:textId="77777777">
            <w:pPr>
              <w:keepNext w:val="0"/>
              <w:spacing w:after="0"/>
              <w:ind w:left="0"/>
              <w:rPr>
                <w:rFonts w:ascii="Arial" w:hAnsi="Arial" w:cs="Arial"/>
              </w:rPr>
            </w:pPr>
            <w:r w:rsidRPr="00B77C84">
              <w:rPr>
                <w:rFonts w:ascii="Arial" w:hAnsi="Arial" w:cs="Arial"/>
              </w:rPr>
              <w:t> </w:t>
            </w:r>
          </w:p>
        </w:tc>
      </w:tr>
      <w:tr w:rsidRPr="00FC48A7" w:rsidR="000B4A5B" w:rsidTr="00146370" w14:paraId="4AB30E98"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33E71EEE"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449A5CAA"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70E1B52E"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1DF0943C"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1737247" w14:textId="77777777">
            <w:pPr>
              <w:keepNext w:val="0"/>
              <w:spacing w:after="0"/>
              <w:ind w:left="0"/>
              <w:rPr>
                <w:rFonts w:ascii="Arial" w:hAnsi="Arial" w:cs="Arial"/>
              </w:rPr>
            </w:pPr>
          </w:p>
        </w:tc>
        <w:tc>
          <w:tcPr>
            <w:tcW w:w="411" w:type="dxa"/>
            <w:tcBorders>
              <w:top w:val="nil"/>
              <w:left w:val="nil"/>
              <w:bottom w:val="nil"/>
              <w:right w:val="nil"/>
            </w:tcBorders>
            <w:shd w:val="clear" w:color="auto" w:fill="auto"/>
            <w:noWrap/>
            <w:vAlign w:val="bottom"/>
            <w:hideMark/>
          </w:tcPr>
          <w:p w:rsidRPr="00B77C84" w:rsidR="000B4A5B" w:rsidP="00031021" w:rsidRDefault="000B4A5B" w14:paraId="34F3D547" w14:textId="77777777">
            <w:pPr>
              <w:keepNext w:val="0"/>
              <w:spacing w:after="0"/>
              <w:ind w:left="0"/>
              <w:rPr>
                <w:rFonts w:ascii="Arial" w:hAnsi="Arial" w:cs="Arial"/>
              </w:rPr>
            </w:pPr>
          </w:p>
        </w:tc>
        <w:tc>
          <w:tcPr>
            <w:tcW w:w="933" w:type="dxa"/>
            <w:tcBorders>
              <w:top w:val="nil"/>
              <w:left w:val="nil"/>
              <w:bottom w:val="nil"/>
              <w:right w:val="nil"/>
            </w:tcBorders>
            <w:shd w:val="clear" w:color="auto" w:fill="auto"/>
            <w:noWrap/>
            <w:vAlign w:val="bottom"/>
            <w:hideMark/>
          </w:tcPr>
          <w:p w:rsidRPr="00B77C84" w:rsidR="000B4A5B" w:rsidP="00031021" w:rsidRDefault="000B4A5B" w14:paraId="0949C336" w14:textId="77777777">
            <w:pPr>
              <w:keepNext w:val="0"/>
              <w:spacing w:after="0"/>
              <w:ind w:left="0"/>
              <w:rPr>
                <w:rFonts w:ascii="Arial" w:hAnsi="Arial" w:cs="Arial"/>
              </w:rPr>
            </w:pPr>
          </w:p>
        </w:tc>
        <w:tc>
          <w:tcPr>
            <w:tcW w:w="1891" w:type="dxa"/>
            <w:tcBorders>
              <w:top w:val="nil"/>
              <w:left w:val="nil"/>
              <w:bottom w:val="nil"/>
              <w:right w:val="nil"/>
            </w:tcBorders>
            <w:shd w:val="clear" w:color="auto" w:fill="auto"/>
            <w:noWrap/>
            <w:vAlign w:val="bottom"/>
            <w:hideMark/>
          </w:tcPr>
          <w:p w:rsidRPr="00B77C84" w:rsidR="000B4A5B" w:rsidP="00031021" w:rsidRDefault="000B4A5B" w14:paraId="6DD2ADDB" w14:textId="77777777">
            <w:pPr>
              <w:keepNext w:val="0"/>
              <w:spacing w:after="0"/>
              <w:ind w:left="0"/>
              <w:rPr>
                <w:rFonts w:ascii="Arial" w:hAnsi="Arial" w:cs="Arial"/>
              </w:rPr>
            </w:pPr>
          </w:p>
        </w:tc>
        <w:tc>
          <w:tcPr>
            <w:tcW w:w="288" w:type="dxa"/>
            <w:tcBorders>
              <w:top w:val="nil"/>
              <w:left w:val="nil"/>
              <w:bottom w:val="nil"/>
              <w:right w:val="nil"/>
            </w:tcBorders>
            <w:shd w:val="clear" w:color="auto" w:fill="auto"/>
            <w:noWrap/>
            <w:vAlign w:val="bottom"/>
            <w:hideMark/>
          </w:tcPr>
          <w:p w:rsidRPr="00B77C84" w:rsidR="000B4A5B" w:rsidP="00031021" w:rsidRDefault="000B4A5B" w14:paraId="46649016" w14:textId="77777777">
            <w:pPr>
              <w:keepNext w:val="0"/>
              <w:spacing w:after="0"/>
              <w:ind w:left="0"/>
              <w:rPr>
                <w:rFonts w:ascii="Arial" w:hAnsi="Arial" w:cs="Arial"/>
              </w:rPr>
            </w:pPr>
          </w:p>
        </w:tc>
        <w:tc>
          <w:tcPr>
            <w:tcW w:w="1671" w:type="dxa"/>
            <w:tcBorders>
              <w:top w:val="nil"/>
              <w:left w:val="nil"/>
              <w:bottom w:val="nil"/>
              <w:right w:val="nil"/>
            </w:tcBorders>
            <w:shd w:val="clear" w:color="auto" w:fill="auto"/>
            <w:noWrap/>
            <w:vAlign w:val="bottom"/>
            <w:hideMark/>
          </w:tcPr>
          <w:p w:rsidRPr="00B77C84" w:rsidR="000B4A5B" w:rsidP="00031021" w:rsidRDefault="000B4A5B" w14:paraId="1AF87AA1" w14:textId="77777777">
            <w:pPr>
              <w:keepNext w:val="0"/>
              <w:spacing w:after="0"/>
              <w:ind w:left="0"/>
              <w:rPr>
                <w:rFonts w:ascii="Arial" w:hAnsi="Arial" w:cs="Arial"/>
              </w:rPr>
            </w:pPr>
          </w:p>
        </w:tc>
        <w:tc>
          <w:tcPr>
            <w:tcW w:w="345" w:type="dxa"/>
            <w:tcBorders>
              <w:top w:val="nil"/>
              <w:left w:val="nil"/>
              <w:bottom w:val="nil"/>
              <w:right w:val="nil"/>
            </w:tcBorders>
            <w:shd w:val="clear" w:color="auto" w:fill="auto"/>
            <w:noWrap/>
            <w:vAlign w:val="bottom"/>
            <w:hideMark/>
          </w:tcPr>
          <w:p w:rsidRPr="00B77C84" w:rsidR="000B4A5B" w:rsidP="00031021" w:rsidRDefault="000B4A5B" w14:paraId="498535C6" w14:textId="77777777">
            <w:pPr>
              <w:keepNext w:val="0"/>
              <w:spacing w:after="0"/>
              <w:ind w:left="0"/>
              <w:rPr>
                <w:rFonts w:ascii="Arial" w:hAnsi="Arial" w:cs="Arial"/>
              </w:rPr>
            </w:pPr>
          </w:p>
        </w:tc>
        <w:tc>
          <w:tcPr>
            <w:tcW w:w="1745" w:type="dxa"/>
            <w:tcBorders>
              <w:top w:val="nil"/>
              <w:left w:val="nil"/>
              <w:bottom w:val="nil"/>
              <w:right w:val="nil"/>
            </w:tcBorders>
            <w:shd w:val="clear" w:color="auto" w:fill="auto"/>
            <w:noWrap/>
            <w:vAlign w:val="bottom"/>
            <w:hideMark/>
          </w:tcPr>
          <w:p w:rsidRPr="00B77C84" w:rsidR="000B4A5B" w:rsidP="00031021" w:rsidRDefault="000B4A5B" w14:paraId="166CCB1E"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66B8FDBC"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61EB0C35"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11403136"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66ACA3EE"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0819CDF6"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60FF0A71"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3340741B" w14:textId="77777777">
            <w:pPr>
              <w:keepNext w:val="0"/>
              <w:spacing w:after="0"/>
              <w:ind w:left="0"/>
              <w:rPr>
                <w:rFonts w:ascii="Arial" w:hAnsi="Arial" w:cs="Arial"/>
              </w:rPr>
            </w:pPr>
            <w:r w:rsidRPr="00B77C84">
              <w:rPr>
                <w:rFonts w:ascii="Arial" w:hAnsi="Arial" w:cs="Arial"/>
              </w:rPr>
              <w:t> </w:t>
            </w:r>
          </w:p>
        </w:tc>
      </w:tr>
      <w:tr w:rsidRPr="00FC48A7" w:rsidR="000B4A5B" w:rsidTr="00146370" w14:paraId="45132EFD" w14:textId="77777777">
        <w:trPr>
          <w:trHeight w:val="299"/>
        </w:trPr>
        <w:tc>
          <w:tcPr>
            <w:tcW w:w="339" w:type="dxa"/>
            <w:tcBorders>
              <w:top w:val="nil"/>
              <w:left w:val="single" w:color="auto" w:sz="12" w:space="0"/>
              <w:bottom w:val="nil"/>
              <w:right w:val="nil"/>
            </w:tcBorders>
            <w:shd w:val="clear" w:color="auto" w:fill="auto"/>
            <w:noWrap/>
            <w:vAlign w:val="bottom"/>
            <w:hideMark/>
          </w:tcPr>
          <w:p w:rsidRPr="00B77C84" w:rsidR="000B4A5B" w:rsidP="00031021" w:rsidRDefault="000B4A5B" w14:paraId="5243AE71" w14:textId="77777777">
            <w:pPr>
              <w:keepNext w:val="0"/>
              <w:spacing w:after="0"/>
              <w:ind w:left="0"/>
              <w:rPr>
                <w:rFonts w:ascii="Arial" w:hAnsi="Arial" w:cs="Arial"/>
              </w:rPr>
            </w:pPr>
            <w:r w:rsidRPr="00B77C84">
              <w:rPr>
                <w:rFonts w:ascii="Arial" w:hAnsi="Arial" w:cs="Arial"/>
              </w:rPr>
              <w:t> </w:t>
            </w:r>
          </w:p>
        </w:tc>
        <w:tc>
          <w:tcPr>
            <w:tcW w:w="2362" w:type="dxa"/>
            <w:tcBorders>
              <w:top w:val="nil"/>
              <w:left w:val="nil"/>
              <w:bottom w:val="nil"/>
              <w:right w:val="nil"/>
            </w:tcBorders>
            <w:shd w:val="clear" w:color="auto" w:fill="auto"/>
            <w:noWrap/>
            <w:vAlign w:val="bottom"/>
            <w:hideMark/>
          </w:tcPr>
          <w:p w:rsidRPr="00B77C84" w:rsidR="000B4A5B" w:rsidP="00031021" w:rsidRDefault="000B4A5B" w14:paraId="0987FAFF" w14:textId="77777777">
            <w:pPr>
              <w:keepNext w:val="0"/>
              <w:spacing w:after="0"/>
              <w:ind w:left="0"/>
              <w:rPr>
                <w:rFonts w:ascii="Arial" w:hAnsi="Arial" w:cs="Arial"/>
              </w:rPr>
            </w:pPr>
            <w:r w:rsidRPr="00B77C84">
              <w:rPr>
                <w:rFonts w:ascii="Arial" w:hAnsi="Arial" w:cs="Arial"/>
              </w:rPr>
              <w:t>7.</w:t>
            </w:r>
          </w:p>
        </w:tc>
        <w:tc>
          <w:tcPr>
            <w:tcW w:w="6427" w:type="dxa"/>
            <w:gridSpan w:val="8"/>
            <w:tcBorders>
              <w:top w:val="nil"/>
              <w:left w:val="nil"/>
              <w:bottom w:val="nil"/>
              <w:right w:val="nil"/>
            </w:tcBorders>
            <w:shd w:val="clear" w:color="auto" w:fill="auto"/>
            <w:noWrap/>
            <w:vAlign w:val="bottom"/>
            <w:hideMark/>
          </w:tcPr>
          <w:p w:rsidRPr="00CA3710" w:rsidR="000B4A5B" w:rsidP="00031021" w:rsidRDefault="000B4A5B" w14:paraId="40B4C93A" w14:textId="77777777">
            <w:pPr>
              <w:keepNext w:val="0"/>
              <w:spacing w:after="0"/>
              <w:ind w:left="0"/>
              <w:rPr>
                <w:rFonts w:ascii="Arial" w:hAnsi="Arial" w:cs="Arial"/>
                <w:b/>
              </w:rPr>
            </w:pPr>
            <w:r w:rsidRPr="00CA3710">
              <w:rPr>
                <w:rFonts w:ascii="Arial" w:hAnsi="Arial" w:cs="Arial"/>
                <w:b/>
              </w:rPr>
              <w:t>Total Unused Obligational Authority from this page:</w:t>
            </w:r>
          </w:p>
        </w:tc>
        <w:tc>
          <w:tcPr>
            <w:tcW w:w="345" w:type="dxa"/>
            <w:tcBorders>
              <w:top w:val="nil"/>
              <w:left w:val="nil"/>
              <w:bottom w:val="nil"/>
              <w:right w:val="nil"/>
            </w:tcBorders>
            <w:shd w:val="clear" w:color="auto" w:fill="auto"/>
            <w:noWrap/>
            <w:vAlign w:val="bottom"/>
            <w:hideMark/>
          </w:tcPr>
          <w:p w:rsidRPr="00B77C84" w:rsidR="000B4A5B" w:rsidP="00031021" w:rsidRDefault="000B4A5B" w14:paraId="72987F92" w14:textId="77777777">
            <w:pPr>
              <w:keepNext w:val="0"/>
              <w:spacing w:after="0"/>
              <w:ind w:left="0"/>
              <w:rPr>
                <w:rFonts w:ascii="Arial" w:hAnsi="Arial" w:cs="Arial"/>
              </w:rPr>
            </w:pPr>
          </w:p>
        </w:tc>
        <w:tc>
          <w:tcPr>
            <w:tcW w:w="17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77C84" w:rsidR="000B4A5B" w:rsidP="00031021" w:rsidRDefault="000B4A5B" w14:paraId="5F630B82"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75BD63A6" w14:textId="77777777">
            <w:pPr>
              <w:keepNext w:val="0"/>
              <w:spacing w:after="0"/>
              <w:ind w:left="0"/>
              <w:rPr>
                <w:rFonts w:ascii="Arial" w:hAnsi="Arial" w:cs="Arial"/>
              </w:rPr>
            </w:pPr>
          </w:p>
        </w:tc>
        <w:tc>
          <w:tcPr>
            <w:tcW w:w="712" w:type="dxa"/>
            <w:gridSpan w:val="2"/>
            <w:tcBorders>
              <w:top w:val="nil"/>
              <w:left w:val="nil"/>
              <w:bottom w:val="nil"/>
              <w:right w:val="nil"/>
            </w:tcBorders>
            <w:shd w:val="clear" w:color="auto" w:fill="auto"/>
            <w:noWrap/>
            <w:vAlign w:val="bottom"/>
            <w:hideMark/>
          </w:tcPr>
          <w:p w:rsidRPr="00B77C84" w:rsidR="000B4A5B" w:rsidP="00031021" w:rsidRDefault="000B4A5B" w14:paraId="7DA4C6F2" w14:textId="77777777">
            <w:pPr>
              <w:keepNext w:val="0"/>
              <w:spacing w:after="0"/>
              <w:ind w:left="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Pr="00B77C84" w:rsidR="000B4A5B" w:rsidP="00031021" w:rsidRDefault="000B4A5B" w14:paraId="357124A1" w14:textId="77777777">
            <w:pPr>
              <w:keepNext w:val="0"/>
              <w:spacing w:after="0"/>
              <w:ind w:left="0"/>
              <w:rPr>
                <w:rFonts w:ascii="Arial" w:hAnsi="Arial" w:cs="Arial"/>
              </w:rPr>
            </w:pPr>
          </w:p>
        </w:tc>
        <w:tc>
          <w:tcPr>
            <w:tcW w:w="272" w:type="dxa"/>
            <w:tcBorders>
              <w:top w:val="nil"/>
              <w:left w:val="nil"/>
              <w:bottom w:val="nil"/>
              <w:right w:val="nil"/>
            </w:tcBorders>
            <w:shd w:val="clear" w:color="auto" w:fill="auto"/>
            <w:noWrap/>
            <w:vAlign w:val="bottom"/>
            <w:hideMark/>
          </w:tcPr>
          <w:p w:rsidRPr="00B77C84" w:rsidR="000B4A5B" w:rsidP="00031021" w:rsidRDefault="000B4A5B" w14:paraId="509711EC" w14:textId="77777777">
            <w:pPr>
              <w:keepNext w:val="0"/>
              <w:spacing w:after="0"/>
              <w:ind w:left="0"/>
              <w:rPr>
                <w:rFonts w:ascii="Arial" w:hAnsi="Arial" w:cs="Arial"/>
              </w:rPr>
            </w:pPr>
          </w:p>
        </w:tc>
        <w:tc>
          <w:tcPr>
            <w:tcW w:w="278" w:type="dxa"/>
            <w:tcBorders>
              <w:top w:val="nil"/>
              <w:left w:val="nil"/>
              <w:bottom w:val="nil"/>
              <w:right w:val="nil"/>
            </w:tcBorders>
            <w:shd w:val="clear" w:color="auto" w:fill="auto"/>
            <w:noWrap/>
            <w:vAlign w:val="bottom"/>
            <w:hideMark/>
          </w:tcPr>
          <w:p w:rsidRPr="00B77C84" w:rsidR="000B4A5B" w:rsidP="00031021" w:rsidRDefault="000B4A5B" w14:paraId="4E9777FB" w14:textId="77777777">
            <w:pPr>
              <w:keepNext w:val="0"/>
              <w:spacing w:after="0"/>
              <w:ind w:left="0"/>
              <w:rPr>
                <w:rFonts w:ascii="Arial" w:hAnsi="Arial" w:cs="Arial"/>
              </w:rPr>
            </w:pPr>
          </w:p>
        </w:tc>
        <w:tc>
          <w:tcPr>
            <w:tcW w:w="892" w:type="dxa"/>
            <w:gridSpan w:val="4"/>
            <w:tcBorders>
              <w:top w:val="nil"/>
              <w:left w:val="nil"/>
              <w:bottom w:val="nil"/>
              <w:right w:val="nil"/>
            </w:tcBorders>
            <w:shd w:val="clear" w:color="auto" w:fill="auto"/>
            <w:noWrap/>
            <w:vAlign w:val="bottom"/>
            <w:hideMark/>
          </w:tcPr>
          <w:p w:rsidRPr="00B77C84" w:rsidR="000B4A5B" w:rsidP="00031021" w:rsidRDefault="000B4A5B" w14:paraId="23E2AB95" w14:textId="77777777">
            <w:pPr>
              <w:keepNext w:val="0"/>
              <w:spacing w:after="0"/>
              <w:ind w:left="0"/>
              <w:rPr>
                <w:rFonts w:ascii="Arial" w:hAnsi="Arial" w:cs="Arial"/>
              </w:rPr>
            </w:pPr>
          </w:p>
        </w:tc>
        <w:tc>
          <w:tcPr>
            <w:tcW w:w="240" w:type="dxa"/>
            <w:tcBorders>
              <w:top w:val="nil"/>
              <w:left w:val="nil"/>
              <w:bottom w:val="nil"/>
              <w:right w:val="single" w:color="auto" w:sz="12" w:space="0"/>
            </w:tcBorders>
            <w:shd w:val="clear" w:color="auto" w:fill="auto"/>
            <w:noWrap/>
            <w:vAlign w:val="bottom"/>
            <w:hideMark/>
          </w:tcPr>
          <w:p w:rsidRPr="00B77C84" w:rsidR="000B4A5B" w:rsidP="00031021" w:rsidRDefault="000B4A5B" w14:paraId="49DD2CF9" w14:textId="77777777">
            <w:pPr>
              <w:keepNext w:val="0"/>
              <w:spacing w:after="0"/>
              <w:ind w:left="0"/>
              <w:rPr>
                <w:rFonts w:ascii="Arial" w:hAnsi="Arial" w:cs="Arial"/>
              </w:rPr>
            </w:pPr>
            <w:r w:rsidRPr="00B77C84">
              <w:rPr>
                <w:rFonts w:ascii="Arial" w:hAnsi="Arial" w:cs="Arial"/>
              </w:rPr>
              <w:t> </w:t>
            </w:r>
          </w:p>
        </w:tc>
      </w:tr>
      <w:tr w:rsidRPr="00FC48A7" w:rsidR="000B4A5B" w:rsidTr="00146370" w14:paraId="6630477D" w14:textId="77777777">
        <w:trPr>
          <w:trHeight w:val="137"/>
        </w:trPr>
        <w:tc>
          <w:tcPr>
            <w:tcW w:w="339" w:type="dxa"/>
            <w:tcBorders>
              <w:top w:val="nil"/>
              <w:left w:val="single" w:color="auto" w:sz="12" w:space="0"/>
              <w:bottom w:val="nil"/>
              <w:right w:val="nil"/>
            </w:tcBorders>
            <w:shd w:val="clear" w:color="auto" w:fill="auto"/>
            <w:noWrap/>
            <w:vAlign w:val="bottom"/>
            <w:hideMark/>
          </w:tcPr>
          <w:p w:rsidRPr="00DF43AB" w:rsidR="000B4A5B" w:rsidP="00031021" w:rsidRDefault="000B4A5B" w14:paraId="0BFE7448" w14:textId="77777777">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rsidRPr="00DF43AB" w:rsidR="000B4A5B" w:rsidP="00031021" w:rsidRDefault="000B4A5B" w14:paraId="3BBFB5DD"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44B0B29B"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49C0BD8C"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02348A84"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34B29796" w14:textId="77777777">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rsidRPr="00DF43AB" w:rsidR="000B4A5B" w:rsidP="00031021" w:rsidRDefault="000B4A5B" w14:paraId="426E20B9" w14:textId="77777777">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rsidRPr="00DF43AB" w:rsidR="000B4A5B" w:rsidP="00031021" w:rsidRDefault="000B4A5B" w14:paraId="15EA31C6" w14:textId="77777777">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rsidRPr="00DF43AB" w:rsidR="000B4A5B" w:rsidP="00031021" w:rsidRDefault="000B4A5B" w14:paraId="5484473B" w14:textId="77777777">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rsidRPr="00DF43AB" w:rsidR="000B4A5B" w:rsidP="00031021" w:rsidRDefault="000B4A5B" w14:paraId="71AD7527" w14:textId="77777777">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rsidRPr="00DF43AB" w:rsidR="000B4A5B" w:rsidP="00031021" w:rsidRDefault="000B4A5B" w14:paraId="26744764" w14:textId="77777777">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rsidRPr="00DF43AB" w:rsidR="000B4A5B" w:rsidP="00031021" w:rsidRDefault="000B4A5B" w14:paraId="55E3824C"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0B4A5B" w:rsidP="00031021" w:rsidRDefault="000B4A5B" w14:paraId="140A7594" w14:textId="77777777">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rsidRPr="00DF43AB" w:rsidR="000B4A5B" w:rsidP="00031021" w:rsidRDefault="000B4A5B" w14:paraId="704D6BAE" w14:textId="77777777">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rsidRPr="00DF43AB" w:rsidR="000B4A5B" w:rsidP="00031021" w:rsidRDefault="000B4A5B" w14:paraId="6528E5E6" w14:textId="77777777">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rsidRPr="00DF43AB" w:rsidR="000B4A5B" w:rsidP="00031021" w:rsidRDefault="000B4A5B" w14:paraId="6D0893C6"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0B4A5B" w:rsidP="00031021" w:rsidRDefault="000B4A5B" w14:paraId="7D1A105B" w14:textId="77777777">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rsidRPr="00DF43AB" w:rsidR="000B4A5B" w:rsidP="00031021" w:rsidRDefault="000B4A5B" w14:paraId="6BF275F5" w14:textId="77777777">
            <w:pPr>
              <w:keepNext w:val="0"/>
              <w:spacing w:after="0"/>
              <w:ind w:left="0"/>
              <w:rPr>
                <w:rFonts w:ascii="Calibri" w:hAnsi="Calibri" w:cs="Times New Roman"/>
              </w:rPr>
            </w:pPr>
          </w:p>
        </w:tc>
        <w:tc>
          <w:tcPr>
            <w:tcW w:w="240" w:type="dxa"/>
            <w:tcBorders>
              <w:top w:val="nil"/>
              <w:left w:val="nil"/>
              <w:bottom w:val="nil"/>
              <w:right w:val="single" w:color="auto" w:sz="12" w:space="0"/>
            </w:tcBorders>
            <w:shd w:val="clear" w:color="auto" w:fill="auto"/>
            <w:noWrap/>
            <w:vAlign w:val="bottom"/>
            <w:hideMark/>
          </w:tcPr>
          <w:p w:rsidRPr="00DF43AB" w:rsidR="000B4A5B" w:rsidP="00031021" w:rsidRDefault="000B4A5B" w14:paraId="4FA41E6E" w14:textId="77777777">
            <w:pPr>
              <w:keepNext w:val="0"/>
              <w:spacing w:after="0"/>
              <w:ind w:left="0"/>
              <w:rPr>
                <w:rFonts w:ascii="Calibri" w:hAnsi="Calibri" w:cs="Times New Roman"/>
              </w:rPr>
            </w:pPr>
            <w:r w:rsidRPr="00DF43AB">
              <w:rPr>
                <w:rFonts w:ascii="Calibri" w:hAnsi="Calibri" w:cs="Times New Roman"/>
              </w:rPr>
              <w:t> </w:t>
            </w:r>
          </w:p>
        </w:tc>
      </w:tr>
      <w:tr w:rsidRPr="00FC48A7" w:rsidR="000B4A5B" w:rsidTr="00146370" w14:paraId="4BA5CF1B" w14:textId="77777777">
        <w:trPr>
          <w:trHeight w:val="70"/>
        </w:trPr>
        <w:tc>
          <w:tcPr>
            <w:tcW w:w="339" w:type="dxa"/>
            <w:tcBorders>
              <w:top w:val="nil"/>
              <w:left w:val="single" w:color="auto" w:sz="12" w:space="0"/>
              <w:bottom w:val="nil"/>
              <w:right w:val="nil"/>
            </w:tcBorders>
            <w:shd w:val="clear" w:color="auto" w:fill="auto"/>
            <w:noWrap/>
            <w:vAlign w:val="bottom"/>
            <w:hideMark/>
          </w:tcPr>
          <w:p w:rsidRPr="00DF43AB" w:rsidR="000B4A5B" w:rsidP="00031021" w:rsidRDefault="000B4A5B" w14:paraId="653364F8" w14:textId="77777777">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rsidRPr="00DF43AB" w:rsidR="000B4A5B" w:rsidP="00031021" w:rsidRDefault="000B4A5B" w14:paraId="7FB560C5"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6C4E6E3C"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17E7D9A1"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3494A345"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4548673B" w14:textId="77777777">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rsidRPr="00DF43AB" w:rsidR="000B4A5B" w:rsidP="00031021" w:rsidRDefault="000B4A5B" w14:paraId="05AD221F" w14:textId="77777777">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rsidRPr="00DF43AB" w:rsidR="000B4A5B" w:rsidP="00031021" w:rsidRDefault="000B4A5B" w14:paraId="5E02B103" w14:textId="77777777">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rsidRPr="00DF43AB" w:rsidR="000B4A5B" w:rsidP="00031021" w:rsidRDefault="000B4A5B" w14:paraId="284DB14F" w14:textId="77777777">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rsidRPr="00DF43AB" w:rsidR="000B4A5B" w:rsidP="00031021" w:rsidRDefault="000B4A5B" w14:paraId="4797E8C8" w14:textId="77777777">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rsidRPr="00DF43AB" w:rsidR="000B4A5B" w:rsidP="00031021" w:rsidRDefault="000B4A5B" w14:paraId="29CA2CA1" w14:textId="77777777">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rsidRPr="00DF43AB" w:rsidR="000B4A5B" w:rsidP="00031021" w:rsidRDefault="000B4A5B" w14:paraId="4C1EEC83"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0B4A5B" w:rsidP="00031021" w:rsidRDefault="000B4A5B" w14:paraId="59643721" w14:textId="77777777">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rsidRPr="00DF43AB" w:rsidR="000B4A5B" w:rsidP="00031021" w:rsidRDefault="000B4A5B" w14:paraId="74A3C926" w14:textId="77777777">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rsidRPr="00DF43AB" w:rsidR="000B4A5B" w:rsidP="00031021" w:rsidRDefault="000B4A5B" w14:paraId="4A68A0AE" w14:textId="77777777">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rsidRPr="00DF43AB" w:rsidR="000B4A5B" w:rsidP="00031021" w:rsidRDefault="000B4A5B" w14:paraId="2AE90004"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0B4A5B" w:rsidP="00031021" w:rsidRDefault="000B4A5B" w14:paraId="47B253E6" w14:textId="77777777">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rsidRPr="00DF43AB" w:rsidR="000B4A5B" w:rsidP="00031021" w:rsidRDefault="000B4A5B" w14:paraId="1F496C1C" w14:textId="77777777">
            <w:pPr>
              <w:keepNext w:val="0"/>
              <w:spacing w:after="0"/>
              <w:ind w:left="0"/>
              <w:rPr>
                <w:rFonts w:ascii="Calibri" w:hAnsi="Calibri" w:cs="Times New Roman"/>
              </w:rPr>
            </w:pPr>
          </w:p>
        </w:tc>
        <w:tc>
          <w:tcPr>
            <w:tcW w:w="240" w:type="dxa"/>
            <w:tcBorders>
              <w:top w:val="nil"/>
              <w:left w:val="nil"/>
              <w:bottom w:val="nil"/>
              <w:right w:val="single" w:color="auto" w:sz="12" w:space="0"/>
            </w:tcBorders>
            <w:shd w:val="clear" w:color="auto" w:fill="auto"/>
            <w:noWrap/>
            <w:vAlign w:val="bottom"/>
            <w:hideMark/>
          </w:tcPr>
          <w:p w:rsidRPr="00DF43AB" w:rsidR="000B4A5B" w:rsidP="00031021" w:rsidRDefault="000B4A5B" w14:paraId="5EC52192" w14:textId="77777777">
            <w:pPr>
              <w:keepNext w:val="0"/>
              <w:spacing w:after="0"/>
              <w:ind w:left="0"/>
              <w:rPr>
                <w:rFonts w:ascii="Calibri" w:hAnsi="Calibri" w:cs="Times New Roman"/>
              </w:rPr>
            </w:pPr>
            <w:r w:rsidRPr="00DF43AB">
              <w:rPr>
                <w:rFonts w:ascii="Calibri" w:hAnsi="Calibri" w:cs="Times New Roman"/>
              </w:rPr>
              <w:t> </w:t>
            </w:r>
          </w:p>
        </w:tc>
      </w:tr>
      <w:tr w:rsidRPr="00FC48A7" w:rsidR="000B4A5B" w:rsidTr="00146370" w14:paraId="09BBA79F" w14:textId="77777777">
        <w:trPr>
          <w:trHeight w:val="70"/>
        </w:trPr>
        <w:tc>
          <w:tcPr>
            <w:tcW w:w="339" w:type="dxa"/>
            <w:tcBorders>
              <w:top w:val="nil"/>
              <w:left w:val="single" w:color="auto" w:sz="12" w:space="0"/>
              <w:bottom w:val="nil"/>
              <w:right w:val="nil"/>
            </w:tcBorders>
            <w:shd w:val="clear" w:color="auto" w:fill="auto"/>
            <w:noWrap/>
            <w:vAlign w:val="bottom"/>
            <w:hideMark/>
          </w:tcPr>
          <w:p w:rsidRPr="00DF43AB" w:rsidR="000B4A5B" w:rsidP="00031021" w:rsidRDefault="000B4A5B" w14:paraId="33071C52" w14:textId="77777777">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nil"/>
              <w:right w:val="nil"/>
            </w:tcBorders>
            <w:shd w:val="clear" w:color="auto" w:fill="auto"/>
            <w:noWrap/>
            <w:vAlign w:val="bottom"/>
            <w:hideMark/>
          </w:tcPr>
          <w:p w:rsidRPr="00DF43AB" w:rsidR="000B4A5B" w:rsidP="00031021" w:rsidRDefault="000B4A5B" w14:paraId="32D643A4"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60EDB9DA"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1AFFC0C8"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6093714D" w14:textId="77777777">
            <w:pPr>
              <w:keepNext w:val="0"/>
              <w:spacing w:after="0"/>
              <w:ind w:left="0"/>
              <w:rPr>
                <w:rFonts w:ascii="Calibri" w:hAnsi="Calibri" w:cs="Times New Roman"/>
              </w:rPr>
            </w:pPr>
          </w:p>
        </w:tc>
        <w:tc>
          <w:tcPr>
            <w:tcW w:w="411" w:type="dxa"/>
            <w:tcBorders>
              <w:top w:val="nil"/>
              <w:left w:val="nil"/>
              <w:bottom w:val="nil"/>
              <w:right w:val="nil"/>
            </w:tcBorders>
            <w:shd w:val="clear" w:color="auto" w:fill="auto"/>
            <w:noWrap/>
            <w:vAlign w:val="bottom"/>
            <w:hideMark/>
          </w:tcPr>
          <w:p w:rsidRPr="00DF43AB" w:rsidR="000B4A5B" w:rsidP="00031021" w:rsidRDefault="000B4A5B" w14:paraId="136E7D1A" w14:textId="77777777">
            <w:pPr>
              <w:keepNext w:val="0"/>
              <w:spacing w:after="0"/>
              <w:ind w:left="0"/>
              <w:rPr>
                <w:rFonts w:ascii="Calibri" w:hAnsi="Calibri" w:cs="Times New Roman"/>
              </w:rPr>
            </w:pPr>
          </w:p>
        </w:tc>
        <w:tc>
          <w:tcPr>
            <w:tcW w:w="933" w:type="dxa"/>
            <w:tcBorders>
              <w:top w:val="nil"/>
              <w:left w:val="nil"/>
              <w:bottom w:val="nil"/>
              <w:right w:val="nil"/>
            </w:tcBorders>
            <w:shd w:val="clear" w:color="auto" w:fill="auto"/>
            <w:noWrap/>
            <w:vAlign w:val="bottom"/>
            <w:hideMark/>
          </w:tcPr>
          <w:p w:rsidRPr="00DF43AB" w:rsidR="000B4A5B" w:rsidP="00031021" w:rsidRDefault="000B4A5B" w14:paraId="10C21807" w14:textId="77777777">
            <w:pPr>
              <w:keepNext w:val="0"/>
              <w:spacing w:after="0"/>
              <w:ind w:left="0"/>
              <w:rPr>
                <w:rFonts w:ascii="Calibri" w:hAnsi="Calibri" w:cs="Times New Roman"/>
              </w:rPr>
            </w:pPr>
          </w:p>
        </w:tc>
        <w:tc>
          <w:tcPr>
            <w:tcW w:w="1891" w:type="dxa"/>
            <w:tcBorders>
              <w:top w:val="nil"/>
              <w:left w:val="nil"/>
              <w:bottom w:val="nil"/>
              <w:right w:val="nil"/>
            </w:tcBorders>
            <w:shd w:val="clear" w:color="auto" w:fill="auto"/>
            <w:noWrap/>
            <w:vAlign w:val="bottom"/>
            <w:hideMark/>
          </w:tcPr>
          <w:p w:rsidRPr="00DF43AB" w:rsidR="000B4A5B" w:rsidP="00031021" w:rsidRDefault="000B4A5B" w14:paraId="01208642" w14:textId="77777777">
            <w:pPr>
              <w:keepNext w:val="0"/>
              <w:spacing w:after="0"/>
              <w:ind w:left="0"/>
              <w:rPr>
                <w:rFonts w:ascii="Calibri" w:hAnsi="Calibri" w:cs="Times New Roman"/>
              </w:rPr>
            </w:pPr>
          </w:p>
        </w:tc>
        <w:tc>
          <w:tcPr>
            <w:tcW w:w="288" w:type="dxa"/>
            <w:tcBorders>
              <w:top w:val="nil"/>
              <w:left w:val="nil"/>
              <w:bottom w:val="nil"/>
              <w:right w:val="nil"/>
            </w:tcBorders>
            <w:shd w:val="clear" w:color="auto" w:fill="auto"/>
            <w:noWrap/>
            <w:vAlign w:val="bottom"/>
            <w:hideMark/>
          </w:tcPr>
          <w:p w:rsidRPr="00DF43AB" w:rsidR="000B4A5B" w:rsidP="00031021" w:rsidRDefault="000B4A5B" w14:paraId="57CB50EA" w14:textId="77777777">
            <w:pPr>
              <w:keepNext w:val="0"/>
              <w:spacing w:after="0"/>
              <w:ind w:left="0"/>
              <w:rPr>
                <w:rFonts w:ascii="Calibri" w:hAnsi="Calibri" w:cs="Times New Roman"/>
              </w:rPr>
            </w:pPr>
          </w:p>
        </w:tc>
        <w:tc>
          <w:tcPr>
            <w:tcW w:w="1671" w:type="dxa"/>
            <w:tcBorders>
              <w:top w:val="nil"/>
              <w:left w:val="nil"/>
              <w:bottom w:val="nil"/>
              <w:right w:val="nil"/>
            </w:tcBorders>
            <w:shd w:val="clear" w:color="auto" w:fill="auto"/>
            <w:noWrap/>
            <w:vAlign w:val="bottom"/>
            <w:hideMark/>
          </w:tcPr>
          <w:p w:rsidRPr="00DF43AB" w:rsidR="000B4A5B" w:rsidP="00031021" w:rsidRDefault="000B4A5B" w14:paraId="2DEC1107" w14:textId="77777777">
            <w:pPr>
              <w:keepNext w:val="0"/>
              <w:spacing w:after="0"/>
              <w:ind w:left="0"/>
              <w:rPr>
                <w:rFonts w:ascii="Calibri" w:hAnsi="Calibri" w:cs="Times New Roman"/>
              </w:rPr>
            </w:pPr>
          </w:p>
        </w:tc>
        <w:tc>
          <w:tcPr>
            <w:tcW w:w="345" w:type="dxa"/>
            <w:tcBorders>
              <w:top w:val="nil"/>
              <w:left w:val="nil"/>
              <w:bottom w:val="nil"/>
              <w:right w:val="nil"/>
            </w:tcBorders>
            <w:shd w:val="clear" w:color="auto" w:fill="auto"/>
            <w:noWrap/>
            <w:vAlign w:val="bottom"/>
            <w:hideMark/>
          </w:tcPr>
          <w:p w:rsidRPr="00DF43AB" w:rsidR="000B4A5B" w:rsidP="00031021" w:rsidRDefault="000B4A5B" w14:paraId="54560DB0" w14:textId="77777777">
            <w:pPr>
              <w:keepNext w:val="0"/>
              <w:spacing w:after="0"/>
              <w:ind w:left="0"/>
              <w:rPr>
                <w:rFonts w:ascii="Calibri" w:hAnsi="Calibri" w:cs="Times New Roman"/>
              </w:rPr>
            </w:pPr>
          </w:p>
        </w:tc>
        <w:tc>
          <w:tcPr>
            <w:tcW w:w="1745" w:type="dxa"/>
            <w:tcBorders>
              <w:top w:val="nil"/>
              <w:left w:val="nil"/>
              <w:bottom w:val="nil"/>
              <w:right w:val="nil"/>
            </w:tcBorders>
            <w:shd w:val="clear" w:color="auto" w:fill="auto"/>
            <w:noWrap/>
            <w:vAlign w:val="bottom"/>
            <w:hideMark/>
          </w:tcPr>
          <w:p w:rsidRPr="00DF43AB" w:rsidR="000B4A5B" w:rsidP="00031021" w:rsidRDefault="000B4A5B" w14:paraId="0457F21B"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0B4A5B" w:rsidP="00031021" w:rsidRDefault="000B4A5B" w14:paraId="3CEFAF21" w14:textId="77777777">
            <w:pPr>
              <w:keepNext w:val="0"/>
              <w:spacing w:after="0"/>
              <w:ind w:left="0"/>
              <w:rPr>
                <w:rFonts w:ascii="Calibri" w:hAnsi="Calibri" w:cs="Times New Roman"/>
              </w:rPr>
            </w:pPr>
          </w:p>
        </w:tc>
        <w:tc>
          <w:tcPr>
            <w:tcW w:w="712" w:type="dxa"/>
            <w:gridSpan w:val="2"/>
            <w:tcBorders>
              <w:top w:val="nil"/>
              <w:left w:val="nil"/>
              <w:bottom w:val="nil"/>
              <w:right w:val="nil"/>
            </w:tcBorders>
            <w:shd w:val="clear" w:color="auto" w:fill="auto"/>
            <w:noWrap/>
            <w:vAlign w:val="bottom"/>
            <w:hideMark/>
          </w:tcPr>
          <w:p w:rsidRPr="00DF43AB" w:rsidR="000B4A5B" w:rsidP="00031021" w:rsidRDefault="000B4A5B" w14:paraId="521E5D1A" w14:textId="77777777">
            <w:pPr>
              <w:keepNext w:val="0"/>
              <w:spacing w:after="0"/>
              <w:ind w:left="0"/>
              <w:rPr>
                <w:rFonts w:ascii="Calibri" w:hAnsi="Calibri" w:cs="Times New Roman"/>
              </w:rPr>
            </w:pPr>
          </w:p>
        </w:tc>
        <w:tc>
          <w:tcPr>
            <w:tcW w:w="1073" w:type="dxa"/>
            <w:gridSpan w:val="5"/>
            <w:tcBorders>
              <w:top w:val="nil"/>
              <w:left w:val="nil"/>
              <w:bottom w:val="nil"/>
              <w:right w:val="nil"/>
            </w:tcBorders>
            <w:shd w:val="clear" w:color="auto" w:fill="auto"/>
            <w:noWrap/>
            <w:vAlign w:val="bottom"/>
            <w:hideMark/>
          </w:tcPr>
          <w:p w:rsidRPr="00DF43AB" w:rsidR="000B4A5B" w:rsidP="00031021" w:rsidRDefault="000B4A5B" w14:paraId="71E69FA9" w14:textId="77777777">
            <w:pPr>
              <w:keepNext w:val="0"/>
              <w:spacing w:after="0"/>
              <w:ind w:left="0"/>
              <w:rPr>
                <w:rFonts w:ascii="Calibri" w:hAnsi="Calibri" w:cs="Times New Roman"/>
              </w:rPr>
            </w:pPr>
          </w:p>
        </w:tc>
        <w:tc>
          <w:tcPr>
            <w:tcW w:w="272" w:type="dxa"/>
            <w:tcBorders>
              <w:top w:val="nil"/>
              <w:left w:val="nil"/>
              <w:bottom w:val="nil"/>
              <w:right w:val="nil"/>
            </w:tcBorders>
            <w:shd w:val="clear" w:color="auto" w:fill="auto"/>
            <w:noWrap/>
            <w:vAlign w:val="bottom"/>
            <w:hideMark/>
          </w:tcPr>
          <w:p w:rsidRPr="00DF43AB" w:rsidR="000B4A5B" w:rsidP="00031021" w:rsidRDefault="000B4A5B" w14:paraId="378801D8" w14:textId="77777777">
            <w:pPr>
              <w:keepNext w:val="0"/>
              <w:spacing w:after="0"/>
              <w:ind w:left="0"/>
              <w:rPr>
                <w:rFonts w:ascii="Calibri" w:hAnsi="Calibri" w:cs="Times New Roman"/>
              </w:rPr>
            </w:pPr>
          </w:p>
        </w:tc>
        <w:tc>
          <w:tcPr>
            <w:tcW w:w="278" w:type="dxa"/>
            <w:tcBorders>
              <w:top w:val="nil"/>
              <w:left w:val="nil"/>
              <w:bottom w:val="nil"/>
              <w:right w:val="nil"/>
            </w:tcBorders>
            <w:shd w:val="clear" w:color="auto" w:fill="auto"/>
            <w:noWrap/>
            <w:vAlign w:val="bottom"/>
            <w:hideMark/>
          </w:tcPr>
          <w:p w:rsidRPr="00DF43AB" w:rsidR="000B4A5B" w:rsidP="00031021" w:rsidRDefault="000B4A5B" w14:paraId="77BB8139" w14:textId="77777777">
            <w:pPr>
              <w:keepNext w:val="0"/>
              <w:spacing w:after="0"/>
              <w:ind w:left="0"/>
              <w:rPr>
                <w:rFonts w:ascii="Calibri" w:hAnsi="Calibri" w:cs="Times New Roman"/>
              </w:rPr>
            </w:pPr>
          </w:p>
        </w:tc>
        <w:tc>
          <w:tcPr>
            <w:tcW w:w="892" w:type="dxa"/>
            <w:gridSpan w:val="4"/>
            <w:tcBorders>
              <w:top w:val="nil"/>
              <w:left w:val="nil"/>
              <w:bottom w:val="nil"/>
              <w:right w:val="nil"/>
            </w:tcBorders>
            <w:shd w:val="clear" w:color="auto" w:fill="auto"/>
            <w:noWrap/>
            <w:vAlign w:val="bottom"/>
            <w:hideMark/>
          </w:tcPr>
          <w:p w:rsidRPr="00DF43AB" w:rsidR="000B4A5B" w:rsidP="00031021" w:rsidRDefault="000B4A5B" w14:paraId="6F596C07" w14:textId="77777777">
            <w:pPr>
              <w:keepNext w:val="0"/>
              <w:spacing w:after="0"/>
              <w:ind w:left="0"/>
              <w:rPr>
                <w:rFonts w:ascii="Calibri" w:hAnsi="Calibri" w:cs="Times New Roman"/>
              </w:rPr>
            </w:pPr>
          </w:p>
        </w:tc>
        <w:tc>
          <w:tcPr>
            <w:tcW w:w="240" w:type="dxa"/>
            <w:tcBorders>
              <w:top w:val="nil"/>
              <w:left w:val="nil"/>
              <w:bottom w:val="nil"/>
              <w:right w:val="single" w:color="auto" w:sz="12" w:space="0"/>
            </w:tcBorders>
            <w:shd w:val="clear" w:color="auto" w:fill="auto"/>
            <w:noWrap/>
            <w:vAlign w:val="bottom"/>
            <w:hideMark/>
          </w:tcPr>
          <w:p w:rsidRPr="00DF43AB" w:rsidR="000B4A5B" w:rsidP="00031021" w:rsidRDefault="000B4A5B" w14:paraId="5492405A" w14:textId="77777777">
            <w:pPr>
              <w:keepNext w:val="0"/>
              <w:spacing w:after="0"/>
              <w:ind w:left="0"/>
              <w:rPr>
                <w:rFonts w:ascii="Calibri" w:hAnsi="Calibri" w:cs="Times New Roman"/>
              </w:rPr>
            </w:pPr>
            <w:r w:rsidRPr="00DF43AB">
              <w:rPr>
                <w:rFonts w:ascii="Calibri" w:hAnsi="Calibri" w:cs="Times New Roman"/>
              </w:rPr>
              <w:t> </w:t>
            </w:r>
          </w:p>
        </w:tc>
      </w:tr>
      <w:tr w:rsidRPr="00DF43AB" w:rsidR="000B4A5B" w:rsidTr="00146370" w14:paraId="5E78E5EC" w14:textId="77777777">
        <w:trPr>
          <w:trHeight w:val="70"/>
        </w:trPr>
        <w:tc>
          <w:tcPr>
            <w:tcW w:w="339" w:type="dxa"/>
            <w:tcBorders>
              <w:top w:val="nil"/>
              <w:left w:val="single" w:color="auto" w:sz="12" w:space="0"/>
              <w:bottom w:val="single" w:color="auto" w:sz="12" w:space="0"/>
              <w:right w:val="nil"/>
            </w:tcBorders>
            <w:shd w:val="clear" w:color="auto" w:fill="auto"/>
            <w:noWrap/>
            <w:vAlign w:val="bottom"/>
            <w:hideMark/>
          </w:tcPr>
          <w:p w:rsidRPr="00DF43AB" w:rsidR="000B4A5B" w:rsidP="00031021" w:rsidRDefault="000B4A5B" w14:paraId="7F1A39F4" w14:textId="77777777">
            <w:pPr>
              <w:keepNext w:val="0"/>
              <w:spacing w:after="0"/>
              <w:ind w:left="0"/>
              <w:rPr>
                <w:rFonts w:ascii="Calibri" w:hAnsi="Calibri" w:cs="Times New Roman"/>
              </w:rPr>
            </w:pPr>
            <w:r w:rsidRPr="00DF43AB">
              <w:rPr>
                <w:rFonts w:ascii="Calibri" w:hAnsi="Calibri" w:cs="Times New Roman"/>
              </w:rPr>
              <w:t> </w:t>
            </w:r>
          </w:p>
        </w:tc>
        <w:tc>
          <w:tcPr>
            <w:tcW w:w="2362" w:type="dxa"/>
            <w:tcBorders>
              <w:top w:val="nil"/>
              <w:left w:val="nil"/>
              <w:bottom w:val="single" w:color="auto" w:sz="12" w:space="0"/>
              <w:right w:val="nil"/>
            </w:tcBorders>
            <w:shd w:val="clear" w:color="auto" w:fill="auto"/>
            <w:noWrap/>
            <w:vAlign w:val="bottom"/>
            <w:hideMark/>
          </w:tcPr>
          <w:p w:rsidRPr="00DF43AB" w:rsidR="000B4A5B" w:rsidP="00031021" w:rsidRDefault="000B4A5B" w14:paraId="2C2E3283" w14:textId="77777777">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color="auto" w:sz="12" w:space="0"/>
              <w:right w:val="nil"/>
            </w:tcBorders>
            <w:shd w:val="clear" w:color="auto" w:fill="auto"/>
            <w:noWrap/>
            <w:vAlign w:val="bottom"/>
            <w:hideMark/>
          </w:tcPr>
          <w:p w:rsidRPr="00DF43AB" w:rsidR="000B4A5B" w:rsidP="00031021" w:rsidRDefault="000B4A5B" w14:paraId="0354A296" w14:textId="77777777">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color="auto" w:sz="12" w:space="0"/>
              <w:right w:val="nil"/>
            </w:tcBorders>
            <w:shd w:val="clear" w:color="auto" w:fill="auto"/>
            <w:noWrap/>
            <w:vAlign w:val="bottom"/>
            <w:hideMark/>
          </w:tcPr>
          <w:p w:rsidRPr="00DF43AB" w:rsidR="000B4A5B" w:rsidP="00031021" w:rsidRDefault="000B4A5B" w14:paraId="60EE038C" w14:textId="77777777">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color="auto" w:sz="12" w:space="0"/>
              <w:right w:val="nil"/>
            </w:tcBorders>
            <w:shd w:val="clear" w:color="auto" w:fill="auto"/>
            <w:noWrap/>
            <w:vAlign w:val="bottom"/>
            <w:hideMark/>
          </w:tcPr>
          <w:p w:rsidRPr="00DF43AB" w:rsidR="000B4A5B" w:rsidP="00031021" w:rsidRDefault="000B4A5B" w14:paraId="260AEE66" w14:textId="77777777">
            <w:pPr>
              <w:keepNext w:val="0"/>
              <w:spacing w:after="0"/>
              <w:ind w:left="0"/>
              <w:rPr>
                <w:rFonts w:ascii="Calibri" w:hAnsi="Calibri" w:cs="Times New Roman"/>
              </w:rPr>
            </w:pPr>
            <w:r w:rsidRPr="00DF43AB">
              <w:rPr>
                <w:rFonts w:ascii="Calibri" w:hAnsi="Calibri" w:cs="Times New Roman"/>
              </w:rPr>
              <w:t> </w:t>
            </w:r>
          </w:p>
        </w:tc>
        <w:tc>
          <w:tcPr>
            <w:tcW w:w="411" w:type="dxa"/>
            <w:tcBorders>
              <w:top w:val="nil"/>
              <w:left w:val="nil"/>
              <w:bottom w:val="single" w:color="auto" w:sz="12" w:space="0"/>
              <w:right w:val="nil"/>
            </w:tcBorders>
            <w:shd w:val="clear" w:color="auto" w:fill="auto"/>
            <w:noWrap/>
            <w:vAlign w:val="bottom"/>
            <w:hideMark/>
          </w:tcPr>
          <w:p w:rsidRPr="00DF43AB" w:rsidR="000B4A5B" w:rsidP="00031021" w:rsidRDefault="000B4A5B" w14:paraId="0C68960D" w14:textId="77777777">
            <w:pPr>
              <w:keepNext w:val="0"/>
              <w:spacing w:after="0"/>
              <w:ind w:left="0"/>
              <w:rPr>
                <w:rFonts w:ascii="Calibri" w:hAnsi="Calibri" w:cs="Times New Roman"/>
              </w:rPr>
            </w:pPr>
            <w:r w:rsidRPr="00DF43AB">
              <w:rPr>
                <w:rFonts w:ascii="Calibri" w:hAnsi="Calibri" w:cs="Times New Roman"/>
              </w:rPr>
              <w:t> </w:t>
            </w:r>
          </w:p>
        </w:tc>
        <w:tc>
          <w:tcPr>
            <w:tcW w:w="933" w:type="dxa"/>
            <w:tcBorders>
              <w:top w:val="nil"/>
              <w:left w:val="nil"/>
              <w:bottom w:val="single" w:color="auto" w:sz="12" w:space="0"/>
              <w:right w:val="nil"/>
            </w:tcBorders>
            <w:shd w:val="clear" w:color="auto" w:fill="auto"/>
            <w:noWrap/>
            <w:vAlign w:val="bottom"/>
            <w:hideMark/>
          </w:tcPr>
          <w:p w:rsidRPr="00DF43AB" w:rsidR="000B4A5B" w:rsidP="00031021" w:rsidRDefault="000B4A5B" w14:paraId="23511FC8" w14:textId="77777777">
            <w:pPr>
              <w:keepNext w:val="0"/>
              <w:spacing w:after="0"/>
              <w:ind w:left="0"/>
              <w:rPr>
                <w:rFonts w:ascii="Calibri" w:hAnsi="Calibri" w:cs="Times New Roman"/>
              </w:rPr>
            </w:pPr>
            <w:r w:rsidRPr="00DF43AB">
              <w:rPr>
                <w:rFonts w:ascii="Calibri" w:hAnsi="Calibri" w:cs="Times New Roman"/>
              </w:rPr>
              <w:t> </w:t>
            </w:r>
          </w:p>
        </w:tc>
        <w:tc>
          <w:tcPr>
            <w:tcW w:w="1891" w:type="dxa"/>
            <w:tcBorders>
              <w:top w:val="nil"/>
              <w:left w:val="nil"/>
              <w:bottom w:val="single" w:color="auto" w:sz="12" w:space="0"/>
              <w:right w:val="nil"/>
            </w:tcBorders>
            <w:shd w:val="clear" w:color="auto" w:fill="auto"/>
            <w:noWrap/>
            <w:vAlign w:val="bottom"/>
            <w:hideMark/>
          </w:tcPr>
          <w:p w:rsidRPr="00DF43AB" w:rsidR="000B4A5B" w:rsidP="00031021" w:rsidRDefault="000B4A5B" w14:paraId="7A3CF1D4" w14:textId="77777777">
            <w:pPr>
              <w:keepNext w:val="0"/>
              <w:spacing w:after="0"/>
              <w:ind w:left="0"/>
              <w:rPr>
                <w:rFonts w:ascii="Calibri" w:hAnsi="Calibri" w:cs="Times New Roman"/>
              </w:rPr>
            </w:pPr>
            <w:r w:rsidRPr="00DF43AB">
              <w:rPr>
                <w:rFonts w:ascii="Calibri" w:hAnsi="Calibri" w:cs="Times New Roman"/>
              </w:rPr>
              <w:t> </w:t>
            </w:r>
          </w:p>
        </w:tc>
        <w:tc>
          <w:tcPr>
            <w:tcW w:w="288" w:type="dxa"/>
            <w:tcBorders>
              <w:top w:val="nil"/>
              <w:left w:val="nil"/>
              <w:bottom w:val="single" w:color="auto" w:sz="12" w:space="0"/>
              <w:right w:val="nil"/>
            </w:tcBorders>
            <w:shd w:val="clear" w:color="auto" w:fill="auto"/>
            <w:noWrap/>
            <w:vAlign w:val="bottom"/>
            <w:hideMark/>
          </w:tcPr>
          <w:p w:rsidRPr="00DF43AB" w:rsidR="000B4A5B" w:rsidP="00031021" w:rsidRDefault="000B4A5B" w14:paraId="0F16385F" w14:textId="77777777">
            <w:pPr>
              <w:keepNext w:val="0"/>
              <w:spacing w:after="0"/>
              <w:ind w:left="0"/>
              <w:rPr>
                <w:rFonts w:ascii="Calibri" w:hAnsi="Calibri" w:cs="Times New Roman"/>
              </w:rPr>
            </w:pPr>
            <w:r w:rsidRPr="00DF43AB">
              <w:rPr>
                <w:rFonts w:ascii="Calibri" w:hAnsi="Calibri" w:cs="Times New Roman"/>
              </w:rPr>
              <w:t> </w:t>
            </w:r>
          </w:p>
        </w:tc>
        <w:tc>
          <w:tcPr>
            <w:tcW w:w="1671" w:type="dxa"/>
            <w:tcBorders>
              <w:top w:val="nil"/>
              <w:left w:val="nil"/>
              <w:bottom w:val="single" w:color="auto" w:sz="12" w:space="0"/>
              <w:right w:val="nil"/>
            </w:tcBorders>
            <w:shd w:val="clear" w:color="auto" w:fill="auto"/>
            <w:noWrap/>
            <w:vAlign w:val="bottom"/>
            <w:hideMark/>
          </w:tcPr>
          <w:p w:rsidRPr="00DF43AB" w:rsidR="000B4A5B" w:rsidP="00031021" w:rsidRDefault="000B4A5B" w14:paraId="627D4CC8" w14:textId="77777777">
            <w:pPr>
              <w:keepNext w:val="0"/>
              <w:spacing w:after="0"/>
              <w:ind w:left="0"/>
              <w:rPr>
                <w:rFonts w:ascii="Calibri" w:hAnsi="Calibri" w:cs="Times New Roman"/>
              </w:rPr>
            </w:pPr>
            <w:r w:rsidRPr="00DF43AB">
              <w:rPr>
                <w:rFonts w:ascii="Calibri" w:hAnsi="Calibri" w:cs="Times New Roman"/>
              </w:rPr>
              <w:t> </w:t>
            </w:r>
          </w:p>
        </w:tc>
        <w:tc>
          <w:tcPr>
            <w:tcW w:w="345" w:type="dxa"/>
            <w:tcBorders>
              <w:top w:val="nil"/>
              <w:left w:val="nil"/>
              <w:bottom w:val="single" w:color="auto" w:sz="12" w:space="0"/>
              <w:right w:val="nil"/>
            </w:tcBorders>
            <w:shd w:val="clear" w:color="auto" w:fill="auto"/>
            <w:noWrap/>
            <w:vAlign w:val="bottom"/>
            <w:hideMark/>
          </w:tcPr>
          <w:p w:rsidRPr="00DF43AB" w:rsidR="000B4A5B" w:rsidP="00031021" w:rsidRDefault="000B4A5B" w14:paraId="7BF77E4D" w14:textId="77777777">
            <w:pPr>
              <w:keepNext w:val="0"/>
              <w:spacing w:after="0"/>
              <w:ind w:left="0"/>
              <w:rPr>
                <w:rFonts w:ascii="Calibri" w:hAnsi="Calibri" w:cs="Times New Roman"/>
              </w:rPr>
            </w:pPr>
            <w:r w:rsidRPr="00DF43AB">
              <w:rPr>
                <w:rFonts w:ascii="Calibri" w:hAnsi="Calibri" w:cs="Times New Roman"/>
              </w:rPr>
              <w:t> </w:t>
            </w:r>
          </w:p>
        </w:tc>
        <w:tc>
          <w:tcPr>
            <w:tcW w:w="1745" w:type="dxa"/>
            <w:tcBorders>
              <w:top w:val="nil"/>
              <w:left w:val="nil"/>
              <w:bottom w:val="single" w:color="auto" w:sz="12" w:space="0"/>
              <w:right w:val="nil"/>
            </w:tcBorders>
            <w:shd w:val="clear" w:color="auto" w:fill="auto"/>
            <w:noWrap/>
            <w:vAlign w:val="bottom"/>
            <w:hideMark/>
          </w:tcPr>
          <w:p w:rsidRPr="00DF43AB" w:rsidR="000B4A5B" w:rsidP="00031021" w:rsidRDefault="000B4A5B" w14:paraId="60B55485" w14:textId="77777777">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color="auto" w:sz="12" w:space="0"/>
              <w:right w:val="nil"/>
            </w:tcBorders>
            <w:shd w:val="clear" w:color="auto" w:fill="auto"/>
            <w:noWrap/>
            <w:vAlign w:val="bottom"/>
            <w:hideMark/>
          </w:tcPr>
          <w:p w:rsidRPr="00DF43AB" w:rsidR="000B4A5B" w:rsidP="00031021" w:rsidRDefault="000B4A5B" w14:paraId="27785898" w14:textId="77777777">
            <w:pPr>
              <w:keepNext w:val="0"/>
              <w:spacing w:after="0"/>
              <w:ind w:left="0"/>
              <w:rPr>
                <w:rFonts w:ascii="Calibri" w:hAnsi="Calibri" w:cs="Times New Roman"/>
              </w:rPr>
            </w:pPr>
            <w:r w:rsidRPr="00DF43AB">
              <w:rPr>
                <w:rFonts w:ascii="Calibri" w:hAnsi="Calibri" w:cs="Times New Roman"/>
              </w:rPr>
              <w:t> </w:t>
            </w:r>
          </w:p>
        </w:tc>
        <w:tc>
          <w:tcPr>
            <w:tcW w:w="712" w:type="dxa"/>
            <w:gridSpan w:val="2"/>
            <w:tcBorders>
              <w:top w:val="nil"/>
              <w:left w:val="nil"/>
              <w:bottom w:val="single" w:color="auto" w:sz="12" w:space="0"/>
              <w:right w:val="nil"/>
            </w:tcBorders>
            <w:shd w:val="clear" w:color="auto" w:fill="auto"/>
            <w:noWrap/>
            <w:vAlign w:val="bottom"/>
            <w:hideMark/>
          </w:tcPr>
          <w:p w:rsidRPr="00DF43AB" w:rsidR="000B4A5B" w:rsidP="00031021" w:rsidRDefault="000B4A5B" w14:paraId="4EEB96BC" w14:textId="77777777">
            <w:pPr>
              <w:keepNext w:val="0"/>
              <w:spacing w:after="0"/>
              <w:ind w:left="0"/>
              <w:rPr>
                <w:rFonts w:ascii="Calibri" w:hAnsi="Calibri" w:cs="Times New Roman"/>
              </w:rPr>
            </w:pPr>
            <w:r w:rsidRPr="00DF43AB">
              <w:rPr>
                <w:rFonts w:ascii="Calibri" w:hAnsi="Calibri" w:cs="Times New Roman"/>
              </w:rPr>
              <w:t> </w:t>
            </w:r>
          </w:p>
        </w:tc>
        <w:tc>
          <w:tcPr>
            <w:tcW w:w="1073" w:type="dxa"/>
            <w:gridSpan w:val="5"/>
            <w:tcBorders>
              <w:top w:val="nil"/>
              <w:left w:val="nil"/>
              <w:bottom w:val="single" w:color="auto" w:sz="12" w:space="0"/>
              <w:right w:val="nil"/>
            </w:tcBorders>
            <w:shd w:val="clear" w:color="auto" w:fill="auto"/>
            <w:noWrap/>
            <w:vAlign w:val="bottom"/>
            <w:hideMark/>
          </w:tcPr>
          <w:p w:rsidRPr="00DF43AB" w:rsidR="000B4A5B" w:rsidP="00031021" w:rsidRDefault="000B4A5B" w14:paraId="3F028A21" w14:textId="77777777">
            <w:pPr>
              <w:keepNext w:val="0"/>
              <w:spacing w:after="0"/>
              <w:ind w:left="0"/>
              <w:rPr>
                <w:rFonts w:ascii="Calibri" w:hAnsi="Calibri" w:cs="Times New Roman"/>
              </w:rPr>
            </w:pPr>
            <w:r w:rsidRPr="00DF43AB">
              <w:rPr>
                <w:rFonts w:ascii="Calibri" w:hAnsi="Calibri" w:cs="Times New Roman"/>
              </w:rPr>
              <w:t> </w:t>
            </w:r>
          </w:p>
        </w:tc>
        <w:tc>
          <w:tcPr>
            <w:tcW w:w="272" w:type="dxa"/>
            <w:tcBorders>
              <w:top w:val="nil"/>
              <w:left w:val="nil"/>
              <w:bottom w:val="single" w:color="auto" w:sz="12" w:space="0"/>
              <w:right w:val="nil"/>
            </w:tcBorders>
            <w:shd w:val="clear" w:color="auto" w:fill="auto"/>
            <w:noWrap/>
            <w:vAlign w:val="bottom"/>
            <w:hideMark/>
          </w:tcPr>
          <w:p w:rsidRPr="00DF43AB" w:rsidR="000B4A5B" w:rsidP="00031021" w:rsidRDefault="000B4A5B" w14:paraId="5F79FA0A" w14:textId="77777777">
            <w:pPr>
              <w:keepNext w:val="0"/>
              <w:spacing w:after="0"/>
              <w:ind w:left="0"/>
              <w:rPr>
                <w:rFonts w:ascii="Calibri" w:hAnsi="Calibri" w:cs="Times New Roman"/>
              </w:rPr>
            </w:pPr>
            <w:r w:rsidRPr="00DF43AB">
              <w:rPr>
                <w:rFonts w:ascii="Calibri" w:hAnsi="Calibri" w:cs="Times New Roman"/>
              </w:rPr>
              <w:t> </w:t>
            </w:r>
          </w:p>
        </w:tc>
        <w:tc>
          <w:tcPr>
            <w:tcW w:w="278" w:type="dxa"/>
            <w:tcBorders>
              <w:top w:val="nil"/>
              <w:left w:val="nil"/>
              <w:bottom w:val="single" w:color="auto" w:sz="12" w:space="0"/>
              <w:right w:val="nil"/>
            </w:tcBorders>
            <w:shd w:val="clear" w:color="auto" w:fill="auto"/>
            <w:noWrap/>
            <w:vAlign w:val="bottom"/>
            <w:hideMark/>
          </w:tcPr>
          <w:p w:rsidRPr="00DF43AB" w:rsidR="000B4A5B" w:rsidP="00031021" w:rsidRDefault="000B4A5B" w14:paraId="657A3A9B" w14:textId="77777777">
            <w:pPr>
              <w:keepNext w:val="0"/>
              <w:spacing w:after="0"/>
              <w:ind w:left="0"/>
              <w:rPr>
                <w:rFonts w:ascii="Calibri" w:hAnsi="Calibri" w:cs="Times New Roman"/>
              </w:rPr>
            </w:pPr>
            <w:r w:rsidRPr="00DF43AB">
              <w:rPr>
                <w:rFonts w:ascii="Calibri" w:hAnsi="Calibri" w:cs="Times New Roman"/>
              </w:rPr>
              <w:t> </w:t>
            </w:r>
          </w:p>
        </w:tc>
        <w:tc>
          <w:tcPr>
            <w:tcW w:w="892" w:type="dxa"/>
            <w:gridSpan w:val="4"/>
            <w:tcBorders>
              <w:top w:val="nil"/>
              <w:left w:val="nil"/>
              <w:bottom w:val="single" w:color="auto" w:sz="12" w:space="0"/>
              <w:right w:val="nil"/>
            </w:tcBorders>
            <w:shd w:val="clear" w:color="auto" w:fill="auto"/>
            <w:noWrap/>
            <w:vAlign w:val="bottom"/>
            <w:hideMark/>
          </w:tcPr>
          <w:p w:rsidRPr="00DF43AB" w:rsidR="000B4A5B" w:rsidP="00031021" w:rsidRDefault="000B4A5B" w14:paraId="1D273882" w14:textId="77777777">
            <w:pPr>
              <w:keepNext w:val="0"/>
              <w:spacing w:after="0"/>
              <w:ind w:left="0"/>
              <w:rPr>
                <w:rFonts w:ascii="Calibri" w:hAnsi="Calibri" w:cs="Times New Roman"/>
              </w:rPr>
            </w:pPr>
            <w:r w:rsidRPr="00DF43AB">
              <w:rPr>
                <w:rFonts w:ascii="Calibri" w:hAnsi="Calibri" w:cs="Times New Roman"/>
              </w:rPr>
              <w:t> </w:t>
            </w:r>
          </w:p>
        </w:tc>
        <w:tc>
          <w:tcPr>
            <w:tcW w:w="240" w:type="dxa"/>
            <w:tcBorders>
              <w:top w:val="nil"/>
              <w:left w:val="nil"/>
              <w:bottom w:val="single" w:color="auto" w:sz="12" w:space="0"/>
              <w:right w:val="single" w:color="auto" w:sz="12" w:space="0"/>
            </w:tcBorders>
            <w:shd w:val="clear" w:color="auto" w:fill="auto"/>
            <w:noWrap/>
            <w:vAlign w:val="bottom"/>
            <w:hideMark/>
          </w:tcPr>
          <w:p w:rsidRPr="00DF43AB" w:rsidR="000B4A5B" w:rsidP="00031021" w:rsidRDefault="000B4A5B" w14:paraId="04AF91CC" w14:textId="77777777">
            <w:pPr>
              <w:keepNext w:val="0"/>
              <w:spacing w:after="0"/>
              <w:ind w:left="0"/>
              <w:rPr>
                <w:rFonts w:ascii="Calibri" w:hAnsi="Calibri" w:cs="Times New Roman"/>
              </w:rPr>
            </w:pPr>
            <w:r w:rsidRPr="00DF43AB">
              <w:rPr>
                <w:rFonts w:ascii="Calibri" w:hAnsi="Calibri" w:cs="Times New Roman"/>
              </w:rPr>
              <w:t> </w:t>
            </w:r>
          </w:p>
        </w:tc>
      </w:tr>
    </w:tbl>
    <w:p w:rsidRPr="00031021" w:rsidR="000B4A5B" w:rsidP="00031021" w:rsidRDefault="00C13307" w14:paraId="6D51DB1F" w14:textId="0BA2C891">
      <w:pPr>
        <w:spacing w:after="0"/>
        <w:ind w:left="-270"/>
        <w:rPr>
          <w:i/>
        </w:rPr>
        <w:sectPr w:rsidRPr="00031021" w:rsidR="000B4A5B" w:rsidSect="00743DBE">
          <w:headerReference w:type="even" r:id="rId36"/>
          <w:headerReference w:type="default" r:id="rId37"/>
          <w:footerReference w:type="default" r:id="rId38"/>
          <w:headerReference w:type="first" r:id="rId39"/>
          <w:pgSz w:w="15840" w:h="12240" w:orient="landscape"/>
          <w:pgMar w:top="720" w:right="720" w:bottom="720" w:left="720" w:header="0" w:footer="475" w:gutter="0"/>
          <w:cols w:space="720"/>
          <w:docGrid w:linePitch="272"/>
        </w:sectPr>
      </w:pPr>
      <w:r w:rsidRPr="0066107B">
        <w:t>B</w:t>
      </w:r>
      <w:r w:rsidRPr="0066107B" w:rsidR="000B4A5B">
        <w:t>LS OSHS FRW-B: AAMC</w:t>
      </w:r>
      <w:r w:rsidR="001C7537">
        <w:rPr>
          <w:i/>
        </w:rPr>
        <w:t xml:space="preserve"> (Revised May 2018</w:t>
      </w:r>
      <w:r w:rsidRPr="00031021" w:rsidR="00031021">
        <w:rPr>
          <w:i/>
        </w:rPr>
        <w:t>)</w:t>
      </w:r>
    </w:p>
    <w:p w:rsidRPr="007A4DD5" w:rsidR="000B4A5B" w:rsidP="000B4A5B" w:rsidRDefault="000B4A5B" w14:paraId="78503642" w14:textId="77777777">
      <w:pPr>
        <w:pStyle w:val="Heading2"/>
        <w:jc w:val="center"/>
        <w:rPr>
          <w:rFonts w:ascii="Arial" w:hAnsi="Arial" w:cs="Arial"/>
          <w:sz w:val="18"/>
          <w:szCs w:val="18"/>
        </w:rPr>
      </w:pPr>
      <w:bookmarkStart w:name="_Toc5799155" w:id="95"/>
      <w:r w:rsidRPr="007A4DD5">
        <w:rPr>
          <w:rFonts w:ascii="Arial" w:hAnsi="Arial" w:cs="Arial"/>
          <w:sz w:val="18"/>
          <w:szCs w:val="18"/>
        </w:rPr>
        <w:lastRenderedPageBreak/>
        <w:t>OSHS FINANCIAL RECONCILIATION WORKSHEET (FRW) TERMS DEFINED</w:t>
      </w:r>
      <w:bookmarkEnd w:id="95"/>
    </w:p>
    <w:p w:rsidRPr="00995F1E" w:rsidR="000B4A5B" w:rsidP="00FE0B91" w:rsidRDefault="000B4A5B" w14:paraId="383E87E0" w14:textId="77777777">
      <w:pPr>
        <w:pStyle w:val="ListParagraph"/>
        <w:numPr>
          <w:ilvl w:val="0"/>
          <w:numId w:val="76"/>
        </w:numPr>
        <w:spacing w:after="0"/>
        <w:ind w:left="450"/>
        <w:rPr>
          <w:rFonts w:ascii="Arial" w:hAnsi="Arial" w:cs="Arial"/>
          <w:i/>
          <w:sz w:val="14"/>
        </w:rPr>
      </w:pPr>
      <w:r w:rsidRPr="00995F1E">
        <w:rPr>
          <w:rFonts w:ascii="Arial" w:hAnsi="Arial" w:cs="Arial"/>
          <w:i/>
          <w:sz w:val="14"/>
        </w:rPr>
        <w:t>Cumulative Disbursements:</w:t>
      </w:r>
    </w:p>
    <w:p w:rsidRPr="00DD370F" w:rsidR="000B4A5B" w:rsidP="000B4A5B" w:rsidRDefault="000B4A5B" w14:paraId="51EF66A1" w14:textId="77777777">
      <w:pPr>
        <w:spacing w:after="120"/>
        <w:ind w:left="720"/>
        <w:rPr>
          <w:rFonts w:ascii="Arial" w:hAnsi="Arial" w:cs="Arial"/>
          <w:sz w:val="14"/>
        </w:rPr>
      </w:pPr>
      <w:r w:rsidRPr="00DD370F">
        <w:rPr>
          <w:rFonts w:ascii="Arial" w:hAnsi="Arial" w:cs="Arial"/>
          <w:sz w:val="14"/>
        </w:rPr>
        <w:t>The amount shown should represent cumulative cash disbursements through the obligations incurred during the CA period that were paid out prior to the completion of the</w:t>
      </w:r>
      <w:r>
        <w:rPr>
          <w:rFonts w:ascii="Arial" w:hAnsi="Arial" w:cs="Arial"/>
          <w:sz w:val="14"/>
        </w:rPr>
        <w:t xml:space="preserve"> Financial</w:t>
      </w:r>
      <w:r w:rsidRPr="00DD370F">
        <w:rPr>
          <w:rFonts w:ascii="Arial" w:hAnsi="Arial" w:cs="Arial"/>
          <w:sz w:val="14"/>
        </w:rPr>
        <w:t xml:space="preserve"> Reconciliation Worksheet:</w:t>
      </w:r>
    </w:p>
    <w:p w:rsidRPr="00616D97" w:rsidR="000B4A5B" w:rsidP="000B4A5B" w:rsidRDefault="000B4A5B" w14:paraId="6841088D" w14:textId="77777777">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applicable credits, refunds and rebates;</w:t>
      </w:r>
    </w:p>
    <w:p w:rsidRPr="00616D97" w:rsidR="000B4A5B" w:rsidP="000B4A5B" w:rsidRDefault="000B4A5B" w14:paraId="21F1EFCD" w14:textId="77777777">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outstanding advances and prepaid expenses; and</w:t>
      </w:r>
    </w:p>
    <w:p w:rsidRPr="00616D97" w:rsidR="000B4A5B" w:rsidP="000B4A5B" w:rsidRDefault="000B4A5B" w14:paraId="5989587F" w14:textId="77777777">
      <w:pPr>
        <w:pStyle w:val="ListParagraph"/>
        <w:numPr>
          <w:ilvl w:val="0"/>
          <w:numId w:val="23"/>
        </w:numPr>
        <w:spacing w:after="120"/>
        <w:ind w:left="1080"/>
        <w:contextualSpacing w:val="0"/>
        <w:rPr>
          <w:rFonts w:ascii="Arial" w:hAnsi="Arial" w:cs="Arial"/>
          <w:sz w:val="14"/>
          <w:szCs w:val="16"/>
        </w:rPr>
      </w:pPr>
      <w:r w:rsidRPr="00616D97">
        <w:rPr>
          <w:rFonts w:ascii="Arial" w:hAnsi="Arial" w:cs="Arial"/>
          <w:sz w:val="14"/>
          <w:szCs w:val="16"/>
        </w:rPr>
        <w:t>other cash adjustments.</w:t>
      </w:r>
    </w:p>
    <w:p w:rsidRPr="00995F1E" w:rsidR="000B4A5B" w:rsidP="00061BFB" w:rsidRDefault="000B4A5B" w14:paraId="0514F5DA" w14:textId="77777777">
      <w:pPr>
        <w:pStyle w:val="ListParagraph"/>
        <w:numPr>
          <w:ilvl w:val="0"/>
          <w:numId w:val="76"/>
        </w:numPr>
        <w:spacing w:after="0"/>
        <w:ind w:left="0" w:firstLine="86"/>
        <w:rPr>
          <w:rFonts w:ascii="Arial" w:hAnsi="Arial" w:cs="Arial"/>
          <w:i/>
          <w:sz w:val="14"/>
        </w:rPr>
      </w:pPr>
      <w:r>
        <w:rPr>
          <w:rFonts w:ascii="Arial" w:hAnsi="Arial" w:cs="Arial"/>
          <w:i/>
          <w:sz w:val="14"/>
        </w:rPr>
        <w:t>Payments</w:t>
      </w:r>
      <w:r w:rsidRPr="00995F1E">
        <w:rPr>
          <w:rFonts w:ascii="Arial" w:hAnsi="Arial" w:cs="Arial"/>
          <w:i/>
          <w:sz w:val="14"/>
        </w:rPr>
        <w:t>:</w:t>
      </w:r>
    </w:p>
    <w:p w:rsidRPr="00BC2E0B" w:rsidR="000B4A5B" w:rsidP="000B4A5B" w:rsidRDefault="000B4A5B" w14:paraId="10286D63" w14:textId="77777777">
      <w:pPr>
        <w:spacing w:after="120"/>
        <w:ind w:left="720"/>
        <w:rPr>
          <w:rFonts w:ascii="Arial" w:hAnsi="Arial" w:cs="Arial"/>
          <w:sz w:val="14"/>
        </w:rPr>
      </w:pPr>
      <w:r w:rsidRPr="00BC2E0B">
        <w:rPr>
          <w:rFonts w:ascii="Arial" w:hAnsi="Arial" w:cs="Arial"/>
          <w:sz w:val="14"/>
        </w:rPr>
        <w:t xml:space="preserve">The amount of cash drawn down against HHS-PMS or checks received.  </w:t>
      </w:r>
    </w:p>
    <w:p w:rsidRPr="00995F1E" w:rsidR="000B4A5B" w:rsidP="00061BFB" w:rsidRDefault="000B4A5B" w14:paraId="79F9237D" w14:textId="77777777">
      <w:pPr>
        <w:pStyle w:val="ListParagraph"/>
        <w:numPr>
          <w:ilvl w:val="0"/>
          <w:numId w:val="76"/>
        </w:numPr>
        <w:spacing w:after="0"/>
        <w:ind w:left="0" w:firstLine="86"/>
        <w:rPr>
          <w:rFonts w:ascii="Arial" w:hAnsi="Arial" w:cs="Arial"/>
          <w:i/>
          <w:sz w:val="14"/>
        </w:rPr>
      </w:pPr>
      <w:r w:rsidRPr="00995F1E">
        <w:rPr>
          <w:rFonts w:ascii="Arial" w:hAnsi="Arial" w:cs="Arial"/>
          <w:i/>
          <w:sz w:val="14"/>
        </w:rPr>
        <w:t>Difference:</w:t>
      </w:r>
    </w:p>
    <w:p w:rsidRPr="00BC2E0B" w:rsidR="000B4A5B" w:rsidP="000B4A5B" w:rsidRDefault="000B4A5B" w14:paraId="65D358E9" w14:textId="77777777">
      <w:pPr>
        <w:spacing w:after="120"/>
        <w:ind w:left="720"/>
        <w:rPr>
          <w:rFonts w:ascii="Arial" w:hAnsi="Arial" w:cs="Arial"/>
          <w:sz w:val="14"/>
        </w:rPr>
      </w:pPr>
      <w:r w:rsidRPr="00BC2E0B">
        <w:rPr>
          <w:rFonts w:ascii="Arial" w:hAnsi="Arial" w:cs="Arial"/>
          <w:sz w:val="14"/>
        </w:rPr>
        <w:t xml:space="preserve">The amount of </w:t>
      </w:r>
      <w:r>
        <w:rPr>
          <w:rFonts w:ascii="Arial" w:hAnsi="Arial" w:cs="Arial"/>
          <w:sz w:val="14"/>
        </w:rPr>
        <w:t>Payments</w:t>
      </w:r>
      <w:r w:rsidRPr="00BC2E0B">
        <w:rPr>
          <w:rFonts w:ascii="Arial" w:hAnsi="Arial" w:cs="Arial"/>
          <w:sz w:val="14"/>
        </w:rPr>
        <w:t xml:space="preserve">/draw downs (Line 2), subtracted from reported expenses in Line 1.  If the balance is greater, or less than zero, the closeout cannot take place until the SGA fully updates their last quarter’s FFR to properly match their draw downs.  </w:t>
      </w:r>
    </w:p>
    <w:p w:rsidRPr="00BC2E0B" w:rsidR="000B4A5B" w:rsidP="000B4A5B" w:rsidRDefault="000B4A5B" w14:paraId="7806CF10" w14:textId="77777777">
      <w:pPr>
        <w:spacing w:after="120"/>
        <w:ind w:left="720"/>
        <w:rPr>
          <w:rFonts w:ascii="Arial" w:hAnsi="Arial" w:cs="Arial"/>
          <w:sz w:val="14"/>
        </w:rPr>
      </w:pPr>
      <w:r w:rsidRPr="00BC2E0B">
        <w:rPr>
          <w:rFonts w:ascii="Arial" w:hAnsi="Arial" w:cs="Arial"/>
          <w:sz w:val="14"/>
        </w:rPr>
        <w:t>When the Difference (Line 3) is greater than zero, there are either:</w:t>
      </w:r>
    </w:p>
    <w:p w:rsidRPr="00FA49F8" w:rsidR="000B4A5B" w:rsidP="000B4A5B" w:rsidRDefault="000B4A5B" w14:paraId="384292A6" w14:textId="77777777">
      <w:pPr>
        <w:pStyle w:val="ListParagraph"/>
        <w:numPr>
          <w:ilvl w:val="0"/>
          <w:numId w:val="24"/>
        </w:numPr>
        <w:ind w:left="1267"/>
        <w:contextualSpacing w:val="0"/>
        <w:rPr>
          <w:rFonts w:ascii="Arial" w:hAnsi="Arial" w:cs="Arial"/>
          <w:sz w:val="14"/>
        </w:rPr>
      </w:pPr>
      <w:r w:rsidRPr="00FA49F8">
        <w:rPr>
          <w:rFonts w:ascii="Arial" w:hAnsi="Arial" w:cs="Arial"/>
          <w:sz w:val="14"/>
        </w:rPr>
        <w:t>Resources on Order</w:t>
      </w:r>
    </w:p>
    <w:p w:rsidRPr="00296176" w:rsidR="000B4A5B" w:rsidP="000B4A5B" w:rsidRDefault="000B4A5B" w14:paraId="6D00AB44" w14:textId="77777777">
      <w:pPr>
        <w:pStyle w:val="ListParagraph"/>
        <w:numPr>
          <w:ilvl w:val="1"/>
          <w:numId w:val="24"/>
        </w:numPr>
        <w:ind w:left="1987"/>
        <w:contextualSpacing w:val="0"/>
        <w:rPr>
          <w:rFonts w:ascii="Arial" w:hAnsi="Arial" w:cs="Arial"/>
          <w:sz w:val="14"/>
        </w:rPr>
      </w:pPr>
      <w:r w:rsidRPr="00296176">
        <w:rPr>
          <w:rFonts w:ascii="Arial" w:hAnsi="Arial" w:cs="Arial"/>
          <w:sz w:val="14"/>
        </w:rPr>
        <w:t xml:space="preserve">The amount of those goods or services that is obligated, but not yet delivered by the vendor.  Does not include:  personal services, personnel benefits, most </w:t>
      </w:r>
      <w:proofErr w:type="spellStart"/>
      <w:r w:rsidRPr="00296176">
        <w:rPr>
          <w:rFonts w:ascii="Arial" w:hAnsi="Arial" w:cs="Arial"/>
          <w:sz w:val="14"/>
        </w:rPr>
        <w:t>nonpersonal</w:t>
      </w:r>
      <w:proofErr w:type="spellEnd"/>
      <w:r w:rsidRPr="00296176">
        <w:rPr>
          <w:rFonts w:ascii="Arial" w:hAnsi="Arial" w:cs="Arial"/>
          <w:sz w:val="14"/>
        </w:rPr>
        <w:t xml:space="preserve"> services line items and any items included as an “Accrual.”</w:t>
      </w:r>
    </w:p>
    <w:p w:rsidRPr="00FA49F8" w:rsidR="000B4A5B" w:rsidP="000B4A5B" w:rsidRDefault="000B4A5B" w14:paraId="4DB73C0D" w14:textId="77777777">
      <w:pPr>
        <w:pStyle w:val="ListParagraph"/>
        <w:numPr>
          <w:ilvl w:val="0"/>
          <w:numId w:val="24"/>
        </w:numPr>
        <w:ind w:left="1267"/>
        <w:contextualSpacing w:val="0"/>
        <w:rPr>
          <w:rFonts w:ascii="Arial" w:hAnsi="Arial" w:cs="Arial"/>
          <w:sz w:val="14"/>
        </w:rPr>
      </w:pPr>
      <w:r w:rsidRPr="00FA49F8">
        <w:rPr>
          <w:rFonts w:ascii="Arial" w:hAnsi="Arial" w:cs="Arial"/>
          <w:sz w:val="14"/>
        </w:rPr>
        <w:t>Accruals</w:t>
      </w:r>
    </w:p>
    <w:p w:rsidRPr="00296176" w:rsidR="000B4A5B" w:rsidP="000B4A5B" w:rsidRDefault="000B4A5B" w14:paraId="09878B61" w14:textId="77777777">
      <w:pPr>
        <w:pStyle w:val="ListParagraph"/>
        <w:numPr>
          <w:ilvl w:val="1"/>
          <w:numId w:val="24"/>
        </w:numPr>
        <w:ind w:left="1987"/>
        <w:contextualSpacing w:val="0"/>
        <w:rPr>
          <w:rFonts w:ascii="Arial" w:hAnsi="Arial" w:cs="Arial"/>
          <w:sz w:val="14"/>
        </w:rPr>
      </w:pPr>
      <w:r w:rsidRPr="00296176">
        <w:rPr>
          <w:rFonts w:ascii="Arial" w:hAnsi="Arial" w:cs="Arial"/>
          <w:sz w:val="14"/>
        </w:rPr>
        <w:t>The amount of those goods received, services rendered, expenses incurred, and assets acquired, but for which payments have not yet been made.</w:t>
      </w:r>
    </w:p>
    <w:p w:rsidRPr="00E35E6C" w:rsidR="000B4A5B" w:rsidP="000B4A5B" w:rsidRDefault="000B4A5B" w14:paraId="2FFAB4BF" w14:textId="77777777">
      <w:pPr>
        <w:ind w:left="720"/>
        <w:rPr>
          <w:rFonts w:ascii="Arial" w:hAnsi="Arial" w:cs="Arial"/>
          <w:sz w:val="14"/>
        </w:rPr>
      </w:pPr>
      <w:r w:rsidRPr="00E35E6C">
        <w:rPr>
          <w:rFonts w:ascii="Arial" w:hAnsi="Arial" w:cs="Arial"/>
          <w:sz w:val="14"/>
        </w:rPr>
        <w:t>When the Difference (Line 3) is less than zero there is:</w:t>
      </w:r>
    </w:p>
    <w:p w:rsidRPr="00FA49F8" w:rsidR="000B4A5B" w:rsidP="000B4A5B" w:rsidRDefault="000B4A5B" w14:paraId="3FF4D92E" w14:textId="77777777">
      <w:pPr>
        <w:pStyle w:val="ListParagraph"/>
        <w:numPr>
          <w:ilvl w:val="0"/>
          <w:numId w:val="24"/>
        </w:numPr>
        <w:ind w:left="1267"/>
        <w:contextualSpacing w:val="0"/>
        <w:rPr>
          <w:rFonts w:ascii="Arial" w:hAnsi="Arial" w:cs="Arial"/>
          <w:sz w:val="14"/>
        </w:rPr>
      </w:pPr>
      <w:r w:rsidRPr="00FA49F8">
        <w:rPr>
          <w:rFonts w:ascii="Arial" w:hAnsi="Arial" w:cs="Arial"/>
          <w:sz w:val="14"/>
        </w:rPr>
        <w:t>Cash on Hand</w:t>
      </w:r>
    </w:p>
    <w:p w:rsidRPr="00BC31E7" w:rsidR="000B4A5B" w:rsidP="000B4A5B" w:rsidRDefault="000B4A5B" w14:paraId="2F3C92BA" w14:textId="77777777">
      <w:pPr>
        <w:pStyle w:val="ListParagraph"/>
        <w:numPr>
          <w:ilvl w:val="1"/>
          <w:numId w:val="24"/>
        </w:numPr>
        <w:ind w:left="1987"/>
        <w:contextualSpacing w:val="0"/>
        <w:rPr>
          <w:rFonts w:ascii="Arial" w:hAnsi="Arial" w:cs="Arial"/>
          <w:sz w:val="14"/>
        </w:rPr>
      </w:pPr>
      <w:r w:rsidRPr="00BC31E7">
        <w:rPr>
          <w:rFonts w:ascii="Arial" w:hAnsi="Arial" w:cs="Arial"/>
          <w:sz w:val="14"/>
        </w:rPr>
        <w:t xml:space="preserve">The amount of cash available for the payment of obligations.  </w:t>
      </w:r>
    </w:p>
    <w:p w:rsidRPr="00995F1E" w:rsidR="000B4A5B" w:rsidP="00061BFB" w:rsidRDefault="000B4A5B" w14:paraId="41D5BB51" w14:textId="77777777">
      <w:pPr>
        <w:pStyle w:val="ListParagraph"/>
        <w:numPr>
          <w:ilvl w:val="0"/>
          <w:numId w:val="76"/>
        </w:numPr>
        <w:spacing w:after="0"/>
        <w:ind w:left="0" w:firstLine="86"/>
        <w:rPr>
          <w:rFonts w:ascii="Arial" w:hAnsi="Arial" w:cs="Arial"/>
          <w:i/>
          <w:sz w:val="14"/>
        </w:rPr>
      </w:pPr>
      <w:r w:rsidRPr="00995F1E">
        <w:rPr>
          <w:rFonts w:ascii="Arial" w:hAnsi="Arial" w:cs="Arial"/>
          <w:i/>
          <w:sz w:val="14"/>
        </w:rPr>
        <w:t>Total Obligational Authority:</w:t>
      </w:r>
    </w:p>
    <w:p w:rsidRPr="00822F94" w:rsidR="000B4A5B" w:rsidP="000B4A5B" w:rsidRDefault="000B4A5B" w14:paraId="3F7FF2C9" w14:textId="73BD9532">
      <w:pPr>
        <w:ind w:left="720"/>
        <w:rPr>
          <w:rFonts w:ascii="Arial" w:hAnsi="Arial" w:cs="Arial"/>
          <w:sz w:val="14"/>
        </w:rPr>
      </w:pPr>
      <w:r w:rsidRPr="00822F94">
        <w:rPr>
          <w:rFonts w:ascii="Arial" w:hAnsi="Arial" w:cs="Arial"/>
          <w:sz w:val="14"/>
        </w:rPr>
        <w:t>The amount of funds that the SGA is allowed to obligate against a specific program ( i.e., CFOI</w:t>
      </w:r>
      <w:r>
        <w:rPr>
          <w:rFonts w:ascii="Arial" w:hAnsi="Arial" w:cs="Arial"/>
          <w:sz w:val="14"/>
        </w:rPr>
        <w:t xml:space="preserve"> AAMC</w:t>
      </w:r>
      <w:r w:rsidRPr="00822F94">
        <w:rPr>
          <w:rFonts w:ascii="Arial" w:hAnsi="Arial" w:cs="Arial"/>
          <w:sz w:val="14"/>
        </w:rPr>
        <w:t>, SOII</w:t>
      </w:r>
      <w:r>
        <w:rPr>
          <w:rFonts w:ascii="Arial" w:hAnsi="Arial" w:cs="Arial"/>
          <w:sz w:val="14"/>
        </w:rPr>
        <w:t xml:space="preserve"> AAMC</w:t>
      </w:r>
      <w:r w:rsidRPr="00822F94">
        <w:rPr>
          <w:rFonts w:ascii="Arial" w:hAnsi="Arial" w:cs="Arial"/>
          <w:sz w:val="14"/>
        </w:rPr>
        <w:t>, etc.).</w:t>
      </w:r>
    </w:p>
    <w:p w:rsidRPr="00995F1E" w:rsidR="000B4A5B" w:rsidP="00061BFB" w:rsidRDefault="000B4A5B" w14:paraId="2A91D320" w14:textId="77777777">
      <w:pPr>
        <w:pStyle w:val="ListParagraph"/>
        <w:numPr>
          <w:ilvl w:val="0"/>
          <w:numId w:val="76"/>
        </w:numPr>
        <w:spacing w:after="0"/>
        <w:ind w:left="0" w:firstLine="86"/>
        <w:rPr>
          <w:rFonts w:ascii="Arial" w:hAnsi="Arial" w:cs="Arial"/>
          <w:i/>
          <w:sz w:val="14"/>
        </w:rPr>
      </w:pPr>
      <w:r w:rsidRPr="00995F1E">
        <w:rPr>
          <w:rFonts w:ascii="Arial" w:hAnsi="Arial" w:cs="Arial"/>
          <w:i/>
          <w:sz w:val="14"/>
        </w:rPr>
        <w:t>Unused Obligational Authority:</w:t>
      </w:r>
    </w:p>
    <w:p w:rsidRPr="00822F94" w:rsidR="000B4A5B" w:rsidP="000B4A5B" w:rsidRDefault="000B4A5B" w14:paraId="375D3EC1" w14:textId="77777777">
      <w:pPr>
        <w:ind w:left="720"/>
        <w:rPr>
          <w:rFonts w:ascii="Arial" w:hAnsi="Arial" w:cs="Arial"/>
          <w:sz w:val="14"/>
        </w:rPr>
      </w:pPr>
      <w:r w:rsidRPr="00822F94">
        <w:rPr>
          <w:rFonts w:ascii="Arial" w:hAnsi="Arial" w:cs="Arial"/>
          <w:sz w:val="14"/>
        </w:rPr>
        <w:t>The amount of funds that the SGA did not obligate against a specific program.  This sum should equal Line 4 (Total Obligational Authority) minus Line 2 (</w:t>
      </w:r>
      <w:r>
        <w:rPr>
          <w:rFonts w:ascii="Arial" w:hAnsi="Arial" w:cs="Arial"/>
          <w:sz w:val="14"/>
        </w:rPr>
        <w:t>Payments</w:t>
      </w:r>
      <w:r w:rsidRPr="00822F94">
        <w:rPr>
          <w:rFonts w:ascii="Arial" w:hAnsi="Arial" w:cs="Arial"/>
          <w:sz w:val="14"/>
        </w:rPr>
        <w:t>).</w:t>
      </w:r>
    </w:p>
    <w:p w:rsidRPr="00995F1E" w:rsidR="000B4A5B" w:rsidP="00061BFB" w:rsidRDefault="000B4A5B" w14:paraId="0F3D3A92" w14:textId="77777777">
      <w:pPr>
        <w:pStyle w:val="ListParagraph"/>
        <w:numPr>
          <w:ilvl w:val="0"/>
          <w:numId w:val="76"/>
        </w:numPr>
        <w:spacing w:after="0"/>
        <w:ind w:left="0" w:firstLine="86"/>
        <w:rPr>
          <w:rFonts w:ascii="Arial" w:hAnsi="Arial" w:cs="Arial"/>
          <w:i/>
          <w:sz w:val="14"/>
        </w:rPr>
      </w:pPr>
      <w:r w:rsidRPr="00995F1E">
        <w:rPr>
          <w:rFonts w:ascii="Arial" w:hAnsi="Arial" w:cs="Arial"/>
          <w:i/>
          <w:sz w:val="14"/>
        </w:rPr>
        <w:t>Revised Obligational Authority:</w:t>
      </w:r>
    </w:p>
    <w:p w:rsidRPr="00822F94" w:rsidR="000B4A5B" w:rsidP="000B4A5B" w:rsidRDefault="000B4A5B" w14:paraId="3AFCBF51" w14:textId="77777777">
      <w:pPr>
        <w:ind w:left="720"/>
        <w:rPr>
          <w:rFonts w:ascii="Arial" w:hAnsi="Arial" w:cs="Arial"/>
          <w:sz w:val="14"/>
        </w:rPr>
      </w:pPr>
      <w:r w:rsidRPr="00822F94">
        <w:rPr>
          <w:rFonts w:ascii="Arial" w:hAnsi="Arial" w:cs="Arial"/>
          <w:sz w:val="14"/>
        </w:rPr>
        <w:t xml:space="preserve">The actual amount of funds used during the fiscal year.  This sum should equal Line 4 (Total Obligational Authority) minus Line 5 (Unused Obligational Authority). </w:t>
      </w:r>
    </w:p>
    <w:p w:rsidRPr="00995F1E" w:rsidR="000B4A5B" w:rsidP="00061BFB" w:rsidRDefault="000B4A5B" w14:paraId="0D445CD2" w14:textId="77777777">
      <w:pPr>
        <w:pStyle w:val="ListParagraph"/>
        <w:numPr>
          <w:ilvl w:val="0"/>
          <w:numId w:val="76"/>
        </w:numPr>
        <w:spacing w:after="0"/>
        <w:ind w:left="0" w:firstLine="86"/>
        <w:rPr>
          <w:rFonts w:ascii="Arial" w:hAnsi="Arial" w:cs="Arial"/>
          <w:i/>
          <w:sz w:val="14"/>
        </w:rPr>
      </w:pPr>
      <w:r w:rsidRPr="00995F1E">
        <w:rPr>
          <w:rFonts w:ascii="Arial" w:hAnsi="Arial" w:cs="Arial"/>
          <w:i/>
          <w:sz w:val="14"/>
        </w:rPr>
        <w:t>Total Unused Obligational Authority from this page:</w:t>
      </w:r>
    </w:p>
    <w:p w:rsidR="00166BF8" w:rsidP="009356F5" w:rsidRDefault="000B4A5B" w14:paraId="20411DB0" w14:textId="3A5B4C2A">
      <w:pPr>
        <w:tabs>
          <w:tab w:val="left" w:pos="6864"/>
        </w:tabs>
        <w:ind w:left="0"/>
        <w:rPr>
          <w:rFonts w:ascii="Arial" w:hAnsi="Arial" w:cs="Arial"/>
          <w:sz w:val="14"/>
        </w:rPr>
        <w:sectPr w:rsidR="00166BF8" w:rsidSect="00743DBE">
          <w:headerReference w:type="even" r:id="rId40"/>
          <w:headerReference w:type="default" r:id="rId41"/>
          <w:footerReference w:type="even" r:id="rId42"/>
          <w:headerReference w:type="first" r:id="rId43"/>
          <w:pgSz w:w="15840" w:h="12240" w:orient="landscape"/>
          <w:pgMar w:top="72" w:right="720" w:bottom="72" w:left="720" w:header="0" w:footer="475" w:gutter="0"/>
          <w:cols w:space="720"/>
          <w:docGrid w:linePitch="272"/>
        </w:sectPr>
      </w:pPr>
      <w:r w:rsidRPr="00822F94">
        <w:rPr>
          <w:rFonts w:ascii="Arial" w:hAnsi="Arial" w:cs="Arial"/>
          <w:sz w:val="14"/>
        </w:rPr>
        <w:t xml:space="preserve">Represents all Unused Obligational Authority summed across all programs, which illustrates the total amount of funds that will be </w:t>
      </w:r>
      <w:proofErr w:type="spellStart"/>
      <w:r w:rsidRPr="00822F94">
        <w:rPr>
          <w:rFonts w:ascii="Arial" w:hAnsi="Arial" w:cs="Arial"/>
          <w:sz w:val="14"/>
        </w:rPr>
        <w:t>deobligated</w:t>
      </w:r>
      <w:proofErr w:type="spellEnd"/>
      <w:r w:rsidRPr="00822F94">
        <w:rPr>
          <w:rFonts w:ascii="Arial" w:hAnsi="Arial" w:cs="Arial"/>
          <w:sz w:val="14"/>
        </w:rPr>
        <w:t xml:space="preserve"> from the CA. </w:t>
      </w:r>
    </w:p>
    <w:tbl>
      <w:tblPr>
        <w:tblW w:w="14505" w:type="dxa"/>
        <w:tblInd w:w="98" w:type="dxa"/>
        <w:tblLook w:val="04A0" w:firstRow="1" w:lastRow="0" w:firstColumn="1" w:lastColumn="0" w:noHBand="0" w:noVBand="1"/>
      </w:tblPr>
      <w:tblGrid>
        <w:gridCol w:w="1203"/>
        <w:gridCol w:w="1468"/>
        <w:gridCol w:w="2089"/>
        <w:gridCol w:w="1390"/>
        <w:gridCol w:w="1543"/>
        <w:gridCol w:w="1290"/>
        <w:gridCol w:w="663"/>
        <w:gridCol w:w="1416"/>
        <w:gridCol w:w="1099"/>
        <w:gridCol w:w="1101"/>
        <w:gridCol w:w="1243"/>
      </w:tblGrid>
      <w:tr w:rsidRPr="00144B4E" w:rsidR="004E4964" w:rsidTr="004E4964" w14:paraId="4DC8D19F" w14:textId="77777777">
        <w:trPr>
          <w:trHeight w:val="801"/>
        </w:trPr>
        <w:tc>
          <w:tcPr>
            <w:tcW w:w="6150" w:type="dxa"/>
            <w:gridSpan w:val="4"/>
            <w:tcBorders>
              <w:top w:val="single" w:color="auto" w:sz="12" w:space="0"/>
              <w:left w:val="single" w:color="auto" w:sz="12" w:space="0"/>
              <w:bottom w:val="nil"/>
              <w:right w:val="nil"/>
            </w:tcBorders>
            <w:shd w:val="clear" w:color="auto" w:fill="auto"/>
            <w:noWrap/>
            <w:vAlign w:val="center"/>
            <w:hideMark/>
          </w:tcPr>
          <w:p w:rsidRPr="00144B4E" w:rsidR="004E4964" w:rsidP="00144B4E" w:rsidRDefault="004E4964" w14:paraId="0795BA69" w14:textId="77777777">
            <w:pPr>
              <w:keepNext w:val="0"/>
              <w:spacing w:after="0"/>
              <w:ind w:left="0"/>
              <w:rPr>
                <w:rFonts w:ascii="Arial" w:hAnsi="Arial" w:cs="Arial"/>
                <w:b/>
                <w:bCs/>
              </w:rPr>
            </w:pPr>
            <w:bookmarkStart w:name="RANGE!A1:K28" w:id="96"/>
            <w:r w:rsidRPr="00144B4E">
              <w:rPr>
                <w:rFonts w:ascii="Arial" w:hAnsi="Arial" w:cs="Arial"/>
                <w:b/>
                <w:bCs/>
              </w:rPr>
              <w:lastRenderedPageBreak/>
              <w:t>BUREAU OF LABOR STATISTICS</w:t>
            </w:r>
            <w:bookmarkEnd w:id="96"/>
          </w:p>
        </w:tc>
        <w:tc>
          <w:tcPr>
            <w:tcW w:w="6011" w:type="dxa"/>
            <w:gridSpan w:val="5"/>
            <w:tcBorders>
              <w:top w:val="single" w:color="auto" w:sz="12" w:space="0"/>
              <w:left w:val="nil"/>
              <w:bottom w:val="nil"/>
              <w:right w:val="nil"/>
            </w:tcBorders>
            <w:shd w:val="clear" w:color="auto" w:fill="auto"/>
            <w:noWrap/>
            <w:vAlign w:val="center"/>
            <w:hideMark/>
          </w:tcPr>
          <w:p w:rsidRPr="00144B4E" w:rsidR="004E4964" w:rsidP="003C2AC6" w:rsidRDefault="004E4964" w14:paraId="161D072B" w14:textId="77777777">
            <w:pPr>
              <w:keepNext w:val="0"/>
              <w:spacing w:after="0"/>
              <w:ind w:left="0"/>
              <w:jc w:val="right"/>
              <w:rPr>
                <w:rFonts w:ascii="Arial" w:hAnsi="Arial" w:cs="Arial"/>
                <w:b/>
                <w:bCs/>
              </w:rPr>
            </w:pPr>
            <w:r w:rsidRPr="00144B4E">
              <w:rPr>
                <w:rFonts w:ascii="Arial" w:hAnsi="Arial" w:cs="Arial"/>
                <w:b/>
                <w:bCs/>
              </w:rPr>
              <w:t>U.S. DEPARTMENT OF LABOR</w:t>
            </w:r>
          </w:p>
        </w:tc>
        <w:tc>
          <w:tcPr>
            <w:tcW w:w="2344" w:type="dxa"/>
            <w:gridSpan w:val="2"/>
            <w:tcBorders>
              <w:top w:val="single" w:color="auto" w:sz="12" w:space="0"/>
              <w:left w:val="nil"/>
              <w:bottom w:val="nil"/>
              <w:right w:val="single" w:color="auto" w:sz="12" w:space="0"/>
            </w:tcBorders>
            <w:shd w:val="clear" w:color="auto" w:fill="auto"/>
            <w:noWrap/>
            <w:vAlign w:val="bottom"/>
            <w:hideMark/>
          </w:tcPr>
          <w:p w:rsidRPr="00144B4E" w:rsidR="004E4964" w:rsidP="00144B4E" w:rsidRDefault="001B56B4" w14:paraId="72A8B8DC" w14:textId="77777777">
            <w:pPr>
              <w:keepNext w:val="0"/>
              <w:spacing w:after="0"/>
              <w:ind w:left="0"/>
              <w:rPr>
                <w:rFonts w:ascii="Arial" w:hAnsi="Arial" w:cs="Arial"/>
                <w:b/>
                <w:bCs/>
              </w:rPr>
            </w:pPr>
            <w:r w:rsidRPr="00144B4E">
              <w:rPr>
                <w:rFonts w:ascii="Arial" w:hAnsi="Arial" w:cs="Arial"/>
                <w:b/>
                <w:bCs/>
                <w:noProof/>
              </w:rPr>
              <w:drawing>
                <wp:anchor distT="0" distB="0" distL="114300" distR="114300" simplePos="0" relativeHeight="251648000" behindDoc="0" locked="0" layoutInCell="1" allowOverlap="1" wp14:editId="123060D2" wp14:anchorId="31C94A33">
                  <wp:simplePos x="0" y="0"/>
                  <wp:positionH relativeFrom="column">
                    <wp:posOffset>836295</wp:posOffset>
                  </wp:positionH>
                  <wp:positionV relativeFrom="paragraph">
                    <wp:posOffset>-281940</wp:posOffset>
                  </wp:positionV>
                  <wp:extent cx="514350" cy="495300"/>
                  <wp:effectExtent l="19050" t="0" r="0" b="0"/>
                  <wp:wrapNone/>
                  <wp:docPr id="3"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31"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r>
      <w:tr w:rsidRPr="00144B4E" w:rsidR="004E4964" w:rsidTr="004E4964" w14:paraId="2F8ABBAF" w14:textId="77777777">
        <w:trPr>
          <w:trHeight w:val="608"/>
        </w:trPr>
        <w:tc>
          <w:tcPr>
            <w:tcW w:w="14505" w:type="dxa"/>
            <w:gridSpan w:val="11"/>
            <w:tcBorders>
              <w:top w:val="nil"/>
              <w:left w:val="single" w:color="auto" w:sz="12" w:space="0"/>
              <w:bottom w:val="nil"/>
              <w:right w:val="single" w:color="auto" w:sz="12" w:space="0"/>
            </w:tcBorders>
            <w:shd w:val="clear" w:color="auto" w:fill="auto"/>
            <w:noWrap/>
            <w:vAlign w:val="center"/>
            <w:hideMark/>
          </w:tcPr>
          <w:p w:rsidRPr="000700CE" w:rsidR="00D24066" w:rsidP="000700CE" w:rsidRDefault="004E4964" w14:paraId="2C1EAAC9" w14:textId="77777777">
            <w:pPr>
              <w:pStyle w:val="Heading1"/>
              <w:rPr>
                <w:rFonts w:ascii="Arial" w:hAnsi="Arial" w:cs="Arial"/>
                <w:b w:val="0"/>
              </w:rPr>
            </w:pPr>
            <w:bookmarkStart w:name="_Toc5799156" w:id="97"/>
            <w:r w:rsidRPr="000700CE">
              <w:rPr>
                <w:rFonts w:ascii="Arial" w:hAnsi="Arial" w:cs="Arial"/>
                <w:sz w:val="20"/>
                <w:szCs w:val="20"/>
              </w:rPr>
              <w:t>BLS OSHS PROPERTY LISTING</w:t>
            </w:r>
            <w:bookmarkEnd w:id="97"/>
          </w:p>
        </w:tc>
      </w:tr>
      <w:tr w:rsidRPr="00144B4E" w:rsidR="004E4964" w:rsidTr="004E4964" w14:paraId="08E03C69" w14:textId="77777777">
        <w:trPr>
          <w:trHeight w:val="483"/>
        </w:trPr>
        <w:tc>
          <w:tcPr>
            <w:tcW w:w="14505" w:type="dxa"/>
            <w:gridSpan w:val="11"/>
            <w:tcBorders>
              <w:top w:val="nil"/>
              <w:left w:val="single" w:color="auto" w:sz="12" w:space="0"/>
              <w:bottom w:val="single" w:color="auto" w:sz="4" w:space="0"/>
              <w:right w:val="single" w:color="auto" w:sz="12" w:space="0"/>
            </w:tcBorders>
            <w:shd w:val="clear" w:color="auto" w:fill="auto"/>
            <w:noWrap/>
            <w:hideMark/>
          </w:tcPr>
          <w:p w:rsidRPr="00144B4E" w:rsidR="004E4964" w:rsidP="00144B4E" w:rsidRDefault="004E4964" w14:paraId="784EFA2B" w14:textId="77777777">
            <w:pPr>
              <w:keepNext w:val="0"/>
              <w:spacing w:after="0"/>
              <w:ind w:left="0"/>
              <w:jc w:val="center"/>
              <w:rPr>
                <w:rFonts w:ascii="Arial" w:hAnsi="Arial" w:cs="Arial"/>
                <w:b/>
                <w:bCs/>
              </w:rPr>
            </w:pPr>
            <w:r w:rsidRPr="00144B4E">
              <w:rPr>
                <w:rFonts w:ascii="Arial" w:hAnsi="Arial" w:cs="Arial"/>
                <w:b/>
                <w:bCs/>
              </w:rPr>
              <w:t>(BLS-Owned Property ONLY--NOT Property Procured with Cooperative Agreement Funds)</w:t>
            </w:r>
          </w:p>
        </w:tc>
      </w:tr>
      <w:tr w:rsidRPr="00144B4E" w:rsidR="004E4964" w:rsidTr="004E4964" w14:paraId="3BF162A6" w14:textId="77777777">
        <w:trPr>
          <w:trHeight w:val="886"/>
        </w:trPr>
        <w:tc>
          <w:tcPr>
            <w:tcW w:w="12161" w:type="dxa"/>
            <w:gridSpan w:val="9"/>
            <w:tcBorders>
              <w:top w:val="single" w:color="auto" w:sz="4" w:space="0"/>
              <w:left w:val="single" w:color="auto" w:sz="12" w:space="0"/>
              <w:bottom w:val="single" w:color="auto" w:sz="4" w:space="0"/>
              <w:right w:val="single" w:color="000000" w:sz="4" w:space="0"/>
            </w:tcBorders>
            <w:shd w:val="clear" w:color="auto" w:fill="auto"/>
            <w:vAlign w:val="center"/>
            <w:hideMark/>
          </w:tcPr>
          <w:p w:rsidRPr="00696275" w:rsidR="004E4964" w:rsidRDefault="004E4964" w14:paraId="1D7A3421" w14:textId="1A1DB654">
            <w:pPr>
              <w:keepNext w:val="0"/>
              <w:spacing w:after="0"/>
              <w:ind w:left="0"/>
              <w:rPr>
                <w:rFonts w:ascii="Arial" w:hAnsi="Arial" w:cs="Arial"/>
                <w:b/>
                <w:sz w:val="16"/>
                <w:szCs w:val="16"/>
              </w:rPr>
            </w:pPr>
            <w:r w:rsidRPr="00696275">
              <w:rPr>
                <w:rFonts w:ascii="Arial" w:hAnsi="Arial" w:cs="Arial"/>
                <w:b/>
                <w:sz w:val="14"/>
                <w:szCs w:val="16"/>
              </w:rPr>
              <w:t>We estimate tha</w:t>
            </w:r>
            <w:r w:rsidR="00D52DD6">
              <w:rPr>
                <w:rFonts w:ascii="Arial" w:hAnsi="Arial" w:cs="Arial"/>
                <w:b/>
                <w:sz w:val="14"/>
                <w:szCs w:val="16"/>
              </w:rPr>
              <w:t xml:space="preserve">t it will take an average of </w:t>
            </w:r>
            <w:r w:rsidR="001C7537">
              <w:rPr>
                <w:rFonts w:ascii="Arial" w:hAnsi="Arial" w:cs="Arial"/>
                <w:b/>
                <w:sz w:val="14"/>
                <w:szCs w:val="16"/>
              </w:rPr>
              <w:t>25</w:t>
            </w:r>
            <w:r w:rsidRPr="00696275">
              <w:rPr>
                <w:rFonts w:ascii="Arial" w:hAnsi="Arial" w:cs="Arial"/>
                <w:b/>
                <w:sz w:val="14"/>
                <w:szCs w:val="16"/>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Management (1220-0149), 2 Massachusetts Avenue, NE, Room 4135, Washington, DC 20212-0001.  You are not required to respond to the collection of information unless it displays a currently valid OMB control number.</w:t>
            </w:r>
          </w:p>
        </w:tc>
        <w:tc>
          <w:tcPr>
            <w:tcW w:w="2344" w:type="dxa"/>
            <w:gridSpan w:val="2"/>
            <w:tcBorders>
              <w:top w:val="single" w:color="auto" w:sz="4" w:space="0"/>
              <w:left w:val="nil"/>
              <w:bottom w:val="single" w:color="auto" w:sz="4" w:space="0"/>
              <w:right w:val="single" w:color="auto" w:sz="12" w:space="0"/>
            </w:tcBorders>
            <w:shd w:val="clear" w:color="auto" w:fill="auto"/>
            <w:vAlign w:val="center"/>
            <w:hideMark/>
          </w:tcPr>
          <w:p w:rsidRPr="00696275" w:rsidR="004E4964" w:rsidP="00553131" w:rsidRDefault="004E4964" w14:paraId="742EA15D" w14:textId="2352D64E">
            <w:pPr>
              <w:keepNext w:val="0"/>
              <w:spacing w:after="0"/>
              <w:ind w:left="0"/>
              <w:jc w:val="center"/>
              <w:rPr>
                <w:rFonts w:ascii="Arial" w:hAnsi="Arial" w:cs="Arial"/>
                <w:sz w:val="16"/>
                <w:szCs w:val="16"/>
              </w:rPr>
            </w:pPr>
            <w:r w:rsidRPr="00696275">
              <w:rPr>
                <w:rFonts w:ascii="Arial" w:hAnsi="Arial" w:cs="Arial"/>
                <w:sz w:val="16"/>
                <w:szCs w:val="16"/>
              </w:rPr>
              <w:t>OMB No. 1220-0149</w:t>
            </w:r>
            <w:r w:rsidRPr="00696275">
              <w:rPr>
                <w:rFonts w:ascii="Arial" w:hAnsi="Arial" w:cs="Arial"/>
                <w:sz w:val="16"/>
                <w:szCs w:val="16"/>
              </w:rPr>
              <w:br/>
            </w:r>
            <w:r w:rsidRPr="00255E07">
              <w:rPr>
                <w:rFonts w:ascii="Arial" w:hAnsi="Arial" w:cs="Arial"/>
                <w:sz w:val="16"/>
                <w:szCs w:val="14"/>
              </w:rPr>
              <w:t>Approval</w:t>
            </w:r>
            <w:r w:rsidRPr="00255E07">
              <w:rPr>
                <w:rFonts w:ascii="Arial" w:hAnsi="Arial" w:cs="Arial"/>
                <w:sz w:val="16"/>
                <w:szCs w:val="16"/>
              </w:rPr>
              <w:t xml:space="preserve"> Expires </w:t>
            </w:r>
            <w:r w:rsidR="007A2222">
              <w:rPr>
                <w:rFonts w:ascii="Arial" w:hAnsi="Arial" w:cs="Arial"/>
                <w:sz w:val="16"/>
                <w:szCs w:val="16"/>
              </w:rPr>
              <w:t>xx</w:t>
            </w:r>
            <w:r w:rsidRPr="00255E07">
              <w:rPr>
                <w:rFonts w:ascii="Arial" w:hAnsi="Arial" w:cs="Arial"/>
                <w:sz w:val="16"/>
                <w:szCs w:val="16"/>
              </w:rPr>
              <w:t>-</w:t>
            </w:r>
            <w:r w:rsidR="007A2222">
              <w:rPr>
                <w:rFonts w:ascii="Arial" w:hAnsi="Arial" w:cs="Arial"/>
                <w:sz w:val="16"/>
                <w:szCs w:val="16"/>
              </w:rPr>
              <w:t>xx</w:t>
            </w:r>
            <w:r w:rsidRPr="00255E07">
              <w:rPr>
                <w:rFonts w:ascii="Arial" w:hAnsi="Arial" w:cs="Arial"/>
                <w:sz w:val="16"/>
                <w:szCs w:val="16"/>
              </w:rPr>
              <w:t>-</w:t>
            </w:r>
            <w:proofErr w:type="spellStart"/>
            <w:r w:rsidR="007A2222">
              <w:rPr>
                <w:rFonts w:ascii="Arial" w:hAnsi="Arial" w:cs="Arial"/>
                <w:sz w:val="16"/>
                <w:szCs w:val="16"/>
              </w:rPr>
              <w:t>xxxx</w:t>
            </w:r>
            <w:proofErr w:type="spellEnd"/>
          </w:p>
        </w:tc>
      </w:tr>
      <w:tr w:rsidRPr="00144B4E" w:rsidR="004E4964" w:rsidTr="004E4964" w14:paraId="54AED051" w14:textId="77777777">
        <w:trPr>
          <w:trHeight w:val="156"/>
        </w:trPr>
        <w:tc>
          <w:tcPr>
            <w:tcW w:w="1203" w:type="dxa"/>
            <w:tcBorders>
              <w:top w:val="nil"/>
              <w:left w:val="single" w:color="auto" w:sz="12" w:space="0"/>
              <w:bottom w:val="nil"/>
              <w:right w:val="nil"/>
            </w:tcBorders>
            <w:shd w:val="clear" w:color="auto" w:fill="auto"/>
            <w:noWrap/>
            <w:vAlign w:val="bottom"/>
            <w:hideMark/>
          </w:tcPr>
          <w:p w:rsidRPr="00144B4E" w:rsidR="004E4964" w:rsidP="00144B4E" w:rsidRDefault="004E4964" w14:paraId="36624981" w14:textId="77777777">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rsidRPr="00144B4E" w:rsidR="004E4964" w:rsidP="00144B4E" w:rsidRDefault="004E4964" w14:paraId="73AAB37A" w14:textId="77777777">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rsidRPr="00144B4E" w:rsidR="004E4964" w:rsidP="00144B4E" w:rsidRDefault="004E4964" w14:paraId="76B43273" w14:textId="77777777">
            <w:pPr>
              <w:keepNext w:val="0"/>
              <w:spacing w:after="0"/>
              <w:ind w:left="0"/>
              <w:rPr>
                <w:rFonts w:ascii="Arial" w:hAnsi="Arial" w:cs="Arial"/>
                <w:b/>
                <w:bCs/>
              </w:rPr>
            </w:pPr>
            <w:r w:rsidRPr="00144B4E">
              <w:rPr>
                <w:rFonts w:ascii="Arial" w:hAnsi="Arial" w:cs="Arial"/>
                <w:b/>
                <w:bCs/>
              </w:rPr>
              <w:t xml:space="preserve"> </w:t>
            </w:r>
          </w:p>
        </w:tc>
        <w:tc>
          <w:tcPr>
            <w:tcW w:w="1390" w:type="dxa"/>
            <w:tcBorders>
              <w:top w:val="nil"/>
              <w:left w:val="nil"/>
              <w:bottom w:val="nil"/>
              <w:right w:val="nil"/>
            </w:tcBorders>
            <w:shd w:val="clear" w:color="auto" w:fill="auto"/>
            <w:noWrap/>
            <w:vAlign w:val="bottom"/>
            <w:hideMark/>
          </w:tcPr>
          <w:p w:rsidRPr="00144B4E" w:rsidR="004E4964" w:rsidP="00144B4E" w:rsidRDefault="004E4964" w14:paraId="7A004B9A" w14:textId="77777777">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rsidRPr="00144B4E" w:rsidR="004E4964" w:rsidP="00144B4E" w:rsidRDefault="004E4964" w14:paraId="78614D73" w14:textId="77777777">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rsidRPr="00144B4E" w:rsidR="004E4964" w:rsidP="00144B4E" w:rsidRDefault="004E4964" w14:paraId="47E53461" w14:textId="77777777">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rsidRPr="00144B4E" w:rsidR="004E4964" w:rsidP="00144B4E" w:rsidRDefault="004E4964" w14:paraId="3F1753F7" w14:textId="77777777">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rsidRPr="00144B4E" w:rsidR="004E4964" w:rsidP="00144B4E" w:rsidRDefault="004E4964" w14:paraId="7CFD05B1" w14:textId="77777777">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rsidRPr="00144B4E" w:rsidR="004E4964" w:rsidP="00144B4E" w:rsidRDefault="004E4964" w14:paraId="11D044C6" w14:textId="77777777">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rsidRPr="00144B4E" w:rsidR="004E4964" w:rsidP="00144B4E" w:rsidRDefault="004E4964" w14:paraId="7DEB21F0" w14:textId="77777777">
            <w:pPr>
              <w:keepNext w:val="0"/>
              <w:spacing w:after="0"/>
              <w:ind w:left="0"/>
              <w:rPr>
                <w:rFonts w:ascii="Arial" w:hAnsi="Arial" w:cs="Arial"/>
                <w:b/>
                <w:bCs/>
              </w:rPr>
            </w:pPr>
          </w:p>
        </w:tc>
        <w:tc>
          <w:tcPr>
            <w:tcW w:w="1243" w:type="dxa"/>
            <w:tcBorders>
              <w:top w:val="nil"/>
              <w:left w:val="nil"/>
              <w:bottom w:val="nil"/>
              <w:right w:val="single" w:color="auto" w:sz="12" w:space="0"/>
            </w:tcBorders>
            <w:shd w:val="clear" w:color="auto" w:fill="auto"/>
            <w:noWrap/>
            <w:vAlign w:val="bottom"/>
            <w:hideMark/>
          </w:tcPr>
          <w:p w:rsidRPr="00144B4E" w:rsidR="004E4964" w:rsidP="00144B4E" w:rsidRDefault="004E4964" w14:paraId="4081F55D" w14:textId="77777777">
            <w:pPr>
              <w:keepNext w:val="0"/>
              <w:spacing w:after="0"/>
              <w:ind w:left="0"/>
              <w:rPr>
                <w:rFonts w:ascii="Arial" w:hAnsi="Arial" w:cs="Arial"/>
                <w:b/>
                <w:bCs/>
              </w:rPr>
            </w:pPr>
            <w:r w:rsidRPr="00144B4E">
              <w:rPr>
                <w:rFonts w:ascii="Arial" w:hAnsi="Arial" w:cs="Arial"/>
                <w:b/>
                <w:bCs/>
              </w:rPr>
              <w:t> </w:t>
            </w:r>
          </w:p>
        </w:tc>
      </w:tr>
      <w:tr w:rsidRPr="00144B4E" w:rsidR="004E4964" w:rsidTr="004E4964" w14:paraId="38264B8E" w14:textId="77777777">
        <w:trPr>
          <w:trHeight w:val="498"/>
        </w:trPr>
        <w:tc>
          <w:tcPr>
            <w:tcW w:w="1203" w:type="dxa"/>
            <w:tcBorders>
              <w:top w:val="nil"/>
              <w:left w:val="single" w:color="auto" w:sz="12" w:space="0"/>
              <w:bottom w:val="nil"/>
              <w:right w:val="nil"/>
            </w:tcBorders>
            <w:shd w:val="clear" w:color="auto" w:fill="auto"/>
            <w:noWrap/>
            <w:vAlign w:val="bottom"/>
            <w:hideMark/>
          </w:tcPr>
          <w:p w:rsidRPr="00144B4E" w:rsidR="004E4964" w:rsidP="00144B4E" w:rsidRDefault="004E4964" w14:paraId="517AA3F8" w14:textId="77777777">
            <w:pPr>
              <w:keepNext w:val="0"/>
              <w:spacing w:after="0"/>
              <w:ind w:left="0"/>
              <w:rPr>
                <w:rFonts w:ascii="Arial" w:hAnsi="Arial" w:cs="Arial"/>
                <w:b/>
                <w:bCs/>
              </w:rPr>
            </w:pPr>
            <w:r w:rsidRPr="00144B4E">
              <w:rPr>
                <w:rFonts w:ascii="Arial" w:hAnsi="Arial" w:cs="Arial"/>
                <w:b/>
                <w:bCs/>
              </w:rPr>
              <w:t> </w:t>
            </w:r>
          </w:p>
        </w:tc>
        <w:tc>
          <w:tcPr>
            <w:tcW w:w="3557" w:type="dxa"/>
            <w:gridSpan w:val="2"/>
            <w:tcBorders>
              <w:top w:val="nil"/>
              <w:left w:val="nil"/>
              <w:bottom w:val="nil"/>
              <w:right w:val="nil"/>
            </w:tcBorders>
            <w:shd w:val="clear" w:color="auto" w:fill="auto"/>
            <w:vAlign w:val="bottom"/>
            <w:hideMark/>
          </w:tcPr>
          <w:p w:rsidRPr="00144B4E" w:rsidR="004E4964" w:rsidP="00E468E4" w:rsidRDefault="004E4964" w14:paraId="68F13430" w14:textId="77777777">
            <w:pPr>
              <w:keepNext w:val="0"/>
              <w:spacing w:after="0"/>
              <w:ind w:left="0"/>
              <w:jc w:val="right"/>
              <w:rPr>
                <w:rFonts w:ascii="Arial" w:hAnsi="Arial" w:cs="Arial"/>
                <w:b/>
                <w:bCs/>
              </w:rPr>
            </w:pPr>
            <w:r w:rsidRPr="00144B4E">
              <w:rPr>
                <w:rFonts w:ascii="Arial" w:hAnsi="Arial" w:cs="Arial"/>
                <w:b/>
                <w:bCs/>
              </w:rPr>
              <w:t>State Grant Agency (SGA):</w:t>
            </w:r>
          </w:p>
        </w:tc>
        <w:tc>
          <w:tcPr>
            <w:tcW w:w="4886" w:type="dxa"/>
            <w:gridSpan w:val="4"/>
            <w:tcBorders>
              <w:top w:val="nil"/>
              <w:left w:val="nil"/>
              <w:bottom w:val="single" w:color="auto" w:sz="4" w:space="0"/>
              <w:right w:val="nil"/>
            </w:tcBorders>
            <w:shd w:val="clear" w:color="auto" w:fill="auto"/>
            <w:noWrap/>
            <w:vAlign w:val="bottom"/>
            <w:hideMark/>
          </w:tcPr>
          <w:p w:rsidRPr="00E468E4" w:rsidR="004E4964" w:rsidP="00144B4E" w:rsidRDefault="004E4964" w14:paraId="086C0024" w14:textId="77777777">
            <w:pPr>
              <w:keepNext w:val="0"/>
              <w:spacing w:after="0"/>
              <w:ind w:left="0"/>
              <w:rPr>
                <w:rFonts w:ascii="Arial" w:hAnsi="Arial" w:cs="Arial"/>
                <w:bCs/>
              </w:rPr>
            </w:pPr>
          </w:p>
        </w:tc>
        <w:tc>
          <w:tcPr>
            <w:tcW w:w="1416" w:type="dxa"/>
            <w:tcBorders>
              <w:top w:val="nil"/>
              <w:left w:val="nil"/>
              <w:bottom w:val="nil"/>
              <w:right w:val="nil"/>
            </w:tcBorders>
            <w:shd w:val="clear" w:color="auto" w:fill="auto"/>
            <w:noWrap/>
            <w:vAlign w:val="bottom"/>
            <w:hideMark/>
          </w:tcPr>
          <w:p w:rsidRPr="00144B4E" w:rsidR="004E4964" w:rsidP="00E468E4" w:rsidRDefault="004E4964" w14:paraId="324E0B5E" w14:textId="77777777">
            <w:pPr>
              <w:keepNext w:val="0"/>
              <w:spacing w:after="0"/>
              <w:ind w:left="0"/>
              <w:jc w:val="right"/>
              <w:rPr>
                <w:rFonts w:ascii="Arial" w:hAnsi="Arial" w:cs="Arial"/>
                <w:b/>
                <w:bCs/>
              </w:rPr>
            </w:pPr>
            <w:r w:rsidRPr="00144B4E">
              <w:rPr>
                <w:rFonts w:ascii="Arial" w:hAnsi="Arial" w:cs="Arial"/>
                <w:b/>
                <w:bCs/>
              </w:rPr>
              <w:t>Date:</w:t>
            </w:r>
          </w:p>
        </w:tc>
        <w:tc>
          <w:tcPr>
            <w:tcW w:w="1099" w:type="dxa"/>
            <w:tcBorders>
              <w:top w:val="nil"/>
              <w:left w:val="nil"/>
              <w:bottom w:val="single" w:color="auto" w:sz="4" w:space="0"/>
              <w:right w:val="nil"/>
            </w:tcBorders>
            <w:shd w:val="clear" w:color="auto" w:fill="auto"/>
            <w:noWrap/>
            <w:vAlign w:val="bottom"/>
            <w:hideMark/>
          </w:tcPr>
          <w:p w:rsidRPr="00E468E4" w:rsidR="004E4964" w:rsidP="00144B4E" w:rsidRDefault="004E4964" w14:paraId="7716E804" w14:textId="77777777">
            <w:pPr>
              <w:keepNext w:val="0"/>
              <w:spacing w:after="0"/>
              <w:ind w:left="0"/>
              <w:rPr>
                <w:rFonts w:ascii="Arial" w:hAnsi="Arial" w:cs="Arial"/>
                <w:bCs/>
              </w:rPr>
            </w:pPr>
          </w:p>
        </w:tc>
        <w:tc>
          <w:tcPr>
            <w:tcW w:w="1101" w:type="dxa"/>
            <w:tcBorders>
              <w:top w:val="nil"/>
              <w:left w:val="nil"/>
              <w:bottom w:val="nil"/>
              <w:right w:val="nil"/>
            </w:tcBorders>
            <w:shd w:val="clear" w:color="auto" w:fill="auto"/>
            <w:noWrap/>
            <w:vAlign w:val="bottom"/>
            <w:hideMark/>
          </w:tcPr>
          <w:p w:rsidRPr="00144B4E" w:rsidR="004E4964" w:rsidP="00144B4E" w:rsidRDefault="004E4964" w14:paraId="44CFDD9C" w14:textId="77777777">
            <w:pPr>
              <w:keepNext w:val="0"/>
              <w:spacing w:after="0"/>
              <w:ind w:left="0"/>
              <w:rPr>
                <w:rFonts w:ascii="Arial" w:hAnsi="Arial" w:cs="Arial"/>
                <w:b/>
                <w:bCs/>
              </w:rPr>
            </w:pPr>
          </w:p>
        </w:tc>
        <w:tc>
          <w:tcPr>
            <w:tcW w:w="1243" w:type="dxa"/>
            <w:tcBorders>
              <w:top w:val="nil"/>
              <w:left w:val="nil"/>
              <w:bottom w:val="nil"/>
              <w:right w:val="single" w:color="auto" w:sz="12" w:space="0"/>
            </w:tcBorders>
            <w:shd w:val="clear" w:color="auto" w:fill="auto"/>
            <w:noWrap/>
            <w:vAlign w:val="bottom"/>
            <w:hideMark/>
          </w:tcPr>
          <w:p w:rsidRPr="00144B4E" w:rsidR="004E4964" w:rsidP="00144B4E" w:rsidRDefault="004E4964" w14:paraId="757582C2" w14:textId="77777777">
            <w:pPr>
              <w:keepNext w:val="0"/>
              <w:spacing w:after="0"/>
              <w:ind w:left="0"/>
              <w:rPr>
                <w:rFonts w:ascii="Arial" w:hAnsi="Arial" w:cs="Arial"/>
                <w:b/>
                <w:bCs/>
              </w:rPr>
            </w:pPr>
            <w:r w:rsidRPr="00144B4E">
              <w:rPr>
                <w:rFonts w:ascii="Arial" w:hAnsi="Arial" w:cs="Arial"/>
                <w:b/>
                <w:bCs/>
              </w:rPr>
              <w:t> </w:t>
            </w:r>
          </w:p>
        </w:tc>
      </w:tr>
      <w:tr w:rsidRPr="00144B4E" w:rsidR="004E4964" w:rsidTr="004E4964" w14:paraId="13A73443" w14:textId="77777777">
        <w:trPr>
          <w:trHeight w:val="298"/>
        </w:trPr>
        <w:tc>
          <w:tcPr>
            <w:tcW w:w="1203" w:type="dxa"/>
            <w:tcBorders>
              <w:top w:val="nil"/>
              <w:left w:val="single" w:color="auto" w:sz="12" w:space="0"/>
              <w:bottom w:val="nil"/>
              <w:right w:val="nil"/>
            </w:tcBorders>
            <w:shd w:val="clear" w:color="auto" w:fill="auto"/>
            <w:noWrap/>
            <w:vAlign w:val="bottom"/>
            <w:hideMark/>
          </w:tcPr>
          <w:p w:rsidRPr="00144B4E" w:rsidR="004E4964" w:rsidP="00144B4E" w:rsidRDefault="004E4964" w14:paraId="302D62D3" w14:textId="77777777">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rsidRPr="00144B4E" w:rsidR="004E4964" w:rsidP="00144B4E" w:rsidRDefault="004E4964" w14:paraId="58350321" w14:textId="77777777">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rsidRPr="00144B4E" w:rsidR="004E4964" w:rsidP="00144B4E" w:rsidRDefault="004E4964" w14:paraId="04C5F7F6" w14:textId="77777777">
            <w:pPr>
              <w:keepNext w:val="0"/>
              <w:spacing w:after="0"/>
              <w:ind w:left="0"/>
              <w:rPr>
                <w:rFonts w:ascii="Arial" w:hAnsi="Arial" w:cs="Arial"/>
                <w:b/>
                <w:bCs/>
              </w:rPr>
            </w:pPr>
          </w:p>
        </w:tc>
        <w:tc>
          <w:tcPr>
            <w:tcW w:w="1390" w:type="dxa"/>
            <w:tcBorders>
              <w:top w:val="nil"/>
              <w:left w:val="nil"/>
              <w:bottom w:val="nil"/>
              <w:right w:val="nil"/>
            </w:tcBorders>
            <w:shd w:val="clear" w:color="auto" w:fill="auto"/>
            <w:noWrap/>
            <w:vAlign w:val="bottom"/>
            <w:hideMark/>
          </w:tcPr>
          <w:p w:rsidRPr="00144B4E" w:rsidR="004E4964" w:rsidP="00144B4E" w:rsidRDefault="004E4964" w14:paraId="39C64C38" w14:textId="77777777">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rsidRPr="00144B4E" w:rsidR="004E4964" w:rsidP="00144B4E" w:rsidRDefault="004E4964" w14:paraId="0766CE7F" w14:textId="77777777">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rsidRPr="00144B4E" w:rsidR="004E4964" w:rsidP="00144B4E" w:rsidRDefault="004E4964" w14:paraId="0E0CA2ED" w14:textId="77777777">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rsidRPr="00144B4E" w:rsidR="004E4964" w:rsidP="00144B4E" w:rsidRDefault="004E4964" w14:paraId="15D307D6" w14:textId="77777777">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rsidRPr="00144B4E" w:rsidR="004E4964" w:rsidP="00144B4E" w:rsidRDefault="004E4964" w14:paraId="5BE056E3" w14:textId="77777777">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rsidRPr="00144B4E" w:rsidR="004E4964" w:rsidP="00144B4E" w:rsidRDefault="004E4964" w14:paraId="48721A81" w14:textId="77777777">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rsidRPr="00144B4E" w:rsidR="004E4964" w:rsidP="00144B4E" w:rsidRDefault="004E4964" w14:paraId="5C6FB11C" w14:textId="77777777">
            <w:pPr>
              <w:keepNext w:val="0"/>
              <w:spacing w:after="0"/>
              <w:ind w:left="0"/>
              <w:rPr>
                <w:rFonts w:ascii="Arial" w:hAnsi="Arial" w:cs="Arial"/>
                <w:b/>
                <w:bCs/>
              </w:rPr>
            </w:pPr>
          </w:p>
        </w:tc>
        <w:tc>
          <w:tcPr>
            <w:tcW w:w="1243" w:type="dxa"/>
            <w:tcBorders>
              <w:top w:val="nil"/>
              <w:left w:val="nil"/>
              <w:bottom w:val="nil"/>
              <w:right w:val="single" w:color="auto" w:sz="12" w:space="0"/>
            </w:tcBorders>
            <w:shd w:val="clear" w:color="auto" w:fill="auto"/>
            <w:noWrap/>
            <w:vAlign w:val="bottom"/>
            <w:hideMark/>
          </w:tcPr>
          <w:p w:rsidRPr="00144B4E" w:rsidR="004E4964" w:rsidP="00144B4E" w:rsidRDefault="004E4964" w14:paraId="43EA6EBD" w14:textId="77777777">
            <w:pPr>
              <w:keepNext w:val="0"/>
              <w:spacing w:after="0"/>
              <w:ind w:left="0"/>
              <w:rPr>
                <w:rFonts w:ascii="Arial" w:hAnsi="Arial" w:cs="Arial"/>
                <w:b/>
                <w:bCs/>
              </w:rPr>
            </w:pPr>
            <w:r w:rsidRPr="00144B4E">
              <w:rPr>
                <w:rFonts w:ascii="Arial" w:hAnsi="Arial" w:cs="Arial"/>
                <w:b/>
                <w:bCs/>
              </w:rPr>
              <w:t> </w:t>
            </w:r>
          </w:p>
        </w:tc>
      </w:tr>
      <w:tr w:rsidRPr="00144B4E" w:rsidR="004E4964" w:rsidTr="004E4964" w14:paraId="538E17F2" w14:textId="77777777">
        <w:trPr>
          <w:trHeight w:val="298"/>
        </w:trPr>
        <w:tc>
          <w:tcPr>
            <w:tcW w:w="1203" w:type="dxa"/>
            <w:tcBorders>
              <w:top w:val="nil"/>
              <w:left w:val="single" w:color="auto" w:sz="12" w:space="0"/>
              <w:bottom w:val="nil"/>
              <w:right w:val="nil"/>
            </w:tcBorders>
            <w:shd w:val="clear" w:color="auto" w:fill="auto"/>
            <w:noWrap/>
            <w:vAlign w:val="bottom"/>
            <w:hideMark/>
          </w:tcPr>
          <w:p w:rsidRPr="00144B4E" w:rsidR="004E4964" w:rsidP="00144B4E" w:rsidRDefault="004E4964" w14:paraId="108C9B86" w14:textId="77777777">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rsidRPr="00144B4E" w:rsidR="004E4964" w:rsidP="00E468E4" w:rsidRDefault="004E4964" w14:paraId="7D372B75" w14:textId="77777777">
            <w:pPr>
              <w:keepNext w:val="0"/>
              <w:spacing w:after="0"/>
              <w:ind w:left="0"/>
              <w:jc w:val="right"/>
              <w:rPr>
                <w:rFonts w:ascii="Arial" w:hAnsi="Arial" w:cs="Arial"/>
                <w:b/>
                <w:bCs/>
              </w:rPr>
            </w:pPr>
            <w:r w:rsidRPr="00144B4E">
              <w:rPr>
                <w:rFonts w:ascii="Arial" w:hAnsi="Arial" w:cs="Arial"/>
                <w:b/>
                <w:bCs/>
              </w:rPr>
              <w:t>CA #:</w:t>
            </w:r>
          </w:p>
        </w:tc>
        <w:tc>
          <w:tcPr>
            <w:tcW w:w="2089" w:type="dxa"/>
            <w:tcBorders>
              <w:top w:val="nil"/>
              <w:left w:val="nil"/>
              <w:bottom w:val="single" w:color="auto" w:sz="4" w:space="0"/>
              <w:right w:val="nil"/>
            </w:tcBorders>
            <w:shd w:val="clear" w:color="auto" w:fill="auto"/>
            <w:noWrap/>
            <w:vAlign w:val="bottom"/>
            <w:hideMark/>
          </w:tcPr>
          <w:p w:rsidRPr="00E468E4" w:rsidR="004E4964" w:rsidP="00144B4E" w:rsidRDefault="004E4964" w14:paraId="488B2828" w14:textId="77777777">
            <w:pPr>
              <w:keepNext w:val="0"/>
              <w:spacing w:after="0"/>
              <w:ind w:left="0"/>
              <w:rPr>
                <w:rFonts w:ascii="Arial" w:hAnsi="Arial" w:cs="Arial"/>
                <w:bCs/>
              </w:rPr>
            </w:pPr>
          </w:p>
        </w:tc>
        <w:tc>
          <w:tcPr>
            <w:tcW w:w="2933" w:type="dxa"/>
            <w:gridSpan w:val="2"/>
            <w:tcBorders>
              <w:top w:val="nil"/>
              <w:left w:val="nil"/>
              <w:bottom w:val="nil"/>
              <w:right w:val="nil"/>
            </w:tcBorders>
            <w:shd w:val="clear" w:color="auto" w:fill="auto"/>
            <w:noWrap/>
            <w:vAlign w:val="bottom"/>
            <w:hideMark/>
          </w:tcPr>
          <w:p w:rsidRPr="00144B4E" w:rsidR="004E4964" w:rsidP="00E468E4" w:rsidRDefault="004E4964" w14:paraId="1D905BBA" w14:textId="77777777">
            <w:pPr>
              <w:keepNext w:val="0"/>
              <w:spacing w:after="0"/>
              <w:ind w:left="0"/>
              <w:jc w:val="right"/>
              <w:rPr>
                <w:rFonts w:ascii="Arial" w:hAnsi="Arial" w:cs="Arial"/>
                <w:b/>
                <w:bCs/>
              </w:rPr>
            </w:pPr>
            <w:r w:rsidRPr="00144B4E">
              <w:rPr>
                <w:rFonts w:ascii="Arial" w:hAnsi="Arial" w:cs="Arial"/>
                <w:b/>
                <w:bCs/>
              </w:rPr>
              <w:t>CA Period: From:</w:t>
            </w:r>
          </w:p>
        </w:tc>
        <w:tc>
          <w:tcPr>
            <w:tcW w:w="1953" w:type="dxa"/>
            <w:gridSpan w:val="2"/>
            <w:tcBorders>
              <w:top w:val="nil"/>
              <w:left w:val="nil"/>
              <w:bottom w:val="single" w:color="auto" w:sz="4" w:space="0"/>
              <w:right w:val="nil"/>
            </w:tcBorders>
            <w:shd w:val="clear" w:color="auto" w:fill="auto"/>
            <w:noWrap/>
            <w:vAlign w:val="bottom"/>
            <w:hideMark/>
          </w:tcPr>
          <w:p w:rsidRPr="00E468E4" w:rsidR="004E4964" w:rsidP="00144B4E" w:rsidRDefault="004E4964" w14:paraId="461BB634" w14:textId="77777777">
            <w:pPr>
              <w:keepNext w:val="0"/>
              <w:spacing w:after="0"/>
              <w:ind w:left="0"/>
              <w:rPr>
                <w:rFonts w:ascii="Arial" w:hAnsi="Arial" w:cs="Arial"/>
                <w:bCs/>
              </w:rPr>
            </w:pPr>
          </w:p>
        </w:tc>
        <w:tc>
          <w:tcPr>
            <w:tcW w:w="1416" w:type="dxa"/>
            <w:tcBorders>
              <w:top w:val="nil"/>
              <w:left w:val="nil"/>
              <w:bottom w:val="nil"/>
              <w:right w:val="nil"/>
            </w:tcBorders>
            <w:shd w:val="clear" w:color="auto" w:fill="auto"/>
            <w:noWrap/>
            <w:vAlign w:val="bottom"/>
            <w:hideMark/>
          </w:tcPr>
          <w:p w:rsidRPr="00144B4E" w:rsidR="004E4964" w:rsidP="00E468E4" w:rsidRDefault="004E4964" w14:paraId="3029B53E" w14:textId="77777777">
            <w:pPr>
              <w:keepNext w:val="0"/>
              <w:spacing w:after="0"/>
              <w:ind w:left="0"/>
              <w:jc w:val="right"/>
              <w:rPr>
                <w:rFonts w:ascii="Arial" w:hAnsi="Arial" w:cs="Arial"/>
                <w:b/>
                <w:bCs/>
              </w:rPr>
            </w:pPr>
            <w:r w:rsidRPr="00144B4E">
              <w:rPr>
                <w:rFonts w:ascii="Arial" w:hAnsi="Arial" w:cs="Arial"/>
                <w:b/>
                <w:bCs/>
              </w:rPr>
              <w:t>To:</w:t>
            </w:r>
          </w:p>
        </w:tc>
        <w:tc>
          <w:tcPr>
            <w:tcW w:w="1099" w:type="dxa"/>
            <w:tcBorders>
              <w:top w:val="nil"/>
              <w:left w:val="nil"/>
              <w:bottom w:val="single" w:color="auto" w:sz="4" w:space="0"/>
              <w:right w:val="nil"/>
            </w:tcBorders>
            <w:shd w:val="clear" w:color="auto" w:fill="auto"/>
            <w:noWrap/>
            <w:vAlign w:val="bottom"/>
            <w:hideMark/>
          </w:tcPr>
          <w:p w:rsidRPr="00E468E4" w:rsidR="004E4964" w:rsidP="00144B4E" w:rsidRDefault="004E4964" w14:paraId="4B1AE8E2" w14:textId="77777777">
            <w:pPr>
              <w:keepNext w:val="0"/>
              <w:spacing w:after="0"/>
              <w:ind w:left="0"/>
              <w:rPr>
                <w:rFonts w:ascii="Arial" w:hAnsi="Arial" w:cs="Arial"/>
                <w:bCs/>
              </w:rPr>
            </w:pPr>
          </w:p>
        </w:tc>
        <w:tc>
          <w:tcPr>
            <w:tcW w:w="1101" w:type="dxa"/>
            <w:tcBorders>
              <w:top w:val="nil"/>
              <w:left w:val="nil"/>
              <w:bottom w:val="nil"/>
              <w:right w:val="nil"/>
            </w:tcBorders>
            <w:shd w:val="clear" w:color="auto" w:fill="auto"/>
            <w:noWrap/>
            <w:vAlign w:val="bottom"/>
            <w:hideMark/>
          </w:tcPr>
          <w:p w:rsidRPr="00144B4E" w:rsidR="004E4964" w:rsidP="00144B4E" w:rsidRDefault="004E4964" w14:paraId="62650C60" w14:textId="77777777">
            <w:pPr>
              <w:keepNext w:val="0"/>
              <w:spacing w:after="0"/>
              <w:ind w:left="0"/>
              <w:rPr>
                <w:rFonts w:ascii="Arial" w:hAnsi="Arial" w:cs="Arial"/>
                <w:b/>
                <w:bCs/>
              </w:rPr>
            </w:pPr>
          </w:p>
        </w:tc>
        <w:tc>
          <w:tcPr>
            <w:tcW w:w="1243" w:type="dxa"/>
            <w:tcBorders>
              <w:top w:val="nil"/>
              <w:left w:val="nil"/>
              <w:bottom w:val="nil"/>
              <w:right w:val="single" w:color="auto" w:sz="12" w:space="0"/>
            </w:tcBorders>
            <w:shd w:val="clear" w:color="auto" w:fill="auto"/>
            <w:noWrap/>
            <w:vAlign w:val="bottom"/>
            <w:hideMark/>
          </w:tcPr>
          <w:p w:rsidRPr="00144B4E" w:rsidR="004E4964" w:rsidP="00144B4E" w:rsidRDefault="004E4964" w14:paraId="5998BCC1" w14:textId="77777777">
            <w:pPr>
              <w:keepNext w:val="0"/>
              <w:spacing w:after="0"/>
              <w:ind w:left="0"/>
              <w:rPr>
                <w:rFonts w:ascii="Arial" w:hAnsi="Arial" w:cs="Arial"/>
                <w:b/>
                <w:bCs/>
              </w:rPr>
            </w:pPr>
            <w:r w:rsidRPr="00144B4E">
              <w:rPr>
                <w:rFonts w:ascii="Arial" w:hAnsi="Arial" w:cs="Arial"/>
                <w:b/>
                <w:bCs/>
              </w:rPr>
              <w:t> </w:t>
            </w:r>
          </w:p>
        </w:tc>
      </w:tr>
      <w:tr w:rsidRPr="00144B4E" w:rsidR="004E4964" w:rsidTr="004E4964" w14:paraId="127910F7" w14:textId="77777777">
        <w:trPr>
          <w:trHeight w:val="298"/>
        </w:trPr>
        <w:tc>
          <w:tcPr>
            <w:tcW w:w="1203" w:type="dxa"/>
            <w:tcBorders>
              <w:top w:val="nil"/>
              <w:left w:val="single" w:color="auto" w:sz="12" w:space="0"/>
              <w:bottom w:val="nil"/>
              <w:right w:val="nil"/>
            </w:tcBorders>
            <w:shd w:val="clear" w:color="auto" w:fill="auto"/>
            <w:noWrap/>
            <w:vAlign w:val="bottom"/>
            <w:hideMark/>
          </w:tcPr>
          <w:p w:rsidRPr="00144B4E" w:rsidR="004E4964" w:rsidP="00144B4E" w:rsidRDefault="004E4964" w14:paraId="0D3984F8" w14:textId="77777777">
            <w:pPr>
              <w:keepNext w:val="0"/>
              <w:spacing w:after="0"/>
              <w:ind w:left="0"/>
              <w:rPr>
                <w:rFonts w:ascii="Arial" w:hAnsi="Arial" w:cs="Arial"/>
                <w:b/>
                <w:bCs/>
              </w:rPr>
            </w:pPr>
            <w:r w:rsidRPr="00144B4E">
              <w:rPr>
                <w:rFonts w:ascii="Arial" w:hAnsi="Arial" w:cs="Arial"/>
                <w:b/>
                <w:bCs/>
              </w:rPr>
              <w:t> </w:t>
            </w:r>
          </w:p>
        </w:tc>
        <w:tc>
          <w:tcPr>
            <w:tcW w:w="1468" w:type="dxa"/>
            <w:tcBorders>
              <w:top w:val="nil"/>
              <w:left w:val="nil"/>
              <w:bottom w:val="nil"/>
              <w:right w:val="nil"/>
            </w:tcBorders>
            <w:shd w:val="clear" w:color="auto" w:fill="auto"/>
            <w:noWrap/>
            <w:vAlign w:val="bottom"/>
            <w:hideMark/>
          </w:tcPr>
          <w:p w:rsidRPr="00144B4E" w:rsidR="004E4964" w:rsidP="00144B4E" w:rsidRDefault="004E4964" w14:paraId="72AEE0B4" w14:textId="77777777">
            <w:pPr>
              <w:keepNext w:val="0"/>
              <w:spacing w:after="0"/>
              <w:ind w:left="0"/>
              <w:rPr>
                <w:rFonts w:ascii="Arial" w:hAnsi="Arial" w:cs="Arial"/>
                <w:b/>
                <w:bCs/>
              </w:rPr>
            </w:pPr>
          </w:p>
        </w:tc>
        <w:tc>
          <w:tcPr>
            <w:tcW w:w="2089" w:type="dxa"/>
            <w:tcBorders>
              <w:top w:val="nil"/>
              <w:left w:val="nil"/>
              <w:bottom w:val="nil"/>
              <w:right w:val="nil"/>
            </w:tcBorders>
            <w:shd w:val="clear" w:color="auto" w:fill="auto"/>
            <w:noWrap/>
            <w:vAlign w:val="bottom"/>
            <w:hideMark/>
          </w:tcPr>
          <w:p w:rsidRPr="00144B4E" w:rsidR="004E4964" w:rsidP="00144B4E" w:rsidRDefault="004E4964" w14:paraId="39EF4596" w14:textId="77777777">
            <w:pPr>
              <w:keepNext w:val="0"/>
              <w:spacing w:after="0"/>
              <w:ind w:left="0"/>
              <w:rPr>
                <w:rFonts w:ascii="Arial" w:hAnsi="Arial" w:cs="Arial"/>
                <w:b/>
                <w:bCs/>
              </w:rPr>
            </w:pPr>
          </w:p>
        </w:tc>
        <w:tc>
          <w:tcPr>
            <w:tcW w:w="1390" w:type="dxa"/>
            <w:tcBorders>
              <w:top w:val="nil"/>
              <w:left w:val="nil"/>
              <w:bottom w:val="nil"/>
              <w:right w:val="nil"/>
            </w:tcBorders>
            <w:shd w:val="clear" w:color="auto" w:fill="auto"/>
            <w:noWrap/>
            <w:vAlign w:val="bottom"/>
            <w:hideMark/>
          </w:tcPr>
          <w:p w:rsidRPr="00144B4E" w:rsidR="004E4964" w:rsidP="00144B4E" w:rsidRDefault="004E4964" w14:paraId="2B4D706C" w14:textId="77777777">
            <w:pPr>
              <w:keepNext w:val="0"/>
              <w:spacing w:after="0"/>
              <w:ind w:left="0"/>
              <w:rPr>
                <w:rFonts w:ascii="Arial" w:hAnsi="Arial" w:cs="Arial"/>
                <w:b/>
                <w:bCs/>
              </w:rPr>
            </w:pPr>
          </w:p>
        </w:tc>
        <w:tc>
          <w:tcPr>
            <w:tcW w:w="1543" w:type="dxa"/>
            <w:tcBorders>
              <w:top w:val="nil"/>
              <w:left w:val="nil"/>
              <w:bottom w:val="nil"/>
              <w:right w:val="nil"/>
            </w:tcBorders>
            <w:shd w:val="clear" w:color="auto" w:fill="auto"/>
            <w:noWrap/>
            <w:vAlign w:val="bottom"/>
            <w:hideMark/>
          </w:tcPr>
          <w:p w:rsidRPr="00144B4E" w:rsidR="004E4964" w:rsidP="00144B4E" w:rsidRDefault="004E4964" w14:paraId="54DEAC69" w14:textId="77777777">
            <w:pPr>
              <w:keepNext w:val="0"/>
              <w:spacing w:after="0"/>
              <w:ind w:left="0"/>
              <w:rPr>
                <w:rFonts w:ascii="Arial" w:hAnsi="Arial" w:cs="Arial"/>
                <w:b/>
                <w:bCs/>
              </w:rPr>
            </w:pPr>
          </w:p>
        </w:tc>
        <w:tc>
          <w:tcPr>
            <w:tcW w:w="1290" w:type="dxa"/>
            <w:tcBorders>
              <w:top w:val="nil"/>
              <w:left w:val="nil"/>
              <w:bottom w:val="nil"/>
              <w:right w:val="nil"/>
            </w:tcBorders>
            <w:shd w:val="clear" w:color="auto" w:fill="auto"/>
            <w:noWrap/>
            <w:vAlign w:val="bottom"/>
            <w:hideMark/>
          </w:tcPr>
          <w:p w:rsidRPr="00144B4E" w:rsidR="004E4964" w:rsidP="00144B4E" w:rsidRDefault="004E4964" w14:paraId="7D89156D" w14:textId="77777777">
            <w:pPr>
              <w:keepNext w:val="0"/>
              <w:spacing w:after="0"/>
              <w:ind w:left="0"/>
              <w:rPr>
                <w:rFonts w:ascii="Arial" w:hAnsi="Arial" w:cs="Arial"/>
                <w:b/>
                <w:bCs/>
              </w:rPr>
            </w:pPr>
          </w:p>
        </w:tc>
        <w:tc>
          <w:tcPr>
            <w:tcW w:w="663" w:type="dxa"/>
            <w:tcBorders>
              <w:top w:val="nil"/>
              <w:left w:val="nil"/>
              <w:bottom w:val="nil"/>
              <w:right w:val="nil"/>
            </w:tcBorders>
            <w:shd w:val="clear" w:color="auto" w:fill="auto"/>
            <w:noWrap/>
            <w:vAlign w:val="bottom"/>
            <w:hideMark/>
          </w:tcPr>
          <w:p w:rsidRPr="00144B4E" w:rsidR="004E4964" w:rsidP="00144B4E" w:rsidRDefault="004E4964" w14:paraId="0F07FC46" w14:textId="77777777">
            <w:pPr>
              <w:keepNext w:val="0"/>
              <w:spacing w:after="0"/>
              <w:ind w:left="0"/>
              <w:rPr>
                <w:rFonts w:ascii="Arial" w:hAnsi="Arial" w:cs="Arial"/>
                <w:b/>
                <w:bCs/>
              </w:rPr>
            </w:pPr>
          </w:p>
        </w:tc>
        <w:tc>
          <w:tcPr>
            <w:tcW w:w="1416" w:type="dxa"/>
            <w:tcBorders>
              <w:top w:val="nil"/>
              <w:left w:val="nil"/>
              <w:bottom w:val="nil"/>
              <w:right w:val="nil"/>
            </w:tcBorders>
            <w:shd w:val="clear" w:color="auto" w:fill="auto"/>
            <w:noWrap/>
            <w:vAlign w:val="bottom"/>
            <w:hideMark/>
          </w:tcPr>
          <w:p w:rsidRPr="00144B4E" w:rsidR="004E4964" w:rsidP="00144B4E" w:rsidRDefault="004E4964" w14:paraId="4065BEB4" w14:textId="77777777">
            <w:pPr>
              <w:keepNext w:val="0"/>
              <w:spacing w:after="0"/>
              <w:ind w:left="0"/>
              <w:rPr>
                <w:rFonts w:ascii="Arial" w:hAnsi="Arial" w:cs="Arial"/>
                <w:b/>
                <w:bCs/>
              </w:rPr>
            </w:pPr>
          </w:p>
        </w:tc>
        <w:tc>
          <w:tcPr>
            <w:tcW w:w="1099" w:type="dxa"/>
            <w:tcBorders>
              <w:top w:val="nil"/>
              <w:left w:val="nil"/>
              <w:bottom w:val="nil"/>
              <w:right w:val="nil"/>
            </w:tcBorders>
            <w:shd w:val="clear" w:color="auto" w:fill="auto"/>
            <w:noWrap/>
            <w:vAlign w:val="bottom"/>
            <w:hideMark/>
          </w:tcPr>
          <w:p w:rsidRPr="00144B4E" w:rsidR="004E4964" w:rsidP="00144B4E" w:rsidRDefault="004E4964" w14:paraId="1A51DEDA" w14:textId="77777777">
            <w:pPr>
              <w:keepNext w:val="0"/>
              <w:spacing w:after="0"/>
              <w:ind w:left="0"/>
              <w:rPr>
                <w:rFonts w:ascii="Arial" w:hAnsi="Arial" w:cs="Arial"/>
                <w:b/>
                <w:bCs/>
              </w:rPr>
            </w:pPr>
          </w:p>
        </w:tc>
        <w:tc>
          <w:tcPr>
            <w:tcW w:w="1101" w:type="dxa"/>
            <w:tcBorders>
              <w:top w:val="nil"/>
              <w:left w:val="nil"/>
              <w:bottom w:val="nil"/>
              <w:right w:val="nil"/>
            </w:tcBorders>
            <w:shd w:val="clear" w:color="auto" w:fill="auto"/>
            <w:noWrap/>
            <w:vAlign w:val="bottom"/>
            <w:hideMark/>
          </w:tcPr>
          <w:p w:rsidRPr="00144B4E" w:rsidR="004E4964" w:rsidP="00144B4E" w:rsidRDefault="004E4964" w14:paraId="51DF1468" w14:textId="77777777">
            <w:pPr>
              <w:keepNext w:val="0"/>
              <w:spacing w:after="0"/>
              <w:ind w:left="0"/>
              <w:rPr>
                <w:rFonts w:ascii="Arial" w:hAnsi="Arial" w:cs="Arial"/>
                <w:b/>
                <w:bCs/>
              </w:rPr>
            </w:pPr>
          </w:p>
        </w:tc>
        <w:tc>
          <w:tcPr>
            <w:tcW w:w="1243" w:type="dxa"/>
            <w:tcBorders>
              <w:top w:val="nil"/>
              <w:left w:val="nil"/>
              <w:bottom w:val="nil"/>
              <w:right w:val="single" w:color="auto" w:sz="12" w:space="0"/>
            </w:tcBorders>
            <w:shd w:val="clear" w:color="auto" w:fill="auto"/>
            <w:noWrap/>
            <w:vAlign w:val="bottom"/>
            <w:hideMark/>
          </w:tcPr>
          <w:p w:rsidRPr="00144B4E" w:rsidR="004E4964" w:rsidP="00144B4E" w:rsidRDefault="004E4964" w14:paraId="761EB0FF" w14:textId="77777777">
            <w:pPr>
              <w:keepNext w:val="0"/>
              <w:spacing w:after="0"/>
              <w:ind w:left="0"/>
              <w:rPr>
                <w:rFonts w:ascii="Arial" w:hAnsi="Arial" w:cs="Arial"/>
                <w:b/>
                <w:bCs/>
              </w:rPr>
            </w:pPr>
            <w:r w:rsidRPr="00144B4E">
              <w:rPr>
                <w:rFonts w:ascii="Arial" w:hAnsi="Arial" w:cs="Arial"/>
                <w:b/>
                <w:bCs/>
              </w:rPr>
              <w:t> </w:t>
            </w:r>
          </w:p>
        </w:tc>
      </w:tr>
      <w:tr w:rsidRPr="00144B4E" w:rsidR="004E4964" w:rsidTr="004E4964" w14:paraId="7C698DEF" w14:textId="77777777">
        <w:trPr>
          <w:trHeight w:val="719"/>
        </w:trPr>
        <w:tc>
          <w:tcPr>
            <w:tcW w:w="1203" w:type="dxa"/>
            <w:tcBorders>
              <w:top w:val="single" w:color="auto" w:sz="4" w:space="0"/>
              <w:left w:val="single" w:color="auto" w:sz="12" w:space="0"/>
              <w:bottom w:val="nil"/>
              <w:right w:val="single" w:color="auto" w:sz="4" w:space="0"/>
            </w:tcBorders>
            <w:shd w:val="clear" w:color="auto" w:fill="auto"/>
            <w:vAlign w:val="bottom"/>
            <w:hideMark/>
          </w:tcPr>
          <w:p w:rsidRPr="00144B4E" w:rsidR="004E4964" w:rsidP="00E8555F" w:rsidRDefault="004E4964" w14:paraId="498C7D9D" w14:textId="77777777">
            <w:pPr>
              <w:keepNext w:val="0"/>
              <w:spacing w:after="0"/>
              <w:ind w:left="0"/>
              <w:jc w:val="center"/>
              <w:rPr>
                <w:rFonts w:ascii="Arial" w:hAnsi="Arial" w:cs="Arial"/>
                <w:b/>
                <w:bCs/>
              </w:rPr>
            </w:pPr>
            <w:r w:rsidRPr="00144B4E">
              <w:rPr>
                <w:rFonts w:ascii="Arial" w:hAnsi="Arial" w:cs="Arial"/>
                <w:b/>
                <w:bCs/>
              </w:rPr>
              <w:t>Item No.</w:t>
            </w:r>
          </w:p>
        </w:tc>
        <w:tc>
          <w:tcPr>
            <w:tcW w:w="1468" w:type="dxa"/>
            <w:tcBorders>
              <w:top w:val="single" w:color="auto" w:sz="4" w:space="0"/>
              <w:left w:val="nil"/>
              <w:bottom w:val="nil"/>
              <w:right w:val="single" w:color="auto" w:sz="4" w:space="0"/>
            </w:tcBorders>
            <w:shd w:val="clear" w:color="auto" w:fill="auto"/>
            <w:vAlign w:val="bottom"/>
            <w:hideMark/>
          </w:tcPr>
          <w:p w:rsidRPr="00144B4E" w:rsidR="004E4964" w:rsidP="00E8555F" w:rsidRDefault="004E4964" w14:paraId="2DBBDE7B" w14:textId="77777777">
            <w:pPr>
              <w:keepNext w:val="0"/>
              <w:spacing w:after="0"/>
              <w:ind w:left="0"/>
              <w:jc w:val="center"/>
              <w:rPr>
                <w:rFonts w:ascii="Arial" w:hAnsi="Arial" w:cs="Arial"/>
                <w:b/>
                <w:bCs/>
              </w:rPr>
            </w:pPr>
            <w:r w:rsidRPr="00144B4E">
              <w:rPr>
                <w:rFonts w:ascii="Arial" w:hAnsi="Arial" w:cs="Arial"/>
                <w:b/>
                <w:bCs/>
              </w:rPr>
              <w:t>Identification No.</w:t>
            </w:r>
          </w:p>
        </w:tc>
        <w:tc>
          <w:tcPr>
            <w:tcW w:w="2089" w:type="dxa"/>
            <w:tcBorders>
              <w:top w:val="single" w:color="auto" w:sz="4" w:space="0"/>
              <w:left w:val="nil"/>
              <w:bottom w:val="nil"/>
              <w:right w:val="single" w:color="auto" w:sz="4" w:space="0"/>
            </w:tcBorders>
            <w:shd w:val="clear" w:color="auto" w:fill="auto"/>
            <w:vAlign w:val="bottom"/>
            <w:hideMark/>
          </w:tcPr>
          <w:p w:rsidRPr="00144B4E" w:rsidR="004E4964" w:rsidP="00E8555F" w:rsidRDefault="004E4964" w14:paraId="1B52E47C" w14:textId="77777777">
            <w:pPr>
              <w:keepNext w:val="0"/>
              <w:spacing w:after="0"/>
              <w:ind w:left="0"/>
              <w:jc w:val="center"/>
              <w:rPr>
                <w:rFonts w:ascii="Arial" w:hAnsi="Arial" w:cs="Arial"/>
                <w:b/>
                <w:bCs/>
              </w:rPr>
            </w:pPr>
            <w:r w:rsidRPr="00144B4E">
              <w:rPr>
                <w:rFonts w:ascii="Arial" w:hAnsi="Arial" w:cs="Arial"/>
                <w:b/>
                <w:bCs/>
              </w:rPr>
              <w:t>Description</w:t>
            </w:r>
          </w:p>
        </w:tc>
        <w:tc>
          <w:tcPr>
            <w:tcW w:w="1390" w:type="dxa"/>
            <w:tcBorders>
              <w:top w:val="single" w:color="auto" w:sz="4" w:space="0"/>
              <w:left w:val="nil"/>
              <w:bottom w:val="nil"/>
              <w:right w:val="single" w:color="auto" w:sz="4" w:space="0"/>
            </w:tcBorders>
            <w:shd w:val="clear" w:color="auto" w:fill="auto"/>
            <w:vAlign w:val="bottom"/>
            <w:hideMark/>
          </w:tcPr>
          <w:p w:rsidRPr="00144B4E" w:rsidR="004E4964" w:rsidP="00E8555F" w:rsidRDefault="004E4964" w14:paraId="56142DAE" w14:textId="77777777">
            <w:pPr>
              <w:keepNext w:val="0"/>
              <w:spacing w:after="0"/>
              <w:ind w:left="0"/>
              <w:jc w:val="center"/>
              <w:rPr>
                <w:rFonts w:ascii="Arial" w:hAnsi="Arial" w:cs="Arial"/>
                <w:b/>
                <w:bCs/>
              </w:rPr>
            </w:pPr>
            <w:r w:rsidRPr="00144B4E">
              <w:rPr>
                <w:rFonts w:ascii="Arial" w:hAnsi="Arial" w:cs="Arial"/>
                <w:b/>
                <w:bCs/>
              </w:rPr>
              <w:t>Location</w:t>
            </w:r>
          </w:p>
        </w:tc>
        <w:tc>
          <w:tcPr>
            <w:tcW w:w="1543" w:type="dxa"/>
            <w:tcBorders>
              <w:top w:val="single" w:color="auto" w:sz="4" w:space="0"/>
              <w:left w:val="nil"/>
              <w:bottom w:val="nil"/>
              <w:right w:val="single" w:color="auto" w:sz="4" w:space="0"/>
            </w:tcBorders>
            <w:shd w:val="clear" w:color="auto" w:fill="auto"/>
            <w:vAlign w:val="bottom"/>
            <w:hideMark/>
          </w:tcPr>
          <w:p w:rsidRPr="00144B4E" w:rsidR="004E4964" w:rsidP="00E8555F" w:rsidRDefault="004E4964" w14:paraId="5F2954BC" w14:textId="77777777">
            <w:pPr>
              <w:keepNext w:val="0"/>
              <w:spacing w:after="0"/>
              <w:ind w:left="0"/>
              <w:jc w:val="center"/>
              <w:rPr>
                <w:rFonts w:ascii="Arial" w:hAnsi="Arial" w:cs="Arial"/>
                <w:b/>
                <w:bCs/>
              </w:rPr>
            </w:pPr>
            <w:r w:rsidRPr="00144B4E">
              <w:rPr>
                <w:rFonts w:ascii="Arial" w:hAnsi="Arial" w:cs="Arial"/>
                <w:b/>
                <w:bCs/>
              </w:rPr>
              <w:t>Acquisition Date</w:t>
            </w:r>
          </w:p>
        </w:tc>
        <w:tc>
          <w:tcPr>
            <w:tcW w:w="1290" w:type="dxa"/>
            <w:tcBorders>
              <w:top w:val="single" w:color="auto" w:sz="4" w:space="0"/>
              <w:left w:val="nil"/>
              <w:bottom w:val="nil"/>
              <w:right w:val="single" w:color="auto" w:sz="4" w:space="0"/>
            </w:tcBorders>
            <w:shd w:val="clear" w:color="auto" w:fill="auto"/>
            <w:vAlign w:val="bottom"/>
            <w:hideMark/>
          </w:tcPr>
          <w:p w:rsidRPr="00144B4E" w:rsidR="004E4964" w:rsidP="00E8555F" w:rsidRDefault="004E4964" w14:paraId="4FA4990C" w14:textId="77777777">
            <w:pPr>
              <w:keepNext w:val="0"/>
              <w:spacing w:after="0"/>
              <w:ind w:left="0"/>
              <w:jc w:val="center"/>
              <w:rPr>
                <w:rFonts w:ascii="Arial" w:hAnsi="Arial" w:cs="Arial"/>
                <w:b/>
                <w:bCs/>
              </w:rPr>
            </w:pPr>
            <w:r w:rsidRPr="00144B4E">
              <w:rPr>
                <w:rFonts w:ascii="Arial" w:hAnsi="Arial" w:cs="Arial"/>
                <w:b/>
                <w:bCs/>
              </w:rPr>
              <w:t>Condition Code</w:t>
            </w:r>
          </w:p>
        </w:tc>
        <w:tc>
          <w:tcPr>
            <w:tcW w:w="663" w:type="dxa"/>
            <w:tcBorders>
              <w:top w:val="single" w:color="auto" w:sz="4" w:space="0"/>
              <w:left w:val="nil"/>
              <w:bottom w:val="nil"/>
              <w:right w:val="single" w:color="auto" w:sz="4" w:space="0"/>
            </w:tcBorders>
            <w:shd w:val="clear" w:color="auto" w:fill="auto"/>
            <w:vAlign w:val="bottom"/>
            <w:hideMark/>
          </w:tcPr>
          <w:p w:rsidRPr="00144B4E" w:rsidR="004E4964" w:rsidP="00E8555F" w:rsidRDefault="004E4964" w14:paraId="789038A6" w14:textId="77777777">
            <w:pPr>
              <w:keepNext w:val="0"/>
              <w:spacing w:after="0"/>
              <w:ind w:left="0"/>
              <w:jc w:val="center"/>
              <w:rPr>
                <w:rFonts w:ascii="Arial" w:hAnsi="Arial" w:cs="Arial"/>
                <w:b/>
                <w:bCs/>
              </w:rPr>
            </w:pPr>
            <w:r w:rsidRPr="00144B4E">
              <w:rPr>
                <w:rFonts w:ascii="Arial" w:hAnsi="Arial" w:cs="Arial"/>
                <w:b/>
                <w:bCs/>
              </w:rPr>
              <w:t>Unit</w:t>
            </w:r>
          </w:p>
        </w:tc>
        <w:tc>
          <w:tcPr>
            <w:tcW w:w="1416" w:type="dxa"/>
            <w:tcBorders>
              <w:top w:val="single" w:color="auto" w:sz="4" w:space="0"/>
              <w:left w:val="nil"/>
              <w:bottom w:val="nil"/>
              <w:right w:val="single" w:color="auto" w:sz="4" w:space="0"/>
            </w:tcBorders>
            <w:shd w:val="clear" w:color="auto" w:fill="auto"/>
            <w:vAlign w:val="bottom"/>
            <w:hideMark/>
          </w:tcPr>
          <w:p w:rsidRPr="00144B4E" w:rsidR="004E4964" w:rsidP="00E8555F" w:rsidRDefault="004E4964" w14:paraId="4FDA2998" w14:textId="77777777">
            <w:pPr>
              <w:keepNext w:val="0"/>
              <w:spacing w:after="0"/>
              <w:ind w:left="0"/>
              <w:jc w:val="center"/>
              <w:rPr>
                <w:rFonts w:ascii="Arial" w:hAnsi="Arial" w:cs="Arial"/>
                <w:b/>
                <w:bCs/>
              </w:rPr>
            </w:pPr>
            <w:r w:rsidRPr="00144B4E">
              <w:rPr>
                <w:rFonts w:ascii="Arial" w:hAnsi="Arial" w:cs="Arial"/>
                <w:b/>
                <w:bCs/>
              </w:rPr>
              <w:t>Quantity</w:t>
            </w:r>
          </w:p>
        </w:tc>
        <w:tc>
          <w:tcPr>
            <w:tcW w:w="2200" w:type="dxa"/>
            <w:gridSpan w:val="2"/>
            <w:tcBorders>
              <w:top w:val="single" w:color="auto" w:sz="4" w:space="0"/>
              <w:left w:val="nil"/>
              <w:bottom w:val="nil"/>
              <w:right w:val="single" w:color="auto" w:sz="4" w:space="0"/>
            </w:tcBorders>
            <w:shd w:val="clear" w:color="auto" w:fill="auto"/>
            <w:vAlign w:val="bottom"/>
            <w:hideMark/>
          </w:tcPr>
          <w:p w:rsidRPr="00144B4E" w:rsidR="004E4964" w:rsidP="00E8555F" w:rsidRDefault="004E4964" w14:paraId="7F7A9EA1" w14:textId="77777777">
            <w:pPr>
              <w:keepNext w:val="0"/>
              <w:spacing w:after="0"/>
              <w:ind w:left="0"/>
              <w:jc w:val="center"/>
              <w:rPr>
                <w:rFonts w:ascii="Arial" w:hAnsi="Arial" w:cs="Arial"/>
                <w:b/>
                <w:bCs/>
              </w:rPr>
            </w:pPr>
            <w:r w:rsidRPr="00144B4E">
              <w:rPr>
                <w:rFonts w:ascii="Arial" w:hAnsi="Arial" w:cs="Arial"/>
                <w:b/>
                <w:bCs/>
              </w:rPr>
              <w:t>Unit Acquisition Cost   Federal           Non-Federal</w:t>
            </w:r>
          </w:p>
        </w:tc>
        <w:tc>
          <w:tcPr>
            <w:tcW w:w="1243" w:type="dxa"/>
            <w:tcBorders>
              <w:top w:val="single" w:color="auto" w:sz="4" w:space="0"/>
              <w:left w:val="nil"/>
              <w:bottom w:val="nil"/>
              <w:right w:val="single" w:color="auto" w:sz="12" w:space="0"/>
            </w:tcBorders>
            <w:shd w:val="clear" w:color="auto" w:fill="auto"/>
            <w:vAlign w:val="bottom"/>
            <w:hideMark/>
          </w:tcPr>
          <w:p w:rsidRPr="00144B4E" w:rsidR="004E4964" w:rsidP="00E8555F" w:rsidRDefault="004E4964" w14:paraId="1E2494B4" w14:textId="77777777">
            <w:pPr>
              <w:keepNext w:val="0"/>
              <w:spacing w:after="0"/>
              <w:ind w:left="0"/>
              <w:jc w:val="center"/>
              <w:rPr>
                <w:rFonts w:ascii="Arial" w:hAnsi="Arial" w:cs="Arial"/>
                <w:b/>
                <w:bCs/>
              </w:rPr>
            </w:pPr>
            <w:r w:rsidRPr="00144B4E">
              <w:rPr>
                <w:rFonts w:ascii="Arial" w:hAnsi="Arial" w:cs="Arial"/>
                <w:b/>
                <w:bCs/>
              </w:rPr>
              <w:t>Total Cost</w:t>
            </w:r>
          </w:p>
        </w:tc>
      </w:tr>
      <w:tr w:rsidRPr="00E8555F" w:rsidR="004E4964" w:rsidTr="004E4964" w14:paraId="70A485FA" w14:textId="77777777">
        <w:trPr>
          <w:trHeight w:val="298"/>
        </w:trPr>
        <w:tc>
          <w:tcPr>
            <w:tcW w:w="1203" w:type="dxa"/>
            <w:tcBorders>
              <w:top w:val="single" w:color="auto" w:sz="4" w:space="0"/>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78771424" w14:textId="77777777">
            <w:pPr>
              <w:keepNext w:val="0"/>
              <w:spacing w:after="0"/>
              <w:ind w:left="0"/>
              <w:rPr>
                <w:rFonts w:ascii="Arial" w:hAnsi="Arial" w:cs="Arial"/>
                <w:bCs/>
              </w:rPr>
            </w:pPr>
          </w:p>
        </w:tc>
        <w:tc>
          <w:tcPr>
            <w:tcW w:w="1468"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0B4C8EE9" w14:textId="77777777">
            <w:pPr>
              <w:keepNext w:val="0"/>
              <w:spacing w:after="0"/>
              <w:ind w:left="0"/>
              <w:rPr>
                <w:rFonts w:ascii="Arial" w:hAnsi="Arial" w:cs="Arial"/>
                <w:bCs/>
              </w:rPr>
            </w:pPr>
          </w:p>
        </w:tc>
        <w:tc>
          <w:tcPr>
            <w:tcW w:w="2089"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13132E6E" w14:textId="77777777">
            <w:pPr>
              <w:keepNext w:val="0"/>
              <w:spacing w:after="0"/>
              <w:ind w:left="0"/>
              <w:rPr>
                <w:rFonts w:ascii="Arial" w:hAnsi="Arial" w:cs="Arial"/>
                <w:bCs/>
              </w:rPr>
            </w:pPr>
          </w:p>
        </w:tc>
        <w:tc>
          <w:tcPr>
            <w:tcW w:w="1390"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61E8E4C3" w14:textId="77777777">
            <w:pPr>
              <w:keepNext w:val="0"/>
              <w:spacing w:after="0"/>
              <w:ind w:left="0"/>
              <w:rPr>
                <w:rFonts w:ascii="Arial" w:hAnsi="Arial" w:cs="Arial"/>
                <w:bCs/>
              </w:rPr>
            </w:pPr>
          </w:p>
        </w:tc>
        <w:tc>
          <w:tcPr>
            <w:tcW w:w="1543"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3E9CEC86" w14:textId="77777777">
            <w:pPr>
              <w:keepNext w:val="0"/>
              <w:spacing w:after="0"/>
              <w:ind w:left="0"/>
              <w:rPr>
                <w:rFonts w:ascii="Arial" w:hAnsi="Arial" w:cs="Arial"/>
                <w:bCs/>
              </w:rPr>
            </w:pPr>
          </w:p>
        </w:tc>
        <w:tc>
          <w:tcPr>
            <w:tcW w:w="1290"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252AA8CC" w14:textId="77777777">
            <w:pPr>
              <w:keepNext w:val="0"/>
              <w:spacing w:after="0"/>
              <w:ind w:left="0"/>
              <w:rPr>
                <w:rFonts w:ascii="Arial" w:hAnsi="Arial" w:cs="Arial"/>
                <w:bCs/>
              </w:rPr>
            </w:pPr>
          </w:p>
        </w:tc>
        <w:tc>
          <w:tcPr>
            <w:tcW w:w="663"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709A64F6" w14:textId="77777777">
            <w:pPr>
              <w:keepNext w:val="0"/>
              <w:spacing w:after="0"/>
              <w:ind w:left="0"/>
              <w:rPr>
                <w:rFonts w:ascii="Arial" w:hAnsi="Arial" w:cs="Arial"/>
                <w:bCs/>
              </w:rPr>
            </w:pPr>
          </w:p>
        </w:tc>
        <w:tc>
          <w:tcPr>
            <w:tcW w:w="1416"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6E201CD0" w14:textId="77777777">
            <w:pPr>
              <w:keepNext w:val="0"/>
              <w:spacing w:after="0"/>
              <w:ind w:left="0"/>
              <w:rPr>
                <w:rFonts w:ascii="Arial" w:hAnsi="Arial" w:cs="Arial"/>
                <w:bCs/>
              </w:rPr>
            </w:pPr>
          </w:p>
        </w:tc>
        <w:tc>
          <w:tcPr>
            <w:tcW w:w="1099"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60FE43AF" w14:textId="77777777">
            <w:pPr>
              <w:keepNext w:val="0"/>
              <w:spacing w:after="0"/>
              <w:ind w:left="0"/>
              <w:rPr>
                <w:rFonts w:ascii="Arial" w:hAnsi="Arial" w:cs="Arial"/>
                <w:bCs/>
              </w:rPr>
            </w:pPr>
          </w:p>
        </w:tc>
        <w:tc>
          <w:tcPr>
            <w:tcW w:w="1101" w:type="dxa"/>
            <w:tcBorders>
              <w:top w:val="single" w:color="auto" w:sz="4" w:space="0"/>
              <w:left w:val="nil"/>
              <w:bottom w:val="single" w:color="auto" w:sz="4" w:space="0"/>
              <w:right w:val="single" w:color="auto" w:sz="4" w:space="0"/>
            </w:tcBorders>
            <w:shd w:val="clear" w:color="auto" w:fill="auto"/>
            <w:noWrap/>
            <w:vAlign w:val="bottom"/>
            <w:hideMark/>
          </w:tcPr>
          <w:p w:rsidRPr="00E8555F" w:rsidR="004E4964" w:rsidP="00144B4E" w:rsidRDefault="004E4964" w14:paraId="15776E9D" w14:textId="77777777">
            <w:pPr>
              <w:keepNext w:val="0"/>
              <w:spacing w:after="0"/>
              <w:ind w:left="0"/>
              <w:rPr>
                <w:rFonts w:ascii="Arial" w:hAnsi="Arial" w:cs="Arial"/>
                <w:bCs/>
              </w:rPr>
            </w:pPr>
          </w:p>
        </w:tc>
        <w:tc>
          <w:tcPr>
            <w:tcW w:w="1243" w:type="dxa"/>
            <w:tcBorders>
              <w:top w:val="single" w:color="auto" w:sz="4" w:space="0"/>
              <w:left w:val="nil"/>
              <w:bottom w:val="single" w:color="auto" w:sz="4" w:space="0"/>
              <w:right w:val="single" w:color="auto" w:sz="12" w:space="0"/>
            </w:tcBorders>
            <w:shd w:val="clear" w:color="auto" w:fill="auto"/>
            <w:noWrap/>
            <w:vAlign w:val="bottom"/>
            <w:hideMark/>
          </w:tcPr>
          <w:p w:rsidRPr="00E8555F" w:rsidR="004E4964" w:rsidP="00144B4E" w:rsidRDefault="004E4964" w14:paraId="21DB2EF1" w14:textId="77777777">
            <w:pPr>
              <w:keepNext w:val="0"/>
              <w:spacing w:after="0"/>
              <w:ind w:left="0"/>
              <w:rPr>
                <w:rFonts w:ascii="Arial" w:hAnsi="Arial" w:cs="Arial"/>
                <w:bCs/>
              </w:rPr>
            </w:pPr>
          </w:p>
        </w:tc>
      </w:tr>
      <w:tr w:rsidRPr="00E8555F" w:rsidR="004E4964" w:rsidTr="004E4964" w14:paraId="2E89AFB7" w14:textId="77777777">
        <w:trPr>
          <w:trHeight w:val="298"/>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72B4AB06"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811F1E7"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0379F3FA"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891751D"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F46DBAF"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C66B60B"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B62AC5E"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37B9353"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6CFB6AF"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9A0481F"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34FB7A25" w14:textId="77777777">
            <w:pPr>
              <w:keepNext w:val="0"/>
              <w:spacing w:after="0"/>
              <w:ind w:left="0"/>
              <w:rPr>
                <w:rFonts w:ascii="Arial" w:hAnsi="Arial" w:cs="Arial"/>
                <w:bCs/>
              </w:rPr>
            </w:pPr>
          </w:p>
        </w:tc>
      </w:tr>
      <w:tr w:rsidRPr="00E8555F" w:rsidR="004E4964" w:rsidTr="004E4964" w14:paraId="3644F30D" w14:textId="77777777">
        <w:trPr>
          <w:trHeight w:val="298"/>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7326C3E3"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135D573"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94A6B86"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70BF036"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00B1D42"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256E5E6C"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62908DD"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F45BF88"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1D1958D"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0633790"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4957542C" w14:textId="77777777">
            <w:pPr>
              <w:keepNext w:val="0"/>
              <w:spacing w:after="0"/>
              <w:ind w:left="0"/>
              <w:rPr>
                <w:rFonts w:ascii="Arial" w:hAnsi="Arial" w:cs="Arial"/>
                <w:bCs/>
              </w:rPr>
            </w:pPr>
          </w:p>
        </w:tc>
      </w:tr>
      <w:tr w:rsidRPr="00E8555F" w:rsidR="004E4964" w:rsidTr="004E4964" w14:paraId="4D76F43A" w14:textId="77777777">
        <w:trPr>
          <w:trHeight w:val="256"/>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0E2D161D"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2B60896"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C744938"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2429C462"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15FB1AD"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F301E06"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3FCC6D6"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364E6EB"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0FBA3DC"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20C9E446"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7C47117D" w14:textId="77777777">
            <w:pPr>
              <w:keepNext w:val="0"/>
              <w:spacing w:after="0"/>
              <w:ind w:left="0"/>
              <w:rPr>
                <w:rFonts w:ascii="Arial" w:hAnsi="Arial" w:cs="Arial"/>
                <w:bCs/>
              </w:rPr>
            </w:pPr>
          </w:p>
        </w:tc>
      </w:tr>
      <w:tr w:rsidRPr="00E8555F" w:rsidR="004E4964" w:rsidTr="004E4964" w14:paraId="4DEE30E2" w14:textId="77777777">
        <w:trPr>
          <w:trHeight w:val="298"/>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67842CCF"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4B7F5F0"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062D1E1"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A1A6879"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226CB97"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55D2D54"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2A0E8AD"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20B03AC"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B98BA9E"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D3C3722"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6A1BF761" w14:textId="77777777">
            <w:pPr>
              <w:keepNext w:val="0"/>
              <w:spacing w:after="0"/>
              <w:ind w:left="0"/>
              <w:rPr>
                <w:rFonts w:ascii="Arial" w:hAnsi="Arial" w:cs="Arial"/>
                <w:bCs/>
              </w:rPr>
            </w:pPr>
          </w:p>
        </w:tc>
      </w:tr>
      <w:tr w:rsidRPr="00E8555F" w:rsidR="004E4964" w:rsidTr="004E4964" w14:paraId="4C01631A" w14:textId="77777777">
        <w:trPr>
          <w:trHeight w:val="256"/>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45D6367A"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5F4C122"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9A214E2"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A0812A5"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2C01709"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E409EF7"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01F5CC0"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E35DE56"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39F3FA5"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F594B78"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7FB13313" w14:textId="77777777">
            <w:pPr>
              <w:keepNext w:val="0"/>
              <w:spacing w:after="0"/>
              <w:ind w:left="0"/>
              <w:rPr>
                <w:rFonts w:ascii="Arial" w:hAnsi="Arial" w:cs="Arial"/>
                <w:bCs/>
              </w:rPr>
            </w:pPr>
          </w:p>
        </w:tc>
      </w:tr>
      <w:tr w:rsidRPr="00E8555F" w:rsidR="004E4964" w:rsidTr="004E4964" w14:paraId="4D796A88" w14:textId="77777777">
        <w:trPr>
          <w:trHeight w:val="298"/>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6C43B861"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D055C91"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1BD2647"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0725885"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DBAC148"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2095AE44"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294B28A4"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362EF6C"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587E5E4"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098B25A3"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3A2F8E78" w14:textId="77777777">
            <w:pPr>
              <w:keepNext w:val="0"/>
              <w:spacing w:after="0"/>
              <w:ind w:left="0"/>
              <w:rPr>
                <w:rFonts w:ascii="Arial" w:hAnsi="Arial" w:cs="Arial"/>
                <w:bCs/>
              </w:rPr>
            </w:pPr>
          </w:p>
        </w:tc>
      </w:tr>
      <w:tr w:rsidRPr="00E8555F" w:rsidR="004E4964" w:rsidTr="004E4964" w14:paraId="7DC8F46F" w14:textId="77777777">
        <w:trPr>
          <w:trHeight w:val="256"/>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45F8D48C"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5FEE356"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E644A56"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88494E3"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150CBE4"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3AAB461"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26D6E32D"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CD60B71"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A81BC93"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E2C3B07"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41E15D66" w14:textId="77777777">
            <w:pPr>
              <w:keepNext w:val="0"/>
              <w:spacing w:after="0"/>
              <w:ind w:left="0"/>
              <w:rPr>
                <w:rFonts w:ascii="Arial" w:hAnsi="Arial" w:cs="Arial"/>
                <w:bCs/>
              </w:rPr>
            </w:pPr>
          </w:p>
        </w:tc>
      </w:tr>
      <w:tr w:rsidRPr="00E8555F" w:rsidR="004E4964" w:rsidTr="004E4964" w14:paraId="0D358091" w14:textId="77777777">
        <w:trPr>
          <w:trHeight w:val="256"/>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2156331F"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02F3FC37"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51F7630"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0305EFBA"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5CA6659"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0C52B85"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72346DC"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F6252F2"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A14CC7B"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2AF557DD"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21387036" w14:textId="77777777">
            <w:pPr>
              <w:keepNext w:val="0"/>
              <w:spacing w:after="0"/>
              <w:ind w:left="0"/>
              <w:rPr>
                <w:rFonts w:ascii="Arial" w:hAnsi="Arial" w:cs="Arial"/>
                <w:bCs/>
              </w:rPr>
            </w:pPr>
          </w:p>
        </w:tc>
      </w:tr>
      <w:tr w:rsidRPr="00E8555F" w:rsidR="004E4964" w:rsidTr="004E4964" w14:paraId="3D4F6796" w14:textId="77777777">
        <w:trPr>
          <w:trHeight w:val="256"/>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5891EFF3"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1AF1CBC"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5EE41DE"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0061DF4F"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5C07E44"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04B8C2C3"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F145C5A"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0B27B44D"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0D3CAC04"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B9FD836"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6E3689BF" w14:textId="77777777">
            <w:pPr>
              <w:keepNext w:val="0"/>
              <w:spacing w:after="0"/>
              <w:ind w:left="0"/>
              <w:rPr>
                <w:rFonts w:ascii="Arial" w:hAnsi="Arial" w:cs="Arial"/>
                <w:bCs/>
              </w:rPr>
            </w:pPr>
          </w:p>
        </w:tc>
      </w:tr>
      <w:tr w:rsidRPr="00E8555F" w:rsidR="004E4964" w:rsidTr="004E4964" w14:paraId="0CEFE456" w14:textId="77777777">
        <w:trPr>
          <w:trHeight w:val="298"/>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2A45C16E"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11A6DEE"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DF81C8C"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26C25F0"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79F8446C"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465D414"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185CC06"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4F0C3F7"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39AC701"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3D136E5"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1C33DE9D" w14:textId="77777777">
            <w:pPr>
              <w:keepNext w:val="0"/>
              <w:spacing w:after="0"/>
              <w:ind w:left="0"/>
              <w:rPr>
                <w:rFonts w:ascii="Arial" w:hAnsi="Arial" w:cs="Arial"/>
                <w:bCs/>
              </w:rPr>
            </w:pPr>
          </w:p>
        </w:tc>
      </w:tr>
      <w:tr w:rsidRPr="00E8555F" w:rsidR="004E4964" w:rsidTr="004E4964" w14:paraId="0D8E2A32" w14:textId="77777777">
        <w:trPr>
          <w:trHeight w:val="256"/>
        </w:trPr>
        <w:tc>
          <w:tcPr>
            <w:tcW w:w="1203" w:type="dxa"/>
            <w:tcBorders>
              <w:top w:val="nil"/>
              <w:left w:val="single" w:color="auto" w:sz="12" w:space="0"/>
              <w:bottom w:val="single" w:color="auto" w:sz="4" w:space="0"/>
              <w:right w:val="single" w:color="auto" w:sz="4" w:space="0"/>
            </w:tcBorders>
            <w:shd w:val="clear" w:color="auto" w:fill="auto"/>
            <w:noWrap/>
            <w:vAlign w:val="bottom"/>
            <w:hideMark/>
          </w:tcPr>
          <w:p w:rsidRPr="00E8555F" w:rsidR="004E4964" w:rsidP="00144B4E" w:rsidRDefault="004E4964" w14:paraId="6A176CAA" w14:textId="77777777">
            <w:pPr>
              <w:keepNext w:val="0"/>
              <w:spacing w:after="0"/>
              <w:ind w:left="0"/>
              <w:rPr>
                <w:rFonts w:ascii="Arial" w:hAnsi="Arial" w:cs="Arial"/>
                <w:bCs/>
              </w:rPr>
            </w:pPr>
          </w:p>
        </w:tc>
        <w:tc>
          <w:tcPr>
            <w:tcW w:w="1468"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FB0A328" w14:textId="77777777">
            <w:pPr>
              <w:keepNext w:val="0"/>
              <w:spacing w:after="0"/>
              <w:ind w:left="0"/>
              <w:rPr>
                <w:rFonts w:ascii="Arial" w:hAnsi="Arial" w:cs="Arial"/>
                <w:bCs/>
              </w:rPr>
            </w:pPr>
          </w:p>
        </w:tc>
        <w:tc>
          <w:tcPr>
            <w:tcW w:w="208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566FF080" w14:textId="77777777">
            <w:pPr>
              <w:keepNext w:val="0"/>
              <w:spacing w:after="0"/>
              <w:ind w:left="0"/>
              <w:rPr>
                <w:rFonts w:ascii="Arial" w:hAnsi="Arial" w:cs="Arial"/>
                <w:bCs/>
              </w:rPr>
            </w:pPr>
          </w:p>
        </w:tc>
        <w:tc>
          <w:tcPr>
            <w:tcW w:w="13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F6A3678" w14:textId="77777777">
            <w:pPr>
              <w:keepNext w:val="0"/>
              <w:spacing w:after="0"/>
              <w:ind w:left="0"/>
              <w:rPr>
                <w:rFonts w:ascii="Arial" w:hAnsi="Arial" w:cs="Arial"/>
                <w:bCs/>
              </w:rPr>
            </w:pPr>
          </w:p>
        </w:tc>
        <w:tc>
          <w:tcPr>
            <w:tcW w:w="154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8B85683" w14:textId="77777777">
            <w:pPr>
              <w:keepNext w:val="0"/>
              <w:spacing w:after="0"/>
              <w:ind w:left="0"/>
              <w:rPr>
                <w:rFonts w:ascii="Arial" w:hAnsi="Arial" w:cs="Arial"/>
                <w:bCs/>
              </w:rPr>
            </w:pPr>
          </w:p>
        </w:tc>
        <w:tc>
          <w:tcPr>
            <w:tcW w:w="1290"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62DBACEA" w14:textId="77777777">
            <w:pPr>
              <w:keepNext w:val="0"/>
              <w:spacing w:after="0"/>
              <w:ind w:left="0"/>
              <w:rPr>
                <w:rFonts w:ascii="Arial" w:hAnsi="Arial" w:cs="Arial"/>
                <w:bCs/>
              </w:rPr>
            </w:pPr>
          </w:p>
        </w:tc>
        <w:tc>
          <w:tcPr>
            <w:tcW w:w="663"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2085783C" w14:textId="77777777">
            <w:pPr>
              <w:keepNext w:val="0"/>
              <w:spacing w:after="0"/>
              <w:ind w:left="0"/>
              <w:rPr>
                <w:rFonts w:ascii="Arial" w:hAnsi="Arial" w:cs="Arial"/>
                <w:bCs/>
              </w:rPr>
            </w:pPr>
          </w:p>
        </w:tc>
        <w:tc>
          <w:tcPr>
            <w:tcW w:w="1416"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3B624680" w14:textId="77777777">
            <w:pPr>
              <w:keepNext w:val="0"/>
              <w:spacing w:after="0"/>
              <w:ind w:left="0"/>
              <w:rPr>
                <w:rFonts w:ascii="Arial" w:hAnsi="Arial" w:cs="Arial"/>
                <w:bCs/>
              </w:rPr>
            </w:pPr>
          </w:p>
        </w:tc>
        <w:tc>
          <w:tcPr>
            <w:tcW w:w="1099"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443778E3" w14:textId="77777777">
            <w:pPr>
              <w:keepNext w:val="0"/>
              <w:spacing w:after="0"/>
              <w:ind w:left="0"/>
              <w:rPr>
                <w:rFonts w:ascii="Arial" w:hAnsi="Arial" w:cs="Arial"/>
                <w:bCs/>
              </w:rPr>
            </w:pPr>
          </w:p>
        </w:tc>
        <w:tc>
          <w:tcPr>
            <w:tcW w:w="1101" w:type="dxa"/>
            <w:tcBorders>
              <w:top w:val="nil"/>
              <w:left w:val="nil"/>
              <w:bottom w:val="single" w:color="auto" w:sz="4" w:space="0"/>
              <w:right w:val="single" w:color="auto" w:sz="4" w:space="0"/>
            </w:tcBorders>
            <w:shd w:val="clear" w:color="auto" w:fill="auto"/>
            <w:noWrap/>
            <w:vAlign w:val="bottom"/>
            <w:hideMark/>
          </w:tcPr>
          <w:p w:rsidRPr="00E8555F" w:rsidR="004E4964" w:rsidP="00144B4E" w:rsidRDefault="004E4964" w14:paraId="1F2574E2" w14:textId="77777777">
            <w:pPr>
              <w:keepNext w:val="0"/>
              <w:spacing w:after="0"/>
              <w:ind w:left="0"/>
              <w:rPr>
                <w:rFonts w:ascii="Arial" w:hAnsi="Arial" w:cs="Arial"/>
                <w:bCs/>
              </w:rPr>
            </w:pPr>
          </w:p>
        </w:tc>
        <w:tc>
          <w:tcPr>
            <w:tcW w:w="1243" w:type="dxa"/>
            <w:tcBorders>
              <w:top w:val="nil"/>
              <w:left w:val="nil"/>
              <w:bottom w:val="single" w:color="auto" w:sz="4" w:space="0"/>
              <w:right w:val="single" w:color="auto" w:sz="12" w:space="0"/>
            </w:tcBorders>
            <w:shd w:val="clear" w:color="auto" w:fill="auto"/>
            <w:noWrap/>
            <w:vAlign w:val="bottom"/>
            <w:hideMark/>
          </w:tcPr>
          <w:p w:rsidRPr="00E8555F" w:rsidR="004E4964" w:rsidP="00144B4E" w:rsidRDefault="004E4964" w14:paraId="7B01C276" w14:textId="77777777">
            <w:pPr>
              <w:keepNext w:val="0"/>
              <w:spacing w:after="0"/>
              <w:ind w:left="0"/>
              <w:rPr>
                <w:rFonts w:ascii="Arial" w:hAnsi="Arial" w:cs="Arial"/>
                <w:bCs/>
              </w:rPr>
            </w:pPr>
          </w:p>
        </w:tc>
      </w:tr>
      <w:tr w:rsidRPr="00E8555F" w:rsidR="004E4964" w:rsidTr="004E4964" w14:paraId="69E59FC6" w14:textId="77777777">
        <w:trPr>
          <w:trHeight w:val="256"/>
        </w:trPr>
        <w:tc>
          <w:tcPr>
            <w:tcW w:w="1203" w:type="dxa"/>
            <w:tcBorders>
              <w:top w:val="single" w:color="auto" w:sz="4" w:space="0"/>
              <w:left w:val="single" w:color="auto" w:sz="12" w:space="0"/>
            </w:tcBorders>
            <w:shd w:val="clear" w:color="auto" w:fill="auto"/>
            <w:noWrap/>
            <w:vAlign w:val="bottom"/>
            <w:hideMark/>
          </w:tcPr>
          <w:p w:rsidRPr="00D96DAF" w:rsidR="004E4964" w:rsidP="00144B4E" w:rsidRDefault="004E4964" w14:paraId="21F5876C" w14:textId="77777777">
            <w:pPr>
              <w:keepNext w:val="0"/>
              <w:spacing w:after="0"/>
              <w:ind w:left="0"/>
              <w:rPr>
                <w:b/>
                <w:bCs/>
              </w:rPr>
            </w:pPr>
            <w:r w:rsidRPr="00D96DAF">
              <w:rPr>
                <w:b/>
                <w:bCs/>
              </w:rPr>
              <w:t>Remarks:</w:t>
            </w:r>
          </w:p>
        </w:tc>
        <w:tc>
          <w:tcPr>
            <w:tcW w:w="13302" w:type="dxa"/>
            <w:gridSpan w:val="10"/>
            <w:vMerge w:val="restart"/>
            <w:tcBorders>
              <w:top w:val="single" w:color="auto" w:sz="4" w:space="0"/>
              <w:left w:val="nil"/>
              <w:bottom w:val="single" w:color="000000" w:sz="8" w:space="0"/>
              <w:right w:val="single" w:color="auto" w:sz="12" w:space="0"/>
            </w:tcBorders>
            <w:shd w:val="clear" w:color="auto" w:fill="auto"/>
            <w:noWrap/>
            <w:hideMark/>
          </w:tcPr>
          <w:p w:rsidR="00031021" w:rsidP="00144B4E" w:rsidRDefault="004E4964" w14:paraId="63590A1B" w14:textId="5ECEDDB8">
            <w:pPr>
              <w:keepNext w:val="0"/>
              <w:spacing w:after="0"/>
              <w:ind w:left="0"/>
              <w:rPr>
                <w:rFonts w:ascii="Arial" w:hAnsi="Arial" w:cs="Arial"/>
                <w:bCs/>
              </w:rPr>
            </w:pPr>
            <w:r w:rsidRPr="00E8555F">
              <w:rPr>
                <w:rFonts w:ascii="Arial" w:hAnsi="Arial" w:cs="Arial"/>
                <w:bCs/>
              </w:rPr>
              <w:t> </w:t>
            </w:r>
          </w:p>
          <w:p w:rsidRPr="00031021" w:rsidR="00031021" w:rsidP="00031021" w:rsidRDefault="00031021" w14:paraId="26054CAF" w14:textId="77777777">
            <w:pPr>
              <w:rPr>
                <w:rFonts w:ascii="Arial" w:hAnsi="Arial" w:cs="Arial"/>
              </w:rPr>
            </w:pPr>
          </w:p>
          <w:p w:rsidRPr="00031021" w:rsidR="00031021" w:rsidP="00031021" w:rsidRDefault="00031021" w14:paraId="396B8974" w14:textId="77777777">
            <w:pPr>
              <w:rPr>
                <w:rFonts w:ascii="Arial" w:hAnsi="Arial" w:cs="Arial"/>
              </w:rPr>
            </w:pPr>
          </w:p>
          <w:p w:rsidRPr="00031021" w:rsidR="004E4964" w:rsidP="00031021" w:rsidRDefault="00031021" w14:paraId="411CB409" w14:textId="6D84EC12">
            <w:pPr>
              <w:tabs>
                <w:tab w:val="left" w:pos="1861"/>
              </w:tabs>
              <w:rPr>
                <w:rFonts w:ascii="Arial" w:hAnsi="Arial" w:cs="Arial"/>
              </w:rPr>
            </w:pPr>
            <w:r>
              <w:rPr>
                <w:rFonts w:ascii="Arial" w:hAnsi="Arial" w:cs="Arial"/>
              </w:rPr>
              <w:tab/>
            </w:r>
            <w:bookmarkStart w:name="_GoBack" w:id="98"/>
            <w:bookmarkEnd w:id="98"/>
          </w:p>
        </w:tc>
      </w:tr>
      <w:tr w:rsidRPr="00E8555F" w:rsidR="004E4964" w:rsidTr="004E4964" w14:paraId="75717321" w14:textId="77777777">
        <w:trPr>
          <w:trHeight w:val="298"/>
        </w:trPr>
        <w:tc>
          <w:tcPr>
            <w:tcW w:w="1203" w:type="dxa"/>
            <w:tcBorders>
              <w:top w:val="nil"/>
              <w:left w:val="single" w:color="auto" w:sz="12" w:space="0"/>
            </w:tcBorders>
            <w:shd w:val="clear" w:color="auto" w:fill="auto"/>
            <w:noWrap/>
            <w:vAlign w:val="bottom"/>
            <w:hideMark/>
          </w:tcPr>
          <w:p w:rsidRPr="00E8555F" w:rsidR="004E4964" w:rsidP="00144B4E" w:rsidRDefault="004E4964" w14:paraId="292F5356" w14:textId="77777777">
            <w:pPr>
              <w:keepNext w:val="0"/>
              <w:spacing w:after="0"/>
              <w:ind w:left="0"/>
              <w:rPr>
                <w:rFonts w:ascii="Arial" w:hAnsi="Arial" w:cs="Arial"/>
                <w:bCs/>
              </w:rPr>
            </w:pPr>
            <w:r w:rsidRPr="00E8555F">
              <w:rPr>
                <w:rFonts w:ascii="Arial" w:hAnsi="Arial" w:cs="Arial"/>
                <w:bCs/>
              </w:rPr>
              <w:t> </w:t>
            </w:r>
          </w:p>
        </w:tc>
        <w:tc>
          <w:tcPr>
            <w:tcW w:w="13302" w:type="dxa"/>
            <w:gridSpan w:val="10"/>
            <w:vMerge/>
            <w:tcBorders>
              <w:top w:val="nil"/>
              <w:left w:val="nil"/>
              <w:bottom w:val="nil"/>
              <w:right w:val="single" w:color="auto" w:sz="12" w:space="0"/>
            </w:tcBorders>
            <w:vAlign w:val="center"/>
            <w:hideMark/>
          </w:tcPr>
          <w:p w:rsidRPr="00E8555F" w:rsidR="004E4964" w:rsidP="00144B4E" w:rsidRDefault="004E4964" w14:paraId="179CCD02" w14:textId="77777777">
            <w:pPr>
              <w:keepNext w:val="0"/>
              <w:spacing w:after="0"/>
              <w:ind w:left="0"/>
              <w:rPr>
                <w:rFonts w:ascii="Arial" w:hAnsi="Arial" w:cs="Arial"/>
                <w:bCs/>
              </w:rPr>
            </w:pPr>
          </w:p>
        </w:tc>
      </w:tr>
      <w:tr w:rsidRPr="00AB2F93" w:rsidR="004E4964" w:rsidTr="004E4964" w14:paraId="12CEB911" w14:textId="77777777">
        <w:trPr>
          <w:trHeight w:val="256"/>
        </w:trPr>
        <w:tc>
          <w:tcPr>
            <w:tcW w:w="1203" w:type="dxa"/>
            <w:tcBorders>
              <w:top w:val="nil"/>
              <w:left w:val="single" w:color="auto" w:sz="12" w:space="0"/>
            </w:tcBorders>
            <w:shd w:val="clear" w:color="auto" w:fill="auto"/>
            <w:noWrap/>
            <w:vAlign w:val="bottom"/>
            <w:hideMark/>
          </w:tcPr>
          <w:p w:rsidRPr="00AB2F93" w:rsidR="004E4964" w:rsidP="00144B4E" w:rsidRDefault="004E4964" w14:paraId="1C5ABC0A" w14:textId="77777777">
            <w:pPr>
              <w:keepNext w:val="0"/>
              <w:spacing w:after="0"/>
              <w:ind w:left="0"/>
              <w:rPr>
                <w:rFonts w:ascii="Arial" w:hAnsi="Arial" w:cs="Arial"/>
                <w:bCs/>
              </w:rPr>
            </w:pPr>
            <w:r w:rsidRPr="00AB2F93">
              <w:rPr>
                <w:rFonts w:ascii="Arial" w:hAnsi="Arial" w:cs="Arial"/>
                <w:bCs/>
              </w:rPr>
              <w:t> </w:t>
            </w:r>
          </w:p>
        </w:tc>
        <w:tc>
          <w:tcPr>
            <w:tcW w:w="13302" w:type="dxa"/>
            <w:gridSpan w:val="10"/>
            <w:vMerge/>
            <w:tcBorders>
              <w:top w:val="nil"/>
              <w:left w:val="nil"/>
              <w:bottom w:val="nil"/>
              <w:right w:val="single" w:color="auto" w:sz="12" w:space="0"/>
            </w:tcBorders>
            <w:vAlign w:val="center"/>
            <w:hideMark/>
          </w:tcPr>
          <w:p w:rsidRPr="00AB2F93" w:rsidR="004E4964" w:rsidP="00144B4E" w:rsidRDefault="004E4964" w14:paraId="5FEC99A2" w14:textId="77777777">
            <w:pPr>
              <w:keepNext w:val="0"/>
              <w:spacing w:after="0"/>
              <w:ind w:left="0"/>
              <w:rPr>
                <w:rFonts w:ascii="Arial" w:hAnsi="Arial" w:cs="Arial"/>
                <w:bCs/>
              </w:rPr>
            </w:pPr>
          </w:p>
        </w:tc>
      </w:tr>
      <w:tr w:rsidRPr="00AB2F93" w:rsidR="004E4964" w:rsidTr="004E4964" w14:paraId="5376292E" w14:textId="77777777">
        <w:trPr>
          <w:trHeight w:val="256"/>
        </w:trPr>
        <w:tc>
          <w:tcPr>
            <w:tcW w:w="1203" w:type="dxa"/>
            <w:tcBorders>
              <w:top w:val="nil"/>
              <w:left w:val="single" w:color="auto" w:sz="12" w:space="0"/>
            </w:tcBorders>
            <w:shd w:val="clear" w:color="auto" w:fill="auto"/>
            <w:noWrap/>
            <w:vAlign w:val="bottom"/>
            <w:hideMark/>
          </w:tcPr>
          <w:p w:rsidRPr="00AB2F93" w:rsidR="004E4964" w:rsidP="00144B4E" w:rsidRDefault="004E4964" w14:paraId="1F9E7328" w14:textId="77777777">
            <w:pPr>
              <w:keepNext w:val="0"/>
              <w:spacing w:after="0"/>
              <w:ind w:left="0"/>
              <w:rPr>
                <w:rFonts w:ascii="Arial" w:hAnsi="Arial" w:cs="Arial"/>
                <w:bCs/>
              </w:rPr>
            </w:pPr>
          </w:p>
        </w:tc>
        <w:tc>
          <w:tcPr>
            <w:tcW w:w="13302" w:type="dxa"/>
            <w:gridSpan w:val="10"/>
            <w:vMerge/>
            <w:tcBorders>
              <w:top w:val="nil"/>
              <w:left w:val="nil"/>
              <w:bottom w:val="nil"/>
              <w:right w:val="single" w:color="auto" w:sz="12" w:space="0"/>
            </w:tcBorders>
            <w:vAlign w:val="center"/>
            <w:hideMark/>
          </w:tcPr>
          <w:p w:rsidRPr="00AB2F93" w:rsidR="004E4964" w:rsidP="00144B4E" w:rsidRDefault="004E4964" w14:paraId="1CB47EEE" w14:textId="77777777">
            <w:pPr>
              <w:keepNext w:val="0"/>
              <w:spacing w:after="0"/>
              <w:ind w:left="0"/>
              <w:rPr>
                <w:rFonts w:ascii="Arial" w:hAnsi="Arial" w:cs="Arial"/>
                <w:bCs/>
              </w:rPr>
            </w:pPr>
          </w:p>
        </w:tc>
      </w:tr>
      <w:tr w:rsidRPr="00AB2F93" w:rsidR="004E4964" w:rsidTr="004E4964" w14:paraId="093D5D8F" w14:textId="77777777">
        <w:trPr>
          <w:trHeight w:val="79"/>
        </w:trPr>
        <w:tc>
          <w:tcPr>
            <w:tcW w:w="1203" w:type="dxa"/>
            <w:tcBorders>
              <w:top w:val="nil"/>
              <w:left w:val="single" w:color="auto" w:sz="12" w:space="0"/>
              <w:bottom w:val="single" w:color="auto" w:sz="12" w:space="0"/>
            </w:tcBorders>
            <w:shd w:val="clear" w:color="auto" w:fill="auto"/>
            <w:noWrap/>
            <w:vAlign w:val="bottom"/>
            <w:hideMark/>
          </w:tcPr>
          <w:p w:rsidRPr="00AB2F93" w:rsidR="004E4964" w:rsidP="00144B4E" w:rsidRDefault="004E4964" w14:paraId="7716B6CE" w14:textId="77777777">
            <w:pPr>
              <w:keepNext w:val="0"/>
              <w:spacing w:after="0"/>
              <w:ind w:left="0"/>
              <w:rPr>
                <w:rFonts w:ascii="Arial" w:hAnsi="Arial" w:cs="Arial"/>
                <w:bCs/>
              </w:rPr>
            </w:pPr>
          </w:p>
        </w:tc>
        <w:tc>
          <w:tcPr>
            <w:tcW w:w="13302" w:type="dxa"/>
            <w:gridSpan w:val="10"/>
            <w:vMerge/>
            <w:tcBorders>
              <w:top w:val="nil"/>
              <w:left w:val="nil"/>
              <w:bottom w:val="single" w:color="auto" w:sz="12" w:space="0"/>
              <w:right w:val="single" w:color="auto" w:sz="12" w:space="0"/>
            </w:tcBorders>
            <w:vAlign w:val="center"/>
            <w:hideMark/>
          </w:tcPr>
          <w:p w:rsidRPr="00AB2F93" w:rsidR="004E4964" w:rsidP="00144B4E" w:rsidRDefault="004E4964" w14:paraId="3D6FE8A9" w14:textId="77777777">
            <w:pPr>
              <w:keepNext w:val="0"/>
              <w:spacing w:after="0"/>
              <w:ind w:left="0"/>
              <w:rPr>
                <w:rFonts w:ascii="Arial" w:hAnsi="Arial" w:cs="Arial"/>
                <w:bCs/>
              </w:rPr>
            </w:pPr>
          </w:p>
        </w:tc>
      </w:tr>
    </w:tbl>
    <w:p w:rsidRPr="00CD2A3C" w:rsidR="004E4964" w:rsidP="00754265" w:rsidRDefault="004E4964" w14:paraId="123AF957" w14:textId="77777777">
      <w:pPr>
        <w:ind w:left="0"/>
        <w:jc w:val="center"/>
        <w:rPr>
          <w:rFonts w:ascii="Times New Roman" w:hAnsi="Times New Roman" w:cs="Times New Roman"/>
          <w:b/>
        </w:rPr>
      </w:pPr>
      <w:r w:rsidRPr="00CD2A3C">
        <w:rPr>
          <w:rFonts w:ascii="Times New Roman" w:hAnsi="Times New Roman" w:cs="Times New Roman"/>
          <w:b/>
        </w:rPr>
        <w:lastRenderedPageBreak/>
        <w:t>Instructions for Completing the Property Listing</w:t>
      </w:r>
    </w:p>
    <w:p w:rsidRPr="00CD2A3C" w:rsidR="004E4964" w:rsidP="00754265" w:rsidRDefault="004E4964" w14:paraId="7B7C2F88" w14:textId="77777777">
      <w:pPr>
        <w:spacing w:after="120"/>
        <w:ind w:left="0"/>
        <w:rPr>
          <w:rFonts w:ascii="Times New Roman" w:hAnsi="Times New Roman" w:cs="Times New Roman"/>
          <w:sz w:val="16"/>
        </w:rPr>
      </w:pPr>
      <w:r w:rsidRPr="00CD2A3C">
        <w:rPr>
          <w:rFonts w:ascii="Times New Roman" w:hAnsi="Times New Roman" w:cs="Times New Roman"/>
          <w:sz w:val="16"/>
        </w:rPr>
        <w:t>The Property Listing is required by 2 CFR </w:t>
      </w:r>
      <w:r w:rsidR="003A6DD4">
        <w:rPr>
          <w:rFonts w:ascii="Times New Roman" w:hAnsi="Times New Roman" w:cs="Times New Roman"/>
          <w:sz w:val="16"/>
        </w:rPr>
        <w:t>200</w:t>
      </w:r>
      <w:r w:rsidRPr="00CD2A3C">
        <w:rPr>
          <w:rFonts w:ascii="Times New Roman" w:hAnsi="Times New Roman" w:cs="Times New Roman"/>
          <w:sz w:val="16"/>
        </w:rPr>
        <w:t>.</w:t>
      </w:r>
      <w:r w:rsidR="003A6DD4">
        <w:rPr>
          <w:rFonts w:ascii="Times New Roman" w:hAnsi="Times New Roman" w:cs="Times New Roman"/>
          <w:sz w:val="16"/>
        </w:rPr>
        <w:t>312</w:t>
      </w:r>
      <w:r w:rsidRPr="00CD2A3C">
        <w:rPr>
          <w:rFonts w:ascii="Times New Roman" w:hAnsi="Times New Roman" w:cs="Times New Roman"/>
          <w:sz w:val="16"/>
        </w:rPr>
        <w:t>.  SGAs shall submit, as part of the final closeout package, a complete listing of all BLS-owned property for which it is responsible.  BLS</w:t>
      </w:r>
      <w:r w:rsidRPr="00CD2A3C">
        <w:rPr>
          <w:rFonts w:ascii="Times New Roman" w:hAnsi="Times New Roman" w:cs="Times New Roman"/>
          <w:sz w:val="16"/>
        </w:rPr>
        <w:noBreakHyphen/>
        <w:t>owned property is distinct from property purchased with CA funds; an inventory of property purchased with CA funds is not required.</w:t>
      </w:r>
    </w:p>
    <w:p w:rsidRPr="00CD2A3C" w:rsidR="004E4964" w:rsidP="00754265" w:rsidRDefault="004E4964" w14:paraId="663865B2" w14:textId="77777777">
      <w:pPr>
        <w:spacing w:after="120"/>
        <w:ind w:left="0"/>
        <w:rPr>
          <w:rFonts w:ascii="Times New Roman" w:hAnsi="Times New Roman" w:cs="Times New Roman"/>
          <w:sz w:val="16"/>
        </w:rPr>
      </w:pPr>
      <w:r w:rsidRPr="00CD2A3C">
        <w:rPr>
          <w:rFonts w:ascii="Times New Roman" w:hAnsi="Times New Roman" w:cs="Times New Roman"/>
          <w:sz w:val="16"/>
        </w:rPr>
        <w:t>The Property Listing need not be submitted for a partial closeout.</w:t>
      </w:r>
    </w:p>
    <w:p w:rsidRPr="00CD2A3C" w:rsidR="004E4964" w:rsidP="00754265" w:rsidRDefault="004E4964" w14:paraId="1CA25015" w14:textId="77777777">
      <w:pPr>
        <w:spacing w:after="120"/>
        <w:ind w:left="0"/>
        <w:rPr>
          <w:rFonts w:ascii="Times New Roman" w:hAnsi="Times New Roman" w:cs="Times New Roman"/>
          <w:sz w:val="16"/>
        </w:rPr>
      </w:pPr>
      <w:r w:rsidRPr="00CD2A3C">
        <w:rPr>
          <w:rFonts w:ascii="Times New Roman" w:hAnsi="Times New Roman" w:cs="Times New Roman"/>
          <w:sz w:val="16"/>
        </w:rPr>
        <w:t>Please read the instructions below before completing the form.</w:t>
      </w:r>
    </w:p>
    <w:p w:rsidRPr="00DD241E" w:rsidR="004E4964" w:rsidP="00754265" w:rsidRDefault="004E4964" w14:paraId="19E6F71E" w14:textId="77777777">
      <w:pPr>
        <w:pStyle w:val="ListParagraph"/>
        <w:numPr>
          <w:ilvl w:val="0"/>
          <w:numId w:val="25"/>
        </w:numPr>
        <w:spacing w:after="120"/>
        <w:ind w:left="0" w:firstLine="0"/>
        <w:contextualSpacing w:val="0"/>
        <w:rPr>
          <w:rFonts w:ascii="Times New Roman" w:hAnsi="Times New Roman" w:cs="Times New Roman"/>
          <w:sz w:val="16"/>
        </w:rPr>
      </w:pPr>
      <w:r w:rsidRPr="00DD241E">
        <w:rPr>
          <w:rFonts w:ascii="Times New Roman" w:hAnsi="Times New Roman" w:cs="Times New Roman"/>
          <w:sz w:val="16"/>
        </w:rPr>
        <w:t>Enter the complete SGA name, CA number, and date in the spaces provided at the top of the form.</w:t>
      </w:r>
    </w:p>
    <w:p w:rsidRPr="00DD241E" w:rsidR="004E4964" w:rsidP="00754265" w:rsidRDefault="004E4964" w14:paraId="4CA30A4C" w14:textId="77777777">
      <w:pPr>
        <w:pStyle w:val="ListParagraph"/>
        <w:numPr>
          <w:ilvl w:val="0"/>
          <w:numId w:val="25"/>
        </w:numPr>
        <w:spacing w:after="120"/>
        <w:ind w:left="0" w:firstLine="0"/>
        <w:contextualSpacing w:val="0"/>
        <w:rPr>
          <w:rFonts w:ascii="Times New Roman" w:hAnsi="Times New Roman" w:cs="Times New Roman"/>
          <w:sz w:val="16"/>
        </w:rPr>
      </w:pPr>
      <w:r w:rsidRPr="00DD241E">
        <w:rPr>
          <w:rFonts w:ascii="Times New Roman" w:hAnsi="Times New Roman" w:cs="Times New Roman"/>
          <w:sz w:val="16"/>
        </w:rPr>
        <w:t>For each item of property, enter the following information in the appropriate column.</w:t>
      </w:r>
    </w:p>
    <w:p w:rsidRPr="005774A1" w:rsidR="004E4964" w:rsidP="007F34CC" w:rsidRDefault="004E4964" w14:paraId="25CEDBA1"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Item #:  Enter property items in numerical sequence, i.e., 1, 2, 3, etc.</w:t>
      </w:r>
    </w:p>
    <w:p w:rsidRPr="005774A1" w:rsidR="004E4964" w:rsidP="007F34CC" w:rsidRDefault="004E4964" w14:paraId="0BCC770C"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Identification #:  Enter an identification number such as the Federal stock number, manufacturer's serial number, or other identifying number.</w:t>
      </w:r>
    </w:p>
    <w:p w:rsidRPr="005774A1" w:rsidR="004E4964" w:rsidP="007F34CC" w:rsidRDefault="004E4964" w14:paraId="3DFFCCBE"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Description:  Describe the property, e.g., IBM PC-XT.</w:t>
      </w:r>
    </w:p>
    <w:p w:rsidRPr="005774A1" w:rsidR="004E4964" w:rsidP="007F34CC" w:rsidRDefault="004E4964" w14:paraId="195E7682"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Location:  If different from the SESA address, enter the location of the property.</w:t>
      </w:r>
    </w:p>
    <w:p w:rsidRPr="005774A1" w:rsidR="004E4964" w:rsidP="007F34CC" w:rsidRDefault="004E4964" w14:paraId="57F518C4"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Date of Acquisition:  Date on which the SESA assumed responsibility for the property.</w:t>
      </w:r>
    </w:p>
    <w:p w:rsidRPr="005774A1" w:rsidR="004E4964" w:rsidP="007F34CC" w:rsidRDefault="004E4964" w14:paraId="70C3F23D"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Condition Code:  Enter the condition code corresponding to the condition descriptions provided in the attached list; e.g., property that can be described as "Used-Good" receives a condition code of "4".</w:t>
      </w:r>
    </w:p>
    <w:p w:rsidRPr="005774A1" w:rsidR="004E4964" w:rsidP="007F34CC" w:rsidRDefault="004E4964" w14:paraId="2831029A"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Unit:  Enter the unit, e.g., "</w:t>
      </w:r>
      <w:proofErr w:type="spellStart"/>
      <w:r w:rsidRPr="005774A1">
        <w:rPr>
          <w:rFonts w:ascii="Times New Roman" w:hAnsi="Times New Roman" w:cs="Times New Roman"/>
          <w:sz w:val="16"/>
        </w:rPr>
        <w:t>ea</w:t>
      </w:r>
      <w:proofErr w:type="spellEnd"/>
      <w:r w:rsidRPr="005774A1">
        <w:rPr>
          <w:rFonts w:ascii="Times New Roman" w:hAnsi="Times New Roman" w:cs="Times New Roman"/>
          <w:sz w:val="16"/>
        </w:rPr>
        <w:t>" for each, "</w:t>
      </w:r>
      <w:proofErr w:type="spellStart"/>
      <w:r w:rsidRPr="005774A1">
        <w:rPr>
          <w:rFonts w:ascii="Times New Roman" w:hAnsi="Times New Roman" w:cs="Times New Roman"/>
          <w:sz w:val="16"/>
        </w:rPr>
        <w:t>dz</w:t>
      </w:r>
      <w:proofErr w:type="spellEnd"/>
      <w:r w:rsidRPr="005774A1">
        <w:rPr>
          <w:rFonts w:ascii="Times New Roman" w:hAnsi="Times New Roman" w:cs="Times New Roman"/>
          <w:sz w:val="16"/>
        </w:rPr>
        <w:t>" for dozen, "</w:t>
      </w:r>
      <w:proofErr w:type="spellStart"/>
      <w:r w:rsidRPr="005774A1">
        <w:rPr>
          <w:rFonts w:ascii="Times New Roman" w:hAnsi="Times New Roman" w:cs="Times New Roman"/>
          <w:sz w:val="16"/>
        </w:rPr>
        <w:t>st</w:t>
      </w:r>
      <w:proofErr w:type="spellEnd"/>
      <w:r w:rsidRPr="005774A1">
        <w:rPr>
          <w:rFonts w:ascii="Times New Roman" w:hAnsi="Times New Roman" w:cs="Times New Roman"/>
          <w:sz w:val="16"/>
        </w:rPr>
        <w:t>" for set, etc.</w:t>
      </w:r>
    </w:p>
    <w:p w:rsidRPr="005774A1" w:rsidR="004E4964" w:rsidP="007F34CC" w:rsidRDefault="004E4964" w14:paraId="7B3D8BE8"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Quantity:  Enter the number of units.</w:t>
      </w:r>
    </w:p>
    <w:p w:rsidRPr="005774A1" w:rsidR="004E4964" w:rsidP="007F34CC" w:rsidRDefault="004E4964" w14:paraId="032D4BCE" w14:textId="77777777">
      <w:pPr>
        <w:pStyle w:val="ListParagraph"/>
        <w:numPr>
          <w:ilvl w:val="0"/>
          <w:numId w:val="26"/>
        </w:numPr>
        <w:spacing w:after="120"/>
        <w:ind w:hanging="540"/>
        <w:contextualSpacing w:val="0"/>
        <w:rPr>
          <w:rFonts w:ascii="Times New Roman" w:hAnsi="Times New Roman" w:cs="Times New Roman"/>
          <w:sz w:val="16"/>
        </w:rPr>
      </w:pPr>
      <w:r w:rsidRPr="005774A1">
        <w:rPr>
          <w:rFonts w:ascii="Times New Roman" w:hAnsi="Times New Roman" w:cs="Times New Roman"/>
          <w:sz w:val="16"/>
        </w:rPr>
        <w:t>Unit Acquisition Cost, Total Cost:  Leave blank; these columns will be completed by BLS.</w:t>
      </w:r>
    </w:p>
    <w:p w:rsidRPr="00CD2A3C" w:rsidR="004E4964" w:rsidP="00754265" w:rsidRDefault="004E4964" w14:paraId="7BC1CF83" w14:textId="77777777">
      <w:pPr>
        <w:ind w:left="0"/>
        <w:rPr>
          <w:rFonts w:ascii="Times New Roman" w:hAnsi="Times New Roman" w:cs="Times New Roman"/>
          <w:sz w:val="16"/>
        </w:rPr>
      </w:pPr>
    </w:p>
    <w:p w:rsidRPr="00213C76" w:rsidR="004E4964" w:rsidP="00754265" w:rsidRDefault="004E4964" w14:paraId="5542BED7" w14:textId="77777777">
      <w:pPr>
        <w:ind w:left="0"/>
        <w:jc w:val="center"/>
        <w:rPr>
          <w:rFonts w:ascii="Times New Roman" w:hAnsi="Times New Roman" w:cs="Times New Roman"/>
          <w:b/>
        </w:rPr>
      </w:pPr>
      <w:bookmarkStart w:name="_Toc201469196" w:id="99"/>
      <w:bookmarkStart w:name="_Toc214078696" w:id="100"/>
      <w:bookmarkStart w:name="_Toc350864675" w:id="101"/>
      <w:r w:rsidRPr="00213C76">
        <w:rPr>
          <w:rFonts w:ascii="Times New Roman" w:hAnsi="Times New Roman" w:cs="Times New Roman"/>
          <w:b/>
        </w:rPr>
        <w:t>Condition Codes</w:t>
      </w:r>
      <w:bookmarkEnd w:id="99"/>
      <w:bookmarkEnd w:id="100"/>
      <w:bookmarkEnd w:id="101"/>
    </w:p>
    <w:p w:rsidRPr="00CD2A3C" w:rsidR="004E4964" w:rsidP="00672830" w:rsidRDefault="004E4964" w14:paraId="7CA01E63"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1</w:t>
      </w:r>
      <w:r w:rsidR="00455396">
        <w:rPr>
          <w:rFonts w:ascii="Times New Roman" w:hAnsi="Times New Roman" w:cs="Times New Roman"/>
          <w:sz w:val="16"/>
        </w:rPr>
        <w:tab/>
      </w:r>
      <w:r w:rsidRPr="00CD2A3C">
        <w:rPr>
          <w:rFonts w:ascii="Times New Roman" w:hAnsi="Times New Roman" w:cs="Times New Roman"/>
          <w:sz w:val="16"/>
        </w:rPr>
        <w:t>Unused-Good</w:t>
      </w:r>
      <w:r w:rsidR="00455396">
        <w:rPr>
          <w:rFonts w:ascii="Times New Roman" w:hAnsi="Times New Roman" w:cs="Times New Roman"/>
          <w:sz w:val="16"/>
        </w:rPr>
        <w:tab/>
      </w:r>
      <w:r w:rsidRPr="00CD2A3C">
        <w:rPr>
          <w:rFonts w:ascii="Times New Roman" w:hAnsi="Times New Roman" w:cs="Times New Roman"/>
          <w:sz w:val="16"/>
        </w:rPr>
        <w:t>Unused property that is usable without repairs and identical or interchangeable with new items from normal supply sources.</w:t>
      </w:r>
    </w:p>
    <w:p w:rsidRPr="00CD2A3C" w:rsidR="004E4964" w:rsidP="00672830" w:rsidRDefault="004E4964" w14:paraId="25BAA577"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2</w:t>
      </w:r>
      <w:r w:rsidR="00672830">
        <w:rPr>
          <w:rFonts w:ascii="Times New Roman" w:hAnsi="Times New Roman" w:cs="Times New Roman"/>
          <w:sz w:val="16"/>
        </w:rPr>
        <w:tab/>
      </w:r>
      <w:r w:rsidRPr="00CD2A3C">
        <w:rPr>
          <w:rFonts w:ascii="Times New Roman" w:hAnsi="Times New Roman" w:cs="Times New Roman"/>
          <w:sz w:val="16"/>
        </w:rPr>
        <w:t>Unused-Fair</w:t>
      </w:r>
      <w:r w:rsidRPr="00CD2A3C">
        <w:rPr>
          <w:rFonts w:ascii="Times New Roman" w:hAnsi="Times New Roman" w:cs="Times New Roman"/>
          <w:sz w:val="16"/>
        </w:rPr>
        <w:tab/>
        <w:t>Unused property that is usable without repairs, but is deteriorated or damaged to the extent that utility is somewhat impaired.</w:t>
      </w:r>
    </w:p>
    <w:p w:rsidRPr="00CD2A3C" w:rsidR="004E4964" w:rsidP="00672830" w:rsidRDefault="004E4964" w14:paraId="046A967C"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3</w:t>
      </w:r>
      <w:r w:rsidR="00672830">
        <w:rPr>
          <w:rFonts w:ascii="Times New Roman" w:hAnsi="Times New Roman" w:cs="Times New Roman"/>
          <w:sz w:val="16"/>
        </w:rPr>
        <w:tab/>
      </w:r>
      <w:r w:rsidRPr="00CD2A3C">
        <w:rPr>
          <w:rFonts w:ascii="Times New Roman" w:hAnsi="Times New Roman" w:cs="Times New Roman"/>
          <w:sz w:val="16"/>
        </w:rPr>
        <w:t>Unused-Poor</w:t>
      </w:r>
      <w:r w:rsidRPr="00CD2A3C">
        <w:rPr>
          <w:rFonts w:ascii="Times New Roman" w:hAnsi="Times New Roman" w:cs="Times New Roman"/>
          <w:sz w:val="16"/>
        </w:rPr>
        <w:tab/>
        <w:t>Unused property that is usable without repairs, but is considerably deteriorated or damaged. Enough utility remains to classify the property better than salvage.</w:t>
      </w:r>
    </w:p>
    <w:p w:rsidRPr="00CD2A3C" w:rsidR="004E4964" w:rsidP="00672830" w:rsidRDefault="004E4964" w14:paraId="081BB4C5"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4</w:t>
      </w:r>
      <w:r w:rsidR="00672830">
        <w:rPr>
          <w:rFonts w:ascii="Times New Roman" w:hAnsi="Times New Roman" w:cs="Times New Roman"/>
          <w:sz w:val="16"/>
        </w:rPr>
        <w:tab/>
      </w:r>
      <w:r w:rsidRPr="00CD2A3C">
        <w:rPr>
          <w:rFonts w:ascii="Times New Roman" w:hAnsi="Times New Roman" w:cs="Times New Roman"/>
          <w:sz w:val="16"/>
        </w:rPr>
        <w:t>Used-Good</w:t>
      </w:r>
      <w:r w:rsidRPr="00CD2A3C">
        <w:rPr>
          <w:rFonts w:ascii="Times New Roman" w:hAnsi="Times New Roman" w:cs="Times New Roman"/>
          <w:sz w:val="16"/>
        </w:rPr>
        <w:tab/>
        <w:t>Used property that is usable without repairs, and most of its useful life remains.</w:t>
      </w:r>
    </w:p>
    <w:p w:rsidRPr="00CD2A3C" w:rsidR="004E4964" w:rsidP="00672830" w:rsidRDefault="004E4964" w14:paraId="29F29301"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5</w:t>
      </w:r>
      <w:r w:rsidR="00455396">
        <w:rPr>
          <w:rFonts w:ascii="Times New Roman" w:hAnsi="Times New Roman" w:cs="Times New Roman"/>
          <w:sz w:val="16"/>
        </w:rPr>
        <w:tab/>
      </w:r>
      <w:r w:rsidRPr="00CD2A3C">
        <w:rPr>
          <w:rFonts w:ascii="Times New Roman" w:hAnsi="Times New Roman" w:cs="Times New Roman"/>
          <w:sz w:val="16"/>
        </w:rPr>
        <w:t>Used-Fair</w:t>
      </w:r>
      <w:r w:rsidRPr="00CD2A3C">
        <w:rPr>
          <w:rFonts w:ascii="Times New Roman" w:hAnsi="Times New Roman" w:cs="Times New Roman"/>
          <w:sz w:val="16"/>
        </w:rPr>
        <w:tab/>
        <w:t>Used property that is usable without repairs, but somewhat worn or deteriorated and may</w:t>
      </w:r>
      <w:r w:rsidR="00672830">
        <w:rPr>
          <w:rFonts w:ascii="Times New Roman" w:hAnsi="Times New Roman" w:cs="Times New Roman"/>
          <w:sz w:val="16"/>
        </w:rPr>
        <w:t xml:space="preserve"> </w:t>
      </w:r>
      <w:r w:rsidRPr="00CD2A3C">
        <w:rPr>
          <w:rFonts w:ascii="Times New Roman" w:hAnsi="Times New Roman" w:cs="Times New Roman"/>
          <w:sz w:val="16"/>
        </w:rPr>
        <w:t>soon require repairs.</w:t>
      </w:r>
    </w:p>
    <w:p w:rsidRPr="00CD2A3C" w:rsidR="004E4964" w:rsidP="00672830" w:rsidRDefault="004E4964" w14:paraId="59FE51FF"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6</w:t>
      </w:r>
      <w:r w:rsidR="00455396">
        <w:rPr>
          <w:rFonts w:ascii="Times New Roman" w:hAnsi="Times New Roman" w:cs="Times New Roman"/>
          <w:sz w:val="16"/>
        </w:rPr>
        <w:tab/>
      </w:r>
      <w:r w:rsidRPr="00CD2A3C">
        <w:rPr>
          <w:rFonts w:ascii="Times New Roman" w:hAnsi="Times New Roman" w:cs="Times New Roman"/>
          <w:sz w:val="16"/>
        </w:rPr>
        <w:t>Used-Poor</w:t>
      </w:r>
      <w:r w:rsidRPr="00CD2A3C">
        <w:rPr>
          <w:rFonts w:ascii="Times New Roman" w:hAnsi="Times New Roman" w:cs="Times New Roman"/>
          <w:sz w:val="16"/>
        </w:rPr>
        <w:tab/>
        <w:t>Used property that may be used without repairs, but is considerably worn or deteriorated to the degree that remaining utility is limited or major repairs will soon be required.</w:t>
      </w:r>
    </w:p>
    <w:p w:rsidRPr="00CD2A3C" w:rsidR="004E4964" w:rsidP="00672830" w:rsidRDefault="004E4964" w14:paraId="0C9C8C2A"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7</w:t>
      </w:r>
      <w:r w:rsidR="00754265">
        <w:rPr>
          <w:rFonts w:ascii="Times New Roman" w:hAnsi="Times New Roman" w:cs="Times New Roman"/>
          <w:sz w:val="16"/>
        </w:rPr>
        <w:tab/>
      </w:r>
      <w:r w:rsidRPr="00CD2A3C">
        <w:rPr>
          <w:rFonts w:ascii="Times New Roman" w:hAnsi="Times New Roman" w:cs="Times New Roman"/>
          <w:sz w:val="16"/>
        </w:rPr>
        <w:t>Repairs required</w:t>
      </w:r>
      <w:r w:rsidR="00754265">
        <w:rPr>
          <w:rFonts w:ascii="Times New Roman" w:hAnsi="Times New Roman" w:cs="Times New Roman"/>
          <w:sz w:val="16"/>
        </w:rPr>
        <w:t xml:space="preserve"> </w:t>
      </w:r>
      <w:r w:rsidRPr="00CD2A3C">
        <w:rPr>
          <w:rFonts w:ascii="Times New Roman" w:hAnsi="Times New Roman" w:cs="Times New Roman"/>
          <w:sz w:val="16"/>
        </w:rPr>
        <w:t>Good</w:t>
      </w:r>
      <w:r w:rsidR="00754265">
        <w:rPr>
          <w:rFonts w:ascii="Times New Roman" w:hAnsi="Times New Roman" w:cs="Times New Roman"/>
          <w:sz w:val="16"/>
        </w:rPr>
        <w:tab/>
      </w:r>
      <w:r w:rsidRPr="00CD2A3C">
        <w:rPr>
          <w:rFonts w:ascii="Times New Roman" w:hAnsi="Times New Roman" w:cs="Times New Roman"/>
          <w:sz w:val="16"/>
        </w:rPr>
        <w:t>Required repairs are minor and should not exceed 15 percent of original acquisition cost.</w:t>
      </w:r>
    </w:p>
    <w:p w:rsidRPr="00CD2A3C" w:rsidR="004E4964" w:rsidP="003C2AC6" w:rsidRDefault="004E4964" w14:paraId="6CB9E9A4"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8</w:t>
      </w:r>
      <w:r w:rsidRPr="00CD2A3C">
        <w:rPr>
          <w:rFonts w:ascii="Times New Roman" w:hAnsi="Times New Roman" w:cs="Times New Roman"/>
          <w:sz w:val="16"/>
        </w:rPr>
        <w:tab/>
        <w:t>Repairs required-Fair</w:t>
      </w:r>
      <w:r w:rsidRPr="00CD2A3C">
        <w:rPr>
          <w:rFonts w:ascii="Times New Roman" w:hAnsi="Times New Roman" w:cs="Times New Roman"/>
          <w:sz w:val="16"/>
        </w:rPr>
        <w:tab/>
        <w:t>Required repairs are considerable and are estimated to range from 16 to 40 percent of original acquisition cost.</w:t>
      </w:r>
    </w:p>
    <w:p w:rsidRPr="00CD2A3C" w:rsidR="004E4964" w:rsidP="003C2AC6" w:rsidRDefault="004E4964" w14:paraId="3345363C"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9</w:t>
      </w:r>
      <w:r w:rsidR="007572D2">
        <w:rPr>
          <w:rFonts w:ascii="Times New Roman" w:hAnsi="Times New Roman" w:cs="Times New Roman"/>
          <w:sz w:val="16"/>
        </w:rPr>
        <w:tab/>
      </w:r>
      <w:r w:rsidRPr="00CD2A3C">
        <w:rPr>
          <w:rFonts w:ascii="Times New Roman" w:hAnsi="Times New Roman" w:cs="Times New Roman"/>
          <w:sz w:val="16"/>
        </w:rPr>
        <w:t>Repairs required-Poor</w:t>
      </w:r>
      <w:r w:rsidRPr="00CD2A3C">
        <w:rPr>
          <w:rFonts w:ascii="Times New Roman" w:hAnsi="Times New Roman" w:cs="Times New Roman"/>
          <w:sz w:val="16"/>
        </w:rPr>
        <w:tab/>
        <w:t>Required repairs are major because property is badly damaged, worn, or deteriorated, and are estimated to range from 41 to 65 percent of original acquisition cost.</w:t>
      </w:r>
    </w:p>
    <w:p w:rsidRPr="00CD2A3C" w:rsidR="004E4964" w:rsidP="007572D2" w:rsidRDefault="004E4964" w14:paraId="013E66CE" w14:textId="77777777">
      <w:pPr>
        <w:tabs>
          <w:tab w:val="left" w:pos="720"/>
          <w:tab w:val="left" w:pos="2880"/>
        </w:tabs>
        <w:spacing w:after="120"/>
        <w:ind w:left="2880" w:hanging="2880"/>
        <w:rPr>
          <w:rFonts w:ascii="Times New Roman" w:hAnsi="Times New Roman" w:cs="Times New Roman"/>
          <w:sz w:val="16"/>
        </w:rPr>
      </w:pPr>
      <w:r w:rsidRPr="00CD2A3C">
        <w:rPr>
          <w:rFonts w:ascii="Times New Roman" w:hAnsi="Times New Roman" w:cs="Times New Roman"/>
          <w:sz w:val="16"/>
        </w:rPr>
        <w:t>X</w:t>
      </w:r>
      <w:r w:rsidR="007572D2">
        <w:rPr>
          <w:rFonts w:ascii="Times New Roman" w:hAnsi="Times New Roman" w:cs="Times New Roman"/>
          <w:sz w:val="16"/>
        </w:rPr>
        <w:tab/>
      </w:r>
      <w:r w:rsidRPr="00CD2A3C">
        <w:rPr>
          <w:rFonts w:ascii="Times New Roman" w:hAnsi="Times New Roman" w:cs="Times New Roman"/>
          <w:sz w:val="16"/>
        </w:rPr>
        <w:t>Salvage</w:t>
      </w:r>
      <w:r w:rsidRPr="00CD2A3C">
        <w:rPr>
          <w:rFonts w:ascii="Times New Roman" w:hAnsi="Times New Roman" w:cs="Times New Roman"/>
          <w:sz w:val="16"/>
        </w:rPr>
        <w:tab/>
        <w:t>Property has some value in excess of its basic material content, but repair or rehabilitation to use for the originally intended purpose is clearly impractical.  Repair for any use would exceed 65 percent of the original acquisition cost.</w:t>
      </w:r>
    </w:p>
    <w:p w:rsidRPr="00CD2A3C" w:rsidR="004E4964" w:rsidP="007B27C4" w:rsidRDefault="004E4964" w14:paraId="51FA997E" w14:textId="77777777">
      <w:pPr>
        <w:tabs>
          <w:tab w:val="left" w:pos="720"/>
          <w:tab w:val="left" w:pos="2880"/>
        </w:tabs>
        <w:spacing w:after="120"/>
        <w:ind w:left="0"/>
        <w:rPr>
          <w:rFonts w:ascii="Times New Roman" w:hAnsi="Times New Roman" w:cs="Times New Roman"/>
          <w:sz w:val="16"/>
        </w:rPr>
      </w:pPr>
      <w:r w:rsidRPr="00CD2A3C">
        <w:rPr>
          <w:rFonts w:ascii="Times New Roman" w:hAnsi="Times New Roman" w:cs="Times New Roman"/>
          <w:sz w:val="16"/>
        </w:rPr>
        <w:t>S</w:t>
      </w:r>
      <w:r w:rsidR="007B27C4">
        <w:rPr>
          <w:rFonts w:ascii="Times New Roman" w:hAnsi="Times New Roman" w:cs="Times New Roman"/>
          <w:sz w:val="16"/>
        </w:rPr>
        <w:tab/>
      </w:r>
      <w:r w:rsidRPr="00CD2A3C">
        <w:rPr>
          <w:rFonts w:ascii="Times New Roman" w:hAnsi="Times New Roman" w:cs="Times New Roman"/>
          <w:sz w:val="16"/>
        </w:rPr>
        <w:t>Scrap</w:t>
      </w:r>
      <w:r w:rsidRPr="00CD2A3C">
        <w:rPr>
          <w:rFonts w:ascii="Times New Roman" w:hAnsi="Times New Roman" w:cs="Times New Roman"/>
          <w:sz w:val="16"/>
        </w:rPr>
        <w:tab/>
        <w:t>Material that has no value except for its basic material content.</w:t>
      </w:r>
    </w:p>
    <w:p w:rsidR="00D42130" w:rsidP="009225F7" w:rsidRDefault="00D42130" w14:paraId="15DF5A82" w14:textId="77777777">
      <w:pPr>
        <w:rPr>
          <w:sz w:val="16"/>
        </w:rPr>
        <w:sectPr w:rsidR="00D42130" w:rsidSect="00743DBE">
          <w:headerReference w:type="even" r:id="rId44"/>
          <w:headerReference w:type="default" r:id="rId45"/>
          <w:footerReference w:type="default" r:id="rId46"/>
          <w:headerReference w:type="first" r:id="rId47"/>
          <w:pgSz w:w="15840" w:h="12240" w:orient="landscape"/>
          <w:pgMar w:top="72" w:right="720" w:bottom="72" w:left="720" w:header="0" w:footer="475" w:gutter="0"/>
          <w:cols w:space="720"/>
          <w:docGrid w:linePitch="272"/>
        </w:sectPr>
      </w:pPr>
    </w:p>
    <w:p w:rsidR="00EA6A81" w:rsidP="00EA6A81" w:rsidRDefault="00EA6A81" w14:paraId="70004EDC" w14:textId="77777777">
      <w:pPr>
        <w:spacing w:after="0"/>
        <w:ind w:left="4397" w:right="50" w:hanging="797"/>
        <w:jc w:val="center"/>
        <w:rPr>
          <w:rFonts w:ascii="Arial"/>
          <w:b/>
          <w:spacing w:val="-1"/>
          <w:sz w:val="18"/>
        </w:rPr>
      </w:pPr>
      <w:r>
        <w:rPr>
          <w:rFonts w:ascii="Arial"/>
          <w:b/>
          <w:spacing w:val="-1"/>
          <w:sz w:val="18"/>
        </w:rPr>
        <w:lastRenderedPageBreak/>
        <w:t>FEDERAL</w:t>
      </w:r>
      <w:r>
        <w:rPr>
          <w:rFonts w:ascii="Arial"/>
          <w:b/>
          <w:sz w:val="18"/>
        </w:rPr>
        <w:t xml:space="preserve"> </w:t>
      </w:r>
      <w:r>
        <w:rPr>
          <w:rFonts w:ascii="Arial"/>
          <w:b/>
          <w:spacing w:val="-1"/>
          <w:sz w:val="18"/>
        </w:rPr>
        <w:t>FINANCIAL</w:t>
      </w:r>
      <w:r>
        <w:rPr>
          <w:rFonts w:ascii="Arial"/>
          <w:b/>
          <w:sz w:val="18"/>
        </w:rPr>
        <w:t xml:space="preserve"> </w:t>
      </w:r>
      <w:r>
        <w:rPr>
          <w:rFonts w:ascii="Arial"/>
          <w:b/>
          <w:spacing w:val="-1"/>
          <w:sz w:val="18"/>
        </w:rPr>
        <w:t xml:space="preserve">REPORT </w:t>
      </w:r>
      <w:r>
        <w:rPr>
          <w:rFonts w:ascii="Arial"/>
          <w:b/>
          <w:spacing w:val="-1"/>
          <w:sz w:val="18"/>
        </w:rPr>
        <w:tab/>
      </w:r>
      <w:r>
        <w:rPr>
          <w:rFonts w:ascii="Arial"/>
          <w:b/>
          <w:spacing w:val="-1"/>
          <w:sz w:val="18"/>
        </w:rPr>
        <w:tab/>
        <w:t xml:space="preserve">                          </w:t>
      </w:r>
      <w:r w:rsidRPr="00DC02CC">
        <w:rPr>
          <w:rFonts w:ascii="Arial"/>
          <w:spacing w:val="-1"/>
          <w:sz w:val="18"/>
        </w:rPr>
        <w:t>OMB Number:  4040-0014</w:t>
      </w:r>
    </w:p>
    <w:p w:rsidRPr="00DC02CC" w:rsidR="00EA6A81" w:rsidP="00EA6A81" w:rsidRDefault="00EA6A81" w14:paraId="56DE44D5" w14:textId="34ECE1AA">
      <w:pPr>
        <w:spacing w:after="0"/>
        <w:ind w:left="3600" w:right="50" w:firstLine="720"/>
        <w:rPr>
          <w:rFonts w:ascii="Arial" w:hAnsi="Arial" w:eastAsia="Arial" w:cs="Arial"/>
          <w:sz w:val="18"/>
          <w:szCs w:val="18"/>
        </w:rPr>
      </w:pPr>
      <w:r>
        <w:rPr>
          <w:rFonts w:ascii="Arial"/>
          <w:spacing w:val="-1"/>
          <w:sz w:val="18"/>
        </w:rPr>
        <w:t xml:space="preserve">        </w:t>
      </w:r>
      <w:r w:rsidRPr="00DC02CC">
        <w:rPr>
          <w:rFonts w:ascii="Arial"/>
          <w:spacing w:val="-1"/>
          <w:sz w:val="18"/>
        </w:rPr>
        <w:t xml:space="preserve">(Follow form Instructions) </w:t>
      </w:r>
      <w:r>
        <w:rPr>
          <w:rFonts w:ascii="Arial"/>
          <w:spacing w:val="-1"/>
          <w:sz w:val="18"/>
        </w:rPr>
        <w:tab/>
        <w:t xml:space="preserve"> </w:t>
      </w:r>
      <w:r>
        <w:rPr>
          <w:rFonts w:ascii="Arial"/>
          <w:spacing w:val="-1"/>
          <w:sz w:val="18"/>
        </w:rPr>
        <w:tab/>
      </w:r>
      <w:r>
        <w:rPr>
          <w:rFonts w:ascii="Arial"/>
          <w:spacing w:val="-1"/>
          <w:sz w:val="18"/>
        </w:rPr>
        <w:tab/>
        <w:t xml:space="preserve">        Expiration Date:  0</w:t>
      </w:r>
      <w:r w:rsidRPr="00DC02CC">
        <w:rPr>
          <w:rFonts w:ascii="Arial"/>
          <w:spacing w:val="-1"/>
          <w:sz w:val="18"/>
        </w:rPr>
        <w:t>2/28/2022</w:t>
      </w:r>
    </w:p>
    <w:tbl>
      <w:tblPr>
        <w:tblW w:w="0" w:type="auto"/>
        <w:jc w:val="center"/>
        <w:tblLayout w:type="fixed"/>
        <w:tblCellMar>
          <w:left w:w="0" w:type="dxa"/>
          <w:right w:w="0" w:type="dxa"/>
        </w:tblCellMar>
        <w:tblLook w:val="01E0" w:firstRow="1" w:lastRow="1" w:firstColumn="1" w:lastColumn="1" w:noHBand="0" w:noVBand="0"/>
      </w:tblPr>
      <w:tblGrid>
        <w:gridCol w:w="838"/>
        <w:gridCol w:w="1490"/>
        <w:gridCol w:w="1788"/>
        <w:gridCol w:w="922"/>
        <w:gridCol w:w="910"/>
        <w:gridCol w:w="910"/>
        <w:gridCol w:w="908"/>
        <w:gridCol w:w="1394"/>
        <w:gridCol w:w="908"/>
        <w:gridCol w:w="569"/>
        <w:gridCol w:w="625"/>
      </w:tblGrid>
      <w:tr w:rsidR="00EA6A81" w:rsidTr="00EA7F39" w14:paraId="15C28F1C" w14:textId="77777777">
        <w:trPr>
          <w:trHeight w:val="654" w:hRule="exact"/>
          <w:jc w:val="center"/>
        </w:trPr>
        <w:tc>
          <w:tcPr>
            <w:tcW w:w="4116" w:type="dxa"/>
            <w:gridSpan w:val="3"/>
            <w:vMerge w:val="restart"/>
            <w:tcBorders>
              <w:top w:val="single" w:color="000000" w:sz="8" w:space="0"/>
              <w:left w:val="single" w:color="000000" w:sz="8" w:space="0"/>
              <w:right w:val="single" w:color="000000" w:sz="8" w:space="0"/>
            </w:tcBorders>
          </w:tcPr>
          <w:p w:rsidR="00EA6A81" w:rsidP="00EB7A67" w:rsidRDefault="00EA6A81" w14:paraId="601E9B86" w14:textId="77777777">
            <w:pPr>
              <w:pStyle w:val="TableParagraph"/>
              <w:spacing w:line="262" w:lineRule="auto"/>
              <w:ind w:left="23" w:right="496"/>
              <w:rPr>
                <w:rFonts w:ascii="Arial" w:hAnsi="Arial" w:eastAsia="Arial" w:cs="Arial"/>
                <w:sz w:val="16"/>
                <w:szCs w:val="16"/>
              </w:rPr>
            </w:pPr>
            <w:r>
              <w:rPr>
                <w:rFonts w:ascii="Arial"/>
                <w:sz w:val="16"/>
              </w:rPr>
              <w:t>1.</w:t>
            </w:r>
            <w:r>
              <w:rPr>
                <w:rFonts w:ascii="Arial"/>
                <w:spacing w:val="6"/>
                <w:sz w:val="16"/>
              </w:rPr>
              <w:t xml:space="preserve"> </w:t>
            </w:r>
            <w:r>
              <w:rPr>
                <w:rFonts w:ascii="Arial"/>
                <w:sz w:val="16"/>
              </w:rPr>
              <w:t>Federal</w:t>
            </w:r>
            <w:r>
              <w:rPr>
                <w:rFonts w:ascii="Arial"/>
                <w:spacing w:val="5"/>
                <w:sz w:val="16"/>
              </w:rPr>
              <w:t xml:space="preserve"> </w:t>
            </w:r>
            <w:r>
              <w:rPr>
                <w:rFonts w:ascii="Arial"/>
                <w:spacing w:val="-1"/>
                <w:sz w:val="16"/>
              </w:rPr>
              <w:t>Agency</w:t>
            </w:r>
            <w:r>
              <w:rPr>
                <w:rFonts w:ascii="Arial"/>
                <w:spacing w:val="3"/>
                <w:sz w:val="16"/>
              </w:rPr>
              <w:t xml:space="preserve"> </w:t>
            </w:r>
            <w:r>
              <w:rPr>
                <w:rFonts w:ascii="Arial"/>
                <w:sz w:val="16"/>
              </w:rPr>
              <w:t>and</w:t>
            </w:r>
            <w:r>
              <w:rPr>
                <w:rFonts w:ascii="Arial"/>
                <w:spacing w:val="7"/>
                <w:sz w:val="16"/>
              </w:rPr>
              <w:t xml:space="preserve"> </w:t>
            </w:r>
            <w:r>
              <w:rPr>
                <w:rFonts w:ascii="Arial"/>
                <w:spacing w:val="-1"/>
                <w:sz w:val="16"/>
              </w:rPr>
              <w:t>Organizational</w:t>
            </w:r>
            <w:r>
              <w:rPr>
                <w:rFonts w:ascii="Arial"/>
                <w:spacing w:val="5"/>
                <w:sz w:val="16"/>
              </w:rPr>
              <w:t xml:space="preserve"> </w:t>
            </w:r>
            <w:r>
              <w:rPr>
                <w:rFonts w:ascii="Arial"/>
                <w:spacing w:val="-1"/>
                <w:sz w:val="16"/>
              </w:rPr>
              <w:t>Element</w:t>
            </w:r>
            <w:r>
              <w:rPr>
                <w:rFonts w:ascii="Arial"/>
                <w:spacing w:val="7"/>
                <w:sz w:val="16"/>
              </w:rPr>
              <w:t xml:space="preserve"> </w:t>
            </w:r>
            <w:r>
              <w:rPr>
                <w:rFonts w:ascii="Arial"/>
                <w:sz w:val="16"/>
              </w:rPr>
              <w:t>to</w:t>
            </w:r>
            <w:r>
              <w:rPr>
                <w:rFonts w:ascii="Arial"/>
                <w:spacing w:val="47"/>
                <w:w w:val="101"/>
                <w:sz w:val="16"/>
              </w:rPr>
              <w:t xml:space="preserve"> </w:t>
            </w:r>
            <w:r>
              <w:rPr>
                <w:rFonts w:ascii="Arial"/>
                <w:sz w:val="16"/>
              </w:rPr>
              <w:t>Which</w:t>
            </w:r>
            <w:r>
              <w:rPr>
                <w:rFonts w:ascii="Arial"/>
                <w:spacing w:val="14"/>
                <w:sz w:val="16"/>
              </w:rPr>
              <w:t xml:space="preserve"> </w:t>
            </w:r>
            <w:r>
              <w:rPr>
                <w:rFonts w:ascii="Arial"/>
                <w:spacing w:val="-1"/>
                <w:sz w:val="16"/>
              </w:rPr>
              <w:t>Report</w:t>
            </w:r>
            <w:r>
              <w:rPr>
                <w:rFonts w:ascii="Arial"/>
                <w:spacing w:val="14"/>
                <w:sz w:val="16"/>
              </w:rPr>
              <w:t xml:space="preserve"> </w:t>
            </w:r>
            <w:r>
              <w:rPr>
                <w:rFonts w:ascii="Arial"/>
                <w:spacing w:val="-1"/>
                <w:sz w:val="16"/>
              </w:rPr>
              <w:t>is</w:t>
            </w:r>
            <w:r>
              <w:rPr>
                <w:rFonts w:ascii="Arial"/>
                <w:spacing w:val="15"/>
                <w:sz w:val="16"/>
              </w:rPr>
              <w:t xml:space="preserve"> </w:t>
            </w:r>
            <w:r>
              <w:rPr>
                <w:rFonts w:ascii="Arial"/>
                <w:spacing w:val="-1"/>
                <w:sz w:val="16"/>
              </w:rPr>
              <w:t>Submitted</w:t>
            </w:r>
          </w:p>
        </w:tc>
        <w:tc>
          <w:tcPr>
            <w:tcW w:w="5952" w:type="dxa"/>
            <w:gridSpan w:val="6"/>
            <w:vMerge w:val="restart"/>
            <w:tcBorders>
              <w:top w:val="single" w:color="000000" w:sz="8" w:space="0"/>
              <w:left w:val="single" w:color="000000" w:sz="8" w:space="0"/>
              <w:right w:val="single" w:color="000000" w:sz="8" w:space="0"/>
            </w:tcBorders>
          </w:tcPr>
          <w:p w:rsidR="00EA6A81" w:rsidP="00EB7A67" w:rsidRDefault="00EA6A81" w14:paraId="11414072" w14:textId="77777777">
            <w:pPr>
              <w:pStyle w:val="TableParagraph"/>
              <w:spacing w:line="262" w:lineRule="auto"/>
              <w:ind w:left="22" w:right="228"/>
              <w:rPr>
                <w:rFonts w:ascii="Arial" w:hAnsi="Arial" w:eastAsia="Arial" w:cs="Arial"/>
                <w:sz w:val="16"/>
                <w:szCs w:val="16"/>
              </w:rPr>
            </w:pPr>
            <w:r>
              <w:rPr>
                <w:rFonts w:ascii="Arial"/>
                <w:sz w:val="16"/>
              </w:rPr>
              <w:t>2.</w:t>
            </w:r>
            <w:r>
              <w:rPr>
                <w:rFonts w:ascii="Arial"/>
                <w:spacing w:val="5"/>
                <w:sz w:val="16"/>
              </w:rPr>
              <w:t xml:space="preserve"> </w:t>
            </w:r>
            <w:r>
              <w:rPr>
                <w:rFonts w:ascii="Arial"/>
                <w:sz w:val="16"/>
              </w:rPr>
              <w:t>Federal</w:t>
            </w:r>
            <w:r>
              <w:rPr>
                <w:rFonts w:ascii="Arial"/>
                <w:spacing w:val="5"/>
                <w:sz w:val="16"/>
              </w:rPr>
              <w:t xml:space="preserve"> </w:t>
            </w:r>
            <w:r>
              <w:rPr>
                <w:rFonts w:ascii="Arial"/>
                <w:sz w:val="16"/>
              </w:rPr>
              <w:t>Grant</w:t>
            </w:r>
            <w:r>
              <w:rPr>
                <w:rFonts w:ascii="Arial"/>
                <w:spacing w:val="5"/>
                <w:sz w:val="16"/>
              </w:rPr>
              <w:t xml:space="preserve"> </w:t>
            </w:r>
            <w:r>
              <w:rPr>
                <w:rFonts w:ascii="Arial"/>
                <w:sz w:val="16"/>
              </w:rPr>
              <w:t>or</w:t>
            </w:r>
            <w:r>
              <w:rPr>
                <w:rFonts w:ascii="Arial"/>
                <w:spacing w:val="6"/>
                <w:sz w:val="16"/>
              </w:rPr>
              <w:t xml:space="preserve"> </w:t>
            </w:r>
            <w:r>
              <w:rPr>
                <w:rFonts w:ascii="Arial"/>
                <w:sz w:val="16"/>
              </w:rPr>
              <w:t>Other</w:t>
            </w:r>
            <w:r>
              <w:rPr>
                <w:rFonts w:ascii="Arial"/>
                <w:spacing w:val="6"/>
                <w:sz w:val="16"/>
              </w:rPr>
              <w:t xml:space="preserve"> </w:t>
            </w:r>
            <w:r>
              <w:rPr>
                <w:rFonts w:ascii="Arial"/>
                <w:spacing w:val="-1"/>
                <w:sz w:val="16"/>
              </w:rPr>
              <w:t>Identifying</w:t>
            </w:r>
            <w:r>
              <w:rPr>
                <w:rFonts w:ascii="Arial"/>
                <w:spacing w:val="5"/>
                <w:sz w:val="16"/>
              </w:rPr>
              <w:t xml:space="preserve"> </w:t>
            </w:r>
            <w:r>
              <w:rPr>
                <w:rFonts w:ascii="Arial"/>
                <w:spacing w:val="-1"/>
                <w:sz w:val="16"/>
              </w:rPr>
              <w:t>Number</w:t>
            </w:r>
            <w:r>
              <w:rPr>
                <w:rFonts w:ascii="Arial"/>
                <w:spacing w:val="7"/>
                <w:sz w:val="16"/>
              </w:rPr>
              <w:t xml:space="preserve"> </w:t>
            </w:r>
            <w:r>
              <w:rPr>
                <w:rFonts w:ascii="Arial"/>
                <w:spacing w:val="-1"/>
                <w:sz w:val="16"/>
              </w:rPr>
              <w:t>Assigned</w:t>
            </w:r>
            <w:r>
              <w:rPr>
                <w:rFonts w:ascii="Arial"/>
                <w:spacing w:val="6"/>
                <w:sz w:val="16"/>
              </w:rPr>
              <w:t xml:space="preserve"> </w:t>
            </w:r>
            <w:r>
              <w:rPr>
                <w:rFonts w:ascii="Arial"/>
                <w:sz w:val="16"/>
              </w:rPr>
              <w:t>by</w:t>
            </w:r>
            <w:r>
              <w:rPr>
                <w:rFonts w:ascii="Arial"/>
                <w:spacing w:val="2"/>
                <w:sz w:val="16"/>
              </w:rPr>
              <w:t xml:space="preserve"> </w:t>
            </w:r>
            <w:r>
              <w:rPr>
                <w:rFonts w:ascii="Arial"/>
                <w:sz w:val="16"/>
              </w:rPr>
              <w:t>Federal</w:t>
            </w:r>
            <w:r>
              <w:rPr>
                <w:rFonts w:ascii="Arial"/>
                <w:spacing w:val="5"/>
                <w:sz w:val="16"/>
              </w:rPr>
              <w:t xml:space="preserve"> </w:t>
            </w:r>
            <w:r>
              <w:rPr>
                <w:rFonts w:ascii="Arial"/>
                <w:spacing w:val="-1"/>
                <w:sz w:val="16"/>
              </w:rPr>
              <w:t>Agency</w:t>
            </w:r>
            <w:r>
              <w:rPr>
                <w:rFonts w:ascii="Arial"/>
                <w:spacing w:val="2"/>
                <w:sz w:val="16"/>
              </w:rPr>
              <w:t xml:space="preserve"> </w:t>
            </w:r>
            <w:r>
              <w:rPr>
                <w:rFonts w:ascii="Arial"/>
                <w:spacing w:val="1"/>
                <w:sz w:val="16"/>
              </w:rPr>
              <w:t>(To</w:t>
            </w:r>
            <w:r>
              <w:rPr>
                <w:rFonts w:ascii="Arial"/>
                <w:spacing w:val="49"/>
                <w:w w:val="101"/>
                <w:sz w:val="16"/>
              </w:rPr>
              <w:t xml:space="preserve"> </w:t>
            </w:r>
            <w:r>
              <w:rPr>
                <w:rFonts w:ascii="Arial"/>
                <w:sz w:val="16"/>
              </w:rPr>
              <w:t>report</w:t>
            </w:r>
            <w:r>
              <w:rPr>
                <w:rFonts w:ascii="Arial"/>
                <w:spacing w:val="12"/>
                <w:sz w:val="16"/>
              </w:rPr>
              <w:t xml:space="preserve"> </w:t>
            </w:r>
            <w:r>
              <w:rPr>
                <w:rFonts w:ascii="Arial"/>
                <w:spacing w:val="-1"/>
                <w:sz w:val="16"/>
              </w:rPr>
              <w:t>multiple</w:t>
            </w:r>
            <w:r>
              <w:rPr>
                <w:rFonts w:ascii="Arial"/>
                <w:spacing w:val="13"/>
                <w:sz w:val="16"/>
              </w:rPr>
              <w:t xml:space="preserve"> </w:t>
            </w:r>
            <w:r>
              <w:rPr>
                <w:rFonts w:ascii="Arial"/>
                <w:sz w:val="16"/>
              </w:rPr>
              <w:t>grants,</w:t>
            </w:r>
            <w:r>
              <w:rPr>
                <w:rFonts w:ascii="Arial"/>
                <w:spacing w:val="12"/>
                <w:sz w:val="16"/>
              </w:rPr>
              <w:t xml:space="preserve"> </w:t>
            </w:r>
            <w:r>
              <w:rPr>
                <w:rFonts w:ascii="Arial"/>
                <w:sz w:val="16"/>
              </w:rPr>
              <w:t>use</w:t>
            </w:r>
            <w:r>
              <w:rPr>
                <w:rFonts w:ascii="Arial"/>
                <w:spacing w:val="13"/>
                <w:sz w:val="16"/>
              </w:rPr>
              <w:t xml:space="preserve"> </w:t>
            </w:r>
            <w:r>
              <w:rPr>
                <w:rFonts w:ascii="Arial"/>
                <w:sz w:val="16"/>
              </w:rPr>
              <w:t>FFR</w:t>
            </w:r>
            <w:r>
              <w:rPr>
                <w:rFonts w:ascii="Arial"/>
                <w:spacing w:val="11"/>
                <w:sz w:val="16"/>
              </w:rPr>
              <w:t xml:space="preserve"> </w:t>
            </w:r>
            <w:r>
              <w:rPr>
                <w:rFonts w:ascii="Arial"/>
                <w:spacing w:val="-1"/>
                <w:sz w:val="16"/>
              </w:rPr>
              <w:t>Attachment)</w:t>
            </w:r>
          </w:p>
        </w:tc>
        <w:tc>
          <w:tcPr>
            <w:tcW w:w="1194" w:type="dxa"/>
            <w:gridSpan w:val="2"/>
            <w:tcBorders>
              <w:top w:val="single" w:color="000000" w:sz="8" w:space="0"/>
              <w:left w:val="single" w:color="000000" w:sz="8" w:space="0"/>
              <w:bottom w:val="nil"/>
              <w:right w:val="single" w:color="000000" w:sz="8" w:space="0"/>
            </w:tcBorders>
          </w:tcPr>
          <w:p w:rsidR="00EA6A81" w:rsidP="00EB7A67" w:rsidRDefault="00EA6A81" w14:paraId="0F5203F3" w14:textId="77777777">
            <w:pPr>
              <w:pStyle w:val="TableParagraph"/>
              <w:spacing w:before="2"/>
              <w:rPr>
                <w:rFonts w:ascii="Arial" w:hAnsi="Arial" w:eastAsia="Arial" w:cs="Arial"/>
                <w:sz w:val="14"/>
                <w:szCs w:val="14"/>
              </w:rPr>
            </w:pPr>
          </w:p>
          <w:p w:rsidR="00EA6A81" w:rsidP="00EB7A67" w:rsidRDefault="00EA6A81" w14:paraId="586E2D09" w14:textId="77777777">
            <w:pPr>
              <w:pStyle w:val="TableParagraph"/>
              <w:spacing w:line="230" w:lineRule="atLeast"/>
              <w:ind w:left="236" w:right="443" w:hanging="214"/>
              <w:rPr>
                <w:rFonts w:ascii="Arial" w:hAnsi="Arial" w:eastAsia="Arial" w:cs="Arial"/>
                <w:sz w:val="16"/>
                <w:szCs w:val="16"/>
              </w:rPr>
            </w:pPr>
            <w:r>
              <w:rPr>
                <w:rFonts w:ascii="Arial"/>
                <w:spacing w:val="-1"/>
                <w:sz w:val="16"/>
              </w:rPr>
              <w:t>Page</w:t>
            </w:r>
            <w:r>
              <w:rPr>
                <w:rFonts w:ascii="Arial"/>
                <w:sz w:val="16"/>
              </w:rPr>
              <w:t xml:space="preserve">   </w:t>
            </w:r>
            <w:r>
              <w:rPr>
                <w:rFonts w:ascii="Arial"/>
                <w:spacing w:val="19"/>
                <w:sz w:val="16"/>
              </w:rPr>
              <w:t xml:space="preserve"> </w:t>
            </w:r>
            <w:r>
              <w:rPr>
                <w:rFonts w:ascii="Arial"/>
                <w:sz w:val="16"/>
              </w:rPr>
              <w:t>of</w:t>
            </w:r>
            <w:r>
              <w:rPr>
                <w:rFonts w:ascii="Arial"/>
                <w:spacing w:val="23"/>
                <w:w w:val="102"/>
                <w:sz w:val="16"/>
              </w:rPr>
              <w:t xml:space="preserve"> </w:t>
            </w:r>
            <w:r>
              <w:rPr>
                <w:rFonts w:ascii="Arial"/>
                <w:sz w:val="16"/>
              </w:rPr>
              <w:t>1</w:t>
            </w:r>
          </w:p>
        </w:tc>
      </w:tr>
      <w:tr w:rsidR="00EA6A81" w:rsidTr="00EA7F39" w14:paraId="709554A0" w14:textId="77777777">
        <w:trPr>
          <w:trHeight w:val="510" w:hRule="exact"/>
          <w:jc w:val="center"/>
        </w:trPr>
        <w:tc>
          <w:tcPr>
            <w:tcW w:w="4116" w:type="dxa"/>
            <w:gridSpan w:val="3"/>
            <w:vMerge/>
            <w:tcBorders>
              <w:left w:val="single" w:color="000000" w:sz="8" w:space="0"/>
              <w:bottom w:val="single" w:color="000000" w:sz="8" w:space="0"/>
              <w:right w:val="single" w:color="000000" w:sz="8" w:space="0"/>
            </w:tcBorders>
          </w:tcPr>
          <w:p w:rsidR="00EA6A81" w:rsidP="00EB7A67" w:rsidRDefault="00EA6A81" w14:paraId="63F8DAAB" w14:textId="77777777"/>
        </w:tc>
        <w:tc>
          <w:tcPr>
            <w:tcW w:w="5952" w:type="dxa"/>
            <w:gridSpan w:val="6"/>
            <w:vMerge/>
            <w:tcBorders>
              <w:left w:val="single" w:color="000000" w:sz="8" w:space="0"/>
              <w:bottom w:val="single" w:color="000000" w:sz="8" w:space="0"/>
              <w:right w:val="single" w:color="000000" w:sz="8" w:space="0"/>
            </w:tcBorders>
          </w:tcPr>
          <w:p w:rsidR="00EA6A81" w:rsidP="00EB7A67" w:rsidRDefault="00EA6A81" w14:paraId="5CE9C67C" w14:textId="77777777"/>
        </w:tc>
        <w:tc>
          <w:tcPr>
            <w:tcW w:w="569" w:type="dxa"/>
            <w:tcBorders>
              <w:top w:val="nil"/>
              <w:left w:val="single" w:color="000000" w:sz="8" w:space="0"/>
              <w:bottom w:val="single" w:color="000000" w:sz="8" w:space="0"/>
              <w:right w:val="single" w:color="000000" w:sz="8" w:space="0"/>
            </w:tcBorders>
          </w:tcPr>
          <w:p w:rsidR="00EA6A81" w:rsidP="00EB7A67" w:rsidRDefault="00EA6A81" w14:paraId="0F706043" w14:textId="77777777"/>
        </w:tc>
        <w:tc>
          <w:tcPr>
            <w:tcW w:w="625" w:type="dxa"/>
            <w:tcBorders>
              <w:top w:val="nil"/>
              <w:left w:val="single" w:color="000000" w:sz="8" w:space="0"/>
              <w:bottom w:val="single" w:color="000000" w:sz="8" w:space="0"/>
              <w:right w:val="single" w:color="000000" w:sz="8" w:space="0"/>
            </w:tcBorders>
          </w:tcPr>
          <w:p w:rsidR="00EA6A81" w:rsidP="00EB7A67" w:rsidRDefault="00EA6A81" w14:paraId="65299C51" w14:textId="77777777">
            <w:pPr>
              <w:pStyle w:val="TableParagraph"/>
              <w:rPr>
                <w:rFonts w:ascii="Arial" w:hAnsi="Arial" w:eastAsia="Arial" w:cs="Arial"/>
                <w:sz w:val="14"/>
                <w:szCs w:val="14"/>
              </w:rPr>
            </w:pPr>
          </w:p>
          <w:p w:rsidR="00EA6A81" w:rsidP="00EB7A67" w:rsidRDefault="00EA6A81" w14:paraId="085EAF30" w14:textId="77777777">
            <w:pPr>
              <w:pStyle w:val="TableParagraph"/>
              <w:spacing w:before="7"/>
              <w:rPr>
                <w:rFonts w:ascii="Arial" w:hAnsi="Arial" w:eastAsia="Arial" w:cs="Arial"/>
                <w:sz w:val="13"/>
                <w:szCs w:val="13"/>
              </w:rPr>
            </w:pPr>
          </w:p>
          <w:p w:rsidR="00EA6A81" w:rsidP="00EB7A67" w:rsidRDefault="00EA6A81" w14:paraId="33737D29" w14:textId="77777777">
            <w:pPr>
              <w:pStyle w:val="TableParagraph"/>
              <w:ind w:left="198"/>
              <w:rPr>
                <w:rFonts w:ascii="Arial" w:hAnsi="Arial" w:eastAsia="Arial" w:cs="Arial"/>
                <w:sz w:val="14"/>
                <w:szCs w:val="14"/>
              </w:rPr>
            </w:pPr>
            <w:r>
              <w:rPr>
                <w:rFonts w:ascii="Arial"/>
                <w:spacing w:val="-1"/>
                <w:sz w:val="14"/>
              </w:rPr>
              <w:t>pages</w:t>
            </w:r>
          </w:p>
        </w:tc>
      </w:tr>
      <w:tr w:rsidR="00EA6A81" w:rsidTr="00EA7F39" w14:paraId="41D95170" w14:textId="77777777">
        <w:trPr>
          <w:trHeight w:val="708" w:hRule="exact"/>
          <w:jc w:val="center"/>
        </w:trPr>
        <w:tc>
          <w:tcPr>
            <w:tcW w:w="11262" w:type="dxa"/>
            <w:gridSpan w:val="11"/>
            <w:tcBorders>
              <w:top w:val="single" w:color="000000" w:sz="8" w:space="0"/>
              <w:left w:val="single" w:color="000000" w:sz="8" w:space="0"/>
              <w:bottom w:val="single" w:color="000000" w:sz="8" w:space="0"/>
              <w:right w:val="single" w:color="000000" w:sz="8" w:space="0"/>
            </w:tcBorders>
          </w:tcPr>
          <w:p w:rsidR="00EA6A81" w:rsidP="00EB7A67" w:rsidRDefault="00EA6A81" w14:paraId="2BDC69F3" w14:textId="77777777">
            <w:pPr>
              <w:pStyle w:val="TableParagraph"/>
              <w:spacing w:line="182" w:lineRule="exact"/>
              <w:ind w:left="23"/>
              <w:rPr>
                <w:rFonts w:ascii="Arial" w:hAnsi="Arial" w:eastAsia="Arial" w:cs="Arial"/>
                <w:sz w:val="16"/>
                <w:szCs w:val="16"/>
              </w:rPr>
            </w:pPr>
            <w:r>
              <w:rPr>
                <w:rFonts w:ascii="Arial"/>
                <w:sz w:val="16"/>
              </w:rPr>
              <w:t>3.</w:t>
            </w:r>
            <w:r>
              <w:rPr>
                <w:rFonts w:ascii="Arial"/>
                <w:spacing w:val="6"/>
                <w:sz w:val="16"/>
              </w:rPr>
              <w:t xml:space="preserve"> </w:t>
            </w:r>
            <w:r>
              <w:rPr>
                <w:rFonts w:ascii="Arial"/>
                <w:spacing w:val="-1"/>
                <w:sz w:val="16"/>
              </w:rPr>
              <w:t>Recipient</w:t>
            </w:r>
            <w:r>
              <w:rPr>
                <w:rFonts w:ascii="Arial"/>
                <w:spacing w:val="6"/>
                <w:sz w:val="16"/>
              </w:rPr>
              <w:t xml:space="preserve"> </w:t>
            </w:r>
            <w:r>
              <w:rPr>
                <w:rFonts w:ascii="Arial"/>
                <w:spacing w:val="-1"/>
                <w:sz w:val="16"/>
              </w:rPr>
              <w:t>Organization</w:t>
            </w:r>
            <w:r>
              <w:rPr>
                <w:rFonts w:ascii="Arial"/>
                <w:spacing w:val="7"/>
                <w:sz w:val="16"/>
              </w:rPr>
              <w:t xml:space="preserve"> </w:t>
            </w:r>
            <w:r>
              <w:rPr>
                <w:rFonts w:ascii="Arial"/>
                <w:spacing w:val="-1"/>
                <w:sz w:val="16"/>
              </w:rPr>
              <w:t>(Name</w:t>
            </w:r>
            <w:r>
              <w:rPr>
                <w:rFonts w:ascii="Arial"/>
                <w:spacing w:val="6"/>
                <w:sz w:val="16"/>
              </w:rPr>
              <w:t xml:space="preserve"> </w:t>
            </w:r>
            <w:r>
              <w:rPr>
                <w:rFonts w:ascii="Arial"/>
                <w:sz w:val="16"/>
              </w:rPr>
              <w:t>and</w:t>
            </w:r>
            <w:r>
              <w:rPr>
                <w:rFonts w:ascii="Arial"/>
                <w:spacing w:val="7"/>
                <w:sz w:val="16"/>
              </w:rPr>
              <w:t xml:space="preserve"> </w:t>
            </w:r>
            <w:r>
              <w:rPr>
                <w:rFonts w:ascii="Arial"/>
                <w:spacing w:val="-1"/>
                <w:sz w:val="16"/>
              </w:rPr>
              <w:t>complete</w:t>
            </w:r>
            <w:r>
              <w:rPr>
                <w:rFonts w:ascii="Arial"/>
                <w:spacing w:val="6"/>
                <w:sz w:val="16"/>
              </w:rPr>
              <w:t xml:space="preserve"> </w:t>
            </w:r>
            <w:r>
              <w:rPr>
                <w:rFonts w:ascii="Arial"/>
                <w:sz w:val="16"/>
              </w:rPr>
              <w:t>address</w:t>
            </w:r>
            <w:r>
              <w:rPr>
                <w:rFonts w:ascii="Arial"/>
                <w:spacing w:val="7"/>
                <w:sz w:val="16"/>
              </w:rPr>
              <w:t xml:space="preserve"> </w:t>
            </w:r>
            <w:r>
              <w:rPr>
                <w:rFonts w:ascii="Arial"/>
                <w:spacing w:val="-1"/>
                <w:sz w:val="16"/>
              </w:rPr>
              <w:t>including</w:t>
            </w:r>
            <w:r>
              <w:rPr>
                <w:rFonts w:ascii="Arial"/>
                <w:spacing w:val="6"/>
                <w:sz w:val="16"/>
              </w:rPr>
              <w:t xml:space="preserve"> </w:t>
            </w:r>
            <w:r>
              <w:rPr>
                <w:rFonts w:ascii="Arial"/>
                <w:sz w:val="16"/>
              </w:rPr>
              <w:t>Zip</w:t>
            </w:r>
            <w:r>
              <w:rPr>
                <w:rFonts w:ascii="Arial"/>
                <w:spacing w:val="7"/>
                <w:sz w:val="16"/>
              </w:rPr>
              <w:t xml:space="preserve"> </w:t>
            </w:r>
            <w:r>
              <w:rPr>
                <w:rFonts w:ascii="Arial"/>
                <w:sz w:val="16"/>
              </w:rPr>
              <w:t>code)</w:t>
            </w:r>
          </w:p>
        </w:tc>
      </w:tr>
      <w:tr w:rsidR="00EA6A81" w:rsidTr="00EA7F39" w14:paraId="37CAE977" w14:textId="77777777">
        <w:trPr>
          <w:trHeight w:val="1178" w:hRule="exact"/>
          <w:jc w:val="center"/>
        </w:trPr>
        <w:tc>
          <w:tcPr>
            <w:tcW w:w="2328" w:type="dxa"/>
            <w:gridSpan w:val="2"/>
            <w:tcBorders>
              <w:top w:val="single" w:color="000000" w:sz="8" w:space="0"/>
              <w:left w:val="single" w:color="000000" w:sz="8" w:space="0"/>
              <w:bottom w:val="single" w:color="000000" w:sz="8" w:space="0"/>
              <w:right w:val="single" w:color="000000" w:sz="8" w:space="0"/>
            </w:tcBorders>
          </w:tcPr>
          <w:p w:rsidR="00EA6A81" w:rsidP="00EB7A67" w:rsidRDefault="00EA6A81" w14:paraId="49161E70" w14:textId="77777777">
            <w:pPr>
              <w:pStyle w:val="TableParagraph"/>
              <w:spacing w:line="182" w:lineRule="exact"/>
              <w:ind w:left="23"/>
              <w:rPr>
                <w:rFonts w:ascii="Arial" w:hAnsi="Arial" w:eastAsia="Arial" w:cs="Arial"/>
                <w:sz w:val="16"/>
                <w:szCs w:val="16"/>
              </w:rPr>
            </w:pPr>
            <w:r>
              <w:rPr>
                <w:rFonts w:ascii="Arial"/>
                <w:sz w:val="16"/>
              </w:rPr>
              <w:t>4a.</w:t>
            </w:r>
            <w:r>
              <w:rPr>
                <w:rFonts w:ascii="Arial"/>
                <w:spacing w:val="13"/>
                <w:sz w:val="16"/>
              </w:rPr>
              <w:t xml:space="preserve"> </w:t>
            </w:r>
            <w:r>
              <w:rPr>
                <w:rFonts w:ascii="Arial"/>
                <w:spacing w:val="-1"/>
                <w:sz w:val="16"/>
              </w:rPr>
              <w:t>DUNS</w:t>
            </w:r>
            <w:r>
              <w:rPr>
                <w:rFonts w:ascii="Arial"/>
                <w:spacing w:val="12"/>
                <w:sz w:val="16"/>
              </w:rPr>
              <w:t xml:space="preserve"> </w:t>
            </w:r>
            <w:r>
              <w:rPr>
                <w:rFonts w:ascii="Arial"/>
                <w:spacing w:val="-1"/>
                <w:sz w:val="16"/>
              </w:rPr>
              <w:t>Number</w:t>
            </w:r>
          </w:p>
        </w:tc>
        <w:tc>
          <w:tcPr>
            <w:tcW w:w="1788" w:type="dxa"/>
            <w:tcBorders>
              <w:top w:val="single" w:color="000000" w:sz="8" w:space="0"/>
              <w:left w:val="single" w:color="000000" w:sz="8" w:space="0"/>
              <w:bottom w:val="single" w:color="000000" w:sz="8" w:space="0"/>
              <w:right w:val="single" w:color="000000" w:sz="8" w:space="0"/>
            </w:tcBorders>
          </w:tcPr>
          <w:p w:rsidR="00EA6A81" w:rsidP="00EB7A67" w:rsidRDefault="00EA6A81" w14:paraId="709A85FA" w14:textId="77777777">
            <w:pPr>
              <w:pStyle w:val="TableParagraph"/>
              <w:spacing w:line="182" w:lineRule="exact"/>
              <w:ind w:left="22"/>
              <w:rPr>
                <w:rFonts w:ascii="Arial" w:hAnsi="Arial" w:eastAsia="Arial" w:cs="Arial"/>
                <w:sz w:val="16"/>
                <w:szCs w:val="16"/>
              </w:rPr>
            </w:pPr>
            <w:r>
              <w:rPr>
                <w:rFonts w:ascii="Arial"/>
                <w:sz w:val="16"/>
              </w:rPr>
              <w:t>4b.</w:t>
            </w:r>
            <w:r>
              <w:rPr>
                <w:rFonts w:ascii="Arial"/>
                <w:spacing w:val="10"/>
                <w:sz w:val="16"/>
              </w:rPr>
              <w:t xml:space="preserve"> </w:t>
            </w:r>
            <w:r>
              <w:rPr>
                <w:rFonts w:ascii="Arial"/>
                <w:spacing w:val="-1"/>
                <w:sz w:val="16"/>
              </w:rPr>
              <w:t>EIN</w:t>
            </w:r>
          </w:p>
        </w:tc>
        <w:tc>
          <w:tcPr>
            <w:tcW w:w="3650"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7312B91C" w14:textId="77777777">
            <w:pPr>
              <w:pStyle w:val="TableParagraph"/>
              <w:spacing w:line="263" w:lineRule="auto"/>
              <w:ind w:left="22" w:right="421"/>
              <w:rPr>
                <w:rFonts w:ascii="Arial" w:hAnsi="Arial" w:eastAsia="Arial" w:cs="Arial"/>
                <w:sz w:val="16"/>
                <w:szCs w:val="16"/>
              </w:rPr>
            </w:pPr>
            <w:r>
              <w:rPr>
                <w:rFonts w:ascii="Arial"/>
                <w:sz w:val="16"/>
              </w:rPr>
              <w:t>5.</w:t>
            </w:r>
            <w:r>
              <w:rPr>
                <w:rFonts w:ascii="Arial"/>
                <w:spacing w:val="12"/>
                <w:sz w:val="16"/>
              </w:rPr>
              <w:t xml:space="preserve"> </w:t>
            </w:r>
            <w:r>
              <w:rPr>
                <w:rFonts w:ascii="Arial"/>
                <w:spacing w:val="-1"/>
                <w:sz w:val="16"/>
              </w:rPr>
              <w:t>Recipient</w:t>
            </w:r>
            <w:r>
              <w:rPr>
                <w:rFonts w:ascii="Arial"/>
                <w:spacing w:val="12"/>
                <w:sz w:val="16"/>
              </w:rPr>
              <w:t xml:space="preserve"> </w:t>
            </w:r>
            <w:r>
              <w:rPr>
                <w:rFonts w:ascii="Arial"/>
                <w:spacing w:val="-1"/>
                <w:sz w:val="16"/>
              </w:rPr>
              <w:t>Account</w:t>
            </w:r>
            <w:r>
              <w:rPr>
                <w:rFonts w:ascii="Arial"/>
                <w:spacing w:val="12"/>
                <w:sz w:val="16"/>
              </w:rPr>
              <w:t xml:space="preserve"> </w:t>
            </w:r>
            <w:r>
              <w:rPr>
                <w:rFonts w:ascii="Arial"/>
                <w:spacing w:val="-1"/>
                <w:sz w:val="16"/>
              </w:rPr>
              <w:t>Number</w:t>
            </w:r>
            <w:r>
              <w:rPr>
                <w:rFonts w:ascii="Arial"/>
                <w:spacing w:val="13"/>
                <w:sz w:val="16"/>
              </w:rPr>
              <w:t xml:space="preserve"> </w:t>
            </w:r>
            <w:r>
              <w:rPr>
                <w:rFonts w:ascii="Arial"/>
                <w:sz w:val="16"/>
              </w:rPr>
              <w:t>or</w:t>
            </w:r>
            <w:r>
              <w:rPr>
                <w:rFonts w:ascii="Arial"/>
                <w:spacing w:val="12"/>
                <w:sz w:val="16"/>
              </w:rPr>
              <w:t xml:space="preserve"> </w:t>
            </w:r>
            <w:r>
              <w:rPr>
                <w:rFonts w:ascii="Arial"/>
                <w:spacing w:val="-1"/>
                <w:sz w:val="16"/>
              </w:rPr>
              <w:t>Identifying</w:t>
            </w:r>
            <w:r>
              <w:rPr>
                <w:rFonts w:ascii="Arial"/>
                <w:spacing w:val="47"/>
                <w:w w:val="102"/>
                <w:sz w:val="16"/>
              </w:rPr>
              <w:t xml:space="preserve"> </w:t>
            </w:r>
            <w:r>
              <w:rPr>
                <w:rFonts w:ascii="Arial"/>
                <w:spacing w:val="-1"/>
                <w:sz w:val="16"/>
              </w:rPr>
              <w:t>Number</w:t>
            </w:r>
            <w:r>
              <w:rPr>
                <w:rFonts w:ascii="Arial"/>
                <w:spacing w:val="10"/>
                <w:sz w:val="16"/>
              </w:rPr>
              <w:t xml:space="preserve"> </w:t>
            </w:r>
            <w:r>
              <w:rPr>
                <w:rFonts w:ascii="Arial"/>
                <w:sz w:val="16"/>
              </w:rPr>
              <w:t>(To</w:t>
            </w:r>
            <w:r>
              <w:rPr>
                <w:rFonts w:ascii="Arial"/>
                <w:spacing w:val="11"/>
                <w:sz w:val="16"/>
              </w:rPr>
              <w:t xml:space="preserve"> </w:t>
            </w:r>
            <w:r>
              <w:rPr>
                <w:rFonts w:ascii="Arial"/>
                <w:sz w:val="16"/>
              </w:rPr>
              <w:t>report</w:t>
            </w:r>
            <w:r>
              <w:rPr>
                <w:rFonts w:ascii="Arial"/>
                <w:spacing w:val="11"/>
                <w:sz w:val="16"/>
              </w:rPr>
              <w:t xml:space="preserve"> </w:t>
            </w:r>
            <w:r>
              <w:rPr>
                <w:rFonts w:ascii="Arial"/>
                <w:spacing w:val="-1"/>
                <w:sz w:val="16"/>
              </w:rPr>
              <w:t>multiple</w:t>
            </w:r>
            <w:r>
              <w:rPr>
                <w:rFonts w:ascii="Arial"/>
                <w:spacing w:val="11"/>
                <w:sz w:val="16"/>
              </w:rPr>
              <w:t xml:space="preserve"> </w:t>
            </w:r>
            <w:r>
              <w:rPr>
                <w:rFonts w:ascii="Arial"/>
                <w:sz w:val="16"/>
              </w:rPr>
              <w:t>grants,</w:t>
            </w:r>
            <w:r>
              <w:rPr>
                <w:rFonts w:ascii="Arial"/>
                <w:spacing w:val="11"/>
                <w:sz w:val="16"/>
              </w:rPr>
              <w:t xml:space="preserve"> </w:t>
            </w:r>
            <w:r>
              <w:rPr>
                <w:rFonts w:ascii="Arial"/>
                <w:sz w:val="16"/>
              </w:rPr>
              <w:t>use</w:t>
            </w:r>
            <w:r>
              <w:rPr>
                <w:rFonts w:ascii="Arial"/>
                <w:spacing w:val="11"/>
                <w:sz w:val="16"/>
              </w:rPr>
              <w:t xml:space="preserve"> </w:t>
            </w:r>
            <w:r>
              <w:rPr>
                <w:rFonts w:ascii="Arial"/>
                <w:sz w:val="16"/>
              </w:rPr>
              <w:t>FFR</w:t>
            </w:r>
            <w:r>
              <w:rPr>
                <w:rFonts w:ascii="Arial"/>
                <w:spacing w:val="24"/>
                <w:w w:val="102"/>
                <w:sz w:val="16"/>
              </w:rPr>
              <w:t xml:space="preserve"> </w:t>
            </w:r>
            <w:r>
              <w:rPr>
                <w:rFonts w:ascii="Arial"/>
                <w:spacing w:val="-1"/>
                <w:sz w:val="16"/>
              </w:rPr>
              <w:t>Attachment)</w:t>
            </w:r>
          </w:p>
        </w:tc>
        <w:tc>
          <w:tcPr>
            <w:tcW w:w="1394" w:type="dxa"/>
            <w:tcBorders>
              <w:top w:val="single" w:color="000000" w:sz="8" w:space="0"/>
              <w:left w:val="single" w:color="000000" w:sz="8" w:space="0"/>
              <w:bottom w:val="single" w:color="000000" w:sz="8" w:space="0"/>
              <w:right w:val="single" w:color="000000" w:sz="8" w:space="0"/>
            </w:tcBorders>
          </w:tcPr>
          <w:p w:rsidR="00EA6A81" w:rsidP="00EB7A67" w:rsidRDefault="00EA6A81" w14:paraId="30545997" w14:textId="77777777">
            <w:pPr>
              <w:pStyle w:val="TableParagraph"/>
              <w:spacing w:line="182" w:lineRule="exact"/>
              <w:ind w:left="280" w:hanging="258"/>
              <w:rPr>
                <w:rFonts w:ascii="Arial" w:hAnsi="Arial" w:eastAsia="Arial" w:cs="Arial"/>
                <w:sz w:val="16"/>
                <w:szCs w:val="16"/>
              </w:rPr>
            </w:pPr>
            <w:r>
              <w:rPr>
                <w:rFonts w:ascii="Arial"/>
                <w:sz w:val="16"/>
              </w:rPr>
              <w:t>6.</w:t>
            </w:r>
            <w:r>
              <w:rPr>
                <w:rFonts w:ascii="Arial"/>
                <w:spacing w:val="10"/>
                <w:sz w:val="16"/>
              </w:rPr>
              <w:t xml:space="preserve"> </w:t>
            </w:r>
            <w:r>
              <w:rPr>
                <w:rFonts w:ascii="Arial"/>
                <w:spacing w:val="-1"/>
                <w:sz w:val="16"/>
              </w:rPr>
              <w:t>Report</w:t>
            </w:r>
            <w:r>
              <w:rPr>
                <w:rFonts w:ascii="Arial"/>
                <w:spacing w:val="11"/>
                <w:sz w:val="16"/>
              </w:rPr>
              <w:t xml:space="preserve"> </w:t>
            </w:r>
            <w:r>
              <w:rPr>
                <w:rFonts w:ascii="Arial"/>
                <w:sz w:val="16"/>
              </w:rPr>
              <w:t>Type</w:t>
            </w:r>
          </w:p>
          <w:p w:rsidR="00EA6A81" w:rsidP="00EB7A67" w:rsidRDefault="00EA6A81" w14:paraId="2EFDB76B" w14:textId="77777777">
            <w:pPr>
              <w:pStyle w:val="TableParagraph"/>
              <w:spacing w:before="95" w:line="288" w:lineRule="auto"/>
              <w:ind w:left="280" w:right="295"/>
              <w:rPr>
                <w:rFonts w:ascii="Tahoma" w:hAnsi="Tahoma" w:eastAsia="Tahoma" w:cs="Tahoma"/>
                <w:sz w:val="14"/>
                <w:szCs w:val="14"/>
              </w:rPr>
            </w:pPr>
            <w:r>
              <w:rPr>
                <w:rFonts w:ascii="Tahoma"/>
                <w:spacing w:val="-1"/>
                <w:w w:val="105"/>
                <w:sz w:val="14"/>
              </w:rPr>
              <w:t>Quarterly</w:t>
            </w:r>
            <w:r>
              <w:rPr>
                <w:rFonts w:ascii="Tahoma"/>
                <w:spacing w:val="22"/>
                <w:w w:val="103"/>
                <w:sz w:val="14"/>
              </w:rPr>
              <w:t xml:space="preserve"> </w:t>
            </w:r>
            <w:r>
              <w:rPr>
                <w:rFonts w:ascii="Tahoma"/>
                <w:spacing w:val="-1"/>
                <w:sz w:val="14"/>
              </w:rPr>
              <w:t>Semi-Annual</w:t>
            </w:r>
            <w:r>
              <w:rPr>
                <w:rFonts w:ascii="Tahoma"/>
                <w:spacing w:val="22"/>
                <w:w w:val="103"/>
                <w:sz w:val="14"/>
              </w:rPr>
              <w:t xml:space="preserve"> </w:t>
            </w:r>
            <w:r>
              <w:rPr>
                <w:rFonts w:ascii="Tahoma"/>
                <w:spacing w:val="-1"/>
                <w:w w:val="105"/>
                <w:sz w:val="14"/>
              </w:rPr>
              <w:t>Annual</w:t>
            </w:r>
          </w:p>
          <w:p w:rsidR="00EA6A81" w:rsidP="00EB7A67" w:rsidRDefault="00EA6A81" w14:paraId="56725B3D" w14:textId="77777777">
            <w:pPr>
              <w:pStyle w:val="TableParagraph"/>
              <w:spacing w:line="163" w:lineRule="exact"/>
              <w:ind w:left="280"/>
              <w:rPr>
                <w:rFonts w:ascii="Tahoma" w:hAnsi="Tahoma" w:eastAsia="Tahoma" w:cs="Tahoma"/>
                <w:sz w:val="14"/>
                <w:szCs w:val="14"/>
              </w:rPr>
            </w:pPr>
            <w:r>
              <w:rPr>
                <w:rFonts w:ascii="Tahoma"/>
                <w:spacing w:val="-1"/>
                <w:w w:val="105"/>
                <w:sz w:val="14"/>
              </w:rPr>
              <w:t>Final</w:t>
            </w:r>
          </w:p>
        </w:tc>
        <w:tc>
          <w:tcPr>
            <w:tcW w:w="2102" w:type="dxa"/>
            <w:gridSpan w:val="3"/>
            <w:tcBorders>
              <w:top w:val="single" w:color="000000" w:sz="8" w:space="0"/>
              <w:left w:val="single" w:color="000000" w:sz="8" w:space="0"/>
              <w:bottom w:val="single" w:color="000000" w:sz="8" w:space="0"/>
              <w:right w:val="single" w:color="000000" w:sz="8" w:space="0"/>
            </w:tcBorders>
          </w:tcPr>
          <w:p w:rsidR="00EA6A81" w:rsidP="00EB7A67" w:rsidRDefault="00EA6A81" w14:paraId="7C23050E" w14:textId="77777777">
            <w:pPr>
              <w:pStyle w:val="TableParagraph"/>
              <w:spacing w:line="182" w:lineRule="exact"/>
              <w:ind w:left="251" w:hanging="229"/>
              <w:rPr>
                <w:rFonts w:ascii="Arial" w:hAnsi="Arial" w:eastAsia="Arial" w:cs="Arial"/>
                <w:sz w:val="16"/>
                <w:szCs w:val="16"/>
              </w:rPr>
            </w:pPr>
            <w:r>
              <w:rPr>
                <w:rFonts w:ascii="Arial"/>
                <w:sz w:val="16"/>
              </w:rPr>
              <w:t>7.</w:t>
            </w:r>
            <w:r>
              <w:rPr>
                <w:rFonts w:ascii="Arial"/>
                <w:spacing w:val="10"/>
                <w:sz w:val="16"/>
              </w:rPr>
              <w:t xml:space="preserve"> </w:t>
            </w:r>
            <w:r>
              <w:rPr>
                <w:rFonts w:ascii="Arial"/>
                <w:spacing w:val="-1"/>
                <w:sz w:val="16"/>
              </w:rPr>
              <w:t>Basis</w:t>
            </w:r>
            <w:r>
              <w:rPr>
                <w:rFonts w:ascii="Arial"/>
                <w:spacing w:val="11"/>
                <w:sz w:val="16"/>
              </w:rPr>
              <w:t xml:space="preserve"> </w:t>
            </w:r>
            <w:r>
              <w:rPr>
                <w:rFonts w:ascii="Arial"/>
                <w:sz w:val="16"/>
              </w:rPr>
              <w:t>of</w:t>
            </w:r>
            <w:r>
              <w:rPr>
                <w:rFonts w:ascii="Arial"/>
                <w:spacing w:val="11"/>
                <w:sz w:val="16"/>
              </w:rPr>
              <w:t xml:space="preserve"> </w:t>
            </w:r>
            <w:r>
              <w:rPr>
                <w:rFonts w:ascii="Arial"/>
                <w:spacing w:val="-1"/>
                <w:sz w:val="16"/>
              </w:rPr>
              <w:t>Accounting</w:t>
            </w:r>
          </w:p>
          <w:p w:rsidR="00EA6A81" w:rsidP="00EB7A67" w:rsidRDefault="00EA6A81" w14:paraId="6685D861" w14:textId="77777777">
            <w:pPr>
              <w:pStyle w:val="TableParagraph"/>
              <w:spacing w:before="95" w:line="279" w:lineRule="auto"/>
              <w:ind w:left="251" w:right="1368"/>
              <w:rPr>
                <w:rFonts w:ascii="Tahoma" w:hAnsi="Tahoma" w:eastAsia="Tahoma" w:cs="Tahoma"/>
                <w:sz w:val="14"/>
                <w:szCs w:val="14"/>
              </w:rPr>
            </w:pPr>
            <w:r>
              <w:rPr>
                <w:rFonts w:ascii="Tahoma"/>
                <w:spacing w:val="-1"/>
                <w:w w:val="105"/>
                <w:sz w:val="14"/>
              </w:rPr>
              <w:t>Cash</w:t>
            </w:r>
            <w:r>
              <w:rPr>
                <w:rFonts w:ascii="Tahoma"/>
                <w:spacing w:val="22"/>
                <w:w w:val="103"/>
                <w:sz w:val="14"/>
              </w:rPr>
              <w:t xml:space="preserve"> </w:t>
            </w:r>
            <w:r>
              <w:rPr>
                <w:rFonts w:ascii="Tahoma"/>
                <w:spacing w:val="-1"/>
                <w:sz w:val="14"/>
              </w:rPr>
              <w:t>Accrual</w:t>
            </w:r>
          </w:p>
        </w:tc>
      </w:tr>
      <w:tr w:rsidR="00EA6A81" w:rsidTr="00EA7F39" w14:paraId="630349FF" w14:textId="77777777">
        <w:trPr>
          <w:trHeight w:val="222" w:hRule="exact"/>
          <w:jc w:val="center"/>
        </w:trPr>
        <w:tc>
          <w:tcPr>
            <w:tcW w:w="6858" w:type="dxa"/>
            <w:gridSpan w:val="6"/>
            <w:tcBorders>
              <w:top w:val="single" w:color="000000" w:sz="8" w:space="0"/>
              <w:left w:val="single" w:color="000000" w:sz="8" w:space="0"/>
              <w:bottom w:val="nil"/>
              <w:right w:val="single" w:color="000000" w:sz="8" w:space="0"/>
            </w:tcBorders>
          </w:tcPr>
          <w:p w:rsidR="00EA6A81" w:rsidP="00EB7A67" w:rsidRDefault="00EA6A81" w14:paraId="7E6B471A" w14:textId="77777777">
            <w:pPr>
              <w:pStyle w:val="TableParagraph"/>
              <w:spacing w:line="182" w:lineRule="exact"/>
              <w:ind w:left="23"/>
              <w:rPr>
                <w:rFonts w:ascii="Arial" w:hAnsi="Arial" w:eastAsia="Arial" w:cs="Arial"/>
                <w:sz w:val="16"/>
                <w:szCs w:val="16"/>
              </w:rPr>
            </w:pPr>
            <w:r>
              <w:rPr>
                <w:rFonts w:ascii="Arial"/>
                <w:sz w:val="16"/>
              </w:rPr>
              <w:t>8.</w:t>
            </w:r>
            <w:r>
              <w:rPr>
                <w:rFonts w:ascii="Arial"/>
                <w:spacing w:val="6"/>
                <w:sz w:val="16"/>
              </w:rPr>
              <w:t xml:space="preserve"> </w:t>
            </w:r>
            <w:r>
              <w:rPr>
                <w:rFonts w:ascii="Arial"/>
                <w:spacing w:val="-1"/>
                <w:sz w:val="16"/>
              </w:rPr>
              <w:t>Project/Grant</w:t>
            </w:r>
            <w:r>
              <w:rPr>
                <w:rFonts w:ascii="Arial"/>
                <w:spacing w:val="7"/>
                <w:sz w:val="16"/>
              </w:rPr>
              <w:t xml:space="preserve"> </w:t>
            </w:r>
            <w:r>
              <w:rPr>
                <w:rFonts w:ascii="Arial"/>
                <w:spacing w:val="-1"/>
                <w:sz w:val="16"/>
              </w:rPr>
              <w:t>Period</w:t>
            </w:r>
            <w:r>
              <w:rPr>
                <w:rFonts w:ascii="Arial"/>
                <w:spacing w:val="6"/>
                <w:sz w:val="16"/>
              </w:rPr>
              <w:t xml:space="preserve"> </w:t>
            </w:r>
            <w:r>
              <w:rPr>
                <w:rFonts w:ascii="Arial"/>
                <w:sz w:val="16"/>
              </w:rPr>
              <w:t>(Month,</w:t>
            </w:r>
            <w:r>
              <w:rPr>
                <w:rFonts w:ascii="Arial"/>
                <w:spacing w:val="7"/>
                <w:sz w:val="16"/>
              </w:rPr>
              <w:t xml:space="preserve"> </w:t>
            </w:r>
            <w:r>
              <w:rPr>
                <w:rFonts w:ascii="Arial"/>
                <w:spacing w:val="-1"/>
                <w:sz w:val="16"/>
              </w:rPr>
              <w:t>Day,</w:t>
            </w:r>
            <w:r>
              <w:rPr>
                <w:rFonts w:ascii="Arial"/>
                <w:spacing w:val="7"/>
                <w:sz w:val="16"/>
              </w:rPr>
              <w:t xml:space="preserve"> </w:t>
            </w:r>
            <w:r>
              <w:rPr>
                <w:rFonts w:ascii="Arial"/>
                <w:spacing w:val="-1"/>
                <w:sz w:val="16"/>
              </w:rPr>
              <w:t>Year)</w:t>
            </w:r>
          </w:p>
        </w:tc>
        <w:tc>
          <w:tcPr>
            <w:tcW w:w="4404" w:type="dxa"/>
            <w:gridSpan w:val="5"/>
            <w:vMerge w:val="restart"/>
            <w:tcBorders>
              <w:top w:val="single" w:color="000000" w:sz="8" w:space="0"/>
              <w:left w:val="single" w:color="000000" w:sz="8" w:space="0"/>
              <w:right w:val="single" w:color="000000" w:sz="8" w:space="0"/>
            </w:tcBorders>
          </w:tcPr>
          <w:p w:rsidR="00EA6A81" w:rsidP="00EB7A67" w:rsidRDefault="00EA6A81" w14:paraId="7493BE95" w14:textId="77777777">
            <w:pPr>
              <w:pStyle w:val="TableParagraph"/>
              <w:spacing w:line="182" w:lineRule="exact"/>
              <w:ind w:left="22"/>
              <w:rPr>
                <w:rFonts w:ascii="Arial" w:hAnsi="Arial" w:eastAsia="Arial" w:cs="Arial"/>
                <w:sz w:val="16"/>
                <w:szCs w:val="16"/>
              </w:rPr>
            </w:pPr>
            <w:r>
              <w:rPr>
                <w:rFonts w:ascii="Arial"/>
                <w:sz w:val="16"/>
              </w:rPr>
              <w:t>9.</w:t>
            </w:r>
            <w:r>
              <w:rPr>
                <w:rFonts w:ascii="Arial"/>
                <w:spacing w:val="5"/>
                <w:sz w:val="16"/>
              </w:rPr>
              <w:t xml:space="preserve"> </w:t>
            </w:r>
            <w:r>
              <w:rPr>
                <w:rFonts w:ascii="Arial"/>
                <w:spacing w:val="-1"/>
                <w:sz w:val="16"/>
              </w:rPr>
              <w:t>Reporting</w:t>
            </w:r>
            <w:r>
              <w:rPr>
                <w:rFonts w:ascii="Arial"/>
                <w:spacing w:val="6"/>
                <w:sz w:val="16"/>
              </w:rPr>
              <w:t xml:space="preserve"> </w:t>
            </w:r>
            <w:r>
              <w:rPr>
                <w:rFonts w:ascii="Arial"/>
                <w:spacing w:val="-1"/>
                <w:sz w:val="16"/>
              </w:rPr>
              <w:t>Period</w:t>
            </w:r>
            <w:r>
              <w:rPr>
                <w:rFonts w:ascii="Arial"/>
                <w:spacing w:val="5"/>
                <w:sz w:val="16"/>
              </w:rPr>
              <w:t xml:space="preserve"> </w:t>
            </w:r>
            <w:r>
              <w:rPr>
                <w:rFonts w:ascii="Arial"/>
                <w:spacing w:val="-1"/>
                <w:sz w:val="16"/>
              </w:rPr>
              <w:t>End</w:t>
            </w:r>
            <w:r>
              <w:rPr>
                <w:rFonts w:ascii="Arial"/>
                <w:spacing w:val="6"/>
                <w:sz w:val="16"/>
              </w:rPr>
              <w:t xml:space="preserve"> </w:t>
            </w:r>
            <w:r>
              <w:rPr>
                <w:rFonts w:ascii="Arial"/>
                <w:spacing w:val="-1"/>
                <w:sz w:val="16"/>
              </w:rPr>
              <w:t>Date</w:t>
            </w:r>
            <w:r>
              <w:rPr>
                <w:rFonts w:ascii="Arial"/>
                <w:spacing w:val="5"/>
                <w:sz w:val="16"/>
              </w:rPr>
              <w:t xml:space="preserve"> </w:t>
            </w:r>
            <w:r>
              <w:rPr>
                <w:rFonts w:ascii="Arial"/>
                <w:sz w:val="16"/>
              </w:rPr>
              <w:t>(Month,</w:t>
            </w:r>
            <w:r>
              <w:rPr>
                <w:rFonts w:ascii="Arial"/>
                <w:spacing w:val="6"/>
                <w:sz w:val="16"/>
              </w:rPr>
              <w:t xml:space="preserve"> </w:t>
            </w:r>
            <w:r>
              <w:rPr>
                <w:rFonts w:ascii="Arial"/>
                <w:spacing w:val="-1"/>
                <w:sz w:val="16"/>
              </w:rPr>
              <w:t>Day,</w:t>
            </w:r>
            <w:r>
              <w:rPr>
                <w:rFonts w:ascii="Arial"/>
                <w:spacing w:val="5"/>
                <w:sz w:val="16"/>
              </w:rPr>
              <w:t xml:space="preserve"> </w:t>
            </w:r>
            <w:r>
              <w:rPr>
                <w:rFonts w:ascii="Arial"/>
                <w:spacing w:val="-1"/>
                <w:sz w:val="16"/>
              </w:rPr>
              <w:t>Year)</w:t>
            </w:r>
          </w:p>
        </w:tc>
      </w:tr>
      <w:tr w:rsidR="00EA6A81" w:rsidTr="00EA7F39" w14:paraId="1ADE2ADB" w14:textId="77777777">
        <w:trPr>
          <w:trHeight w:val="224" w:hRule="exact"/>
          <w:jc w:val="center"/>
        </w:trPr>
        <w:tc>
          <w:tcPr>
            <w:tcW w:w="4116" w:type="dxa"/>
            <w:gridSpan w:val="3"/>
            <w:tcBorders>
              <w:top w:val="nil"/>
              <w:left w:val="single" w:color="000000" w:sz="8" w:space="0"/>
              <w:bottom w:val="single" w:color="000000" w:sz="8" w:space="0"/>
              <w:right w:val="single" w:color="000000" w:sz="8" w:space="0"/>
            </w:tcBorders>
          </w:tcPr>
          <w:p w:rsidR="00EA6A81" w:rsidP="00EB7A67" w:rsidRDefault="00EA6A81" w14:paraId="103A9CD2" w14:textId="77777777">
            <w:pPr>
              <w:pStyle w:val="TableParagraph"/>
              <w:spacing w:before="8"/>
              <w:ind w:left="23"/>
              <w:rPr>
                <w:rFonts w:ascii="Arial" w:hAnsi="Arial" w:eastAsia="Arial" w:cs="Arial"/>
                <w:sz w:val="16"/>
                <w:szCs w:val="16"/>
              </w:rPr>
            </w:pPr>
            <w:r>
              <w:rPr>
                <w:rFonts w:ascii="Arial"/>
                <w:sz w:val="16"/>
              </w:rPr>
              <w:t>From:</w:t>
            </w:r>
          </w:p>
        </w:tc>
        <w:tc>
          <w:tcPr>
            <w:tcW w:w="2742" w:type="dxa"/>
            <w:gridSpan w:val="3"/>
            <w:tcBorders>
              <w:top w:val="nil"/>
              <w:left w:val="single" w:color="000000" w:sz="8" w:space="0"/>
              <w:bottom w:val="single" w:color="000000" w:sz="8" w:space="0"/>
              <w:right w:val="single" w:color="000000" w:sz="8" w:space="0"/>
            </w:tcBorders>
          </w:tcPr>
          <w:p w:rsidR="00EA6A81" w:rsidP="00EB7A67" w:rsidRDefault="00EA6A81" w14:paraId="339EEE52" w14:textId="77777777">
            <w:pPr>
              <w:pStyle w:val="TableParagraph"/>
              <w:spacing w:before="8"/>
              <w:ind w:left="22"/>
              <w:rPr>
                <w:rFonts w:ascii="Arial" w:hAnsi="Arial" w:eastAsia="Arial" w:cs="Arial"/>
                <w:sz w:val="16"/>
                <w:szCs w:val="16"/>
              </w:rPr>
            </w:pPr>
            <w:r>
              <w:rPr>
                <w:rFonts w:ascii="Arial"/>
                <w:spacing w:val="2"/>
                <w:sz w:val="16"/>
              </w:rPr>
              <w:t>T</w:t>
            </w:r>
            <w:r>
              <w:rPr>
                <w:rFonts w:ascii="Arial"/>
                <w:sz w:val="16"/>
              </w:rPr>
              <w:t>o:</w:t>
            </w:r>
          </w:p>
        </w:tc>
        <w:tc>
          <w:tcPr>
            <w:tcW w:w="4404" w:type="dxa"/>
            <w:gridSpan w:val="5"/>
            <w:vMerge/>
            <w:tcBorders>
              <w:left w:val="single" w:color="000000" w:sz="8" w:space="0"/>
              <w:bottom w:val="single" w:color="000000" w:sz="8" w:space="0"/>
              <w:right w:val="single" w:color="000000" w:sz="8" w:space="0"/>
            </w:tcBorders>
          </w:tcPr>
          <w:p w:rsidR="00EA6A81" w:rsidP="00EB7A67" w:rsidRDefault="00EA6A81" w14:paraId="732984F2" w14:textId="77777777"/>
        </w:tc>
      </w:tr>
      <w:tr w:rsidR="00EA6A81" w:rsidTr="00EA7F39" w14:paraId="35DF2414" w14:textId="77777777">
        <w:trPr>
          <w:trHeight w:val="222" w:hRule="exact"/>
          <w:jc w:val="center"/>
        </w:trPr>
        <w:tc>
          <w:tcPr>
            <w:tcW w:w="7766" w:type="dxa"/>
            <w:gridSpan w:val="7"/>
            <w:tcBorders>
              <w:top w:val="single" w:color="000000" w:sz="8" w:space="0"/>
              <w:left w:val="single" w:color="000000" w:sz="8" w:space="0"/>
              <w:bottom w:val="single" w:color="000000" w:sz="14" w:space="0"/>
              <w:right w:val="single" w:color="000000" w:sz="8" w:space="0"/>
            </w:tcBorders>
          </w:tcPr>
          <w:p w:rsidR="00EA6A81" w:rsidP="00EB7A67" w:rsidRDefault="00EA6A81" w14:paraId="581EDF9C" w14:textId="77777777">
            <w:pPr>
              <w:pStyle w:val="TableParagraph"/>
              <w:spacing w:before="5"/>
              <w:ind w:left="23"/>
              <w:rPr>
                <w:rFonts w:ascii="Arial" w:hAnsi="Arial" w:eastAsia="Arial" w:cs="Arial"/>
                <w:sz w:val="16"/>
                <w:szCs w:val="16"/>
              </w:rPr>
            </w:pPr>
            <w:r>
              <w:rPr>
                <w:rFonts w:ascii="Arial"/>
                <w:sz w:val="16"/>
              </w:rPr>
              <w:t>10.</w:t>
            </w:r>
            <w:r>
              <w:rPr>
                <w:rFonts w:ascii="Arial"/>
                <w:spacing w:val="13"/>
                <w:sz w:val="16"/>
              </w:rPr>
              <w:t xml:space="preserve"> </w:t>
            </w:r>
            <w:r>
              <w:rPr>
                <w:rFonts w:ascii="Arial"/>
                <w:b/>
                <w:spacing w:val="-1"/>
                <w:sz w:val="16"/>
              </w:rPr>
              <w:t>Transactions</w:t>
            </w:r>
          </w:p>
        </w:tc>
        <w:tc>
          <w:tcPr>
            <w:tcW w:w="3496" w:type="dxa"/>
            <w:gridSpan w:val="4"/>
            <w:tcBorders>
              <w:top w:val="single" w:color="000000" w:sz="8" w:space="0"/>
              <w:left w:val="single" w:color="000000" w:sz="8" w:space="0"/>
              <w:bottom w:val="single" w:color="000000" w:sz="14" w:space="0"/>
              <w:right w:val="single" w:color="000000" w:sz="8" w:space="0"/>
            </w:tcBorders>
          </w:tcPr>
          <w:p w:rsidR="00EA6A81" w:rsidP="00EB7A67" w:rsidRDefault="00EA6A81" w14:paraId="33754B86" w14:textId="77777777">
            <w:pPr>
              <w:pStyle w:val="TableParagraph"/>
              <w:spacing w:line="182" w:lineRule="exact"/>
              <w:ind w:left="1"/>
              <w:jc w:val="center"/>
              <w:rPr>
                <w:rFonts w:ascii="Arial" w:hAnsi="Arial" w:eastAsia="Arial" w:cs="Arial"/>
                <w:sz w:val="16"/>
                <w:szCs w:val="16"/>
              </w:rPr>
            </w:pPr>
            <w:r>
              <w:rPr>
                <w:rFonts w:ascii="Arial"/>
                <w:spacing w:val="-1"/>
                <w:sz w:val="16"/>
              </w:rPr>
              <w:t>Cumulative</w:t>
            </w:r>
          </w:p>
        </w:tc>
      </w:tr>
      <w:tr w:rsidR="00EA6A81" w:rsidTr="00EA7F39" w14:paraId="2F3D5D14" w14:textId="77777777">
        <w:trPr>
          <w:trHeight w:val="210" w:hRule="exact"/>
          <w:jc w:val="center"/>
        </w:trPr>
        <w:tc>
          <w:tcPr>
            <w:tcW w:w="11262" w:type="dxa"/>
            <w:gridSpan w:val="11"/>
            <w:tcBorders>
              <w:top w:val="single" w:color="000000" w:sz="14" w:space="0"/>
              <w:left w:val="single" w:color="000000" w:sz="8" w:space="0"/>
              <w:bottom w:val="single" w:color="000000" w:sz="8" w:space="0"/>
              <w:right w:val="nil"/>
            </w:tcBorders>
          </w:tcPr>
          <w:p w:rsidR="00EA6A81" w:rsidP="00EB7A67" w:rsidRDefault="00EA6A81" w14:paraId="4C77E948" w14:textId="77777777">
            <w:pPr>
              <w:pStyle w:val="TableParagraph"/>
              <w:spacing w:line="175" w:lineRule="exact"/>
              <w:ind w:left="23"/>
              <w:rPr>
                <w:rFonts w:ascii="Arial" w:hAnsi="Arial" w:eastAsia="Arial" w:cs="Arial"/>
                <w:sz w:val="16"/>
                <w:szCs w:val="16"/>
              </w:rPr>
            </w:pPr>
            <w:r>
              <w:rPr>
                <w:rFonts w:ascii="Arial"/>
                <w:i/>
                <w:spacing w:val="-1"/>
                <w:sz w:val="16"/>
              </w:rPr>
              <w:t>(Use</w:t>
            </w:r>
            <w:r>
              <w:rPr>
                <w:rFonts w:ascii="Arial"/>
                <w:i/>
                <w:spacing w:val="5"/>
                <w:sz w:val="16"/>
              </w:rPr>
              <w:t xml:space="preserve"> </w:t>
            </w:r>
            <w:r>
              <w:rPr>
                <w:rFonts w:ascii="Arial"/>
                <w:i/>
                <w:spacing w:val="-1"/>
                <w:sz w:val="16"/>
              </w:rPr>
              <w:t>lines</w:t>
            </w:r>
            <w:r>
              <w:rPr>
                <w:rFonts w:ascii="Arial"/>
                <w:i/>
                <w:spacing w:val="5"/>
                <w:sz w:val="16"/>
              </w:rPr>
              <w:t xml:space="preserve"> </w:t>
            </w:r>
            <w:r>
              <w:rPr>
                <w:rFonts w:ascii="Arial"/>
                <w:i/>
                <w:sz w:val="16"/>
              </w:rPr>
              <w:t>a-c</w:t>
            </w:r>
            <w:r>
              <w:rPr>
                <w:rFonts w:ascii="Arial"/>
                <w:i/>
                <w:spacing w:val="6"/>
                <w:sz w:val="16"/>
              </w:rPr>
              <w:t xml:space="preserve"> </w:t>
            </w:r>
            <w:r>
              <w:rPr>
                <w:rFonts w:ascii="Arial"/>
                <w:i/>
                <w:sz w:val="16"/>
              </w:rPr>
              <w:t>for</w:t>
            </w:r>
            <w:r>
              <w:rPr>
                <w:rFonts w:ascii="Arial"/>
                <w:i/>
                <w:spacing w:val="6"/>
                <w:sz w:val="16"/>
              </w:rPr>
              <w:t xml:space="preserve"> </w:t>
            </w:r>
            <w:r>
              <w:rPr>
                <w:rFonts w:ascii="Arial"/>
                <w:i/>
                <w:spacing w:val="-1"/>
                <w:sz w:val="16"/>
              </w:rPr>
              <w:t>single</w:t>
            </w:r>
            <w:r>
              <w:rPr>
                <w:rFonts w:ascii="Arial"/>
                <w:i/>
                <w:spacing w:val="5"/>
                <w:sz w:val="16"/>
              </w:rPr>
              <w:t xml:space="preserve"> </w:t>
            </w:r>
            <w:r>
              <w:rPr>
                <w:rFonts w:ascii="Arial"/>
                <w:i/>
                <w:sz w:val="16"/>
              </w:rPr>
              <w:t>or</w:t>
            </w:r>
            <w:r>
              <w:rPr>
                <w:rFonts w:ascii="Arial"/>
                <w:i/>
                <w:spacing w:val="6"/>
                <w:sz w:val="16"/>
              </w:rPr>
              <w:t xml:space="preserve"> </w:t>
            </w:r>
            <w:r>
              <w:rPr>
                <w:rFonts w:ascii="Arial"/>
                <w:i/>
                <w:spacing w:val="-1"/>
                <w:sz w:val="16"/>
              </w:rPr>
              <w:t>combined</w:t>
            </w:r>
            <w:r>
              <w:rPr>
                <w:rFonts w:ascii="Arial"/>
                <w:i/>
                <w:spacing w:val="5"/>
                <w:sz w:val="16"/>
              </w:rPr>
              <w:t xml:space="preserve"> </w:t>
            </w:r>
            <w:r>
              <w:rPr>
                <w:rFonts w:ascii="Arial"/>
                <w:i/>
                <w:spacing w:val="-1"/>
                <w:sz w:val="16"/>
              </w:rPr>
              <w:t>multiple</w:t>
            </w:r>
            <w:r>
              <w:rPr>
                <w:rFonts w:ascii="Arial"/>
                <w:i/>
                <w:spacing w:val="5"/>
                <w:sz w:val="16"/>
              </w:rPr>
              <w:t xml:space="preserve"> </w:t>
            </w:r>
            <w:r>
              <w:rPr>
                <w:rFonts w:ascii="Arial"/>
                <w:i/>
                <w:sz w:val="16"/>
              </w:rPr>
              <w:t>grant</w:t>
            </w:r>
            <w:r>
              <w:rPr>
                <w:rFonts w:ascii="Arial"/>
                <w:i/>
                <w:spacing w:val="6"/>
                <w:sz w:val="16"/>
              </w:rPr>
              <w:t xml:space="preserve"> </w:t>
            </w:r>
            <w:r>
              <w:rPr>
                <w:rFonts w:ascii="Arial"/>
                <w:i/>
                <w:spacing w:val="-1"/>
                <w:sz w:val="16"/>
              </w:rPr>
              <w:t>reporting)</w:t>
            </w:r>
          </w:p>
        </w:tc>
      </w:tr>
      <w:tr w:rsidR="00EA6A81" w:rsidTr="00EA7F39" w14:paraId="0ECEFACA" w14:textId="77777777">
        <w:trPr>
          <w:trHeight w:val="209" w:hRule="exact"/>
          <w:jc w:val="center"/>
        </w:trPr>
        <w:tc>
          <w:tcPr>
            <w:tcW w:w="11262" w:type="dxa"/>
            <w:gridSpan w:val="11"/>
            <w:tcBorders>
              <w:top w:val="single" w:color="000000" w:sz="8" w:space="0"/>
              <w:left w:val="single" w:color="000000" w:sz="8" w:space="0"/>
              <w:bottom w:val="single" w:color="000000" w:sz="8" w:space="0"/>
              <w:right w:val="single" w:color="000000" w:sz="8" w:space="0"/>
            </w:tcBorders>
          </w:tcPr>
          <w:p w:rsidR="00EA6A81" w:rsidP="00EB7A67" w:rsidRDefault="00EA6A81" w14:paraId="60288DA6" w14:textId="77777777">
            <w:pPr>
              <w:pStyle w:val="TableParagraph"/>
              <w:spacing w:before="5"/>
              <w:ind w:left="23"/>
              <w:rPr>
                <w:rFonts w:ascii="Arial" w:hAnsi="Arial" w:eastAsia="Arial" w:cs="Arial"/>
                <w:sz w:val="16"/>
                <w:szCs w:val="16"/>
              </w:rPr>
            </w:pPr>
            <w:r>
              <w:rPr>
                <w:rFonts w:ascii="Arial"/>
                <w:b/>
                <w:sz w:val="16"/>
              </w:rPr>
              <w:t>Federal</w:t>
            </w:r>
            <w:r>
              <w:rPr>
                <w:rFonts w:ascii="Arial"/>
                <w:b/>
                <w:spacing w:val="11"/>
                <w:sz w:val="16"/>
              </w:rPr>
              <w:t xml:space="preserve"> </w:t>
            </w:r>
            <w:r>
              <w:rPr>
                <w:rFonts w:ascii="Arial"/>
                <w:b/>
                <w:spacing w:val="-1"/>
                <w:sz w:val="16"/>
              </w:rPr>
              <w:t>Cash</w:t>
            </w:r>
            <w:r>
              <w:rPr>
                <w:rFonts w:ascii="Arial"/>
                <w:b/>
                <w:spacing w:val="14"/>
                <w:sz w:val="16"/>
              </w:rPr>
              <w:t xml:space="preserve"> </w:t>
            </w:r>
            <w:r>
              <w:rPr>
                <w:rFonts w:ascii="Arial"/>
                <w:b/>
                <w:spacing w:val="-2"/>
                <w:sz w:val="16"/>
              </w:rPr>
              <w:t>(To</w:t>
            </w:r>
            <w:r>
              <w:rPr>
                <w:rFonts w:ascii="Arial"/>
                <w:b/>
                <w:spacing w:val="13"/>
                <w:sz w:val="16"/>
              </w:rPr>
              <w:t xml:space="preserve"> </w:t>
            </w:r>
            <w:r>
              <w:rPr>
                <w:rFonts w:ascii="Arial"/>
                <w:b/>
                <w:spacing w:val="-1"/>
                <w:sz w:val="16"/>
              </w:rPr>
              <w:t>report</w:t>
            </w:r>
            <w:r>
              <w:rPr>
                <w:rFonts w:ascii="Arial"/>
                <w:b/>
                <w:spacing w:val="12"/>
                <w:sz w:val="16"/>
              </w:rPr>
              <w:t xml:space="preserve"> </w:t>
            </w:r>
            <w:r>
              <w:rPr>
                <w:rFonts w:ascii="Arial"/>
                <w:b/>
                <w:sz w:val="16"/>
              </w:rPr>
              <w:t>multiple</w:t>
            </w:r>
            <w:r>
              <w:rPr>
                <w:rFonts w:ascii="Arial"/>
                <w:b/>
                <w:spacing w:val="12"/>
                <w:sz w:val="16"/>
              </w:rPr>
              <w:t xml:space="preserve"> </w:t>
            </w:r>
            <w:r>
              <w:rPr>
                <w:rFonts w:ascii="Arial"/>
                <w:b/>
                <w:sz w:val="16"/>
              </w:rPr>
              <w:t>grants</w:t>
            </w:r>
            <w:r>
              <w:rPr>
                <w:rFonts w:ascii="Arial"/>
                <w:b/>
                <w:spacing w:val="12"/>
                <w:sz w:val="16"/>
              </w:rPr>
              <w:t xml:space="preserve"> </w:t>
            </w:r>
            <w:r>
              <w:rPr>
                <w:rFonts w:ascii="Arial"/>
                <w:b/>
                <w:spacing w:val="-1"/>
                <w:sz w:val="16"/>
              </w:rPr>
              <w:t>separately,</w:t>
            </w:r>
            <w:r>
              <w:rPr>
                <w:rFonts w:ascii="Arial"/>
                <w:b/>
                <w:spacing w:val="12"/>
                <w:sz w:val="16"/>
              </w:rPr>
              <w:t xml:space="preserve"> </w:t>
            </w:r>
            <w:r>
              <w:rPr>
                <w:rFonts w:ascii="Arial"/>
                <w:b/>
                <w:sz w:val="16"/>
              </w:rPr>
              <w:t>also</w:t>
            </w:r>
            <w:r>
              <w:rPr>
                <w:rFonts w:ascii="Arial"/>
                <w:b/>
                <w:spacing w:val="13"/>
                <w:sz w:val="16"/>
              </w:rPr>
              <w:t xml:space="preserve"> </w:t>
            </w:r>
            <w:r>
              <w:rPr>
                <w:rFonts w:ascii="Arial"/>
                <w:b/>
                <w:sz w:val="16"/>
              </w:rPr>
              <w:t>use</w:t>
            </w:r>
            <w:r>
              <w:rPr>
                <w:rFonts w:ascii="Arial"/>
                <w:b/>
                <w:spacing w:val="12"/>
                <w:sz w:val="16"/>
              </w:rPr>
              <w:t xml:space="preserve"> </w:t>
            </w:r>
            <w:r>
              <w:rPr>
                <w:rFonts w:ascii="Arial"/>
                <w:b/>
                <w:sz w:val="16"/>
              </w:rPr>
              <w:t>FFR</w:t>
            </w:r>
            <w:r>
              <w:rPr>
                <w:rFonts w:ascii="Arial"/>
                <w:b/>
                <w:spacing w:val="11"/>
                <w:sz w:val="16"/>
              </w:rPr>
              <w:t xml:space="preserve"> </w:t>
            </w:r>
            <w:r>
              <w:rPr>
                <w:rFonts w:ascii="Arial"/>
                <w:b/>
                <w:spacing w:val="-1"/>
                <w:sz w:val="16"/>
              </w:rPr>
              <w:t>Attachment):</w:t>
            </w:r>
          </w:p>
        </w:tc>
      </w:tr>
      <w:tr w:rsidR="00EA6A81" w:rsidTr="00EA7F39" w14:paraId="4213D801"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3577D6EC" w14:textId="77777777">
            <w:pPr>
              <w:pStyle w:val="TableParagraph"/>
              <w:spacing w:line="182" w:lineRule="exact"/>
              <w:ind w:left="205"/>
              <w:rPr>
                <w:rFonts w:ascii="Arial" w:hAnsi="Arial" w:eastAsia="Arial" w:cs="Arial"/>
                <w:sz w:val="16"/>
                <w:szCs w:val="16"/>
              </w:rPr>
            </w:pPr>
            <w:r>
              <w:rPr>
                <w:rFonts w:ascii="Arial"/>
                <w:sz w:val="16"/>
              </w:rPr>
              <w:t>a.</w:t>
            </w:r>
            <w:r>
              <w:rPr>
                <w:rFonts w:ascii="Arial"/>
                <w:spacing w:val="6"/>
                <w:sz w:val="16"/>
              </w:rPr>
              <w:t xml:space="preserve"> </w:t>
            </w:r>
            <w:r>
              <w:rPr>
                <w:rFonts w:ascii="Arial"/>
                <w:spacing w:val="-1"/>
                <w:sz w:val="16"/>
              </w:rPr>
              <w:t>Cash</w:t>
            </w:r>
            <w:r>
              <w:rPr>
                <w:rFonts w:ascii="Arial"/>
                <w:spacing w:val="7"/>
                <w:sz w:val="16"/>
              </w:rPr>
              <w:t xml:space="preserve"> </w:t>
            </w:r>
            <w:r>
              <w:rPr>
                <w:rFonts w:ascii="Arial"/>
                <w:spacing w:val="-1"/>
                <w:sz w:val="16"/>
              </w:rPr>
              <w:t>Receipts</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517CF6C6" w14:textId="77777777"/>
        </w:tc>
      </w:tr>
      <w:tr w:rsidR="00EA6A81" w:rsidTr="00EA7F39" w14:paraId="1C14669E"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0E52828C" w14:textId="77777777">
            <w:pPr>
              <w:pStyle w:val="TableParagraph"/>
              <w:spacing w:line="182" w:lineRule="exact"/>
              <w:ind w:left="205"/>
              <w:rPr>
                <w:rFonts w:ascii="Arial" w:hAnsi="Arial" w:eastAsia="Arial" w:cs="Arial"/>
                <w:sz w:val="16"/>
                <w:szCs w:val="16"/>
              </w:rPr>
            </w:pPr>
            <w:r>
              <w:rPr>
                <w:rFonts w:ascii="Arial"/>
                <w:sz w:val="16"/>
              </w:rPr>
              <w:t>b.</w:t>
            </w:r>
            <w:r>
              <w:rPr>
                <w:rFonts w:ascii="Arial"/>
                <w:spacing w:val="8"/>
                <w:sz w:val="16"/>
              </w:rPr>
              <w:t xml:space="preserve"> </w:t>
            </w:r>
            <w:r>
              <w:rPr>
                <w:rFonts w:ascii="Arial"/>
                <w:spacing w:val="-1"/>
                <w:sz w:val="16"/>
              </w:rPr>
              <w:t>Cash</w:t>
            </w:r>
            <w:r>
              <w:rPr>
                <w:rFonts w:ascii="Arial"/>
                <w:spacing w:val="9"/>
                <w:sz w:val="16"/>
              </w:rPr>
              <w:t xml:space="preserve"> </w:t>
            </w:r>
            <w:r>
              <w:rPr>
                <w:rFonts w:ascii="Arial"/>
                <w:spacing w:val="-1"/>
                <w:sz w:val="16"/>
              </w:rPr>
              <w:t>Disbursements</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0E66E2B8" w14:textId="77777777"/>
        </w:tc>
      </w:tr>
      <w:tr w:rsidR="00EA6A81" w:rsidTr="00EA7F39" w14:paraId="1E737E3D" w14:textId="77777777">
        <w:trPr>
          <w:trHeight w:val="222" w:hRule="exact"/>
          <w:jc w:val="center"/>
        </w:trPr>
        <w:tc>
          <w:tcPr>
            <w:tcW w:w="7766" w:type="dxa"/>
            <w:gridSpan w:val="7"/>
            <w:tcBorders>
              <w:top w:val="single" w:color="000000" w:sz="8" w:space="0"/>
              <w:left w:val="single" w:color="000000" w:sz="8" w:space="0"/>
              <w:bottom w:val="single" w:color="000000" w:sz="14" w:space="0"/>
              <w:right w:val="single" w:color="000000" w:sz="8" w:space="0"/>
            </w:tcBorders>
          </w:tcPr>
          <w:p w:rsidR="00EA6A81" w:rsidP="00EB7A67" w:rsidRDefault="00EA6A81" w14:paraId="55B17099" w14:textId="77777777">
            <w:pPr>
              <w:pStyle w:val="TableParagraph"/>
              <w:spacing w:line="182" w:lineRule="exact"/>
              <w:ind w:left="205"/>
              <w:rPr>
                <w:rFonts w:ascii="Arial" w:hAnsi="Arial" w:eastAsia="Arial" w:cs="Arial"/>
                <w:sz w:val="16"/>
                <w:szCs w:val="16"/>
              </w:rPr>
            </w:pPr>
            <w:r>
              <w:rPr>
                <w:rFonts w:ascii="Arial"/>
                <w:sz w:val="16"/>
              </w:rPr>
              <w:t>c.</w:t>
            </w:r>
            <w:r>
              <w:rPr>
                <w:rFonts w:ascii="Arial"/>
                <w:spacing w:val="3"/>
                <w:sz w:val="16"/>
              </w:rPr>
              <w:t xml:space="preserve"> </w:t>
            </w:r>
            <w:r>
              <w:rPr>
                <w:rFonts w:ascii="Arial"/>
                <w:spacing w:val="-1"/>
                <w:sz w:val="16"/>
              </w:rPr>
              <w:t>Cash</w:t>
            </w:r>
            <w:r>
              <w:rPr>
                <w:rFonts w:ascii="Arial"/>
                <w:spacing w:val="4"/>
                <w:sz w:val="16"/>
              </w:rPr>
              <w:t xml:space="preserve"> </w:t>
            </w:r>
            <w:r>
              <w:rPr>
                <w:rFonts w:ascii="Arial"/>
                <w:sz w:val="16"/>
              </w:rPr>
              <w:t>on</w:t>
            </w:r>
            <w:r>
              <w:rPr>
                <w:rFonts w:ascii="Arial"/>
                <w:spacing w:val="4"/>
                <w:sz w:val="16"/>
              </w:rPr>
              <w:t xml:space="preserve"> </w:t>
            </w:r>
            <w:r>
              <w:rPr>
                <w:rFonts w:ascii="Arial"/>
                <w:spacing w:val="-1"/>
                <w:sz w:val="16"/>
              </w:rPr>
              <w:t>Hand</w:t>
            </w:r>
            <w:r>
              <w:rPr>
                <w:rFonts w:ascii="Arial"/>
                <w:spacing w:val="4"/>
                <w:sz w:val="16"/>
              </w:rPr>
              <w:t xml:space="preserve"> </w:t>
            </w:r>
            <w:r>
              <w:rPr>
                <w:rFonts w:ascii="Arial"/>
                <w:spacing w:val="-1"/>
                <w:sz w:val="16"/>
              </w:rPr>
              <w:t>(line</w:t>
            </w:r>
            <w:r>
              <w:rPr>
                <w:rFonts w:ascii="Arial"/>
                <w:spacing w:val="4"/>
                <w:sz w:val="16"/>
              </w:rPr>
              <w:t xml:space="preserve"> </w:t>
            </w:r>
            <w:r>
              <w:rPr>
                <w:rFonts w:ascii="Arial"/>
                <w:sz w:val="16"/>
              </w:rPr>
              <w:t>a</w:t>
            </w:r>
            <w:r>
              <w:rPr>
                <w:rFonts w:ascii="Arial"/>
                <w:spacing w:val="4"/>
                <w:sz w:val="16"/>
              </w:rPr>
              <w:t xml:space="preserve"> </w:t>
            </w:r>
            <w:r>
              <w:rPr>
                <w:rFonts w:ascii="Arial"/>
                <w:spacing w:val="-1"/>
                <w:sz w:val="16"/>
              </w:rPr>
              <w:t>minus</w:t>
            </w:r>
            <w:r>
              <w:rPr>
                <w:rFonts w:ascii="Arial"/>
                <w:spacing w:val="4"/>
                <w:sz w:val="16"/>
              </w:rPr>
              <w:t xml:space="preserve"> </w:t>
            </w:r>
            <w:r>
              <w:rPr>
                <w:rFonts w:ascii="Arial"/>
                <w:sz w:val="16"/>
              </w:rPr>
              <w:t>b)</w:t>
            </w:r>
          </w:p>
        </w:tc>
        <w:tc>
          <w:tcPr>
            <w:tcW w:w="3496" w:type="dxa"/>
            <w:gridSpan w:val="4"/>
            <w:tcBorders>
              <w:top w:val="single" w:color="000000" w:sz="8" w:space="0"/>
              <w:left w:val="single" w:color="000000" w:sz="8" w:space="0"/>
              <w:bottom w:val="single" w:color="000000" w:sz="14" w:space="0"/>
              <w:right w:val="single" w:color="000000" w:sz="8" w:space="0"/>
            </w:tcBorders>
          </w:tcPr>
          <w:p w:rsidR="00EA6A81" w:rsidP="00EB7A67" w:rsidRDefault="00EA6A81" w14:paraId="13397613" w14:textId="77777777"/>
        </w:tc>
      </w:tr>
      <w:tr w:rsidR="00EA6A81" w:rsidTr="00EA7F39" w14:paraId="5E3F4D0F" w14:textId="77777777">
        <w:trPr>
          <w:trHeight w:val="210" w:hRule="exact"/>
          <w:jc w:val="center"/>
        </w:trPr>
        <w:tc>
          <w:tcPr>
            <w:tcW w:w="11262" w:type="dxa"/>
            <w:gridSpan w:val="11"/>
            <w:tcBorders>
              <w:top w:val="single" w:color="000000" w:sz="14" w:space="0"/>
              <w:left w:val="single" w:color="000000" w:sz="8" w:space="0"/>
              <w:bottom w:val="single" w:color="000000" w:sz="8" w:space="0"/>
              <w:right w:val="single" w:color="000000" w:sz="8" w:space="0"/>
            </w:tcBorders>
          </w:tcPr>
          <w:p w:rsidR="00EA6A81" w:rsidP="00EB7A67" w:rsidRDefault="00EA6A81" w14:paraId="4FBE9AA3" w14:textId="77777777">
            <w:pPr>
              <w:pStyle w:val="TableParagraph"/>
              <w:spacing w:line="175" w:lineRule="exact"/>
              <w:ind w:left="23"/>
              <w:rPr>
                <w:rFonts w:ascii="Arial" w:hAnsi="Arial" w:eastAsia="Arial" w:cs="Arial"/>
                <w:sz w:val="16"/>
                <w:szCs w:val="16"/>
              </w:rPr>
            </w:pPr>
            <w:r>
              <w:rPr>
                <w:rFonts w:ascii="Arial"/>
                <w:i/>
                <w:spacing w:val="-1"/>
                <w:sz w:val="16"/>
              </w:rPr>
              <w:t>(Use</w:t>
            </w:r>
            <w:r>
              <w:rPr>
                <w:rFonts w:ascii="Arial"/>
                <w:i/>
                <w:spacing w:val="9"/>
                <w:sz w:val="16"/>
              </w:rPr>
              <w:t xml:space="preserve"> </w:t>
            </w:r>
            <w:r>
              <w:rPr>
                <w:rFonts w:ascii="Arial"/>
                <w:i/>
                <w:spacing w:val="-1"/>
                <w:sz w:val="16"/>
              </w:rPr>
              <w:t>lines</w:t>
            </w:r>
            <w:r>
              <w:rPr>
                <w:rFonts w:ascii="Arial"/>
                <w:i/>
                <w:spacing w:val="9"/>
                <w:sz w:val="16"/>
              </w:rPr>
              <w:t xml:space="preserve"> </w:t>
            </w:r>
            <w:r>
              <w:rPr>
                <w:rFonts w:ascii="Arial"/>
                <w:i/>
                <w:sz w:val="16"/>
              </w:rPr>
              <w:t>d-o</w:t>
            </w:r>
            <w:r>
              <w:rPr>
                <w:rFonts w:ascii="Arial"/>
                <w:i/>
                <w:spacing w:val="10"/>
                <w:sz w:val="16"/>
              </w:rPr>
              <w:t xml:space="preserve"> </w:t>
            </w:r>
            <w:r>
              <w:rPr>
                <w:rFonts w:ascii="Arial"/>
                <w:i/>
                <w:sz w:val="16"/>
              </w:rPr>
              <w:t>for</w:t>
            </w:r>
            <w:r>
              <w:rPr>
                <w:rFonts w:ascii="Arial"/>
                <w:i/>
                <w:spacing w:val="11"/>
                <w:sz w:val="16"/>
              </w:rPr>
              <w:t xml:space="preserve"> </w:t>
            </w:r>
            <w:r>
              <w:rPr>
                <w:rFonts w:ascii="Arial"/>
                <w:i/>
                <w:spacing w:val="-1"/>
                <w:sz w:val="16"/>
              </w:rPr>
              <w:t>single</w:t>
            </w:r>
            <w:r>
              <w:rPr>
                <w:rFonts w:ascii="Arial"/>
                <w:i/>
                <w:spacing w:val="9"/>
                <w:sz w:val="16"/>
              </w:rPr>
              <w:t xml:space="preserve"> </w:t>
            </w:r>
            <w:r>
              <w:rPr>
                <w:rFonts w:ascii="Arial"/>
                <w:i/>
                <w:sz w:val="16"/>
              </w:rPr>
              <w:t>grant</w:t>
            </w:r>
            <w:r>
              <w:rPr>
                <w:rFonts w:ascii="Arial"/>
                <w:i/>
                <w:spacing w:val="10"/>
                <w:sz w:val="16"/>
              </w:rPr>
              <w:t xml:space="preserve"> </w:t>
            </w:r>
            <w:r>
              <w:rPr>
                <w:rFonts w:ascii="Arial"/>
                <w:i/>
                <w:spacing w:val="-1"/>
                <w:sz w:val="16"/>
              </w:rPr>
              <w:t>reporting)</w:t>
            </w:r>
          </w:p>
        </w:tc>
      </w:tr>
      <w:tr w:rsidR="00EA6A81" w:rsidTr="00EA7F39" w14:paraId="5D7A1FAC" w14:textId="77777777">
        <w:trPr>
          <w:trHeight w:val="222" w:hRule="exact"/>
          <w:jc w:val="center"/>
        </w:trPr>
        <w:tc>
          <w:tcPr>
            <w:tcW w:w="11262" w:type="dxa"/>
            <w:gridSpan w:val="11"/>
            <w:tcBorders>
              <w:top w:val="single" w:color="000000" w:sz="8" w:space="0"/>
              <w:left w:val="single" w:color="000000" w:sz="8" w:space="0"/>
              <w:bottom w:val="single" w:color="000000" w:sz="14" w:space="0"/>
              <w:right w:val="single" w:color="000000" w:sz="8" w:space="0"/>
            </w:tcBorders>
          </w:tcPr>
          <w:p w:rsidR="00EA6A81" w:rsidP="00EB7A67" w:rsidRDefault="00EA6A81" w14:paraId="3D7C1D3A" w14:textId="77777777">
            <w:pPr>
              <w:pStyle w:val="TableParagraph"/>
              <w:spacing w:before="5"/>
              <w:ind w:left="23"/>
              <w:rPr>
                <w:rFonts w:ascii="Arial" w:hAnsi="Arial" w:eastAsia="Arial" w:cs="Arial"/>
                <w:sz w:val="16"/>
                <w:szCs w:val="16"/>
              </w:rPr>
            </w:pPr>
            <w:r>
              <w:rPr>
                <w:rFonts w:ascii="Arial"/>
                <w:b/>
                <w:sz w:val="16"/>
              </w:rPr>
              <w:t>Federal</w:t>
            </w:r>
            <w:r>
              <w:rPr>
                <w:rFonts w:ascii="Arial"/>
                <w:b/>
                <w:spacing w:val="18"/>
                <w:sz w:val="16"/>
              </w:rPr>
              <w:t xml:space="preserve"> </w:t>
            </w:r>
            <w:r>
              <w:rPr>
                <w:rFonts w:ascii="Arial"/>
                <w:b/>
                <w:sz w:val="16"/>
              </w:rPr>
              <w:t>Expenditures</w:t>
            </w:r>
            <w:r>
              <w:rPr>
                <w:rFonts w:ascii="Arial"/>
                <w:b/>
                <w:spacing w:val="18"/>
                <w:sz w:val="16"/>
              </w:rPr>
              <w:t xml:space="preserve"> </w:t>
            </w:r>
            <w:r>
              <w:rPr>
                <w:rFonts w:ascii="Arial"/>
                <w:b/>
                <w:sz w:val="16"/>
              </w:rPr>
              <w:t>and</w:t>
            </w:r>
            <w:r>
              <w:rPr>
                <w:rFonts w:ascii="Arial"/>
                <w:b/>
                <w:spacing w:val="19"/>
                <w:sz w:val="16"/>
              </w:rPr>
              <w:t xml:space="preserve"> </w:t>
            </w:r>
            <w:r>
              <w:rPr>
                <w:rFonts w:ascii="Arial"/>
                <w:b/>
                <w:sz w:val="16"/>
              </w:rPr>
              <w:t>Unobligated</w:t>
            </w:r>
            <w:r>
              <w:rPr>
                <w:rFonts w:ascii="Arial"/>
                <w:b/>
                <w:spacing w:val="20"/>
                <w:sz w:val="16"/>
              </w:rPr>
              <w:t xml:space="preserve"> </w:t>
            </w:r>
            <w:r>
              <w:rPr>
                <w:rFonts w:ascii="Arial"/>
                <w:b/>
                <w:sz w:val="16"/>
              </w:rPr>
              <w:t>Balance:</w:t>
            </w:r>
          </w:p>
        </w:tc>
      </w:tr>
      <w:tr w:rsidR="00EA6A81" w:rsidTr="00EA7F39" w14:paraId="63F5D6FC" w14:textId="77777777">
        <w:trPr>
          <w:trHeight w:val="210" w:hRule="exact"/>
          <w:jc w:val="center"/>
        </w:trPr>
        <w:tc>
          <w:tcPr>
            <w:tcW w:w="7766" w:type="dxa"/>
            <w:gridSpan w:val="7"/>
            <w:tcBorders>
              <w:top w:val="single" w:color="000000" w:sz="14" w:space="0"/>
              <w:left w:val="single" w:color="000000" w:sz="8" w:space="0"/>
              <w:bottom w:val="single" w:color="000000" w:sz="8" w:space="0"/>
              <w:right w:val="single" w:color="000000" w:sz="8" w:space="0"/>
            </w:tcBorders>
          </w:tcPr>
          <w:p w:rsidR="00EA6A81" w:rsidP="00EB7A67" w:rsidRDefault="00EA6A81" w14:paraId="311DEF03" w14:textId="77777777">
            <w:pPr>
              <w:pStyle w:val="TableParagraph"/>
              <w:spacing w:line="175" w:lineRule="exact"/>
              <w:ind w:left="205"/>
              <w:rPr>
                <w:rFonts w:ascii="Arial" w:hAnsi="Arial" w:eastAsia="Arial" w:cs="Arial"/>
                <w:sz w:val="16"/>
                <w:szCs w:val="16"/>
              </w:rPr>
            </w:pPr>
            <w:r>
              <w:rPr>
                <w:rFonts w:ascii="Arial"/>
                <w:sz w:val="16"/>
              </w:rPr>
              <w:t>d.</w:t>
            </w:r>
            <w:r>
              <w:rPr>
                <w:rFonts w:ascii="Arial"/>
                <w:spacing w:val="6"/>
                <w:sz w:val="16"/>
              </w:rPr>
              <w:t xml:space="preserve"> </w:t>
            </w:r>
            <w:r>
              <w:rPr>
                <w:rFonts w:ascii="Arial"/>
                <w:sz w:val="16"/>
              </w:rPr>
              <w:t>Total</w:t>
            </w:r>
            <w:r>
              <w:rPr>
                <w:rFonts w:ascii="Arial"/>
                <w:spacing w:val="5"/>
                <w:sz w:val="16"/>
              </w:rPr>
              <w:t xml:space="preserve"> </w:t>
            </w:r>
            <w:r>
              <w:rPr>
                <w:rFonts w:ascii="Arial"/>
                <w:sz w:val="16"/>
              </w:rPr>
              <w:t>Federal</w:t>
            </w:r>
            <w:r>
              <w:rPr>
                <w:rFonts w:ascii="Arial"/>
                <w:spacing w:val="6"/>
                <w:sz w:val="16"/>
              </w:rPr>
              <w:t xml:space="preserve"> </w:t>
            </w:r>
            <w:r>
              <w:rPr>
                <w:rFonts w:ascii="Arial"/>
                <w:sz w:val="16"/>
              </w:rPr>
              <w:t>funds</w:t>
            </w:r>
            <w:r>
              <w:rPr>
                <w:rFonts w:ascii="Arial"/>
                <w:spacing w:val="6"/>
                <w:sz w:val="16"/>
              </w:rPr>
              <w:t xml:space="preserve"> </w:t>
            </w:r>
            <w:r>
              <w:rPr>
                <w:rFonts w:ascii="Arial"/>
                <w:spacing w:val="-1"/>
                <w:sz w:val="16"/>
              </w:rPr>
              <w:t>authorized</w:t>
            </w:r>
          </w:p>
        </w:tc>
        <w:tc>
          <w:tcPr>
            <w:tcW w:w="3496" w:type="dxa"/>
            <w:gridSpan w:val="4"/>
            <w:tcBorders>
              <w:top w:val="single" w:color="000000" w:sz="14" w:space="0"/>
              <w:left w:val="single" w:color="000000" w:sz="8" w:space="0"/>
              <w:bottom w:val="single" w:color="000000" w:sz="8" w:space="0"/>
              <w:right w:val="single" w:color="000000" w:sz="8" w:space="0"/>
            </w:tcBorders>
          </w:tcPr>
          <w:p w:rsidR="00EA6A81" w:rsidP="00EB7A67" w:rsidRDefault="00EA6A81" w14:paraId="646724A6" w14:textId="77777777"/>
        </w:tc>
      </w:tr>
      <w:tr w:rsidR="00EA6A81" w:rsidTr="00EA7F39" w14:paraId="7CB3223F"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694563DA" w14:textId="77777777">
            <w:pPr>
              <w:pStyle w:val="TableParagraph"/>
              <w:spacing w:line="182" w:lineRule="exact"/>
              <w:ind w:left="205"/>
              <w:rPr>
                <w:rFonts w:ascii="Arial" w:hAnsi="Arial" w:eastAsia="Arial" w:cs="Arial"/>
                <w:sz w:val="16"/>
                <w:szCs w:val="16"/>
              </w:rPr>
            </w:pPr>
            <w:r>
              <w:rPr>
                <w:rFonts w:ascii="Arial"/>
                <w:sz w:val="16"/>
              </w:rPr>
              <w:t>e.</w:t>
            </w:r>
            <w:r>
              <w:rPr>
                <w:rFonts w:ascii="Arial"/>
                <w:spacing w:val="6"/>
                <w:sz w:val="16"/>
              </w:rPr>
              <w:t xml:space="preserve"> </w:t>
            </w:r>
            <w:r>
              <w:rPr>
                <w:rFonts w:ascii="Arial"/>
                <w:sz w:val="16"/>
              </w:rPr>
              <w:t>Federal</w:t>
            </w:r>
            <w:r>
              <w:rPr>
                <w:rFonts w:ascii="Arial"/>
                <w:spacing w:val="5"/>
                <w:sz w:val="16"/>
              </w:rPr>
              <w:t xml:space="preserve"> </w:t>
            </w:r>
            <w:r>
              <w:rPr>
                <w:rFonts w:ascii="Arial"/>
                <w:sz w:val="16"/>
              </w:rPr>
              <w:t>share</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expenditures</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26148806" w14:textId="77777777"/>
        </w:tc>
      </w:tr>
      <w:tr w:rsidR="00EA6A81" w:rsidTr="00EA7F39" w14:paraId="771EAC07"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7F35C371" w14:textId="77777777">
            <w:pPr>
              <w:pStyle w:val="TableParagraph"/>
              <w:spacing w:line="182" w:lineRule="exact"/>
              <w:ind w:left="251"/>
              <w:rPr>
                <w:rFonts w:ascii="Arial" w:hAnsi="Arial" w:eastAsia="Arial" w:cs="Arial"/>
                <w:sz w:val="16"/>
                <w:szCs w:val="16"/>
              </w:rPr>
            </w:pPr>
            <w:r>
              <w:rPr>
                <w:rFonts w:ascii="Arial"/>
                <w:sz w:val="16"/>
              </w:rPr>
              <w:t>f.</w:t>
            </w:r>
            <w:r>
              <w:rPr>
                <w:rFonts w:ascii="Arial"/>
                <w:spacing w:val="6"/>
                <w:sz w:val="16"/>
              </w:rPr>
              <w:t xml:space="preserve"> </w:t>
            </w:r>
            <w:r>
              <w:rPr>
                <w:rFonts w:ascii="Arial"/>
                <w:sz w:val="16"/>
              </w:rPr>
              <w:t>Federal</w:t>
            </w:r>
            <w:r>
              <w:rPr>
                <w:rFonts w:ascii="Arial"/>
                <w:spacing w:val="6"/>
                <w:sz w:val="16"/>
              </w:rPr>
              <w:t xml:space="preserve"> </w:t>
            </w:r>
            <w:r>
              <w:rPr>
                <w:rFonts w:ascii="Arial"/>
                <w:sz w:val="16"/>
              </w:rPr>
              <w:t>share</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unliquidated</w:t>
            </w:r>
            <w:r>
              <w:rPr>
                <w:rFonts w:ascii="Arial"/>
                <w:spacing w:val="6"/>
                <w:sz w:val="16"/>
              </w:rPr>
              <w:t xml:space="preserve"> </w:t>
            </w:r>
            <w:r>
              <w:rPr>
                <w:rFonts w:ascii="Arial"/>
                <w:spacing w:val="-1"/>
                <w:sz w:val="16"/>
              </w:rPr>
              <w:t>obligations</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4C97D04B" w14:textId="77777777"/>
        </w:tc>
      </w:tr>
      <w:tr w:rsidR="00EA6A81" w:rsidTr="00EA7F39" w14:paraId="351E5C7D"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6EBA8020" w14:textId="77777777">
            <w:pPr>
              <w:pStyle w:val="TableParagraph"/>
              <w:spacing w:line="182" w:lineRule="exact"/>
              <w:ind w:left="205"/>
              <w:rPr>
                <w:rFonts w:ascii="Arial" w:hAnsi="Arial" w:eastAsia="Arial" w:cs="Arial"/>
                <w:sz w:val="16"/>
                <w:szCs w:val="16"/>
              </w:rPr>
            </w:pPr>
            <w:r>
              <w:rPr>
                <w:rFonts w:ascii="Arial"/>
                <w:sz w:val="16"/>
              </w:rPr>
              <w:t>g.</w:t>
            </w:r>
            <w:r>
              <w:rPr>
                <w:rFonts w:ascii="Arial"/>
                <w:spacing w:val="4"/>
                <w:sz w:val="16"/>
              </w:rPr>
              <w:t xml:space="preserve"> </w:t>
            </w:r>
            <w:r>
              <w:rPr>
                <w:rFonts w:ascii="Arial"/>
                <w:sz w:val="16"/>
              </w:rPr>
              <w:t>Total</w:t>
            </w:r>
            <w:r>
              <w:rPr>
                <w:rFonts w:ascii="Arial"/>
                <w:spacing w:val="2"/>
                <w:sz w:val="16"/>
              </w:rPr>
              <w:t xml:space="preserve"> </w:t>
            </w:r>
            <w:r>
              <w:rPr>
                <w:rFonts w:ascii="Arial"/>
                <w:sz w:val="16"/>
              </w:rPr>
              <w:t>Federal</w:t>
            </w:r>
            <w:r>
              <w:rPr>
                <w:rFonts w:ascii="Arial"/>
                <w:spacing w:val="3"/>
                <w:sz w:val="16"/>
              </w:rPr>
              <w:t xml:space="preserve"> </w:t>
            </w:r>
            <w:r>
              <w:rPr>
                <w:rFonts w:ascii="Arial"/>
                <w:sz w:val="16"/>
              </w:rPr>
              <w:t>share</w:t>
            </w:r>
            <w:r>
              <w:rPr>
                <w:rFonts w:ascii="Arial"/>
                <w:spacing w:val="4"/>
                <w:sz w:val="16"/>
              </w:rPr>
              <w:t xml:space="preserve"> </w:t>
            </w:r>
            <w:r>
              <w:rPr>
                <w:rFonts w:ascii="Arial"/>
                <w:sz w:val="16"/>
              </w:rPr>
              <w:t>(sum</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lines</w:t>
            </w:r>
            <w:r>
              <w:rPr>
                <w:rFonts w:ascii="Arial"/>
                <w:spacing w:val="4"/>
                <w:sz w:val="16"/>
              </w:rPr>
              <w:t xml:space="preserve"> </w:t>
            </w:r>
            <w:r>
              <w:rPr>
                <w:rFonts w:ascii="Arial"/>
                <w:sz w:val="16"/>
              </w:rPr>
              <w:t>e</w:t>
            </w:r>
            <w:r>
              <w:rPr>
                <w:rFonts w:ascii="Arial"/>
                <w:spacing w:val="4"/>
                <w:sz w:val="16"/>
              </w:rPr>
              <w:t xml:space="preserve"> </w:t>
            </w:r>
            <w:r>
              <w:rPr>
                <w:rFonts w:ascii="Arial"/>
                <w:sz w:val="16"/>
              </w:rPr>
              <w:t>and</w:t>
            </w:r>
            <w:r>
              <w:rPr>
                <w:rFonts w:ascii="Arial"/>
                <w:spacing w:val="4"/>
                <w:sz w:val="16"/>
              </w:rPr>
              <w:t xml:space="preserve"> </w:t>
            </w:r>
            <w:r>
              <w:rPr>
                <w:rFonts w:ascii="Arial"/>
                <w:sz w:val="16"/>
              </w:rPr>
              <w:t>f)</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03D247EF" w14:textId="77777777"/>
        </w:tc>
      </w:tr>
      <w:tr w:rsidR="00EA6A81" w:rsidTr="00EA7F39" w14:paraId="4AA713CA"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68CEF7E2" w14:textId="77777777">
            <w:pPr>
              <w:pStyle w:val="TableParagraph"/>
              <w:spacing w:line="182" w:lineRule="exact"/>
              <w:ind w:left="205"/>
              <w:rPr>
                <w:rFonts w:ascii="Arial" w:hAnsi="Arial" w:eastAsia="Arial" w:cs="Arial"/>
                <w:sz w:val="16"/>
                <w:szCs w:val="16"/>
              </w:rPr>
            </w:pPr>
            <w:r>
              <w:rPr>
                <w:rFonts w:ascii="Arial"/>
                <w:sz w:val="16"/>
              </w:rPr>
              <w:t>h.</w:t>
            </w:r>
            <w:r>
              <w:rPr>
                <w:rFonts w:ascii="Arial"/>
                <w:spacing w:val="8"/>
                <w:sz w:val="16"/>
              </w:rPr>
              <w:t xml:space="preserve"> </w:t>
            </w:r>
            <w:r>
              <w:rPr>
                <w:rFonts w:ascii="Arial"/>
                <w:spacing w:val="-1"/>
                <w:sz w:val="16"/>
              </w:rPr>
              <w:t>Unobligated</w:t>
            </w:r>
            <w:r>
              <w:rPr>
                <w:rFonts w:ascii="Arial"/>
                <w:spacing w:val="9"/>
                <w:sz w:val="16"/>
              </w:rPr>
              <w:t xml:space="preserve"> </w:t>
            </w:r>
            <w:r>
              <w:rPr>
                <w:rFonts w:ascii="Arial"/>
                <w:spacing w:val="-1"/>
                <w:sz w:val="16"/>
              </w:rPr>
              <w:t>balance</w:t>
            </w:r>
            <w:r>
              <w:rPr>
                <w:rFonts w:ascii="Arial"/>
                <w:spacing w:val="9"/>
                <w:sz w:val="16"/>
              </w:rPr>
              <w:t xml:space="preserve"> </w:t>
            </w:r>
            <w:r>
              <w:rPr>
                <w:rFonts w:ascii="Arial"/>
                <w:sz w:val="16"/>
              </w:rPr>
              <w:t>of</w:t>
            </w:r>
            <w:r>
              <w:rPr>
                <w:rFonts w:ascii="Arial"/>
                <w:spacing w:val="9"/>
                <w:sz w:val="16"/>
              </w:rPr>
              <w:t xml:space="preserve"> </w:t>
            </w:r>
            <w:r>
              <w:rPr>
                <w:rFonts w:ascii="Arial"/>
                <w:sz w:val="16"/>
              </w:rPr>
              <w:t>Federal</w:t>
            </w:r>
            <w:r>
              <w:rPr>
                <w:rFonts w:ascii="Arial"/>
                <w:spacing w:val="8"/>
                <w:sz w:val="16"/>
              </w:rPr>
              <w:t xml:space="preserve"> </w:t>
            </w:r>
            <w:r>
              <w:rPr>
                <w:rFonts w:ascii="Arial"/>
                <w:sz w:val="16"/>
              </w:rPr>
              <w:t>funds</w:t>
            </w:r>
            <w:r>
              <w:rPr>
                <w:rFonts w:ascii="Arial"/>
                <w:spacing w:val="9"/>
                <w:sz w:val="16"/>
              </w:rPr>
              <w:t xml:space="preserve"> </w:t>
            </w:r>
            <w:r>
              <w:rPr>
                <w:rFonts w:ascii="Arial"/>
                <w:spacing w:val="-1"/>
                <w:sz w:val="16"/>
              </w:rPr>
              <w:t>(</w:t>
            </w:r>
            <w:proofErr w:type="spellStart"/>
            <w:r>
              <w:rPr>
                <w:rFonts w:ascii="Arial"/>
                <w:spacing w:val="-1"/>
                <w:sz w:val="16"/>
              </w:rPr>
              <w:t>line</w:t>
            </w:r>
            <w:r>
              <w:rPr>
                <w:rFonts w:ascii="Arial"/>
                <w:spacing w:val="9"/>
                <w:sz w:val="16"/>
              </w:rPr>
              <w:t xml:space="preserve"> </w:t>
            </w:r>
            <w:r>
              <w:rPr>
                <w:rFonts w:ascii="Arial"/>
                <w:sz w:val="16"/>
              </w:rPr>
              <w:t>d</w:t>
            </w:r>
            <w:proofErr w:type="spellEnd"/>
            <w:r>
              <w:rPr>
                <w:rFonts w:ascii="Arial"/>
                <w:spacing w:val="9"/>
                <w:sz w:val="16"/>
              </w:rPr>
              <w:t xml:space="preserve"> </w:t>
            </w:r>
            <w:r>
              <w:rPr>
                <w:rFonts w:ascii="Arial"/>
                <w:spacing w:val="-1"/>
                <w:sz w:val="16"/>
              </w:rPr>
              <w:t>minus</w:t>
            </w:r>
            <w:r>
              <w:rPr>
                <w:rFonts w:ascii="Arial"/>
                <w:spacing w:val="9"/>
                <w:sz w:val="16"/>
              </w:rPr>
              <w:t xml:space="preserve"> </w:t>
            </w:r>
            <w:r>
              <w:rPr>
                <w:rFonts w:ascii="Arial"/>
                <w:sz w:val="16"/>
              </w:rPr>
              <w:t>g)</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67087616" w14:textId="77777777"/>
        </w:tc>
      </w:tr>
      <w:tr w:rsidR="00EA6A81" w:rsidTr="00EA7F39" w14:paraId="064BEAD4" w14:textId="77777777">
        <w:trPr>
          <w:trHeight w:val="222" w:hRule="exact"/>
          <w:jc w:val="center"/>
        </w:trPr>
        <w:tc>
          <w:tcPr>
            <w:tcW w:w="11262" w:type="dxa"/>
            <w:gridSpan w:val="11"/>
            <w:tcBorders>
              <w:top w:val="single" w:color="000000" w:sz="8" w:space="0"/>
              <w:left w:val="single" w:color="000000" w:sz="8" w:space="0"/>
              <w:bottom w:val="single" w:color="000000" w:sz="14" w:space="0"/>
              <w:right w:val="single" w:color="000000" w:sz="8" w:space="0"/>
            </w:tcBorders>
          </w:tcPr>
          <w:p w:rsidR="00EA6A81" w:rsidP="00EB7A67" w:rsidRDefault="00EA6A81" w14:paraId="06AF1882" w14:textId="77777777">
            <w:pPr>
              <w:pStyle w:val="TableParagraph"/>
              <w:spacing w:before="5"/>
              <w:ind w:left="23"/>
              <w:rPr>
                <w:rFonts w:ascii="Arial" w:hAnsi="Arial" w:eastAsia="Arial" w:cs="Arial"/>
                <w:sz w:val="16"/>
                <w:szCs w:val="16"/>
              </w:rPr>
            </w:pPr>
            <w:r>
              <w:rPr>
                <w:rFonts w:ascii="Arial"/>
                <w:b/>
                <w:sz w:val="16"/>
              </w:rPr>
              <w:t>Recipient</w:t>
            </w:r>
            <w:r>
              <w:rPr>
                <w:rFonts w:ascii="Arial"/>
                <w:b/>
                <w:spacing w:val="14"/>
                <w:sz w:val="16"/>
              </w:rPr>
              <w:t xml:space="preserve"> </w:t>
            </w:r>
            <w:r>
              <w:rPr>
                <w:rFonts w:ascii="Arial"/>
                <w:b/>
                <w:spacing w:val="-1"/>
                <w:sz w:val="16"/>
              </w:rPr>
              <w:t>Share:</w:t>
            </w:r>
          </w:p>
        </w:tc>
      </w:tr>
      <w:tr w:rsidR="00EA6A81" w:rsidTr="00EA7F39" w14:paraId="0DA69845" w14:textId="77777777">
        <w:trPr>
          <w:trHeight w:val="210" w:hRule="exact"/>
          <w:jc w:val="center"/>
        </w:trPr>
        <w:tc>
          <w:tcPr>
            <w:tcW w:w="7766" w:type="dxa"/>
            <w:gridSpan w:val="7"/>
            <w:tcBorders>
              <w:top w:val="single" w:color="000000" w:sz="14" w:space="0"/>
              <w:left w:val="single" w:color="000000" w:sz="8" w:space="0"/>
              <w:bottom w:val="single" w:color="000000" w:sz="8" w:space="0"/>
              <w:right w:val="single" w:color="000000" w:sz="8" w:space="0"/>
            </w:tcBorders>
          </w:tcPr>
          <w:p w:rsidR="00EA6A81" w:rsidP="00EB7A67" w:rsidRDefault="00EA6A81" w14:paraId="297C71F4" w14:textId="77777777">
            <w:pPr>
              <w:pStyle w:val="TableParagraph"/>
              <w:spacing w:line="175" w:lineRule="exact"/>
              <w:ind w:left="251"/>
              <w:rPr>
                <w:rFonts w:ascii="Arial" w:hAnsi="Arial" w:eastAsia="Arial" w:cs="Arial"/>
                <w:sz w:val="16"/>
                <w:szCs w:val="16"/>
              </w:rPr>
            </w:pPr>
            <w:r>
              <w:rPr>
                <w:rFonts w:ascii="Arial"/>
                <w:spacing w:val="-1"/>
                <w:sz w:val="16"/>
              </w:rPr>
              <w:t>i.</w:t>
            </w:r>
            <w:r>
              <w:rPr>
                <w:rFonts w:ascii="Arial"/>
                <w:spacing w:val="11"/>
                <w:sz w:val="16"/>
              </w:rPr>
              <w:t xml:space="preserve"> </w:t>
            </w:r>
            <w:r>
              <w:rPr>
                <w:rFonts w:ascii="Arial"/>
                <w:sz w:val="16"/>
              </w:rPr>
              <w:t>Total</w:t>
            </w:r>
            <w:r>
              <w:rPr>
                <w:rFonts w:ascii="Arial"/>
                <w:spacing w:val="10"/>
                <w:sz w:val="16"/>
              </w:rPr>
              <w:t xml:space="preserve"> </w:t>
            </w:r>
            <w:r>
              <w:rPr>
                <w:rFonts w:ascii="Arial"/>
                <w:spacing w:val="-1"/>
                <w:sz w:val="16"/>
              </w:rPr>
              <w:t>recipient</w:t>
            </w:r>
            <w:r>
              <w:rPr>
                <w:rFonts w:ascii="Arial"/>
                <w:spacing w:val="11"/>
                <w:sz w:val="16"/>
              </w:rPr>
              <w:t xml:space="preserve"> </w:t>
            </w:r>
            <w:r>
              <w:rPr>
                <w:rFonts w:ascii="Arial"/>
                <w:sz w:val="16"/>
              </w:rPr>
              <w:t>share</w:t>
            </w:r>
            <w:r>
              <w:rPr>
                <w:rFonts w:ascii="Arial"/>
                <w:spacing w:val="11"/>
                <w:sz w:val="16"/>
              </w:rPr>
              <w:t xml:space="preserve"> </w:t>
            </w:r>
            <w:r>
              <w:rPr>
                <w:rFonts w:ascii="Arial"/>
                <w:spacing w:val="-1"/>
                <w:sz w:val="16"/>
              </w:rPr>
              <w:t>required</w:t>
            </w:r>
          </w:p>
        </w:tc>
        <w:tc>
          <w:tcPr>
            <w:tcW w:w="3496" w:type="dxa"/>
            <w:gridSpan w:val="4"/>
            <w:tcBorders>
              <w:top w:val="single" w:color="000000" w:sz="14" w:space="0"/>
              <w:left w:val="single" w:color="000000" w:sz="8" w:space="0"/>
              <w:bottom w:val="single" w:color="000000" w:sz="8" w:space="0"/>
              <w:right w:val="single" w:color="000000" w:sz="8" w:space="0"/>
            </w:tcBorders>
          </w:tcPr>
          <w:p w:rsidR="00EA6A81" w:rsidP="00EB7A67" w:rsidRDefault="00EA6A81" w14:paraId="262C5431" w14:textId="77777777"/>
        </w:tc>
      </w:tr>
      <w:tr w:rsidR="00EA6A81" w:rsidTr="00EA7F39" w14:paraId="31A81852"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4B2C58F2" w14:textId="77777777">
            <w:pPr>
              <w:pStyle w:val="TableParagraph"/>
              <w:spacing w:line="182" w:lineRule="exact"/>
              <w:ind w:left="251"/>
              <w:rPr>
                <w:rFonts w:ascii="Arial" w:hAnsi="Arial" w:eastAsia="Arial" w:cs="Arial"/>
                <w:sz w:val="16"/>
                <w:szCs w:val="16"/>
              </w:rPr>
            </w:pPr>
            <w:r>
              <w:rPr>
                <w:rFonts w:ascii="Arial"/>
                <w:spacing w:val="-1"/>
                <w:sz w:val="16"/>
              </w:rPr>
              <w:t>j.</w:t>
            </w:r>
            <w:r>
              <w:rPr>
                <w:rFonts w:ascii="Arial"/>
                <w:spacing w:val="12"/>
                <w:sz w:val="16"/>
              </w:rPr>
              <w:t xml:space="preserve"> </w:t>
            </w:r>
            <w:r>
              <w:rPr>
                <w:rFonts w:ascii="Arial"/>
                <w:spacing w:val="-1"/>
                <w:sz w:val="16"/>
              </w:rPr>
              <w:t>Recipient</w:t>
            </w:r>
            <w:r>
              <w:rPr>
                <w:rFonts w:ascii="Arial"/>
                <w:spacing w:val="11"/>
                <w:sz w:val="16"/>
              </w:rPr>
              <w:t xml:space="preserve"> </w:t>
            </w:r>
            <w:r>
              <w:rPr>
                <w:rFonts w:ascii="Arial"/>
                <w:sz w:val="16"/>
              </w:rPr>
              <w:t>share</w:t>
            </w:r>
            <w:r>
              <w:rPr>
                <w:rFonts w:ascii="Arial"/>
                <w:spacing w:val="12"/>
                <w:sz w:val="16"/>
              </w:rPr>
              <w:t xml:space="preserve"> </w:t>
            </w:r>
            <w:r>
              <w:rPr>
                <w:rFonts w:ascii="Arial"/>
                <w:sz w:val="16"/>
              </w:rPr>
              <w:t>of</w:t>
            </w:r>
            <w:r>
              <w:rPr>
                <w:rFonts w:ascii="Arial"/>
                <w:spacing w:val="12"/>
                <w:sz w:val="16"/>
              </w:rPr>
              <w:t xml:space="preserve"> </w:t>
            </w:r>
            <w:r>
              <w:rPr>
                <w:rFonts w:ascii="Arial"/>
                <w:spacing w:val="-1"/>
                <w:sz w:val="16"/>
              </w:rPr>
              <w:t>expenditures</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7F5D197F" w14:textId="77777777"/>
        </w:tc>
      </w:tr>
      <w:tr w:rsidR="00EA6A81" w:rsidTr="00EA7F39" w14:paraId="0B1DC8B8"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18B9CCF2" w14:textId="77777777">
            <w:pPr>
              <w:pStyle w:val="TableParagraph"/>
              <w:spacing w:line="182" w:lineRule="exact"/>
              <w:ind w:left="205"/>
              <w:rPr>
                <w:rFonts w:ascii="Arial" w:hAnsi="Arial" w:eastAsia="Arial" w:cs="Arial"/>
                <w:sz w:val="16"/>
                <w:szCs w:val="16"/>
              </w:rPr>
            </w:pPr>
            <w:r>
              <w:rPr>
                <w:rFonts w:ascii="Arial"/>
                <w:sz w:val="16"/>
              </w:rPr>
              <w:t>k.</w:t>
            </w:r>
            <w:r>
              <w:rPr>
                <w:rFonts w:ascii="Arial"/>
                <w:spacing w:val="8"/>
                <w:sz w:val="16"/>
              </w:rPr>
              <w:t xml:space="preserve"> </w:t>
            </w:r>
            <w:r>
              <w:rPr>
                <w:rFonts w:ascii="Arial"/>
                <w:spacing w:val="-1"/>
                <w:sz w:val="16"/>
              </w:rPr>
              <w:t>Remaining</w:t>
            </w:r>
            <w:r>
              <w:rPr>
                <w:rFonts w:ascii="Arial"/>
                <w:spacing w:val="8"/>
                <w:sz w:val="16"/>
              </w:rPr>
              <w:t xml:space="preserve"> </w:t>
            </w:r>
            <w:r>
              <w:rPr>
                <w:rFonts w:ascii="Arial"/>
                <w:spacing w:val="-1"/>
                <w:sz w:val="16"/>
              </w:rPr>
              <w:t>recipient</w:t>
            </w:r>
            <w:r>
              <w:rPr>
                <w:rFonts w:ascii="Arial"/>
                <w:spacing w:val="9"/>
                <w:sz w:val="16"/>
              </w:rPr>
              <w:t xml:space="preserve"> </w:t>
            </w:r>
            <w:r>
              <w:rPr>
                <w:rFonts w:ascii="Arial"/>
                <w:sz w:val="16"/>
              </w:rPr>
              <w:t>share</w:t>
            </w:r>
            <w:r>
              <w:rPr>
                <w:rFonts w:ascii="Arial"/>
                <w:spacing w:val="8"/>
                <w:sz w:val="16"/>
              </w:rPr>
              <w:t xml:space="preserve"> </w:t>
            </w:r>
            <w:r>
              <w:rPr>
                <w:rFonts w:ascii="Arial"/>
                <w:sz w:val="16"/>
              </w:rPr>
              <w:t>to</w:t>
            </w:r>
            <w:r>
              <w:rPr>
                <w:rFonts w:ascii="Arial"/>
                <w:spacing w:val="8"/>
                <w:sz w:val="16"/>
              </w:rPr>
              <w:t xml:space="preserve"> </w:t>
            </w:r>
            <w:r>
              <w:rPr>
                <w:rFonts w:ascii="Arial"/>
                <w:sz w:val="16"/>
              </w:rPr>
              <w:t>be</w:t>
            </w:r>
            <w:r>
              <w:rPr>
                <w:rFonts w:ascii="Arial"/>
                <w:spacing w:val="9"/>
                <w:sz w:val="16"/>
              </w:rPr>
              <w:t xml:space="preserve"> </w:t>
            </w:r>
            <w:r>
              <w:rPr>
                <w:rFonts w:ascii="Arial"/>
                <w:sz w:val="16"/>
              </w:rPr>
              <w:t>provided</w:t>
            </w:r>
            <w:r>
              <w:rPr>
                <w:rFonts w:ascii="Arial"/>
                <w:spacing w:val="8"/>
                <w:sz w:val="16"/>
              </w:rPr>
              <w:t xml:space="preserve"> </w:t>
            </w:r>
            <w:r>
              <w:rPr>
                <w:rFonts w:ascii="Arial"/>
                <w:spacing w:val="-1"/>
                <w:sz w:val="16"/>
              </w:rPr>
              <w:t>(line</w:t>
            </w:r>
            <w:r>
              <w:rPr>
                <w:rFonts w:ascii="Arial"/>
                <w:spacing w:val="8"/>
                <w:sz w:val="16"/>
              </w:rPr>
              <w:t xml:space="preserve"> </w:t>
            </w:r>
            <w:r>
              <w:rPr>
                <w:rFonts w:ascii="Arial"/>
                <w:sz w:val="16"/>
              </w:rPr>
              <w:t>i</w:t>
            </w:r>
            <w:r>
              <w:rPr>
                <w:rFonts w:ascii="Arial"/>
                <w:spacing w:val="8"/>
                <w:sz w:val="16"/>
              </w:rPr>
              <w:t xml:space="preserve"> </w:t>
            </w:r>
            <w:r>
              <w:rPr>
                <w:rFonts w:ascii="Arial"/>
                <w:spacing w:val="-1"/>
                <w:sz w:val="16"/>
              </w:rPr>
              <w:t>minus</w:t>
            </w:r>
            <w:r>
              <w:rPr>
                <w:rFonts w:ascii="Arial"/>
                <w:spacing w:val="8"/>
                <w:sz w:val="16"/>
              </w:rPr>
              <w:t xml:space="preserve"> </w:t>
            </w:r>
            <w:r>
              <w:rPr>
                <w:rFonts w:ascii="Arial"/>
                <w:spacing w:val="-1"/>
                <w:sz w:val="16"/>
              </w:rPr>
              <w:t>j)</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2AF81A82" w14:textId="77777777"/>
        </w:tc>
      </w:tr>
      <w:tr w:rsidR="00EA6A81" w:rsidTr="00EA7F39" w14:paraId="60E97FD0" w14:textId="77777777">
        <w:trPr>
          <w:trHeight w:val="222" w:hRule="exact"/>
          <w:jc w:val="center"/>
        </w:trPr>
        <w:tc>
          <w:tcPr>
            <w:tcW w:w="11262" w:type="dxa"/>
            <w:gridSpan w:val="11"/>
            <w:tcBorders>
              <w:top w:val="single" w:color="000000" w:sz="8" w:space="0"/>
              <w:left w:val="single" w:color="000000" w:sz="8" w:space="0"/>
              <w:bottom w:val="single" w:color="000000" w:sz="14" w:space="0"/>
              <w:right w:val="single" w:color="000000" w:sz="8" w:space="0"/>
            </w:tcBorders>
          </w:tcPr>
          <w:p w:rsidR="00EA6A81" w:rsidP="00EB7A67" w:rsidRDefault="00EA6A81" w14:paraId="10A9E601" w14:textId="77777777">
            <w:pPr>
              <w:pStyle w:val="TableParagraph"/>
              <w:spacing w:before="5"/>
              <w:ind w:left="23"/>
              <w:rPr>
                <w:rFonts w:ascii="Arial" w:hAnsi="Arial" w:eastAsia="Arial" w:cs="Arial"/>
                <w:sz w:val="16"/>
                <w:szCs w:val="16"/>
              </w:rPr>
            </w:pPr>
            <w:r>
              <w:rPr>
                <w:rFonts w:ascii="Arial"/>
                <w:b/>
                <w:spacing w:val="-1"/>
                <w:sz w:val="16"/>
              </w:rPr>
              <w:t>Program</w:t>
            </w:r>
            <w:r>
              <w:rPr>
                <w:rFonts w:ascii="Arial"/>
                <w:b/>
                <w:spacing w:val="11"/>
                <w:sz w:val="16"/>
              </w:rPr>
              <w:t xml:space="preserve"> </w:t>
            </w:r>
            <w:r>
              <w:rPr>
                <w:rFonts w:ascii="Arial"/>
                <w:b/>
                <w:sz w:val="16"/>
              </w:rPr>
              <w:t>Income:</w:t>
            </w:r>
          </w:p>
        </w:tc>
      </w:tr>
      <w:tr w:rsidR="00EA6A81" w:rsidTr="00EA7F39" w14:paraId="5D757BC2" w14:textId="77777777">
        <w:trPr>
          <w:trHeight w:val="210" w:hRule="exact"/>
          <w:jc w:val="center"/>
        </w:trPr>
        <w:tc>
          <w:tcPr>
            <w:tcW w:w="7766" w:type="dxa"/>
            <w:gridSpan w:val="7"/>
            <w:tcBorders>
              <w:top w:val="single" w:color="000000" w:sz="14" w:space="0"/>
              <w:left w:val="single" w:color="000000" w:sz="8" w:space="0"/>
              <w:bottom w:val="single" w:color="000000" w:sz="8" w:space="0"/>
              <w:right w:val="single" w:color="000000" w:sz="8" w:space="0"/>
            </w:tcBorders>
          </w:tcPr>
          <w:p w:rsidR="00EA6A81" w:rsidP="00EB7A67" w:rsidRDefault="00EA6A81" w14:paraId="78D94B64" w14:textId="77777777">
            <w:pPr>
              <w:pStyle w:val="TableParagraph"/>
              <w:spacing w:line="175" w:lineRule="exact"/>
              <w:ind w:left="205"/>
              <w:rPr>
                <w:rFonts w:ascii="Arial" w:hAnsi="Arial" w:eastAsia="Arial" w:cs="Arial"/>
                <w:sz w:val="16"/>
                <w:szCs w:val="16"/>
              </w:rPr>
            </w:pPr>
            <w:r>
              <w:rPr>
                <w:rFonts w:ascii="Arial"/>
                <w:spacing w:val="-1"/>
                <w:sz w:val="16"/>
              </w:rPr>
              <w:t>l.</w:t>
            </w:r>
            <w:r>
              <w:rPr>
                <w:rFonts w:ascii="Arial"/>
                <w:spacing w:val="5"/>
                <w:sz w:val="16"/>
              </w:rPr>
              <w:t xml:space="preserve"> </w:t>
            </w:r>
            <w:r>
              <w:rPr>
                <w:rFonts w:ascii="Arial"/>
                <w:sz w:val="16"/>
              </w:rPr>
              <w:t>Total</w:t>
            </w:r>
            <w:r>
              <w:rPr>
                <w:rFonts w:ascii="Arial"/>
                <w:spacing w:val="4"/>
                <w:sz w:val="16"/>
              </w:rPr>
              <w:t xml:space="preserve"> </w:t>
            </w:r>
            <w:r>
              <w:rPr>
                <w:rFonts w:ascii="Arial"/>
                <w:sz w:val="16"/>
              </w:rPr>
              <w:t>Federal</w:t>
            </w:r>
            <w:r>
              <w:rPr>
                <w:rFonts w:ascii="Arial"/>
                <w:spacing w:val="5"/>
                <w:sz w:val="16"/>
              </w:rPr>
              <w:t xml:space="preserve"> </w:t>
            </w:r>
            <w:r>
              <w:rPr>
                <w:rFonts w:ascii="Arial"/>
                <w:sz w:val="16"/>
              </w:rPr>
              <w:t>share</w:t>
            </w:r>
            <w:r>
              <w:rPr>
                <w:rFonts w:ascii="Arial"/>
                <w:spacing w:val="5"/>
                <w:sz w:val="16"/>
              </w:rPr>
              <w:t xml:space="preserve"> </w:t>
            </w:r>
            <w:r>
              <w:rPr>
                <w:rFonts w:ascii="Arial"/>
                <w:sz w:val="16"/>
              </w:rPr>
              <w:t>of</w:t>
            </w:r>
            <w:r>
              <w:rPr>
                <w:rFonts w:ascii="Arial"/>
                <w:spacing w:val="6"/>
                <w:sz w:val="16"/>
              </w:rPr>
              <w:t xml:space="preserve"> </w:t>
            </w:r>
            <w:r>
              <w:rPr>
                <w:rFonts w:ascii="Arial"/>
                <w:sz w:val="16"/>
              </w:rPr>
              <w:t>program</w:t>
            </w:r>
            <w:r>
              <w:rPr>
                <w:rFonts w:ascii="Arial"/>
                <w:spacing w:val="6"/>
                <w:sz w:val="16"/>
              </w:rPr>
              <w:t xml:space="preserve"> </w:t>
            </w:r>
            <w:r>
              <w:rPr>
                <w:rFonts w:ascii="Arial"/>
                <w:spacing w:val="-1"/>
                <w:sz w:val="16"/>
              </w:rPr>
              <w:t>income</w:t>
            </w:r>
            <w:r>
              <w:rPr>
                <w:rFonts w:ascii="Arial"/>
                <w:spacing w:val="6"/>
                <w:sz w:val="16"/>
              </w:rPr>
              <w:t xml:space="preserve"> </w:t>
            </w:r>
            <w:r>
              <w:rPr>
                <w:rFonts w:ascii="Arial"/>
                <w:sz w:val="16"/>
              </w:rPr>
              <w:t>earned</w:t>
            </w:r>
          </w:p>
        </w:tc>
        <w:tc>
          <w:tcPr>
            <w:tcW w:w="3496" w:type="dxa"/>
            <w:gridSpan w:val="4"/>
            <w:tcBorders>
              <w:top w:val="single" w:color="000000" w:sz="14" w:space="0"/>
              <w:left w:val="single" w:color="000000" w:sz="8" w:space="0"/>
              <w:bottom w:val="single" w:color="000000" w:sz="8" w:space="0"/>
              <w:right w:val="single" w:color="000000" w:sz="8" w:space="0"/>
            </w:tcBorders>
          </w:tcPr>
          <w:p w:rsidR="00EA6A81" w:rsidP="00EB7A67" w:rsidRDefault="00EA6A81" w14:paraId="432E2CB2" w14:textId="77777777"/>
        </w:tc>
      </w:tr>
      <w:tr w:rsidR="00EA6A81" w:rsidTr="00EA7F39" w14:paraId="6AEC5DF1"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7F19AC2C" w14:textId="77777777">
            <w:pPr>
              <w:pStyle w:val="TableParagraph"/>
              <w:spacing w:line="182" w:lineRule="exact"/>
              <w:ind w:left="205"/>
              <w:rPr>
                <w:rFonts w:ascii="Arial" w:hAnsi="Arial" w:eastAsia="Arial" w:cs="Arial"/>
                <w:sz w:val="16"/>
                <w:szCs w:val="16"/>
              </w:rPr>
            </w:pPr>
            <w:r>
              <w:rPr>
                <w:rFonts w:ascii="Arial"/>
                <w:sz w:val="16"/>
              </w:rPr>
              <w:t>m.</w:t>
            </w:r>
            <w:r>
              <w:rPr>
                <w:rFonts w:ascii="Arial"/>
                <w:spacing w:val="6"/>
                <w:sz w:val="16"/>
              </w:rPr>
              <w:t xml:space="preserve"> </w:t>
            </w:r>
            <w:r>
              <w:rPr>
                <w:rFonts w:ascii="Arial"/>
                <w:spacing w:val="-1"/>
                <w:sz w:val="16"/>
              </w:rPr>
              <w:t>Program</w:t>
            </w:r>
            <w:r>
              <w:rPr>
                <w:rFonts w:ascii="Arial"/>
                <w:spacing w:val="6"/>
                <w:sz w:val="16"/>
              </w:rPr>
              <w:t xml:space="preserve"> </w:t>
            </w:r>
            <w:r>
              <w:rPr>
                <w:rFonts w:ascii="Arial"/>
                <w:spacing w:val="-1"/>
                <w:sz w:val="16"/>
              </w:rPr>
              <w:t>income</w:t>
            </w:r>
            <w:r>
              <w:rPr>
                <w:rFonts w:ascii="Arial"/>
                <w:spacing w:val="7"/>
                <w:sz w:val="16"/>
              </w:rPr>
              <w:t xml:space="preserve"> </w:t>
            </w:r>
            <w:r>
              <w:rPr>
                <w:rFonts w:ascii="Arial"/>
                <w:spacing w:val="-1"/>
                <w:sz w:val="16"/>
              </w:rPr>
              <w:t>expended</w:t>
            </w:r>
            <w:r>
              <w:rPr>
                <w:rFonts w:ascii="Arial"/>
                <w:spacing w:val="6"/>
                <w:sz w:val="16"/>
              </w:rPr>
              <w:t xml:space="preserve"> </w:t>
            </w:r>
            <w:r>
              <w:rPr>
                <w:rFonts w:ascii="Arial"/>
                <w:spacing w:val="-1"/>
                <w:sz w:val="16"/>
              </w:rPr>
              <w:t>in</w:t>
            </w:r>
            <w:r>
              <w:rPr>
                <w:rFonts w:ascii="Arial"/>
                <w:spacing w:val="7"/>
                <w:sz w:val="16"/>
              </w:rPr>
              <w:t xml:space="preserve"> </w:t>
            </w:r>
            <w:r>
              <w:rPr>
                <w:rFonts w:ascii="Arial"/>
                <w:sz w:val="16"/>
              </w:rPr>
              <w:t>accordance</w:t>
            </w:r>
            <w:r>
              <w:rPr>
                <w:rFonts w:ascii="Arial"/>
                <w:spacing w:val="6"/>
                <w:sz w:val="16"/>
              </w:rPr>
              <w:t xml:space="preserve"> </w:t>
            </w:r>
            <w:r>
              <w:rPr>
                <w:rFonts w:ascii="Arial"/>
                <w:spacing w:val="-2"/>
                <w:sz w:val="16"/>
              </w:rPr>
              <w:t>with</w:t>
            </w:r>
            <w:r>
              <w:rPr>
                <w:rFonts w:ascii="Arial"/>
                <w:spacing w:val="7"/>
                <w:sz w:val="16"/>
              </w:rPr>
              <w:t xml:space="preserve"> </w:t>
            </w:r>
            <w:r>
              <w:rPr>
                <w:rFonts w:ascii="Arial"/>
                <w:sz w:val="16"/>
              </w:rPr>
              <w:t>the</w:t>
            </w:r>
            <w:r>
              <w:rPr>
                <w:rFonts w:ascii="Arial"/>
                <w:spacing w:val="6"/>
                <w:sz w:val="16"/>
              </w:rPr>
              <w:t xml:space="preserve"> </w:t>
            </w:r>
            <w:r>
              <w:rPr>
                <w:rFonts w:ascii="Arial"/>
                <w:spacing w:val="-1"/>
                <w:sz w:val="16"/>
              </w:rPr>
              <w:t>deduction</w:t>
            </w:r>
            <w:r>
              <w:rPr>
                <w:rFonts w:ascii="Arial"/>
                <w:spacing w:val="7"/>
                <w:sz w:val="16"/>
              </w:rPr>
              <w:t xml:space="preserve"> </w:t>
            </w:r>
            <w:r>
              <w:rPr>
                <w:rFonts w:ascii="Arial"/>
                <w:sz w:val="16"/>
              </w:rPr>
              <w:t>alternative</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16EF0701" w14:textId="77777777"/>
        </w:tc>
      </w:tr>
      <w:tr w:rsidR="00EA6A81" w:rsidTr="00EA7F39" w14:paraId="1D6118E3"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08DCE9AE" w14:textId="77777777">
            <w:pPr>
              <w:pStyle w:val="TableParagraph"/>
              <w:spacing w:line="182" w:lineRule="exact"/>
              <w:ind w:left="205"/>
              <w:rPr>
                <w:rFonts w:ascii="Arial" w:hAnsi="Arial" w:eastAsia="Arial" w:cs="Arial"/>
                <w:sz w:val="16"/>
                <w:szCs w:val="16"/>
              </w:rPr>
            </w:pPr>
            <w:r>
              <w:rPr>
                <w:rFonts w:ascii="Arial"/>
                <w:sz w:val="16"/>
              </w:rPr>
              <w:t>n.</w:t>
            </w:r>
            <w:r>
              <w:rPr>
                <w:rFonts w:ascii="Arial"/>
                <w:spacing w:val="6"/>
                <w:sz w:val="16"/>
              </w:rPr>
              <w:t xml:space="preserve"> </w:t>
            </w:r>
            <w:r>
              <w:rPr>
                <w:rFonts w:ascii="Arial"/>
                <w:spacing w:val="-1"/>
                <w:sz w:val="16"/>
              </w:rPr>
              <w:t>Program</w:t>
            </w:r>
            <w:r>
              <w:rPr>
                <w:rFonts w:ascii="Arial"/>
                <w:spacing w:val="6"/>
                <w:sz w:val="16"/>
              </w:rPr>
              <w:t xml:space="preserve"> </w:t>
            </w:r>
            <w:r>
              <w:rPr>
                <w:rFonts w:ascii="Arial"/>
                <w:spacing w:val="-1"/>
                <w:sz w:val="16"/>
              </w:rPr>
              <w:t>income</w:t>
            </w:r>
            <w:r>
              <w:rPr>
                <w:rFonts w:ascii="Arial"/>
                <w:spacing w:val="6"/>
                <w:sz w:val="16"/>
              </w:rPr>
              <w:t xml:space="preserve"> </w:t>
            </w:r>
            <w:r>
              <w:rPr>
                <w:rFonts w:ascii="Arial"/>
                <w:spacing w:val="-1"/>
                <w:sz w:val="16"/>
              </w:rPr>
              <w:t>expended</w:t>
            </w:r>
            <w:r>
              <w:rPr>
                <w:rFonts w:ascii="Arial"/>
                <w:spacing w:val="7"/>
                <w:sz w:val="16"/>
              </w:rPr>
              <w:t xml:space="preserve"> </w:t>
            </w:r>
            <w:r>
              <w:rPr>
                <w:rFonts w:ascii="Arial"/>
                <w:spacing w:val="-1"/>
                <w:sz w:val="16"/>
              </w:rPr>
              <w:t>in</w:t>
            </w:r>
            <w:r>
              <w:rPr>
                <w:rFonts w:ascii="Arial"/>
                <w:spacing w:val="6"/>
                <w:sz w:val="16"/>
              </w:rPr>
              <w:t xml:space="preserve"> </w:t>
            </w:r>
            <w:r>
              <w:rPr>
                <w:rFonts w:ascii="Arial"/>
                <w:sz w:val="16"/>
              </w:rPr>
              <w:t>accordance</w:t>
            </w:r>
            <w:r>
              <w:rPr>
                <w:rFonts w:ascii="Arial"/>
                <w:spacing w:val="6"/>
                <w:sz w:val="16"/>
              </w:rPr>
              <w:t xml:space="preserve"> </w:t>
            </w:r>
            <w:r>
              <w:rPr>
                <w:rFonts w:ascii="Arial"/>
                <w:spacing w:val="-2"/>
                <w:sz w:val="16"/>
              </w:rPr>
              <w:t>with</w:t>
            </w:r>
            <w:r>
              <w:rPr>
                <w:rFonts w:ascii="Arial"/>
                <w:spacing w:val="6"/>
                <w:sz w:val="16"/>
              </w:rPr>
              <w:t xml:space="preserve"> </w:t>
            </w:r>
            <w:r>
              <w:rPr>
                <w:rFonts w:ascii="Arial"/>
                <w:sz w:val="16"/>
              </w:rPr>
              <w:t>the</w:t>
            </w:r>
            <w:r>
              <w:rPr>
                <w:rFonts w:ascii="Arial"/>
                <w:spacing w:val="6"/>
                <w:sz w:val="16"/>
              </w:rPr>
              <w:t xml:space="preserve"> </w:t>
            </w:r>
            <w:r>
              <w:rPr>
                <w:rFonts w:ascii="Arial"/>
                <w:spacing w:val="-1"/>
                <w:sz w:val="16"/>
              </w:rPr>
              <w:t>addition</w:t>
            </w:r>
            <w:r>
              <w:rPr>
                <w:rFonts w:ascii="Arial"/>
                <w:spacing w:val="7"/>
                <w:sz w:val="16"/>
              </w:rPr>
              <w:t xml:space="preserve"> </w:t>
            </w:r>
            <w:r>
              <w:rPr>
                <w:rFonts w:ascii="Arial"/>
                <w:sz w:val="16"/>
              </w:rPr>
              <w:t>alternative</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1DFD66E5" w14:textId="77777777"/>
        </w:tc>
      </w:tr>
      <w:tr w:rsidR="00EA6A81" w:rsidTr="00EA7F39" w14:paraId="385731C5" w14:textId="77777777">
        <w:trPr>
          <w:trHeight w:val="209" w:hRule="exact"/>
          <w:jc w:val="center"/>
        </w:trPr>
        <w:tc>
          <w:tcPr>
            <w:tcW w:w="7766" w:type="dxa"/>
            <w:gridSpan w:val="7"/>
            <w:tcBorders>
              <w:top w:val="single" w:color="000000" w:sz="8" w:space="0"/>
              <w:left w:val="single" w:color="000000" w:sz="8" w:space="0"/>
              <w:bottom w:val="single" w:color="000000" w:sz="8" w:space="0"/>
              <w:right w:val="single" w:color="000000" w:sz="8" w:space="0"/>
            </w:tcBorders>
          </w:tcPr>
          <w:p w:rsidR="00EA6A81" w:rsidP="00EB7A67" w:rsidRDefault="00EA6A81" w14:paraId="3104910F" w14:textId="77777777">
            <w:pPr>
              <w:pStyle w:val="TableParagraph"/>
              <w:spacing w:line="182" w:lineRule="exact"/>
              <w:ind w:left="205"/>
              <w:rPr>
                <w:rFonts w:ascii="Arial" w:hAnsi="Arial" w:eastAsia="Arial" w:cs="Arial"/>
                <w:sz w:val="16"/>
                <w:szCs w:val="16"/>
              </w:rPr>
            </w:pPr>
            <w:r>
              <w:rPr>
                <w:rFonts w:ascii="Arial"/>
                <w:sz w:val="16"/>
              </w:rPr>
              <w:t>o.</w:t>
            </w:r>
            <w:r>
              <w:rPr>
                <w:rFonts w:ascii="Arial"/>
                <w:spacing w:val="4"/>
                <w:sz w:val="16"/>
              </w:rPr>
              <w:t xml:space="preserve"> </w:t>
            </w:r>
            <w:r>
              <w:rPr>
                <w:rFonts w:ascii="Arial"/>
                <w:spacing w:val="-1"/>
                <w:sz w:val="16"/>
              </w:rPr>
              <w:t>Unexpended</w:t>
            </w:r>
            <w:r>
              <w:rPr>
                <w:rFonts w:ascii="Arial"/>
                <w:spacing w:val="4"/>
                <w:sz w:val="16"/>
              </w:rPr>
              <w:t xml:space="preserve"> </w:t>
            </w:r>
            <w:r>
              <w:rPr>
                <w:rFonts w:ascii="Arial"/>
                <w:sz w:val="16"/>
              </w:rPr>
              <w:t>program</w:t>
            </w:r>
            <w:r>
              <w:rPr>
                <w:rFonts w:ascii="Arial"/>
                <w:spacing w:val="6"/>
                <w:sz w:val="16"/>
              </w:rPr>
              <w:t xml:space="preserve"> </w:t>
            </w:r>
            <w:r>
              <w:rPr>
                <w:rFonts w:ascii="Arial"/>
                <w:spacing w:val="-1"/>
                <w:sz w:val="16"/>
              </w:rPr>
              <w:t>income</w:t>
            </w:r>
            <w:r>
              <w:rPr>
                <w:rFonts w:ascii="Arial"/>
                <w:spacing w:val="4"/>
                <w:sz w:val="16"/>
              </w:rPr>
              <w:t xml:space="preserve"> </w:t>
            </w:r>
            <w:r>
              <w:rPr>
                <w:rFonts w:ascii="Arial"/>
                <w:spacing w:val="-1"/>
                <w:sz w:val="16"/>
              </w:rPr>
              <w:t>(line</w:t>
            </w:r>
            <w:r>
              <w:rPr>
                <w:rFonts w:ascii="Arial"/>
                <w:spacing w:val="5"/>
                <w:sz w:val="16"/>
              </w:rPr>
              <w:t xml:space="preserve"> </w:t>
            </w:r>
            <w:r>
              <w:rPr>
                <w:rFonts w:ascii="Arial"/>
                <w:sz w:val="16"/>
              </w:rPr>
              <w:t>l</w:t>
            </w:r>
            <w:r>
              <w:rPr>
                <w:rFonts w:ascii="Arial"/>
                <w:spacing w:val="3"/>
                <w:sz w:val="16"/>
              </w:rPr>
              <w:t xml:space="preserve"> </w:t>
            </w:r>
            <w:r>
              <w:rPr>
                <w:rFonts w:ascii="Arial"/>
                <w:spacing w:val="-1"/>
                <w:sz w:val="16"/>
              </w:rPr>
              <w:t>minus</w:t>
            </w:r>
            <w:r>
              <w:rPr>
                <w:rFonts w:ascii="Arial"/>
                <w:spacing w:val="5"/>
                <w:sz w:val="16"/>
              </w:rPr>
              <w:t xml:space="preserve"> </w:t>
            </w:r>
            <w:r>
              <w:rPr>
                <w:rFonts w:ascii="Arial"/>
                <w:spacing w:val="-1"/>
                <w:sz w:val="16"/>
              </w:rPr>
              <w:t>line</w:t>
            </w:r>
            <w:r>
              <w:rPr>
                <w:rFonts w:ascii="Arial"/>
                <w:spacing w:val="4"/>
                <w:sz w:val="16"/>
              </w:rPr>
              <w:t xml:space="preserve"> </w:t>
            </w:r>
            <w:r>
              <w:rPr>
                <w:rFonts w:ascii="Arial"/>
                <w:sz w:val="16"/>
              </w:rPr>
              <w:t>m</w:t>
            </w:r>
            <w:r>
              <w:rPr>
                <w:rFonts w:ascii="Arial"/>
                <w:spacing w:val="6"/>
                <w:sz w:val="16"/>
              </w:rPr>
              <w:t xml:space="preserve"> </w:t>
            </w:r>
            <w:r>
              <w:rPr>
                <w:rFonts w:ascii="Arial"/>
                <w:sz w:val="16"/>
              </w:rPr>
              <w:t>or</w:t>
            </w:r>
            <w:r>
              <w:rPr>
                <w:rFonts w:ascii="Arial"/>
                <w:spacing w:val="5"/>
                <w:sz w:val="16"/>
              </w:rPr>
              <w:t xml:space="preserve"> </w:t>
            </w:r>
            <w:r>
              <w:rPr>
                <w:rFonts w:ascii="Arial"/>
                <w:spacing w:val="-1"/>
                <w:sz w:val="16"/>
              </w:rPr>
              <w:t>line</w:t>
            </w:r>
            <w:r>
              <w:rPr>
                <w:rFonts w:ascii="Arial"/>
                <w:spacing w:val="5"/>
                <w:sz w:val="16"/>
              </w:rPr>
              <w:t xml:space="preserve"> </w:t>
            </w:r>
            <w:r>
              <w:rPr>
                <w:rFonts w:ascii="Arial"/>
                <w:sz w:val="16"/>
              </w:rPr>
              <w:t>n)</w:t>
            </w:r>
          </w:p>
        </w:tc>
        <w:tc>
          <w:tcPr>
            <w:tcW w:w="3496" w:type="dxa"/>
            <w:gridSpan w:val="4"/>
            <w:tcBorders>
              <w:top w:val="single" w:color="000000" w:sz="8" w:space="0"/>
              <w:left w:val="single" w:color="000000" w:sz="8" w:space="0"/>
              <w:bottom w:val="single" w:color="000000" w:sz="8" w:space="0"/>
              <w:right w:val="single" w:color="000000" w:sz="8" w:space="0"/>
            </w:tcBorders>
          </w:tcPr>
          <w:p w:rsidR="00EA6A81" w:rsidP="00EB7A67" w:rsidRDefault="00EA6A81" w14:paraId="173DC910" w14:textId="77777777"/>
        </w:tc>
      </w:tr>
      <w:tr w:rsidR="00EA6A81" w:rsidTr="00EA7F39" w14:paraId="5C355AC9" w14:textId="77777777">
        <w:trPr>
          <w:trHeight w:val="420" w:hRule="exact"/>
          <w:jc w:val="center"/>
        </w:trPr>
        <w:tc>
          <w:tcPr>
            <w:tcW w:w="838" w:type="dxa"/>
            <w:vMerge w:val="restart"/>
            <w:tcBorders>
              <w:top w:val="single" w:color="000000" w:sz="8" w:space="0"/>
              <w:left w:val="single" w:color="000000" w:sz="8" w:space="0"/>
              <w:right w:val="single" w:color="000000" w:sz="8" w:space="0"/>
            </w:tcBorders>
          </w:tcPr>
          <w:p w:rsidR="00EA6A81" w:rsidP="00EB7A67" w:rsidRDefault="00EA6A81" w14:paraId="041D2CEF" w14:textId="77777777">
            <w:pPr>
              <w:pStyle w:val="TableParagraph"/>
              <w:spacing w:line="182" w:lineRule="exact"/>
              <w:ind w:left="23"/>
              <w:rPr>
                <w:rFonts w:ascii="Arial" w:hAnsi="Arial" w:eastAsia="Arial" w:cs="Arial"/>
                <w:sz w:val="16"/>
                <w:szCs w:val="16"/>
              </w:rPr>
            </w:pPr>
            <w:r>
              <w:rPr>
                <w:rFonts w:ascii="Arial"/>
                <w:sz w:val="16"/>
              </w:rPr>
              <w:t>11.</w:t>
            </w:r>
          </w:p>
          <w:p w:rsidR="00EA6A81" w:rsidP="00EB7A67" w:rsidRDefault="00EA6A81" w14:paraId="6E51828C" w14:textId="77777777">
            <w:pPr>
              <w:pStyle w:val="TableParagraph"/>
              <w:spacing w:before="17" w:line="262" w:lineRule="auto"/>
              <w:ind w:left="23" w:right="160"/>
              <w:rPr>
                <w:rFonts w:ascii="Arial" w:hAnsi="Arial" w:eastAsia="Arial" w:cs="Arial"/>
                <w:sz w:val="16"/>
                <w:szCs w:val="16"/>
              </w:rPr>
            </w:pPr>
            <w:r>
              <w:rPr>
                <w:rFonts w:ascii="Arial"/>
                <w:spacing w:val="-1"/>
                <w:sz w:val="16"/>
              </w:rPr>
              <w:t>Indirect</w:t>
            </w:r>
            <w:r>
              <w:rPr>
                <w:rFonts w:ascii="Arial"/>
                <w:spacing w:val="27"/>
                <w:w w:val="102"/>
                <w:sz w:val="16"/>
              </w:rPr>
              <w:t xml:space="preserve"> </w:t>
            </w:r>
            <w:r>
              <w:rPr>
                <w:rFonts w:ascii="Arial"/>
                <w:spacing w:val="-1"/>
                <w:sz w:val="16"/>
              </w:rPr>
              <w:t>Expense</w:t>
            </w:r>
          </w:p>
        </w:tc>
        <w:tc>
          <w:tcPr>
            <w:tcW w:w="1490" w:type="dxa"/>
            <w:tcBorders>
              <w:top w:val="single" w:color="000000" w:sz="8" w:space="0"/>
              <w:left w:val="single" w:color="000000" w:sz="8" w:space="0"/>
              <w:bottom w:val="single" w:color="000000" w:sz="8" w:space="0"/>
              <w:right w:val="single" w:color="000000" w:sz="8" w:space="0"/>
            </w:tcBorders>
          </w:tcPr>
          <w:p w:rsidR="00EA6A81" w:rsidP="00EB7A67" w:rsidRDefault="00EA6A81" w14:paraId="480A17C4" w14:textId="77777777">
            <w:pPr>
              <w:pStyle w:val="TableParagraph"/>
              <w:spacing w:line="182" w:lineRule="exact"/>
              <w:ind w:left="22"/>
              <w:rPr>
                <w:rFonts w:ascii="Arial" w:hAnsi="Arial" w:eastAsia="Arial" w:cs="Arial"/>
                <w:sz w:val="16"/>
                <w:szCs w:val="16"/>
              </w:rPr>
            </w:pPr>
            <w:r>
              <w:rPr>
                <w:rFonts w:ascii="Arial"/>
                <w:sz w:val="16"/>
              </w:rPr>
              <w:t>a.</w:t>
            </w:r>
            <w:r>
              <w:rPr>
                <w:rFonts w:ascii="Arial"/>
                <w:spacing w:val="5"/>
                <w:sz w:val="16"/>
              </w:rPr>
              <w:t xml:space="preserve"> </w:t>
            </w:r>
            <w:r>
              <w:rPr>
                <w:rFonts w:ascii="Arial"/>
                <w:sz w:val="16"/>
              </w:rPr>
              <w:t>Type</w:t>
            </w:r>
          </w:p>
        </w:tc>
        <w:tc>
          <w:tcPr>
            <w:tcW w:w="1788" w:type="dxa"/>
            <w:tcBorders>
              <w:top w:val="single" w:color="000000" w:sz="8" w:space="0"/>
              <w:left w:val="single" w:color="000000" w:sz="8" w:space="0"/>
              <w:bottom w:val="single" w:color="000000" w:sz="8" w:space="0"/>
              <w:right w:val="single" w:color="000000" w:sz="8" w:space="0"/>
            </w:tcBorders>
          </w:tcPr>
          <w:p w:rsidR="00EA6A81" w:rsidP="00EB7A67" w:rsidRDefault="00EA6A81" w14:paraId="463E8B0D" w14:textId="77777777">
            <w:pPr>
              <w:pStyle w:val="TableParagraph"/>
              <w:spacing w:line="182" w:lineRule="exact"/>
              <w:ind w:left="22"/>
              <w:rPr>
                <w:rFonts w:ascii="Arial" w:hAnsi="Arial" w:eastAsia="Arial" w:cs="Arial"/>
                <w:sz w:val="16"/>
                <w:szCs w:val="16"/>
              </w:rPr>
            </w:pPr>
            <w:r>
              <w:rPr>
                <w:rFonts w:ascii="Arial"/>
                <w:sz w:val="16"/>
              </w:rPr>
              <w:t>b.</w:t>
            </w:r>
            <w:r>
              <w:rPr>
                <w:rFonts w:ascii="Arial"/>
                <w:spacing w:val="5"/>
                <w:sz w:val="16"/>
              </w:rPr>
              <w:t xml:space="preserve"> </w:t>
            </w:r>
            <w:r>
              <w:rPr>
                <w:rFonts w:ascii="Arial"/>
                <w:spacing w:val="-1"/>
                <w:sz w:val="16"/>
              </w:rPr>
              <w:t>Rate</w:t>
            </w:r>
          </w:p>
        </w:tc>
        <w:tc>
          <w:tcPr>
            <w:tcW w:w="922" w:type="dxa"/>
            <w:tcBorders>
              <w:top w:val="single" w:color="000000" w:sz="8" w:space="0"/>
              <w:left w:val="single" w:color="000000" w:sz="8" w:space="0"/>
              <w:bottom w:val="single" w:color="000000" w:sz="8" w:space="0"/>
              <w:right w:val="single" w:color="818181" w:sz="8" w:space="0"/>
            </w:tcBorders>
          </w:tcPr>
          <w:p w:rsidR="00EA6A81" w:rsidP="00EB7A67" w:rsidRDefault="00EA6A81" w14:paraId="68694B2F" w14:textId="77777777">
            <w:pPr>
              <w:pStyle w:val="TableParagraph"/>
              <w:spacing w:line="262" w:lineRule="auto"/>
              <w:ind w:left="22" w:right="232"/>
              <w:rPr>
                <w:rFonts w:ascii="Arial" w:hAnsi="Arial" w:eastAsia="Arial" w:cs="Arial"/>
                <w:sz w:val="16"/>
                <w:szCs w:val="16"/>
              </w:rPr>
            </w:pPr>
            <w:r>
              <w:rPr>
                <w:rFonts w:ascii="Arial"/>
                <w:sz w:val="16"/>
              </w:rPr>
              <w:t>c.</w:t>
            </w:r>
            <w:r>
              <w:rPr>
                <w:rFonts w:ascii="Arial"/>
                <w:spacing w:val="6"/>
                <w:sz w:val="16"/>
              </w:rPr>
              <w:t xml:space="preserve"> </w:t>
            </w:r>
            <w:r>
              <w:rPr>
                <w:rFonts w:ascii="Arial"/>
                <w:spacing w:val="-1"/>
                <w:sz w:val="16"/>
              </w:rPr>
              <w:t>Period</w:t>
            </w:r>
            <w:r>
              <w:rPr>
                <w:rFonts w:ascii="Arial"/>
                <w:spacing w:val="24"/>
                <w:w w:val="101"/>
                <w:sz w:val="16"/>
              </w:rPr>
              <w:t xml:space="preserve"> </w:t>
            </w:r>
            <w:r>
              <w:rPr>
                <w:rFonts w:ascii="Arial"/>
                <w:sz w:val="16"/>
              </w:rPr>
              <w:t>From</w:t>
            </w:r>
          </w:p>
        </w:tc>
        <w:tc>
          <w:tcPr>
            <w:tcW w:w="910" w:type="dxa"/>
            <w:tcBorders>
              <w:top w:val="single" w:color="000000" w:sz="8" w:space="0"/>
              <w:left w:val="single" w:color="818181" w:sz="8" w:space="0"/>
              <w:bottom w:val="single" w:color="000000" w:sz="8" w:space="0"/>
              <w:right w:val="single" w:color="000000" w:sz="8" w:space="0"/>
            </w:tcBorders>
          </w:tcPr>
          <w:p w:rsidR="00EA6A81" w:rsidP="00EB7A67" w:rsidRDefault="00EA6A81" w14:paraId="2A7645A2" w14:textId="77777777">
            <w:pPr>
              <w:pStyle w:val="TableParagraph"/>
              <w:spacing w:line="182" w:lineRule="exact"/>
              <w:ind w:left="23"/>
              <w:rPr>
                <w:rFonts w:ascii="Arial" w:hAnsi="Arial" w:eastAsia="Arial" w:cs="Arial"/>
                <w:sz w:val="16"/>
                <w:szCs w:val="16"/>
              </w:rPr>
            </w:pPr>
            <w:r>
              <w:rPr>
                <w:rFonts w:ascii="Arial"/>
                <w:spacing w:val="-1"/>
                <w:sz w:val="16"/>
              </w:rPr>
              <w:t>Period</w:t>
            </w:r>
            <w:r>
              <w:rPr>
                <w:rFonts w:ascii="Arial"/>
                <w:spacing w:val="7"/>
                <w:sz w:val="16"/>
              </w:rPr>
              <w:t xml:space="preserve"> </w:t>
            </w:r>
            <w:r>
              <w:rPr>
                <w:rFonts w:ascii="Arial"/>
                <w:spacing w:val="1"/>
                <w:sz w:val="16"/>
              </w:rPr>
              <w:t>To</w:t>
            </w:r>
          </w:p>
        </w:tc>
        <w:tc>
          <w:tcPr>
            <w:tcW w:w="910" w:type="dxa"/>
            <w:tcBorders>
              <w:top w:val="single" w:color="000000" w:sz="8" w:space="0"/>
              <w:left w:val="single" w:color="000000" w:sz="8" w:space="0"/>
              <w:bottom w:val="single" w:color="000000" w:sz="8" w:space="0"/>
              <w:right w:val="single" w:color="000000" w:sz="8" w:space="0"/>
            </w:tcBorders>
          </w:tcPr>
          <w:p w:rsidR="00EA6A81" w:rsidP="00EB7A67" w:rsidRDefault="00EA6A81" w14:paraId="165A1F7C" w14:textId="77777777">
            <w:pPr>
              <w:pStyle w:val="TableParagraph"/>
              <w:spacing w:line="182" w:lineRule="exact"/>
              <w:ind w:left="23"/>
              <w:rPr>
                <w:rFonts w:ascii="Arial" w:hAnsi="Arial" w:eastAsia="Arial" w:cs="Arial"/>
                <w:sz w:val="16"/>
                <w:szCs w:val="16"/>
              </w:rPr>
            </w:pPr>
            <w:r>
              <w:rPr>
                <w:rFonts w:ascii="Arial"/>
                <w:sz w:val="16"/>
              </w:rPr>
              <w:t>d.</w:t>
            </w:r>
            <w:r>
              <w:rPr>
                <w:rFonts w:ascii="Arial"/>
                <w:spacing w:val="6"/>
                <w:sz w:val="16"/>
              </w:rPr>
              <w:t xml:space="preserve"> </w:t>
            </w:r>
            <w:r>
              <w:rPr>
                <w:rFonts w:ascii="Arial"/>
                <w:spacing w:val="-1"/>
                <w:sz w:val="16"/>
              </w:rPr>
              <w:t>Base</w:t>
            </w:r>
          </w:p>
        </w:tc>
        <w:tc>
          <w:tcPr>
            <w:tcW w:w="2302" w:type="dxa"/>
            <w:gridSpan w:val="2"/>
            <w:tcBorders>
              <w:top w:val="single" w:color="000000" w:sz="8" w:space="0"/>
              <w:left w:val="single" w:color="000000" w:sz="8" w:space="0"/>
              <w:bottom w:val="single" w:color="000000" w:sz="8" w:space="0"/>
              <w:right w:val="single" w:color="000000" w:sz="8" w:space="0"/>
            </w:tcBorders>
          </w:tcPr>
          <w:p w:rsidR="00EA6A81" w:rsidP="00EB7A67" w:rsidRDefault="00EA6A81" w14:paraId="1A76A467" w14:textId="77777777">
            <w:pPr>
              <w:pStyle w:val="TableParagraph"/>
              <w:spacing w:line="182" w:lineRule="exact"/>
              <w:ind w:left="22"/>
              <w:rPr>
                <w:rFonts w:ascii="Arial" w:hAnsi="Arial" w:eastAsia="Arial" w:cs="Arial"/>
                <w:sz w:val="16"/>
                <w:szCs w:val="16"/>
              </w:rPr>
            </w:pPr>
            <w:r>
              <w:rPr>
                <w:rFonts w:ascii="Arial"/>
                <w:sz w:val="16"/>
              </w:rPr>
              <w:t>e.</w:t>
            </w:r>
            <w:r>
              <w:rPr>
                <w:rFonts w:ascii="Arial"/>
                <w:spacing w:val="7"/>
                <w:sz w:val="16"/>
              </w:rPr>
              <w:t xml:space="preserve"> </w:t>
            </w:r>
            <w:r>
              <w:rPr>
                <w:rFonts w:ascii="Arial"/>
                <w:spacing w:val="-1"/>
                <w:sz w:val="16"/>
              </w:rPr>
              <w:t>Amount</w:t>
            </w:r>
            <w:r>
              <w:rPr>
                <w:rFonts w:ascii="Arial"/>
                <w:spacing w:val="8"/>
                <w:sz w:val="16"/>
              </w:rPr>
              <w:t xml:space="preserve"> </w:t>
            </w:r>
            <w:r>
              <w:rPr>
                <w:rFonts w:ascii="Arial"/>
                <w:spacing w:val="-1"/>
                <w:sz w:val="16"/>
              </w:rPr>
              <w:t>Charged</w:t>
            </w:r>
          </w:p>
        </w:tc>
        <w:tc>
          <w:tcPr>
            <w:tcW w:w="2102" w:type="dxa"/>
            <w:gridSpan w:val="3"/>
            <w:tcBorders>
              <w:top w:val="single" w:color="000000" w:sz="8" w:space="0"/>
              <w:left w:val="single" w:color="000000" w:sz="8" w:space="0"/>
              <w:bottom w:val="single" w:color="000000" w:sz="8" w:space="0"/>
              <w:right w:val="single" w:color="000000" w:sz="8" w:space="0"/>
            </w:tcBorders>
          </w:tcPr>
          <w:p w:rsidR="00EA6A81" w:rsidP="00EB7A67" w:rsidRDefault="00EA6A81" w14:paraId="548DBA6A" w14:textId="77777777">
            <w:pPr>
              <w:pStyle w:val="TableParagraph"/>
              <w:spacing w:line="182" w:lineRule="exact"/>
              <w:ind w:left="23"/>
              <w:rPr>
                <w:rFonts w:ascii="Arial" w:hAnsi="Arial" w:eastAsia="Arial" w:cs="Arial"/>
                <w:sz w:val="16"/>
                <w:szCs w:val="16"/>
              </w:rPr>
            </w:pPr>
            <w:r>
              <w:rPr>
                <w:rFonts w:ascii="Arial"/>
                <w:sz w:val="16"/>
              </w:rPr>
              <w:t>f.</w:t>
            </w:r>
            <w:r>
              <w:rPr>
                <w:rFonts w:ascii="Arial"/>
                <w:spacing w:val="6"/>
                <w:sz w:val="16"/>
              </w:rPr>
              <w:t xml:space="preserve"> </w:t>
            </w:r>
            <w:r>
              <w:rPr>
                <w:rFonts w:ascii="Arial"/>
                <w:sz w:val="16"/>
              </w:rPr>
              <w:t>Federal</w:t>
            </w:r>
            <w:r>
              <w:rPr>
                <w:rFonts w:ascii="Arial"/>
                <w:spacing w:val="5"/>
                <w:sz w:val="16"/>
              </w:rPr>
              <w:t xml:space="preserve"> </w:t>
            </w:r>
            <w:r>
              <w:rPr>
                <w:rFonts w:ascii="Arial"/>
                <w:spacing w:val="-1"/>
                <w:sz w:val="16"/>
              </w:rPr>
              <w:t>Share</w:t>
            </w:r>
          </w:p>
        </w:tc>
      </w:tr>
      <w:tr w:rsidR="00EA6A81" w:rsidTr="00EA7F39" w14:paraId="0CC9C4DF" w14:textId="77777777">
        <w:trPr>
          <w:trHeight w:val="209" w:hRule="exact"/>
          <w:jc w:val="center"/>
        </w:trPr>
        <w:tc>
          <w:tcPr>
            <w:tcW w:w="838" w:type="dxa"/>
            <w:vMerge/>
            <w:tcBorders>
              <w:left w:val="single" w:color="000000" w:sz="8" w:space="0"/>
              <w:right w:val="single" w:color="000000" w:sz="8" w:space="0"/>
            </w:tcBorders>
          </w:tcPr>
          <w:p w:rsidR="00EA6A81" w:rsidP="00EB7A67" w:rsidRDefault="00EA6A81" w14:paraId="05E8A88A" w14:textId="77777777"/>
        </w:tc>
        <w:tc>
          <w:tcPr>
            <w:tcW w:w="1490" w:type="dxa"/>
            <w:tcBorders>
              <w:top w:val="single" w:color="000000" w:sz="8" w:space="0"/>
              <w:left w:val="single" w:color="000000" w:sz="8" w:space="0"/>
              <w:bottom w:val="single" w:color="000000" w:sz="8" w:space="0"/>
              <w:right w:val="single" w:color="000000" w:sz="8" w:space="0"/>
            </w:tcBorders>
          </w:tcPr>
          <w:p w:rsidR="00EA6A81" w:rsidP="00EB7A67" w:rsidRDefault="00EA6A81" w14:paraId="49966F9A" w14:textId="77777777"/>
        </w:tc>
        <w:tc>
          <w:tcPr>
            <w:tcW w:w="1788" w:type="dxa"/>
            <w:tcBorders>
              <w:top w:val="single" w:color="000000" w:sz="8" w:space="0"/>
              <w:left w:val="single" w:color="000000" w:sz="8" w:space="0"/>
              <w:bottom w:val="single" w:color="000000" w:sz="8" w:space="0"/>
              <w:right w:val="single" w:color="000000" w:sz="8" w:space="0"/>
            </w:tcBorders>
          </w:tcPr>
          <w:p w:rsidR="00EA6A81" w:rsidP="00EB7A67" w:rsidRDefault="00EA6A81" w14:paraId="2B444D00" w14:textId="77777777"/>
        </w:tc>
        <w:tc>
          <w:tcPr>
            <w:tcW w:w="922" w:type="dxa"/>
            <w:tcBorders>
              <w:top w:val="single" w:color="000000" w:sz="8" w:space="0"/>
              <w:left w:val="single" w:color="000000" w:sz="8" w:space="0"/>
              <w:bottom w:val="single" w:color="000000" w:sz="8" w:space="0"/>
              <w:right w:val="single" w:color="000000" w:sz="8" w:space="0"/>
            </w:tcBorders>
          </w:tcPr>
          <w:p w:rsidR="00EA6A81" w:rsidP="00EB7A67" w:rsidRDefault="00EA6A81" w14:paraId="764ABB9C" w14:textId="77777777"/>
        </w:tc>
        <w:tc>
          <w:tcPr>
            <w:tcW w:w="910" w:type="dxa"/>
            <w:tcBorders>
              <w:top w:val="single" w:color="000000" w:sz="8" w:space="0"/>
              <w:left w:val="single" w:color="000000" w:sz="8" w:space="0"/>
              <w:bottom w:val="single" w:color="000000" w:sz="8" w:space="0"/>
              <w:right w:val="single" w:color="000000" w:sz="8" w:space="0"/>
            </w:tcBorders>
          </w:tcPr>
          <w:p w:rsidR="00EA6A81" w:rsidP="00EB7A67" w:rsidRDefault="00EA6A81" w14:paraId="2C0C3BDF" w14:textId="77777777"/>
        </w:tc>
        <w:tc>
          <w:tcPr>
            <w:tcW w:w="910" w:type="dxa"/>
            <w:tcBorders>
              <w:top w:val="single" w:color="000000" w:sz="8" w:space="0"/>
              <w:left w:val="single" w:color="000000" w:sz="8" w:space="0"/>
              <w:bottom w:val="single" w:color="000000" w:sz="8" w:space="0"/>
              <w:right w:val="single" w:color="000000" w:sz="8" w:space="0"/>
            </w:tcBorders>
          </w:tcPr>
          <w:p w:rsidR="00EA6A81" w:rsidP="00EB7A67" w:rsidRDefault="00EA6A81" w14:paraId="6C619893" w14:textId="77777777"/>
        </w:tc>
        <w:tc>
          <w:tcPr>
            <w:tcW w:w="2302" w:type="dxa"/>
            <w:gridSpan w:val="2"/>
            <w:tcBorders>
              <w:top w:val="single" w:color="000000" w:sz="8" w:space="0"/>
              <w:left w:val="single" w:color="000000" w:sz="8" w:space="0"/>
              <w:bottom w:val="single" w:color="000000" w:sz="8" w:space="0"/>
              <w:right w:val="single" w:color="000000" w:sz="8" w:space="0"/>
            </w:tcBorders>
          </w:tcPr>
          <w:p w:rsidR="00EA6A81" w:rsidP="00EB7A67" w:rsidRDefault="00EA6A81" w14:paraId="772732F0" w14:textId="77777777"/>
        </w:tc>
        <w:tc>
          <w:tcPr>
            <w:tcW w:w="2102" w:type="dxa"/>
            <w:gridSpan w:val="3"/>
            <w:tcBorders>
              <w:top w:val="single" w:color="000000" w:sz="8" w:space="0"/>
              <w:left w:val="single" w:color="000000" w:sz="8" w:space="0"/>
              <w:bottom w:val="single" w:color="000000" w:sz="8" w:space="0"/>
              <w:right w:val="single" w:color="000000" w:sz="8" w:space="0"/>
            </w:tcBorders>
          </w:tcPr>
          <w:p w:rsidR="00EA6A81" w:rsidP="00EB7A67" w:rsidRDefault="00EA6A81" w14:paraId="35DA24FD" w14:textId="77777777"/>
        </w:tc>
      </w:tr>
      <w:tr w:rsidR="00EA6A81" w:rsidTr="00EA7F39" w14:paraId="4DA965B2" w14:textId="77777777">
        <w:trPr>
          <w:trHeight w:val="222" w:hRule="exact"/>
          <w:jc w:val="center"/>
        </w:trPr>
        <w:tc>
          <w:tcPr>
            <w:tcW w:w="838" w:type="dxa"/>
            <w:vMerge/>
            <w:tcBorders>
              <w:left w:val="single" w:color="000000" w:sz="8" w:space="0"/>
              <w:bottom w:val="single" w:color="000000" w:sz="14" w:space="0"/>
              <w:right w:val="single" w:color="000000" w:sz="8" w:space="0"/>
            </w:tcBorders>
          </w:tcPr>
          <w:p w:rsidR="00EA6A81" w:rsidP="00EB7A67" w:rsidRDefault="00EA6A81" w14:paraId="33925303" w14:textId="77777777"/>
        </w:tc>
        <w:tc>
          <w:tcPr>
            <w:tcW w:w="1490" w:type="dxa"/>
            <w:tcBorders>
              <w:top w:val="single" w:color="000000" w:sz="8" w:space="0"/>
              <w:left w:val="single" w:color="000000" w:sz="8" w:space="0"/>
              <w:bottom w:val="single" w:color="000000" w:sz="14" w:space="0"/>
              <w:right w:val="single" w:color="000000" w:sz="8" w:space="0"/>
            </w:tcBorders>
          </w:tcPr>
          <w:p w:rsidR="00EA6A81" w:rsidP="00EB7A67" w:rsidRDefault="00EA6A81" w14:paraId="0F87762E" w14:textId="77777777"/>
        </w:tc>
        <w:tc>
          <w:tcPr>
            <w:tcW w:w="1788" w:type="dxa"/>
            <w:tcBorders>
              <w:top w:val="single" w:color="000000" w:sz="8" w:space="0"/>
              <w:left w:val="single" w:color="000000" w:sz="8" w:space="0"/>
              <w:bottom w:val="single" w:color="000000" w:sz="14" w:space="0"/>
              <w:right w:val="single" w:color="000000" w:sz="8" w:space="0"/>
            </w:tcBorders>
          </w:tcPr>
          <w:p w:rsidR="00EA6A81" w:rsidP="00EB7A67" w:rsidRDefault="00EA6A81" w14:paraId="5ACD7F40" w14:textId="77777777"/>
        </w:tc>
        <w:tc>
          <w:tcPr>
            <w:tcW w:w="922" w:type="dxa"/>
            <w:tcBorders>
              <w:top w:val="single" w:color="000000" w:sz="8" w:space="0"/>
              <w:left w:val="single" w:color="000000" w:sz="8" w:space="0"/>
              <w:bottom w:val="single" w:color="000000" w:sz="14" w:space="0"/>
              <w:right w:val="single" w:color="000000" w:sz="8" w:space="0"/>
            </w:tcBorders>
          </w:tcPr>
          <w:p w:rsidR="00EA6A81" w:rsidP="00EB7A67" w:rsidRDefault="00EA6A81" w14:paraId="1897B177" w14:textId="77777777"/>
        </w:tc>
        <w:tc>
          <w:tcPr>
            <w:tcW w:w="910" w:type="dxa"/>
            <w:tcBorders>
              <w:top w:val="single" w:color="000000" w:sz="8" w:space="0"/>
              <w:left w:val="single" w:color="000000" w:sz="8" w:space="0"/>
              <w:bottom w:val="single" w:color="000000" w:sz="14" w:space="0"/>
              <w:right w:val="single" w:color="000000" w:sz="8" w:space="0"/>
            </w:tcBorders>
          </w:tcPr>
          <w:p w:rsidR="00EA6A81" w:rsidP="00EB7A67" w:rsidRDefault="00EA6A81" w14:paraId="0E7FD556" w14:textId="77777777"/>
        </w:tc>
        <w:tc>
          <w:tcPr>
            <w:tcW w:w="910" w:type="dxa"/>
            <w:tcBorders>
              <w:top w:val="single" w:color="000000" w:sz="8" w:space="0"/>
              <w:left w:val="single" w:color="000000" w:sz="8" w:space="0"/>
              <w:bottom w:val="single" w:color="000000" w:sz="14" w:space="0"/>
              <w:right w:val="single" w:color="000000" w:sz="8" w:space="0"/>
            </w:tcBorders>
          </w:tcPr>
          <w:p w:rsidR="00EA6A81" w:rsidP="00EB7A67" w:rsidRDefault="00EA6A81" w14:paraId="5927F312" w14:textId="77777777"/>
        </w:tc>
        <w:tc>
          <w:tcPr>
            <w:tcW w:w="2302" w:type="dxa"/>
            <w:gridSpan w:val="2"/>
            <w:tcBorders>
              <w:top w:val="single" w:color="000000" w:sz="8" w:space="0"/>
              <w:left w:val="single" w:color="000000" w:sz="8" w:space="0"/>
              <w:bottom w:val="single" w:color="000000" w:sz="14" w:space="0"/>
              <w:right w:val="single" w:color="000000" w:sz="8" w:space="0"/>
            </w:tcBorders>
          </w:tcPr>
          <w:p w:rsidR="00EA6A81" w:rsidP="00EB7A67" w:rsidRDefault="00EA6A81" w14:paraId="6CA4E788" w14:textId="77777777"/>
        </w:tc>
        <w:tc>
          <w:tcPr>
            <w:tcW w:w="2102" w:type="dxa"/>
            <w:gridSpan w:val="3"/>
            <w:tcBorders>
              <w:top w:val="single" w:color="000000" w:sz="8" w:space="0"/>
              <w:left w:val="single" w:color="000000" w:sz="8" w:space="0"/>
              <w:bottom w:val="single" w:color="000000" w:sz="14" w:space="0"/>
              <w:right w:val="single" w:color="000000" w:sz="8" w:space="0"/>
            </w:tcBorders>
          </w:tcPr>
          <w:p w:rsidR="00EA6A81" w:rsidP="00EB7A67" w:rsidRDefault="00EA6A81" w14:paraId="0D533F20" w14:textId="77777777"/>
        </w:tc>
      </w:tr>
      <w:tr w:rsidR="00EA6A81" w:rsidTr="00EA7F39" w14:paraId="27C51467" w14:textId="77777777">
        <w:trPr>
          <w:trHeight w:val="210" w:hRule="exact"/>
          <w:jc w:val="center"/>
        </w:trPr>
        <w:tc>
          <w:tcPr>
            <w:tcW w:w="5038" w:type="dxa"/>
            <w:gridSpan w:val="4"/>
            <w:tcBorders>
              <w:top w:val="single" w:color="000000" w:sz="14" w:space="0"/>
              <w:left w:val="single" w:color="000000" w:sz="8" w:space="0"/>
              <w:bottom w:val="single" w:color="000000" w:sz="8" w:space="0"/>
              <w:right w:val="single" w:color="000000" w:sz="8" w:space="0"/>
            </w:tcBorders>
            <w:shd w:val="clear" w:color="auto" w:fill="979797"/>
          </w:tcPr>
          <w:p w:rsidR="00EA6A81" w:rsidP="00EB7A67" w:rsidRDefault="00EA6A81" w14:paraId="76AF4AE8" w14:textId="77777777"/>
        </w:tc>
        <w:tc>
          <w:tcPr>
            <w:tcW w:w="910" w:type="dxa"/>
            <w:tcBorders>
              <w:top w:val="single" w:color="000000" w:sz="14" w:space="0"/>
              <w:left w:val="single" w:color="000000" w:sz="8" w:space="0"/>
              <w:bottom w:val="single" w:color="000000" w:sz="8" w:space="0"/>
              <w:right w:val="single" w:color="000000" w:sz="8" w:space="0"/>
            </w:tcBorders>
          </w:tcPr>
          <w:p w:rsidR="00EA6A81" w:rsidP="00EB7A67" w:rsidRDefault="00EA6A81" w14:paraId="3DD9A00A" w14:textId="77777777">
            <w:pPr>
              <w:pStyle w:val="TableParagraph"/>
              <w:spacing w:line="175" w:lineRule="exact"/>
              <w:ind w:left="23"/>
              <w:rPr>
                <w:rFonts w:ascii="Arial" w:hAnsi="Arial" w:eastAsia="Arial" w:cs="Arial"/>
                <w:sz w:val="16"/>
                <w:szCs w:val="16"/>
              </w:rPr>
            </w:pPr>
            <w:r>
              <w:rPr>
                <w:rFonts w:ascii="Arial"/>
                <w:sz w:val="16"/>
              </w:rPr>
              <w:t>g.</w:t>
            </w:r>
            <w:r>
              <w:rPr>
                <w:rFonts w:ascii="Arial"/>
                <w:spacing w:val="13"/>
                <w:sz w:val="16"/>
              </w:rPr>
              <w:t xml:space="preserve"> </w:t>
            </w:r>
            <w:r>
              <w:rPr>
                <w:rFonts w:ascii="Arial"/>
                <w:sz w:val="16"/>
              </w:rPr>
              <w:t>Totals:</w:t>
            </w:r>
          </w:p>
        </w:tc>
        <w:tc>
          <w:tcPr>
            <w:tcW w:w="910" w:type="dxa"/>
            <w:tcBorders>
              <w:top w:val="single" w:color="000000" w:sz="14" w:space="0"/>
              <w:left w:val="single" w:color="000000" w:sz="8" w:space="0"/>
              <w:bottom w:val="single" w:color="000000" w:sz="8" w:space="0"/>
              <w:right w:val="single" w:color="000000" w:sz="8" w:space="0"/>
            </w:tcBorders>
          </w:tcPr>
          <w:p w:rsidR="00EA6A81" w:rsidP="00EB7A67" w:rsidRDefault="00EA6A81" w14:paraId="60DD7FEA" w14:textId="77777777">
            <w:pPr>
              <w:pStyle w:val="TableParagraph"/>
              <w:spacing w:line="175" w:lineRule="exact"/>
              <w:ind w:left="23"/>
              <w:rPr>
                <w:rFonts w:ascii="Arial" w:hAnsi="Arial" w:eastAsia="Arial" w:cs="Arial"/>
                <w:sz w:val="16"/>
                <w:szCs w:val="16"/>
              </w:rPr>
            </w:pPr>
            <w:r>
              <w:rPr>
                <w:rFonts w:ascii="Arial"/>
                <w:sz w:val="16"/>
              </w:rPr>
              <w:t>0</w:t>
            </w:r>
          </w:p>
        </w:tc>
        <w:tc>
          <w:tcPr>
            <w:tcW w:w="2302" w:type="dxa"/>
            <w:gridSpan w:val="2"/>
            <w:tcBorders>
              <w:top w:val="single" w:color="000000" w:sz="14" w:space="0"/>
              <w:left w:val="single" w:color="000000" w:sz="8" w:space="0"/>
              <w:bottom w:val="single" w:color="000000" w:sz="8" w:space="0"/>
              <w:right w:val="single" w:color="000000" w:sz="8" w:space="0"/>
            </w:tcBorders>
          </w:tcPr>
          <w:p w:rsidR="00EA6A81" w:rsidP="00EB7A67" w:rsidRDefault="00EA6A81" w14:paraId="2C811D82" w14:textId="77777777">
            <w:pPr>
              <w:pStyle w:val="TableParagraph"/>
              <w:spacing w:line="175" w:lineRule="exact"/>
              <w:ind w:left="22"/>
              <w:rPr>
                <w:rFonts w:ascii="Arial" w:hAnsi="Arial" w:eastAsia="Arial" w:cs="Arial"/>
                <w:sz w:val="16"/>
                <w:szCs w:val="16"/>
              </w:rPr>
            </w:pPr>
            <w:r>
              <w:rPr>
                <w:rFonts w:ascii="Arial"/>
                <w:sz w:val="16"/>
              </w:rPr>
              <w:t>0</w:t>
            </w:r>
          </w:p>
        </w:tc>
        <w:tc>
          <w:tcPr>
            <w:tcW w:w="2102" w:type="dxa"/>
            <w:gridSpan w:val="3"/>
            <w:tcBorders>
              <w:top w:val="single" w:color="000000" w:sz="14" w:space="0"/>
              <w:left w:val="single" w:color="000000" w:sz="8" w:space="0"/>
              <w:bottom w:val="single" w:color="000000" w:sz="8" w:space="0"/>
              <w:right w:val="single" w:color="000000" w:sz="8" w:space="0"/>
            </w:tcBorders>
          </w:tcPr>
          <w:p w:rsidR="00EA6A81" w:rsidP="00EB7A67" w:rsidRDefault="00EA6A81" w14:paraId="7055D479" w14:textId="77777777">
            <w:pPr>
              <w:pStyle w:val="TableParagraph"/>
              <w:spacing w:line="175" w:lineRule="exact"/>
              <w:ind w:left="23"/>
              <w:rPr>
                <w:rFonts w:ascii="Arial" w:hAnsi="Arial" w:eastAsia="Arial" w:cs="Arial"/>
                <w:sz w:val="16"/>
                <w:szCs w:val="16"/>
              </w:rPr>
            </w:pPr>
            <w:r>
              <w:rPr>
                <w:rFonts w:ascii="Arial"/>
                <w:sz w:val="16"/>
              </w:rPr>
              <w:t>0</w:t>
            </w:r>
          </w:p>
        </w:tc>
      </w:tr>
      <w:tr w:rsidR="00EA6A81" w:rsidTr="00EA7F39" w14:paraId="4B387FB8" w14:textId="77777777">
        <w:trPr>
          <w:trHeight w:val="694" w:hRule="exact"/>
          <w:jc w:val="center"/>
        </w:trPr>
        <w:tc>
          <w:tcPr>
            <w:tcW w:w="11262" w:type="dxa"/>
            <w:gridSpan w:val="11"/>
            <w:tcBorders>
              <w:top w:val="single" w:color="000000" w:sz="8" w:space="0"/>
              <w:left w:val="single" w:color="000000" w:sz="8" w:space="0"/>
              <w:bottom w:val="single" w:color="000000" w:sz="8" w:space="0"/>
              <w:right w:val="single" w:color="000000" w:sz="8" w:space="0"/>
            </w:tcBorders>
          </w:tcPr>
          <w:p w:rsidR="00EA6A81" w:rsidP="00EB7A67" w:rsidRDefault="00EA6A81" w14:paraId="4EAC835E" w14:textId="77777777">
            <w:pPr>
              <w:pStyle w:val="TableParagraph"/>
              <w:spacing w:line="182" w:lineRule="exact"/>
              <w:ind w:left="23"/>
              <w:rPr>
                <w:rFonts w:ascii="Arial" w:hAnsi="Arial" w:eastAsia="Arial" w:cs="Arial"/>
                <w:sz w:val="16"/>
                <w:szCs w:val="16"/>
              </w:rPr>
            </w:pPr>
            <w:r>
              <w:rPr>
                <w:rFonts w:ascii="Arial"/>
                <w:i/>
                <w:sz w:val="16"/>
              </w:rPr>
              <w:t>12.</w:t>
            </w:r>
            <w:r>
              <w:rPr>
                <w:rFonts w:ascii="Arial"/>
                <w:i/>
                <w:spacing w:val="12"/>
                <w:sz w:val="16"/>
              </w:rPr>
              <w:t xml:space="preserve"> </w:t>
            </w:r>
            <w:r>
              <w:rPr>
                <w:rFonts w:ascii="Arial"/>
                <w:i/>
                <w:spacing w:val="-1"/>
                <w:sz w:val="16"/>
              </w:rPr>
              <w:t>Remarks:</w:t>
            </w:r>
            <w:r>
              <w:rPr>
                <w:rFonts w:ascii="Arial"/>
                <w:i/>
                <w:spacing w:val="12"/>
                <w:sz w:val="16"/>
              </w:rPr>
              <w:t xml:space="preserve"> </w:t>
            </w:r>
            <w:r>
              <w:rPr>
                <w:rFonts w:ascii="Arial"/>
                <w:i/>
                <w:spacing w:val="-1"/>
                <w:sz w:val="16"/>
              </w:rPr>
              <w:t>Attach</w:t>
            </w:r>
            <w:r>
              <w:rPr>
                <w:rFonts w:ascii="Arial"/>
                <w:i/>
                <w:spacing w:val="12"/>
                <w:sz w:val="16"/>
              </w:rPr>
              <w:t xml:space="preserve"> </w:t>
            </w:r>
            <w:r>
              <w:rPr>
                <w:rFonts w:ascii="Arial"/>
                <w:i/>
                <w:sz w:val="16"/>
              </w:rPr>
              <w:t>any</w:t>
            </w:r>
            <w:r>
              <w:rPr>
                <w:rFonts w:ascii="Arial"/>
                <w:i/>
                <w:spacing w:val="12"/>
                <w:sz w:val="16"/>
              </w:rPr>
              <w:t xml:space="preserve"> </w:t>
            </w:r>
            <w:r>
              <w:rPr>
                <w:rFonts w:ascii="Arial"/>
                <w:i/>
                <w:spacing w:val="-1"/>
                <w:sz w:val="16"/>
              </w:rPr>
              <w:t>explanations</w:t>
            </w:r>
            <w:r>
              <w:rPr>
                <w:rFonts w:ascii="Arial"/>
                <w:i/>
                <w:spacing w:val="12"/>
                <w:sz w:val="16"/>
              </w:rPr>
              <w:t xml:space="preserve"> </w:t>
            </w:r>
            <w:r>
              <w:rPr>
                <w:rFonts w:ascii="Arial"/>
                <w:i/>
                <w:spacing w:val="-1"/>
                <w:sz w:val="16"/>
              </w:rPr>
              <w:t>deemed</w:t>
            </w:r>
            <w:r>
              <w:rPr>
                <w:rFonts w:ascii="Arial"/>
                <w:i/>
                <w:spacing w:val="12"/>
                <w:sz w:val="16"/>
              </w:rPr>
              <w:t xml:space="preserve"> </w:t>
            </w:r>
            <w:r>
              <w:rPr>
                <w:rFonts w:ascii="Arial"/>
                <w:i/>
                <w:sz w:val="16"/>
              </w:rPr>
              <w:t>necessary</w:t>
            </w:r>
            <w:r>
              <w:rPr>
                <w:rFonts w:ascii="Arial"/>
                <w:i/>
                <w:spacing w:val="13"/>
                <w:sz w:val="16"/>
              </w:rPr>
              <w:t xml:space="preserve"> </w:t>
            </w:r>
            <w:r>
              <w:rPr>
                <w:rFonts w:ascii="Arial"/>
                <w:i/>
                <w:sz w:val="16"/>
              </w:rPr>
              <w:t>or</w:t>
            </w:r>
            <w:r>
              <w:rPr>
                <w:rFonts w:ascii="Arial"/>
                <w:i/>
                <w:spacing w:val="12"/>
                <w:sz w:val="16"/>
              </w:rPr>
              <w:t xml:space="preserve"> </w:t>
            </w:r>
            <w:r>
              <w:rPr>
                <w:rFonts w:ascii="Arial"/>
                <w:i/>
                <w:spacing w:val="-1"/>
                <w:sz w:val="16"/>
              </w:rPr>
              <w:t>information</w:t>
            </w:r>
            <w:r>
              <w:rPr>
                <w:rFonts w:ascii="Arial"/>
                <w:i/>
                <w:spacing w:val="12"/>
                <w:sz w:val="16"/>
              </w:rPr>
              <w:t xml:space="preserve"> </w:t>
            </w:r>
            <w:r>
              <w:rPr>
                <w:rFonts w:ascii="Arial"/>
                <w:i/>
                <w:spacing w:val="-1"/>
                <w:sz w:val="16"/>
              </w:rPr>
              <w:t>required</w:t>
            </w:r>
            <w:r>
              <w:rPr>
                <w:rFonts w:ascii="Arial"/>
                <w:i/>
                <w:spacing w:val="12"/>
                <w:sz w:val="16"/>
              </w:rPr>
              <w:t xml:space="preserve"> </w:t>
            </w:r>
            <w:r>
              <w:rPr>
                <w:rFonts w:ascii="Arial"/>
                <w:i/>
                <w:sz w:val="16"/>
              </w:rPr>
              <w:t>by</w:t>
            </w:r>
            <w:r>
              <w:rPr>
                <w:rFonts w:ascii="Arial"/>
                <w:i/>
                <w:spacing w:val="12"/>
                <w:sz w:val="16"/>
              </w:rPr>
              <w:t xml:space="preserve"> </w:t>
            </w:r>
            <w:r>
              <w:rPr>
                <w:rFonts w:ascii="Arial"/>
                <w:i/>
                <w:sz w:val="16"/>
              </w:rPr>
              <w:t>Federal</w:t>
            </w:r>
            <w:r>
              <w:rPr>
                <w:rFonts w:ascii="Arial"/>
                <w:i/>
                <w:spacing w:val="11"/>
                <w:sz w:val="16"/>
              </w:rPr>
              <w:t xml:space="preserve"> </w:t>
            </w:r>
            <w:r>
              <w:rPr>
                <w:rFonts w:ascii="Arial"/>
                <w:i/>
                <w:spacing w:val="-1"/>
                <w:sz w:val="16"/>
              </w:rPr>
              <w:t>sponsoring</w:t>
            </w:r>
            <w:r>
              <w:rPr>
                <w:rFonts w:ascii="Arial"/>
                <w:i/>
                <w:spacing w:val="12"/>
                <w:sz w:val="16"/>
              </w:rPr>
              <w:t xml:space="preserve"> </w:t>
            </w:r>
            <w:r>
              <w:rPr>
                <w:rFonts w:ascii="Arial"/>
                <w:i/>
                <w:sz w:val="16"/>
              </w:rPr>
              <w:t>agency</w:t>
            </w:r>
            <w:r>
              <w:rPr>
                <w:rFonts w:ascii="Arial"/>
                <w:i/>
                <w:spacing w:val="12"/>
                <w:sz w:val="16"/>
              </w:rPr>
              <w:t xml:space="preserve"> </w:t>
            </w:r>
            <w:r>
              <w:rPr>
                <w:rFonts w:ascii="Arial"/>
                <w:i/>
                <w:spacing w:val="-1"/>
                <w:sz w:val="16"/>
              </w:rPr>
              <w:t>in</w:t>
            </w:r>
            <w:r>
              <w:rPr>
                <w:rFonts w:ascii="Arial"/>
                <w:i/>
                <w:spacing w:val="13"/>
                <w:sz w:val="16"/>
              </w:rPr>
              <w:t xml:space="preserve"> </w:t>
            </w:r>
            <w:r>
              <w:rPr>
                <w:rFonts w:ascii="Arial"/>
                <w:i/>
                <w:spacing w:val="-1"/>
                <w:sz w:val="16"/>
              </w:rPr>
              <w:t>compliance</w:t>
            </w:r>
            <w:r>
              <w:rPr>
                <w:rFonts w:ascii="Arial"/>
                <w:i/>
                <w:spacing w:val="12"/>
                <w:sz w:val="16"/>
              </w:rPr>
              <w:t xml:space="preserve"> </w:t>
            </w:r>
            <w:r>
              <w:rPr>
                <w:rFonts w:ascii="Arial"/>
                <w:i/>
                <w:spacing w:val="-1"/>
                <w:sz w:val="16"/>
              </w:rPr>
              <w:t>with</w:t>
            </w:r>
            <w:r>
              <w:rPr>
                <w:rFonts w:ascii="Arial"/>
                <w:i/>
                <w:spacing w:val="12"/>
                <w:sz w:val="16"/>
              </w:rPr>
              <w:t xml:space="preserve"> </w:t>
            </w:r>
            <w:r>
              <w:rPr>
                <w:rFonts w:ascii="Arial"/>
                <w:i/>
                <w:spacing w:val="-1"/>
                <w:sz w:val="16"/>
              </w:rPr>
              <w:t>governing</w:t>
            </w:r>
            <w:r>
              <w:rPr>
                <w:rFonts w:ascii="Arial"/>
                <w:i/>
                <w:spacing w:val="12"/>
                <w:sz w:val="16"/>
              </w:rPr>
              <w:t xml:space="preserve"> </w:t>
            </w:r>
            <w:r>
              <w:rPr>
                <w:rFonts w:ascii="Arial"/>
                <w:i/>
                <w:spacing w:val="-1"/>
                <w:sz w:val="16"/>
              </w:rPr>
              <w:t>legislation:</w:t>
            </w:r>
          </w:p>
        </w:tc>
      </w:tr>
      <w:tr w:rsidR="00EA6A81" w:rsidTr="00EA7F39" w14:paraId="7FF4331F" w14:textId="77777777">
        <w:trPr>
          <w:trHeight w:val="1048" w:hRule="exact"/>
          <w:jc w:val="center"/>
        </w:trPr>
        <w:tc>
          <w:tcPr>
            <w:tcW w:w="11262" w:type="dxa"/>
            <w:gridSpan w:val="11"/>
            <w:tcBorders>
              <w:top w:val="single" w:color="000000" w:sz="8" w:space="0"/>
              <w:left w:val="single" w:color="000000" w:sz="8" w:space="0"/>
              <w:bottom w:val="single" w:color="000000" w:sz="8" w:space="0"/>
              <w:right w:val="single" w:color="000000" w:sz="8" w:space="0"/>
            </w:tcBorders>
          </w:tcPr>
          <w:p w:rsidR="00EA6A81" w:rsidP="00EB7A67" w:rsidRDefault="00EA6A81" w14:paraId="51889620" w14:textId="77777777">
            <w:pPr>
              <w:pStyle w:val="TableParagraph"/>
              <w:spacing w:before="5" w:line="275" w:lineRule="auto"/>
              <w:ind w:left="23" w:right="169"/>
              <w:rPr>
                <w:rFonts w:ascii="Arial" w:hAnsi="Arial" w:eastAsia="Arial" w:cs="Arial"/>
                <w:sz w:val="16"/>
                <w:szCs w:val="16"/>
              </w:rPr>
            </w:pPr>
            <w:r>
              <w:rPr>
                <w:rFonts w:ascii="Arial"/>
                <w:b/>
                <w:sz w:val="16"/>
              </w:rPr>
              <w:t>13.</w:t>
            </w:r>
            <w:r>
              <w:rPr>
                <w:rFonts w:ascii="Arial"/>
                <w:b/>
                <w:spacing w:val="8"/>
                <w:sz w:val="16"/>
              </w:rPr>
              <w:t xml:space="preserve"> </w:t>
            </w:r>
            <w:r>
              <w:rPr>
                <w:rFonts w:ascii="Arial"/>
                <w:b/>
                <w:spacing w:val="-1"/>
                <w:sz w:val="16"/>
              </w:rPr>
              <w:t>Certification:</w:t>
            </w:r>
            <w:r>
              <w:rPr>
                <w:rFonts w:ascii="Arial"/>
                <w:b/>
                <w:spacing w:val="10"/>
                <w:sz w:val="16"/>
              </w:rPr>
              <w:t xml:space="preserve"> </w:t>
            </w:r>
            <w:r>
              <w:rPr>
                <w:rFonts w:ascii="Arial"/>
                <w:b/>
                <w:spacing w:val="-1"/>
                <w:sz w:val="16"/>
              </w:rPr>
              <w:t>By</w:t>
            </w:r>
            <w:r>
              <w:rPr>
                <w:rFonts w:ascii="Arial"/>
                <w:b/>
                <w:spacing w:val="3"/>
                <w:sz w:val="16"/>
              </w:rPr>
              <w:t xml:space="preserve"> </w:t>
            </w:r>
            <w:r>
              <w:rPr>
                <w:rFonts w:ascii="Arial"/>
                <w:b/>
                <w:sz w:val="16"/>
              </w:rPr>
              <w:t>signing</w:t>
            </w:r>
            <w:r>
              <w:rPr>
                <w:rFonts w:ascii="Arial"/>
                <w:b/>
                <w:spacing w:val="10"/>
                <w:sz w:val="16"/>
              </w:rPr>
              <w:t xml:space="preserve"> </w:t>
            </w:r>
            <w:r>
              <w:rPr>
                <w:rFonts w:ascii="Arial"/>
                <w:b/>
                <w:sz w:val="16"/>
              </w:rPr>
              <w:t>this</w:t>
            </w:r>
            <w:r>
              <w:rPr>
                <w:rFonts w:ascii="Arial"/>
                <w:b/>
                <w:spacing w:val="9"/>
                <w:sz w:val="16"/>
              </w:rPr>
              <w:t xml:space="preserve"> </w:t>
            </w:r>
            <w:r>
              <w:rPr>
                <w:rFonts w:ascii="Arial"/>
                <w:b/>
                <w:spacing w:val="-1"/>
                <w:sz w:val="16"/>
              </w:rPr>
              <w:t>report,</w:t>
            </w:r>
            <w:r>
              <w:rPr>
                <w:rFonts w:ascii="Arial"/>
                <w:b/>
                <w:spacing w:val="9"/>
                <w:sz w:val="16"/>
              </w:rPr>
              <w:t xml:space="preserve"> </w:t>
            </w:r>
            <w:r>
              <w:rPr>
                <w:rFonts w:ascii="Arial"/>
                <w:b/>
                <w:sz w:val="16"/>
              </w:rPr>
              <w:t>I</w:t>
            </w:r>
            <w:r>
              <w:rPr>
                <w:rFonts w:ascii="Arial"/>
                <w:b/>
                <w:spacing w:val="8"/>
                <w:sz w:val="16"/>
              </w:rPr>
              <w:t xml:space="preserve"> </w:t>
            </w:r>
            <w:r>
              <w:rPr>
                <w:rFonts w:ascii="Arial"/>
                <w:b/>
                <w:spacing w:val="-1"/>
                <w:sz w:val="16"/>
              </w:rPr>
              <w:t>certify</w:t>
            </w:r>
            <w:r>
              <w:rPr>
                <w:rFonts w:ascii="Arial"/>
                <w:b/>
                <w:spacing w:val="3"/>
                <w:sz w:val="16"/>
              </w:rPr>
              <w:t xml:space="preserve"> </w:t>
            </w:r>
            <w:r>
              <w:rPr>
                <w:rFonts w:ascii="Arial"/>
                <w:b/>
                <w:sz w:val="16"/>
              </w:rPr>
              <w:t>to</w:t>
            </w:r>
            <w:r>
              <w:rPr>
                <w:rFonts w:ascii="Arial"/>
                <w:b/>
                <w:spacing w:val="10"/>
                <w:sz w:val="16"/>
              </w:rPr>
              <w:t xml:space="preserve"> </w:t>
            </w:r>
            <w:r>
              <w:rPr>
                <w:rFonts w:ascii="Arial"/>
                <w:b/>
                <w:sz w:val="16"/>
              </w:rPr>
              <w:t>the</w:t>
            </w:r>
            <w:r>
              <w:rPr>
                <w:rFonts w:ascii="Arial"/>
                <w:b/>
                <w:spacing w:val="9"/>
                <w:sz w:val="16"/>
              </w:rPr>
              <w:t xml:space="preserve"> </w:t>
            </w:r>
            <w:r>
              <w:rPr>
                <w:rFonts w:ascii="Arial"/>
                <w:b/>
                <w:sz w:val="16"/>
              </w:rPr>
              <w:t>best</w:t>
            </w:r>
            <w:r>
              <w:rPr>
                <w:rFonts w:ascii="Arial"/>
                <w:b/>
                <w:spacing w:val="9"/>
                <w:sz w:val="16"/>
              </w:rPr>
              <w:t xml:space="preserve"> </w:t>
            </w:r>
            <w:r>
              <w:rPr>
                <w:rFonts w:ascii="Arial"/>
                <w:b/>
                <w:sz w:val="16"/>
              </w:rPr>
              <w:t>of</w:t>
            </w:r>
            <w:r>
              <w:rPr>
                <w:rFonts w:ascii="Arial"/>
                <w:b/>
                <w:spacing w:val="10"/>
                <w:sz w:val="16"/>
              </w:rPr>
              <w:t xml:space="preserve"> </w:t>
            </w:r>
            <w:r>
              <w:rPr>
                <w:rFonts w:ascii="Arial"/>
                <w:b/>
                <w:spacing w:val="-1"/>
                <w:sz w:val="16"/>
              </w:rPr>
              <w:t>my</w:t>
            </w:r>
            <w:r>
              <w:rPr>
                <w:rFonts w:ascii="Arial"/>
                <w:b/>
                <w:spacing w:val="3"/>
                <w:sz w:val="16"/>
              </w:rPr>
              <w:t xml:space="preserve"> </w:t>
            </w:r>
            <w:r>
              <w:rPr>
                <w:rFonts w:ascii="Arial"/>
                <w:b/>
                <w:sz w:val="16"/>
              </w:rPr>
              <w:t>knowledge</w:t>
            </w:r>
            <w:r>
              <w:rPr>
                <w:rFonts w:ascii="Arial"/>
                <w:b/>
                <w:spacing w:val="9"/>
                <w:sz w:val="16"/>
              </w:rPr>
              <w:t xml:space="preserve"> </w:t>
            </w:r>
            <w:r>
              <w:rPr>
                <w:rFonts w:ascii="Arial"/>
                <w:b/>
                <w:sz w:val="16"/>
              </w:rPr>
              <w:t>and</w:t>
            </w:r>
            <w:r>
              <w:rPr>
                <w:rFonts w:ascii="Arial"/>
                <w:b/>
                <w:spacing w:val="9"/>
                <w:sz w:val="16"/>
              </w:rPr>
              <w:t xml:space="preserve"> </w:t>
            </w:r>
            <w:r>
              <w:rPr>
                <w:rFonts w:ascii="Arial"/>
                <w:b/>
                <w:sz w:val="16"/>
              </w:rPr>
              <w:t>belief</w:t>
            </w:r>
            <w:r>
              <w:rPr>
                <w:rFonts w:ascii="Arial"/>
                <w:b/>
                <w:spacing w:val="9"/>
                <w:sz w:val="16"/>
              </w:rPr>
              <w:t xml:space="preserve"> </w:t>
            </w:r>
            <w:r>
              <w:rPr>
                <w:rFonts w:ascii="Arial"/>
                <w:b/>
                <w:sz w:val="16"/>
              </w:rPr>
              <w:t>that</w:t>
            </w:r>
            <w:r>
              <w:rPr>
                <w:rFonts w:ascii="Arial"/>
                <w:b/>
                <w:spacing w:val="10"/>
                <w:sz w:val="16"/>
              </w:rPr>
              <w:t xml:space="preserve"> </w:t>
            </w:r>
            <w:r>
              <w:rPr>
                <w:rFonts w:ascii="Arial"/>
                <w:b/>
                <w:sz w:val="16"/>
              </w:rPr>
              <w:t>the</w:t>
            </w:r>
            <w:r>
              <w:rPr>
                <w:rFonts w:ascii="Arial"/>
                <w:b/>
                <w:spacing w:val="9"/>
                <w:sz w:val="16"/>
              </w:rPr>
              <w:t xml:space="preserve"> </w:t>
            </w:r>
            <w:r>
              <w:rPr>
                <w:rFonts w:ascii="Arial"/>
                <w:b/>
                <w:spacing w:val="-1"/>
                <w:sz w:val="16"/>
              </w:rPr>
              <w:t>report</w:t>
            </w:r>
            <w:r>
              <w:rPr>
                <w:rFonts w:ascii="Arial"/>
                <w:b/>
                <w:spacing w:val="9"/>
                <w:sz w:val="16"/>
              </w:rPr>
              <w:t xml:space="preserve"> </w:t>
            </w:r>
            <w:r>
              <w:rPr>
                <w:rFonts w:ascii="Arial"/>
                <w:b/>
                <w:sz w:val="16"/>
              </w:rPr>
              <w:t>is</w:t>
            </w:r>
            <w:r>
              <w:rPr>
                <w:rFonts w:ascii="Arial"/>
                <w:b/>
                <w:spacing w:val="9"/>
                <w:sz w:val="16"/>
              </w:rPr>
              <w:t xml:space="preserve"> </w:t>
            </w:r>
            <w:r>
              <w:rPr>
                <w:rFonts w:ascii="Arial"/>
                <w:b/>
                <w:spacing w:val="-1"/>
                <w:sz w:val="16"/>
              </w:rPr>
              <w:t>true,</w:t>
            </w:r>
            <w:r>
              <w:rPr>
                <w:rFonts w:ascii="Arial"/>
                <w:b/>
                <w:spacing w:val="8"/>
                <w:sz w:val="16"/>
              </w:rPr>
              <w:t xml:space="preserve"> </w:t>
            </w:r>
            <w:r>
              <w:rPr>
                <w:rFonts w:ascii="Arial"/>
                <w:b/>
                <w:sz w:val="16"/>
              </w:rPr>
              <w:t>complete,</w:t>
            </w:r>
            <w:r>
              <w:rPr>
                <w:rFonts w:ascii="Arial"/>
                <w:b/>
                <w:spacing w:val="9"/>
                <w:sz w:val="16"/>
              </w:rPr>
              <w:t xml:space="preserve"> </w:t>
            </w:r>
            <w:r>
              <w:rPr>
                <w:rFonts w:ascii="Arial"/>
                <w:b/>
                <w:sz w:val="16"/>
              </w:rPr>
              <w:t>and</w:t>
            </w:r>
            <w:r>
              <w:rPr>
                <w:rFonts w:ascii="Arial"/>
                <w:b/>
                <w:spacing w:val="10"/>
                <w:sz w:val="16"/>
              </w:rPr>
              <w:t xml:space="preserve"> </w:t>
            </w:r>
            <w:r>
              <w:rPr>
                <w:rFonts w:ascii="Arial"/>
                <w:b/>
                <w:spacing w:val="-1"/>
                <w:sz w:val="16"/>
              </w:rPr>
              <w:t>accurate,</w:t>
            </w:r>
            <w:r>
              <w:rPr>
                <w:rFonts w:ascii="Arial"/>
                <w:b/>
                <w:spacing w:val="9"/>
                <w:sz w:val="16"/>
              </w:rPr>
              <w:t xml:space="preserve"> </w:t>
            </w:r>
            <w:r>
              <w:rPr>
                <w:rFonts w:ascii="Arial"/>
                <w:b/>
                <w:sz w:val="16"/>
              </w:rPr>
              <w:t>and</w:t>
            </w:r>
            <w:r>
              <w:rPr>
                <w:rFonts w:ascii="Arial"/>
                <w:b/>
                <w:spacing w:val="10"/>
                <w:sz w:val="16"/>
              </w:rPr>
              <w:t xml:space="preserve"> </w:t>
            </w:r>
            <w:r>
              <w:rPr>
                <w:rFonts w:ascii="Arial"/>
                <w:b/>
                <w:sz w:val="16"/>
              </w:rPr>
              <w:t>the</w:t>
            </w:r>
            <w:r>
              <w:rPr>
                <w:rFonts w:ascii="Arial"/>
                <w:b/>
                <w:spacing w:val="116"/>
                <w:w w:val="102"/>
                <w:sz w:val="16"/>
              </w:rPr>
              <w:t xml:space="preserve"> </w:t>
            </w:r>
            <w:r>
              <w:rPr>
                <w:rFonts w:ascii="Arial"/>
                <w:b/>
                <w:sz w:val="16"/>
              </w:rPr>
              <w:t>expenditures,</w:t>
            </w:r>
            <w:r>
              <w:rPr>
                <w:rFonts w:ascii="Arial"/>
                <w:b/>
                <w:spacing w:val="5"/>
                <w:sz w:val="16"/>
              </w:rPr>
              <w:t xml:space="preserve"> </w:t>
            </w:r>
            <w:r>
              <w:rPr>
                <w:rFonts w:ascii="Arial"/>
                <w:b/>
                <w:sz w:val="16"/>
              </w:rPr>
              <w:t>disbursements</w:t>
            </w:r>
            <w:r>
              <w:rPr>
                <w:rFonts w:ascii="Arial"/>
                <w:b/>
                <w:spacing w:val="5"/>
                <w:sz w:val="16"/>
              </w:rPr>
              <w:t xml:space="preserve"> </w:t>
            </w:r>
            <w:r>
              <w:rPr>
                <w:rFonts w:ascii="Arial"/>
                <w:b/>
                <w:sz w:val="16"/>
              </w:rPr>
              <w:t>and</w:t>
            </w:r>
            <w:r>
              <w:rPr>
                <w:rFonts w:ascii="Arial"/>
                <w:b/>
                <w:spacing w:val="6"/>
                <w:sz w:val="16"/>
              </w:rPr>
              <w:t xml:space="preserve"> </w:t>
            </w:r>
            <w:r>
              <w:rPr>
                <w:rFonts w:ascii="Arial"/>
                <w:b/>
                <w:sz w:val="16"/>
              </w:rPr>
              <w:t>cash</w:t>
            </w:r>
            <w:r>
              <w:rPr>
                <w:rFonts w:ascii="Arial"/>
                <w:b/>
                <w:spacing w:val="6"/>
                <w:sz w:val="16"/>
              </w:rPr>
              <w:t xml:space="preserve"> </w:t>
            </w:r>
            <w:r>
              <w:rPr>
                <w:rFonts w:ascii="Arial"/>
                <w:b/>
                <w:spacing w:val="-1"/>
                <w:sz w:val="16"/>
              </w:rPr>
              <w:t>receipts</w:t>
            </w:r>
            <w:r>
              <w:rPr>
                <w:rFonts w:ascii="Arial"/>
                <w:b/>
                <w:spacing w:val="6"/>
                <w:sz w:val="16"/>
              </w:rPr>
              <w:t xml:space="preserve"> </w:t>
            </w:r>
            <w:r>
              <w:rPr>
                <w:rFonts w:ascii="Arial"/>
                <w:b/>
                <w:spacing w:val="-1"/>
                <w:sz w:val="16"/>
              </w:rPr>
              <w:t>are</w:t>
            </w:r>
            <w:r>
              <w:rPr>
                <w:rFonts w:ascii="Arial"/>
                <w:b/>
                <w:spacing w:val="5"/>
                <w:sz w:val="16"/>
              </w:rPr>
              <w:t xml:space="preserve"> </w:t>
            </w:r>
            <w:r>
              <w:rPr>
                <w:rFonts w:ascii="Arial"/>
                <w:b/>
                <w:sz w:val="16"/>
              </w:rPr>
              <w:t>for</w:t>
            </w:r>
            <w:r>
              <w:rPr>
                <w:rFonts w:ascii="Arial"/>
                <w:b/>
                <w:spacing w:val="4"/>
                <w:sz w:val="16"/>
              </w:rPr>
              <w:t xml:space="preserve"> </w:t>
            </w:r>
            <w:r>
              <w:rPr>
                <w:rFonts w:ascii="Arial"/>
                <w:b/>
                <w:sz w:val="16"/>
              </w:rPr>
              <w:t>the</w:t>
            </w:r>
            <w:r>
              <w:rPr>
                <w:rFonts w:ascii="Arial"/>
                <w:b/>
                <w:spacing w:val="5"/>
                <w:sz w:val="16"/>
              </w:rPr>
              <w:t xml:space="preserve"> </w:t>
            </w:r>
            <w:r>
              <w:rPr>
                <w:rFonts w:ascii="Arial"/>
                <w:b/>
                <w:sz w:val="16"/>
              </w:rPr>
              <w:t>purposes</w:t>
            </w:r>
            <w:r>
              <w:rPr>
                <w:rFonts w:ascii="Arial"/>
                <w:b/>
                <w:spacing w:val="5"/>
                <w:sz w:val="16"/>
              </w:rPr>
              <w:t xml:space="preserve"> </w:t>
            </w:r>
            <w:r>
              <w:rPr>
                <w:rFonts w:ascii="Arial"/>
                <w:b/>
                <w:sz w:val="16"/>
              </w:rPr>
              <w:t>and</w:t>
            </w:r>
            <w:r>
              <w:rPr>
                <w:rFonts w:ascii="Arial"/>
                <w:b/>
                <w:spacing w:val="7"/>
                <w:sz w:val="16"/>
              </w:rPr>
              <w:t xml:space="preserve"> objectives </w:t>
            </w:r>
            <w:r>
              <w:rPr>
                <w:rFonts w:ascii="Arial"/>
                <w:b/>
                <w:sz w:val="16"/>
              </w:rPr>
              <w:t>set</w:t>
            </w:r>
            <w:r>
              <w:rPr>
                <w:rFonts w:ascii="Arial"/>
                <w:b/>
                <w:spacing w:val="5"/>
                <w:sz w:val="16"/>
              </w:rPr>
              <w:t xml:space="preserve"> </w:t>
            </w:r>
            <w:r>
              <w:rPr>
                <w:rFonts w:ascii="Arial"/>
                <w:b/>
                <w:spacing w:val="-1"/>
                <w:sz w:val="16"/>
              </w:rPr>
              <w:t>forth</w:t>
            </w:r>
            <w:r>
              <w:rPr>
                <w:rFonts w:ascii="Arial"/>
                <w:b/>
                <w:spacing w:val="6"/>
                <w:sz w:val="16"/>
              </w:rPr>
              <w:t xml:space="preserve"> </w:t>
            </w:r>
            <w:r>
              <w:rPr>
                <w:rFonts w:ascii="Arial"/>
                <w:b/>
                <w:sz w:val="16"/>
              </w:rPr>
              <w:t>in</w:t>
            </w:r>
            <w:r>
              <w:rPr>
                <w:rFonts w:ascii="Arial"/>
                <w:b/>
                <w:spacing w:val="7"/>
                <w:sz w:val="16"/>
              </w:rPr>
              <w:t xml:space="preserve"> </w:t>
            </w:r>
            <w:r>
              <w:rPr>
                <w:rFonts w:ascii="Arial"/>
                <w:b/>
                <w:sz w:val="16"/>
              </w:rPr>
              <w:t>the</w:t>
            </w:r>
            <w:r>
              <w:rPr>
                <w:rFonts w:ascii="Arial"/>
                <w:b/>
                <w:spacing w:val="5"/>
                <w:sz w:val="16"/>
              </w:rPr>
              <w:t xml:space="preserve"> terms and conditions of the Federal </w:t>
            </w:r>
            <w:r>
              <w:rPr>
                <w:rFonts w:ascii="Arial"/>
                <w:b/>
                <w:spacing w:val="-1"/>
                <w:sz w:val="16"/>
              </w:rPr>
              <w:t>award</w:t>
            </w:r>
            <w:r>
              <w:rPr>
                <w:rFonts w:ascii="Arial"/>
                <w:b/>
                <w:sz w:val="16"/>
              </w:rPr>
              <w:t xml:space="preserve">. </w:t>
            </w:r>
            <w:r>
              <w:rPr>
                <w:rFonts w:ascii="Arial"/>
                <w:b/>
                <w:spacing w:val="10"/>
                <w:sz w:val="16"/>
              </w:rPr>
              <w:t xml:space="preserve"> </w:t>
            </w:r>
            <w:r>
              <w:rPr>
                <w:rFonts w:ascii="Arial"/>
                <w:b/>
                <w:sz w:val="16"/>
              </w:rPr>
              <w:t>I</w:t>
            </w:r>
            <w:r>
              <w:rPr>
                <w:rFonts w:ascii="Arial"/>
                <w:b/>
                <w:spacing w:val="6"/>
                <w:sz w:val="16"/>
              </w:rPr>
              <w:t xml:space="preserve"> </w:t>
            </w:r>
            <w:r>
              <w:rPr>
                <w:rFonts w:ascii="Arial"/>
                <w:b/>
                <w:sz w:val="16"/>
              </w:rPr>
              <w:t>am</w:t>
            </w:r>
            <w:r>
              <w:rPr>
                <w:rFonts w:ascii="Arial"/>
                <w:b/>
                <w:spacing w:val="4"/>
                <w:sz w:val="16"/>
              </w:rPr>
              <w:t xml:space="preserve"> </w:t>
            </w:r>
            <w:r>
              <w:rPr>
                <w:rFonts w:ascii="Arial"/>
                <w:b/>
                <w:spacing w:val="-1"/>
                <w:sz w:val="16"/>
              </w:rPr>
              <w:t>aware</w:t>
            </w:r>
            <w:r>
              <w:rPr>
                <w:rFonts w:ascii="Arial"/>
                <w:b/>
                <w:spacing w:val="5"/>
                <w:sz w:val="16"/>
              </w:rPr>
              <w:t xml:space="preserve"> </w:t>
            </w:r>
            <w:r>
              <w:rPr>
                <w:rFonts w:ascii="Arial"/>
                <w:b/>
                <w:sz w:val="16"/>
              </w:rPr>
              <w:t>that</w:t>
            </w:r>
            <w:r>
              <w:rPr>
                <w:rFonts w:ascii="Arial"/>
                <w:b/>
                <w:spacing w:val="5"/>
                <w:sz w:val="16"/>
              </w:rPr>
              <w:t xml:space="preserve"> </w:t>
            </w:r>
            <w:r>
              <w:rPr>
                <w:rFonts w:ascii="Arial"/>
                <w:b/>
                <w:sz w:val="16"/>
              </w:rPr>
              <w:t>any false,</w:t>
            </w:r>
            <w:r>
              <w:rPr>
                <w:rFonts w:ascii="Arial"/>
                <w:b/>
                <w:spacing w:val="66"/>
                <w:w w:val="101"/>
                <w:sz w:val="16"/>
              </w:rPr>
              <w:t xml:space="preserve"> </w:t>
            </w:r>
            <w:r>
              <w:rPr>
                <w:rFonts w:ascii="Arial"/>
                <w:b/>
                <w:sz w:val="16"/>
              </w:rPr>
              <w:t>fictitious,</w:t>
            </w:r>
            <w:r>
              <w:rPr>
                <w:rFonts w:ascii="Arial"/>
                <w:b/>
                <w:spacing w:val="11"/>
                <w:sz w:val="16"/>
              </w:rPr>
              <w:t xml:space="preserve"> </w:t>
            </w:r>
            <w:r>
              <w:rPr>
                <w:rFonts w:ascii="Arial"/>
                <w:b/>
                <w:sz w:val="16"/>
              </w:rPr>
              <w:t>or</w:t>
            </w:r>
            <w:r>
              <w:rPr>
                <w:rFonts w:ascii="Arial"/>
                <w:b/>
                <w:spacing w:val="10"/>
                <w:sz w:val="16"/>
              </w:rPr>
              <w:t xml:space="preserve"> </w:t>
            </w:r>
            <w:r>
              <w:rPr>
                <w:rFonts w:ascii="Arial"/>
                <w:b/>
                <w:sz w:val="16"/>
              </w:rPr>
              <w:t>fraudulent</w:t>
            </w:r>
            <w:r>
              <w:rPr>
                <w:rFonts w:ascii="Arial"/>
                <w:b/>
                <w:spacing w:val="12"/>
                <w:sz w:val="16"/>
              </w:rPr>
              <w:t xml:space="preserve"> </w:t>
            </w:r>
            <w:r>
              <w:rPr>
                <w:rFonts w:ascii="Arial"/>
                <w:b/>
                <w:spacing w:val="-1"/>
                <w:sz w:val="16"/>
              </w:rPr>
              <w:t>information, or the omission of any material fact,</w:t>
            </w:r>
            <w:r>
              <w:rPr>
                <w:rFonts w:ascii="Arial"/>
                <w:b/>
                <w:spacing w:val="12"/>
                <w:sz w:val="16"/>
              </w:rPr>
              <w:t xml:space="preserve"> </w:t>
            </w:r>
            <w:r>
              <w:rPr>
                <w:rFonts w:ascii="Arial"/>
                <w:b/>
                <w:spacing w:val="-1"/>
                <w:sz w:val="16"/>
              </w:rPr>
              <w:t>may</w:t>
            </w:r>
            <w:r>
              <w:rPr>
                <w:rFonts w:ascii="Arial"/>
                <w:b/>
                <w:spacing w:val="6"/>
                <w:sz w:val="16"/>
              </w:rPr>
              <w:t xml:space="preserve"> </w:t>
            </w:r>
            <w:r>
              <w:rPr>
                <w:rFonts w:ascii="Arial"/>
                <w:b/>
                <w:spacing w:val="-1"/>
                <w:sz w:val="16"/>
              </w:rPr>
              <w:t>subject</w:t>
            </w:r>
            <w:r>
              <w:rPr>
                <w:rFonts w:ascii="Arial"/>
                <w:b/>
                <w:spacing w:val="12"/>
                <w:sz w:val="16"/>
              </w:rPr>
              <w:t xml:space="preserve"> </w:t>
            </w:r>
            <w:r>
              <w:rPr>
                <w:rFonts w:ascii="Arial"/>
                <w:b/>
                <w:spacing w:val="-1"/>
                <w:sz w:val="16"/>
              </w:rPr>
              <w:t>me</w:t>
            </w:r>
            <w:r>
              <w:rPr>
                <w:rFonts w:ascii="Arial"/>
                <w:b/>
                <w:spacing w:val="11"/>
                <w:sz w:val="16"/>
              </w:rPr>
              <w:t xml:space="preserve"> </w:t>
            </w:r>
            <w:r>
              <w:rPr>
                <w:rFonts w:ascii="Arial"/>
                <w:b/>
                <w:sz w:val="16"/>
              </w:rPr>
              <w:t>to</w:t>
            </w:r>
            <w:r>
              <w:rPr>
                <w:rFonts w:ascii="Arial"/>
                <w:b/>
                <w:spacing w:val="13"/>
                <w:sz w:val="16"/>
              </w:rPr>
              <w:t xml:space="preserve"> </w:t>
            </w:r>
            <w:r>
              <w:rPr>
                <w:rFonts w:ascii="Arial"/>
                <w:b/>
                <w:spacing w:val="-1"/>
                <w:sz w:val="16"/>
              </w:rPr>
              <w:t>criminal,</w:t>
            </w:r>
            <w:r>
              <w:rPr>
                <w:rFonts w:ascii="Arial"/>
                <w:b/>
                <w:spacing w:val="11"/>
                <w:sz w:val="16"/>
              </w:rPr>
              <w:t xml:space="preserve"> </w:t>
            </w:r>
            <w:r>
              <w:rPr>
                <w:rFonts w:ascii="Arial"/>
                <w:b/>
                <w:spacing w:val="-1"/>
                <w:sz w:val="16"/>
              </w:rPr>
              <w:t>civil</w:t>
            </w:r>
            <w:r>
              <w:rPr>
                <w:rFonts w:ascii="Arial"/>
                <w:b/>
                <w:spacing w:val="11"/>
                <w:sz w:val="16"/>
              </w:rPr>
              <w:t xml:space="preserve"> </w:t>
            </w:r>
            <w:r>
              <w:rPr>
                <w:rFonts w:ascii="Arial"/>
                <w:b/>
                <w:sz w:val="16"/>
              </w:rPr>
              <w:t>or</w:t>
            </w:r>
            <w:r>
              <w:rPr>
                <w:rFonts w:ascii="Arial"/>
                <w:b/>
                <w:spacing w:val="10"/>
                <w:sz w:val="16"/>
              </w:rPr>
              <w:t xml:space="preserve"> </w:t>
            </w:r>
            <w:r>
              <w:rPr>
                <w:rFonts w:ascii="Arial"/>
                <w:b/>
                <w:spacing w:val="-1"/>
                <w:sz w:val="16"/>
              </w:rPr>
              <w:t>administrative</w:t>
            </w:r>
            <w:r>
              <w:rPr>
                <w:rFonts w:ascii="Arial"/>
                <w:b/>
                <w:spacing w:val="11"/>
                <w:sz w:val="16"/>
              </w:rPr>
              <w:t xml:space="preserve"> </w:t>
            </w:r>
            <w:r>
              <w:rPr>
                <w:rFonts w:ascii="Arial"/>
                <w:b/>
                <w:sz w:val="16"/>
              </w:rPr>
              <w:t>penalties for fraud, false statements, false claims or otherwise.</w:t>
            </w:r>
            <w:r>
              <w:rPr>
                <w:rFonts w:ascii="Arial"/>
                <w:b/>
                <w:spacing w:val="11"/>
                <w:sz w:val="16"/>
              </w:rPr>
              <w:t xml:space="preserve"> </w:t>
            </w:r>
            <w:r>
              <w:rPr>
                <w:rFonts w:ascii="Arial"/>
                <w:b/>
                <w:spacing w:val="-1"/>
                <w:sz w:val="16"/>
              </w:rPr>
              <w:t>(U.S.</w:t>
            </w:r>
            <w:r>
              <w:rPr>
                <w:rFonts w:ascii="Arial"/>
                <w:b/>
                <w:spacing w:val="11"/>
                <w:sz w:val="16"/>
              </w:rPr>
              <w:t xml:space="preserve"> </w:t>
            </w:r>
            <w:r>
              <w:rPr>
                <w:rFonts w:ascii="Arial"/>
                <w:b/>
                <w:sz w:val="16"/>
              </w:rPr>
              <w:t>Code,</w:t>
            </w:r>
            <w:r>
              <w:rPr>
                <w:rFonts w:ascii="Arial"/>
                <w:b/>
                <w:spacing w:val="12"/>
                <w:sz w:val="16"/>
              </w:rPr>
              <w:t xml:space="preserve"> </w:t>
            </w:r>
            <w:r>
              <w:rPr>
                <w:rFonts w:ascii="Arial"/>
                <w:b/>
                <w:spacing w:val="-1"/>
                <w:sz w:val="16"/>
              </w:rPr>
              <w:t>Title</w:t>
            </w:r>
            <w:r>
              <w:rPr>
                <w:rFonts w:ascii="Arial"/>
                <w:b/>
                <w:spacing w:val="11"/>
                <w:sz w:val="16"/>
              </w:rPr>
              <w:t xml:space="preserve"> </w:t>
            </w:r>
            <w:r>
              <w:rPr>
                <w:rFonts w:ascii="Arial"/>
                <w:b/>
                <w:sz w:val="16"/>
              </w:rPr>
              <w:t>18,</w:t>
            </w:r>
            <w:r>
              <w:rPr>
                <w:rFonts w:ascii="Arial"/>
                <w:b/>
                <w:spacing w:val="11"/>
                <w:sz w:val="16"/>
              </w:rPr>
              <w:t xml:space="preserve"> </w:t>
            </w:r>
            <w:r>
              <w:rPr>
                <w:rFonts w:ascii="Arial"/>
                <w:b/>
                <w:sz w:val="16"/>
              </w:rPr>
              <w:t>Section</w:t>
            </w:r>
            <w:r>
              <w:rPr>
                <w:rFonts w:ascii="Arial"/>
                <w:b/>
                <w:spacing w:val="12"/>
                <w:sz w:val="16"/>
              </w:rPr>
              <w:t xml:space="preserve"> </w:t>
            </w:r>
            <w:r>
              <w:rPr>
                <w:rFonts w:ascii="Arial"/>
                <w:b/>
                <w:sz w:val="16"/>
              </w:rPr>
              <w:t>1001 and Title 31, Sections 3728-3730 and 3801-3812).</w:t>
            </w:r>
          </w:p>
        </w:tc>
      </w:tr>
      <w:tr w:rsidR="00EA6A81" w:rsidTr="00EA7F39" w14:paraId="120C3F2D" w14:textId="77777777">
        <w:trPr>
          <w:trHeight w:val="499" w:hRule="exact"/>
          <w:jc w:val="center"/>
        </w:trPr>
        <w:tc>
          <w:tcPr>
            <w:tcW w:w="6858" w:type="dxa"/>
            <w:gridSpan w:val="6"/>
            <w:vMerge w:val="restart"/>
            <w:tcBorders>
              <w:top w:val="single" w:color="000000" w:sz="8" w:space="0"/>
              <w:left w:val="single" w:color="000000" w:sz="8" w:space="0"/>
              <w:right w:val="single" w:color="000000" w:sz="8" w:space="0"/>
            </w:tcBorders>
          </w:tcPr>
          <w:p w:rsidR="00EA6A81" w:rsidP="00EB7A67" w:rsidRDefault="00EA6A81" w14:paraId="565A22DF" w14:textId="77777777">
            <w:pPr>
              <w:pStyle w:val="TableParagraph"/>
              <w:spacing w:line="182" w:lineRule="exact"/>
              <w:ind w:left="23"/>
              <w:rPr>
                <w:rFonts w:ascii="Arial" w:hAnsi="Arial" w:eastAsia="Arial" w:cs="Arial"/>
                <w:sz w:val="16"/>
                <w:szCs w:val="16"/>
              </w:rPr>
            </w:pPr>
            <w:r>
              <w:rPr>
                <w:rFonts w:ascii="Arial"/>
                <w:sz w:val="16"/>
              </w:rPr>
              <w:t>a.</w:t>
            </w:r>
            <w:r>
              <w:rPr>
                <w:rFonts w:ascii="Arial"/>
                <w:spacing w:val="9"/>
                <w:sz w:val="16"/>
              </w:rPr>
              <w:t xml:space="preserve"> </w:t>
            </w:r>
            <w:r>
              <w:rPr>
                <w:rFonts w:ascii="Arial"/>
                <w:sz w:val="16"/>
              </w:rPr>
              <w:t>Typed</w:t>
            </w:r>
            <w:r>
              <w:rPr>
                <w:rFonts w:ascii="Arial"/>
                <w:spacing w:val="10"/>
                <w:sz w:val="16"/>
              </w:rPr>
              <w:t xml:space="preserve"> </w:t>
            </w:r>
            <w:r>
              <w:rPr>
                <w:rFonts w:ascii="Arial"/>
                <w:sz w:val="16"/>
              </w:rPr>
              <w:t>or</w:t>
            </w:r>
            <w:r>
              <w:rPr>
                <w:rFonts w:ascii="Arial"/>
                <w:spacing w:val="9"/>
                <w:sz w:val="16"/>
              </w:rPr>
              <w:t xml:space="preserve"> </w:t>
            </w:r>
            <w:r>
              <w:rPr>
                <w:rFonts w:ascii="Arial"/>
                <w:spacing w:val="-1"/>
                <w:sz w:val="16"/>
              </w:rPr>
              <w:t>Printed</w:t>
            </w:r>
            <w:r>
              <w:rPr>
                <w:rFonts w:ascii="Arial"/>
                <w:spacing w:val="10"/>
                <w:sz w:val="16"/>
              </w:rPr>
              <w:t xml:space="preserve"> </w:t>
            </w:r>
            <w:r>
              <w:rPr>
                <w:rFonts w:ascii="Arial"/>
                <w:spacing w:val="-1"/>
                <w:sz w:val="16"/>
              </w:rPr>
              <w:t>Name</w:t>
            </w:r>
            <w:r>
              <w:rPr>
                <w:rFonts w:ascii="Arial"/>
                <w:spacing w:val="9"/>
                <w:sz w:val="16"/>
              </w:rPr>
              <w:t xml:space="preserve"> </w:t>
            </w:r>
            <w:r>
              <w:rPr>
                <w:rFonts w:ascii="Arial"/>
                <w:sz w:val="16"/>
              </w:rPr>
              <w:t>and</w:t>
            </w:r>
            <w:r>
              <w:rPr>
                <w:rFonts w:ascii="Arial"/>
                <w:spacing w:val="10"/>
                <w:sz w:val="16"/>
              </w:rPr>
              <w:t xml:space="preserve"> </w:t>
            </w:r>
            <w:r>
              <w:rPr>
                <w:rFonts w:ascii="Arial"/>
                <w:sz w:val="16"/>
              </w:rPr>
              <w:t>Title</w:t>
            </w:r>
            <w:r>
              <w:rPr>
                <w:rFonts w:ascii="Arial"/>
                <w:spacing w:val="10"/>
                <w:sz w:val="16"/>
              </w:rPr>
              <w:t xml:space="preserve"> </w:t>
            </w:r>
            <w:r>
              <w:rPr>
                <w:rFonts w:ascii="Arial"/>
                <w:sz w:val="16"/>
              </w:rPr>
              <w:t>of</w:t>
            </w:r>
            <w:r>
              <w:rPr>
                <w:rFonts w:ascii="Arial"/>
                <w:spacing w:val="9"/>
                <w:sz w:val="16"/>
              </w:rPr>
              <w:t xml:space="preserve"> </w:t>
            </w:r>
            <w:r>
              <w:rPr>
                <w:rFonts w:ascii="Arial"/>
                <w:spacing w:val="-1"/>
                <w:sz w:val="16"/>
              </w:rPr>
              <w:t>Authorized</w:t>
            </w:r>
            <w:r>
              <w:rPr>
                <w:rFonts w:ascii="Arial"/>
                <w:spacing w:val="10"/>
                <w:sz w:val="16"/>
              </w:rPr>
              <w:t xml:space="preserve"> </w:t>
            </w:r>
            <w:r>
              <w:rPr>
                <w:rFonts w:ascii="Arial"/>
                <w:spacing w:val="-1"/>
                <w:sz w:val="16"/>
              </w:rPr>
              <w:t>Certifying</w:t>
            </w:r>
            <w:r>
              <w:rPr>
                <w:rFonts w:ascii="Arial"/>
                <w:spacing w:val="9"/>
                <w:sz w:val="16"/>
              </w:rPr>
              <w:t xml:space="preserve"> </w:t>
            </w:r>
            <w:r>
              <w:rPr>
                <w:rFonts w:ascii="Arial"/>
                <w:spacing w:val="-1"/>
                <w:sz w:val="16"/>
              </w:rPr>
              <w:t>Official</w:t>
            </w:r>
          </w:p>
        </w:tc>
        <w:tc>
          <w:tcPr>
            <w:tcW w:w="4404" w:type="dxa"/>
            <w:gridSpan w:val="5"/>
            <w:tcBorders>
              <w:top w:val="single" w:color="000000" w:sz="8" w:space="0"/>
              <w:left w:val="single" w:color="000000" w:sz="8" w:space="0"/>
              <w:bottom w:val="single" w:color="000000" w:sz="8" w:space="0"/>
              <w:right w:val="single" w:color="000000" w:sz="8" w:space="0"/>
            </w:tcBorders>
          </w:tcPr>
          <w:p w:rsidR="00EA6A81" w:rsidP="00EB7A67" w:rsidRDefault="00EA6A81" w14:paraId="5AF8B388" w14:textId="77777777">
            <w:pPr>
              <w:pStyle w:val="TableParagraph"/>
              <w:spacing w:line="182" w:lineRule="exact"/>
              <w:ind w:left="22"/>
              <w:rPr>
                <w:rFonts w:ascii="Arial" w:hAnsi="Arial" w:eastAsia="Arial" w:cs="Arial"/>
                <w:sz w:val="16"/>
                <w:szCs w:val="16"/>
              </w:rPr>
            </w:pPr>
            <w:r>
              <w:rPr>
                <w:rFonts w:ascii="Arial"/>
                <w:sz w:val="16"/>
              </w:rPr>
              <w:t>c.</w:t>
            </w:r>
            <w:r>
              <w:rPr>
                <w:rFonts w:ascii="Arial"/>
                <w:spacing w:val="11"/>
                <w:sz w:val="16"/>
              </w:rPr>
              <w:t xml:space="preserve"> </w:t>
            </w:r>
            <w:r>
              <w:rPr>
                <w:rFonts w:ascii="Arial"/>
                <w:sz w:val="16"/>
              </w:rPr>
              <w:t>Telephone</w:t>
            </w:r>
            <w:r>
              <w:rPr>
                <w:rFonts w:ascii="Arial"/>
                <w:spacing w:val="12"/>
                <w:sz w:val="16"/>
              </w:rPr>
              <w:t xml:space="preserve"> </w:t>
            </w:r>
            <w:r>
              <w:rPr>
                <w:rFonts w:ascii="Arial"/>
                <w:spacing w:val="-1"/>
                <w:sz w:val="16"/>
              </w:rPr>
              <w:t>(Area</w:t>
            </w:r>
            <w:r>
              <w:rPr>
                <w:rFonts w:ascii="Arial"/>
                <w:spacing w:val="12"/>
                <w:sz w:val="16"/>
              </w:rPr>
              <w:t xml:space="preserve"> </w:t>
            </w:r>
            <w:r>
              <w:rPr>
                <w:rFonts w:ascii="Arial"/>
                <w:sz w:val="16"/>
              </w:rPr>
              <w:t>code,</w:t>
            </w:r>
            <w:r>
              <w:rPr>
                <w:rFonts w:ascii="Arial"/>
                <w:spacing w:val="12"/>
                <w:sz w:val="16"/>
              </w:rPr>
              <w:t xml:space="preserve"> </w:t>
            </w:r>
            <w:r>
              <w:rPr>
                <w:rFonts w:ascii="Arial"/>
                <w:sz w:val="16"/>
              </w:rPr>
              <w:t>number,</w:t>
            </w:r>
            <w:r>
              <w:rPr>
                <w:rFonts w:ascii="Arial"/>
                <w:spacing w:val="12"/>
                <w:sz w:val="16"/>
              </w:rPr>
              <w:t xml:space="preserve"> </w:t>
            </w:r>
            <w:r>
              <w:rPr>
                <w:rFonts w:ascii="Arial"/>
                <w:sz w:val="16"/>
              </w:rPr>
              <w:t>and</w:t>
            </w:r>
            <w:r>
              <w:rPr>
                <w:rFonts w:ascii="Arial"/>
                <w:spacing w:val="12"/>
                <w:sz w:val="16"/>
              </w:rPr>
              <w:t xml:space="preserve"> </w:t>
            </w:r>
            <w:r>
              <w:rPr>
                <w:rFonts w:ascii="Arial"/>
                <w:spacing w:val="-1"/>
                <w:sz w:val="16"/>
              </w:rPr>
              <w:t>extension)</w:t>
            </w:r>
          </w:p>
        </w:tc>
      </w:tr>
      <w:tr w:rsidR="00EA6A81" w:rsidTr="00EA7F39" w14:paraId="4ADFE684" w14:textId="77777777">
        <w:trPr>
          <w:trHeight w:val="588" w:hRule="exact"/>
          <w:jc w:val="center"/>
        </w:trPr>
        <w:tc>
          <w:tcPr>
            <w:tcW w:w="6858" w:type="dxa"/>
            <w:gridSpan w:val="6"/>
            <w:vMerge/>
            <w:tcBorders>
              <w:left w:val="single" w:color="000000" w:sz="8" w:space="0"/>
              <w:bottom w:val="single" w:color="000000" w:sz="8" w:space="0"/>
              <w:right w:val="single" w:color="000000" w:sz="8" w:space="0"/>
            </w:tcBorders>
          </w:tcPr>
          <w:p w:rsidR="00EA6A81" w:rsidP="00EB7A67" w:rsidRDefault="00EA6A81" w14:paraId="7AE061DC" w14:textId="77777777"/>
        </w:tc>
        <w:tc>
          <w:tcPr>
            <w:tcW w:w="4404" w:type="dxa"/>
            <w:gridSpan w:val="5"/>
            <w:tcBorders>
              <w:top w:val="single" w:color="000000" w:sz="8" w:space="0"/>
              <w:left w:val="single" w:color="000000" w:sz="8" w:space="0"/>
              <w:bottom w:val="single" w:color="000000" w:sz="8" w:space="0"/>
              <w:right w:val="single" w:color="000000" w:sz="8" w:space="0"/>
            </w:tcBorders>
          </w:tcPr>
          <w:p w:rsidR="00EA6A81" w:rsidP="00EB7A67" w:rsidRDefault="00EA6A81" w14:paraId="0D171DD3" w14:textId="77777777">
            <w:pPr>
              <w:pStyle w:val="TableParagraph"/>
              <w:spacing w:line="182" w:lineRule="exact"/>
              <w:ind w:left="22"/>
              <w:rPr>
                <w:rFonts w:ascii="Arial" w:hAnsi="Arial" w:eastAsia="Arial" w:cs="Arial"/>
                <w:sz w:val="16"/>
                <w:szCs w:val="16"/>
              </w:rPr>
            </w:pPr>
            <w:r>
              <w:rPr>
                <w:rFonts w:ascii="Arial"/>
                <w:sz w:val="16"/>
              </w:rPr>
              <w:t>d.</w:t>
            </w:r>
            <w:r>
              <w:rPr>
                <w:rFonts w:ascii="Arial"/>
                <w:spacing w:val="6"/>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r w:rsidR="00EA6A81" w:rsidTr="00EA7F39" w14:paraId="4D40EA11" w14:textId="77777777">
        <w:trPr>
          <w:trHeight w:val="499" w:hRule="exact"/>
          <w:jc w:val="center"/>
        </w:trPr>
        <w:tc>
          <w:tcPr>
            <w:tcW w:w="6858" w:type="dxa"/>
            <w:gridSpan w:val="6"/>
            <w:tcBorders>
              <w:top w:val="single" w:color="000000" w:sz="8" w:space="0"/>
              <w:left w:val="single" w:color="000000" w:sz="8" w:space="0"/>
              <w:bottom w:val="single" w:color="000000" w:sz="8" w:space="0"/>
              <w:right w:val="single" w:color="000000" w:sz="8" w:space="0"/>
            </w:tcBorders>
          </w:tcPr>
          <w:p w:rsidR="005C4EC7" w:rsidP="00EB7A67" w:rsidRDefault="00EA6A81" w14:paraId="0A9B3F02" w14:textId="39804541">
            <w:pPr>
              <w:pStyle w:val="TableParagraph"/>
              <w:spacing w:line="182" w:lineRule="exact"/>
              <w:ind w:left="23"/>
              <w:rPr>
                <w:rFonts w:ascii="Arial" w:hAnsi="Arial" w:eastAsia="Arial" w:cs="Arial"/>
                <w:sz w:val="16"/>
                <w:szCs w:val="16"/>
              </w:rPr>
            </w:pPr>
            <w:r>
              <w:rPr>
                <w:rFonts w:ascii="Arial"/>
                <w:sz w:val="16"/>
              </w:rPr>
              <w:t>b.</w:t>
            </w:r>
            <w:r>
              <w:rPr>
                <w:rFonts w:ascii="Arial"/>
                <w:spacing w:val="12"/>
                <w:sz w:val="16"/>
              </w:rPr>
              <w:t xml:space="preserve"> </w:t>
            </w:r>
            <w:r>
              <w:rPr>
                <w:rFonts w:ascii="Arial"/>
                <w:spacing w:val="-1"/>
                <w:sz w:val="16"/>
              </w:rPr>
              <w:t>Signature</w:t>
            </w:r>
            <w:r>
              <w:rPr>
                <w:rFonts w:ascii="Arial"/>
                <w:spacing w:val="13"/>
                <w:sz w:val="16"/>
              </w:rPr>
              <w:t xml:space="preserve"> </w:t>
            </w:r>
            <w:r>
              <w:rPr>
                <w:rFonts w:ascii="Arial"/>
                <w:sz w:val="16"/>
              </w:rPr>
              <w:t>of</w:t>
            </w:r>
            <w:r>
              <w:rPr>
                <w:rFonts w:ascii="Arial"/>
                <w:spacing w:val="12"/>
                <w:sz w:val="16"/>
              </w:rPr>
              <w:t xml:space="preserve"> </w:t>
            </w:r>
            <w:r>
              <w:rPr>
                <w:rFonts w:ascii="Arial"/>
                <w:spacing w:val="-1"/>
                <w:sz w:val="16"/>
              </w:rPr>
              <w:t>Authorized</w:t>
            </w:r>
            <w:r>
              <w:rPr>
                <w:rFonts w:ascii="Arial"/>
                <w:spacing w:val="13"/>
                <w:sz w:val="16"/>
              </w:rPr>
              <w:t xml:space="preserve"> </w:t>
            </w:r>
            <w:r>
              <w:rPr>
                <w:rFonts w:ascii="Arial"/>
                <w:spacing w:val="-1"/>
                <w:sz w:val="16"/>
              </w:rPr>
              <w:t>Certifying</w:t>
            </w:r>
            <w:r>
              <w:rPr>
                <w:rFonts w:ascii="Arial"/>
                <w:spacing w:val="12"/>
                <w:sz w:val="16"/>
              </w:rPr>
              <w:t xml:space="preserve"> </w:t>
            </w:r>
            <w:r>
              <w:rPr>
                <w:rFonts w:ascii="Arial"/>
                <w:spacing w:val="-1"/>
                <w:sz w:val="16"/>
              </w:rPr>
              <w:t>Official</w:t>
            </w:r>
          </w:p>
          <w:p w:rsidRPr="00067C62" w:rsidR="005C4EC7" w:rsidP="00067C62" w:rsidRDefault="005C4EC7" w14:paraId="0B68EBD7" w14:textId="77777777">
            <w:pPr>
              <w:rPr>
                <w:rFonts w:eastAsia="Arial"/>
              </w:rPr>
            </w:pPr>
          </w:p>
          <w:p w:rsidRPr="00067C62" w:rsidR="005C4EC7" w:rsidP="00067C62" w:rsidRDefault="005C4EC7" w14:paraId="67D6A989" w14:textId="77777777">
            <w:pPr>
              <w:rPr>
                <w:rFonts w:eastAsia="Arial"/>
              </w:rPr>
            </w:pPr>
          </w:p>
          <w:p w:rsidRPr="00067C62" w:rsidR="005C4EC7" w:rsidP="00067C62" w:rsidRDefault="005C4EC7" w14:paraId="08DF67F6" w14:textId="77777777">
            <w:pPr>
              <w:rPr>
                <w:rFonts w:eastAsia="Arial"/>
              </w:rPr>
            </w:pPr>
          </w:p>
          <w:p w:rsidRPr="00067C62" w:rsidR="00EA6A81" w:rsidP="00067C62" w:rsidRDefault="00EA6A81" w14:paraId="08ED9EF1" w14:textId="3132E747">
            <w:pPr>
              <w:ind w:left="0"/>
              <w:rPr>
                <w:rFonts w:eastAsia="Arial"/>
              </w:rPr>
            </w:pPr>
          </w:p>
        </w:tc>
        <w:tc>
          <w:tcPr>
            <w:tcW w:w="4404" w:type="dxa"/>
            <w:gridSpan w:val="5"/>
            <w:tcBorders>
              <w:top w:val="single" w:color="000000" w:sz="8" w:space="0"/>
              <w:left w:val="single" w:color="000000" w:sz="8" w:space="0"/>
              <w:bottom w:val="single" w:color="000000" w:sz="8" w:space="0"/>
              <w:right w:val="single" w:color="000000" w:sz="8" w:space="0"/>
            </w:tcBorders>
          </w:tcPr>
          <w:p w:rsidR="00EA6A81" w:rsidP="00EB7A67" w:rsidRDefault="00EA6A81" w14:paraId="00CCD62B" w14:textId="77777777">
            <w:pPr>
              <w:pStyle w:val="TableParagraph"/>
              <w:spacing w:line="182" w:lineRule="exact"/>
              <w:ind w:left="22"/>
              <w:rPr>
                <w:rFonts w:ascii="Arial" w:hAnsi="Arial" w:eastAsia="Arial" w:cs="Arial"/>
                <w:sz w:val="16"/>
                <w:szCs w:val="16"/>
              </w:rPr>
            </w:pPr>
            <w:r>
              <w:rPr>
                <w:rFonts w:ascii="Arial"/>
                <w:sz w:val="16"/>
              </w:rPr>
              <w:t>e.</w:t>
            </w:r>
            <w:r>
              <w:rPr>
                <w:rFonts w:ascii="Arial"/>
                <w:spacing w:val="10"/>
                <w:sz w:val="16"/>
              </w:rPr>
              <w:t xml:space="preserve"> </w:t>
            </w:r>
            <w:r>
              <w:rPr>
                <w:rFonts w:ascii="Arial"/>
                <w:spacing w:val="-1"/>
                <w:sz w:val="16"/>
              </w:rPr>
              <w:t>Date</w:t>
            </w:r>
            <w:r>
              <w:rPr>
                <w:rFonts w:ascii="Arial"/>
                <w:spacing w:val="11"/>
                <w:sz w:val="16"/>
              </w:rPr>
              <w:t xml:space="preserve"> </w:t>
            </w:r>
            <w:r>
              <w:rPr>
                <w:rFonts w:ascii="Arial"/>
                <w:spacing w:val="-1"/>
                <w:sz w:val="16"/>
              </w:rPr>
              <w:t>Report</w:t>
            </w:r>
            <w:r>
              <w:rPr>
                <w:rFonts w:ascii="Arial"/>
                <w:spacing w:val="11"/>
                <w:sz w:val="16"/>
              </w:rPr>
              <w:t xml:space="preserve"> </w:t>
            </w:r>
            <w:r>
              <w:rPr>
                <w:rFonts w:ascii="Arial"/>
                <w:spacing w:val="-1"/>
                <w:sz w:val="16"/>
              </w:rPr>
              <w:t>Submitted</w:t>
            </w:r>
            <w:r>
              <w:rPr>
                <w:rFonts w:ascii="Arial"/>
                <w:spacing w:val="11"/>
                <w:sz w:val="16"/>
              </w:rPr>
              <w:t xml:space="preserve"> </w:t>
            </w:r>
            <w:r>
              <w:rPr>
                <w:rFonts w:ascii="Arial"/>
                <w:sz w:val="16"/>
              </w:rPr>
              <w:t>(Month,</w:t>
            </w:r>
            <w:r>
              <w:rPr>
                <w:rFonts w:ascii="Arial"/>
                <w:spacing w:val="10"/>
                <w:sz w:val="16"/>
              </w:rPr>
              <w:t xml:space="preserve"> </w:t>
            </w:r>
            <w:r>
              <w:rPr>
                <w:rFonts w:ascii="Arial"/>
                <w:spacing w:val="-1"/>
                <w:sz w:val="16"/>
              </w:rPr>
              <w:t>Day,</w:t>
            </w:r>
            <w:r>
              <w:rPr>
                <w:rFonts w:ascii="Arial"/>
                <w:spacing w:val="11"/>
                <w:sz w:val="16"/>
              </w:rPr>
              <w:t xml:space="preserve"> </w:t>
            </w:r>
            <w:r>
              <w:rPr>
                <w:rFonts w:ascii="Arial"/>
                <w:spacing w:val="-1"/>
                <w:sz w:val="16"/>
              </w:rPr>
              <w:t>Year)</w:t>
            </w:r>
          </w:p>
        </w:tc>
      </w:tr>
      <w:tr w:rsidR="00EA6A81" w:rsidTr="00EA7F39" w14:paraId="17E92229" w14:textId="77777777">
        <w:trPr>
          <w:trHeight w:val="497" w:hRule="exact"/>
          <w:jc w:val="center"/>
        </w:trPr>
        <w:tc>
          <w:tcPr>
            <w:tcW w:w="6858" w:type="dxa"/>
            <w:gridSpan w:val="6"/>
            <w:tcBorders>
              <w:top w:val="single" w:color="000000" w:sz="8" w:space="0"/>
              <w:left w:val="nil"/>
              <w:bottom w:val="nil"/>
              <w:right w:val="single" w:color="000000" w:sz="8" w:space="0"/>
            </w:tcBorders>
          </w:tcPr>
          <w:p w:rsidR="00EA6A81" w:rsidP="00EB7A67" w:rsidRDefault="00EA6A81" w14:paraId="4E605BBA" w14:textId="77777777"/>
        </w:tc>
        <w:tc>
          <w:tcPr>
            <w:tcW w:w="4404" w:type="dxa"/>
            <w:gridSpan w:val="5"/>
            <w:tcBorders>
              <w:top w:val="single" w:color="000000" w:sz="8" w:space="0"/>
              <w:left w:val="single" w:color="000000" w:sz="8" w:space="0"/>
              <w:bottom w:val="single" w:color="000000" w:sz="8" w:space="0"/>
              <w:right w:val="single" w:color="000000" w:sz="8" w:space="0"/>
            </w:tcBorders>
            <w:shd w:val="clear" w:color="auto" w:fill="979797"/>
          </w:tcPr>
          <w:p w:rsidR="00EA6A81" w:rsidP="00EB7A67" w:rsidRDefault="00EA6A81" w14:paraId="61ABD3CC" w14:textId="77777777">
            <w:pPr>
              <w:pStyle w:val="TableParagraph"/>
              <w:spacing w:line="182" w:lineRule="exact"/>
              <w:ind w:left="22"/>
              <w:rPr>
                <w:rFonts w:ascii="Arial" w:hAnsi="Arial" w:eastAsia="Arial" w:cs="Arial"/>
                <w:sz w:val="16"/>
                <w:szCs w:val="16"/>
              </w:rPr>
            </w:pPr>
            <w:r>
              <w:rPr>
                <w:rFonts w:ascii="Arial"/>
                <w:sz w:val="16"/>
              </w:rPr>
              <w:t>14.</w:t>
            </w:r>
            <w:r>
              <w:rPr>
                <w:rFonts w:ascii="Arial"/>
                <w:spacing w:val="5"/>
                <w:sz w:val="16"/>
              </w:rPr>
              <w:t xml:space="preserve"> </w:t>
            </w:r>
            <w:r>
              <w:rPr>
                <w:rFonts w:ascii="Arial"/>
                <w:spacing w:val="-1"/>
                <w:sz w:val="16"/>
              </w:rPr>
              <w:t>Agency</w:t>
            </w:r>
            <w:r>
              <w:rPr>
                <w:rFonts w:ascii="Arial"/>
                <w:spacing w:val="2"/>
                <w:sz w:val="16"/>
              </w:rPr>
              <w:t xml:space="preserve"> </w:t>
            </w:r>
            <w:r>
              <w:rPr>
                <w:rFonts w:ascii="Arial"/>
                <w:sz w:val="16"/>
              </w:rPr>
              <w:t>use</w:t>
            </w:r>
            <w:r>
              <w:rPr>
                <w:rFonts w:ascii="Arial"/>
                <w:spacing w:val="6"/>
                <w:sz w:val="16"/>
              </w:rPr>
              <w:t xml:space="preserve"> </w:t>
            </w:r>
            <w:r>
              <w:rPr>
                <w:rFonts w:ascii="Arial"/>
                <w:spacing w:val="-1"/>
                <w:sz w:val="16"/>
              </w:rPr>
              <w:t>only:</w:t>
            </w:r>
          </w:p>
        </w:tc>
      </w:tr>
    </w:tbl>
    <w:p w:rsidRPr="000311D1" w:rsidR="000311D1" w:rsidP="00067C62" w:rsidRDefault="000311D1" w14:paraId="16D9FAC1" w14:textId="478DF16D">
      <w:pPr>
        <w:keepNext w:val="0"/>
        <w:spacing w:after="442" w:line="259" w:lineRule="auto"/>
        <w:ind w:left="450" w:right="756"/>
        <w:jc w:val="right"/>
        <w:rPr>
          <w:rFonts w:ascii="Arial" w:hAnsi="Arial" w:cs="Arial"/>
          <w:sz w:val="18"/>
          <w:szCs w:val="18"/>
        </w:rPr>
        <w:sectPr w:rsidRPr="000311D1" w:rsidR="000311D1" w:rsidSect="00743DBE">
          <w:headerReference w:type="even" r:id="rId48"/>
          <w:headerReference w:type="default" r:id="rId49"/>
          <w:footerReference w:type="default" r:id="rId50"/>
          <w:headerReference w:type="first" r:id="rId51"/>
          <w:pgSz w:w="12240" w:h="15840"/>
          <w:pgMar w:top="720" w:right="72" w:bottom="720" w:left="72" w:header="0" w:footer="0" w:gutter="0"/>
          <w:cols w:space="720"/>
          <w:docGrid w:linePitch="272"/>
        </w:sectPr>
      </w:pPr>
      <w:r w:rsidRPr="000311D1">
        <w:rPr>
          <w:rFonts w:ascii="Arial" w:hAnsi="Arial" w:cs="Arial"/>
          <w:sz w:val="18"/>
          <w:szCs w:val="18"/>
        </w:rPr>
        <w:t>Standard Form 425</w:t>
      </w:r>
    </w:p>
    <w:p w:rsidR="009108C3" w:rsidP="00DE74BD" w:rsidRDefault="009108C3" w14:paraId="71DE4595" w14:textId="77777777">
      <w:pPr>
        <w:pStyle w:val="Heading1"/>
      </w:pPr>
      <w:bookmarkStart w:name="_Toc356978074" w:id="102"/>
      <w:bookmarkStart w:name="_Toc350864676" w:id="103"/>
      <w:bookmarkStart w:name="_Toc5799157" w:id="104"/>
    </w:p>
    <w:p w:rsidR="009108C3" w:rsidRDefault="009108C3" w14:paraId="1E8293BF" w14:textId="77777777">
      <w:pPr>
        <w:keepNext w:val="0"/>
        <w:spacing w:after="200" w:line="276" w:lineRule="auto"/>
        <w:ind w:left="0"/>
      </w:pPr>
    </w:p>
    <w:p w:rsidR="009108C3" w:rsidRDefault="009108C3" w14:paraId="126AD570" w14:textId="77777777">
      <w:pPr>
        <w:keepNext w:val="0"/>
        <w:spacing w:after="200" w:line="276" w:lineRule="auto"/>
        <w:ind w:left="0"/>
      </w:pPr>
    </w:p>
    <w:p w:rsidR="009108C3" w:rsidRDefault="009108C3" w14:paraId="278AF55E" w14:textId="77777777">
      <w:pPr>
        <w:keepNext w:val="0"/>
        <w:spacing w:after="200" w:line="276" w:lineRule="auto"/>
        <w:ind w:left="0"/>
      </w:pPr>
    </w:p>
    <w:p w:rsidR="009108C3" w:rsidRDefault="009108C3" w14:paraId="18F3DC29" w14:textId="77777777">
      <w:pPr>
        <w:keepNext w:val="0"/>
        <w:spacing w:after="200" w:line="276" w:lineRule="auto"/>
        <w:ind w:left="0"/>
      </w:pPr>
    </w:p>
    <w:p w:rsidR="009108C3" w:rsidRDefault="009108C3" w14:paraId="5E51CF88" w14:textId="77777777">
      <w:pPr>
        <w:keepNext w:val="0"/>
        <w:spacing w:after="200" w:line="276" w:lineRule="auto"/>
        <w:ind w:left="0"/>
      </w:pPr>
    </w:p>
    <w:p w:rsidR="009108C3" w:rsidRDefault="009108C3" w14:paraId="03938EEB" w14:textId="77777777">
      <w:pPr>
        <w:keepNext w:val="0"/>
        <w:spacing w:after="200" w:line="276" w:lineRule="auto"/>
        <w:ind w:left="0"/>
      </w:pPr>
    </w:p>
    <w:p w:rsidR="009108C3" w:rsidRDefault="009108C3" w14:paraId="4EDE802C" w14:textId="77777777">
      <w:pPr>
        <w:keepNext w:val="0"/>
        <w:spacing w:after="200" w:line="276" w:lineRule="auto"/>
        <w:ind w:left="0"/>
      </w:pPr>
    </w:p>
    <w:p w:rsidR="009108C3" w:rsidRDefault="009108C3" w14:paraId="48E7F7AB" w14:textId="77777777">
      <w:pPr>
        <w:keepNext w:val="0"/>
        <w:spacing w:after="200" w:line="276" w:lineRule="auto"/>
        <w:ind w:left="0"/>
      </w:pPr>
    </w:p>
    <w:p w:rsidR="009108C3" w:rsidRDefault="009108C3" w14:paraId="0615333E" w14:textId="77777777">
      <w:pPr>
        <w:keepNext w:val="0"/>
        <w:spacing w:after="200" w:line="276" w:lineRule="auto"/>
        <w:ind w:left="0"/>
      </w:pPr>
    </w:p>
    <w:p w:rsidR="009108C3" w:rsidRDefault="009108C3" w14:paraId="765B7603" w14:textId="77777777">
      <w:pPr>
        <w:keepNext w:val="0"/>
        <w:spacing w:after="200" w:line="276" w:lineRule="auto"/>
        <w:ind w:left="0"/>
      </w:pPr>
    </w:p>
    <w:p w:rsidR="009108C3" w:rsidP="009108C3" w:rsidRDefault="009108C3" w14:paraId="2FBCCC8F" w14:textId="2DCB3C8A">
      <w:pPr>
        <w:keepNext w:val="0"/>
        <w:spacing w:after="200" w:line="276" w:lineRule="auto"/>
        <w:ind w:left="0"/>
        <w:jc w:val="center"/>
        <w:rPr>
          <w:b/>
          <w:sz w:val="31"/>
          <w:szCs w:val="31"/>
        </w:rPr>
      </w:pPr>
      <w:r w:rsidRPr="004F01CA">
        <w:rPr>
          <w:b/>
        </w:rPr>
        <w:t>[this page intentionally left blank]</w:t>
      </w:r>
      <w:r>
        <w:br w:type="page"/>
      </w:r>
    </w:p>
    <w:p w:rsidRPr="00FC48A7" w:rsidR="00391F8D" w:rsidP="00DE74BD" w:rsidRDefault="00077BF7" w14:paraId="17FB9D15" w14:textId="77205DD6">
      <w:pPr>
        <w:pStyle w:val="Heading1"/>
      </w:pPr>
      <w:r w:rsidRPr="00FC48A7">
        <w:lastRenderedPageBreak/>
        <w:t>II.  APPLICATION INSTRUCTIONS</w:t>
      </w:r>
      <w:bookmarkEnd w:id="102"/>
      <w:bookmarkEnd w:id="103"/>
      <w:bookmarkEnd w:id="104"/>
    </w:p>
    <w:p w:rsidRPr="00FC48A7" w:rsidR="00391F8D" w:rsidP="000600F8" w:rsidRDefault="00077BF7" w14:paraId="2AC5F211" w14:textId="77777777">
      <w:pPr>
        <w:pStyle w:val="Heading2"/>
        <w:jc w:val="both"/>
      </w:pPr>
      <w:bookmarkStart w:name="_Toc356978075" w:id="105"/>
      <w:bookmarkStart w:name="_Toc350864677" w:id="106"/>
      <w:bookmarkStart w:name="_Toc5799158" w:id="107"/>
      <w:r w:rsidRPr="00FC48A7">
        <w:t>A.</w:t>
      </w:r>
      <w:r w:rsidRPr="00FC48A7">
        <w:tab/>
        <w:t>GENERAL RESPONSIBILITIES</w:t>
      </w:r>
      <w:bookmarkEnd w:id="105"/>
      <w:bookmarkEnd w:id="106"/>
      <w:bookmarkEnd w:id="107"/>
    </w:p>
    <w:p w:rsidRPr="00FC48A7" w:rsidR="00F4307B" w:rsidP="000600F8" w:rsidRDefault="00077BF7" w14:paraId="06E43BF0" w14:textId="77777777">
      <w:pPr>
        <w:jc w:val="both"/>
      </w:pPr>
      <w:r w:rsidRPr="00FC48A7">
        <w:t xml:space="preserve">The cooperating </w:t>
      </w:r>
      <w:r w:rsidR="00C26CA3">
        <w:t>SGA</w:t>
      </w:r>
      <w:r w:rsidRPr="00FC48A7">
        <w:t xml:space="preserve"> is responsible for:</w:t>
      </w:r>
    </w:p>
    <w:p w:rsidRPr="00FC48A7" w:rsidR="00391F8D" w:rsidP="000600F8" w:rsidRDefault="00077BF7" w14:paraId="7CDC1DC8" w14:textId="77777777">
      <w:pPr>
        <w:pStyle w:val="ListParagraph"/>
        <w:numPr>
          <w:ilvl w:val="0"/>
          <w:numId w:val="27"/>
        </w:numPr>
        <w:ind w:left="1181" w:hanging="634"/>
        <w:contextualSpacing w:val="0"/>
        <w:jc w:val="both"/>
      </w:pPr>
      <w:r w:rsidRPr="00FC48A7">
        <w:t>Preparing draft and final Cooperative Agreement application packages in accordance with these Application Instructions and the schedule of due dates as provided by the BLS; and,</w:t>
      </w:r>
    </w:p>
    <w:p w:rsidRPr="00FC48A7" w:rsidR="00391F8D" w:rsidP="000600F8" w:rsidRDefault="00077BF7" w14:paraId="236F7952" w14:textId="77777777">
      <w:pPr>
        <w:pStyle w:val="ListParagraph"/>
        <w:numPr>
          <w:ilvl w:val="0"/>
          <w:numId w:val="27"/>
        </w:numPr>
        <w:ind w:left="1181" w:hanging="634"/>
        <w:contextualSpacing w:val="0"/>
        <w:jc w:val="both"/>
      </w:pPr>
      <w:r w:rsidRPr="00FC48A7">
        <w:t>Verifying all items in the package for accuracy, reasonableness, and consistency with past budgets.</w:t>
      </w:r>
    </w:p>
    <w:p w:rsidRPr="00FC48A7" w:rsidR="00F4307B" w:rsidP="000600F8" w:rsidRDefault="00332B97" w14:paraId="068DF56A" w14:textId="77777777">
      <w:pPr>
        <w:jc w:val="both"/>
      </w:pPr>
      <w:r>
        <w:t>T</w:t>
      </w:r>
      <w:r w:rsidRPr="00FC48A7" w:rsidR="00077BF7">
        <w:t>he BLS is responsible for:</w:t>
      </w:r>
    </w:p>
    <w:p w:rsidRPr="00FC48A7" w:rsidR="00391F8D" w:rsidP="000600F8" w:rsidRDefault="00077BF7" w14:paraId="0F0CA6F2" w14:textId="77777777">
      <w:pPr>
        <w:pStyle w:val="ListParagraph"/>
        <w:numPr>
          <w:ilvl w:val="0"/>
          <w:numId w:val="28"/>
        </w:numPr>
        <w:ind w:left="1170" w:hanging="630"/>
        <w:contextualSpacing w:val="0"/>
        <w:jc w:val="both"/>
      </w:pPr>
      <w:r w:rsidRPr="00FC48A7">
        <w:t>Reviewing the applications for:  conformity with the application instructions and Federal requirements; reasonableness; accuracy; and consistency with prior-year budgets and program objectives;</w:t>
      </w:r>
    </w:p>
    <w:p w:rsidRPr="00FC48A7" w:rsidR="00391F8D" w:rsidP="000600F8" w:rsidRDefault="00077BF7" w14:paraId="736D57AB" w14:textId="77777777">
      <w:pPr>
        <w:pStyle w:val="ListParagraph"/>
        <w:numPr>
          <w:ilvl w:val="0"/>
          <w:numId w:val="28"/>
        </w:numPr>
        <w:ind w:left="1170" w:hanging="630"/>
        <w:contextualSpacing w:val="0"/>
        <w:jc w:val="both"/>
      </w:pPr>
      <w:r w:rsidRPr="00FC48A7">
        <w:t>Requesting clarification from the SGA, if needed, to resolve any issues arising from the review; and</w:t>
      </w:r>
    </w:p>
    <w:p w:rsidRPr="00FC48A7" w:rsidR="00391F8D" w:rsidP="000600F8" w:rsidRDefault="00077BF7" w14:paraId="44C93F72" w14:textId="77777777">
      <w:pPr>
        <w:pStyle w:val="ListParagraph"/>
        <w:numPr>
          <w:ilvl w:val="0"/>
          <w:numId w:val="28"/>
        </w:numPr>
        <w:ind w:left="1170" w:hanging="630"/>
        <w:contextualSpacing w:val="0"/>
        <w:jc w:val="both"/>
      </w:pPr>
      <w:r w:rsidRPr="00FC48A7">
        <w:t>Notifying the SGA of the award decision, and, once issued, notifying the SGA of its obligational authority under the Cooperative Agreement.</w:t>
      </w:r>
    </w:p>
    <w:p w:rsidR="00391F8D" w:rsidP="000600F8" w:rsidRDefault="00077BF7" w14:paraId="7793C9DC" w14:textId="77777777">
      <w:pPr>
        <w:pStyle w:val="Heading2"/>
        <w:jc w:val="both"/>
      </w:pPr>
      <w:r w:rsidRPr="00FC48A7">
        <w:t>B.</w:t>
      </w:r>
      <w:r w:rsidRPr="00FC48A7">
        <w:tab/>
      </w:r>
      <w:bookmarkStart w:name="_Toc356978076" w:id="108"/>
      <w:bookmarkStart w:name="_Toc350864678" w:id="109"/>
      <w:bookmarkStart w:name="_Toc5799159" w:id="110"/>
      <w:r w:rsidRPr="00FC48A7">
        <w:t>APPLICATION PROCESS</w:t>
      </w:r>
      <w:bookmarkEnd w:id="108"/>
      <w:bookmarkEnd w:id="109"/>
      <w:bookmarkEnd w:id="110"/>
    </w:p>
    <w:p w:rsidRPr="0046278B" w:rsidR="0046278B" w:rsidP="0046278B" w:rsidRDefault="0046278B" w14:paraId="5B0F071F" w14:textId="77777777">
      <w:r w:rsidRPr="0046278B">
        <w:t>Applicants are encouraged to submit draft and formal applications as early as possible to facilitate the review and approval process.</w:t>
      </w:r>
    </w:p>
    <w:p w:rsidRPr="006E414B" w:rsidR="0028578A" w:rsidP="006E414B" w:rsidRDefault="0028578A" w14:paraId="6C611B04" w14:textId="40C7BB35">
      <w:pPr>
        <w:pStyle w:val="ListParagraph"/>
        <w:numPr>
          <w:ilvl w:val="0"/>
          <w:numId w:val="90"/>
        </w:numPr>
        <w:jc w:val="both"/>
        <w:rPr>
          <w:u w:val="single"/>
        </w:rPr>
      </w:pPr>
      <w:r w:rsidRPr="006E414B">
        <w:rPr>
          <w:u w:val="single"/>
        </w:rPr>
        <w:t>Draft Application</w:t>
      </w:r>
      <w:r w:rsidR="0046278B">
        <w:rPr>
          <w:u w:val="single"/>
        </w:rPr>
        <w:t>s</w:t>
      </w:r>
    </w:p>
    <w:p w:rsidRPr="00FC48A7" w:rsidR="00391F8D" w:rsidP="006E414B" w:rsidRDefault="00077BF7" w14:paraId="7BB3E7C4" w14:textId="2836548B">
      <w:pPr>
        <w:ind w:left="900"/>
        <w:jc w:val="both"/>
      </w:pPr>
      <w:r w:rsidRPr="00FC48A7">
        <w:t xml:space="preserve">The SGA is requested to submit a draft </w:t>
      </w:r>
      <w:r w:rsidR="00BC142D">
        <w:t xml:space="preserve">application, which </w:t>
      </w:r>
      <w:r w:rsidR="00426B6F">
        <w:t>does not need the signature of the</w:t>
      </w:r>
      <w:r w:rsidRPr="00FC48A7">
        <w:t xml:space="preserve"> duly authorized representative of the SGA</w:t>
      </w:r>
      <w:r w:rsidR="00426B6F">
        <w:t>, to the regional office for review prior to submission of the formal application</w:t>
      </w:r>
      <w:r w:rsidRPr="00FC48A7">
        <w:t>.  The draft application will consist of the following application materials:</w:t>
      </w:r>
    </w:p>
    <w:p w:rsidRPr="00FC48A7" w:rsidR="00391F8D" w:rsidP="006E414B" w:rsidRDefault="00077BF7" w14:paraId="3FCF4B4E" w14:textId="418E74A6">
      <w:pPr>
        <w:pStyle w:val="ListParagraph"/>
        <w:numPr>
          <w:ilvl w:val="0"/>
          <w:numId w:val="29"/>
        </w:numPr>
        <w:ind w:left="1350" w:hanging="450"/>
        <w:contextualSpacing w:val="0"/>
        <w:jc w:val="both"/>
      </w:pPr>
      <w:r w:rsidRPr="00FC48A7">
        <w:t xml:space="preserve">Application </w:t>
      </w:r>
      <w:r w:rsidR="00426B6F">
        <w:t>for Federal Assistance (SF-424)</w:t>
      </w:r>
    </w:p>
    <w:p w:rsidRPr="00FC48A7" w:rsidR="00426B6F" w:rsidP="00426B6F" w:rsidRDefault="00426B6F" w14:paraId="355DA0B3" w14:textId="77777777">
      <w:pPr>
        <w:pStyle w:val="ListParagraph"/>
        <w:numPr>
          <w:ilvl w:val="0"/>
          <w:numId w:val="29"/>
        </w:numPr>
        <w:ind w:left="1350" w:hanging="450"/>
        <w:contextualSpacing w:val="0"/>
        <w:jc w:val="both"/>
      </w:pPr>
      <w:r w:rsidRPr="00FC48A7">
        <w:t>Work Statements</w:t>
      </w:r>
    </w:p>
    <w:p w:rsidRPr="00FC48A7" w:rsidR="00391F8D" w:rsidP="006E414B" w:rsidRDefault="00077BF7" w14:paraId="0E88C7FB" w14:textId="416D0849">
      <w:pPr>
        <w:pStyle w:val="ListParagraph"/>
        <w:numPr>
          <w:ilvl w:val="0"/>
          <w:numId w:val="29"/>
        </w:numPr>
        <w:ind w:left="1350" w:hanging="450"/>
        <w:contextualSpacing w:val="0"/>
        <w:jc w:val="both"/>
      </w:pPr>
      <w:r w:rsidRPr="00FC48A7">
        <w:t>Budget Information -- Non-</w:t>
      </w:r>
      <w:r w:rsidR="00426B6F">
        <w:t>Construction Programs (SF</w:t>
      </w:r>
      <w:r w:rsidR="00426B6F">
        <w:noBreakHyphen/>
        <w:t>424A)</w:t>
      </w:r>
    </w:p>
    <w:p w:rsidR="00391F8D" w:rsidP="006E414B" w:rsidRDefault="00077BF7" w14:paraId="50ED1BF4" w14:textId="25296E2E">
      <w:pPr>
        <w:ind w:left="900"/>
        <w:jc w:val="both"/>
      </w:pPr>
      <w:r w:rsidRPr="00FC48A7">
        <w:t>The BLS regional office staff will review the draft application and work with SGA staff by telephone</w:t>
      </w:r>
      <w:r w:rsidRPr="00FC48A7" w:rsidR="00C86C16">
        <w:t>, email</w:t>
      </w:r>
      <w:r w:rsidR="006E414B">
        <w:t>,</w:t>
      </w:r>
      <w:r w:rsidRPr="00FC48A7">
        <w:t xml:space="preserve"> or on-site to resolve any problem areas that are identified.</w:t>
      </w:r>
    </w:p>
    <w:p w:rsidRPr="006E414B" w:rsidR="006E414B" w:rsidP="006E414B" w:rsidRDefault="006E414B" w14:paraId="0C8FB4C7" w14:textId="4965BFDD">
      <w:pPr>
        <w:pStyle w:val="ListParagraph"/>
        <w:numPr>
          <w:ilvl w:val="0"/>
          <w:numId w:val="90"/>
        </w:numPr>
        <w:jc w:val="both"/>
        <w:rPr>
          <w:u w:val="single"/>
        </w:rPr>
      </w:pPr>
      <w:r w:rsidRPr="006E414B">
        <w:rPr>
          <w:u w:val="single"/>
        </w:rPr>
        <w:t>Final Application</w:t>
      </w:r>
      <w:r w:rsidR="0046278B">
        <w:rPr>
          <w:u w:val="single"/>
        </w:rPr>
        <w:t>s</w:t>
      </w:r>
    </w:p>
    <w:p w:rsidR="006E414B" w:rsidP="006E414B" w:rsidRDefault="00800015" w14:paraId="3A454DC6" w14:textId="3FCC2107">
      <w:pPr>
        <w:tabs>
          <w:tab w:val="left" w:pos="900"/>
        </w:tabs>
        <w:ind w:left="900"/>
        <w:jc w:val="both"/>
      </w:pPr>
      <w:r w:rsidRPr="00F73D4F">
        <w:t xml:space="preserve">The SGA will revise the draft to reflect the results of the discussions held with the BLS and submit the final application.  </w:t>
      </w:r>
      <w:r w:rsidRPr="00F73D4F" w:rsidR="0028578A">
        <w:t xml:space="preserve">In addition to </w:t>
      </w:r>
      <w:r w:rsidR="006E414B">
        <w:t>the three items required for the draft application</w:t>
      </w:r>
      <w:r w:rsidRPr="00F73D4F" w:rsidR="0028578A">
        <w:t>, the final application also</w:t>
      </w:r>
      <w:r w:rsidRPr="006E414B" w:rsidR="006E414B">
        <w:t xml:space="preserve"> </w:t>
      </w:r>
      <w:r w:rsidRPr="00F73D4F" w:rsidR="006E414B">
        <w:t>will</w:t>
      </w:r>
      <w:r w:rsidRPr="00F73D4F" w:rsidR="0028578A">
        <w:t xml:space="preserve"> include the </w:t>
      </w:r>
      <w:r w:rsidR="006E414B">
        <w:t>following</w:t>
      </w:r>
      <w:r w:rsidR="0046278B">
        <w:t xml:space="preserve"> materials</w:t>
      </w:r>
      <w:r w:rsidR="006E414B">
        <w:t>:</w:t>
      </w:r>
    </w:p>
    <w:p w:rsidRPr="00B06ADA" w:rsidR="006E414B" w:rsidP="006E414B" w:rsidRDefault="006E414B" w14:paraId="545E7C84" w14:textId="77777777">
      <w:pPr>
        <w:keepNext w:val="0"/>
        <w:numPr>
          <w:ilvl w:val="0"/>
          <w:numId w:val="29"/>
        </w:numPr>
        <w:spacing w:after="120"/>
        <w:ind w:left="1350" w:hanging="450"/>
      </w:pPr>
      <w:r w:rsidRPr="00B06ADA">
        <w:t xml:space="preserve">Drug-Free Workplace Certification, if appropriate (see Section </w:t>
      </w:r>
      <w:r w:rsidRPr="004C3346">
        <w:t>3.B.2.</w:t>
      </w:r>
      <w:r w:rsidRPr="00B06ADA">
        <w:t xml:space="preserve"> for details)</w:t>
      </w:r>
    </w:p>
    <w:p w:rsidRPr="00B06ADA" w:rsidR="006E414B" w:rsidP="006E414B" w:rsidRDefault="006E414B" w14:paraId="47DBC6F8" w14:textId="77777777">
      <w:pPr>
        <w:keepNext w:val="0"/>
        <w:numPr>
          <w:ilvl w:val="0"/>
          <w:numId w:val="29"/>
        </w:numPr>
        <w:spacing w:after="120"/>
        <w:ind w:left="1350" w:hanging="450"/>
      </w:pPr>
      <w:r w:rsidRPr="00B06ADA">
        <w:t>Disclosure of Lobbying Activities (SF-LLL), if applicable</w:t>
      </w:r>
    </w:p>
    <w:p w:rsidR="006E414B" w:rsidP="006E414B" w:rsidRDefault="006E414B" w14:paraId="556CEAF7" w14:textId="77777777">
      <w:pPr>
        <w:keepNext w:val="0"/>
        <w:numPr>
          <w:ilvl w:val="0"/>
          <w:numId w:val="29"/>
        </w:numPr>
        <w:spacing w:after="120"/>
        <w:ind w:left="1350" w:hanging="450"/>
      </w:pPr>
      <w:r w:rsidRPr="00B06ADA">
        <w:t>BLS Agent Agreement</w:t>
      </w:r>
    </w:p>
    <w:p w:rsidRPr="00B06ADA" w:rsidR="006E414B" w:rsidP="006E414B" w:rsidRDefault="006E414B" w14:paraId="73B87CB1" w14:textId="77777777">
      <w:pPr>
        <w:keepNext w:val="0"/>
        <w:numPr>
          <w:ilvl w:val="0"/>
          <w:numId w:val="29"/>
        </w:numPr>
        <w:spacing w:after="120"/>
        <w:ind w:left="1350" w:hanging="450"/>
      </w:pPr>
      <w:r>
        <w:lastRenderedPageBreak/>
        <w:t>BLS Pre-release Access Certification Form</w:t>
      </w:r>
    </w:p>
    <w:p w:rsidRPr="00FC48A7" w:rsidR="0028578A" w:rsidP="004C3346" w:rsidRDefault="0028578A" w14:paraId="5B3B8FEB" w14:textId="77777777">
      <w:pPr>
        <w:ind w:left="900"/>
        <w:jc w:val="both"/>
      </w:pPr>
      <w:r w:rsidRPr="00FC48A7">
        <w:t>Parts I and II of the OSHS Cooperative Agreement, Administrative Requirements and Application Instructions, respectively, are not to be submitted as part of the application package, but should be retained by the SGA as part of its official OSHS Cooperative Agreement file.</w:t>
      </w:r>
    </w:p>
    <w:p w:rsidRPr="006E414B" w:rsidR="006E414B" w:rsidP="00341C28" w:rsidRDefault="006E414B" w14:paraId="2ED597DE" w14:textId="0D7D8213">
      <w:pPr>
        <w:pStyle w:val="ListParagraph"/>
        <w:numPr>
          <w:ilvl w:val="0"/>
          <w:numId w:val="90"/>
        </w:numPr>
        <w:rPr>
          <w:i/>
        </w:rPr>
      </w:pPr>
      <w:r w:rsidRPr="006E414B">
        <w:rPr>
          <w:u w:val="single"/>
        </w:rPr>
        <w:t>Final Application Submission</w:t>
      </w:r>
    </w:p>
    <w:p w:rsidR="004C3346" w:rsidP="004C3346" w:rsidRDefault="004C3346" w14:paraId="28EF31FB" w14:textId="77777777">
      <w:pPr>
        <w:pStyle w:val="ListParagraph"/>
        <w:ind w:left="900"/>
        <w:jc w:val="both"/>
      </w:pPr>
    </w:p>
    <w:p w:rsidRPr="004C3346" w:rsidR="004C3346" w:rsidP="004C3346" w:rsidRDefault="004C3346" w14:paraId="1A3B14ED" w14:textId="28AD6EE7">
      <w:pPr>
        <w:pStyle w:val="ListParagraph"/>
        <w:ind w:left="900"/>
        <w:jc w:val="both"/>
        <w:rPr>
          <w:rFonts w:cs="Calibri"/>
        </w:rPr>
      </w:pPr>
      <w:r w:rsidRPr="00F73D4F">
        <w:t xml:space="preserve">Beginning with the FY 2021 CA, the BLS included electronic signature options for all forms that require signature.  SGAs have the option of electronically signing these forms.  If a SGA elects to electronically sign one form, the BLS would prefer that the </w:t>
      </w:r>
      <w:r>
        <w:t>SGA</w:t>
      </w:r>
      <w:r w:rsidRPr="00F73D4F">
        <w:t xml:space="preserve"> also electronically sign the other forms and complete the Work Sta</w:t>
      </w:r>
      <w:r w:rsidR="007402B1">
        <w:t>tements and BIF electronically.</w:t>
      </w:r>
    </w:p>
    <w:p w:rsidRPr="006E414B" w:rsidR="006E414B" w:rsidP="006E414B" w:rsidRDefault="006E414B" w14:paraId="22F3C6D4" w14:textId="77777777">
      <w:pPr>
        <w:pStyle w:val="ListParagraph"/>
        <w:ind w:left="900"/>
        <w:rPr>
          <w:i/>
        </w:rPr>
      </w:pPr>
    </w:p>
    <w:p w:rsidRPr="006E414B" w:rsidR="00D71000" w:rsidP="004C3346" w:rsidRDefault="006E414B" w14:paraId="01E45FEF" w14:textId="6BDA7975">
      <w:pPr>
        <w:pStyle w:val="ListParagraph"/>
        <w:numPr>
          <w:ilvl w:val="1"/>
          <w:numId w:val="90"/>
        </w:numPr>
        <w:ind w:left="1350" w:hanging="450"/>
        <w:rPr>
          <w:i/>
        </w:rPr>
      </w:pPr>
      <w:r w:rsidRPr="006E414B">
        <w:rPr>
          <w:i/>
        </w:rPr>
        <w:t>W</w:t>
      </w:r>
      <w:r w:rsidRPr="006E414B" w:rsidR="00D71000">
        <w:rPr>
          <w:i/>
        </w:rPr>
        <w:t>et Signature Applications</w:t>
      </w:r>
    </w:p>
    <w:p w:rsidRPr="00F73D4F" w:rsidR="00800015" w:rsidP="004C3346" w:rsidRDefault="00D71000" w14:paraId="7485F709" w14:textId="27721E14">
      <w:pPr>
        <w:ind w:left="1350"/>
        <w:jc w:val="both"/>
      </w:pPr>
      <w:r w:rsidRPr="00F73D4F">
        <w:t xml:space="preserve">If the </w:t>
      </w:r>
      <w:r w:rsidRPr="00F73D4F" w:rsidR="00054015">
        <w:t>SGA</w:t>
      </w:r>
      <w:r w:rsidRPr="00F73D4F">
        <w:t xml:space="preserve"> elects to sign the forms by hand, please mail one original copy of all forms and two photocopies (an Adobe PDF file may be substituted in lieu of hardcopy for t</w:t>
      </w:r>
      <w:r w:rsidRPr="00F73D4F" w:rsidR="00054015">
        <w:t xml:space="preserve">he two extra copies) of the CA. </w:t>
      </w:r>
      <w:r w:rsidRPr="00F73D4F">
        <w:t xml:space="preserve"> </w:t>
      </w:r>
      <w:r w:rsidRPr="002A6B1C" w:rsidR="0028578A">
        <w:t>The BLS will return one of the two copies of the CA with the Regional Commissioner's original signature to the state</w:t>
      </w:r>
      <w:r w:rsidR="0028578A">
        <w:t xml:space="preserve"> agency for its official file.</w:t>
      </w:r>
    </w:p>
    <w:p w:rsidRPr="006E414B" w:rsidR="00D71000" w:rsidP="004C3346" w:rsidRDefault="00D71000" w14:paraId="26D605BE" w14:textId="77777777">
      <w:pPr>
        <w:pStyle w:val="ListParagraph"/>
        <w:numPr>
          <w:ilvl w:val="1"/>
          <w:numId w:val="90"/>
        </w:numPr>
        <w:ind w:left="1350" w:hanging="450"/>
        <w:rPr>
          <w:i/>
        </w:rPr>
      </w:pPr>
      <w:r w:rsidRPr="006E414B">
        <w:rPr>
          <w:i/>
        </w:rPr>
        <w:t>Electronically Signed Applications</w:t>
      </w:r>
    </w:p>
    <w:p w:rsidR="00F73D4F" w:rsidP="004C3346" w:rsidRDefault="00D71000" w14:paraId="4F3B8067" w14:textId="09135484">
      <w:pPr>
        <w:ind w:left="1350"/>
        <w:jc w:val="both"/>
      </w:pPr>
      <w:r w:rsidRPr="00F73D4F">
        <w:t xml:space="preserve">If the </w:t>
      </w:r>
      <w:r w:rsidRPr="00F73D4F" w:rsidR="00054015">
        <w:t>SGA</w:t>
      </w:r>
      <w:r w:rsidRPr="00F73D4F">
        <w:t xml:space="preserve"> elects to electronically sign, please email the electronically signed forms and other application materials (also electronically signed and filled out where applicable) to the regional office so the Grant Officer may also electronically s</w:t>
      </w:r>
      <w:r w:rsidRPr="00F73D4F" w:rsidR="00054015">
        <w:t xml:space="preserve">ign. </w:t>
      </w:r>
      <w:r w:rsidRPr="00F73D4F">
        <w:t xml:space="preserve"> Once the SF-424 is electronically signed by the Grant Officer, the signed form will be emailed to the </w:t>
      </w:r>
      <w:r w:rsidRPr="00F73D4F" w:rsidR="00054015">
        <w:t>SGA</w:t>
      </w:r>
      <w:r w:rsidRPr="00F73D4F">
        <w:t xml:space="preserve"> with a cover letter notifying the </w:t>
      </w:r>
      <w:r w:rsidRPr="00F73D4F" w:rsidR="00054015">
        <w:t>SGA</w:t>
      </w:r>
      <w:r w:rsidR="00F73D4F">
        <w:t xml:space="preserve"> of the grant award. </w:t>
      </w:r>
    </w:p>
    <w:p w:rsidRPr="00FC48A7" w:rsidR="00800015" w:rsidP="004C3346" w:rsidRDefault="00800015" w14:paraId="3BC51258" w14:textId="38B9DDB7">
      <w:pPr>
        <w:ind w:left="900"/>
        <w:jc w:val="both"/>
      </w:pPr>
      <w:r w:rsidRPr="00FC48A7">
        <w:t>The Cooperative Agreement will become effective on October</w:t>
      </w:r>
      <w:r>
        <w:t> </w:t>
      </w:r>
      <w:r w:rsidRPr="00FC48A7">
        <w:t>1,</w:t>
      </w:r>
      <w:r>
        <w:t> </w:t>
      </w:r>
      <w:r w:rsidRPr="00FC48A7">
        <w:t>the first day of the fiscal year.  Once the BLS issues obligational authority under the Cooperative Agreement, the SGA will be notified by the BLS regional office.</w:t>
      </w:r>
    </w:p>
    <w:p w:rsidRPr="00FC48A7" w:rsidR="00391F8D" w:rsidP="004C3346" w:rsidRDefault="00077BF7" w14:paraId="69B83B2B" w14:textId="77777777">
      <w:pPr>
        <w:ind w:left="900"/>
        <w:jc w:val="both"/>
      </w:pPr>
      <w:r w:rsidRPr="00FC48A7">
        <w:t xml:space="preserve">The BLS is working to make its application available for electronic submission via </w:t>
      </w:r>
      <w:hyperlink w:history="1" r:id="rId52">
        <w:r w:rsidRPr="00FC48A7">
          <w:rPr>
            <w:rStyle w:val="Hyperlink"/>
          </w:rPr>
          <w:t>www.Grants.gov</w:t>
        </w:r>
      </w:hyperlink>
      <w:r w:rsidRPr="00FC48A7">
        <w:t xml:space="preserve">.  Although electronic submission </w:t>
      </w:r>
      <w:r w:rsidR="00BC142D">
        <w:t>is not available at this time, s</w:t>
      </w:r>
      <w:r w:rsidRPr="00FC48A7">
        <w:t xml:space="preserve">tates are strongly encouraged to become familiar with Grants.gov website and complete the registration process at </w:t>
      </w:r>
      <w:hyperlink w:history="1" r:id="rId53">
        <w:r w:rsidRPr="00FC48A7">
          <w:rPr>
            <w:rStyle w:val="Hyperlink"/>
          </w:rPr>
          <w:t>http://www.grants.gov/GetStarted</w:t>
        </w:r>
      </w:hyperlink>
      <w:r w:rsidRPr="00FC48A7">
        <w:t>.</w:t>
      </w:r>
    </w:p>
    <w:p w:rsidRPr="00FC48A7" w:rsidR="00391F8D" w:rsidP="004C3346" w:rsidRDefault="00077BF7" w14:paraId="5BC2C254" w14:textId="77777777">
      <w:pPr>
        <w:ind w:left="900"/>
        <w:jc w:val="both"/>
      </w:pPr>
      <w:r w:rsidRPr="00FC48A7">
        <w:t>Specific information about the application materials, and instructions for their completion, follow.</w:t>
      </w:r>
    </w:p>
    <w:p w:rsidRPr="00FC48A7" w:rsidR="00391F8D" w:rsidP="000600F8" w:rsidRDefault="00077BF7" w14:paraId="59A5E4F5" w14:textId="77777777">
      <w:pPr>
        <w:pStyle w:val="Heading2"/>
        <w:jc w:val="both"/>
      </w:pPr>
      <w:bookmarkStart w:name="_Toc356978077" w:id="111"/>
      <w:bookmarkStart w:name="_Toc350864679" w:id="112"/>
      <w:bookmarkStart w:name="_Toc5799160" w:id="113"/>
      <w:r w:rsidRPr="00FC48A7">
        <w:t>C.</w:t>
      </w:r>
      <w:r w:rsidRPr="00FC48A7">
        <w:tab/>
        <w:t>INSTRUCTIONS FOR COMPLETING FORMS</w:t>
      </w:r>
      <w:bookmarkEnd w:id="111"/>
      <w:bookmarkEnd w:id="112"/>
      <w:bookmarkEnd w:id="113"/>
    </w:p>
    <w:p w:rsidRPr="00FC48A7" w:rsidR="00391F8D" w:rsidP="000600F8" w:rsidRDefault="00077BF7" w14:paraId="4C4D800B" w14:textId="77777777">
      <w:pPr>
        <w:pStyle w:val="ListParagraph"/>
        <w:numPr>
          <w:ilvl w:val="1"/>
          <w:numId w:val="19"/>
        </w:numPr>
        <w:ind w:left="1890" w:hanging="1350"/>
        <w:jc w:val="both"/>
      </w:pPr>
      <w:bookmarkStart w:name="_Toc356978078" w:id="114"/>
      <w:r w:rsidRPr="00FC48A7">
        <w:t>Application for Federal Assistance (SF</w:t>
      </w:r>
      <w:r w:rsidRPr="00FC48A7">
        <w:noBreakHyphen/>
        <w:t>424)</w:t>
      </w:r>
      <w:bookmarkEnd w:id="114"/>
    </w:p>
    <w:p w:rsidRPr="00812BBF" w:rsidR="00391F8D" w:rsidP="002A0416" w:rsidRDefault="002A0416" w14:paraId="5435F532" w14:textId="7B950325">
      <w:pPr>
        <w:ind w:left="1890" w:hanging="630"/>
        <w:jc w:val="both"/>
        <w:rPr>
          <w:i/>
        </w:rPr>
      </w:pPr>
      <w:r>
        <w:rPr>
          <w:i/>
        </w:rPr>
        <w:t>a.</w:t>
      </w:r>
      <w:r>
        <w:rPr>
          <w:i/>
        </w:rPr>
        <w:tab/>
      </w:r>
      <w:bookmarkStart w:name="_Toc160003349" w:id="115"/>
      <w:bookmarkStart w:name="_Toc160271594" w:id="116"/>
      <w:r w:rsidRPr="00812BBF" w:rsidR="00077BF7">
        <w:rPr>
          <w:i/>
        </w:rPr>
        <w:t>General Guidelines</w:t>
      </w:r>
      <w:bookmarkEnd w:id="115"/>
      <w:bookmarkEnd w:id="116"/>
    </w:p>
    <w:p w:rsidRPr="00FC48A7" w:rsidR="00391F8D" w:rsidP="000600F8" w:rsidRDefault="00077BF7" w14:paraId="350C58C7" w14:textId="77777777">
      <w:pPr>
        <w:ind w:left="1890"/>
        <w:jc w:val="both"/>
      </w:pPr>
      <w:r w:rsidRPr="00FC48A7">
        <w:t>The SF</w:t>
      </w:r>
      <w:r w:rsidRPr="00FC48A7">
        <w:noBreakHyphen/>
        <w:t>424 is an OMB</w:t>
      </w:r>
      <w:r w:rsidRPr="00FC48A7">
        <w:noBreakHyphen/>
        <w:t>approved standard form and is required as a face sheet for applications submitted for Federal assistance.  The SF</w:t>
      </w:r>
      <w:r w:rsidRPr="00FC48A7">
        <w:noBreakHyphen/>
        <w:t>424 requests important information, including total estimated funding and the time period of the funded activities.  The highlights below are followed by step</w:t>
      </w:r>
      <w:r w:rsidRPr="00FC48A7">
        <w:noBreakHyphen/>
        <w:t>by</w:t>
      </w:r>
      <w:r w:rsidRPr="00FC48A7">
        <w:noBreakHyphen/>
        <w:t>step instructions for completing the form.  Please ensure that the SF</w:t>
      </w:r>
      <w:r w:rsidRPr="00FC48A7">
        <w:noBreakHyphen/>
        <w:t xml:space="preserve">424 </w:t>
      </w:r>
      <w:r w:rsidRPr="00FC48A7">
        <w:lastRenderedPageBreak/>
        <w:t>is filled out completely and accurately and that</w:t>
      </w:r>
      <w:r w:rsidR="00BC142D">
        <w:t xml:space="preserve"> it is signed and dated by the s</w:t>
      </w:r>
      <w:r w:rsidRPr="00FC48A7">
        <w:t>tate agency's authorized representative.  Failure to do so may result in delayed processing of the CA.</w:t>
      </w:r>
    </w:p>
    <w:p w:rsidRPr="00FC48A7" w:rsidR="00391F8D" w:rsidP="000600F8" w:rsidRDefault="00077BF7" w14:paraId="35B6AD6D" w14:textId="77777777">
      <w:pPr>
        <w:ind w:left="1890"/>
        <w:jc w:val="both"/>
      </w:pPr>
      <w:r w:rsidRPr="00FC48A7">
        <w:t>Item 2: Type of Application – Must be completed.  The initial application for funding should be treated as a "New" (A) agreement; any modification to the CA after the beginning of the period of activity should be treated as a "Revision” (C).  “Continuation” (B) does not apply to BLS CAs.</w:t>
      </w:r>
    </w:p>
    <w:p w:rsidRPr="00FC48A7" w:rsidR="00391F8D" w:rsidP="000600F8" w:rsidRDefault="00077BF7" w14:paraId="3C27EDFD" w14:textId="107F2F84">
      <w:pPr>
        <w:ind w:left="1890"/>
        <w:jc w:val="both"/>
      </w:pPr>
      <w:r w:rsidRPr="00FC48A7">
        <w:t xml:space="preserve">Item 17: Proposed Project – Project start and ending dates must be consistent with the dates entered on the </w:t>
      </w:r>
      <w:r w:rsidR="002540F4">
        <w:t>SF-424A</w:t>
      </w:r>
      <w:r w:rsidRPr="00FC48A7">
        <w:t xml:space="preserve"> and in the work statements.  The start and ending dates for base programs will always be October 1 and September 30, respectively</w:t>
      </w:r>
      <w:r w:rsidR="00A04DD9">
        <w:t>; but the ending date may change during the fiscal year if the CA is modified to fund an additional activity to maintain currency (AAMC).</w:t>
      </w:r>
    </w:p>
    <w:p w:rsidRPr="00FC48A7" w:rsidR="00391F8D" w:rsidP="000600F8" w:rsidRDefault="00BC142D" w14:paraId="62E1D002" w14:textId="77777777">
      <w:pPr>
        <w:ind w:left="1890"/>
        <w:jc w:val="both"/>
      </w:pPr>
      <w:r>
        <w:t>Item 21: Only the s</w:t>
      </w:r>
      <w:r w:rsidRPr="00FC48A7" w:rsidR="00077BF7">
        <w:t>tate agency’s authorized representative(s) may sign and date the form.</w:t>
      </w:r>
    </w:p>
    <w:p w:rsidRPr="002E6759" w:rsidR="00391F8D" w:rsidP="002A0416" w:rsidRDefault="00077BF7" w14:paraId="0BF5D969" w14:textId="77777777">
      <w:pPr>
        <w:pStyle w:val="ListParagraph"/>
        <w:numPr>
          <w:ilvl w:val="0"/>
          <w:numId w:val="91"/>
        </w:numPr>
        <w:ind w:firstLine="0"/>
        <w:jc w:val="both"/>
        <w:rPr>
          <w:i/>
        </w:rPr>
      </w:pPr>
      <w:bookmarkStart w:name="_Toc160003350" w:id="117"/>
      <w:bookmarkStart w:name="_Toc160271595" w:id="118"/>
      <w:r w:rsidRPr="002E6759">
        <w:rPr>
          <w:i/>
        </w:rPr>
        <w:t>Instructions for SF</w:t>
      </w:r>
      <w:r w:rsidRPr="002E6759">
        <w:rPr>
          <w:i/>
        </w:rPr>
        <w:noBreakHyphen/>
        <w:t>424, Application for Federal Assistance</w:t>
      </w:r>
      <w:bookmarkEnd w:id="117"/>
      <w:bookmarkEnd w:id="118"/>
    </w:p>
    <w:p w:rsidRPr="00FC48A7" w:rsidR="00391F8D" w:rsidP="000600F8" w:rsidRDefault="00077BF7" w14:paraId="71A24E35" w14:textId="77777777">
      <w:pPr>
        <w:ind w:left="1890"/>
        <w:jc w:val="both"/>
      </w:pPr>
      <w:r w:rsidRPr="00FC48A7">
        <w:t>State agencies will follow the instructions below in completing the SF</w:t>
      </w:r>
      <w:r w:rsidRPr="00FC48A7">
        <w:noBreakHyphen/>
        <w:t>424.  Instructions are organized by and refer to the Item No. on the SF-424.</w:t>
      </w:r>
    </w:p>
    <w:tbl>
      <w:tblPr>
        <w:tblW w:w="8280" w:type="dxa"/>
        <w:tblInd w:w="1890" w:type="dxa"/>
        <w:tblLayout w:type="fixed"/>
        <w:tblLook w:val="01E0" w:firstRow="1" w:lastRow="1" w:firstColumn="1" w:lastColumn="1" w:noHBand="0" w:noVBand="0"/>
      </w:tblPr>
      <w:tblGrid>
        <w:gridCol w:w="720"/>
        <w:gridCol w:w="7560"/>
      </w:tblGrid>
      <w:tr w:rsidRPr="00FC48A7" w:rsidR="004E4964" w:rsidTr="00CE5F06" w14:paraId="7D2FA479" w14:textId="77777777">
        <w:trPr>
          <w:trHeight w:val="144"/>
        </w:trPr>
        <w:tc>
          <w:tcPr>
            <w:tcW w:w="720" w:type="dxa"/>
          </w:tcPr>
          <w:p w:rsidRPr="00FC48A7" w:rsidR="00391F8D" w:rsidP="000600F8" w:rsidRDefault="00077BF7" w14:paraId="7A9F48E0" w14:textId="77777777">
            <w:pPr>
              <w:keepNext w:val="0"/>
              <w:spacing w:after="60"/>
              <w:ind w:left="0"/>
              <w:jc w:val="both"/>
            </w:pPr>
            <w:r w:rsidRPr="00FC48A7">
              <w:t>1.</w:t>
            </w:r>
          </w:p>
        </w:tc>
        <w:tc>
          <w:tcPr>
            <w:tcW w:w="7560" w:type="dxa"/>
          </w:tcPr>
          <w:p w:rsidRPr="00FC48A7" w:rsidR="00391F8D" w:rsidP="000600F8" w:rsidRDefault="00077BF7" w14:paraId="4BBBC2DE" w14:textId="77777777">
            <w:pPr>
              <w:keepNext w:val="0"/>
              <w:spacing w:after="60"/>
              <w:ind w:left="0"/>
              <w:jc w:val="both"/>
            </w:pPr>
            <w:r w:rsidRPr="009238B5">
              <w:t>Type of Submission</w:t>
            </w:r>
            <w:r w:rsidRPr="00FC48A7">
              <w:t>—Check the box labeled “Application.”</w:t>
            </w:r>
          </w:p>
        </w:tc>
      </w:tr>
      <w:tr w:rsidRPr="00FC48A7" w:rsidR="004E4964" w:rsidTr="00CE5F06" w14:paraId="6D7517EE" w14:textId="77777777">
        <w:trPr>
          <w:trHeight w:val="990"/>
        </w:trPr>
        <w:tc>
          <w:tcPr>
            <w:tcW w:w="720" w:type="dxa"/>
          </w:tcPr>
          <w:p w:rsidRPr="00FC48A7" w:rsidR="00391F8D" w:rsidP="000600F8" w:rsidRDefault="00391F8D" w14:paraId="27C5B064" w14:textId="77777777">
            <w:pPr>
              <w:keepNext w:val="0"/>
              <w:spacing w:after="60"/>
              <w:ind w:left="0"/>
              <w:jc w:val="both"/>
            </w:pPr>
          </w:p>
        </w:tc>
        <w:tc>
          <w:tcPr>
            <w:tcW w:w="7560" w:type="dxa"/>
            <w:vAlign w:val="center"/>
          </w:tcPr>
          <w:p w:rsidRPr="00FC48A7" w:rsidR="00391F8D" w:rsidP="000600F8" w:rsidRDefault="00077BF7" w14:paraId="660CBEAC" w14:textId="77777777">
            <w:pPr>
              <w:keepNext w:val="0"/>
              <w:spacing w:after="60"/>
              <w:ind w:left="0"/>
              <w:jc w:val="both"/>
            </w:pPr>
            <w:r w:rsidRPr="009238B5">
              <w:t>Type of Application</w:t>
            </w:r>
            <w:r w:rsidRPr="00FC48A7">
              <w:t>—Select one type of application in accordance with the following definitions:</w:t>
            </w:r>
          </w:p>
          <w:p w:rsidRPr="00FC48A7" w:rsidR="00391F8D" w:rsidP="000600F8" w:rsidRDefault="00077BF7" w14:paraId="11FBBE3B" w14:textId="77777777">
            <w:pPr>
              <w:pStyle w:val="ListParagraph"/>
              <w:keepNext w:val="0"/>
              <w:numPr>
                <w:ilvl w:val="0"/>
                <w:numId w:val="24"/>
              </w:numPr>
              <w:spacing w:after="60"/>
              <w:ind w:left="769" w:hanging="810"/>
              <w:jc w:val="both"/>
            </w:pPr>
            <w:r w:rsidRPr="00FC48A7">
              <w:t>New – An application that is being submitted to an agency for the first time.</w:t>
            </w:r>
          </w:p>
          <w:p w:rsidRPr="00FC48A7" w:rsidR="00391F8D" w:rsidP="000600F8" w:rsidRDefault="00077BF7" w14:paraId="01BD8693" w14:textId="77777777">
            <w:pPr>
              <w:pStyle w:val="ListParagraph"/>
              <w:keepNext w:val="0"/>
              <w:numPr>
                <w:ilvl w:val="0"/>
                <w:numId w:val="24"/>
              </w:numPr>
              <w:spacing w:after="60"/>
              <w:ind w:left="769" w:hanging="810"/>
              <w:jc w:val="both"/>
            </w:pPr>
            <w:r w:rsidRPr="00FC48A7">
              <w:t>Continuation – Does not apply to BLS CAs.</w:t>
            </w:r>
          </w:p>
          <w:p w:rsidR="00391F8D" w:rsidP="000600F8" w:rsidRDefault="00077BF7" w14:paraId="5EE05E29" w14:textId="77777777">
            <w:pPr>
              <w:pStyle w:val="ListParagraph"/>
              <w:keepNext w:val="0"/>
              <w:numPr>
                <w:ilvl w:val="0"/>
                <w:numId w:val="24"/>
              </w:numPr>
              <w:spacing w:after="60"/>
              <w:ind w:left="769" w:hanging="810"/>
              <w:jc w:val="both"/>
            </w:pPr>
            <w:r w:rsidRPr="00FC48A7">
              <w:t>Revision – Any modification to the CA after the beginning period of activity.  If a</w:t>
            </w:r>
            <w:r w:rsidR="00DD495E">
              <w:t xml:space="preserve"> </w:t>
            </w:r>
            <w:r w:rsidRPr="00FC48A7">
              <w:t>revision, enter the appropriate letter(s).  More than one may be selected.</w:t>
            </w:r>
            <w:r w:rsidR="00DD495E">
              <w:t xml:space="preserve"> </w:t>
            </w:r>
            <w:r w:rsidR="00070F40">
              <w:t xml:space="preserve"> </w:t>
            </w:r>
            <w:r w:rsidRPr="00FC48A7">
              <w:t>If "Other" is selected, please specify in text box provided.</w:t>
            </w:r>
          </w:p>
          <w:p w:rsidRPr="00FC48A7" w:rsidR="00391F8D" w:rsidP="000600F8" w:rsidRDefault="00077BF7" w14:paraId="0CFEF32D" w14:textId="77777777">
            <w:pPr>
              <w:keepNext w:val="0"/>
              <w:spacing w:after="60"/>
              <w:ind w:left="0"/>
              <w:jc w:val="both"/>
            </w:pPr>
            <w:r w:rsidRPr="00FC48A7">
              <w:t xml:space="preserve">       A. Increase Award                                        D. Decrease Duration</w:t>
            </w:r>
          </w:p>
          <w:p w:rsidRPr="00FC48A7" w:rsidR="00391F8D" w:rsidP="000600F8" w:rsidRDefault="00077BF7" w14:paraId="2BC3BB4C" w14:textId="77777777">
            <w:pPr>
              <w:keepNext w:val="0"/>
              <w:spacing w:after="60"/>
              <w:ind w:left="0"/>
              <w:jc w:val="both"/>
            </w:pPr>
            <w:r w:rsidRPr="00FC48A7">
              <w:t xml:space="preserve">       B. Decrease Award                                       E. Other (specify)</w:t>
            </w:r>
          </w:p>
          <w:p w:rsidR="00391F8D" w:rsidP="003C405D" w:rsidRDefault="00077BF7" w14:paraId="21469629" w14:textId="77777777">
            <w:pPr>
              <w:keepNext w:val="0"/>
              <w:spacing w:after="0"/>
              <w:ind w:left="0"/>
              <w:jc w:val="both"/>
            </w:pPr>
            <w:r w:rsidRPr="00FC48A7">
              <w:t xml:space="preserve">       C. Increase Duration</w:t>
            </w:r>
          </w:p>
          <w:p w:rsidRPr="00FC48A7" w:rsidR="00405872" w:rsidP="003C405D" w:rsidRDefault="00405872" w14:paraId="0EF5240F" w14:textId="77777777">
            <w:pPr>
              <w:keepNext w:val="0"/>
              <w:spacing w:after="0"/>
              <w:ind w:left="0"/>
              <w:jc w:val="both"/>
            </w:pPr>
          </w:p>
        </w:tc>
      </w:tr>
      <w:tr w:rsidRPr="00FC48A7" w:rsidR="004E4964" w:rsidTr="00CE5F06" w14:paraId="24E48421" w14:textId="77777777">
        <w:trPr>
          <w:trHeight w:val="144"/>
        </w:trPr>
        <w:tc>
          <w:tcPr>
            <w:tcW w:w="720" w:type="dxa"/>
          </w:tcPr>
          <w:p w:rsidRPr="00FC48A7" w:rsidR="00391F8D" w:rsidP="000600F8" w:rsidRDefault="00077BF7" w14:paraId="4024066A" w14:textId="77777777">
            <w:pPr>
              <w:keepNext w:val="0"/>
              <w:spacing w:after="60"/>
              <w:ind w:left="0"/>
              <w:jc w:val="both"/>
            </w:pPr>
            <w:r w:rsidRPr="00FC48A7">
              <w:t>3.</w:t>
            </w:r>
          </w:p>
        </w:tc>
        <w:tc>
          <w:tcPr>
            <w:tcW w:w="7560" w:type="dxa"/>
            <w:vAlign w:val="center"/>
          </w:tcPr>
          <w:p w:rsidRPr="00FC48A7" w:rsidR="00391F8D" w:rsidP="000600F8" w:rsidRDefault="00077BF7" w14:paraId="4116DB36" w14:textId="77777777">
            <w:pPr>
              <w:keepNext w:val="0"/>
              <w:spacing w:after="60"/>
              <w:ind w:left="0"/>
              <w:jc w:val="both"/>
            </w:pPr>
            <w:r w:rsidRPr="00FE3EEB">
              <w:rPr>
                <w:i/>
              </w:rPr>
              <w:t>Date Received</w:t>
            </w:r>
            <w:r w:rsidRPr="00FC48A7">
              <w:t xml:space="preserve">—Leave blank.  The appropriate regional office will complete this.  </w:t>
            </w:r>
          </w:p>
        </w:tc>
      </w:tr>
      <w:tr w:rsidRPr="00FC48A7" w:rsidR="004E4964" w:rsidTr="00CE5F06" w14:paraId="11097FF9" w14:textId="77777777">
        <w:trPr>
          <w:trHeight w:val="144"/>
        </w:trPr>
        <w:tc>
          <w:tcPr>
            <w:tcW w:w="720" w:type="dxa"/>
          </w:tcPr>
          <w:p w:rsidRPr="00FC48A7" w:rsidR="00391F8D" w:rsidP="000600F8" w:rsidRDefault="00077BF7" w14:paraId="6DADB3D6" w14:textId="77777777">
            <w:pPr>
              <w:keepNext w:val="0"/>
              <w:spacing w:after="60"/>
              <w:ind w:left="0"/>
              <w:jc w:val="both"/>
            </w:pPr>
            <w:r w:rsidRPr="00FC48A7">
              <w:t>4.</w:t>
            </w:r>
          </w:p>
        </w:tc>
        <w:tc>
          <w:tcPr>
            <w:tcW w:w="7560" w:type="dxa"/>
            <w:vAlign w:val="center"/>
          </w:tcPr>
          <w:p w:rsidRPr="00FC48A7" w:rsidR="00391F8D" w:rsidP="000600F8" w:rsidRDefault="00077BF7" w14:paraId="3BD90E61" w14:textId="77777777">
            <w:pPr>
              <w:keepNext w:val="0"/>
              <w:spacing w:after="60"/>
              <w:ind w:left="0"/>
              <w:jc w:val="both"/>
            </w:pPr>
            <w:r w:rsidRPr="00C2284C">
              <w:rPr>
                <w:i/>
              </w:rPr>
              <w:t>Applicant Identifier</w:t>
            </w:r>
            <w:r w:rsidRPr="00FC48A7">
              <w:t xml:space="preserve">—This box is optional.  </w:t>
            </w:r>
          </w:p>
        </w:tc>
      </w:tr>
      <w:tr w:rsidRPr="00FC48A7" w:rsidR="004E4964" w:rsidTr="00CE5F06" w14:paraId="7CDD0BA4" w14:textId="77777777">
        <w:trPr>
          <w:trHeight w:val="144"/>
        </w:trPr>
        <w:tc>
          <w:tcPr>
            <w:tcW w:w="720" w:type="dxa"/>
          </w:tcPr>
          <w:p w:rsidRPr="00FC48A7" w:rsidR="00391F8D" w:rsidP="000600F8" w:rsidRDefault="00077BF7" w14:paraId="347F3A0A" w14:textId="77777777">
            <w:pPr>
              <w:keepNext w:val="0"/>
              <w:spacing w:after="60"/>
              <w:ind w:left="0"/>
              <w:jc w:val="both"/>
            </w:pPr>
            <w:r w:rsidRPr="00FC48A7">
              <w:t>5a.</w:t>
            </w:r>
          </w:p>
        </w:tc>
        <w:tc>
          <w:tcPr>
            <w:tcW w:w="7560" w:type="dxa"/>
            <w:vAlign w:val="center"/>
          </w:tcPr>
          <w:p w:rsidRPr="00FC48A7" w:rsidR="00391F8D" w:rsidP="000600F8" w:rsidRDefault="00077BF7" w14:paraId="0FE26F85" w14:textId="77777777">
            <w:pPr>
              <w:keepNext w:val="0"/>
              <w:spacing w:after="60"/>
              <w:ind w:left="0"/>
              <w:jc w:val="both"/>
            </w:pPr>
            <w:r w:rsidRPr="00C2284C">
              <w:rPr>
                <w:i/>
              </w:rPr>
              <w:t>Federal Entity Identifier</w:t>
            </w:r>
            <w:r w:rsidRPr="00FC48A7">
              <w:t>—Leave blank.</w:t>
            </w:r>
          </w:p>
        </w:tc>
      </w:tr>
      <w:tr w:rsidRPr="00FC48A7" w:rsidR="004E4964" w:rsidTr="00CE5F06" w14:paraId="2A549D6D" w14:textId="77777777">
        <w:trPr>
          <w:trHeight w:val="351"/>
        </w:trPr>
        <w:tc>
          <w:tcPr>
            <w:tcW w:w="720" w:type="dxa"/>
          </w:tcPr>
          <w:p w:rsidRPr="00FC48A7" w:rsidR="00391F8D" w:rsidP="000600F8" w:rsidRDefault="00077BF7" w14:paraId="471499F9" w14:textId="77777777">
            <w:pPr>
              <w:keepNext w:val="0"/>
              <w:spacing w:after="60"/>
              <w:ind w:left="0"/>
              <w:jc w:val="both"/>
            </w:pPr>
            <w:r w:rsidRPr="00FC48A7">
              <w:t>5b.</w:t>
            </w:r>
          </w:p>
        </w:tc>
        <w:tc>
          <w:tcPr>
            <w:tcW w:w="7560" w:type="dxa"/>
          </w:tcPr>
          <w:p w:rsidRPr="00FC48A7" w:rsidR="00391F8D" w:rsidP="000600F8" w:rsidRDefault="00077BF7" w14:paraId="7C63C7FC" w14:textId="7E8585AB">
            <w:pPr>
              <w:keepNext w:val="0"/>
              <w:spacing w:after="60"/>
              <w:ind w:left="0"/>
              <w:jc w:val="both"/>
            </w:pPr>
            <w:r w:rsidRPr="00C2284C">
              <w:rPr>
                <w:i/>
              </w:rPr>
              <w:t>Federal Award Identifier</w:t>
            </w:r>
            <w:r w:rsidRPr="00FC48A7">
              <w:t xml:space="preserve">— (i.e., Cooperate Agreement Number)—Enter the </w:t>
            </w:r>
            <w:r w:rsidR="00446692">
              <w:t>14</w:t>
            </w:r>
            <w:r w:rsidRPr="00FC48A7">
              <w:t xml:space="preserve"> digit CA number (ex. OS-20318-</w:t>
            </w:r>
            <w:r w:rsidR="00396042">
              <w:t>2</w:t>
            </w:r>
            <w:r w:rsidR="00E826F6">
              <w:t>1</w:t>
            </w:r>
            <w:r w:rsidRPr="00FC48A7">
              <w:t>-75-J-25) as follows:</w:t>
            </w:r>
          </w:p>
          <w:p w:rsidRPr="00FC48A7" w:rsidR="00391F8D" w:rsidP="000600F8" w:rsidRDefault="00077BF7" w14:paraId="1AFC0948" w14:textId="77777777">
            <w:pPr>
              <w:keepNext w:val="0"/>
              <w:spacing w:after="60"/>
              <w:ind w:left="0"/>
              <w:jc w:val="both"/>
            </w:pPr>
            <w:r w:rsidRPr="00FC48A7">
              <w:t xml:space="preserve">1st through 2nd digits – Program identifier; “OS” is used for </w:t>
            </w:r>
            <w:r w:rsidRPr="00FC48A7" w:rsidR="000163A4">
              <w:t>OSHS</w:t>
            </w:r>
          </w:p>
          <w:p w:rsidRPr="00FC48A7" w:rsidR="00391F8D" w:rsidP="000600F8" w:rsidRDefault="00077BF7" w14:paraId="51FCD703" w14:textId="6365E110">
            <w:pPr>
              <w:keepNext w:val="0"/>
              <w:spacing w:after="60"/>
              <w:ind w:left="0"/>
              <w:jc w:val="both"/>
            </w:pPr>
            <w:r w:rsidRPr="00FC48A7">
              <w:t>3rd through 7th digits – Each fiscal year the DOL eGrants system randomly selects and assigns a sequence of 5 digits</w:t>
            </w:r>
            <w:r w:rsidR="00BC142D">
              <w:t xml:space="preserve"> for each state a</w:t>
            </w:r>
            <w:r w:rsidRPr="00FC48A7">
              <w:t>gency.  (See attachment--</w:t>
            </w:r>
            <w:r w:rsidRPr="00FC48A7" w:rsidR="00396042">
              <w:t>20</w:t>
            </w:r>
            <w:r w:rsidR="00396042">
              <w:t>2</w:t>
            </w:r>
            <w:r w:rsidR="00E826F6">
              <w:t>1</w:t>
            </w:r>
            <w:r w:rsidRPr="00FC48A7" w:rsidR="00396042">
              <w:t xml:space="preserve"> </w:t>
            </w:r>
            <w:r w:rsidRPr="00FC48A7">
              <w:t>Occupational Safety and Health Statistics Cooperative Agreement</w:t>
            </w:r>
            <w:r w:rsidR="00BC142D">
              <w:t xml:space="preserve"> Document Numbers for assigned state a</w:t>
            </w:r>
            <w:r w:rsidRPr="00FC48A7">
              <w:t xml:space="preserve">gency DOL eGrants system number.) </w:t>
            </w:r>
          </w:p>
          <w:p w:rsidRPr="00FC48A7" w:rsidR="00391F8D" w:rsidP="000600F8" w:rsidRDefault="00077BF7" w14:paraId="6BD16F58" w14:textId="564C4B82">
            <w:pPr>
              <w:keepNext w:val="0"/>
              <w:spacing w:after="60"/>
              <w:ind w:left="0"/>
              <w:jc w:val="both"/>
            </w:pPr>
            <w:r w:rsidRPr="00FC48A7">
              <w:t>8th through 9th digits – Represents the fiscal year “</w:t>
            </w:r>
            <w:r w:rsidR="00FA063B">
              <w:t>2</w:t>
            </w:r>
            <w:r w:rsidR="0067616F">
              <w:t>1</w:t>
            </w:r>
            <w:r w:rsidRPr="00FC48A7">
              <w:t>” for 20</w:t>
            </w:r>
            <w:r w:rsidR="00FA063B">
              <w:t>2</w:t>
            </w:r>
            <w:r w:rsidR="0067616F">
              <w:t>1</w:t>
            </w:r>
            <w:r w:rsidRPr="00FC48A7">
              <w:t>.</w:t>
            </w:r>
          </w:p>
          <w:p w:rsidRPr="00FC48A7" w:rsidR="00391F8D" w:rsidP="000600F8" w:rsidRDefault="00077BF7" w14:paraId="5CA97A54" w14:textId="77777777">
            <w:pPr>
              <w:keepNext w:val="0"/>
              <w:spacing w:after="60"/>
              <w:ind w:left="0"/>
              <w:jc w:val="both"/>
            </w:pPr>
            <w:r w:rsidRPr="00FC48A7">
              <w:t>10th through 11th digits – Type of Federal assistance document; “75” denotes CA.</w:t>
            </w:r>
          </w:p>
          <w:p w:rsidRPr="00FC48A7" w:rsidR="00391F8D" w:rsidP="000600F8" w:rsidRDefault="00077BF7" w14:paraId="6CC6CFFD" w14:textId="77777777">
            <w:pPr>
              <w:keepNext w:val="0"/>
              <w:spacing w:after="60"/>
              <w:ind w:left="0"/>
              <w:jc w:val="both"/>
            </w:pPr>
            <w:r w:rsidRPr="00FC48A7">
              <w:t>12th digit – Is a Federal agency identifier.  “J” is used for the BLS.</w:t>
            </w:r>
          </w:p>
          <w:p w:rsidRPr="00FC48A7" w:rsidR="00391F8D" w:rsidP="000600F8" w:rsidRDefault="00077BF7" w14:paraId="22261732" w14:textId="77777777">
            <w:pPr>
              <w:keepNext w:val="0"/>
              <w:spacing w:after="60"/>
              <w:ind w:left="0"/>
              <w:jc w:val="both"/>
            </w:pPr>
            <w:r w:rsidRPr="00FC48A7">
              <w:t xml:space="preserve">13th through 14th digits </w:t>
            </w:r>
            <w:r w:rsidR="00BC142D">
              <w:t>– Applicable FIPS code for the s</w:t>
            </w:r>
            <w:r w:rsidRPr="00FC48A7">
              <w:t>tate, e.g., “01”</w:t>
            </w:r>
            <w:r w:rsidRPr="00FC48A7" w:rsidR="00C61663">
              <w:t xml:space="preserve"> for </w:t>
            </w:r>
            <w:r w:rsidRPr="00FC48A7">
              <w:t>Alabama, “23” for Maine, and “48” for Texas, etc.</w:t>
            </w:r>
          </w:p>
        </w:tc>
      </w:tr>
      <w:tr w:rsidRPr="00FC48A7" w:rsidR="004E4964" w:rsidTr="00CE5F06" w14:paraId="35A64839" w14:textId="77777777">
        <w:trPr>
          <w:trHeight w:val="351"/>
        </w:trPr>
        <w:tc>
          <w:tcPr>
            <w:tcW w:w="720" w:type="dxa"/>
          </w:tcPr>
          <w:p w:rsidRPr="00FC48A7" w:rsidR="00391F8D" w:rsidP="000600F8" w:rsidRDefault="00077BF7" w14:paraId="0B282449" w14:textId="77777777">
            <w:pPr>
              <w:keepNext w:val="0"/>
              <w:spacing w:after="60"/>
              <w:ind w:left="0"/>
              <w:jc w:val="both"/>
            </w:pPr>
            <w:r w:rsidRPr="00FC48A7">
              <w:lastRenderedPageBreak/>
              <w:t>6.</w:t>
            </w:r>
          </w:p>
        </w:tc>
        <w:tc>
          <w:tcPr>
            <w:tcW w:w="7560" w:type="dxa"/>
          </w:tcPr>
          <w:p w:rsidRPr="00FC48A7" w:rsidR="00391F8D" w:rsidP="000600F8" w:rsidRDefault="00077BF7" w14:paraId="1E04B527" w14:textId="77777777">
            <w:pPr>
              <w:keepNext w:val="0"/>
              <w:spacing w:after="60"/>
              <w:ind w:left="0"/>
              <w:jc w:val="both"/>
            </w:pPr>
            <w:r w:rsidRPr="00C2284C">
              <w:rPr>
                <w:i/>
              </w:rPr>
              <w:t>Date Received by State</w:t>
            </w:r>
            <w:r w:rsidRPr="00FC48A7">
              <w:t>—This box is optional.</w:t>
            </w:r>
          </w:p>
        </w:tc>
      </w:tr>
      <w:tr w:rsidRPr="00FC48A7" w:rsidR="004E4964" w:rsidTr="00CE5F06" w14:paraId="73B626DB" w14:textId="77777777">
        <w:trPr>
          <w:trHeight w:val="342"/>
        </w:trPr>
        <w:tc>
          <w:tcPr>
            <w:tcW w:w="720" w:type="dxa"/>
          </w:tcPr>
          <w:p w:rsidRPr="00FC48A7" w:rsidR="00391F8D" w:rsidP="000600F8" w:rsidRDefault="00077BF7" w14:paraId="472D8F3E" w14:textId="77777777">
            <w:pPr>
              <w:keepNext w:val="0"/>
              <w:spacing w:after="60"/>
              <w:ind w:left="0"/>
              <w:jc w:val="both"/>
            </w:pPr>
            <w:r w:rsidRPr="00FC48A7">
              <w:t>7.</w:t>
            </w:r>
          </w:p>
        </w:tc>
        <w:tc>
          <w:tcPr>
            <w:tcW w:w="7560" w:type="dxa"/>
          </w:tcPr>
          <w:p w:rsidRPr="00FC48A7" w:rsidR="00391F8D" w:rsidP="000600F8" w:rsidRDefault="00077BF7" w14:paraId="39DD23E0" w14:textId="77777777">
            <w:pPr>
              <w:keepNext w:val="0"/>
              <w:spacing w:after="60"/>
              <w:ind w:left="0"/>
              <w:jc w:val="both"/>
            </w:pPr>
            <w:r w:rsidRPr="00C2284C">
              <w:rPr>
                <w:i/>
              </w:rPr>
              <w:t>State Application Identifier</w:t>
            </w:r>
            <w:r w:rsidRPr="00FC48A7">
              <w:t>—This box is optional.</w:t>
            </w:r>
          </w:p>
        </w:tc>
      </w:tr>
      <w:tr w:rsidRPr="00FC48A7" w:rsidR="004E4964" w:rsidTr="00CE5F06" w14:paraId="77474B3E" w14:textId="77777777">
        <w:trPr>
          <w:trHeight w:val="1791"/>
        </w:trPr>
        <w:tc>
          <w:tcPr>
            <w:tcW w:w="720" w:type="dxa"/>
          </w:tcPr>
          <w:p w:rsidRPr="00FC48A7" w:rsidR="00391F8D" w:rsidP="000600F8" w:rsidRDefault="00077BF7" w14:paraId="2DFDA1A3" w14:textId="77777777">
            <w:pPr>
              <w:keepNext w:val="0"/>
              <w:spacing w:after="60"/>
              <w:ind w:left="0"/>
              <w:jc w:val="both"/>
            </w:pPr>
            <w:r w:rsidRPr="00FC48A7">
              <w:t>8.</w:t>
            </w:r>
          </w:p>
        </w:tc>
        <w:tc>
          <w:tcPr>
            <w:tcW w:w="7560" w:type="dxa"/>
          </w:tcPr>
          <w:p w:rsidRPr="00FC48A7" w:rsidR="00391F8D" w:rsidP="000600F8" w:rsidRDefault="00077BF7" w14:paraId="762EAA47" w14:textId="77777777">
            <w:pPr>
              <w:keepNext w:val="0"/>
              <w:spacing w:after="60"/>
              <w:ind w:left="0"/>
              <w:jc w:val="both"/>
            </w:pPr>
            <w:r w:rsidRPr="00C2284C">
              <w:rPr>
                <w:i/>
              </w:rPr>
              <w:t>Applicant Information</w:t>
            </w:r>
            <w:r w:rsidR="00BC142D">
              <w:t>—Enter (a) legal name of the s</w:t>
            </w:r>
            <w:r w:rsidRPr="00FC48A7">
              <w:t>tate agency, (b) employer or taxpayer identification number (EIN or TIN) as assigned by the Internal Revenue Service, (c) the organization’s DUNS number (received from Dun and Bradstreet), (d) ent</w:t>
            </w:r>
            <w:r w:rsidR="00BC142D">
              <w:t>er the complete address of the s</w:t>
            </w:r>
            <w:r w:rsidRPr="00FC48A7">
              <w:t xml:space="preserve">tate agency, (e) name of the primary organizational unit, department or division that will undertake the assistance activity (for example, “OSHS Division”), and (f) Name and contact information of person to be contacted on matters involving this application. </w:t>
            </w:r>
          </w:p>
        </w:tc>
      </w:tr>
      <w:tr w:rsidRPr="00FC48A7" w:rsidR="004E4964" w:rsidTr="00CE5F06" w14:paraId="3A924CD8" w14:textId="77777777">
        <w:trPr>
          <w:trHeight w:val="450"/>
        </w:trPr>
        <w:tc>
          <w:tcPr>
            <w:tcW w:w="720" w:type="dxa"/>
          </w:tcPr>
          <w:p w:rsidRPr="00FC48A7" w:rsidR="00391F8D" w:rsidP="000600F8" w:rsidRDefault="00077BF7" w14:paraId="051E87A2" w14:textId="77777777">
            <w:pPr>
              <w:keepNext w:val="0"/>
              <w:spacing w:after="60"/>
              <w:ind w:left="0"/>
              <w:jc w:val="both"/>
            </w:pPr>
            <w:r w:rsidRPr="00FC48A7">
              <w:t>9.</w:t>
            </w:r>
          </w:p>
        </w:tc>
        <w:tc>
          <w:tcPr>
            <w:tcW w:w="7560" w:type="dxa"/>
          </w:tcPr>
          <w:p w:rsidRPr="00FC48A7" w:rsidR="00391F8D" w:rsidP="000600F8" w:rsidRDefault="00077BF7" w14:paraId="7F45F9EF" w14:textId="77777777">
            <w:pPr>
              <w:keepNext w:val="0"/>
              <w:spacing w:after="60"/>
              <w:ind w:left="0"/>
              <w:jc w:val="both"/>
            </w:pPr>
            <w:r w:rsidRPr="00C2284C">
              <w:rPr>
                <w:i/>
              </w:rPr>
              <w:t>Type of Applicant 1</w:t>
            </w:r>
            <w:r w:rsidRPr="00FC48A7">
              <w:t>—Enter “State Government” in the field provided.</w:t>
            </w:r>
          </w:p>
        </w:tc>
      </w:tr>
      <w:tr w:rsidRPr="00FC48A7" w:rsidR="004E4964" w:rsidTr="00CE5F06" w14:paraId="563067F8" w14:textId="77777777">
        <w:trPr>
          <w:trHeight w:val="144"/>
        </w:trPr>
        <w:tc>
          <w:tcPr>
            <w:tcW w:w="720" w:type="dxa"/>
          </w:tcPr>
          <w:p w:rsidRPr="00FC48A7" w:rsidR="00391F8D" w:rsidP="000600F8" w:rsidRDefault="00077BF7" w14:paraId="199AE099" w14:textId="77777777">
            <w:pPr>
              <w:keepNext w:val="0"/>
              <w:spacing w:after="60"/>
              <w:ind w:left="0"/>
              <w:jc w:val="both"/>
            </w:pPr>
            <w:r w:rsidRPr="00FC48A7">
              <w:t>10.</w:t>
            </w:r>
          </w:p>
        </w:tc>
        <w:tc>
          <w:tcPr>
            <w:tcW w:w="7560" w:type="dxa"/>
          </w:tcPr>
          <w:p w:rsidRPr="00FC48A7" w:rsidR="00391F8D" w:rsidP="000600F8" w:rsidRDefault="00077BF7" w14:paraId="65A71729" w14:textId="77777777">
            <w:pPr>
              <w:keepNext w:val="0"/>
              <w:spacing w:after="60"/>
              <w:ind w:left="0"/>
              <w:jc w:val="both"/>
            </w:pPr>
            <w:r w:rsidRPr="00C2284C">
              <w:rPr>
                <w:i/>
              </w:rPr>
              <w:t>Name of Federal Agency</w:t>
            </w:r>
            <w:r w:rsidRPr="00FC48A7">
              <w:t>—Enter “Department of Labor</w:t>
            </w:r>
            <w:r w:rsidR="00A2720A">
              <w:t>, Bureau of Labor Statistics</w:t>
            </w:r>
            <w:r w:rsidRPr="00FC48A7">
              <w:t xml:space="preserve">” </w:t>
            </w:r>
          </w:p>
        </w:tc>
      </w:tr>
      <w:tr w:rsidRPr="00FC48A7" w:rsidR="004E4964" w:rsidTr="00CE5F06" w14:paraId="03D162CD" w14:textId="77777777">
        <w:trPr>
          <w:trHeight w:val="144"/>
        </w:trPr>
        <w:tc>
          <w:tcPr>
            <w:tcW w:w="720" w:type="dxa"/>
          </w:tcPr>
          <w:p w:rsidRPr="00FC48A7" w:rsidR="00391F8D" w:rsidP="000600F8" w:rsidRDefault="00077BF7" w14:paraId="1A117A66" w14:textId="77777777">
            <w:pPr>
              <w:keepNext w:val="0"/>
              <w:spacing w:after="60"/>
              <w:ind w:left="0"/>
              <w:jc w:val="both"/>
            </w:pPr>
            <w:r w:rsidRPr="00FC48A7">
              <w:t>11.</w:t>
            </w:r>
          </w:p>
        </w:tc>
        <w:tc>
          <w:tcPr>
            <w:tcW w:w="7560" w:type="dxa"/>
            <w:vAlign w:val="center"/>
          </w:tcPr>
          <w:p w:rsidRPr="00FC48A7" w:rsidR="00391F8D" w:rsidP="000600F8" w:rsidRDefault="00077BF7" w14:paraId="2B9164B6" w14:textId="77777777">
            <w:pPr>
              <w:keepNext w:val="0"/>
              <w:spacing w:after="60"/>
              <w:ind w:left="0"/>
              <w:jc w:val="both"/>
            </w:pPr>
            <w:r w:rsidRPr="00C2284C">
              <w:rPr>
                <w:i/>
              </w:rPr>
              <w:t>Catalog of Federal Domestic Assistance Number</w:t>
            </w:r>
            <w:r w:rsidRPr="00FC48A7">
              <w:t>—Enter “17.005”; CFDA Title: “Occupational Safety and Health Statistics.”</w:t>
            </w:r>
          </w:p>
        </w:tc>
      </w:tr>
      <w:tr w:rsidRPr="00FC48A7" w:rsidR="004E4964" w:rsidTr="00CE5F06" w14:paraId="278728F4" w14:textId="77777777">
        <w:trPr>
          <w:trHeight w:val="144"/>
        </w:trPr>
        <w:tc>
          <w:tcPr>
            <w:tcW w:w="720" w:type="dxa"/>
          </w:tcPr>
          <w:p w:rsidRPr="00FC48A7" w:rsidR="00391F8D" w:rsidP="000600F8" w:rsidRDefault="00077BF7" w14:paraId="12C80D4B" w14:textId="77777777">
            <w:pPr>
              <w:keepNext w:val="0"/>
              <w:spacing w:after="60"/>
              <w:ind w:left="0"/>
              <w:jc w:val="both"/>
            </w:pPr>
            <w:r w:rsidRPr="00FC48A7">
              <w:t>12.</w:t>
            </w:r>
          </w:p>
        </w:tc>
        <w:tc>
          <w:tcPr>
            <w:tcW w:w="7560" w:type="dxa"/>
            <w:vAlign w:val="center"/>
          </w:tcPr>
          <w:p w:rsidRPr="00FC48A7" w:rsidR="00391F8D" w:rsidP="000600F8" w:rsidRDefault="00077BF7" w14:paraId="1FB2C047" w14:textId="77777777">
            <w:pPr>
              <w:keepNext w:val="0"/>
              <w:spacing w:after="60"/>
              <w:ind w:left="0"/>
              <w:jc w:val="both"/>
            </w:pPr>
            <w:r w:rsidRPr="00C2284C">
              <w:rPr>
                <w:i/>
              </w:rPr>
              <w:t>Funding Opportunity Number</w:t>
            </w:r>
            <w:r w:rsidRPr="00FC48A7">
              <w:t>—Leave blank.</w:t>
            </w:r>
          </w:p>
        </w:tc>
      </w:tr>
      <w:tr w:rsidRPr="00FC48A7" w:rsidR="004E4964" w:rsidTr="00CE5F06" w14:paraId="1A3787CE" w14:textId="77777777">
        <w:trPr>
          <w:trHeight w:val="144"/>
        </w:trPr>
        <w:tc>
          <w:tcPr>
            <w:tcW w:w="720" w:type="dxa"/>
          </w:tcPr>
          <w:p w:rsidRPr="00FC48A7" w:rsidR="00391F8D" w:rsidP="000600F8" w:rsidRDefault="00077BF7" w14:paraId="073AE539" w14:textId="77777777">
            <w:pPr>
              <w:keepNext w:val="0"/>
              <w:spacing w:after="60"/>
              <w:ind w:left="0"/>
              <w:jc w:val="both"/>
            </w:pPr>
            <w:r w:rsidRPr="00FC48A7">
              <w:t>13.</w:t>
            </w:r>
          </w:p>
        </w:tc>
        <w:tc>
          <w:tcPr>
            <w:tcW w:w="7560" w:type="dxa"/>
            <w:vAlign w:val="center"/>
          </w:tcPr>
          <w:p w:rsidRPr="00FC48A7" w:rsidR="00391F8D" w:rsidP="000600F8" w:rsidRDefault="00077BF7" w14:paraId="7978613E" w14:textId="77777777">
            <w:pPr>
              <w:keepNext w:val="0"/>
              <w:spacing w:after="60"/>
              <w:ind w:left="0"/>
              <w:jc w:val="both"/>
            </w:pPr>
            <w:r w:rsidRPr="00C2284C">
              <w:rPr>
                <w:i/>
              </w:rPr>
              <w:t>Competition Identification Number</w:t>
            </w:r>
            <w:r w:rsidRPr="00FC48A7">
              <w:t>—Leave blank.</w:t>
            </w:r>
          </w:p>
        </w:tc>
      </w:tr>
      <w:tr w:rsidRPr="00FC48A7" w:rsidR="004E4964" w:rsidTr="00CE5F06" w14:paraId="54E6826F" w14:textId="77777777">
        <w:trPr>
          <w:trHeight w:val="144"/>
        </w:trPr>
        <w:tc>
          <w:tcPr>
            <w:tcW w:w="720" w:type="dxa"/>
          </w:tcPr>
          <w:p w:rsidRPr="00FC48A7" w:rsidR="00391F8D" w:rsidP="000600F8" w:rsidRDefault="00077BF7" w14:paraId="5F619C1C" w14:textId="77777777">
            <w:pPr>
              <w:keepNext w:val="0"/>
              <w:spacing w:after="60"/>
              <w:ind w:left="0"/>
              <w:jc w:val="both"/>
            </w:pPr>
            <w:r w:rsidRPr="00FC48A7">
              <w:t>14.</w:t>
            </w:r>
          </w:p>
        </w:tc>
        <w:tc>
          <w:tcPr>
            <w:tcW w:w="7560" w:type="dxa"/>
            <w:vAlign w:val="center"/>
          </w:tcPr>
          <w:p w:rsidRPr="00FC48A7" w:rsidR="00391F8D" w:rsidP="000600F8" w:rsidRDefault="00077BF7" w14:paraId="3EAED9CE" w14:textId="77777777">
            <w:pPr>
              <w:keepNext w:val="0"/>
              <w:spacing w:after="60"/>
              <w:ind w:left="0"/>
              <w:jc w:val="both"/>
            </w:pPr>
            <w:r w:rsidRPr="00C2284C">
              <w:rPr>
                <w:i/>
              </w:rPr>
              <w:t>Areas Affected by Project (Cities, Counties, States, etc.)</w:t>
            </w:r>
            <w:r w:rsidR="00BC142D">
              <w:t>—Enter the name of the s</w:t>
            </w:r>
            <w:r w:rsidRPr="00FC48A7">
              <w:t xml:space="preserve">tate or territory that will benefit from the project. </w:t>
            </w:r>
          </w:p>
        </w:tc>
      </w:tr>
      <w:tr w:rsidRPr="00FC48A7" w:rsidR="004E4964" w:rsidTr="00CE5F06" w14:paraId="103D2991" w14:textId="77777777">
        <w:trPr>
          <w:trHeight w:val="144"/>
        </w:trPr>
        <w:tc>
          <w:tcPr>
            <w:tcW w:w="720" w:type="dxa"/>
          </w:tcPr>
          <w:p w:rsidRPr="00FC48A7" w:rsidR="00391F8D" w:rsidP="000600F8" w:rsidRDefault="00077BF7" w14:paraId="2A26CAEC" w14:textId="77777777">
            <w:pPr>
              <w:keepNext w:val="0"/>
              <w:spacing w:after="60"/>
              <w:ind w:left="0"/>
              <w:jc w:val="both"/>
            </w:pPr>
            <w:r w:rsidRPr="00FC48A7">
              <w:t>15.</w:t>
            </w:r>
          </w:p>
        </w:tc>
        <w:tc>
          <w:tcPr>
            <w:tcW w:w="7560" w:type="dxa"/>
            <w:vAlign w:val="center"/>
          </w:tcPr>
          <w:p w:rsidRPr="00FC48A7" w:rsidR="00391F8D" w:rsidP="000600F8" w:rsidRDefault="00077BF7" w14:paraId="2D43771C" w14:textId="77777777">
            <w:pPr>
              <w:keepNext w:val="0"/>
              <w:spacing w:after="60"/>
              <w:ind w:left="0"/>
              <w:jc w:val="both"/>
            </w:pPr>
            <w:r w:rsidRPr="00C2284C">
              <w:rPr>
                <w:i/>
              </w:rPr>
              <w:t>Descriptive Title of Applicant’s Project</w:t>
            </w:r>
            <w:r w:rsidRPr="00FC48A7">
              <w:t>—For the initial application, enter "BLS Occupational Safety and Health Statistics, pursuant to Sec. 24 of the Occupational Safety and Heal</w:t>
            </w:r>
            <w:r w:rsidR="00BC142D">
              <w:t>th Act of 1970, and equivalent s</w:t>
            </w:r>
            <w:r w:rsidRPr="00FC48A7">
              <w:t xml:space="preserve">tate laws.”  </w:t>
            </w:r>
          </w:p>
        </w:tc>
      </w:tr>
      <w:tr w:rsidRPr="00FC48A7" w:rsidR="004E4964" w:rsidTr="00CE5F06" w14:paraId="222BD6F9" w14:textId="77777777">
        <w:trPr>
          <w:trHeight w:val="1080"/>
        </w:trPr>
        <w:tc>
          <w:tcPr>
            <w:tcW w:w="720" w:type="dxa"/>
          </w:tcPr>
          <w:p w:rsidRPr="00FC48A7" w:rsidR="00391F8D" w:rsidP="000600F8" w:rsidRDefault="00077BF7" w14:paraId="15706297" w14:textId="77777777">
            <w:pPr>
              <w:keepNext w:val="0"/>
              <w:spacing w:after="60"/>
              <w:ind w:left="0"/>
              <w:jc w:val="both"/>
            </w:pPr>
            <w:r w:rsidRPr="00FC48A7">
              <w:t>16.</w:t>
            </w:r>
          </w:p>
        </w:tc>
        <w:tc>
          <w:tcPr>
            <w:tcW w:w="7560" w:type="dxa"/>
          </w:tcPr>
          <w:p w:rsidRPr="00FC48A7" w:rsidR="00391F8D" w:rsidP="000600F8" w:rsidRDefault="00077BF7" w14:paraId="1382F634" w14:textId="07F24AE3">
            <w:pPr>
              <w:keepNext w:val="0"/>
              <w:spacing w:after="60"/>
              <w:ind w:left="0"/>
              <w:jc w:val="both"/>
            </w:pPr>
            <w:r w:rsidRPr="00C2284C">
              <w:rPr>
                <w:i/>
              </w:rPr>
              <w:t>Congressional Districts of</w:t>
            </w:r>
            <w:r w:rsidRPr="00FC48A7">
              <w:t xml:space="preserve"> —(a)</w:t>
            </w:r>
            <w:r w:rsidRPr="009238B5">
              <w:t xml:space="preserve"> </w:t>
            </w:r>
            <w:r w:rsidRPr="00FC48A7">
              <w:t xml:space="preserve">Enter the applicant’s three digit congressional district and (b) Enter “all” to signify that the scope for the OSHS program is statewide. </w:t>
            </w:r>
            <w:r w:rsidR="00BA7781">
              <w:t xml:space="preserve"> </w:t>
            </w:r>
            <w:r w:rsidRPr="00FC48A7">
              <w:t>Maps depicting congressional districts of the 11</w:t>
            </w:r>
            <w:r w:rsidR="00CA752C">
              <w:t>6</w:t>
            </w:r>
            <w:r w:rsidRPr="00FC48A7">
              <w:t xml:space="preserve">th Congress can be found online at </w:t>
            </w:r>
            <w:hyperlink w:history="1" r:id="rId54">
              <w:r w:rsidRPr="00CA752C" w:rsidR="00CA752C">
                <w:rPr>
                  <w:color w:val="0000FF"/>
                  <w:u w:val="single"/>
                </w:rPr>
                <w:t>https://www2.census.gov/geo/maps/cong_dist/uswall/cd116/CD116_US_WallMap.pdf?#</w:t>
              </w:r>
            </w:hyperlink>
          </w:p>
        </w:tc>
      </w:tr>
      <w:tr w:rsidRPr="00FC48A7" w:rsidR="004E4964" w:rsidTr="00CE5F06" w14:paraId="61356AD6" w14:textId="77777777">
        <w:trPr>
          <w:trHeight w:val="1071"/>
        </w:trPr>
        <w:tc>
          <w:tcPr>
            <w:tcW w:w="720" w:type="dxa"/>
          </w:tcPr>
          <w:p w:rsidRPr="00FC48A7" w:rsidR="00391F8D" w:rsidP="000600F8" w:rsidRDefault="00077BF7" w14:paraId="06E2DD23" w14:textId="77777777">
            <w:pPr>
              <w:keepNext w:val="0"/>
              <w:spacing w:after="60"/>
              <w:ind w:left="0"/>
              <w:jc w:val="both"/>
            </w:pPr>
            <w:r w:rsidRPr="00FC48A7">
              <w:t>17.</w:t>
            </w:r>
          </w:p>
        </w:tc>
        <w:tc>
          <w:tcPr>
            <w:tcW w:w="7560" w:type="dxa"/>
          </w:tcPr>
          <w:p w:rsidRPr="00FC48A7" w:rsidR="00391F8D" w:rsidP="00396042" w:rsidRDefault="00077BF7" w14:paraId="484A308D" w14:textId="616BCA81">
            <w:pPr>
              <w:keepNext w:val="0"/>
              <w:spacing w:after="60"/>
              <w:ind w:left="0"/>
              <w:jc w:val="both"/>
            </w:pPr>
            <w:r w:rsidRPr="0073452B">
              <w:rPr>
                <w:i/>
              </w:rPr>
              <w:t>Proposed Project Start and End Dates</w:t>
            </w:r>
            <w:r w:rsidRPr="00FC48A7">
              <w:t>—Enter “10/01/XX” and “09/30/XX” where XX is the year in which the Federal fiscal year begins followed by the next calendar year when the Federal fiscal year ends.  For example, 10/01/</w:t>
            </w:r>
            <w:r w:rsidR="0067616F">
              <w:t>20</w:t>
            </w:r>
            <w:r w:rsidRPr="00FC48A7">
              <w:t xml:space="preserve"> and 09/30/</w:t>
            </w:r>
            <w:r w:rsidR="00396042">
              <w:t>2</w:t>
            </w:r>
            <w:r w:rsidR="0067616F">
              <w:t>1</w:t>
            </w:r>
            <w:r w:rsidRPr="00FC48A7" w:rsidR="00396042">
              <w:t xml:space="preserve"> </w:t>
            </w:r>
            <w:r w:rsidRPr="00FC48A7">
              <w:t>for Federal fiscal year 20</w:t>
            </w:r>
            <w:r w:rsidR="00D61382">
              <w:t>2</w:t>
            </w:r>
            <w:r w:rsidR="0067616F">
              <w:t>1</w:t>
            </w:r>
            <w:r w:rsidRPr="00FC48A7">
              <w:t xml:space="preserve">.  </w:t>
            </w:r>
          </w:p>
        </w:tc>
      </w:tr>
      <w:tr w:rsidRPr="00FC48A7" w:rsidR="004E4964" w:rsidTr="00CE5F06" w14:paraId="6C27E24D" w14:textId="77777777">
        <w:trPr>
          <w:trHeight w:val="1341"/>
        </w:trPr>
        <w:tc>
          <w:tcPr>
            <w:tcW w:w="720" w:type="dxa"/>
          </w:tcPr>
          <w:p w:rsidRPr="00FC48A7" w:rsidR="00391F8D" w:rsidP="000600F8" w:rsidRDefault="00077BF7" w14:paraId="595076DF" w14:textId="77777777">
            <w:pPr>
              <w:keepNext w:val="0"/>
              <w:spacing w:after="60"/>
              <w:ind w:left="0"/>
              <w:jc w:val="both"/>
            </w:pPr>
            <w:r w:rsidRPr="00FC48A7">
              <w:t>18.</w:t>
            </w:r>
          </w:p>
        </w:tc>
        <w:tc>
          <w:tcPr>
            <w:tcW w:w="7560" w:type="dxa"/>
          </w:tcPr>
          <w:p w:rsidRPr="00FC48A7" w:rsidR="00391F8D" w:rsidP="000600F8" w:rsidRDefault="00077BF7" w14:paraId="7EED2EC3" w14:textId="77777777">
            <w:pPr>
              <w:keepNext w:val="0"/>
              <w:spacing w:after="60"/>
              <w:ind w:left="0"/>
              <w:jc w:val="both"/>
            </w:pPr>
            <w:r w:rsidRPr="0073452B">
              <w:rPr>
                <w:i/>
              </w:rPr>
              <w:t>Estimated Funding</w:t>
            </w:r>
            <w:r w:rsidRPr="00FC48A7">
              <w:t xml:space="preserve">—Enter the amount of Federal assistance requested.  If the purpose of this application is to change an existing award (2), enter only the amount of increase or decrease.  For decreases, enclose the amount in parentheses.  If the amount is the net result of several increases and/or decreases, attach a separate page to break out the amount by Fund Ledger Code.  </w:t>
            </w:r>
          </w:p>
        </w:tc>
      </w:tr>
      <w:tr w:rsidRPr="00FC48A7" w:rsidR="004E4964" w:rsidTr="00CE5F06" w14:paraId="6D62861B" w14:textId="77777777">
        <w:trPr>
          <w:trHeight w:val="144"/>
        </w:trPr>
        <w:tc>
          <w:tcPr>
            <w:tcW w:w="720" w:type="dxa"/>
          </w:tcPr>
          <w:p w:rsidRPr="00FC48A7" w:rsidR="00391F8D" w:rsidP="000600F8" w:rsidRDefault="00077BF7" w14:paraId="5121A0BA" w14:textId="77777777">
            <w:pPr>
              <w:keepNext w:val="0"/>
              <w:spacing w:after="60"/>
              <w:ind w:left="0"/>
              <w:jc w:val="both"/>
            </w:pPr>
            <w:r w:rsidRPr="00FC48A7">
              <w:t>18 a.</w:t>
            </w:r>
          </w:p>
        </w:tc>
        <w:tc>
          <w:tcPr>
            <w:tcW w:w="7560" w:type="dxa"/>
          </w:tcPr>
          <w:p w:rsidRPr="00FC48A7" w:rsidR="00391F8D" w:rsidP="000600F8" w:rsidRDefault="00077BF7" w14:paraId="121FEA0C" w14:textId="77777777">
            <w:pPr>
              <w:keepNext w:val="0"/>
              <w:spacing w:after="60"/>
              <w:ind w:left="0"/>
              <w:jc w:val="both"/>
            </w:pPr>
            <w:r w:rsidRPr="0073452B">
              <w:rPr>
                <w:i/>
              </w:rPr>
              <w:t>Federal</w:t>
            </w:r>
            <w:r w:rsidRPr="00FC48A7">
              <w:t>—Enter the amount of Federal assistance requested.</w:t>
            </w:r>
          </w:p>
        </w:tc>
      </w:tr>
      <w:tr w:rsidRPr="00FC48A7" w:rsidR="004E4964" w:rsidTr="00CE5F06" w14:paraId="35EBB049" w14:textId="77777777">
        <w:trPr>
          <w:trHeight w:val="144"/>
        </w:trPr>
        <w:tc>
          <w:tcPr>
            <w:tcW w:w="720" w:type="dxa"/>
          </w:tcPr>
          <w:p w:rsidRPr="00FC48A7" w:rsidR="00391F8D" w:rsidP="000600F8" w:rsidRDefault="00077BF7" w14:paraId="77BF990A" w14:textId="77777777">
            <w:pPr>
              <w:keepNext w:val="0"/>
              <w:spacing w:after="60"/>
              <w:ind w:left="0"/>
              <w:jc w:val="both"/>
            </w:pPr>
            <w:r w:rsidRPr="00FC48A7">
              <w:t>18 b.</w:t>
            </w:r>
          </w:p>
        </w:tc>
        <w:tc>
          <w:tcPr>
            <w:tcW w:w="7560" w:type="dxa"/>
          </w:tcPr>
          <w:p w:rsidRPr="00FC48A7" w:rsidR="00391F8D" w:rsidP="000600F8" w:rsidRDefault="00077BF7" w14:paraId="0C5F0FBE" w14:textId="77777777">
            <w:pPr>
              <w:keepNext w:val="0"/>
              <w:spacing w:after="60"/>
              <w:ind w:left="0"/>
              <w:jc w:val="both"/>
            </w:pPr>
            <w:r w:rsidRPr="0073452B">
              <w:rPr>
                <w:i/>
              </w:rPr>
              <w:t>Applicant</w:t>
            </w:r>
            <w:r w:rsidRPr="00FC48A7">
              <w:t>—Enter the amount of funds provided by the SGA.</w:t>
            </w:r>
          </w:p>
        </w:tc>
      </w:tr>
      <w:tr w:rsidRPr="00FC48A7" w:rsidR="004E4964" w:rsidTr="00CE5F06" w14:paraId="51A98685" w14:textId="77777777">
        <w:trPr>
          <w:trHeight w:val="144"/>
        </w:trPr>
        <w:tc>
          <w:tcPr>
            <w:tcW w:w="720" w:type="dxa"/>
          </w:tcPr>
          <w:p w:rsidRPr="00FC48A7" w:rsidR="00391F8D" w:rsidP="000600F8" w:rsidRDefault="00077BF7" w14:paraId="2DD6A634" w14:textId="77777777">
            <w:pPr>
              <w:keepNext w:val="0"/>
              <w:spacing w:after="60"/>
              <w:ind w:left="0"/>
              <w:jc w:val="both"/>
            </w:pPr>
            <w:r w:rsidRPr="00FC48A7">
              <w:t>18 c.</w:t>
            </w:r>
          </w:p>
        </w:tc>
        <w:tc>
          <w:tcPr>
            <w:tcW w:w="7560" w:type="dxa"/>
          </w:tcPr>
          <w:p w:rsidRPr="00FC48A7" w:rsidR="00391F8D" w:rsidP="000600F8" w:rsidRDefault="00077BF7" w14:paraId="1EB2EFE2" w14:textId="77777777">
            <w:pPr>
              <w:keepNext w:val="0"/>
              <w:spacing w:after="60"/>
              <w:ind w:left="0"/>
              <w:jc w:val="both"/>
            </w:pPr>
            <w:r w:rsidRPr="0073452B">
              <w:rPr>
                <w:i/>
              </w:rPr>
              <w:t>State</w:t>
            </w:r>
            <w:r w:rsidRPr="00FC48A7">
              <w:t>—Leave blank.</w:t>
            </w:r>
          </w:p>
        </w:tc>
      </w:tr>
      <w:tr w:rsidRPr="00FC48A7" w:rsidR="004E4964" w:rsidTr="00CE5F06" w14:paraId="7115BE7E" w14:textId="77777777">
        <w:trPr>
          <w:trHeight w:val="144"/>
        </w:trPr>
        <w:tc>
          <w:tcPr>
            <w:tcW w:w="720" w:type="dxa"/>
          </w:tcPr>
          <w:p w:rsidRPr="00FC48A7" w:rsidR="00391F8D" w:rsidP="000600F8" w:rsidRDefault="00077BF7" w14:paraId="6F9A78DA" w14:textId="77777777">
            <w:pPr>
              <w:keepNext w:val="0"/>
              <w:spacing w:after="60"/>
              <w:ind w:left="0"/>
              <w:jc w:val="both"/>
            </w:pPr>
            <w:r w:rsidRPr="00FC48A7">
              <w:t>18 d.</w:t>
            </w:r>
          </w:p>
        </w:tc>
        <w:tc>
          <w:tcPr>
            <w:tcW w:w="7560" w:type="dxa"/>
          </w:tcPr>
          <w:p w:rsidRPr="00FC48A7" w:rsidR="00391F8D" w:rsidP="000600F8" w:rsidRDefault="00077BF7" w14:paraId="141B298D" w14:textId="77777777">
            <w:pPr>
              <w:keepNext w:val="0"/>
              <w:spacing w:after="60"/>
              <w:ind w:left="0"/>
              <w:jc w:val="both"/>
            </w:pPr>
            <w:r w:rsidRPr="0073452B">
              <w:rPr>
                <w:i/>
              </w:rPr>
              <w:t>Local</w:t>
            </w:r>
            <w:r w:rsidRPr="00FC48A7">
              <w:t>—Leave blank.</w:t>
            </w:r>
          </w:p>
        </w:tc>
      </w:tr>
      <w:tr w:rsidRPr="00FC48A7" w:rsidR="004E4964" w:rsidTr="00CE5F06" w14:paraId="4A5080D0" w14:textId="77777777">
        <w:trPr>
          <w:trHeight w:val="144"/>
        </w:trPr>
        <w:tc>
          <w:tcPr>
            <w:tcW w:w="720" w:type="dxa"/>
          </w:tcPr>
          <w:p w:rsidRPr="00FC48A7" w:rsidR="00391F8D" w:rsidP="000600F8" w:rsidRDefault="00077BF7" w14:paraId="6A39D16C" w14:textId="77777777">
            <w:pPr>
              <w:keepNext w:val="0"/>
              <w:spacing w:after="60"/>
              <w:ind w:left="0"/>
              <w:jc w:val="both"/>
            </w:pPr>
            <w:r w:rsidRPr="00FC48A7">
              <w:t>18 e.</w:t>
            </w:r>
          </w:p>
        </w:tc>
        <w:tc>
          <w:tcPr>
            <w:tcW w:w="7560" w:type="dxa"/>
          </w:tcPr>
          <w:p w:rsidRPr="00FC48A7" w:rsidR="00391F8D" w:rsidP="000600F8" w:rsidRDefault="00077BF7" w14:paraId="4723FA92" w14:textId="77777777">
            <w:pPr>
              <w:keepNext w:val="0"/>
              <w:spacing w:after="60"/>
              <w:ind w:left="0"/>
              <w:jc w:val="both"/>
            </w:pPr>
            <w:r w:rsidRPr="0073452B">
              <w:rPr>
                <w:i/>
              </w:rPr>
              <w:t>Other</w:t>
            </w:r>
            <w:r w:rsidRPr="00FC48A7">
              <w:t>—Leave blank.</w:t>
            </w:r>
          </w:p>
        </w:tc>
      </w:tr>
      <w:tr w:rsidRPr="00FC48A7" w:rsidR="004E4964" w:rsidTr="00CE5F06" w14:paraId="4E445359" w14:textId="77777777">
        <w:trPr>
          <w:trHeight w:val="144"/>
        </w:trPr>
        <w:tc>
          <w:tcPr>
            <w:tcW w:w="720" w:type="dxa"/>
          </w:tcPr>
          <w:p w:rsidRPr="00FC48A7" w:rsidR="00391F8D" w:rsidP="000600F8" w:rsidRDefault="00077BF7" w14:paraId="0D6A9A3C" w14:textId="77777777">
            <w:pPr>
              <w:keepNext w:val="0"/>
              <w:spacing w:after="60"/>
              <w:ind w:left="0"/>
              <w:jc w:val="both"/>
            </w:pPr>
            <w:r w:rsidRPr="00FC48A7">
              <w:t>18 f.</w:t>
            </w:r>
          </w:p>
        </w:tc>
        <w:tc>
          <w:tcPr>
            <w:tcW w:w="7560" w:type="dxa"/>
          </w:tcPr>
          <w:p w:rsidRPr="00FC48A7" w:rsidR="00391F8D" w:rsidP="000600F8" w:rsidRDefault="00077BF7" w14:paraId="4DABAE23" w14:textId="77777777">
            <w:pPr>
              <w:keepNext w:val="0"/>
              <w:spacing w:after="60"/>
              <w:ind w:left="0"/>
              <w:jc w:val="both"/>
            </w:pPr>
            <w:r w:rsidRPr="0073452B">
              <w:rPr>
                <w:i/>
              </w:rPr>
              <w:t>Program Income</w:t>
            </w:r>
            <w:r w:rsidRPr="00FC48A7">
              <w:t>—Leave blank.</w:t>
            </w:r>
          </w:p>
        </w:tc>
      </w:tr>
      <w:tr w:rsidRPr="00FC48A7" w:rsidR="004E4964" w:rsidTr="00CE5F06" w14:paraId="74FFC159" w14:textId="77777777">
        <w:trPr>
          <w:trHeight w:val="144"/>
        </w:trPr>
        <w:tc>
          <w:tcPr>
            <w:tcW w:w="720" w:type="dxa"/>
          </w:tcPr>
          <w:p w:rsidRPr="00FC48A7" w:rsidR="00391F8D" w:rsidP="000600F8" w:rsidRDefault="00077BF7" w14:paraId="2E3E66FB" w14:textId="77777777">
            <w:pPr>
              <w:keepNext w:val="0"/>
              <w:spacing w:after="60"/>
              <w:ind w:left="0"/>
              <w:jc w:val="both"/>
            </w:pPr>
            <w:r w:rsidRPr="00FC48A7">
              <w:t>18 g.</w:t>
            </w:r>
          </w:p>
        </w:tc>
        <w:tc>
          <w:tcPr>
            <w:tcW w:w="7560" w:type="dxa"/>
          </w:tcPr>
          <w:p w:rsidRPr="00FC48A7" w:rsidR="00391F8D" w:rsidP="000600F8" w:rsidRDefault="00077BF7" w14:paraId="2B01895F" w14:textId="77777777">
            <w:pPr>
              <w:keepNext w:val="0"/>
              <w:spacing w:after="60"/>
              <w:ind w:left="0"/>
              <w:jc w:val="both"/>
            </w:pPr>
            <w:r w:rsidRPr="0073452B">
              <w:rPr>
                <w:i/>
              </w:rPr>
              <w:t>TOTAL</w:t>
            </w:r>
            <w:r w:rsidRPr="00FC48A7">
              <w:t>—Will automatically calculate based on information in 18a and 18b.</w:t>
            </w:r>
          </w:p>
        </w:tc>
      </w:tr>
      <w:tr w:rsidRPr="00FC48A7" w:rsidR="004E4964" w:rsidTr="00CE5F06" w14:paraId="0D4AFDDF" w14:textId="77777777">
        <w:trPr>
          <w:trHeight w:val="144"/>
        </w:trPr>
        <w:tc>
          <w:tcPr>
            <w:tcW w:w="720" w:type="dxa"/>
          </w:tcPr>
          <w:p w:rsidRPr="00FC48A7" w:rsidR="00391F8D" w:rsidP="000600F8" w:rsidRDefault="00077BF7" w14:paraId="12A96A3F" w14:textId="77777777">
            <w:pPr>
              <w:keepNext w:val="0"/>
              <w:spacing w:after="60"/>
              <w:ind w:left="0"/>
              <w:jc w:val="both"/>
            </w:pPr>
            <w:r w:rsidRPr="00FC48A7">
              <w:t>19.</w:t>
            </w:r>
          </w:p>
        </w:tc>
        <w:tc>
          <w:tcPr>
            <w:tcW w:w="7560" w:type="dxa"/>
          </w:tcPr>
          <w:p w:rsidRPr="00FC48A7" w:rsidR="00391F8D" w:rsidP="000600F8" w:rsidRDefault="00077BF7" w14:paraId="085DB08E" w14:textId="77777777">
            <w:pPr>
              <w:keepNext w:val="0"/>
              <w:spacing w:after="60"/>
              <w:ind w:left="0"/>
              <w:jc w:val="both"/>
            </w:pPr>
            <w:r w:rsidRPr="0073452B">
              <w:rPr>
                <w:i/>
              </w:rPr>
              <w:t>E.O. 12372 Review</w:t>
            </w:r>
            <w:r w:rsidRPr="00FC48A7">
              <w:t>—The OSHS program is not subject to review; box 19c is checked “Program is not covered by E.O. 12372.”</w:t>
            </w:r>
          </w:p>
        </w:tc>
      </w:tr>
      <w:tr w:rsidRPr="00FC48A7" w:rsidR="004E4964" w:rsidTr="00CE5F06" w14:paraId="5A4AF5CE" w14:textId="77777777">
        <w:trPr>
          <w:trHeight w:val="144"/>
        </w:trPr>
        <w:tc>
          <w:tcPr>
            <w:tcW w:w="720" w:type="dxa"/>
          </w:tcPr>
          <w:p w:rsidRPr="00FC48A7" w:rsidR="00391F8D" w:rsidP="000600F8" w:rsidRDefault="00077BF7" w14:paraId="10FA1607" w14:textId="77777777">
            <w:pPr>
              <w:keepNext w:val="0"/>
              <w:spacing w:after="60"/>
              <w:ind w:left="0"/>
              <w:jc w:val="both"/>
            </w:pPr>
            <w:r w:rsidRPr="00FC48A7">
              <w:t>20.</w:t>
            </w:r>
          </w:p>
        </w:tc>
        <w:tc>
          <w:tcPr>
            <w:tcW w:w="7560" w:type="dxa"/>
          </w:tcPr>
          <w:p w:rsidRPr="00FC48A7" w:rsidR="00391F8D" w:rsidP="000600F8" w:rsidRDefault="00077BF7" w14:paraId="652BBEFE" w14:textId="77777777">
            <w:pPr>
              <w:keepNext w:val="0"/>
              <w:spacing w:after="60"/>
              <w:ind w:left="0"/>
              <w:jc w:val="both"/>
            </w:pPr>
            <w:r w:rsidRPr="0073452B">
              <w:rPr>
                <w:i/>
              </w:rPr>
              <w:t>Delinquent on Federal Debt</w:t>
            </w:r>
            <w:r w:rsidRPr="00FC48A7">
              <w:t>—Check Yes or No; if Yes, include an explanation on an additional page.  Categories of debt include, but are not limited to, delinquent audit disallowances, loans and taxes.  [Note:  This question applies t</w:t>
            </w:r>
            <w:r w:rsidR="00BC142D">
              <w:t>o the s</w:t>
            </w:r>
            <w:r w:rsidRPr="00FC48A7">
              <w:t xml:space="preserve">tate agency applying </w:t>
            </w:r>
            <w:r w:rsidRPr="00FC48A7">
              <w:lastRenderedPageBreak/>
              <w:t>for Federal assistance, not to the authorized representative who</w:t>
            </w:r>
            <w:r w:rsidR="00BC142D">
              <w:t xml:space="preserve"> signs the application for the s</w:t>
            </w:r>
            <w:r w:rsidRPr="00FC48A7">
              <w:t>tate agency.]</w:t>
            </w:r>
          </w:p>
        </w:tc>
      </w:tr>
      <w:tr w:rsidRPr="00FC48A7" w:rsidR="004E4964" w:rsidTr="00CE5F06" w14:paraId="63C96393" w14:textId="77777777">
        <w:trPr>
          <w:trHeight w:val="1332"/>
        </w:trPr>
        <w:tc>
          <w:tcPr>
            <w:tcW w:w="720" w:type="dxa"/>
          </w:tcPr>
          <w:p w:rsidRPr="00FC48A7" w:rsidR="00391F8D" w:rsidP="000600F8" w:rsidRDefault="00077BF7" w14:paraId="08C4D062" w14:textId="77777777">
            <w:pPr>
              <w:keepNext w:val="0"/>
              <w:spacing w:after="60"/>
              <w:ind w:left="0"/>
              <w:jc w:val="both"/>
            </w:pPr>
            <w:r w:rsidRPr="00FC48A7">
              <w:lastRenderedPageBreak/>
              <w:t>21.</w:t>
            </w:r>
          </w:p>
        </w:tc>
        <w:tc>
          <w:tcPr>
            <w:tcW w:w="7560" w:type="dxa"/>
          </w:tcPr>
          <w:p w:rsidRPr="00FC48A7" w:rsidR="00391F8D" w:rsidP="000600F8" w:rsidRDefault="00077BF7" w14:paraId="017AEC57" w14:textId="08C680EF">
            <w:pPr>
              <w:keepNext w:val="0"/>
              <w:spacing w:after="60"/>
              <w:ind w:left="0"/>
              <w:jc w:val="both"/>
            </w:pPr>
            <w:r w:rsidRPr="0073452B">
              <w:rPr>
                <w:i/>
              </w:rPr>
              <w:t>Authorized Representative</w:t>
            </w:r>
            <w:r w:rsidRPr="00FC48A7">
              <w:t xml:space="preserve">—To be signed and dated by the authorized representative of the applicant organization. </w:t>
            </w:r>
            <w:r w:rsidR="009A794E">
              <w:t xml:space="preserve"> </w:t>
            </w:r>
            <w:r w:rsidRPr="00FC48A7">
              <w:t>Enter the first and last name, prefix, middle name, suffix, title, telephone number, email, and fax number.  This authorized representative must also sign and date the application</w:t>
            </w:r>
            <w:r w:rsidR="0025474A">
              <w:t>, either using electronic signature or wet signature</w:t>
            </w:r>
            <w:r w:rsidRPr="00FC48A7">
              <w:t xml:space="preserve">.  By signing, the signatory is making the certification set forth on the form. </w:t>
            </w:r>
          </w:p>
        </w:tc>
      </w:tr>
      <w:tr w:rsidRPr="00FC48A7" w:rsidR="004E4964" w:rsidTr="00CE5F06" w14:paraId="472DE308" w14:textId="77777777">
        <w:trPr>
          <w:trHeight w:val="1206"/>
        </w:trPr>
        <w:tc>
          <w:tcPr>
            <w:tcW w:w="720" w:type="dxa"/>
          </w:tcPr>
          <w:p w:rsidRPr="00FC48A7" w:rsidR="00391F8D" w:rsidP="000600F8" w:rsidRDefault="00077BF7" w14:paraId="3FFDF16B" w14:textId="77777777">
            <w:pPr>
              <w:keepNext w:val="0"/>
              <w:spacing w:after="60"/>
              <w:ind w:left="0"/>
              <w:jc w:val="both"/>
            </w:pPr>
            <w:r w:rsidRPr="00FC48A7">
              <w:t>22.</w:t>
            </w:r>
          </w:p>
        </w:tc>
        <w:tc>
          <w:tcPr>
            <w:tcW w:w="7560" w:type="dxa"/>
          </w:tcPr>
          <w:p w:rsidRPr="00FC48A7" w:rsidR="00391F8D" w:rsidP="000600F8" w:rsidRDefault="00077BF7" w14:paraId="0C237436" w14:textId="4B2789EB">
            <w:pPr>
              <w:keepNext w:val="0"/>
              <w:spacing w:after="60"/>
              <w:ind w:left="0"/>
              <w:jc w:val="both"/>
            </w:pPr>
            <w:r w:rsidRPr="0073452B">
              <w:rPr>
                <w:i/>
              </w:rPr>
              <w:t>Grant Officer Signature</w:t>
            </w:r>
            <w:r w:rsidRPr="00FC48A7">
              <w:t>—Leave these boxes blank.  The BLS Grant Officer will provide his (a) name, (b) title, (c) telephone number, (d) signature</w:t>
            </w:r>
            <w:r w:rsidR="00B911D8">
              <w:t xml:space="preserve"> (electronic or wet)</w:t>
            </w:r>
            <w:r w:rsidRPr="00FC48A7">
              <w:t>, and (e) date signed.  Note that this item has been added by the BLS.  It does not appear on the electronic version of this form available at the OMB website.</w:t>
            </w:r>
          </w:p>
        </w:tc>
      </w:tr>
    </w:tbl>
    <w:p w:rsidRPr="00FC48A7" w:rsidR="00391F8D" w:rsidP="000600F8" w:rsidRDefault="00077BF7" w14:paraId="466B7236" w14:textId="77777777">
      <w:pPr>
        <w:pStyle w:val="ListParagraph"/>
        <w:numPr>
          <w:ilvl w:val="1"/>
          <w:numId w:val="19"/>
        </w:numPr>
        <w:ind w:left="1080" w:hanging="540"/>
        <w:jc w:val="both"/>
      </w:pPr>
      <w:bookmarkStart w:name="_Toc356978079" w:id="119"/>
      <w:r w:rsidRPr="00FC48A7">
        <w:t>Certification Regarding Debarment, Suspension, and Other Responsibility Matters</w:t>
      </w:r>
      <w:bookmarkEnd w:id="119"/>
    </w:p>
    <w:p w:rsidR="00D71C01" w:rsidP="000600F8" w:rsidRDefault="00077BF7" w14:paraId="23096653" w14:textId="77777777">
      <w:pPr>
        <w:pStyle w:val="HEADINGLEVEL4"/>
        <w:jc w:val="both"/>
        <w:rPr>
          <w:rFonts w:asciiTheme="minorHAnsi" w:hAnsiTheme="minorHAnsi" w:cstheme="minorHAnsi"/>
        </w:rPr>
      </w:pPr>
      <w:r w:rsidRPr="00D71C01">
        <w:rPr>
          <w:rFonts w:asciiTheme="minorHAnsi" w:hAnsiTheme="minorHAnsi" w:cstheme="minorHAnsi"/>
        </w:rPr>
        <w:t>a.</w:t>
      </w:r>
      <w:r w:rsidRPr="00D71C01">
        <w:rPr>
          <w:rFonts w:asciiTheme="minorHAnsi" w:hAnsiTheme="minorHAnsi" w:cstheme="minorHAnsi"/>
        </w:rPr>
        <w:tab/>
        <w:t>Instructions--Primary Covered Transactions</w:t>
      </w:r>
    </w:p>
    <w:p w:rsidRPr="00D40B52" w:rsidR="00D71C01" w:rsidP="000600F8" w:rsidRDefault="00077BF7" w14:paraId="3AA7366D" w14:textId="77777777">
      <w:pPr>
        <w:pStyle w:val="HEADINGLEVEL4"/>
        <w:tabs>
          <w:tab w:val="clear" w:pos="1620"/>
        </w:tabs>
        <w:ind w:left="2160"/>
        <w:jc w:val="both"/>
        <w:rPr>
          <w:rFonts w:asciiTheme="minorHAnsi" w:hAnsiTheme="minorHAnsi" w:cstheme="minorHAnsi"/>
          <w:i w:val="0"/>
        </w:rPr>
      </w:pPr>
      <w:r w:rsidRPr="00D40B52">
        <w:rPr>
          <w:rFonts w:asciiTheme="minorHAnsi" w:hAnsiTheme="minorHAnsi" w:cstheme="minorHAnsi"/>
          <w:i w:val="0"/>
        </w:rPr>
        <w:t>1</w:t>
      </w:r>
      <w:r w:rsidR="007E6A68">
        <w:rPr>
          <w:rFonts w:asciiTheme="minorHAnsi" w:hAnsiTheme="minorHAnsi" w:cstheme="minorHAnsi"/>
          <w:i w:val="0"/>
        </w:rPr>
        <w:t>.</w:t>
      </w:r>
      <w:r w:rsidRPr="00D40B52">
        <w:rPr>
          <w:rFonts w:asciiTheme="minorHAnsi" w:hAnsiTheme="minorHAnsi" w:cstheme="minorHAnsi"/>
          <w:i w:val="0"/>
        </w:rPr>
        <w:tab/>
      </w:r>
      <w:r w:rsidRPr="00D40B52">
        <w:rPr>
          <w:rFonts w:asciiTheme="minorHAnsi" w:hAnsiTheme="minorHAnsi" w:cstheme="minorHAnsi"/>
          <w:b/>
          <w:i w:val="0"/>
        </w:rPr>
        <w:t xml:space="preserve">By signing and submitting this application or grant agreement, the prospective primary participant is providing the certification set out below </w:t>
      </w:r>
      <w:r w:rsidRPr="00D40B52">
        <w:rPr>
          <w:rFonts w:asciiTheme="minorHAnsi" w:hAnsiTheme="minorHAnsi" w:cstheme="minorHAnsi"/>
          <w:i w:val="0"/>
        </w:rPr>
        <w:t>(see paragraph b.).</w:t>
      </w:r>
    </w:p>
    <w:p w:rsidRPr="00D40B52" w:rsidR="00391F8D" w:rsidP="000600F8" w:rsidRDefault="00077BF7" w14:paraId="3BDFB6E2" w14:textId="77777777">
      <w:pPr>
        <w:pStyle w:val="HEADINGLEVEL4"/>
        <w:tabs>
          <w:tab w:val="clear" w:pos="1620"/>
        </w:tabs>
        <w:ind w:left="2160"/>
        <w:jc w:val="both"/>
        <w:rPr>
          <w:rFonts w:asciiTheme="minorHAnsi" w:hAnsiTheme="minorHAnsi" w:cstheme="minorHAnsi"/>
          <w:b/>
          <w:i w:val="0"/>
        </w:rPr>
      </w:pPr>
      <w:r w:rsidRPr="00D40B52">
        <w:rPr>
          <w:rFonts w:asciiTheme="minorHAnsi" w:hAnsiTheme="minorHAnsi" w:cstheme="minorHAnsi"/>
          <w:i w:val="0"/>
        </w:rPr>
        <w:t>2</w:t>
      </w:r>
      <w:r w:rsidR="007E6A68">
        <w:rPr>
          <w:rFonts w:asciiTheme="minorHAnsi" w:hAnsiTheme="minorHAnsi" w:cstheme="minorHAnsi"/>
          <w:i w:val="0"/>
        </w:rPr>
        <w:t>.</w:t>
      </w:r>
      <w:r w:rsidRPr="00D40B52">
        <w:rPr>
          <w:rFonts w:asciiTheme="minorHAnsi" w:hAnsiTheme="minorHAnsi" w:cstheme="minorHAnsi"/>
          <w:i w:val="0"/>
        </w:rPr>
        <w:tab/>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department’s or agency's determination whether to enter into this transaction.  However, failure of the prospective participant to furnish a certification or explanation shall disqualify such person from participation in this transaction.</w:t>
      </w:r>
    </w:p>
    <w:p w:rsidRPr="00FC48A7" w:rsidR="00391F8D" w:rsidP="00280D3A" w:rsidRDefault="00077BF7" w14:paraId="1077DA4A" w14:textId="77777777">
      <w:pPr>
        <w:keepNext w:val="0"/>
        <w:ind w:left="2174" w:hanging="547"/>
        <w:jc w:val="both"/>
      </w:pPr>
      <w:r w:rsidRPr="00FC48A7">
        <w:t>3</w:t>
      </w:r>
      <w:r w:rsidR="007E6A68">
        <w:t>.</w:t>
      </w:r>
      <w:r w:rsidRPr="00FC48A7">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Pr="00FC48A7" w:rsidR="00391F8D" w:rsidP="00280D3A" w:rsidRDefault="00077BF7" w14:paraId="60FE08B8" w14:textId="77777777">
      <w:pPr>
        <w:keepNext w:val="0"/>
        <w:ind w:left="2160" w:hanging="540"/>
        <w:jc w:val="both"/>
      </w:pPr>
      <w:r w:rsidRPr="00FC48A7">
        <w:t>4</w:t>
      </w:r>
      <w:r w:rsidR="007E6A68">
        <w:t>.</w:t>
      </w:r>
      <w:r w:rsidRPr="00FC48A7">
        <w:tab/>
        <w:t>The prospective primary participant shall provide immediate written notice to the department or agency to which this proposal is submitted if at any time the prospective primary participant learns its certification was erroneous when submitted or has become erroneous by reason of changed circumstances.</w:t>
      </w:r>
    </w:p>
    <w:p w:rsidRPr="00FC48A7" w:rsidR="00391F8D" w:rsidP="00280D3A" w:rsidRDefault="00077BF7" w14:paraId="0CA171C2" w14:textId="77777777">
      <w:pPr>
        <w:keepNext w:val="0"/>
        <w:ind w:left="2160" w:hanging="540"/>
        <w:jc w:val="both"/>
      </w:pPr>
      <w:r w:rsidRPr="00FC48A7">
        <w:t>5</w:t>
      </w:r>
      <w:r w:rsidR="007E6A68">
        <w:t>.</w:t>
      </w:r>
      <w:r w:rsidRPr="00FC48A7">
        <w:tab/>
        <w:t>The terms "covered transaction," "debarred," "suspended," "ineligible," "lower-tier covered transaction," "participant," "person," "primary covered transaction," "principal," "proposal,"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rsidRPr="00FC48A7" w:rsidR="00391F8D" w:rsidP="00280D3A" w:rsidRDefault="00077BF7" w14:paraId="2895DD12" w14:textId="44444B35">
      <w:pPr>
        <w:keepNext w:val="0"/>
        <w:ind w:left="2160" w:hanging="540"/>
        <w:jc w:val="both"/>
      </w:pPr>
      <w:r w:rsidRPr="00FC48A7">
        <w:t>6</w:t>
      </w:r>
      <w:r w:rsidR="007E6A68">
        <w:t>.</w:t>
      </w:r>
      <w:r w:rsidRPr="00FC48A7">
        <w:tab/>
        <w:t xml:space="preserve">The prospective primary participant agrees by submitting this proposal that, should the proposed covered transaction be entered into, it shall not knowingly enter into any lower-tier covered transaction with a person who </w:t>
      </w:r>
      <w:r w:rsidR="00AC54BE">
        <w:t xml:space="preserve">is </w:t>
      </w:r>
      <w:r w:rsidRPr="00FC48A7">
        <w:t>proposed for debarment under 48 CFR Part 9, Subpart 9.4, debarred, suspended, declared ineligible, or voluntarily excluded from participation in this covered transaction, unless authorized by the department or agency entering into this transaction.</w:t>
      </w:r>
    </w:p>
    <w:p w:rsidRPr="00FC48A7" w:rsidR="00391F8D" w:rsidP="00280D3A" w:rsidRDefault="00077BF7" w14:paraId="184EBADB" w14:textId="77777777">
      <w:pPr>
        <w:keepNext w:val="0"/>
        <w:ind w:left="2160" w:hanging="540"/>
        <w:jc w:val="both"/>
      </w:pPr>
      <w:r w:rsidRPr="00FC48A7">
        <w:lastRenderedPageBreak/>
        <w:t>7</w:t>
      </w:r>
      <w:r w:rsidR="007E6A68">
        <w:t>.</w:t>
      </w:r>
      <w:r w:rsidRPr="00FC48A7">
        <w:tab/>
        <w:t>The prospective primary participant further agrees by submitting this proposal that it will include the clause titled "Certification Regarding Debarment, Suspension, Ineligibility and Voluntary Exclusion--Lower-Tier Covered Transactions," provided by the department or agency entering into this covered transaction, without modification, in all lower-tier covered transactions and in all solicitations for lower-tier covered transactions.</w:t>
      </w:r>
    </w:p>
    <w:p w:rsidRPr="00FC48A7" w:rsidR="00391F8D" w:rsidP="00280D3A" w:rsidRDefault="00077BF7" w14:paraId="1F6329B2" w14:textId="31848738">
      <w:pPr>
        <w:keepNext w:val="0"/>
        <w:ind w:left="2160" w:hanging="540"/>
        <w:jc w:val="both"/>
      </w:pPr>
      <w:r w:rsidRPr="00FC48A7">
        <w:t>8</w:t>
      </w:r>
      <w:r w:rsidR="007E6A68">
        <w:t>.</w:t>
      </w:r>
      <w:r w:rsidRPr="00FC48A7">
        <w:tab/>
        <w:t xml:space="preserve">A participant in a covered transaction may rely upon a certification of a prospective participant in a lower-tier covered transaction that </w:t>
      </w:r>
      <w:r w:rsidR="00AC54BE">
        <w:t xml:space="preserve">it </w:t>
      </w:r>
      <w:r w:rsidRPr="00FC48A7">
        <w:t xml:space="preserve">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FC48A7">
        <w:t>Nonprocurement</w:t>
      </w:r>
      <w:proofErr w:type="spellEnd"/>
      <w:r w:rsidRPr="00FC48A7">
        <w:t xml:space="preserve"> Programs.</w:t>
      </w:r>
    </w:p>
    <w:p w:rsidRPr="00FC48A7" w:rsidR="00391F8D" w:rsidP="00280D3A" w:rsidRDefault="00077BF7" w14:paraId="3A4345BD" w14:textId="77777777">
      <w:pPr>
        <w:keepNext w:val="0"/>
        <w:ind w:left="2160" w:hanging="540"/>
        <w:jc w:val="both"/>
      </w:pPr>
      <w:r w:rsidRPr="00FC48A7">
        <w:t>9</w:t>
      </w:r>
      <w:r w:rsidR="007E6A68">
        <w:t>.</w:t>
      </w:r>
      <w:r w:rsidRPr="00FC48A7">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Pr="00FC48A7" w:rsidR="00391F8D" w:rsidP="00280D3A" w:rsidRDefault="00077BF7" w14:paraId="41D746B7" w14:textId="77777777">
      <w:pPr>
        <w:keepNext w:val="0"/>
        <w:ind w:left="2160" w:hanging="540"/>
        <w:jc w:val="both"/>
      </w:pPr>
      <w:r w:rsidRPr="00FC48A7">
        <w:t>10</w:t>
      </w:r>
      <w:r w:rsidR="007E6A68">
        <w:t>.</w:t>
      </w:r>
      <w:r w:rsidRPr="00FC48A7">
        <w:tab/>
        <w:t>Except for transactions authorized under paragraph 6 of these instructions, if a participant in a covered transaction knowingly enters into a lower-tier covered transactions with a person who is proposed for debarment under 48 CFR Part 9, Subpart 9.4, debarred, suspended, declared ineligible, or voluntarily excluded from participation in this transaction, in addition to other remedies available to the Federal Government, the department or agency may terminate this transaction for cause or default.</w:t>
      </w:r>
    </w:p>
    <w:p w:rsidRPr="00EC5C55" w:rsidR="00391F8D" w:rsidP="00280D3A" w:rsidRDefault="00077BF7" w14:paraId="7AC0B943" w14:textId="77777777">
      <w:pPr>
        <w:keepNext w:val="0"/>
        <w:ind w:left="1620" w:hanging="540"/>
        <w:jc w:val="both"/>
        <w:rPr>
          <w:i/>
        </w:rPr>
      </w:pPr>
      <w:r w:rsidRPr="00EC5C55">
        <w:rPr>
          <w:i/>
        </w:rPr>
        <w:t>b.</w:t>
      </w:r>
      <w:r w:rsidRPr="00EC5C55">
        <w:rPr>
          <w:i/>
        </w:rPr>
        <w:tab/>
        <w:t>Certification--Primary Covered Transactions</w:t>
      </w:r>
    </w:p>
    <w:p w:rsidRPr="00FC48A7" w:rsidR="00391F8D" w:rsidP="00280D3A" w:rsidRDefault="00077BF7" w14:paraId="4E9036ED" w14:textId="77777777">
      <w:pPr>
        <w:keepNext w:val="0"/>
        <w:ind w:left="1620"/>
        <w:jc w:val="both"/>
      </w:pPr>
      <w:r w:rsidRPr="00FC48A7">
        <w:t xml:space="preserve">This certification is required by the regulations implementing Executive Order 12549, Debarment and Suspension, 29 CFR 98.510, Participants' responsibilities.  </w:t>
      </w:r>
    </w:p>
    <w:p w:rsidRPr="00FC48A7" w:rsidR="00391F8D" w:rsidP="00280D3A" w:rsidRDefault="00077BF7" w14:paraId="0D97F80B" w14:textId="77777777">
      <w:pPr>
        <w:keepNext w:val="0"/>
        <w:ind w:left="2160" w:hanging="533"/>
        <w:jc w:val="both"/>
      </w:pPr>
      <w:r w:rsidRPr="00FC48A7">
        <w:t>1</w:t>
      </w:r>
      <w:r w:rsidR="007E6A68">
        <w:t>.</w:t>
      </w:r>
      <w:r w:rsidRPr="00FC48A7">
        <w:tab/>
        <w:t>The prospective primary participant certifies to the best of its knowledge and belief, that it and its principals:</w:t>
      </w:r>
    </w:p>
    <w:p w:rsidRPr="00FC48A7" w:rsidR="00391F8D" w:rsidP="00280D3A" w:rsidRDefault="00077BF7" w14:paraId="1A137E96" w14:textId="77777777">
      <w:pPr>
        <w:keepNext w:val="0"/>
        <w:ind w:left="2700" w:hanging="540"/>
        <w:jc w:val="both"/>
      </w:pPr>
      <w:r w:rsidRPr="00FC48A7">
        <w:t>a</w:t>
      </w:r>
      <w:r w:rsidR="00837E5D">
        <w:t>.</w:t>
      </w:r>
      <w:r w:rsidRPr="00FC48A7">
        <w:tab/>
        <w:t>Are not presently debarred, suspended, proposed for debarment, declared ineligible, or voluntarily excluded from covered transactions by any Federal department or agency;</w:t>
      </w:r>
    </w:p>
    <w:p w:rsidRPr="00FC48A7" w:rsidR="00391F8D" w:rsidP="00280D3A" w:rsidRDefault="00077BF7" w14:paraId="78EC09FE" w14:textId="77777777">
      <w:pPr>
        <w:keepNext w:val="0"/>
        <w:ind w:left="2700" w:hanging="540"/>
        <w:jc w:val="both"/>
      </w:pPr>
      <w:r w:rsidRPr="00FC48A7">
        <w:t>b</w:t>
      </w:r>
      <w:r w:rsidR="00837E5D">
        <w:t>.</w:t>
      </w:r>
      <w:r w:rsidRPr="00FC48A7">
        <w:tab/>
        <w:t>Have not within a three-year period preceding this proposal been convicted of or had a civil judgment rendered against them for commission of fraud or a criminal offense in connection with obtaining, attempting to obtain, or</w:t>
      </w:r>
      <w:r w:rsidR="00BC142D">
        <w:t xml:space="preserve"> performing a public (Federal, s</w:t>
      </w:r>
      <w:r w:rsidRPr="00FC48A7">
        <w:t>tate or local) transaction or contract under a public transa</w:t>
      </w:r>
      <w:r w:rsidR="00BC142D">
        <w:t>ction; violation of Federal or s</w:t>
      </w:r>
      <w:r w:rsidRPr="00FC48A7">
        <w:t>tate antitrust statutes or commission of embezzlement, theft, forgery, bribery, falsification or destruction of records, making false statements, or receiving stolen property;</w:t>
      </w:r>
    </w:p>
    <w:p w:rsidRPr="00FC48A7" w:rsidR="00391F8D" w:rsidP="00280D3A" w:rsidRDefault="00077BF7" w14:paraId="12485CBF" w14:textId="77777777">
      <w:pPr>
        <w:keepNext w:val="0"/>
        <w:ind w:left="2700" w:hanging="540"/>
        <w:jc w:val="both"/>
      </w:pPr>
      <w:r w:rsidRPr="00FC48A7">
        <w:t>c</w:t>
      </w:r>
      <w:r w:rsidR="00837E5D">
        <w:t>.</w:t>
      </w:r>
      <w:r w:rsidRPr="00FC48A7">
        <w:tab/>
        <w:t>Are not presently indicted for or otherwise criminally or civilly charged by a</w:t>
      </w:r>
      <w:r w:rsidR="00BC142D">
        <w:t xml:space="preserve"> governmental entity (Federal, s</w:t>
      </w:r>
      <w:r w:rsidRPr="00FC48A7">
        <w:t>tate or local) with commission of any of the offenses enumerated in paragraph 1.b. of this certification; and</w:t>
      </w:r>
    </w:p>
    <w:p w:rsidRPr="00FC48A7" w:rsidR="00391F8D" w:rsidP="00280D3A" w:rsidRDefault="00077BF7" w14:paraId="7D1ACE72" w14:textId="77777777">
      <w:pPr>
        <w:keepNext w:val="0"/>
        <w:ind w:left="2700" w:hanging="540"/>
        <w:jc w:val="both"/>
      </w:pPr>
      <w:r w:rsidRPr="00FC48A7">
        <w:t>d</w:t>
      </w:r>
      <w:r w:rsidR="00837E5D">
        <w:t>.</w:t>
      </w:r>
      <w:r w:rsidRPr="00FC48A7">
        <w:tab/>
        <w:t>Have not within a three-year period preceding this proposal had one or more</w:t>
      </w:r>
      <w:r w:rsidR="00BC142D">
        <w:t xml:space="preserve"> public transactions (Federal, s</w:t>
      </w:r>
      <w:r w:rsidRPr="00FC48A7">
        <w:t>tate or local) terminated for cause or default.</w:t>
      </w:r>
    </w:p>
    <w:p w:rsidRPr="00FC48A7" w:rsidR="00391F8D" w:rsidP="00280D3A" w:rsidRDefault="00077BF7" w14:paraId="086EDB10" w14:textId="77777777">
      <w:pPr>
        <w:keepNext w:val="0"/>
        <w:ind w:left="2160" w:hanging="533"/>
        <w:jc w:val="both"/>
      </w:pPr>
      <w:r w:rsidRPr="00FC48A7">
        <w:lastRenderedPageBreak/>
        <w:t>2</w:t>
      </w:r>
      <w:r w:rsidR="007E6A68">
        <w:t>.</w:t>
      </w:r>
      <w:r w:rsidRPr="00FC48A7">
        <w:tab/>
        <w:t>Where the prospective primary participant is unable to certify to any of the statements in this certification, such prospective participant shall attach an explanation to this application/proposal.</w:t>
      </w:r>
    </w:p>
    <w:p w:rsidRPr="00885ACE" w:rsidR="00391F8D" w:rsidP="00280D3A" w:rsidRDefault="00077BF7" w14:paraId="1FD69ACE" w14:textId="77777777">
      <w:pPr>
        <w:keepNext w:val="0"/>
        <w:ind w:left="1620" w:hanging="540"/>
        <w:jc w:val="both"/>
        <w:rPr>
          <w:i/>
        </w:rPr>
      </w:pPr>
      <w:r w:rsidRPr="00885ACE">
        <w:rPr>
          <w:i/>
        </w:rPr>
        <w:t>c.</w:t>
      </w:r>
      <w:r w:rsidRPr="00885ACE">
        <w:rPr>
          <w:i/>
        </w:rPr>
        <w:tab/>
        <w:t>Instructions--Lower-Tier Covered Transactions</w:t>
      </w:r>
    </w:p>
    <w:p w:rsidRPr="00FC48A7" w:rsidR="00391F8D" w:rsidP="00280D3A" w:rsidRDefault="00077BF7" w14:paraId="06FD87D6" w14:textId="77777777">
      <w:pPr>
        <w:keepNext w:val="0"/>
        <w:ind w:left="2160" w:hanging="533"/>
        <w:jc w:val="both"/>
      </w:pPr>
      <w:r w:rsidRPr="00FC48A7">
        <w:t>1</w:t>
      </w:r>
      <w:r w:rsidR="007E6A68">
        <w:t>.</w:t>
      </w:r>
      <w:r w:rsidRPr="00FC48A7">
        <w:tab/>
        <w:t>By signing and submitting this proposal, the prospective lower-tier participant is providing the certification set out below.</w:t>
      </w:r>
    </w:p>
    <w:p w:rsidRPr="00FC48A7" w:rsidR="00391F8D" w:rsidP="00280D3A" w:rsidRDefault="00077BF7" w14:paraId="4750DCA8" w14:textId="77777777">
      <w:pPr>
        <w:keepNext w:val="0"/>
        <w:ind w:left="2160" w:hanging="533"/>
        <w:jc w:val="both"/>
      </w:pPr>
      <w:r w:rsidRPr="00FC48A7">
        <w:t>2</w:t>
      </w:r>
      <w:r w:rsidR="007E6A68">
        <w:t>.</w:t>
      </w:r>
      <w:r w:rsidRPr="00FC48A7">
        <w:tab/>
        <w:t>The certification in this clause is a material representation of fact upon which reliance was placed when this transaction was entered into.  If it is later determined that the prospective lower-tier participant knowingly rendered an erroneous certification, in addition to other remedies available to the Federal Government, the department or agency with which this transaction originated may pursue available remedies, including suspension and/or debarment.</w:t>
      </w:r>
    </w:p>
    <w:p w:rsidRPr="00FC48A7" w:rsidR="00391F8D" w:rsidP="00280D3A" w:rsidRDefault="00077BF7" w14:paraId="042DF08D" w14:textId="77777777">
      <w:pPr>
        <w:keepNext w:val="0"/>
        <w:ind w:left="2160" w:hanging="533"/>
        <w:jc w:val="both"/>
      </w:pPr>
      <w:r w:rsidRPr="00FC48A7">
        <w:t>3</w:t>
      </w:r>
      <w:r w:rsidR="007E6A68">
        <w:t>.</w:t>
      </w:r>
      <w:r w:rsidRPr="00FC48A7">
        <w:tab/>
        <w:t>The prospective lower-tier participant shall provide immediate written notice to the person to whom this proposal is submitted if at any time the prospective lower-tier participant learns its certification was erroneous when submitted or has become erroneous by reason of changed circumstances.</w:t>
      </w:r>
    </w:p>
    <w:p w:rsidRPr="00FC48A7" w:rsidR="00391F8D" w:rsidP="00280D3A" w:rsidRDefault="00077BF7" w14:paraId="71720AB1" w14:textId="77777777">
      <w:pPr>
        <w:keepNext w:val="0"/>
        <w:ind w:left="2160" w:hanging="533"/>
        <w:jc w:val="both"/>
      </w:pPr>
      <w:r w:rsidRPr="00FC48A7">
        <w:t>4</w:t>
      </w:r>
      <w:r w:rsidR="007E6A68">
        <w:t>.</w:t>
      </w:r>
      <w:r w:rsidRPr="00FC48A7">
        <w:tab/>
        <w:t>The terms "covered transaction," "debarred," "suspended," "ineligible," "lower-tier covered transaction," "participant," "person," "primary covered transaction," "principal," "proposal," and "voluntarily excluded," as used in this clause, have the meanings set out in the Definitions and Coverage sections of the rules implementing Executive Order 12549 [29 CFR 98.105 and 29 CFR 98.110].  You may contact the person to which this proposal is submitted for assistance in obtaining a copy of those regulations.</w:t>
      </w:r>
    </w:p>
    <w:p w:rsidRPr="00FC48A7" w:rsidR="00391F8D" w:rsidP="00280D3A" w:rsidRDefault="00077BF7" w14:paraId="3F110E5A" w14:textId="77777777">
      <w:pPr>
        <w:keepNext w:val="0"/>
        <w:ind w:left="2160" w:hanging="533"/>
        <w:jc w:val="both"/>
      </w:pPr>
      <w:r w:rsidRPr="00FC48A7">
        <w:t>5</w:t>
      </w:r>
      <w:r w:rsidR="007E6A68">
        <w:t>.</w:t>
      </w:r>
      <w:r w:rsidRPr="00FC48A7">
        <w:tab/>
        <w:t>The prospective lower-tier participant agrees by submitting this proposal that, should the proposed covered transaction be entered into, it shall not knowingly enter into any lower-tier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Pr="00FC48A7" w:rsidR="00391F8D" w:rsidP="00280D3A" w:rsidRDefault="00077BF7" w14:paraId="0C607BD3" w14:textId="77777777">
      <w:pPr>
        <w:keepNext w:val="0"/>
        <w:ind w:left="2160" w:hanging="533"/>
        <w:jc w:val="both"/>
      </w:pPr>
      <w:r w:rsidRPr="00FC48A7">
        <w:t>6</w:t>
      </w:r>
      <w:r w:rsidR="007E6A68">
        <w:t>.</w:t>
      </w:r>
      <w:r w:rsidRPr="00FC48A7">
        <w:tab/>
        <w:t>The prospective lower-tier participant further agrees by submitting this proposal that it will include the clause titled "Certification Regarding Debarment, Suspension, Ineligibility and Voluntary Exclusion--Lower-Tier Covered Transactions," provided by the department or agency entering into this covered transaction, without modification, in all lower-tier covered transactions and in all solicitations for lower-tier covered transactions.</w:t>
      </w:r>
    </w:p>
    <w:p w:rsidRPr="00FC48A7" w:rsidR="00391F8D" w:rsidP="00280D3A" w:rsidRDefault="00077BF7" w14:paraId="6C7AFB0E" w14:textId="77777777">
      <w:pPr>
        <w:keepNext w:val="0"/>
        <w:ind w:left="2160" w:hanging="533"/>
        <w:jc w:val="both"/>
      </w:pPr>
      <w:r w:rsidRPr="00FC48A7">
        <w:t>7</w:t>
      </w:r>
      <w:r w:rsidR="007E6A68">
        <w:t>.</w:t>
      </w:r>
      <w:r w:rsidRPr="00FC48A7">
        <w:tab/>
        <w:t xml:space="preserve">A participant in a covered transaction may rely upon a certification of a prospective participant in a lower-tier covered transaction that 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rsidRPr="00FC48A7">
        <w:t>Nonprocurement</w:t>
      </w:r>
      <w:proofErr w:type="spellEnd"/>
      <w:r w:rsidRPr="00FC48A7">
        <w:t xml:space="preserve"> Programs.</w:t>
      </w:r>
    </w:p>
    <w:p w:rsidRPr="00FC48A7" w:rsidR="00391F8D" w:rsidP="00280D3A" w:rsidRDefault="00077BF7" w14:paraId="44FE4B23" w14:textId="77777777">
      <w:pPr>
        <w:keepNext w:val="0"/>
        <w:ind w:left="2160" w:hanging="533"/>
        <w:jc w:val="both"/>
      </w:pPr>
      <w:r w:rsidRPr="00FC48A7">
        <w:t>8</w:t>
      </w:r>
      <w:r w:rsidR="007E6A68">
        <w:t>.</w:t>
      </w:r>
      <w:r w:rsidRPr="00FC48A7">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391F8D" w:rsidP="00280D3A" w:rsidRDefault="00077BF7" w14:paraId="6A954BB7" w14:textId="77777777">
      <w:pPr>
        <w:keepNext w:val="0"/>
        <w:ind w:left="2160" w:hanging="533"/>
        <w:jc w:val="both"/>
      </w:pPr>
      <w:r w:rsidRPr="00FC48A7">
        <w:lastRenderedPageBreak/>
        <w:t>9</w:t>
      </w:r>
      <w:r w:rsidR="007E6A68">
        <w:t>.</w:t>
      </w:r>
      <w:r w:rsidRPr="00FC48A7">
        <w:tab/>
        <w:t>Except for transactions authorized under paragraph 5 of these instructions, if a participant in a covered transaction knowingly enters into a lower-tier covered transactions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Pr="00656093" w:rsidR="00391F8D" w:rsidP="00280D3A" w:rsidRDefault="00077BF7" w14:paraId="7C8688B0" w14:textId="77777777">
      <w:pPr>
        <w:keepNext w:val="0"/>
        <w:ind w:left="1620" w:hanging="540"/>
        <w:jc w:val="both"/>
        <w:rPr>
          <w:i/>
        </w:rPr>
      </w:pPr>
      <w:r w:rsidRPr="00656093">
        <w:rPr>
          <w:i/>
        </w:rPr>
        <w:t>d.</w:t>
      </w:r>
      <w:r w:rsidRPr="00656093">
        <w:rPr>
          <w:i/>
        </w:rPr>
        <w:tab/>
        <w:t>Certification--Lower-Tier Covered Transactions</w:t>
      </w:r>
    </w:p>
    <w:p w:rsidRPr="00FC48A7" w:rsidR="00391F8D" w:rsidP="00280D3A" w:rsidRDefault="00077BF7" w14:paraId="5036C6A4" w14:textId="77777777">
      <w:pPr>
        <w:keepNext w:val="0"/>
        <w:ind w:left="1620"/>
        <w:jc w:val="both"/>
      </w:pPr>
      <w:r w:rsidRPr="00FC48A7">
        <w:t xml:space="preserve">This certification is required by the regulations implementing Executive Order 12549, Debarment and Suspension, 29 CFR 98.510, Participants' responsibilities.  The regulations were published as Part VII of the </w:t>
      </w:r>
      <w:smartTag w:uri="urn:schemas-microsoft-com:office:smarttags" w:element="date">
        <w:smartTagPr>
          <w:attr w:name="Year" w:val="1988"/>
          <w:attr w:name="Day" w:val="26"/>
          <w:attr w:name="Month" w:val="5"/>
        </w:smartTagPr>
        <w:r w:rsidRPr="00FC48A7">
          <w:t>May 26, 1988</w:t>
        </w:r>
      </w:smartTag>
      <w:r w:rsidRPr="00FC48A7">
        <w:t>, Federal Register (pages 19160-19211).</w:t>
      </w:r>
    </w:p>
    <w:p w:rsidRPr="00FC48A7" w:rsidR="00391F8D" w:rsidP="00280D3A" w:rsidRDefault="00077BF7" w14:paraId="606F6169" w14:textId="77777777">
      <w:pPr>
        <w:keepNext w:val="0"/>
        <w:ind w:left="2160" w:hanging="533"/>
        <w:jc w:val="both"/>
      </w:pPr>
      <w:r w:rsidRPr="00FC48A7">
        <w:t>1</w:t>
      </w:r>
      <w:r w:rsidR="007E6A68">
        <w:t>.</w:t>
      </w:r>
      <w:r w:rsidRPr="00FC48A7">
        <w:tab/>
        <w:t>The prospective lower-tier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00391F8D" w:rsidP="00280D3A" w:rsidRDefault="00077BF7" w14:paraId="2BF8DF33" w14:textId="77777777">
      <w:pPr>
        <w:keepNext w:val="0"/>
        <w:ind w:left="2160" w:hanging="533"/>
        <w:jc w:val="both"/>
      </w:pPr>
      <w:r w:rsidRPr="00FC48A7">
        <w:t>2</w:t>
      </w:r>
      <w:r w:rsidR="007E6A68">
        <w:t>.</w:t>
      </w:r>
      <w:r w:rsidRPr="00FC48A7">
        <w:tab/>
        <w:t>Where prospective lower-tier participant is unable to certify to any of the statements in this certification, such prospective participant shall attach an explanation to this proposal.</w:t>
      </w:r>
    </w:p>
    <w:p w:rsidRPr="00FC48A7" w:rsidR="00391F8D" w:rsidP="00280D3A" w:rsidRDefault="00077BF7" w14:paraId="1CCFACEA" w14:textId="77777777">
      <w:pPr>
        <w:keepNext w:val="0"/>
        <w:ind w:left="1080" w:hanging="540"/>
        <w:jc w:val="both"/>
      </w:pPr>
      <w:bookmarkStart w:name="_Toc356978080" w:id="120"/>
      <w:r w:rsidRPr="00FC48A7">
        <w:t>3.</w:t>
      </w:r>
      <w:bookmarkStart w:name="DFW" w:id="121"/>
      <w:r w:rsidRPr="00FC48A7">
        <w:tab/>
      </w:r>
      <w:bookmarkEnd w:id="121"/>
      <w:r w:rsidRPr="00FC48A7">
        <w:t>Drug-Free Workplace Certification</w:t>
      </w:r>
      <w:bookmarkEnd w:id="120"/>
    </w:p>
    <w:p w:rsidRPr="002D767B" w:rsidR="00391F8D" w:rsidP="00280D3A" w:rsidRDefault="00077BF7" w14:paraId="66294B92" w14:textId="77777777">
      <w:pPr>
        <w:keepNext w:val="0"/>
        <w:ind w:left="1620" w:hanging="540"/>
        <w:jc w:val="both"/>
        <w:rPr>
          <w:i/>
        </w:rPr>
      </w:pPr>
      <w:r w:rsidRPr="002D767B">
        <w:rPr>
          <w:i/>
        </w:rPr>
        <w:t>a.</w:t>
      </w:r>
      <w:r w:rsidRPr="002D767B">
        <w:rPr>
          <w:i/>
        </w:rPr>
        <w:tab/>
        <w:t>Instructions</w:t>
      </w:r>
    </w:p>
    <w:p w:rsidRPr="00FC48A7" w:rsidR="00391F8D" w:rsidP="00280D3A" w:rsidRDefault="00077BF7" w14:paraId="59451394" w14:textId="77777777">
      <w:pPr>
        <w:keepNext w:val="0"/>
        <w:ind w:left="2160" w:hanging="533"/>
        <w:jc w:val="both"/>
      </w:pPr>
      <w:r w:rsidRPr="00FC48A7">
        <w:t>1</w:t>
      </w:r>
      <w:r w:rsidR="007E6A68">
        <w:t>.</w:t>
      </w:r>
      <w:r w:rsidRPr="00FC48A7">
        <w:tab/>
        <w:t>By signing and/or submitting this application or grant agreement, the grantee is providing the certification set out below (see Section b.(1); however, see also Section b.(2)).</w:t>
      </w:r>
    </w:p>
    <w:p w:rsidRPr="00FC48A7" w:rsidR="00391F8D" w:rsidP="00280D3A" w:rsidRDefault="00077BF7" w14:paraId="4A0CF20D" w14:textId="77777777">
      <w:pPr>
        <w:keepNext w:val="0"/>
        <w:ind w:left="2160" w:hanging="533"/>
        <w:jc w:val="both"/>
      </w:pPr>
      <w:r w:rsidRPr="00FC48A7">
        <w:t>2</w:t>
      </w:r>
      <w:r w:rsidR="007E6A68">
        <w:t>.</w:t>
      </w:r>
      <w:r w:rsidRPr="00FC48A7">
        <w:tab/>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rsidRPr="00FC48A7" w:rsidR="00391F8D" w:rsidP="00280D3A" w:rsidRDefault="00077BF7" w14:paraId="6DAEBC07" w14:textId="77777777">
      <w:pPr>
        <w:keepNext w:val="0"/>
        <w:ind w:left="2160" w:hanging="533"/>
        <w:jc w:val="both"/>
      </w:pPr>
      <w:r w:rsidRPr="00FC48A7">
        <w:t>3</w:t>
      </w:r>
      <w:r w:rsidR="007E6A68">
        <w:t>.</w:t>
      </w:r>
      <w:r w:rsidRPr="00FC48A7">
        <w:tab/>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Pr="00FC48A7" w:rsidR="00391F8D" w:rsidP="00280D3A" w:rsidRDefault="00077BF7" w14:paraId="63705A8B" w14:textId="77777777">
      <w:pPr>
        <w:keepNext w:val="0"/>
        <w:ind w:left="2160" w:hanging="533"/>
        <w:jc w:val="both"/>
      </w:pPr>
      <w:r w:rsidRPr="00FC48A7">
        <w:t>4</w:t>
      </w:r>
      <w:r w:rsidR="007E6A68">
        <w:t>.</w:t>
      </w:r>
      <w:r w:rsidRPr="00FC48A7">
        <w:tab/>
        <w:t xml:space="preserve">Workplace identifications must include the actual address of buildings (or parts of buildings) or other sites where work under the grant takes place.  Categorical descriptions may be used (e.g., all vehicles of a mass transit authority </w:t>
      </w:r>
      <w:r w:rsidR="00BC142D">
        <w:t>or s</w:t>
      </w:r>
      <w:r w:rsidRPr="00FC48A7">
        <w:t>tate highway department while in operation.  State employees in each local unemployment office, performers in concert halls or radio studios).</w:t>
      </w:r>
    </w:p>
    <w:p w:rsidRPr="00FC48A7" w:rsidR="00391F8D" w:rsidP="00280D3A" w:rsidRDefault="00077BF7" w14:paraId="684E6607" w14:textId="77777777">
      <w:pPr>
        <w:keepNext w:val="0"/>
        <w:ind w:left="2160" w:hanging="533"/>
        <w:jc w:val="both"/>
      </w:pPr>
      <w:r w:rsidRPr="00FC48A7">
        <w:t>5</w:t>
      </w:r>
      <w:r w:rsidR="007E6A68">
        <w:t>.</w:t>
      </w:r>
      <w:r w:rsidRPr="00FC48A7">
        <w:tab/>
        <w:t>If the workplace identified to the agency changes during the performance of the grant, the grantee shall inform the agency of the change(s), if it previously identified the workplaces in question (see paragraph (3)).</w:t>
      </w:r>
    </w:p>
    <w:p w:rsidRPr="00FC48A7" w:rsidR="00391F8D" w:rsidP="00280D3A" w:rsidRDefault="00077BF7" w14:paraId="22AD0B16" w14:textId="77777777">
      <w:pPr>
        <w:keepNext w:val="0"/>
        <w:ind w:left="2160" w:hanging="533"/>
        <w:jc w:val="both"/>
      </w:pPr>
      <w:r w:rsidRPr="00FC48A7">
        <w:lastRenderedPageBreak/>
        <w:t>6</w:t>
      </w:r>
      <w:r w:rsidR="007E6A68">
        <w:t>.</w:t>
      </w:r>
      <w:r w:rsidRPr="00FC48A7">
        <w:tab/>
        <w:t xml:space="preserve">Definitions of terms in the </w:t>
      </w:r>
      <w:proofErr w:type="spellStart"/>
      <w:r w:rsidRPr="00FC48A7">
        <w:t>Nonprocurement</w:t>
      </w:r>
      <w:proofErr w:type="spellEnd"/>
      <w:r w:rsidRPr="00FC48A7">
        <w:t xml:space="preserve"> Suspension and Debarment common rule and Drug-Free Workplace common rule apply to this certification.  Grantees' attention is called, in particular, to the following definitions from these rules:</w:t>
      </w:r>
    </w:p>
    <w:p w:rsidRPr="00FC48A7" w:rsidR="00391F8D" w:rsidP="00280D3A" w:rsidRDefault="00077BF7" w14:paraId="638F1E16" w14:textId="77777777">
      <w:pPr>
        <w:keepNext w:val="0"/>
        <w:ind w:left="2160"/>
        <w:jc w:val="both"/>
      </w:pPr>
      <w:r w:rsidRPr="00FC48A7">
        <w:t>"Controlled substance" means a controlled substance in Schedules I through V of the Controlled Substances Act (21 USC. 812) and as further defined by regulation (21 CFR 1308.11 through 1308.15);</w:t>
      </w:r>
    </w:p>
    <w:p w:rsidRPr="00FC48A7" w:rsidR="00391F8D" w:rsidP="00280D3A" w:rsidRDefault="00077BF7" w14:paraId="04821CB2" w14:textId="77777777">
      <w:pPr>
        <w:keepNext w:val="0"/>
        <w:ind w:left="2160"/>
        <w:jc w:val="both"/>
      </w:pPr>
      <w:r w:rsidRPr="00FC48A7">
        <w:t>"Conviction" means a finding of guilt (including a plea of nolo contendere) or imposition of sentence, or both, by any judicial body charged with the responsibility to determin</w:t>
      </w:r>
      <w:r w:rsidR="00BC142D">
        <w:t>e violations of the Federal or s</w:t>
      </w:r>
      <w:r w:rsidRPr="00FC48A7">
        <w:t>tate criminal drug statutes;</w:t>
      </w:r>
    </w:p>
    <w:p w:rsidRPr="00FC48A7" w:rsidR="00391F8D" w:rsidP="00280D3A" w:rsidRDefault="00077BF7" w14:paraId="0E937EF5" w14:textId="77777777">
      <w:pPr>
        <w:keepNext w:val="0"/>
        <w:ind w:left="2160"/>
        <w:jc w:val="both"/>
      </w:pPr>
      <w:r w:rsidRPr="00FC48A7">
        <w:t>"Criminal drug statute" means a Federal or non-Federal criminal statute involving the manufacture, distribution, dispensing, use, or possession of any controlled substance;</w:t>
      </w:r>
    </w:p>
    <w:p w:rsidRPr="00FC48A7" w:rsidR="00391F8D" w:rsidP="00280D3A" w:rsidRDefault="00077BF7" w14:paraId="4B7A2983" w14:textId="77777777">
      <w:pPr>
        <w:keepNext w:val="0"/>
        <w:ind w:left="2160"/>
        <w:jc w:val="both"/>
      </w:pPr>
      <w:r w:rsidRPr="00FC48A7">
        <w:t xml:space="preserve">"Employee" 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w:t>
      </w:r>
      <w:proofErr w:type="spellStart"/>
      <w:r w:rsidRPr="00FC48A7">
        <w:t>subrecipients</w:t>
      </w:r>
      <w:proofErr w:type="spellEnd"/>
      <w:r w:rsidRPr="00FC48A7">
        <w:t xml:space="preserve"> or subcontractors in covered workplaces).</w:t>
      </w:r>
    </w:p>
    <w:p w:rsidRPr="00D44747" w:rsidR="00391F8D" w:rsidP="00280D3A" w:rsidRDefault="00077BF7" w14:paraId="28975C62" w14:textId="77777777">
      <w:pPr>
        <w:keepNext w:val="0"/>
        <w:ind w:left="1620" w:hanging="540"/>
        <w:jc w:val="both"/>
        <w:rPr>
          <w:i/>
        </w:rPr>
      </w:pPr>
      <w:r w:rsidRPr="00D44747">
        <w:rPr>
          <w:i/>
        </w:rPr>
        <w:t>b.</w:t>
      </w:r>
      <w:r w:rsidRPr="00D44747">
        <w:rPr>
          <w:i/>
        </w:rPr>
        <w:tab/>
        <w:t>Certification Regarding Drug-Free Workplace Requirements</w:t>
      </w:r>
    </w:p>
    <w:p w:rsidRPr="00FC48A7" w:rsidR="00391F8D" w:rsidP="00280D3A" w:rsidRDefault="00077BF7" w14:paraId="51BFF49E" w14:textId="77777777">
      <w:pPr>
        <w:keepNext w:val="0"/>
        <w:ind w:left="2160" w:hanging="533"/>
        <w:jc w:val="both"/>
      </w:pPr>
      <w:r w:rsidRPr="00FC48A7">
        <w:t>1</w:t>
      </w:r>
      <w:r w:rsidR="007E6A68">
        <w:t>.</w:t>
      </w:r>
      <w:r w:rsidRPr="00FC48A7">
        <w:tab/>
        <w:t>The grantee certifies that it will or will continue to provide a drug-free workplace by:</w:t>
      </w:r>
    </w:p>
    <w:p w:rsidRPr="00FC48A7" w:rsidR="00391F8D" w:rsidP="00280D3A" w:rsidRDefault="00077BF7" w14:paraId="4C182325" w14:textId="77777777">
      <w:pPr>
        <w:keepNext w:val="0"/>
        <w:ind w:left="2880" w:hanging="720"/>
        <w:jc w:val="both"/>
      </w:pPr>
      <w:r w:rsidRPr="00FC48A7">
        <w:t>a</w:t>
      </w:r>
      <w:r w:rsidR="00837E5D">
        <w:t>.</w:t>
      </w:r>
      <w:r w:rsidRPr="00FC48A7">
        <w:tab/>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rsidRPr="00FC48A7" w:rsidR="00391F8D" w:rsidP="00280D3A" w:rsidRDefault="00077BF7" w14:paraId="550922CC" w14:textId="77777777">
      <w:pPr>
        <w:keepNext w:val="0"/>
        <w:ind w:left="2880" w:hanging="720"/>
        <w:jc w:val="both"/>
      </w:pPr>
      <w:r w:rsidRPr="00FC48A7">
        <w:t>b</w:t>
      </w:r>
      <w:r w:rsidR="00837E5D">
        <w:t>.</w:t>
      </w:r>
      <w:r w:rsidRPr="00FC48A7">
        <w:tab/>
        <w:t>Establishing an ongoing drug-free awareness program to inform employees about:  the dangers of drug abuse in the workplace; the grantee's policy of maintaining a drug</w:t>
      </w:r>
      <w:r w:rsidRPr="00FC48A7">
        <w:noBreakHyphen/>
        <w:t>free workplace; any available drug counseling, rehabilitation, and employee assistance programs; and the penalties that may be imposed upon employees for drug abuse violations occurring in the workplace;</w:t>
      </w:r>
    </w:p>
    <w:p w:rsidRPr="00FC48A7" w:rsidR="00391F8D" w:rsidP="00280D3A" w:rsidRDefault="00077BF7" w14:paraId="5A88DC93" w14:textId="77777777">
      <w:pPr>
        <w:keepNext w:val="0"/>
        <w:ind w:left="2880" w:hanging="720"/>
        <w:jc w:val="both"/>
      </w:pPr>
      <w:r w:rsidRPr="00FC48A7">
        <w:t>c</w:t>
      </w:r>
      <w:r w:rsidR="00837E5D">
        <w:t>.</w:t>
      </w:r>
      <w:r w:rsidRPr="00FC48A7">
        <w:tab/>
        <w:t>Making it a requirement that each employee to be engaged in the performance of the grant be given a copy of the statement required by paragraph (a);</w:t>
      </w:r>
    </w:p>
    <w:p w:rsidRPr="00FC48A7" w:rsidR="00391F8D" w:rsidP="00280D3A" w:rsidRDefault="00077BF7" w14:paraId="4F82E5E4" w14:textId="77777777">
      <w:pPr>
        <w:keepNext w:val="0"/>
        <w:ind w:left="2880" w:hanging="720"/>
        <w:jc w:val="both"/>
      </w:pPr>
      <w:r w:rsidRPr="00FC48A7">
        <w:t>d</w:t>
      </w:r>
      <w:r w:rsidR="00837E5D">
        <w:t>.</w:t>
      </w:r>
      <w:r w:rsidRPr="00FC48A7">
        <w:tab/>
        <w:t>Notifying the employee in the statement required by paragraph (a) that, as a condition of employment under the grant, the employee will abide by the terms of the statement; and notify the employer in writing of his or her conviction for a violation of a criminal drug statute occurring in the workplace no later than five calendar days after such conviction;</w:t>
      </w:r>
    </w:p>
    <w:p w:rsidRPr="00FC48A7" w:rsidR="00391F8D" w:rsidP="00280D3A" w:rsidRDefault="00077BF7" w14:paraId="6BBA4AA5" w14:textId="77777777">
      <w:pPr>
        <w:keepNext w:val="0"/>
        <w:ind w:left="2880" w:hanging="720"/>
        <w:jc w:val="both"/>
      </w:pPr>
      <w:r w:rsidRPr="00FC48A7">
        <w:t>e</w:t>
      </w:r>
      <w:r w:rsidR="00837E5D">
        <w:t>.</w:t>
      </w:r>
      <w:r w:rsidRPr="00FC48A7">
        <w:tab/>
        <w:t xml:space="preserve">Notifying the agency in writing within ten calendar days after receiving notice under (d), above, from an employee or otherwise receiving actual notice of such conviction.  Employers of convicted employees must provide notice, including position title, to every </w:t>
      </w:r>
      <w:r w:rsidRPr="00FC48A7" w:rsidR="004E5BDE">
        <w:t>G</w:t>
      </w:r>
      <w:r w:rsidRPr="00FC48A7">
        <w:t xml:space="preserve">rant </w:t>
      </w:r>
      <w:r w:rsidRPr="00FC48A7" w:rsidR="004E5BDE">
        <w:t>O</w:t>
      </w:r>
      <w:r w:rsidRPr="00FC48A7">
        <w:t xml:space="preserve">fficer or other designee on whose grant activity </w:t>
      </w:r>
      <w:r w:rsidRPr="00FC48A7">
        <w:lastRenderedPageBreak/>
        <w:t>the convicted employee was working, unless the Federal agency has designated a central point for the receipt of such notices.  Notice shall include the identification number(s) of each affected grant;</w:t>
      </w:r>
    </w:p>
    <w:p w:rsidRPr="00FC48A7" w:rsidR="00391F8D" w:rsidP="00280D3A" w:rsidRDefault="00077BF7" w14:paraId="64CE8E94" w14:textId="77777777">
      <w:pPr>
        <w:keepNext w:val="0"/>
        <w:ind w:left="2880" w:hanging="720"/>
        <w:jc w:val="both"/>
      </w:pPr>
      <w:r w:rsidRPr="00FC48A7">
        <w:t>f</w:t>
      </w:r>
      <w:r w:rsidR="00837E5D">
        <w:t>.</w:t>
      </w:r>
      <w:r w:rsidRPr="00FC48A7">
        <w:tab/>
        <w:t>Taking one of the following actions within 30 calendar days of receiving notice under subparagraph (d), above, with respect to any employee who is so convicted:  taking appropriate personnel action against such an employee, up to and including termination, consistent with the requirements of the Rehabilitation Act of 1973, as amended; or requiring such employee to participate satisfactorily in a drug abuse assistance or rehabilitation program approved f</w:t>
      </w:r>
      <w:r w:rsidR="00BC142D">
        <w:t>or such purposes by a Federal, s</w:t>
      </w:r>
      <w:r w:rsidRPr="00FC48A7">
        <w:t>tate, or local health, law enforcement, or other appropriate agency;</w:t>
      </w:r>
    </w:p>
    <w:p w:rsidRPr="00FC48A7" w:rsidR="00391F8D" w:rsidP="00280D3A" w:rsidRDefault="00077BF7" w14:paraId="6340C0AB" w14:textId="77777777">
      <w:pPr>
        <w:keepNext w:val="0"/>
        <w:ind w:left="2880" w:hanging="720"/>
        <w:jc w:val="both"/>
      </w:pPr>
      <w:r w:rsidRPr="00FC48A7">
        <w:t>g</w:t>
      </w:r>
      <w:r w:rsidR="00837E5D">
        <w:t>.</w:t>
      </w:r>
      <w:r w:rsidRPr="00FC48A7">
        <w:tab/>
        <w:t>Making a good faith effort to continue to maintain a drug-free workplace through implementation of paragraphs (a), (b), (c), (d), (e), and (f).</w:t>
      </w:r>
    </w:p>
    <w:p w:rsidRPr="00FC48A7" w:rsidR="00391F8D" w:rsidP="00280D3A" w:rsidRDefault="00077BF7" w14:paraId="462C5875" w14:textId="77777777">
      <w:pPr>
        <w:keepNext w:val="0"/>
        <w:ind w:left="2160" w:hanging="533"/>
        <w:jc w:val="both"/>
      </w:pPr>
      <w:r w:rsidRPr="00FC48A7">
        <w:t>2</w:t>
      </w:r>
      <w:r w:rsidR="007D1A1F">
        <w:t>.</w:t>
      </w:r>
      <w:r w:rsidRPr="00FC48A7">
        <w:tab/>
        <w:t>The grantee may insert in the spaces provided on the attached page (See Part III. Application Materials) the sites(s) for the performance of work done under this agreement, if the site(s) is/are different than that listed on the SF-424; and submit the attached page as part of its application for Federal Assistance.</w:t>
      </w:r>
    </w:p>
    <w:p w:rsidRPr="00FC48A7" w:rsidR="00391F8D" w:rsidP="00280D3A" w:rsidRDefault="00077BF7" w14:paraId="2E4A4F68" w14:textId="77777777">
      <w:pPr>
        <w:keepNext w:val="0"/>
        <w:ind w:left="1080" w:hanging="540"/>
        <w:jc w:val="both"/>
      </w:pPr>
      <w:bookmarkStart w:name="_Toc356978081" w:id="122"/>
      <w:r w:rsidRPr="00FC48A7">
        <w:t>4.</w:t>
      </w:r>
      <w:r w:rsidRPr="00FC48A7">
        <w:tab/>
        <w:t>Certification Regarding Lobbying Activities</w:t>
      </w:r>
      <w:bookmarkEnd w:id="122"/>
    </w:p>
    <w:p w:rsidRPr="00CC4D64" w:rsidR="00391F8D" w:rsidP="00280D3A" w:rsidRDefault="00077BF7" w14:paraId="73D50685" w14:textId="77777777">
      <w:pPr>
        <w:keepNext w:val="0"/>
        <w:ind w:left="1620" w:hanging="540"/>
        <w:jc w:val="both"/>
        <w:rPr>
          <w:i/>
        </w:rPr>
      </w:pPr>
      <w:r w:rsidRPr="00CC4D64">
        <w:rPr>
          <w:i/>
        </w:rPr>
        <w:t>a.</w:t>
      </w:r>
      <w:r w:rsidRPr="00CC4D64">
        <w:rPr>
          <w:i/>
        </w:rPr>
        <w:tab/>
        <w:t>Instructions</w:t>
      </w:r>
    </w:p>
    <w:p w:rsidRPr="00CC4D64" w:rsidR="00391F8D" w:rsidP="00280D3A" w:rsidRDefault="00077BF7" w14:paraId="4E680FEE" w14:textId="77777777">
      <w:pPr>
        <w:keepNext w:val="0"/>
        <w:ind w:left="1620"/>
        <w:jc w:val="both"/>
        <w:rPr>
          <w:b/>
        </w:rPr>
      </w:pPr>
      <w:r w:rsidRPr="00CC4D64">
        <w:rPr>
          <w:b/>
        </w:rPr>
        <w:t xml:space="preserve">By signing and/or submitting this application or grant agreement, the grantee is providing the certification set out below </w:t>
      </w:r>
      <w:r w:rsidRPr="00CC4D64">
        <w:t>(see Section b.1.).</w:t>
      </w:r>
    </w:p>
    <w:p w:rsidRPr="00770D31" w:rsidR="00391F8D" w:rsidP="00280D3A" w:rsidRDefault="00077BF7" w14:paraId="093801CB" w14:textId="77777777">
      <w:pPr>
        <w:keepNext w:val="0"/>
        <w:ind w:left="1620" w:hanging="540"/>
        <w:jc w:val="both"/>
        <w:rPr>
          <w:i/>
        </w:rPr>
      </w:pPr>
      <w:r w:rsidRPr="00770D31">
        <w:rPr>
          <w:i/>
        </w:rPr>
        <w:t>b.</w:t>
      </w:r>
      <w:r w:rsidRPr="00770D31">
        <w:rPr>
          <w:i/>
        </w:rPr>
        <w:tab/>
        <w:t>Certification for Contracts, Grants, Loans, and Cooperative Agreements</w:t>
      </w:r>
    </w:p>
    <w:p w:rsidRPr="00FC48A7" w:rsidR="00391F8D" w:rsidP="00280D3A" w:rsidRDefault="00077BF7" w14:paraId="44A9848A" w14:textId="77777777">
      <w:pPr>
        <w:keepNext w:val="0"/>
        <w:ind w:left="1620"/>
        <w:jc w:val="both"/>
      </w:pPr>
      <w:r w:rsidRPr="00FC48A7">
        <w:t>The undersigned certifies, to the best of his or her knowledge and belief, that:</w:t>
      </w:r>
    </w:p>
    <w:p w:rsidRPr="00FC48A7" w:rsidR="00391F8D" w:rsidP="00280D3A" w:rsidRDefault="00077BF7" w14:paraId="364E7A06" w14:textId="77777777">
      <w:pPr>
        <w:keepNext w:val="0"/>
        <w:ind w:left="2160" w:hanging="533"/>
        <w:jc w:val="both"/>
      </w:pPr>
      <w:r w:rsidRPr="00FC48A7">
        <w:t>1</w:t>
      </w:r>
      <w:r w:rsidR="007D1A1F">
        <w:t>.</w:t>
      </w:r>
      <w:r w:rsidRPr="00FC48A7">
        <w:tab/>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FC48A7" w:rsidR="00391F8D" w:rsidP="00280D3A" w:rsidRDefault="00077BF7" w14:paraId="7BAC147D" w14:textId="77777777">
      <w:pPr>
        <w:keepNext w:val="0"/>
        <w:ind w:left="2160" w:hanging="533"/>
        <w:jc w:val="both"/>
      </w:pPr>
      <w:r w:rsidRPr="00FC48A7">
        <w:t>2</w:t>
      </w:r>
      <w:r w:rsidR="007D1A1F">
        <w:t>.</w:t>
      </w:r>
      <w:r w:rsidRPr="00FC48A7">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w:t>
      </w:r>
      <w:r w:rsidR="0010694F">
        <w:t xml:space="preserve"> of</w:t>
      </w:r>
      <w:r w:rsidRPr="00FC48A7">
        <w:t xml:space="preserve"> Lobbying</w:t>
      </w:r>
      <w:r w:rsidR="0010694F">
        <w:t xml:space="preserve"> Activities</w:t>
      </w:r>
      <w:r w:rsidRPr="00FC48A7">
        <w:t>," in accordance with its instructions.</w:t>
      </w:r>
    </w:p>
    <w:p w:rsidRPr="00FC48A7" w:rsidR="00391F8D" w:rsidP="00280D3A" w:rsidRDefault="00077BF7" w14:paraId="139AF739" w14:textId="77777777">
      <w:pPr>
        <w:keepNext w:val="0"/>
        <w:ind w:left="2160" w:hanging="533"/>
        <w:jc w:val="both"/>
      </w:pPr>
      <w:r w:rsidRPr="00FC48A7">
        <w:t>3</w:t>
      </w:r>
      <w:r w:rsidR="007D1A1F">
        <w:t>.</w:t>
      </w:r>
      <w:r w:rsidRPr="00FC48A7">
        <w:tab/>
        <w:t xml:space="preserve">The undersigned shall require that the language of this certification be included in the award documents for all </w:t>
      </w:r>
      <w:proofErr w:type="spellStart"/>
      <w:r w:rsidRPr="00FC48A7">
        <w:t>subawards</w:t>
      </w:r>
      <w:proofErr w:type="spellEnd"/>
      <w:r w:rsidRPr="00FC48A7">
        <w:t xml:space="preserve"> at all tiers (including subcontracts, </w:t>
      </w:r>
      <w:proofErr w:type="spellStart"/>
      <w:r w:rsidRPr="00FC48A7">
        <w:t>subgrants</w:t>
      </w:r>
      <w:proofErr w:type="spellEnd"/>
      <w:r w:rsidRPr="00FC48A7">
        <w:t xml:space="preserve">, and contracts under grants, loans, and cooperative agreements) and that all </w:t>
      </w:r>
      <w:proofErr w:type="spellStart"/>
      <w:r w:rsidRPr="00FC48A7">
        <w:t>subrecipients</w:t>
      </w:r>
      <w:proofErr w:type="spellEnd"/>
      <w:r w:rsidRPr="00FC48A7">
        <w:t xml:space="preserve"> shall certify and disclose accordingly.</w:t>
      </w:r>
    </w:p>
    <w:p w:rsidR="00391F8D" w:rsidP="00280D3A" w:rsidRDefault="00077BF7" w14:paraId="3B0B0A44" w14:textId="77777777">
      <w:pPr>
        <w:keepNext w:val="0"/>
        <w:ind w:left="2160"/>
        <w:jc w:val="both"/>
      </w:pPr>
      <w:r w:rsidRPr="00FC48A7">
        <w:lastRenderedPageBreak/>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Pr="00FC48A7" w:rsidR="00391F8D" w:rsidP="00280D3A" w:rsidRDefault="00077BF7" w14:paraId="3195B443" w14:textId="77777777">
      <w:pPr>
        <w:keepNext w:val="0"/>
        <w:ind w:left="1080" w:hanging="540"/>
        <w:jc w:val="both"/>
      </w:pPr>
      <w:bookmarkStart w:name="_Toc356978082" w:id="123"/>
      <w:r w:rsidRPr="00FC48A7">
        <w:t>5.</w:t>
      </w:r>
      <w:r w:rsidRPr="00FC48A7">
        <w:tab/>
        <w:t xml:space="preserve">Disclosure </w:t>
      </w:r>
      <w:r w:rsidR="008E7361">
        <w:t>o</w:t>
      </w:r>
      <w:r w:rsidRPr="00FC48A7">
        <w:t>f Lobbying Activities (SF</w:t>
      </w:r>
      <w:r w:rsidRPr="00FC48A7">
        <w:noBreakHyphen/>
        <w:t>LLL)</w:t>
      </w:r>
      <w:bookmarkEnd w:id="123"/>
    </w:p>
    <w:p w:rsidRPr="00770D31" w:rsidR="00391F8D" w:rsidP="00280D3A" w:rsidRDefault="00077BF7" w14:paraId="573134D9" w14:textId="77777777">
      <w:pPr>
        <w:keepNext w:val="0"/>
        <w:ind w:left="1620" w:hanging="540"/>
        <w:jc w:val="both"/>
        <w:rPr>
          <w:i/>
        </w:rPr>
      </w:pPr>
      <w:r w:rsidRPr="00770D31">
        <w:rPr>
          <w:i/>
        </w:rPr>
        <w:t>a.</w:t>
      </w:r>
      <w:r w:rsidRPr="00770D31">
        <w:rPr>
          <w:i/>
        </w:rPr>
        <w:tab/>
        <w:t>General Guidelines</w:t>
      </w:r>
    </w:p>
    <w:p w:rsidRPr="00FC48A7" w:rsidR="00391F8D" w:rsidP="00280D3A" w:rsidRDefault="00077BF7" w14:paraId="15C53FC0" w14:textId="77777777">
      <w:pPr>
        <w:keepNext w:val="0"/>
        <w:ind w:left="1620"/>
        <w:jc w:val="both"/>
      </w:pPr>
      <w:r w:rsidRPr="00FC48A7">
        <w:t>The SF</w:t>
      </w:r>
      <w:r w:rsidRPr="00FC48A7">
        <w:noBreakHyphen/>
        <w:t>LLL is an OMB-approved standard form for the disclosure of lobbying activities.  If applicable, this disclosure form shall be completed by the SGA upon entering into the cooperative agreement or a material change to a previous filing, pursuant to title 31 USC section 1352.  The SGA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  Refer to the implementing guidance published by the Office of Management and Budget for additional information.</w:t>
      </w:r>
    </w:p>
    <w:p w:rsidRPr="003C34BB" w:rsidR="00391F8D" w:rsidP="00280D3A" w:rsidRDefault="00077BF7" w14:paraId="4B2B7733" w14:textId="77777777">
      <w:pPr>
        <w:keepNext w:val="0"/>
        <w:ind w:left="1620"/>
        <w:jc w:val="both"/>
        <w:rPr>
          <w:b/>
        </w:rPr>
      </w:pPr>
      <w:r w:rsidRPr="003C34BB">
        <w:rPr>
          <w:b/>
        </w:rPr>
        <w:t>Please Note:  Submission of this</w:t>
      </w:r>
      <w:r w:rsidR="00BC142D">
        <w:rPr>
          <w:b/>
        </w:rPr>
        <w:t xml:space="preserve"> form is necessary only if the s</w:t>
      </w:r>
      <w:r w:rsidRPr="003C34BB">
        <w:rPr>
          <w:b/>
        </w:rPr>
        <w:t>tate agency meets the above criteria.</w:t>
      </w:r>
    </w:p>
    <w:p w:rsidRPr="003C34BB" w:rsidR="00391F8D" w:rsidP="00280D3A" w:rsidRDefault="00077BF7" w14:paraId="5D88C02F" w14:textId="77777777">
      <w:pPr>
        <w:keepNext w:val="0"/>
        <w:ind w:left="1620" w:hanging="540"/>
        <w:jc w:val="both"/>
        <w:rPr>
          <w:i/>
        </w:rPr>
      </w:pPr>
      <w:r w:rsidRPr="003C34BB">
        <w:rPr>
          <w:i/>
        </w:rPr>
        <w:t>b.</w:t>
      </w:r>
      <w:r w:rsidRPr="003C34BB">
        <w:rPr>
          <w:i/>
        </w:rPr>
        <w:tab/>
        <w:t>Instructions for Completion of SF</w:t>
      </w:r>
      <w:r w:rsidRPr="003C34BB">
        <w:rPr>
          <w:i/>
        </w:rPr>
        <w:noBreakHyphen/>
        <w:t>LLL, Disclosure of Lobbying Activities</w:t>
      </w:r>
    </w:p>
    <w:p w:rsidRPr="00FC48A7" w:rsidR="00391F8D" w:rsidP="00280D3A" w:rsidRDefault="00077BF7" w14:paraId="6241B10D" w14:textId="77777777">
      <w:pPr>
        <w:keepNext w:val="0"/>
        <w:ind w:left="2160" w:hanging="533"/>
        <w:jc w:val="both"/>
      </w:pPr>
      <w:r w:rsidRPr="00FC48A7">
        <w:t>1</w:t>
      </w:r>
      <w:r w:rsidR="007D1A1F">
        <w:t>.</w:t>
      </w:r>
      <w:r w:rsidRPr="00FC48A7">
        <w:tab/>
        <w:t>Identify the type of covered Federal action for which lobbying activity is and/or has been secured to influence the outcome of a covered Federal action.</w:t>
      </w:r>
    </w:p>
    <w:p w:rsidRPr="00FC48A7" w:rsidR="00391F8D" w:rsidP="00280D3A" w:rsidRDefault="00077BF7" w14:paraId="0D3221BB" w14:textId="77777777">
      <w:pPr>
        <w:keepNext w:val="0"/>
        <w:ind w:left="2160" w:hanging="533"/>
        <w:jc w:val="both"/>
      </w:pPr>
      <w:r w:rsidRPr="00FC48A7">
        <w:t>2</w:t>
      </w:r>
      <w:r w:rsidR="007D1A1F">
        <w:t>.</w:t>
      </w:r>
      <w:r w:rsidRPr="00FC48A7">
        <w:tab/>
        <w:t>Identify the status of the covered Federal action.</w:t>
      </w:r>
    </w:p>
    <w:p w:rsidRPr="00FC48A7" w:rsidR="00391F8D" w:rsidP="00280D3A" w:rsidRDefault="00077BF7" w14:paraId="5744CCE3" w14:textId="77777777">
      <w:pPr>
        <w:keepNext w:val="0"/>
        <w:ind w:left="2160" w:hanging="533"/>
        <w:jc w:val="both"/>
      </w:pPr>
      <w:r w:rsidRPr="00FC48A7">
        <w:t>3</w:t>
      </w:r>
      <w:r w:rsidR="007D1A1F">
        <w:t>.</w:t>
      </w:r>
      <w:r w:rsidRPr="00FC48A7">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Pr="00FC48A7" w:rsidR="00391F8D" w:rsidP="00280D3A" w:rsidRDefault="00077BF7" w14:paraId="05750506" w14:textId="77777777">
      <w:pPr>
        <w:keepNext w:val="0"/>
        <w:ind w:left="2160" w:hanging="533"/>
        <w:jc w:val="both"/>
      </w:pPr>
      <w:r w:rsidRPr="00FC48A7">
        <w:t>4</w:t>
      </w:r>
      <w:r w:rsidR="007D1A1F">
        <w:t>.</w:t>
      </w:r>
      <w:r w:rsidRPr="00FC48A7">
        <w:tab/>
        <w:t>Enter</w:t>
      </w:r>
      <w:r w:rsidR="00BC142D">
        <w:t xml:space="preserve"> the full name, address, city, s</w:t>
      </w:r>
      <w:r w:rsidRPr="00FC48A7">
        <w:t xml:space="preserve">tate, and zip code of the reporting entity.  Include Congressional District, if known.  Check the appropriate classification of the reporting entity that designates if it is, or expects to be, a prime or </w:t>
      </w:r>
      <w:proofErr w:type="spellStart"/>
      <w:r w:rsidRPr="00FC48A7">
        <w:t>subaward</w:t>
      </w:r>
      <w:proofErr w:type="spellEnd"/>
      <w:r w:rsidRPr="00FC48A7">
        <w:t xml:space="preserve"> recipient.  </w:t>
      </w:r>
      <w:proofErr w:type="spellStart"/>
      <w:r w:rsidRPr="00FC48A7">
        <w:t>Subawards</w:t>
      </w:r>
      <w:proofErr w:type="spellEnd"/>
      <w:r w:rsidRPr="00FC48A7">
        <w:t xml:space="preserve"> include but are not limited to subcontracts, </w:t>
      </w:r>
      <w:proofErr w:type="spellStart"/>
      <w:r w:rsidRPr="00FC48A7">
        <w:t>subgrants</w:t>
      </w:r>
      <w:proofErr w:type="spellEnd"/>
      <w:r w:rsidRPr="00FC48A7">
        <w:t xml:space="preserve"> and contract awards under grants.</w:t>
      </w:r>
    </w:p>
    <w:p w:rsidRPr="00FC48A7" w:rsidR="00391F8D" w:rsidP="00280D3A" w:rsidRDefault="00077BF7" w14:paraId="754E6183" w14:textId="77777777">
      <w:pPr>
        <w:keepNext w:val="0"/>
        <w:ind w:left="2160" w:hanging="533"/>
        <w:jc w:val="both"/>
      </w:pPr>
      <w:r w:rsidRPr="00FC48A7">
        <w:t>5</w:t>
      </w:r>
      <w:r w:rsidR="007D1A1F">
        <w:t>.</w:t>
      </w:r>
      <w:r w:rsidRPr="00FC48A7">
        <w:tab/>
        <w:t>If the organization filing the report in item 4 checks "</w:t>
      </w:r>
      <w:proofErr w:type="spellStart"/>
      <w:r w:rsidRPr="00FC48A7">
        <w:t>subawardee</w:t>
      </w:r>
      <w:proofErr w:type="spellEnd"/>
      <w:r w:rsidRPr="00FC48A7">
        <w:t>," then enter</w:t>
      </w:r>
      <w:r w:rsidR="00BC142D">
        <w:t xml:space="preserve"> the full name, address, city, s</w:t>
      </w:r>
      <w:r w:rsidRPr="00FC48A7">
        <w:t>tate, and zip code of the prime Federal recipient.  Include Congressional District, if known.</w:t>
      </w:r>
    </w:p>
    <w:p w:rsidRPr="00FC48A7" w:rsidR="00391F8D" w:rsidP="00280D3A" w:rsidRDefault="00077BF7" w14:paraId="5AFFD07B" w14:textId="77777777">
      <w:pPr>
        <w:keepNext w:val="0"/>
        <w:ind w:left="2160" w:hanging="533"/>
        <w:jc w:val="both"/>
      </w:pPr>
      <w:r w:rsidRPr="00FC48A7">
        <w:t>6</w:t>
      </w:r>
      <w:r w:rsidR="007D1A1F">
        <w:t>.</w:t>
      </w:r>
      <w:r w:rsidRPr="00FC48A7">
        <w:tab/>
        <w:t>Enter the name of the Federal agency making the award or loan commitment.  Include at least one organizational level below agency name, if known.  For example, Department of Transportation, U.S. Coast Guard.</w:t>
      </w:r>
    </w:p>
    <w:p w:rsidRPr="00FC48A7" w:rsidR="00391F8D" w:rsidP="00280D3A" w:rsidRDefault="00077BF7" w14:paraId="22EDDC1F" w14:textId="77777777">
      <w:pPr>
        <w:keepNext w:val="0"/>
        <w:ind w:left="2160" w:hanging="533"/>
        <w:jc w:val="both"/>
      </w:pPr>
      <w:r w:rsidRPr="00FC48A7">
        <w:t>7</w:t>
      </w:r>
      <w:r w:rsidR="007D1A1F">
        <w:t>.</w:t>
      </w:r>
      <w:r w:rsidRPr="00FC48A7">
        <w:tab/>
        <w:t>Enter the Federal program name or description for the covered Federal action (item 1).  If known, enter the full Catalog of Federal Domestic Assistance (CFDA) number for grants, cooperative agreements, loans and loan commitments.</w:t>
      </w:r>
    </w:p>
    <w:p w:rsidRPr="00FC48A7" w:rsidR="00391F8D" w:rsidP="00280D3A" w:rsidRDefault="00077BF7" w14:paraId="1A225826" w14:textId="403D44A5">
      <w:pPr>
        <w:keepNext w:val="0"/>
        <w:ind w:left="2160" w:hanging="533"/>
        <w:jc w:val="both"/>
      </w:pPr>
      <w:r w:rsidRPr="00FC48A7">
        <w:lastRenderedPageBreak/>
        <w:t>8</w:t>
      </w:r>
      <w:r w:rsidR="007D1A1F">
        <w:t>.</w:t>
      </w:r>
      <w:r w:rsidRPr="00FC48A7">
        <w:tab/>
        <w:t>Enter the most appropriate Federal identifying number available for the Federal action identified in item 1 (e.g., Request for Proposal (RFP) number; Invitation for Bid (IFB) number; grant announcement number; the contact, grant, or loan; the application/proposal control number assigned by the Federal agency).  Include prefixes, e.g., "RFP-DE-90-001."</w:t>
      </w:r>
    </w:p>
    <w:p w:rsidRPr="00FC48A7" w:rsidR="00391F8D" w:rsidP="00280D3A" w:rsidRDefault="00077BF7" w14:paraId="329C56D6" w14:textId="77777777">
      <w:pPr>
        <w:keepNext w:val="0"/>
        <w:ind w:left="2160" w:hanging="533"/>
        <w:jc w:val="both"/>
      </w:pPr>
      <w:r w:rsidRPr="00FC48A7">
        <w:t>9</w:t>
      </w:r>
      <w:r w:rsidR="007D1A1F">
        <w:t>.</w:t>
      </w:r>
      <w:r w:rsidRPr="00FC48A7">
        <w:tab/>
        <w:t>For a covered Federal action where there has been an award or loan commitment by the Federal agency, enter the Federal amount of the award/loan commitment for the prime entity identified in item 4 or 5.</w:t>
      </w:r>
    </w:p>
    <w:p w:rsidRPr="00FC48A7" w:rsidR="00391F8D" w:rsidP="00280D3A" w:rsidRDefault="00077BF7" w14:paraId="32BC2FF4" w14:textId="77777777">
      <w:pPr>
        <w:keepNext w:val="0"/>
        <w:ind w:left="2160" w:hanging="533"/>
        <w:jc w:val="both"/>
      </w:pPr>
      <w:r w:rsidRPr="00FC48A7">
        <w:t>10a</w:t>
      </w:r>
      <w:r w:rsidR="007D1A1F">
        <w:t>.</w:t>
      </w:r>
      <w:r w:rsidRPr="00FC48A7">
        <w:tab/>
        <w:t>Enter</w:t>
      </w:r>
      <w:r w:rsidR="00BC142D">
        <w:t xml:space="preserve"> the full name, address, city, s</w:t>
      </w:r>
      <w:r w:rsidRPr="00FC48A7">
        <w:t>tate, and zip code of the lobbying entity engaged by the reporting entity identified in item 4 to influence the covered Federal action.</w:t>
      </w:r>
    </w:p>
    <w:p w:rsidRPr="00FC48A7" w:rsidR="00391F8D" w:rsidP="009C4C70" w:rsidRDefault="00077BF7" w14:paraId="78885FCE" w14:textId="77777777">
      <w:pPr>
        <w:keepNext w:val="0"/>
        <w:ind w:left="2160" w:hanging="540"/>
        <w:jc w:val="both"/>
      </w:pPr>
      <w:r w:rsidRPr="00FC48A7">
        <w:t>10b</w:t>
      </w:r>
      <w:r w:rsidR="007D1A1F">
        <w:t>.</w:t>
      </w:r>
      <w:r w:rsidRPr="00FC48A7">
        <w:tab/>
        <w:t>Enter the full names of the individual(s) performing services, and include full address if</w:t>
      </w:r>
      <w:r w:rsidR="00DD7292">
        <w:t xml:space="preserve">                                 </w:t>
      </w:r>
      <w:r w:rsidRPr="00FC48A7">
        <w:t xml:space="preserve"> </w:t>
      </w:r>
      <w:r w:rsidR="00DD7292">
        <w:t xml:space="preserve"> </w:t>
      </w:r>
      <w:r w:rsidRPr="00FC48A7">
        <w:t xml:space="preserve">different from 10a.  </w:t>
      </w:r>
    </w:p>
    <w:p w:rsidR="00391F8D" w:rsidP="00280D3A" w:rsidRDefault="00C201C8" w14:paraId="22D05C92" w14:textId="7F449F62">
      <w:pPr>
        <w:keepNext w:val="0"/>
        <w:ind w:left="2160" w:hanging="533"/>
        <w:jc w:val="both"/>
      </w:pPr>
      <w:r>
        <w:t>11</w:t>
      </w:r>
      <w:r w:rsidR="007D1A1F">
        <w:t>.</w:t>
      </w:r>
      <w:r w:rsidRPr="00FC48A7" w:rsidR="00077BF7">
        <w:tab/>
        <w:t>The certifying official shall sign and date the form</w:t>
      </w:r>
      <w:r w:rsidR="0025474A">
        <w:t xml:space="preserve"> either using electronic signature or wet signature,</w:t>
      </w:r>
      <w:r w:rsidRPr="00FC48A7" w:rsidR="00077BF7">
        <w:t xml:space="preserve"> print his/her name, title, and telephone number.</w:t>
      </w:r>
    </w:p>
    <w:p w:rsidRPr="00FC48A7" w:rsidR="00391F8D" w:rsidP="00280D3A" w:rsidRDefault="00077BF7" w14:paraId="693A7672" w14:textId="77777777">
      <w:pPr>
        <w:keepNext w:val="0"/>
        <w:ind w:left="1080" w:hanging="540"/>
        <w:jc w:val="both"/>
      </w:pPr>
      <w:bookmarkStart w:name="_Toc360880568" w:id="124"/>
      <w:bookmarkStart w:name="_Toc452960261" w:id="125"/>
      <w:bookmarkStart w:name="_Toc40849949" w:id="126"/>
      <w:bookmarkStart w:name="_Toc356978083" w:id="127"/>
      <w:r w:rsidRPr="00FC48A7">
        <w:t>6.</w:t>
      </w:r>
      <w:r w:rsidRPr="00FC48A7">
        <w:tab/>
        <w:t xml:space="preserve">BLS Agent Agreement </w:t>
      </w:r>
      <w:bookmarkEnd w:id="124"/>
      <w:bookmarkEnd w:id="125"/>
      <w:bookmarkEnd w:id="126"/>
    </w:p>
    <w:p w:rsidRPr="00757935" w:rsidR="00391F8D" w:rsidP="00280D3A" w:rsidRDefault="00077BF7" w14:paraId="02DEEAC7" w14:textId="77777777">
      <w:pPr>
        <w:keepNext w:val="0"/>
        <w:ind w:left="1620" w:hanging="540"/>
        <w:jc w:val="both"/>
        <w:rPr>
          <w:i/>
        </w:rPr>
      </w:pPr>
      <w:bookmarkStart w:name="_Toc350864680" w:id="128"/>
      <w:r w:rsidRPr="00757935">
        <w:rPr>
          <w:i/>
        </w:rPr>
        <w:t>a.</w:t>
      </w:r>
      <w:r w:rsidRPr="00757935">
        <w:rPr>
          <w:i/>
        </w:rPr>
        <w:tab/>
        <w:t>General Guidelines</w:t>
      </w:r>
      <w:bookmarkEnd w:id="128"/>
    </w:p>
    <w:p w:rsidRPr="00FC48A7" w:rsidR="00391F8D" w:rsidP="00280D3A" w:rsidRDefault="00077BF7" w14:paraId="3CE19555" w14:textId="77777777">
      <w:pPr>
        <w:keepNext w:val="0"/>
        <w:ind w:left="1620"/>
        <w:jc w:val="both"/>
      </w:pPr>
      <w:r w:rsidRPr="00FC48A7">
        <w:t>The purpose of the BLS Agent Agreement is to inform persons of their responsibilities as agents of the BLS for ensuring compliance with BLS confi</w:t>
      </w:r>
      <w:r w:rsidR="00BC142D">
        <w:t>dentiality policies within the s</w:t>
      </w:r>
      <w:r w:rsidRPr="00FC48A7">
        <w:t>tate agencies.</w:t>
      </w:r>
    </w:p>
    <w:p w:rsidRPr="00757935" w:rsidR="00391F8D" w:rsidP="00280D3A" w:rsidRDefault="00077BF7" w14:paraId="352AAAD5" w14:textId="77777777">
      <w:pPr>
        <w:keepNext w:val="0"/>
        <w:ind w:left="1620" w:hanging="540"/>
        <w:jc w:val="both"/>
        <w:rPr>
          <w:i/>
        </w:rPr>
      </w:pPr>
      <w:bookmarkStart w:name="_Toc350864681" w:id="129"/>
      <w:r w:rsidRPr="00757935">
        <w:rPr>
          <w:i/>
        </w:rPr>
        <w:t>b.</w:t>
      </w:r>
      <w:r w:rsidRPr="00757935">
        <w:rPr>
          <w:i/>
        </w:rPr>
        <w:tab/>
        <w:t>Instructions</w:t>
      </w:r>
      <w:bookmarkEnd w:id="129"/>
    </w:p>
    <w:p w:rsidRPr="00FC48A7" w:rsidR="00391F8D" w:rsidP="00280D3A" w:rsidRDefault="00077BF7" w14:paraId="40E88CC3" w14:textId="77777777">
      <w:pPr>
        <w:keepNext w:val="0"/>
        <w:ind w:left="2160" w:hanging="533"/>
        <w:jc w:val="both"/>
      </w:pPr>
      <w:r w:rsidRPr="00FC48A7">
        <w:t>1</w:t>
      </w:r>
      <w:r w:rsidR="00D62E50">
        <w:t>.</w:t>
      </w:r>
      <w:r w:rsidRPr="00FC48A7">
        <w:tab/>
        <w:t xml:space="preserve">Each </w:t>
      </w:r>
      <w:r w:rsidR="00735B90">
        <w:t>BLS</w:t>
      </w:r>
      <w:r w:rsidRPr="00FC48A7">
        <w:t xml:space="preserve"> </w:t>
      </w:r>
      <w:r w:rsidR="00E47937">
        <w:t xml:space="preserve">State </w:t>
      </w:r>
      <w:r w:rsidRPr="00FC48A7">
        <w:t xml:space="preserve">Cooperating Representative should provide the BLS with a list of candidates to be designated as agents of the BLS, including the name and title of each candidate.  The </w:t>
      </w:r>
      <w:r w:rsidR="00902439">
        <w:t>BLS</w:t>
      </w:r>
      <w:r w:rsidR="00E47937">
        <w:t xml:space="preserve"> State</w:t>
      </w:r>
      <w:r w:rsidR="00902439">
        <w:t xml:space="preserve"> </w:t>
      </w:r>
      <w:r w:rsidRPr="00FC48A7">
        <w:t>Cooperating Representative should include his or her own name and title on this list.</w:t>
      </w:r>
    </w:p>
    <w:p w:rsidRPr="00FC48A7" w:rsidR="00391F8D" w:rsidP="00280D3A" w:rsidRDefault="00077BF7" w14:paraId="346CF772" w14:textId="06A381B8">
      <w:pPr>
        <w:keepNext w:val="0"/>
        <w:ind w:left="2160" w:hanging="533"/>
        <w:jc w:val="both"/>
      </w:pPr>
      <w:r w:rsidRPr="00FC48A7">
        <w:t>2</w:t>
      </w:r>
      <w:r w:rsidR="00D62E50">
        <w:t>.</w:t>
      </w:r>
      <w:r w:rsidRPr="00FC48A7">
        <w:tab/>
        <w:t xml:space="preserve">Each BLS Regional Commissioner will review the list of agent candidates provided by the </w:t>
      </w:r>
      <w:r w:rsidR="00902439">
        <w:t xml:space="preserve">BLS </w:t>
      </w:r>
      <w:r w:rsidR="00E47937">
        <w:t xml:space="preserve">State </w:t>
      </w:r>
      <w:r w:rsidRPr="00FC48A7">
        <w:t>Cooperating Representatives within their respective regions.  Each BLS Regional Commissioner then will prepare an Agent Agreement for each approved agent candidate and will signify BLS approval by signing the Agent Agreement</w:t>
      </w:r>
      <w:r w:rsidR="00975A14">
        <w:t>, either using electronic signature or wet signature.</w:t>
      </w:r>
    </w:p>
    <w:p w:rsidRPr="00FC48A7" w:rsidR="00391F8D" w:rsidP="00280D3A" w:rsidRDefault="00077BF7" w14:paraId="535DABC0" w14:textId="49B420EC">
      <w:pPr>
        <w:keepNext w:val="0"/>
        <w:ind w:left="2160" w:hanging="533"/>
        <w:jc w:val="both"/>
      </w:pPr>
      <w:r w:rsidRPr="00FC48A7">
        <w:t>3</w:t>
      </w:r>
      <w:r w:rsidR="00D62E50">
        <w:t>.</w:t>
      </w:r>
      <w:r w:rsidRPr="00FC48A7">
        <w:tab/>
        <w:t xml:space="preserve">The Agent Agreements then will be forwarded to the </w:t>
      </w:r>
      <w:r w:rsidR="00902439">
        <w:t>BLS</w:t>
      </w:r>
      <w:r w:rsidRPr="00FC48A7" w:rsidR="00902439">
        <w:t xml:space="preserve"> </w:t>
      </w:r>
      <w:r w:rsidR="00E47937">
        <w:t xml:space="preserve">State </w:t>
      </w:r>
      <w:r w:rsidRPr="00FC48A7">
        <w:t>Cooperating Representative, who will be responsible for ensuring that each approved agent candidate signs their respective Agent Agreement</w:t>
      </w:r>
      <w:r w:rsidR="00975A14">
        <w:t>, either using electronic signature or wet signature.</w:t>
      </w:r>
    </w:p>
    <w:p w:rsidRPr="00FC48A7" w:rsidR="00391F8D" w:rsidP="00280D3A" w:rsidRDefault="00077BF7" w14:paraId="4B92CEB3" w14:textId="097F3E58">
      <w:pPr>
        <w:keepNext w:val="0"/>
        <w:ind w:left="2160" w:hanging="533"/>
        <w:jc w:val="both"/>
      </w:pPr>
      <w:r w:rsidRPr="00FC48A7">
        <w:t>4</w:t>
      </w:r>
      <w:r w:rsidR="00D62E50">
        <w:t>.</w:t>
      </w:r>
      <w:r w:rsidRPr="00FC48A7">
        <w:tab/>
        <w:t>State designees must review the confidential information protection provisions of the Confidential Information Protection and Statistical Efficiency Act.</w:t>
      </w:r>
    </w:p>
    <w:p w:rsidRPr="00FC48A7" w:rsidR="00391F8D" w:rsidP="00280D3A" w:rsidRDefault="00077BF7" w14:paraId="5A107CB9" w14:textId="33D5979A">
      <w:pPr>
        <w:keepNext w:val="0"/>
        <w:ind w:left="2160" w:hanging="533"/>
        <w:jc w:val="both"/>
      </w:pPr>
      <w:r w:rsidRPr="00FC48A7">
        <w:t>5</w:t>
      </w:r>
      <w:r w:rsidR="00D62E50">
        <w:t>.</w:t>
      </w:r>
      <w:r w:rsidRPr="00FC48A7">
        <w:tab/>
        <w:t>State designees must review and sign the BLS Agent Agreement form</w:t>
      </w:r>
      <w:r w:rsidR="00F242B6">
        <w:t>, either using electronic signature or wet signature</w:t>
      </w:r>
      <w:r w:rsidRPr="00FC48A7">
        <w:t>.</w:t>
      </w:r>
    </w:p>
    <w:p w:rsidRPr="00FC48A7" w:rsidR="00391F8D" w:rsidP="00280D3A" w:rsidRDefault="00077BF7" w14:paraId="458D9AED" w14:textId="77777777">
      <w:pPr>
        <w:keepNext w:val="0"/>
        <w:ind w:left="2160" w:hanging="533"/>
        <w:jc w:val="both"/>
      </w:pPr>
      <w:r w:rsidRPr="00FC48A7">
        <w:t>6</w:t>
      </w:r>
      <w:r w:rsidR="00D62E50">
        <w:t>.</w:t>
      </w:r>
      <w:r w:rsidRPr="00FC48A7">
        <w:tab/>
        <w:t xml:space="preserve">The </w:t>
      </w:r>
      <w:r w:rsidR="00902439">
        <w:t>BLS</w:t>
      </w:r>
      <w:r w:rsidR="00E47937">
        <w:t xml:space="preserve"> State</w:t>
      </w:r>
      <w:r w:rsidRPr="00FC48A7">
        <w:t xml:space="preserve"> Cooperating Representative is responsible for forwarding to their respective BLS regional office all signed Agent Agreements.</w:t>
      </w:r>
    </w:p>
    <w:p w:rsidRPr="00FC48A7" w:rsidR="00391F8D" w:rsidP="00280D3A" w:rsidRDefault="00077BF7" w14:paraId="647D4824" w14:textId="77777777">
      <w:pPr>
        <w:keepNext w:val="0"/>
        <w:ind w:left="2160" w:hanging="533"/>
        <w:jc w:val="both"/>
      </w:pPr>
      <w:r w:rsidRPr="00FC48A7">
        <w:lastRenderedPageBreak/>
        <w:t>7</w:t>
      </w:r>
      <w:r w:rsidR="00D62E50">
        <w:t>.</w:t>
      </w:r>
      <w:r w:rsidRPr="00FC48A7">
        <w:tab/>
        <w:t>The BLS regional office is responsible for maintaining on file the signed original copies of all BLS Agent Agreements received from their respective SGAs.</w:t>
      </w:r>
    </w:p>
    <w:p w:rsidRPr="00FC48A7" w:rsidR="00391F8D" w:rsidP="00280D3A" w:rsidRDefault="00077BF7" w14:paraId="3545894F" w14:textId="77777777">
      <w:pPr>
        <w:keepNext w:val="0"/>
        <w:ind w:left="2160" w:hanging="533"/>
        <w:jc w:val="both"/>
      </w:pPr>
      <w:r w:rsidRPr="00FC48A7">
        <w:t>8</w:t>
      </w:r>
      <w:r w:rsidR="00D62E50">
        <w:t>.</w:t>
      </w:r>
      <w:r w:rsidRPr="00FC48A7">
        <w:tab/>
        <w:t>The BLS Agen</w:t>
      </w:r>
      <w:r w:rsidR="00BC142D">
        <w:t>t Agreement form signed by the s</w:t>
      </w:r>
      <w:r w:rsidRPr="00FC48A7">
        <w:t>tate d</w:t>
      </w:r>
      <w:r w:rsidR="00BC142D">
        <w:t>esignee is effective until the s</w:t>
      </w:r>
      <w:r w:rsidRPr="00FC48A7">
        <w:t xml:space="preserve">tate designee resigns or is terminated.  </w:t>
      </w:r>
    </w:p>
    <w:p w:rsidRPr="00FC48A7" w:rsidR="00391F8D" w:rsidP="00280D3A" w:rsidRDefault="00077BF7" w14:paraId="47B17BAF" w14:textId="77777777">
      <w:pPr>
        <w:keepNext w:val="0"/>
        <w:ind w:left="2160" w:hanging="533"/>
        <w:jc w:val="both"/>
      </w:pPr>
      <w:r w:rsidRPr="00FC48A7">
        <w:t>9</w:t>
      </w:r>
      <w:r w:rsidR="00D62E50">
        <w:t>.</w:t>
      </w:r>
      <w:r w:rsidRPr="00FC48A7">
        <w:tab/>
        <w:t xml:space="preserve">The SGA will promptly notify </w:t>
      </w:r>
      <w:r w:rsidR="00BC142D">
        <w:t>the BLS regional office when a s</w:t>
      </w:r>
      <w:r w:rsidRPr="00FC48A7">
        <w:t>tate designee is no longer working on the OSHS program.</w:t>
      </w:r>
    </w:p>
    <w:p w:rsidRPr="00B06ADA" w:rsidR="00CF75C3" w:rsidP="00CF75C3" w:rsidRDefault="00077BF7" w14:paraId="7EE2B632" w14:textId="77777777">
      <w:pPr>
        <w:pStyle w:val="Heading3"/>
        <w:keepNext w:val="0"/>
        <w:widowControl/>
        <w:numPr>
          <w:ilvl w:val="1"/>
          <w:numId w:val="0"/>
        </w:numPr>
        <w:tabs>
          <w:tab w:val="num" w:pos="1080"/>
        </w:tabs>
        <w:spacing w:before="0" w:after="240"/>
        <w:ind w:left="1440" w:hanging="900"/>
      </w:pPr>
      <w:bookmarkStart w:name="_Toc160003362" w:id="130"/>
      <w:bookmarkStart w:name="_Toc160271607" w:id="131"/>
      <w:r w:rsidRPr="006762C8">
        <w:rPr>
          <w:b w:val="0"/>
        </w:rPr>
        <w:t>7.</w:t>
      </w:r>
      <w:r w:rsidRPr="006762C8">
        <w:rPr>
          <w:b w:val="0"/>
        </w:rPr>
        <w:tab/>
      </w:r>
      <w:bookmarkStart w:name="_Toc355682076" w:id="132"/>
      <w:bookmarkStart w:name="_Toc384375490" w:id="133"/>
      <w:r w:rsidRPr="006762C8" w:rsidR="00CF75C3">
        <w:rPr>
          <w:b w:val="0"/>
        </w:rPr>
        <w:t>BLS Pre-Release Access Certification Form</w:t>
      </w:r>
      <w:bookmarkEnd w:id="132"/>
      <w:bookmarkEnd w:id="133"/>
    </w:p>
    <w:p w:rsidRPr="006762C8" w:rsidR="00CF75C3" w:rsidP="006762C8" w:rsidRDefault="00E837D3" w14:paraId="5A74A342" w14:textId="77777777">
      <w:pPr>
        <w:keepNext w:val="0"/>
        <w:ind w:left="1620" w:hanging="540"/>
        <w:jc w:val="both"/>
        <w:rPr>
          <w:i/>
        </w:rPr>
      </w:pPr>
      <w:r w:rsidRPr="00757935">
        <w:rPr>
          <w:i/>
        </w:rPr>
        <w:t>a.</w:t>
      </w:r>
      <w:r w:rsidRPr="00757935">
        <w:rPr>
          <w:i/>
        </w:rPr>
        <w:tab/>
      </w:r>
      <w:r w:rsidRPr="006762C8" w:rsidR="00CF75C3">
        <w:rPr>
          <w:i/>
        </w:rPr>
        <w:t>General Guidelines</w:t>
      </w:r>
    </w:p>
    <w:p w:rsidRPr="00B06ADA" w:rsidR="00CF75C3" w:rsidP="006762C8" w:rsidRDefault="00CF75C3" w14:paraId="47A807FF" w14:textId="77777777">
      <w:pPr>
        <w:keepNext w:val="0"/>
        <w:ind w:left="1620"/>
        <w:jc w:val="both"/>
      </w:pPr>
      <w:r w:rsidRPr="00B06ADA">
        <w:t xml:space="preserve">The purpose of the BLS Certification Form is for the </w:t>
      </w:r>
      <w:r>
        <w:t xml:space="preserve">BLS </w:t>
      </w:r>
      <w:r w:rsidRPr="00B06ADA">
        <w:t xml:space="preserve">State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w:t>
      </w:r>
      <w:r>
        <w:t xml:space="preserve">BLS </w:t>
      </w:r>
      <w:r w:rsidRPr="00B06ADA">
        <w:t>State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p>
    <w:p w:rsidRPr="004E0B92" w:rsidR="00CF75C3" w:rsidP="006762C8" w:rsidRDefault="00E837D3" w14:paraId="1447A67E" w14:textId="77777777">
      <w:pPr>
        <w:keepNext w:val="0"/>
        <w:ind w:left="1620" w:hanging="540"/>
        <w:jc w:val="both"/>
        <w:rPr>
          <w:i/>
        </w:rPr>
      </w:pPr>
      <w:r w:rsidRPr="00757935">
        <w:rPr>
          <w:i/>
        </w:rPr>
        <w:t>b.</w:t>
      </w:r>
      <w:r w:rsidRPr="00757935">
        <w:rPr>
          <w:i/>
        </w:rPr>
        <w:tab/>
      </w:r>
      <w:r w:rsidRPr="004E0B92" w:rsidR="00CF75C3">
        <w:rPr>
          <w:i/>
        </w:rPr>
        <w:t>Instructions</w:t>
      </w:r>
    </w:p>
    <w:p w:rsidRPr="00B06ADA" w:rsidR="00CF75C3" w:rsidP="006762C8" w:rsidRDefault="00E837D3" w14:paraId="1BCAF5FC" w14:textId="77777777">
      <w:pPr>
        <w:keepNext w:val="0"/>
        <w:ind w:left="2160" w:hanging="533"/>
        <w:jc w:val="both"/>
      </w:pPr>
      <w:r w:rsidRPr="00FC48A7">
        <w:t>1</w:t>
      </w:r>
      <w:r>
        <w:t>.</w:t>
      </w:r>
      <w:r w:rsidRPr="00FC48A7">
        <w:tab/>
      </w:r>
      <w:r w:rsidRPr="00B06ADA" w:rsidR="00CF75C3">
        <w:t xml:space="preserve">Each </w:t>
      </w:r>
      <w:r w:rsidR="00CF75C3">
        <w:t xml:space="preserve">BLS </w:t>
      </w:r>
      <w:r w:rsidRPr="00B06ADA" w:rsidR="00CF75C3">
        <w:t>State Cooperating Representative should provide the BLS with a list of individuals with a need to see pre-release in</w:t>
      </w:r>
      <w:r w:rsidR="00BC142D">
        <w:t>formation, including the name, s</w:t>
      </w:r>
      <w:r w:rsidRPr="00B06ADA" w:rsidR="00CF75C3">
        <w:t xml:space="preserve">tate government affiliation, and title of each individual.  This list will serve as attachment A of the Pre-release Access Certification Form.  </w:t>
      </w:r>
    </w:p>
    <w:p w:rsidR="00CF75C3" w:rsidP="006762C8" w:rsidRDefault="00E837D3" w14:paraId="544B7F97" w14:textId="77777777">
      <w:pPr>
        <w:keepNext w:val="0"/>
        <w:ind w:left="2160" w:hanging="533"/>
        <w:jc w:val="both"/>
      </w:pPr>
      <w:r w:rsidRPr="00FC48A7">
        <w:t>2</w:t>
      </w:r>
      <w:r>
        <w:t>.</w:t>
      </w:r>
      <w:r w:rsidRPr="00FC48A7">
        <w:tab/>
      </w:r>
      <w:r w:rsidRPr="00B06ADA" w:rsidR="00CF75C3">
        <w:t>Each</w:t>
      </w:r>
      <w:r w:rsidR="00CF75C3">
        <w:t xml:space="preserve"> </w:t>
      </w:r>
      <w:r w:rsidRPr="00B06ADA" w:rsidR="00CF75C3">
        <w:t>individual named on the list above must be fully informed of their responsibilities and obligations for handling BLS pre-release information either in writing or verbally.</w:t>
      </w:r>
      <w:r w:rsidR="00CF75C3">
        <w:t xml:space="preserve">  The document entitled, “Conditions for Handling Pre-release Information,” can be used for this purpose.</w:t>
      </w:r>
    </w:p>
    <w:p w:rsidRPr="00B06ADA" w:rsidR="00366291" w:rsidP="006762C8" w:rsidRDefault="00366291" w14:paraId="2A42399F" w14:textId="49A94442">
      <w:pPr>
        <w:keepNext w:val="0"/>
        <w:ind w:left="2160" w:hanging="533"/>
        <w:jc w:val="both"/>
      </w:pPr>
      <w:r>
        <w:t>3.</w:t>
      </w:r>
      <w:r>
        <w:tab/>
        <w:t>The BLS State Cooperating Representative will sign the Pre-release Access Certification Form, either using electronic signature or wet signature.</w:t>
      </w:r>
    </w:p>
    <w:p w:rsidRPr="00B06ADA" w:rsidR="00CF75C3" w:rsidP="006762C8" w:rsidRDefault="00366291" w14:paraId="6F6AA2C9" w14:textId="1E5FD69A">
      <w:pPr>
        <w:keepNext w:val="0"/>
        <w:ind w:left="2160" w:hanging="533"/>
        <w:jc w:val="both"/>
      </w:pPr>
      <w:r>
        <w:t>4</w:t>
      </w:r>
      <w:r w:rsidR="00E837D3">
        <w:t>.</w:t>
      </w:r>
      <w:r w:rsidRPr="00FC48A7" w:rsidR="00E837D3">
        <w:tab/>
      </w:r>
      <w:r w:rsidRPr="00B06ADA" w:rsidR="00CF75C3">
        <w:t xml:space="preserve">The </w:t>
      </w:r>
      <w:r w:rsidR="00CF75C3">
        <w:t xml:space="preserve">BLS </w:t>
      </w:r>
      <w:r w:rsidRPr="00B06ADA" w:rsidR="00CF75C3">
        <w:t>State Cooperating Representative is responsible for forwarding to their respective BLS regional office the list of individuals authorized advance access to BLS pre-release information and the signed Pre-release Access Certification Form.</w:t>
      </w:r>
    </w:p>
    <w:p w:rsidRPr="00B06ADA" w:rsidR="00CF75C3" w:rsidP="006762C8" w:rsidRDefault="00366291" w14:paraId="68F3FE8A" w14:textId="5DB895C1">
      <w:pPr>
        <w:keepNext w:val="0"/>
        <w:ind w:left="2160" w:hanging="533"/>
        <w:jc w:val="both"/>
      </w:pPr>
      <w:r>
        <w:t>5</w:t>
      </w:r>
      <w:r w:rsidR="00E837D3">
        <w:t>.</w:t>
      </w:r>
      <w:r w:rsidRPr="00FC48A7" w:rsidR="00E837D3">
        <w:tab/>
      </w:r>
      <w:r w:rsidRPr="00B06ADA" w:rsidR="00CF75C3">
        <w:t>The BLS regional office is responsible for maintaining on file the signed original copies of all Certification Forms from their respective S</w:t>
      </w:r>
      <w:r w:rsidR="00890E1C">
        <w:t>G</w:t>
      </w:r>
      <w:r w:rsidRPr="00B06ADA" w:rsidR="00CF75C3">
        <w:t>As.</w:t>
      </w:r>
    </w:p>
    <w:p w:rsidR="00391F8D" w:rsidP="006762C8" w:rsidRDefault="00366291" w14:paraId="7378E858" w14:textId="0D55F5B7">
      <w:pPr>
        <w:keepNext w:val="0"/>
        <w:ind w:left="2160" w:hanging="533"/>
        <w:jc w:val="both"/>
      </w:pPr>
      <w:r>
        <w:t>6</w:t>
      </w:r>
      <w:r w:rsidR="00E837D3">
        <w:t>.</w:t>
      </w:r>
      <w:r w:rsidRPr="00FC48A7" w:rsidR="00E837D3">
        <w:tab/>
      </w:r>
      <w:r w:rsidRPr="00B06ADA" w:rsidR="00CF75C3">
        <w:t xml:space="preserve">The BLS Pre-release Access Certification Form signed by the </w:t>
      </w:r>
      <w:r w:rsidR="00CF75C3">
        <w:t xml:space="preserve">BLS </w:t>
      </w:r>
      <w:r w:rsidRPr="00B06ADA" w:rsidR="00CF75C3">
        <w:t>State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bookmarkEnd w:id="130"/>
      <w:bookmarkEnd w:id="131"/>
    </w:p>
    <w:p w:rsidRPr="00FC48A7" w:rsidR="00391F8D" w:rsidP="00280D3A" w:rsidRDefault="00077BF7" w14:paraId="00766D9C" w14:textId="77777777">
      <w:pPr>
        <w:keepNext w:val="0"/>
        <w:ind w:left="1080" w:hanging="540"/>
        <w:jc w:val="both"/>
      </w:pPr>
      <w:bookmarkStart w:name="BIF" w:id="134"/>
      <w:r w:rsidRPr="00FC48A7">
        <w:t>8.</w:t>
      </w:r>
      <w:r w:rsidRPr="00FC48A7">
        <w:tab/>
        <w:t>Budget Information -- Non-Construction Programs</w:t>
      </w:r>
      <w:bookmarkEnd w:id="127"/>
    </w:p>
    <w:bookmarkEnd w:id="134"/>
    <w:p w:rsidRPr="00490A57" w:rsidR="00391F8D" w:rsidP="00280D3A" w:rsidRDefault="00077BF7" w14:paraId="5A57B40A" w14:textId="77777777">
      <w:pPr>
        <w:keepNext w:val="0"/>
        <w:ind w:left="1620" w:hanging="540"/>
        <w:jc w:val="both"/>
        <w:rPr>
          <w:i/>
        </w:rPr>
      </w:pPr>
      <w:r w:rsidRPr="00490A57">
        <w:rPr>
          <w:i/>
        </w:rPr>
        <w:t>a.</w:t>
      </w:r>
      <w:r w:rsidRPr="00490A57">
        <w:rPr>
          <w:i/>
        </w:rPr>
        <w:tab/>
        <w:t>General Instructions</w:t>
      </w:r>
    </w:p>
    <w:p w:rsidRPr="00FC48A7" w:rsidR="00391F8D" w:rsidP="00280D3A" w:rsidRDefault="00077BF7" w14:paraId="71A2D094" w14:textId="6E971335">
      <w:pPr>
        <w:keepNext w:val="0"/>
        <w:ind w:left="1620"/>
        <w:jc w:val="both"/>
      </w:pPr>
      <w:r w:rsidRPr="00FC48A7">
        <w:lastRenderedPageBreak/>
        <w:t>In general, the standard instructions for the SF</w:t>
      </w:r>
      <w:r w:rsidRPr="00FC48A7">
        <w:noBreakHyphen/>
        <w:t>424A, which accompany the form, will apply, as modified or supplemented by the information below.  The information is organized around the same bold-faced headings used in the standard instructions.</w:t>
      </w:r>
      <w:r w:rsidR="00EA08B5">
        <w:t xml:space="preserve">  </w:t>
      </w:r>
    </w:p>
    <w:p w:rsidR="00AA5517" w:rsidRDefault="00077BF7" w14:paraId="0E28A71E" w14:textId="310EBE14">
      <w:pPr>
        <w:keepNext w:val="0"/>
        <w:ind w:left="1620"/>
        <w:jc w:val="both"/>
      </w:pPr>
      <w:r w:rsidRPr="00FC48A7">
        <w:t>In preparing the budget, amounts must be separately shown</w:t>
      </w:r>
      <w:r w:rsidR="00F95494">
        <w:t xml:space="preserve"> in Section A</w:t>
      </w:r>
      <w:r w:rsidRPr="00FC48A7">
        <w:t xml:space="preserve"> for the different</w:t>
      </w:r>
      <w:r w:rsidR="00F95494">
        <w:t xml:space="preserve"> base</w:t>
      </w:r>
      <w:r w:rsidRPr="00FC48A7">
        <w:t xml:space="preserve"> program</w:t>
      </w:r>
      <w:r w:rsidR="00F95494">
        <w:t>s (i.e. CFOI and SOII)</w:t>
      </w:r>
      <w:r w:rsidRPr="00FC48A7">
        <w:t xml:space="preserve"> </w:t>
      </w:r>
      <w:r w:rsidR="00133E91">
        <w:t>and AAMCs</w:t>
      </w:r>
      <w:r w:rsidR="00F95494">
        <w:t xml:space="preserve"> (i.e. CFOI AAMC and SOII AAMC)</w:t>
      </w:r>
      <w:r w:rsidRPr="00FC48A7">
        <w:t xml:space="preserve"> that comprise the OSHS program</w:t>
      </w:r>
      <w:r w:rsidR="003B1E2B">
        <w:t xml:space="preserve"> in whole dollar amounts</w:t>
      </w:r>
      <w:r w:rsidRPr="00FC48A7">
        <w:t>.  Sections A, B, C, and D must include budget estimates for the entire Federal fiscal year.</w:t>
      </w:r>
    </w:p>
    <w:p w:rsidRPr="00490A57" w:rsidR="00391F8D" w:rsidP="00280D3A" w:rsidRDefault="00077BF7" w14:paraId="489FEC5C" w14:textId="2D774C3D">
      <w:pPr>
        <w:keepNext w:val="0"/>
        <w:ind w:left="1620" w:hanging="540"/>
        <w:jc w:val="both"/>
        <w:rPr>
          <w:i/>
        </w:rPr>
      </w:pPr>
      <w:r w:rsidRPr="00490A57">
        <w:rPr>
          <w:i/>
        </w:rPr>
        <w:t>b.</w:t>
      </w:r>
      <w:r w:rsidRPr="00490A57">
        <w:rPr>
          <w:i/>
        </w:rPr>
        <w:tab/>
        <w:t>Specific Instructions</w:t>
      </w:r>
      <w:r w:rsidR="00643876">
        <w:rPr>
          <w:i/>
        </w:rPr>
        <w:t xml:space="preserve"> </w:t>
      </w:r>
    </w:p>
    <w:p w:rsidRPr="00FC48A7" w:rsidR="00391F8D" w:rsidP="00280D3A" w:rsidRDefault="00077BF7" w14:paraId="3A3B63AF" w14:textId="77777777">
      <w:pPr>
        <w:keepNext w:val="0"/>
        <w:ind w:left="1620"/>
        <w:jc w:val="both"/>
      </w:pPr>
      <w:r w:rsidRPr="00FC48A7">
        <w:t>Section A. Budget Summary</w:t>
      </w:r>
    </w:p>
    <w:p w:rsidRPr="00FC48A7" w:rsidR="00391F8D" w:rsidP="00280D3A" w:rsidRDefault="00077BF7" w14:paraId="136BF762" w14:textId="1D9EC389">
      <w:pPr>
        <w:keepNext w:val="0"/>
        <w:ind w:left="2160"/>
        <w:jc w:val="both"/>
      </w:pPr>
      <w:r w:rsidRPr="00FC48A7">
        <w:t>Lines 1-4, Columns (a) and (b): Enter the  appropriate program activity names</w:t>
      </w:r>
      <w:r w:rsidR="00C94634">
        <w:t xml:space="preserve"> (e.g. SOII</w:t>
      </w:r>
      <w:r w:rsidR="00133E91">
        <w:t>,</w:t>
      </w:r>
      <w:r w:rsidR="00C94634">
        <w:t xml:space="preserve"> CFOI</w:t>
      </w:r>
      <w:r w:rsidR="00133E91">
        <w:t>,</w:t>
      </w:r>
      <w:r w:rsidR="00EA08B5">
        <w:t xml:space="preserve"> SOII AAMC, or CFOI AAMC</w:t>
      </w:r>
      <w:r w:rsidR="00133E91">
        <w:t xml:space="preserve"> </w:t>
      </w:r>
      <w:r w:rsidR="00C94634">
        <w:t>)</w:t>
      </w:r>
      <w:r w:rsidRPr="00FC48A7">
        <w:t xml:space="preserve"> on the lines in column (a) and "17.005" (the catalog number) in the corresponding lines of column (b).</w:t>
      </w:r>
    </w:p>
    <w:p w:rsidR="00391F8D" w:rsidP="00280D3A" w:rsidRDefault="00077BF7" w14:paraId="2FFE3708" w14:textId="77777777">
      <w:pPr>
        <w:keepNext w:val="0"/>
        <w:ind w:left="2160"/>
        <w:jc w:val="both"/>
      </w:pPr>
      <w:r w:rsidRPr="00FC48A7">
        <w:t xml:space="preserve">Lines 1-4, Columns (c) </w:t>
      </w:r>
      <w:r w:rsidRPr="00FC48A7" w:rsidR="0085584F">
        <w:t xml:space="preserve">through </w:t>
      </w:r>
      <w:r w:rsidRPr="00FC48A7">
        <w:t>(g): The first and third paragraphs of the standard instructions apply.</w:t>
      </w:r>
    </w:p>
    <w:p w:rsidRPr="00FC48A7" w:rsidR="00391F8D" w:rsidP="00280D3A" w:rsidRDefault="00077BF7" w14:paraId="5263C583" w14:textId="77777777">
      <w:pPr>
        <w:keepNext w:val="0"/>
        <w:ind w:left="1620"/>
        <w:jc w:val="both"/>
      </w:pPr>
      <w:r w:rsidRPr="00FC48A7">
        <w:t>Section B. Budget Categories</w:t>
      </w:r>
    </w:p>
    <w:p w:rsidRPr="00FC48A7" w:rsidR="00391F8D" w:rsidP="00280D3A" w:rsidRDefault="00077BF7" w14:paraId="589D0EE6" w14:textId="6EC01012">
      <w:pPr>
        <w:keepNext w:val="0"/>
        <w:ind w:left="2160"/>
        <w:jc w:val="both"/>
      </w:pPr>
      <w:r w:rsidRPr="00FC48A7">
        <w:t>Enter the same program activity names</w:t>
      </w:r>
      <w:r w:rsidR="00EA08B5">
        <w:t xml:space="preserve"> </w:t>
      </w:r>
      <w:r w:rsidRPr="00FC48A7">
        <w:t>shown on Lines 1-4, Column (a) in the column headings (1) through (4), as appropriate (normally, only two columns will be needed).</w:t>
      </w:r>
      <w:r w:rsidR="00F44D6D">
        <w:t xml:space="preserve">  Please use separate columns for</w:t>
      </w:r>
      <w:r w:rsidR="00944036">
        <w:t xml:space="preserve"> F</w:t>
      </w:r>
      <w:r w:rsidR="00F44D6D">
        <w:t xml:space="preserve">ederal and nonfederal if budgeted cost categories matching </w:t>
      </w:r>
      <w:r w:rsidR="00CE04F9">
        <w:t>differs</w:t>
      </w:r>
      <w:r w:rsidR="00F44D6D">
        <w:t xml:space="preserve">. </w:t>
      </w:r>
    </w:p>
    <w:p w:rsidRPr="00FC48A7" w:rsidR="00391F8D" w:rsidP="00280D3A" w:rsidRDefault="00077BF7" w14:paraId="1C51855E" w14:textId="77777777">
      <w:pPr>
        <w:keepNext w:val="0"/>
        <w:ind w:left="2160"/>
        <w:jc w:val="both"/>
      </w:pPr>
      <w:r w:rsidRPr="00FC48A7">
        <w:t>Lines 6a-6h: Enter totals for the object class categories for each program activity.</w:t>
      </w:r>
    </w:p>
    <w:p w:rsidRPr="00FC48A7" w:rsidR="00391F8D" w:rsidP="00280D3A" w:rsidRDefault="00077BF7" w14:paraId="7E762BA1" w14:textId="77777777">
      <w:pPr>
        <w:keepNext w:val="0"/>
        <w:ind w:left="2160"/>
        <w:jc w:val="both"/>
      </w:pPr>
      <w:r w:rsidRPr="00FC48A7">
        <w:t xml:space="preserve">Line 6j: The correct reference for determining indirect charges is </w:t>
      </w:r>
      <w:r w:rsidR="003A6DD4">
        <w:t>2 CFR 200</w:t>
      </w:r>
      <w:r w:rsidR="0089246D">
        <w:t>, Subpart E (Cost Principles)</w:t>
      </w:r>
      <w:r w:rsidRPr="00FC48A7">
        <w:t>.</w:t>
      </w:r>
    </w:p>
    <w:p w:rsidRPr="00FC48A7" w:rsidR="00391F8D" w:rsidP="00280D3A" w:rsidRDefault="00077BF7" w14:paraId="1674C071" w14:textId="77777777">
      <w:pPr>
        <w:keepNext w:val="0"/>
        <w:ind w:left="2160"/>
        <w:jc w:val="both"/>
      </w:pPr>
      <w:r w:rsidRPr="00FC48A7">
        <w:t>Line 6k: The sum of the totals from columns (1) and (2) must equal the total of column (5); i.e., the sum of the parts must equal the whole.</w:t>
      </w:r>
    </w:p>
    <w:p w:rsidRPr="00FC48A7" w:rsidR="00391F8D" w:rsidP="00280D3A" w:rsidRDefault="00077BF7" w14:paraId="180779C2" w14:textId="77777777">
      <w:pPr>
        <w:keepNext w:val="0"/>
        <w:ind w:left="1620"/>
        <w:jc w:val="both"/>
      </w:pPr>
      <w:r w:rsidRPr="00FC48A7">
        <w:t>Section C. Non-Federal Resources</w:t>
      </w:r>
    </w:p>
    <w:p w:rsidRPr="00FC48A7" w:rsidR="00391F8D" w:rsidP="00280D3A" w:rsidRDefault="00077BF7" w14:paraId="71D6BE9F" w14:textId="77777777">
      <w:pPr>
        <w:keepNext w:val="0"/>
        <w:ind w:left="2160"/>
        <w:jc w:val="both"/>
      </w:pPr>
      <w:r w:rsidRPr="00FC48A7">
        <w:t>Follow the standard instructions.</w:t>
      </w:r>
    </w:p>
    <w:p w:rsidRPr="00FC48A7" w:rsidR="00391F8D" w:rsidP="00280D3A" w:rsidRDefault="00077BF7" w14:paraId="565BCDF9" w14:textId="77777777">
      <w:pPr>
        <w:keepNext w:val="0"/>
        <w:ind w:left="1620"/>
        <w:jc w:val="both"/>
      </w:pPr>
      <w:r w:rsidRPr="00FC48A7">
        <w:t>Section D. Forecasted Cash Needs</w:t>
      </w:r>
    </w:p>
    <w:p w:rsidRPr="00FC48A7" w:rsidR="00391F8D" w:rsidP="00280D3A" w:rsidRDefault="00077BF7" w14:paraId="1AF9BF2C" w14:textId="77777777">
      <w:pPr>
        <w:keepNext w:val="0"/>
        <w:ind w:left="2250"/>
        <w:jc w:val="both"/>
      </w:pPr>
      <w:r w:rsidRPr="00FC48A7">
        <w:t>The estimates provided should reflect realistic quarterly requirements based on past experiences for funding various phases of the program activity.</w:t>
      </w:r>
    </w:p>
    <w:p w:rsidR="00391F8D" w:rsidP="00280D3A" w:rsidRDefault="00077BF7" w14:paraId="7A27BC2B" w14:textId="77777777">
      <w:pPr>
        <w:keepNext w:val="0"/>
        <w:ind w:left="2250"/>
        <w:jc w:val="both"/>
      </w:pPr>
      <w:r w:rsidRPr="00FC48A7">
        <w:t>The sum of the four quarters should equal the total for the first year and they should be the same as those shown in line 5, columns (e), (f) and (g), respectively, of Section A, Budget Summary.</w:t>
      </w:r>
    </w:p>
    <w:p w:rsidRPr="00FC48A7" w:rsidR="00391F8D" w:rsidP="000600F8" w:rsidRDefault="00077BF7" w14:paraId="616ABEDF" w14:textId="77777777">
      <w:pPr>
        <w:ind w:left="1620"/>
        <w:jc w:val="both"/>
      </w:pPr>
      <w:r w:rsidRPr="00FC48A7">
        <w:lastRenderedPageBreak/>
        <w:t>Section E. Budget Estimates of Federal Needs for Balance of the Project</w:t>
      </w:r>
    </w:p>
    <w:p w:rsidRPr="00FC48A7" w:rsidR="00391F8D" w:rsidP="000600F8" w:rsidRDefault="00077BF7" w14:paraId="57295796" w14:textId="77777777">
      <w:pPr>
        <w:ind w:left="2250"/>
        <w:jc w:val="both"/>
      </w:pPr>
      <w:r w:rsidRPr="00FC48A7">
        <w:t xml:space="preserve">These estimates will be aggregated </w:t>
      </w:r>
      <w:r w:rsidR="00BC142D">
        <w:t>by the national office for all s</w:t>
      </w:r>
      <w:r w:rsidRPr="00FC48A7">
        <w:t>tates participating in the program and used for projecting future fiscal budgets.  Section E reflects Federal funds only.</w:t>
      </w:r>
    </w:p>
    <w:p w:rsidRPr="00FC48A7" w:rsidR="00391F8D" w:rsidP="000600F8" w:rsidRDefault="00077BF7" w14:paraId="681208E1" w14:textId="77777777">
      <w:pPr>
        <w:ind w:left="2250"/>
        <w:jc w:val="both"/>
      </w:pPr>
      <w:r w:rsidRPr="00FC48A7">
        <w:t>These estimates wil</w:t>
      </w:r>
      <w:r w:rsidR="00BC142D">
        <w:t>l not be binding on individual s</w:t>
      </w:r>
      <w:r w:rsidRPr="00FC48A7">
        <w:t>tates.</w:t>
      </w:r>
    </w:p>
    <w:p w:rsidRPr="00FC48A7" w:rsidR="00391F8D" w:rsidP="000600F8" w:rsidRDefault="00077BF7" w14:paraId="16EB9574" w14:textId="77777777">
      <w:pPr>
        <w:ind w:left="1620"/>
        <w:jc w:val="both"/>
      </w:pPr>
      <w:r w:rsidRPr="00FC48A7">
        <w:t>Section F. Other Budget Information</w:t>
      </w:r>
    </w:p>
    <w:p w:rsidRPr="00FC48A7" w:rsidR="00391F8D" w:rsidP="000600F8" w:rsidRDefault="00077BF7" w14:paraId="66D14454" w14:textId="77777777">
      <w:pPr>
        <w:ind w:left="2250"/>
        <w:jc w:val="both"/>
      </w:pPr>
      <w:r w:rsidRPr="00FC48A7">
        <w:t>Line 21: Follow the standard instructions.</w:t>
      </w:r>
    </w:p>
    <w:p w:rsidRPr="00FC48A7" w:rsidR="00391F8D" w:rsidP="0037061E" w:rsidRDefault="00077BF7" w14:paraId="05372568" w14:textId="77777777">
      <w:pPr>
        <w:keepNext w:val="0"/>
        <w:ind w:left="2246"/>
        <w:jc w:val="both"/>
      </w:pPr>
      <w:r w:rsidRPr="00FC48A7">
        <w:t xml:space="preserve">Line 22: Indirect Costs.  An approved current indirect cost rate in accordance with </w:t>
      </w:r>
      <w:r w:rsidR="0089246D">
        <w:t>2 CFR 200, Subpart E (Cost Principles)</w:t>
      </w:r>
      <w:r w:rsidRPr="00FC48A7">
        <w:t xml:space="preserve"> may be applied to the Cooperative Agreement.  Use of the rate contained in the agreement is subject to any statutory or administrative limitations and is applicable to the extent that funds are available.  In the absence </w:t>
      </w:r>
      <w:r w:rsidR="00BC142D">
        <w:t>of an approved current rate, a s</w:t>
      </w:r>
      <w:r w:rsidRPr="00FC48A7">
        <w:t>tate which has submitted a proposed, indirect cost-rate package to the Office of Cost Determination or submits a letter to the BLS that indicates its intention, may apply the previously approved rate, pending approval of the new rate.  When the new rate is finalized, a signed copy of the approved, negotiated agreement must be submitted to</w:t>
      </w:r>
      <w:r w:rsidR="00170E9F">
        <w:t xml:space="preserve"> </w:t>
      </w:r>
      <w:r w:rsidRPr="00FC48A7">
        <w:t>the BLS national office.  If a rate is not approved at the start of the fourth quarter, the agreement should be reduced by the amount that is set aside for a rate in the budget.</w:t>
      </w:r>
    </w:p>
    <w:p w:rsidRPr="00FC48A7" w:rsidR="00391F8D" w:rsidP="0037061E" w:rsidRDefault="00077BF7" w14:paraId="2FA2C6EC" w14:textId="77777777">
      <w:pPr>
        <w:keepNext w:val="0"/>
        <w:ind w:left="2246"/>
        <w:jc w:val="both"/>
      </w:pPr>
      <w:r w:rsidRPr="00FC48A7">
        <w:t>When rate</w:t>
      </w:r>
      <w:r w:rsidR="00BC142D">
        <w:t>s cover the fiscal year of the s</w:t>
      </w:r>
      <w:r w:rsidRPr="00FC48A7">
        <w:t>tate, generally July 1 through June 30, the rate will be applied to the entire 12 months of the Cooperative Agreement period, October through September with the understanding that the agreement may be modified for the fourth quarter, subject to the availability of funds, to reflect changes in the new rate</w:t>
      </w:r>
      <w:r w:rsidR="00BC142D">
        <w:t xml:space="preserve"> effective at the start of the s</w:t>
      </w:r>
      <w:r w:rsidRPr="00FC48A7">
        <w:t>tate's new fiscal year on July 1.</w:t>
      </w:r>
    </w:p>
    <w:p w:rsidRPr="00FC48A7" w:rsidR="00391F8D" w:rsidP="0037061E" w:rsidRDefault="00077BF7" w14:paraId="12B611CC" w14:textId="77777777">
      <w:pPr>
        <w:keepNext w:val="0"/>
        <w:ind w:left="2250"/>
        <w:jc w:val="both"/>
      </w:pPr>
      <w:r w:rsidRPr="00FC48A7">
        <w:t>Administrative costs covered by an indirect cost rate may not be applied as direct costs.  Cost allocation plans should be reviewed to determine whether such costs as printing, computer services, duplicating services, or space are duplicated wholly, or in part, as an indirect cost.</w:t>
      </w:r>
    </w:p>
    <w:p w:rsidR="00391F8D" w:rsidP="0037061E" w:rsidRDefault="00077BF7" w14:paraId="6DD56C37" w14:textId="77777777">
      <w:pPr>
        <w:keepNext w:val="0"/>
        <w:ind w:left="2250"/>
        <w:jc w:val="both"/>
      </w:pPr>
      <w:r w:rsidRPr="00FC48A7">
        <w:t>Line 23: To be used at the applicant's discretion.</w:t>
      </w:r>
    </w:p>
    <w:p w:rsidRPr="00FC48A7" w:rsidR="00391F8D" w:rsidP="00341897" w:rsidRDefault="00077BF7" w14:paraId="2FA56128" w14:textId="77777777">
      <w:pPr>
        <w:keepNext w:val="0"/>
        <w:tabs>
          <w:tab w:val="left" w:pos="1170"/>
        </w:tabs>
        <w:ind w:left="1080" w:hanging="540"/>
        <w:jc w:val="both"/>
      </w:pPr>
      <w:bookmarkStart w:name="_Toc356978084" w:id="135"/>
      <w:r w:rsidRPr="00FC48A7">
        <w:t>9.</w:t>
      </w:r>
      <w:r w:rsidRPr="00FC48A7">
        <w:tab/>
        <w:t>Work Statements</w:t>
      </w:r>
      <w:bookmarkEnd w:id="135"/>
    </w:p>
    <w:p w:rsidRPr="00FC48A7" w:rsidR="00391F8D" w:rsidP="0037061E" w:rsidRDefault="00077BF7" w14:paraId="768D1A03" w14:textId="77777777">
      <w:pPr>
        <w:keepNext w:val="0"/>
        <w:ind w:left="1080"/>
        <w:jc w:val="both"/>
      </w:pPr>
      <w:r w:rsidRPr="00FC48A7">
        <w:t>The work statements are the core documents in the application.  They describe the work to be performed and list major deliverables and/or milestones.  Instructions for completing the work statements follow.</w:t>
      </w:r>
    </w:p>
    <w:p w:rsidRPr="00FC48A7" w:rsidR="00391F8D" w:rsidP="00242EE1" w:rsidRDefault="00077BF7" w14:paraId="1E2BE72B" w14:textId="77777777">
      <w:pPr>
        <w:pStyle w:val="ListParagraph"/>
        <w:keepNext w:val="0"/>
        <w:numPr>
          <w:ilvl w:val="0"/>
          <w:numId w:val="31"/>
        </w:numPr>
        <w:ind w:left="1620" w:hanging="540"/>
        <w:contextualSpacing w:val="0"/>
        <w:jc w:val="both"/>
      </w:pPr>
      <w:r w:rsidRPr="00FC48A7">
        <w:t>State Abbreviation and Cooperative Agreement Number.  Enter the standard two-lett</w:t>
      </w:r>
      <w:r w:rsidR="00BC142D">
        <w:t>er postal abbreviation for the s</w:t>
      </w:r>
      <w:r w:rsidRPr="00FC48A7">
        <w:t>tate and the Cooperative Agreement number in the upper right-hand corner of each page of the work statement in the spaces provided.  If pages are added to the work statement, enter the abbreviation and Cooperative Agreement number on each.</w:t>
      </w:r>
    </w:p>
    <w:p w:rsidRPr="00FC48A7" w:rsidR="00391F8D" w:rsidP="00242EE1" w:rsidRDefault="00077BF7" w14:paraId="15501CB0" w14:textId="77777777">
      <w:pPr>
        <w:pStyle w:val="ListParagraph"/>
        <w:keepNext w:val="0"/>
        <w:numPr>
          <w:ilvl w:val="0"/>
          <w:numId w:val="31"/>
        </w:numPr>
        <w:ind w:left="1620" w:hanging="540"/>
        <w:contextualSpacing w:val="0"/>
        <w:jc w:val="both"/>
      </w:pPr>
      <w:r w:rsidRPr="00FC48A7">
        <w:t>Compliance.  Indicate agreement to comply with specified deliverables and milestones, performance requirements, and quality assurance requirements by placing an "X" or check mark in the appropriate boxes.  Indicate responses to "yes-no" questions in the same way.</w:t>
      </w:r>
    </w:p>
    <w:p w:rsidRPr="00FC48A7" w:rsidR="00391F8D" w:rsidP="00242EE1" w:rsidRDefault="00077BF7" w14:paraId="3D694B07" w14:textId="77777777">
      <w:pPr>
        <w:pStyle w:val="ListParagraph"/>
        <w:keepNext w:val="0"/>
        <w:numPr>
          <w:ilvl w:val="0"/>
          <w:numId w:val="31"/>
        </w:numPr>
        <w:ind w:left="1620" w:hanging="540"/>
        <w:contextualSpacing w:val="0"/>
        <w:jc w:val="both"/>
      </w:pPr>
      <w:r w:rsidRPr="00FC48A7">
        <w:lastRenderedPageBreak/>
        <w:t>Explanation of Variances.  If the SGA does not intend to comply fully with all performance requirements, including financial reporting requirements, for the entire period of the Cooperative Agreement, an explanation of the variance should be developed in cooperation with</w:t>
      </w:r>
      <w:r w:rsidR="00BC142D">
        <w:t xml:space="preserve"> the BLS regional office.  The s</w:t>
      </w:r>
      <w:r w:rsidRPr="00FC48A7">
        <w:t>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  If the SGA failed during the previous period to meet agreed-upon work requirements, for example, due dates for mailings or publishing of data, but the problem has already been corrected and the SGA expects to meet the requirements in the current year, then no variance is required.  However, if the SGA failed to meet the requirements in the previous period, and must perform work during the Cooperative Agreement period to improve performance, then a variance must be developed and included in the Cooperative Agreement.  An explanation of the variance must include--</w:t>
      </w:r>
    </w:p>
    <w:p w:rsidRPr="00FC48A7" w:rsidR="00391F8D" w:rsidP="0037061E" w:rsidRDefault="00077BF7" w14:paraId="0B702323" w14:textId="77777777">
      <w:pPr>
        <w:keepNext w:val="0"/>
        <w:ind w:left="2880" w:hanging="1260"/>
        <w:jc w:val="both"/>
      </w:pPr>
      <w:r w:rsidRPr="00FC48A7">
        <w:t>1</w:t>
      </w:r>
      <w:r w:rsidR="00837E5D">
        <w:t>.</w:t>
      </w:r>
      <w:r w:rsidRPr="00FC48A7">
        <w:tab/>
        <w:t>Background of the problem;</w:t>
      </w:r>
    </w:p>
    <w:p w:rsidRPr="00FC48A7" w:rsidR="00391F8D" w:rsidP="0037061E" w:rsidRDefault="00077BF7" w14:paraId="6800B627" w14:textId="77777777">
      <w:pPr>
        <w:keepNext w:val="0"/>
        <w:ind w:left="2880" w:hanging="1260"/>
        <w:jc w:val="both"/>
      </w:pPr>
      <w:r w:rsidRPr="00FC48A7">
        <w:t>2</w:t>
      </w:r>
      <w:r w:rsidR="00837E5D">
        <w:t>.</w:t>
      </w:r>
      <w:r w:rsidRPr="00FC48A7">
        <w:tab/>
        <w:t>Performance during the previous period, such as the previous survey year or the previous fiscal year for financial reporting;</w:t>
      </w:r>
    </w:p>
    <w:p w:rsidRPr="00FC48A7" w:rsidR="00391F8D" w:rsidP="0037061E" w:rsidRDefault="00077BF7" w14:paraId="7E58D819" w14:textId="77777777">
      <w:pPr>
        <w:keepNext w:val="0"/>
        <w:ind w:left="2880" w:hanging="1260"/>
        <w:jc w:val="both"/>
      </w:pPr>
      <w:r w:rsidRPr="00FC48A7">
        <w:t>3</w:t>
      </w:r>
      <w:r w:rsidR="00837E5D">
        <w:t>.</w:t>
      </w:r>
      <w:r w:rsidRPr="00FC48A7">
        <w:tab/>
        <w:t>Proposed performance; and</w:t>
      </w:r>
    </w:p>
    <w:p w:rsidRPr="00FC48A7" w:rsidR="00391F8D" w:rsidP="0037061E" w:rsidRDefault="00077BF7" w14:paraId="3167206F" w14:textId="77777777">
      <w:pPr>
        <w:keepNext w:val="0"/>
        <w:ind w:left="2880" w:hanging="1260"/>
        <w:jc w:val="both"/>
      </w:pPr>
      <w:r w:rsidRPr="00FC48A7">
        <w:t>4</w:t>
      </w:r>
      <w:r w:rsidR="00837E5D">
        <w:t>.</w:t>
      </w:r>
      <w:r w:rsidRPr="00FC48A7">
        <w:tab/>
        <w:t>Milestones for activities to bolster performance.  These milestones should enable the SGA to meet standard deliverables by the end of the fiscal year.</w:t>
      </w:r>
    </w:p>
    <w:p w:rsidRPr="00FC48A7" w:rsidR="00391F8D" w:rsidP="00242EE1" w:rsidRDefault="00077BF7" w14:paraId="5C5404C9" w14:textId="77777777">
      <w:pPr>
        <w:pStyle w:val="ListParagraph"/>
        <w:keepNext w:val="0"/>
        <w:numPr>
          <w:ilvl w:val="0"/>
          <w:numId w:val="31"/>
        </w:numPr>
        <w:ind w:left="1620" w:hanging="540"/>
        <w:contextualSpacing w:val="0"/>
        <w:jc w:val="both"/>
      </w:pPr>
      <w:r w:rsidRPr="00FC48A7">
        <w:t xml:space="preserve">If the explanation of the variance requires more than </w:t>
      </w:r>
      <w:r w:rsidR="00BC142D">
        <w:t>one page, place the s</w:t>
      </w:r>
      <w:r w:rsidRPr="00FC48A7">
        <w:t>tate two-letter abbreviation and Cooperative Agreement number at the top of each page and number the additional pages sequentially.</w:t>
      </w:r>
    </w:p>
    <w:p w:rsidRPr="00FC48A7" w:rsidR="00391F8D" w:rsidP="00242EE1" w:rsidRDefault="00FC4DE7" w14:paraId="1E487148" w14:textId="77777777">
      <w:pPr>
        <w:pStyle w:val="ListParagraph"/>
        <w:numPr>
          <w:ilvl w:val="0"/>
          <w:numId w:val="31"/>
        </w:numPr>
        <w:ind w:left="1620" w:hanging="540"/>
        <w:contextualSpacing w:val="0"/>
        <w:jc w:val="both"/>
      </w:pPr>
      <w:r w:rsidRPr="00FC48A7">
        <w:t xml:space="preserve">The work statement is to be completed only once, when the original </w:t>
      </w:r>
      <w:r w:rsidR="00FD6891">
        <w:t>C</w:t>
      </w:r>
      <w:r w:rsidRPr="00FC48A7">
        <w:t xml:space="preserve">ooperative </w:t>
      </w:r>
      <w:r w:rsidR="00FD6891">
        <w:t>A</w:t>
      </w:r>
      <w:r w:rsidRPr="00FC48A7">
        <w:t xml:space="preserve">greement application is submitted.  The requirements will continue in effect (as appropriate) for any modifications to the original </w:t>
      </w:r>
      <w:r w:rsidR="00E05A8D">
        <w:t>C</w:t>
      </w:r>
      <w:r w:rsidRPr="00FC48A7">
        <w:t xml:space="preserve">ooperative </w:t>
      </w:r>
      <w:r w:rsidR="00E05A8D">
        <w:t>A</w:t>
      </w:r>
      <w:r w:rsidRPr="00FC48A7">
        <w:t>greement.  If a SGA is unable to comply with any of the requirement</w:t>
      </w:r>
      <w:r w:rsidRPr="00FC48A7" w:rsidR="00302EBE">
        <w:t>s</w:t>
      </w:r>
      <w:r w:rsidRPr="00FC48A7">
        <w:t xml:space="preserve"> for all programs, or failed to meet requirements in the previous period, the box should be left blank and an explanation of variance provided.  No variances will be accepted for the requirement that the SGA comply with the Administrative Requirements, which include the Assurances.</w:t>
      </w:r>
    </w:p>
    <w:p w:rsidR="00687704" w:rsidP="00D15962" w:rsidRDefault="00AD4B82" w14:paraId="76929CFC" w14:textId="78D1FCDA">
      <w:pPr>
        <w:pStyle w:val="ListParagraph"/>
        <w:numPr>
          <w:ilvl w:val="0"/>
          <w:numId w:val="21"/>
        </w:numPr>
        <w:tabs>
          <w:tab w:val="left" w:pos="1080"/>
          <w:tab w:val="left" w:pos="1170"/>
          <w:tab w:val="left" w:pos="1260"/>
        </w:tabs>
        <w:ind w:left="1170" w:hanging="720"/>
        <w:jc w:val="both"/>
      </w:pPr>
      <w:r>
        <w:t>How To Initiate A</w:t>
      </w:r>
      <w:r w:rsidR="00687704">
        <w:t>n AAMC</w:t>
      </w:r>
    </w:p>
    <w:p w:rsidR="00687704" w:rsidP="005B0393" w:rsidRDefault="00687704" w14:paraId="3F95AD58" w14:textId="77777777">
      <w:pPr>
        <w:pStyle w:val="ListParagraph"/>
        <w:ind w:left="1260"/>
        <w:jc w:val="both"/>
      </w:pPr>
    </w:p>
    <w:p w:rsidR="00A04DD9" w:rsidP="00590643" w:rsidRDefault="009D333E" w14:paraId="652D9AF6" w14:textId="719D6E19">
      <w:pPr>
        <w:pStyle w:val="ListParagraph"/>
        <w:numPr>
          <w:ilvl w:val="0"/>
          <w:numId w:val="81"/>
        </w:numPr>
        <w:ind w:left="1620" w:hanging="540"/>
        <w:jc w:val="both"/>
      </w:pPr>
      <w:r>
        <w:t>SGAs that choose to initiate an AAMC must send a letter to the regional office that includes</w:t>
      </w:r>
      <w:r w:rsidRPr="00B06ADA" w:rsidR="00A04DD9">
        <w:t>:</w:t>
      </w:r>
    </w:p>
    <w:p w:rsidR="00341897" w:rsidP="00590643" w:rsidRDefault="00341897" w14:paraId="5E6AE76E" w14:textId="77777777">
      <w:pPr>
        <w:pStyle w:val="ListParagraph"/>
        <w:ind w:left="1440"/>
        <w:jc w:val="both"/>
      </w:pPr>
    </w:p>
    <w:p w:rsidRPr="00B06ADA" w:rsidR="009D333E" w:rsidP="00590643" w:rsidRDefault="009D333E" w14:paraId="69C4F7F5" w14:textId="77777777">
      <w:pPr>
        <w:pStyle w:val="ListParagraph"/>
        <w:keepNext w:val="0"/>
        <w:numPr>
          <w:ilvl w:val="0"/>
          <w:numId w:val="82"/>
        </w:numPr>
        <w:tabs>
          <w:tab w:val="left" w:pos="2070"/>
        </w:tabs>
        <w:ind w:left="2160" w:hanging="540"/>
        <w:contextualSpacing w:val="0"/>
      </w:pPr>
      <w:r w:rsidRPr="00B06ADA">
        <w:t>Title of activity;</w:t>
      </w:r>
    </w:p>
    <w:p w:rsidRPr="00B06ADA" w:rsidR="009D333E" w:rsidP="00590643" w:rsidRDefault="009D333E" w14:paraId="44696312" w14:textId="77777777">
      <w:pPr>
        <w:pStyle w:val="ListParagraph"/>
        <w:keepNext w:val="0"/>
        <w:numPr>
          <w:ilvl w:val="0"/>
          <w:numId w:val="82"/>
        </w:numPr>
        <w:tabs>
          <w:tab w:val="left" w:pos="2070"/>
        </w:tabs>
        <w:ind w:left="2160" w:hanging="540"/>
        <w:contextualSpacing w:val="0"/>
      </w:pPr>
      <w:r w:rsidRPr="00B06ADA">
        <w:t>A discussion of the need for the activity;</w:t>
      </w:r>
    </w:p>
    <w:p w:rsidRPr="00B06ADA" w:rsidR="009D333E" w:rsidP="00590643" w:rsidRDefault="009D333E" w14:paraId="1A0A870D" w14:textId="77777777">
      <w:pPr>
        <w:pStyle w:val="ListParagraph"/>
        <w:keepNext w:val="0"/>
        <w:numPr>
          <w:ilvl w:val="0"/>
          <w:numId w:val="82"/>
        </w:numPr>
        <w:tabs>
          <w:tab w:val="left" w:pos="2070"/>
        </w:tabs>
        <w:ind w:left="2160" w:hanging="540"/>
        <w:contextualSpacing w:val="0"/>
      </w:pPr>
      <w:r w:rsidRPr="00B06ADA">
        <w:t>The goals and objectives of the activity;</w:t>
      </w:r>
    </w:p>
    <w:p w:rsidRPr="00B06ADA" w:rsidR="009D333E" w:rsidP="00590643" w:rsidRDefault="009D333E" w14:paraId="20EBCB93" w14:textId="77777777">
      <w:pPr>
        <w:pStyle w:val="ListParagraph"/>
        <w:keepNext w:val="0"/>
        <w:numPr>
          <w:ilvl w:val="0"/>
          <w:numId w:val="82"/>
        </w:numPr>
        <w:tabs>
          <w:tab w:val="left" w:pos="2070"/>
        </w:tabs>
        <w:ind w:left="2160" w:hanging="540"/>
        <w:contextualSpacing w:val="0"/>
      </w:pPr>
      <w:r w:rsidRPr="00B06ADA">
        <w:t>Milestones and the time required to achieve them;</w:t>
      </w:r>
    </w:p>
    <w:p w:rsidRPr="00B06ADA" w:rsidR="009D333E" w:rsidP="00590643" w:rsidRDefault="009D333E" w14:paraId="10ED95AE" w14:textId="77777777">
      <w:pPr>
        <w:pStyle w:val="ListParagraph"/>
        <w:keepNext w:val="0"/>
        <w:numPr>
          <w:ilvl w:val="0"/>
          <w:numId w:val="82"/>
        </w:numPr>
        <w:tabs>
          <w:tab w:val="left" w:pos="2070"/>
        </w:tabs>
        <w:ind w:left="2160" w:hanging="540"/>
        <w:contextualSpacing w:val="0"/>
      </w:pPr>
      <w:r w:rsidRPr="00B06ADA">
        <w:t>Estimated cost;</w:t>
      </w:r>
    </w:p>
    <w:p w:rsidRPr="00B06ADA" w:rsidR="009D333E" w:rsidP="00590643" w:rsidRDefault="009D333E" w14:paraId="0593EE6F" w14:textId="77777777">
      <w:pPr>
        <w:pStyle w:val="ListParagraph"/>
        <w:keepNext w:val="0"/>
        <w:numPr>
          <w:ilvl w:val="0"/>
          <w:numId w:val="82"/>
        </w:numPr>
        <w:tabs>
          <w:tab w:val="left" w:pos="2070"/>
        </w:tabs>
        <w:ind w:left="2160" w:hanging="540"/>
        <w:contextualSpacing w:val="0"/>
      </w:pPr>
      <w:r w:rsidRPr="00B06ADA">
        <w:t>The total duration of the activity;</w:t>
      </w:r>
    </w:p>
    <w:p w:rsidRPr="00B06ADA" w:rsidR="009D333E" w:rsidP="00590643" w:rsidRDefault="009D333E" w14:paraId="172ED0F9" w14:textId="77777777">
      <w:pPr>
        <w:pStyle w:val="ListParagraph"/>
        <w:keepNext w:val="0"/>
        <w:numPr>
          <w:ilvl w:val="0"/>
          <w:numId w:val="82"/>
        </w:numPr>
        <w:tabs>
          <w:tab w:val="left" w:pos="2070"/>
        </w:tabs>
        <w:ind w:left="2160" w:hanging="540"/>
        <w:contextualSpacing w:val="0"/>
      </w:pPr>
      <w:r w:rsidRPr="00B06ADA">
        <w:lastRenderedPageBreak/>
        <w:t>Deliverables/outcomes; and</w:t>
      </w:r>
    </w:p>
    <w:p w:rsidR="009D333E" w:rsidP="00590643" w:rsidRDefault="009D333E" w14:paraId="7A13A038" w14:textId="77777777">
      <w:pPr>
        <w:pStyle w:val="ListParagraph"/>
        <w:keepNext w:val="0"/>
        <w:numPr>
          <w:ilvl w:val="0"/>
          <w:numId w:val="82"/>
        </w:numPr>
        <w:tabs>
          <w:tab w:val="left" w:pos="2070"/>
        </w:tabs>
        <w:ind w:left="2160" w:hanging="540"/>
        <w:contextualSpacing w:val="0"/>
      </w:pPr>
      <w:r w:rsidRPr="00B06ADA">
        <w:t>Any other relevant information.</w:t>
      </w:r>
    </w:p>
    <w:p w:rsidRPr="00B06ADA" w:rsidR="009D333E" w:rsidP="00590643" w:rsidRDefault="009D333E" w14:paraId="0F96DF77" w14:textId="29A924E1">
      <w:pPr>
        <w:pStyle w:val="ListParagraph"/>
        <w:numPr>
          <w:ilvl w:val="0"/>
          <w:numId w:val="81"/>
        </w:numPr>
        <w:tabs>
          <w:tab w:val="left" w:pos="1620"/>
        </w:tabs>
        <w:ind w:left="1620" w:hanging="540"/>
        <w:contextualSpacing w:val="0"/>
        <w:jc w:val="both"/>
      </w:pPr>
      <w:r>
        <w:t>Upon AAMC approval, the regional office will advise the states to submit the materials below if it is to be funded as part of the initial cooperative agreement or to submit a bilateral modification if submitted after the cooperative agreement has been executed.</w:t>
      </w:r>
    </w:p>
    <w:p w:rsidRPr="00B06ADA" w:rsidR="00A04DD9" w:rsidP="00590643" w:rsidRDefault="00A04DD9" w14:paraId="219EB340" w14:textId="77777777">
      <w:pPr>
        <w:keepNext w:val="0"/>
        <w:numPr>
          <w:ilvl w:val="0"/>
          <w:numId w:val="84"/>
        </w:numPr>
        <w:ind w:left="2070" w:hanging="450"/>
      </w:pPr>
      <w:r w:rsidRPr="00B06ADA">
        <w:t>A completed work statement with beginning and ending dates provided for each milestone.</w:t>
      </w:r>
    </w:p>
    <w:p w:rsidR="00A04DD9" w:rsidP="00590643" w:rsidRDefault="00A04DD9" w14:paraId="604F5698" w14:textId="77777777">
      <w:pPr>
        <w:keepNext w:val="0"/>
        <w:numPr>
          <w:ilvl w:val="0"/>
          <w:numId w:val="84"/>
        </w:numPr>
        <w:tabs>
          <w:tab w:val="left" w:pos="1440"/>
        </w:tabs>
        <w:ind w:left="2070" w:hanging="450"/>
      </w:pPr>
      <w:r w:rsidRPr="00B06ADA">
        <w:t>SF</w:t>
      </w:r>
      <w:r w:rsidRPr="00B06ADA">
        <w:noBreakHyphen/>
        <w:t>424 on which the total dollars indicated in box 18 include funds for the approved activity as well as the base programs if the form is be</w:t>
      </w:r>
      <w:r>
        <w:t>ing submitted with the initial cooperative a</w:t>
      </w:r>
      <w:r w:rsidRPr="00B06ADA">
        <w:t>greement application.</w:t>
      </w:r>
    </w:p>
    <w:p w:rsidR="009A794E" w:rsidP="009A794E" w:rsidRDefault="009A794E" w14:paraId="669409E1" w14:textId="71DDED24">
      <w:pPr>
        <w:keepNext w:val="0"/>
        <w:tabs>
          <w:tab w:val="left" w:pos="1440"/>
        </w:tabs>
        <w:ind w:left="0"/>
      </w:pPr>
      <w:r>
        <w:br w:type="page"/>
      </w:r>
    </w:p>
    <w:p w:rsidR="009108C3" w:rsidP="000400AC" w:rsidRDefault="009108C3" w14:paraId="7668FC96" w14:textId="77777777">
      <w:pPr>
        <w:pStyle w:val="Heading1"/>
      </w:pPr>
      <w:bookmarkStart w:name="_Toc350864682" w:id="136"/>
      <w:bookmarkStart w:name="_Toc5799161" w:id="137"/>
    </w:p>
    <w:p w:rsidR="009108C3" w:rsidRDefault="009108C3" w14:paraId="07D67BEB" w14:textId="77777777">
      <w:pPr>
        <w:keepNext w:val="0"/>
        <w:spacing w:after="200" w:line="276" w:lineRule="auto"/>
        <w:ind w:left="0"/>
      </w:pPr>
    </w:p>
    <w:p w:rsidR="009108C3" w:rsidRDefault="009108C3" w14:paraId="4A5C88EA" w14:textId="77777777">
      <w:pPr>
        <w:keepNext w:val="0"/>
        <w:spacing w:after="200" w:line="276" w:lineRule="auto"/>
        <w:ind w:left="0"/>
      </w:pPr>
    </w:p>
    <w:p w:rsidR="009108C3" w:rsidRDefault="009108C3" w14:paraId="5AFD48BB" w14:textId="77777777">
      <w:pPr>
        <w:keepNext w:val="0"/>
        <w:spacing w:after="200" w:line="276" w:lineRule="auto"/>
        <w:ind w:left="0"/>
      </w:pPr>
    </w:p>
    <w:p w:rsidR="009108C3" w:rsidRDefault="009108C3" w14:paraId="41DC11F7" w14:textId="77777777">
      <w:pPr>
        <w:keepNext w:val="0"/>
        <w:spacing w:after="200" w:line="276" w:lineRule="auto"/>
        <w:ind w:left="0"/>
      </w:pPr>
    </w:p>
    <w:p w:rsidR="009108C3" w:rsidRDefault="009108C3" w14:paraId="32A9F704" w14:textId="77777777">
      <w:pPr>
        <w:keepNext w:val="0"/>
        <w:spacing w:after="200" w:line="276" w:lineRule="auto"/>
        <w:ind w:left="0"/>
      </w:pPr>
    </w:p>
    <w:p w:rsidR="009108C3" w:rsidRDefault="009108C3" w14:paraId="3D761677" w14:textId="77777777">
      <w:pPr>
        <w:keepNext w:val="0"/>
        <w:spacing w:after="200" w:line="276" w:lineRule="auto"/>
        <w:ind w:left="0"/>
      </w:pPr>
    </w:p>
    <w:p w:rsidR="009108C3" w:rsidRDefault="009108C3" w14:paraId="7648AE0A" w14:textId="77777777">
      <w:pPr>
        <w:keepNext w:val="0"/>
        <w:spacing w:after="200" w:line="276" w:lineRule="auto"/>
        <w:ind w:left="0"/>
      </w:pPr>
    </w:p>
    <w:p w:rsidR="009108C3" w:rsidRDefault="009108C3" w14:paraId="5D49BB87" w14:textId="77777777">
      <w:pPr>
        <w:keepNext w:val="0"/>
        <w:spacing w:after="200" w:line="276" w:lineRule="auto"/>
        <w:ind w:left="0"/>
      </w:pPr>
    </w:p>
    <w:p w:rsidR="009108C3" w:rsidRDefault="009108C3" w14:paraId="70AC1AA8" w14:textId="77777777">
      <w:pPr>
        <w:keepNext w:val="0"/>
        <w:spacing w:after="200" w:line="276" w:lineRule="auto"/>
        <w:ind w:left="0"/>
      </w:pPr>
    </w:p>
    <w:p w:rsidR="009108C3" w:rsidRDefault="009108C3" w14:paraId="15879F76" w14:textId="77777777">
      <w:pPr>
        <w:keepNext w:val="0"/>
        <w:spacing w:after="200" w:line="276" w:lineRule="auto"/>
        <w:ind w:left="0"/>
      </w:pPr>
    </w:p>
    <w:p w:rsidR="009108C3" w:rsidP="009108C3" w:rsidRDefault="009108C3" w14:paraId="376A65F7" w14:textId="0EFD323C">
      <w:pPr>
        <w:keepNext w:val="0"/>
        <w:spacing w:after="200" w:line="276" w:lineRule="auto"/>
        <w:ind w:left="0"/>
        <w:jc w:val="center"/>
        <w:rPr>
          <w:b/>
          <w:sz w:val="31"/>
          <w:szCs w:val="31"/>
        </w:rPr>
      </w:pPr>
      <w:r w:rsidRPr="004F01CA">
        <w:rPr>
          <w:b/>
        </w:rPr>
        <w:t>[this page intentionally left blank]</w:t>
      </w:r>
      <w:r>
        <w:br w:type="page"/>
      </w:r>
    </w:p>
    <w:p w:rsidRPr="00FC48A7" w:rsidR="00391F8D" w:rsidP="000400AC" w:rsidRDefault="00077BF7" w14:paraId="036ED929" w14:textId="34AEF7EF">
      <w:pPr>
        <w:pStyle w:val="Heading1"/>
      </w:pPr>
      <w:r w:rsidRPr="00FC48A7">
        <w:lastRenderedPageBreak/>
        <w:t>III. APPLICATION MATERIALS</w:t>
      </w:r>
      <w:bookmarkEnd w:id="136"/>
      <w:bookmarkEnd w:id="137"/>
    </w:p>
    <w:p w:rsidRPr="00FC48A7" w:rsidR="00391F8D" w:rsidP="00E77889" w:rsidRDefault="00077BF7" w14:paraId="4E8DB7DC" w14:textId="77777777">
      <w:pPr>
        <w:ind w:left="0"/>
      </w:pPr>
      <w:r w:rsidRPr="00FC48A7">
        <w:t>This Part contains all the forms required to apply for Federal financial assistance for the OSHS program.  Information and instructions specific to the OSHS program, needed for completing these forms, appear in Part II. Application Instructions.  General instructions accompanying OMB standard forms are also included in this Part.  Included here are:</w:t>
      </w:r>
    </w:p>
    <w:p w:rsidRPr="00FC48A7" w:rsidR="004E4964" w:rsidP="009225F7" w:rsidRDefault="004E4964" w14:paraId="2DD35514" w14:textId="77777777"/>
    <w:p w:rsidRPr="00FC48A7" w:rsidR="004E4964" w:rsidP="00242EE1" w:rsidRDefault="00077BF7" w14:paraId="1F73B829" w14:textId="77777777">
      <w:pPr>
        <w:pStyle w:val="ListParagraph"/>
        <w:numPr>
          <w:ilvl w:val="0"/>
          <w:numId w:val="32"/>
        </w:numPr>
        <w:ind w:left="2520"/>
        <w:contextualSpacing w:val="0"/>
      </w:pPr>
      <w:r w:rsidRPr="00FC48A7">
        <w:t>Application for Federal Assistance (Standard Form 424)</w:t>
      </w:r>
    </w:p>
    <w:p w:rsidRPr="00FC48A7" w:rsidR="004E4964" w:rsidP="00242EE1" w:rsidRDefault="00077BF7" w14:paraId="356CB2D8" w14:textId="77777777">
      <w:pPr>
        <w:pStyle w:val="ListParagraph"/>
        <w:numPr>
          <w:ilvl w:val="0"/>
          <w:numId w:val="32"/>
        </w:numPr>
        <w:ind w:left="2520"/>
        <w:contextualSpacing w:val="0"/>
      </w:pPr>
      <w:r w:rsidRPr="00FC48A7">
        <w:t>Budget Information--Non-Construction Programs (SF</w:t>
      </w:r>
      <w:r w:rsidRPr="00FC48A7">
        <w:noBreakHyphen/>
        <w:t>424A)</w:t>
      </w:r>
    </w:p>
    <w:p w:rsidRPr="00FC48A7" w:rsidR="004E4964" w:rsidP="00242EE1" w:rsidRDefault="00077BF7" w14:paraId="2615D9EB" w14:textId="77777777">
      <w:pPr>
        <w:pStyle w:val="ListParagraph"/>
        <w:numPr>
          <w:ilvl w:val="0"/>
          <w:numId w:val="32"/>
        </w:numPr>
        <w:ind w:left="2520"/>
        <w:contextualSpacing w:val="0"/>
      </w:pPr>
      <w:r w:rsidRPr="00FC48A7">
        <w:t>Drug-Free Workplace Certification (if applicable)</w:t>
      </w:r>
    </w:p>
    <w:p w:rsidRPr="00FC48A7" w:rsidR="004E4964" w:rsidP="00242EE1" w:rsidRDefault="00077BF7" w14:paraId="2F55D0DB" w14:textId="77777777">
      <w:pPr>
        <w:pStyle w:val="ListParagraph"/>
        <w:numPr>
          <w:ilvl w:val="0"/>
          <w:numId w:val="32"/>
        </w:numPr>
        <w:ind w:left="2520"/>
        <w:contextualSpacing w:val="0"/>
      </w:pPr>
      <w:r w:rsidRPr="00FC48A7">
        <w:t>Disclosure of Lobbying Activities (if applicable)</w:t>
      </w:r>
    </w:p>
    <w:p w:rsidRPr="00FC48A7" w:rsidR="004E4964" w:rsidP="00242EE1" w:rsidRDefault="00077BF7" w14:paraId="0A3A3C27" w14:textId="77777777">
      <w:pPr>
        <w:pStyle w:val="ListParagraph"/>
        <w:numPr>
          <w:ilvl w:val="0"/>
          <w:numId w:val="32"/>
        </w:numPr>
        <w:ind w:left="2520"/>
        <w:contextualSpacing w:val="0"/>
      </w:pPr>
      <w:r w:rsidRPr="00FC48A7">
        <w:t>BLS Agent Agreement</w:t>
      </w:r>
    </w:p>
    <w:p w:rsidRPr="00FC48A7" w:rsidR="004E4964" w:rsidP="00242EE1" w:rsidRDefault="00077BF7" w14:paraId="7722486E" w14:textId="77777777">
      <w:pPr>
        <w:pStyle w:val="ListParagraph"/>
        <w:numPr>
          <w:ilvl w:val="0"/>
          <w:numId w:val="32"/>
        </w:numPr>
        <w:ind w:left="2520"/>
        <w:contextualSpacing w:val="0"/>
      </w:pPr>
      <w:r w:rsidRPr="00FC48A7">
        <w:t xml:space="preserve">BLS </w:t>
      </w:r>
      <w:r w:rsidR="00CF75C3">
        <w:t>Pre-Release Access Certification Form</w:t>
      </w:r>
    </w:p>
    <w:p w:rsidR="00104E38" w:rsidP="00242EE1" w:rsidRDefault="00077BF7" w14:paraId="7941A0DD" w14:textId="77777777">
      <w:pPr>
        <w:pStyle w:val="ListParagraph"/>
        <w:numPr>
          <w:ilvl w:val="0"/>
          <w:numId w:val="32"/>
        </w:numPr>
        <w:ind w:left="2520"/>
        <w:contextualSpacing w:val="0"/>
      </w:pPr>
      <w:r w:rsidRPr="00FC48A7">
        <w:t>Work Statements</w:t>
      </w:r>
    </w:p>
    <w:p w:rsidR="00104E38" w:rsidRDefault="00104E38" w14:paraId="65C536B1" w14:textId="77777777">
      <w:pPr>
        <w:keepNext w:val="0"/>
        <w:spacing w:after="200" w:line="276" w:lineRule="auto"/>
        <w:ind w:left="0"/>
        <w:sectPr w:rsidR="00104E38" w:rsidSect="00743DBE">
          <w:headerReference w:type="even" r:id="rId55"/>
          <w:headerReference w:type="default" r:id="rId56"/>
          <w:footerReference w:type="default" r:id="rId57"/>
          <w:headerReference w:type="first" r:id="rId58"/>
          <w:footnotePr>
            <w:numRestart w:val="eachSect"/>
          </w:footnotePr>
          <w:pgSz w:w="12240" w:h="15840" w:code="1"/>
          <w:pgMar w:top="1440" w:right="1440" w:bottom="1440" w:left="1440" w:header="0" w:footer="0" w:gutter="0"/>
          <w:cols w:space="720"/>
        </w:sectPr>
      </w:pPr>
    </w:p>
    <w:p w:rsidRPr="00FC48A7" w:rsidR="00104E38" w:rsidP="00104E38" w:rsidRDefault="00104E38" w14:paraId="59D0209B" w14:textId="77777777"/>
    <w:p w:rsidRPr="00FC48A7" w:rsidR="00104E38" w:rsidP="00104E38" w:rsidRDefault="00104E38" w14:paraId="207FC143" w14:textId="77777777"/>
    <w:p w:rsidRPr="00FC48A7" w:rsidR="00104E38" w:rsidP="00104E38" w:rsidRDefault="00104E38" w14:paraId="6025F0D8" w14:textId="77777777"/>
    <w:p w:rsidRPr="00FC48A7" w:rsidR="00104E38" w:rsidP="00104E38" w:rsidRDefault="00104E38" w14:paraId="2A956F94" w14:textId="77777777"/>
    <w:p w:rsidRPr="00FC48A7" w:rsidR="00104E38" w:rsidP="00104E38" w:rsidRDefault="00104E38" w14:paraId="41E643D4" w14:textId="77777777"/>
    <w:p w:rsidRPr="00FC48A7" w:rsidR="00104E38" w:rsidP="00104E38" w:rsidRDefault="00104E38" w14:paraId="39C4E54C" w14:textId="77777777"/>
    <w:p w:rsidRPr="00FC48A7" w:rsidR="00104E38" w:rsidP="00104E38" w:rsidRDefault="00104E38" w14:paraId="519D60D0" w14:textId="77777777"/>
    <w:p w:rsidRPr="00FC48A7" w:rsidR="00104E38" w:rsidP="00104E38" w:rsidRDefault="00104E38" w14:paraId="1D97DAFD" w14:textId="77777777"/>
    <w:p w:rsidRPr="00FC48A7" w:rsidR="00104E38" w:rsidP="00104E38" w:rsidRDefault="00104E38" w14:paraId="65B8E410" w14:textId="77777777"/>
    <w:p w:rsidRPr="00FC48A7" w:rsidR="00104E38" w:rsidP="00104E38" w:rsidRDefault="00104E38" w14:paraId="011236F2" w14:textId="77777777"/>
    <w:p w:rsidRPr="00FC48A7" w:rsidR="00104E38" w:rsidP="00104E38" w:rsidRDefault="00104E38" w14:paraId="32D2A26E" w14:textId="77777777"/>
    <w:p w:rsidRPr="00FC48A7" w:rsidR="00104E38" w:rsidP="00104E38" w:rsidRDefault="00104E38" w14:paraId="55AE187F" w14:textId="77777777"/>
    <w:p w:rsidRPr="0050701D" w:rsidR="00104E38" w:rsidP="00104E38" w:rsidRDefault="00104E38" w14:paraId="12EEB0DF" w14:textId="77777777">
      <w:pPr>
        <w:jc w:val="center"/>
        <w:rPr>
          <w:b/>
        </w:rPr>
      </w:pPr>
      <w:r w:rsidRPr="0050701D">
        <w:rPr>
          <w:b/>
        </w:rPr>
        <w:t>[this page intentionally left blank]</w:t>
      </w:r>
    </w:p>
    <w:p w:rsidR="00104E38" w:rsidRDefault="00104E38" w14:paraId="6A040605" w14:textId="77777777">
      <w:pPr>
        <w:keepNext w:val="0"/>
        <w:spacing w:after="200" w:line="276" w:lineRule="auto"/>
        <w:ind w:left="0"/>
      </w:pPr>
    </w:p>
    <w:p w:rsidR="00764FC2" w:rsidP="00D3592D" w:rsidRDefault="00764FC2" w14:paraId="3767D1B2" w14:textId="77777777"/>
    <w:p w:rsidR="00D3592D" w:rsidP="00D3592D" w:rsidRDefault="00D3592D" w14:paraId="24E47860" w14:textId="77777777"/>
    <w:p w:rsidR="00D3592D" w:rsidP="00D3592D" w:rsidRDefault="00D3592D" w14:paraId="6BEAC520" w14:textId="77777777"/>
    <w:p w:rsidR="00D3592D" w:rsidP="00D3592D" w:rsidRDefault="00D3592D" w14:paraId="28995D0E" w14:textId="77777777"/>
    <w:p w:rsidR="00D3592D" w:rsidP="00D3592D" w:rsidRDefault="00D3592D" w14:paraId="1E93A274" w14:textId="77777777"/>
    <w:p w:rsidR="00D3592D" w:rsidP="00D3592D" w:rsidRDefault="00D3592D" w14:paraId="20CBF0BE" w14:textId="77777777"/>
    <w:p w:rsidR="00D3592D" w:rsidP="00D3592D" w:rsidRDefault="00D3592D" w14:paraId="4ADF7021" w14:textId="77777777"/>
    <w:p w:rsidR="00D3592D" w:rsidP="00D3592D" w:rsidRDefault="00D3592D" w14:paraId="78DD8A49" w14:textId="77777777"/>
    <w:p w:rsidR="00D3592D" w:rsidP="00D3592D" w:rsidRDefault="00D3592D" w14:paraId="660F0CBA" w14:textId="77777777"/>
    <w:p w:rsidR="00D3592D" w:rsidP="00D3592D" w:rsidRDefault="00D3592D" w14:paraId="6A681F4C" w14:textId="77777777"/>
    <w:p w:rsidR="00D3592D" w:rsidP="00D3592D" w:rsidRDefault="00D3592D" w14:paraId="37859DBF" w14:textId="77777777"/>
    <w:p w:rsidR="00D3592D" w:rsidP="00D3592D" w:rsidRDefault="00D3592D" w14:paraId="1C017AE3" w14:textId="77777777"/>
    <w:p w:rsidR="00D3592D" w:rsidP="00D3592D" w:rsidRDefault="00D3592D" w14:paraId="7FD4096A" w14:textId="77777777"/>
    <w:p w:rsidRPr="00FC48A7" w:rsidR="00D3592D" w:rsidP="00D3592D" w:rsidRDefault="00D3592D" w14:paraId="047A1522" w14:textId="77777777">
      <w:pPr>
        <w:sectPr w:rsidRPr="00FC48A7" w:rsidR="00D3592D" w:rsidSect="00743DBE">
          <w:headerReference w:type="even" r:id="rId59"/>
          <w:headerReference w:type="default" r:id="rId60"/>
          <w:footerReference w:type="default" r:id="rId61"/>
          <w:headerReference w:type="first" r:id="rId62"/>
          <w:footnotePr>
            <w:numRestart w:val="eachSect"/>
          </w:footnotePr>
          <w:pgSz w:w="12240" w:h="15840" w:code="1"/>
          <w:pgMar w:top="1440" w:right="1440" w:bottom="1440" w:left="1440" w:header="0" w:footer="0" w:gutter="0"/>
          <w:cols w:space="720"/>
        </w:sectPr>
      </w:pPr>
    </w:p>
    <w:tbl>
      <w:tblPr>
        <w:tblW w:w="10730" w:type="dxa"/>
        <w:tblInd w:w="7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0"/>
        <w:gridCol w:w="3131"/>
        <w:gridCol w:w="712"/>
        <w:gridCol w:w="1043"/>
        <w:gridCol w:w="25"/>
        <w:gridCol w:w="310"/>
        <w:gridCol w:w="799"/>
        <w:gridCol w:w="2212"/>
        <w:gridCol w:w="2374"/>
        <w:gridCol w:w="78"/>
        <w:gridCol w:w="16"/>
      </w:tblGrid>
      <w:tr w:rsidRPr="0006227D" w:rsidR="0006227D" w:rsidTr="00603A6B" w14:paraId="63A563C2" w14:textId="77777777">
        <w:trPr>
          <w:gridBefore w:val="1"/>
          <w:gridAfter w:val="2"/>
          <w:wBefore w:w="30" w:type="dxa"/>
          <w:wAfter w:w="94" w:type="dxa"/>
          <w:trHeight w:val="409" w:hRule="exact"/>
        </w:trPr>
        <w:tc>
          <w:tcPr>
            <w:tcW w:w="10606" w:type="dxa"/>
            <w:gridSpan w:val="8"/>
          </w:tcPr>
          <w:p w:rsidRPr="00A87829" w:rsidR="0006227D" w:rsidP="00A87829" w:rsidRDefault="0006227D" w14:paraId="5A8962EF" w14:textId="77777777">
            <w:pPr>
              <w:pStyle w:val="Heading1"/>
              <w:jc w:val="left"/>
              <w:rPr>
                <w:rFonts w:ascii="Arial" w:hAnsi="Arial" w:eastAsia="Arial" w:cs="Arial"/>
                <w:b w:val="0"/>
              </w:rPr>
            </w:pPr>
            <w:bookmarkStart w:name="_Toc5799162" w:id="138"/>
            <w:r w:rsidRPr="00A87829">
              <w:rPr>
                <w:rFonts w:ascii="Arial" w:hAnsi="Arial" w:eastAsia="Arial" w:cs="Arial"/>
                <w:sz w:val="20"/>
                <w:szCs w:val="20"/>
              </w:rPr>
              <w:lastRenderedPageBreak/>
              <w:t>Application for Federal Assistance SF-424</w:t>
            </w:r>
            <w:bookmarkEnd w:id="138"/>
          </w:p>
        </w:tc>
      </w:tr>
      <w:tr w:rsidRPr="0006227D" w:rsidR="0006227D" w:rsidTr="005E1A79" w14:paraId="59B65CF2" w14:textId="77777777">
        <w:trPr>
          <w:gridBefore w:val="1"/>
          <w:gridAfter w:val="2"/>
          <w:wBefore w:w="30" w:type="dxa"/>
          <w:wAfter w:w="94" w:type="dxa"/>
          <w:trHeight w:val="409" w:hRule="exact"/>
        </w:trPr>
        <w:tc>
          <w:tcPr>
            <w:tcW w:w="3131" w:type="dxa"/>
            <w:vMerge w:val="restart"/>
            <w:tcBorders>
              <w:right w:val="single" w:color="000000" w:sz="4" w:space="0"/>
            </w:tcBorders>
          </w:tcPr>
          <w:p w:rsidRPr="0006227D" w:rsidR="0006227D" w:rsidP="0006227D" w:rsidRDefault="00432E47" w14:paraId="5AF0E9C2" w14:textId="77777777">
            <w:pPr>
              <w:keepNext w:val="0"/>
              <w:widowControl w:val="0"/>
              <w:spacing w:before="83" w:after="0" w:line="451" w:lineRule="auto"/>
              <w:ind w:left="400" w:right="747" w:hanging="308"/>
              <w:rPr>
                <w:rFonts w:ascii="Arial" w:hAnsi="Arial" w:eastAsia="Arial" w:cs="Arial"/>
                <w:sz w:val="18"/>
                <w:szCs w:val="22"/>
              </w:rPr>
            </w:pPr>
            <w:r>
              <w:rPr>
                <w:rFonts w:ascii="Arial" w:hAnsi="Arial" w:eastAsia="Arial" w:cs="Arial"/>
                <w:noProof/>
                <w:sz w:val="18"/>
                <w:szCs w:val="22"/>
              </w:rPr>
              <mc:AlternateContent>
                <mc:Choice Requires="wps">
                  <w:drawing>
                    <wp:anchor distT="0" distB="0" distL="114300" distR="114300" simplePos="0" relativeHeight="251712512" behindDoc="1" locked="0" layoutInCell="1" allowOverlap="1" wp14:editId="1C2B525B" wp14:anchorId="4B33C577">
                      <wp:simplePos x="0" y="0"/>
                      <wp:positionH relativeFrom="page">
                        <wp:posOffset>76200</wp:posOffset>
                      </wp:positionH>
                      <wp:positionV relativeFrom="page">
                        <wp:posOffset>538075</wp:posOffset>
                      </wp:positionV>
                      <wp:extent cx="102235" cy="102235"/>
                      <wp:effectExtent l="13335" t="13335" r="8255" b="825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6pt;margin-top:42.35pt;width:8.05pt;height:8.0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D791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0WccwIAAPwEAAAOAAAAZHJzL2Uyb0RvYy54bWysVMGO2yAQvVfqPyDuie2sk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">
                      <w10:wrap anchorx="page" anchory="page"/>
                    </v:rect>
                  </w:pict>
                </mc:Fallback>
              </mc:AlternateContent>
            </w:r>
            <w:r>
              <w:rPr>
                <w:rFonts w:ascii="Arial" w:hAnsi="Arial" w:eastAsia="Arial" w:cs="Arial"/>
                <w:noProof/>
                <w:sz w:val="18"/>
                <w:szCs w:val="22"/>
              </w:rPr>
              <mc:AlternateContent>
                <mc:Choice Requires="wps">
                  <w:drawing>
                    <wp:anchor distT="0" distB="0" distL="114300" distR="114300" simplePos="0" relativeHeight="251713536" behindDoc="1" locked="0" layoutInCell="1" allowOverlap="1" wp14:editId="24A21255" wp14:anchorId="450324A8">
                      <wp:simplePos x="0" y="0"/>
                      <wp:positionH relativeFrom="page">
                        <wp:posOffset>66837</wp:posOffset>
                      </wp:positionH>
                      <wp:positionV relativeFrom="page">
                        <wp:posOffset>775051</wp:posOffset>
                      </wp:positionV>
                      <wp:extent cx="102235" cy="102235"/>
                      <wp:effectExtent l="10160" t="6985" r="11430" b="508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5.25pt;margin-top:61.05pt;width:8.05pt;height:8.0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56853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7M+dAIAAPwE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">
                      <w10:wrap anchorx="page" anchory="page"/>
                    </v:rect>
                  </w:pict>
                </mc:Fallback>
              </mc:AlternateContent>
            </w:r>
            <w:r>
              <w:rPr>
                <w:rFonts w:ascii="Arial" w:hAnsi="Arial" w:eastAsia="Arial" w:cs="Arial"/>
                <w:noProof/>
                <w:sz w:val="18"/>
                <w:szCs w:val="22"/>
              </w:rPr>
              <mc:AlternateContent>
                <mc:Choice Requires="wps">
                  <w:drawing>
                    <wp:anchor distT="0" distB="0" distL="114300" distR="114300" simplePos="0" relativeHeight="251711488" behindDoc="1" locked="0" layoutInCell="1" allowOverlap="1" wp14:editId="12F8216E" wp14:anchorId="78A5FD6C">
                      <wp:simplePos x="0" y="0"/>
                      <wp:positionH relativeFrom="page">
                        <wp:posOffset>76159</wp:posOffset>
                      </wp:positionH>
                      <wp:positionV relativeFrom="page">
                        <wp:posOffset>299207</wp:posOffset>
                      </wp:positionV>
                      <wp:extent cx="102235" cy="102235"/>
                      <wp:effectExtent l="13335" t="11430" r="8255" b="1016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style="position:absolute;margin-left:6pt;margin-top:23.55pt;width:8.05pt;height:8.0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AF62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">
                      <w10:wrap anchorx="page" anchory="page"/>
                    </v:rect>
                  </w:pict>
                </mc:Fallback>
              </mc:AlternateContent>
            </w:r>
            <w:r w:rsidRPr="0006227D" w:rsidR="0006227D">
              <w:rPr>
                <w:rFonts w:ascii="Arial" w:hAnsi="Arial" w:eastAsia="Arial" w:cs="Arial"/>
                <w:sz w:val="18"/>
                <w:szCs w:val="22"/>
              </w:rPr>
              <w:t xml:space="preserve">*1. Type of Submission: </w:t>
            </w:r>
            <w:proofErr w:type="spellStart"/>
            <w:r w:rsidRPr="0006227D" w:rsidR="0006227D">
              <w:rPr>
                <w:rFonts w:ascii="Arial" w:hAnsi="Arial" w:eastAsia="Arial" w:cs="Arial"/>
                <w:sz w:val="18"/>
                <w:szCs w:val="22"/>
              </w:rPr>
              <w:t>Preapplication</w:t>
            </w:r>
            <w:proofErr w:type="spellEnd"/>
            <w:r w:rsidRPr="0006227D" w:rsidR="0006227D">
              <w:rPr>
                <w:rFonts w:ascii="Arial" w:hAnsi="Arial" w:eastAsia="Arial" w:cs="Arial"/>
                <w:sz w:val="18"/>
                <w:szCs w:val="22"/>
              </w:rPr>
              <w:t xml:space="preserve"> Application</w:t>
            </w:r>
          </w:p>
          <w:p w:rsidRPr="0006227D" w:rsidR="0006227D" w:rsidP="0006227D" w:rsidRDefault="0006227D" w14:paraId="6744A0F9" w14:textId="77777777">
            <w:pPr>
              <w:keepNext w:val="0"/>
              <w:widowControl w:val="0"/>
              <w:spacing w:before="5" w:after="0"/>
              <w:ind w:left="400"/>
              <w:rPr>
                <w:rFonts w:ascii="Arial" w:hAnsi="Arial" w:eastAsia="Arial" w:cs="Arial"/>
                <w:sz w:val="18"/>
                <w:szCs w:val="22"/>
              </w:rPr>
            </w:pPr>
            <w:r w:rsidRPr="0006227D">
              <w:rPr>
                <w:rFonts w:ascii="Arial" w:hAnsi="Arial" w:eastAsia="Arial" w:cs="Arial"/>
                <w:sz w:val="18"/>
                <w:szCs w:val="22"/>
              </w:rPr>
              <w:t>Changed/Corrected Application</w:t>
            </w:r>
          </w:p>
        </w:tc>
        <w:tc>
          <w:tcPr>
            <w:tcW w:w="2090" w:type="dxa"/>
            <w:gridSpan w:val="4"/>
            <w:vMerge w:val="restart"/>
            <w:tcBorders>
              <w:left w:val="single" w:color="000000" w:sz="4" w:space="0"/>
              <w:right w:val="nil"/>
            </w:tcBorders>
          </w:tcPr>
          <w:p w:rsidRPr="0006227D" w:rsidR="0006227D" w:rsidP="0006227D" w:rsidRDefault="00432E47" w14:paraId="4EE06711" w14:textId="77777777">
            <w:pPr>
              <w:keepNext w:val="0"/>
              <w:widowControl w:val="0"/>
              <w:spacing w:before="83" w:after="0" w:line="451" w:lineRule="auto"/>
              <w:ind w:left="410" w:hanging="308"/>
              <w:rPr>
                <w:rFonts w:ascii="Arial" w:hAnsi="Arial" w:eastAsia="Arial" w:cs="Arial"/>
                <w:sz w:val="18"/>
                <w:szCs w:val="22"/>
              </w:rPr>
            </w:pPr>
            <w:r>
              <w:rPr>
                <w:rFonts w:ascii="Arial" w:hAnsi="Arial" w:eastAsia="Arial" w:cs="Arial"/>
                <w:noProof/>
                <w:sz w:val="18"/>
                <w:szCs w:val="22"/>
              </w:rPr>
              <mc:AlternateContent>
                <mc:Choice Requires="wps">
                  <w:drawing>
                    <wp:anchor distT="0" distB="0" distL="114300" distR="114300" simplePos="0" relativeHeight="251715584" behindDoc="1" locked="0" layoutInCell="1" allowOverlap="1" wp14:editId="013EEF91" wp14:anchorId="542742EA">
                      <wp:simplePos x="0" y="0"/>
                      <wp:positionH relativeFrom="page">
                        <wp:posOffset>64432</wp:posOffset>
                      </wp:positionH>
                      <wp:positionV relativeFrom="page">
                        <wp:posOffset>538602</wp:posOffset>
                      </wp:positionV>
                      <wp:extent cx="102235" cy="102235"/>
                      <wp:effectExtent l="13970" t="12700" r="7620" b="889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style="position:absolute;margin-left:5.05pt;margin-top:42.4pt;width:8.05pt;height:8.0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2805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XOtdAIAAPwE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">
                      <w10:wrap anchorx="page" anchory="page"/>
                    </v:rect>
                  </w:pict>
                </mc:Fallback>
              </mc:AlternateContent>
            </w:r>
            <w:r>
              <w:rPr>
                <w:rFonts w:ascii="Arial" w:hAnsi="Arial" w:eastAsia="Arial" w:cs="Arial"/>
                <w:noProof/>
                <w:sz w:val="18"/>
                <w:szCs w:val="22"/>
              </w:rPr>
              <mc:AlternateContent>
                <mc:Choice Requires="wps">
                  <w:drawing>
                    <wp:anchor distT="0" distB="0" distL="114300" distR="114300" simplePos="0" relativeHeight="251714560" behindDoc="1" locked="0" layoutInCell="1" allowOverlap="1" wp14:editId="5366969E" wp14:anchorId="66793802">
                      <wp:simplePos x="0" y="0"/>
                      <wp:positionH relativeFrom="page">
                        <wp:posOffset>64662</wp:posOffset>
                      </wp:positionH>
                      <wp:positionV relativeFrom="page">
                        <wp:posOffset>299409</wp:posOffset>
                      </wp:positionV>
                      <wp:extent cx="102235" cy="102235"/>
                      <wp:effectExtent l="12065" t="6985" r="9525" b="508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style="position:absolute;margin-left:5.1pt;margin-top:23.6pt;width:8.05pt;height:8.0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D8D3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">
                      <w10:wrap anchorx="page" anchory="page"/>
                    </v:rect>
                  </w:pict>
                </mc:Fallback>
              </mc:AlternateContent>
            </w:r>
            <w:r w:rsidRPr="0006227D" w:rsidR="0006227D">
              <w:rPr>
                <w:rFonts w:ascii="Arial" w:hAnsi="Arial" w:eastAsia="Arial" w:cs="Arial"/>
                <w:sz w:val="18"/>
                <w:szCs w:val="22"/>
              </w:rPr>
              <w:t>*2. Type of Application New</w:t>
            </w:r>
          </w:p>
          <w:p w:rsidRPr="0006227D" w:rsidR="0006227D" w:rsidP="00432E47" w:rsidRDefault="00432E47" w14:paraId="11DEE5A0" w14:textId="77777777">
            <w:pPr>
              <w:keepNext w:val="0"/>
              <w:widowControl w:val="0"/>
              <w:spacing w:before="7" w:after="0" w:line="451" w:lineRule="auto"/>
              <w:ind w:left="359" w:right="669"/>
              <w:rPr>
                <w:rFonts w:ascii="Arial" w:hAnsi="Arial" w:eastAsia="Arial" w:cs="Arial"/>
                <w:sz w:val="18"/>
                <w:szCs w:val="22"/>
              </w:rPr>
            </w:pPr>
            <w:r>
              <w:rPr>
                <w:rFonts w:ascii="Arial" w:hAnsi="Arial" w:eastAsia="Arial" w:cs="Arial"/>
                <w:noProof/>
                <w:sz w:val="18"/>
                <w:szCs w:val="22"/>
              </w:rPr>
              <mc:AlternateContent>
                <mc:Choice Requires="wps">
                  <w:drawing>
                    <wp:anchor distT="0" distB="0" distL="114300" distR="114300" simplePos="0" relativeHeight="251716608" behindDoc="1" locked="0" layoutInCell="1" allowOverlap="1" wp14:editId="07F08CD7" wp14:anchorId="21AD144D">
                      <wp:simplePos x="0" y="0"/>
                      <wp:positionH relativeFrom="page">
                        <wp:posOffset>64540</wp:posOffset>
                      </wp:positionH>
                      <wp:positionV relativeFrom="page">
                        <wp:posOffset>784860</wp:posOffset>
                      </wp:positionV>
                      <wp:extent cx="102235" cy="102235"/>
                      <wp:effectExtent l="12065" t="6985" r="9525" b="508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style="position:absolute;margin-left:5.1pt;margin-top:61.8pt;width:8.05pt;height:8.0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E0C2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">
                      <w10:wrap anchorx="page" anchory="page"/>
                    </v:rect>
                  </w:pict>
                </mc:Fallback>
              </mc:AlternateContent>
            </w:r>
            <w:r w:rsidRPr="0006227D" w:rsidR="0006227D">
              <w:rPr>
                <w:rFonts w:ascii="Arial" w:hAnsi="Arial" w:eastAsia="Arial" w:cs="Arial"/>
                <w:sz w:val="18"/>
                <w:szCs w:val="22"/>
              </w:rPr>
              <w:t>Continuatio</w:t>
            </w:r>
            <w:r>
              <w:rPr>
                <w:rFonts w:ascii="Arial" w:hAnsi="Arial" w:eastAsia="Arial" w:cs="Arial"/>
                <w:sz w:val="18"/>
                <w:szCs w:val="22"/>
              </w:rPr>
              <w:t>n</w:t>
            </w:r>
            <w:r w:rsidRPr="0006227D" w:rsidR="0006227D">
              <w:rPr>
                <w:rFonts w:ascii="Arial" w:hAnsi="Arial" w:eastAsia="Arial" w:cs="Arial"/>
                <w:sz w:val="18"/>
                <w:szCs w:val="22"/>
              </w:rPr>
              <w:t xml:space="preserve"> Revision</w:t>
            </w:r>
          </w:p>
        </w:tc>
        <w:tc>
          <w:tcPr>
            <w:tcW w:w="5385" w:type="dxa"/>
            <w:gridSpan w:val="3"/>
            <w:tcBorders>
              <w:left w:val="nil"/>
              <w:bottom w:val="nil"/>
            </w:tcBorders>
          </w:tcPr>
          <w:p w:rsidRPr="0006227D" w:rsidR="0006227D" w:rsidP="0006227D" w:rsidRDefault="0006227D" w14:paraId="2F1BD490" w14:textId="77777777">
            <w:pPr>
              <w:keepNext w:val="0"/>
              <w:widowControl w:val="0"/>
              <w:spacing w:before="121" w:after="0"/>
              <w:ind w:left="153"/>
              <w:rPr>
                <w:rFonts w:ascii="Arial" w:hAnsi="Arial" w:eastAsia="Arial" w:cs="Arial"/>
                <w:sz w:val="18"/>
                <w:szCs w:val="22"/>
              </w:rPr>
            </w:pPr>
            <w:r w:rsidRPr="0006227D">
              <w:rPr>
                <w:rFonts w:ascii="Arial" w:hAnsi="Arial" w:eastAsia="Arial" w:cs="Arial"/>
                <w:sz w:val="18"/>
                <w:szCs w:val="22"/>
              </w:rPr>
              <w:t>* If Revision, select appropriate letter(s)</w:t>
            </w:r>
          </w:p>
        </w:tc>
      </w:tr>
      <w:tr w:rsidRPr="0006227D" w:rsidR="0006227D" w:rsidTr="005E1A79" w14:paraId="5E99BA91" w14:textId="77777777">
        <w:trPr>
          <w:gridBefore w:val="1"/>
          <w:gridAfter w:val="2"/>
          <w:wBefore w:w="30" w:type="dxa"/>
          <w:wAfter w:w="94" w:type="dxa"/>
          <w:trHeight w:val="1221" w:hRule="exact"/>
        </w:trPr>
        <w:tc>
          <w:tcPr>
            <w:tcW w:w="3131" w:type="dxa"/>
            <w:vMerge/>
            <w:tcBorders>
              <w:right w:val="single" w:color="000000" w:sz="4" w:space="0"/>
            </w:tcBorders>
          </w:tcPr>
          <w:p w:rsidRPr="0006227D" w:rsidR="0006227D" w:rsidP="0006227D" w:rsidRDefault="0006227D" w14:paraId="44189870" w14:textId="77777777">
            <w:pPr>
              <w:keepNext w:val="0"/>
              <w:widowControl w:val="0"/>
              <w:spacing w:after="0"/>
              <w:ind w:left="0"/>
              <w:rPr>
                <w:rFonts w:ascii="Arial" w:hAnsi="Arial" w:eastAsia="Arial" w:cs="Arial"/>
                <w:sz w:val="22"/>
                <w:szCs w:val="22"/>
              </w:rPr>
            </w:pPr>
          </w:p>
        </w:tc>
        <w:tc>
          <w:tcPr>
            <w:tcW w:w="2090" w:type="dxa"/>
            <w:gridSpan w:val="4"/>
            <w:vMerge/>
            <w:tcBorders>
              <w:left w:val="single" w:color="000000" w:sz="4" w:space="0"/>
              <w:right w:val="nil"/>
            </w:tcBorders>
          </w:tcPr>
          <w:p w:rsidRPr="0006227D" w:rsidR="0006227D" w:rsidP="0006227D" w:rsidRDefault="0006227D" w14:paraId="7E9CE96F" w14:textId="77777777">
            <w:pPr>
              <w:keepNext w:val="0"/>
              <w:widowControl w:val="0"/>
              <w:spacing w:after="0"/>
              <w:ind w:left="0"/>
              <w:rPr>
                <w:rFonts w:ascii="Arial" w:hAnsi="Arial" w:eastAsia="Arial" w:cs="Arial"/>
                <w:sz w:val="22"/>
                <w:szCs w:val="22"/>
              </w:rPr>
            </w:pPr>
          </w:p>
        </w:tc>
        <w:tc>
          <w:tcPr>
            <w:tcW w:w="5385" w:type="dxa"/>
            <w:gridSpan w:val="3"/>
            <w:tcBorders>
              <w:top w:val="nil"/>
              <w:left w:val="nil"/>
            </w:tcBorders>
          </w:tcPr>
          <w:p w:rsidRPr="0006227D" w:rsidR="0006227D" w:rsidP="0006227D" w:rsidRDefault="0006227D" w14:paraId="64B444FA" w14:textId="77777777">
            <w:pPr>
              <w:keepNext w:val="0"/>
              <w:widowControl w:val="0"/>
              <w:spacing w:after="0"/>
              <w:ind w:left="0"/>
              <w:rPr>
                <w:rFonts w:ascii="Times New Roman" w:hAnsi="Arial" w:eastAsia="Arial" w:cs="Arial"/>
                <w:sz w:val="18"/>
                <w:szCs w:val="22"/>
              </w:rPr>
            </w:pPr>
          </w:p>
          <w:p w:rsidRPr="0006227D" w:rsidR="0006227D" w:rsidP="0006227D" w:rsidRDefault="0006227D" w14:paraId="72C71C2F" w14:textId="77777777">
            <w:pPr>
              <w:keepNext w:val="0"/>
              <w:widowControl w:val="0"/>
              <w:spacing w:before="10" w:after="0"/>
              <w:ind w:left="0"/>
              <w:rPr>
                <w:rFonts w:ascii="Times New Roman" w:hAnsi="Arial" w:eastAsia="Arial" w:cs="Arial"/>
                <w:sz w:val="14"/>
                <w:szCs w:val="22"/>
              </w:rPr>
            </w:pPr>
          </w:p>
          <w:p w:rsidR="0023055C" w:rsidP="00432E47" w:rsidRDefault="0006227D" w14:paraId="5B913075" w14:textId="77777777">
            <w:pPr>
              <w:keepNext w:val="0"/>
              <w:widowControl w:val="0"/>
              <w:tabs>
                <w:tab w:val="left" w:pos="1946"/>
              </w:tabs>
              <w:spacing w:after="0"/>
              <w:ind w:left="153"/>
              <w:rPr>
                <w:rFonts w:ascii="Arial" w:hAnsi="Arial" w:eastAsia="Arial" w:cs="Arial"/>
                <w:sz w:val="18"/>
                <w:szCs w:val="22"/>
              </w:rPr>
            </w:pPr>
            <w:r w:rsidRPr="0006227D">
              <w:rPr>
                <w:rFonts w:ascii="Arial" w:hAnsi="Arial" w:eastAsia="Arial" w:cs="Arial"/>
                <w:sz w:val="18"/>
                <w:szCs w:val="22"/>
              </w:rPr>
              <w:t>*Other (Specify)</w:t>
            </w:r>
            <w:r w:rsidR="00432E47">
              <w:rPr>
                <w:rFonts w:ascii="Arial" w:hAnsi="Arial" w:eastAsia="Arial" w:cs="Arial"/>
                <w:sz w:val="18"/>
                <w:szCs w:val="22"/>
              </w:rPr>
              <w:tab/>
            </w:r>
          </w:p>
          <w:p w:rsidRPr="0023055C" w:rsidR="0006227D" w:rsidP="0023055C" w:rsidRDefault="0023055C" w14:paraId="6BFCDC3B" w14:textId="77777777">
            <w:pPr>
              <w:spacing w:before="120"/>
              <w:ind w:left="0"/>
              <w:rPr>
                <w:rFonts w:ascii="Arial" w:hAnsi="Arial" w:eastAsia="Arial" w:cs="Arial"/>
                <w:sz w:val="18"/>
                <w:szCs w:val="22"/>
              </w:rPr>
            </w:pPr>
            <w:r>
              <w:rPr>
                <w:rFonts w:ascii="Arial" w:hAnsi="Arial" w:eastAsia="Arial" w:cs="Arial"/>
                <w:sz w:val="18"/>
                <w:szCs w:val="22"/>
              </w:rPr>
              <w:t xml:space="preserve">    _____________</w:t>
            </w:r>
          </w:p>
        </w:tc>
      </w:tr>
      <w:tr w:rsidRPr="0006227D" w:rsidR="0006227D" w:rsidTr="005E1A79" w14:paraId="285931D4" w14:textId="77777777">
        <w:trPr>
          <w:gridBefore w:val="1"/>
          <w:gridAfter w:val="2"/>
          <w:wBefore w:w="30" w:type="dxa"/>
          <w:wAfter w:w="94" w:type="dxa"/>
          <w:trHeight w:val="666" w:hRule="exact"/>
        </w:trPr>
        <w:tc>
          <w:tcPr>
            <w:tcW w:w="10606" w:type="dxa"/>
            <w:gridSpan w:val="8"/>
          </w:tcPr>
          <w:p w:rsidRPr="0006227D" w:rsidR="0006227D" w:rsidP="0006227D" w:rsidRDefault="0006227D" w14:paraId="4A9745AF" w14:textId="77777777">
            <w:pPr>
              <w:keepNext w:val="0"/>
              <w:widowControl w:val="0"/>
              <w:tabs>
                <w:tab w:val="left" w:pos="2972"/>
              </w:tabs>
              <w:spacing w:before="77" w:after="0"/>
              <w:ind w:left="115" w:right="144"/>
              <w:rPr>
                <w:rFonts w:ascii="Arial" w:hAnsi="Arial" w:eastAsia="Arial" w:cs="Arial"/>
                <w:sz w:val="18"/>
                <w:szCs w:val="22"/>
              </w:rPr>
            </w:pPr>
            <w:r w:rsidRPr="0006227D">
              <w:rPr>
                <w:rFonts w:ascii="Arial" w:hAnsi="Arial" w:eastAsia="Arial" w:cs="Arial"/>
                <w:sz w:val="18"/>
                <w:szCs w:val="22"/>
              </w:rPr>
              <w:t xml:space="preserve">3. </w:t>
            </w:r>
            <w:r w:rsidRPr="0006227D">
              <w:rPr>
                <w:rFonts w:ascii="Arial" w:hAnsi="Arial" w:eastAsia="Arial" w:cs="Arial"/>
                <w:spacing w:val="3"/>
                <w:sz w:val="18"/>
                <w:szCs w:val="22"/>
              </w:rPr>
              <w:t xml:space="preserve"> </w:t>
            </w:r>
            <w:r w:rsidRPr="0006227D">
              <w:rPr>
                <w:rFonts w:ascii="Arial" w:hAnsi="Arial" w:eastAsia="Arial" w:cs="Arial"/>
                <w:sz w:val="18"/>
                <w:szCs w:val="22"/>
              </w:rPr>
              <w:t>Date</w:t>
            </w:r>
            <w:r w:rsidRPr="0006227D">
              <w:rPr>
                <w:rFonts w:ascii="Arial" w:hAnsi="Arial" w:eastAsia="Arial" w:cs="Arial"/>
                <w:spacing w:val="2"/>
                <w:sz w:val="18"/>
                <w:szCs w:val="22"/>
              </w:rPr>
              <w:t xml:space="preserve"> </w:t>
            </w:r>
            <w:r w:rsidRPr="0006227D">
              <w:rPr>
                <w:rFonts w:ascii="Arial" w:hAnsi="Arial" w:eastAsia="Arial" w:cs="Arial"/>
                <w:sz w:val="18"/>
                <w:szCs w:val="22"/>
              </w:rPr>
              <w:t>Received:</w:t>
            </w:r>
            <w:r w:rsidRPr="0006227D">
              <w:rPr>
                <w:rFonts w:ascii="Arial" w:hAnsi="Arial" w:eastAsia="Arial" w:cs="Arial"/>
                <w:sz w:val="18"/>
                <w:szCs w:val="22"/>
              </w:rPr>
              <w:tab/>
              <w:t>4.  Applicant</w:t>
            </w:r>
            <w:r w:rsidRPr="0006227D">
              <w:rPr>
                <w:rFonts w:ascii="Arial" w:hAnsi="Arial" w:eastAsia="Arial" w:cs="Arial"/>
                <w:spacing w:val="-2"/>
                <w:sz w:val="18"/>
                <w:szCs w:val="22"/>
              </w:rPr>
              <w:t xml:space="preserve"> </w:t>
            </w:r>
            <w:r w:rsidRPr="0006227D">
              <w:rPr>
                <w:rFonts w:ascii="Arial" w:hAnsi="Arial" w:eastAsia="Arial" w:cs="Arial"/>
                <w:sz w:val="18"/>
                <w:szCs w:val="22"/>
              </w:rPr>
              <w:t>Identifier:</w:t>
            </w:r>
          </w:p>
        </w:tc>
      </w:tr>
      <w:tr w:rsidRPr="0006227D" w:rsidR="0006227D" w:rsidTr="005E1A79" w14:paraId="0E17D5F8" w14:textId="77777777">
        <w:trPr>
          <w:gridBefore w:val="1"/>
          <w:gridAfter w:val="2"/>
          <w:wBefore w:w="30" w:type="dxa"/>
          <w:wAfter w:w="94" w:type="dxa"/>
          <w:trHeight w:val="666" w:hRule="exact"/>
        </w:trPr>
        <w:tc>
          <w:tcPr>
            <w:tcW w:w="4911" w:type="dxa"/>
            <w:gridSpan w:val="4"/>
          </w:tcPr>
          <w:p w:rsidRPr="0006227D" w:rsidR="0006227D" w:rsidP="0006227D" w:rsidRDefault="0006227D" w14:paraId="00D95109" w14:textId="77777777">
            <w:pPr>
              <w:keepNext w:val="0"/>
              <w:widowControl w:val="0"/>
              <w:spacing w:before="76" w:after="0"/>
              <w:ind w:left="94"/>
              <w:rPr>
                <w:rFonts w:ascii="Arial" w:hAnsi="Arial" w:eastAsia="Arial" w:cs="Arial"/>
                <w:sz w:val="18"/>
                <w:szCs w:val="22"/>
              </w:rPr>
            </w:pPr>
            <w:r w:rsidRPr="0006227D">
              <w:rPr>
                <w:rFonts w:ascii="Arial" w:hAnsi="Arial" w:eastAsia="Arial" w:cs="Arial"/>
                <w:sz w:val="18"/>
                <w:szCs w:val="22"/>
              </w:rPr>
              <w:t>5a.  Federal Entity Identifier:</w:t>
            </w:r>
          </w:p>
        </w:tc>
        <w:tc>
          <w:tcPr>
            <w:tcW w:w="5695" w:type="dxa"/>
            <w:gridSpan w:val="4"/>
          </w:tcPr>
          <w:p w:rsidRPr="0006227D" w:rsidR="0006227D" w:rsidP="0006227D" w:rsidRDefault="0006227D" w14:paraId="2C067088" w14:textId="77777777">
            <w:pPr>
              <w:keepNext w:val="0"/>
              <w:widowControl w:val="0"/>
              <w:spacing w:before="76" w:after="0"/>
              <w:ind w:left="90"/>
              <w:rPr>
                <w:rFonts w:ascii="Arial" w:hAnsi="Arial" w:eastAsia="Arial" w:cs="Arial"/>
                <w:sz w:val="18"/>
                <w:szCs w:val="22"/>
              </w:rPr>
            </w:pPr>
            <w:r w:rsidRPr="0006227D">
              <w:rPr>
                <w:rFonts w:ascii="Arial" w:hAnsi="Arial" w:eastAsia="Arial" w:cs="Arial"/>
                <w:sz w:val="18"/>
                <w:szCs w:val="22"/>
              </w:rPr>
              <w:t>*5b.  Federal Award Identifier:</w:t>
            </w:r>
          </w:p>
        </w:tc>
      </w:tr>
      <w:tr w:rsidRPr="0006227D" w:rsidR="0006227D" w:rsidTr="005E1A79" w14:paraId="79E68789" w14:textId="77777777">
        <w:trPr>
          <w:gridBefore w:val="1"/>
          <w:gridAfter w:val="2"/>
          <w:wBefore w:w="30" w:type="dxa"/>
          <w:wAfter w:w="94" w:type="dxa"/>
          <w:trHeight w:val="386" w:hRule="exact"/>
        </w:trPr>
        <w:tc>
          <w:tcPr>
            <w:tcW w:w="10606" w:type="dxa"/>
            <w:gridSpan w:val="8"/>
          </w:tcPr>
          <w:p w:rsidRPr="0006227D" w:rsidR="0006227D" w:rsidP="0006227D" w:rsidRDefault="0006227D" w14:paraId="437851CA" w14:textId="77777777">
            <w:pPr>
              <w:keepNext w:val="0"/>
              <w:widowControl w:val="0"/>
              <w:spacing w:before="73" w:after="0"/>
              <w:ind w:left="93" w:right="144"/>
              <w:rPr>
                <w:rFonts w:ascii="Arial" w:hAnsi="Arial" w:eastAsia="Arial" w:cs="Arial"/>
                <w:b/>
                <w:sz w:val="18"/>
                <w:szCs w:val="22"/>
              </w:rPr>
            </w:pPr>
            <w:r w:rsidRPr="0006227D">
              <w:rPr>
                <w:rFonts w:ascii="Arial" w:hAnsi="Arial" w:eastAsia="Arial" w:cs="Arial"/>
                <w:b/>
                <w:sz w:val="18"/>
                <w:szCs w:val="22"/>
              </w:rPr>
              <w:t>State Use Only:</w:t>
            </w:r>
          </w:p>
        </w:tc>
      </w:tr>
      <w:tr w:rsidRPr="0006227D" w:rsidR="0006227D" w:rsidTr="005E1A79" w14:paraId="3D3CE0BA" w14:textId="77777777">
        <w:trPr>
          <w:gridBefore w:val="1"/>
          <w:gridAfter w:val="2"/>
          <w:wBefore w:w="30" w:type="dxa"/>
          <w:wAfter w:w="94" w:type="dxa"/>
          <w:trHeight w:val="388" w:hRule="exact"/>
        </w:trPr>
        <w:tc>
          <w:tcPr>
            <w:tcW w:w="3843" w:type="dxa"/>
            <w:gridSpan w:val="2"/>
          </w:tcPr>
          <w:p w:rsidRPr="0006227D" w:rsidR="0006227D" w:rsidP="0006227D" w:rsidRDefault="0006227D" w14:paraId="1BEA9080" w14:textId="77777777">
            <w:pPr>
              <w:keepNext w:val="0"/>
              <w:widowControl w:val="0"/>
              <w:spacing w:before="80" w:after="0"/>
              <w:ind w:left="93"/>
              <w:rPr>
                <w:rFonts w:ascii="Arial" w:hAnsi="Arial" w:eastAsia="Arial" w:cs="Arial"/>
                <w:sz w:val="18"/>
                <w:szCs w:val="22"/>
              </w:rPr>
            </w:pPr>
            <w:r w:rsidRPr="0006227D">
              <w:rPr>
                <w:rFonts w:ascii="Arial" w:hAnsi="Arial" w:eastAsia="Arial" w:cs="Arial"/>
                <w:sz w:val="18"/>
                <w:szCs w:val="22"/>
              </w:rPr>
              <w:t>6.  Date Received by State:</w:t>
            </w:r>
          </w:p>
        </w:tc>
        <w:tc>
          <w:tcPr>
            <w:tcW w:w="6763" w:type="dxa"/>
            <w:gridSpan w:val="6"/>
          </w:tcPr>
          <w:p w:rsidRPr="0006227D" w:rsidR="0006227D" w:rsidP="0006227D" w:rsidRDefault="0006227D" w14:paraId="10B6508D" w14:textId="77777777">
            <w:pPr>
              <w:keepNext w:val="0"/>
              <w:widowControl w:val="0"/>
              <w:spacing w:before="80" w:after="0"/>
              <w:ind w:left="93"/>
              <w:rPr>
                <w:rFonts w:ascii="Arial" w:hAnsi="Arial" w:eastAsia="Arial" w:cs="Arial"/>
                <w:sz w:val="18"/>
                <w:szCs w:val="22"/>
              </w:rPr>
            </w:pPr>
            <w:r w:rsidRPr="0006227D">
              <w:rPr>
                <w:rFonts w:ascii="Arial" w:hAnsi="Arial" w:eastAsia="Arial" w:cs="Arial"/>
                <w:sz w:val="18"/>
                <w:szCs w:val="22"/>
              </w:rPr>
              <w:t>7.  State Application Identifier:</w:t>
            </w:r>
          </w:p>
        </w:tc>
      </w:tr>
      <w:tr w:rsidRPr="0006227D" w:rsidR="0006227D" w:rsidTr="005E1A79" w14:paraId="2B755837" w14:textId="77777777">
        <w:trPr>
          <w:gridBefore w:val="1"/>
          <w:gridAfter w:val="2"/>
          <w:wBefore w:w="30" w:type="dxa"/>
          <w:wAfter w:w="94" w:type="dxa"/>
          <w:trHeight w:val="386" w:hRule="exact"/>
        </w:trPr>
        <w:tc>
          <w:tcPr>
            <w:tcW w:w="10606" w:type="dxa"/>
            <w:gridSpan w:val="8"/>
          </w:tcPr>
          <w:p w:rsidRPr="0006227D" w:rsidR="0006227D" w:rsidP="0006227D" w:rsidRDefault="0006227D" w14:paraId="63861F8D" w14:textId="77777777">
            <w:pPr>
              <w:keepNext w:val="0"/>
              <w:widowControl w:val="0"/>
              <w:spacing w:before="73" w:after="0"/>
              <w:ind w:left="93" w:right="144"/>
              <w:rPr>
                <w:rFonts w:ascii="Arial" w:hAnsi="Arial" w:eastAsia="Arial" w:cs="Arial"/>
                <w:b/>
                <w:sz w:val="18"/>
                <w:szCs w:val="22"/>
              </w:rPr>
            </w:pPr>
            <w:r w:rsidRPr="0006227D">
              <w:rPr>
                <w:rFonts w:ascii="Arial" w:hAnsi="Arial" w:eastAsia="Arial" w:cs="Arial"/>
                <w:b/>
                <w:sz w:val="18"/>
                <w:szCs w:val="22"/>
              </w:rPr>
              <w:t>8.  APPLICANT INFORMATION:</w:t>
            </w:r>
          </w:p>
        </w:tc>
      </w:tr>
      <w:tr w:rsidRPr="0006227D" w:rsidR="0006227D" w:rsidTr="005E1A79" w14:paraId="77A27346" w14:textId="77777777">
        <w:trPr>
          <w:gridBefore w:val="1"/>
          <w:gridAfter w:val="2"/>
          <w:wBefore w:w="30" w:type="dxa"/>
          <w:wAfter w:w="94" w:type="dxa"/>
          <w:trHeight w:val="388" w:hRule="exact"/>
        </w:trPr>
        <w:tc>
          <w:tcPr>
            <w:tcW w:w="10606" w:type="dxa"/>
            <w:gridSpan w:val="8"/>
          </w:tcPr>
          <w:p w:rsidRPr="0006227D" w:rsidR="0006227D" w:rsidP="0006227D" w:rsidRDefault="0006227D" w14:paraId="4FC5F059" w14:textId="77777777">
            <w:pPr>
              <w:keepNext w:val="0"/>
              <w:widowControl w:val="0"/>
              <w:spacing w:before="80" w:after="0"/>
              <w:ind w:left="93" w:right="144"/>
              <w:rPr>
                <w:rFonts w:ascii="Arial" w:hAnsi="Arial" w:eastAsia="Arial" w:cs="Arial"/>
                <w:sz w:val="18"/>
                <w:szCs w:val="22"/>
              </w:rPr>
            </w:pPr>
            <w:r w:rsidRPr="0006227D">
              <w:rPr>
                <w:rFonts w:ascii="Arial" w:hAnsi="Arial" w:eastAsia="Arial" w:cs="Arial"/>
                <w:sz w:val="18"/>
                <w:szCs w:val="22"/>
              </w:rPr>
              <w:t>*a.  Legal Name:</w:t>
            </w:r>
          </w:p>
        </w:tc>
      </w:tr>
      <w:tr w:rsidRPr="0006227D" w:rsidR="0006227D" w:rsidTr="005E1A79" w14:paraId="24C6400A" w14:textId="77777777">
        <w:trPr>
          <w:gridBefore w:val="1"/>
          <w:gridAfter w:val="2"/>
          <w:wBefore w:w="30" w:type="dxa"/>
          <w:wAfter w:w="94" w:type="dxa"/>
          <w:trHeight w:val="666" w:hRule="exact"/>
        </w:trPr>
        <w:tc>
          <w:tcPr>
            <w:tcW w:w="4911" w:type="dxa"/>
            <w:gridSpan w:val="4"/>
            <w:tcBorders>
              <w:top w:val="single" w:color="000000" w:sz="4" w:space="0"/>
            </w:tcBorders>
          </w:tcPr>
          <w:p w:rsidRPr="0006227D" w:rsidR="0006227D" w:rsidP="0006227D" w:rsidRDefault="0006227D" w14:paraId="2E2D48AE" w14:textId="77777777">
            <w:pPr>
              <w:keepNext w:val="0"/>
              <w:widowControl w:val="0"/>
              <w:spacing w:before="90" w:after="0"/>
              <w:ind w:left="94"/>
              <w:rPr>
                <w:rFonts w:ascii="Arial" w:hAnsi="Arial" w:eastAsia="Arial" w:cs="Arial"/>
                <w:sz w:val="18"/>
                <w:szCs w:val="22"/>
              </w:rPr>
            </w:pPr>
            <w:r w:rsidRPr="0006227D">
              <w:rPr>
                <w:rFonts w:ascii="Arial" w:hAnsi="Arial" w:eastAsia="Arial" w:cs="Arial"/>
                <w:sz w:val="18"/>
                <w:szCs w:val="22"/>
              </w:rPr>
              <w:t>*b.  Employer/Taxpayer Identification Number (EIN/TIN):</w:t>
            </w:r>
          </w:p>
        </w:tc>
        <w:tc>
          <w:tcPr>
            <w:tcW w:w="5695" w:type="dxa"/>
            <w:gridSpan w:val="4"/>
          </w:tcPr>
          <w:p w:rsidRPr="0006227D" w:rsidR="0006227D" w:rsidP="0006227D" w:rsidRDefault="0006227D" w14:paraId="1A4A059E" w14:textId="77777777">
            <w:pPr>
              <w:keepNext w:val="0"/>
              <w:widowControl w:val="0"/>
              <w:spacing w:before="80" w:after="0"/>
              <w:ind w:left="90"/>
              <w:rPr>
                <w:rFonts w:ascii="Arial" w:hAnsi="Arial" w:eastAsia="Arial" w:cs="Arial"/>
                <w:sz w:val="18"/>
                <w:szCs w:val="22"/>
              </w:rPr>
            </w:pPr>
            <w:r w:rsidRPr="0006227D">
              <w:rPr>
                <w:rFonts w:ascii="Arial" w:hAnsi="Arial" w:eastAsia="Arial" w:cs="Arial"/>
                <w:sz w:val="18"/>
                <w:szCs w:val="22"/>
              </w:rPr>
              <w:t>*c.  Organizational DUNS:</w:t>
            </w:r>
          </w:p>
        </w:tc>
      </w:tr>
      <w:tr w:rsidRPr="0006227D" w:rsidR="0006227D" w:rsidTr="005E1A79" w14:paraId="08604316" w14:textId="77777777">
        <w:trPr>
          <w:gridBefore w:val="1"/>
          <w:gridAfter w:val="2"/>
          <w:wBefore w:w="30" w:type="dxa"/>
          <w:wAfter w:w="94" w:type="dxa"/>
          <w:trHeight w:val="386" w:hRule="exact"/>
        </w:trPr>
        <w:tc>
          <w:tcPr>
            <w:tcW w:w="10606" w:type="dxa"/>
            <w:gridSpan w:val="8"/>
          </w:tcPr>
          <w:p w:rsidRPr="0006227D" w:rsidR="0006227D" w:rsidP="0006227D" w:rsidRDefault="0006227D" w14:paraId="6493779A" w14:textId="77777777">
            <w:pPr>
              <w:keepNext w:val="0"/>
              <w:widowControl w:val="0"/>
              <w:spacing w:before="73" w:after="0"/>
              <w:ind w:left="93" w:right="144"/>
              <w:rPr>
                <w:rFonts w:ascii="Arial" w:hAnsi="Arial" w:eastAsia="Arial" w:cs="Arial"/>
                <w:b/>
                <w:sz w:val="18"/>
                <w:szCs w:val="22"/>
              </w:rPr>
            </w:pPr>
            <w:r w:rsidRPr="0006227D">
              <w:rPr>
                <w:rFonts w:ascii="Arial" w:hAnsi="Arial" w:eastAsia="Arial" w:cs="Arial"/>
                <w:b/>
                <w:sz w:val="18"/>
                <w:szCs w:val="22"/>
              </w:rPr>
              <w:t>d. Address:</w:t>
            </w:r>
          </w:p>
        </w:tc>
      </w:tr>
      <w:tr w:rsidRPr="0006227D" w:rsidR="0006227D" w:rsidTr="005E1A79" w14:paraId="1365C464" w14:textId="77777777">
        <w:trPr>
          <w:gridBefore w:val="1"/>
          <w:gridAfter w:val="2"/>
          <w:wBefore w:w="30" w:type="dxa"/>
          <w:wAfter w:w="94" w:type="dxa"/>
          <w:trHeight w:val="379" w:hRule="exact"/>
        </w:trPr>
        <w:tc>
          <w:tcPr>
            <w:tcW w:w="4911" w:type="dxa"/>
            <w:gridSpan w:val="4"/>
            <w:tcBorders>
              <w:bottom w:val="nil"/>
              <w:right w:val="nil"/>
            </w:tcBorders>
          </w:tcPr>
          <w:p w:rsidRPr="0006227D" w:rsidR="0006227D" w:rsidP="0006227D" w:rsidRDefault="0006227D" w14:paraId="6FFA6B4C" w14:textId="77777777">
            <w:pPr>
              <w:keepNext w:val="0"/>
              <w:widowControl w:val="0"/>
              <w:tabs>
                <w:tab w:val="left" w:pos="2253"/>
                <w:tab w:val="left" w:pos="4413"/>
              </w:tabs>
              <w:spacing w:before="78" w:after="0"/>
              <w:ind w:left="93"/>
              <w:rPr>
                <w:rFonts w:ascii="Times New Roman" w:hAnsi="Arial" w:eastAsia="Arial" w:cs="Arial"/>
                <w:sz w:val="18"/>
                <w:szCs w:val="22"/>
              </w:rPr>
            </w:pPr>
            <w:r w:rsidRPr="0006227D">
              <w:rPr>
                <w:rFonts w:ascii="Arial" w:hAnsi="Arial" w:eastAsia="Arial" w:cs="Arial"/>
                <w:sz w:val="18"/>
                <w:szCs w:val="22"/>
              </w:rPr>
              <w:t>*Street</w:t>
            </w:r>
            <w:r w:rsidRPr="0006227D">
              <w:rPr>
                <w:rFonts w:ascii="Arial" w:hAnsi="Arial" w:eastAsia="Arial" w:cs="Arial"/>
                <w:spacing w:val="-1"/>
                <w:sz w:val="18"/>
                <w:szCs w:val="22"/>
              </w:rPr>
              <w:t xml:space="preserve"> </w:t>
            </w:r>
            <w:r w:rsidRPr="0006227D">
              <w:rPr>
                <w:rFonts w:ascii="Arial" w:hAnsi="Arial" w:eastAsia="Arial" w:cs="Arial"/>
                <w:sz w:val="18"/>
                <w:szCs w:val="22"/>
              </w:rPr>
              <w:t>1:</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310" w:type="dxa"/>
            <w:tcBorders>
              <w:left w:val="nil"/>
              <w:bottom w:val="nil"/>
              <w:right w:val="nil"/>
            </w:tcBorders>
          </w:tcPr>
          <w:p w:rsidRPr="0006227D" w:rsidR="0006227D" w:rsidP="0006227D" w:rsidRDefault="0006227D" w14:paraId="74F3274F" w14:textId="77777777">
            <w:pPr>
              <w:keepNext w:val="0"/>
              <w:widowControl w:val="0"/>
              <w:spacing w:after="0"/>
              <w:ind w:left="0"/>
              <w:rPr>
                <w:rFonts w:ascii="Arial" w:hAnsi="Arial" w:eastAsia="Arial" w:cs="Arial"/>
                <w:sz w:val="22"/>
                <w:szCs w:val="22"/>
              </w:rPr>
            </w:pPr>
          </w:p>
        </w:tc>
        <w:tc>
          <w:tcPr>
            <w:tcW w:w="5385" w:type="dxa"/>
            <w:gridSpan w:val="3"/>
            <w:tcBorders>
              <w:left w:val="nil"/>
              <w:bottom w:val="nil"/>
            </w:tcBorders>
          </w:tcPr>
          <w:p w:rsidRPr="0006227D" w:rsidR="0006227D" w:rsidP="0006227D" w:rsidRDefault="0006227D" w14:paraId="2F3806B3" w14:textId="77777777">
            <w:pPr>
              <w:keepNext w:val="0"/>
              <w:widowControl w:val="0"/>
              <w:spacing w:after="0"/>
              <w:ind w:left="0"/>
              <w:rPr>
                <w:rFonts w:ascii="Arial" w:hAnsi="Arial" w:eastAsia="Arial" w:cs="Arial"/>
                <w:sz w:val="22"/>
                <w:szCs w:val="22"/>
              </w:rPr>
            </w:pPr>
          </w:p>
        </w:tc>
      </w:tr>
      <w:tr w:rsidRPr="0006227D" w:rsidR="0006227D" w:rsidTr="005E1A79" w14:paraId="47CEED3E" w14:textId="77777777">
        <w:trPr>
          <w:gridBefore w:val="1"/>
          <w:gridAfter w:val="2"/>
          <w:wBefore w:w="30" w:type="dxa"/>
          <w:wAfter w:w="94" w:type="dxa"/>
          <w:trHeight w:val="357" w:hRule="exact"/>
        </w:trPr>
        <w:tc>
          <w:tcPr>
            <w:tcW w:w="4911" w:type="dxa"/>
            <w:gridSpan w:val="4"/>
            <w:tcBorders>
              <w:top w:val="nil"/>
              <w:bottom w:val="nil"/>
              <w:right w:val="nil"/>
            </w:tcBorders>
          </w:tcPr>
          <w:p w:rsidRPr="0006227D" w:rsidR="0006227D" w:rsidP="0006227D" w:rsidRDefault="0006227D" w14:paraId="422BEF1E" w14:textId="77777777">
            <w:pPr>
              <w:keepNext w:val="0"/>
              <w:widowControl w:val="0"/>
              <w:tabs>
                <w:tab w:val="left" w:pos="2253"/>
                <w:tab w:val="left" w:pos="4413"/>
              </w:tabs>
              <w:spacing w:before="70" w:after="0"/>
              <w:ind w:left="144"/>
              <w:rPr>
                <w:rFonts w:ascii="Times New Roman" w:hAnsi="Arial" w:eastAsia="Arial" w:cs="Arial"/>
                <w:sz w:val="18"/>
                <w:szCs w:val="22"/>
              </w:rPr>
            </w:pPr>
            <w:r w:rsidRPr="0006227D">
              <w:rPr>
                <w:rFonts w:ascii="Arial" w:hAnsi="Arial" w:eastAsia="Arial" w:cs="Arial"/>
                <w:sz w:val="18"/>
                <w:szCs w:val="22"/>
              </w:rPr>
              <w:t>Street</w:t>
            </w:r>
            <w:r w:rsidRPr="0006227D">
              <w:rPr>
                <w:rFonts w:ascii="Arial" w:hAnsi="Arial" w:eastAsia="Arial" w:cs="Arial"/>
                <w:spacing w:val="-2"/>
                <w:sz w:val="18"/>
                <w:szCs w:val="22"/>
              </w:rPr>
              <w:t xml:space="preserve"> </w:t>
            </w:r>
            <w:r w:rsidRPr="0006227D">
              <w:rPr>
                <w:rFonts w:ascii="Arial" w:hAnsi="Arial" w:eastAsia="Arial" w:cs="Arial"/>
                <w:sz w:val="18"/>
                <w:szCs w:val="22"/>
              </w:rPr>
              <w:t>2:</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310" w:type="dxa"/>
            <w:tcBorders>
              <w:top w:val="nil"/>
              <w:left w:val="nil"/>
              <w:bottom w:val="nil"/>
              <w:right w:val="nil"/>
            </w:tcBorders>
          </w:tcPr>
          <w:p w:rsidRPr="0006227D" w:rsidR="0006227D" w:rsidP="0006227D" w:rsidRDefault="0006227D" w14:paraId="2A8133FB" w14:textId="77777777">
            <w:pPr>
              <w:keepNext w:val="0"/>
              <w:widowControl w:val="0"/>
              <w:spacing w:after="0"/>
              <w:ind w:left="0"/>
              <w:rPr>
                <w:rFonts w:ascii="Arial" w:hAnsi="Arial" w:eastAsia="Arial" w:cs="Arial"/>
                <w:sz w:val="22"/>
                <w:szCs w:val="22"/>
              </w:rPr>
            </w:pPr>
          </w:p>
        </w:tc>
        <w:tc>
          <w:tcPr>
            <w:tcW w:w="5385" w:type="dxa"/>
            <w:gridSpan w:val="3"/>
            <w:tcBorders>
              <w:top w:val="nil"/>
              <w:left w:val="nil"/>
              <w:bottom w:val="nil"/>
            </w:tcBorders>
          </w:tcPr>
          <w:p w:rsidRPr="0006227D" w:rsidR="0006227D" w:rsidP="0006227D" w:rsidRDefault="0006227D" w14:paraId="39B3F51B" w14:textId="77777777">
            <w:pPr>
              <w:keepNext w:val="0"/>
              <w:widowControl w:val="0"/>
              <w:spacing w:after="0"/>
              <w:ind w:left="0"/>
              <w:rPr>
                <w:rFonts w:ascii="Arial" w:hAnsi="Arial" w:eastAsia="Arial" w:cs="Arial"/>
                <w:sz w:val="22"/>
                <w:szCs w:val="22"/>
              </w:rPr>
            </w:pPr>
          </w:p>
        </w:tc>
      </w:tr>
      <w:tr w:rsidRPr="0006227D" w:rsidR="0006227D" w:rsidTr="005E1A79" w14:paraId="7E156EB0" w14:textId="77777777">
        <w:trPr>
          <w:gridBefore w:val="1"/>
          <w:gridAfter w:val="2"/>
          <w:wBefore w:w="30" w:type="dxa"/>
          <w:wAfter w:w="94" w:type="dxa"/>
          <w:trHeight w:val="357" w:hRule="exact"/>
        </w:trPr>
        <w:tc>
          <w:tcPr>
            <w:tcW w:w="4911" w:type="dxa"/>
            <w:gridSpan w:val="4"/>
            <w:tcBorders>
              <w:top w:val="nil"/>
              <w:bottom w:val="nil"/>
              <w:right w:val="nil"/>
            </w:tcBorders>
          </w:tcPr>
          <w:p w:rsidRPr="0006227D" w:rsidR="0006227D" w:rsidP="0006227D" w:rsidRDefault="0006227D" w14:paraId="68703498" w14:textId="77777777">
            <w:pPr>
              <w:keepNext w:val="0"/>
              <w:widowControl w:val="0"/>
              <w:tabs>
                <w:tab w:val="left" w:pos="2253"/>
                <w:tab w:val="left" w:pos="4413"/>
              </w:tabs>
              <w:spacing w:before="70" w:after="0"/>
              <w:ind w:left="93"/>
              <w:rPr>
                <w:rFonts w:ascii="Times New Roman" w:hAnsi="Arial" w:eastAsia="Arial" w:cs="Arial"/>
                <w:sz w:val="18"/>
                <w:szCs w:val="22"/>
              </w:rPr>
            </w:pPr>
            <w:r w:rsidRPr="0006227D">
              <w:rPr>
                <w:rFonts w:ascii="Arial" w:hAnsi="Arial" w:eastAsia="Arial" w:cs="Arial"/>
                <w:sz w:val="18"/>
                <w:szCs w:val="22"/>
              </w:rPr>
              <w:t>*City:</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310" w:type="dxa"/>
            <w:tcBorders>
              <w:top w:val="nil"/>
              <w:left w:val="nil"/>
              <w:bottom w:val="nil"/>
              <w:right w:val="nil"/>
            </w:tcBorders>
          </w:tcPr>
          <w:p w:rsidRPr="0006227D" w:rsidR="0006227D" w:rsidP="0006227D" w:rsidRDefault="0006227D" w14:paraId="339E9997" w14:textId="77777777">
            <w:pPr>
              <w:keepNext w:val="0"/>
              <w:widowControl w:val="0"/>
              <w:spacing w:after="0"/>
              <w:ind w:left="0"/>
              <w:rPr>
                <w:rFonts w:ascii="Arial" w:hAnsi="Arial" w:eastAsia="Arial" w:cs="Arial"/>
                <w:sz w:val="22"/>
                <w:szCs w:val="22"/>
              </w:rPr>
            </w:pPr>
          </w:p>
        </w:tc>
        <w:tc>
          <w:tcPr>
            <w:tcW w:w="5385" w:type="dxa"/>
            <w:gridSpan w:val="3"/>
            <w:tcBorders>
              <w:top w:val="nil"/>
              <w:left w:val="nil"/>
              <w:bottom w:val="nil"/>
            </w:tcBorders>
          </w:tcPr>
          <w:p w:rsidRPr="0006227D" w:rsidR="0006227D" w:rsidP="0006227D" w:rsidRDefault="0006227D" w14:paraId="6676FEAF" w14:textId="77777777">
            <w:pPr>
              <w:keepNext w:val="0"/>
              <w:widowControl w:val="0"/>
              <w:spacing w:after="0"/>
              <w:ind w:left="0"/>
              <w:rPr>
                <w:rFonts w:ascii="Arial" w:hAnsi="Arial" w:eastAsia="Arial" w:cs="Arial"/>
                <w:sz w:val="22"/>
                <w:szCs w:val="22"/>
              </w:rPr>
            </w:pPr>
          </w:p>
        </w:tc>
      </w:tr>
      <w:tr w:rsidRPr="0006227D" w:rsidR="0006227D" w:rsidTr="005E1A79" w14:paraId="2FF7B4D0" w14:textId="77777777">
        <w:trPr>
          <w:gridBefore w:val="1"/>
          <w:gridAfter w:val="2"/>
          <w:wBefore w:w="30" w:type="dxa"/>
          <w:wAfter w:w="94" w:type="dxa"/>
          <w:trHeight w:val="357" w:hRule="exact"/>
        </w:trPr>
        <w:tc>
          <w:tcPr>
            <w:tcW w:w="4911" w:type="dxa"/>
            <w:gridSpan w:val="4"/>
            <w:tcBorders>
              <w:top w:val="nil"/>
              <w:bottom w:val="nil"/>
              <w:right w:val="nil"/>
            </w:tcBorders>
          </w:tcPr>
          <w:p w:rsidRPr="0006227D" w:rsidR="0006227D" w:rsidP="0006227D" w:rsidRDefault="0006227D" w14:paraId="17446474" w14:textId="77777777">
            <w:pPr>
              <w:keepNext w:val="0"/>
              <w:widowControl w:val="0"/>
              <w:tabs>
                <w:tab w:val="left" w:pos="2253"/>
                <w:tab w:val="left" w:pos="4453"/>
              </w:tabs>
              <w:spacing w:before="70" w:after="0"/>
              <w:ind w:left="143"/>
              <w:rPr>
                <w:rFonts w:ascii="Times New Roman" w:hAnsi="Arial" w:eastAsia="Arial" w:cs="Arial"/>
                <w:sz w:val="18"/>
                <w:szCs w:val="22"/>
              </w:rPr>
            </w:pPr>
            <w:r w:rsidRPr="0006227D">
              <w:rPr>
                <w:rFonts w:ascii="Arial" w:hAnsi="Arial" w:eastAsia="Arial" w:cs="Arial"/>
                <w:sz w:val="18"/>
                <w:szCs w:val="22"/>
              </w:rPr>
              <w:t>County/Parish:</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310" w:type="dxa"/>
            <w:tcBorders>
              <w:top w:val="nil"/>
              <w:left w:val="nil"/>
              <w:bottom w:val="nil"/>
              <w:right w:val="nil"/>
            </w:tcBorders>
          </w:tcPr>
          <w:p w:rsidRPr="0006227D" w:rsidR="0006227D" w:rsidP="0006227D" w:rsidRDefault="0006227D" w14:paraId="35CE7C33" w14:textId="77777777">
            <w:pPr>
              <w:keepNext w:val="0"/>
              <w:widowControl w:val="0"/>
              <w:spacing w:after="0"/>
              <w:ind w:left="0"/>
              <w:rPr>
                <w:rFonts w:ascii="Arial" w:hAnsi="Arial" w:eastAsia="Arial" w:cs="Arial"/>
                <w:sz w:val="22"/>
                <w:szCs w:val="22"/>
              </w:rPr>
            </w:pPr>
          </w:p>
        </w:tc>
        <w:tc>
          <w:tcPr>
            <w:tcW w:w="5385" w:type="dxa"/>
            <w:gridSpan w:val="3"/>
            <w:tcBorders>
              <w:top w:val="nil"/>
              <w:left w:val="nil"/>
              <w:bottom w:val="nil"/>
            </w:tcBorders>
          </w:tcPr>
          <w:p w:rsidRPr="0006227D" w:rsidR="0006227D" w:rsidP="0006227D" w:rsidRDefault="0006227D" w14:paraId="4D7F83FF" w14:textId="77777777">
            <w:pPr>
              <w:keepNext w:val="0"/>
              <w:widowControl w:val="0"/>
              <w:spacing w:after="0"/>
              <w:ind w:left="0"/>
              <w:rPr>
                <w:rFonts w:ascii="Arial" w:hAnsi="Arial" w:eastAsia="Arial" w:cs="Arial"/>
                <w:sz w:val="22"/>
                <w:szCs w:val="22"/>
              </w:rPr>
            </w:pPr>
          </w:p>
        </w:tc>
      </w:tr>
      <w:tr w:rsidRPr="0006227D" w:rsidR="0006227D" w:rsidTr="005E1A79" w14:paraId="25FBDEFC" w14:textId="77777777">
        <w:trPr>
          <w:gridBefore w:val="1"/>
          <w:gridAfter w:val="2"/>
          <w:wBefore w:w="30" w:type="dxa"/>
          <w:wAfter w:w="94" w:type="dxa"/>
          <w:trHeight w:val="357" w:hRule="exact"/>
        </w:trPr>
        <w:tc>
          <w:tcPr>
            <w:tcW w:w="4911" w:type="dxa"/>
            <w:gridSpan w:val="4"/>
            <w:tcBorders>
              <w:top w:val="nil"/>
              <w:bottom w:val="nil"/>
              <w:right w:val="nil"/>
            </w:tcBorders>
          </w:tcPr>
          <w:p w:rsidRPr="0006227D" w:rsidR="0006227D" w:rsidP="0006227D" w:rsidRDefault="0006227D" w14:paraId="4CE06DF9" w14:textId="77777777">
            <w:pPr>
              <w:keepNext w:val="0"/>
              <w:widowControl w:val="0"/>
              <w:tabs>
                <w:tab w:val="left" w:pos="2253"/>
                <w:tab w:val="left" w:pos="4413"/>
              </w:tabs>
              <w:spacing w:before="70" w:after="0"/>
              <w:ind w:left="93"/>
              <w:rPr>
                <w:rFonts w:ascii="Times New Roman" w:hAnsi="Arial" w:eastAsia="Arial" w:cs="Arial"/>
                <w:sz w:val="18"/>
                <w:szCs w:val="22"/>
              </w:rPr>
            </w:pPr>
            <w:r w:rsidRPr="0006227D">
              <w:rPr>
                <w:rFonts w:ascii="Arial" w:hAnsi="Arial" w:eastAsia="Arial" w:cs="Arial"/>
                <w:sz w:val="18"/>
                <w:szCs w:val="22"/>
              </w:rPr>
              <w:t>*State:</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310" w:type="dxa"/>
            <w:tcBorders>
              <w:top w:val="nil"/>
              <w:left w:val="nil"/>
              <w:bottom w:val="nil"/>
              <w:right w:val="nil"/>
            </w:tcBorders>
          </w:tcPr>
          <w:p w:rsidRPr="0006227D" w:rsidR="0006227D" w:rsidP="0006227D" w:rsidRDefault="0006227D" w14:paraId="58E7BE33" w14:textId="77777777">
            <w:pPr>
              <w:keepNext w:val="0"/>
              <w:widowControl w:val="0"/>
              <w:spacing w:after="0"/>
              <w:ind w:left="0"/>
              <w:rPr>
                <w:rFonts w:ascii="Arial" w:hAnsi="Arial" w:eastAsia="Arial" w:cs="Arial"/>
                <w:sz w:val="22"/>
                <w:szCs w:val="22"/>
              </w:rPr>
            </w:pPr>
          </w:p>
        </w:tc>
        <w:tc>
          <w:tcPr>
            <w:tcW w:w="5385" w:type="dxa"/>
            <w:gridSpan w:val="3"/>
            <w:tcBorders>
              <w:top w:val="nil"/>
              <w:left w:val="nil"/>
              <w:bottom w:val="nil"/>
            </w:tcBorders>
          </w:tcPr>
          <w:p w:rsidRPr="0006227D" w:rsidR="0006227D" w:rsidP="0006227D" w:rsidRDefault="0006227D" w14:paraId="4D789513" w14:textId="77777777">
            <w:pPr>
              <w:keepNext w:val="0"/>
              <w:widowControl w:val="0"/>
              <w:spacing w:after="0"/>
              <w:ind w:left="0"/>
              <w:rPr>
                <w:rFonts w:ascii="Arial" w:hAnsi="Arial" w:eastAsia="Arial" w:cs="Arial"/>
                <w:sz w:val="22"/>
                <w:szCs w:val="22"/>
              </w:rPr>
            </w:pPr>
          </w:p>
        </w:tc>
      </w:tr>
      <w:tr w:rsidRPr="0006227D" w:rsidR="0006227D" w:rsidTr="005E1A79" w14:paraId="7E1BD029" w14:textId="77777777">
        <w:trPr>
          <w:gridBefore w:val="1"/>
          <w:gridAfter w:val="2"/>
          <w:wBefore w:w="30" w:type="dxa"/>
          <w:wAfter w:w="94" w:type="dxa"/>
          <w:trHeight w:val="357" w:hRule="exact"/>
        </w:trPr>
        <w:tc>
          <w:tcPr>
            <w:tcW w:w="4911" w:type="dxa"/>
            <w:gridSpan w:val="4"/>
            <w:tcBorders>
              <w:top w:val="nil"/>
              <w:bottom w:val="nil"/>
              <w:right w:val="nil"/>
            </w:tcBorders>
          </w:tcPr>
          <w:p w:rsidRPr="0006227D" w:rsidR="0006227D" w:rsidP="0006227D" w:rsidRDefault="0006227D" w14:paraId="4AA61E4C" w14:textId="77777777">
            <w:pPr>
              <w:keepNext w:val="0"/>
              <w:widowControl w:val="0"/>
              <w:tabs>
                <w:tab w:val="left" w:pos="2253"/>
                <w:tab w:val="left" w:pos="4413"/>
              </w:tabs>
              <w:spacing w:before="70" w:after="0"/>
              <w:ind w:left="144"/>
              <w:rPr>
                <w:rFonts w:ascii="Times New Roman" w:hAnsi="Arial" w:eastAsia="Arial" w:cs="Arial"/>
                <w:sz w:val="18"/>
                <w:szCs w:val="22"/>
              </w:rPr>
            </w:pPr>
            <w:r w:rsidRPr="0006227D">
              <w:rPr>
                <w:rFonts w:ascii="Arial" w:hAnsi="Arial" w:eastAsia="Arial" w:cs="Arial"/>
                <w:sz w:val="18"/>
                <w:szCs w:val="22"/>
              </w:rPr>
              <w:t>Province:</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310" w:type="dxa"/>
            <w:tcBorders>
              <w:top w:val="nil"/>
              <w:left w:val="nil"/>
              <w:bottom w:val="nil"/>
              <w:right w:val="nil"/>
            </w:tcBorders>
          </w:tcPr>
          <w:p w:rsidRPr="0006227D" w:rsidR="0006227D" w:rsidP="0006227D" w:rsidRDefault="0006227D" w14:paraId="61E51EA7" w14:textId="77777777">
            <w:pPr>
              <w:keepNext w:val="0"/>
              <w:widowControl w:val="0"/>
              <w:spacing w:after="0"/>
              <w:ind w:left="0"/>
              <w:rPr>
                <w:rFonts w:ascii="Arial" w:hAnsi="Arial" w:eastAsia="Arial" w:cs="Arial"/>
                <w:sz w:val="22"/>
                <w:szCs w:val="22"/>
              </w:rPr>
            </w:pPr>
          </w:p>
        </w:tc>
        <w:tc>
          <w:tcPr>
            <w:tcW w:w="5385" w:type="dxa"/>
            <w:gridSpan w:val="3"/>
            <w:tcBorders>
              <w:top w:val="nil"/>
              <w:left w:val="nil"/>
              <w:bottom w:val="nil"/>
            </w:tcBorders>
          </w:tcPr>
          <w:p w:rsidRPr="0006227D" w:rsidR="0006227D" w:rsidP="0006227D" w:rsidRDefault="0006227D" w14:paraId="2DD5CCBA" w14:textId="77777777">
            <w:pPr>
              <w:keepNext w:val="0"/>
              <w:widowControl w:val="0"/>
              <w:spacing w:after="0"/>
              <w:ind w:left="0"/>
              <w:rPr>
                <w:rFonts w:ascii="Arial" w:hAnsi="Arial" w:eastAsia="Arial" w:cs="Arial"/>
                <w:sz w:val="22"/>
                <w:szCs w:val="22"/>
              </w:rPr>
            </w:pPr>
          </w:p>
        </w:tc>
      </w:tr>
      <w:tr w:rsidRPr="0006227D" w:rsidR="0006227D" w:rsidTr="005E1A79" w14:paraId="318FE498" w14:textId="77777777">
        <w:trPr>
          <w:gridBefore w:val="1"/>
          <w:gridAfter w:val="2"/>
          <w:wBefore w:w="30" w:type="dxa"/>
          <w:wAfter w:w="94" w:type="dxa"/>
          <w:trHeight w:val="357" w:hRule="exact"/>
        </w:trPr>
        <w:tc>
          <w:tcPr>
            <w:tcW w:w="4911" w:type="dxa"/>
            <w:gridSpan w:val="4"/>
            <w:tcBorders>
              <w:top w:val="nil"/>
              <w:bottom w:val="nil"/>
              <w:right w:val="nil"/>
            </w:tcBorders>
          </w:tcPr>
          <w:p w:rsidRPr="0006227D" w:rsidR="0006227D" w:rsidP="0006227D" w:rsidRDefault="0006227D" w14:paraId="0C0DB7DF" w14:textId="77777777">
            <w:pPr>
              <w:keepNext w:val="0"/>
              <w:widowControl w:val="0"/>
              <w:tabs>
                <w:tab w:val="left" w:pos="2253"/>
                <w:tab w:val="left" w:pos="4413"/>
              </w:tabs>
              <w:spacing w:before="70" w:after="0"/>
              <w:ind w:left="93"/>
              <w:rPr>
                <w:rFonts w:ascii="Times New Roman" w:hAnsi="Arial" w:eastAsia="Arial" w:cs="Arial"/>
                <w:sz w:val="18"/>
                <w:szCs w:val="22"/>
              </w:rPr>
            </w:pPr>
            <w:r w:rsidRPr="0006227D">
              <w:rPr>
                <w:rFonts w:ascii="Arial" w:hAnsi="Arial" w:eastAsia="Arial" w:cs="Arial"/>
                <w:sz w:val="18"/>
                <w:szCs w:val="22"/>
              </w:rPr>
              <w:t>*Country:</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310" w:type="dxa"/>
            <w:tcBorders>
              <w:top w:val="nil"/>
              <w:left w:val="nil"/>
              <w:bottom w:val="nil"/>
              <w:right w:val="nil"/>
            </w:tcBorders>
          </w:tcPr>
          <w:p w:rsidRPr="0006227D" w:rsidR="0006227D" w:rsidP="0006227D" w:rsidRDefault="0006227D" w14:paraId="0553ACF9" w14:textId="77777777">
            <w:pPr>
              <w:keepNext w:val="0"/>
              <w:widowControl w:val="0"/>
              <w:spacing w:after="0"/>
              <w:ind w:left="0"/>
              <w:rPr>
                <w:rFonts w:ascii="Arial" w:hAnsi="Arial" w:eastAsia="Arial" w:cs="Arial"/>
                <w:sz w:val="22"/>
                <w:szCs w:val="22"/>
              </w:rPr>
            </w:pPr>
          </w:p>
        </w:tc>
        <w:tc>
          <w:tcPr>
            <w:tcW w:w="5385" w:type="dxa"/>
            <w:gridSpan w:val="3"/>
            <w:tcBorders>
              <w:top w:val="nil"/>
              <w:left w:val="nil"/>
              <w:bottom w:val="nil"/>
            </w:tcBorders>
          </w:tcPr>
          <w:p w:rsidRPr="0006227D" w:rsidR="0006227D" w:rsidP="0006227D" w:rsidRDefault="0006227D" w14:paraId="761F8074" w14:textId="77777777">
            <w:pPr>
              <w:keepNext w:val="0"/>
              <w:widowControl w:val="0"/>
              <w:spacing w:after="0"/>
              <w:ind w:left="0"/>
              <w:rPr>
                <w:rFonts w:ascii="Arial" w:hAnsi="Arial" w:eastAsia="Arial" w:cs="Arial"/>
                <w:sz w:val="22"/>
                <w:szCs w:val="22"/>
              </w:rPr>
            </w:pPr>
          </w:p>
        </w:tc>
      </w:tr>
      <w:tr w:rsidRPr="0006227D" w:rsidR="0006227D" w:rsidTr="005E1A79" w14:paraId="7C030DE3" w14:textId="77777777">
        <w:trPr>
          <w:gridBefore w:val="1"/>
          <w:gridAfter w:val="2"/>
          <w:wBefore w:w="30" w:type="dxa"/>
          <w:wAfter w:w="94" w:type="dxa"/>
          <w:trHeight w:val="364" w:hRule="exact"/>
        </w:trPr>
        <w:tc>
          <w:tcPr>
            <w:tcW w:w="4911" w:type="dxa"/>
            <w:gridSpan w:val="4"/>
            <w:tcBorders>
              <w:top w:val="nil"/>
              <w:right w:val="nil"/>
            </w:tcBorders>
          </w:tcPr>
          <w:p w:rsidRPr="0006227D" w:rsidR="0006227D" w:rsidP="0006227D" w:rsidRDefault="0006227D" w14:paraId="784157D5" w14:textId="77777777">
            <w:pPr>
              <w:keepNext w:val="0"/>
              <w:widowControl w:val="0"/>
              <w:tabs>
                <w:tab w:val="left" w:pos="2253"/>
                <w:tab w:val="left" w:pos="4413"/>
              </w:tabs>
              <w:spacing w:before="70" w:after="0"/>
              <w:ind w:left="93"/>
              <w:rPr>
                <w:rFonts w:ascii="Times New Roman" w:hAnsi="Arial" w:eastAsia="Arial" w:cs="Arial"/>
                <w:sz w:val="18"/>
                <w:szCs w:val="22"/>
              </w:rPr>
            </w:pPr>
            <w:r w:rsidRPr="0006227D">
              <w:rPr>
                <w:rFonts w:ascii="Arial" w:hAnsi="Arial" w:eastAsia="Arial" w:cs="Arial"/>
                <w:sz w:val="18"/>
                <w:szCs w:val="22"/>
              </w:rPr>
              <w:t>*Zip / Postal</w:t>
            </w:r>
            <w:r w:rsidRPr="0006227D">
              <w:rPr>
                <w:rFonts w:ascii="Arial" w:hAnsi="Arial" w:eastAsia="Arial" w:cs="Arial"/>
                <w:spacing w:val="-4"/>
                <w:sz w:val="18"/>
                <w:szCs w:val="22"/>
              </w:rPr>
              <w:t xml:space="preserve"> </w:t>
            </w:r>
            <w:r w:rsidRPr="0006227D">
              <w:rPr>
                <w:rFonts w:ascii="Arial" w:hAnsi="Arial" w:eastAsia="Arial" w:cs="Arial"/>
                <w:sz w:val="18"/>
                <w:szCs w:val="22"/>
              </w:rPr>
              <w:t>Code</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310" w:type="dxa"/>
            <w:tcBorders>
              <w:top w:val="nil"/>
              <w:left w:val="nil"/>
              <w:right w:val="nil"/>
            </w:tcBorders>
          </w:tcPr>
          <w:p w:rsidRPr="0006227D" w:rsidR="0006227D" w:rsidP="0006227D" w:rsidRDefault="0006227D" w14:paraId="7DD3848E" w14:textId="77777777">
            <w:pPr>
              <w:keepNext w:val="0"/>
              <w:widowControl w:val="0"/>
              <w:spacing w:after="0"/>
              <w:ind w:left="0"/>
              <w:rPr>
                <w:rFonts w:ascii="Arial" w:hAnsi="Arial" w:eastAsia="Arial" w:cs="Arial"/>
                <w:sz w:val="22"/>
                <w:szCs w:val="22"/>
              </w:rPr>
            </w:pPr>
          </w:p>
        </w:tc>
        <w:tc>
          <w:tcPr>
            <w:tcW w:w="5385" w:type="dxa"/>
            <w:gridSpan w:val="3"/>
            <w:tcBorders>
              <w:top w:val="nil"/>
              <w:left w:val="nil"/>
            </w:tcBorders>
          </w:tcPr>
          <w:p w:rsidRPr="0006227D" w:rsidR="0006227D" w:rsidP="0006227D" w:rsidRDefault="0006227D" w14:paraId="3691374B" w14:textId="77777777">
            <w:pPr>
              <w:keepNext w:val="0"/>
              <w:widowControl w:val="0"/>
              <w:spacing w:after="0"/>
              <w:ind w:left="0"/>
              <w:rPr>
                <w:rFonts w:ascii="Arial" w:hAnsi="Arial" w:eastAsia="Arial" w:cs="Arial"/>
                <w:sz w:val="22"/>
                <w:szCs w:val="22"/>
              </w:rPr>
            </w:pPr>
          </w:p>
        </w:tc>
      </w:tr>
      <w:tr w:rsidRPr="0006227D" w:rsidR="0006227D" w:rsidTr="005E1A79" w14:paraId="459AD46C" w14:textId="77777777">
        <w:trPr>
          <w:gridBefore w:val="1"/>
          <w:gridAfter w:val="2"/>
          <w:wBefore w:w="30" w:type="dxa"/>
          <w:wAfter w:w="94" w:type="dxa"/>
          <w:trHeight w:val="386" w:hRule="exact"/>
        </w:trPr>
        <w:tc>
          <w:tcPr>
            <w:tcW w:w="10606" w:type="dxa"/>
            <w:gridSpan w:val="8"/>
          </w:tcPr>
          <w:p w:rsidRPr="0006227D" w:rsidR="0006227D" w:rsidP="0006227D" w:rsidRDefault="0006227D" w14:paraId="1C38AEE9" w14:textId="77777777">
            <w:pPr>
              <w:keepNext w:val="0"/>
              <w:widowControl w:val="0"/>
              <w:spacing w:before="73" w:after="0"/>
              <w:ind w:left="93" w:right="144"/>
              <w:rPr>
                <w:rFonts w:ascii="Arial" w:hAnsi="Arial" w:eastAsia="Arial" w:cs="Arial"/>
                <w:b/>
                <w:sz w:val="18"/>
                <w:szCs w:val="22"/>
              </w:rPr>
            </w:pPr>
            <w:r w:rsidRPr="0006227D">
              <w:rPr>
                <w:rFonts w:ascii="Arial" w:hAnsi="Arial" w:eastAsia="Arial" w:cs="Arial"/>
                <w:b/>
                <w:sz w:val="18"/>
                <w:szCs w:val="22"/>
              </w:rPr>
              <w:t>e.  Organizational Unit:</w:t>
            </w:r>
          </w:p>
        </w:tc>
      </w:tr>
      <w:tr w:rsidRPr="0006227D" w:rsidR="0006227D" w:rsidTr="005E1A79" w14:paraId="7EA9D903" w14:textId="77777777">
        <w:trPr>
          <w:gridBefore w:val="1"/>
          <w:gridAfter w:val="2"/>
          <w:wBefore w:w="30" w:type="dxa"/>
          <w:wAfter w:w="94" w:type="dxa"/>
          <w:trHeight w:val="666" w:hRule="exact"/>
        </w:trPr>
        <w:tc>
          <w:tcPr>
            <w:tcW w:w="4911" w:type="dxa"/>
            <w:gridSpan w:val="4"/>
          </w:tcPr>
          <w:p w:rsidRPr="0006227D" w:rsidR="0006227D" w:rsidP="0006227D" w:rsidRDefault="0006227D" w14:paraId="5FD3FA6A" w14:textId="77777777">
            <w:pPr>
              <w:keepNext w:val="0"/>
              <w:widowControl w:val="0"/>
              <w:spacing w:before="80" w:after="0"/>
              <w:ind w:left="93"/>
              <w:rPr>
                <w:rFonts w:ascii="Arial" w:hAnsi="Arial" w:eastAsia="Arial" w:cs="Arial"/>
                <w:sz w:val="18"/>
                <w:szCs w:val="22"/>
              </w:rPr>
            </w:pPr>
            <w:r w:rsidRPr="0006227D">
              <w:rPr>
                <w:rFonts w:ascii="Arial" w:hAnsi="Arial" w:eastAsia="Arial" w:cs="Arial"/>
                <w:sz w:val="18"/>
                <w:szCs w:val="22"/>
              </w:rPr>
              <w:t>Department Name:</w:t>
            </w:r>
          </w:p>
        </w:tc>
        <w:tc>
          <w:tcPr>
            <w:tcW w:w="5695" w:type="dxa"/>
            <w:gridSpan w:val="4"/>
          </w:tcPr>
          <w:p w:rsidRPr="0006227D" w:rsidR="0006227D" w:rsidP="0006227D" w:rsidRDefault="0006227D" w14:paraId="623AA3C6" w14:textId="77777777">
            <w:pPr>
              <w:keepNext w:val="0"/>
              <w:widowControl w:val="0"/>
              <w:spacing w:before="80" w:after="0"/>
              <w:ind w:left="93"/>
              <w:rPr>
                <w:rFonts w:ascii="Arial" w:hAnsi="Arial" w:eastAsia="Arial" w:cs="Arial"/>
                <w:sz w:val="18"/>
                <w:szCs w:val="22"/>
              </w:rPr>
            </w:pPr>
            <w:r w:rsidRPr="0006227D">
              <w:rPr>
                <w:rFonts w:ascii="Arial" w:hAnsi="Arial" w:eastAsia="Arial" w:cs="Arial"/>
                <w:sz w:val="18"/>
                <w:szCs w:val="22"/>
              </w:rPr>
              <w:t>Division Name:</w:t>
            </w:r>
          </w:p>
        </w:tc>
      </w:tr>
      <w:tr w:rsidRPr="0006227D" w:rsidR="0006227D" w:rsidTr="005E1A79" w14:paraId="2F242568" w14:textId="77777777">
        <w:trPr>
          <w:gridBefore w:val="1"/>
          <w:gridAfter w:val="2"/>
          <w:wBefore w:w="30" w:type="dxa"/>
          <w:wAfter w:w="94" w:type="dxa"/>
          <w:trHeight w:val="388" w:hRule="exact"/>
        </w:trPr>
        <w:tc>
          <w:tcPr>
            <w:tcW w:w="10606" w:type="dxa"/>
            <w:gridSpan w:val="8"/>
          </w:tcPr>
          <w:p w:rsidRPr="0006227D" w:rsidR="0006227D" w:rsidP="0006227D" w:rsidRDefault="0006227D" w14:paraId="54F7527B" w14:textId="77777777">
            <w:pPr>
              <w:keepNext w:val="0"/>
              <w:widowControl w:val="0"/>
              <w:spacing w:before="76" w:after="0"/>
              <w:ind w:left="144" w:right="144"/>
              <w:rPr>
                <w:rFonts w:ascii="Arial" w:hAnsi="Arial" w:eastAsia="Arial" w:cs="Arial"/>
                <w:b/>
                <w:sz w:val="18"/>
                <w:szCs w:val="22"/>
              </w:rPr>
            </w:pPr>
            <w:r w:rsidRPr="0006227D">
              <w:rPr>
                <w:rFonts w:ascii="Arial" w:hAnsi="Arial" w:eastAsia="Arial" w:cs="Arial"/>
                <w:b/>
                <w:sz w:val="18"/>
                <w:szCs w:val="22"/>
              </w:rPr>
              <w:t>f.  Name and contact information of person to be contacted on matters involving this application:</w:t>
            </w:r>
          </w:p>
        </w:tc>
      </w:tr>
      <w:tr w:rsidRPr="0006227D" w:rsidR="0006227D" w:rsidTr="005E1A79" w14:paraId="781E4287" w14:textId="77777777">
        <w:trPr>
          <w:gridBefore w:val="1"/>
          <w:gridAfter w:val="2"/>
          <w:wBefore w:w="30" w:type="dxa"/>
          <w:wAfter w:w="94" w:type="dxa"/>
          <w:trHeight w:val="379" w:hRule="exact"/>
        </w:trPr>
        <w:tc>
          <w:tcPr>
            <w:tcW w:w="10606" w:type="dxa"/>
            <w:gridSpan w:val="8"/>
            <w:tcBorders>
              <w:bottom w:val="nil"/>
            </w:tcBorders>
          </w:tcPr>
          <w:p w:rsidRPr="0006227D" w:rsidR="0006227D" w:rsidP="0006227D" w:rsidRDefault="0006227D" w14:paraId="18BBCFC4" w14:textId="77777777">
            <w:pPr>
              <w:keepNext w:val="0"/>
              <w:widowControl w:val="0"/>
              <w:tabs>
                <w:tab w:val="left" w:pos="1533"/>
                <w:tab w:val="left" w:pos="2973"/>
                <w:tab w:val="left" w:pos="3693"/>
                <w:tab w:val="left" w:pos="6573"/>
              </w:tabs>
              <w:spacing w:before="78" w:after="0"/>
              <w:ind w:left="93" w:right="144"/>
              <w:rPr>
                <w:rFonts w:ascii="Times New Roman" w:hAnsi="Arial" w:eastAsia="Arial" w:cs="Arial"/>
                <w:sz w:val="18"/>
                <w:szCs w:val="22"/>
              </w:rPr>
            </w:pPr>
            <w:r w:rsidRPr="0006227D">
              <w:rPr>
                <w:rFonts w:ascii="Arial" w:hAnsi="Arial" w:eastAsia="Arial" w:cs="Arial"/>
                <w:sz w:val="18"/>
                <w:szCs w:val="22"/>
              </w:rPr>
              <w:t>Prefix:</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r w:rsidRPr="0006227D">
              <w:rPr>
                <w:rFonts w:ascii="Times New Roman" w:hAnsi="Arial" w:eastAsia="Arial" w:cs="Arial"/>
                <w:sz w:val="18"/>
                <w:szCs w:val="22"/>
              </w:rPr>
              <w:tab/>
            </w:r>
            <w:r w:rsidRPr="0006227D">
              <w:rPr>
                <w:rFonts w:ascii="Arial" w:hAnsi="Arial" w:eastAsia="Arial" w:cs="Arial"/>
                <w:sz w:val="18"/>
                <w:szCs w:val="22"/>
              </w:rPr>
              <w:t>*First</w:t>
            </w:r>
            <w:r w:rsidRPr="0006227D">
              <w:rPr>
                <w:rFonts w:ascii="Arial" w:hAnsi="Arial" w:eastAsia="Arial" w:cs="Arial"/>
                <w:spacing w:val="-3"/>
                <w:sz w:val="18"/>
                <w:szCs w:val="22"/>
              </w:rPr>
              <w:t xml:space="preserve"> </w:t>
            </w:r>
            <w:r w:rsidRPr="0006227D">
              <w:rPr>
                <w:rFonts w:ascii="Arial" w:hAnsi="Arial" w:eastAsia="Arial" w:cs="Arial"/>
                <w:sz w:val="18"/>
                <w:szCs w:val="22"/>
              </w:rPr>
              <w:t xml:space="preserve">Name:   </w:t>
            </w:r>
            <w:r w:rsidRPr="0006227D">
              <w:rPr>
                <w:rFonts w:ascii="Arial" w:hAnsi="Arial" w:eastAsia="Arial" w:cs="Arial"/>
                <w:spacing w:val="-3"/>
                <w:sz w:val="18"/>
                <w:szCs w:val="22"/>
              </w:rPr>
              <w:t xml:space="preserve"> </w:t>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r>
      <w:tr w:rsidRPr="0006227D" w:rsidR="0006227D" w:rsidTr="005E1A79" w14:paraId="2963AFC1" w14:textId="77777777">
        <w:trPr>
          <w:gridBefore w:val="1"/>
          <w:gridAfter w:val="2"/>
          <w:wBefore w:w="30" w:type="dxa"/>
          <w:wAfter w:w="94" w:type="dxa"/>
          <w:trHeight w:val="357" w:hRule="exact"/>
        </w:trPr>
        <w:tc>
          <w:tcPr>
            <w:tcW w:w="3131" w:type="dxa"/>
            <w:tcBorders>
              <w:top w:val="nil"/>
              <w:bottom w:val="nil"/>
              <w:right w:val="nil"/>
            </w:tcBorders>
          </w:tcPr>
          <w:p w:rsidRPr="0006227D" w:rsidR="0006227D" w:rsidP="0006227D" w:rsidRDefault="0006227D" w14:paraId="3BEB3B51" w14:textId="77777777">
            <w:pPr>
              <w:keepNext w:val="0"/>
              <w:widowControl w:val="0"/>
              <w:tabs>
                <w:tab w:val="left" w:pos="1439"/>
                <w:tab w:val="left" w:pos="2879"/>
              </w:tabs>
              <w:spacing w:before="70" w:after="0"/>
              <w:ind w:left="0" w:right="84"/>
              <w:jc w:val="center"/>
              <w:rPr>
                <w:rFonts w:ascii="Times New Roman" w:hAnsi="Arial" w:eastAsia="Arial" w:cs="Arial"/>
                <w:sz w:val="18"/>
                <w:szCs w:val="22"/>
              </w:rPr>
            </w:pPr>
            <w:r w:rsidRPr="0006227D">
              <w:rPr>
                <w:rFonts w:ascii="Arial" w:hAnsi="Arial" w:eastAsia="Arial" w:cs="Arial"/>
                <w:sz w:val="18"/>
                <w:szCs w:val="22"/>
              </w:rPr>
              <w:t>Middle</w:t>
            </w:r>
            <w:r w:rsidRPr="0006227D">
              <w:rPr>
                <w:rFonts w:ascii="Arial" w:hAnsi="Arial" w:eastAsia="Arial" w:cs="Arial"/>
                <w:spacing w:val="-4"/>
                <w:sz w:val="18"/>
                <w:szCs w:val="22"/>
              </w:rPr>
              <w:t xml:space="preserve"> </w:t>
            </w:r>
            <w:r w:rsidRPr="0006227D">
              <w:rPr>
                <w:rFonts w:ascii="Arial" w:hAnsi="Arial" w:eastAsia="Arial" w:cs="Arial"/>
                <w:sz w:val="18"/>
                <w:szCs w:val="22"/>
              </w:rPr>
              <w:t>Name:</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712" w:type="dxa"/>
            <w:tcBorders>
              <w:top w:val="nil"/>
              <w:left w:val="nil"/>
              <w:bottom w:val="nil"/>
              <w:right w:val="nil"/>
            </w:tcBorders>
          </w:tcPr>
          <w:p w:rsidRPr="0006227D" w:rsidR="0006227D" w:rsidP="0006227D" w:rsidRDefault="0006227D" w14:paraId="4A4F5915" w14:textId="77777777">
            <w:pPr>
              <w:keepNext w:val="0"/>
              <w:widowControl w:val="0"/>
              <w:spacing w:after="0"/>
              <w:ind w:left="0"/>
              <w:rPr>
                <w:rFonts w:ascii="Arial" w:hAnsi="Arial" w:eastAsia="Arial" w:cs="Arial"/>
                <w:sz w:val="22"/>
                <w:szCs w:val="22"/>
              </w:rPr>
            </w:pPr>
          </w:p>
        </w:tc>
        <w:tc>
          <w:tcPr>
            <w:tcW w:w="1068" w:type="dxa"/>
            <w:gridSpan w:val="2"/>
            <w:tcBorders>
              <w:top w:val="nil"/>
              <w:left w:val="nil"/>
              <w:bottom w:val="nil"/>
              <w:right w:val="nil"/>
            </w:tcBorders>
          </w:tcPr>
          <w:p w:rsidRPr="0006227D" w:rsidR="0006227D" w:rsidP="0006227D" w:rsidRDefault="0006227D" w14:paraId="61195F7B" w14:textId="77777777">
            <w:pPr>
              <w:keepNext w:val="0"/>
              <w:widowControl w:val="0"/>
              <w:spacing w:after="0"/>
              <w:ind w:left="0"/>
              <w:rPr>
                <w:rFonts w:ascii="Arial" w:hAnsi="Arial" w:eastAsia="Arial" w:cs="Arial"/>
                <w:sz w:val="22"/>
                <w:szCs w:val="22"/>
              </w:rPr>
            </w:pPr>
          </w:p>
        </w:tc>
        <w:tc>
          <w:tcPr>
            <w:tcW w:w="310" w:type="dxa"/>
            <w:tcBorders>
              <w:top w:val="nil"/>
              <w:left w:val="nil"/>
              <w:bottom w:val="nil"/>
              <w:right w:val="nil"/>
            </w:tcBorders>
          </w:tcPr>
          <w:p w:rsidRPr="0006227D" w:rsidR="0006227D" w:rsidP="0006227D" w:rsidRDefault="0006227D" w14:paraId="2570DE42" w14:textId="77777777">
            <w:pPr>
              <w:keepNext w:val="0"/>
              <w:widowControl w:val="0"/>
              <w:spacing w:after="0"/>
              <w:ind w:left="0"/>
              <w:rPr>
                <w:rFonts w:ascii="Arial" w:hAnsi="Arial" w:eastAsia="Arial" w:cs="Arial"/>
                <w:sz w:val="22"/>
                <w:szCs w:val="22"/>
              </w:rPr>
            </w:pPr>
          </w:p>
        </w:tc>
        <w:tc>
          <w:tcPr>
            <w:tcW w:w="5385" w:type="dxa"/>
            <w:gridSpan w:val="3"/>
            <w:tcBorders>
              <w:top w:val="nil"/>
              <w:left w:val="nil"/>
              <w:bottom w:val="nil"/>
            </w:tcBorders>
          </w:tcPr>
          <w:p w:rsidRPr="0006227D" w:rsidR="0006227D" w:rsidP="0006227D" w:rsidRDefault="0006227D" w14:paraId="760B4504" w14:textId="77777777">
            <w:pPr>
              <w:keepNext w:val="0"/>
              <w:widowControl w:val="0"/>
              <w:spacing w:after="0"/>
              <w:ind w:left="0"/>
              <w:rPr>
                <w:rFonts w:ascii="Arial" w:hAnsi="Arial" w:eastAsia="Arial" w:cs="Arial"/>
                <w:sz w:val="22"/>
                <w:szCs w:val="22"/>
              </w:rPr>
            </w:pPr>
          </w:p>
        </w:tc>
      </w:tr>
      <w:tr w:rsidRPr="0006227D" w:rsidR="0006227D" w:rsidTr="005E1A79" w14:paraId="3B012078" w14:textId="77777777">
        <w:trPr>
          <w:gridBefore w:val="1"/>
          <w:gridAfter w:val="2"/>
          <w:wBefore w:w="30" w:type="dxa"/>
          <w:wAfter w:w="94" w:type="dxa"/>
          <w:trHeight w:val="357" w:hRule="exact"/>
        </w:trPr>
        <w:tc>
          <w:tcPr>
            <w:tcW w:w="3131" w:type="dxa"/>
            <w:tcBorders>
              <w:top w:val="nil"/>
              <w:bottom w:val="nil"/>
              <w:right w:val="nil"/>
            </w:tcBorders>
          </w:tcPr>
          <w:p w:rsidRPr="0006227D" w:rsidR="0006227D" w:rsidP="0006227D" w:rsidRDefault="0006227D" w14:paraId="705A37FB" w14:textId="77777777">
            <w:pPr>
              <w:keepNext w:val="0"/>
              <w:widowControl w:val="0"/>
              <w:tabs>
                <w:tab w:val="left" w:pos="1439"/>
                <w:tab w:val="left" w:pos="2879"/>
              </w:tabs>
              <w:spacing w:before="70" w:after="0"/>
              <w:ind w:left="0" w:right="84"/>
              <w:jc w:val="center"/>
              <w:rPr>
                <w:rFonts w:ascii="Times New Roman" w:hAnsi="Arial" w:eastAsia="Arial" w:cs="Arial"/>
                <w:sz w:val="18"/>
                <w:szCs w:val="22"/>
              </w:rPr>
            </w:pPr>
            <w:r w:rsidRPr="0006227D">
              <w:rPr>
                <w:rFonts w:ascii="Arial" w:hAnsi="Arial" w:eastAsia="Arial" w:cs="Arial"/>
                <w:sz w:val="18"/>
                <w:szCs w:val="22"/>
              </w:rPr>
              <w:t>*Last</w:t>
            </w:r>
            <w:r w:rsidRPr="0006227D">
              <w:rPr>
                <w:rFonts w:ascii="Arial" w:hAnsi="Arial" w:eastAsia="Arial" w:cs="Arial"/>
                <w:spacing w:val="-3"/>
                <w:sz w:val="18"/>
                <w:szCs w:val="22"/>
              </w:rPr>
              <w:t xml:space="preserve"> </w:t>
            </w:r>
            <w:r w:rsidRPr="0006227D">
              <w:rPr>
                <w:rFonts w:ascii="Arial" w:hAnsi="Arial" w:eastAsia="Arial" w:cs="Arial"/>
                <w:sz w:val="18"/>
                <w:szCs w:val="22"/>
              </w:rPr>
              <w:t>Name:</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712" w:type="dxa"/>
            <w:tcBorders>
              <w:top w:val="nil"/>
              <w:left w:val="nil"/>
              <w:bottom w:val="nil"/>
              <w:right w:val="nil"/>
            </w:tcBorders>
          </w:tcPr>
          <w:p w:rsidRPr="0006227D" w:rsidR="0006227D" w:rsidP="0006227D" w:rsidRDefault="0006227D" w14:paraId="50229337" w14:textId="77777777">
            <w:pPr>
              <w:keepNext w:val="0"/>
              <w:widowControl w:val="0"/>
              <w:spacing w:after="0"/>
              <w:ind w:left="0"/>
              <w:rPr>
                <w:rFonts w:ascii="Arial" w:hAnsi="Arial" w:eastAsia="Arial" w:cs="Arial"/>
                <w:sz w:val="22"/>
                <w:szCs w:val="22"/>
              </w:rPr>
            </w:pPr>
          </w:p>
        </w:tc>
        <w:tc>
          <w:tcPr>
            <w:tcW w:w="1068" w:type="dxa"/>
            <w:gridSpan w:val="2"/>
            <w:tcBorders>
              <w:top w:val="nil"/>
              <w:left w:val="nil"/>
              <w:bottom w:val="nil"/>
              <w:right w:val="nil"/>
            </w:tcBorders>
          </w:tcPr>
          <w:p w:rsidRPr="0006227D" w:rsidR="0006227D" w:rsidP="0006227D" w:rsidRDefault="0006227D" w14:paraId="597688B5" w14:textId="77777777">
            <w:pPr>
              <w:keepNext w:val="0"/>
              <w:widowControl w:val="0"/>
              <w:spacing w:after="0"/>
              <w:ind w:left="0"/>
              <w:rPr>
                <w:rFonts w:ascii="Arial" w:hAnsi="Arial" w:eastAsia="Arial" w:cs="Arial"/>
                <w:sz w:val="22"/>
                <w:szCs w:val="22"/>
              </w:rPr>
            </w:pPr>
          </w:p>
        </w:tc>
        <w:tc>
          <w:tcPr>
            <w:tcW w:w="310" w:type="dxa"/>
            <w:tcBorders>
              <w:top w:val="nil"/>
              <w:left w:val="nil"/>
              <w:bottom w:val="nil"/>
              <w:right w:val="nil"/>
            </w:tcBorders>
          </w:tcPr>
          <w:p w:rsidRPr="0006227D" w:rsidR="0006227D" w:rsidP="0006227D" w:rsidRDefault="0006227D" w14:paraId="33677EE4" w14:textId="77777777">
            <w:pPr>
              <w:keepNext w:val="0"/>
              <w:widowControl w:val="0"/>
              <w:spacing w:after="0"/>
              <w:ind w:left="0"/>
              <w:rPr>
                <w:rFonts w:ascii="Arial" w:hAnsi="Arial" w:eastAsia="Arial" w:cs="Arial"/>
                <w:sz w:val="22"/>
                <w:szCs w:val="22"/>
              </w:rPr>
            </w:pPr>
          </w:p>
        </w:tc>
        <w:tc>
          <w:tcPr>
            <w:tcW w:w="5385" w:type="dxa"/>
            <w:gridSpan w:val="3"/>
            <w:tcBorders>
              <w:top w:val="nil"/>
              <w:left w:val="nil"/>
              <w:bottom w:val="nil"/>
            </w:tcBorders>
          </w:tcPr>
          <w:p w:rsidRPr="0006227D" w:rsidR="0006227D" w:rsidP="0006227D" w:rsidRDefault="0006227D" w14:paraId="247BC354" w14:textId="77777777">
            <w:pPr>
              <w:keepNext w:val="0"/>
              <w:widowControl w:val="0"/>
              <w:spacing w:after="0"/>
              <w:ind w:left="0"/>
              <w:rPr>
                <w:rFonts w:ascii="Arial" w:hAnsi="Arial" w:eastAsia="Arial" w:cs="Arial"/>
                <w:sz w:val="22"/>
                <w:szCs w:val="22"/>
              </w:rPr>
            </w:pPr>
          </w:p>
        </w:tc>
      </w:tr>
      <w:tr w:rsidRPr="0006227D" w:rsidR="0006227D" w:rsidTr="005E1A79" w14:paraId="08225FF9" w14:textId="77777777">
        <w:trPr>
          <w:gridBefore w:val="1"/>
          <w:gridAfter w:val="2"/>
          <w:wBefore w:w="30" w:type="dxa"/>
          <w:wAfter w:w="94" w:type="dxa"/>
          <w:trHeight w:val="364" w:hRule="exact"/>
        </w:trPr>
        <w:tc>
          <w:tcPr>
            <w:tcW w:w="3131" w:type="dxa"/>
            <w:tcBorders>
              <w:top w:val="nil"/>
              <w:right w:val="nil"/>
            </w:tcBorders>
          </w:tcPr>
          <w:p w:rsidRPr="0006227D" w:rsidR="0006227D" w:rsidP="0006227D" w:rsidRDefault="0006227D" w14:paraId="354762DA" w14:textId="77777777">
            <w:pPr>
              <w:keepNext w:val="0"/>
              <w:widowControl w:val="0"/>
              <w:tabs>
                <w:tab w:val="left" w:pos="1439"/>
                <w:tab w:val="left" w:pos="2879"/>
              </w:tabs>
              <w:spacing w:before="70" w:after="0"/>
              <w:ind w:left="0" w:right="84"/>
              <w:jc w:val="center"/>
              <w:rPr>
                <w:rFonts w:ascii="Times New Roman" w:hAnsi="Arial" w:eastAsia="Arial" w:cs="Arial"/>
                <w:sz w:val="18"/>
                <w:szCs w:val="22"/>
              </w:rPr>
            </w:pPr>
            <w:r w:rsidRPr="0006227D">
              <w:rPr>
                <w:rFonts w:ascii="Arial" w:hAnsi="Arial" w:eastAsia="Arial" w:cs="Arial"/>
                <w:sz w:val="18"/>
                <w:szCs w:val="22"/>
              </w:rPr>
              <w:t>Suffix:</w:t>
            </w:r>
            <w:r w:rsidRPr="0006227D">
              <w:rPr>
                <w:rFonts w:ascii="Arial" w:hAnsi="Arial" w:eastAsia="Arial" w:cs="Arial"/>
                <w:sz w:val="18"/>
                <w:szCs w:val="22"/>
              </w:rPr>
              <w:tab/>
            </w:r>
            <w:r w:rsidRPr="0006227D">
              <w:rPr>
                <w:rFonts w:ascii="Times New Roman" w:hAnsi="Arial" w:eastAsia="Arial" w:cs="Arial"/>
                <w:sz w:val="18"/>
                <w:szCs w:val="22"/>
                <w:u w:val="single"/>
              </w:rPr>
              <w:t xml:space="preserve"> </w:t>
            </w:r>
            <w:r w:rsidRPr="0006227D">
              <w:rPr>
                <w:rFonts w:ascii="Times New Roman" w:hAnsi="Arial" w:eastAsia="Arial" w:cs="Arial"/>
                <w:sz w:val="18"/>
                <w:szCs w:val="22"/>
                <w:u w:val="single"/>
              </w:rPr>
              <w:tab/>
            </w:r>
          </w:p>
        </w:tc>
        <w:tc>
          <w:tcPr>
            <w:tcW w:w="712" w:type="dxa"/>
            <w:tcBorders>
              <w:top w:val="nil"/>
              <w:left w:val="nil"/>
              <w:right w:val="nil"/>
            </w:tcBorders>
          </w:tcPr>
          <w:p w:rsidRPr="0006227D" w:rsidR="0006227D" w:rsidP="0006227D" w:rsidRDefault="0006227D" w14:paraId="0EA81512" w14:textId="77777777">
            <w:pPr>
              <w:keepNext w:val="0"/>
              <w:widowControl w:val="0"/>
              <w:spacing w:after="0"/>
              <w:ind w:left="0"/>
              <w:rPr>
                <w:rFonts w:ascii="Arial" w:hAnsi="Arial" w:eastAsia="Arial" w:cs="Arial"/>
                <w:sz w:val="22"/>
                <w:szCs w:val="22"/>
              </w:rPr>
            </w:pPr>
          </w:p>
        </w:tc>
        <w:tc>
          <w:tcPr>
            <w:tcW w:w="1068" w:type="dxa"/>
            <w:gridSpan w:val="2"/>
            <w:tcBorders>
              <w:top w:val="nil"/>
              <w:left w:val="nil"/>
              <w:right w:val="nil"/>
            </w:tcBorders>
          </w:tcPr>
          <w:p w:rsidRPr="0006227D" w:rsidR="0006227D" w:rsidP="0006227D" w:rsidRDefault="0006227D" w14:paraId="613D1F24" w14:textId="77777777">
            <w:pPr>
              <w:keepNext w:val="0"/>
              <w:widowControl w:val="0"/>
              <w:spacing w:after="0"/>
              <w:ind w:left="0"/>
              <w:rPr>
                <w:rFonts w:ascii="Arial" w:hAnsi="Arial" w:eastAsia="Arial" w:cs="Arial"/>
                <w:sz w:val="22"/>
                <w:szCs w:val="22"/>
              </w:rPr>
            </w:pPr>
          </w:p>
        </w:tc>
        <w:tc>
          <w:tcPr>
            <w:tcW w:w="310" w:type="dxa"/>
            <w:tcBorders>
              <w:top w:val="nil"/>
              <w:left w:val="nil"/>
              <w:right w:val="nil"/>
            </w:tcBorders>
          </w:tcPr>
          <w:p w:rsidRPr="0006227D" w:rsidR="0006227D" w:rsidP="0006227D" w:rsidRDefault="0006227D" w14:paraId="00E08C7C" w14:textId="77777777">
            <w:pPr>
              <w:keepNext w:val="0"/>
              <w:widowControl w:val="0"/>
              <w:spacing w:after="0"/>
              <w:ind w:left="0"/>
              <w:rPr>
                <w:rFonts w:ascii="Arial" w:hAnsi="Arial" w:eastAsia="Arial" w:cs="Arial"/>
                <w:sz w:val="22"/>
                <w:szCs w:val="22"/>
              </w:rPr>
            </w:pPr>
          </w:p>
        </w:tc>
        <w:tc>
          <w:tcPr>
            <w:tcW w:w="5385" w:type="dxa"/>
            <w:gridSpan w:val="3"/>
            <w:tcBorders>
              <w:top w:val="nil"/>
              <w:left w:val="nil"/>
            </w:tcBorders>
          </w:tcPr>
          <w:p w:rsidRPr="0006227D" w:rsidR="0006227D" w:rsidP="0006227D" w:rsidRDefault="0006227D" w14:paraId="417A33CF" w14:textId="77777777">
            <w:pPr>
              <w:keepNext w:val="0"/>
              <w:widowControl w:val="0"/>
              <w:spacing w:after="0"/>
              <w:ind w:left="0"/>
              <w:rPr>
                <w:rFonts w:ascii="Arial" w:hAnsi="Arial" w:eastAsia="Arial" w:cs="Arial"/>
                <w:sz w:val="22"/>
                <w:szCs w:val="22"/>
              </w:rPr>
            </w:pPr>
          </w:p>
        </w:tc>
      </w:tr>
      <w:tr w:rsidRPr="0006227D" w:rsidR="0006227D" w:rsidTr="005E1A79" w14:paraId="0F1257CC" w14:textId="77777777">
        <w:trPr>
          <w:gridBefore w:val="1"/>
          <w:gridAfter w:val="2"/>
          <w:wBefore w:w="30" w:type="dxa"/>
          <w:wAfter w:w="94" w:type="dxa"/>
          <w:trHeight w:val="386" w:hRule="exact"/>
        </w:trPr>
        <w:tc>
          <w:tcPr>
            <w:tcW w:w="10606" w:type="dxa"/>
            <w:gridSpan w:val="8"/>
          </w:tcPr>
          <w:p w:rsidRPr="0006227D" w:rsidR="0006227D" w:rsidP="0006227D" w:rsidRDefault="0006227D" w14:paraId="29C8953F" w14:textId="77777777">
            <w:pPr>
              <w:keepNext w:val="0"/>
              <w:widowControl w:val="0"/>
              <w:spacing w:before="78" w:after="0"/>
              <w:ind w:left="93" w:right="144"/>
              <w:rPr>
                <w:rFonts w:ascii="Arial" w:hAnsi="Arial" w:eastAsia="Arial" w:cs="Arial"/>
                <w:sz w:val="18"/>
                <w:szCs w:val="22"/>
              </w:rPr>
            </w:pPr>
            <w:r w:rsidRPr="0006227D">
              <w:rPr>
                <w:rFonts w:ascii="Arial" w:hAnsi="Arial" w:eastAsia="Arial" w:cs="Arial"/>
                <w:sz w:val="18"/>
                <w:szCs w:val="22"/>
              </w:rPr>
              <w:t>Title:</w:t>
            </w:r>
          </w:p>
        </w:tc>
      </w:tr>
      <w:tr w:rsidRPr="0006227D" w:rsidR="0006227D" w:rsidTr="005E1A79" w14:paraId="316F6CFF" w14:textId="77777777">
        <w:trPr>
          <w:gridBefore w:val="1"/>
          <w:gridAfter w:val="2"/>
          <w:wBefore w:w="30" w:type="dxa"/>
          <w:wAfter w:w="94" w:type="dxa"/>
          <w:trHeight w:val="666" w:hRule="exact"/>
        </w:trPr>
        <w:tc>
          <w:tcPr>
            <w:tcW w:w="10606" w:type="dxa"/>
            <w:gridSpan w:val="8"/>
          </w:tcPr>
          <w:p w:rsidRPr="0006227D" w:rsidR="0006227D" w:rsidP="0006227D" w:rsidRDefault="0006227D" w14:paraId="4DBEF2A4" w14:textId="77777777">
            <w:pPr>
              <w:keepNext w:val="0"/>
              <w:widowControl w:val="0"/>
              <w:spacing w:before="80" w:after="0"/>
              <w:ind w:left="144" w:right="144"/>
              <w:rPr>
                <w:rFonts w:ascii="Arial" w:hAnsi="Arial" w:eastAsia="Arial" w:cs="Arial"/>
                <w:sz w:val="18"/>
                <w:szCs w:val="22"/>
              </w:rPr>
            </w:pPr>
            <w:r w:rsidRPr="0006227D">
              <w:rPr>
                <w:rFonts w:ascii="Arial" w:hAnsi="Arial" w:eastAsia="Arial" w:cs="Arial"/>
                <w:sz w:val="18"/>
                <w:szCs w:val="22"/>
              </w:rPr>
              <w:t>Organizational Affiliation:</w:t>
            </w:r>
          </w:p>
        </w:tc>
      </w:tr>
      <w:tr w:rsidRPr="0006227D" w:rsidR="0006227D" w:rsidTr="005E1A79" w14:paraId="38D64F66" w14:textId="77777777">
        <w:trPr>
          <w:gridBefore w:val="1"/>
          <w:gridAfter w:val="2"/>
          <w:wBefore w:w="30" w:type="dxa"/>
          <w:wAfter w:w="94" w:type="dxa"/>
          <w:trHeight w:val="386" w:hRule="exact"/>
        </w:trPr>
        <w:tc>
          <w:tcPr>
            <w:tcW w:w="10606" w:type="dxa"/>
            <w:gridSpan w:val="8"/>
          </w:tcPr>
          <w:p w:rsidRPr="0006227D" w:rsidR="0006227D" w:rsidP="0006227D" w:rsidRDefault="0006227D" w14:paraId="1AB5504D" w14:textId="77777777">
            <w:pPr>
              <w:keepNext w:val="0"/>
              <w:widowControl w:val="0"/>
              <w:tabs>
                <w:tab w:val="left" w:pos="5234"/>
              </w:tabs>
              <w:spacing w:before="80" w:after="0"/>
              <w:ind w:left="144" w:right="144"/>
              <w:rPr>
                <w:rFonts w:ascii="Arial" w:hAnsi="Arial" w:eastAsia="Arial" w:cs="Arial"/>
                <w:sz w:val="18"/>
                <w:szCs w:val="22"/>
              </w:rPr>
            </w:pPr>
            <w:r w:rsidRPr="0006227D">
              <w:rPr>
                <w:rFonts w:ascii="Arial" w:hAnsi="Arial" w:eastAsia="Arial" w:cs="Arial"/>
                <w:sz w:val="18"/>
                <w:szCs w:val="22"/>
              </w:rPr>
              <w:t>*Telephone</w:t>
            </w:r>
            <w:r w:rsidRPr="0006227D">
              <w:rPr>
                <w:rFonts w:ascii="Arial" w:hAnsi="Arial" w:eastAsia="Arial" w:cs="Arial"/>
                <w:spacing w:val="-4"/>
                <w:sz w:val="18"/>
                <w:szCs w:val="22"/>
              </w:rPr>
              <w:t xml:space="preserve"> </w:t>
            </w:r>
            <w:r w:rsidRPr="0006227D">
              <w:rPr>
                <w:rFonts w:ascii="Arial" w:hAnsi="Arial" w:eastAsia="Arial" w:cs="Arial"/>
                <w:sz w:val="18"/>
                <w:szCs w:val="22"/>
              </w:rPr>
              <w:t>Number:</w:t>
            </w:r>
            <w:r w:rsidRPr="0006227D">
              <w:rPr>
                <w:rFonts w:ascii="Arial" w:hAnsi="Arial" w:eastAsia="Arial" w:cs="Arial"/>
                <w:sz w:val="18"/>
                <w:szCs w:val="22"/>
              </w:rPr>
              <w:tab/>
              <w:t>Fax</w:t>
            </w:r>
            <w:r w:rsidRPr="0006227D">
              <w:rPr>
                <w:rFonts w:ascii="Arial" w:hAnsi="Arial" w:eastAsia="Arial" w:cs="Arial"/>
                <w:spacing w:val="-5"/>
                <w:sz w:val="18"/>
                <w:szCs w:val="22"/>
              </w:rPr>
              <w:t xml:space="preserve"> </w:t>
            </w:r>
            <w:r w:rsidRPr="0006227D">
              <w:rPr>
                <w:rFonts w:ascii="Arial" w:hAnsi="Arial" w:eastAsia="Arial" w:cs="Arial"/>
                <w:sz w:val="18"/>
                <w:szCs w:val="22"/>
              </w:rPr>
              <w:t>Number:</w:t>
            </w:r>
          </w:p>
        </w:tc>
      </w:tr>
      <w:tr w:rsidRPr="0006227D" w:rsidR="0006227D" w:rsidTr="005E1A79" w14:paraId="68390452" w14:textId="77777777">
        <w:trPr>
          <w:gridBefore w:val="1"/>
          <w:gridAfter w:val="2"/>
          <w:wBefore w:w="30" w:type="dxa"/>
          <w:wAfter w:w="94" w:type="dxa"/>
          <w:trHeight w:val="481" w:hRule="exact"/>
        </w:trPr>
        <w:tc>
          <w:tcPr>
            <w:tcW w:w="10606" w:type="dxa"/>
            <w:gridSpan w:val="8"/>
          </w:tcPr>
          <w:p w:rsidRPr="0006227D" w:rsidR="0006227D" w:rsidP="0006227D" w:rsidRDefault="0006227D" w14:paraId="10B0C317" w14:textId="77777777">
            <w:pPr>
              <w:keepNext w:val="0"/>
              <w:widowControl w:val="0"/>
              <w:spacing w:before="80" w:after="0"/>
              <w:ind w:left="144" w:right="144"/>
              <w:rPr>
                <w:rFonts w:ascii="Arial" w:hAnsi="Arial" w:eastAsia="Arial" w:cs="Arial"/>
                <w:sz w:val="18"/>
                <w:szCs w:val="22"/>
              </w:rPr>
            </w:pPr>
            <w:r w:rsidRPr="0006227D">
              <w:rPr>
                <w:rFonts w:ascii="Arial" w:hAnsi="Arial" w:eastAsia="Arial" w:cs="Arial"/>
                <w:sz w:val="18"/>
                <w:szCs w:val="22"/>
              </w:rPr>
              <w:t>*Email:</w:t>
            </w:r>
          </w:p>
        </w:tc>
      </w:tr>
      <w:tr w:rsidR="005E1A79" w:rsidTr="005E1A79" w14:paraId="1CA8AE2E" w14:textId="77777777">
        <w:trPr>
          <w:trHeight w:val="420" w:hRule="exact"/>
        </w:trPr>
        <w:tc>
          <w:tcPr>
            <w:tcW w:w="10730" w:type="dxa"/>
            <w:gridSpan w:val="11"/>
          </w:tcPr>
          <w:p w:rsidR="005E1A79" w:rsidP="0035679D" w:rsidRDefault="005E1A79" w14:paraId="6E67BC1E" w14:textId="77777777">
            <w:pPr>
              <w:pStyle w:val="TableParagraph"/>
              <w:spacing w:before="79"/>
              <w:ind w:left="93" w:right="144"/>
              <w:rPr>
                <w:b/>
                <w:sz w:val="20"/>
              </w:rPr>
            </w:pPr>
            <w:r>
              <w:rPr>
                <w:b/>
                <w:sz w:val="20"/>
              </w:rPr>
              <w:lastRenderedPageBreak/>
              <w:t>Application for Federal Assistance SF-424</w:t>
            </w:r>
          </w:p>
        </w:tc>
      </w:tr>
      <w:tr w:rsidR="005E1A79" w:rsidTr="005E1A79" w14:paraId="388B6C5D" w14:textId="77777777">
        <w:trPr>
          <w:trHeight w:val="530" w:hRule="exact"/>
        </w:trPr>
        <w:tc>
          <w:tcPr>
            <w:tcW w:w="10730" w:type="dxa"/>
            <w:gridSpan w:val="11"/>
            <w:tcBorders>
              <w:bottom w:val="nil"/>
            </w:tcBorders>
          </w:tcPr>
          <w:p w:rsidR="005E1A79" w:rsidP="00C4354D" w:rsidRDefault="005E1A79" w14:paraId="0E2EE81D" w14:textId="4E36483F">
            <w:pPr>
              <w:pStyle w:val="TableParagraph"/>
              <w:tabs>
                <w:tab w:val="left" w:pos="9552"/>
              </w:tabs>
              <w:spacing w:before="76"/>
              <w:ind w:left="93" w:right="144"/>
              <w:rPr>
                <w:b/>
                <w:sz w:val="18"/>
              </w:rPr>
            </w:pPr>
            <w:r>
              <w:rPr>
                <w:b/>
                <w:sz w:val="18"/>
              </w:rPr>
              <w:t>*9. Type of Applicant 1: Select Applicant Type:</w:t>
            </w:r>
            <w:r w:rsidR="00C4354D">
              <w:rPr>
                <w:b/>
                <w:sz w:val="18"/>
              </w:rPr>
              <w:tab/>
            </w:r>
          </w:p>
        </w:tc>
      </w:tr>
      <w:tr w:rsidR="005E1A79" w:rsidTr="005E1A79" w14:paraId="5CE3098E" w14:textId="77777777">
        <w:trPr>
          <w:trHeight w:val="655" w:hRule="exact"/>
        </w:trPr>
        <w:tc>
          <w:tcPr>
            <w:tcW w:w="10730" w:type="dxa"/>
            <w:gridSpan w:val="11"/>
            <w:tcBorders>
              <w:top w:val="nil"/>
              <w:bottom w:val="nil"/>
            </w:tcBorders>
          </w:tcPr>
          <w:p w:rsidR="005E1A79" w:rsidP="0035679D" w:rsidRDefault="005E1A79" w14:paraId="57C8FEBB" w14:textId="77777777">
            <w:pPr>
              <w:pStyle w:val="TableParagraph"/>
              <w:spacing w:before="7"/>
              <w:rPr>
                <w:rFonts w:ascii="Times New Roman"/>
                <w:sz w:val="18"/>
              </w:rPr>
            </w:pPr>
          </w:p>
          <w:p w:rsidR="005E1A79" w:rsidP="0035679D" w:rsidRDefault="005E1A79" w14:paraId="54E128B2" w14:textId="77777777">
            <w:pPr>
              <w:pStyle w:val="TableParagraph"/>
              <w:ind w:left="94" w:right="144"/>
              <w:rPr>
                <w:sz w:val="18"/>
              </w:rPr>
            </w:pPr>
            <w:r>
              <w:rPr>
                <w:sz w:val="18"/>
              </w:rPr>
              <w:t>Type of Applicant 2:  Select Applicant Type:</w:t>
            </w:r>
          </w:p>
        </w:tc>
      </w:tr>
      <w:tr w:rsidR="005E1A79" w:rsidTr="005E1A79" w14:paraId="30979EBD" w14:textId="77777777">
        <w:trPr>
          <w:trHeight w:val="656" w:hRule="exact"/>
        </w:trPr>
        <w:tc>
          <w:tcPr>
            <w:tcW w:w="10730" w:type="dxa"/>
            <w:gridSpan w:val="11"/>
            <w:tcBorders>
              <w:top w:val="nil"/>
              <w:bottom w:val="nil"/>
            </w:tcBorders>
          </w:tcPr>
          <w:p w:rsidR="005E1A79" w:rsidP="0035679D" w:rsidRDefault="005E1A79" w14:paraId="0CF28513" w14:textId="77777777">
            <w:pPr>
              <w:pStyle w:val="TableParagraph"/>
              <w:spacing w:before="7"/>
              <w:rPr>
                <w:rFonts w:ascii="Times New Roman"/>
                <w:sz w:val="18"/>
              </w:rPr>
            </w:pPr>
          </w:p>
          <w:p w:rsidR="005E1A79" w:rsidP="0035679D" w:rsidRDefault="005E1A79" w14:paraId="4EE7E060" w14:textId="77777777">
            <w:pPr>
              <w:pStyle w:val="TableParagraph"/>
              <w:spacing w:before="1"/>
              <w:ind w:left="94" w:right="144"/>
              <w:rPr>
                <w:sz w:val="18"/>
              </w:rPr>
            </w:pPr>
            <w:r>
              <w:rPr>
                <w:sz w:val="18"/>
              </w:rPr>
              <w:t>Type of Applicant 3:  Select  Applicant Type:</w:t>
            </w:r>
          </w:p>
        </w:tc>
      </w:tr>
      <w:tr w:rsidR="005E1A79" w:rsidTr="005E1A79" w14:paraId="5373B8A6" w14:textId="77777777">
        <w:trPr>
          <w:trHeight w:val="806" w:hRule="exact"/>
        </w:trPr>
        <w:tc>
          <w:tcPr>
            <w:tcW w:w="10730" w:type="dxa"/>
            <w:gridSpan w:val="11"/>
            <w:tcBorders>
              <w:top w:val="nil"/>
            </w:tcBorders>
          </w:tcPr>
          <w:p w:rsidR="005E1A79" w:rsidP="0035679D" w:rsidRDefault="005E1A79" w14:paraId="43B186A9" w14:textId="77777777">
            <w:pPr>
              <w:pStyle w:val="TableParagraph"/>
              <w:spacing w:before="7"/>
              <w:rPr>
                <w:rFonts w:ascii="Times New Roman"/>
                <w:sz w:val="18"/>
              </w:rPr>
            </w:pPr>
          </w:p>
          <w:p w:rsidR="005E1A79" w:rsidP="0035679D" w:rsidRDefault="005E1A79" w14:paraId="0C87DE9C" w14:textId="77777777">
            <w:pPr>
              <w:pStyle w:val="TableParagraph"/>
              <w:spacing w:before="1"/>
              <w:ind w:left="94" w:right="144"/>
              <w:rPr>
                <w:sz w:val="18"/>
              </w:rPr>
            </w:pPr>
            <w:r>
              <w:rPr>
                <w:sz w:val="18"/>
              </w:rPr>
              <w:t>*Other (Specify)</w:t>
            </w:r>
          </w:p>
        </w:tc>
      </w:tr>
      <w:tr w:rsidR="005E1A79" w:rsidTr="005E1A79" w14:paraId="4EF97CE5" w14:textId="77777777">
        <w:trPr>
          <w:trHeight w:val="684" w:hRule="exact"/>
        </w:trPr>
        <w:tc>
          <w:tcPr>
            <w:tcW w:w="10730" w:type="dxa"/>
            <w:gridSpan w:val="11"/>
          </w:tcPr>
          <w:p w:rsidR="005E1A79" w:rsidP="0035679D" w:rsidRDefault="005E1A79" w14:paraId="197F9811" w14:textId="77777777">
            <w:pPr>
              <w:pStyle w:val="TableParagraph"/>
              <w:spacing w:before="73"/>
              <w:ind w:left="93" w:right="144"/>
              <w:rPr>
                <w:b/>
                <w:sz w:val="18"/>
              </w:rPr>
            </w:pPr>
            <w:r>
              <w:rPr>
                <w:b/>
                <w:sz w:val="18"/>
              </w:rPr>
              <w:t>*10. Name of Federal Agency:</w:t>
            </w:r>
          </w:p>
        </w:tc>
      </w:tr>
      <w:tr w:rsidR="005E1A79" w:rsidTr="005E1A79" w14:paraId="1159C274" w14:textId="77777777">
        <w:trPr>
          <w:trHeight w:val="1752" w:hRule="exact"/>
        </w:trPr>
        <w:tc>
          <w:tcPr>
            <w:tcW w:w="10730" w:type="dxa"/>
            <w:gridSpan w:val="11"/>
          </w:tcPr>
          <w:p w:rsidR="005E1A79" w:rsidP="0035679D" w:rsidRDefault="005E1A79" w14:paraId="54394A49" w14:textId="77777777">
            <w:pPr>
              <w:pStyle w:val="TableParagraph"/>
              <w:spacing w:before="76"/>
              <w:ind w:left="93" w:right="144"/>
              <w:rPr>
                <w:sz w:val="18"/>
              </w:rPr>
            </w:pPr>
            <w:r>
              <w:rPr>
                <w:b/>
                <w:sz w:val="18"/>
              </w:rPr>
              <w:t>11. Catalog of Federal Domestic Assistance Number</w:t>
            </w:r>
            <w:r>
              <w:rPr>
                <w:sz w:val="18"/>
              </w:rPr>
              <w:t>:</w:t>
            </w:r>
          </w:p>
          <w:p w:rsidR="005E1A79" w:rsidP="0035679D" w:rsidRDefault="005E1A79" w14:paraId="34E3BE58" w14:textId="77777777">
            <w:pPr>
              <w:pStyle w:val="TableParagraph"/>
              <w:rPr>
                <w:rFonts w:ascii="Times New Roman"/>
                <w:sz w:val="20"/>
              </w:rPr>
            </w:pPr>
          </w:p>
          <w:p w:rsidR="005E1A79" w:rsidP="0035679D" w:rsidRDefault="005E1A79" w14:paraId="2009F80F" w14:textId="77777777">
            <w:pPr>
              <w:pStyle w:val="TableParagraph"/>
              <w:spacing w:before="6"/>
              <w:rPr>
                <w:rFonts w:ascii="Times New Roman"/>
                <w:sz w:val="12"/>
              </w:rPr>
            </w:pPr>
          </w:p>
          <w:p w:rsidR="005E1A79" w:rsidP="0035679D" w:rsidRDefault="005E1A79" w14:paraId="397E12DE" w14:textId="77777777">
            <w:pPr>
              <w:pStyle w:val="TableParagraph"/>
              <w:spacing w:line="20" w:lineRule="exact"/>
              <w:ind w:left="87"/>
              <w:rPr>
                <w:rFonts w:ascii="Times New Roman"/>
                <w:sz w:val="2"/>
              </w:rPr>
            </w:pPr>
            <w:r>
              <w:rPr>
                <w:rFonts w:ascii="Times New Roman"/>
                <w:noProof/>
                <w:sz w:val="2"/>
              </w:rPr>
              <mc:AlternateContent>
                <mc:Choice Requires="wpg">
                  <w:drawing>
                    <wp:inline distT="0" distB="0" distL="0" distR="0" wp14:anchorId="3257D6CB" wp14:editId="6ED7F68C">
                      <wp:extent cx="922020" cy="7620"/>
                      <wp:effectExtent l="1905" t="4445" r="9525" b="698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7620"/>
                                <a:chOff x="0" y="0"/>
                                <a:chExt cx="1452" cy="12"/>
                              </a:xfrm>
                            </wpg:grpSpPr>
                            <wps:wsp>
                              <wps:cNvPr id="43" name="Line 7"/>
                              <wps:cNvCnPr>
                                <a:cxnSpLocks noChangeShapeType="1"/>
                              </wps:cNvCnPr>
                              <wps:spPr bwMode="auto">
                                <a:xfrm>
                                  <a:off x="6" y="6"/>
                                  <a:ext cx="144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2" style="width:72.6pt;height:.6pt;mso-position-horizontal-relative:char;mso-position-vertical-relative:line" coordsize="1452,12" o:spid="_x0000_s1026" w14:anchorId="7CCD9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">
                      <v:line id="Line 7" style="position:absolute;visibility:visible;mso-wrap-style:square" o:spid="_x0000_s1027" strokeweight=".21131mm" o:connectortype="straight" from="6,6" to="1446,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8cwsQAAADbAAAADwAAAGRycy9kb3ducmV2LnhtbESPzWrDMBCE74W+g9hCLqWRGxdT3Cim&#10;FAK+BKdJ6HmxtraJtTKW/JO3jwKBHIeZ+YZZZ7NpxUi9aywreF9GIIhLqxuuFJyO27dPEM4ja2wt&#10;k4ILOcg2z09rTLWd+JfGg69EgLBLUUHtfZdK6cqaDLql7YiD9297gz7IvpK6xynATStXUZRIgw2H&#10;hRo7+qmpPB8Go6CYX/8Gl+x3kzkXSWLzOI/iWKnFy/z9BcLT7B/hezvXCj5iuH0JP0B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bxzCxAAAANsAAAAPAAAAAAAAAAAA&#10;AAAAAKECAABkcnMvZG93bnJldi54bWxQSwUGAAAAAAQABAD5AAAAkgMAAAAA&#10;"/>
                      <w10:anchorlock/>
                    </v:group>
                  </w:pict>
                </mc:Fallback>
              </mc:AlternateContent>
            </w:r>
          </w:p>
          <w:p w:rsidR="005E1A79" w:rsidP="0035679D" w:rsidRDefault="005E1A79" w14:paraId="34A6AA10" w14:textId="77777777">
            <w:pPr>
              <w:pStyle w:val="TableParagraph"/>
              <w:spacing w:before="10"/>
              <w:rPr>
                <w:rFonts w:ascii="Times New Roman"/>
                <w:sz w:val="15"/>
              </w:rPr>
            </w:pPr>
          </w:p>
          <w:p w:rsidR="0023055C" w:rsidP="0035679D" w:rsidRDefault="005E1A79" w14:paraId="78D6F25D" w14:textId="77777777">
            <w:pPr>
              <w:pStyle w:val="TableParagraph"/>
              <w:ind w:left="93" w:right="144"/>
              <w:rPr>
                <w:sz w:val="18"/>
              </w:rPr>
            </w:pPr>
            <w:r>
              <w:rPr>
                <w:sz w:val="18"/>
              </w:rPr>
              <w:t>CFDA Title:</w:t>
            </w:r>
          </w:p>
          <w:p w:rsidRPr="0023055C" w:rsidR="005E1A79" w:rsidP="0023055C" w:rsidRDefault="0023055C" w14:paraId="691CCFB8" w14:textId="77777777">
            <w:pPr>
              <w:spacing w:before="120"/>
              <w:ind w:left="0"/>
            </w:pPr>
            <w:r>
              <w:t xml:space="preserve">  ____________________</w:t>
            </w:r>
          </w:p>
        </w:tc>
      </w:tr>
      <w:tr w:rsidR="005E1A79" w:rsidTr="005E1A79" w14:paraId="56067CDD" w14:textId="77777777">
        <w:trPr>
          <w:trHeight w:val="2326" w:hRule="exact"/>
        </w:trPr>
        <w:tc>
          <w:tcPr>
            <w:tcW w:w="10730" w:type="dxa"/>
            <w:gridSpan w:val="11"/>
          </w:tcPr>
          <w:p w:rsidR="005E1A79" w:rsidP="0035679D" w:rsidRDefault="005E1A79" w14:paraId="3B85923D" w14:textId="77777777">
            <w:pPr>
              <w:pStyle w:val="TableParagraph"/>
              <w:spacing w:before="76"/>
              <w:ind w:left="93" w:right="144"/>
              <w:rPr>
                <w:sz w:val="18"/>
              </w:rPr>
            </w:pPr>
            <w:r>
              <w:rPr>
                <w:b/>
                <w:sz w:val="18"/>
              </w:rPr>
              <w:t>*12.  Funding Opportunity Number</w:t>
            </w:r>
            <w:r>
              <w:rPr>
                <w:sz w:val="18"/>
              </w:rPr>
              <w:t>:</w:t>
            </w:r>
          </w:p>
          <w:p w:rsidR="005E1A79" w:rsidP="0035679D" w:rsidRDefault="005E1A79" w14:paraId="0E480D8C" w14:textId="77777777">
            <w:pPr>
              <w:pStyle w:val="TableParagraph"/>
              <w:rPr>
                <w:rFonts w:ascii="Times New Roman"/>
                <w:sz w:val="20"/>
              </w:rPr>
            </w:pPr>
          </w:p>
          <w:p w:rsidR="005E1A79" w:rsidP="0035679D" w:rsidRDefault="005E1A79" w14:paraId="7D3C7019" w14:textId="77777777">
            <w:pPr>
              <w:pStyle w:val="TableParagraph"/>
              <w:spacing w:before="6"/>
              <w:rPr>
                <w:rFonts w:ascii="Times New Roman"/>
                <w:sz w:val="12"/>
              </w:rPr>
            </w:pPr>
          </w:p>
          <w:p w:rsidR="005E1A79" w:rsidP="0035679D" w:rsidRDefault="005E1A79" w14:paraId="12A570C9" w14:textId="77777777">
            <w:pPr>
              <w:pStyle w:val="TableParagraph"/>
              <w:spacing w:line="20" w:lineRule="exact"/>
              <w:ind w:left="87"/>
              <w:rPr>
                <w:rFonts w:ascii="Times New Roman"/>
                <w:sz w:val="2"/>
              </w:rPr>
            </w:pPr>
            <w:r>
              <w:rPr>
                <w:rFonts w:ascii="Times New Roman"/>
                <w:noProof/>
                <w:sz w:val="2"/>
              </w:rPr>
              <mc:AlternateContent>
                <mc:Choice Requires="wpg">
                  <w:drawing>
                    <wp:inline distT="0" distB="0" distL="0" distR="0" wp14:anchorId="6E1A39AA" wp14:editId="7F2322AB">
                      <wp:extent cx="922020" cy="7620"/>
                      <wp:effectExtent l="1905" t="2540" r="9525" b="889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7620"/>
                                <a:chOff x="0" y="0"/>
                                <a:chExt cx="1452" cy="12"/>
                              </a:xfrm>
                            </wpg:grpSpPr>
                            <wps:wsp>
                              <wps:cNvPr id="41" name="Line 5"/>
                              <wps:cNvCnPr>
                                <a:cxnSpLocks noChangeShapeType="1"/>
                              </wps:cNvCnPr>
                              <wps:spPr bwMode="auto">
                                <a:xfrm>
                                  <a:off x="6" y="6"/>
                                  <a:ext cx="14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0" style="width:72.6pt;height:.6pt;mso-position-horizontal-relative:char;mso-position-vertical-relative:line" coordsize="1452,12" o:spid="_x0000_s1026" w14:anchorId="54F84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">
                      <v:line id="Line 5" style="position:absolute;visibility:visible;mso-wrap-style:square" o:spid="_x0000_s1027" strokeweight=".6pt" o:connectortype="straight" from="6,6" to="1446,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z+LcQAAADbAAAADwAAAGRycy9kb3ducmV2LnhtbESPW2sCMRSE3wX/QzgF3zS7IqVsjSLF&#10;gg8W8Qb17bA5e8HNSbqJ7vbfN0LBx2FmvmHmy9404k6try0rSCcJCOLc6ppLBafj5/gNhA/IGhvL&#10;pOCXPCwXw8EcM2073tP9EEoRIewzVFCF4DIpfV6RQT+xjjh6hW0NhijbUuoWuwg3jZwmyas0WHNc&#10;qNDRR0X59XAzCorOrY/f6e6HdXFebXYz97UNF6VGL/3qHUSgPjzD/+2NVjBL4fE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P4txAAAANsAAAAPAAAAAAAAAAAA&#10;AAAAAKECAABkcnMvZG93bnJldi54bWxQSwUGAAAAAAQABAD5AAAAkgMAAAAA&#10;"/>
                      <w10:anchorlock/>
                    </v:group>
                  </w:pict>
                </mc:Fallback>
              </mc:AlternateContent>
            </w:r>
          </w:p>
          <w:p w:rsidR="005E1A79" w:rsidP="0035679D" w:rsidRDefault="005E1A79" w14:paraId="6FE492AD" w14:textId="77777777">
            <w:pPr>
              <w:pStyle w:val="TableParagraph"/>
              <w:rPr>
                <w:rFonts w:ascii="Times New Roman"/>
                <w:sz w:val="18"/>
              </w:rPr>
            </w:pPr>
          </w:p>
          <w:p w:rsidR="005E1A79" w:rsidP="0035679D" w:rsidRDefault="005E1A79" w14:paraId="2EDBF7E0" w14:textId="77777777">
            <w:pPr>
              <w:pStyle w:val="TableParagraph"/>
              <w:spacing w:before="8"/>
              <w:rPr>
                <w:rFonts w:ascii="Times New Roman"/>
              </w:rPr>
            </w:pPr>
          </w:p>
          <w:p w:rsidR="0023055C" w:rsidP="0035679D" w:rsidRDefault="005E1A79" w14:paraId="47C11E1F" w14:textId="77777777">
            <w:pPr>
              <w:pStyle w:val="TableParagraph"/>
              <w:spacing w:before="1"/>
              <w:ind w:left="93" w:right="144"/>
              <w:rPr>
                <w:sz w:val="18"/>
              </w:rPr>
            </w:pPr>
            <w:r>
              <w:rPr>
                <w:sz w:val="18"/>
              </w:rPr>
              <w:t>*Title:</w:t>
            </w:r>
          </w:p>
          <w:p w:rsidRPr="0023055C" w:rsidR="005E1A79" w:rsidP="0023055C" w:rsidRDefault="0023055C" w14:paraId="56AD6B9E" w14:textId="77777777">
            <w:pPr>
              <w:spacing w:before="120"/>
              <w:ind w:left="0"/>
            </w:pPr>
            <w:r>
              <w:t xml:space="preserve">  ____________________</w:t>
            </w:r>
          </w:p>
        </w:tc>
      </w:tr>
      <w:tr w:rsidR="005E1A79" w:rsidTr="005E1A79" w14:paraId="1A209FBC" w14:textId="77777777">
        <w:trPr>
          <w:trHeight w:val="2246" w:hRule="exact"/>
        </w:trPr>
        <w:tc>
          <w:tcPr>
            <w:tcW w:w="10730" w:type="dxa"/>
            <w:gridSpan w:val="11"/>
          </w:tcPr>
          <w:p w:rsidR="005E1A79" w:rsidP="0035679D" w:rsidRDefault="005E1A79" w14:paraId="51F11CC6" w14:textId="77777777">
            <w:pPr>
              <w:pStyle w:val="TableParagraph"/>
              <w:spacing w:before="76"/>
              <w:ind w:left="93" w:right="144"/>
              <w:rPr>
                <w:sz w:val="18"/>
              </w:rPr>
            </w:pPr>
            <w:r>
              <w:rPr>
                <w:b/>
                <w:sz w:val="18"/>
              </w:rPr>
              <w:t>13. Competition Identification Number</w:t>
            </w:r>
            <w:r>
              <w:rPr>
                <w:sz w:val="18"/>
              </w:rPr>
              <w:t>:</w:t>
            </w:r>
          </w:p>
          <w:p w:rsidR="005E1A79" w:rsidP="0035679D" w:rsidRDefault="005E1A79" w14:paraId="29E9C6C0" w14:textId="77777777">
            <w:pPr>
              <w:pStyle w:val="TableParagraph"/>
              <w:rPr>
                <w:rFonts w:ascii="Times New Roman"/>
                <w:sz w:val="20"/>
              </w:rPr>
            </w:pPr>
          </w:p>
          <w:p w:rsidR="005E1A79" w:rsidP="0035679D" w:rsidRDefault="005E1A79" w14:paraId="087A8008" w14:textId="77777777">
            <w:pPr>
              <w:pStyle w:val="TableParagraph"/>
              <w:spacing w:before="6"/>
              <w:rPr>
                <w:rFonts w:ascii="Times New Roman"/>
                <w:sz w:val="12"/>
              </w:rPr>
            </w:pPr>
          </w:p>
          <w:p w:rsidR="005E1A79" w:rsidP="0035679D" w:rsidRDefault="005E1A79" w14:paraId="5E8E62EF" w14:textId="77777777">
            <w:pPr>
              <w:pStyle w:val="TableParagraph"/>
              <w:spacing w:line="20" w:lineRule="exact"/>
              <w:ind w:left="87"/>
              <w:rPr>
                <w:rFonts w:ascii="Times New Roman"/>
                <w:sz w:val="2"/>
              </w:rPr>
            </w:pPr>
            <w:r>
              <w:rPr>
                <w:rFonts w:ascii="Times New Roman"/>
                <w:noProof/>
                <w:sz w:val="2"/>
              </w:rPr>
              <mc:AlternateContent>
                <mc:Choice Requires="wpg">
                  <w:drawing>
                    <wp:inline distT="0" distB="0" distL="0" distR="0" wp14:anchorId="01F5FA54" wp14:editId="549113E6">
                      <wp:extent cx="922020" cy="7620"/>
                      <wp:effectExtent l="1905" t="3175" r="9525" b="825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7620"/>
                                <a:chOff x="0" y="0"/>
                                <a:chExt cx="1452" cy="12"/>
                              </a:xfrm>
                            </wpg:grpSpPr>
                            <wps:wsp>
                              <wps:cNvPr id="39" name="Line 3"/>
                              <wps:cNvCnPr>
                                <a:cxnSpLocks noChangeShapeType="1"/>
                              </wps:cNvCnPr>
                              <wps:spPr bwMode="auto">
                                <a:xfrm>
                                  <a:off x="6" y="6"/>
                                  <a:ext cx="144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8" style="width:72.6pt;height:.6pt;mso-position-horizontal-relative:char;mso-position-vertical-relative:line" coordsize="1452,12" o:spid="_x0000_s1026" w14:anchorId="35F81E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">
                      <v:line id="Line 3" style="position:absolute;visibility:visible;mso-wrap-style:square" o:spid="_x0000_s1027" strokeweight=".6pt" o:connectortype="straight" from="6,6" to="1446,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yBVsUAAADbAAAADwAAAGRycy9kb3ducmV2LnhtbESPW2sCMRSE3wv9D+EUfKtZL5S6GkVE&#10;wQeLVCvo22Fz9oKbk7iJ7vbfN4VCH4eZ+YaZLTpTiwc1vrKsYNBPQBBnVldcKPg6bl7fQfiArLG2&#10;TAq+ycNi/vw0w1Tblj/pcQiFiBD2KSooQ3CplD4ryaDvW0ccvdw2BkOUTSF1g22Em1oOk+RNGqw4&#10;LpToaFVSdj3cjYK8devjebC/sc5Py+1+7D524aJU76VbTkEE6sJ/+K+91QpGE/j9En+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yBVsUAAADbAAAADwAAAAAAAAAA&#10;AAAAAAChAgAAZHJzL2Rvd25yZXYueG1sUEsFBgAAAAAEAAQA+QAAAJMDAAAAAA==&#10;"/>
                      <w10:anchorlock/>
                    </v:group>
                  </w:pict>
                </mc:Fallback>
              </mc:AlternateContent>
            </w:r>
          </w:p>
          <w:p w:rsidR="005E1A79" w:rsidP="0035679D" w:rsidRDefault="005E1A79" w14:paraId="1776553A" w14:textId="77777777">
            <w:pPr>
              <w:pStyle w:val="TableParagraph"/>
              <w:spacing w:before="10"/>
              <w:rPr>
                <w:rFonts w:ascii="Times New Roman"/>
                <w:sz w:val="15"/>
              </w:rPr>
            </w:pPr>
          </w:p>
          <w:p w:rsidR="0023055C" w:rsidP="0035679D" w:rsidRDefault="005E1A79" w14:paraId="31B042DA" w14:textId="77777777">
            <w:pPr>
              <w:pStyle w:val="TableParagraph"/>
              <w:ind w:left="93" w:right="144"/>
              <w:rPr>
                <w:sz w:val="18"/>
              </w:rPr>
            </w:pPr>
            <w:r>
              <w:rPr>
                <w:sz w:val="18"/>
              </w:rPr>
              <w:t>Title:</w:t>
            </w:r>
          </w:p>
          <w:p w:rsidRPr="0023055C" w:rsidR="005E1A79" w:rsidP="0023055C" w:rsidRDefault="0023055C" w14:paraId="52016230" w14:textId="77777777">
            <w:pPr>
              <w:spacing w:before="120"/>
              <w:ind w:left="0"/>
            </w:pPr>
            <w:r>
              <w:t xml:space="preserve">  ____________________</w:t>
            </w:r>
          </w:p>
        </w:tc>
      </w:tr>
      <w:tr w:rsidR="005E1A79" w:rsidTr="005E1A79" w14:paraId="461A20B6" w14:textId="77777777">
        <w:trPr>
          <w:trHeight w:val="1752" w:hRule="exact"/>
        </w:trPr>
        <w:tc>
          <w:tcPr>
            <w:tcW w:w="10730" w:type="dxa"/>
            <w:gridSpan w:val="11"/>
          </w:tcPr>
          <w:p w:rsidR="005E1A79" w:rsidP="0035679D" w:rsidRDefault="005E1A79" w14:paraId="709CB008" w14:textId="77777777">
            <w:pPr>
              <w:pStyle w:val="TableParagraph"/>
              <w:spacing w:before="76"/>
              <w:ind w:left="93" w:right="144"/>
              <w:rPr>
                <w:b/>
                <w:sz w:val="18"/>
              </w:rPr>
            </w:pPr>
            <w:r>
              <w:rPr>
                <w:b/>
                <w:sz w:val="18"/>
              </w:rPr>
              <w:t>14. Areas Affected by Project (Cities, Counties, States, etc.):</w:t>
            </w:r>
          </w:p>
        </w:tc>
      </w:tr>
      <w:tr w:rsidR="005E1A79" w:rsidTr="005E1A79" w14:paraId="215F6D3B" w14:textId="77777777">
        <w:trPr>
          <w:trHeight w:val="1611" w:hRule="exact"/>
        </w:trPr>
        <w:tc>
          <w:tcPr>
            <w:tcW w:w="10730" w:type="dxa"/>
            <w:gridSpan w:val="11"/>
          </w:tcPr>
          <w:p w:rsidR="005E1A79" w:rsidP="0035679D" w:rsidRDefault="005E1A79" w14:paraId="7365BF0E" w14:textId="77777777">
            <w:pPr>
              <w:pStyle w:val="TableParagraph"/>
              <w:spacing w:before="76"/>
              <w:ind w:left="93" w:right="144"/>
              <w:rPr>
                <w:sz w:val="18"/>
              </w:rPr>
            </w:pPr>
            <w:r>
              <w:rPr>
                <w:b/>
                <w:sz w:val="18"/>
              </w:rPr>
              <w:t>*15.  Descriptive Title of Applicant’s Project</w:t>
            </w:r>
            <w:r>
              <w:rPr>
                <w:sz w:val="18"/>
              </w:rPr>
              <w:t>:</w:t>
            </w:r>
          </w:p>
        </w:tc>
      </w:tr>
      <w:tr w:rsidR="005E1A79" w:rsidTr="005E1A79" w14:paraId="208260B2" w14:textId="77777777">
        <w:trPr>
          <w:trHeight w:val="426" w:hRule="exact"/>
        </w:trPr>
        <w:tc>
          <w:tcPr>
            <w:tcW w:w="10730" w:type="dxa"/>
            <w:gridSpan w:val="11"/>
          </w:tcPr>
          <w:p w:rsidR="005E1A79" w:rsidP="0035679D" w:rsidRDefault="005E1A79" w14:paraId="64EE2EB2" w14:textId="77777777">
            <w:pPr>
              <w:pStyle w:val="TableParagraph"/>
              <w:spacing w:before="94"/>
              <w:ind w:left="129" w:right="144"/>
              <w:rPr>
                <w:sz w:val="18"/>
              </w:rPr>
            </w:pPr>
            <w:r>
              <w:rPr>
                <w:sz w:val="18"/>
              </w:rPr>
              <w:t>Attach supporting documents as specified in agency instructions.</w:t>
            </w:r>
          </w:p>
        </w:tc>
      </w:tr>
      <w:tr w:rsidRPr="005E1A79" w:rsidR="005E1A79" w:rsidTr="005E1A79" w14:paraId="3ADA145A" w14:textId="77777777">
        <w:trPr>
          <w:gridBefore w:val="1"/>
          <w:gridAfter w:val="1"/>
          <w:wBefore w:w="30" w:type="dxa"/>
          <w:wAfter w:w="16" w:type="dxa"/>
          <w:trHeight w:val="390" w:hRule="exact"/>
        </w:trPr>
        <w:tc>
          <w:tcPr>
            <w:tcW w:w="10684" w:type="dxa"/>
            <w:gridSpan w:val="9"/>
          </w:tcPr>
          <w:p w:rsidRPr="005E1A79" w:rsidR="005E1A79" w:rsidP="005E1A79" w:rsidRDefault="005E1A79" w14:paraId="44C45412" w14:textId="77777777">
            <w:pPr>
              <w:keepNext w:val="0"/>
              <w:widowControl w:val="0"/>
              <w:spacing w:before="79" w:after="0"/>
              <w:ind w:left="93" w:right="144"/>
              <w:rPr>
                <w:rFonts w:ascii="Arial" w:hAnsi="Arial" w:eastAsia="Arial" w:cs="Arial"/>
                <w:b/>
                <w:szCs w:val="22"/>
              </w:rPr>
            </w:pPr>
            <w:r w:rsidRPr="005E1A79">
              <w:rPr>
                <w:rFonts w:ascii="Arial" w:hAnsi="Arial" w:eastAsia="Arial" w:cs="Arial"/>
                <w:b/>
                <w:szCs w:val="22"/>
              </w:rPr>
              <w:lastRenderedPageBreak/>
              <w:t>Application for Federal Assistance SF-424</w:t>
            </w:r>
          </w:p>
        </w:tc>
      </w:tr>
      <w:tr w:rsidRPr="005E1A79" w:rsidR="005E1A79" w:rsidTr="005E1A79" w14:paraId="13FAF03F" w14:textId="77777777">
        <w:trPr>
          <w:gridBefore w:val="1"/>
          <w:gridAfter w:val="1"/>
          <w:wBefore w:w="30" w:type="dxa"/>
          <w:wAfter w:w="16" w:type="dxa"/>
          <w:trHeight w:val="661" w:hRule="exact"/>
        </w:trPr>
        <w:tc>
          <w:tcPr>
            <w:tcW w:w="10684" w:type="dxa"/>
            <w:gridSpan w:val="9"/>
          </w:tcPr>
          <w:p w:rsidRPr="005E1A79" w:rsidR="005E1A79" w:rsidP="005E1A79" w:rsidRDefault="005E1A79" w14:paraId="5B4B840E" w14:textId="77777777">
            <w:pPr>
              <w:keepNext w:val="0"/>
              <w:widowControl w:val="0"/>
              <w:spacing w:before="52" w:after="0"/>
              <w:ind w:left="66" w:right="144"/>
              <w:rPr>
                <w:rFonts w:ascii="Arial" w:hAnsi="Arial" w:eastAsia="Arial" w:cs="Arial"/>
                <w:b/>
                <w:sz w:val="18"/>
                <w:szCs w:val="22"/>
              </w:rPr>
            </w:pPr>
            <w:r w:rsidRPr="005E1A79">
              <w:rPr>
                <w:rFonts w:ascii="Arial" w:hAnsi="Arial" w:eastAsia="Arial" w:cs="Arial"/>
                <w:b/>
                <w:position w:val="1"/>
                <w:sz w:val="18"/>
                <w:szCs w:val="22"/>
              </w:rPr>
              <w:t xml:space="preserve">16. </w:t>
            </w:r>
            <w:r w:rsidRPr="005E1A79">
              <w:rPr>
                <w:rFonts w:ascii="Arial" w:hAnsi="Arial" w:eastAsia="Arial" w:cs="Arial"/>
                <w:b/>
                <w:sz w:val="18"/>
                <w:szCs w:val="22"/>
              </w:rPr>
              <w:t>Congressional Districts Of:</w:t>
            </w:r>
          </w:p>
          <w:p w:rsidRPr="005E1A79" w:rsidR="005E1A79" w:rsidP="005E1A79" w:rsidRDefault="005E1A79" w14:paraId="7B15F23C" w14:textId="77777777">
            <w:pPr>
              <w:keepNext w:val="0"/>
              <w:widowControl w:val="0"/>
              <w:tabs>
                <w:tab w:val="left" w:pos="5842"/>
              </w:tabs>
              <w:spacing w:before="115" w:after="0"/>
              <w:ind w:left="94" w:right="144"/>
              <w:rPr>
                <w:rFonts w:ascii="Arial" w:hAnsi="Arial" w:eastAsia="Arial" w:cs="Arial"/>
                <w:sz w:val="18"/>
                <w:szCs w:val="22"/>
              </w:rPr>
            </w:pPr>
            <w:r w:rsidRPr="005E1A79">
              <w:rPr>
                <w:rFonts w:ascii="Arial" w:hAnsi="Arial" w:eastAsia="Arial" w:cs="Arial"/>
                <w:sz w:val="18"/>
                <w:szCs w:val="22"/>
              </w:rPr>
              <w:t>*a. Applicant:</w:t>
            </w:r>
            <w:r w:rsidRPr="005E1A79">
              <w:rPr>
                <w:rFonts w:ascii="Arial" w:hAnsi="Arial" w:eastAsia="Arial" w:cs="Arial"/>
                <w:sz w:val="18"/>
                <w:szCs w:val="22"/>
              </w:rPr>
              <w:tab/>
              <w:t>*b.</w:t>
            </w:r>
            <w:r w:rsidRPr="005E1A79">
              <w:rPr>
                <w:rFonts w:ascii="Arial" w:hAnsi="Arial" w:eastAsia="Arial" w:cs="Arial"/>
                <w:spacing w:val="-1"/>
                <w:sz w:val="18"/>
                <w:szCs w:val="22"/>
              </w:rPr>
              <w:t xml:space="preserve"> </w:t>
            </w:r>
            <w:r w:rsidRPr="005E1A79">
              <w:rPr>
                <w:rFonts w:ascii="Arial" w:hAnsi="Arial" w:eastAsia="Arial" w:cs="Arial"/>
                <w:sz w:val="18"/>
                <w:szCs w:val="22"/>
              </w:rPr>
              <w:t>Program/Project:</w:t>
            </w:r>
          </w:p>
        </w:tc>
      </w:tr>
      <w:tr w:rsidRPr="005E1A79" w:rsidR="005E1A79" w:rsidTr="005E1A79" w14:paraId="3D6114B8" w14:textId="77777777">
        <w:trPr>
          <w:gridBefore w:val="1"/>
          <w:gridAfter w:val="1"/>
          <w:wBefore w:w="30" w:type="dxa"/>
          <w:wAfter w:w="16" w:type="dxa"/>
          <w:trHeight w:val="389" w:hRule="exact"/>
        </w:trPr>
        <w:tc>
          <w:tcPr>
            <w:tcW w:w="10684" w:type="dxa"/>
            <w:gridSpan w:val="9"/>
          </w:tcPr>
          <w:p w:rsidRPr="005E1A79" w:rsidR="005E1A79" w:rsidP="005E1A79" w:rsidRDefault="005E1A79" w14:paraId="1CDF4B86" w14:textId="77777777">
            <w:pPr>
              <w:keepNext w:val="0"/>
              <w:widowControl w:val="0"/>
              <w:spacing w:before="98" w:after="0"/>
              <w:ind w:left="133" w:right="144"/>
              <w:rPr>
                <w:rFonts w:ascii="Arial" w:hAnsi="Arial" w:eastAsia="Arial" w:cs="Arial"/>
                <w:sz w:val="18"/>
                <w:szCs w:val="22"/>
              </w:rPr>
            </w:pPr>
            <w:r w:rsidRPr="005E1A79">
              <w:rPr>
                <w:rFonts w:ascii="Arial" w:hAnsi="Arial" w:eastAsia="Arial" w:cs="Arial"/>
                <w:sz w:val="18"/>
                <w:szCs w:val="22"/>
              </w:rPr>
              <w:t>Attach an additional list of Program/Project Congressional Districts if needed.</w:t>
            </w:r>
          </w:p>
        </w:tc>
      </w:tr>
      <w:tr w:rsidRPr="005E1A79" w:rsidR="005E1A79" w:rsidTr="005E1A79" w14:paraId="71965414" w14:textId="77777777">
        <w:trPr>
          <w:gridBefore w:val="1"/>
          <w:gridAfter w:val="1"/>
          <w:wBefore w:w="30" w:type="dxa"/>
          <w:wAfter w:w="16" w:type="dxa"/>
          <w:trHeight w:val="659" w:hRule="exact"/>
        </w:trPr>
        <w:tc>
          <w:tcPr>
            <w:tcW w:w="10684" w:type="dxa"/>
            <w:gridSpan w:val="9"/>
          </w:tcPr>
          <w:p w:rsidRPr="005E1A79" w:rsidR="005E1A79" w:rsidP="005E1A79" w:rsidRDefault="005E1A79" w14:paraId="5064A3CB" w14:textId="77777777">
            <w:pPr>
              <w:keepNext w:val="0"/>
              <w:widowControl w:val="0"/>
              <w:spacing w:before="48" w:after="0"/>
              <w:ind w:left="75" w:right="144"/>
              <w:rPr>
                <w:rFonts w:ascii="Arial" w:hAnsi="Arial" w:eastAsia="Arial" w:cs="Arial"/>
                <w:sz w:val="18"/>
                <w:szCs w:val="22"/>
              </w:rPr>
            </w:pPr>
            <w:r w:rsidRPr="005E1A79">
              <w:rPr>
                <w:rFonts w:ascii="Arial" w:hAnsi="Arial" w:eastAsia="Arial" w:cs="Arial"/>
                <w:b/>
                <w:position w:val="3"/>
                <w:sz w:val="18"/>
                <w:szCs w:val="22"/>
              </w:rPr>
              <w:t xml:space="preserve">17. </w:t>
            </w:r>
            <w:r w:rsidRPr="005E1A79">
              <w:rPr>
                <w:rFonts w:ascii="Arial" w:hAnsi="Arial" w:eastAsia="Arial" w:cs="Arial"/>
                <w:b/>
                <w:sz w:val="18"/>
                <w:szCs w:val="22"/>
              </w:rPr>
              <w:t>Proposed Project</w:t>
            </w:r>
            <w:r w:rsidRPr="005E1A79">
              <w:rPr>
                <w:rFonts w:ascii="Arial" w:hAnsi="Arial" w:eastAsia="Arial" w:cs="Arial"/>
                <w:sz w:val="18"/>
                <w:szCs w:val="22"/>
              </w:rPr>
              <w:t>:</w:t>
            </w:r>
          </w:p>
          <w:p w:rsidRPr="005E1A79" w:rsidR="005E1A79" w:rsidP="005E1A79" w:rsidRDefault="005E1A79" w14:paraId="3FEC917E" w14:textId="77777777">
            <w:pPr>
              <w:keepNext w:val="0"/>
              <w:widowControl w:val="0"/>
              <w:tabs>
                <w:tab w:val="left" w:pos="5839"/>
              </w:tabs>
              <w:spacing w:before="99" w:after="0"/>
              <w:ind w:left="62" w:right="144"/>
              <w:rPr>
                <w:rFonts w:ascii="Arial" w:hAnsi="Arial" w:eastAsia="Arial" w:cs="Arial"/>
                <w:sz w:val="18"/>
                <w:szCs w:val="22"/>
              </w:rPr>
            </w:pPr>
            <w:r w:rsidRPr="005E1A79">
              <w:rPr>
                <w:rFonts w:ascii="Arial" w:hAnsi="Arial" w:eastAsia="Arial" w:cs="Arial"/>
                <w:sz w:val="18"/>
                <w:szCs w:val="22"/>
              </w:rPr>
              <w:t>*a. Start Date:</w:t>
            </w:r>
            <w:r w:rsidRPr="005E1A79">
              <w:rPr>
                <w:rFonts w:ascii="Arial" w:hAnsi="Arial" w:eastAsia="Arial" w:cs="Arial"/>
                <w:sz w:val="18"/>
                <w:szCs w:val="22"/>
              </w:rPr>
              <w:tab/>
            </w:r>
            <w:r w:rsidRPr="005E1A79">
              <w:rPr>
                <w:rFonts w:ascii="Arial" w:hAnsi="Arial" w:eastAsia="Arial" w:cs="Arial"/>
                <w:position w:val="-2"/>
                <w:sz w:val="18"/>
                <w:szCs w:val="22"/>
              </w:rPr>
              <w:t>*b. End</w:t>
            </w:r>
            <w:r w:rsidRPr="005E1A79">
              <w:rPr>
                <w:rFonts w:ascii="Arial" w:hAnsi="Arial" w:eastAsia="Arial" w:cs="Arial"/>
                <w:spacing w:val="1"/>
                <w:position w:val="-2"/>
                <w:sz w:val="18"/>
                <w:szCs w:val="22"/>
              </w:rPr>
              <w:t xml:space="preserve"> </w:t>
            </w:r>
            <w:r w:rsidRPr="005E1A79">
              <w:rPr>
                <w:rFonts w:ascii="Arial" w:hAnsi="Arial" w:eastAsia="Arial" w:cs="Arial"/>
                <w:position w:val="-2"/>
                <w:sz w:val="18"/>
                <w:szCs w:val="22"/>
              </w:rPr>
              <w:t>Date:</w:t>
            </w:r>
          </w:p>
        </w:tc>
      </w:tr>
      <w:tr w:rsidRPr="005E1A79" w:rsidR="005E1A79" w:rsidTr="005E1A79" w14:paraId="26EE431A" w14:textId="77777777">
        <w:trPr>
          <w:gridBefore w:val="1"/>
          <w:gridAfter w:val="1"/>
          <w:wBefore w:w="30" w:type="dxa"/>
          <w:wAfter w:w="16" w:type="dxa"/>
          <w:trHeight w:val="371" w:hRule="exact"/>
        </w:trPr>
        <w:tc>
          <w:tcPr>
            <w:tcW w:w="10684" w:type="dxa"/>
            <w:gridSpan w:val="9"/>
          </w:tcPr>
          <w:p w:rsidRPr="005E1A79" w:rsidR="005E1A79" w:rsidP="005E1A79" w:rsidRDefault="005E1A79" w14:paraId="2F248425" w14:textId="77777777">
            <w:pPr>
              <w:keepNext w:val="0"/>
              <w:widowControl w:val="0"/>
              <w:spacing w:before="69" w:after="0"/>
              <w:ind w:left="75" w:right="144"/>
              <w:rPr>
                <w:rFonts w:ascii="Arial" w:hAnsi="Arial" w:eastAsia="Arial" w:cs="Arial"/>
                <w:b/>
                <w:sz w:val="18"/>
                <w:szCs w:val="22"/>
              </w:rPr>
            </w:pPr>
            <w:r w:rsidRPr="005E1A79">
              <w:rPr>
                <w:rFonts w:ascii="Arial" w:hAnsi="Arial" w:eastAsia="Arial" w:cs="Arial"/>
                <w:b/>
                <w:sz w:val="18"/>
                <w:szCs w:val="22"/>
              </w:rPr>
              <w:t>18. Estimated Funding ($):</w:t>
            </w:r>
          </w:p>
        </w:tc>
      </w:tr>
      <w:tr w:rsidRPr="005E1A79" w:rsidR="005E1A79" w:rsidTr="005E1A79" w14:paraId="1F3046C1" w14:textId="77777777">
        <w:trPr>
          <w:gridBefore w:val="1"/>
          <w:gridAfter w:val="1"/>
          <w:wBefore w:w="30" w:type="dxa"/>
          <w:wAfter w:w="16" w:type="dxa"/>
          <w:trHeight w:val="2244" w:hRule="exact"/>
        </w:trPr>
        <w:tc>
          <w:tcPr>
            <w:tcW w:w="10684" w:type="dxa"/>
            <w:gridSpan w:val="9"/>
          </w:tcPr>
          <w:p w:rsidRPr="005E1A79" w:rsidR="005E1A79" w:rsidP="005E1A79" w:rsidRDefault="005E1A79" w14:paraId="1D91171C" w14:textId="77777777">
            <w:pPr>
              <w:keepNext w:val="0"/>
              <w:widowControl w:val="0"/>
              <w:spacing w:before="67" w:after="0"/>
              <w:ind w:left="84" w:right="144"/>
              <w:rPr>
                <w:rFonts w:ascii="Arial" w:hAnsi="Arial" w:eastAsia="Arial" w:cs="Arial"/>
                <w:sz w:val="18"/>
                <w:szCs w:val="22"/>
              </w:rPr>
            </w:pPr>
            <w:r w:rsidRPr="005E1A79">
              <w:rPr>
                <w:rFonts w:ascii="Arial" w:hAnsi="Arial" w:eastAsia="Arial" w:cs="Arial"/>
                <w:sz w:val="18"/>
                <w:szCs w:val="22"/>
              </w:rPr>
              <w:t>*a. Federal</w:t>
            </w:r>
          </w:p>
          <w:p w:rsidRPr="005E1A79" w:rsidR="005E1A79" w:rsidP="005E1A79" w:rsidRDefault="005E1A79" w14:paraId="62305EC4" w14:textId="77777777">
            <w:pPr>
              <w:keepNext w:val="0"/>
              <w:widowControl w:val="0"/>
              <w:spacing w:before="119" w:after="0"/>
              <w:ind w:left="84" w:right="144"/>
              <w:rPr>
                <w:rFonts w:ascii="Arial" w:hAnsi="Arial" w:eastAsia="Arial" w:cs="Arial"/>
                <w:sz w:val="18"/>
                <w:szCs w:val="22"/>
              </w:rPr>
            </w:pPr>
            <w:r w:rsidRPr="005E1A79">
              <w:rPr>
                <w:rFonts w:ascii="Arial" w:hAnsi="Arial" w:eastAsia="Arial" w:cs="Arial"/>
                <w:sz w:val="18"/>
                <w:szCs w:val="22"/>
              </w:rPr>
              <w:t>*b. Applicant</w:t>
            </w:r>
          </w:p>
          <w:p w:rsidRPr="005E1A79" w:rsidR="005E1A79" w:rsidP="005E1A79" w:rsidRDefault="005E1A79" w14:paraId="74B07DFC" w14:textId="77777777">
            <w:pPr>
              <w:keepNext w:val="0"/>
              <w:widowControl w:val="0"/>
              <w:spacing w:before="92" w:after="0"/>
              <w:ind w:left="93" w:right="144"/>
              <w:rPr>
                <w:rFonts w:ascii="Arial" w:hAnsi="Arial" w:eastAsia="Arial" w:cs="Arial"/>
                <w:sz w:val="18"/>
                <w:szCs w:val="22"/>
              </w:rPr>
            </w:pPr>
            <w:r w:rsidRPr="005E1A79">
              <w:rPr>
                <w:rFonts w:ascii="Arial" w:hAnsi="Arial" w:eastAsia="Arial" w:cs="Arial"/>
                <w:sz w:val="18"/>
                <w:szCs w:val="22"/>
              </w:rPr>
              <w:t>*c. State</w:t>
            </w:r>
          </w:p>
          <w:p w:rsidRPr="005E1A79" w:rsidR="005E1A79" w:rsidP="005E1A79" w:rsidRDefault="005E1A79" w14:paraId="31DE2542" w14:textId="77777777">
            <w:pPr>
              <w:keepNext w:val="0"/>
              <w:widowControl w:val="0"/>
              <w:spacing w:before="122" w:after="0"/>
              <w:ind w:left="93" w:right="144"/>
              <w:rPr>
                <w:rFonts w:ascii="Arial" w:hAnsi="Arial" w:eastAsia="Arial" w:cs="Arial"/>
                <w:sz w:val="18"/>
                <w:szCs w:val="22"/>
              </w:rPr>
            </w:pPr>
            <w:r w:rsidRPr="005E1A79">
              <w:rPr>
                <w:rFonts w:ascii="Arial" w:hAnsi="Arial" w:eastAsia="Arial" w:cs="Arial"/>
                <w:sz w:val="18"/>
                <w:szCs w:val="22"/>
              </w:rPr>
              <w:t>*d. Local</w:t>
            </w:r>
          </w:p>
          <w:p w:rsidRPr="005E1A79" w:rsidR="005E1A79" w:rsidP="005E1A79" w:rsidRDefault="005E1A79" w14:paraId="3248206E" w14:textId="77777777">
            <w:pPr>
              <w:keepNext w:val="0"/>
              <w:widowControl w:val="0"/>
              <w:spacing w:before="119" w:after="0"/>
              <w:ind w:left="93" w:right="144"/>
              <w:rPr>
                <w:rFonts w:ascii="Arial" w:hAnsi="Arial" w:eastAsia="Arial" w:cs="Arial"/>
                <w:sz w:val="18"/>
                <w:szCs w:val="22"/>
              </w:rPr>
            </w:pPr>
            <w:r w:rsidRPr="005E1A79">
              <w:rPr>
                <w:rFonts w:ascii="Arial" w:hAnsi="Arial" w:eastAsia="Arial" w:cs="Arial"/>
                <w:sz w:val="18"/>
                <w:szCs w:val="22"/>
              </w:rPr>
              <w:t>*e. Other</w:t>
            </w:r>
          </w:p>
          <w:p w:rsidRPr="005E1A79" w:rsidR="005E1A79" w:rsidP="005E1A79" w:rsidRDefault="005E1A79" w14:paraId="1410F26E" w14:textId="77777777">
            <w:pPr>
              <w:keepNext w:val="0"/>
              <w:widowControl w:val="0"/>
              <w:spacing w:before="97" w:after="0"/>
              <w:ind w:left="102" w:right="144"/>
              <w:rPr>
                <w:rFonts w:ascii="Arial" w:hAnsi="Arial" w:eastAsia="Arial" w:cs="Arial"/>
                <w:sz w:val="18"/>
                <w:szCs w:val="22"/>
              </w:rPr>
            </w:pPr>
            <w:r w:rsidRPr="005E1A79">
              <w:rPr>
                <w:rFonts w:ascii="Arial" w:hAnsi="Arial" w:eastAsia="Arial" w:cs="Arial"/>
                <w:sz w:val="18"/>
                <w:szCs w:val="22"/>
              </w:rPr>
              <w:t>*f.  Program Income</w:t>
            </w:r>
          </w:p>
          <w:p w:rsidRPr="005E1A79" w:rsidR="005E1A79" w:rsidP="005E1A79" w:rsidRDefault="005E1A79" w14:paraId="693130F6" w14:textId="77777777">
            <w:pPr>
              <w:keepNext w:val="0"/>
              <w:widowControl w:val="0"/>
              <w:tabs>
                <w:tab w:val="left" w:pos="3278"/>
              </w:tabs>
              <w:spacing w:before="81" w:after="0"/>
              <w:ind w:left="102" w:right="144"/>
              <w:rPr>
                <w:rFonts w:ascii="Arial" w:hAnsi="Arial" w:eastAsia="Arial" w:cs="Arial"/>
                <w:sz w:val="18"/>
                <w:szCs w:val="22"/>
              </w:rPr>
            </w:pPr>
            <w:r w:rsidRPr="005E1A79">
              <w:rPr>
                <w:rFonts w:ascii="Arial" w:hAnsi="Arial" w:eastAsia="Arial" w:cs="Arial"/>
                <w:sz w:val="18"/>
                <w:szCs w:val="22"/>
              </w:rPr>
              <w:t>*g.</w:t>
            </w:r>
            <w:r w:rsidRPr="005E1A79">
              <w:rPr>
                <w:rFonts w:ascii="Arial" w:hAnsi="Arial" w:eastAsia="Arial" w:cs="Arial"/>
                <w:spacing w:val="48"/>
                <w:sz w:val="18"/>
                <w:szCs w:val="22"/>
              </w:rPr>
              <w:t xml:space="preserve"> </w:t>
            </w:r>
            <w:r w:rsidRPr="005E1A79">
              <w:rPr>
                <w:rFonts w:ascii="Arial" w:hAnsi="Arial" w:eastAsia="Arial" w:cs="Arial"/>
                <w:sz w:val="18"/>
                <w:szCs w:val="22"/>
              </w:rPr>
              <w:t>TOTAL</w:t>
            </w:r>
            <w:r w:rsidRPr="005E1A79">
              <w:rPr>
                <w:rFonts w:ascii="Arial" w:hAnsi="Arial" w:eastAsia="Arial" w:cs="Arial"/>
                <w:sz w:val="18"/>
                <w:szCs w:val="22"/>
              </w:rPr>
              <w:tab/>
            </w:r>
          </w:p>
        </w:tc>
      </w:tr>
      <w:tr w:rsidRPr="005E1A79" w:rsidR="005E1A79" w:rsidTr="00935AB9" w14:paraId="44ED4BB0" w14:textId="77777777">
        <w:trPr>
          <w:gridBefore w:val="1"/>
          <w:gridAfter w:val="1"/>
          <w:wBefore w:w="30" w:type="dxa"/>
          <w:wAfter w:w="16" w:type="dxa"/>
          <w:trHeight w:val="1434" w:hRule="exact"/>
        </w:trPr>
        <w:tc>
          <w:tcPr>
            <w:tcW w:w="10684" w:type="dxa"/>
            <w:gridSpan w:val="9"/>
          </w:tcPr>
          <w:p w:rsidRPr="005E1A79" w:rsidR="005E1A79" w:rsidP="005E1A79" w:rsidRDefault="005E1A79" w14:paraId="1A17177B" w14:textId="77777777">
            <w:pPr>
              <w:keepNext w:val="0"/>
              <w:widowControl w:val="0"/>
              <w:spacing w:before="116" w:after="0"/>
              <w:ind w:left="93" w:right="144"/>
              <w:rPr>
                <w:rFonts w:ascii="Arial" w:hAnsi="Arial" w:eastAsia="Arial" w:cs="Arial"/>
                <w:b/>
                <w:sz w:val="18"/>
                <w:szCs w:val="22"/>
              </w:rPr>
            </w:pPr>
            <w:r w:rsidRPr="005E1A79">
              <w:rPr>
                <w:rFonts w:ascii="Arial" w:hAnsi="Arial" w:eastAsia="Arial" w:cs="Arial"/>
                <w:b/>
                <w:sz w:val="18"/>
                <w:szCs w:val="22"/>
              </w:rPr>
              <w:t>*19.  Is Application Subject to Review By State Under Executive Order 12372 Process?</w:t>
            </w:r>
          </w:p>
          <w:p w:rsidRPr="005E1A79" w:rsidR="005E1A79" w:rsidP="00053E75" w:rsidRDefault="00935AB9" w14:paraId="02EC9A76" w14:textId="77777777">
            <w:pPr>
              <w:keepNext w:val="0"/>
              <w:widowControl w:val="0"/>
              <w:numPr>
                <w:ilvl w:val="0"/>
                <w:numId w:val="55"/>
              </w:numPr>
              <w:tabs>
                <w:tab w:val="left" w:pos="653"/>
                <w:tab w:val="left" w:pos="9535"/>
              </w:tabs>
              <w:spacing w:before="124" w:after="0"/>
              <w:rPr>
                <w:rFonts w:ascii="Times New Roman" w:hAnsi="Arial" w:eastAsia="Arial" w:cs="Arial"/>
                <w:sz w:val="18"/>
                <w:szCs w:val="22"/>
              </w:rPr>
            </w:pPr>
            <w:r>
              <w:rPr>
                <w:rFonts w:ascii="Arial" w:hAnsi="Arial" w:eastAsia="Arial" w:cs="Arial"/>
                <w:noProof/>
                <w:sz w:val="22"/>
                <w:szCs w:val="22"/>
              </w:rPr>
              <mc:AlternateContent>
                <mc:Choice Requires="wps">
                  <w:drawing>
                    <wp:anchor distT="0" distB="0" distL="114300" distR="114300" simplePos="0" relativeHeight="251717632" behindDoc="1" locked="0" layoutInCell="1" allowOverlap="1" wp14:editId="303B781E" wp14:anchorId="5CB53EEA">
                      <wp:simplePos x="0" y="0"/>
                      <wp:positionH relativeFrom="page">
                        <wp:posOffset>76160</wp:posOffset>
                      </wp:positionH>
                      <wp:positionV relativeFrom="page">
                        <wp:posOffset>273171</wp:posOffset>
                      </wp:positionV>
                      <wp:extent cx="102235" cy="102235"/>
                      <wp:effectExtent l="10160" t="12065" r="11430" b="952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6pt;margin-top:21.5pt;width:8.05pt;height:8.0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E07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">
                      <w10:wrap anchorx="page" anchory="page"/>
                    </v:rect>
                  </w:pict>
                </mc:Fallback>
              </mc:AlternateContent>
            </w:r>
            <w:r w:rsidRPr="005E1A79" w:rsidR="005E1A79">
              <w:rPr>
                <w:rFonts w:ascii="Arial" w:hAnsi="Arial" w:eastAsia="Arial" w:cs="Arial"/>
                <w:sz w:val="18"/>
                <w:szCs w:val="22"/>
              </w:rPr>
              <w:t>This</w:t>
            </w:r>
            <w:r w:rsidRPr="005E1A79" w:rsidR="005E1A79">
              <w:rPr>
                <w:rFonts w:ascii="Arial" w:hAnsi="Arial" w:eastAsia="Arial" w:cs="Arial"/>
                <w:spacing w:val="-4"/>
                <w:sz w:val="18"/>
                <w:szCs w:val="22"/>
              </w:rPr>
              <w:t xml:space="preserve"> </w:t>
            </w:r>
            <w:r w:rsidRPr="005E1A79" w:rsidR="005E1A79">
              <w:rPr>
                <w:rFonts w:ascii="Arial" w:hAnsi="Arial" w:eastAsia="Arial" w:cs="Arial"/>
                <w:sz w:val="18"/>
                <w:szCs w:val="22"/>
              </w:rPr>
              <w:t>application</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was</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made</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available</w:t>
            </w:r>
            <w:r w:rsidRPr="005E1A79" w:rsidR="005E1A79">
              <w:rPr>
                <w:rFonts w:ascii="Arial" w:hAnsi="Arial" w:eastAsia="Arial" w:cs="Arial"/>
                <w:spacing w:val="-5"/>
                <w:sz w:val="18"/>
                <w:szCs w:val="22"/>
              </w:rPr>
              <w:t xml:space="preserve"> </w:t>
            </w:r>
            <w:r w:rsidRPr="005E1A79" w:rsidR="005E1A79">
              <w:rPr>
                <w:rFonts w:ascii="Arial" w:hAnsi="Arial" w:eastAsia="Arial" w:cs="Arial"/>
                <w:sz w:val="18"/>
                <w:szCs w:val="22"/>
              </w:rPr>
              <w:t>to</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the</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State</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under</w:t>
            </w:r>
            <w:r w:rsidRPr="005E1A79" w:rsidR="005E1A79">
              <w:rPr>
                <w:rFonts w:ascii="Arial" w:hAnsi="Arial" w:eastAsia="Arial" w:cs="Arial"/>
                <w:spacing w:val="-5"/>
                <w:sz w:val="18"/>
                <w:szCs w:val="22"/>
              </w:rPr>
              <w:t xml:space="preserve"> </w:t>
            </w:r>
            <w:r w:rsidRPr="005E1A79" w:rsidR="005E1A79">
              <w:rPr>
                <w:rFonts w:ascii="Arial" w:hAnsi="Arial" w:eastAsia="Arial" w:cs="Arial"/>
                <w:sz w:val="18"/>
                <w:szCs w:val="22"/>
              </w:rPr>
              <w:t>the</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Executive</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Order</w:t>
            </w:r>
            <w:r w:rsidRPr="005E1A79" w:rsidR="005E1A79">
              <w:rPr>
                <w:rFonts w:ascii="Arial" w:hAnsi="Arial" w:eastAsia="Arial" w:cs="Arial"/>
                <w:spacing w:val="-3"/>
                <w:sz w:val="18"/>
                <w:szCs w:val="22"/>
              </w:rPr>
              <w:t xml:space="preserve"> </w:t>
            </w:r>
            <w:r w:rsidRPr="005E1A79" w:rsidR="005E1A79">
              <w:rPr>
                <w:rFonts w:ascii="Arial" w:hAnsi="Arial" w:eastAsia="Arial" w:cs="Arial"/>
                <w:sz w:val="18"/>
                <w:szCs w:val="22"/>
              </w:rPr>
              <w:t>12372</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Process</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for</w:t>
            </w:r>
            <w:r w:rsidRPr="005E1A79" w:rsidR="005E1A79">
              <w:rPr>
                <w:rFonts w:ascii="Arial" w:hAnsi="Arial" w:eastAsia="Arial" w:cs="Arial"/>
                <w:spacing w:val="-5"/>
                <w:sz w:val="18"/>
                <w:szCs w:val="22"/>
              </w:rPr>
              <w:t xml:space="preserve"> </w:t>
            </w:r>
            <w:r w:rsidRPr="005E1A79" w:rsidR="005E1A79">
              <w:rPr>
                <w:rFonts w:ascii="Arial" w:hAnsi="Arial" w:eastAsia="Arial" w:cs="Arial"/>
                <w:sz w:val="18"/>
                <w:szCs w:val="22"/>
              </w:rPr>
              <w:t>review</w:t>
            </w:r>
            <w:r w:rsidRPr="005E1A79" w:rsidR="005E1A79">
              <w:rPr>
                <w:rFonts w:ascii="Arial" w:hAnsi="Arial" w:eastAsia="Arial" w:cs="Arial"/>
                <w:spacing w:val="-6"/>
                <w:sz w:val="18"/>
                <w:szCs w:val="22"/>
              </w:rPr>
              <w:t xml:space="preserve"> </w:t>
            </w:r>
            <w:r w:rsidRPr="005E1A79" w:rsidR="005E1A79">
              <w:rPr>
                <w:rFonts w:ascii="Arial" w:hAnsi="Arial" w:eastAsia="Arial" w:cs="Arial"/>
                <w:sz w:val="18"/>
                <w:szCs w:val="22"/>
              </w:rPr>
              <w:t>on</w:t>
            </w:r>
            <w:r w:rsidRPr="005E1A79" w:rsidR="005E1A79">
              <w:rPr>
                <w:rFonts w:ascii="Arial" w:hAnsi="Arial" w:eastAsia="Arial" w:cs="Arial"/>
                <w:spacing w:val="-3"/>
                <w:sz w:val="18"/>
                <w:szCs w:val="22"/>
              </w:rPr>
              <w:t xml:space="preserve"> </w:t>
            </w:r>
            <w:r w:rsidRPr="005E1A79" w:rsidR="005E1A79">
              <w:rPr>
                <w:rFonts w:ascii="Times New Roman" w:hAnsi="Arial" w:eastAsia="Arial" w:cs="Arial"/>
                <w:sz w:val="18"/>
                <w:szCs w:val="22"/>
                <w:u w:val="single"/>
              </w:rPr>
              <w:t xml:space="preserve"> </w:t>
            </w:r>
            <w:r w:rsidRPr="005E1A79" w:rsidR="005E1A79">
              <w:rPr>
                <w:rFonts w:ascii="Times New Roman" w:hAnsi="Arial" w:eastAsia="Arial" w:cs="Arial"/>
                <w:sz w:val="18"/>
                <w:szCs w:val="22"/>
                <w:u w:val="single"/>
              </w:rPr>
              <w:tab/>
            </w:r>
          </w:p>
          <w:p w:rsidRPr="005E1A79" w:rsidR="005E1A79" w:rsidP="00053E75" w:rsidRDefault="00935AB9" w14:paraId="49EE4D00" w14:textId="77777777">
            <w:pPr>
              <w:keepNext w:val="0"/>
              <w:widowControl w:val="0"/>
              <w:numPr>
                <w:ilvl w:val="0"/>
                <w:numId w:val="55"/>
              </w:numPr>
              <w:tabs>
                <w:tab w:val="left" w:pos="603"/>
              </w:tabs>
              <w:spacing w:before="122" w:after="0"/>
              <w:ind w:left="602" w:hanging="202"/>
              <w:rPr>
                <w:rFonts w:ascii="Arial" w:hAnsi="Arial" w:eastAsia="Arial" w:cs="Arial"/>
                <w:sz w:val="18"/>
                <w:szCs w:val="22"/>
              </w:rPr>
            </w:pPr>
            <w:r>
              <w:rPr>
                <w:rFonts w:ascii="Arial" w:hAnsi="Arial" w:eastAsia="Arial" w:cs="Arial"/>
                <w:b/>
                <w:noProof/>
                <w:sz w:val="18"/>
                <w:szCs w:val="22"/>
              </w:rPr>
              <mc:AlternateContent>
                <mc:Choice Requires="wps">
                  <w:drawing>
                    <wp:anchor distT="0" distB="0" distL="114300" distR="114300" simplePos="0" relativeHeight="251718656" behindDoc="1" locked="0" layoutInCell="1" allowOverlap="1" wp14:editId="4E657BA6" wp14:anchorId="747BD9F5">
                      <wp:simplePos x="0" y="0"/>
                      <wp:positionH relativeFrom="page">
                        <wp:posOffset>76362</wp:posOffset>
                      </wp:positionH>
                      <wp:positionV relativeFrom="page">
                        <wp:posOffset>510837</wp:posOffset>
                      </wp:positionV>
                      <wp:extent cx="102235" cy="102235"/>
                      <wp:effectExtent l="10160" t="11430" r="11430" b="1016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6pt;margin-top:40.2pt;width:8.05pt;height:8.0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5EF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">
                      <w10:wrap anchorx="page" anchory="page"/>
                    </v:rect>
                  </w:pict>
                </mc:Fallback>
              </mc:AlternateContent>
            </w:r>
            <w:r w:rsidRPr="005E1A79" w:rsidR="005E1A79">
              <w:rPr>
                <w:rFonts w:ascii="Arial" w:hAnsi="Arial" w:eastAsia="Arial" w:cs="Arial"/>
                <w:sz w:val="18"/>
                <w:szCs w:val="22"/>
              </w:rPr>
              <w:t>Program</w:t>
            </w:r>
            <w:r w:rsidRPr="005E1A79" w:rsidR="005E1A79">
              <w:rPr>
                <w:rFonts w:ascii="Arial" w:hAnsi="Arial" w:eastAsia="Arial" w:cs="Arial"/>
                <w:spacing w:val="-3"/>
                <w:sz w:val="18"/>
                <w:szCs w:val="22"/>
              </w:rPr>
              <w:t xml:space="preserve"> </w:t>
            </w:r>
            <w:r w:rsidRPr="005E1A79" w:rsidR="005E1A79">
              <w:rPr>
                <w:rFonts w:ascii="Arial" w:hAnsi="Arial" w:eastAsia="Arial" w:cs="Arial"/>
                <w:sz w:val="18"/>
                <w:szCs w:val="22"/>
              </w:rPr>
              <w:t>is</w:t>
            </w:r>
            <w:r w:rsidRPr="005E1A79" w:rsidR="005E1A79">
              <w:rPr>
                <w:rFonts w:ascii="Arial" w:hAnsi="Arial" w:eastAsia="Arial" w:cs="Arial"/>
                <w:spacing w:val="-3"/>
                <w:sz w:val="18"/>
                <w:szCs w:val="22"/>
              </w:rPr>
              <w:t xml:space="preserve"> </w:t>
            </w:r>
            <w:r w:rsidRPr="005E1A79" w:rsidR="005E1A79">
              <w:rPr>
                <w:rFonts w:ascii="Arial" w:hAnsi="Arial" w:eastAsia="Arial" w:cs="Arial"/>
                <w:sz w:val="18"/>
                <w:szCs w:val="22"/>
              </w:rPr>
              <w:t>subject</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to</w:t>
            </w:r>
            <w:r w:rsidRPr="005E1A79" w:rsidR="005E1A79">
              <w:rPr>
                <w:rFonts w:ascii="Arial" w:hAnsi="Arial" w:eastAsia="Arial" w:cs="Arial"/>
                <w:spacing w:val="-4"/>
                <w:sz w:val="18"/>
                <w:szCs w:val="22"/>
              </w:rPr>
              <w:t xml:space="preserve"> </w:t>
            </w:r>
            <w:r w:rsidRPr="005E1A79" w:rsidR="005E1A79">
              <w:rPr>
                <w:rFonts w:ascii="Arial" w:hAnsi="Arial" w:eastAsia="Arial" w:cs="Arial"/>
                <w:sz w:val="18"/>
                <w:szCs w:val="22"/>
              </w:rPr>
              <w:t>E.O.</w:t>
            </w:r>
            <w:r w:rsidRPr="005E1A79" w:rsidR="005E1A79">
              <w:rPr>
                <w:rFonts w:ascii="Arial" w:hAnsi="Arial" w:eastAsia="Arial" w:cs="Arial"/>
                <w:spacing w:val="-4"/>
                <w:sz w:val="18"/>
                <w:szCs w:val="22"/>
              </w:rPr>
              <w:t xml:space="preserve"> </w:t>
            </w:r>
            <w:r w:rsidRPr="005E1A79" w:rsidR="005E1A79">
              <w:rPr>
                <w:rFonts w:ascii="Arial" w:hAnsi="Arial" w:eastAsia="Arial" w:cs="Arial"/>
                <w:sz w:val="18"/>
                <w:szCs w:val="22"/>
              </w:rPr>
              <w:t>12372</w:t>
            </w:r>
            <w:r w:rsidRPr="005E1A79" w:rsidR="005E1A79">
              <w:rPr>
                <w:rFonts w:ascii="Arial" w:hAnsi="Arial" w:eastAsia="Arial" w:cs="Arial"/>
                <w:spacing w:val="-4"/>
                <w:sz w:val="18"/>
                <w:szCs w:val="22"/>
              </w:rPr>
              <w:t xml:space="preserve"> </w:t>
            </w:r>
            <w:r w:rsidRPr="005E1A79" w:rsidR="005E1A79">
              <w:rPr>
                <w:rFonts w:ascii="Arial" w:hAnsi="Arial" w:eastAsia="Arial" w:cs="Arial"/>
                <w:sz w:val="18"/>
                <w:szCs w:val="22"/>
              </w:rPr>
              <w:t>but</w:t>
            </w:r>
            <w:r w:rsidRPr="005E1A79" w:rsidR="005E1A79">
              <w:rPr>
                <w:rFonts w:ascii="Arial" w:hAnsi="Arial" w:eastAsia="Arial" w:cs="Arial"/>
                <w:spacing w:val="-4"/>
                <w:sz w:val="18"/>
                <w:szCs w:val="22"/>
              </w:rPr>
              <w:t xml:space="preserve"> </w:t>
            </w:r>
            <w:r w:rsidRPr="005E1A79" w:rsidR="005E1A79">
              <w:rPr>
                <w:rFonts w:ascii="Arial" w:hAnsi="Arial" w:eastAsia="Arial" w:cs="Arial"/>
                <w:sz w:val="18"/>
                <w:szCs w:val="22"/>
              </w:rPr>
              <w:t>has</w:t>
            </w:r>
            <w:r w:rsidRPr="005E1A79" w:rsidR="005E1A79">
              <w:rPr>
                <w:rFonts w:ascii="Arial" w:hAnsi="Arial" w:eastAsia="Arial" w:cs="Arial"/>
                <w:spacing w:val="-1"/>
                <w:sz w:val="18"/>
                <w:szCs w:val="22"/>
              </w:rPr>
              <w:t xml:space="preserve"> </w:t>
            </w:r>
            <w:r w:rsidRPr="005E1A79" w:rsidR="005E1A79">
              <w:rPr>
                <w:rFonts w:ascii="Arial" w:hAnsi="Arial" w:eastAsia="Arial" w:cs="Arial"/>
                <w:sz w:val="18"/>
                <w:szCs w:val="22"/>
              </w:rPr>
              <w:t>not</w:t>
            </w:r>
            <w:r w:rsidRPr="005E1A79" w:rsidR="005E1A79">
              <w:rPr>
                <w:rFonts w:ascii="Arial" w:hAnsi="Arial" w:eastAsia="Arial" w:cs="Arial"/>
                <w:spacing w:val="-4"/>
                <w:sz w:val="18"/>
                <w:szCs w:val="22"/>
              </w:rPr>
              <w:t xml:space="preserve"> </w:t>
            </w:r>
            <w:r w:rsidRPr="005E1A79" w:rsidR="005E1A79">
              <w:rPr>
                <w:rFonts w:ascii="Arial" w:hAnsi="Arial" w:eastAsia="Arial" w:cs="Arial"/>
                <w:sz w:val="18"/>
                <w:szCs w:val="22"/>
              </w:rPr>
              <w:t>been</w:t>
            </w:r>
            <w:r w:rsidRPr="005E1A79" w:rsidR="005E1A79">
              <w:rPr>
                <w:rFonts w:ascii="Arial" w:hAnsi="Arial" w:eastAsia="Arial" w:cs="Arial"/>
                <w:spacing w:val="-1"/>
                <w:sz w:val="18"/>
                <w:szCs w:val="22"/>
              </w:rPr>
              <w:t xml:space="preserve"> </w:t>
            </w:r>
            <w:r w:rsidRPr="005E1A79" w:rsidR="005E1A79">
              <w:rPr>
                <w:rFonts w:ascii="Arial" w:hAnsi="Arial" w:eastAsia="Arial" w:cs="Arial"/>
                <w:sz w:val="18"/>
                <w:szCs w:val="22"/>
              </w:rPr>
              <w:t>selected</w:t>
            </w:r>
            <w:r w:rsidRPr="005E1A79" w:rsidR="005E1A79">
              <w:rPr>
                <w:rFonts w:ascii="Arial" w:hAnsi="Arial" w:eastAsia="Arial" w:cs="Arial"/>
                <w:spacing w:val="-1"/>
                <w:sz w:val="18"/>
                <w:szCs w:val="22"/>
              </w:rPr>
              <w:t xml:space="preserve"> </w:t>
            </w:r>
            <w:r w:rsidRPr="005E1A79" w:rsidR="005E1A79">
              <w:rPr>
                <w:rFonts w:ascii="Arial" w:hAnsi="Arial" w:eastAsia="Arial" w:cs="Arial"/>
                <w:sz w:val="18"/>
                <w:szCs w:val="22"/>
              </w:rPr>
              <w:t>by</w:t>
            </w:r>
            <w:r w:rsidRPr="005E1A79" w:rsidR="005E1A79">
              <w:rPr>
                <w:rFonts w:ascii="Arial" w:hAnsi="Arial" w:eastAsia="Arial" w:cs="Arial"/>
                <w:spacing w:val="-3"/>
                <w:sz w:val="18"/>
                <w:szCs w:val="22"/>
              </w:rPr>
              <w:t xml:space="preserve"> </w:t>
            </w:r>
            <w:r w:rsidRPr="005E1A79" w:rsidR="005E1A79">
              <w:rPr>
                <w:rFonts w:ascii="Arial" w:hAnsi="Arial" w:eastAsia="Arial" w:cs="Arial"/>
                <w:sz w:val="18"/>
                <w:szCs w:val="22"/>
              </w:rPr>
              <w:t>the</w:t>
            </w:r>
            <w:r w:rsidRPr="005E1A79" w:rsidR="005E1A79">
              <w:rPr>
                <w:rFonts w:ascii="Arial" w:hAnsi="Arial" w:eastAsia="Arial" w:cs="Arial"/>
                <w:spacing w:val="-4"/>
                <w:sz w:val="18"/>
                <w:szCs w:val="22"/>
              </w:rPr>
              <w:t xml:space="preserve"> </w:t>
            </w:r>
            <w:r w:rsidRPr="005E1A79" w:rsidR="005E1A79">
              <w:rPr>
                <w:rFonts w:ascii="Arial" w:hAnsi="Arial" w:eastAsia="Arial" w:cs="Arial"/>
                <w:sz w:val="18"/>
                <w:szCs w:val="22"/>
              </w:rPr>
              <w:t>State</w:t>
            </w:r>
            <w:r w:rsidRPr="005E1A79" w:rsidR="005E1A79">
              <w:rPr>
                <w:rFonts w:ascii="Arial" w:hAnsi="Arial" w:eastAsia="Arial" w:cs="Arial"/>
                <w:spacing w:val="-4"/>
                <w:sz w:val="18"/>
                <w:szCs w:val="22"/>
              </w:rPr>
              <w:t xml:space="preserve"> </w:t>
            </w:r>
            <w:r w:rsidRPr="005E1A79" w:rsidR="005E1A79">
              <w:rPr>
                <w:rFonts w:ascii="Arial" w:hAnsi="Arial" w:eastAsia="Arial" w:cs="Arial"/>
                <w:sz w:val="18"/>
                <w:szCs w:val="22"/>
              </w:rPr>
              <w:t>for</w:t>
            </w:r>
            <w:r w:rsidRPr="005E1A79" w:rsidR="005E1A79">
              <w:rPr>
                <w:rFonts w:ascii="Arial" w:hAnsi="Arial" w:eastAsia="Arial" w:cs="Arial"/>
                <w:spacing w:val="-2"/>
                <w:sz w:val="18"/>
                <w:szCs w:val="22"/>
              </w:rPr>
              <w:t xml:space="preserve"> </w:t>
            </w:r>
            <w:r w:rsidRPr="005E1A79" w:rsidR="005E1A79">
              <w:rPr>
                <w:rFonts w:ascii="Arial" w:hAnsi="Arial" w:eastAsia="Arial" w:cs="Arial"/>
                <w:sz w:val="18"/>
                <w:szCs w:val="22"/>
              </w:rPr>
              <w:t>review.</w:t>
            </w:r>
          </w:p>
          <w:p w:rsidRPr="005E1A79" w:rsidR="005E1A79" w:rsidP="00053E75" w:rsidRDefault="00935AB9" w14:paraId="560CD251" w14:textId="77777777">
            <w:pPr>
              <w:keepNext w:val="0"/>
              <w:widowControl w:val="0"/>
              <w:numPr>
                <w:ilvl w:val="0"/>
                <w:numId w:val="55"/>
              </w:numPr>
              <w:tabs>
                <w:tab w:val="left" w:pos="644"/>
              </w:tabs>
              <w:spacing w:before="119" w:after="0"/>
              <w:ind w:left="643" w:hanging="243"/>
              <w:rPr>
                <w:rFonts w:ascii="Arial" w:hAnsi="Arial" w:eastAsia="Arial" w:cs="Arial"/>
                <w:sz w:val="18"/>
                <w:szCs w:val="22"/>
              </w:rPr>
            </w:pPr>
            <w:r>
              <w:rPr>
                <w:rFonts w:ascii="Arial" w:hAnsi="Arial" w:eastAsia="Arial" w:cs="Arial"/>
                <w:b/>
                <w:noProof/>
                <w:sz w:val="18"/>
                <w:szCs w:val="22"/>
              </w:rPr>
              <mc:AlternateContent>
                <mc:Choice Requires="wps">
                  <w:drawing>
                    <wp:anchor distT="0" distB="0" distL="114300" distR="114300" simplePos="0" relativeHeight="251719680" behindDoc="1" locked="0" layoutInCell="1" allowOverlap="1" wp14:editId="4DDA1964" wp14:anchorId="26455BA9">
                      <wp:simplePos x="0" y="0"/>
                      <wp:positionH relativeFrom="page">
                        <wp:posOffset>76362</wp:posOffset>
                      </wp:positionH>
                      <wp:positionV relativeFrom="page">
                        <wp:posOffset>698392</wp:posOffset>
                      </wp:positionV>
                      <wp:extent cx="102235" cy="102235"/>
                      <wp:effectExtent l="10160" t="8890" r="11430" b="1270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style="position:absolute;margin-left:6pt;margin-top:55pt;width:8.05pt;height:8.0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AA92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">
                      <w10:wrap anchorx="page" anchory="page"/>
                    </v:rect>
                  </w:pict>
                </mc:Fallback>
              </mc:AlternateContent>
            </w:r>
            <w:r w:rsidRPr="005E1A79" w:rsidR="005E1A79">
              <w:rPr>
                <w:rFonts w:ascii="Arial" w:hAnsi="Arial" w:eastAsia="Arial" w:cs="Arial"/>
                <w:sz w:val="18"/>
                <w:szCs w:val="22"/>
              </w:rPr>
              <w:t>Program is not covered by E. O.</w:t>
            </w:r>
            <w:r w:rsidRPr="005E1A79" w:rsidR="005E1A79">
              <w:rPr>
                <w:rFonts w:ascii="Arial" w:hAnsi="Arial" w:eastAsia="Arial" w:cs="Arial"/>
                <w:spacing w:val="-18"/>
                <w:sz w:val="18"/>
                <w:szCs w:val="22"/>
              </w:rPr>
              <w:t xml:space="preserve"> </w:t>
            </w:r>
            <w:r w:rsidRPr="005E1A79" w:rsidR="005E1A79">
              <w:rPr>
                <w:rFonts w:ascii="Arial" w:hAnsi="Arial" w:eastAsia="Arial" w:cs="Arial"/>
                <w:sz w:val="18"/>
                <w:szCs w:val="22"/>
              </w:rPr>
              <w:t>12372</w:t>
            </w:r>
          </w:p>
        </w:tc>
      </w:tr>
      <w:tr w:rsidRPr="005E1A79" w:rsidR="005E1A79" w:rsidTr="005E1A79" w14:paraId="3E1F3BE4" w14:textId="77777777">
        <w:trPr>
          <w:gridBefore w:val="1"/>
          <w:gridAfter w:val="1"/>
          <w:wBefore w:w="30" w:type="dxa"/>
          <w:wAfter w:w="16" w:type="dxa"/>
          <w:trHeight w:val="709" w:hRule="exact"/>
        </w:trPr>
        <w:tc>
          <w:tcPr>
            <w:tcW w:w="10684" w:type="dxa"/>
            <w:gridSpan w:val="9"/>
          </w:tcPr>
          <w:p w:rsidRPr="005E1A79" w:rsidR="005E1A79" w:rsidP="005E1A79" w:rsidRDefault="005E1A79" w14:paraId="5E7D65BE" w14:textId="77777777">
            <w:pPr>
              <w:keepNext w:val="0"/>
              <w:widowControl w:val="0"/>
              <w:spacing w:before="116" w:after="0"/>
              <w:ind w:left="93" w:right="144"/>
              <w:rPr>
                <w:rFonts w:ascii="Arial" w:hAnsi="Arial" w:eastAsia="Arial" w:cs="Arial"/>
                <w:b/>
                <w:sz w:val="18"/>
                <w:szCs w:val="22"/>
              </w:rPr>
            </w:pPr>
            <w:r w:rsidRPr="005E1A79">
              <w:rPr>
                <w:rFonts w:ascii="Arial" w:hAnsi="Arial" w:eastAsia="Arial" w:cs="Arial"/>
                <w:b/>
                <w:sz w:val="18"/>
                <w:szCs w:val="22"/>
              </w:rPr>
              <w:t>*20.  Is the Applicant Delinquent On Any Federal Debt?  (If “Yes”, provide explanation in attachment.)</w:t>
            </w:r>
          </w:p>
          <w:p w:rsidRPr="005E1A79" w:rsidR="005E1A79" w:rsidP="005E1A79" w:rsidRDefault="00935AB9" w14:paraId="0BB51CD1" w14:textId="77777777">
            <w:pPr>
              <w:keepNext w:val="0"/>
              <w:widowControl w:val="0"/>
              <w:tabs>
                <w:tab w:val="left" w:pos="1840"/>
              </w:tabs>
              <w:spacing w:before="124" w:after="0"/>
              <w:ind w:left="400" w:right="144"/>
              <w:rPr>
                <w:rFonts w:ascii="Arial" w:hAnsi="Arial" w:eastAsia="Arial" w:cs="Arial"/>
                <w:sz w:val="18"/>
                <w:szCs w:val="22"/>
              </w:rPr>
            </w:pPr>
            <w:r>
              <w:rPr>
                <w:rFonts w:ascii="Arial" w:hAnsi="Arial" w:eastAsia="Arial" w:cs="Arial"/>
                <w:b/>
                <w:noProof/>
                <w:sz w:val="18"/>
                <w:szCs w:val="22"/>
              </w:rPr>
              <mc:AlternateContent>
                <mc:Choice Requires="wps">
                  <w:drawing>
                    <wp:anchor distT="0" distB="0" distL="114300" distR="114300" simplePos="0" relativeHeight="251721728" behindDoc="1" locked="0" layoutInCell="1" allowOverlap="1" wp14:editId="6383CCD3" wp14:anchorId="430CF79B">
                      <wp:simplePos x="0" y="0"/>
                      <wp:positionH relativeFrom="page">
                        <wp:posOffset>961350</wp:posOffset>
                      </wp:positionH>
                      <wp:positionV relativeFrom="page">
                        <wp:posOffset>272104</wp:posOffset>
                      </wp:positionV>
                      <wp:extent cx="102235" cy="102235"/>
                      <wp:effectExtent l="10160" t="8255" r="11430" b="1333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75.7pt;margin-top:21.45pt;width:8.05pt;height:8.0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7F46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Uu/dAIAAPwEAAAOAAAAZHJzL2Uyb0RvYy54bWysVFFv2yAQfp+0/4B4T22nT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">
                      <w10:wrap anchorx="page" anchory="page"/>
                    </v:rect>
                  </w:pict>
                </mc:Fallback>
              </mc:AlternateContent>
            </w:r>
            <w:r>
              <w:rPr>
                <w:rFonts w:ascii="Arial" w:hAnsi="Arial" w:eastAsia="Arial" w:cs="Arial"/>
                <w:b/>
                <w:noProof/>
                <w:sz w:val="18"/>
                <w:szCs w:val="22"/>
              </w:rPr>
              <mc:AlternateContent>
                <mc:Choice Requires="wps">
                  <w:drawing>
                    <wp:anchor distT="0" distB="0" distL="114300" distR="114300" simplePos="0" relativeHeight="251720704" behindDoc="1" locked="0" layoutInCell="1" allowOverlap="1" wp14:editId="39146D1A" wp14:anchorId="52559A7C">
                      <wp:simplePos x="0" y="0"/>
                      <wp:positionH relativeFrom="page">
                        <wp:posOffset>76159</wp:posOffset>
                      </wp:positionH>
                      <wp:positionV relativeFrom="page">
                        <wp:posOffset>279495</wp:posOffset>
                      </wp:positionV>
                      <wp:extent cx="102235" cy="102235"/>
                      <wp:effectExtent l="10160" t="8255" r="11430" b="1333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margin-left:6pt;margin-top:22pt;width:8.05pt;height:8.0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017AE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ZodAIAAPw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">
                      <w10:wrap anchorx="page" anchory="page"/>
                    </v:rect>
                  </w:pict>
                </mc:Fallback>
              </mc:AlternateContent>
            </w:r>
            <w:r w:rsidRPr="005E1A79" w:rsidR="005E1A79">
              <w:rPr>
                <w:rFonts w:ascii="Arial" w:hAnsi="Arial" w:eastAsia="Arial" w:cs="Arial"/>
                <w:sz w:val="18"/>
                <w:szCs w:val="22"/>
              </w:rPr>
              <w:t>Yes</w:t>
            </w:r>
            <w:r w:rsidRPr="005E1A79" w:rsidR="005E1A79">
              <w:rPr>
                <w:rFonts w:ascii="Arial" w:hAnsi="Arial" w:eastAsia="Arial" w:cs="Arial"/>
                <w:sz w:val="18"/>
                <w:szCs w:val="22"/>
              </w:rPr>
              <w:tab/>
              <w:t>No</w:t>
            </w:r>
          </w:p>
        </w:tc>
      </w:tr>
      <w:tr w:rsidRPr="005E1A79" w:rsidR="005E1A79" w:rsidTr="005E1A79" w14:paraId="0D01DC73" w14:textId="77777777">
        <w:trPr>
          <w:gridBefore w:val="1"/>
          <w:gridAfter w:val="1"/>
          <w:wBefore w:w="30" w:type="dxa"/>
          <w:wAfter w:w="16" w:type="dxa"/>
          <w:trHeight w:val="1929" w:hRule="exact"/>
        </w:trPr>
        <w:tc>
          <w:tcPr>
            <w:tcW w:w="10684" w:type="dxa"/>
            <w:gridSpan w:val="9"/>
          </w:tcPr>
          <w:p w:rsidRPr="005E1A79" w:rsidR="005E1A79" w:rsidP="005E1A79" w:rsidRDefault="005E1A79" w14:paraId="4F497BFC" w14:textId="77777777">
            <w:pPr>
              <w:keepNext w:val="0"/>
              <w:widowControl w:val="0"/>
              <w:spacing w:before="121" w:after="0"/>
              <w:ind w:left="93" w:right="144"/>
              <w:rPr>
                <w:rFonts w:ascii="Arial" w:hAnsi="Arial" w:eastAsia="Arial" w:cs="Arial"/>
                <w:sz w:val="18"/>
                <w:szCs w:val="22"/>
              </w:rPr>
            </w:pPr>
            <w:r w:rsidRPr="005E1A79">
              <w:rPr>
                <w:rFonts w:ascii="Arial" w:hAnsi="Arial" w:eastAsia="Arial" w:cs="Arial"/>
                <w:sz w:val="18"/>
                <w:szCs w:val="22"/>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Pr="005E1A79" w:rsidR="005E1A79" w:rsidP="005E1A79" w:rsidRDefault="00935AB9" w14:paraId="51264A70" w14:textId="77777777">
            <w:pPr>
              <w:keepNext w:val="0"/>
              <w:widowControl w:val="0"/>
              <w:spacing w:before="119" w:after="0"/>
              <w:ind w:left="400" w:right="144"/>
              <w:rPr>
                <w:rFonts w:ascii="Arial" w:hAnsi="Arial" w:eastAsia="Arial" w:cs="Arial"/>
                <w:sz w:val="18"/>
                <w:szCs w:val="22"/>
              </w:rPr>
            </w:pPr>
            <w:r>
              <w:rPr>
                <w:rFonts w:ascii="Arial" w:hAnsi="Arial" w:eastAsia="Arial" w:cs="Arial"/>
                <w:noProof/>
                <w:sz w:val="18"/>
                <w:szCs w:val="22"/>
              </w:rPr>
              <mc:AlternateContent>
                <mc:Choice Requires="wps">
                  <w:drawing>
                    <wp:anchor distT="0" distB="0" distL="114300" distR="114300" simplePos="0" relativeHeight="251724800" behindDoc="1" locked="0" layoutInCell="1" allowOverlap="1" wp14:editId="218EA249" wp14:anchorId="5FAA410E">
                      <wp:simplePos x="0" y="0"/>
                      <wp:positionH relativeFrom="page">
                        <wp:posOffset>72741</wp:posOffset>
                      </wp:positionH>
                      <wp:positionV relativeFrom="page">
                        <wp:posOffset>667128</wp:posOffset>
                      </wp:positionV>
                      <wp:extent cx="102235" cy="102235"/>
                      <wp:effectExtent l="12065" t="6985" r="9525" b="508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margin-left:5.75pt;margin-top:52.55pt;width:8.05pt;height:8.0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7E3C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DKdAIAAPw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">
                      <w10:wrap anchorx="page" anchory="page"/>
                    </v:rect>
                  </w:pict>
                </mc:Fallback>
              </mc:AlternateContent>
            </w:r>
            <w:r>
              <w:rPr>
                <w:rFonts w:ascii="Arial" w:hAnsi="Arial" w:eastAsia="Arial" w:cs="Arial"/>
                <w:b/>
                <w:noProof/>
                <w:sz w:val="18"/>
                <w:szCs w:val="22"/>
              </w:rPr>
              <mc:AlternateContent>
                <mc:Choice Requires="wps">
                  <w:drawing>
                    <wp:anchor distT="0" distB="0" distL="114300" distR="114300" simplePos="0" relativeHeight="251722752" behindDoc="1" locked="0" layoutInCell="1" allowOverlap="1" wp14:editId="7B3BDE2A" wp14:anchorId="77F48915">
                      <wp:simplePos x="0" y="0"/>
                      <wp:positionH relativeFrom="page">
                        <wp:posOffset>708660</wp:posOffset>
                      </wp:positionH>
                      <wp:positionV relativeFrom="page">
                        <wp:posOffset>5584190</wp:posOffset>
                      </wp:positionV>
                      <wp:extent cx="102235" cy="102235"/>
                      <wp:effectExtent l="10160" t="10795" r="11430" b="1079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style="position:absolute;margin-left:55.8pt;margin-top:439.7pt;width:8.05pt;height:8.0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6822F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0ddA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">
                      <w10:wrap anchorx="page" anchory="page"/>
                    </v:rect>
                  </w:pict>
                </mc:Fallback>
              </mc:AlternateContent>
            </w:r>
            <w:r w:rsidRPr="005E1A79" w:rsidR="005E1A79">
              <w:rPr>
                <w:rFonts w:ascii="Arial" w:hAnsi="Arial" w:eastAsia="Arial" w:cs="Arial"/>
                <w:sz w:val="18"/>
                <w:szCs w:val="22"/>
              </w:rPr>
              <w:t>** I AGREE</w:t>
            </w:r>
          </w:p>
          <w:p w:rsidRPr="005E1A79" w:rsidR="005E1A79" w:rsidP="005E1A79" w:rsidRDefault="005E1A79" w14:paraId="45028700" w14:textId="77777777">
            <w:pPr>
              <w:keepNext w:val="0"/>
              <w:widowControl w:val="0"/>
              <w:spacing w:before="117" w:after="0"/>
              <w:ind w:left="93" w:right="343"/>
              <w:rPr>
                <w:rFonts w:ascii="Arial" w:hAnsi="Arial" w:eastAsia="Arial" w:cs="Arial"/>
                <w:sz w:val="18"/>
                <w:szCs w:val="22"/>
              </w:rPr>
            </w:pPr>
            <w:r w:rsidRPr="005E1A79">
              <w:rPr>
                <w:rFonts w:ascii="Arial" w:hAnsi="Arial" w:eastAsia="Arial" w:cs="Arial"/>
                <w:sz w:val="18"/>
                <w:szCs w:val="22"/>
              </w:rPr>
              <w:t>** The list of certifications and assurances, or an internet site where you may obtain this list, is contained in the announcement or agency specific instructions</w:t>
            </w:r>
          </w:p>
        </w:tc>
      </w:tr>
      <w:tr w:rsidRPr="005E1A79" w:rsidR="005E1A79" w:rsidTr="005E1A79" w14:paraId="22DEA0EE" w14:textId="77777777">
        <w:trPr>
          <w:gridBefore w:val="1"/>
          <w:gridAfter w:val="1"/>
          <w:wBefore w:w="30" w:type="dxa"/>
          <w:wAfter w:w="16" w:type="dxa"/>
          <w:trHeight w:val="406" w:hRule="exact"/>
        </w:trPr>
        <w:tc>
          <w:tcPr>
            <w:tcW w:w="10684" w:type="dxa"/>
            <w:gridSpan w:val="9"/>
          </w:tcPr>
          <w:p w:rsidRPr="005E1A79" w:rsidR="005E1A79" w:rsidP="005E1A79" w:rsidRDefault="005E1A79" w14:paraId="1B72EC44" w14:textId="77777777">
            <w:pPr>
              <w:keepNext w:val="0"/>
              <w:widowControl w:val="0"/>
              <w:spacing w:before="114" w:after="0"/>
              <w:ind w:left="93" w:right="144"/>
              <w:rPr>
                <w:rFonts w:ascii="Arial" w:hAnsi="Arial" w:eastAsia="Arial" w:cs="Arial"/>
                <w:b/>
                <w:sz w:val="18"/>
                <w:szCs w:val="22"/>
              </w:rPr>
            </w:pPr>
            <w:r w:rsidRPr="005E1A79">
              <w:rPr>
                <w:rFonts w:ascii="Arial" w:hAnsi="Arial" w:eastAsia="Arial" w:cs="Arial"/>
                <w:b/>
                <w:sz w:val="18"/>
                <w:szCs w:val="22"/>
              </w:rPr>
              <w:t>Authorized Representative:</w:t>
            </w:r>
          </w:p>
        </w:tc>
      </w:tr>
      <w:tr w:rsidRPr="005E1A79" w:rsidR="005E1A79" w:rsidTr="008D0634" w14:paraId="045AA4A9" w14:textId="77777777">
        <w:trPr>
          <w:gridBefore w:val="1"/>
          <w:gridAfter w:val="1"/>
          <w:wBefore w:w="30" w:type="dxa"/>
          <w:wAfter w:w="16" w:type="dxa"/>
          <w:trHeight w:val="1407" w:hRule="exact"/>
        </w:trPr>
        <w:tc>
          <w:tcPr>
            <w:tcW w:w="10684" w:type="dxa"/>
            <w:gridSpan w:val="9"/>
          </w:tcPr>
          <w:p w:rsidRPr="005E1A79" w:rsidR="005E1A79" w:rsidP="005E1A79" w:rsidRDefault="005E1A79" w14:paraId="51D09517" w14:textId="77777777">
            <w:pPr>
              <w:keepNext w:val="0"/>
              <w:widowControl w:val="0"/>
              <w:tabs>
                <w:tab w:val="left" w:pos="1533"/>
                <w:tab w:val="left" w:pos="3693"/>
                <w:tab w:val="left" w:pos="4413"/>
                <w:tab w:val="left" w:pos="8013"/>
              </w:tabs>
              <w:spacing w:before="121" w:after="0"/>
              <w:ind w:left="93" w:right="144"/>
              <w:rPr>
                <w:rFonts w:ascii="Times New Roman" w:hAnsi="Arial" w:eastAsia="Arial" w:cs="Arial"/>
                <w:sz w:val="18"/>
                <w:szCs w:val="22"/>
              </w:rPr>
            </w:pPr>
            <w:r w:rsidRPr="005E1A79">
              <w:rPr>
                <w:rFonts w:ascii="Arial" w:hAnsi="Arial" w:eastAsia="Arial" w:cs="Arial"/>
                <w:sz w:val="18"/>
                <w:szCs w:val="22"/>
              </w:rPr>
              <w:t>Prefix:</w:t>
            </w:r>
            <w:r w:rsidRPr="005E1A79">
              <w:rPr>
                <w:rFonts w:ascii="Arial" w:hAnsi="Arial" w:eastAsia="Arial" w:cs="Arial"/>
                <w:sz w:val="18"/>
                <w:szCs w:val="22"/>
              </w:rPr>
              <w:tab/>
            </w:r>
            <w:r w:rsidRPr="005E1A79">
              <w:rPr>
                <w:rFonts w:ascii="Times New Roman" w:hAnsi="Arial" w:eastAsia="Arial" w:cs="Arial"/>
                <w:sz w:val="18"/>
                <w:szCs w:val="22"/>
                <w:u w:val="single"/>
              </w:rPr>
              <w:t xml:space="preserve"> </w:t>
            </w:r>
            <w:r w:rsidRPr="005E1A79">
              <w:rPr>
                <w:rFonts w:ascii="Times New Roman" w:hAnsi="Arial" w:eastAsia="Arial" w:cs="Arial"/>
                <w:sz w:val="18"/>
                <w:szCs w:val="22"/>
                <w:u w:val="single"/>
              </w:rPr>
              <w:tab/>
            </w:r>
            <w:r w:rsidRPr="005E1A79">
              <w:rPr>
                <w:rFonts w:ascii="Times New Roman" w:hAnsi="Arial" w:eastAsia="Arial" w:cs="Arial"/>
                <w:sz w:val="18"/>
                <w:szCs w:val="22"/>
              </w:rPr>
              <w:tab/>
            </w:r>
            <w:r w:rsidRPr="005E1A79">
              <w:rPr>
                <w:rFonts w:ascii="Arial" w:hAnsi="Arial" w:eastAsia="Arial" w:cs="Arial"/>
                <w:sz w:val="18"/>
                <w:szCs w:val="22"/>
              </w:rPr>
              <w:t>*First</w:t>
            </w:r>
            <w:r w:rsidRPr="005E1A79">
              <w:rPr>
                <w:rFonts w:ascii="Arial" w:hAnsi="Arial" w:eastAsia="Arial" w:cs="Arial"/>
                <w:spacing w:val="-3"/>
                <w:sz w:val="18"/>
                <w:szCs w:val="22"/>
              </w:rPr>
              <w:t xml:space="preserve"> </w:t>
            </w:r>
            <w:r w:rsidRPr="005E1A79">
              <w:rPr>
                <w:rFonts w:ascii="Arial" w:hAnsi="Arial" w:eastAsia="Arial" w:cs="Arial"/>
                <w:sz w:val="18"/>
                <w:szCs w:val="22"/>
              </w:rPr>
              <w:t xml:space="preserve">Name: </w:t>
            </w:r>
            <w:r w:rsidRPr="005E1A79">
              <w:rPr>
                <w:rFonts w:ascii="Arial" w:hAnsi="Arial" w:eastAsia="Arial" w:cs="Arial"/>
                <w:spacing w:val="-4"/>
                <w:sz w:val="18"/>
                <w:szCs w:val="22"/>
              </w:rPr>
              <w:t xml:space="preserve"> </w:t>
            </w:r>
            <w:r w:rsidRPr="005E1A79">
              <w:rPr>
                <w:rFonts w:ascii="Times New Roman" w:hAnsi="Arial" w:eastAsia="Arial" w:cs="Arial"/>
                <w:sz w:val="18"/>
                <w:szCs w:val="22"/>
                <w:u w:val="single"/>
              </w:rPr>
              <w:t xml:space="preserve"> </w:t>
            </w:r>
            <w:r w:rsidRPr="005E1A79">
              <w:rPr>
                <w:rFonts w:ascii="Times New Roman" w:hAnsi="Arial" w:eastAsia="Arial" w:cs="Arial"/>
                <w:sz w:val="18"/>
                <w:szCs w:val="22"/>
                <w:u w:val="single"/>
              </w:rPr>
              <w:tab/>
            </w:r>
          </w:p>
          <w:p w:rsidRPr="005E1A79" w:rsidR="005E1A79" w:rsidP="005E1A79" w:rsidRDefault="005E1A79" w14:paraId="49F469E6" w14:textId="77777777">
            <w:pPr>
              <w:keepNext w:val="0"/>
              <w:widowControl w:val="0"/>
              <w:tabs>
                <w:tab w:val="left" w:pos="1533"/>
                <w:tab w:val="left" w:pos="3693"/>
              </w:tabs>
              <w:spacing w:before="119" w:after="0"/>
              <w:ind w:left="93" w:right="144"/>
              <w:rPr>
                <w:rFonts w:ascii="Times New Roman" w:hAnsi="Arial" w:eastAsia="Arial" w:cs="Arial"/>
                <w:sz w:val="18"/>
                <w:szCs w:val="22"/>
              </w:rPr>
            </w:pPr>
            <w:r w:rsidRPr="005E1A79">
              <w:rPr>
                <w:rFonts w:ascii="Arial" w:hAnsi="Arial" w:eastAsia="Arial" w:cs="Arial"/>
                <w:sz w:val="18"/>
                <w:szCs w:val="22"/>
              </w:rPr>
              <w:t>Middle</w:t>
            </w:r>
            <w:r w:rsidRPr="005E1A79">
              <w:rPr>
                <w:rFonts w:ascii="Arial" w:hAnsi="Arial" w:eastAsia="Arial" w:cs="Arial"/>
                <w:spacing w:val="-4"/>
                <w:sz w:val="18"/>
                <w:szCs w:val="22"/>
              </w:rPr>
              <w:t xml:space="preserve"> </w:t>
            </w:r>
            <w:r w:rsidRPr="005E1A79">
              <w:rPr>
                <w:rFonts w:ascii="Arial" w:hAnsi="Arial" w:eastAsia="Arial" w:cs="Arial"/>
                <w:sz w:val="18"/>
                <w:szCs w:val="22"/>
              </w:rPr>
              <w:t>Name:</w:t>
            </w:r>
            <w:r w:rsidRPr="005E1A79">
              <w:rPr>
                <w:rFonts w:ascii="Arial" w:hAnsi="Arial" w:eastAsia="Arial" w:cs="Arial"/>
                <w:sz w:val="18"/>
                <w:szCs w:val="22"/>
              </w:rPr>
              <w:tab/>
            </w:r>
            <w:r w:rsidRPr="005E1A79">
              <w:rPr>
                <w:rFonts w:ascii="Times New Roman" w:hAnsi="Arial" w:eastAsia="Arial" w:cs="Arial"/>
                <w:sz w:val="18"/>
                <w:szCs w:val="22"/>
                <w:u w:val="single"/>
              </w:rPr>
              <w:t xml:space="preserve"> </w:t>
            </w:r>
            <w:r w:rsidRPr="005E1A79">
              <w:rPr>
                <w:rFonts w:ascii="Times New Roman" w:hAnsi="Arial" w:eastAsia="Arial" w:cs="Arial"/>
                <w:sz w:val="18"/>
                <w:szCs w:val="22"/>
                <w:u w:val="single"/>
              </w:rPr>
              <w:tab/>
            </w:r>
          </w:p>
          <w:p w:rsidRPr="005E1A79" w:rsidR="005E1A79" w:rsidP="005E1A79" w:rsidRDefault="005E1A79" w14:paraId="408F6E87" w14:textId="77777777">
            <w:pPr>
              <w:keepNext w:val="0"/>
              <w:widowControl w:val="0"/>
              <w:tabs>
                <w:tab w:val="left" w:pos="1533"/>
                <w:tab w:val="left" w:pos="3693"/>
              </w:tabs>
              <w:spacing w:before="119" w:after="0"/>
              <w:ind w:left="93" w:right="144"/>
              <w:rPr>
                <w:rFonts w:ascii="Times New Roman" w:hAnsi="Arial" w:eastAsia="Arial" w:cs="Arial"/>
                <w:sz w:val="18"/>
                <w:szCs w:val="22"/>
              </w:rPr>
            </w:pPr>
            <w:r w:rsidRPr="005E1A79">
              <w:rPr>
                <w:rFonts w:ascii="Arial" w:hAnsi="Arial" w:eastAsia="Arial" w:cs="Arial"/>
                <w:sz w:val="18"/>
                <w:szCs w:val="22"/>
              </w:rPr>
              <w:t>*Last</w:t>
            </w:r>
            <w:r w:rsidRPr="005E1A79">
              <w:rPr>
                <w:rFonts w:ascii="Arial" w:hAnsi="Arial" w:eastAsia="Arial" w:cs="Arial"/>
                <w:spacing w:val="-3"/>
                <w:sz w:val="18"/>
                <w:szCs w:val="22"/>
              </w:rPr>
              <w:t xml:space="preserve"> </w:t>
            </w:r>
            <w:r w:rsidRPr="005E1A79">
              <w:rPr>
                <w:rFonts w:ascii="Arial" w:hAnsi="Arial" w:eastAsia="Arial" w:cs="Arial"/>
                <w:sz w:val="18"/>
                <w:szCs w:val="22"/>
              </w:rPr>
              <w:t>Name:</w:t>
            </w:r>
            <w:r w:rsidRPr="005E1A79">
              <w:rPr>
                <w:rFonts w:ascii="Arial" w:hAnsi="Arial" w:eastAsia="Arial" w:cs="Arial"/>
                <w:sz w:val="18"/>
                <w:szCs w:val="22"/>
              </w:rPr>
              <w:tab/>
            </w:r>
            <w:r w:rsidRPr="005E1A79">
              <w:rPr>
                <w:rFonts w:ascii="Times New Roman" w:hAnsi="Arial" w:eastAsia="Arial" w:cs="Arial"/>
                <w:sz w:val="18"/>
                <w:szCs w:val="22"/>
                <w:u w:val="single"/>
              </w:rPr>
              <w:t xml:space="preserve"> </w:t>
            </w:r>
            <w:r w:rsidRPr="005E1A79">
              <w:rPr>
                <w:rFonts w:ascii="Times New Roman" w:hAnsi="Arial" w:eastAsia="Arial" w:cs="Arial"/>
                <w:sz w:val="18"/>
                <w:szCs w:val="22"/>
                <w:u w:val="single"/>
              </w:rPr>
              <w:tab/>
            </w:r>
          </w:p>
          <w:p w:rsidRPr="005E1A79" w:rsidR="005E1A79" w:rsidP="005E1A79" w:rsidRDefault="005E1A79" w14:paraId="598FFFF1" w14:textId="77777777">
            <w:pPr>
              <w:keepNext w:val="0"/>
              <w:widowControl w:val="0"/>
              <w:tabs>
                <w:tab w:val="left" w:pos="1533"/>
                <w:tab w:val="left" w:pos="3693"/>
              </w:tabs>
              <w:spacing w:before="122" w:after="0"/>
              <w:ind w:left="93" w:right="144"/>
              <w:rPr>
                <w:rFonts w:ascii="Times New Roman" w:hAnsi="Arial" w:eastAsia="Arial" w:cs="Arial"/>
                <w:sz w:val="18"/>
                <w:szCs w:val="22"/>
              </w:rPr>
            </w:pPr>
            <w:r w:rsidRPr="005E1A79">
              <w:rPr>
                <w:rFonts w:ascii="Arial" w:hAnsi="Arial" w:eastAsia="Arial" w:cs="Arial"/>
                <w:sz w:val="18"/>
                <w:szCs w:val="22"/>
              </w:rPr>
              <w:t>Suffix:</w:t>
            </w:r>
            <w:r w:rsidRPr="005E1A79">
              <w:rPr>
                <w:rFonts w:ascii="Arial" w:hAnsi="Arial" w:eastAsia="Arial" w:cs="Arial"/>
                <w:sz w:val="18"/>
                <w:szCs w:val="22"/>
              </w:rPr>
              <w:tab/>
            </w:r>
            <w:r w:rsidRPr="005E1A79">
              <w:rPr>
                <w:rFonts w:ascii="Times New Roman" w:hAnsi="Arial" w:eastAsia="Arial" w:cs="Arial"/>
                <w:sz w:val="18"/>
                <w:szCs w:val="22"/>
                <w:u w:val="single"/>
              </w:rPr>
              <w:t xml:space="preserve"> </w:t>
            </w:r>
            <w:r w:rsidRPr="005E1A79">
              <w:rPr>
                <w:rFonts w:ascii="Times New Roman" w:hAnsi="Arial" w:eastAsia="Arial" w:cs="Arial"/>
                <w:sz w:val="18"/>
                <w:szCs w:val="22"/>
                <w:u w:val="single"/>
              </w:rPr>
              <w:tab/>
            </w:r>
          </w:p>
        </w:tc>
      </w:tr>
      <w:tr w:rsidRPr="005E1A79" w:rsidR="005E1A79" w:rsidTr="005E1A79" w14:paraId="4D3E4469" w14:textId="77777777">
        <w:trPr>
          <w:gridBefore w:val="1"/>
          <w:gridAfter w:val="1"/>
          <w:wBefore w:w="30" w:type="dxa"/>
          <w:wAfter w:w="16" w:type="dxa"/>
          <w:trHeight w:val="406" w:hRule="exact"/>
        </w:trPr>
        <w:tc>
          <w:tcPr>
            <w:tcW w:w="10684" w:type="dxa"/>
            <w:gridSpan w:val="9"/>
          </w:tcPr>
          <w:p w:rsidRPr="005E1A79" w:rsidR="005E1A79" w:rsidP="005E1A79" w:rsidRDefault="005E1A79" w14:paraId="246B8E49" w14:textId="77777777">
            <w:pPr>
              <w:keepNext w:val="0"/>
              <w:widowControl w:val="0"/>
              <w:spacing w:before="119" w:after="0"/>
              <w:ind w:left="93" w:right="144"/>
              <w:rPr>
                <w:rFonts w:ascii="Arial" w:hAnsi="Arial" w:eastAsia="Arial" w:cs="Arial"/>
                <w:sz w:val="18"/>
                <w:szCs w:val="22"/>
              </w:rPr>
            </w:pPr>
            <w:r w:rsidRPr="005E1A79">
              <w:rPr>
                <w:rFonts w:ascii="Arial" w:hAnsi="Arial" w:eastAsia="Arial" w:cs="Arial"/>
                <w:sz w:val="18"/>
                <w:szCs w:val="22"/>
              </w:rPr>
              <w:t>*Title:</w:t>
            </w:r>
          </w:p>
        </w:tc>
      </w:tr>
      <w:tr w:rsidRPr="005E1A79" w:rsidR="005E1A79" w:rsidTr="005E1A79" w14:paraId="015021C5" w14:textId="77777777">
        <w:trPr>
          <w:gridBefore w:val="1"/>
          <w:gridAfter w:val="1"/>
          <w:wBefore w:w="30" w:type="dxa"/>
          <w:wAfter w:w="16" w:type="dxa"/>
          <w:trHeight w:val="406" w:hRule="exact"/>
        </w:trPr>
        <w:tc>
          <w:tcPr>
            <w:tcW w:w="6020" w:type="dxa"/>
            <w:gridSpan w:val="6"/>
          </w:tcPr>
          <w:p w:rsidRPr="005E1A79" w:rsidR="005E1A79" w:rsidP="005E1A79" w:rsidRDefault="005E1A79" w14:paraId="68D34B55" w14:textId="77777777">
            <w:pPr>
              <w:keepNext w:val="0"/>
              <w:widowControl w:val="0"/>
              <w:spacing w:before="119" w:after="0"/>
              <w:ind w:left="93"/>
              <w:rPr>
                <w:rFonts w:ascii="Arial" w:hAnsi="Arial" w:eastAsia="Arial" w:cs="Arial"/>
                <w:sz w:val="18"/>
                <w:szCs w:val="22"/>
              </w:rPr>
            </w:pPr>
            <w:r w:rsidRPr="005E1A79">
              <w:rPr>
                <w:rFonts w:ascii="Arial" w:hAnsi="Arial" w:eastAsia="Arial" w:cs="Arial"/>
                <w:sz w:val="18"/>
                <w:szCs w:val="22"/>
              </w:rPr>
              <w:t>*Telephone Number:</w:t>
            </w:r>
          </w:p>
        </w:tc>
        <w:tc>
          <w:tcPr>
            <w:tcW w:w="4664" w:type="dxa"/>
            <w:gridSpan w:val="3"/>
          </w:tcPr>
          <w:p w:rsidRPr="005E1A79" w:rsidR="005E1A79" w:rsidP="005E1A79" w:rsidRDefault="005E1A79" w14:paraId="0CFDD7E5" w14:textId="77777777">
            <w:pPr>
              <w:keepNext w:val="0"/>
              <w:widowControl w:val="0"/>
              <w:spacing w:before="119" w:after="0"/>
              <w:ind w:left="93"/>
              <w:rPr>
                <w:rFonts w:ascii="Arial" w:hAnsi="Arial" w:eastAsia="Arial" w:cs="Arial"/>
                <w:sz w:val="18"/>
                <w:szCs w:val="22"/>
              </w:rPr>
            </w:pPr>
            <w:r w:rsidRPr="005E1A79">
              <w:rPr>
                <w:rFonts w:ascii="Arial" w:hAnsi="Arial" w:eastAsia="Arial" w:cs="Arial"/>
                <w:sz w:val="18"/>
                <w:szCs w:val="22"/>
              </w:rPr>
              <w:t>Fax Number:</w:t>
            </w:r>
          </w:p>
        </w:tc>
      </w:tr>
      <w:tr w:rsidRPr="005E1A79" w:rsidR="005E1A79" w:rsidTr="005E1A79" w14:paraId="0C673E14" w14:textId="77777777">
        <w:trPr>
          <w:gridBefore w:val="1"/>
          <w:gridAfter w:val="1"/>
          <w:wBefore w:w="30" w:type="dxa"/>
          <w:wAfter w:w="16" w:type="dxa"/>
          <w:trHeight w:val="406" w:hRule="exact"/>
        </w:trPr>
        <w:tc>
          <w:tcPr>
            <w:tcW w:w="10684" w:type="dxa"/>
            <w:gridSpan w:val="9"/>
          </w:tcPr>
          <w:p w:rsidRPr="005E1A79" w:rsidR="005E1A79" w:rsidP="005E1A79" w:rsidRDefault="005E1A79" w14:paraId="7A2C312B" w14:textId="77777777">
            <w:pPr>
              <w:keepNext w:val="0"/>
              <w:widowControl w:val="0"/>
              <w:spacing w:before="119" w:after="0"/>
              <w:ind w:left="93" w:right="144"/>
              <w:rPr>
                <w:rFonts w:ascii="Arial" w:hAnsi="Arial" w:eastAsia="Arial" w:cs="Arial"/>
                <w:sz w:val="18"/>
                <w:szCs w:val="22"/>
              </w:rPr>
            </w:pPr>
            <w:r w:rsidRPr="005E1A79">
              <w:rPr>
                <w:rFonts w:ascii="Arial" w:hAnsi="Arial" w:eastAsia="Arial" w:cs="Arial"/>
                <w:sz w:val="18"/>
                <w:szCs w:val="22"/>
              </w:rPr>
              <w:t>* Email:</w:t>
            </w:r>
          </w:p>
        </w:tc>
      </w:tr>
      <w:tr w:rsidRPr="005E1A79" w:rsidR="005E1A79" w:rsidTr="005E1A79" w14:paraId="0CD648E6" w14:textId="77777777">
        <w:trPr>
          <w:gridBefore w:val="1"/>
          <w:gridAfter w:val="1"/>
          <w:wBefore w:w="30" w:type="dxa"/>
          <w:wAfter w:w="16" w:type="dxa"/>
          <w:trHeight w:val="406" w:hRule="exact"/>
        </w:trPr>
        <w:tc>
          <w:tcPr>
            <w:tcW w:w="8232" w:type="dxa"/>
            <w:gridSpan w:val="7"/>
          </w:tcPr>
          <w:p w:rsidRPr="005E1A79" w:rsidR="005E1A79" w:rsidP="005E1A79" w:rsidRDefault="005E1A79" w14:paraId="6FC5433B" w14:textId="77777777">
            <w:pPr>
              <w:keepNext w:val="0"/>
              <w:widowControl w:val="0"/>
              <w:spacing w:before="121" w:after="0"/>
              <w:ind w:left="93"/>
              <w:rPr>
                <w:rFonts w:ascii="Arial" w:hAnsi="Arial" w:eastAsia="Arial" w:cs="Arial"/>
                <w:sz w:val="18"/>
                <w:szCs w:val="22"/>
              </w:rPr>
            </w:pPr>
            <w:r w:rsidRPr="005E1A79">
              <w:rPr>
                <w:rFonts w:ascii="Arial" w:hAnsi="Arial" w:eastAsia="Arial" w:cs="Arial"/>
                <w:sz w:val="18"/>
                <w:szCs w:val="22"/>
              </w:rPr>
              <w:t>*Signature of Authorized Representative:</w:t>
            </w:r>
          </w:p>
        </w:tc>
        <w:tc>
          <w:tcPr>
            <w:tcW w:w="2452" w:type="dxa"/>
            <w:gridSpan w:val="2"/>
          </w:tcPr>
          <w:p w:rsidRPr="005E1A79" w:rsidR="005E1A79" w:rsidP="005E1A79" w:rsidRDefault="005E1A79" w14:paraId="7DB11096" w14:textId="77777777">
            <w:pPr>
              <w:keepNext w:val="0"/>
              <w:widowControl w:val="0"/>
              <w:spacing w:before="121" w:after="0"/>
              <w:ind w:left="36"/>
              <w:rPr>
                <w:rFonts w:ascii="Arial" w:hAnsi="Arial" w:eastAsia="Arial" w:cs="Arial"/>
                <w:sz w:val="18"/>
                <w:szCs w:val="22"/>
              </w:rPr>
            </w:pPr>
            <w:r w:rsidRPr="005E1A79">
              <w:rPr>
                <w:rFonts w:ascii="Arial" w:hAnsi="Arial" w:eastAsia="Arial" w:cs="Arial"/>
                <w:sz w:val="18"/>
                <w:szCs w:val="22"/>
              </w:rPr>
              <w:t>*Date Signed:</w:t>
            </w:r>
          </w:p>
        </w:tc>
      </w:tr>
      <w:tr w:rsidRPr="005E1A79" w:rsidR="005E1A79" w:rsidTr="005E1A79" w14:paraId="16CD0771" w14:textId="77777777">
        <w:trPr>
          <w:gridBefore w:val="1"/>
          <w:gridAfter w:val="1"/>
          <w:wBefore w:w="30" w:type="dxa"/>
          <w:wAfter w:w="16" w:type="dxa"/>
          <w:trHeight w:val="709" w:hRule="exact"/>
        </w:trPr>
        <w:tc>
          <w:tcPr>
            <w:tcW w:w="4886" w:type="dxa"/>
            <w:gridSpan w:val="3"/>
          </w:tcPr>
          <w:p w:rsidRPr="005E1A79" w:rsidR="005E1A79" w:rsidP="005E1A79" w:rsidRDefault="005E1A79" w14:paraId="13B76385" w14:textId="77777777">
            <w:pPr>
              <w:keepNext w:val="0"/>
              <w:widowControl w:val="0"/>
              <w:spacing w:before="116" w:after="0"/>
              <w:ind w:left="93"/>
              <w:rPr>
                <w:rFonts w:ascii="Arial" w:hAnsi="Arial" w:eastAsia="Arial" w:cs="Arial"/>
                <w:sz w:val="18"/>
                <w:szCs w:val="22"/>
              </w:rPr>
            </w:pPr>
            <w:r w:rsidRPr="005E1A79">
              <w:rPr>
                <w:rFonts w:ascii="Arial" w:hAnsi="Arial" w:eastAsia="Arial" w:cs="Arial"/>
                <w:b/>
                <w:sz w:val="18"/>
                <w:szCs w:val="22"/>
              </w:rPr>
              <w:t xml:space="preserve">* 22a. </w:t>
            </w:r>
            <w:r w:rsidRPr="005E1A79">
              <w:rPr>
                <w:rFonts w:ascii="Arial" w:hAnsi="Arial" w:eastAsia="Arial" w:cs="Arial"/>
                <w:sz w:val="18"/>
                <w:szCs w:val="22"/>
              </w:rPr>
              <w:t>Typed Name of BLS Grant Officer:</w:t>
            </w:r>
          </w:p>
        </w:tc>
        <w:tc>
          <w:tcPr>
            <w:tcW w:w="3346" w:type="dxa"/>
            <w:gridSpan w:val="4"/>
          </w:tcPr>
          <w:p w:rsidRPr="005E1A79" w:rsidR="005E1A79" w:rsidP="005E1A79" w:rsidRDefault="005E1A79" w14:paraId="7D718F1F" w14:textId="77777777">
            <w:pPr>
              <w:keepNext w:val="0"/>
              <w:widowControl w:val="0"/>
              <w:spacing w:before="119" w:after="0"/>
              <w:ind w:left="95"/>
              <w:rPr>
                <w:rFonts w:ascii="Arial" w:hAnsi="Arial" w:eastAsia="Arial" w:cs="Arial"/>
                <w:sz w:val="18"/>
                <w:szCs w:val="22"/>
              </w:rPr>
            </w:pPr>
            <w:r w:rsidRPr="005E1A79">
              <w:rPr>
                <w:rFonts w:ascii="Arial" w:hAnsi="Arial" w:eastAsia="Arial" w:cs="Arial"/>
                <w:sz w:val="18"/>
                <w:szCs w:val="22"/>
              </w:rPr>
              <w:t>b. Title:  Regional Commissioner</w:t>
            </w:r>
          </w:p>
        </w:tc>
        <w:tc>
          <w:tcPr>
            <w:tcW w:w="2452" w:type="dxa"/>
            <w:gridSpan w:val="2"/>
          </w:tcPr>
          <w:p w:rsidRPr="005E1A79" w:rsidR="005E1A79" w:rsidP="005E1A79" w:rsidRDefault="005E1A79" w14:paraId="088CA61B" w14:textId="77777777">
            <w:pPr>
              <w:keepNext w:val="0"/>
              <w:widowControl w:val="0"/>
              <w:spacing w:before="121" w:after="0"/>
              <w:ind w:left="165"/>
              <w:rPr>
                <w:rFonts w:ascii="Arial" w:hAnsi="Arial" w:eastAsia="Arial" w:cs="Arial"/>
                <w:sz w:val="18"/>
                <w:szCs w:val="22"/>
              </w:rPr>
            </w:pPr>
            <w:r w:rsidRPr="005E1A79">
              <w:rPr>
                <w:rFonts w:ascii="Arial" w:hAnsi="Arial" w:eastAsia="Arial" w:cs="Arial"/>
                <w:sz w:val="18"/>
                <w:szCs w:val="22"/>
              </w:rPr>
              <w:t>c. Telephone Number:</w:t>
            </w:r>
          </w:p>
        </w:tc>
      </w:tr>
      <w:tr w:rsidRPr="005E1A79" w:rsidR="005E1A79" w:rsidTr="005E1A79" w14:paraId="587A1635" w14:textId="77777777">
        <w:trPr>
          <w:gridBefore w:val="1"/>
          <w:gridAfter w:val="1"/>
          <w:wBefore w:w="30" w:type="dxa"/>
          <w:wAfter w:w="16" w:type="dxa"/>
          <w:trHeight w:val="712" w:hRule="exact"/>
        </w:trPr>
        <w:tc>
          <w:tcPr>
            <w:tcW w:w="8232" w:type="dxa"/>
            <w:gridSpan w:val="7"/>
          </w:tcPr>
          <w:p w:rsidRPr="005E1A79" w:rsidR="005E1A79" w:rsidP="005E1A79" w:rsidRDefault="005E1A79" w14:paraId="52A34547" w14:textId="77777777">
            <w:pPr>
              <w:keepNext w:val="0"/>
              <w:widowControl w:val="0"/>
              <w:spacing w:before="121" w:after="0"/>
              <w:ind w:left="93"/>
              <w:rPr>
                <w:rFonts w:ascii="Arial" w:hAnsi="Arial" w:eastAsia="Arial" w:cs="Arial"/>
                <w:sz w:val="18"/>
                <w:szCs w:val="22"/>
              </w:rPr>
            </w:pPr>
            <w:r w:rsidRPr="005E1A79">
              <w:rPr>
                <w:rFonts w:ascii="Arial" w:hAnsi="Arial" w:eastAsia="Arial" w:cs="Arial"/>
                <w:sz w:val="18"/>
                <w:szCs w:val="22"/>
              </w:rPr>
              <w:t>d. Signature of BLS Grant Officer:</w:t>
            </w:r>
          </w:p>
        </w:tc>
        <w:tc>
          <w:tcPr>
            <w:tcW w:w="2452" w:type="dxa"/>
            <w:gridSpan w:val="2"/>
          </w:tcPr>
          <w:p w:rsidRPr="005E1A79" w:rsidR="005E1A79" w:rsidP="005E1A79" w:rsidRDefault="005E1A79" w14:paraId="5CA59CB8" w14:textId="77777777">
            <w:pPr>
              <w:keepNext w:val="0"/>
              <w:widowControl w:val="0"/>
              <w:spacing w:before="121" w:after="0"/>
              <w:ind w:left="165"/>
              <w:rPr>
                <w:rFonts w:ascii="Arial" w:hAnsi="Arial" w:eastAsia="Arial" w:cs="Arial"/>
                <w:sz w:val="18"/>
                <w:szCs w:val="22"/>
              </w:rPr>
            </w:pPr>
            <w:r w:rsidRPr="005E1A79">
              <w:rPr>
                <w:rFonts w:ascii="Arial" w:hAnsi="Arial" w:eastAsia="Arial" w:cs="Arial"/>
                <w:sz w:val="18"/>
                <w:szCs w:val="22"/>
              </w:rPr>
              <w:t>e. Date Signed:</w:t>
            </w:r>
          </w:p>
        </w:tc>
      </w:tr>
    </w:tbl>
    <w:p w:rsidRPr="0006227D" w:rsidR="004E4964" w:rsidP="005E1A79" w:rsidRDefault="004E4964" w14:paraId="5EB2E783" w14:textId="77777777">
      <w:pPr>
        <w:tabs>
          <w:tab w:val="left" w:pos="2344"/>
        </w:tabs>
        <w:ind w:left="0"/>
        <w:sectPr w:rsidRPr="0006227D" w:rsidR="004E4964" w:rsidSect="00743DBE">
          <w:headerReference w:type="even" r:id="rId63"/>
          <w:headerReference w:type="default" r:id="rId64"/>
          <w:footerReference w:type="default" r:id="rId65"/>
          <w:headerReference w:type="first" r:id="rId66"/>
          <w:pgSz w:w="12240" w:h="15840"/>
          <w:pgMar w:top="576" w:right="720" w:bottom="432" w:left="864" w:header="432" w:footer="72" w:gutter="0"/>
          <w:cols w:space="720"/>
          <w:docGrid w:linePitch="360"/>
        </w:sectPr>
      </w:pPr>
    </w:p>
    <w:p w:rsidRPr="00A87829" w:rsidR="002B6A90" w:rsidP="00A87829" w:rsidRDefault="002B6A90" w14:paraId="0AAAB9F2" w14:textId="77777777">
      <w:pPr>
        <w:pStyle w:val="Heading1"/>
        <w:rPr>
          <w:rFonts w:ascii="Arial" w:hAnsi="Arial" w:eastAsia="Arial" w:cs="Arial"/>
          <w:b w:val="0"/>
          <w:sz w:val="18"/>
          <w:szCs w:val="18"/>
        </w:rPr>
      </w:pPr>
      <w:bookmarkStart w:name="_Toc5799163" w:id="139"/>
      <w:r w:rsidRPr="00A87829">
        <w:rPr>
          <w:rFonts w:ascii="Arial" w:hAnsi="Arial" w:eastAsia="Arial" w:cs="Arial"/>
          <w:sz w:val="18"/>
          <w:szCs w:val="18"/>
        </w:rPr>
        <w:lastRenderedPageBreak/>
        <w:t>INSTRUCTIONS FOR THE SF-424</w:t>
      </w:r>
      <w:bookmarkEnd w:id="139"/>
    </w:p>
    <w:p w:rsidRPr="002B6A90" w:rsidR="002B6A90" w:rsidP="002B6A90" w:rsidRDefault="002B6A90" w14:paraId="52AC2199" w14:textId="77777777">
      <w:pPr>
        <w:keepNext w:val="0"/>
        <w:widowControl w:val="0"/>
        <w:spacing w:before="7" w:after="0"/>
        <w:ind w:left="0"/>
        <w:rPr>
          <w:rFonts w:ascii="Arial" w:hAnsi="Arial" w:eastAsia="Arial" w:cs="Arial"/>
          <w:b/>
          <w:sz w:val="26"/>
          <w:szCs w:val="16"/>
        </w:rPr>
      </w:pPr>
    </w:p>
    <w:p w:rsidRPr="002B6A90" w:rsidR="002B6A90" w:rsidP="002B6A90" w:rsidRDefault="002B6A90" w14:paraId="3091DCA0" w14:textId="77777777">
      <w:pPr>
        <w:keepNext w:val="0"/>
        <w:widowControl w:val="0"/>
        <w:spacing w:after="0"/>
        <w:ind w:left="219" w:right="519"/>
        <w:rPr>
          <w:rFonts w:ascii="Arial" w:hAnsi="Arial" w:eastAsia="Arial" w:cs="Arial"/>
          <w:sz w:val="16"/>
          <w:szCs w:val="16"/>
        </w:rPr>
      </w:pPr>
      <w:r w:rsidRPr="002B6A90">
        <w:rPr>
          <w:rFonts w:ascii="Arial" w:hAnsi="Arial" w:eastAsia="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pPr w:leftFromText="180" w:rightFromText="180" w:vertAnchor="text" w:tblpX="-195" w:tblpY="1"/>
        <w:tblOverlap w:val="never"/>
        <w:tblW w:w="109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35"/>
        <w:gridCol w:w="5310"/>
        <w:gridCol w:w="500"/>
        <w:gridCol w:w="4640"/>
      </w:tblGrid>
      <w:tr w:rsidRPr="002B6A90" w:rsidR="00A30644" w:rsidTr="002F7B13" w14:paraId="26FC87C5" w14:textId="77777777">
        <w:trPr>
          <w:trHeight w:val="186" w:hRule="exact"/>
        </w:trPr>
        <w:tc>
          <w:tcPr>
            <w:tcW w:w="535" w:type="dxa"/>
          </w:tcPr>
          <w:p w:rsidRPr="002B6A90" w:rsidR="002B6A90" w:rsidP="0035679D" w:rsidRDefault="002B6A90" w14:paraId="66C9AB22" w14:textId="77777777">
            <w:pPr>
              <w:pStyle w:val="TableParagraph"/>
              <w:spacing w:line="180" w:lineRule="exact"/>
              <w:ind w:left="107"/>
              <w:rPr>
                <w:rFonts w:ascii="Arial" w:hAnsi="Arial" w:cs="Arial"/>
                <w:sz w:val="16"/>
                <w:szCs w:val="16"/>
              </w:rPr>
            </w:pPr>
            <w:r w:rsidRPr="002B6A90">
              <w:rPr>
                <w:rFonts w:ascii="Arial" w:hAnsi="Arial" w:cs="Arial"/>
                <w:sz w:val="16"/>
                <w:szCs w:val="16"/>
              </w:rPr>
              <w:t>Item</w:t>
            </w:r>
          </w:p>
        </w:tc>
        <w:tc>
          <w:tcPr>
            <w:tcW w:w="5310" w:type="dxa"/>
          </w:tcPr>
          <w:p w:rsidRPr="002B6A90" w:rsidR="002B6A90" w:rsidP="0035679D" w:rsidRDefault="002B6A90" w14:paraId="61B71C5A" w14:textId="77777777">
            <w:pPr>
              <w:pStyle w:val="TableParagraph"/>
              <w:spacing w:line="180" w:lineRule="exact"/>
              <w:ind w:right="511"/>
              <w:rPr>
                <w:rFonts w:ascii="Arial" w:hAnsi="Arial" w:cs="Arial"/>
                <w:sz w:val="16"/>
                <w:szCs w:val="16"/>
              </w:rPr>
            </w:pPr>
            <w:r w:rsidRPr="002B6A90">
              <w:rPr>
                <w:rFonts w:ascii="Arial" w:hAnsi="Arial" w:cs="Arial"/>
                <w:sz w:val="16"/>
                <w:szCs w:val="16"/>
              </w:rPr>
              <w:t>Entry:</w:t>
            </w:r>
          </w:p>
        </w:tc>
        <w:tc>
          <w:tcPr>
            <w:tcW w:w="500" w:type="dxa"/>
          </w:tcPr>
          <w:p w:rsidRPr="002B6A90" w:rsidR="002B6A90" w:rsidP="0035679D" w:rsidRDefault="002B6A90" w14:paraId="48C7A334" w14:textId="77777777">
            <w:pPr>
              <w:pStyle w:val="TableParagraph"/>
              <w:spacing w:line="180" w:lineRule="exact"/>
              <w:rPr>
                <w:rFonts w:ascii="Arial" w:hAnsi="Arial" w:cs="Arial"/>
                <w:sz w:val="16"/>
                <w:szCs w:val="16"/>
              </w:rPr>
            </w:pPr>
            <w:r w:rsidRPr="002B6A90">
              <w:rPr>
                <w:rFonts w:ascii="Arial" w:hAnsi="Arial" w:cs="Arial"/>
                <w:sz w:val="16"/>
                <w:szCs w:val="16"/>
              </w:rPr>
              <w:t>Item</w:t>
            </w:r>
          </w:p>
        </w:tc>
        <w:tc>
          <w:tcPr>
            <w:tcW w:w="4640" w:type="dxa"/>
          </w:tcPr>
          <w:p w:rsidRPr="002B6A90" w:rsidR="002B6A90" w:rsidP="0035679D" w:rsidRDefault="002B6A90" w14:paraId="2DCCDB0F" w14:textId="77777777">
            <w:pPr>
              <w:pStyle w:val="TableParagraph"/>
              <w:spacing w:line="180" w:lineRule="exact"/>
              <w:ind w:right="110"/>
              <w:rPr>
                <w:rFonts w:ascii="Arial" w:hAnsi="Arial" w:cs="Arial"/>
                <w:sz w:val="16"/>
                <w:szCs w:val="16"/>
              </w:rPr>
            </w:pPr>
            <w:r w:rsidRPr="002B6A90">
              <w:rPr>
                <w:rFonts w:ascii="Arial" w:hAnsi="Arial" w:cs="Arial"/>
                <w:sz w:val="16"/>
                <w:szCs w:val="16"/>
              </w:rPr>
              <w:t>Entry:</w:t>
            </w:r>
          </w:p>
        </w:tc>
      </w:tr>
      <w:tr w:rsidRPr="002B6A90" w:rsidR="00A30644" w:rsidTr="0035679D" w14:paraId="4B2E5694" w14:textId="77777777">
        <w:trPr>
          <w:trHeight w:val="568" w:hRule="exact"/>
        </w:trPr>
        <w:tc>
          <w:tcPr>
            <w:tcW w:w="535" w:type="dxa"/>
            <w:vMerge w:val="restart"/>
          </w:tcPr>
          <w:p w:rsidRPr="002B6A90" w:rsidR="002B6A90" w:rsidP="0035679D" w:rsidRDefault="002B6A90" w14:paraId="40F168AF" w14:textId="77777777">
            <w:pPr>
              <w:pStyle w:val="TableParagraph"/>
              <w:spacing w:line="180" w:lineRule="exact"/>
              <w:rPr>
                <w:rFonts w:ascii="Arial" w:hAnsi="Arial" w:cs="Arial"/>
                <w:sz w:val="16"/>
                <w:szCs w:val="16"/>
              </w:rPr>
            </w:pPr>
            <w:r w:rsidRPr="002B6A90">
              <w:rPr>
                <w:rFonts w:ascii="Arial" w:hAnsi="Arial" w:cs="Arial"/>
                <w:sz w:val="16"/>
                <w:szCs w:val="16"/>
              </w:rPr>
              <w:t>1.</w:t>
            </w:r>
          </w:p>
        </w:tc>
        <w:tc>
          <w:tcPr>
            <w:tcW w:w="5310" w:type="dxa"/>
            <w:vMerge w:val="restart"/>
          </w:tcPr>
          <w:p w:rsidRPr="002B6A90" w:rsidR="002B6A90" w:rsidP="0035679D" w:rsidRDefault="008A5610" w14:paraId="0849CC6E" w14:textId="77777777">
            <w:pPr>
              <w:pStyle w:val="TableParagraph"/>
              <w:spacing w:line="244" w:lineRule="auto"/>
              <w:ind w:right="511"/>
              <w:rPr>
                <w:rFonts w:ascii="Arial" w:hAnsi="Arial" w:cs="Arial"/>
                <w:sz w:val="16"/>
                <w:szCs w:val="16"/>
              </w:rPr>
            </w:pPr>
            <w:r>
              <w:rPr>
                <w:noProof/>
              </w:rPr>
              <w:drawing>
                <wp:anchor distT="0" distB="0" distL="0" distR="0" simplePos="0" relativeHeight="251726848" behindDoc="0" locked="0" layoutInCell="1" allowOverlap="1" wp14:editId="65B40768" wp14:anchorId="42C6F50F">
                  <wp:simplePos x="0" y="0"/>
                  <wp:positionH relativeFrom="page">
                    <wp:posOffset>43815</wp:posOffset>
                  </wp:positionH>
                  <wp:positionV relativeFrom="paragraph">
                    <wp:posOffset>227965</wp:posOffset>
                  </wp:positionV>
                  <wp:extent cx="93980" cy="371475"/>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7" cstate="print"/>
                          <a:stretch>
                            <a:fillRect/>
                          </a:stretch>
                        </pic:blipFill>
                        <pic:spPr>
                          <a:xfrm>
                            <a:off x="0" y="0"/>
                            <a:ext cx="93980" cy="371475"/>
                          </a:xfrm>
                          <a:prstGeom prst="rect">
                            <a:avLst/>
                          </a:prstGeom>
                        </pic:spPr>
                      </pic:pic>
                    </a:graphicData>
                  </a:graphic>
                </wp:anchor>
              </w:drawing>
            </w:r>
            <w:r w:rsidRPr="002B6A90" w:rsidR="002B6A90">
              <w:rPr>
                <w:rFonts w:ascii="Arial" w:hAnsi="Arial" w:cs="Arial"/>
                <w:b/>
                <w:sz w:val="16"/>
                <w:szCs w:val="16"/>
              </w:rPr>
              <w:t xml:space="preserve">Type of Submission: </w:t>
            </w:r>
            <w:r w:rsidRPr="002B6A90" w:rsidR="002B6A90">
              <w:rPr>
                <w:rFonts w:ascii="Arial" w:hAnsi="Arial" w:cs="Arial"/>
                <w:sz w:val="16"/>
                <w:szCs w:val="16"/>
              </w:rPr>
              <w:t>(Required): Select one type of submission in accordance with agency instructions.</w:t>
            </w:r>
          </w:p>
          <w:p w:rsidR="002B6A90" w:rsidP="0035679D" w:rsidRDefault="002B6A90" w14:paraId="12345D0C" w14:textId="77777777">
            <w:pPr>
              <w:pStyle w:val="TableParagraph"/>
              <w:spacing w:line="180" w:lineRule="exact"/>
              <w:ind w:left="469" w:right="-156"/>
              <w:rPr>
                <w:rFonts w:ascii="Arial" w:hAnsi="Arial" w:cs="Arial"/>
                <w:sz w:val="16"/>
                <w:szCs w:val="16"/>
              </w:rPr>
            </w:pPr>
            <w:r w:rsidRPr="002B6A90">
              <w:rPr>
                <w:rFonts w:ascii="Arial" w:hAnsi="Arial" w:cs="Arial"/>
                <w:sz w:val="16"/>
                <w:szCs w:val="16"/>
              </w:rPr>
              <w:t>Pre-</w:t>
            </w:r>
            <w:r w:rsidRPr="002B6A90">
              <w:rPr>
                <w:rFonts w:ascii="Arial" w:hAnsi="Arial" w:eastAsia="Arial" w:cs="Arial"/>
                <w:sz w:val="16"/>
              </w:rPr>
              <w:t>application</w:t>
            </w:r>
            <w:r w:rsidRPr="002B6A90">
              <w:rPr>
                <w:rFonts w:ascii="Arial" w:hAnsi="Arial" w:cs="Arial"/>
                <w:sz w:val="16"/>
                <w:szCs w:val="16"/>
              </w:rPr>
              <w:t xml:space="preserve"> </w:t>
            </w:r>
          </w:p>
          <w:p w:rsidRPr="002B6A90" w:rsidR="002B6A90" w:rsidP="0035679D" w:rsidRDefault="002B6A90" w14:paraId="7DE25AF7" w14:textId="77777777">
            <w:pPr>
              <w:pStyle w:val="TableParagraph"/>
              <w:spacing w:line="180" w:lineRule="exact"/>
              <w:ind w:left="469" w:right="-156"/>
              <w:rPr>
                <w:rFonts w:ascii="Arial" w:hAnsi="Arial" w:cs="Arial"/>
                <w:sz w:val="16"/>
                <w:szCs w:val="16"/>
              </w:rPr>
            </w:pPr>
            <w:r w:rsidRPr="002B6A90">
              <w:rPr>
                <w:rFonts w:ascii="Arial" w:hAnsi="Arial" w:cs="Arial"/>
                <w:sz w:val="16"/>
                <w:szCs w:val="16"/>
              </w:rPr>
              <w:t>Application</w:t>
            </w:r>
          </w:p>
          <w:p w:rsidRPr="002B6A90" w:rsidR="002B6A90" w:rsidP="0035679D" w:rsidRDefault="002B6A90" w14:paraId="6FC8AC1D" w14:textId="77777777">
            <w:pPr>
              <w:pStyle w:val="TableParagraph"/>
              <w:ind w:left="463" w:right="443"/>
              <w:rPr>
                <w:rFonts w:ascii="Arial" w:hAnsi="Arial" w:cs="Arial"/>
                <w:sz w:val="16"/>
                <w:szCs w:val="16"/>
              </w:rPr>
            </w:pPr>
            <w:r w:rsidRPr="002B6A90">
              <w:rPr>
                <w:rFonts w:ascii="Arial" w:hAnsi="Arial" w:cs="Arial"/>
                <w:sz w:val="16"/>
                <w:szCs w:val="16"/>
              </w:rPr>
              <w:t>Changed/Corrected Application – Check if this submission is to change or correct a previously submitted application. Unless requested by the agency, applicants may not use this to submit changes after the closing date.</w:t>
            </w:r>
          </w:p>
        </w:tc>
        <w:tc>
          <w:tcPr>
            <w:tcW w:w="500" w:type="dxa"/>
          </w:tcPr>
          <w:p w:rsidRPr="002B6A90" w:rsidR="002B6A90" w:rsidP="0035679D" w:rsidRDefault="002B6A90" w14:paraId="007FD471" w14:textId="77777777">
            <w:pPr>
              <w:pStyle w:val="TableParagraph"/>
              <w:spacing w:line="180" w:lineRule="exact"/>
              <w:rPr>
                <w:rFonts w:ascii="Arial" w:hAnsi="Arial" w:cs="Arial"/>
                <w:sz w:val="16"/>
                <w:szCs w:val="16"/>
              </w:rPr>
            </w:pPr>
            <w:r w:rsidRPr="002B6A90">
              <w:rPr>
                <w:rFonts w:ascii="Arial" w:hAnsi="Arial" w:cs="Arial"/>
                <w:sz w:val="16"/>
                <w:szCs w:val="16"/>
              </w:rPr>
              <w:t>10.</w:t>
            </w:r>
          </w:p>
        </w:tc>
        <w:tc>
          <w:tcPr>
            <w:tcW w:w="4640" w:type="dxa"/>
          </w:tcPr>
          <w:p w:rsidRPr="002B6A90" w:rsidR="002B6A90" w:rsidP="0035679D" w:rsidRDefault="002B6A90" w14:paraId="4305A8ED" w14:textId="77777777">
            <w:pPr>
              <w:pStyle w:val="TableParagraph"/>
              <w:spacing w:line="242" w:lineRule="auto"/>
              <w:ind w:right="110"/>
              <w:rPr>
                <w:rFonts w:ascii="Arial" w:hAnsi="Arial" w:cs="Arial"/>
                <w:sz w:val="16"/>
                <w:szCs w:val="16"/>
              </w:rPr>
            </w:pPr>
            <w:r w:rsidRPr="002B6A90">
              <w:rPr>
                <w:rFonts w:ascii="Arial" w:hAnsi="Arial" w:cs="Arial"/>
                <w:b/>
                <w:sz w:val="16"/>
                <w:szCs w:val="16"/>
              </w:rPr>
              <w:t xml:space="preserve">Name Of Federal Agency: </w:t>
            </w:r>
            <w:r w:rsidRPr="002B6A90">
              <w:rPr>
                <w:rFonts w:ascii="Arial" w:hAnsi="Arial" w:cs="Arial"/>
                <w:sz w:val="16"/>
                <w:szCs w:val="16"/>
              </w:rPr>
              <w:t>(Required) Enter the name of the Federal agency from which assistance is being requested with this application.</w:t>
            </w:r>
          </w:p>
        </w:tc>
      </w:tr>
      <w:tr w:rsidRPr="002B6A90" w:rsidR="00A30644" w:rsidTr="002F7B13" w14:paraId="3F89B7D4" w14:textId="77777777">
        <w:trPr>
          <w:trHeight w:val="969" w:hRule="exact"/>
        </w:trPr>
        <w:tc>
          <w:tcPr>
            <w:tcW w:w="535" w:type="dxa"/>
            <w:vMerge/>
          </w:tcPr>
          <w:p w:rsidRPr="002B6A90" w:rsidR="002B6A90" w:rsidP="0035679D" w:rsidRDefault="002B6A90" w14:paraId="4BBC3FD6" w14:textId="77777777">
            <w:pPr>
              <w:rPr>
                <w:rFonts w:ascii="Arial" w:hAnsi="Arial" w:cs="Arial"/>
                <w:sz w:val="16"/>
                <w:szCs w:val="16"/>
              </w:rPr>
            </w:pPr>
          </w:p>
        </w:tc>
        <w:tc>
          <w:tcPr>
            <w:tcW w:w="5310" w:type="dxa"/>
            <w:vMerge/>
          </w:tcPr>
          <w:p w:rsidRPr="002B6A90" w:rsidR="002B6A90" w:rsidP="0035679D" w:rsidRDefault="002B6A90" w14:paraId="0FE9C6F1" w14:textId="77777777">
            <w:pPr>
              <w:rPr>
                <w:rFonts w:ascii="Arial" w:hAnsi="Arial" w:cs="Arial"/>
                <w:sz w:val="16"/>
                <w:szCs w:val="16"/>
              </w:rPr>
            </w:pPr>
          </w:p>
        </w:tc>
        <w:tc>
          <w:tcPr>
            <w:tcW w:w="500" w:type="dxa"/>
          </w:tcPr>
          <w:p w:rsidRPr="002B6A90" w:rsidR="002B6A90" w:rsidP="0035679D" w:rsidRDefault="002B6A90" w14:paraId="1681C8FF" w14:textId="77777777">
            <w:pPr>
              <w:pStyle w:val="TableParagraph"/>
              <w:spacing w:line="180" w:lineRule="exact"/>
              <w:rPr>
                <w:rFonts w:ascii="Arial" w:hAnsi="Arial" w:cs="Arial"/>
                <w:sz w:val="16"/>
                <w:szCs w:val="16"/>
              </w:rPr>
            </w:pPr>
            <w:r w:rsidRPr="002B6A90">
              <w:rPr>
                <w:rFonts w:ascii="Arial" w:hAnsi="Arial" w:cs="Arial"/>
                <w:sz w:val="16"/>
                <w:szCs w:val="16"/>
              </w:rPr>
              <w:t>11.</w:t>
            </w:r>
          </w:p>
        </w:tc>
        <w:tc>
          <w:tcPr>
            <w:tcW w:w="4640" w:type="dxa"/>
          </w:tcPr>
          <w:p w:rsidRPr="002B6A90" w:rsidR="002B6A90" w:rsidP="0035679D" w:rsidRDefault="002B6A90" w14:paraId="0C089005" w14:textId="77777777">
            <w:pPr>
              <w:pStyle w:val="TableParagraph"/>
              <w:ind w:right="110"/>
              <w:rPr>
                <w:rFonts w:ascii="Arial" w:hAnsi="Arial" w:cs="Arial"/>
                <w:sz w:val="16"/>
                <w:szCs w:val="16"/>
              </w:rPr>
            </w:pPr>
            <w:r w:rsidRPr="002B6A90">
              <w:rPr>
                <w:rFonts w:ascii="Arial" w:hAnsi="Arial" w:cs="Arial"/>
                <w:b/>
                <w:sz w:val="16"/>
                <w:szCs w:val="16"/>
              </w:rPr>
              <w:t xml:space="preserve">Catalog Of Federal Domestic Assistance Number/Title: </w:t>
            </w:r>
            <w:r w:rsidRPr="002B6A90">
              <w:rPr>
                <w:rFonts w:ascii="Arial" w:hAnsi="Arial" w:cs="Arial"/>
                <w:sz w:val="16"/>
                <w:szCs w:val="16"/>
              </w:rPr>
              <w:t>Enter the Catalog of Federal Domestic Assistance number and title of the program under which assistance is requested, as found in the program announcement, if applicable.</w:t>
            </w:r>
          </w:p>
        </w:tc>
      </w:tr>
      <w:tr w:rsidRPr="002B6A90" w:rsidR="00A30644" w:rsidTr="0035679D" w14:paraId="7AB464D9" w14:textId="77777777">
        <w:trPr>
          <w:trHeight w:val="709" w:hRule="exact"/>
        </w:trPr>
        <w:tc>
          <w:tcPr>
            <w:tcW w:w="535" w:type="dxa"/>
            <w:vMerge w:val="restart"/>
          </w:tcPr>
          <w:p w:rsidRPr="002B6A90" w:rsidR="002B6A90" w:rsidP="0035679D" w:rsidRDefault="002B6A90" w14:paraId="215E19B5" w14:textId="77777777">
            <w:pPr>
              <w:pStyle w:val="TableParagraph"/>
              <w:spacing w:line="180" w:lineRule="exact"/>
              <w:ind w:left="-100" w:firstLine="92"/>
              <w:rPr>
                <w:rFonts w:ascii="Arial" w:hAnsi="Arial" w:cs="Arial"/>
                <w:sz w:val="16"/>
                <w:szCs w:val="16"/>
              </w:rPr>
            </w:pPr>
            <w:r w:rsidRPr="002B6A90">
              <w:rPr>
                <w:rFonts w:ascii="Arial" w:hAnsi="Arial" w:cs="Arial"/>
                <w:sz w:val="16"/>
                <w:szCs w:val="16"/>
              </w:rPr>
              <w:t>2.</w:t>
            </w:r>
          </w:p>
        </w:tc>
        <w:tc>
          <w:tcPr>
            <w:tcW w:w="5310" w:type="dxa"/>
            <w:vMerge w:val="restart"/>
          </w:tcPr>
          <w:p w:rsidRPr="002B6A90" w:rsidR="002B6A90" w:rsidP="0035679D" w:rsidRDefault="002B6A90" w14:paraId="320CF87E" w14:textId="77777777">
            <w:pPr>
              <w:pStyle w:val="TableParagraph"/>
              <w:spacing w:line="244" w:lineRule="auto"/>
              <w:ind w:left="316" w:right="626" w:hanging="270"/>
              <w:rPr>
                <w:rFonts w:ascii="Arial" w:hAnsi="Arial" w:cs="Arial"/>
                <w:sz w:val="16"/>
                <w:szCs w:val="16"/>
              </w:rPr>
            </w:pPr>
            <w:r w:rsidRPr="002B6A90">
              <w:rPr>
                <w:rFonts w:ascii="Arial" w:hAnsi="Arial" w:cs="Arial"/>
                <w:b/>
                <w:sz w:val="16"/>
                <w:szCs w:val="16"/>
              </w:rPr>
              <w:t xml:space="preserve">Type of Application: </w:t>
            </w:r>
            <w:r w:rsidRPr="002B6A90">
              <w:rPr>
                <w:rFonts w:ascii="Arial" w:hAnsi="Arial" w:cs="Arial"/>
                <w:sz w:val="16"/>
                <w:szCs w:val="16"/>
              </w:rPr>
              <w:t>(Required) Select one type of application in accordance with agency instructions.</w:t>
            </w:r>
          </w:p>
          <w:p w:rsidRPr="002B6A90" w:rsidR="002B6A90" w:rsidP="0035679D" w:rsidRDefault="002B6A90" w14:paraId="36A5B50B" w14:textId="77777777">
            <w:pPr>
              <w:pStyle w:val="TableParagraph"/>
              <w:spacing w:before="13" w:line="182" w:lineRule="exact"/>
              <w:ind w:left="316" w:right="145" w:hanging="270"/>
              <w:rPr>
                <w:rFonts w:ascii="Arial" w:hAnsi="Arial" w:cs="Arial"/>
                <w:sz w:val="16"/>
                <w:szCs w:val="16"/>
              </w:rPr>
            </w:pPr>
            <w:r w:rsidRPr="002B6A90">
              <w:rPr>
                <w:rFonts w:ascii="Arial" w:hAnsi="Arial" w:cs="Arial"/>
                <w:noProof/>
                <w:position w:val="-3"/>
                <w:sz w:val="16"/>
                <w:szCs w:val="16"/>
              </w:rPr>
              <w:drawing>
                <wp:inline distT="0" distB="0" distL="0" distR="0" wp14:anchorId="468CFB25" wp14:editId="298B9688">
                  <wp:extent cx="94487" cy="124968"/>
                  <wp:effectExtent l="0" t="0" r="0" b="0"/>
                  <wp:docPr id="6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8" cstate="print"/>
                          <a:stretch>
                            <a:fillRect/>
                          </a:stretch>
                        </pic:blipFill>
                        <pic:spPr>
                          <a:xfrm>
                            <a:off x="0" y="0"/>
                            <a:ext cx="94487" cy="124968"/>
                          </a:xfrm>
                          <a:prstGeom prst="rect">
                            <a:avLst/>
                          </a:prstGeom>
                        </pic:spPr>
                      </pic:pic>
                    </a:graphicData>
                  </a:graphic>
                </wp:inline>
              </w:drawing>
            </w:r>
            <w:r w:rsidRPr="002B6A90">
              <w:rPr>
                <w:rFonts w:ascii="Arial" w:hAnsi="Arial" w:cs="Arial"/>
                <w:sz w:val="16"/>
                <w:szCs w:val="16"/>
              </w:rPr>
              <w:t xml:space="preserve">   New – An application that is being submitted to an agency for the first</w:t>
            </w:r>
            <w:r w:rsidRPr="002B6A90">
              <w:rPr>
                <w:rFonts w:ascii="Arial" w:hAnsi="Arial" w:cs="Arial"/>
                <w:spacing w:val="-7"/>
                <w:sz w:val="16"/>
                <w:szCs w:val="16"/>
              </w:rPr>
              <w:t xml:space="preserve"> </w:t>
            </w:r>
            <w:r w:rsidRPr="002B6A90">
              <w:rPr>
                <w:rFonts w:ascii="Arial" w:hAnsi="Arial" w:cs="Arial"/>
                <w:sz w:val="16"/>
                <w:szCs w:val="16"/>
              </w:rPr>
              <w:t>time.</w:t>
            </w:r>
          </w:p>
          <w:p w:rsidRPr="002B6A90" w:rsidR="002B6A90" w:rsidP="0035679D" w:rsidRDefault="002B6A90" w14:paraId="0E1F347A" w14:textId="77777777">
            <w:pPr>
              <w:pStyle w:val="TableParagraph"/>
              <w:spacing w:line="237" w:lineRule="auto"/>
              <w:ind w:left="316" w:right="145" w:hanging="270"/>
              <w:rPr>
                <w:rFonts w:ascii="Arial" w:hAnsi="Arial" w:cs="Arial"/>
                <w:sz w:val="16"/>
                <w:szCs w:val="16"/>
              </w:rPr>
            </w:pPr>
            <w:r w:rsidRPr="002B6A90">
              <w:rPr>
                <w:rFonts w:ascii="Arial" w:hAnsi="Arial" w:cs="Arial"/>
                <w:noProof/>
                <w:position w:val="-3"/>
                <w:sz w:val="16"/>
                <w:szCs w:val="16"/>
              </w:rPr>
              <w:drawing>
                <wp:inline distT="0" distB="0" distL="0" distR="0" wp14:anchorId="6B1A9BF2" wp14:editId="76DD8A1F">
                  <wp:extent cx="94487" cy="124968"/>
                  <wp:effectExtent l="0" t="0" r="0" b="0"/>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8" cstate="print"/>
                          <a:stretch>
                            <a:fillRect/>
                          </a:stretch>
                        </pic:blipFill>
                        <pic:spPr>
                          <a:xfrm>
                            <a:off x="0" y="0"/>
                            <a:ext cx="94487" cy="124968"/>
                          </a:xfrm>
                          <a:prstGeom prst="rect">
                            <a:avLst/>
                          </a:prstGeom>
                        </pic:spPr>
                      </pic:pic>
                    </a:graphicData>
                  </a:graphic>
                </wp:inline>
              </w:drawing>
            </w:r>
            <w:r w:rsidRPr="002B6A90">
              <w:rPr>
                <w:rFonts w:ascii="Arial" w:hAnsi="Arial" w:cs="Arial"/>
                <w:sz w:val="16"/>
                <w:szCs w:val="16"/>
              </w:rPr>
              <w:t xml:space="preserve">   Continuation - An extension for an additional funding/budget period for a project with a projected completion date. This can include renewals.</w:t>
            </w:r>
          </w:p>
          <w:p w:rsidRPr="002B6A90" w:rsidR="002B6A90" w:rsidP="0035679D" w:rsidRDefault="002B6A90" w14:paraId="5E2CD8C0" w14:textId="77777777">
            <w:pPr>
              <w:pStyle w:val="TableParagraph"/>
              <w:spacing w:before="4" w:line="237" w:lineRule="auto"/>
              <w:ind w:left="316" w:right="145" w:hanging="270"/>
              <w:rPr>
                <w:rFonts w:ascii="Arial" w:hAnsi="Arial" w:cs="Arial"/>
                <w:sz w:val="16"/>
                <w:szCs w:val="16"/>
              </w:rPr>
            </w:pPr>
            <w:r w:rsidRPr="002B6A90">
              <w:rPr>
                <w:rFonts w:ascii="Arial" w:hAnsi="Arial" w:cs="Arial"/>
                <w:noProof/>
                <w:position w:val="-3"/>
                <w:sz w:val="16"/>
                <w:szCs w:val="16"/>
              </w:rPr>
              <w:drawing>
                <wp:inline distT="0" distB="0" distL="0" distR="0" wp14:anchorId="2C08C72A" wp14:editId="67CD727E">
                  <wp:extent cx="94487" cy="124967"/>
                  <wp:effectExtent l="0" t="0" r="0" b="0"/>
                  <wp:docPr id="6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8" cstate="print"/>
                          <a:stretch>
                            <a:fillRect/>
                          </a:stretch>
                        </pic:blipFill>
                        <pic:spPr>
                          <a:xfrm>
                            <a:off x="0" y="0"/>
                            <a:ext cx="94487" cy="124967"/>
                          </a:xfrm>
                          <a:prstGeom prst="rect">
                            <a:avLst/>
                          </a:prstGeom>
                        </pic:spPr>
                      </pic:pic>
                    </a:graphicData>
                  </a:graphic>
                </wp:inline>
              </w:drawing>
            </w:r>
            <w:r w:rsidRPr="002B6A90">
              <w:rPr>
                <w:rFonts w:ascii="Arial" w:hAnsi="Arial" w:cs="Arial"/>
                <w:sz w:val="16"/>
                <w:szCs w:val="16"/>
              </w:rPr>
              <w:t xml:space="preserve">   Revision - Any change in the Federal government’s financial obligation or contingent liability from an existing obligation. If a revision, enter the appropriate letter(s). More than one may be selected.</w:t>
            </w:r>
            <w:r w:rsidRPr="002B6A90">
              <w:rPr>
                <w:rFonts w:ascii="Arial" w:hAnsi="Arial" w:cs="Arial"/>
                <w:spacing w:val="-5"/>
                <w:sz w:val="16"/>
                <w:szCs w:val="16"/>
              </w:rPr>
              <w:t xml:space="preserve"> </w:t>
            </w:r>
            <w:r w:rsidRPr="002B6A90">
              <w:rPr>
                <w:rFonts w:ascii="Arial" w:hAnsi="Arial" w:cs="Arial"/>
                <w:sz w:val="16"/>
                <w:szCs w:val="16"/>
              </w:rPr>
              <w:t>If</w:t>
            </w:r>
            <w:r w:rsidRPr="002B6A90">
              <w:rPr>
                <w:rFonts w:ascii="Arial" w:hAnsi="Arial" w:cs="Arial"/>
                <w:spacing w:val="-3"/>
                <w:sz w:val="16"/>
                <w:szCs w:val="16"/>
              </w:rPr>
              <w:t xml:space="preserve"> </w:t>
            </w:r>
            <w:r w:rsidRPr="002B6A90">
              <w:rPr>
                <w:rFonts w:ascii="Arial" w:hAnsi="Arial" w:cs="Arial"/>
                <w:sz w:val="16"/>
                <w:szCs w:val="16"/>
              </w:rPr>
              <w:t>"Other"</w:t>
            </w:r>
            <w:r w:rsidRPr="002B6A90">
              <w:rPr>
                <w:rFonts w:ascii="Arial" w:hAnsi="Arial" w:cs="Arial"/>
                <w:spacing w:val="-5"/>
                <w:sz w:val="16"/>
                <w:szCs w:val="16"/>
              </w:rPr>
              <w:t xml:space="preserve"> </w:t>
            </w:r>
            <w:r w:rsidRPr="002B6A90">
              <w:rPr>
                <w:rFonts w:ascii="Arial" w:hAnsi="Arial" w:cs="Arial"/>
                <w:sz w:val="16"/>
                <w:szCs w:val="16"/>
              </w:rPr>
              <w:t>is</w:t>
            </w:r>
            <w:r w:rsidRPr="002B6A90">
              <w:rPr>
                <w:rFonts w:ascii="Arial" w:hAnsi="Arial" w:cs="Arial"/>
                <w:spacing w:val="-4"/>
                <w:sz w:val="16"/>
                <w:szCs w:val="16"/>
              </w:rPr>
              <w:t xml:space="preserve"> </w:t>
            </w:r>
            <w:r w:rsidRPr="002B6A90">
              <w:rPr>
                <w:rFonts w:ascii="Arial" w:hAnsi="Arial" w:cs="Arial"/>
                <w:sz w:val="16"/>
                <w:szCs w:val="16"/>
              </w:rPr>
              <w:t>selected,</w:t>
            </w:r>
            <w:r w:rsidRPr="002B6A90">
              <w:rPr>
                <w:rFonts w:ascii="Arial" w:hAnsi="Arial" w:cs="Arial"/>
                <w:spacing w:val="-3"/>
                <w:sz w:val="16"/>
                <w:szCs w:val="16"/>
              </w:rPr>
              <w:t xml:space="preserve"> </w:t>
            </w:r>
            <w:r w:rsidRPr="002B6A90">
              <w:rPr>
                <w:rFonts w:ascii="Arial" w:hAnsi="Arial" w:cs="Arial"/>
                <w:sz w:val="16"/>
                <w:szCs w:val="16"/>
              </w:rPr>
              <w:t>please</w:t>
            </w:r>
            <w:r w:rsidRPr="002B6A90">
              <w:rPr>
                <w:rFonts w:ascii="Arial" w:hAnsi="Arial" w:cs="Arial"/>
                <w:spacing w:val="-6"/>
                <w:sz w:val="16"/>
                <w:szCs w:val="16"/>
              </w:rPr>
              <w:t xml:space="preserve"> </w:t>
            </w:r>
            <w:r w:rsidRPr="002B6A90">
              <w:rPr>
                <w:rFonts w:ascii="Arial" w:hAnsi="Arial" w:cs="Arial"/>
                <w:sz w:val="16"/>
                <w:szCs w:val="16"/>
              </w:rPr>
              <w:t>specify</w:t>
            </w:r>
            <w:r w:rsidRPr="002B6A90">
              <w:rPr>
                <w:rFonts w:ascii="Arial" w:hAnsi="Arial" w:cs="Arial"/>
                <w:spacing w:val="-5"/>
                <w:sz w:val="16"/>
                <w:szCs w:val="16"/>
              </w:rPr>
              <w:t xml:space="preserve"> </w:t>
            </w:r>
            <w:r w:rsidRPr="002B6A90">
              <w:rPr>
                <w:rFonts w:ascii="Arial" w:hAnsi="Arial" w:cs="Arial"/>
                <w:sz w:val="16"/>
                <w:szCs w:val="16"/>
              </w:rPr>
              <w:t>in</w:t>
            </w:r>
            <w:r w:rsidRPr="002B6A90">
              <w:rPr>
                <w:rFonts w:ascii="Arial" w:hAnsi="Arial" w:cs="Arial"/>
                <w:spacing w:val="-6"/>
                <w:sz w:val="16"/>
                <w:szCs w:val="16"/>
              </w:rPr>
              <w:t xml:space="preserve"> </w:t>
            </w:r>
            <w:r w:rsidRPr="002B6A90">
              <w:rPr>
                <w:rFonts w:ascii="Arial" w:hAnsi="Arial" w:cs="Arial"/>
                <w:sz w:val="16"/>
                <w:szCs w:val="16"/>
              </w:rPr>
              <w:t>text</w:t>
            </w:r>
            <w:r w:rsidRPr="002B6A90">
              <w:rPr>
                <w:rFonts w:ascii="Arial" w:hAnsi="Arial" w:cs="Arial"/>
                <w:spacing w:val="-3"/>
                <w:sz w:val="16"/>
                <w:szCs w:val="16"/>
              </w:rPr>
              <w:t xml:space="preserve"> </w:t>
            </w:r>
            <w:r w:rsidRPr="002B6A90">
              <w:rPr>
                <w:rFonts w:ascii="Arial" w:hAnsi="Arial" w:cs="Arial"/>
                <w:sz w:val="16"/>
                <w:szCs w:val="16"/>
              </w:rPr>
              <w:t>box</w:t>
            </w:r>
            <w:r w:rsidRPr="002B6A90">
              <w:rPr>
                <w:rFonts w:ascii="Arial" w:hAnsi="Arial" w:cs="Arial"/>
                <w:spacing w:val="-7"/>
                <w:sz w:val="16"/>
                <w:szCs w:val="16"/>
              </w:rPr>
              <w:t xml:space="preserve"> </w:t>
            </w:r>
            <w:r w:rsidRPr="002B6A90">
              <w:rPr>
                <w:rFonts w:ascii="Arial" w:hAnsi="Arial" w:cs="Arial"/>
                <w:sz w:val="16"/>
                <w:szCs w:val="16"/>
              </w:rPr>
              <w:t>provided.</w:t>
            </w:r>
          </w:p>
          <w:p w:rsidRPr="002B6A90" w:rsidR="002B6A90" w:rsidP="0035679D" w:rsidRDefault="002B6A90" w14:paraId="798432EF" w14:textId="77777777">
            <w:pPr>
              <w:pStyle w:val="TableParagraph"/>
              <w:tabs>
                <w:tab w:val="left" w:pos="2215"/>
              </w:tabs>
              <w:spacing w:before="1"/>
              <w:ind w:left="316" w:right="511" w:firstLine="3"/>
              <w:rPr>
                <w:rFonts w:ascii="Arial" w:hAnsi="Arial" w:cs="Arial"/>
                <w:sz w:val="16"/>
                <w:szCs w:val="16"/>
              </w:rPr>
            </w:pPr>
            <w:r w:rsidRPr="002B6A90">
              <w:rPr>
                <w:rFonts w:ascii="Arial" w:hAnsi="Arial" w:cs="Arial"/>
                <w:sz w:val="16"/>
                <w:szCs w:val="16"/>
              </w:rPr>
              <w:t>A.</w:t>
            </w:r>
            <w:r w:rsidRPr="002B6A90">
              <w:rPr>
                <w:rFonts w:ascii="Arial" w:hAnsi="Arial" w:cs="Arial"/>
                <w:spacing w:val="-3"/>
                <w:sz w:val="16"/>
                <w:szCs w:val="16"/>
              </w:rPr>
              <w:t xml:space="preserve"> </w:t>
            </w:r>
            <w:r w:rsidRPr="002B6A90">
              <w:rPr>
                <w:rFonts w:ascii="Arial" w:hAnsi="Arial" w:cs="Arial"/>
                <w:sz w:val="16"/>
                <w:szCs w:val="16"/>
              </w:rPr>
              <w:t>Increase</w:t>
            </w:r>
            <w:r w:rsidRPr="002B6A90">
              <w:rPr>
                <w:rFonts w:ascii="Arial" w:hAnsi="Arial" w:cs="Arial"/>
                <w:spacing w:val="-4"/>
                <w:sz w:val="16"/>
                <w:szCs w:val="16"/>
              </w:rPr>
              <w:t xml:space="preserve"> </w:t>
            </w:r>
            <w:r w:rsidRPr="002B6A90">
              <w:rPr>
                <w:rFonts w:ascii="Arial" w:hAnsi="Arial" w:cs="Arial"/>
                <w:sz w:val="16"/>
                <w:szCs w:val="16"/>
              </w:rPr>
              <w:t>Award</w:t>
            </w:r>
            <w:r w:rsidRPr="002B6A90">
              <w:rPr>
                <w:rFonts w:ascii="Arial" w:hAnsi="Arial" w:cs="Arial"/>
                <w:sz w:val="16"/>
                <w:szCs w:val="16"/>
              </w:rPr>
              <w:tab/>
              <w:t>B. Decrease</w:t>
            </w:r>
            <w:r w:rsidRPr="002B6A90">
              <w:rPr>
                <w:rFonts w:ascii="Arial" w:hAnsi="Arial" w:cs="Arial"/>
                <w:spacing w:val="-11"/>
                <w:sz w:val="16"/>
                <w:szCs w:val="16"/>
              </w:rPr>
              <w:t xml:space="preserve"> </w:t>
            </w:r>
            <w:r w:rsidRPr="002B6A90">
              <w:rPr>
                <w:rFonts w:ascii="Arial" w:hAnsi="Arial" w:cs="Arial"/>
                <w:sz w:val="16"/>
                <w:szCs w:val="16"/>
              </w:rPr>
              <w:t>Award</w:t>
            </w:r>
          </w:p>
          <w:p w:rsidRPr="002B6A90" w:rsidR="002B6A90" w:rsidP="0035679D" w:rsidRDefault="002B6A90" w14:paraId="5FA2FE52" w14:textId="77777777">
            <w:pPr>
              <w:pStyle w:val="TableParagraph"/>
              <w:tabs>
                <w:tab w:val="left" w:pos="2233"/>
              </w:tabs>
              <w:spacing w:before="1" w:line="183" w:lineRule="exact"/>
              <w:ind w:left="316" w:right="511" w:firstLine="3"/>
              <w:rPr>
                <w:rFonts w:ascii="Arial" w:hAnsi="Arial" w:cs="Arial"/>
                <w:sz w:val="16"/>
                <w:szCs w:val="16"/>
              </w:rPr>
            </w:pPr>
            <w:r w:rsidRPr="002B6A90">
              <w:rPr>
                <w:rFonts w:ascii="Arial" w:hAnsi="Arial" w:cs="Arial"/>
                <w:sz w:val="16"/>
                <w:szCs w:val="16"/>
              </w:rPr>
              <w:t>C.</w:t>
            </w:r>
            <w:r w:rsidRPr="002B6A90">
              <w:rPr>
                <w:rFonts w:ascii="Arial" w:hAnsi="Arial" w:cs="Arial"/>
                <w:spacing w:val="-3"/>
                <w:sz w:val="16"/>
                <w:szCs w:val="16"/>
              </w:rPr>
              <w:t xml:space="preserve"> </w:t>
            </w:r>
            <w:r w:rsidRPr="002B6A90">
              <w:rPr>
                <w:rFonts w:ascii="Arial" w:hAnsi="Arial" w:cs="Arial"/>
                <w:sz w:val="16"/>
                <w:szCs w:val="16"/>
              </w:rPr>
              <w:t>Increase</w:t>
            </w:r>
            <w:r w:rsidRPr="002B6A90">
              <w:rPr>
                <w:rFonts w:ascii="Arial" w:hAnsi="Arial" w:cs="Arial"/>
                <w:spacing w:val="-2"/>
                <w:sz w:val="16"/>
                <w:szCs w:val="16"/>
              </w:rPr>
              <w:t xml:space="preserve"> </w:t>
            </w:r>
            <w:r w:rsidRPr="002B6A90">
              <w:rPr>
                <w:rFonts w:ascii="Arial" w:hAnsi="Arial" w:cs="Arial"/>
                <w:sz w:val="16"/>
                <w:szCs w:val="16"/>
              </w:rPr>
              <w:t>Duration</w:t>
            </w:r>
            <w:r w:rsidRPr="002B6A90">
              <w:rPr>
                <w:rFonts w:ascii="Arial" w:hAnsi="Arial" w:cs="Arial"/>
                <w:sz w:val="16"/>
                <w:szCs w:val="16"/>
              </w:rPr>
              <w:tab/>
              <w:t>D. Decrease</w:t>
            </w:r>
            <w:r w:rsidRPr="002B6A90">
              <w:rPr>
                <w:rFonts w:ascii="Arial" w:hAnsi="Arial" w:cs="Arial"/>
                <w:spacing w:val="-10"/>
                <w:sz w:val="16"/>
                <w:szCs w:val="16"/>
              </w:rPr>
              <w:t xml:space="preserve"> </w:t>
            </w:r>
            <w:r w:rsidRPr="002B6A90">
              <w:rPr>
                <w:rFonts w:ascii="Arial" w:hAnsi="Arial" w:cs="Arial"/>
                <w:sz w:val="16"/>
                <w:szCs w:val="16"/>
              </w:rPr>
              <w:t>Duration</w:t>
            </w:r>
          </w:p>
          <w:p w:rsidRPr="002B6A90" w:rsidR="002B6A90" w:rsidP="0035679D" w:rsidRDefault="002B6A90" w14:paraId="0B03879A" w14:textId="77777777">
            <w:pPr>
              <w:pStyle w:val="TableParagraph"/>
              <w:spacing w:line="183" w:lineRule="exact"/>
              <w:ind w:left="316" w:right="511" w:firstLine="3"/>
              <w:rPr>
                <w:rFonts w:ascii="Arial" w:hAnsi="Arial" w:cs="Arial"/>
                <w:sz w:val="16"/>
                <w:szCs w:val="16"/>
              </w:rPr>
            </w:pPr>
            <w:r w:rsidRPr="002B6A90">
              <w:rPr>
                <w:rFonts w:ascii="Arial" w:hAnsi="Arial" w:cs="Arial"/>
                <w:sz w:val="16"/>
                <w:szCs w:val="16"/>
              </w:rPr>
              <w:t>E. Other (specify)</w:t>
            </w:r>
          </w:p>
        </w:tc>
        <w:tc>
          <w:tcPr>
            <w:tcW w:w="500" w:type="dxa"/>
          </w:tcPr>
          <w:p w:rsidRPr="002B6A90" w:rsidR="002B6A90" w:rsidP="0035679D" w:rsidRDefault="002B6A90" w14:paraId="2175E36F" w14:textId="77777777">
            <w:pPr>
              <w:pStyle w:val="TableParagraph"/>
              <w:spacing w:line="180" w:lineRule="exact"/>
              <w:ind w:left="-71" w:firstLine="53"/>
              <w:rPr>
                <w:rFonts w:ascii="Arial" w:hAnsi="Arial" w:cs="Arial"/>
                <w:sz w:val="16"/>
                <w:szCs w:val="16"/>
              </w:rPr>
            </w:pPr>
            <w:r w:rsidRPr="002B6A90">
              <w:rPr>
                <w:rFonts w:ascii="Arial" w:hAnsi="Arial" w:cs="Arial"/>
                <w:sz w:val="16"/>
                <w:szCs w:val="16"/>
              </w:rPr>
              <w:t>12.</w:t>
            </w:r>
          </w:p>
        </w:tc>
        <w:tc>
          <w:tcPr>
            <w:tcW w:w="4640" w:type="dxa"/>
          </w:tcPr>
          <w:p w:rsidRPr="002B6A90" w:rsidR="002B6A90" w:rsidP="0035679D" w:rsidRDefault="002B6A90" w14:paraId="42A2CD8D" w14:textId="77777777">
            <w:pPr>
              <w:pStyle w:val="TableParagraph"/>
              <w:ind w:left="33" w:right="145"/>
              <w:rPr>
                <w:rFonts w:ascii="Arial" w:hAnsi="Arial" w:cs="Arial"/>
                <w:sz w:val="16"/>
                <w:szCs w:val="16"/>
              </w:rPr>
            </w:pPr>
            <w:r w:rsidRPr="002B6A90">
              <w:rPr>
                <w:rFonts w:ascii="Arial" w:hAnsi="Arial" w:cs="Arial"/>
                <w:b/>
                <w:sz w:val="16"/>
                <w:szCs w:val="16"/>
              </w:rPr>
              <w:t xml:space="preserve">Funding Opportunity Number/Title: </w:t>
            </w:r>
            <w:r w:rsidRPr="002B6A90">
              <w:rPr>
                <w:rFonts w:ascii="Arial" w:hAnsi="Arial" w:cs="Arial"/>
                <w:sz w:val="16"/>
                <w:szCs w:val="16"/>
              </w:rPr>
              <w:t>(Required) Enter the Funding Opportunity Number and title of the opportunity under which assistance is requested, as found in the program announcement.</w:t>
            </w:r>
          </w:p>
        </w:tc>
      </w:tr>
      <w:tr w:rsidRPr="002B6A90" w:rsidR="00A30644" w:rsidTr="0035679D" w14:paraId="7702D3E7" w14:textId="77777777">
        <w:trPr>
          <w:trHeight w:val="713" w:hRule="exact"/>
        </w:trPr>
        <w:tc>
          <w:tcPr>
            <w:tcW w:w="535" w:type="dxa"/>
            <w:vMerge/>
          </w:tcPr>
          <w:p w:rsidRPr="002B6A90" w:rsidR="002B6A90" w:rsidP="0035679D" w:rsidRDefault="002B6A90" w14:paraId="758DD5BC" w14:textId="77777777">
            <w:pPr>
              <w:rPr>
                <w:rFonts w:ascii="Arial" w:hAnsi="Arial" w:cs="Arial"/>
                <w:sz w:val="16"/>
                <w:szCs w:val="16"/>
              </w:rPr>
            </w:pPr>
          </w:p>
        </w:tc>
        <w:tc>
          <w:tcPr>
            <w:tcW w:w="5310" w:type="dxa"/>
            <w:vMerge/>
          </w:tcPr>
          <w:p w:rsidRPr="002B6A90" w:rsidR="002B6A90" w:rsidP="0035679D" w:rsidRDefault="002B6A90" w14:paraId="5D4D85B5" w14:textId="77777777">
            <w:pPr>
              <w:rPr>
                <w:rFonts w:ascii="Arial" w:hAnsi="Arial" w:cs="Arial"/>
                <w:sz w:val="16"/>
                <w:szCs w:val="16"/>
              </w:rPr>
            </w:pPr>
          </w:p>
        </w:tc>
        <w:tc>
          <w:tcPr>
            <w:tcW w:w="500" w:type="dxa"/>
          </w:tcPr>
          <w:p w:rsidRPr="002B6A90" w:rsidR="002B6A90" w:rsidP="0035679D" w:rsidRDefault="002B6A90" w14:paraId="020F46B3" w14:textId="77777777">
            <w:pPr>
              <w:pStyle w:val="TableParagraph"/>
              <w:spacing w:line="180" w:lineRule="exact"/>
              <w:rPr>
                <w:rFonts w:ascii="Arial" w:hAnsi="Arial" w:cs="Arial"/>
                <w:sz w:val="16"/>
                <w:szCs w:val="16"/>
              </w:rPr>
            </w:pPr>
            <w:r w:rsidRPr="002B6A90">
              <w:rPr>
                <w:rFonts w:ascii="Arial" w:hAnsi="Arial" w:cs="Arial"/>
                <w:sz w:val="16"/>
                <w:szCs w:val="16"/>
              </w:rPr>
              <w:t>13.</w:t>
            </w:r>
          </w:p>
        </w:tc>
        <w:tc>
          <w:tcPr>
            <w:tcW w:w="4640" w:type="dxa"/>
          </w:tcPr>
          <w:p w:rsidRPr="002B6A90" w:rsidR="002B6A90" w:rsidP="0035679D" w:rsidRDefault="002B6A90" w14:paraId="1F18019E" w14:textId="77777777">
            <w:pPr>
              <w:pStyle w:val="TableParagraph"/>
              <w:spacing w:line="242" w:lineRule="auto"/>
              <w:ind w:right="225"/>
              <w:rPr>
                <w:rFonts w:ascii="Arial" w:hAnsi="Arial" w:cs="Arial"/>
                <w:sz w:val="16"/>
                <w:szCs w:val="16"/>
              </w:rPr>
            </w:pPr>
            <w:r w:rsidRPr="002B6A90">
              <w:rPr>
                <w:rFonts w:ascii="Arial" w:hAnsi="Arial" w:cs="Arial"/>
                <w:b/>
                <w:sz w:val="16"/>
                <w:szCs w:val="16"/>
              </w:rPr>
              <w:t xml:space="preserve">Competition Identification Number/Title: </w:t>
            </w:r>
            <w:r w:rsidRPr="002B6A90">
              <w:rPr>
                <w:rFonts w:ascii="Arial" w:hAnsi="Arial" w:cs="Arial"/>
                <w:sz w:val="16"/>
                <w:szCs w:val="16"/>
              </w:rPr>
              <w:t>Enter the Competition Identification Number and title of the competition under which assistance is requested, if applicable.</w:t>
            </w:r>
          </w:p>
        </w:tc>
      </w:tr>
      <w:tr w:rsidRPr="002B6A90" w:rsidR="00A30644" w:rsidTr="002F7B13" w14:paraId="183B6A1A" w14:textId="77777777">
        <w:trPr>
          <w:trHeight w:val="1185" w:hRule="exact"/>
        </w:trPr>
        <w:tc>
          <w:tcPr>
            <w:tcW w:w="535" w:type="dxa"/>
            <w:vMerge/>
          </w:tcPr>
          <w:p w:rsidRPr="002B6A90" w:rsidR="002B6A90" w:rsidP="0035679D" w:rsidRDefault="002B6A90" w14:paraId="42883D07" w14:textId="77777777">
            <w:pPr>
              <w:rPr>
                <w:rFonts w:ascii="Arial" w:hAnsi="Arial" w:cs="Arial"/>
                <w:sz w:val="16"/>
                <w:szCs w:val="16"/>
              </w:rPr>
            </w:pPr>
          </w:p>
        </w:tc>
        <w:tc>
          <w:tcPr>
            <w:tcW w:w="5310" w:type="dxa"/>
            <w:vMerge/>
          </w:tcPr>
          <w:p w:rsidRPr="002B6A90" w:rsidR="002B6A90" w:rsidP="0035679D" w:rsidRDefault="002B6A90" w14:paraId="7F9A15F9" w14:textId="77777777">
            <w:pPr>
              <w:rPr>
                <w:rFonts w:ascii="Arial" w:hAnsi="Arial" w:cs="Arial"/>
                <w:sz w:val="16"/>
                <w:szCs w:val="16"/>
              </w:rPr>
            </w:pPr>
          </w:p>
        </w:tc>
        <w:tc>
          <w:tcPr>
            <w:tcW w:w="500" w:type="dxa"/>
          </w:tcPr>
          <w:p w:rsidRPr="002B6A90" w:rsidR="002B6A90" w:rsidP="0035679D" w:rsidRDefault="002B6A90" w14:paraId="5549E8E4" w14:textId="77777777">
            <w:pPr>
              <w:pStyle w:val="TableParagraph"/>
              <w:spacing w:line="180" w:lineRule="exact"/>
              <w:rPr>
                <w:rFonts w:ascii="Arial" w:hAnsi="Arial" w:cs="Arial"/>
                <w:sz w:val="16"/>
                <w:szCs w:val="16"/>
              </w:rPr>
            </w:pPr>
            <w:r w:rsidRPr="002B6A90">
              <w:rPr>
                <w:rFonts w:ascii="Arial" w:hAnsi="Arial" w:cs="Arial"/>
                <w:sz w:val="16"/>
                <w:szCs w:val="16"/>
              </w:rPr>
              <w:t>14.</w:t>
            </w:r>
          </w:p>
        </w:tc>
        <w:tc>
          <w:tcPr>
            <w:tcW w:w="4640" w:type="dxa"/>
          </w:tcPr>
          <w:p w:rsidRPr="002B6A90" w:rsidR="002B6A90" w:rsidP="0035679D" w:rsidRDefault="002B6A90" w14:paraId="0F78615A" w14:textId="77777777">
            <w:pPr>
              <w:pStyle w:val="TableParagraph"/>
              <w:ind w:right="136"/>
              <w:rPr>
                <w:rFonts w:ascii="Arial" w:hAnsi="Arial" w:cs="Arial"/>
                <w:sz w:val="16"/>
                <w:szCs w:val="16"/>
              </w:rPr>
            </w:pPr>
            <w:r w:rsidRPr="002B6A90">
              <w:rPr>
                <w:rFonts w:ascii="Arial" w:hAnsi="Arial" w:cs="Arial"/>
                <w:b/>
                <w:sz w:val="16"/>
                <w:szCs w:val="16"/>
              </w:rPr>
              <w:t xml:space="preserve">Areas Affected By Project: </w:t>
            </w:r>
            <w:r w:rsidRPr="002B6A90">
              <w:rPr>
                <w:rFonts w:ascii="Arial" w:hAnsi="Arial" w:cs="Arial"/>
                <w:sz w:val="16"/>
                <w:szCs w:val="16"/>
              </w:rPr>
              <w:t>This data element is intended for use only by programs for which the area(s) affected are likely to be different than the places(s) of performance reported on the SF-424 Project/Performance Site Location(s) Form. Add attachment to enter additional areas if needed.</w:t>
            </w:r>
          </w:p>
        </w:tc>
      </w:tr>
      <w:tr w:rsidRPr="002B6A90" w:rsidR="00A30644" w:rsidTr="0035679D" w14:paraId="38139F93" w14:textId="77777777">
        <w:trPr>
          <w:trHeight w:val="398" w:hRule="exact"/>
        </w:trPr>
        <w:tc>
          <w:tcPr>
            <w:tcW w:w="535" w:type="dxa"/>
          </w:tcPr>
          <w:p w:rsidRPr="002B6A90" w:rsidR="002B6A90" w:rsidP="0035679D" w:rsidRDefault="002B6A90" w14:paraId="3A6227F6" w14:textId="77777777">
            <w:pPr>
              <w:pStyle w:val="TableParagraph"/>
              <w:spacing w:line="180" w:lineRule="exact"/>
              <w:rPr>
                <w:rFonts w:ascii="Arial" w:hAnsi="Arial" w:cs="Arial"/>
                <w:sz w:val="16"/>
                <w:szCs w:val="16"/>
              </w:rPr>
            </w:pPr>
            <w:r w:rsidRPr="002B6A90">
              <w:rPr>
                <w:rFonts w:ascii="Arial" w:hAnsi="Arial" w:cs="Arial"/>
                <w:sz w:val="16"/>
                <w:szCs w:val="16"/>
              </w:rPr>
              <w:t>3.</w:t>
            </w:r>
          </w:p>
        </w:tc>
        <w:tc>
          <w:tcPr>
            <w:tcW w:w="5310" w:type="dxa"/>
          </w:tcPr>
          <w:p w:rsidRPr="002B6A90" w:rsidR="002B6A90" w:rsidP="0035679D" w:rsidRDefault="002B6A90" w14:paraId="62A3CAE7" w14:textId="77777777">
            <w:pPr>
              <w:pStyle w:val="TableParagraph"/>
              <w:spacing w:line="244" w:lineRule="auto"/>
              <w:ind w:right="145"/>
              <w:rPr>
                <w:rFonts w:ascii="Arial" w:hAnsi="Arial" w:cs="Arial"/>
                <w:sz w:val="16"/>
                <w:szCs w:val="16"/>
              </w:rPr>
            </w:pPr>
            <w:r w:rsidRPr="002B6A90">
              <w:rPr>
                <w:rFonts w:ascii="Arial" w:hAnsi="Arial" w:cs="Arial"/>
                <w:b/>
                <w:sz w:val="16"/>
                <w:szCs w:val="16"/>
              </w:rPr>
              <w:t xml:space="preserve">Date Received: </w:t>
            </w:r>
            <w:r w:rsidRPr="002B6A90">
              <w:rPr>
                <w:rFonts w:ascii="Arial" w:hAnsi="Arial" w:cs="Arial"/>
                <w:sz w:val="16"/>
                <w:szCs w:val="16"/>
              </w:rPr>
              <w:t>Leave this field blank. This date will be assigned by the Federal agency.</w:t>
            </w:r>
          </w:p>
        </w:tc>
        <w:tc>
          <w:tcPr>
            <w:tcW w:w="500" w:type="dxa"/>
            <w:vMerge w:val="restart"/>
          </w:tcPr>
          <w:p w:rsidRPr="002B6A90" w:rsidR="002B6A90" w:rsidP="0035679D" w:rsidRDefault="002B6A90" w14:paraId="40ABE525" w14:textId="77777777">
            <w:pPr>
              <w:pStyle w:val="TableParagraph"/>
              <w:spacing w:line="180" w:lineRule="exact"/>
              <w:rPr>
                <w:rFonts w:ascii="Arial" w:hAnsi="Arial" w:cs="Arial"/>
                <w:sz w:val="16"/>
                <w:szCs w:val="16"/>
              </w:rPr>
            </w:pPr>
            <w:r w:rsidRPr="002B6A90">
              <w:rPr>
                <w:rFonts w:ascii="Arial" w:hAnsi="Arial" w:cs="Arial"/>
                <w:sz w:val="16"/>
                <w:szCs w:val="16"/>
              </w:rPr>
              <w:t>15.</w:t>
            </w:r>
          </w:p>
        </w:tc>
        <w:tc>
          <w:tcPr>
            <w:tcW w:w="4640" w:type="dxa"/>
            <w:vMerge w:val="restart"/>
          </w:tcPr>
          <w:p w:rsidRPr="002B6A90" w:rsidR="002B6A90" w:rsidP="0035679D" w:rsidRDefault="002B6A90" w14:paraId="1D82A57E" w14:textId="77777777">
            <w:pPr>
              <w:pStyle w:val="TableParagraph"/>
              <w:ind w:right="208"/>
              <w:rPr>
                <w:rFonts w:ascii="Arial" w:hAnsi="Arial" w:cs="Arial"/>
                <w:sz w:val="16"/>
                <w:szCs w:val="16"/>
              </w:rPr>
            </w:pPr>
            <w:r w:rsidRPr="002B6A90">
              <w:rPr>
                <w:rFonts w:ascii="Arial" w:hAnsi="Arial" w:cs="Arial"/>
                <w:b/>
                <w:sz w:val="16"/>
                <w:szCs w:val="16"/>
              </w:rPr>
              <w:t xml:space="preserve">Descriptive Title of Applicant’s Project: </w:t>
            </w:r>
            <w:r w:rsidRPr="002B6A90">
              <w:rPr>
                <w:rFonts w:ascii="Arial" w:hAnsi="Arial" w:cs="Arial"/>
                <w:sz w:val="16"/>
                <w:szCs w:val="16"/>
              </w:rPr>
              <w:t>(Required) Enter a brief descriptive title of the project. If appropriate, attach a map showing project location (e.g., construction or real property projects). For pre-applications, attach a summary description of the project.</w:t>
            </w:r>
          </w:p>
        </w:tc>
      </w:tr>
      <w:tr w:rsidRPr="002B6A90" w:rsidR="00A30644" w:rsidTr="002F7B13" w14:paraId="348A94A2" w14:textId="77777777">
        <w:trPr>
          <w:trHeight w:val="582" w:hRule="exact"/>
        </w:trPr>
        <w:tc>
          <w:tcPr>
            <w:tcW w:w="535" w:type="dxa"/>
          </w:tcPr>
          <w:p w:rsidRPr="002B6A90" w:rsidR="002B6A90" w:rsidP="0035679D" w:rsidRDefault="002B6A90" w14:paraId="63DDAB35" w14:textId="77777777">
            <w:pPr>
              <w:pStyle w:val="TableParagraph"/>
              <w:spacing w:line="183" w:lineRule="exact"/>
              <w:rPr>
                <w:rFonts w:ascii="Arial" w:hAnsi="Arial" w:cs="Arial"/>
                <w:sz w:val="16"/>
                <w:szCs w:val="16"/>
              </w:rPr>
            </w:pPr>
            <w:r w:rsidRPr="002B6A90">
              <w:rPr>
                <w:rFonts w:ascii="Arial" w:hAnsi="Arial" w:cs="Arial"/>
                <w:sz w:val="16"/>
                <w:szCs w:val="16"/>
              </w:rPr>
              <w:t>4.</w:t>
            </w:r>
          </w:p>
        </w:tc>
        <w:tc>
          <w:tcPr>
            <w:tcW w:w="5310" w:type="dxa"/>
          </w:tcPr>
          <w:p w:rsidRPr="002B6A90" w:rsidR="002B6A90" w:rsidP="0035679D" w:rsidRDefault="002B6A90" w14:paraId="49FE042B" w14:textId="77777777">
            <w:pPr>
              <w:pStyle w:val="TableParagraph"/>
              <w:ind w:right="252"/>
              <w:rPr>
                <w:rFonts w:ascii="Arial" w:hAnsi="Arial" w:cs="Arial"/>
                <w:sz w:val="16"/>
                <w:szCs w:val="16"/>
              </w:rPr>
            </w:pPr>
            <w:r w:rsidRPr="002B6A90">
              <w:rPr>
                <w:rFonts w:ascii="Arial" w:hAnsi="Arial" w:cs="Arial"/>
                <w:b/>
                <w:sz w:val="16"/>
                <w:szCs w:val="16"/>
              </w:rPr>
              <w:t>Applicant Identifier</w:t>
            </w:r>
            <w:r w:rsidRPr="002B6A90">
              <w:rPr>
                <w:rFonts w:ascii="Arial" w:hAnsi="Arial" w:cs="Arial"/>
                <w:sz w:val="16"/>
                <w:szCs w:val="16"/>
              </w:rPr>
              <w:t>: Enter the entity identifier assigned by the Federal agency, if any, or applicant’s control number, if applicable.</w:t>
            </w:r>
          </w:p>
        </w:tc>
        <w:tc>
          <w:tcPr>
            <w:tcW w:w="500" w:type="dxa"/>
            <w:vMerge/>
          </w:tcPr>
          <w:p w:rsidRPr="002B6A90" w:rsidR="002B6A90" w:rsidP="0035679D" w:rsidRDefault="002B6A90" w14:paraId="30F2BF63" w14:textId="77777777">
            <w:pPr>
              <w:rPr>
                <w:rFonts w:ascii="Arial" w:hAnsi="Arial" w:cs="Arial"/>
                <w:sz w:val="16"/>
                <w:szCs w:val="16"/>
              </w:rPr>
            </w:pPr>
          </w:p>
        </w:tc>
        <w:tc>
          <w:tcPr>
            <w:tcW w:w="4640" w:type="dxa"/>
            <w:vMerge/>
          </w:tcPr>
          <w:p w:rsidRPr="002B6A90" w:rsidR="002B6A90" w:rsidP="0035679D" w:rsidRDefault="002B6A90" w14:paraId="6BA503AA" w14:textId="77777777">
            <w:pPr>
              <w:rPr>
                <w:rFonts w:ascii="Arial" w:hAnsi="Arial" w:cs="Arial"/>
                <w:sz w:val="16"/>
                <w:szCs w:val="16"/>
              </w:rPr>
            </w:pPr>
          </w:p>
        </w:tc>
      </w:tr>
      <w:tr w:rsidRPr="002B6A90" w:rsidR="00A30644" w:rsidTr="002F7B13" w14:paraId="383041BB" w14:textId="77777777">
        <w:trPr>
          <w:trHeight w:val="456" w:hRule="exact"/>
        </w:trPr>
        <w:tc>
          <w:tcPr>
            <w:tcW w:w="535" w:type="dxa"/>
          </w:tcPr>
          <w:p w:rsidRPr="002B6A90" w:rsidR="002B6A90" w:rsidP="0035679D" w:rsidRDefault="002B6A90" w14:paraId="4374D8B4" w14:textId="77777777">
            <w:pPr>
              <w:pStyle w:val="TableParagraph"/>
              <w:spacing w:line="180" w:lineRule="exact"/>
              <w:rPr>
                <w:rFonts w:ascii="Arial" w:hAnsi="Arial" w:cs="Arial"/>
                <w:sz w:val="16"/>
                <w:szCs w:val="16"/>
              </w:rPr>
            </w:pPr>
            <w:r w:rsidRPr="002B6A90">
              <w:rPr>
                <w:rFonts w:ascii="Arial" w:hAnsi="Arial" w:cs="Arial"/>
                <w:sz w:val="16"/>
                <w:szCs w:val="16"/>
              </w:rPr>
              <w:t>5a</w:t>
            </w:r>
          </w:p>
        </w:tc>
        <w:tc>
          <w:tcPr>
            <w:tcW w:w="5310" w:type="dxa"/>
          </w:tcPr>
          <w:p w:rsidRPr="002B6A90" w:rsidR="002B6A90" w:rsidP="0035679D" w:rsidRDefault="002B6A90" w14:paraId="74AA40A9" w14:textId="77777777">
            <w:pPr>
              <w:pStyle w:val="TableParagraph"/>
              <w:spacing w:line="244" w:lineRule="auto"/>
              <w:ind w:right="946"/>
              <w:rPr>
                <w:rFonts w:ascii="Arial" w:hAnsi="Arial" w:cs="Arial"/>
                <w:sz w:val="16"/>
                <w:szCs w:val="16"/>
              </w:rPr>
            </w:pPr>
            <w:r w:rsidRPr="002B6A90">
              <w:rPr>
                <w:rFonts w:ascii="Arial" w:hAnsi="Arial" w:cs="Arial"/>
                <w:b/>
                <w:sz w:val="16"/>
                <w:szCs w:val="16"/>
              </w:rPr>
              <w:t>Federal Entity Identifier</w:t>
            </w:r>
            <w:r w:rsidRPr="002B6A90">
              <w:rPr>
                <w:rFonts w:ascii="Arial" w:hAnsi="Arial" w:cs="Arial"/>
                <w:sz w:val="16"/>
                <w:szCs w:val="16"/>
              </w:rPr>
              <w:t>: Enter the number assigned to your organization by the Federal agency, if any.</w:t>
            </w:r>
          </w:p>
        </w:tc>
        <w:tc>
          <w:tcPr>
            <w:tcW w:w="500" w:type="dxa"/>
            <w:vMerge w:val="restart"/>
          </w:tcPr>
          <w:p w:rsidRPr="002B6A90" w:rsidR="002B6A90" w:rsidP="0035679D" w:rsidRDefault="002B6A90" w14:paraId="427F9A57" w14:textId="77777777">
            <w:pPr>
              <w:pStyle w:val="TableParagraph"/>
              <w:spacing w:line="180" w:lineRule="exact"/>
              <w:rPr>
                <w:rFonts w:ascii="Arial" w:hAnsi="Arial" w:cs="Arial"/>
                <w:sz w:val="16"/>
                <w:szCs w:val="16"/>
              </w:rPr>
            </w:pPr>
            <w:r w:rsidRPr="002B6A90">
              <w:rPr>
                <w:rFonts w:ascii="Arial" w:hAnsi="Arial" w:cs="Arial"/>
                <w:sz w:val="16"/>
                <w:szCs w:val="16"/>
              </w:rPr>
              <w:t>16.</w:t>
            </w:r>
          </w:p>
        </w:tc>
        <w:tc>
          <w:tcPr>
            <w:tcW w:w="4640" w:type="dxa"/>
            <w:vMerge w:val="restart"/>
          </w:tcPr>
          <w:p w:rsidRPr="002B6A90" w:rsidR="002B6A90" w:rsidP="0035679D" w:rsidRDefault="002B6A90" w14:paraId="3450DAB1" w14:textId="77777777">
            <w:pPr>
              <w:pStyle w:val="TableParagraph"/>
              <w:spacing w:before="1" w:line="228" w:lineRule="auto"/>
              <w:rPr>
                <w:rFonts w:ascii="Arial" w:hAnsi="Arial" w:cs="Arial"/>
                <w:sz w:val="16"/>
                <w:szCs w:val="16"/>
              </w:rPr>
            </w:pPr>
            <w:r w:rsidRPr="002B6A90">
              <w:rPr>
                <w:rFonts w:ascii="Arial" w:hAnsi="Arial" w:cs="Arial"/>
                <w:b/>
                <w:sz w:val="16"/>
                <w:szCs w:val="16"/>
              </w:rPr>
              <w:t>Congressional Districts Of</w:t>
            </w:r>
            <w:r w:rsidRPr="002B6A90">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proofErr w:type="spellStart"/>
            <w:r w:rsidRPr="00A30644">
              <w:rPr>
                <w:rFonts w:ascii="Arial" w:hAnsi="Arial" w:cs="Arial"/>
                <w:position w:val="8"/>
                <w:sz w:val="10"/>
                <w:szCs w:val="10"/>
              </w:rPr>
              <w:t>th</w:t>
            </w:r>
            <w:proofErr w:type="spellEnd"/>
            <w:r w:rsidRPr="002B6A90">
              <w:rPr>
                <w:rFonts w:ascii="Arial" w:hAnsi="Arial" w:cs="Arial"/>
                <w:position w:val="8"/>
                <w:sz w:val="16"/>
                <w:szCs w:val="16"/>
              </w:rPr>
              <w:t xml:space="preserve"> </w:t>
            </w:r>
            <w:r w:rsidRPr="002B6A90">
              <w:rPr>
                <w:rFonts w:ascii="Arial" w:hAnsi="Arial" w:cs="Arial"/>
                <w:sz w:val="16"/>
                <w:szCs w:val="16"/>
              </w:rPr>
              <w:t>district, CA-012 for California 12</w:t>
            </w:r>
            <w:proofErr w:type="spellStart"/>
            <w:r w:rsidRPr="00A30644">
              <w:rPr>
                <w:rFonts w:ascii="Arial" w:hAnsi="Arial" w:cs="Arial"/>
                <w:position w:val="8"/>
                <w:sz w:val="10"/>
                <w:szCs w:val="10"/>
              </w:rPr>
              <w:t>th</w:t>
            </w:r>
            <w:proofErr w:type="spellEnd"/>
            <w:r w:rsidRPr="002B6A90">
              <w:rPr>
                <w:rFonts w:ascii="Arial" w:hAnsi="Arial" w:cs="Arial"/>
                <w:position w:val="8"/>
                <w:sz w:val="16"/>
                <w:szCs w:val="16"/>
              </w:rPr>
              <w:t xml:space="preserve"> </w:t>
            </w:r>
            <w:r w:rsidRPr="002B6A90">
              <w:rPr>
                <w:rFonts w:ascii="Arial" w:hAnsi="Arial" w:cs="Arial"/>
                <w:sz w:val="16"/>
                <w:szCs w:val="16"/>
              </w:rPr>
              <w:t>district, NC-103 for North Carolina’s 103</w:t>
            </w:r>
            <w:proofErr w:type="spellStart"/>
            <w:r w:rsidRPr="00A30644">
              <w:rPr>
                <w:rFonts w:ascii="Arial" w:hAnsi="Arial" w:cs="Arial"/>
                <w:position w:val="8"/>
                <w:sz w:val="10"/>
                <w:szCs w:val="10"/>
              </w:rPr>
              <w:t>rd</w:t>
            </w:r>
            <w:proofErr w:type="spellEnd"/>
            <w:r w:rsidRPr="002B6A90">
              <w:rPr>
                <w:rFonts w:ascii="Arial" w:hAnsi="Arial" w:cs="Arial"/>
                <w:position w:val="8"/>
                <w:sz w:val="16"/>
                <w:szCs w:val="16"/>
              </w:rPr>
              <w:t xml:space="preserve"> </w:t>
            </w:r>
            <w:r w:rsidRPr="002B6A90">
              <w:rPr>
                <w:rFonts w:ascii="Arial" w:hAnsi="Arial" w:cs="Arial"/>
                <w:sz w:val="16"/>
                <w:szCs w:val="16"/>
              </w:rPr>
              <w:t>district. If all</w:t>
            </w:r>
          </w:p>
          <w:p w:rsidRPr="002B6A90" w:rsidR="002B6A90" w:rsidP="0035679D" w:rsidRDefault="002B6A90" w14:paraId="1CE27F09" w14:textId="77777777">
            <w:pPr>
              <w:pStyle w:val="TableParagraph"/>
              <w:spacing w:before="2"/>
              <w:ind w:right="101"/>
              <w:rPr>
                <w:rFonts w:ascii="Arial" w:hAnsi="Arial" w:cs="Arial"/>
                <w:sz w:val="16"/>
                <w:szCs w:val="16"/>
              </w:rPr>
            </w:pPr>
            <w:r w:rsidRPr="002B6A90">
              <w:rPr>
                <w:rFonts w:ascii="Arial" w:hAnsi="Arial" w:cs="Arial"/>
                <w:sz w:val="16"/>
                <w:szCs w:val="16"/>
              </w:rPr>
              <w:t>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the places(s) of performance reported on the SF- 424 Project/Performance Site Location(s) Form. Attach an additional list of program/project congressional districts, if needed.</w:t>
            </w:r>
          </w:p>
        </w:tc>
      </w:tr>
      <w:tr w:rsidRPr="002B6A90" w:rsidR="00A30644" w:rsidTr="002F7B13" w14:paraId="17B92674" w14:textId="77777777">
        <w:trPr>
          <w:trHeight w:val="996" w:hRule="exact"/>
        </w:trPr>
        <w:tc>
          <w:tcPr>
            <w:tcW w:w="535" w:type="dxa"/>
          </w:tcPr>
          <w:p w:rsidRPr="002B6A90" w:rsidR="002B6A90" w:rsidP="0035679D" w:rsidRDefault="002B6A90" w14:paraId="2E566506" w14:textId="77777777">
            <w:pPr>
              <w:pStyle w:val="TableParagraph"/>
              <w:spacing w:line="180" w:lineRule="exact"/>
              <w:rPr>
                <w:rFonts w:ascii="Arial" w:hAnsi="Arial" w:cs="Arial"/>
                <w:sz w:val="16"/>
                <w:szCs w:val="16"/>
              </w:rPr>
            </w:pPr>
            <w:r w:rsidRPr="002B6A90">
              <w:rPr>
                <w:rFonts w:ascii="Arial" w:hAnsi="Arial" w:cs="Arial"/>
                <w:sz w:val="16"/>
                <w:szCs w:val="16"/>
              </w:rPr>
              <w:t>5b.</w:t>
            </w:r>
          </w:p>
        </w:tc>
        <w:tc>
          <w:tcPr>
            <w:tcW w:w="5310" w:type="dxa"/>
          </w:tcPr>
          <w:p w:rsidRPr="002B6A90" w:rsidR="002B6A90" w:rsidP="0035679D" w:rsidRDefault="002B6A90" w14:paraId="436E5299" w14:textId="77777777">
            <w:pPr>
              <w:pStyle w:val="TableParagraph"/>
              <w:ind w:right="573"/>
              <w:rPr>
                <w:rFonts w:ascii="Arial" w:hAnsi="Arial" w:cs="Arial"/>
                <w:sz w:val="16"/>
                <w:szCs w:val="16"/>
              </w:rPr>
            </w:pPr>
            <w:r w:rsidRPr="002B6A90">
              <w:rPr>
                <w:rFonts w:ascii="Arial" w:hAnsi="Arial" w:cs="Arial"/>
                <w:b/>
                <w:sz w:val="16"/>
                <w:szCs w:val="16"/>
              </w:rPr>
              <w:t>Federal Award Identifier</w:t>
            </w:r>
            <w:r w:rsidRPr="002B6A90">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00" w:type="dxa"/>
            <w:vMerge/>
          </w:tcPr>
          <w:p w:rsidRPr="002B6A90" w:rsidR="002B6A90" w:rsidP="0035679D" w:rsidRDefault="002B6A90" w14:paraId="7A6392FE" w14:textId="77777777">
            <w:pPr>
              <w:rPr>
                <w:rFonts w:ascii="Arial" w:hAnsi="Arial" w:cs="Arial"/>
                <w:sz w:val="16"/>
                <w:szCs w:val="16"/>
              </w:rPr>
            </w:pPr>
          </w:p>
        </w:tc>
        <w:tc>
          <w:tcPr>
            <w:tcW w:w="4640" w:type="dxa"/>
            <w:vMerge/>
          </w:tcPr>
          <w:p w:rsidRPr="002B6A90" w:rsidR="002B6A90" w:rsidP="0035679D" w:rsidRDefault="002B6A90" w14:paraId="590B0B30" w14:textId="77777777">
            <w:pPr>
              <w:rPr>
                <w:rFonts w:ascii="Arial" w:hAnsi="Arial" w:cs="Arial"/>
                <w:sz w:val="16"/>
                <w:szCs w:val="16"/>
              </w:rPr>
            </w:pPr>
          </w:p>
        </w:tc>
      </w:tr>
      <w:tr w:rsidRPr="002B6A90" w:rsidR="00A30644" w:rsidTr="002F7B13" w14:paraId="10AAE190" w14:textId="77777777">
        <w:trPr>
          <w:trHeight w:val="456" w:hRule="exact"/>
        </w:trPr>
        <w:tc>
          <w:tcPr>
            <w:tcW w:w="535" w:type="dxa"/>
          </w:tcPr>
          <w:p w:rsidRPr="002B6A90" w:rsidR="002B6A90" w:rsidP="0035679D" w:rsidRDefault="002B6A90" w14:paraId="3504E6D7" w14:textId="77777777">
            <w:pPr>
              <w:pStyle w:val="TableParagraph"/>
              <w:spacing w:line="180" w:lineRule="exact"/>
              <w:rPr>
                <w:rFonts w:ascii="Arial" w:hAnsi="Arial" w:cs="Arial"/>
                <w:sz w:val="16"/>
                <w:szCs w:val="16"/>
              </w:rPr>
            </w:pPr>
            <w:r w:rsidRPr="002B6A90">
              <w:rPr>
                <w:rFonts w:ascii="Arial" w:hAnsi="Arial" w:cs="Arial"/>
                <w:sz w:val="16"/>
                <w:szCs w:val="16"/>
              </w:rPr>
              <w:t>6.</w:t>
            </w:r>
          </w:p>
        </w:tc>
        <w:tc>
          <w:tcPr>
            <w:tcW w:w="5310" w:type="dxa"/>
          </w:tcPr>
          <w:p w:rsidRPr="002B6A90" w:rsidR="002B6A90" w:rsidP="0035679D" w:rsidRDefault="002B6A90" w14:paraId="18189083" w14:textId="77777777">
            <w:pPr>
              <w:pStyle w:val="TableParagraph"/>
              <w:spacing w:line="244" w:lineRule="auto"/>
              <w:ind w:right="511"/>
              <w:rPr>
                <w:rFonts w:ascii="Arial" w:hAnsi="Arial" w:cs="Arial"/>
                <w:sz w:val="16"/>
                <w:szCs w:val="16"/>
              </w:rPr>
            </w:pPr>
            <w:r w:rsidRPr="002B6A90">
              <w:rPr>
                <w:rFonts w:ascii="Arial" w:hAnsi="Arial" w:cs="Arial"/>
                <w:b/>
                <w:sz w:val="16"/>
                <w:szCs w:val="16"/>
              </w:rPr>
              <w:t xml:space="preserve">Date Received by State: </w:t>
            </w:r>
            <w:r w:rsidRPr="002B6A90">
              <w:rPr>
                <w:rFonts w:ascii="Arial" w:hAnsi="Arial" w:cs="Arial"/>
                <w:sz w:val="16"/>
                <w:szCs w:val="16"/>
              </w:rPr>
              <w:t>Leave this field blank. This date will be assigned by the State, if applicable.</w:t>
            </w:r>
          </w:p>
        </w:tc>
        <w:tc>
          <w:tcPr>
            <w:tcW w:w="500" w:type="dxa"/>
            <w:vMerge/>
          </w:tcPr>
          <w:p w:rsidRPr="002B6A90" w:rsidR="002B6A90" w:rsidP="0035679D" w:rsidRDefault="002B6A90" w14:paraId="016CB33B" w14:textId="77777777">
            <w:pPr>
              <w:rPr>
                <w:rFonts w:ascii="Arial" w:hAnsi="Arial" w:cs="Arial"/>
                <w:sz w:val="16"/>
                <w:szCs w:val="16"/>
              </w:rPr>
            </w:pPr>
          </w:p>
        </w:tc>
        <w:tc>
          <w:tcPr>
            <w:tcW w:w="4640" w:type="dxa"/>
            <w:vMerge/>
          </w:tcPr>
          <w:p w:rsidRPr="002B6A90" w:rsidR="002B6A90" w:rsidP="0035679D" w:rsidRDefault="002B6A90" w14:paraId="42249668" w14:textId="77777777">
            <w:pPr>
              <w:rPr>
                <w:rFonts w:ascii="Arial" w:hAnsi="Arial" w:cs="Arial"/>
                <w:sz w:val="16"/>
                <w:szCs w:val="16"/>
              </w:rPr>
            </w:pPr>
          </w:p>
        </w:tc>
      </w:tr>
      <w:tr w:rsidRPr="002B6A90" w:rsidR="00A30644" w:rsidTr="002F7B13" w14:paraId="20FD58BA" w14:textId="77777777">
        <w:trPr>
          <w:trHeight w:val="447" w:hRule="exact"/>
        </w:trPr>
        <w:tc>
          <w:tcPr>
            <w:tcW w:w="535" w:type="dxa"/>
          </w:tcPr>
          <w:p w:rsidRPr="002B6A90" w:rsidR="002B6A90" w:rsidP="0035679D" w:rsidRDefault="002B6A90" w14:paraId="069BFEB9" w14:textId="77777777">
            <w:pPr>
              <w:pStyle w:val="TableParagraph"/>
              <w:spacing w:line="180" w:lineRule="exact"/>
              <w:rPr>
                <w:rFonts w:ascii="Arial" w:hAnsi="Arial" w:cs="Arial"/>
                <w:sz w:val="16"/>
                <w:szCs w:val="16"/>
              </w:rPr>
            </w:pPr>
            <w:r w:rsidRPr="002B6A90">
              <w:rPr>
                <w:rFonts w:ascii="Arial" w:hAnsi="Arial" w:cs="Arial"/>
                <w:sz w:val="16"/>
                <w:szCs w:val="16"/>
              </w:rPr>
              <w:t>7.</w:t>
            </w:r>
          </w:p>
        </w:tc>
        <w:tc>
          <w:tcPr>
            <w:tcW w:w="5310" w:type="dxa"/>
          </w:tcPr>
          <w:p w:rsidRPr="002B6A90" w:rsidR="002B6A90" w:rsidP="0035679D" w:rsidRDefault="002B6A90" w14:paraId="2987B588" w14:textId="77777777">
            <w:pPr>
              <w:pStyle w:val="TableParagraph"/>
              <w:spacing w:line="244" w:lineRule="auto"/>
              <w:ind w:right="252"/>
              <w:rPr>
                <w:rFonts w:ascii="Arial" w:hAnsi="Arial" w:cs="Arial"/>
                <w:sz w:val="16"/>
                <w:szCs w:val="16"/>
              </w:rPr>
            </w:pPr>
            <w:r w:rsidRPr="002B6A90">
              <w:rPr>
                <w:rFonts w:ascii="Arial" w:hAnsi="Arial" w:cs="Arial"/>
                <w:b/>
                <w:sz w:val="16"/>
                <w:szCs w:val="16"/>
              </w:rPr>
              <w:t xml:space="preserve">State Application Identifier: </w:t>
            </w:r>
            <w:r w:rsidRPr="002B6A90">
              <w:rPr>
                <w:rFonts w:ascii="Arial" w:hAnsi="Arial" w:cs="Arial"/>
                <w:sz w:val="16"/>
                <w:szCs w:val="16"/>
              </w:rPr>
              <w:t>Leave this field blank. This identifier will be assigned by the State, if applicable.</w:t>
            </w:r>
          </w:p>
        </w:tc>
        <w:tc>
          <w:tcPr>
            <w:tcW w:w="500" w:type="dxa"/>
            <w:vMerge/>
          </w:tcPr>
          <w:p w:rsidRPr="002B6A90" w:rsidR="002B6A90" w:rsidP="0035679D" w:rsidRDefault="002B6A90" w14:paraId="564BF055" w14:textId="77777777">
            <w:pPr>
              <w:rPr>
                <w:rFonts w:ascii="Arial" w:hAnsi="Arial" w:cs="Arial"/>
                <w:sz w:val="16"/>
                <w:szCs w:val="16"/>
              </w:rPr>
            </w:pPr>
          </w:p>
        </w:tc>
        <w:tc>
          <w:tcPr>
            <w:tcW w:w="4640" w:type="dxa"/>
            <w:vMerge/>
          </w:tcPr>
          <w:p w:rsidRPr="002B6A90" w:rsidR="002B6A90" w:rsidP="0035679D" w:rsidRDefault="002B6A90" w14:paraId="3A4FC31F" w14:textId="77777777">
            <w:pPr>
              <w:rPr>
                <w:rFonts w:ascii="Arial" w:hAnsi="Arial" w:cs="Arial"/>
                <w:sz w:val="16"/>
                <w:szCs w:val="16"/>
              </w:rPr>
            </w:pPr>
          </w:p>
        </w:tc>
      </w:tr>
      <w:tr w:rsidRPr="002B6A90" w:rsidR="00A30644" w:rsidTr="0035679D" w14:paraId="366EE7D9" w14:textId="77777777">
        <w:trPr>
          <w:trHeight w:val="274" w:hRule="exact"/>
        </w:trPr>
        <w:tc>
          <w:tcPr>
            <w:tcW w:w="535" w:type="dxa"/>
          </w:tcPr>
          <w:p w:rsidRPr="002B6A90" w:rsidR="002B6A90" w:rsidP="0035679D" w:rsidRDefault="002B6A90" w14:paraId="32419098" w14:textId="77777777">
            <w:pPr>
              <w:pStyle w:val="TableParagraph"/>
              <w:spacing w:line="180" w:lineRule="exact"/>
              <w:rPr>
                <w:rFonts w:ascii="Arial" w:hAnsi="Arial" w:cs="Arial"/>
                <w:sz w:val="16"/>
                <w:szCs w:val="16"/>
              </w:rPr>
            </w:pPr>
            <w:r w:rsidRPr="002B6A90">
              <w:rPr>
                <w:rFonts w:ascii="Arial" w:hAnsi="Arial" w:cs="Arial"/>
                <w:sz w:val="16"/>
                <w:szCs w:val="16"/>
              </w:rPr>
              <w:t>8.</w:t>
            </w:r>
          </w:p>
        </w:tc>
        <w:tc>
          <w:tcPr>
            <w:tcW w:w="5310" w:type="dxa"/>
            <w:vMerge w:val="restart"/>
          </w:tcPr>
          <w:p w:rsidR="002B6A90" w:rsidP="0035679D" w:rsidRDefault="002B6A90" w14:paraId="1854D377" w14:textId="77777777">
            <w:pPr>
              <w:pStyle w:val="TableParagraph"/>
              <w:spacing w:line="244" w:lineRule="auto"/>
              <w:ind w:right="279"/>
              <w:rPr>
                <w:rFonts w:ascii="Arial" w:hAnsi="Arial" w:cs="Arial"/>
                <w:sz w:val="16"/>
                <w:szCs w:val="16"/>
              </w:rPr>
            </w:pPr>
            <w:r w:rsidRPr="002B6A90">
              <w:rPr>
                <w:rFonts w:ascii="Arial" w:hAnsi="Arial" w:cs="Arial"/>
                <w:b/>
                <w:sz w:val="16"/>
                <w:szCs w:val="16"/>
              </w:rPr>
              <w:t>Applicant Information</w:t>
            </w:r>
            <w:r w:rsidRPr="002B6A90">
              <w:rPr>
                <w:rFonts w:ascii="Arial" w:hAnsi="Arial" w:cs="Arial"/>
                <w:sz w:val="16"/>
                <w:szCs w:val="16"/>
              </w:rPr>
              <w:t>: Enter the following in accordance with agency instructions:</w:t>
            </w:r>
          </w:p>
          <w:p w:rsidRPr="00171692" w:rsidR="00171692" w:rsidP="0035679D" w:rsidRDefault="00171692" w14:paraId="09413135" w14:textId="77777777">
            <w:pPr>
              <w:pStyle w:val="TableParagraph"/>
              <w:spacing w:line="244" w:lineRule="auto"/>
              <w:ind w:right="279"/>
              <w:rPr>
                <w:rFonts w:ascii="Arial" w:hAnsi="Arial" w:cs="Arial"/>
                <w:sz w:val="4"/>
                <w:szCs w:val="4"/>
              </w:rPr>
            </w:pPr>
          </w:p>
          <w:p w:rsidRPr="002B6A90" w:rsidR="002B6A90" w:rsidP="0035679D" w:rsidRDefault="002B6A90" w14:paraId="250981D7" w14:textId="77777777">
            <w:pPr>
              <w:pStyle w:val="TableParagraph"/>
              <w:ind w:right="198"/>
              <w:rPr>
                <w:rFonts w:ascii="Arial" w:hAnsi="Arial" w:cs="Arial"/>
                <w:sz w:val="16"/>
                <w:szCs w:val="16"/>
              </w:rPr>
            </w:pPr>
            <w:r w:rsidRPr="002B6A90">
              <w:rPr>
                <w:rFonts w:ascii="Arial" w:hAnsi="Arial" w:cs="Arial"/>
                <w:b/>
                <w:sz w:val="16"/>
                <w:szCs w:val="16"/>
              </w:rPr>
              <w:t>a. Legal Name</w:t>
            </w:r>
            <w:r w:rsidRPr="002B6A90">
              <w:rPr>
                <w:rFonts w:ascii="Arial" w:hAnsi="Arial" w:cs="Arial"/>
                <w:sz w:val="16"/>
                <w:szCs w:val="16"/>
              </w:rPr>
              <w:t xml:space="preserve">: (Required): Enter the legal name of applicant that will undertake the assistance activity. This is the name that the organization has registered with the Central Contractor Registry (CCR). Information on registering with CCR may be obtained by visiting </w:t>
            </w:r>
            <w:hyperlink r:id="rId69">
              <w:r w:rsidRPr="002B6A90">
                <w:rPr>
                  <w:rFonts w:ascii="Arial" w:hAnsi="Arial" w:cs="Arial"/>
                  <w:sz w:val="16"/>
                  <w:szCs w:val="16"/>
                </w:rPr>
                <w:t>www.Grants.gov.</w:t>
              </w:r>
            </w:hyperlink>
          </w:p>
        </w:tc>
        <w:tc>
          <w:tcPr>
            <w:tcW w:w="500" w:type="dxa"/>
            <w:vMerge/>
          </w:tcPr>
          <w:p w:rsidRPr="002B6A90" w:rsidR="002B6A90" w:rsidP="0035679D" w:rsidRDefault="002B6A90" w14:paraId="78C6E8CC" w14:textId="77777777">
            <w:pPr>
              <w:rPr>
                <w:rFonts w:ascii="Arial" w:hAnsi="Arial" w:cs="Arial"/>
                <w:sz w:val="16"/>
                <w:szCs w:val="16"/>
              </w:rPr>
            </w:pPr>
          </w:p>
        </w:tc>
        <w:tc>
          <w:tcPr>
            <w:tcW w:w="4640" w:type="dxa"/>
            <w:vMerge/>
          </w:tcPr>
          <w:p w:rsidRPr="002B6A90" w:rsidR="002B6A90" w:rsidP="0035679D" w:rsidRDefault="002B6A90" w14:paraId="01DDD632" w14:textId="77777777">
            <w:pPr>
              <w:rPr>
                <w:rFonts w:ascii="Arial" w:hAnsi="Arial" w:cs="Arial"/>
                <w:sz w:val="16"/>
                <w:szCs w:val="16"/>
              </w:rPr>
            </w:pPr>
          </w:p>
        </w:tc>
      </w:tr>
      <w:tr w:rsidRPr="00171692" w:rsidR="00A30644" w:rsidTr="0035679D" w14:paraId="4A7D3FF6" w14:textId="77777777">
        <w:trPr>
          <w:trHeight w:val="604" w:hRule="exact"/>
        </w:trPr>
        <w:tc>
          <w:tcPr>
            <w:tcW w:w="535" w:type="dxa"/>
            <w:vMerge w:val="restart"/>
          </w:tcPr>
          <w:p w:rsidRPr="00171692" w:rsidR="002B6A90" w:rsidP="0035679D" w:rsidRDefault="002B6A90" w14:paraId="57C145B3" w14:textId="77777777">
            <w:pPr>
              <w:rPr>
                <w:rFonts w:ascii="Arial" w:hAnsi="Arial" w:cs="Arial"/>
                <w:sz w:val="4"/>
                <w:szCs w:val="4"/>
              </w:rPr>
            </w:pPr>
          </w:p>
        </w:tc>
        <w:tc>
          <w:tcPr>
            <w:tcW w:w="5310" w:type="dxa"/>
            <w:vMerge/>
          </w:tcPr>
          <w:p w:rsidRPr="00171692" w:rsidR="002B6A90" w:rsidP="0035679D" w:rsidRDefault="002B6A90" w14:paraId="2C9BDB04" w14:textId="77777777">
            <w:pPr>
              <w:rPr>
                <w:rFonts w:ascii="Arial" w:hAnsi="Arial" w:cs="Arial"/>
                <w:sz w:val="4"/>
                <w:szCs w:val="4"/>
              </w:rPr>
            </w:pPr>
          </w:p>
        </w:tc>
        <w:tc>
          <w:tcPr>
            <w:tcW w:w="500" w:type="dxa"/>
            <w:vMerge/>
          </w:tcPr>
          <w:p w:rsidRPr="00171692" w:rsidR="002B6A90" w:rsidP="0035679D" w:rsidRDefault="002B6A90" w14:paraId="722DED03" w14:textId="77777777">
            <w:pPr>
              <w:rPr>
                <w:rFonts w:ascii="Arial" w:hAnsi="Arial" w:cs="Arial"/>
                <w:sz w:val="4"/>
                <w:szCs w:val="4"/>
              </w:rPr>
            </w:pPr>
          </w:p>
        </w:tc>
        <w:tc>
          <w:tcPr>
            <w:tcW w:w="4640" w:type="dxa"/>
            <w:vMerge/>
          </w:tcPr>
          <w:p w:rsidRPr="00171692" w:rsidR="002B6A90" w:rsidP="0035679D" w:rsidRDefault="002B6A90" w14:paraId="66EA6DA5" w14:textId="77777777">
            <w:pPr>
              <w:rPr>
                <w:rFonts w:ascii="Arial" w:hAnsi="Arial" w:cs="Arial"/>
                <w:sz w:val="4"/>
                <w:szCs w:val="4"/>
              </w:rPr>
            </w:pPr>
          </w:p>
        </w:tc>
      </w:tr>
      <w:tr w:rsidRPr="002B6A90" w:rsidR="00A30644" w:rsidTr="002F7B13" w14:paraId="5E543235" w14:textId="77777777">
        <w:trPr>
          <w:trHeight w:val="330" w:hRule="exact"/>
        </w:trPr>
        <w:tc>
          <w:tcPr>
            <w:tcW w:w="535" w:type="dxa"/>
            <w:vMerge/>
          </w:tcPr>
          <w:p w:rsidRPr="002B6A90" w:rsidR="002B6A90" w:rsidP="0035679D" w:rsidRDefault="002B6A90" w14:paraId="420BA539" w14:textId="77777777">
            <w:pPr>
              <w:rPr>
                <w:rFonts w:ascii="Arial" w:hAnsi="Arial" w:cs="Arial"/>
                <w:sz w:val="16"/>
                <w:szCs w:val="16"/>
              </w:rPr>
            </w:pPr>
          </w:p>
        </w:tc>
        <w:tc>
          <w:tcPr>
            <w:tcW w:w="5310" w:type="dxa"/>
            <w:vMerge/>
          </w:tcPr>
          <w:p w:rsidRPr="002B6A90" w:rsidR="002B6A90" w:rsidP="0035679D" w:rsidRDefault="002B6A90" w14:paraId="53CE41EA" w14:textId="77777777">
            <w:pPr>
              <w:rPr>
                <w:rFonts w:ascii="Arial" w:hAnsi="Arial" w:cs="Arial"/>
                <w:sz w:val="16"/>
                <w:szCs w:val="16"/>
              </w:rPr>
            </w:pPr>
          </w:p>
        </w:tc>
        <w:tc>
          <w:tcPr>
            <w:tcW w:w="500" w:type="dxa"/>
            <w:vMerge w:val="restart"/>
          </w:tcPr>
          <w:p w:rsidRPr="002B6A90" w:rsidR="002B6A90" w:rsidP="0035679D" w:rsidRDefault="002B6A90" w14:paraId="2AC38F6B" w14:textId="77777777">
            <w:pPr>
              <w:pStyle w:val="TableParagraph"/>
              <w:spacing w:line="180" w:lineRule="exact"/>
              <w:rPr>
                <w:rFonts w:ascii="Arial" w:hAnsi="Arial" w:cs="Arial"/>
                <w:sz w:val="16"/>
                <w:szCs w:val="16"/>
              </w:rPr>
            </w:pPr>
            <w:r w:rsidRPr="002B6A90">
              <w:rPr>
                <w:rFonts w:ascii="Arial" w:hAnsi="Arial" w:cs="Arial"/>
                <w:sz w:val="16"/>
                <w:szCs w:val="16"/>
              </w:rPr>
              <w:t>17.</w:t>
            </w:r>
          </w:p>
        </w:tc>
        <w:tc>
          <w:tcPr>
            <w:tcW w:w="4640" w:type="dxa"/>
            <w:vMerge w:val="restart"/>
          </w:tcPr>
          <w:p w:rsidRPr="002B6A90" w:rsidR="002B6A90" w:rsidP="0035679D" w:rsidRDefault="002B6A90" w14:paraId="2B61B472" w14:textId="77777777">
            <w:pPr>
              <w:pStyle w:val="TableParagraph"/>
              <w:ind w:right="119"/>
              <w:rPr>
                <w:rFonts w:ascii="Arial" w:hAnsi="Arial" w:cs="Arial"/>
                <w:sz w:val="16"/>
                <w:szCs w:val="16"/>
              </w:rPr>
            </w:pPr>
            <w:r w:rsidRPr="002B6A90">
              <w:rPr>
                <w:rFonts w:ascii="Arial" w:hAnsi="Arial" w:cs="Arial"/>
                <w:b/>
                <w:sz w:val="16"/>
                <w:szCs w:val="16"/>
              </w:rPr>
              <w:t>Proposed Project Start and End Dates</w:t>
            </w:r>
            <w:r w:rsidRPr="002B6A90">
              <w:rPr>
                <w:rFonts w:ascii="Arial" w:hAnsi="Arial" w:cs="Arial"/>
                <w:sz w:val="16"/>
                <w:szCs w:val="16"/>
              </w:rPr>
              <w:t>: (Required) Enter the proposed start date and end date of the project.</w:t>
            </w:r>
          </w:p>
        </w:tc>
      </w:tr>
      <w:tr w:rsidRPr="002B6A90" w:rsidR="00A30644" w:rsidTr="0035679D" w14:paraId="7D958270" w14:textId="77777777">
        <w:trPr>
          <w:trHeight w:val="173" w:hRule="exact"/>
        </w:trPr>
        <w:tc>
          <w:tcPr>
            <w:tcW w:w="535" w:type="dxa"/>
            <w:vMerge/>
          </w:tcPr>
          <w:p w:rsidRPr="002B6A90" w:rsidR="002B6A90" w:rsidP="0035679D" w:rsidRDefault="002B6A90" w14:paraId="5F170F51" w14:textId="77777777">
            <w:pPr>
              <w:rPr>
                <w:rFonts w:ascii="Arial" w:hAnsi="Arial" w:cs="Arial"/>
                <w:sz w:val="16"/>
                <w:szCs w:val="16"/>
              </w:rPr>
            </w:pPr>
          </w:p>
        </w:tc>
        <w:tc>
          <w:tcPr>
            <w:tcW w:w="5310" w:type="dxa"/>
            <w:vMerge w:val="restart"/>
          </w:tcPr>
          <w:p w:rsidRPr="002B6A90" w:rsidR="002B6A90" w:rsidP="0035679D" w:rsidRDefault="002B6A90" w14:paraId="12B37E21" w14:textId="77777777">
            <w:pPr>
              <w:pStyle w:val="TableParagraph"/>
              <w:spacing w:line="242" w:lineRule="auto"/>
              <w:ind w:right="138"/>
              <w:rPr>
                <w:rFonts w:ascii="Arial" w:hAnsi="Arial" w:cs="Arial"/>
                <w:sz w:val="16"/>
                <w:szCs w:val="16"/>
              </w:rPr>
            </w:pPr>
            <w:r w:rsidRPr="002B6A90">
              <w:rPr>
                <w:rFonts w:ascii="Arial" w:hAnsi="Arial" w:cs="Arial"/>
                <w:b/>
                <w:sz w:val="16"/>
                <w:szCs w:val="16"/>
              </w:rPr>
              <w:t xml:space="preserve">b. Employer/Taxpayer Number (EIN/TIN): </w:t>
            </w:r>
            <w:r w:rsidRPr="002B6A90">
              <w:rPr>
                <w:rFonts w:ascii="Arial" w:hAnsi="Arial" w:cs="Arial"/>
                <w:sz w:val="16"/>
                <w:szCs w:val="16"/>
              </w:rPr>
              <w:t>(Required): Enter the Employer or Taxpayer Identification Number (EIN or TIN) as assigned by the Internal Revenue Service. If your organization is not in the US, enter 44-4444444.</w:t>
            </w:r>
          </w:p>
        </w:tc>
        <w:tc>
          <w:tcPr>
            <w:tcW w:w="500" w:type="dxa"/>
            <w:vMerge/>
          </w:tcPr>
          <w:p w:rsidRPr="002B6A90" w:rsidR="002B6A90" w:rsidP="0035679D" w:rsidRDefault="002B6A90" w14:paraId="0AFA7A74" w14:textId="77777777">
            <w:pPr>
              <w:rPr>
                <w:rFonts w:ascii="Arial" w:hAnsi="Arial" w:cs="Arial"/>
                <w:sz w:val="16"/>
                <w:szCs w:val="16"/>
              </w:rPr>
            </w:pPr>
          </w:p>
        </w:tc>
        <w:tc>
          <w:tcPr>
            <w:tcW w:w="4640" w:type="dxa"/>
            <w:vMerge/>
          </w:tcPr>
          <w:p w:rsidRPr="002B6A90" w:rsidR="002B6A90" w:rsidP="0035679D" w:rsidRDefault="002B6A90" w14:paraId="46386C09" w14:textId="77777777">
            <w:pPr>
              <w:rPr>
                <w:rFonts w:ascii="Arial" w:hAnsi="Arial" w:cs="Arial"/>
                <w:sz w:val="16"/>
                <w:szCs w:val="16"/>
              </w:rPr>
            </w:pPr>
          </w:p>
        </w:tc>
      </w:tr>
      <w:tr w:rsidRPr="002B6A90" w:rsidR="00A30644" w:rsidTr="0035679D" w14:paraId="64AA39AD" w14:textId="77777777">
        <w:trPr>
          <w:trHeight w:val="552" w:hRule="exact"/>
        </w:trPr>
        <w:tc>
          <w:tcPr>
            <w:tcW w:w="535" w:type="dxa"/>
            <w:vMerge/>
          </w:tcPr>
          <w:p w:rsidRPr="002B6A90" w:rsidR="002B6A90" w:rsidP="0035679D" w:rsidRDefault="002B6A90" w14:paraId="6BB9F57A" w14:textId="77777777">
            <w:pPr>
              <w:rPr>
                <w:rFonts w:ascii="Arial" w:hAnsi="Arial" w:cs="Arial"/>
                <w:sz w:val="16"/>
                <w:szCs w:val="16"/>
              </w:rPr>
            </w:pPr>
          </w:p>
        </w:tc>
        <w:tc>
          <w:tcPr>
            <w:tcW w:w="5310" w:type="dxa"/>
            <w:vMerge/>
          </w:tcPr>
          <w:p w:rsidRPr="002B6A90" w:rsidR="002B6A90" w:rsidP="0035679D" w:rsidRDefault="002B6A90" w14:paraId="580B2DA6" w14:textId="77777777">
            <w:pPr>
              <w:rPr>
                <w:rFonts w:ascii="Arial" w:hAnsi="Arial" w:cs="Arial"/>
                <w:sz w:val="16"/>
                <w:szCs w:val="16"/>
              </w:rPr>
            </w:pPr>
          </w:p>
        </w:tc>
        <w:tc>
          <w:tcPr>
            <w:tcW w:w="500" w:type="dxa"/>
            <w:vMerge w:val="restart"/>
          </w:tcPr>
          <w:p w:rsidRPr="002B6A90" w:rsidR="002B6A90" w:rsidP="0035679D" w:rsidRDefault="002B6A90" w14:paraId="3FE31B89" w14:textId="77777777">
            <w:pPr>
              <w:pStyle w:val="TableParagraph"/>
              <w:spacing w:line="180" w:lineRule="exact"/>
              <w:rPr>
                <w:rFonts w:ascii="Arial" w:hAnsi="Arial" w:cs="Arial"/>
                <w:sz w:val="16"/>
                <w:szCs w:val="16"/>
              </w:rPr>
            </w:pPr>
            <w:r w:rsidRPr="002B6A90">
              <w:rPr>
                <w:rFonts w:ascii="Arial" w:hAnsi="Arial" w:cs="Arial"/>
                <w:sz w:val="16"/>
                <w:szCs w:val="16"/>
              </w:rPr>
              <w:t>18.</w:t>
            </w:r>
          </w:p>
        </w:tc>
        <w:tc>
          <w:tcPr>
            <w:tcW w:w="4640" w:type="dxa"/>
            <w:vMerge w:val="restart"/>
          </w:tcPr>
          <w:p w:rsidRPr="002B6A90" w:rsidR="002B6A90" w:rsidP="0035679D" w:rsidRDefault="002B6A90" w14:paraId="06A435A2" w14:textId="77777777">
            <w:pPr>
              <w:pStyle w:val="TableParagraph"/>
              <w:ind w:right="136"/>
              <w:rPr>
                <w:rFonts w:ascii="Arial" w:hAnsi="Arial" w:cs="Arial"/>
                <w:sz w:val="16"/>
                <w:szCs w:val="16"/>
              </w:rPr>
            </w:pPr>
            <w:r w:rsidRPr="002B6A90">
              <w:rPr>
                <w:rFonts w:ascii="Arial" w:hAnsi="Arial" w:cs="Arial"/>
                <w:b/>
                <w:sz w:val="16"/>
                <w:szCs w:val="16"/>
              </w:rPr>
              <w:t xml:space="preserve">Estimated Funding: </w:t>
            </w:r>
            <w:r w:rsidRPr="002B6A90">
              <w:rPr>
                <w:rFonts w:ascii="Arial" w:hAnsi="Arial" w:cs="Arial"/>
                <w:sz w:val="16"/>
                <w:szCs w:val="16"/>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2B6A90" w:rsidR="00A30644" w:rsidTr="0035679D" w14:paraId="6F1E1B96" w14:textId="77777777">
        <w:trPr>
          <w:trHeight w:val="569" w:hRule="exact"/>
        </w:trPr>
        <w:tc>
          <w:tcPr>
            <w:tcW w:w="535" w:type="dxa"/>
            <w:vMerge/>
          </w:tcPr>
          <w:p w:rsidRPr="002B6A90" w:rsidR="002B6A90" w:rsidP="0035679D" w:rsidRDefault="002B6A90" w14:paraId="71739A08" w14:textId="77777777">
            <w:pPr>
              <w:rPr>
                <w:rFonts w:ascii="Arial" w:hAnsi="Arial" w:cs="Arial"/>
                <w:sz w:val="16"/>
                <w:szCs w:val="16"/>
              </w:rPr>
            </w:pPr>
          </w:p>
        </w:tc>
        <w:tc>
          <w:tcPr>
            <w:tcW w:w="5310" w:type="dxa"/>
          </w:tcPr>
          <w:p w:rsidRPr="002B6A90" w:rsidR="002B6A90" w:rsidP="0035679D" w:rsidRDefault="002B6A90" w14:paraId="7AE90C3B" w14:textId="77777777">
            <w:pPr>
              <w:pStyle w:val="TableParagraph"/>
              <w:ind w:right="163"/>
              <w:rPr>
                <w:rFonts w:ascii="Arial" w:hAnsi="Arial" w:cs="Arial"/>
                <w:sz w:val="16"/>
                <w:szCs w:val="16"/>
              </w:rPr>
            </w:pPr>
            <w:r w:rsidRPr="002B6A90">
              <w:rPr>
                <w:rFonts w:ascii="Arial" w:hAnsi="Arial" w:cs="Arial"/>
                <w:b/>
                <w:sz w:val="16"/>
                <w:szCs w:val="16"/>
              </w:rPr>
              <w:t>c. Organizational DUNS</w:t>
            </w:r>
            <w:r w:rsidRPr="002B6A90">
              <w:rPr>
                <w:rFonts w:ascii="Arial" w:hAnsi="Arial" w:cs="Arial"/>
                <w:sz w:val="16"/>
                <w:szCs w:val="16"/>
              </w:rPr>
              <w:t xml:space="preserve">: (Required) Enter the organization’s DUNS or DUNS+4 number received from Dun and Bradstreet. Information on obtaining a DUNS number may be obtained by visiting </w:t>
            </w:r>
            <w:hyperlink r:id="rId70">
              <w:r w:rsidRPr="002B6A90">
                <w:rPr>
                  <w:rFonts w:ascii="Arial" w:hAnsi="Arial" w:cs="Arial"/>
                  <w:sz w:val="16"/>
                  <w:szCs w:val="16"/>
                </w:rPr>
                <w:t>www.Grants.gov.</w:t>
              </w:r>
            </w:hyperlink>
          </w:p>
        </w:tc>
        <w:tc>
          <w:tcPr>
            <w:tcW w:w="500" w:type="dxa"/>
            <w:vMerge/>
          </w:tcPr>
          <w:p w:rsidRPr="002B6A90" w:rsidR="002B6A90" w:rsidP="0035679D" w:rsidRDefault="002B6A90" w14:paraId="59871FDB" w14:textId="77777777">
            <w:pPr>
              <w:rPr>
                <w:rFonts w:ascii="Arial" w:hAnsi="Arial" w:cs="Arial"/>
                <w:sz w:val="16"/>
                <w:szCs w:val="16"/>
              </w:rPr>
            </w:pPr>
          </w:p>
        </w:tc>
        <w:tc>
          <w:tcPr>
            <w:tcW w:w="4640" w:type="dxa"/>
            <w:vMerge/>
          </w:tcPr>
          <w:p w:rsidRPr="002B6A90" w:rsidR="002B6A90" w:rsidP="0035679D" w:rsidRDefault="002B6A90" w14:paraId="2FDDE81B" w14:textId="77777777">
            <w:pPr>
              <w:rPr>
                <w:rFonts w:ascii="Arial" w:hAnsi="Arial" w:cs="Arial"/>
                <w:sz w:val="16"/>
                <w:szCs w:val="16"/>
              </w:rPr>
            </w:pPr>
          </w:p>
        </w:tc>
      </w:tr>
      <w:tr w:rsidRPr="002B6A90" w:rsidR="00A30644" w:rsidTr="0035679D" w14:paraId="5BF3DD53" w14:textId="77777777">
        <w:trPr>
          <w:trHeight w:val="184" w:hRule="exact"/>
        </w:trPr>
        <w:tc>
          <w:tcPr>
            <w:tcW w:w="535" w:type="dxa"/>
            <w:vMerge/>
          </w:tcPr>
          <w:p w:rsidRPr="002B6A90" w:rsidR="002B6A90" w:rsidP="0035679D" w:rsidRDefault="002B6A90" w14:paraId="71154A24" w14:textId="77777777">
            <w:pPr>
              <w:rPr>
                <w:rFonts w:ascii="Arial" w:hAnsi="Arial" w:cs="Arial"/>
                <w:sz w:val="16"/>
                <w:szCs w:val="16"/>
              </w:rPr>
            </w:pPr>
          </w:p>
        </w:tc>
        <w:tc>
          <w:tcPr>
            <w:tcW w:w="5310" w:type="dxa"/>
            <w:vMerge w:val="restart"/>
          </w:tcPr>
          <w:p w:rsidRPr="002B6A90" w:rsidR="002B6A90" w:rsidP="0035679D" w:rsidRDefault="002B6A90" w14:paraId="58CA42A2" w14:textId="77777777">
            <w:pPr>
              <w:pStyle w:val="TableParagraph"/>
              <w:spacing w:line="242" w:lineRule="auto"/>
              <w:ind w:right="475"/>
              <w:rPr>
                <w:rFonts w:ascii="Arial" w:hAnsi="Arial" w:cs="Arial"/>
                <w:sz w:val="16"/>
                <w:szCs w:val="16"/>
              </w:rPr>
            </w:pPr>
            <w:r w:rsidRPr="002B6A90">
              <w:rPr>
                <w:rFonts w:ascii="Arial" w:hAnsi="Arial" w:cs="Arial"/>
                <w:b/>
                <w:sz w:val="16"/>
                <w:szCs w:val="16"/>
              </w:rPr>
              <w:t>d. Address</w:t>
            </w:r>
            <w:r w:rsidRPr="002B6A90">
              <w:rPr>
                <w:rFonts w:ascii="Arial" w:hAnsi="Arial" w:cs="Arial"/>
                <w:sz w:val="16"/>
                <w:szCs w:val="16"/>
              </w:rPr>
              <w:t>: Enter address: Street 1 (Required), city (Required), County/Parish, State (Required, if country is US), Province, Country (Required), 9-digit zip/postal code (Required, if country is US).</w:t>
            </w:r>
          </w:p>
        </w:tc>
        <w:tc>
          <w:tcPr>
            <w:tcW w:w="500" w:type="dxa"/>
            <w:vMerge/>
          </w:tcPr>
          <w:p w:rsidRPr="002B6A90" w:rsidR="002B6A90" w:rsidP="0035679D" w:rsidRDefault="002B6A90" w14:paraId="626B2EEB" w14:textId="77777777">
            <w:pPr>
              <w:rPr>
                <w:rFonts w:ascii="Arial" w:hAnsi="Arial" w:cs="Arial"/>
                <w:sz w:val="16"/>
                <w:szCs w:val="16"/>
              </w:rPr>
            </w:pPr>
          </w:p>
        </w:tc>
        <w:tc>
          <w:tcPr>
            <w:tcW w:w="4640" w:type="dxa"/>
            <w:vMerge/>
          </w:tcPr>
          <w:p w:rsidRPr="002B6A90" w:rsidR="002B6A90" w:rsidP="0035679D" w:rsidRDefault="002B6A90" w14:paraId="44F3E70E" w14:textId="77777777">
            <w:pPr>
              <w:rPr>
                <w:rFonts w:ascii="Arial" w:hAnsi="Arial" w:cs="Arial"/>
                <w:sz w:val="16"/>
                <w:szCs w:val="16"/>
              </w:rPr>
            </w:pPr>
          </w:p>
        </w:tc>
      </w:tr>
      <w:tr w:rsidRPr="002B6A90" w:rsidR="00A30644" w:rsidTr="0035679D" w14:paraId="55FE5E2A" w14:textId="77777777">
        <w:trPr>
          <w:trHeight w:val="397" w:hRule="exact"/>
        </w:trPr>
        <w:tc>
          <w:tcPr>
            <w:tcW w:w="535" w:type="dxa"/>
            <w:vMerge/>
          </w:tcPr>
          <w:p w:rsidRPr="002B6A90" w:rsidR="002B6A90" w:rsidP="0035679D" w:rsidRDefault="002B6A90" w14:paraId="357E9FCE" w14:textId="77777777">
            <w:pPr>
              <w:rPr>
                <w:rFonts w:ascii="Arial" w:hAnsi="Arial" w:cs="Arial"/>
                <w:sz w:val="16"/>
                <w:szCs w:val="16"/>
              </w:rPr>
            </w:pPr>
          </w:p>
        </w:tc>
        <w:tc>
          <w:tcPr>
            <w:tcW w:w="5310" w:type="dxa"/>
            <w:vMerge/>
          </w:tcPr>
          <w:p w:rsidRPr="002B6A90" w:rsidR="002B6A90" w:rsidP="0035679D" w:rsidRDefault="002B6A90" w14:paraId="55C575D4" w14:textId="77777777">
            <w:pPr>
              <w:rPr>
                <w:rFonts w:ascii="Arial" w:hAnsi="Arial" w:cs="Arial"/>
                <w:sz w:val="16"/>
                <w:szCs w:val="16"/>
              </w:rPr>
            </w:pPr>
          </w:p>
        </w:tc>
        <w:tc>
          <w:tcPr>
            <w:tcW w:w="500" w:type="dxa"/>
            <w:vMerge w:val="restart"/>
          </w:tcPr>
          <w:p w:rsidRPr="002B6A90" w:rsidR="002B6A90" w:rsidP="0035679D" w:rsidRDefault="002B6A90" w14:paraId="1346379C" w14:textId="77777777">
            <w:pPr>
              <w:pStyle w:val="TableParagraph"/>
              <w:spacing w:line="180" w:lineRule="exact"/>
              <w:rPr>
                <w:rFonts w:ascii="Arial" w:hAnsi="Arial" w:cs="Arial"/>
                <w:sz w:val="16"/>
                <w:szCs w:val="16"/>
              </w:rPr>
            </w:pPr>
            <w:r w:rsidRPr="002B6A90">
              <w:rPr>
                <w:rFonts w:ascii="Arial" w:hAnsi="Arial" w:cs="Arial"/>
                <w:sz w:val="16"/>
                <w:szCs w:val="16"/>
              </w:rPr>
              <w:t>19.</w:t>
            </w:r>
          </w:p>
        </w:tc>
        <w:tc>
          <w:tcPr>
            <w:tcW w:w="4640" w:type="dxa"/>
            <w:vMerge w:val="restart"/>
          </w:tcPr>
          <w:p w:rsidRPr="002B6A90" w:rsidR="002B6A90" w:rsidP="0035679D" w:rsidRDefault="002B6A90" w14:paraId="07D01D3D" w14:textId="77777777">
            <w:pPr>
              <w:pStyle w:val="TableParagraph"/>
              <w:ind w:right="137"/>
              <w:rPr>
                <w:rFonts w:ascii="Arial" w:hAnsi="Arial" w:cs="Arial"/>
                <w:sz w:val="16"/>
                <w:szCs w:val="16"/>
              </w:rPr>
            </w:pPr>
            <w:r w:rsidRPr="002B6A90">
              <w:rPr>
                <w:rFonts w:ascii="Arial" w:hAnsi="Arial" w:cs="Arial"/>
                <w:b/>
                <w:sz w:val="16"/>
                <w:szCs w:val="16"/>
              </w:rPr>
              <w:t xml:space="preserve">Is Application Subject to Review by State Under Executive Order 12372 Process? </w:t>
            </w:r>
            <w:r w:rsidRPr="002B6A90">
              <w:rPr>
                <w:rFonts w:ascii="Arial" w:hAnsi="Arial" w:cs="Arial"/>
                <w:sz w:val="16"/>
                <w:szCs w:val="16"/>
              </w:rPr>
              <w:t>(Required) 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w:t>
            </w:r>
            <w:r w:rsidRPr="002B6A90">
              <w:rPr>
                <w:rFonts w:ascii="Arial" w:hAnsi="Arial" w:cs="Arial"/>
                <w:spacing w:val="-18"/>
                <w:sz w:val="16"/>
                <w:szCs w:val="16"/>
              </w:rPr>
              <w:t xml:space="preserve"> </w:t>
            </w:r>
            <w:r w:rsidRPr="002B6A90">
              <w:rPr>
                <w:rFonts w:ascii="Arial" w:hAnsi="Arial" w:cs="Arial"/>
                <w:sz w:val="16"/>
                <w:szCs w:val="16"/>
              </w:rPr>
              <w:t>State</w:t>
            </w:r>
          </w:p>
        </w:tc>
      </w:tr>
      <w:tr w:rsidRPr="002B6A90" w:rsidR="00A30644" w:rsidTr="002F7B13" w14:paraId="056E8000" w14:textId="77777777">
        <w:trPr>
          <w:trHeight w:val="582" w:hRule="exact"/>
        </w:trPr>
        <w:tc>
          <w:tcPr>
            <w:tcW w:w="535" w:type="dxa"/>
            <w:vMerge/>
          </w:tcPr>
          <w:p w:rsidRPr="002B6A90" w:rsidR="002B6A90" w:rsidP="0035679D" w:rsidRDefault="002B6A90" w14:paraId="1A6F4328" w14:textId="77777777">
            <w:pPr>
              <w:rPr>
                <w:rFonts w:ascii="Arial" w:hAnsi="Arial" w:cs="Arial"/>
                <w:sz w:val="16"/>
                <w:szCs w:val="16"/>
              </w:rPr>
            </w:pPr>
          </w:p>
        </w:tc>
        <w:tc>
          <w:tcPr>
            <w:tcW w:w="5310" w:type="dxa"/>
          </w:tcPr>
          <w:p w:rsidRPr="002B6A90" w:rsidR="002B6A90" w:rsidP="0035679D" w:rsidRDefault="002B6A90" w14:paraId="39701D77" w14:textId="77777777">
            <w:pPr>
              <w:pStyle w:val="TableParagraph"/>
              <w:ind w:right="145"/>
              <w:rPr>
                <w:rFonts w:ascii="Arial" w:hAnsi="Arial" w:cs="Arial"/>
                <w:sz w:val="16"/>
                <w:szCs w:val="16"/>
              </w:rPr>
            </w:pPr>
            <w:r w:rsidRPr="002B6A90">
              <w:rPr>
                <w:rFonts w:ascii="Arial" w:hAnsi="Arial" w:cs="Arial"/>
                <w:b/>
                <w:sz w:val="16"/>
                <w:szCs w:val="16"/>
              </w:rPr>
              <w:t xml:space="preserve">e. Organizational Unit: </w:t>
            </w:r>
            <w:r w:rsidRPr="002B6A90">
              <w:rPr>
                <w:rFonts w:ascii="Arial" w:hAnsi="Arial" w:cs="Arial"/>
                <w:sz w:val="16"/>
                <w:szCs w:val="16"/>
              </w:rPr>
              <w:t>Enter the name of the primary organizational unit, department or division, if applicable that will undertake the assistance activity.</w:t>
            </w:r>
          </w:p>
        </w:tc>
        <w:tc>
          <w:tcPr>
            <w:tcW w:w="500" w:type="dxa"/>
            <w:vMerge/>
          </w:tcPr>
          <w:p w:rsidRPr="002B6A90" w:rsidR="002B6A90" w:rsidP="0035679D" w:rsidRDefault="002B6A90" w14:paraId="1D272018" w14:textId="77777777">
            <w:pPr>
              <w:rPr>
                <w:rFonts w:ascii="Arial" w:hAnsi="Arial" w:cs="Arial"/>
                <w:sz w:val="16"/>
                <w:szCs w:val="16"/>
              </w:rPr>
            </w:pPr>
          </w:p>
        </w:tc>
        <w:tc>
          <w:tcPr>
            <w:tcW w:w="4640" w:type="dxa"/>
            <w:vMerge/>
          </w:tcPr>
          <w:p w:rsidRPr="002B6A90" w:rsidR="002B6A90" w:rsidP="0035679D" w:rsidRDefault="002B6A90" w14:paraId="01070599" w14:textId="77777777">
            <w:pPr>
              <w:rPr>
                <w:rFonts w:ascii="Arial" w:hAnsi="Arial" w:cs="Arial"/>
                <w:sz w:val="16"/>
                <w:szCs w:val="16"/>
              </w:rPr>
            </w:pPr>
          </w:p>
        </w:tc>
      </w:tr>
      <w:tr w:rsidRPr="002B6A90" w:rsidR="00A30644" w:rsidTr="0035679D" w14:paraId="52A6EA95" w14:textId="77777777">
        <w:trPr>
          <w:trHeight w:val="690" w:hRule="exact"/>
        </w:trPr>
        <w:tc>
          <w:tcPr>
            <w:tcW w:w="535" w:type="dxa"/>
            <w:vMerge/>
          </w:tcPr>
          <w:p w:rsidRPr="002B6A90" w:rsidR="002B6A90" w:rsidP="0035679D" w:rsidRDefault="002B6A90" w14:paraId="7B312310" w14:textId="77777777">
            <w:pPr>
              <w:rPr>
                <w:rFonts w:ascii="Arial" w:hAnsi="Arial" w:cs="Arial"/>
                <w:sz w:val="16"/>
                <w:szCs w:val="16"/>
              </w:rPr>
            </w:pPr>
          </w:p>
        </w:tc>
        <w:tc>
          <w:tcPr>
            <w:tcW w:w="5310" w:type="dxa"/>
          </w:tcPr>
          <w:p w:rsidRPr="002B6A90" w:rsidR="002B6A90" w:rsidP="0035679D" w:rsidRDefault="002B6A90" w14:paraId="271B28D0" w14:textId="77777777">
            <w:pPr>
              <w:pStyle w:val="TableParagraph"/>
              <w:ind w:right="583"/>
              <w:rPr>
                <w:rFonts w:ascii="Arial" w:hAnsi="Arial" w:cs="Arial"/>
                <w:sz w:val="16"/>
                <w:szCs w:val="16"/>
              </w:rPr>
            </w:pPr>
            <w:r w:rsidRPr="002B6A90">
              <w:rPr>
                <w:rFonts w:ascii="Arial" w:hAnsi="Arial" w:cs="Arial"/>
                <w:b/>
                <w:sz w:val="16"/>
                <w:szCs w:val="16"/>
              </w:rPr>
              <w:t>f. Name and contact information of person to be contacted on matters involving this application</w:t>
            </w:r>
            <w:r w:rsidRPr="002B6A90">
              <w:rPr>
                <w:rFonts w:ascii="Arial" w:hAnsi="Arial" w:cs="Arial"/>
                <w:sz w:val="16"/>
                <w:szCs w:val="16"/>
              </w:rPr>
              <w:t>: Enter the first and last name (Required); prefix, middle name, suffix, title. Enter organizational</w:t>
            </w:r>
          </w:p>
        </w:tc>
        <w:tc>
          <w:tcPr>
            <w:tcW w:w="500" w:type="dxa"/>
            <w:vMerge/>
          </w:tcPr>
          <w:p w:rsidRPr="002B6A90" w:rsidR="002B6A90" w:rsidP="0035679D" w:rsidRDefault="002B6A90" w14:paraId="57F981DD" w14:textId="77777777">
            <w:pPr>
              <w:rPr>
                <w:rFonts w:ascii="Arial" w:hAnsi="Arial" w:cs="Arial"/>
                <w:sz w:val="16"/>
                <w:szCs w:val="16"/>
              </w:rPr>
            </w:pPr>
          </w:p>
        </w:tc>
        <w:tc>
          <w:tcPr>
            <w:tcW w:w="4640" w:type="dxa"/>
            <w:vMerge/>
          </w:tcPr>
          <w:p w:rsidRPr="002B6A90" w:rsidR="002B6A90" w:rsidP="0035679D" w:rsidRDefault="002B6A90" w14:paraId="19F7CE02" w14:textId="77777777">
            <w:pPr>
              <w:rPr>
                <w:rFonts w:ascii="Arial" w:hAnsi="Arial" w:cs="Arial"/>
                <w:sz w:val="16"/>
                <w:szCs w:val="16"/>
              </w:rPr>
            </w:pPr>
          </w:p>
        </w:tc>
      </w:tr>
    </w:tbl>
    <w:p w:rsidR="002B6A90" w:rsidP="00037C9E" w:rsidRDefault="0035679D" w14:paraId="68823762" w14:textId="77777777">
      <w:pPr>
        <w:ind w:left="0"/>
      </w:pPr>
      <w:r>
        <w:lastRenderedPageBreak/>
        <w:br w:type="textWrapping" w:clear="all"/>
      </w:r>
    </w:p>
    <w:tbl>
      <w:tblPr>
        <w:tblW w:w="10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0"/>
        <w:gridCol w:w="2700"/>
        <w:gridCol w:w="2430"/>
        <w:gridCol w:w="450"/>
        <w:gridCol w:w="4680"/>
      </w:tblGrid>
      <w:tr w:rsidRPr="0035679D" w:rsidR="0035679D" w:rsidTr="0035679D" w14:paraId="4B385D56" w14:textId="77777777">
        <w:trPr>
          <w:trHeight w:val="1299" w:hRule="exact"/>
        </w:trPr>
        <w:tc>
          <w:tcPr>
            <w:tcW w:w="540" w:type="dxa"/>
          </w:tcPr>
          <w:p w:rsidRPr="0035679D" w:rsidR="0035679D" w:rsidP="0035679D" w:rsidRDefault="0035679D" w14:paraId="6693A1F6" w14:textId="77777777">
            <w:pPr>
              <w:keepNext w:val="0"/>
              <w:widowControl w:val="0"/>
              <w:spacing w:after="0"/>
              <w:ind w:left="0"/>
              <w:rPr>
                <w:rFonts w:ascii="Arial" w:hAnsi="Arial" w:eastAsia="Arial" w:cs="Arial"/>
                <w:sz w:val="22"/>
                <w:szCs w:val="22"/>
              </w:rPr>
            </w:pPr>
          </w:p>
        </w:tc>
        <w:tc>
          <w:tcPr>
            <w:tcW w:w="5130" w:type="dxa"/>
            <w:gridSpan w:val="2"/>
          </w:tcPr>
          <w:p w:rsidRPr="0035679D" w:rsidR="0035679D" w:rsidP="0035679D" w:rsidRDefault="0035679D" w14:paraId="48B941C5" w14:textId="77777777">
            <w:pPr>
              <w:keepNext w:val="0"/>
              <w:widowControl w:val="0"/>
              <w:spacing w:after="0"/>
              <w:ind w:left="103" w:right="847"/>
              <w:rPr>
                <w:rFonts w:ascii="Arial" w:hAnsi="Arial" w:eastAsia="Arial" w:cs="Arial"/>
                <w:sz w:val="16"/>
                <w:szCs w:val="22"/>
              </w:rPr>
            </w:pPr>
            <w:r w:rsidRPr="0035679D">
              <w:rPr>
                <w:rFonts w:ascii="Arial" w:hAnsi="Arial" w:eastAsia="Arial" w:cs="Arial"/>
                <w:sz w:val="16"/>
                <w:szCs w:val="22"/>
              </w:rPr>
              <w:t>affiliation if affiliated with an organization other than that in 7.a. Telephone number and email (Required); fax number.</w:t>
            </w:r>
          </w:p>
        </w:tc>
        <w:tc>
          <w:tcPr>
            <w:tcW w:w="450" w:type="dxa"/>
          </w:tcPr>
          <w:p w:rsidRPr="0035679D" w:rsidR="0035679D" w:rsidP="0035679D" w:rsidRDefault="0035679D" w14:paraId="061CEF86" w14:textId="77777777">
            <w:pPr>
              <w:keepNext w:val="0"/>
              <w:widowControl w:val="0"/>
              <w:spacing w:after="0" w:line="180" w:lineRule="exact"/>
              <w:ind w:left="0"/>
              <w:rPr>
                <w:rFonts w:ascii="Arial" w:hAnsi="Arial" w:eastAsia="Arial" w:cs="Arial"/>
                <w:sz w:val="16"/>
                <w:szCs w:val="22"/>
              </w:rPr>
            </w:pPr>
            <w:r w:rsidRPr="0035679D">
              <w:rPr>
                <w:rFonts w:ascii="Arial" w:hAnsi="Arial" w:eastAsia="Arial" w:cs="Arial"/>
                <w:sz w:val="16"/>
                <w:szCs w:val="22"/>
              </w:rPr>
              <w:t>20.</w:t>
            </w:r>
          </w:p>
        </w:tc>
        <w:tc>
          <w:tcPr>
            <w:tcW w:w="4680" w:type="dxa"/>
          </w:tcPr>
          <w:p w:rsidRPr="0035679D" w:rsidR="0035679D" w:rsidP="0035679D" w:rsidRDefault="0035679D" w14:paraId="1F1D89B3" w14:textId="77777777">
            <w:pPr>
              <w:keepNext w:val="0"/>
              <w:widowControl w:val="0"/>
              <w:spacing w:after="0"/>
              <w:ind w:left="103" w:right="125"/>
              <w:rPr>
                <w:rFonts w:ascii="Arial" w:hAnsi="Arial" w:eastAsia="Arial" w:cs="Arial"/>
                <w:sz w:val="16"/>
                <w:szCs w:val="22"/>
              </w:rPr>
            </w:pPr>
            <w:r w:rsidRPr="0035679D">
              <w:rPr>
                <w:rFonts w:ascii="Arial" w:hAnsi="Arial" w:eastAsia="Arial" w:cs="Arial"/>
                <w:b/>
                <w:sz w:val="16"/>
                <w:szCs w:val="22"/>
              </w:rPr>
              <w:t xml:space="preserve">Is the Applicant Delinquent on any Federal Debt? </w:t>
            </w:r>
            <w:r w:rsidRPr="0035679D">
              <w:rPr>
                <w:rFonts w:ascii="Arial" w:hAnsi="Arial" w:eastAsia="Arial" w:cs="Arial"/>
                <w:sz w:val="16"/>
                <w:szCs w:val="22"/>
              </w:rPr>
              <w:t>(Required)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tc>
      </w:tr>
      <w:tr w:rsidRPr="0035679D" w:rsidR="0035679D" w:rsidTr="0035679D" w14:paraId="39ACCB2A" w14:textId="77777777">
        <w:trPr>
          <w:trHeight w:val="518" w:hRule="exact"/>
        </w:trPr>
        <w:tc>
          <w:tcPr>
            <w:tcW w:w="540" w:type="dxa"/>
            <w:vMerge w:val="restart"/>
          </w:tcPr>
          <w:p w:rsidRPr="0035679D" w:rsidR="0035679D" w:rsidP="0035679D" w:rsidRDefault="0035679D" w14:paraId="4C6186C1" w14:textId="77777777">
            <w:pPr>
              <w:keepNext w:val="0"/>
              <w:widowControl w:val="0"/>
              <w:spacing w:after="0" w:line="180" w:lineRule="exact"/>
              <w:ind w:left="0"/>
              <w:rPr>
                <w:rFonts w:ascii="Arial" w:hAnsi="Arial" w:eastAsia="Arial" w:cs="Arial"/>
                <w:sz w:val="16"/>
                <w:szCs w:val="22"/>
              </w:rPr>
            </w:pPr>
            <w:r w:rsidRPr="0035679D">
              <w:rPr>
                <w:rFonts w:ascii="Arial" w:hAnsi="Arial" w:eastAsia="Arial" w:cs="Arial"/>
                <w:sz w:val="16"/>
                <w:szCs w:val="22"/>
              </w:rPr>
              <w:t>9.</w:t>
            </w:r>
          </w:p>
        </w:tc>
        <w:tc>
          <w:tcPr>
            <w:tcW w:w="5130" w:type="dxa"/>
            <w:gridSpan w:val="2"/>
          </w:tcPr>
          <w:p w:rsidRPr="0035679D" w:rsidR="0035679D" w:rsidP="0035679D" w:rsidRDefault="0035679D" w14:paraId="547B8423" w14:textId="77777777">
            <w:pPr>
              <w:keepNext w:val="0"/>
              <w:widowControl w:val="0"/>
              <w:spacing w:after="0"/>
              <w:ind w:left="103" w:right="501"/>
              <w:rPr>
                <w:rFonts w:ascii="Arial" w:hAnsi="Arial" w:eastAsia="Arial" w:cs="Arial"/>
                <w:sz w:val="16"/>
                <w:szCs w:val="22"/>
              </w:rPr>
            </w:pPr>
            <w:r w:rsidRPr="0035679D">
              <w:rPr>
                <w:rFonts w:ascii="Arial" w:hAnsi="Arial" w:eastAsia="Arial" w:cs="Arial"/>
                <w:sz w:val="16"/>
                <w:szCs w:val="22"/>
              </w:rPr>
              <w:t>Type of Applicant: (Required) Select up to three applicant type(s) in accordance with agency instructions.</w:t>
            </w:r>
          </w:p>
        </w:tc>
        <w:tc>
          <w:tcPr>
            <w:tcW w:w="450" w:type="dxa"/>
            <w:vMerge w:val="restart"/>
          </w:tcPr>
          <w:p w:rsidRPr="0035679D" w:rsidR="0035679D" w:rsidP="0035679D" w:rsidRDefault="0035679D" w14:paraId="21890D61" w14:textId="77777777">
            <w:pPr>
              <w:keepNext w:val="0"/>
              <w:widowControl w:val="0"/>
              <w:spacing w:after="0" w:line="180" w:lineRule="exact"/>
              <w:ind w:left="0"/>
              <w:rPr>
                <w:rFonts w:ascii="Arial" w:hAnsi="Arial" w:eastAsia="Arial" w:cs="Arial"/>
                <w:sz w:val="16"/>
                <w:szCs w:val="22"/>
              </w:rPr>
            </w:pPr>
            <w:r w:rsidRPr="0035679D">
              <w:rPr>
                <w:rFonts w:ascii="Arial" w:hAnsi="Arial" w:eastAsia="Arial" w:cs="Arial"/>
                <w:sz w:val="16"/>
                <w:szCs w:val="22"/>
              </w:rPr>
              <w:t>21.</w:t>
            </w:r>
          </w:p>
        </w:tc>
        <w:tc>
          <w:tcPr>
            <w:tcW w:w="4680" w:type="dxa"/>
            <w:vMerge w:val="restart"/>
          </w:tcPr>
          <w:p w:rsidRPr="0035679D" w:rsidR="0035679D" w:rsidP="0035679D" w:rsidRDefault="0035679D" w14:paraId="21D313D6" w14:textId="77777777">
            <w:pPr>
              <w:keepNext w:val="0"/>
              <w:widowControl w:val="0"/>
              <w:spacing w:after="0"/>
              <w:ind w:left="0" w:right="119"/>
              <w:rPr>
                <w:rFonts w:ascii="Arial" w:hAnsi="Arial" w:eastAsia="Arial" w:cs="Arial"/>
                <w:sz w:val="16"/>
                <w:szCs w:val="22"/>
              </w:rPr>
            </w:pPr>
            <w:r w:rsidRPr="0035679D">
              <w:rPr>
                <w:rFonts w:ascii="Arial" w:hAnsi="Arial" w:eastAsia="Arial" w:cs="Arial"/>
                <w:b/>
                <w:sz w:val="16"/>
                <w:szCs w:val="22"/>
              </w:rPr>
              <w:t>Authorized Representative</w:t>
            </w:r>
            <w:r w:rsidRPr="0035679D">
              <w:rPr>
                <w:rFonts w:ascii="Arial" w:hAnsi="Arial" w:eastAsia="Arial" w:cs="Arial"/>
                <w:sz w:val="16"/>
                <w:szCs w:val="22"/>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35679D" w:rsidR="0035679D" w:rsidTr="002F7B13" w14:paraId="7342613D" w14:textId="77777777">
        <w:trPr>
          <w:trHeight w:val="1332" w:hRule="exact"/>
        </w:trPr>
        <w:tc>
          <w:tcPr>
            <w:tcW w:w="540" w:type="dxa"/>
            <w:vMerge/>
          </w:tcPr>
          <w:p w:rsidRPr="0035679D" w:rsidR="0035679D" w:rsidP="0035679D" w:rsidRDefault="0035679D" w14:paraId="34FADC9B" w14:textId="77777777">
            <w:pPr>
              <w:keepNext w:val="0"/>
              <w:widowControl w:val="0"/>
              <w:spacing w:after="0"/>
              <w:ind w:left="0"/>
              <w:rPr>
                <w:rFonts w:ascii="Arial" w:hAnsi="Arial" w:eastAsia="Arial" w:cs="Arial"/>
                <w:sz w:val="22"/>
                <w:szCs w:val="22"/>
              </w:rPr>
            </w:pPr>
          </w:p>
        </w:tc>
        <w:tc>
          <w:tcPr>
            <w:tcW w:w="2700" w:type="dxa"/>
            <w:vMerge w:val="restart"/>
          </w:tcPr>
          <w:p w:rsidRPr="0035679D" w:rsidR="0035679D" w:rsidP="00053E75" w:rsidRDefault="0035679D" w14:paraId="16EDF1B0" w14:textId="77777777">
            <w:pPr>
              <w:keepNext w:val="0"/>
              <w:widowControl w:val="0"/>
              <w:numPr>
                <w:ilvl w:val="0"/>
                <w:numId w:val="57"/>
              </w:numPr>
              <w:tabs>
                <w:tab w:val="left" w:pos="464"/>
              </w:tabs>
              <w:spacing w:after="0" w:line="182" w:lineRule="exact"/>
              <w:rPr>
                <w:rFonts w:ascii="Arial" w:hAnsi="Arial" w:eastAsia="Arial" w:cs="Arial"/>
                <w:sz w:val="16"/>
                <w:szCs w:val="22"/>
              </w:rPr>
            </w:pPr>
            <w:r w:rsidRPr="0035679D">
              <w:rPr>
                <w:rFonts w:ascii="Arial" w:hAnsi="Arial" w:eastAsia="Arial" w:cs="Arial"/>
                <w:sz w:val="16"/>
                <w:szCs w:val="22"/>
              </w:rPr>
              <w:t>State</w:t>
            </w:r>
            <w:r w:rsidRPr="0035679D">
              <w:rPr>
                <w:rFonts w:ascii="Arial" w:hAnsi="Arial" w:eastAsia="Arial" w:cs="Arial"/>
                <w:spacing w:val="-7"/>
                <w:sz w:val="16"/>
                <w:szCs w:val="22"/>
              </w:rPr>
              <w:t xml:space="preserve"> </w:t>
            </w:r>
            <w:r w:rsidRPr="0035679D">
              <w:rPr>
                <w:rFonts w:ascii="Arial" w:hAnsi="Arial" w:eastAsia="Arial" w:cs="Arial"/>
                <w:sz w:val="16"/>
                <w:szCs w:val="22"/>
              </w:rPr>
              <w:t>Government</w:t>
            </w:r>
          </w:p>
          <w:p w:rsidRPr="0035679D" w:rsidR="0035679D" w:rsidP="00053E75" w:rsidRDefault="0035679D" w14:paraId="415DBC70" w14:textId="77777777">
            <w:pPr>
              <w:keepNext w:val="0"/>
              <w:widowControl w:val="0"/>
              <w:numPr>
                <w:ilvl w:val="0"/>
                <w:numId w:val="57"/>
              </w:numPr>
              <w:tabs>
                <w:tab w:val="left" w:pos="464"/>
              </w:tabs>
              <w:spacing w:after="0" w:line="183" w:lineRule="exact"/>
              <w:rPr>
                <w:rFonts w:ascii="Arial" w:hAnsi="Arial" w:eastAsia="Arial" w:cs="Arial"/>
                <w:sz w:val="16"/>
                <w:szCs w:val="22"/>
              </w:rPr>
            </w:pPr>
            <w:r w:rsidRPr="0035679D">
              <w:rPr>
                <w:rFonts w:ascii="Arial" w:hAnsi="Arial" w:eastAsia="Arial" w:cs="Arial"/>
                <w:sz w:val="16"/>
                <w:szCs w:val="22"/>
              </w:rPr>
              <w:t>County</w:t>
            </w:r>
            <w:r w:rsidRPr="0035679D">
              <w:rPr>
                <w:rFonts w:ascii="Arial" w:hAnsi="Arial" w:eastAsia="Arial" w:cs="Arial"/>
                <w:spacing w:val="-5"/>
                <w:sz w:val="16"/>
                <w:szCs w:val="22"/>
              </w:rPr>
              <w:t xml:space="preserve"> </w:t>
            </w:r>
            <w:r w:rsidRPr="0035679D">
              <w:rPr>
                <w:rFonts w:ascii="Arial" w:hAnsi="Arial" w:eastAsia="Arial" w:cs="Arial"/>
                <w:sz w:val="16"/>
                <w:szCs w:val="22"/>
              </w:rPr>
              <w:t>Government</w:t>
            </w:r>
          </w:p>
          <w:p w:rsidRPr="0035679D" w:rsidR="0035679D" w:rsidP="00053E75" w:rsidRDefault="0035679D" w14:paraId="4412E3D0" w14:textId="77777777">
            <w:pPr>
              <w:keepNext w:val="0"/>
              <w:widowControl w:val="0"/>
              <w:numPr>
                <w:ilvl w:val="0"/>
                <w:numId w:val="57"/>
              </w:numPr>
              <w:tabs>
                <w:tab w:val="left" w:pos="464"/>
              </w:tabs>
              <w:spacing w:before="1" w:after="0"/>
              <w:rPr>
                <w:rFonts w:ascii="Arial" w:hAnsi="Arial" w:eastAsia="Arial" w:cs="Arial"/>
                <w:sz w:val="16"/>
                <w:szCs w:val="22"/>
              </w:rPr>
            </w:pPr>
            <w:r w:rsidRPr="0035679D">
              <w:rPr>
                <w:rFonts w:ascii="Arial" w:hAnsi="Arial" w:eastAsia="Arial" w:cs="Arial"/>
                <w:sz w:val="16"/>
                <w:szCs w:val="22"/>
              </w:rPr>
              <w:t>City or Township</w:t>
            </w:r>
            <w:r w:rsidRPr="0035679D">
              <w:rPr>
                <w:rFonts w:ascii="Arial" w:hAnsi="Arial" w:eastAsia="Arial" w:cs="Arial"/>
                <w:spacing w:val="-9"/>
                <w:sz w:val="16"/>
                <w:szCs w:val="22"/>
              </w:rPr>
              <w:t xml:space="preserve"> </w:t>
            </w:r>
            <w:r w:rsidRPr="0035679D">
              <w:rPr>
                <w:rFonts w:ascii="Arial" w:hAnsi="Arial" w:eastAsia="Arial" w:cs="Arial"/>
                <w:sz w:val="16"/>
                <w:szCs w:val="22"/>
              </w:rPr>
              <w:t>Government</w:t>
            </w:r>
          </w:p>
          <w:p w:rsidRPr="0035679D" w:rsidR="0035679D" w:rsidP="00053E75" w:rsidRDefault="0035679D" w14:paraId="23BA7536" w14:textId="77777777">
            <w:pPr>
              <w:keepNext w:val="0"/>
              <w:widowControl w:val="0"/>
              <w:numPr>
                <w:ilvl w:val="0"/>
                <w:numId w:val="57"/>
              </w:numPr>
              <w:tabs>
                <w:tab w:val="left" w:pos="464"/>
              </w:tabs>
              <w:spacing w:before="1" w:after="0" w:line="183" w:lineRule="exact"/>
              <w:rPr>
                <w:rFonts w:ascii="Arial" w:hAnsi="Arial" w:eastAsia="Arial" w:cs="Arial"/>
                <w:sz w:val="16"/>
                <w:szCs w:val="22"/>
              </w:rPr>
            </w:pPr>
            <w:r w:rsidRPr="0035679D">
              <w:rPr>
                <w:rFonts w:ascii="Arial" w:hAnsi="Arial" w:eastAsia="Arial" w:cs="Arial"/>
                <w:sz w:val="16"/>
                <w:szCs w:val="22"/>
              </w:rPr>
              <w:t>Special District</w:t>
            </w:r>
            <w:r w:rsidRPr="0035679D">
              <w:rPr>
                <w:rFonts w:ascii="Arial" w:hAnsi="Arial" w:eastAsia="Arial" w:cs="Arial"/>
                <w:spacing w:val="-15"/>
                <w:sz w:val="16"/>
                <w:szCs w:val="22"/>
              </w:rPr>
              <w:t xml:space="preserve"> </w:t>
            </w:r>
            <w:r w:rsidRPr="0035679D">
              <w:rPr>
                <w:rFonts w:ascii="Arial" w:hAnsi="Arial" w:eastAsia="Arial" w:cs="Arial"/>
                <w:sz w:val="16"/>
                <w:szCs w:val="22"/>
              </w:rPr>
              <w:t>Government</w:t>
            </w:r>
          </w:p>
          <w:p w:rsidRPr="0035679D" w:rsidR="0035679D" w:rsidP="00053E75" w:rsidRDefault="0035679D" w14:paraId="432F5981" w14:textId="77777777">
            <w:pPr>
              <w:keepNext w:val="0"/>
              <w:widowControl w:val="0"/>
              <w:numPr>
                <w:ilvl w:val="0"/>
                <w:numId w:val="57"/>
              </w:numPr>
              <w:tabs>
                <w:tab w:val="left" w:pos="464"/>
              </w:tabs>
              <w:spacing w:after="0" w:line="183" w:lineRule="exact"/>
              <w:rPr>
                <w:rFonts w:ascii="Arial" w:hAnsi="Arial" w:eastAsia="Arial" w:cs="Arial"/>
                <w:sz w:val="16"/>
                <w:szCs w:val="22"/>
              </w:rPr>
            </w:pPr>
            <w:r w:rsidRPr="0035679D">
              <w:rPr>
                <w:rFonts w:ascii="Arial" w:hAnsi="Arial" w:eastAsia="Arial" w:cs="Arial"/>
                <w:sz w:val="16"/>
                <w:szCs w:val="22"/>
              </w:rPr>
              <w:t>Regional</w:t>
            </w:r>
            <w:r w:rsidRPr="0035679D">
              <w:rPr>
                <w:rFonts w:ascii="Arial" w:hAnsi="Arial" w:eastAsia="Arial" w:cs="Arial"/>
                <w:spacing w:val="-10"/>
                <w:sz w:val="16"/>
                <w:szCs w:val="22"/>
              </w:rPr>
              <w:t xml:space="preserve"> </w:t>
            </w:r>
            <w:r w:rsidRPr="0035679D">
              <w:rPr>
                <w:rFonts w:ascii="Arial" w:hAnsi="Arial" w:eastAsia="Arial" w:cs="Arial"/>
                <w:sz w:val="16"/>
                <w:szCs w:val="22"/>
              </w:rPr>
              <w:t>Organization</w:t>
            </w:r>
          </w:p>
          <w:p w:rsidRPr="0035679D" w:rsidR="0035679D" w:rsidP="00053E75" w:rsidRDefault="0035679D" w14:paraId="0A898F3F" w14:textId="77777777">
            <w:pPr>
              <w:keepNext w:val="0"/>
              <w:widowControl w:val="0"/>
              <w:numPr>
                <w:ilvl w:val="0"/>
                <w:numId w:val="57"/>
              </w:numPr>
              <w:tabs>
                <w:tab w:val="left" w:pos="464"/>
              </w:tabs>
              <w:spacing w:before="1" w:after="0"/>
              <w:rPr>
                <w:rFonts w:ascii="Arial" w:hAnsi="Arial" w:eastAsia="Arial" w:cs="Arial"/>
                <w:sz w:val="16"/>
                <w:szCs w:val="22"/>
              </w:rPr>
            </w:pPr>
            <w:r w:rsidRPr="0035679D">
              <w:rPr>
                <w:rFonts w:ascii="Arial" w:hAnsi="Arial" w:eastAsia="Arial" w:cs="Arial"/>
                <w:sz w:val="16"/>
                <w:szCs w:val="22"/>
              </w:rPr>
              <w:t>U.S. Territory or</w:t>
            </w:r>
            <w:r w:rsidRPr="0035679D">
              <w:rPr>
                <w:rFonts w:ascii="Arial" w:hAnsi="Arial" w:eastAsia="Arial" w:cs="Arial"/>
                <w:spacing w:val="-14"/>
                <w:sz w:val="16"/>
                <w:szCs w:val="22"/>
              </w:rPr>
              <w:t xml:space="preserve"> </w:t>
            </w:r>
            <w:r w:rsidRPr="0035679D">
              <w:rPr>
                <w:rFonts w:ascii="Arial" w:hAnsi="Arial" w:eastAsia="Arial" w:cs="Arial"/>
                <w:sz w:val="16"/>
                <w:szCs w:val="22"/>
              </w:rPr>
              <w:t>Possession</w:t>
            </w:r>
          </w:p>
          <w:p w:rsidRPr="0035679D" w:rsidR="0035679D" w:rsidP="00053E75" w:rsidRDefault="0035679D" w14:paraId="5A490E25" w14:textId="77777777">
            <w:pPr>
              <w:keepNext w:val="0"/>
              <w:widowControl w:val="0"/>
              <w:numPr>
                <w:ilvl w:val="0"/>
                <w:numId w:val="57"/>
              </w:numPr>
              <w:tabs>
                <w:tab w:val="left" w:pos="464"/>
              </w:tabs>
              <w:spacing w:before="1" w:after="0" w:line="183" w:lineRule="exact"/>
              <w:rPr>
                <w:rFonts w:ascii="Arial" w:hAnsi="Arial" w:eastAsia="Arial" w:cs="Arial"/>
                <w:sz w:val="16"/>
                <w:szCs w:val="22"/>
              </w:rPr>
            </w:pPr>
            <w:r w:rsidRPr="0035679D">
              <w:rPr>
                <w:rFonts w:ascii="Arial" w:hAnsi="Arial" w:eastAsia="Arial" w:cs="Arial"/>
                <w:sz w:val="16"/>
                <w:szCs w:val="22"/>
              </w:rPr>
              <w:t>Independent School</w:t>
            </w:r>
            <w:r w:rsidRPr="0035679D">
              <w:rPr>
                <w:rFonts w:ascii="Arial" w:hAnsi="Arial" w:eastAsia="Arial" w:cs="Arial"/>
                <w:spacing w:val="-12"/>
                <w:sz w:val="16"/>
                <w:szCs w:val="22"/>
              </w:rPr>
              <w:t xml:space="preserve"> </w:t>
            </w:r>
            <w:r w:rsidRPr="0035679D">
              <w:rPr>
                <w:rFonts w:ascii="Arial" w:hAnsi="Arial" w:eastAsia="Arial" w:cs="Arial"/>
                <w:sz w:val="16"/>
                <w:szCs w:val="22"/>
              </w:rPr>
              <w:t>District</w:t>
            </w:r>
          </w:p>
          <w:p w:rsidRPr="0035679D" w:rsidR="0035679D" w:rsidP="00053E75" w:rsidRDefault="0035679D" w14:paraId="3FB08C5D" w14:textId="77777777">
            <w:pPr>
              <w:keepNext w:val="0"/>
              <w:widowControl w:val="0"/>
              <w:numPr>
                <w:ilvl w:val="0"/>
                <w:numId w:val="57"/>
              </w:numPr>
              <w:tabs>
                <w:tab w:val="left" w:pos="464"/>
              </w:tabs>
              <w:spacing w:after="0"/>
              <w:ind w:right="103"/>
              <w:rPr>
                <w:rFonts w:ascii="Arial" w:hAnsi="Arial" w:eastAsia="Arial" w:cs="Arial"/>
                <w:sz w:val="16"/>
                <w:szCs w:val="22"/>
              </w:rPr>
            </w:pPr>
            <w:r w:rsidRPr="0035679D">
              <w:rPr>
                <w:rFonts w:ascii="Arial" w:hAnsi="Arial" w:eastAsia="Arial" w:cs="Arial"/>
                <w:sz w:val="16"/>
                <w:szCs w:val="22"/>
              </w:rPr>
              <w:t>Public/State Controlled Institution of Higher</w:t>
            </w:r>
            <w:r w:rsidRPr="0035679D">
              <w:rPr>
                <w:rFonts w:ascii="Arial" w:hAnsi="Arial" w:eastAsia="Arial" w:cs="Arial"/>
                <w:spacing w:val="-16"/>
                <w:sz w:val="16"/>
                <w:szCs w:val="22"/>
              </w:rPr>
              <w:t xml:space="preserve"> </w:t>
            </w:r>
            <w:r w:rsidRPr="0035679D">
              <w:rPr>
                <w:rFonts w:ascii="Arial" w:hAnsi="Arial" w:eastAsia="Arial" w:cs="Arial"/>
                <w:sz w:val="16"/>
                <w:szCs w:val="22"/>
              </w:rPr>
              <w:t>Education</w:t>
            </w:r>
          </w:p>
          <w:p w:rsidRPr="0035679D" w:rsidR="0035679D" w:rsidP="00053E75" w:rsidRDefault="0035679D" w14:paraId="7305AD57" w14:textId="77777777">
            <w:pPr>
              <w:keepNext w:val="0"/>
              <w:widowControl w:val="0"/>
              <w:numPr>
                <w:ilvl w:val="0"/>
                <w:numId w:val="57"/>
              </w:numPr>
              <w:tabs>
                <w:tab w:val="left" w:pos="464"/>
              </w:tabs>
              <w:spacing w:before="1" w:after="0"/>
              <w:ind w:right="138"/>
              <w:rPr>
                <w:rFonts w:ascii="Arial" w:hAnsi="Arial" w:eastAsia="Arial" w:cs="Arial"/>
                <w:sz w:val="16"/>
                <w:szCs w:val="22"/>
              </w:rPr>
            </w:pPr>
            <w:r w:rsidRPr="0035679D">
              <w:rPr>
                <w:rFonts w:ascii="Arial" w:hAnsi="Arial" w:eastAsia="Arial" w:cs="Arial"/>
                <w:sz w:val="16"/>
                <w:szCs w:val="22"/>
              </w:rPr>
              <w:t>Indian/Native American Tribal Government (Federally Recognized)</w:t>
            </w:r>
          </w:p>
          <w:p w:rsidRPr="0035679D" w:rsidR="0035679D" w:rsidP="00053E75" w:rsidRDefault="0035679D" w14:paraId="3BD7CF7A" w14:textId="77777777">
            <w:pPr>
              <w:keepNext w:val="0"/>
              <w:widowControl w:val="0"/>
              <w:numPr>
                <w:ilvl w:val="0"/>
                <w:numId w:val="57"/>
              </w:numPr>
              <w:tabs>
                <w:tab w:val="left" w:pos="464"/>
              </w:tabs>
              <w:spacing w:before="1" w:after="0"/>
              <w:ind w:right="138"/>
              <w:rPr>
                <w:rFonts w:ascii="Arial" w:hAnsi="Arial" w:eastAsia="Arial" w:cs="Arial"/>
                <w:sz w:val="16"/>
                <w:szCs w:val="22"/>
              </w:rPr>
            </w:pPr>
            <w:r w:rsidRPr="0035679D">
              <w:rPr>
                <w:rFonts w:ascii="Arial" w:hAnsi="Arial" w:eastAsia="Arial" w:cs="Arial"/>
                <w:sz w:val="16"/>
                <w:szCs w:val="22"/>
              </w:rPr>
              <w:t>Indian/Native American Tribal Government (Other than Federally</w:t>
            </w:r>
            <w:r w:rsidRPr="0035679D">
              <w:rPr>
                <w:rFonts w:ascii="Arial" w:hAnsi="Arial" w:eastAsia="Arial" w:cs="Arial"/>
                <w:spacing w:val="-9"/>
                <w:sz w:val="16"/>
                <w:szCs w:val="22"/>
              </w:rPr>
              <w:t xml:space="preserve"> </w:t>
            </w:r>
            <w:r w:rsidRPr="0035679D">
              <w:rPr>
                <w:rFonts w:ascii="Arial" w:hAnsi="Arial" w:eastAsia="Arial" w:cs="Arial"/>
                <w:sz w:val="16"/>
                <w:szCs w:val="22"/>
              </w:rPr>
              <w:t>Recognized)</w:t>
            </w:r>
          </w:p>
          <w:p w:rsidRPr="0035679D" w:rsidR="0035679D" w:rsidP="00053E75" w:rsidRDefault="0035679D" w14:paraId="613F524F" w14:textId="77777777">
            <w:pPr>
              <w:keepNext w:val="0"/>
              <w:widowControl w:val="0"/>
              <w:numPr>
                <w:ilvl w:val="0"/>
                <w:numId w:val="57"/>
              </w:numPr>
              <w:tabs>
                <w:tab w:val="left" w:pos="464"/>
              </w:tabs>
              <w:spacing w:before="1" w:after="0"/>
              <w:ind w:right="583"/>
              <w:rPr>
                <w:rFonts w:ascii="Arial" w:hAnsi="Arial" w:eastAsia="Arial" w:cs="Arial"/>
                <w:sz w:val="16"/>
                <w:szCs w:val="22"/>
              </w:rPr>
            </w:pPr>
            <w:r w:rsidRPr="0035679D">
              <w:rPr>
                <w:rFonts w:ascii="Arial" w:hAnsi="Arial" w:eastAsia="Arial" w:cs="Arial"/>
                <w:sz w:val="16"/>
                <w:szCs w:val="22"/>
              </w:rPr>
              <w:t>Indian/Native American Tribally Designated Organization</w:t>
            </w:r>
          </w:p>
          <w:p w:rsidRPr="0035679D" w:rsidR="0035679D" w:rsidP="00053E75" w:rsidRDefault="0035679D" w14:paraId="55459C7B" w14:textId="77777777">
            <w:pPr>
              <w:keepNext w:val="0"/>
              <w:widowControl w:val="0"/>
              <w:numPr>
                <w:ilvl w:val="0"/>
                <w:numId w:val="57"/>
              </w:numPr>
              <w:tabs>
                <w:tab w:val="left" w:pos="464"/>
              </w:tabs>
              <w:spacing w:before="1" w:after="0"/>
              <w:ind w:right="689"/>
              <w:rPr>
                <w:rFonts w:ascii="Arial" w:hAnsi="Arial" w:eastAsia="Arial" w:cs="Arial"/>
                <w:sz w:val="16"/>
                <w:szCs w:val="22"/>
              </w:rPr>
            </w:pPr>
            <w:r w:rsidRPr="0035679D">
              <w:rPr>
                <w:rFonts w:ascii="Arial" w:hAnsi="Arial" w:eastAsia="Arial" w:cs="Arial"/>
                <w:sz w:val="16"/>
                <w:szCs w:val="22"/>
              </w:rPr>
              <w:t>Public/Indian Housing Authority</w:t>
            </w:r>
          </w:p>
          <w:p w:rsidRPr="0035679D" w:rsidR="0035679D" w:rsidP="00053E75" w:rsidRDefault="0035679D" w14:paraId="6A90F738" w14:textId="77777777">
            <w:pPr>
              <w:keepNext w:val="0"/>
              <w:widowControl w:val="0"/>
              <w:numPr>
                <w:ilvl w:val="0"/>
                <w:numId w:val="57"/>
              </w:numPr>
              <w:tabs>
                <w:tab w:val="left" w:pos="434"/>
              </w:tabs>
              <w:spacing w:before="8" w:after="0" w:line="252" w:lineRule="auto"/>
              <w:ind w:left="430" w:right="226" w:hanging="358"/>
              <w:rPr>
                <w:rFonts w:ascii="Arial" w:hAnsi="Arial" w:eastAsia="Arial" w:cs="Arial"/>
                <w:sz w:val="16"/>
                <w:szCs w:val="22"/>
              </w:rPr>
            </w:pPr>
            <w:r w:rsidRPr="0035679D">
              <w:rPr>
                <w:rFonts w:ascii="Arial" w:hAnsi="Arial" w:eastAsia="Arial" w:cs="Arial"/>
                <w:sz w:val="16"/>
                <w:szCs w:val="22"/>
              </w:rPr>
              <w:t>Nonprofit with 501C 3 IRS Status (Other than Institution of Higher</w:t>
            </w:r>
            <w:r w:rsidRPr="0035679D">
              <w:rPr>
                <w:rFonts w:ascii="Arial" w:hAnsi="Arial" w:eastAsia="Arial" w:cs="Arial"/>
                <w:spacing w:val="6"/>
                <w:sz w:val="16"/>
                <w:szCs w:val="22"/>
              </w:rPr>
              <w:t xml:space="preserve"> </w:t>
            </w:r>
            <w:r w:rsidRPr="0035679D">
              <w:rPr>
                <w:rFonts w:ascii="Arial" w:hAnsi="Arial" w:eastAsia="Arial" w:cs="Arial"/>
                <w:sz w:val="16"/>
                <w:szCs w:val="22"/>
              </w:rPr>
              <w:t>Education)</w:t>
            </w:r>
          </w:p>
        </w:tc>
        <w:tc>
          <w:tcPr>
            <w:tcW w:w="2430" w:type="dxa"/>
            <w:vMerge w:val="restart"/>
          </w:tcPr>
          <w:p w:rsidRPr="0035679D" w:rsidR="0035679D" w:rsidP="00053E75" w:rsidRDefault="0035679D" w14:paraId="566905B2" w14:textId="77777777">
            <w:pPr>
              <w:keepNext w:val="0"/>
              <w:widowControl w:val="0"/>
              <w:numPr>
                <w:ilvl w:val="0"/>
                <w:numId w:val="56"/>
              </w:numPr>
              <w:tabs>
                <w:tab w:val="left" w:pos="345"/>
              </w:tabs>
              <w:spacing w:before="51" w:after="0"/>
              <w:ind w:left="345" w:right="198" w:hanging="274"/>
              <w:jc w:val="both"/>
              <w:rPr>
                <w:rFonts w:ascii="Arial" w:hAnsi="Arial" w:eastAsia="Arial" w:cs="Arial"/>
                <w:sz w:val="16"/>
                <w:szCs w:val="22"/>
              </w:rPr>
            </w:pPr>
            <w:r w:rsidRPr="0035679D">
              <w:rPr>
                <w:rFonts w:ascii="Arial" w:hAnsi="Arial" w:eastAsia="Arial" w:cs="Arial"/>
                <w:sz w:val="16"/>
                <w:szCs w:val="22"/>
              </w:rPr>
              <w:t>Nonprofit without 501C3 IRS Status (Other than Institution of Higher</w:t>
            </w:r>
            <w:r w:rsidRPr="0035679D">
              <w:rPr>
                <w:rFonts w:ascii="Arial" w:hAnsi="Arial" w:eastAsia="Arial" w:cs="Arial"/>
                <w:spacing w:val="6"/>
                <w:sz w:val="16"/>
                <w:szCs w:val="22"/>
              </w:rPr>
              <w:t xml:space="preserve"> </w:t>
            </w:r>
            <w:r w:rsidRPr="0035679D">
              <w:rPr>
                <w:rFonts w:ascii="Arial" w:hAnsi="Arial" w:eastAsia="Arial" w:cs="Arial"/>
                <w:sz w:val="16"/>
                <w:szCs w:val="22"/>
              </w:rPr>
              <w:t>Education)</w:t>
            </w:r>
          </w:p>
          <w:p w:rsidRPr="0035679D" w:rsidR="0035679D" w:rsidP="00053E75" w:rsidRDefault="0035679D" w14:paraId="160C5C27" w14:textId="77777777">
            <w:pPr>
              <w:keepNext w:val="0"/>
              <w:widowControl w:val="0"/>
              <w:numPr>
                <w:ilvl w:val="0"/>
                <w:numId w:val="56"/>
              </w:numPr>
              <w:tabs>
                <w:tab w:val="left" w:pos="345"/>
              </w:tabs>
              <w:spacing w:after="0" w:line="182" w:lineRule="exact"/>
              <w:ind w:left="441" w:hanging="370"/>
              <w:rPr>
                <w:rFonts w:ascii="Arial" w:hAnsi="Arial" w:eastAsia="Arial" w:cs="Arial"/>
                <w:sz w:val="16"/>
                <w:szCs w:val="22"/>
              </w:rPr>
            </w:pPr>
            <w:r w:rsidRPr="0035679D">
              <w:rPr>
                <w:rFonts w:ascii="Arial" w:hAnsi="Arial" w:eastAsia="Arial" w:cs="Arial"/>
                <w:sz w:val="16"/>
                <w:szCs w:val="22"/>
              </w:rPr>
              <w:t>Private Institution of</w:t>
            </w:r>
            <w:r w:rsidRPr="0035679D">
              <w:rPr>
                <w:rFonts w:ascii="Arial" w:hAnsi="Arial" w:eastAsia="Arial" w:cs="Arial"/>
                <w:spacing w:val="-1"/>
                <w:sz w:val="16"/>
                <w:szCs w:val="22"/>
              </w:rPr>
              <w:t xml:space="preserve"> </w:t>
            </w:r>
            <w:r w:rsidRPr="0035679D">
              <w:rPr>
                <w:rFonts w:ascii="Arial" w:hAnsi="Arial" w:eastAsia="Arial" w:cs="Arial"/>
                <w:sz w:val="16"/>
                <w:szCs w:val="22"/>
              </w:rPr>
              <w:t>Higher</w:t>
            </w:r>
          </w:p>
          <w:p w:rsidRPr="0035679D" w:rsidR="0035679D" w:rsidP="002F7B13" w:rsidRDefault="0035679D" w14:paraId="7337F984" w14:textId="77777777">
            <w:pPr>
              <w:keepNext w:val="0"/>
              <w:widowControl w:val="0"/>
              <w:tabs>
                <w:tab w:val="left" w:pos="345"/>
              </w:tabs>
              <w:spacing w:after="0" w:line="183" w:lineRule="exact"/>
              <w:ind w:left="345"/>
              <w:rPr>
                <w:rFonts w:ascii="Arial" w:hAnsi="Arial" w:eastAsia="Arial" w:cs="Arial"/>
                <w:sz w:val="16"/>
                <w:szCs w:val="22"/>
              </w:rPr>
            </w:pPr>
            <w:r w:rsidRPr="0035679D">
              <w:rPr>
                <w:rFonts w:ascii="Arial" w:hAnsi="Arial" w:eastAsia="Arial" w:cs="Arial"/>
                <w:sz w:val="16"/>
                <w:szCs w:val="22"/>
              </w:rPr>
              <w:t>Education</w:t>
            </w:r>
          </w:p>
          <w:p w:rsidRPr="0035679D" w:rsidR="0035679D" w:rsidP="00053E75" w:rsidRDefault="0035679D" w14:paraId="456C2361" w14:textId="77777777">
            <w:pPr>
              <w:keepNext w:val="0"/>
              <w:widowControl w:val="0"/>
              <w:numPr>
                <w:ilvl w:val="0"/>
                <w:numId w:val="56"/>
              </w:numPr>
              <w:tabs>
                <w:tab w:val="left" w:pos="345"/>
                <w:tab w:val="left" w:pos="406"/>
              </w:tabs>
              <w:spacing w:before="15" w:after="0" w:line="184" w:lineRule="exact"/>
              <w:ind w:left="405" w:hanging="343"/>
              <w:rPr>
                <w:rFonts w:ascii="Arial" w:hAnsi="Arial" w:eastAsia="Arial" w:cs="Arial"/>
                <w:sz w:val="16"/>
                <w:szCs w:val="22"/>
              </w:rPr>
            </w:pPr>
            <w:r w:rsidRPr="0035679D">
              <w:rPr>
                <w:rFonts w:ascii="Arial" w:hAnsi="Arial" w:eastAsia="Arial" w:cs="Arial"/>
                <w:sz w:val="16"/>
                <w:szCs w:val="22"/>
              </w:rPr>
              <w:t>Individual</w:t>
            </w:r>
          </w:p>
          <w:p w:rsidRPr="0035679D" w:rsidR="0035679D" w:rsidP="00053E75" w:rsidRDefault="0035679D" w14:paraId="609625C4" w14:textId="77777777">
            <w:pPr>
              <w:keepNext w:val="0"/>
              <w:widowControl w:val="0"/>
              <w:numPr>
                <w:ilvl w:val="0"/>
                <w:numId w:val="56"/>
              </w:numPr>
              <w:spacing w:after="0" w:line="247" w:lineRule="auto"/>
              <w:ind w:left="345" w:right="234" w:hanging="283"/>
              <w:rPr>
                <w:rFonts w:ascii="Arial" w:hAnsi="Arial" w:eastAsia="Arial" w:cs="Arial"/>
                <w:sz w:val="16"/>
                <w:szCs w:val="22"/>
              </w:rPr>
            </w:pPr>
            <w:r w:rsidRPr="0035679D">
              <w:rPr>
                <w:rFonts w:ascii="Arial" w:hAnsi="Arial" w:eastAsia="Arial" w:cs="Arial"/>
                <w:sz w:val="16"/>
                <w:szCs w:val="22"/>
              </w:rPr>
              <w:t>For-Profit Organization (Other than Small</w:t>
            </w:r>
            <w:r w:rsidRPr="0035679D">
              <w:rPr>
                <w:rFonts w:ascii="Arial" w:hAnsi="Arial" w:eastAsia="Arial" w:cs="Arial"/>
                <w:spacing w:val="5"/>
                <w:sz w:val="16"/>
                <w:szCs w:val="22"/>
              </w:rPr>
              <w:t xml:space="preserve"> </w:t>
            </w:r>
            <w:r w:rsidRPr="0035679D">
              <w:rPr>
                <w:rFonts w:ascii="Arial" w:hAnsi="Arial" w:eastAsia="Arial" w:cs="Arial"/>
                <w:sz w:val="16"/>
                <w:szCs w:val="22"/>
              </w:rPr>
              <w:t>Business)</w:t>
            </w:r>
          </w:p>
          <w:p w:rsidRPr="0035679D" w:rsidR="0035679D" w:rsidP="00053E75" w:rsidRDefault="0035679D" w14:paraId="7B33AEC2" w14:textId="77777777">
            <w:pPr>
              <w:keepNext w:val="0"/>
              <w:widowControl w:val="0"/>
              <w:numPr>
                <w:ilvl w:val="0"/>
                <w:numId w:val="56"/>
              </w:numPr>
              <w:tabs>
                <w:tab w:val="left" w:pos="345"/>
              </w:tabs>
              <w:spacing w:after="0" w:line="179" w:lineRule="exact"/>
              <w:ind w:left="423" w:hanging="352"/>
              <w:rPr>
                <w:rFonts w:ascii="Arial" w:hAnsi="Arial" w:eastAsia="Arial" w:cs="Arial"/>
                <w:sz w:val="16"/>
                <w:szCs w:val="22"/>
              </w:rPr>
            </w:pPr>
            <w:r w:rsidRPr="0035679D">
              <w:rPr>
                <w:rFonts w:ascii="Arial" w:hAnsi="Arial" w:eastAsia="Arial" w:cs="Arial"/>
                <w:sz w:val="16"/>
                <w:szCs w:val="22"/>
              </w:rPr>
              <w:t>Small</w:t>
            </w:r>
            <w:r w:rsidRPr="0035679D">
              <w:rPr>
                <w:rFonts w:ascii="Arial" w:hAnsi="Arial" w:eastAsia="Arial" w:cs="Arial"/>
                <w:spacing w:val="4"/>
                <w:sz w:val="16"/>
                <w:szCs w:val="22"/>
              </w:rPr>
              <w:t xml:space="preserve"> </w:t>
            </w:r>
            <w:r w:rsidRPr="0035679D">
              <w:rPr>
                <w:rFonts w:ascii="Arial" w:hAnsi="Arial" w:eastAsia="Arial" w:cs="Arial"/>
                <w:sz w:val="16"/>
                <w:szCs w:val="22"/>
              </w:rPr>
              <w:t>Business</w:t>
            </w:r>
          </w:p>
          <w:p w:rsidRPr="0035679D" w:rsidR="0035679D" w:rsidP="00053E75" w:rsidRDefault="0035679D" w14:paraId="08C45186" w14:textId="77777777">
            <w:pPr>
              <w:keepNext w:val="0"/>
              <w:widowControl w:val="0"/>
              <w:numPr>
                <w:ilvl w:val="0"/>
                <w:numId w:val="56"/>
              </w:numPr>
              <w:tabs>
                <w:tab w:val="left" w:pos="345"/>
              </w:tabs>
              <w:spacing w:after="0"/>
              <w:ind w:left="423" w:hanging="352"/>
              <w:rPr>
                <w:rFonts w:ascii="Arial" w:hAnsi="Arial" w:eastAsia="Arial" w:cs="Arial"/>
                <w:sz w:val="16"/>
                <w:szCs w:val="22"/>
              </w:rPr>
            </w:pPr>
            <w:r w:rsidRPr="0035679D">
              <w:rPr>
                <w:rFonts w:ascii="Arial" w:hAnsi="Arial" w:eastAsia="Arial" w:cs="Arial"/>
                <w:sz w:val="16"/>
                <w:szCs w:val="22"/>
              </w:rPr>
              <w:t>Hispanic-serving</w:t>
            </w:r>
            <w:r w:rsidRPr="0035679D">
              <w:rPr>
                <w:rFonts w:ascii="Arial" w:hAnsi="Arial" w:eastAsia="Arial" w:cs="Arial"/>
                <w:spacing w:val="-6"/>
                <w:sz w:val="16"/>
                <w:szCs w:val="22"/>
              </w:rPr>
              <w:t xml:space="preserve"> </w:t>
            </w:r>
            <w:r w:rsidRPr="0035679D">
              <w:rPr>
                <w:rFonts w:ascii="Arial" w:hAnsi="Arial" w:eastAsia="Arial" w:cs="Arial"/>
                <w:sz w:val="16"/>
                <w:szCs w:val="22"/>
              </w:rPr>
              <w:t>Institution</w:t>
            </w:r>
          </w:p>
          <w:p w:rsidRPr="0035679D" w:rsidR="0035679D" w:rsidP="00053E75" w:rsidRDefault="0035679D" w14:paraId="6E783DB2" w14:textId="77777777">
            <w:pPr>
              <w:keepNext w:val="0"/>
              <w:widowControl w:val="0"/>
              <w:numPr>
                <w:ilvl w:val="0"/>
                <w:numId w:val="56"/>
              </w:numPr>
              <w:tabs>
                <w:tab w:val="left" w:pos="345"/>
              </w:tabs>
              <w:spacing w:after="0" w:line="254" w:lineRule="auto"/>
              <w:ind w:left="345" w:right="368" w:hanging="270"/>
              <w:rPr>
                <w:rFonts w:ascii="Arial" w:hAnsi="Arial" w:eastAsia="Arial" w:cs="Arial"/>
                <w:sz w:val="16"/>
                <w:szCs w:val="22"/>
              </w:rPr>
            </w:pPr>
            <w:r w:rsidRPr="0035679D">
              <w:rPr>
                <w:rFonts w:ascii="Arial" w:hAnsi="Arial" w:eastAsia="Arial" w:cs="Arial"/>
                <w:sz w:val="16"/>
                <w:szCs w:val="22"/>
              </w:rPr>
              <w:t>Historically Black Colleges and Universities</w:t>
            </w:r>
            <w:r w:rsidRPr="0035679D">
              <w:rPr>
                <w:rFonts w:ascii="Arial" w:hAnsi="Arial" w:eastAsia="Arial" w:cs="Arial"/>
                <w:spacing w:val="-3"/>
                <w:sz w:val="16"/>
                <w:szCs w:val="22"/>
              </w:rPr>
              <w:t xml:space="preserve"> </w:t>
            </w:r>
            <w:r w:rsidRPr="0035679D">
              <w:rPr>
                <w:rFonts w:ascii="Arial" w:hAnsi="Arial" w:eastAsia="Arial" w:cs="Arial"/>
                <w:sz w:val="16"/>
                <w:szCs w:val="22"/>
              </w:rPr>
              <w:t>(HBCUs)</w:t>
            </w:r>
          </w:p>
          <w:p w:rsidRPr="0035679D" w:rsidR="0035679D" w:rsidP="00053E75" w:rsidRDefault="0035679D" w14:paraId="15E3C276" w14:textId="77777777">
            <w:pPr>
              <w:keepNext w:val="0"/>
              <w:widowControl w:val="0"/>
              <w:numPr>
                <w:ilvl w:val="0"/>
                <w:numId w:val="56"/>
              </w:numPr>
              <w:tabs>
                <w:tab w:val="left" w:pos="345"/>
              </w:tabs>
              <w:spacing w:after="0" w:line="171" w:lineRule="exact"/>
              <w:ind w:left="420"/>
              <w:rPr>
                <w:rFonts w:ascii="Arial" w:hAnsi="Arial" w:eastAsia="Arial" w:cs="Arial"/>
                <w:sz w:val="16"/>
                <w:szCs w:val="22"/>
              </w:rPr>
            </w:pPr>
            <w:r w:rsidRPr="0035679D">
              <w:rPr>
                <w:rFonts w:ascii="Arial" w:hAnsi="Arial" w:eastAsia="Arial" w:cs="Arial"/>
                <w:sz w:val="16"/>
                <w:szCs w:val="22"/>
              </w:rPr>
              <w:t>Tribally</w:t>
            </w:r>
            <w:r w:rsidRPr="0035679D">
              <w:rPr>
                <w:rFonts w:ascii="Arial" w:hAnsi="Arial" w:eastAsia="Arial" w:cs="Arial"/>
                <w:spacing w:val="-5"/>
                <w:sz w:val="16"/>
                <w:szCs w:val="22"/>
              </w:rPr>
              <w:t xml:space="preserve"> </w:t>
            </w:r>
            <w:r w:rsidRPr="0035679D">
              <w:rPr>
                <w:rFonts w:ascii="Arial" w:hAnsi="Arial" w:eastAsia="Arial" w:cs="Arial"/>
                <w:sz w:val="16"/>
                <w:szCs w:val="22"/>
              </w:rPr>
              <w:t>Controlled</w:t>
            </w:r>
          </w:p>
          <w:p w:rsidRPr="0035679D" w:rsidR="0035679D" w:rsidP="002F7B13" w:rsidRDefault="0035679D" w14:paraId="5DA7F8D0" w14:textId="77777777">
            <w:pPr>
              <w:keepNext w:val="0"/>
              <w:widowControl w:val="0"/>
              <w:tabs>
                <w:tab w:val="left" w:pos="345"/>
              </w:tabs>
              <w:spacing w:after="0" w:line="182" w:lineRule="exact"/>
              <w:ind w:left="435" w:hanging="90"/>
              <w:rPr>
                <w:rFonts w:ascii="Arial" w:hAnsi="Arial" w:eastAsia="Arial" w:cs="Arial"/>
                <w:sz w:val="16"/>
                <w:szCs w:val="22"/>
              </w:rPr>
            </w:pPr>
            <w:r w:rsidRPr="0035679D">
              <w:rPr>
                <w:rFonts w:ascii="Arial" w:hAnsi="Arial" w:eastAsia="Arial" w:cs="Arial"/>
                <w:sz w:val="16"/>
                <w:szCs w:val="22"/>
              </w:rPr>
              <w:t>Colleges and Universities</w:t>
            </w:r>
          </w:p>
          <w:p w:rsidRPr="0035679D" w:rsidR="0035679D" w:rsidP="002F7B13" w:rsidRDefault="0035679D" w14:paraId="10013C80" w14:textId="77777777">
            <w:pPr>
              <w:keepNext w:val="0"/>
              <w:widowControl w:val="0"/>
              <w:tabs>
                <w:tab w:val="left" w:pos="345"/>
              </w:tabs>
              <w:spacing w:after="0" w:line="183" w:lineRule="exact"/>
              <w:ind w:left="435" w:hanging="90"/>
              <w:rPr>
                <w:rFonts w:ascii="Arial" w:hAnsi="Arial" w:eastAsia="Arial" w:cs="Arial"/>
                <w:sz w:val="16"/>
                <w:szCs w:val="22"/>
              </w:rPr>
            </w:pPr>
            <w:r w:rsidRPr="0035679D">
              <w:rPr>
                <w:rFonts w:ascii="Arial" w:hAnsi="Arial" w:eastAsia="Arial" w:cs="Arial"/>
                <w:sz w:val="16"/>
                <w:szCs w:val="22"/>
              </w:rPr>
              <w:t>(TCCUs)</w:t>
            </w:r>
          </w:p>
          <w:p w:rsidRPr="0035679D" w:rsidR="0035679D" w:rsidP="00053E75" w:rsidRDefault="0035679D" w14:paraId="1A7AB46C" w14:textId="77777777">
            <w:pPr>
              <w:keepNext w:val="0"/>
              <w:widowControl w:val="0"/>
              <w:numPr>
                <w:ilvl w:val="0"/>
                <w:numId w:val="56"/>
              </w:numPr>
              <w:tabs>
                <w:tab w:val="left" w:pos="345"/>
              </w:tabs>
              <w:spacing w:before="1" w:after="0" w:line="247" w:lineRule="auto"/>
              <w:ind w:left="345" w:right="203" w:hanging="255"/>
              <w:rPr>
                <w:rFonts w:ascii="Arial" w:hAnsi="Arial" w:eastAsia="Arial" w:cs="Arial"/>
                <w:sz w:val="16"/>
                <w:szCs w:val="22"/>
              </w:rPr>
            </w:pPr>
            <w:r w:rsidRPr="0035679D">
              <w:rPr>
                <w:rFonts w:ascii="Arial" w:hAnsi="Arial" w:eastAsia="Arial" w:cs="Arial"/>
                <w:sz w:val="16"/>
                <w:szCs w:val="22"/>
              </w:rPr>
              <w:t>Alaska Native and Native Hawaiian Serving</w:t>
            </w:r>
            <w:r w:rsidRPr="0035679D">
              <w:rPr>
                <w:rFonts w:ascii="Arial" w:hAnsi="Arial" w:eastAsia="Arial" w:cs="Arial"/>
                <w:spacing w:val="3"/>
                <w:sz w:val="16"/>
                <w:szCs w:val="22"/>
              </w:rPr>
              <w:t xml:space="preserve"> </w:t>
            </w:r>
            <w:r w:rsidRPr="0035679D">
              <w:rPr>
                <w:rFonts w:ascii="Arial" w:hAnsi="Arial" w:eastAsia="Arial" w:cs="Arial"/>
                <w:sz w:val="16"/>
                <w:szCs w:val="22"/>
              </w:rPr>
              <w:t>Institutions</w:t>
            </w:r>
          </w:p>
          <w:p w:rsidRPr="0035679D" w:rsidR="0035679D" w:rsidP="00053E75" w:rsidRDefault="0035679D" w14:paraId="7068565E" w14:textId="77777777">
            <w:pPr>
              <w:keepNext w:val="0"/>
              <w:widowControl w:val="0"/>
              <w:numPr>
                <w:ilvl w:val="0"/>
                <w:numId w:val="56"/>
              </w:numPr>
              <w:tabs>
                <w:tab w:val="left" w:pos="345"/>
              </w:tabs>
              <w:spacing w:after="0" w:line="180" w:lineRule="exact"/>
              <w:ind w:left="345" w:hanging="301"/>
              <w:rPr>
                <w:rFonts w:ascii="Arial" w:hAnsi="Arial" w:eastAsia="Arial" w:cs="Arial"/>
                <w:sz w:val="16"/>
                <w:szCs w:val="22"/>
              </w:rPr>
            </w:pPr>
            <w:r w:rsidRPr="0035679D">
              <w:rPr>
                <w:rFonts w:ascii="Arial" w:hAnsi="Arial" w:eastAsia="Arial" w:cs="Arial"/>
                <w:sz w:val="16"/>
                <w:szCs w:val="22"/>
              </w:rPr>
              <w:t>Non-domestic (non-US)</w:t>
            </w:r>
            <w:r w:rsidRPr="0035679D">
              <w:rPr>
                <w:rFonts w:ascii="Arial" w:hAnsi="Arial" w:eastAsia="Arial" w:cs="Arial"/>
                <w:spacing w:val="6"/>
                <w:sz w:val="16"/>
                <w:szCs w:val="22"/>
              </w:rPr>
              <w:t xml:space="preserve"> </w:t>
            </w:r>
            <w:r w:rsidRPr="0035679D">
              <w:rPr>
                <w:rFonts w:ascii="Arial" w:hAnsi="Arial" w:eastAsia="Arial" w:cs="Arial"/>
                <w:sz w:val="16"/>
                <w:szCs w:val="22"/>
              </w:rPr>
              <w:t>Entity</w:t>
            </w:r>
          </w:p>
          <w:p w:rsidRPr="0035679D" w:rsidR="0035679D" w:rsidP="00053E75" w:rsidRDefault="0035679D" w14:paraId="6DC64AC2" w14:textId="77777777">
            <w:pPr>
              <w:keepNext w:val="0"/>
              <w:widowControl w:val="0"/>
              <w:numPr>
                <w:ilvl w:val="0"/>
                <w:numId w:val="56"/>
              </w:numPr>
              <w:tabs>
                <w:tab w:val="left" w:pos="345"/>
                <w:tab w:val="left" w:pos="406"/>
              </w:tabs>
              <w:spacing w:before="1" w:after="0"/>
              <w:ind w:left="405" w:hanging="361"/>
              <w:rPr>
                <w:rFonts w:ascii="Arial" w:hAnsi="Arial" w:eastAsia="Arial" w:cs="Arial"/>
                <w:sz w:val="16"/>
                <w:szCs w:val="22"/>
              </w:rPr>
            </w:pPr>
            <w:r w:rsidRPr="0035679D">
              <w:rPr>
                <w:rFonts w:ascii="Arial" w:hAnsi="Arial" w:eastAsia="Arial" w:cs="Arial"/>
                <w:sz w:val="16"/>
                <w:szCs w:val="22"/>
              </w:rPr>
              <w:t>Other</w:t>
            </w:r>
            <w:r w:rsidRPr="0035679D">
              <w:rPr>
                <w:rFonts w:ascii="Arial" w:hAnsi="Arial" w:eastAsia="Arial" w:cs="Arial"/>
                <w:spacing w:val="5"/>
                <w:sz w:val="16"/>
                <w:szCs w:val="22"/>
              </w:rPr>
              <w:t xml:space="preserve"> </w:t>
            </w:r>
            <w:r w:rsidRPr="0035679D">
              <w:rPr>
                <w:rFonts w:ascii="Arial" w:hAnsi="Arial" w:eastAsia="Arial" w:cs="Arial"/>
                <w:sz w:val="16"/>
                <w:szCs w:val="22"/>
              </w:rPr>
              <w:t>(specify)</w:t>
            </w:r>
          </w:p>
        </w:tc>
        <w:tc>
          <w:tcPr>
            <w:tcW w:w="450" w:type="dxa"/>
            <w:vMerge/>
          </w:tcPr>
          <w:p w:rsidRPr="0035679D" w:rsidR="0035679D" w:rsidP="0035679D" w:rsidRDefault="0035679D" w14:paraId="6B2EE2FE" w14:textId="77777777">
            <w:pPr>
              <w:keepNext w:val="0"/>
              <w:widowControl w:val="0"/>
              <w:spacing w:after="0"/>
              <w:ind w:left="0"/>
              <w:rPr>
                <w:rFonts w:ascii="Arial" w:hAnsi="Arial" w:eastAsia="Arial" w:cs="Arial"/>
                <w:sz w:val="22"/>
                <w:szCs w:val="22"/>
              </w:rPr>
            </w:pPr>
          </w:p>
        </w:tc>
        <w:tc>
          <w:tcPr>
            <w:tcW w:w="4680" w:type="dxa"/>
            <w:vMerge/>
          </w:tcPr>
          <w:p w:rsidRPr="0035679D" w:rsidR="0035679D" w:rsidP="0035679D" w:rsidRDefault="0035679D" w14:paraId="00C7277C" w14:textId="77777777">
            <w:pPr>
              <w:keepNext w:val="0"/>
              <w:widowControl w:val="0"/>
              <w:spacing w:after="0"/>
              <w:ind w:left="0"/>
              <w:rPr>
                <w:rFonts w:ascii="Arial" w:hAnsi="Arial" w:eastAsia="Arial" w:cs="Arial"/>
                <w:sz w:val="22"/>
                <w:szCs w:val="22"/>
              </w:rPr>
            </w:pPr>
          </w:p>
        </w:tc>
      </w:tr>
      <w:tr w:rsidRPr="0035679D" w:rsidR="0035679D" w:rsidTr="002F7B13" w14:paraId="64C59978" w14:textId="77777777">
        <w:trPr>
          <w:trHeight w:val="3493" w:hRule="exact"/>
        </w:trPr>
        <w:tc>
          <w:tcPr>
            <w:tcW w:w="540" w:type="dxa"/>
            <w:vMerge/>
          </w:tcPr>
          <w:p w:rsidRPr="0035679D" w:rsidR="0035679D" w:rsidP="0035679D" w:rsidRDefault="0035679D" w14:paraId="54994CE8" w14:textId="77777777">
            <w:pPr>
              <w:keepNext w:val="0"/>
              <w:widowControl w:val="0"/>
              <w:spacing w:after="0"/>
              <w:ind w:left="0"/>
              <w:rPr>
                <w:rFonts w:ascii="Arial" w:hAnsi="Arial" w:eastAsia="Arial" w:cs="Arial"/>
                <w:sz w:val="22"/>
                <w:szCs w:val="22"/>
              </w:rPr>
            </w:pPr>
          </w:p>
        </w:tc>
        <w:tc>
          <w:tcPr>
            <w:tcW w:w="2700" w:type="dxa"/>
            <w:vMerge/>
          </w:tcPr>
          <w:p w:rsidRPr="0035679D" w:rsidR="0035679D" w:rsidP="0035679D" w:rsidRDefault="0035679D" w14:paraId="18284D4E" w14:textId="77777777">
            <w:pPr>
              <w:keepNext w:val="0"/>
              <w:widowControl w:val="0"/>
              <w:spacing w:after="0"/>
              <w:ind w:left="0"/>
              <w:rPr>
                <w:rFonts w:ascii="Arial" w:hAnsi="Arial" w:eastAsia="Arial" w:cs="Arial"/>
                <w:sz w:val="22"/>
                <w:szCs w:val="22"/>
              </w:rPr>
            </w:pPr>
          </w:p>
        </w:tc>
        <w:tc>
          <w:tcPr>
            <w:tcW w:w="2430" w:type="dxa"/>
            <w:vMerge/>
          </w:tcPr>
          <w:p w:rsidRPr="0035679D" w:rsidR="0035679D" w:rsidP="0035679D" w:rsidRDefault="0035679D" w14:paraId="5D2A67D3" w14:textId="77777777">
            <w:pPr>
              <w:keepNext w:val="0"/>
              <w:widowControl w:val="0"/>
              <w:spacing w:after="0"/>
              <w:ind w:left="0"/>
              <w:rPr>
                <w:rFonts w:ascii="Arial" w:hAnsi="Arial" w:eastAsia="Arial" w:cs="Arial"/>
                <w:sz w:val="22"/>
                <w:szCs w:val="22"/>
              </w:rPr>
            </w:pPr>
          </w:p>
        </w:tc>
        <w:tc>
          <w:tcPr>
            <w:tcW w:w="450" w:type="dxa"/>
          </w:tcPr>
          <w:p w:rsidRPr="0035679D" w:rsidR="0035679D" w:rsidP="0035679D" w:rsidRDefault="0035679D" w14:paraId="3EDDF639" w14:textId="77777777">
            <w:pPr>
              <w:keepNext w:val="0"/>
              <w:widowControl w:val="0"/>
              <w:spacing w:after="0" w:line="180" w:lineRule="exact"/>
              <w:ind w:left="0"/>
              <w:rPr>
                <w:rFonts w:ascii="Arial" w:hAnsi="Arial" w:eastAsia="Arial" w:cs="Arial"/>
                <w:sz w:val="16"/>
                <w:szCs w:val="22"/>
              </w:rPr>
            </w:pPr>
            <w:r w:rsidRPr="0035679D">
              <w:rPr>
                <w:rFonts w:ascii="Arial" w:hAnsi="Arial" w:eastAsia="Arial" w:cs="Arial"/>
                <w:sz w:val="16"/>
                <w:szCs w:val="22"/>
              </w:rPr>
              <w:t>22.</w:t>
            </w:r>
          </w:p>
        </w:tc>
        <w:tc>
          <w:tcPr>
            <w:tcW w:w="4680" w:type="dxa"/>
          </w:tcPr>
          <w:p w:rsidRPr="0035679D" w:rsidR="0035679D" w:rsidP="0035679D" w:rsidRDefault="0035679D" w14:paraId="643BCA1D" w14:textId="77777777">
            <w:pPr>
              <w:keepNext w:val="0"/>
              <w:widowControl w:val="0"/>
              <w:spacing w:after="0"/>
              <w:ind w:left="103" w:right="110"/>
              <w:rPr>
                <w:rFonts w:ascii="Arial" w:hAnsi="Arial" w:eastAsia="Arial" w:cs="Arial"/>
                <w:sz w:val="16"/>
                <w:szCs w:val="22"/>
              </w:rPr>
            </w:pPr>
            <w:r w:rsidRPr="0035679D">
              <w:rPr>
                <w:rFonts w:ascii="Arial" w:hAnsi="Arial" w:eastAsia="Arial" w:cs="Arial"/>
                <w:sz w:val="16"/>
                <w:szCs w:val="22"/>
              </w:rPr>
              <w:t>Item added to the SF-424 to provide a block for the Grant Officer’s signature, which indicates approval of the cooperative agreement, and award of the funding amount shown in block 18.g.</w:t>
            </w:r>
          </w:p>
        </w:tc>
      </w:tr>
    </w:tbl>
    <w:p w:rsidR="0035679D" w:rsidP="00037C9E" w:rsidRDefault="0035679D" w14:paraId="0B9D6FC2" w14:textId="77777777">
      <w:pPr>
        <w:ind w:left="0"/>
      </w:pPr>
    </w:p>
    <w:p w:rsidR="0035679D" w:rsidP="00037C9E" w:rsidRDefault="0035679D" w14:paraId="31D50CD1" w14:textId="77777777">
      <w:pPr>
        <w:ind w:left="0"/>
      </w:pPr>
    </w:p>
    <w:p w:rsidR="00650833" w:rsidP="00037C9E" w:rsidRDefault="00650833" w14:paraId="6BF703BB" w14:textId="77777777">
      <w:pPr>
        <w:ind w:left="0"/>
      </w:pPr>
    </w:p>
    <w:p w:rsidR="00650833" w:rsidRDefault="00650833" w14:paraId="6CB29428" w14:textId="77777777">
      <w:pPr>
        <w:keepNext w:val="0"/>
        <w:spacing w:after="200" w:line="276" w:lineRule="auto"/>
        <w:ind w:left="0"/>
      </w:pPr>
      <w:r>
        <w:br w:type="page"/>
      </w:r>
    </w:p>
    <w:p w:rsidR="00625806" w:rsidP="00037C9E" w:rsidRDefault="00625806" w14:paraId="6027EAA1" w14:textId="36573440">
      <w:pPr>
        <w:ind w:left="0"/>
      </w:pPr>
    </w:p>
    <w:p w:rsidR="00650833" w:rsidP="00037C9E" w:rsidRDefault="00650833" w14:paraId="19EAA511" w14:textId="77777777">
      <w:pPr>
        <w:ind w:left="0"/>
      </w:pPr>
    </w:p>
    <w:p w:rsidR="00650833" w:rsidP="00037C9E" w:rsidRDefault="00650833" w14:paraId="59CB2B41" w14:textId="77777777">
      <w:pPr>
        <w:ind w:left="0"/>
      </w:pPr>
    </w:p>
    <w:p w:rsidR="00650833" w:rsidP="00037C9E" w:rsidRDefault="00650833" w14:paraId="55561843" w14:textId="77777777">
      <w:pPr>
        <w:ind w:left="0"/>
      </w:pPr>
    </w:p>
    <w:p w:rsidR="00650833" w:rsidP="00037C9E" w:rsidRDefault="00650833" w14:paraId="451F6D6F" w14:textId="77777777">
      <w:pPr>
        <w:ind w:left="0"/>
      </w:pPr>
    </w:p>
    <w:p w:rsidR="00650833" w:rsidP="00037C9E" w:rsidRDefault="00650833" w14:paraId="58D3BBFD" w14:textId="77777777">
      <w:pPr>
        <w:ind w:left="0"/>
      </w:pPr>
    </w:p>
    <w:p w:rsidR="00650833" w:rsidP="00037C9E" w:rsidRDefault="00650833" w14:paraId="4C3E1C49" w14:textId="77777777">
      <w:pPr>
        <w:ind w:left="0"/>
      </w:pPr>
    </w:p>
    <w:p w:rsidR="00650833" w:rsidP="00037C9E" w:rsidRDefault="00650833" w14:paraId="7BF55356" w14:textId="77777777">
      <w:pPr>
        <w:ind w:left="0"/>
      </w:pPr>
    </w:p>
    <w:p w:rsidR="00650833" w:rsidP="00037C9E" w:rsidRDefault="00650833" w14:paraId="27949262" w14:textId="77777777">
      <w:pPr>
        <w:ind w:left="0"/>
      </w:pPr>
    </w:p>
    <w:p w:rsidR="00650833" w:rsidP="00037C9E" w:rsidRDefault="00650833" w14:paraId="71A0012C" w14:textId="77777777">
      <w:pPr>
        <w:ind w:left="0"/>
      </w:pPr>
    </w:p>
    <w:p w:rsidR="00650833" w:rsidP="00037C9E" w:rsidRDefault="00650833" w14:paraId="5824943A" w14:textId="77777777">
      <w:pPr>
        <w:ind w:left="0"/>
      </w:pPr>
    </w:p>
    <w:p w:rsidR="00650833" w:rsidP="00037C9E" w:rsidRDefault="00650833" w14:paraId="74496631" w14:textId="77777777">
      <w:pPr>
        <w:ind w:left="0"/>
      </w:pPr>
    </w:p>
    <w:p w:rsidR="00650833" w:rsidP="00650833" w:rsidRDefault="00650833" w14:paraId="42DE2CD8" w14:textId="77777777">
      <w:pPr>
        <w:jc w:val="center"/>
        <w:rPr>
          <w:b/>
        </w:rPr>
      </w:pPr>
    </w:p>
    <w:p w:rsidRPr="0050701D" w:rsidR="00650833" w:rsidP="00650833" w:rsidRDefault="00650833" w14:paraId="7AA9102B" w14:textId="77777777">
      <w:pPr>
        <w:jc w:val="center"/>
        <w:rPr>
          <w:b/>
        </w:rPr>
      </w:pPr>
      <w:r w:rsidRPr="0050701D">
        <w:rPr>
          <w:b/>
        </w:rPr>
        <w:t>[this page intentionally left blank]</w:t>
      </w:r>
    </w:p>
    <w:p w:rsidR="00650833" w:rsidP="00037C9E" w:rsidRDefault="00650833" w14:paraId="0A38D87F" w14:textId="77777777">
      <w:pPr>
        <w:ind w:left="0"/>
      </w:pPr>
    </w:p>
    <w:p w:rsidR="00650833" w:rsidP="00037C9E" w:rsidRDefault="00650833" w14:paraId="3AB16E3B" w14:textId="77777777">
      <w:pPr>
        <w:ind w:left="0"/>
      </w:pPr>
    </w:p>
    <w:p w:rsidRPr="00FC48A7" w:rsidR="00650833" w:rsidP="00037C9E" w:rsidRDefault="00650833" w14:paraId="6F963E40" w14:textId="77777777">
      <w:pPr>
        <w:ind w:left="0"/>
        <w:sectPr w:rsidRPr="00FC48A7" w:rsidR="00650833" w:rsidSect="00743DBE">
          <w:headerReference w:type="even" r:id="rId71"/>
          <w:headerReference w:type="default" r:id="rId72"/>
          <w:footerReference w:type="default" r:id="rId73"/>
          <w:headerReference w:type="first" r:id="rId74"/>
          <w:pgSz w:w="12240" w:h="15840"/>
          <w:pgMar w:top="576" w:right="720" w:bottom="432" w:left="864" w:header="432" w:footer="720" w:gutter="0"/>
          <w:cols w:space="720"/>
          <w:docGrid w:linePitch="360"/>
        </w:sectPr>
      </w:pPr>
    </w:p>
    <w:p w:rsidRPr="00FC48A7" w:rsidR="004E4964" w:rsidP="00625806" w:rsidRDefault="00625806" w14:paraId="7660FECC" w14:textId="77777777">
      <w:pPr>
        <w:tabs>
          <w:tab w:val="left" w:pos="5653"/>
        </w:tabs>
      </w:pPr>
      <w:r>
        <w:lastRenderedPageBreak/>
        <w:tab/>
      </w:r>
    </w:p>
    <w:p w:rsidRPr="000A493B" w:rsidR="004E4964" w:rsidP="000A493B" w:rsidRDefault="004E4964" w14:paraId="021BCFEC" w14:textId="77777777">
      <w:pPr>
        <w:spacing w:after="0"/>
        <w:ind w:left="547"/>
        <w:jc w:val="right"/>
        <w:rPr>
          <w:rFonts w:ascii="Times New Roman" w:hAnsi="Times New Roman" w:cs="Times New Roman"/>
        </w:rPr>
      </w:pPr>
      <w:r w:rsidRPr="000A493B">
        <w:rPr>
          <w:rFonts w:ascii="Times New Roman" w:hAnsi="Times New Roman" w:cs="Times New Roman"/>
        </w:rPr>
        <w:t xml:space="preserve">OMB Approval No. </w:t>
      </w:r>
      <w:r w:rsidRPr="000A493B" w:rsidR="00183675">
        <w:rPr>
          <w:rFonts w:ascii="Times New Roman" w:hAnsi="Times New Roman" w:cs="Times New Roman"/>
        </w:rPr>
        <w:t>4040-0006</w:t>
      </w:r>
    </w:p>
    <w:p w:rsidRPr="000A493B" w:rsidR="00183675" w:rsidP="000A493B" w:rsidRDefault="00183675" w14:paraId="0004554C" w14:textId="1A3A4F2E">
      <w:pPr>
        <w:spacing w:after="0"/>
        <w:ind w:left="547"/>
        <w:jc w:val="right"/>
        <w:rPr>
          <w:rFonts w:ascii="Times New Roman" w:hAnsi="Times New Roman" w:cs="Times New Roman"/>
        </w:rPr>
      </w:pPr>
      <w:r w:rsidRPr="000A493B">
        <w:rPr>
          <w:rFonts w:ascii="Times New Roman" w:hAnsi="Times New Roman" w:cs="Times New Roman"/>
        </w:rPr>
        <w:t xml:space="preserve">Expiration Date </w:t>
      </w:r>
      <w:r w:rsidR="00EA6A81">
        <w:rPr>
          <w:rFonts w:ascii="Times New Roman" w:hAnsi="Times New Roman" w:cs="Times New Roman"/>
        </w:rPr>
        <w:t>0</w:t>
      </w:r>
      <w:r w:rsidR="00C83D59">
        <w:rPr>
          <w:rFonts w:ascii="Times New Roman" w:hAnsi="Times New Roman" w:cs="Times New Roman"/>
        </w:rPr>
        <w:t>2/28/2022</w:t>
      </w: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Pr="00FC48A7" w:rsidR="004E4964" w:rsidTr="00407DF5" w14:paraId="5F787009" w14:textId="77777777">
        <w:trPr>
          <w:trHeight w:val="960" w:hRule="exact"/>
        </w:trPr>
        <w:tc>
          <w:tcPr>
            <w:tcW w:w="14616" w:type="dxa"/>
            <w:gridSpan w:val="7"/>
            <w:tcBorders>
              <w:top w:val="single" w:color="auto" w:sz="6" w:space="0"/>
              <w:left w:val="single" w:color="auto" w:sz="6" w:space="0"/>
              <w:right w:val="single" w:color="auto" w:sz="6" w:space="0"/>
            </w:tcBorders>
            <w:vAlign w:val="center"/>
          </w:tcPr>
          <w:p w:rsidRPr="00407DF5" w:rsidR="00391F8D" w:rsidP="00407DF5" w:rsidRDefault="00391F8D" w14:paraId="4148FFCE" w14:textId="77777777">
            <w:pPr>
              <w:spacing w:before="240" w:after="60"/>
              <w:ind w:left="547"/>
              <w:jc w:val="center"/>
              <w:rPr>
                <w:rFonts w:ascii="Times New Roman" w:hAnsi="Times New Roman" w:cs="Times New Roman"/>
                <w:sz w:val="24"/>
              </w:rPr>
            </w:pPr>
          </w:p>
          <w:p w:rsidRPr="00E15CFC" w:rsidR="00391F8D" w:rsidP="00EE27F5" w:rsidRDefault="00077BF7" w14:paraId="288A5F58" w14:textId="77777777">
            <w:pPr>
              <w:pStyle w:val="Heading1"/>
              <w:spacing w:after="0"/>
              <w:rPr>
                <w:rFonts w:ascii="Times New Roman" w:hAnsi="Times New Roman" w:cs="Times New Roman"/>
                <w:sz w:val="24"/>
                <w:szCs w:val="24"/>
              </w:rPr>
            </w:pPr>
            <w:bookmarkStart w:name="_Toc350864684" w:id="140"/>
            <w:bookmarkStart w:name="_Toc5799164" w:id="141"/>
            <w:r w:rsidRPr="00E15CFC">
              <w:rPr>
                <w:rFonts w:ascii="Times New Roman" w:hAnsi="Times New Roman" w:cs="Times New Roman"/>
                <w:sz w:val="20"/>
                <w:szCs w:val="24"/>
              </w:rPr>
              <w:t>BUDGET INFORMATION -- Non-Construction Programs</w:t>
            </w:r>
            <w:bookmarkEnd w:id="140"/>
            <w:bookmarkEnd w:id="141"/>
          </w:p>
        </w:tc>
      </w:tr>
      <w:tr w:rsidRPr="00FC48A7" w:rsidR="004E4964" w:rsidTr="00012BA4" w14:paraId="31AE65C8" w14:textId="77777777">
        <w:trPr>
          <w:trHeight w:val="447" w:hRule="exact"/>
        </w:trPr>
        <w:tc>
          <w:tcPr>
            <w:tcW w:w="14616" w:type="dxa"/>
            <w:gridSpan w:val="7"/>
            <w:tcBorders>
              <w:top w:val="single" w:color="auto" w:sz="6" w:space="0"/>
              <w:bottom w:val="single" w:color="auto" w:sz="6" w:space="0"/>
            </w:tcBorders>
            <w:vAlign w:val="center"/>
          </w:tcPr>
          <w:p w:rsidRPr="00012BA4" w:rsidR="00D24066" w:rsidP="003C2AC6" w:rsidRDefault="004E4964" w14:paraId="2A6EE489" w14:textId="77777777">
            <w:pPr>
              <w:spacing w:before="120" w:after="0" w:line="240" w:lineRule="exact"/>
              <w:ind w:left="0"/>
              <w:jc w:val="center"/>
              <w:rPr>
                <w:rFonts w:ascii="Times New Roman" w:hAnsi="Times New Roman" w:cs="Times New Roman"/>
                <w:b/>
                <w:sz w:val="16"/>
              </w:rPr>
            </w:pPr>
            <w:r w:rsidRPr="00012BA4">
              <w:rPr>
                <w:rFonts w:ascii="Times New Roman" w:hAnsi="Times New Roman" w:cs="Times New Roman"/>
                <w:b/>
                <w:sz w:val="16"/>
              </w:rPr>
              <w:t>SECTION A – BUDGET SUMMARY</w:t>
            </w:r>
          </w:p>
          <w:p w:rsidRPr="00012BA4" w:rsidR="00D24066" w:rsidP="00012BA4" w:rsidRDefault="00D24066" w14:paraId="7B421862" w14:textId="77777777">
            <w:pPr>
              <w:spacing w:after="0" w:line="240" w:lineRule="exact"/>
              <w:ind w:left="0"/>
              <w:jc w:val="center"/>
              <w:rPr>
                <w:rFonts w:ascii="Times New Roman" w:hAnsi="Times New Roman" w:cs="Times New Roman"/>
                <w:b/>
                <w:sz w:val="16"/>
              </w:rPr>
            </w:pPr>
          </w:p>
        </w:tc>
      </w:tr>
      <w:tr w:rsidRPr="00FC48A7" w:rsidR="004E4964" w:rsidTr="002E1A66" w14:paraId="294B2830" w14:textId="77777777">
        <w:trPr>
          <w:trHeight w:val="267" w:hRule="exact"/>
        </w:trPr>
        <w:tc>
          <w:tcPr>
            <w:tcW w:w="2088" w:type="dxa"/>
            <w:tcBorders>
              <w:top w:val="single" w:color="auto" w:sz="6" w:space="0"/>
              <w:left w:val="single" w:color="auto" w:sz="6" w:space="0"/>
              <w:right w:val="single" w:color="auto" w:sz="6" w:space="0"/>
            </w:tcBorders>
          </w:tcPr>
          <w:p w:rsidRPr="0010470A" w:rsidR="004E4964" w:rsidP="0010470A" w:rsidRDefault="004E4964" w14:paraId="0A837F01" w14:textId="77777777">
            <w:pPr>
              <w:keepNext w:val="0"/>
              <w:spacing w:after="0"/>
              <w:ind w:left="0"/>
              <w:jc w:val="center"/>
              <w:rPr>
                <w:rFonts w:ascii="Times New Roman" w:hAnsi="Times New Roman" w:cs="Times New Roman"/>
              </w:rPr>
            </w:pPr>
            <w:r w:rsidRPr="0010470A">
              <w:rPr>
                <w:rFonts w:ascii="Times New Roman" w:hAnsi="Times New Roman" w:cs="Times New Roman"/>
              </w:rPr>
              <w:t>Grant Program</w:t>
            </w:r>
          </w:p>
        </w:tc>
        <w:tc>
          <w:tcPr>
            <w:tcW w:w="2088" w:type="dxa"/>
            <w:tcBorders>
              <w:top w:val="single" w:color="auto" w:sz="6" w:space="0"/>
              <w:left w:val="nil"/>
              <w:right w:val="single" w:color="auto" w:sz="6" w:space="0"/>
            </w:tcBorders>
          </w:tcPr>
          <w:p w:rsidRPr="0010470A" w:rsidR="004E4964" w:rsidP="0010470A" w:rsidRDefault="004E4964" w14:paraId="71ABF891" w14:textId="77777777">
            <w:pPr>
              <w:keepNext w:val="0"/>
              <w:spacing w:after="0"/>
              <w:ind w:left="0"/>
              <w:jc w:val="center"/>
              <w:rPr>
                <w:rFonts w:ascii="Times New Roman" w:hAnsi="Times New Roman" w:cs="Times New Roman"/>
              </w:rPr>
            </w:pPr>
            <w:r w:rsidRPr="0010470A">
              <w:rPr>
                <w:rFonts w:ascii="Times New Roman" w:hAnsi="Times New Roman" w:cs="Times New Roman"/>
              </w:rPr>
              <w:t>Catalog of Federal</w:t>
            </w:r>
          </w:p>
        </w:tc>
        <w:tc>
          <w:tcPr>
            <w:tcW w:w="4176" w:type="dxa"/>
            <w:gridSpan w:val="2"/>
            <w:tcBorders>
              <w:top w:val="single" w:color="auto" w:sz="6" w:space="0"/>
              <w:left w:val="nil"/>
              <w:bottom w:val="single" w:color="auto" w:sz="6" w:space="0"/>
              <w:right w:val="single" w:color="auto" w:sz="6" w:space="0"/>
            </w:tcBorders>
          </w:tcPr>
          <w:p w:rsidRPr="00CC5718" w:rsidR="004E4964" w:rsidP="009225F7" w:rsidRDefault="004E4964" w14:paraId="6D6BBD25" w14:textId="77777777">
            <w:pPr>
              <w:rPr>
                <w:rFonts w:ascii="Times New Roman" w:hAnsi="Times New Roman" w:cs="Times New Roman"/>
              </w:rPr>
            </w:pPr>
            <w:r w:rsidRPr="00CC5718">
              <w:rPr>
                <w:rFonts w:ascii="Times New Roman" w:hAnsi="Times New Roman" w:cs="Times New Roman"/>
              </w:rPr>
              <w:t>Estimated Unobligated Funds</w:t>
            </w:r>
          </w:p>
        </w:tc>
        <w:tc>
          <w:tcPr>
            <w:tcW w:w="6264" w:type="dxa"/>
            <w:gridSpan w:val="3"/>
            <w:tcBorders>
              <w:top w:val="single" w:color="auto" w:sz="6" w:space="0"/>
              <w:left w:val="nil"/>
              <w:right w:val="single" w:color="auto" w:sz="6" w:space="0"/>
            </w:tcBorders>
          </w:tcPr>
          <w:p w:rsidRPr="00CC5718" w:rsidR="004E4964" w:rsidP="008663E3" w:rsidRDefault="004E4964" w14:paraId="594438FD" w14:textId="77777777">
            <w:pPr>
              <w:jc w:val="center"/>
              <w:rPr>
                <w:rFonts w:ascii="Times New Roman" w:hAnsi="Times New Roman" w:cs="Times New Roman"/>
              </w:rPr>
            </w:pPr>
            <w:r w:rsidRPr="00CC5718">
              <w:rPr>
                <w:rFonts w:ascii="Times New Roman" w:hAnsi="Times New Roman" w:cs="Times New Roman"/>
              </w:rPr>
              <w:t>New or Revised Budget</w:t>
            </w:r>
          </w:p>
        </w:tc>
      </w:tr>
      <w:tr w:rsidRPr="00FC48A7" w:rsidR="004E4964" w:rsidTr="00CC5718" w14:paraId="77AE3AC3" w14:textId="77777777">
        <w:trPr>
          <w:trHeight w:val="202" w:hRule="exact"/>
        </w:trPr>
        <w:tc>
          <w:tcPr>
            <w:tcW w:w="2088" w:type="dxa"/>
            <w:tcBorders>
              <w:left w:val="single" w:color="auto" w:sz="6" w:space="0"/>
              <w:right w:val="single" w:color="auto" w:sz="6" w:space="0"/>
            </w:tcBorders>
          </w:tcPr>
          <w:p w:rsidRPr="0010470A" w:rsidR="004E4964" w:rsidP="0010470A" w:rsidRDefault="004E4964" w14:paraId="435190F4" w14:textId="77777777">
            <w:pPr>
              <w:keepNext w:val="0"/>
              <w:spacing w:after="0"/>
              <w:ind w:left="0"/>
              <w:jc w:val="center"/>
              <w:rPr>
                <w:rFonts w:ascii="Times New Roman" w:hAnsi="Times New Roman" w:cs="Times New Roman"/>
              </w:rPr>
            </w:pPr>
            <w:r w:rsidRPr="0010470A">
              <w:rPr>
                <w:rFonts w:ascii="Times New Roman" w:hAnsi="Times New Roman" w:cs="Times New Roman"/>
              </w:rPr>
              <w:t>Function</w:t>
            </w:r>
          </w:p>
        </w:tc>
        <w:tc>
          <w:tcPr>
            <w:tcW w:w="2088" w:type="dxa"/>
            <w:tcBorders>
              <w:left w:val="nil"/>
              <w:right w:val="single" w:color="auto" w:sz="6" w:space="0"/>
            </w:tcBorders>
          </w:tcPr>
          <w:p w:rsidRPr="0010470A" w:rsidR="004E4964" w:rsidP="0010470A" w:rsidRDefault="004E4964" w14:paraId="2B32C07A" w14:textId="77777777">
            <w:pPr>
              <w:keepNext w:val="0"/>
              <w:spacing w:after="0"/>
              <w:ind w:left="0"/>
              <w:jc w:val="center"/>
              <w:rPr>
                <w:rFonts w:ascii="Times New Roman" w:hAnsi="Times New Roman" w:cs="Times New Roman"/>
              </w:rPr>
            </w:pPr>
            <w:r w:rsidRPr="0010470A">
              <w:rPr>
                <w:rFonts w:ascii="Times New Roman" w:hAnsi="Times New Roman" w:cs="Times New Roman"/>
              </w:rPr>
              <w:t>Domestic Assistance</w:t>
            </w:r>
          </w:p>
        </w:tc>
        <w:tc>
          <w:tcPr>
            <w:tcW w:w="2088" w:type="dxa"/>
            <w:tcBorders>
              <w:left w:val="nil"/>
              <w:right w:val="single" w:color="auto" w:sz="6" w:space="0"/>
            </w:tcBorders>
          </w:tcPr>
          <w:p w:rsidRPr="00CC5718" w:rsidR="004E4964" w:rsidP="0010470A" w:rsidRDefault="00BD1DAD" w14:paraId="550EC802" w14:textId="32AEE3AE">
            <w:pPr>
              <w:keepNext w:val="0"/>
              <w:spacing w:after="0"/>
              <w:ind w:left="0"/>
              <w:jc w:val="center"/>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p>
        </w:tc>
        <w:tc>
          <w:tcPr>
            <w:tcW w:w="2088" w:type="dxa"/>
            <w:tcBorders>
              <w:left w:val="nil"/>
              <w:right w:val="single" w:color="auto" w:sz="6" w:space="0"/>
            </w:tcBorders>
          </w:tcPr>
          <w:p w:rsidRPr="00CC5718" w:rsidR="004E4964" w:rsidP="0010470A" w:rsidRDefault="004E4964" w14:paraId="331BDDB4" w14:textId="77777777">
            <w:pPr>
              <w:keepNext w:val="0"/>
              <w:spacing w:after="0"/>
              <w:ind w:left="0"/>
              <w:jc w:val="center"/>
              <w:rPr>
                <w:rFonts w:ascii="Times New Roman" w:hAnsi="Times New Roman" w:cs="Times New Roman"/>
              </w:rPr>
            </w:pPr>
          </w:p>
        </w:tc>
        <w:tc>
          <w:tcPr>
            <w:tcW w:w="2088" w:type="dxa"/>
            <w:tcBorders>
              <w:top w:val="single" w:color="auto" w:sz="6" w:space="0"/>
              <w:left w:val="nil"/>
              <w:right w:val="single" w:color="auto" w:sz="6" w:space="0"/>
            </w:tcBorders>
          </w:tcPr>
          <w:p w:rsidRPr="00CC5718" w:rsidR="004E4964" w:rsidP="0010470A" w:rsidRDefault="004E4964" w14:paraId="4F150839" w14:textId="77777777">
            <w:pPr>
              <w:keepNext w:val="0"/>
              <w:spacing w:after="0"/>
              <w:ind w:left="0"/>
              <w:jc w:val="center"/>
              <w:rPr>
                <w:rFonts w:ascii="Times New Roman" w:hAnsi="Times New Roman" w:cs="Times New Roman"/>
              </w:rPr>
            </w:pPr>
          </w:p>
        </w:tc>
        <w:tc>
          <w:tcPr>
            <w:tcW w:w="2088" w:type="dxa"/>
            <w:tcBorders>
              <w:top w:val="single" w:color="auto" w:sz="6" w:space="0"/>
              <w:left w:val="nil"/>
              <w:right w:val="single" w:color="auto" w:sz="6" w:space="0"/>
            </w:tcBorders>
          </w:tcPr>
          <w:p w:rsidRPr="00CC5718" w:rsidR="004E4964" w:rsidP="0010470A" w:rsidRDefault="004E4964" w14:paraId="74E957A2" w14:textId="77777777">
            <w:pPr>
              <w:keepNext w:val="0"/>
              <w:spacing w:after="0"/>
              <w:ind w:left="0"/>
              <w:jc w:val="center"/>
              <w:rPr>
                <w:rFonts w:ascii="Times New Roman" w:hAnsi="Times New Roman" w:cs="Times New Roman"/>
              </w:rPr>
            </w:pPr>
          </w:p>
        </w:tc>
        <w:tc>
          <w:tcPr>
            <w:tcW w:w="2088" w:type="dxa"/>
            <w:tcBorders>
              <w:top w:val="single" w:color="auto" w:sz="6" w:space="0"/>
              <w:left w:val="nil"/>
              <w:right w:val="single" w:color="auto" w:sz="6" w:space="0"/>
            </w:tcBorders>
          </w:tcPr>
          <w:p w:rsidRPr="00CC5718" w:rsidR="004E4964" w:rsidP="0010470A" w:rsidRDefault="004E4964" w14:paraId="36D3D564" w14:textId="77777777">
            <w:pPr>
              <w:keepNext w:val="0"/>
              <w:spacing w:after="0"/>
              <w:ind w:left="0"/>
              <w:jc w:val="center"/>
              <w:rPr>
                <w:rFonts w:ascii="Times New Roman" w:hAnsi="Times New Roman" w:cs="Times New Roman"/>
              </w:rPr>
            </w:pPr>
          </w:p>
        </w:tc>
      </w:tr>
      <w:tr w:rsidRPr="00FC48A7" w:rsidR="004E4964" w:rsidTr="00CC5718" w14:paraId="6415980D" w14:textId="77777777">
        <w:trPr>
          <w:trHeight w:val="202" w:hRule="exact"/>
        </w:trPr>
        <w:tc>
          <w:tcPr>
            <w:tcW w:w="2088" w:type="dxa"/>
            <w:tcBorders>
              <w:left w:val="single" w:color="auto" w:sz="6" w:space="0"/>
              <w:right w:val="single" w:color="auto" w:sz="6" w:space="0"/>
            </w:tcBorders>
          </w:tcPr>
          <w:p w:rsidRPr="0010470A" w:rsidR="004E4964" w:rsidP="0010470A" w:rsidRDefault="004E4964" w14:paraId="72113815" w14:textId="77777777">
            <w:pPr>
              <w:keepNext w:val="0"/>
              <w:spacing w:after="0"/>
              <w:ind w:left="0"/>
              <w:jc w:val="center"/>
              <w:rPr>
                <w:rFonts w:ascii="Times New Roman" w:hAnsi="Times New Roman" w:cs="Times New Roman"/>
              </w:rPr>
            </w:pPr>
            <w:r w:rsidRPr="0010470A">
              <w:rPr>
                <w:rFonts w:ascii="Times New Roman" w:hAnsi="Times New Roman" w:cs="Times New Roman"/>
              </w:rPr>
              <w:t>Or Activity</w:t>
            </w:r>
          </w:p>
        </w:tc>
        <w:tc>
          <w:tcPr>
            <w:tcW w:w="2088" w:type="dxa"/>
            <w:tcBorders>
              <w:left w:val="nil"/>
              <w:right w:val="single" w:color="auto" w:sz="6" w:space="0"/>
            </w:tcBorders>
          </w:tcPr>
          <w:p w:rsidRPr="0010470A" w:rsidR="004E4964" w:rsidP="0010470A" w:rsidRDefault="004E4964" w14:paraId="19A1778A" w14:textId="77777777">
            <w:pPr>
              <w:keepNext w:val="0"/>
              <w:spacing w:after="0"/>
              <w:ind w:left="0"/>
              <w:jc w:val="center"/>
              <w:rPr>
                <w:rFonts w:ascii="Times New Roman" w:hAnsi="Times New Roman" w:cs="Times New Roman"/>
              </w:rPr>
            </w:pPr>
            <w:r w:rsidRPr="0010470A">
              <w:rPr>
                <w:rFonts w:ascii="Times New Roman" w:hAnsi="Times New Roman" w:cs="Times New Roman"/>
              </w:rPr>
              <w:t>Number</w:t>
            </w:r>
          </w:p>
        </w:tc>
        <w:tc>
          <w:tcPr>
            <w:tcW w:w="2088" w:type="dxa"/>
            <w:tcBorders>
              <w:left w:val="nil"/>
              <w:right w:val="single" w:color="auto" w:sz="6" w:space="0"/>
            </w:tcBorders>
          </w:tcPr>
          <w:p w:rsidRPr="00CC5718" w:rsidR="004E4964" w:rsidP="0010470A" w:rsidRDefault="004E4964" w14:paraId="6273B0FD" w14:textId="77777777">
            <w:pPr>
              <w:keepNext w:val="0"/>
              <w:spacing w:after="0"/>
              <w:ind w:left="0"/>
              <w:jc w:val="center"/>
              <w:rPr>
                <w:rFonts w:ascii="Times New Roman" w:hAnsi="Times New Roman" w:cs="Times New Roman"/>
              </w:rPr>
            </w:pPr>
            <w:r w:rsidRPr="00CC5718">
              <w:rPr>
                <w:rFonts w:ascii="Times New Roman" w:hAnsi="Times New Roman" w:cs="Times New Roman"/>
              </w:rPr>
              <w:t>Federal</w:t>
            </w:r>
          </w:p>
        </w:tc>
        <w:tc>
          <w:tcPr>
            <w:tcW w:w="2088" w:type="dxa"/>
            <w:tcBorders>
              <w:left w:val="nil"/>
              <w:right w:val="single" w:color="auto" w:sz="6" w:space="0"/>
            </w:tcBorders>
          </w:tcPr>
          <w:p w:rsidRPr="00CC5718" w:rsidR="004E4964" w:rsidP="0010470A" w:rsidRDefault="004E4964" w14:paraId="0B59BB2C" w14:textId="77777777">
            <w:pPr>
              <w:keepNext w:val="0"/>
              <w:spacing w:after="0"/>
              <w:ind w:left="0"/>
              <w:jc w:val="center"/>
              <w:rPr>
                <w:rFonts w:ascii="Times New Roman" w:hAnsi="Times New Roman" w:cs="Times New Roman"/>
              </w:rPr>
            </w:pPr>
            <w:r w:rsidRPr="00CC5718">
              <w:rPr>
                <w:rFonts w:ascii="Times New Roman" w:hAnsi="Times New Roman" w:cs="Times New Roman"/>
              </w:rPr>
              <w:t>Non-Federal</w:t>
            </w:r>
          </w:p>
        </w:tc>
        <w:tc>
          <w:tcPr>
            <w:tcW w:w="2088" w:type="dxa"/>
            <w:tcBorders>
              <w:left w:val="nil"/>
              <w:right w:val="single" w:color="auto" w:sz="6" w:space="0"/>
            </w:tcBorders>
          </w:tcPr>
          <w:p w:rsidRPr="00CC5718" w:rsidR="004E4964" w:rsidP="0010470A" w:rsidRDefault="004E4964" w14:paraId="0C6E319F" w14:textId="77777777">
            <w:pPr>
              <w:keepNext w:val="0"/>
              <w:spacing w:after="0"/>
              <w:ind w:left="0"/>
              <w:jc w:val="center"/>
              <w:rPr>
                <w:rFonts w:ascii="Times New Roman" w:hAnsi="Times New Roman" w:cs="Times New Roman"/>
              </w:rPr>
            </w:pPr>
            <w:r w:rsidRPr="00CC5718">
              <w:rPr>
                <w:rFonts w:ascii="Times New Roman" w:hAnsi="Times New Roman" w:cs="Times New Roman"/>
              </w:rPr>
              <w:t>Federal</w:t>
            </w:r>
          </w:p>
        </w:tc>
        <w:tc>
          <w:tcPr>
            <w:tcW w:w="2088" w:type="dxa"/>
            <w:tcBorders>
              <w:left w:val="nil"/>
              <w:right w:val="single" w:color="auto" w:sz="6" w:space="0"/>
            </w:tcBorders>
          </w:tcPr>
          <w:p w:rsidRPr="00CC5718" w:rsidR="004E4964" w:rsidP="0010470A" w:rsidRDefault="004E4964" w14:paraId="7A7261CC" w14:textId="77777777">
            <w:pPr>
              <w:keepNext w:val="0"/>
              <w:spacing w:after="0"/>
              <w:ind w:left="0"/>
              <w:jc w:val="center"/>
              <w:rPr>
                <w:rFonts w:ascii="Times New Roman" w:hAnsi="Times New Roman" w:cs="Times New Roman"/>
              </w:rPr>
            </w:pPr>
            <w:r w:rsidRPr="00CC5718">
              <w:rPr>
                <w:rFonts w:ascii="Times New Roman" w:hAnsi="Times New Roman" w:cs="Times New Roman"/>
              </w:rPr>
              <w:t>Non-Federal</w:t>
            </w:r>
          </w:p>
        </w:tc>
        <w:tc>
          <w:tcPr>
            <w:tcW w:w="2088" w:type="dxa"/>
            <w:tcBorders>
              <w:left w:val="nil"/>
              <w:right w:val="single" w:color="auto" w:sz="6" w:space="0"/>
            </w:tcBorders>
          </w:tcPr>
          <w:p w:rsidRPr="00CC5718" w:rsidR="004E4964" w:rsidP="0010470A" w:rsidRDefault="004E4964" w14:paraId="111EC26D" w14:textId="77777777">
            <w:pPr>
              <w:keepNext w:val="0"/>
              <w:spacing w:after="0"/>
              <w:ind w:left="0"/>
              <w:jc w:val="center"/>
              <w:rPr>
                <w:rFonts w:ascii="Times New Roman" w:hAnsi="Times New Roman" w:cs="Times New Roman"/>
              </w:rPr>
            </w:pPr>
            <w:r w:rsidRPr="00CC5718">
              <w:rPr>
                <w:rFonts w:ascii="Times New Roman" w:hAnsi="Times New Roman" w:cs="Times New Roman"/>
              </w:rPr>
              <w:t>Total</w:t>
            </w:r>
          </w:p>
        </w:tc>
      </w:tr>
      <w:tr w:rsidRPr="00FC48A7" w:rsidR="004E4964" w:rsidTr="00CC5718" w14:paraId="66F0466A" w14:textId="77777777">
        <w:trPr>
          <w:trHeight w:val="202" w:hRule="exact"/>
        </w:trPr>
        <w:tc>
          <w:tcPr>
            <w:tcW w:w="2088" w:type="dxa"/>
            <w:tcBorders>
              <w:left w:val="single" w:color="auto" w:sz="6" w:space="0"/>
              <w:right w:val="single" w:color="auto" w:sz="6" w:space="0"/>
            </w:tcBorders>
          </w:tcPr>
          <w:p w:rsidRPr="0010470A" w:rsidR="004E4964" w:rsidP="0010470A" w:rsidRDefault="004E4964" w14:paraId="2B771D5D" w14:textId="77777777">
            <w:pPr>
              <w:keepNext w:val="0"/>
              <w:spacing w:after="0"/>
              <w:ind w:left="0"/>
              <w:jc w:val="center"/>
              <w:rPr>
                <w:rFonts w:ascii="Times New Roman" w:hAnsi="Times New Roman" w:cs="Times New Roman"/>
              </w:rPr>
            </w:pPr>
            <w:r w:rsidRPr="0010470A">
              <w:rPr>
                <w:rFonts w:ascii="Times New Roman" w:hAnsi="Times New Roman" w:cs="Times New Roman"/>
              </w:rPr>
              <w:t>(a)</w:t>
            </w:r>
          </w:p>
        </w:tc>
        <w:tc>
          <w:tcPr>
            <w:tcW w:w="2088" w:type="dxa"/>
            <w:tcBorders>
              <w:left w:val="nil"/>
              <w:right w:val="single" w:color="auto" w:sz="6" w:space="0"/>
            </w:tcBorders>
          </w:tcPr>
          <w:p w:rsidRPr="0010470A" w:rsidR="004E4964" w:rsidP="0010470A" w:rsidRDefault="004E4964" w14:paraId="13AE4F2E" w14:textId="77777777">
            <w:pPr>
              <w:keepNext w:val="0"/>
              <w:spacing w:after="0"/>
              <w:ind w:left="0"/>
              <w:jc w:val="center"/>
              <w:rPr>
                <w:rFonts w:ascii="Times New Roman" w:hAnsi="Times New Roman" w:cs="Times New Roman"/>
              </w:rPr>
            </w:pPr>
            <w:r w:rsidRPr="0010470A">
              <w:rPr>
                <w:rFonts w:ascii="Times New Roman" w:hAnsi="Times New Roman" w:cs="Times New Roman"/>
              </w:rPr>
              <w:t>(b)</w:t>
            </w:r>
          </w:p>
        </w:tc>
        <w:tc>
          <w:tcPr>
            <w:tcW w:w="2088" w:type="dxa"/>
            <w:tcBorders>
              <w:left w:val="nil"/>
              <w:right w:val="single" w:color="auto" w:sz="6" w:space="0"/>
            </w:tcBorders>
          </w:tcPr>
          <w:p w:rsidRPr="00CC5718" w:rsidR="004E4964" w:rsidP="0010470A" w:rsidRDefault="004E4964" w14:paraId="21205BBF" w14:textId="77777777">
            <w:pPr>
              <w:keepNext w:val="0"/>
              <w:spacing w:after="0"/>
              <w:ind w:left="0"/>
              <w:jc w:val="center"/>
              <w:rPr>
                <w:rFonts w:ascii="Times New Roman" w:hAnsi="Times New Roman" w:cs="Times New Roman"/>
              </w:rPr>
            </w:pPr>
            <w:r w:rsidRPr="00CC5718">
              <w:rPr>
                <w:rFonts w:ascii="Times New Roman" w:hAnsi="Times New Roman" w:cs="Times New Roman"/>
              </w:rPr>
              <w:t>(c)</w:t>
            </w:r>
          </w:p>
        </w:tc>
        <w:tc>
          <w:tcPr>
            <w:tcW w:w="2088" w:type="dxa"/>
            <w:tcBorders>
              <w:left w:val="nil"/>
              <w:right w:val="single" w:color="auto" w:sz="6" w:space="0"/>
            </w:tcBorders>
          </w:tcPr>
          <w:p w:rsidRPr="00CC5718" w:rsidR="004E4964" w:rsidP="0010470A" w:rsidRDefault="004E4964" w14:paraId="716C8587" w14:textId="77777777">
            <w:pPr>
              <w:keepNext w:val="0"/>
              <w:spacing w:after="0"/>
              <w:ind w:left="0"/>
              <w:jc w:val="center"/>
              <w:rPr>
                <w:rFonts w:ascii="Times New Roman" w:hAnsi="Times New Roman" w:cs="Times New Roman"/>
              </w:rPr>
            </w:pPr>
            <w:r w:rsidRPr="00CC5718">
              <w:rPr>
                <w:rFonts w:ascii="Times New Roman" w:hAnsi="Times New Roman" w:cs="Times New Roman"/>
              </w:rPr>
              <w:t>(d)</w:t>
            </w:r>
          </w:p>
        </w:tc>
        <w:tc>
          <w:tcPr>
            <w:tcW w:w="2088" w:type="dxa"/>
            <w:tcBorders>
              <w:left w:val="nil"/>
              <w:right w:val="single" w:color="auto" w:sz="6" w:space="0"/>
            </w:tcBorders>
          </w:tcPr>
          <w:p w:rsidRPr="00CC5718" w:rsidR="004E4964" w:rsidP="0010470A" w:rsidRDefault="004E4964" w14:paraId="6B4B6F65" w14:textId="77777777">
            <w:pPr>
              <w:keepNext w:val="0"/>
              <w:spacing w:after="0"/>
              <w:ind w:left="0"/>
              <w:jc w:val="center"/>
              <w:rPr>
                <w:rFonts w:ascii="Times New Roman" w:hAnsi="Times New Roman" w:cs="Times New Roman"/>
              </w:rPr>
            </w:pPr>
            <w:r w:rsidRPr="00CC5718">
              <w:rPr>
                <w:rFonts w:ascii="Times New Roman" w:hAnsi="Times New Roman" w:cs="Times New Roman"/>
              </w:rPr>
              <w:t>(e)</w:t>
            </w:r>
          </w:p>
        </w:tc>
        <w:tc>
          <w:tcPr>
            <w:tcW w:w="2088" w:type="dxa"/>
            <w:tcBorders>
              <w:left w:val="nil"/>
              <w:right w:val="single" w:color="auto" w:sz="6" w:space="0"/>
            </w:tcBorders>
          </w:tcPr>
          <w:p w:rsidRPr="00CC5718" w:rsidR="004E4964" w:rsidP="0010470A" w:rsidRDefault="004E4964" w14:paraId="47FD7080" w14:textId="77777777">
            <w:pPr>
              <w:keepNext w:val="0"/>
              <w:spacing w:after="0"/>
              <w:ind w:left="0"/>
              <w:jc w:val="center"/>
              <w:rPr>
                <w:rFonts w:ascii="Times New Roman" w:hAnsi="Times New Roman" w:cs="Times New Roman"/>
              </w:rPr>
            </w:pPr>
            <w:r w:rsidRPr="00CC5718">
              <w:rPr>
                <w:rFonts w:ascii="Times New Roman" w:hAnsi="Times New Roman" w:cs="Times New Roman"/>
              </w:rPr>
              <w:t>(f)</w:t>
            </w:r>
          </w:p>
        </w:tc>
        <w:tc>
          <w:tcPr>
            <w:tcW w:w="2088" w:type="dxa"/>
            <w:tcBorders>
              <w:left w:val="nil"/>
              <w:right w:val="single" w:color="auto" w:sz="6" w:space="0"/>
            </w:tcBorders>
          </w:tcPr>
          <w:p w:rsidRPr="00CC5718" w:rsidR="004E4964" w:rsidP="0010470A" w:rsidRDefault="004E4964" w14:paraId="60D1AD3F" w14:textId="77777777">
            <w:pPr>
              <w:keepNext w:val="0"/>
              <w:spacing w:after="0"/>
              <w:ind w:left="0"/>
              <w:jc w:val="center"/>
              <w:rPr>
                <w:rFonts w:ascii="Times New Roman" w:hAnsi="Times New Roman" w:cs="Times New Roman"/>
              </w:rPr>
            </w:pPr>
            <w:r w:rsidRPr="00CC5718">
              <w:rPr>
                <w:rFonts w:ascii="Times New Roman" w:hAnsi="Times New Roman" w:cs="Times New Roman"/>
              </w:rPr>
              <w:t>(g)</w:t>
            </w:r>
          </w:p>
        </w:tc>
      </w:tr>
      <w:tr w:rsidRPr="00FC48A7" w:rsidR="004E4964" w:rsidTr="00CC5718" w14:paraId="4AE3C8CC" w14:textId="77777777">
        <w:trPr>
          <w:trHeight w:val="202" w:hRule="exact"/>
        </w:trPr>
        <w:tc>
          <w:tcPr>
            <w:tcW w:w="2088" w:type="dxa"/>
            <w:tcBorders>
              <w:left w:val="single" w:color="auto" w:sz="6" w:space="0"/>
              <w:right w:val="single" w:color="auto" w:sz="6" w:space="0"/>
            </w:tcBorders>
          </w:tcPr>
          <w:p w:rsidRPr="0010470A" w:rsidR="004E4964" w:rsidP="0010470A" w:rsidRDefault="004E4964" w14:paraId="2ACA4C5E"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10470A" w:rsidR="004E4964" w:rsidP="0010470A" w:rsidRDefault="004E4964" w14:paraId="2DE06F4B"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CC5718" w:rsidR="004E4964" w:rsidP="0010470A" w:rsidRDefault="004E4964" w14:paraId="161A4C1E"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CC5718" w:rsidR="004E4964" w:rsidP="0010470A" w:rsidRDefault="004E4964" w14:paraId="09E6D366"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CC5718" w:rsidR="004E4964" w:rsidP="0010470A" w:rsidRDefault="004E4964" w14:paraId="7748A1E1"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CC5718" w:rsidR="004E4964" w:rsidP="0010470A" w:rsidRDefault="004E4964" w14:paraId="38772CED" w14:textId="77777777">
            <w:pPr>
              <w:keepNext w:val="0"/>
              <w:spacing w:after="0"/>
              <w:ind w:left="0"/>
              <w:jc w:val="center"/>
              <w:rPr>
                <w:rFonts w:ascii="Times New Roman" w:hAnsi="Times New Roman" w:cs="Times New Roman"/>
              </w:rPr>
            </w:pPr>
          </w:p>
        </w:tc>
        <w:tc>
          <w:tcPr>
            <w:tcW w:w="2088" w:type="dxa"/>
            <w:tcBorders>
              <w:left w:val="nil"/>
              <w:right w:val="single" w:color="auto" w:sz="6" w:space="0"/>
            </w:tcBorders>
          </w:tcPr>
          <w:p w:rsidRPr="00CC5718" w:rsidR="004E4964" w:rsidP="0010470A" w:rsidRDefault="004E4964" w14:paraId="4F03410F" w14:textId="77777777">
            <w:pPr>
              <w:keepNext w:val="0"/>
              <w:spacing w:after="0"/>
              <w:ind w:left="0"/>
              <w:jc w:val="center"/>
              <w:rPr>
                <w:rFonts w:ascii="Times New Roman" w:hAnsi="Times New Roman" w:cs="Times New Roman"/>
              </w:rPr>
            </w:pPr>
          </w:p>
        </w:tc>
      </w:tr>
      <w:tr w:rsidRPr="00FC48A7" w:rsidR="004E4964" w:rsidTr="008663E3" w14:paraId="006A911B" w14:textId="77777777">
        <w:trPr>
          <w:trHeight w:val="317" w:hRule="exact"/>
        </w:trPr>
        <w:tc>
          <w:tcPr>
            <w:tcW w:w="2088" w:type="dxa"/>
            <w:tcBorders>
              <w:top w:val="single" w:color="auto" w:sz="6" w:space="0"/>
              <w:left w:val="single" w:color="auto" w:sz="6" w:space="0"/>
              <w:bottom w:val="single" w:color="auto" w:sz="6" w:space="0"/>
              <w:right w:val="single" w:color="auto" w:sz="6" w:space="0"/>
            </w:tcBorders>
          </w:tcPr>
          <w:p w:rsidRPr="0010470A" w:rsidR="004E4964" w:rsidP="0010470A" w:rsidRDefault="004E4964" w14:paraId="1F9B069D" w14:textId="77777777">
            <w:pPr>
              <w:keepNext w:val="0"/>
              <w:spacing w:after="0" w:line="360" w:lineRule="auto"/>
              <w:ind w:left="0"/>
              <w:rPr>
                <w:rFonts w:ascii="Times New Roman" w:hAnsi="Times New Roman" w:cs="Times New Roman"/>
              </w:rPr>
            </w:pPr>
            <w:r w:rsidRPr="0010470A">
              <w:rPr>
                <w:rFonts w:ascii="Times New Roman" w:hAnsi="Times New Roman" w:cs="Times New Roman"/>
              </w:rPr>
              <w:t>1.</w:t>
            </w:r>
          </w:p>
        </w:tc>
        <w:tc>
          <w:tcPr>
            <w:tcW w:w="2088" w:type="dxa"/>
            <w:tcBorders>
              <w:top w:val="single" w:color="auto" w:sz="6" w:space="0"/>
              <w:left w:val="nil"/>
              <w:bottom w:val="single" w:color="auto" w:sz="6" w:space="0"/>
              <w:right w:val="single" w:color="auto" w:sz="6" w:space="0"/>
            </w:tcBorders>
          </w:tcPr>
          <w:p w:rsidRPr="0010470A" w:rsidR="004E4964" w:rsidP="0010470A" w:rsidRDefault="004E4964" w14:paraId="195979F9" w14:textId="77777777">
            <w:pPr>
              <w:spacing w:line="360" w:lineRule="auto"/>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18A8FD22" w14:textId="77777777">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2603B341" w14:textId="77777777">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77009D66" w14:textId="77777777">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6DA35B9F" w14:textId="77777777">
            <w:pPr>
              <w:spacing w:line="360" w:lineRule="auto"/>
              <w:rPr>
                <w:rFonts w:ascii="Times New Roman" w:hAnsi="Times New Roman" w:cs="Times New Roman"/>
              </w:rPr>
            </w:pPr>
            <w:r w:rsidRPr="00CC5718">
              <w:rPr>
                <w:rFonts w:ascii="Times New Roman" w:hAnsi="Times New Roman" w:cs="Times New Roman"/>
              </w:rPr>
              <w:t>$</w:t>
            </w:r>
          </w:p>
        </w:tc>
        <w:tc>
          <w:tcPr>
            <w:tcW w:w="2088" w:type="dxa"/>
            <w:tcBorders>
              <w:top w:val="single" w:color="auto" w:sz="6" w:space="0"/>
              <w:left w:val="nil"/>
              <w:right w:val="single" w:color="auto" w:sz="6" w:space="0"/>
            </w:tcBorders>
          </w:tcPr>
          <w:p w:rsidRPr="00CC5718" w:rsidR="004E4964" w:rsidP="0010470A" w:rsidRDefault="004E4964" w14:paraId="2EFECF7C" w14:textId="77777777">
            <w:pPr>
              <w:spacing w:line="360" w:lineRule="auto"/>
              <w:rPr>
                <w:rFonts w:ascii="Times New Roman" w:hAnsi="Times New Roman" w:cs="Times New Roman"/>
              </w:rPr>
            </w:pPr>
            <w:r w:rsidRPr="00CC5718">
              <w:rPr>
                <w:rFonts w:ascii="Times New Roman" w:hAnsi="Times New Roman" w:cs="Times New Roman"/>
              </w:rPr>
              <w:t>$</w:t>
            </w:r>
          </w:p>
        </w:tc>
      </w:tr>
      <w:tr w:rsidRPr="00FC48A7" w:rsidR="004E4964" w:rsidTr="004E4964" w14:paraId="484E2F95" w14:textId="77777777">
        <w:tc>
          <w:tcPr>
            <w:tcW w:w="2088" w:type="dxa"/>
            <w:tcBorders>
              <w:top w:val="single" w:color="auto" w:sz="6" w:space="0"/>
              <w:left w:val="single" w:color="auto" w:sz="6" w:space="0"/>
              <w:bottom w:val="single" w:color="auto" w:sz="6" w:space="0"/>
              <w:right w:val="single" w:color="auto" w:sz="6" w:space="0"/>
            </w:tcBorders>
          </w:tcPr>
          <w:p w:rsidRPr="0010470A" w:rsidR="004E4964" w:rsidP="0010470A" w:rsidRDefault="004E4964" w14:paraId="134D701C" w14:textId="77777777">
            <w:pPr>
              <w:keepNext w:val="0"/>
              <w:spacing w:after="0" w:line="360" w:lineRule="auto"/>
              <w:ind w:left="0"/>
              <w:rPr>
                <w:rFonts w:ascii="Times New Roman" w:hAnsi="Times New Roman" w:cs="Times New Roman"/>
              </w:rPr>
            </w:pPr>
            <w:r w:rsidRPr="0010470A">
              <w:rPr>
                <w:rFonts w:ascii="Times New Roman" w:hAnsi="Times New Roman" w:cs="Times New Roman"/>
              </w:rPr>
              <w:t>2.</w:t>
            </w:r>
          </w:p>
        </w:tc>
        <w:tc>
          <w:tcPr>
            <w:tcW w:w="2088" w:type="dxa"/>
            <w:tcBorders>
              <w:top w:val="single" w:color="auto" w:sz="6" w:space="0"/>
              <w:left w:val="nil"/>
              <w:bottom w:val="single" w:color="auto" w:sz="6" w:space="0"/>
              <w:right w:val="single" w:color="auto" w:sz="6" w:space="0"/>
            </w:tcBorders>
          </w:tcPr>
          <w:p w:rsidRPr="0010470A" w:rsidR="004E4964" w:rsidP="0010470A" w:rsidRDefault="004E4964" w14:paraId="1CD29799"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560E9B1D"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09619785"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7FFE7B5D"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60CFABE0"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right w:val="single" w:color="auto" w:sz="6" w:space="0"/>
            </w:tcBorders>
          </w:tcPr>
          <w:p w:rsidRPr="00CC5718" w:rsidR="004E4964" w:rsidP="0010470A" w:rsidRDefault="004E4964" w14:paraId="1A018B6A" w14:textId="77777777">
            <w:pPr>
              <w:keepNext w:val="0"/>
              <w:spacing w:after="0" w:line="360" w:lineRule="auto"/>
              <w:ind w:left="0"/>
              <w:rPr>
                <w:rFonts w:ascii="Times New Roman" w:hAnsi="Times New Roman" w:cs="Times New Roman"/>
              </w:rPr>
            </w:pPr>
          </w:p>
        </w:tc>
      </w:tr>
      <w:tr w:rsidRPr="00FC48A7" w:rsidR="004E4964" w:rsidTr="004E4964" w14:paraId="6999ADC1" w14:textId="77777777">
        <w:tc>
          <w:tcPr>
            <w:tcW w:w="2088" w:type="dxa"/>
            <w:tcBorders>
              <w:top w:val="single" w:color="auto" w:sz="6" w:space="0"/>
              <w:left w:val="single" w:color="auto" w:sz="6" w:space="0"/>
              <w:bottom w:val="single" w:color="auto" w:sz="6" w:space="0"/>
              <w:right w:val="single" w:color="auto" w:sz="6" w:space="0"/>
            </w:tcBorders>
          </w:tcPr>
          <w:p w:rsidRPr="0010470A" w:rsidR="004E4964" w:rsidP="0010470A" w:rsidRDefault="004E4964" w14:paraId="7A844B4E" w14:textId="77777777">
            <w:pPr>
              <w:keepNext w:val="0"/>
              <w:spacing w:after="0" w:line="360" w:lineRule="auto"/>
              <w:ind w:left="0"/>
              <w:rPr>
                <w:rFonts w:ascii="Times New Roman" w:hAnsi="Times New Roman" w:cs="Times New Roman"/>
              </w:rPr>
            </w:pPr>
            <w:r w:rsidRPr="0010470A">
              <w:rPr>
                <w:rFonts w:ascii="Times New Roman" w:hAnsi="Times New Roman" w:cs="Times New Roman"/>
              </w:rPr>
              <w:t>3.</w:t>
            </w:r>
          </w:p>
        </w:tc>
        <w:tc>
          <w:tcPr>
            <w:tcW w:w="2088" w:type="dxa"/>
            <w:tcBorders>
              <w:top w:val="single" w:color="auto" w:sz="6" w:space="0"/>
              <w:left w:val="nil"/>
              <w:bottom w:val="single" w:color="auto" w:sz="6" w:space="0"/>
              <w:right w:val="single" w:color="auto" w:sz="6" w:space="0"/>
            </w:tcBorders>
          </w:tcPr>
          <w:p w:rsidRPr="0010470A" w:rsidR="004E4964" w:rsidP="0010470A" w:rsidRDefault="004E4964" w14:paraId="4049E9EB"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6E9FBC80"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010F7C6E"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4A253A3D"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11380B6F"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right w:val="single" w:color="auto" w:sz="6" w:space="0"/>
            </w:tcBorders>
          </w:tcPr>
          <w:p w:rsidRPr="00CC5718" w:rsidR="004E4964" w:rsidP="0010470A" w:rsidRDefault="004E4964" w14:paraId="2E1B5507" w14:textId="77777777">
            <w:pPr>
              <w:keepNext w:val="0"/>
              <w:spacing w:after="0" w:line="360" w:lineRule="auto"/>
              <w:ind w:left="0"/>
              <w:rPr>
                <w:rFonts w:ascii="Times New Roman" w:hAnsi="Times New Roman" w:cs="Times New Roman"/>
              </w:rPr>
            </w:pPr>
          </w:p>
        </w:tc>
      </w:tr>
      <w:tr w:rsidRPr="00FC48A7" w:rsidR="004E4964" w:rsidTr="004E4964" w14:paraId="3AF2DA33" w14:textId="77777777">
        <w:tc>
          <w:tcPr>
            <w:tcW w:w="2088" w:type="dxa"/>
            <w:tcBorders>
              <w:top w:val="single" w:color="auto" w:sz="6" w:space="0"/>
              <w:left w:val="single" w:color="auto" w:sz="6" w:space="0"/>
              <w:bottom w:val="single" w:color="auto" w:sz="6" w:space="0"/>
              <w:right w:val="single" w:color="auto" w:sz="6" w:space="0"/>
            </w:tcBorders>
          </w:tcPr>
          <w:p w:rsidRPr="0010470A" w:rsidR="004E4964" w:rsidP="0010470A" w:rsidRDefault="004E4964" w14:paraId="47ABB881" w14:textId="77777777">
            <w:pPr>
              <w:keepNext w:val="0"/>
              <w:spacing w:after="0" w:line="360" w:lineRule="auto"/>
              <w:ind w:left="0"/>
              <w:rPr>
                <w:rFonts w:ascii="Times New Roman" w:hAnsi="Times New Roman" w:cs="Times New Roman"/>
              </w:rPr>
            </w:pPr>
            <w:r w:rsidRPr="0010470A">
              <w:rPr>
                <w:rFonts w:ascii="Times New Roman" w:hAnsi="Times New Roman" w:cs="Times New Roman"/>
              </w:rPr>
              <w:t>4.</w:t>
            </w:r>
          </w:p>
        </w:tc>
        <w:tc>
          <w:tcPr>
            <w:tcW w:w="2088" w:type="dxa"/>
            <w:tcBorders>
              <w:top w:val="single" w:color="auto" w:sz="6" w:space="0"/>
              <w:left w:val="nil"/>
              <w:bottom w:val="single" w:color="auto" w:sz="6" w:space="0"/>
              <w:right w:val="single" w:color="auto" w:sz="6" w:space="0"/>
            </w:tcBorders>
          </w:tcPr>
          <w:p w:rsidRPr="0010470A" w:rsidR="004E4964" w:rsidP="0010470A" w:rsidRDefault="004E4964" w14:paraId="21D1FC37"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0FC58B2C"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2878CB83"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3D2420BB"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2E086BFE"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1423C2BF" w14:textId="77777777">
            <w:pPr>
              <w:keepNext w:val="0"/>
              <w:spacing w:after="0" w:line="360" w:lineRule="auto"/>
              <w:ind w:left="0"/>
              <w:rPr>
                <w:rFonts w:ascii="Times New Roman" w:hAnsi="Times New Roman" w:cs="Times New Roman"/>
              </w:rPr>
            </w:pPr>
          </w:p>
        </w:tc>
      </w:tr>
      <w:tr w:rsidRPr="00FC48A7" w:rsidR="004E4964" w:rsidTr="00183675" w14:paraId="4A07BB4C" w14:textId="77777777">
        <w:trPr>
          <w:trHeight w:val="228"/>
        </w:trPr>
        <w:tc>
          <w:tcPr>
            <w:tcW w:w="2088" w:type="dxa"/>
            <w:tcBorders>
              <w:top w:val="single" w:color="auto" w:sz="6" w:space="0"/>
              <w:left w:val="single" w:color="auto" w:sz="6" w:space="0"/>
              <w:bottom w:val="single" w:color="auto" w:sz="6" w:space="0"/>
              <w:right w:val="single" w:color="auto" w:sz="6" w:space="0"/>
            </w:tcBorders>
          </w:tcPr>
          <w:p w:rsidRPr="0010470A" w:rsidR="004E4964" w:rsidP="0010470A" w:rsidRDefault="004E4964" w14:paraId="11A9B4F1" w14:textId="77777777">
            <w:pPr>
              <w:keepNext w:val="0"/>
              <w:spacing w:after="0" w:line="360" w:lineRule="auto"/>
              <w:ind w:left="0"/>
              <w:rPr>
                <w:rFonts w:ascii="Times New Roman" w:hAnsi="Times New Roman" w:cs="Times New Roman"/>
              </w:rPr>
            </w:pPr>
            <w:r w:rsidRPr="0010470A">
              <w:rPr>
                <w:rFonts w:ascii="Times New Roman" w:hAnsi="Times New Roman" w:cs="Times New Roman"/>
              </w:rPr>
              <w:t>5.  TOTALS</w:t>
            </w:r>
          </w:p>
        </w:tc>
        <w:tc>
          <w:tcPr>
            <w:tcW w:w="2088" w:type="dxa"/>
            <w:tcBorders>
              <w:top w:val="single" w:color="auto" w:sz="6" w:space="0"/>
              <w:left w:val="nil"/>
              <w:bottom w:val="single" w:color="auto" w:sz="6" w:space="0"/>
              <w:right w:val="single" w:color="auto" w:sz="6" w:space="0"/>
            </w:tcBorders>
          </w:tcPr>
          <w:p w:rsidRPr="0010470A" w:rsidR="004E4964" w:rsidP="0010470A" w:rsidRDefault="004E4964" w14:paraId="368F2FEF" w14:textId="77777777">
            <w:pPr>
              <w:keepNext w:val="0"/>
              <w:spacing w:after="0" w:line="360" w:lineRule="auto"/>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2E2EA803" w14:textId="77777777">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4EF039CE" w14:textId="77777777">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70E66EF2" w14:textId="77777777">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CC5718" w:rsidR="004E4964" w:rsidP="0010470A" w:rsidRDefault="004E4964" w14:paraId="533B3552" w14:textId="77777777">
            <w:pPr>
              <w:keepNext w:val="0"/>
              <w:spacing w:after="0" w:line="360" w:lineRule="auto"/>
              <w:ind w:left="0"/>
              <w:rPr>
                <w:rFonts w:ascii="Times New Roman" w:hAnsi="Times New Roman" w:cs="Times New Roman"/>
              </w:rPr>
            </w:pPr>
            <w:r w:rsidRPr="00CC5718">
              <w:rPr>
                <w:rFonts w:ascii="Times New Roman" w:hAnsi="Times New Roman" w:cs="Times New Roman"/>
              </w:rPr>
              <w:t>$</w:t>
            </w:r>
          </w:p>
        </w:tc>
        <w:tc>
          <w:tcPr>
            <w:tcW w:w="2088" w:type="dxa"/>
            <w:tcBorders>
              <w:left w:val="nil"/>
              <w:bottom w:val="single" w:color="auto" w:sz="6" w:space="0"/>
              <w:right w:val="single" w:color="auto" w:sz="6" w:space="0"/>
            </w:tcBorders>
          </w:tcPr>
          <w:p w:rsidRPr="00CC5718" w:rsidR="004E4964" w:rsidP="0010470A" w:rsidRDefault="004E4964" w14:paraId="21796AED" w14:textId="77777777">
            <w:pPr>
              <w:keepNext w:val="0"/>
              <w:spacing w:after="0" w:line="360" w:lineRule="auto"/>
              <w:ind w:left="0"/>
              <w:rPr>
                <w:rFonts w:ascii="Times New Roman" w:hAnsi="Times New Roman" w:cs="Times New Roman"/>
              </w:rPr>
            </w:pPr>
            <w:r w:rsidRPr="00CC5718">
              <w:rPr>
                <w:rFonts w:ascii="Times New Roman" w:hAnsi="Times New Roman" w:cs="Times New Roman"/>
              </w:rPr>
              <w:t>$</w:t>
            </w:r>
          </w:p>
        </w:tc>
      </w:tr>
    </w:tbl>
    <w:p w:rsidRPr="001C648B" w:rsidR="001C648B" w:rsidP="001C648B" w:rsidRDefault="001C648B" w14:paraId="25A92B1A" w14:textId="77777777">
      <w:pPr>
        <w:keepNext w:val="0"/>
        <w:spacing w:after="0"/>
        <w:ind w:left="0"/>
        <w:jc w:val="center"/>
        <w:rPr>
          <w:rFonts w:ascii="Times New Roman" w:hAnsi="Times New Roman" w:cs="Times New Roman"/>
          <w:b/>
          <w:caps/>
          <w:sz w:val="16"/>
        </w:rPr>
      </w:pPr>
    </w:p>
    <w:p w:rsidRPr="001C648B" w:rsidR="004E4964" w:rsidP="001C648B" w:rsidRDefault="004E4964" w14:paraId="65E74BC6" w14:textId="77777777">
      <w:pPr>
        <w:keepNext w:val="0"/>
        <w:spacing w:after="0"/>
        <w:ind w:left="0"/>
        <w:jc w:val="center"/>
        <w:rPr>
          <w:rFonts w:ascii="Times New Roman" w:hAnsi="Times New Roman" w:cs="Times New Roman"/>
          <w:b/>
          <w:caps/>
          <w:sz w:val="16"/>
        </w:rPr>
      </w:pPr>
      <w:r w:rsidRPr="001C648B">
        <w:rPr>
          <w:rFonts w:ascii="Times New Roman" w:hAnsi="Times New Roman" w:cs="Times New Roman"/>
          <w:b/>
          <w:caps/>
          <w:sz w:val="16"/>
        </w:rPr>
        <w:t>section b -- BUDGET CATEGORIES</w:t>
      </w:r>
    </w:p>
    <w:p w:rsidRPr="001C648B" w:rsidR="004E4964" w:rsidP="001C648B" w:rsidRDefault="004E4964" w14:paraId="7552E822" w14:textId="77777777">
      <w:pPr>
        <w:keepNext w:val="0"/>
        <w:spacing w:after="0"/>
        <w:ind w:left="0"/>
        <w:jc w:val="center"/>
        <w:rPr>
          <w:rFonts w:ascii="Times New Roman" w:hAnsi="Times New Roman" w:cs="Times New Roman"/>
          <w:b/>
          <w:caps/>
          <w:sz w:val="16"/>
        </w:rPr>
      </w:pPr>
    </w:p>
    <w:tbl>
      <w:tblPr>
        <w:tblW w:w="0" w:type="auto"/>
        <w:tblLayout w:type="fixed"/>
        <w:tblLook w:val="0000" w:firstRow="0" w:lastRow="0" w:firstColumn="0" w:lastColumn="0" w:noHBand="0" w:noVBand="0"/>
      </w:tblPr>
      <w:tblGrid>
        <w:gridCol w:w="2088"/>
        <w:gridCol w:w="2088"/>
        <w:gridCol w:w="2088"/>
        <w:gridCol w:w="2088"/>
        <w:gridCol w:w="2088"/>
        <w:gridCol w:w="2088"/>
        <w:gridCol w:w="2088"/>
      </w:tblGrid>
      <w:tr w:rsidRPr="001C648B" w:rsidR="004E4964" w:rsidTr="004E4964" w14:paraId="0986C7A2" w14:textId="77777777">
        <w:tc>
          <w:tcPr>
            <w:tcW w:w="2088" w:type="dxa"/>
            <w:tcBorders>
              <w:top w:val="single" w:color="auto" w:sz="6" w:space="0"/>
              <w:left w:val="single" w:color="auto" w:sz="6" w:space="0"/>
            </w:tcBorders>
          </w:tcPr>
          <w:p w:rsidRPr="001C648B" w:rsidR="004E4964" w:rsidP="001C648B" w:rsidRDefault="004E4964" w14:paraId="08A04E33" w14:textId="77777777">
            <w:pPr>
              <w:keepNext w:val="0"/>
              <w:spacing w:after="0"/>
              <w:ind w:left="0"/>
              <w:rPr>
                <w:rFonts w:ascii="Times New Roman" w:hAnsi="Times New Roman" w:cs="Times New Roman"/>
                <w:sz w:val="19"/>
              </w:rPr>
            </w:pPr>
          </w:p>
        </w:tc>
        <w:tc>
          <w:tcPr>
            <w:tcW w:w="2088" w:type="dxa"/>
            <w:tcBorders>
              <w:top w:val="single" w:color="auto" w:sz="6" w:space="0"/>
            </w:tcBorders>
          </w:tcPr>
          <w:p w:rsidRPr="001C648B" w:rsidR="004E4964" w:rsidP="001C648B" w:rsidRDefault="004E4964" w14:paraId="08E4B919" w14:textId="77777777">
            <w:pPr>
              <w:keepNext w:val="0"/>
              <w:spacing w:after="0"/>
              <w:ind w:left="0"/>
              <w:rPr>
                <w:rFonts w:ascii="Times New Roman" w:hAnsi="Times New Roman" w:cs="Times New Roman"/>
                <w:sz w:val="19"/>
              </w:rPr>
            </w:pPr>
          </w:p>
        </w:tc>
        <w:tc>
          <w:tcPr>
            <w:tcW w:w="8352" w:type="dxa"/>
            <w:gridSpan w:val="4"/>
            <w:tcBorders>
              <w:top w:val="single" w:color="auto" w:sz="6" w:space="0"/>
              <w:left w:val="single" w:color="auto" w:sz="6" w:space="0"/>
              <w:bottom w:val="single" w:color="auto" w:sz="6" w:space="0"/>
              <w:right w:val="single" w:color="auto" w:sz="6" w:space="0"/>
            </w:tcBorders>
          </w:tcPr>
          <w:p w:rsidRPr="001C648B" w:rsidR="004E4964" w:rsidP="001C648B" w:rsidRDefault="004E4964" w14:paraId="499D9AE5"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GRANT PROGRAM, FUNCTION, OR ACTIVITY</w:t>
            </w:r>
          </w:p>
        </w:tc>
        <w:tc>
          <w:tcPr>
            <w:tcW w:w="2088" w:type="dxa"/>
            <w:tcBorders>
              <w:top w:val="single" w:color="auto" w:sz="6" w:space="0"/>
              <w:left w:val="nil"/>
              <w:right w:val="single" w:color="auto" w:sz="6" w:space="0"/>
            </w:tcBorders>
          </w:tcPr>
          <w:p w:rsidRPr="001C648B" w:rsidR="004E4964" w:rsidP="001C648B" w:rsidRDefault="004E4964" w14:paraId="3E4C207A"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TOTAL</w:t>
            </w:r>
          </w:p>
        </w:tc>
      </w:tr>
      <w:tr w:rsidRPr="001C648B" w:rsidR="004E4964" w:rsidTr="004E4964" w14:paraId="44E11128" w14:textId="77777777">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12A54721"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6.  Object Class Categories</w:t>
            </w:r>
          </w:p>
        </w:tc>
        <w:tc>
          <w:tcPr>
            <w:tcW w:w="2088" w:type="dxa"/>
            <w:tcBorders>
              <w:left w:val="nil"/>
            </w:tcBorders>
          </w:tcPr>
          <w:p w:rsidRPr="001C648B" w:rsidR="004E4964" w:rsidP="001C648B" w:rsidRDefault="004E4964" w14:paraId="69A67615"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(1)</w:t>
            </w:r>
          </w:p>
        </w:tc>
        <w:tc>
          <w:tcPr>
            <w:tcW w:w="2088" w:type="dxa"/>
            <w:tcBorders>
              <w:left w:val="single" w:color="auto" w:sz="6" w:space="0"/>
              <w:right w:val="single" w:color="auto" w:sz="6" w:space="0"/>
            </w:tcBorders>
          </w:tcPr>
          <w:p w:rsidRPr="001C648B" w:rsidR="004E4964" w:rsidP="001C648B" w:rsidRDefault="004E4964" w14:paraId="320CED34"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(2)</w:t>
            </w:r>
          </w:p>
        </w:tc>
        <w:tc>
          <w:tcPr>
            <w:tcW w:w="2088" w:type="dxa"/>
            <w:tcBorders>
              <w:top w:val="single" w:color="auto" w:sz="6" w:space="0"/>
              <w:left w:val="nil"/>
              <w:right w:val="single" w:color="auto" w:sz="6" w:space="0"/>
            </w:tcBorders>
          </w:tcPr>
          <w:p w:rsidRPr="001C648B" w:rsidR="004E4964" w:rsidP="001C648B" w:rsidRDefault="004E4964" w14:paraId="34F4BB1C"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(3)</w:t>
            </w:r>
          </w:p>
        </w:tc>
        <w:tc>
          <w:tcPr>
            <w:tcW w:w="2088" w:type="dxa"/>
            <w:tcBorders>
              <w:left w:val="nil"/>
              <w:bottom w:val="single" w:color="auto" w:sz="6" w:space="0"/>
              <w:right w:val="single" w:color="auto" w:sz="6" w:space="0"/>
            </w:tcBorders>
          </w:tcPr>
          <w:p w:rsidRPr="001C648B" w:rsidR="004E4964" w:rsidP="001C648B" w:rsidRDefault="004E4964" w14:paraId="2BBAE522"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(4)</w:t>
            </w:r>
          </w:p>
        </w:tc>
        <w:tc>
          <w:tcPr>
            <w:tcW w:w="2088" w:type="dxa"/>
            <w:tcBorders>
              <w:left w:val="nil"/>
              <w:right w:val="single" w:color="auto" w:sz="6" w:space="0"/>
            </w:tcBorders>
          </w:tcPr>
          <w:p w:rsidRPr="001C648B" w:rsidR="004E4964" w:rsidP="001C648B" w:rsidRDefault="004E4964" w14:paraId="3BF51987"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(5)</w:t>
            </w:r>
          </w:p>
        </w:tc>
      </w:tr>
      <w:tr w:rsidRPr="001C648B" w:rsidR="004E4964" w:rsidTr="00834CA7" w14:paraId="4B66DC37"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095BFF74"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a.  Personnel</w:t>
            </w:r>
          </w:p>
        </w:tc>
        <w:tc>
          <w:tcPr>
            <w:tcW w:w="2088" w:type="dxa"/>
            <w:tcBorders>
              <w:top w:val="single" w:color="auto" w:sz="6" w:space="0"/>
              <w:left w:val="nil"/>
            </w:tcBorders>
          </w:tcPr>
          <w:p w:rsidRPr="001C648B" w:rsidR="004E4964" w:rsidP="001C648B" w:rsidRDefault="004E4964" w14:paraId="2963C967"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color="auto" w:sz="6" w:space="0"/>
              <w:left w:val="single" w:color="auto" w:sz="6" w:space="0"/>
              <w:right w:val="single" w:color="auto" w:sz="6" w:space="0"/>
            </w:tcBorders>
          </w:tcPr>
          <w:p w:rsidRPr="001C648B" w:rsidR="004E4964" w:rsidP="001C648B" w:rsidRDefault="004E4964" w14:paraId="74323A19"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color="auto" w:sz="6" w:space="0"/>
              <w:left w:val="nil"/>
              <w:right w:val="single" w:color="auto" w:sz="6" w:space="0"/>
            </w:tcBorders>
          </w:tcPr>
          <w:p w:rsidRPr="001C648B" w:rsidR="004E4964" w:rsidP="001C648B" w:rsidRDefault="004E4964" w14:paraId="45EBCE70"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right w:val="single" w:color="auto" w:sz="6" w:space="0"/>
            </w:tcBorders>
          </w:tcPr>
          <w:p w:rsidRPr="001C648B" w:rsidR="004E4964" w:rsidP="001C648B" w:rsidRDefault="004E4964" w14:paraId="025B742F"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color="auto" w:sz="6" w:space="0"/>
              <w:left w:val="nil"/>
              <w:right w:val="single" w:color="auto" w:sz="6" w:space="0"/>
            </w:tcBorders>
          </w:tcPr>
          <w:p w:rsidRPr="001C648B" w:rsidR="004E4964" w:rsidP="001C648B" w:rsidRDefault="004E4964" w14:paraId="0984EC38"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r w:rsidRPr="001C648B" w:rsidR="004E4964" w:rsidTr="00834CA7" w14:paraId="75F29854"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441AF978"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b.  Fringe Benefits</w:t>
            </w:r>
          </w:p>
        </w:tc>
        <w:tc>
          <w:tcPr>
            <w:tcW w:w="2088" w:type="dxa"/>
            <w:tcBorders>
              <w:top w:val="single" w:color="auto" w:sz="6" w:space="0"/>
              <w:left w:val="nil"/>
              <w:bottom w:val="single" w:color="auto" w:sz="6" w:space="0"/>
            </w:tcBorders>
          </w:tcPr>
          <w:p w:rsidRPr="001C648B" w:rsidR="004E4964" w:rsidP="001C648B" w:rsidRDefault="004E4964" w14:paraId="59E156CB"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34CBA0A9" w14:textId="77777777">
            <w:pPr>
              <w:keepNext w:val="0"/>
              <w:spacing w:after="0"/>
              <w:ind w:left="0"/>
              <w:rPr>
                <w:rFonts w:ascii="Times New Roman" w:hAnsi="Times New Roman" w:cs="Times New Roman"/>
                <w:sz w:val="19"/>
              </w:rPr>
            </w:pPr>
          </w:p>
        </w:tc>
        <w:tc>
          <w:tcPr>
            <w:tcW w:w="2088" w:type="dxa"/>
            <w:tcBorders>
              <w:top w:val="single" w:color="auto" w:sz="6" w:space="0"/>
              <w:left w:val="nil"/>
              <w:bottom w:val="single" w:color="auto" w:sz="6" w:space="0"/>
              <w:right w:val="single" w:color="auto" w:sz="6" w:space="0"/>
            </w:tcBorders>
          </w:tcPr>
          <w:p w:rsidRPr="001C648B" w:rsidR="004E4964" w:rsidP="001C648B" w:rsidRDefault="004E4964" w14:paraId="02DF30FD"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47671939" w14:textId="77777777">
            <w:pPr>
              <w:keepNext w:val="0"/>
              <w:spacing w:after="0"/>
              <w:ind w:left="0"/>
              <w:rPr>
                <w:rFonts w:ascii="Times New Roman" w:hAnsi="Times New Roman" w:cs="Times New Roman"/>
                <w:sz w:val="19"/>
              </w:rPr>
            </w:pPr>
          </w:p>
        </w:tc>
        <w:tc>
          <w:tcPr>
            <w:tcW w:w="2088" w:type="dxa"/>
            <w:tcBorders>
              <w:top w:val="single" w:color="auto" w:sz="6" w:space="0"/>
              <w:left w:val="nil"/>
              <w:bottom w:val="single" w:color="auto" w:sz="6" w:space="0"/>
              <w:right w:val="single" w:color="auto" w:sz="6" w:space="0"/>
            </w:tcBorders>
          </w:tcPr>
          <w:p w:rsidRPr="001C648B" w:rsidR="004E4964" w:rsidP="001C648B" w:rsidRDefault="004E4964" w14:paraId="593F8C34" w14:textId="77777777">
            <w:pPr>
              <w:keepNext w:val="0"/>
              <w:spacing w:after="0"/>
              <w:ind w:left="0"/>
              <w:rPr>
                <w:rFonts w:ascii="Times New Roman" w:hAnsi="Times New Roman" w:cs="Times New Roman"/>
                <w:sz w:val="19"/>
              </w:rPr>
            </w:pPr>
          </w:p>
        </w:tc>
      </w:tr>
      <w:tr w:rsidRPr="001C648B" w:rsidR="004E4964" w:rsidTr="00834CA7" w14:paraId="585F52CC"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76CACEDD"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c.  Travel</w:t>
            </w:r>
          </w:p>
        </w:tc>
        <w:tc>
          <w:tcPr>
            <w:tcW w:w="2088" w:type="dxa"/>
            <w:tcBorders>
              <w:left w:val="nil"/>
              <w:bottom w:val="single" w:color="auto" w:sz="6" w:space="0"/>
            </w:tcBorders>
          </w:tcPr>
          <w:p w:rsidRPr="001C648B" w:rsidR="004E4964" w:rsidP="001C648B" w:rsidRDefault="004E4964" w14:paraId="5D6EFA55"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05866713"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102CEF5D"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26E783C0"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1AB622BC" w14:textId="77777777">
            <w:pPr>
              <w:keepNext w:val="0"/>
              <w:spacing w:after="0"/>
              <w:ind w:left="0"/>
              <w:rPr>
                <w:rFonts w:ascii="Times New Roman" w:hAnsi="Times New Roman" w:cs="Times New Roman"/>
                <w:sz w:val="19"/>
              </w:rPr>
            </w:pPr>
          </w:p>
        </w:tc>
      </w:tr>
      <w:tr w:rsidRPr="001C648B" w:rsidR="004E4964" w:rsidTr="00834CA7" w14:paraId="0407A0F8"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5BF84768"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d.  Equipment</w:t>
            </w:r>
          </w:p>
        </w:tc>
        <w:tc>
          <w:tcPr>
            <w:tcW w:w="2088" w:type="dxa"/>
            <w:tcBorders>
              <w:left w:val="nil"/>
              <w:bottom w:val="single" w:color="auto" w:sz="6" w:space="0"/>
            </w:tcBorders>
          </w:tcPr>
          <w:p w:rsidRPr="001C648B" w:rsidR="004E4964" w:rsidP="001C648B" w:rsidRDefault="004E4964" w14:paraId="5ED83ED1"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28EEB031"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67EA2097"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1BF12410"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0D01402C" w14:textId="77777777">
            <w:pPr>
              <w:keepNext w:val="0"/>
              <w:spacing w:after="0"/>
              <w:ind w:left="0"/>
              <w:rPr>
                <w:rFonts w:ascii="Times New Roman" w:hAnsi="Times New Roman" w:cs="Times New Roman"/>
                <w:sz w:val="19"/>
              </w:rPr>
            </w:pPr>
          </w:p>
        </w:tc>
      </w:tr>
      <w:tr w:rsidRPr="001C648B" w:rsidR="004E4964" w:rsidTr="00834CA7" w14:paraId="26B7B8CD"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33B6FA6C"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e.  Supplies</w:t>
            </w:r>
          </w:p>
        </w:tc>
        <w:tc>
          <w:tcPr>
            <w:tcW w:w="2088" w:type="dxa"/>
            <w:tcBorders>
              <w:left w:val="nil"/>
              <w:bottom w:val="single" w:color="auto" w:sz="6" w:space="0"/>
            </w:tcBorders>
          </w:tcPr>
          <w:p w:rsidRPr="001C648B" w:rsidR="004E4964" w:rsidP="001C648B" w:rsidRDefault="004E4964" w14:paraId="0DB1E125"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7C170F18"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1BAB16F0"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0D9BBB8C"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2A76B2D7" w14:textId="77777777">
            <w:pPr>
              <w:keepNext w:val="0"/>
              <w:spacing w:after="0"/>
              <w:ind w:left="0"/>
              <w:rPr>
                <w:rFonts w:ascii="Times New Roman" w:hAnsi="Times New Roman" w:cs="Times New Roman"/>
                <w:sz w:val="19"/>
              </w:rPr>
            </w:pPr>
          </w:p>
        </w:tc>
      </w:tr>
      <w:tr w:rsidRPr="001C648B" w:rsidR="004E4964" w:rsidTr="00834CA7" w14:paraId="2B10BEDC"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71394A04"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f.  Contractual</w:t>
            </w:r>
          </w:p>
        </w:tc>
        <w:tc>
          <w:tcPr>
            <w:tcW w:w="2088" w:type="dxa"/>
            <w:tcBorders>
              <w:left w:val="nil"/>
              <w:bottom w:val="single" w:color="auto" w:sz="6" w:space="0"/>
            </w:tcBorders>
          </w:tcPr>
          <w:p w:rsidRPr="001C648B" w:rsidR="004E4964" w:rsidP="001C648B" w:rsidRDefault="004E4964" w14:paraId="3DD96879"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5889CEE2"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39D2A7A4"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61761BDD"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0B17CC99" w14:textId="77777777">
            <w:pPr>
              <w:keepNext w:val="0"/>
              <w:spacing w:after="0"/>
              <w:ind w:left="0"/>
              <w:rPr>
                <w:rFonts w:ascii="Times New Roman" w:hAnsi="Times New Roman" w:cs="Times New Roman"/>
                <w:sz w:val="19"/>
              </w:rPr>
            </w:pPr>
          </w:p>
        </w:tc>
      </w:tr>
      <w:tr w:rsidRPr="001C648B" w:rsidR="004E4964" w:rsidTr="00834CA7" w14:paraId="049F86CB"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3C76B705"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g.  Construction</w:t>
            </w:r>
          </w:p>
        </w:tc>
        <w:tc>
          <w:tcPr>
            <w:tcW w:w="2088" w:type="dxa"/>
            <w:tcBorders>
              <w:left w:val="nil"/>
              <w:bottom w:val="single" w:color="auto" w:sz="6" w:space="0"/>
            </w:tcBorders>
          </w:tcPr>
          <w:p w:rsidRPr="001C648B" w:rsidR="004E4964" w:rsidP="001C648B" w:rsidRDefault="004E4964" w14:paraId="3157FE07"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17B929C3"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3583E1CD"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1F7A45A6"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30CEB26B" w14:textId="77777777">
            <w:pPr>
              <w:keepNext w:val="0"/>
              <w:spacing w:after="0"/>
              <w:ind w:left="0"/>
              <w:rPr>
                <w:rFonts w:ascii="Times New Roman" w:hAnsi="Times New Roman" w:cs="Times New Roman"/>
                <w:sz w:val="19"/>
              </w:rPr>
            </w:pPr>
          </w:p>
        </w:tc>
      </w:tr>
      <w:tr w:rsidRPr="001C648B" w:rsidR="004E4964" w:rsidTr="00834CA7" w14:paraId="5BDE3426"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7702DE01"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h.  Other</w:t>
            </w:r>
          </w:p>
        </w:tc>
        <w:tc>
          <w:tcPr>
            <w:tcW w:w="2088" w:type="dxa"/>
            <w:tcBorders>
              <w:left w:val="nil"/>
              <w:bottom w:val="single" w:color="auto" w:sz="6" w:space="0"/>
            </w:tcBorders>
          </w:tcPr>
          <w:p w:rsidRPr="001C648B" w:rsidR="004E4964" w:rsidP="001C648B" w:rsidRDefault="004E4964" w14:paraId="440BB869"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10AE6B4A"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0E56B2E1"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2F190FAC"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6F7AFA38" w14:textId="77777777">
            <w:pPr>
              <w:keepNext w:val="0"/>
              <w:spacing w:after="0"/>
              <w:ind w:left="0"/>
              <w:rPr>
                <w:rFonts w:ascii="Times New Roman" w:hAnsi="Times New Roman" w:cs="Times New Roman"/>
                <w:sz w:val="19"/>
              </w:rPr>
            </w:pPr>
          </w:p>
        </w:tc>
      </w:tr>
      <w:tr w:rsidRPr="001C648B" w:rsidR="004E4964" w:rsidTr="00834CA7" w14:paraId="4E638C1D"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76836EBE"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i.  Total Direct Charges (sum of 6a-6h)</w:t>
            </w:r>
          </w:p>
        </w:tc>
        <w:tc>
          <w:tcPr>
            <w:tcW w:w="2088" w:type="dxa"/>
            <w:tcBorders>
              <w:left w:val="nil"/>
              <w:bottom w:val="single" w:color="auto" w:sz="6" w:space="0"/>
            </w:tcBorders>
          </w:tcPr>
          <w:p w:rsidRPr="001C648B" w:rsidR="004E4964" w:rsidP="001C648B" w:rsidRDefault="004E4964" w14:paraId="2B3C602B"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46420FE3"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6F684F21"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0FB092C3" w14:textId="77777777">
            <w:pPr>
              <w:keepNext w:val="0"/>
              <w:spacing w:after="0"/>
              <w:ind w:left="0"/>
              <w:rPr>
                <w:rFonts w:ascii="Times New Roman" w:hAnsi="Times New Roman" w:cs="Times New Roman"/>
                <w:sz w:val="19"/>
              </w:rPr>
            </w:pPr>
          </w:p>
        </w:tc>
        <w:tc>
          <w:tcPr>
            <w:tcW w:w="2088" w:type="dxa"/>
            <w:tcBorders>
              <w:left w:val="nil"/>
              <w:bottom w:val="single" w:color="auto" w:sz="6" w:space="0"/>
              <w:right w:val="single" w:color="auto" w:sz="6" w:space="0"/>
            </w:tcBorders>
          </w:tcPr>
          <w:p w:rsidRPr="001C648B" w:rsidR="004E4964" w:rsidP="001C648B" w:rsidRDefault="004E4964" w14:paraId="03FAFA5E" w14:textId="77777777">
            <w:pPr>
              <w:keepNext w:val="0"/>
              <w:spacing w:after="0"/>
              <w:ind w:left="0"/>
              <w:rPr>
                <w:rFonts w:ascii="Times New Roman" w:hAnsi="Times New Roman" w:cs="Times New Roman"/>
                <w:sz w:val="19"/>
              </w:rPr>
            </w:pPr>
          </w:p>
        </w:tc>
      </w:tr>
      <w:tr w:rsidRPr="001C648B" w:rsidR="004E4964" w:rsidTr="00834CA7" w14:paraId="46C1CEBA" w14:textId="77777777">
        <w:trPr>
          <w:trHeight w:val="317" w:hRule="exact"/>
        </w:trPr>
        <w:tc>
          <w:tcPr>
            <w:tcW w:w="4176" w:type="dxa"/>
            <w:gridSpan w:val="2"/>
            <w:tcBorders>
              <w:top w:val="single" w:color="auto" w:sz="6" w:space="0"/>
              <w:left w:val="single" w:color="auto" w:sz="6" w:space="0"/>
              <w:right w:val="single" w:color="auto" w:sz="6" w:space="0"/>
            </w:tcBorders>
          </w:tcPr>
          <w:p w:rsidRPr="001C648B" w:rsidR="004E4964" w:rsidP="001C648B" w:rsidRDefault="004E4964" w14:paraId="5C031591"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j.  Indirect Charges</w:t>
            </w:r>
          </w:p>
        </w:tc>
        <w:tc>
          <w:tcPr>
            <w:tcW w:w="2088" w:type="dxa"/>
            <w:tcBorders>
              <w:left w:val="nil"/>
            </w:tcBorders>
          </w:tcPr>
          <w:p w:rsidRPr="001C648B" w:rsidR="004E4964" w:rsidP="001C648B" w:rsidRDefault="004E4964" w14:paraId="7D5F3E21" w14:textId="77777777">
            <w:pPr>
              <w:keepNext w:val="0"/>
              <w:spacing w:after="0"/>
              <w:ind w:left="0"/>
              <w:rPr>
                <w:rFonts w:ascii="Times New Roman" w:hAnsi="Times New Roman" w:cs="Times New Roman"/>
                <w:sz w:val="19"/>
              </w:rPr>
            </w:pPr>
          </w:p>
        </w:tc>
        <w:tc>
          <w:tcPr>
            <w:tcW w:w="2088" w:type="dxa"/>
            <w:tcBorders>
              <w:top w:val="single" w:color="auto" w:sz="6" w:space="0"/>
              <w:left w:val="single" w:color="auto" w:sz="6" w:space="0"/>
              <w:right w:val="single" w:color="auto" w:sz="6" w:space="0"/>
            </w:tcBorders>
          </w:tcPr>
          <w:p w:rsidRPr="001C648B" w:rsidR="004E4964" w:rsidP="001C648B" w:rsidRDefault="004E4964" w14:paraId="49DF6BC1" w14:textId="77777777">
            <w:pPr>
              <w:keepNext w:val="0"/>
              <w:spacing w:after="0"/>
              <w:ind w:left="0"/>
              <w:rPr>
                <w:rFonts w:ascii="Times New Roman" w:hAnsi="Times New Roman" w:cs="Times New Roman"/>
                <w:sz w:val="19"/>
              </w:rPr>
            </w:pPr>
          </w:p>
        </w:tc>
        <w:tc>
          <w:tcPr>
            <w:tcW w:w="2088" w:type="dxa"/>
            <w:tcBorders>
              <w:left w:val="nil"/>
              <w:right w:val="single" w:color="auto" w:sz="6" w:space="0"/>
            </w:tcBorders>
          </w:tcPr>
          <w:p w:rsidRPr="001C648B" w:rsidR="004E4964" w:rsidP="001C648B" w:rsidRDefault="004E4964" w14:paraId="1B359705" w14:textId="77777777">
            <w:pPr>
              <w:keepNext w:val="0"/>
              <w:spacing w:after="0"/>
              <w:ind w:left="0"/>
              <w:rPr>
                <w:rFonts w:ascii="Times New Roman" w:hAnsi="Times New Roman" w:cs="Times New Roman"/>
                <w:sz w:val="19"/>
              </w:rPr>
            </w:pPr>
          </w:p>
        </w:tc>
        <w:tc>
          <w:tcPr>
            <w:tcW w:w="2088" w:type="dxa"/>
            <w:tcBorders>
              <w:top w:val="single" w:color="auto" w:sz="6" w:space="0"/>
              <w:left w:val="nil"/>
              <w:right w:val="single" w:color="auto" w:sz="6" w:space="0"/>
            </w:tcBorders>
          </w:tcPr>
          <w:p w:rsidRPr="001C648B" w:rsidR="004E4964" w:rsidP="001C648B" w:rsidRDefault="004E4964" w14:paraId="71EF4E5D" w14:textId="77777777">
            <w:pPr>
              <w:keepNext w:val="0"/>
              <w:spacing w:after="0"/>
              <w:ind w:left="0"/>
              <w:rPr>
                <w:rFonts w:ascii="Times New Roman" w:hAnsi="Times New Roman" w:cs="Times New Roman"/>
                <w:sz w:val="19"/>
              </w:rPr>
            </w:pPr>
          </w:p>
        </w:tc>
        <w:tc>
          <w:tcPr>
            <w:tcW w:w="2088" w:type="dxa"/>
            <w:tcBorders>
              <w:left w:val="nil"/>
              <w:right w:val="single" w:color="auto" w:sz="6" w:space="0"/>
            </w:tcBorders>
          </w:tcPr>
          <w:p w:rsidRPr="001C648B" w:rsidR="004E4964" w:rsidP="001C648B" w:rsidRDefault="004E4964" w14:paraId="049E44CB" w14:textId="77777777">
            <w:pPr>
              <w:keepNext w:val="0"/>
              <w:spacing w:after="0"/>
              <w:ind w:left="0"/>
              <w:rPr>
                <w:rFonts w:ascii="Times New Roman" w:hAnsi="Times New Roman" w:cs="Times New Roman"/>
                <w:sz w:val="19"/>
              </w:rPr>
            </w:pPr>
          </w:p>
        </w:tc>
      </w:tr>
      <w:tr w:rsidRPr="001C648B" w:rsidR="004E4964" w:rsidTr="0041330F" w14:paraId="1DD890B3" w14:textId="77777777">
        <w:trPr>
          <w:trHeight w:val="346" w:hRule="exact"/>
        </w:trPr>
        <w:tc>
          <w:tcPr>
            <w:tcW w:w="4176" w:type="dxa"/>
            <w:gridSpan w:val="2"/>
            <w:tcBorders>
              <w:top w:val="single" w:color="auto" w:sz="6" w:space="0"/>
              <w:left w:val="single" w:color="auto" w:sz="6" w:space="0"/>
              <w:bottom w:val="single" w:color="auto" w:sz="24" w:space="0"/>
              <w:right w:val="single" w:color="auto" w:sz="6" w:space="0"/>
            </w:tcBorders>
          </w:tcPr>
          <w:p w:rsidRPr="001C648B" w:rsidR="004E4964" w:rsidP="001C648B" w:rsidRDefault="004E4964" w14:paraId="14248B24"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k.  TOTALS (sum of 6i and 6j)</w:t>
            </w:r>
          </w:p>
        </w:tc>
        <w:tc>
          <w:tcPr>
            <w:tcW w:w="2088" w:type="dxa"/>
            <w:tcBorders>
              <w:top w:val="single" w:color="auto" w:sz="6" w:space="0"/>
              <w:left w:val="nil"/>
              <w:bottom w:val="single" w:color="auto" w:sz="24" w:space="0"/>
            </w:tcBorders>
          </w:tcPr>
          <w:p w:rsidRPr="001C648B" w:rsidR="004E4964" w:rsidP="001C648B" w:rsidRDefault="004E4964" w14:paraId="58FAA830"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color="auto" w:sz="6" w:space="0"/>
              <w:left w:val="single" w:color="auto" w:sz="6" w:space="0"/>
              <w:bottom w:val="single" w:color="auto" w:sz="24" w:space="0"/>
              <w:right w:val="single" w:color="auto" w:sz="6" w:space="0"/>
            </w:tcBorders>
          </w:tcPr>
          <w:p w:rsidRPr="001C648B" w:rsidR="004E4964" w:rsidP="001C648B" w:rsidRDefault="004E4964" w14:paraId="2313178D"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color="auto" w:sz="6" w:space="0"/>
              <w:left w:val="nil"/>
              <w:bottom w:val="single" w:color="auto" w:sz="24" w:space="0"/>
              <w:right w:val="single" w:color="auto" w:sz="6" w:space="0"/>
            </w:tcBorders>
          </w:tcPr>
          <w:p w:rsidRPr="001C648B" w:rsidR="004E4964" w:rsidP="001C648B" w:rsidRDefault="004E4964" w14:paraId="2E7B3518"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color="auto" w:sz="6" w:space="0"/>
              <w:left w:val="nil"/>
              <w:bottom w:val="single" w:color="auto" w:sz="24" w:space="0"/>
              <w:right w:val="single" w:color="auto" w:sz="6" w:space="0"/>
            </w:tcBorders>
          </w:tcPr>
          <w:p w:rsidRPr="001C648B" w:rsidR="004E4964" w:rsidP="001C648B" w:rsidRDefault="004E4964" w14:paraId="47B0AE63"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top w:val="single" w:color="auto" w:sz="6" w:space="0"/>
              <w:left w:val="nil"/>
              <w:bottom w:val="single" w:color="auto" w:sz="24" w:space="0"/>
              <w:right w:val="single" w:color="auto" w:sz="6" w:space="0"/>
            </w:tcBorders>
          </w:tcPr>
          <w:p w:rsidRPr="001C648B" w:rsidR="004E4964" w:rsidP="001C648B" w:rsidRDefault="004E4964" w14:paraId="601EEF8B"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r w:rsidRPr="001C648B" w:rsidR="004E4964" w:rsidTr="00183675" w14:paraId="2929CCB3" w14:textId="77777777">
        <w:trPr>
          <w:trHeight w:val="273"/>
        </w:trPr>
        <w:tc>
          <w:tcPr>
            <w:tcW w:w="4176" w:type="dxa"/>
            <w:gridSpan w:val="2"/>
            <w:tcBorders>
              <w:left w:val="single" w:color="auto" w:sz="6" w:space="0"/>
              <w:bottom w:val="single" w:color="auto" w:sz="6" w:space="0"/>
              <w:right w:val="single" w:color="auto" w:sz="6" w:space="0"/>
            </w:tcBorders>
          </w:tcPr>
          <w:p w:rsidRPr="001C648B" w:rsidR="004E4964" w:rsidP="001C648B" w:rsidRDefault="004E4964" w14:paraId="1833D768"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7.  Program Income</w:t>
            </w:r>
          </w:p>
        </w:tc>
        <w:tc>
          <w:tcPr>
            <w:tcW w:w="2088" w:type="dxa"/>
            <w:tcBorders>
              <w:left w:val="nil"/>
              <w:bottom w:val="single" w:color="auto" w:sz="6" w:space="0"/>
            </w:tcBorders>
          </w:tcPr>
          <w:p w:rsidRPr="001C648B" w:rsidR="004E4964" w:rsidP="001C648B" w:rsidRDefault="004E4964" w14:paraId="17DB62FC"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single" w:color="auto" w:sz="6" w:space="0"/>
              <w:bottom w:val="single" w:color="auto" w:sz="6" w:space="0"/>
              <w:right w:val="single" w:color="auto" w:sz="6" w:space="0"/>
            </w:tcBorders>
          </w:tcPr>
          <w:p w:rsidRPr="001C648B" w:rsidR="004E4964" w:rsidP="001C648B" w:rsidRDefault="004E4964" w14:paraId="56712BD9"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color="auto" w:sz="6" w:space="0"/>
              <w:right w:val="single" w:color="auto" w:sz="6" w:space="0"/>
            </w:tcBorders>
          </w:tcPr>
          <w:p w:rsidRPr="001C648B" w:rsidR="004E4964" w:rsidP="001C648B" w:rsidRDefault="004E4964" w14:paraId="4EABF68D"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color="auto" w:sz="6" w:space="0"/>
              <w:right w:val="single" w:color="auto" w:sz="6" w:space="0"/>
            </w:tcBorders>
          </w:tcPr>
          <w:p w:rsidRPr="001C648B" w:rsidR="004E4964" w:rsidP="001C648B" w:rsidRDefault="004E4964" w14:paraId="361E6D71"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c>
          <w:tcPr>
            <w:tcW w:w="2088" w:type="dxa"/>
            <w:tcBorders>
              <w:left w:val="nil"/>
              <w:bottom w:val="single" w:color="auto" w:sz="6" w:space="0"/>
              <w:right w:val="single" w:color="auto" w:sz="6" w:space="0"/>
            </w:tcBorders>
          </w:tcPr>
          <w:p w:rsidRPr="001C648B" w:rsidR="004E4964" w:rsidP="001C648B" w:rsidRDefault="004E4964" w14:paraId="4859694F" w14:textId="77777777">
            <w:pPr>
              <w:keepNext w:val="0"/>
              <w:spacing w:after="0"/>
              <w:ind w:left="0"/>
              <w:rPr>
                <w:rFonts w:ascii="Times New Roman" w:hAnsi="Times New Roman" w:cs="Times New Roman"/>
                <w:sz w:val="19"/>
              </w:rPr>
            </w:pPr>
            <w:r w:rsidRPr="001C648B">
              <w:rPr>
                <w:rFonts w:ascii="Times New Roman" w:hAnsi="Times New Roman" w:cs="Times New Roman"/>
                <w:sz w:val="19"/>
              </w:rPr>
              <w:t>$</w:t>
            </w:r>
          </w:p>
        </w:tc>
      </w:tr>
    </w:tbl>
    <w:p w:rsidRPr="001C648B" w:rsidR="004E4964" w:rsidP="001C648B" w:rsidRDefault="004E4964" w14:paraId="439EB011" w14:textId="77777777">
      <w:pPr>
        <w:keepNext w:val="0"/>
        <w:spacing w:after="0"/>
        <w:ind w:left="0"/>
        <w:jc w:val="right"/>
        <w:rPr>
          <w:rFonts w:ascii="Times New Roman" w:hAnsi="Times New Roman" w:cs="Times New Roman"/>
          <w:sz w:val="16"/>
        </w:rPr>
      </w:pPr>
      <w:r w:rsidRPr="001C648B">
        <w:rPr>
          <w:rFonts w:ascii="Times New Roman" w:hAnsi="Times New Roman" w:cs="Times New Roman"/>
          <w:sz w:val="16"/>
        </w:rPr>
        <w:t>Authorized for Local Reproduction                                                                                                  Standard Form 424A (</w:t>
      </w:r>
      <w:r w:rsidRPr="001C648B" w:rsidR="00183675">
        <w:rPr>
          <w:rFonts w:ascii="Times New Roman" w:hAnsi="Times New Roman" w:cs="Times New Roman"/>
          <w:sz w:val="16"/>
        </w:rPr>
        <w:t>Rev. 7-97</w:t>
      </w:r>
      <w:r w:rsidRPr="001C648B">
        <w:rPr>
          <w:rFonts w:ascii="Times New Roman" w:hAnsi="Times New Roman" w:cs="Times New Roman"/>
          <w:sz w:val="16"/>
        </w:rPr>
        <w:t>)</w:t>
      </w:r>
    </w:p>
    <w:p w:rsidRPr="001C648B" w:rsidR="004E4964" w:rsidP="001C648B" w:rsidRDefault="004E4964" w14:paraId="39D54921" w14:textId="0C697857">
      <w:pPr>
        <w:keepNext w:val="0"/>
        <w:spacing w:after="0"/>
        <w:ind w:left="0"/>
        <w:jc w:val="right"/>
        <w:rPr>
          <w:rFonts w:ascii="Times New Roman" w:hAnsi="Times New Roman" w:cs="Times New Roman"/>
          <w:sz w:val="16"/>
        </w:rPr>
      </w:pPr>
      <w:r w:rsidRPr="001C648B">
        <w:rPr>
          <w:rFonts w:ascii="Times New Roman" w:hAnsi="Times New Roman" w:cs="Times New Roman"/>
          <w:sz w:val="16"/>
        </w:rPr>
        <w:t xml:space="preserve">Prescribed by OMB </w:t>
      </w:r>
      <w:r w:rsidR="00DE582D">
        <w:rPr>
          <w:rFonts w:ascii="Times New Roman" w:hAnsi="Times New Roman" w:cs="Times New Roman"/>
          <w:sz w:val="16"/>
        </w:rPr>
        <w:t>Circular A-102 P</w:t>
      </w:r>
      <w:r w:rsidRPr="001C648B" w:rsidR="00183675">
        <w:rPr>
          <w:rFonts w:ascii="Times New Roman" w:hAnsi="Times New Roman" w:cs="Times New Roman"/>
          <w:sz w:val="16"/>
        </w:rPr>
        <w:t>age 1</w:t>
      </w:r>
    </w:p>
    <w:p w:rsidRPr="001C648B" w:rsidR="004E4964" w:rsidP="001C648B" w:rsidRDefault="004E4964" w14:paraId="46633F5E" w14:textId="77777777">
      <w:pPr>
        <w:keepNext w:val="0"/>
        <w:spacing w:after="0"/>
        <w:ind w:left="0"/>
        <w:jc w:val="right"/>
        <w:rPr>
          <w:rFonts w:ascii="Times New Roman" w:hAnsi="Times New Roman" w:cs="Times New Roman"/>
          <w:sz w:val="16"/>
        </w:rPr>
        <w:sectPr w:rsidRPr="001C648B" w:rsidR="004E4964" w:rsidSect="00743DBE">
          <w:headerReference w:type="even" r:id="rId75"/>
          <w:headerReference w:type="default" r:id="rId76"/>
          <w:footerReference w:type="even" r:id="rId77"/>
          <w:footerReference w:type="default" r:id="rId78"/>
          <w:headerReference w:type="first" r:id="rId79"/>
          <w:pgSz w:w="15840" w:h="12240" w:orient="landscape" w:code="1"/>
          <w:pgMar w:top="576" w:right="720" w:bottom="360" w:left="720" w:header="0" w:footer="72" w:gutter="0"/>
          <w:cols w:space="720"/>
          <w:docGrid w:linePitch="272"/>
        </w:sectPr>
      </w:pPr>
    </w:p>
    <w:p w:rsidRPr="002C5466" w:rsidR="004E4964" w:rsidP="002C5466" w:rsidRDefault="004E4964" w14:paraId="6882E4D1" w14:textId="77777777">
      <w:pPr>
        <w:pStyle w:val="Heading1"/>
        <w:spacing w:after="0"/>
        <w:jc w:val="left"/>
        <w:rPr>
          <w:rFonts w:ascii="Times New Roman" w:hAnsi="Times New Roman" w:cs="Times New Roman"/>
          <w:sz w:val="20"/>
        </w:rPr>
        <w:sectPr w:rsidRPr="002C5466" w:rsidR="004E4964" w:rsidSect="00743DBE">
          <w:pgSz w:w="12240" w:h="15840" w:code="1"/>
          <w:pgMar w:top="1440" w:right="1440" w:bottom="1440" w:left="1440" w:header="720" w:footer="720" w:gutter="0"/>
          <w:cols w:space="648" w:num="2"/>
        </w:sectPr>
      </w:pPr>
      <w:bookmarkStart w:name="_Toc5799165" w:id="142"/>
      <w:r w:rsidRPr="002C5466">
        <w:rPr>
          <w:rFonts w:ascii="Times New Roman" w:hAnsi="Times New Roman" w:cs="Times New Roman"/>
          <w:sz w:val="20"/>
        </w:rPr>
        <w:lastRenderedPageBreak/>
        <w:t>INSTRUCTIONS FOR THE SF-424A</w:t>
      </w:r>
      <w:bookmarkEnd w:id="142"/>
    </w:p>
    <w:p w:rsidRPr="00AD7C81" w:rsidR="004E4964" w:rsidP="002C5466" w:rsidRDefault="004E4964" w14:paraId="009126CE" w14:textId="77777777">
      <w:pPr>
        <w:keepNext w:val="0"/>
        <w:spacing w:after="0" w:line="200" w:lineRule="exact"/>
        <w:ind w:left="0"/>
        <w:rPr>
          <w:rFonts w:ascii="Times New Roman" w:hAnsi="Times New Roman" w:cs="Times New Roman"/>
          <w:caps/>
        </w:rPr>
      </w:pPr>
    </w:p>
    <w:p w:rsidRPr="00AD7C81" w:rsidR="004E4964" w:rsidP="002C5466" w:rsidRDefault="004E4964" w14:paraId="5B8A707F" w14:textId="77777777">
      <w:pPr>
        <w:keepNext w:val="0"/>
        <w:spacing w:after="0" w:line="200" w:lineRule="exact"/>
        <w:ind w:left="0"/>
        <w:rPr>
          <w:rFonts w:ascii="Times New Roman" w:hAnsi="Times New Roman" w:cs="Times New Roman"/>
          <w:caps/>
        </w:rPr>
      </w:pPr>
    </w:p>
    <w:p w:rsidR="002C5466" w:rsidP="002C5466" w:rsidRDefault="004E4964" w14:paraId="690A92CD" w14:textId="77777777">
      <w:pPr>
        <w:keepNext w:val="0"/>
        <w:spacing w:after="0" w:line="200" w:lineRule="exact"/>
        <w:ind w:left="0"/>
        <w:rPr>
          <w:rFonts w:ascii="Times New Roman" w:hAnsi="Times New Roman" w:cs="Times New Roman"/>
          <w:b/>
        </w:rPr>
      </w:pPr>
      <w:r w:rsidRPr="002C5466">
        <w:rPr>
          <w:rFonts w:ascii="Times New Roman" w:hAnsi="Times New Roman" w:cs="Times New Roman"/>
          <w:b/>
        </w:rPr>
        <w:t>General Instructions</w:t>
      </w:r>
    </w:p>
    <w:p w:rsidR="002C5466" w:rsidP="002C5466" w:rsidRDefault="002C5466" w14:paraId="55AE9F88" w14:textId="77777777">
      <w:pPr>
        <w:keepNext w:val="0"/>
        <w:spacing w:after="0" w:line="200" w:lineRule="exact"/>
        <w:ind w:left="0"/>
        <w:rPr>
          <w:rFonts w:ascii="Times New Roman" w:hAnsi="Times New Roman" w:cs="Times New Roman"/>
          <w:b/>
        </w:rPr>
      </w:pPr>
    </w:p>
    <w:p w:rsidR="004E4964" w:rsidP="002C5466" w:rsidRDefault="004E4964" w14:paraId="272B152D" w14:textId="77777777">
      <w:pPr>
        <w:keepNext w:val="0"/>
        <w:spacing w:after="0" w:line="200" w:lineRule="exact"/>
        <w:ind w:left="0"/>
        <w:rPr>
          <w:rFonts w:ascii="Times New Roman" w:hAnsi="Times New Roman" w:cs="Times New Roman"/>
        </w:rPr>
      </w:pPr>
      <w:r w:rsidRPr="002C5466">
        <w:rPr>
          <w:rFonts w:ascii="Times New Roman" w:hAnsi="Times New Roman" w:cs="Times New Roman"/>
        </w:rPr>
        <w:t>This form is designed so that application can be made for funds from one or more grant programs.  In preparing the budget, adhere to any existing Federal grantor agency guidelines which prescribe how and whether budgeted amounts should be separately shown for different functions or activities within the program.  For some programs, grantor agencies may require budgets to be separately shown by function or activity.  For other programs, grantor agencies may require a breakdown by function or activity.  Sections A, B, C, and D should include budget estimates for the whole project except when applying for assistance which requires Federal authorization in annual or other funding period increments.  In the latter case, Sections A, B, C, and D should provide the budget for the first budget period (usually a year) and Section E should present the need for Federal assistance in the subsequent budget periods.  All applications should contain a breakdown by the object class categories show on Lines a-k of Section B.</w:t>
      </w:r>
    </w:p>
    <w:p w:rsidRPr="002C5466" w:rsidR="002C5466" w:rsidP="002C5466" w:rsidRDefault="002C5466" w14:paraId="3AD820FC" w14:textId="77777777">
      <w:pPr>
        <w:keepNext w:val="0"/>
        <w:spacing w:after="0" w:line="200" w:lineRule="exact"/>
        <w:ind w:left="0"/>
        <w:rPr>
          <w:rFonts w:ascii="Times New Roman" w:hAnsi="Times New Roman" w:cs="Times New Roman"/>
        </w:rPr>
      </w:pPr>
    </w:p>
    <w:p w:rsidRPr="002C5466" w:rsidR="004E4964" w:rsidP="002C5466" w:rsidRDefault="004E4964" w14:paraId="107641E3" w14:textId="77777777">
      <w:pPr>
        <w:spacing w:after="0" w:line="200" w:lineRule="exact"/>
        <w:ind w:left="0"/>
        <w:rPr>
          <w:rFonts w:ascii="Times New Roman" w:hAnsi="Times New Roman" w:cs="Times New Roman"/>
          <w:b/>
        </w:rPr>
      </w:pPr>
      <w:r w:rsidRPr="002C5466">
        <w:rPr>
          <w:rFonts w:ascii="Times New Roman" w:hAnsi="Times New Roman" w:cs="Times New Roman"/>
          <w:b/>
        </w:rPr>
        <w:t>Section A.  Budget Summary</w:t>
      </w:r>
    </w:p>
    <w:p w:rsidRPr="002C5466" w:rsidR="004E4964" w:rsidP="002C5466" w:rsidRDefault="004E4964" w14:paraId="23CA48E1" w14:textId="77777777">
      <w:pPr>
        <w:spacing w:after="0" w:line="200" w:lineRule="exact"/>
        <w:ind w:left="0"/>
        <w:rPr>
          <w:rFonts w:ascii="Times New Roman" w:hAnsi="Times New Roman" w:cs="Times New Roman"/>
          <w:b/>
        </w:rPr>
      </w:pPr>
    </w:p>
    <w:p w:rsidRPr="002C5466" w:rsidR="004E4964" w:rsidP="002C5466" w:rsidRDefault="004E4964" w14:paraId="225AA80C" w14:textId="77777777">
      <w:pPr>
        <w:spacing w:after="0" w:line="200" w:lineRule="exact"/>
        <w:ind w:left="0"/>
        <w:rPr>
          <w:rFonts w:ascii="Times New Roman" w:hAnsi="Times New Roman" w:cs="Times New Roman"/>
          <w:b/>
        </w:rPr>
      </w:pPr>
      <w:r w:rsidRPr="002C5466">
        <w:rPr>
          <w:rFonts w:ascii="Times New Roman" w:hAnsi="Times New Roman" w:cs="Times New Roman"/>
          <w:b/>
        </w:rPr>
        <w:t>Lines 1-4, Columns (a) and (b)</w:t>
      </w:r>
    </w:p>
    <w:p w:rsidRPr="002C5466" w:rsidR="004E4964" w:rsidP="002C5466" w:rsidRDefault="004E4964" w14:paraId="0AED92B4" w14:textId="77777777">
      <w:pPr>
        <w:spacing w:after="0" w:line="200" w:lineRule="exact"/>
        <w:ind w:left="0"/>
        <w:rPr>
          <w:rFonts w:ascii="Times New Roman" w:hAnsi="Times New Roman" w:cs="Times New Roman"/>
          <w:b/>
        </w:rPr>
      </w:pPr>
    </w:p>
    <w:p w:rsidR="008429FD" w:rsidP="008429FD" w:rsidRDefault="004E4964" w14:paraId="5721BBA9" w14:textId="77777777">
      <w:pPr>
        <w:keepNext w:val="0"/>
        <w:spacing w:after="0" w:line="200" w:lineRule="exact"/>
        <w:ind w:left="0"/>
        <w:rPr>
          <w:rFonts w:ascii="Times New Roman" w:hAnsi="Times New Roman" w:cs="Times New Roman"/>
        </w:rPr>
      </w:pPr>
      <w:r w:rsidRPr="008429FD">
        <w:rPr>
          <w:rFonts w:ascii="Times New Roman" w:hAnsi="Times New Roman" w:cs="Times New Roman"/>
        </w:rPr>
        <w:t xml:space="preserve">For applications pertaining to a single Federal grant program (Federal Domestic Assistance Catalog number) and not requiring a functional or activity breakdown, enter on Line 1 under Column (a) the </w:t>
      </w:r>
      <w:r w:rsidR="008515DD">
        <w:rPr>
          <w:rFonts w:ascii="Times New Roman" w:hAnsi="Times New Roman" w:cs="Times New Roman"/>
        </w:rPr>
        <w:t>C</w:t>
      </w:r>
      <w:r w:rsidRPr="008429FD">
        <w:rPr>
          <w:rFonts w:ascii="Times New Roman" w:hAnsi="Times New Roman" w:cs="Times New Roman"/>
        </w:rPr>
        <w:t xml:space="preserve">atalog program title and the </w:t>
      </w:r>
      <w:r w:rsidR="008515DD">
        <w:rPr>
          <w:rFonts w:ascii="Times New Roman" w:hAnsi="Times New Roman" w:cs="Times New Roman"/>
        </w:rPr>
        <w:t>C</w:t>
      </w:r>
      <w:r w:rsidRPr="008429FD">
        <w:rPr>
          <w:rFonts w:ascii="Times New Roman" w:hAnsi="Times New Roman" w:cs="Times New Roman"/>
        </w:rPr>
        <w:t xml:space="preserve">atalog number in Column (b).  For applications pertaining to a single program requiring budget amounts by multiple functions or activities, enter the name of each activity or function on each line in Column (a), and enter the </w:t>
      </w:r>
      <w:r w:rsidR="008515DD">
        <w:rPr>
          <w:rFonts w:ascii="Times New Roman" w:hAnsi="Times New Roman" w:cs="Times New Roman"/>
        </w:rPr>
        <w:t>C</w:t>
      </w:r>
      <w:r w:rsidRPr="008429FD">
        <w:rPr>
          <w:rFonts w:ascii="Times New Roman" w:hAnsi="Times New Roman" w:cs="Times New Roman"/>
        </w:rPr>
        <w:t xml:space="preserve">atalog number in Column (b).  For applications pertaining to multiple programs where none of the programs require a breakdown by function or activity, enter the </w:t>
      </w:r>
      <w:r w:rsidR="008515DD">
        <w:rPr>
          <w:rFonts w:ascii="Times New Roman" w:hAnsi="Times New Roman" w:cs="Times New Roman"/>
        </w:rPr>
        <w:t>C</w:t>
      </w:r>
      <w:r w:rsidRPr="008429FD">
        <w:rPr>
          <w:rFonts w:ascii="Times New Roman" w:hAnsi="Times New Roman" w:cs="Times New Roman"/>
        </w:rPr>
        <w:t xml:space="preserve">atalog program title on each line in Column (a) and the respective </w:t>
      </w:r>
      <w:r w:rsidR="008515DD">
        <w:rPr>
          <w:rFonts w:ascii="Times New Roman" w:hAnsi="Times New Roman" w:cs="Times New Roman"/>
        </w:rPr>
        <w:t>C</w:t>
      </w:r>
      <w:r w:rsidRPr="008429FD">
        <w:rPr>
          <w:rFonts w:ascii="Times New Roman" w:hAnsi="Times New Roman" w:cs="Times New Roman"/>
        </w:rPr>
        <w:t>atalog number on each line in Column (b).</w:t>
      </w:r>
    </w:p>
    <w:p w:rsidR="008429FD" w:rsidP="008429FD" w:rsidRDefault="008429FD" w14:paraId="44292C0B" w14:textId="77777777">
      <w:pPr>
        <w:keepNext w:val="0"/>
        <w:spacing w:after="0" w:line="200" w:lineRule="exact"/>
        <w:ind w:left="0"/>
        <w:rPr>
          <w:rFonts w:ascii="Times New Roman" w:hAnsi="Times New Roman" w:cs="Times New Roman"/>
        </w:rPr>
      </w:pPr>
    </w:p>
    <w:p w:rsidR="00AD7C81" w:rsidP="00AD7C81" w:rsidRDefault="004E4964" w14:paraId="7A8B802D" w14:textId="77777777">
      <w:pPr>
        <w:keepNext w:val="0"/>
        <w:spacing w:after="0" w:line="200" w:lineRule="exact"/>
        <w:ind w:left="0"/>
        <w:rPr>
          <w:rFonts w:ascii="Times New Roman" w:hAnsi="Times New Roman" w:cs="Times New Roman"/>
        </w:rPr>
      </w:pPr>
      <w:r w:rsidRPr="008429FD">
        <w:rPr>
          <w:rFonts w:ascii="Times New Roman" w:hAnsi="Times New Roman" w:cs="Times New Roman"/>
        </w:rPr>
        <w:t xml:space="preserve">For applications pertaining to </w:t>
      </w:r>
      <w:r w:rsidRPr="008429FD">
        <w:rPr>
          <w:rFonts w:ascii="Times New Roman" w:hAnsi="Times New Roman" w:cs="Times New Roman"/>
          <w:i/>
        </w:rPr>
        <w:t>multiple</w:t>
      </w:r>
      <w:r w:rsidRPr="008429FD">
        <w:rPr>
          <w:rFonts w:ascii="Times New Roman" w:hAnsi="Times New Roman" w:cs="Times New Roman"/>
        </w:rPr>
        <w:t xml:space="preserve"> programs where one or more programs require a breakdown by function or activity, prepare a separate sheet for each program requiring the breakdown.  Additional sheets should be used when one form does not provide adequate space for all breakdown of data required.  However</w:t>
      </w:r>
      <w:r w:rsidR="001044C5">
        <w:rPr>
          <w:rFonts w:ascii="Times New Roman" w:hAnsi="Times New Roman" w:cs="Times New Roman"/>
        </w:rPr>
        <w:t>,</w:t>
      </w:r>
      <w:r w:rsidRPr="008429FD">
        <w:rPr>
          <w:rFonts w:ascii="Times New Roman" w:hAnsi="Times New Roman" w:cs="Times New Roman"/>
        </w:rPr>
        <w:t xml:space="preserve"> when more than one sheet is used, the first page should provide the summary totals by programs.</w:t>
      </w:r>
    </w:p>
    <w:p w:rsidR="00AD7C81" w:rsidP="00AD7C81" w:rsidRDefault="00AD7C81" w14:paraId="54C14AEA" w14:textId="77777777">
      <w:pPr>
        <w:keepNext w:val="0"/>
        <w:spacing w:after="0" w:line="200" w:lineRule="exact"/>
        <w:ind w:left="0"/>
        <w:rPr>
          <w:rFonts w:ascii="Times New Roman" w:hAnsi="Times New Roman" w:cs="Times New Roman"/>
        </w:rPr>
      </w:pPr>
    </w:p>
    <w:p w:rsidR="00AD7C81" w:rsidP="00AD7C81" w:rsidRDefault="004E4964" w14:paraId="1663C38F" w14:textId="77777777">
      <w:pPr>
        <w:keepNext w:val="0"/>
        <w:spacing w:after="0" w:line="200" w:lineRule="exact"/>
        <w:ind w:left="0"/>
        <w:rPr>
          <w:rFonts w:ascii="Times New Roman" w:hAnsi="Times New Roman" w:cs="Times New Roman"/>
        </w:rPr>
      </w:pPr>
      <w:r w:rsidRPr="008429FD">
        <w:rPr>
          <w:rFonts w:ascii="Times New Roman" w:hAnsi="Times New Roman" w:cs="Times New Roman"/>
          <w:b/>
        </w:rPr>
        <w:t>Lines 1-4, Columns (c) through (g)</w:t>
      </w:r>
    </w:p>
    <w:p w:rsidR="00AD7C81" w:rsidP="00AD7C81" w:rsidRDefault="00AD7C81" w14:paraId="0C52028B" w14:textId="77777777">
      <w:pPr>
        <w:keepNext w:val="0"/>
        <w:spacing w:after="0" w:line="200" w:lineRule="exact"/>
        <w:ind w:left="0"/>
        <w:rPr>
          <w:rFonts w:ascii="Times New Roman" w:hAnsi="Times New Roman" w:cs="Times New Roman"/>
        </w:rPr>
      </w:pPr>
    </w:p>
    <w:p w:rsidRPr="00AD7C81" w:rsidR="004E4964" w:rsidP="00AD7C81" w:rsidRDefault="004E4964" w14:paraId="41384DD0" w14:textId="77777777">
      <w:pPr>
        <w:keepNext w:val="0"/>
        <w:spacing w:after="0" w:line="200" w:lineRule="exact"/>
        <w:ind w:left="0"/>
        <w:rPr>
          <w:rFonts w:ascii="Times New Roman" w:hAnsi="Times New Roman" w:cs="Times New Roman"/>
        </w:rPr>
      </w:pPr>
      <w:r w:rsidRPr="000A2D81">
        <w:rPr>
          <w:rFonts w:ascii="Times New Roman" w:hAnsi="Times New Roman" w:cs="Times New Roman"/>
        </w:rPr>
        <w:t xml:space="preserve">For new applications, leave Columns (c) and (d) blank.  For each line entry in Columns (a) and (b), enter in Columns (e), (f), and (g) the appropriate amounts of funds </w:t>
      </w:r>
      <w:r w:rsidRPr="001044C5">
        <w:rPr>
          <w:rFonts w:ascii="Times New Roman" w:hAnsi="Times New Roman" w:cs="Times New Roman"/>
        </w:rPr>
        <w:t>needed to</w:t>
      </w:r>
      <w:r w:rsidRPr="00790EA5">
        <w:rPr>
          <w:rFonts w:ascii="Times New Roman" w:hAnsi="Times New Roman" w:cs="Times New Roman"/>
        </w:rPr>
        <w:t xml:space="preserve"> support the project for the first funding period (usually a year).</w:t>
      </w:r>
    </w:p>
    <w:p w:rsidRPr="00FC48A7" w:rsidR="004E4964" w:rsidP="009225F7" w:rsidRDefault="004E4964" w14:paraId="280DEAB2" w14:textId="77777777"/>
    <w:p w:rsidRPr="00746876" w:rsidR="004E4964" w:rsidP="00746876" w:rsidRDefault="004E4964" w14:paraId="38F1891A" w14:textId="77777777">
      <w:pPr>
        <w:keepNext w:val="0"/>
        <w:spacing w:after="0" w:line="200" w:lineRule="exact"/>
        <w:ind w:left="0"/>
        <w:rPr>
          <w:rFonts w:ascii="Times New Roman" w:hAnsi="Times New Roman" w:cs="Times New Roman"/>
          <w:caps/>
        </w:rPr>
      </w:pPr>
      <w:r w:rsidRPr="00FC48A7">
        <w:br w:type="column"/>
      </w:r>
    </w:p>
    <w:p w:rsidRPr="00746876" w:rsidR="004E4964" w:rsidP="00746876" w:rsidRDefault="004E4964" w14:paraId="25258D81" w14:textId="77777777">
      <w:pPr>
        <w:keepNext w:val="0"/>
        <w:spacing w:after="0" w:line="200" w:lineRule="exact"/>
        <w:ind w:left="0"/>
        <w:rPr>
          <w:rFonts w:ascii="Times New Roman" w:hAnsi="Times New Roman" w:cs="Times New Roman"/>
          <w:caps/>
        </w:rPr>
      </w:pPr>
    </w:p>
    <w:p w:rsidRPr="00746876" w:rsidR="004E4964" w:rsidP="00746876" w:rsidRDefault="004E4964" w14:paraId="2CB24649" w14:textId="77777777">
      <w:pPr>
        <w:keepNext w:val="0"/>
        <w:spacing w:after="0" w:line="200" w:lineRule="exact"/>
        <w:ind w:left="0"/>
        <w:rPr>
          <w:rFonts w:ascii="Times New Roman" w:hAnsi="Times New Roman" w:cs="Times New Roman"/>
          <w:b/>
        </w:rPr>
      </w:pPr>
      <w:r w:rsidRPr="00746876">
        <w:rPr>
          <w:rFonts w:ascii="Times New Roman" w:hAnsi="Times New Roman" w:cs="Times New Roman"/>
          <w:b/>
        </w:rPr>
        <w:t>Lines 1-4, Columns (c) through (g) (continued)</w:t>
      </w:r>
    </w:p>
    <w:p w:rsidRPr="00746876" w:rsidR="004E4964" w:rsidP="00746876" w:rsidRDefault="004E4964" w14:paraId="4E3F2FBE" w14:textId="77777777">
      <w:pPr>
        <w:keepNext w:val="0"/>
        <w:spacing w:after="0" w:line="200" w:lineRule="exact"/>
        <w:ind w:left="0"/>
        <w:rPr>
          <w:rFonts w:ascii="Times New Roman" w:hAnsi="Times New Roman" w:cs="Times New Roman"/>
        </w:rPr>
      </w:pPr>
    </w:p>
    <w:p w:rsidR="00746876" w:rsidP="00746876" w:rsidRDefault="004E4964" w14:paraId="691761F7" w14:textId="77777777">
      <w:pPr>
        <w:keepNext w:val="0"/>
        <w:spacing w:after="0" w:line="200" w:lineRule="exact"/>
        <w:ind w:left="0"/>
        <w:rPr>
          <w:rFonts w:ascii="Times New Roman" w:hAnsi="Times New Roman" w:cs="Times New Roman"/>
        </w:rPr>
      </w:pPr>
      <w:r w:rsidRPr="00746876">
        <w:rPr>
          <w:rFonts w:ascii="Times New Roman" w:hAnsi="Times New Roman" w:cs="Times New Roman"/>
          <w:i/>
        </w:rPr>
        <w:t>For continuing grant program applications,</w:t>
      </w:r>
      <w:r w:rsidRPr="00746876">
        <w:rPr>
          <w:rFonts w:ascii="Times New Roman" w:hAnsi="Times New Roman" w:cs="Times New Roman"/>
        </w:rPr>
        <w:t xml:space="preserve"> submit these forms b</w:t>
      </w:r>
      <w:r w:rsidR="001044C5">
        <w:rPr>
          <w:rFonts w:ascii="Times New Roman" w:hAnsi="Times New Roman" w:cs="Times New Roman"/>
        </w:rPr>
        <w:t>efore</w:t>
      </w:r>
      <w:r w:rsidRPr="00746876">
        <w:rPr>
          <w:rFonts w:ascii="Times New Roman" w:hAnsi="Times New Roman" w:cs="Times New Roman"/>
        </w:rPr>
        <w:t xml:space="preserve"> the end of each funding period as required by the grantor agency.  Enter in Columns (c) and (d) the estimated amounts of funds which will remain unobligated at the end of the grant funding period only if the Federal Grantor agency instructions provide for this.  Otherwise, leave these columns blank.  Enter in columns (e) and (f) the amounts of funds needed for the upcoming period.  The amount(s) in Column (g) should be the sum of amounts in Columns (e) and (f).</w:t>
      </w:r>
    </w:p>
    <w:p w:rsidR="00746876" w:rsidP="00746876" w:rsidRDefault="00746876" w14:paraId="411627AF" w14:textId="77777777">
      <w:pPr>
        <w:keepNext w:val="0"/>
        <w:spacing w:after="0" w:line="200" w:lineRule="exact"/>
        <w:ind w:left="0"/>
        <w:rPr>
          <w:rFonts w:ascii="Times New Roman" w:hAnsi="Times New Roman" w:cs="Times New Roman"/>
        </w:rPr>
      </w:pPr>
    </w:p>
    <w:p w:rsidR="00156BDC" w:rsidP="00156BDC" w:rsidRDefault="004E4964" w14:paraId="09FD2E15" w14:textId="77777777">
      <w:pPr>
        <w:keepNext w:val="0"/>
        <w:spacing w:after="0" w:line="200" w:lineRule="exact"/>
        <w:ind w:left="0"/>
        <w:rPr>
          <w:rFonts w:ascii="Times New Roman" w:hAnsi="Times New Roman" w:cs="Times New Roman"/>
        </w:rPr>
      </w:pPr>
      <w:r w:rsidRPr="00746876">
        <w:rPr>
          <w:rFonts w:ascii="Times New Roman" w:hAnsi="Times New Roman" w:cs="Times New Roman"/>
          <w:i/>
        </w:rPr>
        <w:t>For supplemental grants and changes</w:t>
      </w:r>
      <w:r w:rsidRPr="00746876">
        <w:rPr>
          <w:rFonts w:ascii="Times New Roman" w:hAnsi="Times New Roman" w:cs="Times New Roman"/>
        </w:rPr>
        <w:t xml:space="preserve"> to existing grants, do not use Columns (c) and (d). Enter in Column (e) the amount of the increase or decrease of Federal funds and enter in Column (f) the amount of the increase or decrease of non-Federal funds.  In Column (g), enter the new total budgeted amount (Federal and non-Federal) which includes the total previous authorized budgeted amounts plus or minus, as appropriate, the amounts shown in Columns (e) and (f).  The amount(s) in Column (g) should not equal the sum of amounts in Columns (e) and (f).</w:t>
      </w:r>
    </w:p>
    <w:p w:rsidR="00156BDC" w:rsidP="00156BDC" w:rsidRDefault="00156BDC" w14:paraId="50DD965F" w14:textId="77777777">
      <w:pPr>
        <w:keepNext w:val="0"/>
        <w:spacing w:after="0" w:line="200" w:lineRule="exact"/>
        <w:ind w:left="0"/>
        <w:rPr>
          <w:rFonts w:ascii="Times New Roman" w:hAnsi="Times New Roman" w:cs="Times New Roman"/>
        </w:rPr>
      </w:pPr>
    </w:p>
    <w:p w:rsidR="004E4964" w:rsidP="00156BDC" w:rsidRDefault="004E4964" w14:paraId="5FDEA3EF" w14:textId="77777777">
      <w:pPr>
        <w:keepNext w:val="0"/>
        <w:spacing w:after="0" w:line="200" w:lineRule="exact"/>
        <w:ind w:left="0"/>
        <w:rPr>
          <w:rFonts w:ascii="Times New Roman" w:hAnsi="Times New Roman" w:cs="Times New Roman"/>
        </w:rPr>
      </w:pPr>
      <w:r w:rsidRPr="00156BDC">
        <w:rPr>
          <w:rFonts w:ascii="Times New Roman" w:hAnsi="Times New Roman" w:cs="Times New Roman"/>
          <w:b/>
        </w:rPr>
        <w:t>Line 5</w:t>
      </w:r>
      <w:r w:rsidRPr="00156BDC">
        <w:rPr>
          <w:rFonts w:ascii="Times New Roman" w:hAnsi="Times New Roman" w:cs="Times New Roman"/>
        </w:rPr>
        <w:t xml:space="preserve"> - Show the totals for all columns used.</w:t>
      </w:r>
    </w:p>
    <w:p w:rsidRPr="00156BDC" w:rsidR="00156BDC" w:rsidP="00156BDC" w:rsidRDefault="00156BDC" w14:paraId="7B43F777" w14:textId="77777777">
      <w:pPr>
        <w:spacing w:after="0"/>
        <w:ind w:left="0"/>
        <w:rPr>
          <w:rFonts w:ascii="Times New Roman" w:hAnsi="Times New Roman" w:cs="Times New Roman"/>
        </w:rPr>
      </w:pPr>
    </w:p>
    <w:p w:rsidR="00F4608A" w:rsidP="00F4608A" w:rsidRDefault="004E4964" w14:paraId="797982CB" w14:textId="77777777">
      <w:pPr>
        <w:keepNext w:val="0"/>
        <w:spacing w:after="0" w:line="200" w:lineRule="exact"/>
        <w:ind w:left="0"/>
        <w:rPr>
          <w:rFonts w:ascii="Times New Roman" w:hAnsi="Times New Roman" w:cs="Times New Roman"/>
          <w:b/>
        </w:rPr>
      </w:pPr>
      <w:r w:rsidRPr="00156BDC">
        <w:rPr>
          <w:rFonts w:ascii="Times New Roman" w:hAnsi="Times New Roman" w:cs="Times New Roman"/>
          <w:b/>
        </w:rPr>
        <w:t>Section B.  Budget Categories</w:t>
      </w:r>
    </w:p>
    <w:p w:rsidR="00F4608A" w:rsidP="00F4608A" w:rsidRDefault="00F4608A" w14:paraId="459B9B9C" w14:textId="77777777">
      <w:pPr>
        <w:keepNext w:val="0"/>
        <w:spacing w:after="0" w:line="200" w:lineRule="exact"/>
        <w:ind w:left="0"/>
        <w:rPr>
          <w:rFonts w:ascii="Times New Roman" w:hAnsi="Times New Roman" w:cs="Times New Roman"/>
          <w:b/>
        </w:rPr>
      </w:pPr>
    </w:p>
    <w:p w:rsidR="00EA6EBB" w:rsidP="00EA6EBB" w:rsidRDefault="004E4964" w14:paraId="7DAD7EDE" w14:textId="77777777">
      <w:pPr>
        <w:keepNext w:val="0"/>
        <w:spacing w:after="0" w:line="200" w:lineRule="exact"/>
        <w:ind w:left="0"/>
        <w:rPr>
          <w:rFonts w:ascii="Times New Roman" w:hAnsi="Times New Roman" w:cs="Times New Roman"/>
        </w:rPr>
      </w:pPr>
      <w:r w:rsidRPr="00156BDC">
        <w:rPr>
          <w:rFonts w:ascii="Times New Roman" w:hAnsi="Times New Roman" w:cs="Times New Roman"/>
        </w:rPr>
        <w:t>In the column headings (1) through (4), enter the titles of the same programs, functions</w:t>
      </w:r>
      <w:r w:rsidR="00790EA5">
        <w:rPr>
          <w:rFonts w:ascii="Times New Roman" w:hAnsi="Times New Roman" w:cs="Times New Roman"/>
        </w:rPr>
        <w:t>,</w:t>
      </w:r>
      <w:r w:rsidRPr="00156BDC">
        <w:rPr>
          <w:rFonts w:ascii="Times New Roman" w:hAnsi="Times New Roman" w:cs="Times New Roman"/>
        </w:rPr>
        <w:t xml:space="preserve"> and activities shown on Lines 1-4, </w:t>
      </w:r>
      <w:r w:rsidR="00790EA5">
        <w:rPr>
          <w:rFonts w:ascii="Times New Roman" w:hAnsi="Times New Roman" w:cs="Times New Roman"/>
        </w:rPr>
        <w:t>C</w:t>
      </w:r>
      <w:r w:rsidRPr="00156BDC">
        <w:rPr>
          <w:rFonts w:ascii="Times New Roman" w:hAnsi="Times New Roman" w:cs="Times New Roman"/>
        </w:rPr>
        <w:t>olumn (a), Section A.  When additional sheets are prepared for Section A, provide similar column headings on each sheet.  For each program, function or activity, fill in the total requirements for funds (both Federal and non-Federal) by object class categories.</w:t>
      </w:r>
    </w:p>
    <w:p w:rsidR="00EA6EBB" w:rsidP="00EA6EBB" w:rsidRDefault="00EA6EBB" w14:paraId="03E90AA1" w14:textId="77777777">
      <w:pPr>
        <w:keepNext w:val="0"/>
        <w:spacing w:after="0" w:line="200" w:lineRule="exact"/>
        <w:ind w:left="0"/>
        <w:rPr>
          <w:rFonts w:ascii="Times New Roman" w:hAnsi="Times New Roman" w:cs="Times New Roman"/>
        </w:rPr>
      </w:pPr>
    </w:p>
    <w:p w:rsidR="00EA6EBB" w:rsidP="00EA6EBB" w:rsidRDefault="004E4964" w14:paraId="1E497F42" w14:textId="77777777">
      <w:pPr>
        <w:keepNext w:val="0"/>
        <w:spacing w:after="0" w:line="200" w:lineRule="exact"/>
        <w:ind w:left="0"/>
        <w:rPr>
          <w:rFonts w:ascii="Times New Roman" w:hAnsi="Times New Roman" w:cs="Times New Roman"/>
        </w:rPr>
      </w:pPr>
      <w:r w:rsidRPr="00156BDC">
        <w:rPr>
          <w:rFonts w:ascii="Times New Roman" w:hAnsi="Times New Roman" w:cs="Times New Roman"/>
          <w:b/>
        </w:rPr>
        <w:t xml:space="preserve">Lines 6a- i - </w:t>
      </w:r>
      <w:r w:rsidRPr="00962197">
        <w:rPr>
          <w:rFonts w:ascii="Times New Roman" w:hAnsi="Times New Roman" w:cs="Times New Roman"/>
        </w:rPr>
        <w:t>Show the totals of Lines 6a to 6h in</w:t>
      </w:r>
      <w:r w:rsidRPr="00156BDC">
        <w:rPr>
          <w:rFonts w:ascii="Times New Roman" w:hAnsi="Times New Roman" w:cs="Times New Roman"/>
        </w:rPr>
        <w:t xml:space="preserve"> each column.</w:t>
      </w:r>
    </w:p>
    <w:p w:rsidR="00EA6EBB" w:rsidP="00EA6EBB" w:rsidRDefault="00EA6EBB" w14:paraId="04A3C65F" w14:textId="77777777">
      <w:pPr>
        <w:keepNext w:val="0"/>
        <w:spacing w:after="0" w:line="200" w:lineRule="exact"/>
        <w:ind w:left="0"/>
        <w:rPr>
          <w:rFonts w:ascii="Times New Roman" w:hAnsi="Times New Roman" w:cs="Times New Roman"/>
        </w:rPr>
      </w:pPr>
    </w:p>
    <w:p w:rsidR="00EA6EBB" w:rsidP="00EA6EBB" w:rsidRDefault="004E4964" w14:paraId="19FDD141" w14:textId="77777777">
      <w:pPr>
        <w:keepNext w:val="0"/>
        <w:spacing w:after="0" w:line="200" w:lineRule="exact"/>
        <w:ind w:left="0"/>
        <w:rPr>
          <w:rFonts w:ascii="Times New Roman" w:hAnsi="Times New Roman" w:cs="Times New Roman"/>
        </w:rPr>
      </w:pPr>
      <w:r w:rsidRPr="00EA6EBB">
        <w:rPr>
          <w:rFonts w:ascii="Times New Roman" w:hAnsi="Times New Roman" w:cs="Times New Roman"/>
          <w:b/>
        </w:rPr>
        <w:t>Line 6j</w:t>
      </w:r>
      <w:r w:rsidRPr="00F4608A">
        <w:rPr>
          <w:rFonts w:ascii="Times New Roman" w:hAnsi="Times New Roman" w:cs="Times New Roman"/>
        </w:rPr>
        <w:t xml:space="preserve"> - Show the amount of indirect cost.</w:t>
      </w:r>
    </w:p>
    <w:p w:rsidR="00EA6EBB" w:rsidP="00EA6EBB" w:rsidRDefault="00EA6EBB" w14:paraId="39515A91" w14:textId="77777777">
      <w:pPr>
        <w:keepNext w:val="0"/>
        <w:spacing w:after="0" w:line="200" w:lineRule="exact"/>
        <w:ind w:left="0"/>
        <w:rPr>
          <w:rFonts w:ascii="Times New Roman" w:hAnsi="Times New Roman" w:cs="Times New Roman"/>
        </w:rPr>
      </w:pPr>
    </w:p>
    <w:p w:rsidRPr="00F4608A" w:rsidR="004E4964" w:rsidP="00EA6EBB" w:rsidRDefault="004E4964" w14:paraId="010C501C" w14:textId="77777777">
      <w:pPr>
        <w:keepNext w:val="0"/>
        <w:spacing w:after="0" w:line="200" w:lineRule="exact"/>
        <w:ind w:left="0"/>
        <w:rPr>
          <w:rFonts w:ascii="Times New Roman" w:hAnsi="Times New Roman" w:cs="Times New Roman"/>
        </w:rPr>
      </w:pPr>
      <w:r w:rsidRPr="00EA6EBB">
        <w:rPr>
          <w:rFonts w:ascii="Times New Roman" w:hAnsi="Times New Roman" w:cs="Times New Roman"/>
          <w:b/>
        </w:rPr>
        <w:t>Line 6k</w:t>
      </w:r>
      <w:r w:rsidRPr="00F4608A">
        <w:rPr>
          <w:rFonts w:ascii="Times New Roman" w:hAnsi="Times New Roman" w:cs="Times New Roman"/>
        </w:rPr>
        <w:t xml:space="preserve"> - Enter the total of amounts on Lines 6i and 6j.  For all applications for new grants and continuation grants the total amount in </w:t>
      </w:r>
      <w:r w:rsidR="00724142">
        <w:rPr>
          <w:rFonts w:ascii="Times New Roman" w:hAnsi="Times New Roman" w:cs="Times New Roman"/>
        </w:rPr>
        <w:t>C</w:t>
      </w:r>
      <w:r w:rsidRPr="00F4608A">
        <w:rPr>
          <w:rFonts w:ascii="Times New Roman" w:hAnsi="Times New Roman" w:cs="Times New Roman"/>
        </w:rPr>
        <w:t>olumn (5), Line 6k, should be the same as the total amount shown in Section A, Column (g), Line 5.  For supplemental grants and changes to grants, the total amount of the increase or decrease as shown in Columns (1)-(4), Line 6k should be the same as the sum of the amounts in Section A, Columns (e) and (f) on Line 5.</w:t>
      </w:r>
    </w:p>
    <w:p w:rsidRPr="00EA6EBB" w:rsidR="004E4964" w:rsidP="00EA6EBB" w:rsidRDefault="004E4964" w14:paraId="5069F712" w14:textId="77777777">
      <w:pPr>
        <w:spacing w:after="0" w:line="200" w:lineRule="exact"/>
        <w:ind w:left="0"/>
        <w:jc w:val="right"/>
        <w:rPr>
          <w:rFonts w:ascii="Times New Roman" w:hAnsi="Times New Roman" w:cs="Times New Roman"/>
        </w:rPr>
      </w:pPr>
    </w:p>
    <w:p w:rsidRPr="00EA6EBB" w:rsidR="004E4964" w:rsidP="00EA6EBB" w:rsidRDefault="004E4964" w14:paraId="0C385086" w14:textId="77777777">
      <w:pPr>
        <w:spacing w:after="0" w:line="200" w:lineRule="exact"/>
        <w:ind w:left="0"/>
        <w:jc w:val="right"/>
        <w:rPr>
          <w:rFonts w:ascii="Times New Roman" w:hAnsi="Times New Roman" w:cs="Times New Roman"/>
        </w:rPr>
      </w:pPr>
    </w:p>
    <w:p w:rsidRPr="00EA6EBB" w:rsidR="004E4964" w:rsidP="00EA6EBB" w:rsidRDefault="004E4964" w14:paraId="6775E198" w14:textId="77777777">
      <w:pPr>
        <w:spacing w:after="0" w:line="200" w:lineRule="exact"/>
        <w:ind w:left="0"/>
        <w:jc w:val="right"/>
        <w:rPr>
          <w:rFonts w:ascii="Times New Roman" w:hAnsi="Times New Roman" w:cs="Times New Roman"/>
        </w:rPr>
      </w:pPr>
    </w:p>
    <w:p w:rsidRPr="00EA6EBB" w:rsidR="004E4964" w:rsidP="00EA6EBB" w:rsidRDefault="004E4964" w14:paraId="305C77E9" w14:textId="77777777">
      <w:pPr>
        <w:jc w:val="right"/>
        <w:rPr>
          <w:rFonts w:ascii="Times New Roman" w:hAnsi="Times New Roman" w:cs="Times New Roman"/>
        </w:rPr>
        <w:sectPr w:rsidRPr="00EA6EBB" w:rsidR="004E4964" w:rsidSect="00743DBE">
          <w:type w:val="continuous"/>
          <w:pgSz w:w="12240" w:h="15840" w:code="1"/>
          <w:pgMar w:top="1440" w:right="1440" w:bottom="1440" w:left="1440" w:header="720" w:footer="720" w:gutter="0"/>
          <w:cols w:space="648" w:num="2"/>
        </w:sectPr>
      </w:pPr>
      <w:r w:rsidRPr="00EA6EBB">
        <w:rPr>
          <w:rFonts w:ascii="Times New Roman" w:hAnsi="Times New Roman" w:cs="Times New Roman"/>
        </w:rPr>
        <w:t>SF-424A</w:t>
      </w:r>
      <w:r w:rsidRPr="00EA6EBB" w:rsidR="00067066">
        <w:rPr>
          <w:rFonts w:ascii="Times New Roman" w:hAnsi="Times New Roman" w:cs="Times New Roman"/>
        </w:rPr>
        <w:t xml:space="preserve"> </w:t>
      </w:r>
      <w:r w:rsidRPr="00EA6EBB">
        <w:rPr>
          <w:rFonts w:ascii="Times New Roman" w:hAnsi="Times New Roman" w:cs="Times New Roman"/>
        </w:rPr>
        <w:t>(Rev 4-92)</w:t>
      </w:r>
    </w:p>
    <w:tbl>
      <w:tblPr>
        <w:tblW w:w="0" w:type="auto"/>
        <w:tblLayout w:type="fixed"/>
        <w:tblLook w:val="0000" w:firstRow="0" w:lastRow="0" w:firstColumn="0" w:lastColumn="0" w:noHBand="0" w:noVBand="0"/>
      </w:tblPr>
      <w:tblGrid>
        <w:gridCol w:w="4176"/>
        <w:gridCol w:w="2088"/>
        <w:gridCol w:w="2088"/>
        <w:gridCol w:w="2088"/>
        <w:gridCol w:w="2088"/>
        <w:gridCol w:w="2088"/>
      </w:tblGrid>
      <w:tr w:rsidRPr="005D159F" w:rsidR="004E4964" w:rsidTr="004E4964" w14:paraId="14E12DEF" w14:textId="77777777">
        <w:tc>
          <w:tcPr>
            <w:tcW w:w="14616" w:type="dxa"/>
            <w:gridSpan w:val="6"/>
            <w:tcBorders>
              <w:bottom w:val="single" w:color="auto" w:sz="6" w:space="0"/>
            </w:tcBorders>
          </w:tcPr>
          <w:p w:rsidRPr="006762C8" w:rsidR="00391F8D" w:rsidP="006762C8" w:rsidRDefault="00077BF7" w14:paraId="6670EA80" w14:textId="77777777">
            <w:pPr>
              <w:jc w:val="center"/>
              <w:rPr>
                <w:rFonts w:ascii="Times New Roman" w:hAnsi="Times New Roman" w:cs="Times New Roman"/>
                <w:b/>
              </w:rPr>
            </w:pPr>
            <w:bookmarkStart w:name="_Toc350864685" w:id="143"/>
            <w:bookmarkStart w:name="_Toc387921628" w:id="144"/>
            <w:r w:rsidRPr="006762C8">
              <w:rPr>
                <w:rFonts w:ascii="Times New Roman" w:hAnsi="Times New Roman" w:cs="Times New Roman"/>
                <w:b/>
              </w:rPr>
              <w:lastRenderedPageBreak/>
              <w:t>SECTION C -- NON-FEDERAL RESOURCES</w:t>
            </w:r>
            <w:bookmarkEnd w:id="143"/>
            <w:bookmarkEnd w:id="144"/>
          </w:p>
        </w:tc>
      </w:tr>
      <w:tr w:rsidRPr="00FC48A7" w:rsidR="004E4964" w:rsidTr="004E4964" w14:paraId="2FE10345" w14:textId="77777777">
        <w:tc>
          <w:tcPr>
            <w:tcW w:w="6264" w:type="dxa"/>
            <w:gridSpan w:val="2"/>
            <w:tcBorders>
              <w:top w:val="single" w:color="auto" w:sz="6" w:space="0"/>
              <w:left w:val="single" w:color="auto" w:sz="6" w:space="0"/>
              <w:right w:val="single" w:color="auto" w:sz="6" w:space="0"/>
            </w:tcBorders>
          </w:tcPr>
          <w:p w:rsidRPr="005D159F" w:rsidR="004E4964" w:rsidP="005D159F" w:rsidRDefault="004E4964" w14:paraId="1DABDFDA" w14:textId="77777777">
            <w:pPr>
              <w:keepNext w:val="0"/>
              <w:spacing w:after="0" w:line="200" w:lineRule="exact"/>
              <w:ind w:left="0"/>
              <w:jc w:val="center"/>
              <w:rPr>
                <w:rFonts w:ascii="Times New Roman" w:hAnsi="Times New Roman" w:cs="Times New Roman"/>
                <w:b/>
              </w:rPr>
            </w:pPr>
          </w:p>
          <w:p w:rsidRPr="005D159F" w:rsidR="004E4964" w:rsidP="005D159F" w:rsidRDefault="004E4964" w14:paraId="65B7603F" w14:textId="77777777">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(a) Grant Program</w:t>
            </w:r>
          </w:p>
        </w:tc>
        <w:tc>
          <w:tcPr>
            <w:tcW w:w="2088" w:type="dxa"/>
            <w:tcBorders>
              <w:left w:val="nil"/>
              <w:right w:val="single" w:color="auto" w:sz="6" w:space="0"/>
            </w:tcBorders>
          </w:tcPr>
          <w:p w:rsidRPr="005D159F" w:rsidR="004E4964" w:rsidP="005D159F" w:rsidRDefault="004E4964" w14:paraId="46F4379D" w14:textId="77777777">
            <w:pPr>
              <w:keepNext w:val="0"/>
              <w:spacing w:after="0" w:line="200" w:lineRule="exact"/>
              <w:ind w:left="0"/>
              <w:jc w:val="center"/>
              <w:rPr>
                <w:rFonts w:ascii="Times New Roman" w:hAnsi="Times New Roman" w:cs="Times New Roman"/>
                <w:b/>
              </w:rPr>
            </w:pPr>
          </w:p>
          <w:p w:rsidRPr="005D159F" w:rsidR="004E4964" w:rsidP="005D159F" w:rsidRDefault="004E4964" w14:paraId="22065D00" w14:textId="77777777">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(b) Applicant</w:t>
            </w:r>
          </w:p>
        </w:tc>
        <w:tc>
          <w:tcPr>
            <w:tcW w:w="2088" w:type="dxa"/>
            <w:tcBorders>
              <w:left w:val="nil"/>
              <w:right w:val="single" w:color="auto" w:sz="6" w:space="0"/>
            </w:tcBorders>
          </w:tcPr>
          <w:p w:rsidRPr="005D159F" w:rsidR="004E4964" w:rsidP="005D159F" w:rsidRDefault="004E4964" w14:paraId="692A901B" w14:textId="77777777">
            <w:pPr>
              <w:keepNext w:val="0"/>
              <w:spacing w:after="0" w:line="200" w:lineRule="exact"/>
              <w:ind w:left="0"/>
              <w:jc w:val="center"/>
              <w:rPr>
                <w:rFonts w:ascii="Times New Roman" w:hAnsi="Times New Roman" w:cs="Times New Roman"/>
                <w:b/>
              </w:rPr>
            </w:pPr>
          </w:p>
          <w:p w:rsidRPr="005D159F" w:rsidR="004E4964" w:rsidP="005D159F" w:rsidRDefault="004E4964" w14:paraId="20E7441C" w14:textId="77777777">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(c) State</w:t>
            </w:r>
          </w:p>
        </w:tc>
        <w:tc>
          <w:tcPr>
            <w:tcW w:w="2088" w:type="dxa"/>
            <w:tcBorders>
              <w:left w:val="nil"/>
              <w:right w:val="single" w:color="auto" w:sz="6" w:space="0"/>
            </w:tcBorders>
          </w:tcPr>
          <w:p w:rsidRPr="005D159F" w:rsidR="004E4964" w:rsidP="005D159F" w:rsidRDefault="004E4964" w14:paraId="632CBA04" w14:textId="77777777">
            <w:pPr>
              <w:keepNext w:val="0"/>
              <w:spacing w:after="0" w:line="200" w:lineRule="exact"/>
              <w:ind w:left="0"/>
              <w:jc w:val="center"/>
              <w:rPr>
                <w:rFonts w:ascii="Times New Roman" w:hAnsi="Times New Roman" w:cs="Times New Roman"/>
                <w:b/>
              </w:rPr>
            </w:pPr>
          </w:p>
          <w:p w:rsidRPr="005D159F" w:rsidR="004E4964" w:rsidP="005D159F" w:rsidRDefault="004E4964" w14:paraId="45E90F1C" w14:textId="77777777">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(d) Other Sources</w:t>
            </w:r>
          </w:p>
        </w:tc>
        <w:tc>
          <w:tcPr>
            <w:tcW w:w="2088" w:type="dxa"/>
            <w:tcBorders>
              <w:left w:val="nil"/>
              <w:right w:val="single" w:color="auto" w:sz="6" w:space="0"/>
            </w:tcBorders>
          </w:tcPr>
          <w:p w:rsidRPr="005D159F" w:rsidR="004E4964" w:rsidP="005D159F" w:rsidRDefault="004E4964" w14:paraId="18F56EFB" w14:textId="77777777">
            <w:pPr>
              <w:keepNext w:val="0"/>
              <w:spacing w:after="0" w:line="200" w:lineRule="exact"/>
              <w:ind w:left="0"/>
              <w:jc w:val="center"/>
              <w:rPr>
                <w:rFonts w:ascii="Times New Roman" w:hAnsi="Times New Roman" w:cs="Times New Roman"/>
                <w:b/>
              </w:rPr>
            </w:pPr>
          </w:p>
          <w:p w:rsidRPr="005D159F" w:rsidR="004E4964" w:rsidP="005D159F" w:rsidRDefault="004E4964" w14:paraId="1AAF4371" w14:textId="77777777">
            <w:pPr>
              <w:keepNext w:val="0"/>
              <w:spacing w:after="0" w:line="200" w:lineRule="exact"/>
              <w:ind w:left="0"/>
              <w:jc w:val="center"/>
              <w:rPr>
                <w:rFonts w:ascii="Times New Roman" w:hAnsi="Times New Roman" w:cs="Times New Roman"/>
                <w:b/>
              </w:rPr>
            </w:pPr>
            <w:r w:rsidRPr="005D159F">
              <w:rPr>
                <w:rFonts w:ascii="Times New Roman" w:hAnsi="Times New Roman" w:cs="Times New Roman"/>
                <w:b/>
              </w:rPr>
              <w:t>(e) TOTALS</w:t>
            </w:r>
          </w:p>
          <w:p w:rsidRPr="005D159F" w:rsidR="004E4964" w:rsidP="005D159F" w:rsidRDefault="004E4964" w14:paraId="50BAF8A0" w14:textId="77777777">
            <w:pPr>
              <w:keepNext w:val="0"/>
              <w:spacing w:after="0" w:line="200" w:lineRule="exact"/>
              <w:ind w:left="0"/>
              <w:jc w:val="center"/>
              <w:rPr>
                <w:rFonts w:ascii="Times New Roman" w:hAnsi="Times New Roman" w:cs="Times New Roman"/>
                <w:b/>
              </w:rPr>
            </w:pPr>
          </w:p>
        </w:tc>
      </w:tr>
      <w:tr w:rsidRPr="00FC48A7" w:rsidR="004E4964" w:rsidTr="004E4964" w14:paraId="6ABFD4C0" w14:textId="77777777">
        <w:tc>
          <w:tcPr>
            <w:tcW w:w="6264" w:type="dxa"/>
            <w:gridSpan w:val="2"/>
            <w:tcBorders>
              <w:top w:val="single" w:color="auto" w:sz="6" w:space="0"/>
              <w:left w:val="single" w:color="auto" w:sz="6" w:space="0"/>
              <w:right w:val="single" w:color="auto" w:sz="6" w:space="0"/>
            </w:tcBorders>
          </w:tcPr>
          <w:p w:rsidRPr="005D159F" w:rsidR="004E4964" w:rsidP="005D159F" w:rsidRDefault="004E4964" w14:paraId="66472C2E"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 xml:space="preserve">8.  </w:t>
            </w:r>
          </w:p>
          <w:p w:rsidRPr="005D159F" w:rsidR="004E4964" w:rsidP="005D159F" w:rsidRDefault="004E4964" w14:paraId="5376D0CE"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5D159F" w:rsidRDefault="004E4964" w14:paraId="10353E7D"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right w:val="single" w:color="auto" w:sz="6" w:space="0"/>
            </w:tcBorders>
          </w:tcPr>
          <w:p w:rsidRPr="005D159F" w:rsidR="004E4964" w:rsidP="005D159F" w:rsidRDefault="004E4964" w14:paraId="65AAF81B"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right w:val="single" w:color="auto" w:sz="6" w:space="0"/>
            </w:tcBorders>
          </w:tcPr>
          <w:p w:rsidRPr="005D159F" w:rsidR="004E4964" w:rsidP="005D159F" w:rsidRDefault="004E4964" w14:paraId="6AFD1493"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5D159F" w:rsidRDefault="004E4964" w14:paraId="0A0B3368"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Pr="00FC48A7" w:rsidR="004E4964" w:rsidTr="004E4964" w14:paraId="179D2835" w14:textId="77777777">
        <w:tc>
          <w:tcPr>
            <w:tcW w:w="6264" w:type="dxa"/>
            <w:gridSpan w:val="2"/>
            <w:tcBorders>
              <w:top w:val="single" w:color="auto" w:sz="6" w:space="0"/>
              <w:left w:val="single" w:color="auto" w:sz="6" w:space="0"/>
              <w:right w:val="single" w:color="auto" w:sz="6" w:space="0"/>
            </w:tcBorders>
          </w:tcPr>
          <w:p w:rsidRPr="005D159F" w:rsidR="004E4964" w:rsidP="005D159F" w:rsidRDefault="004E4964" w14:paraId="5C51BDE3"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9.</w:t>
            </w:r>
          </w:p>
          <w:p w:rsidRPr="005D159F" w:rsidR="004E4964" w:rsidP="005D159F" w:rsidRDefault="004E4964" w14:paraId="46EE9C22"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5D159F" w:rsidRDefault="004E4964" w14:paraId="4AE8A90E"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5D159F" w:rsidRDefault="004E4964" w14:paraId="5AAA5CB8"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5D159F" w:rsidRDefault="004E4964" w14:paraId="54B3E87E" w14:textId="77777777">
            <w:pPr>
              <w:keepNext w:val="0"/>
              <w:spacing w:after="0" w:line="200" w:lineRule="exact"/>
              <w:ind w:left="0"/>
              <w:rPr>
                <w:rFonts w:ascii="Times New Roman" w:hAnsi="Times New Roman" w:cs="Times New Roman"/>
              </w:rPr>
            </w:pPr>
          </w:p>
        </w:tc>
        <w:tc>
          <w:tcPr>
            <w:tcW w:w="2088" w:type="dxa"/>
            <w:tcBorders>
              <w:left w:val="nil"/>
              <w:right w:val="single" w:color="auto" w:sz="6" w:space="0"/>
            </w:tcBorders>
          </w:tcPr>
          <w:p w:rsidRPr="005D159F" w:rsidR="004E4964" w:rsidP="005D159F" w:rsidRDefault="004E4964" w14:paraId="14EB07F6" w14:textId="77777777">
            <w:pPr>
              <w:keepNext w:val="0"/>
              <w:spacing w:after="0" w:line="200" w:lineRule="exact"/>
              <w:ind w:left="0"/>
              <w:rPr>
                <w:rFonts w:ascii="Times New Roman" w:hAnsi="Times New Roman" w:cs="Times New Roman"/>
              </w:rPr>
            </w:pPr>
          </w:p>
        </w:tc>
      </w:tr>
      <w:tr w:rsidRPr="00FC48A7" w:rsidR="004E4964" w:rsidTr="004E4964" w14:paraId="1F09C0B0" w14:textId="77777777">
        <w:tc>
          <w:tcPr>
            <w:tcW w:w="6264" w:type="dxa"/>
            <w:gridSpan w:val="2"/>
            <w:tcBorders>
              <w:top w:val="single" w:color="auto" w:sz="6" w:space="0"/>
              <w:left w:val="single" w:color="auto" w:sz="6" w:space="0"/>
              <w:right w:val="single" w:color="auto" w:sz="6" w:space="0"/>
            </w:tcBorders>
          </w:tcPr>
          <w:p w:rsidRPr="005D159F" w:rsidR="004E4964" w:rsidP="005D159F" w:rsidRDefault="004E4964" w14:paraId="031C49CE"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10.</w:t>
            </w:r>
          </w:p>
          <w:p w:rsidRPr="005D159F" w:rsidR="004E4964" w:rsidP="005D159F" w:rsidRDefault="004E4964" w14:paraId="6F48216D"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5D159F" w:rsidRDefault="004E4964" w14:paraId="3D373847"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5D159F" w:rsidRDefault="004E4964" w14:paraId="0A76D8EF" w14:textId="77777777">
            <w:pPr>
              <w:keepNext w:val="0"/>
              <w:spacing w:after="0" w:line="200" w:lineRule="exact"/>
              <w:ind w:left="0"/>
              <w:rPr>
                <w:rFonts w:ascii="Times New Roman" w:hAnsi="Times New Roman" w:cs="Times New Roman"/>
              </w:rPr>
            </w:pPr>
          </w:p>
        </w:tc>
        <w:tc>
          <w:tcPr>
            <w:tcW w:w="2088" w:type="dxa"/>
            <w:tcBorders>
              <w:left w:val="nil"/>
              <w:right w:val="single" w:color="auto" w:sz="6" w:space="0"/>
            </w:tcBorders>
          </w:tcPr>
          <w:p w:rsidRPr="005D159F" w:rsidR="004E4964" w:rsidP="005D159F" w:rsidRDefault="004E4964" w14:paraId="0C6CF3D6"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5D159F" w:rsidRDefault="004E4964" w14:paraId="4AD31642" w14:textId="77777777">
            <w:pPr>
              <w:keepNext w:val="0"/>
              <w:spacing w:after="0" w:line="200" w:lineRule="exact"/>
              <w:ind w:left="0"/>
              <w:rPr>
                <w:rFonts w:ascii="Times New Roman" w:hAnsi="Times New Roman" w:cs="Times New Roman"/>
              </w:rPr>
            </w:pPr>
          </w:p>
        </w:tc>
      </w:tr>
      <w:tr w:rsidRPr="00FC48A7" w:rsidR="004E4964" w:rsidTr="004E4964" w14:paraId="572CFC8D" w14:textId="77777777">
        <w:tc>
          <w:tcPr>
            <w:tcW w:w="6264" w:type="dxa"/>
            <w:gridSpan w:val="2"/>
            <w:tcBorders>
              <w:top w:val="single" w:color="auto" w:sz="6" w:space="0"/>
              <w:left w:val="single" w:color="auto" w:sz="6" w:space="0"/>
              <w:bottom w:val="single" w:color="auto" w:sz="6" w:space="0"/>
              <w:right w:val="single" w:color="auto" w:sz="6" w:space="0"/>
            </w:tcBorders>
          </w:tcPr>
          <w:p w:rsidRPr="005D159F" w:rsidR="004E4964" w:rsidP="005D159F" w:rsidRDefault="004E4964" w14:paraId="5431EA31"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11.</w:t>
            </w:r>
          </w:p>
          <w:p w:rsidRPr="005D159F" w:rsidR="004E4964" w:rsidP="005D159F" w:rsidRDefault="004E4964" w14:paraId="19F233DE"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5D159F" w:rsidRDefault="004E4964" w14:paraId="7BBC8BDC" w14:textId="77777777">
            <w:pPr>
              <w:keepNext w:val="0"/>
              <w:spacing w:after="0" w:line="200" w:lineRule="exact"/>
              <w:ind w:left="0"/>
              <w:rPr>
                <w:rFonts w:ascii="Times New Roman" w:hAnsi="Times New Roman" w:cs="Times New Roman"/>
              </w:rPr>
            </w:pPr>
          </w:p>
        </w:tc>
        <w:tc>
          <w:tcPr>
            <w:tcW w:w="2088" w:type="dxa"/>
            <w:tcBorders>
              <w:left w:val="nil"/>
              <w:bottom w:val="single" w:color="auto" w:sz="6" w:space="0"/>
              <w:right w:val="single" w:color="auto" w:sz="6" w:space="0"/>
            </w:tcBorders>
          </w:tcPr>
          <w:p w:rsidRPr="005D159F" w:rsidR="004E4964" w:rsidP="005D159F" w:rsidRDefault="004E4964" w14:paraId="0B4E6A51"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5D159F" w:rsidRDefault="004E4964" w14:paraId="5A514E69"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5D159F" w:rsidRDefault="004E4964" w14:paraId="7C39F9B1" w14:textId="77777777">
            <w:pPr>
              <w:keepNext w:val="0"/>
              <w:spacing w:after="0" w:line="200" w:lineRule="exact"/>
              <w:ind w:left="0"/>
              <w:rPr>
                <w:rFonts w:ascii="Times New Roman" w:hAnsi="Times New Roman" w:cs="Times New Roman"/>
              </w:rPr>
            </w:pPr>
          </w:p>
        </w:tc>
      </w:tr>
      <w:tr w:rsidRPr="00FC48A7" w:rsidR="004E4964" w:rsidTr="00A33D89" w14:paraId="61ADD310" w14:textId="77777777">
        <w:trPr>
          <w:trHeight w:val="156"/>
        </w:trPr>
        <w:tc>
          <w:tcPr>
            <w:tcW w:w="6264" w:type="dxa"/>
            <w:gridSpan w:val="2"/>
            <w:tcBorders>
              <w:left w:val="single" w:color="auto" w:sz="6" w:space="0"/>
              <w:bottom w:val="single" w:color="auto" w:sz="6" w:space="0"/>
              <w:right w:val="single" w:color="auto" w:sz="6" w:space="0"/>
            </w:tcBorders>
          </w:tcPr>
          <w:p w:rsidRPr="005D159F" w:rsidR="004E4964" w:rsidP="005D159F" w:rsidRDefault="004E4964" w14:paraId="73E193CC"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12.  TOTALS  (sum of lines 8 and 11)</w:t>
            </w:r>
          </w:p>
          <w:p w:rsidRPr="005D159F" w:rsidR="004E4964" w:rsidP="005D159F" w:rsidRDefault="004E4964" w14:paraId="2FEFEC80" w14:textId="77777777">
            <w:pPr>
              <w:keepNext w:val="0"/>
              <w:spacing w:after="0" w:line="200" w:lineRule="exact"/>
              <w:ind w:left="0"/>
              <w:rPr>
                <w:rFonts w:ascii="Times New Roman" w:hAnsi="Times New Roman" w:cs="Times New Roman"/>
              </w:rPr>
            </w:pPr>
          </w:p>
        </w:tc>
        <w:tc>
          <w:tcPr>
            <w:tcW w:w="2088" w:type="dxa"/>
            <w:tcBorders>
              <w:left w:val="nil"/>
              <w:right w:val="single" w:color="auto" w:sz="6" w:space="0"/>
            </w:tcBorders>
          </w:tcPr>
          <w:p w:rsidRPr="005D159F" w:rsidR="004E4964" w:rsidP="005D159F" w:rsidRDefault="004E4964" w14:paraId="2250B9DA"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color="auto" w:sz="6" w:space="0"/>
            </w:tcBorders>
          </w:tcPr>
          <w:p w:rsidRPr="005D159F" w:rsidR="004E4964" w:rsidP="005D159F" w:rsidRDefault="004E4964" w14:paraId="0DF6A163"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color="auto" w:sz="6" w:space="0"/>
            </w:tcBorders>
          </w:tcPr>
          <w:p w:rsidRPr="005D159F" w:rsidR="004E4964" w:rsidP="005D159F" w:rsidRDefault="004E4964" w14:paraId="499A077D"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color="auto" w:sz="6" w:space="0"/>
            </w:tcBorders>
          </w:tcPr>
          <w:p w:rsidRPr="005D159F" w:rsidR="004E4964" w:rsidP="005D159F" w:rsidRDefault="004E4964" w14:paraId="351E2CEA"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Pr="00FC48A7" w:rsidR="004E4964" w:rsidTr="00A33D89" w14:paraId="20F0FB72" w14:textId="77777777">
        <w:trPr>
          <w:trHeight w:val="59"/>
        </w:trPr>
        <w:tc>
          <w:tcPr>
            <w:tcW w:w="14616" w:type="dxa"/>
            <w:gridSpan w:val="6"/>
            <w:tcBorders>
              <w:top w:val="single" w:color="auto" w:sz="6" w:space="0"/>
              <w:bottom w:val="single" w:color="auto" w:sz="6" w:space="0"/>
            </w:tcBorders>
          </w:tcPr>
          <w:p w:rsidRPr="00102799" w:rsidR="004E4964" w:rsidP="00102799" w:rsidRDefault="004E4964" w14:paraId="648706A5" w14:textId="77777777">
            <w:pPr>
              <w:keepNext w:val="0"/>
              <w:spacing w:after="0" w:line="240" w:lineRule="exact"/>
              <w:ind w:left="0"/>
              <w:jc w:val="center"/>
              <w:rPr>
                <w:rFonts w:ascii="Times New Roman" w:hAnsi="Times New Roman" w:cs="Times New Roman"/>
                <w:b/>
              </w:rPr>
            </w:pPr>
          </w:p>
          <w:p w:rsidRPr="00102799" w:rsidR="004E4964" w:rsidP="00102799" w:rsidRDefault="004E4964" w14:paraId="2B16CF1F" w14:textId="77777777">
            <w:pPr>
              <w:keepNext w:val="0"/>
              <w:spacing w:after="0" w:line="240" w:lineRule="exact"/>
              <w:ind w:left="0"/>
              <w:jc w:val="center"/>
              <w:rPr>
                <w:rFonts w:ascii="Times New Roman" w:hAnsi="Times New Roman" w:cs="Times New Roman"/>
                <w:b/>
              </w:rPr>
            </w:pPr>
            <w:r w:rsidRPr="00102799">
              <w:rPr>
                <w:rFonts w:ascii="Times New Roman" w:hAnsi="Times New Roman" w:cs="Times New Roman"/>
                <w:b/>
              </w:rPr>
              <w:t>SECTION D – FORECASTED CASH NEEDS</w:t>
            </w:r>
          </w:p>
          <w:p w:rsidRPr="00102799" w:rsidR="004E4964" w:rsidP="00102799" w:rsidRDefault="004E4964" w14:paraId="2514904F" w14:textId="77777777">
            <w:pPr>
              <w:keepNext w:val="0"/>
              <w:spacing w:after="0" w:line="240" w:lineRule="exact"/>
              <w:ind w:left="0"/>
              <w:jc w:val="center"/>
              <w:rPr>
                <w:rFonts w:ascii="Times New Roman" w:hAnsi="Times New Roman" w:cs="Times New Roman"/>
                <w:b/>
              </w:rPr>
            </w:pPr>
          </w:p>
        </w:tc>
      </w:tr>
      <w:tr w:rsidRPr="00FC48A7" w:rsidR="004E4964" w:rsidTr="004E4964" w14:paraId="5BBB9FB2" w14:textId="77777777">
        <w:tc>
          <w:tcPr>
            <w:tcW w:w="4176" w:type="dxa"/>
            <w:tcBorders>
              <w:top w:val="single" w:color="auto" w:sz="6" w:space="0"/>
              <w:left w:val="single" w:color="auto" w:sz="6" w:space="0"/>
              <w:right w:val="single" w:color="auto" w:sz="6" w:space="0"/>
            </w:tcBorders>
          </w:tcPr>
          <w:p w:rsidRPr="005D159F" w:rsidR="004E4964" w:rsidP="00A33D89" w:rsidRDefault="004E4964" w14:paraId="57EB0899"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A33D89" w:rsidRDefault="004E4964" w14:paraId="6EB5BAA8"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Total for 1st Year</w:t>
            </w:r>
          </w:p>
        </w:tc>
        <w:tc>
          <w:tcPr>
            <w:tcW w:w="2088" w:type="dxa"/>
            <w:tcBorders>
              <w:left w:val="nil"/>
              <w:bottom w:val="single" w:color="auto" w:sz="6" w:space="0"/>
              <w:right w:val="single" w:color="auto" w:sz="6" w:space="0"/>
            </w:tcBorders>
          </w:tcPr>
          <w:p w:rsidRPr="005D159F" w:rsidR="004E4964" w:rsidP="00A33D89" w:rsidRDefault="004E4964" w14:paraId="4CC6C082"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1st Quarter</w:t>
            </w:r>
          </w:p>
        </w:tc>
        <w:tc>
          <w:tcPr>
            <w:tcW w:w="2088" w:type="dxa"/>
            <w:tcBorders>
              <w:left w:val="nil"/>
              <w:bottom w:val="single" w:color="auto" w:sz="6" w:space="0"/>
              <w:right w:val="single" w:color="auto" w:sz="6" w:space="0"/>
            </w:tcBorders>
          </w:tcPr>
          <w:p w:rsidRPr="005D159F" w:rsidR="004E4964" w:rsidP="00A33D89" w:rsidRDefault="004E4964" w14:paraId="7FD41044"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2nd Quarter</w:t>
            </w:r>
          </w:p>
        </w:tc>
        <w:tc>
          <w:tcPr>
            <w:tcW w:w="2088" w:type="dxa"/>
            <w:tcBorders>
              <w:left w:val="nil"/>
              <w:right w:val="single" w:color="auto" w:sz="6" w:space="0"/>
            </w:tcBorders>
          </w:tcPr>
          <w:p w:rsidRPr="005D159F" w:rsidR="004E4964" w:rsidP="00A33D89" w:rsidRDefault="004E4964" w14:paraId="05810721"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3rd Quarter</w:t>
            </w:r>
          </w:p>
        </w:tc>
        <w:tc>
          <w:tcPr>
            <w:tcW w:w="2088" w:type="dxa"/>
            <w:tcBorders>
              <w:left w:val="nil"/>
              <w:right w:val="single" w:color="auto" w:sz="6" w:space="0"/>
            </w:tcBorders>
          </w:tcPr>
          <w:p w:rsidRPr="005D159F" w:rsidR="004E4964" w:rsidP="00A33D89" w:rsidRDefault="004E4964" w14:paraId="41FB2B5E"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4th Quarter</w:t>
            </w:r>
          </w:p>
        </w:tc>
      </w:tr>
      <w:tr w:rsidRPr="00FC48A7" w:rsidR="004E4964" w:rsidTr="004E4964" w14:paraId="71865673" w14:textId="77777777">
        <w:tc>
          <w:tcPr>
            <w:tcW w:w="4176" w:type="dxa"/>
            <w:tcBorders>
              <w:left w:val="single" w:color="auto" w:sz="6" w:space="0"/>
              <w:right w:val="single" w:color="auto" w:sz="6" w:space="0"/>
            </w:tcBorders>
          </w:tcPr>
          <w:p w:rsidRPr="005D159F" w:rsidR="004E4964" w:rsidP="00A33D89" w:rsidRDefault="004E4964" w14:paraId="47EA54BE"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13. Federal</w:t>
            </w:r>
          </w:p>
        </w:tc>
        <w:tc>
          <w:tcPr>
            <w:tcW w:w="2088" w:type="dxa"/>
            <w:tcBorders>
              <w:left w:val="nil"/>
              <w:right w:val="single" w:color="auto" w:sz="6" w:space="0"/>
            </w:tcBorders>
          </w:tcPr>
          <w:p w:rsidRPr="005D159F" w:rsidR="004E4964" w:rsidP="00A33D89" w:rsidRDefault="004E4964" w14:paraId="03C1D824"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p w:rsidRPr="005D159F" w:rsidR="004E4964" w:rsidP="00A33D89" w:rsidRDefault="004E4964" w14:paraId="3E8D8BC2" w14:textId="77777777">
            <w:pPr>
              <w:keepNext w:val="0"/>
              <w:spacing w:after="0" w:line="200" w:lineRule="exact"/>
              <w:ind w:left="0"/>
              <w:rPr>
                <w:rFonts w:ascii="Times New Roman" w:hAnsi="Times New Roman" w:cs="Times New Roman"/>
              </w:rPr>
            </w:pPr>
          </w:p>
        </w:tc>
        <w:tc>
          <w:tcPr>
            <w:tcW w:w="2088" w:type="dxa"/>
            <w:tcBorders>
              <w:left w:val="nil"/>
              <w:right w:val="single" w:color="auto" w:sz="6" w:space="0"/>
            </w:tcBorders>
          </w:tcPr>
          <w:p w:rsidRPr="005D159F" w:rsidR="004E4964" w:rsidP="00A33D89" w:rsidRDefault="004E4964" w14:paraId="57377189"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left w:val="nil"/>
              <w:right w:val="single" w:color="auto" w:sz="6" w:space="0"/>
            </w:tcBorders>
          </w:tcPr>
          <w:p w:rsidRPr="005D159F" w:rsidR="004E4964" w:rsidP="00A33D89" w:rsidRDefault="004E4964" w14:paraId="050B695E"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33D89" w:rsidRDefault="004E4964" w14:paraId="21D5F166"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right w:val="single" w:color="auto" w:sz="6" w:space="0"/>
            </w:tcBorders>
          </w:tcPr>
          <w:p w:rsidRPr="005D159F" w:rsidR="004E4964" w:rsidP="00A33D89" w:rsidRDefault="004E4964" w14:paraId="279A9D03"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Pr="00FC48A7" w:rsidR="004E4964" w:rsidTr="004E4964" w14:paraId="5FF45B7E" w14:textId="77777777">
        <w:tc>
          <w:tcPr>
            <w:tcW w:w="4176" w:type="dxa"/>
            <w:tcBorders>
              <w:top w:val="single" w:color="auto" w:sz="6" w:space="0"/>
              <w:left w:val="single" w:color="auto" w:sz="6" w:space="0"/>
              <w:right w:val="single" w:color="auto" w:sz="6" w:space="0"/>
            </w:tcBorders>
          </w:tcPr>
          <w:p w:rsidRPr="005D159F" w:rsidR="004E4964" w:rsidP="00A33D89" w:rsidRDefault="004E4964" w14:paraId="49AF7C3A"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14. Non-Federal</w:t>
            </w:r>
          </w:p>
          <w:p w:rsidRPr="005D159F" w:rsidR="004E4964" w:rsidP="00A33D89" w:rsidRDefault="004E4964" w14:paraId="6C3DA00C"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A33D89" w:rsidRDefault="004E4964" w14:paraId="1331EA8B"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A33D89" w:rsidRDefault="004E4964" w14:paraId="7CFF8579"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A33D89" w:rsidRDefault="004E4964" w14:paraId="71B06EE3"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A33D89" w:rsidRDefault="004E4964" w14:paraId="189AE517"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right w:val="single" w:color="auto" w:sz="6" w:space="0"/>
            </w:tcBorders>
          </w:tcPr>
          <w:p w:rsidRPr="005D159F" w:rsidR="004E4964" w:rsidP="00A33D89" w:rsidRDefault="004E4964" w14:paraId="0953691E" w14:textId="77777777">
            <w:pPr>
              <w:keepNext w:val="0"/>
              <w:spacing w:after="0" w:line="200" w:lineRule="exact"/>
              <w:ind w:left="0"/>
              <w:rPr>
                <w:rFonts w:ascii="Times New Roman" w:hAnsi="Times New Roman" w:cs="Times New Roman"/>
              </w:rPr>
            </w:pPr>
          </w:p>
        </w:tc>
      </w:tr>
      <w:tr w:rsidRPr="00FC48A7" w:rsidR="004E4964" w:rsidTr="004E4964" w14:paraId="2CC416AE" w14:textId="77777777">
        <w:tc>
          <w:tcPr>
            <w:tcW w:w="4176" w:type="dxa"/>
            <w:tcBorders>
              <w:top w:val="single" w:color="auto" w:sz="6" w:space="0"/>
              <w:left w:val="single" w:color="auto" w:sz="6" w:space="0"/>
              <w:bottom w:val="single" w:color="auto" w:sz="6" w:space="0"/>
              <w:right w:val="single" w:color="auto" w:sz="6" w:space="0"/>
            </w:tcBorders>
          </w:tcPr>
          <w:p w:rsidRPr="005D159F" w:rsidR="004E4964" w:rsidP="00A33D89" w:rsidRDefault="004E4964" w14:paraId="3C66E86F"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15. TOTALS (sum of lines 13 and 14)</w:t>
            </w:r>
          </w:p>
          <w:p w:rsidRPr="005D159F" w:rsidR="004E4964" w:rsidP="00A33D89" w:rsidRDefault="004E4964" w14:paraId="52EFC73C"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A33D89" w:rsidRDefault="004E4964" w14:paraId="53BB2BA0"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33D89" w:rsidRDefault="004E4964" w14:paraId="4E85895E"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33D89" w:rsidRDefault="004E4964" w14:paraId="73F3B8BB"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33D89" w:rsidRDefault="004E4964" w14:paraId="6802D91D"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33D89" w:rsidRDefault="004E4964" w14:paraId="50501F0D"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Pr="00FC48A7" w:rsidR="004E4964" w:rsidTr="004E4964" w14:paraId="3E57DF51" w14:textId="77777777">
        <w:tc>
          <w:tcPr>
            <w:tcW w:w="14616" w:type="dxa"/>
            <w:gridSpan w:val="6"/>
            <w:tcBorders>
              <w:top w:val="single" w:color="auto" w:sz="6" w:space="0"/>
              <w:bottom w:val="single" w:color="auto" w:sz="6" w:space="0"/>
            </w:tcBorders>
          </w:tcPr>
          <w:p w:rsidRPr="00A438B2" w:rsidR="004E4964" w:rsidP="00A438B2" w:rsidRDefault="004E4964" w14:paraId="79A6ECB2" w14:textId="77777777">
            <w:pPr>
              <w:keepNext w:val="0"/>
              <w:spacing w:after="0" w:line="200" w:lineRule="exact"/>
              <w:ind w:left="0"/>
              <w:jc w:val="center"/>
              <w:rPr>
                <w:rFonts w:ascii="Times New Roman" w:hAnsi="Times New Roman" w:cs="Times New Roman"/>
                <w:b/>
              </w:rPr>
            </w:pPr>
          </w:p>
          <w:p w:rsidRPr="00A438B2" w:rsidR="004E4964" w:rsidP="00A438B2" w:rsidRDefault="004E4964" w14:paraId="13D3608D" w14:textId="77777777">
            <w:pPr>
              <w:keepNext w:val="0"/>
              <w:spacing w:after="0" w:line="200" w:lineRule="exact"/>
              <w:ind w:left="0"/>
              <w:jc w:val="center"/>
              <w:rPr>
                <w:rFonts w:ascii="Times New Roman" w:hAnsi="Times New Roman" w:cs="Times New Roman"/>
                <w:b/>
              </w:rPr>
            </w:pPr>
            <w:r w:rsidRPr="00A438B2">
              <w:rPr>
                <w:rFonts w:ascii="Times New Roman" w:hAnsi="Times New Roman" w:cs="Times New Roman"/>
                <w:b/>
              </w:rPr>
              <w:t>SECTION E -- BUDGET ESTIMATES OF FEDERAL FUNDS NEEDED FOR BALANCE OF THE PROJECT</w:t>
            </w:r>
          </w:p>
          <w:p w:rsidRPr="00A438B2" w:rsidR="004E4964" w:rsidP="00A438B2" w:rsidRDefault="004E4964" w14:paraId="2F2BCCAD" w14:textId="77777777">
            <w:pPr>
              <w:keepNext w:val="0"/>
              <w:spacing w:after="0" w:line="200" w:lineRule="exact"/>
              <w:ind w:left="0"/>
              <w:jc w:val="center"/>
              <w:rPr>
                <w:rFonts w:ascii="Times New Roman" w:hAnsi="Times New Roman" w:cs="Times New Roman"/>
                <w:b/>
              </w:rPr>
            </w:pPr>
          </w:p>
        </w:tc>
      </w:tr>
      <w:tr w:rsidRPr="00A438B2" w:rsidR="004E4964" w:rsidTr="004E4964" w14:paraId="39A40FEA" w14:textId="77777777">
        <w:tc>
          <w:tcPr>
            <w:tcW w:w="6264" w:type="dxa"/>
            <w:gridSpan w:val="2"/>
            <w:tcBorders>
              <w:left w:val="single" w:color="auto" w:sz="6" w:space="0"/>
              <w:right w:val="single" w:color="auto" w:sz="6" w:space="0"/>
            </w:tcBorders>
          </w:tcPr>
          <w:p w:rsidRPr="005D159F" w:rsidR="004E4964" w:rsidP="00A438B2" w:rsidRDefault="004E4964" w14:paraId="4C1EF16E" w14:textId="77777777">
            <w:pPr>
              <w:keepNext w:val="0"/>
              <w:spacing w:after="0" w:line="200" w:lineRule="exact"/>
              <w:ind w:left="0"/>
              <w:jc w:val="center"/>
              <w:rPr>
                <w:rFonts w:ascii="Times New Roman" w:hAnsi="Times New Roman" w:cs="Times New Roman"/>
              </w:rPr>
            </w:pPr>
          </w:p>
        </w:tc>
        <w:tc>
          <w:tcPr>
            <w:tcW w:w="8352" w:type="dxa"/>
            <w:gridSpan w:val="4"/>
            <w:tcBorders>
              <w:left w:val="nil"/>
              <w:bottom w:val="single" w:color="auto" w:sz="6" w:space="0"/>
              <w:right w:val="single" w:color="auto" w:sz="6" w:space="0"/>
            </w:tcBorders>
          </w:tcPr>
          <w:p w:rsidRPr="005D159F" w:rsidR="004E4964" w:rsidP="00A438B2" w:rsidRDefault="004E4964" w14:paraId="5A20DBFB"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FUTURE FUNDING PERIODS (years)</w:t>
            </w:r>
          </w:p>
        </w:tc>
      </w:tr>
      <w:tr w:rsidRPr="00FC48A7" w:rsidR="004E4964" w:rsidTr="004E4964" w14:paraId="5F5B6F7D" w14:textId="77777777">
        <w:tc>
          <w:tcPr>
            <w:tcW w:w="6264" w:type="dxa"/>
            <w:gridSpan w:val="2"/>
            <w:tcBorders>
              <w:left w:val="single" w:color="auto" w:sz="6" w:space="0"/>
              <w:right w:val="single" w:color="auto" w:sz="6" w:space="0"/>
            </w:tcBorders>
          </w:tcPr>
          <w:p w:rsidRPr="005D159F" w:rsidR="004E4964" w:rsidP="00A438B2" w:rsidRDefault="004E4964" w14:paraId="660354C7"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(a) Grant Program</w:t>
            </w:r>
          </w:p>
          <w:p w:rsidRPr="005D159F" w:rsidR="004E4964" w:rsidP="00A438B2" w:rsidRDefault="004E4964" w14:paraId="28D84F27" w14:textId="77777777">
            <w:pPr>
              <w:keepNext w:val="0"/>
              <w:spacing w:after="0" w:line="200" w:lineRule="exact"/>
              <w:ind w:left="0"/>
              <w:jc w:val="center"/>
              <w:rPr>
                <w:rFonts w:ascii="Times New Roman" w:hAnsi="Times New Roman" w:cs="Times New Roman"/>
              </w:rPr>
            </w:pPr>
          </w:p>
        </w:tc>
        <w:tc>
          <w:tcPr>
            <w:tcW w:w="2088" w:type="dxa"/>
            <w:tcBorders>
              <w:left w:val="nil"/>
            </w:tcBorders>
          </w:tcPr>
          <w:p w:rsidRPr="005D159F" w:rsidR="004E4964" w:rsidP="00A438B2" w:rsidRDefault="004E4964" w14:paraId="0D61647C"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(b) First</w:t>
            </w:r>
          </w:p>
        </w:tc>
        <w:tc>
          <w:tcPr>
            <w:tcW w:w="2088" w:type="dxa"/>
            <w:tcBorders>
              <w:left w:val="single" w:color="auto" w:sz="6" w:space="0"/>
              <w:bottom w:val="single" w:color="auto" w:sz="6" w:space="0"/>
              <w:right w:val="single" w:color="auto" w:sz="6" w:space="0"/>
            </w:tcBorders>
          </w:tcPr>
          <w:p w:rsidRPr="005D159F" w:rsidR="004E4964" w:rsidP="00A438B2" w:rsidRDefault="004E4964" w14:paraId="6C58B04D"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(c) Second</w:t>
            </w:r>
          </w:p>
        </w:tc>
        <w:tc>
          <w:tcPr>
            <w:tcW w:w="2088" w:type="dxa"/>
            <w:tcBorders>
              <w:left w:val="nil"/>
            </w:tcBorders>
          </w:tcPr>
          <w:p w:rsidRPr="005D159F" w:rsidR="004E4964" w:rsidP="00A438B2" w:rsidRDefault="004E4964" w14:paraId="21707036"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(d) Third</w:t>
            </w:r>
          </w:p>
        </w:tc>
        <w:tc>
          <w:tcPr>
            <w:tcW w:w="2088" w:type="dxa"/>
            <w:tcBorders>
              <w:left w:val="single" w:color="auto" w:sz="6" w:space="0"/>
              <w:bottom w:val="single" w:color="auto" w:sz="6" w:space="0"/>
              <w:right w:val="single" w:color="auto" w:sz="6" w:space="0"/>
            </w:tcBorders>
          </w:tcPr>
          <w:p w:rsidRPr="005D159F" w:rsidR="004E4964" w:rsidP="00A438B2" w:rsidRDefault="004E4964" w14:paraId="718D935E" w14:textId="77777777">
            <w:pPr>
              <w:keepNext w:val="0"/>
              <w:spacing w:after="0" w:line="200" w:lineRule="exact"/>
              <w:ind w:left="0"/>
              <w:jc w:val="center"/>
              <w:rPr>
                <w:rFonts w:ascii="Times New Roman" w:hAnsi="Times New Roman" w:cs="Times New Roman"/>
              </w:rPr>
            </w:pPr>
            <w:r w:rsidRPr="005D159F">
              <w:rPr>
                <w:rFonts w:ascii="Times New Roman" w:hAnsi="Times New Roman" w:cs="Times New Roman"/>
              </w:rPr>
              <w:t>(e) Fourth</w:t>
            </w:r>
          </w:p>
        </w:tc>
      </w:tr>
      <w:tr w:rsidRPr="00FC48A7" w:rsidR="004E4964" w:rsidTr="00834CA7" w14:paraId="36F5C553" w14:textId="77777777">
        <w:trPr>
          <w:trHeight w:val="288"/>
        </w:trPr>
        <w:tc>
          <w:tcPr>
            <w:tcW w:w="6264" w:type="dxa"/>
            <w:gridSpan w:val="2"/>
            <w:tcBorders>
              <w:top w:val="single" w:color="auto" w:sz="6" w:space="0"/>
              <w:left w:val="single" w:color="auto" w:sz="6" w:space="0"/>
              <w:right w:val="single" w:color="auto" w:sz="6" w:space="0"/>
            </w:tcBorders>
          </w:tcPr>
          <w:p w:rsidRPr="005D159F" w:rsidR="004E4964" w:rsidP="00A438B2" w:rsidRDefault="004E4964" w14:paraId="51D0EF71"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16.</w:t>
            </w:r>
          </w:p>
          <w:p w:rsidRPr="005D159F" w:rsidR="004E4964" w:rsidP="00A438B2" w:rsidRDefault="004E4964" w14:paraId="577EA481"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tcBorders>
          </w:tcPr>
          <w:p w:rsidRPr="005D159F" w:rsidR="004E4964" w:rsidP="00A438B2" w:rsidRDefault="004E4964" w14:paraId="3079DCA1"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single" w:color="auto" w:sz="6" w:space="0"/>
              <w:bottom w:val="single" w:color="auto" w:sz="6" w:space="0"/>
              <w:right w:val="single" w:color="auto" w:sz="6" w:space="0"/>
            </w:tcBorders>
          </w:tcPr>
          <w:p w:rsidRPr="005D159F" w:rsidR="004E4964" w:rsidP="00A438B2" w:rsidRDefault="004E4964" w14:paraId="4E11D851"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1DA46E60"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482B0F46"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Pr="00FC48A7" w:rsidR="004E4964" w:rsidTr="00834CA7" w14:paraId="0AFA7B25" w14:textId="77777777">
        <w:trPr>
          <w:trHeight w:val="288"/>
        </w:trPr>
        <w:tc>
          <w:tcPr>
            <w:tcW w:w="6264" w:type="dxa"/>
            <w:gridSpan w:val="2"/>
            <w:tcBorders>
              <w:top w:val="single" w:color="auto" w:sz="6" w:space="0"/>
              <w:left w:val="single" w:color="auto" w:sz="6" w:space="0"/>
              <w:right w:val="single" w:color="auto" w:sz="6" w:space="0"/>
            </w:tcBorders>
          </w:tcPr>
          <w:p w:rsidRPr="005D159F" w:rsidR="004E4964" w:rsidP="00A438B2" w:rsidRDefault="004E4964" w14:paraId="0D9FD347"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17.</w:t>
            </w:r>
          </w:p>
          <w:p w:rsidRPr="005D159F" w:rsidR="004E4964" w:rsidP="00A438B2" w:rsidRDefault="004E4964" w14:paraId="47790144"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tcBorders>
          </w:tcPr>
          <w:p w:rsidRPr="005D159F" w:rsidR="004E4964" w:rsidP="00A438B2" w:rsidRDefault="004E4964" w14:paraId="08326992" w14:textId="77777777">
            <w:pPr>
              <w:keepNext w:val="0"/>
              <w:spacing w:after="0" w:line="200" w:lineRule="exact"/>
              <w:ind w:left="0"/>
              <w:rPr>
                <w:rFonts w:ascii="Times New Roman" w:hAnsi="Times New Roman" w:cs="Times New Roman"/>
              </w:rPr>
            </w:pPr>
          </w:p>
        </w:tc>
        <w:tc>
          <w:tcPr>
            <w:tcW w:w="2088" w:type="dxa"/>
            <w:tcBorders>
              <w:top w:val="single" w:color="auto" w:sz="6" w:space="0"/>
              <w:left w:val="single" w:color="auto" w:sz="6" w:space="0"/>
              <w:bottom w:val="single" w:color="auto" w:sz="6" w:space="0"/>
              <w:right w:val="single" w:color="auto" w:sz="6" w:space="0"/>
            </w:tcBorders>
          </w:tcPr>
          <w:p w:rsidRPr="005D159F" w:rsidR="004E4964" w:rsidP="00A438B2" w:rsidRDefault="004E4964" w14:paraId="1108ADAE"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14FBA310"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14AB4ECB" w14:textId="77777777">
            <w:pPr>
              <w:keepNext w:val="0"/>
              <w:spacing w:after="0" w:line="200" w:lineRule="exact"/>
              <w:ind w:left="0"/>
              <w:rPr>
                <w:rFonts w:ascii="Times New Roman" w:hAnsi="Times New Roman" w:cs="Times New Roman"/>
              </w:rPr>
            </w:pPr>
          </w:p>
        </w:tc>
      </w:tr>
      <w:tr w:rsidRPr="00FC48A7" w:rsidR="004E4964" w:rsidTr="00834CA7" w14:paraId="754B2636" w14:textId="77777777">
        <w:trPr>
          <w:trHeight w:val="288"/>
        </w:trPr>
        <w:tc>
          <w:tcPr>
            <w:tcW w:w="6264" w:type="dxa"/>
            <w:gridSpan w:val="2"/>
            <w:tcBorders>
              <w:top w:val="single" w:color="auto" w:sz="6" w:space="0"/>
              <w:left w:val="single" w:color="auto" w:sz="6" w:space="0"/>
              <w:right w:val="single" w:color="auto" w:sz="6" w:space="0"/>
            </w:tcBorders>
          </w:tcPr>
          <w:p w:rsidRPr="005D159F" w:rsidR="004E4964" w:rsidP="00A438B2" w:rsidRDefault="004E4964" w14:paraId="4652F329"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18.</w:t>
            </w:r>
          </w:p>
          <w:p w:rsidRPr="005D159F" w:rsidR="004E4964" w:rsidP="00A438B2" w:rsidRDefault="004E4964" w14:paraId="774758FD"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tcBorders>
          </w:tcPr>
          <w:p w:rsidRPr="005D159F" w:rsidR="004E4964" w:rsidP="00A438B2" w:rsidRDefault="004E4964" w14:paraId="072DCDBC" w14:textId="77777777">
            <w:pPr>
              <w:keepNext w:val="0"/>
              <w:spacing w:after="0" w:line="200" w:lineRule="exact"/>
              <w:ind w:left="0"/>
              <w:rPr>
                <w:rFonts w:ascii="Times New Roman" w:hAnsi="Times New Roman" w:cs="Times New Roman"/>
              </w:rPr>
            </w:pPr>
          </w:p>
        </w:tc>
        <w:tc>
          <w:tcPr>
            <w:tcW w:w="2088" w:type="dxa"/>
            <w:tcBorders>
              <w:top w:val="single" w:color="auto" w:sz="6" w:space="0"/>
              <w:left w:val="single" w:color="auto" w:sz="6" w:space="0"/>
              <w:bottom w:val="single" w:color="auto" w:sz="6" w:space="0"/>
              <w:right w:val="single" w:color="auto" w:sz="6" w:space="0"/>
            </w:tcBorders>
          </w:tcPr>
          <w:p w:rsidRPr="005D159F" w:rsidR="004E4964" w:rsidP="00A438B2" w:rsidRDefault="004E4964" w14:paraId="033A6776"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729FDC40"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79D180E7" w14:textId="77777777">
            <w:pPr>
              <w:keepNext w:val="0"/>
              <w:spacing w:after="0" w:line="200" w:lineRule="exact"/>
              <w:ind w:left="0"/>
              <w:rPr>
                <w:rFonts w:ascii="Times New Roman" w:hAnsi="Times New Roman" w:cs="Times New Roman"/>
              </w:rPr>
            </w:pPr>
          </w:p>
        </w:tc>
      </w:tr>
      <w:tr w:rsidRPr="00FC48A7" w:rsidR="004E4964" w:rsidTr="00834CA7" w14:paraId="2295CE1D" w14:textId="77777777">
        <w:trPr>
          <w:trHeight w:val="288"/>
        </w:trPr>
        <w:tc>
          <w:tcPr>
            <w:tcW w:w="6264" w:type="dxa"/>
            <w:gridSpan w:val="2"/>
            <w:tcBorders>
              <w:top w:val="single" w:color="auto" w:sz="6" w:space="0"/>
              <w:left w:val="single" w:color="auto" w:sz="6" w:space="0"/>
              <w:right w:val="single" w:color="auto" w:sz="6" w:space="0"/>
            </w:tcBorders>
          </w:tcPr>
          <w:p w:rsidRPr="005D159F" w:rsidR="004E4964" w:rsidP="00A438B2" w:rsidRDefault="004E4964" w14:paraId="5F05CF0A"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19.</w:t>
            </w:r>
          </w:p>
          <w:p w:rsidRPr="005D159F" w:rsidR="004E4964" w:rsidP="00A438B2" w:rsidRDefault="004E4964" w14:paraId="7CE4A259"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tcBorders>
          </w:tcPr>
          <w:p w:rsidRPr="005D159F" w:rsidR="004E4964" w:rsidP="00A438B2" w:rsidRDefault="004E4964" w14:paraId="6A3529DD" w14:textId="77777777">
            <w:pPr>
              <w:keepNext w:val="0"/>
              <w:spacing w:after="0" w:line="200" w:lineRule="exact"/>
              <w:ind w:left="0"/>
              <w:rPr>
                <w:rFonts w:ascii="Times New Roman" w:hAnsi="Times New Roman" w:cs="Times New Roman"/>
              </w:rPr>
            </w:pPr>
          </w:p>
        </w:tc>
        <w:tc>
          <w:tcPr>
            <w:tcW w:w="2088" w:type="dxa"/>
            <w:tcBorders>
              <w:top w:val="single" w:color="auto" w:sz="6" w:space="0"/>
              <w:left w:val="single" w:color="auto" w:sz="6" w:space="0"/>
              <w:bottom w:val="single" w:color="auto" w:sz="6" w:space="0"/>
              <w:right w:val="single" w:color="auto" w:sz="6" w:space="0"/>
            </w:tcBorders>
          </w:tcPr>
          <w:p w:rsidRPr="005D159F" w:rsidR="004E4964" w:rsidP="00A438B2" w:rsidRDefault="004E4964" w14:paraId="1493F51B"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0B2EBCEB"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1B122803" w14:textId="77777777">
            <w:pPr>
              <w:keepNext w:val="0"/>
              <w:spacing w:after="0" w:line="200" w:lineRule="exact"/>
              <w:ind w:left="0"/>
              <w:rPr>
                <w:rFonts w:ascii="Times New Roman" w:hAnsi="Times New Roman" w:cs="Times New Roman"/>
              </w:rPr>
            </w:pPr>
          </w:p>
        </w:tc>
      </w:tr>
      <w:tr w:rsidRPr="00FC48A7" w:rsidR="004E4964" w:rsidTr="004E4964" w14:paraId="56A9EF21" w14:textId="77777777">
        <w:tc>
          <w:tcPr>
            <w:tcW w:w="6264" w:type="dxa"/>
            <w:gridSpan w:val="2"/>
            <w:tcBorders>
              <w:top w:val="single" w:color="auto" w:sz="6" w:space="0"/>
              <w:left w:val="single" w:color="auto" w:sz="6" w:space="0"/>
              <w:bottom w:val="single" w:color="auto" w:sz="6" w:space="0"/>
              <w:right w:val="single" w:color="auto" w:sz="6" w:space="0"/>
            </w:tcBorders>
          </w:tcPr>
          <w:p w:rsidRPr="005D159F" w:rsidR="004E4964" w:rsidP="00A438B2" w:rsidRDefault="004E4964" w14:paraId="6810EBE6"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20. TOTALS (sum of lines 16 - 19)</w:t>
            </w:r>
          </w:p>
          <w:p w:rsidRPr="005D159F" w:rsidR="004E4964" w:rsidP="00A438B2" w:rsidRDefault="004E4964" w14:paraId="6C36CDB0" w14:textId="77777777">
            <w:pPr>
              <w:keepNext w:val="0"/>
              <w:spacing w:after="0" w:line="200" w:lineRule="exact"/>
              <w:ind w:left="0"/>
              <w:rPr>
                <w:rFonts w:ascii="Times New Roman" w:hAnsi="Times New Roman" w:cs="Times New Roman"/>
              </w:rPr>
            </w:pPr>
          </w:p>
        </w:tc>
        <w:tc>
          <w:tcPr>
            <w:tcW w:w="2088" w:type="dxa"/>
            <w:tcBorders>
              <w:top w:val="single" w:color="auto" w:sz="6" w:space="0"/>
              <w:left w:val="nil"/>
              <w:bottom w:val="single" w:color="auto" w:sz="6" w:space="0"/>
            </w:tcBorders>
          </w:tcPr>
          <w:p w:rsidRPr="005D159F" w:rsidR="004E4964" w:rsidP="00A438B2" w:rsidRDefault="004E4964" w14:paraId="0D7DD1CD"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single" w:color="auto" w:sz="6" w:space="0"/>
              <w:bottom w:val="single" w:color="auto" w:sz="6" w:space="0"/>
              <w:right w:val="single" w:color="auto" w:sz="6" w:space="0"/>
            </w:tcBorders>
          </w:tcPr>
          <w:p w:rsidRPr="005D159F" w:rsidR="004E4964" w:rsidP="00A438B2" w:rsidRDefault="004E4964" w14:paraId="2EE65880"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55DDF4B9"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c>
          <w:tcPr>
            <w:tcW w:w="2088" w:type="dxa"/>
            <w:tcBorders>
              <w:top w:val="single" w:color="auto" w:sz="6" w:space="0"/>
              <w:left w:val="nil"/>
              <w:bottom w:val="single" w:color="auto" w:sz="6" w:space="0"/>
              <w:right w:val="single" w:color="auto" w:sz="6" w:space="0"/>
            </w:tcBorders>
          </w:tcPr>
          <w:p w:rsidRPr="005D159F" w:rsidR="004E4964" w:rsidP="00A438B2" w:rsidRDefault="004E4964" w14:paraId="3F024F53"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w:t>
            </w:r>
          </w:p>
        </w:tc>
      </w:tr>
      <w:tr w:rsidRPr="00FC48A7" w:rsidR="004E4964" w:rsidTr="004E4964" w14:paraId="6059A70C" w14:textId="77777777">
        <w:tc>
          <w:tcPr>
            <w:tcW w:w="14616" w:type="dxa"/>
            <w:gridSpan w:val="6"/>
            <w:tcBorders>
              <w:top w:val="single" w:color="auto" w:sz="6" w:space="0"/>
              <w:bottom w:val="single" w:color="auto" w:sz="6" w:space="0"/>
            </w:tcBorders>
          </w:tcPr>
          <w:p w:rsidRPr="00EB7ED8" w:rsidR="004E4964" w:rsidP="00EB7ED8" w:rsidRDefault="004E4964" w14:paraId="5047A5DF" w14:textId="77777777">
            <w:pPr>
              <w:keepNext w:val="0"/>
              <w:spacing w:after="0" w:line="200" w:lineRule="exact"/>
              <w:ind w:left="0"/>
              <w:jc w:val="center"/>
              <w:rPr>
                <w:rFonts w:ascii="Times New Roman" w:hAnsi="Times New Roman" w:cs="Times New Roman"/>
                <w:b/>
              </w:rPr>
            </w:pPr>
            <w:r w:rsidRPr="00EB7ED8">
              <w:rPr>
                <w:rFonts w:ascii="Times New Roman" w:hAnsi="Times New Roman" w:cs="Times New Roman"/>
                <w:b/>
              </w:rPr>
              <w:t>SECTION F -- OTHER BUDGET INFORMATION</w:t>
            </w:r>
          </w:p>
          <w:p w:rsidRPr="00EB7ED8" w:rsidR="004E4964" w:rsidP="00EB7ED8" w:rsidRDefault="004E4964" w14:paraId="67B33087" w14:textId="77777777">
            <w:pPr>
              <w:keepNext w:val="0"/>
              <w:spacing w:after="0" w:line="200" w:lineRule="exact"/>
              <w:ind w:left="0"/>
              <w:jc w:val="center"/>
              <w:rPr>
                <w:rFonts w:ascii="Times New Roman" w:hAnsi="Times New Roman" w:cs="Times New Roman"/>
              </w:rPr>
            </w:pPr>
            <w:r w:rsidRPr="00EB7ED8">
              <w:rPr>
                <w:rFonts w:ascii="Times New Roman" w:hAnsi="Times New Roman" w:cs="Times New Roman"/>
              </w:rPr>
              <w:t>(Attach Additional Sheets if Necessary)</w:t>
            </w:r>
          </w:p>
        </w:tc>
      </w:tr>
      <w:tr w:rsidRPr="00FC48A7" w:rsidR="004E4964" w:rsidTr="004E4964" w14:paraId="59A05977" w14:textId="77777777">
        <w:tc>
          <w:tcPr>
            <w:tcW w:w="8352" w:type="dxa"/>
            <w:gridSpan w:val="3"/>
            <w:tcBorders>
              <w:left w:val="single" w:color="auto" w:sz="6" w:space="0"/>
              <w:bottom w:val="single" w:color="auto" w:sz="6" w:space="0"/>
              <w:right w:val="single" w:color="auto" w:sz="6" w:space="0"/>
            </w:tcBorders>
          </w:tcPr>
          <w:p w:rsidRPr="005D159F" w:rsidR="004E4964" w:rsidP="00EB7ED8" w:rsidRDefault="004E4964" w14:paraId="6A6A68CC"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21. Direct Charges:</w:t>
            </w:r>
          </w:p>
          <w:p w:rsidRPr="005D159F" w:rsidR="004E4964" w:rsidP="00EB7ED8" w:rsidRDefault="004E4964" w14:paraId="0F435A77" w14:textId="77777777">
            <w:pPr>
              <w:keepNext w:val="0"/>
              <w:spacing w:after="0" w:line="200" w:lineRule="exact"/>
              <w:ind w:left="0"/>
              <w:rPr>
                <w:rFonts w:ascii="Times New Roman" w:hAnsi="Times New Roman" w:cs="Times New Roman"/>
              </w:rPr>
            </w:pPr>
          </w:p>
        </w:tc>
        <w:tc>
          <w:tcPr>
            <w:tcW w:w="6264" w:type="dxa"/>
            <w:gridSpan w:val="3"/>
            <w:tcBorders>
              <w:left w:val="nil"/>
              <w:bottom w:val="single" w:color="auto" w:sz="6" w:space="0"/>
              <w:right w:val="single" w:color="auto" w:sz="6" w:space="0"/>
            </w:tcBorders>
          </w:tcPr>
          <w:p w:rsidRPr="005D159F" w:rsidR="004E4964" w:rsidP="00EB7ED8" w:rsidRDefault="004E4964" w14:paraId="25F2407A"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22. Indirect Charges:</w:t>
            </w:r>
          </w:p>
        </w:tc>
      </w:tr>
      <w:tr w:rsidRPr="00FC48A7" w:rsidR="004E4964" w:rsidTr="004E4964" w14:paraId="3835D6F5" w14:textId="77777777">
        <w:tc>
          <w:tcPr>
            <w:tcW w:w="14616" w:type="dxa"/>
            <w:gridSpan w:val="6"/>
            <w:tcBorders>
              <w:left w:val="single" w:color="auto" w:sz="6" w:space="0"/>
              <w:bottom w:val="single" w:color="auto" w:sz="6" w:space="0"/>
              <w:right w:val="single" w:color="auto" w:sz="6" w:space="0"/>
            </w:tcBorders>
          </w:tcPr>
          <w:p w:rsidRPr="005D159F" w:rsidR="004E4964" w:rsidP="00EB7ED8" w:rsidRDefault="004E4964" w14:paraId="77951F91" w14:textId="77777777">
            <w:pPr>
              <w:keepNext w:val="0"/>
              <w:spacing w:after="0" w:line="200" w:lineRule="exact"/>
              <w:ind w:left="0"/>
              <w:rPr>
                <w:rFonts w:ascii="Times New Roman" w:hAnsi="Times New Roman" w:cs="Times New Roman"/>
              </w:rPr>
            </w:pPr>
            <w:r w:rsidRPr="005D159F">
              <w:rPr>
                <w:rFonts w:ascii="Times New Roman" w:hAnsi="Times New Roman" w:cs="Times New Roman"/>
              </w:rPr>
              <w:t>23. Remarks</w:t>
            </w:r>
          </w:p>
          <w:p w:rsidRPr="005D159F" w:rsidR="004E4964" w:rsidP="00EB7ED8" w:rsidRDefault="004E4964" w14:paraId="2EE8E8C0" w14:textId="77777777">
            <w:pPr>
              <w:keepNext w:val="0"/>
              <w:spacing w:after="0" w:line="200" w:lineRule="exact"/>
              <w:ind w:left="0"/>
              <w:rPr>
                <w:rFonts w:ascii="Times New Roman" w:hAnsi="Times New Roman" w:cs="Times New Roman"/>
              </w:rPr>
            </w:pPr>
          </w:p>
        </w:tc>
      </w:tr>
    </w:tbl>
    <w:p w:rsidRPr="005D159F" w:rsidR="004E4964" w:rsidP="005D159F" w:rsidRDefault="004E4964" w14:paraId="04843A3E" w14:textId="77777777">
      <w:pPr>
        <w:keepNext w:val="0"/>
        <w:spacing w:after="0" w:line="200" w:lineRule="exact"/>
        <w:ind w:left="0"/>
        <w:jc w:val="right"/>
        <w:rPr>
          <w:rFonts w:ascii="Times New Roman" w:hAnsi="Times New Roman" w:cs="Times New Roman"/>
          <w:sz w:val="17"/>
        </w:rPr>
      </w:pPr>
      <w:r w:rsidRPr="005D159F">
        <w:rPr>
          <w:rFonts w:ascii="Times New Roman" w:hAnsi="Times New Roman" w:cs="Times New Roman"/>
          <w:sz w:val="17"/>
        </w:rPr>
        <w:t>Authorized for Local Reproduction                                                                    Standard Form 424A (</w:t>
      </w:r>
      <w:r w:rsidRPr="005D159F" w:rsidR="00067066">
        <w:rPr>
          <w:rFonts w:ascii="Times New Roman" w:hAnsi="Times New Roman" w:cs="Times New Roman"/>
          <w:sz w:val="17"/>
        </w:rPr>
        <w:t>Rev. 7-97</w:t>
      </w:r>
      <w:r w:rsidRPr="005D159F">
        <w:rPr>
          <w:rFonts w:ascii="Times New Roman" w:hAnsi="Times New Roman" w:cs="Times New Roman"/>
          <w:sz w:val="17"/>
        </w:rPr>
        <w:t xml:space="preserve">) </w:t>
      </w:r>
    </w:p>
    <w:p w:rsidRPr="005D159F" w:rsidR="004E4964" w:rsidP="005D159F" w:rsidRDefault="004E4964" w14:paraId="5FBB09B4" w14:textId="1B28E352">
      <w:pPr>
        <w:keepNext w:val="0"/>
        <w:spacing w:after="0" w:line="200" w:lineRule="exact"/>
        <w:ind w:left="0"/>
        <w:jc w:val="right"/>
        <w:rPr>
          <w:rFonts w:ascii="Times New Roman" w:hAnsi="Times New Roman" w:cs="Times New Roman"/>
          <w:sz w:val="17"/>
        </w:rPr>
      </w:pPr>
      <w:r w:rsidRPr="005D159F">
        <w:rPr>
          <w:rFonts w:ascii="Times New Roman" w:hAnsi="Times New Roman" w:cs="Times New Roman"/>
          <w:sz w:val="17"/>
        </w:rPr>
        <w:t xml:space="preserve">Prescribed by </w:t>
      </w:r>
      <w:r w:rsidRPr="005D159F" w:rsidR="00067066">
        <w:rPr>
          <w:rFonts w:ascii="Times New Roman" w:hAnsi="Times New Roman" w:cs="Times New Roman"/>
          <w:sz w:val="17"/>
        </w:rPr>
        <w:t>OMB</w:t>
      </w:r>
      <w:r w:rsidRPr="005D159F">
        <w:rPr>
          <w:rFonts w:ascii="Times New Roman" w:hAnsi="Times New Roman" w:cs="Times New Roman"/>
          <w:sz w:val="17"/>
        </w:rPr>
        <w:t xml:space="preserve"> </w:t>
      </w:r>
      <w:r w:rsidR="00DE582D">
        <w:rPr>
          <w:rFonts w:ascii="Times New Roman" w:hAnsi="Times New Roman" w:cs="Times New Roman"/>
          <w:sz w:val="17"/>
        </w:rPr>
        <w:t>Circular A-102</w:t>
      </w:r>
      <w:r w:rsidRPr="005D159F" w:rsidR="00067066">
        <w:rPr>
          <w:rFonts w:ascii="Times New Roman" w:hAnsi="Times New Roman" w:cs="Times New Roman"/>
          <w:sz w:val="17"/>
        </w:rPr>
        <w:t xml:space="preserve"> Page 2</w:t>
      </w:r>
    </w:p>
    <w:p w:rsidRPr="005D159F" w:rsidR="004E4964" w:rsidP="005D159F" w:rsidRDefault="004E4964" w14:paraId="25702C8A" w14:textId="77777777">
      <w:pPr>
        <w:keepNext w:val="0"/>
        <w:spacing w:after="0" w:line="200" w:lineRule="exact"/>
        <w:ind w:left="0"/>
        <w:jc w:val="right"/>
        <w:rPr>
          <w:rFonts w:ascii="Times New Roman" w:hAnsi="Times New Roman" w:cs="Times New Roman"/>
          <w:sz w:val="17"/>
        </w:rPr>
        <w:sectPr w:rsidRPr="005D159F" w:rsidR="004E4964" w:rsidSect="00743DBE">
          <w:pgSz w:w="15840" w:h="12240" w:orient="landscape" w:code="1"/>
          <w:pgMar w:top="720" w:right="720" w:bottom="720" w:left="720" w:header="0" w:footer="0" w:gutter="0"/>
          <w:cols w:space="720"/>
        </w:sectPr>
      </w:pPr>
    </w:p>
    <w:p w:rsidRPr="008344AC" w:rsidR="004E4964" w:rsidP="008344AC" w:rsidRDefault="004E4964" w14:paraId="5B695E0F" w14:textId="77777777">
      <w:pPr>
        <w:spacing w:after="0" w:line="200" w:lineRule="exact"/>
        <w:ind w:left="547"/>
        <w:jc w:val="center"/>
        <w:rPr>
          <w:rFonts w:ascii="Times New Roman" w:hAnsi="Times New Roman" w:cs="Times New Roman"/>
          <w:b/>
        </w:rPr>
      </w:pPr>
      <w:r w:rsidRPr="008344AC">
        <w:rPr>
          <w:rFonts w:ascii="Times New Roman" w:hAnsi="Times New Roman" w:cs="Times New Roman"/>
          <w:b/>
        </w:rPr>
        <w:lastRenderedPageBreak/>
        <w:t>INSTRUCTIONS FOR THE SF-424A (continued)</w:t>
      </w:r>
    </w:p>
    <w:p w:rsidRPr="00FC48A7" w:rsidR="004E4964" w:rsidP="005065BF" w:rsidRDefault="004E4964" w14:paraId="744A3A91" w14:textId="77777777">
      <w:pPr>
        <w:spacing w:after="0"/>
        <w:ind w:left="547"/>
      </w:pPr>
    </w:p>
    <w:p w:rsidRPr="00FC48A7" w:rsidR="004E4964" w:rsidP="005065BF" w:rsidRDefault="004E4964" w14:paraId="5EB5B3B3" w14:textId="77777777">
      <w:pPr>
        <w:spacing w:after="0"/>
        <w:ind w:left="547"/>
        <w:sectPr w:rsidRPr="00FC48A7" w:rsidR="004E4964" w:rsidSect="00743DBE">
          <w:pgSz w:w="12240" w:h="15840" w:code="1"/>
          <w:pgMar w:top="720" w:right="720" w:bottom="720" w:left="720" w:header="720" w:footer="720" w:gutter="0"/>
          <w:cols w:space="720"/>
        </w:sectPr>
      </w:pPr>
    </w:p>
    <w:p w:rsidRPr="005065BF" w:rsidR="004E4964" w:rsidP="005065BF" w:rsidRDefault="004E4964" w14:paraId="7BBBD0EF" w14:textId="77777777">
      <w:pPr>
        <w:spacing w:after="0" w:line="200" w:lineRule="exact"/>
        <w:ind w:left="0"/>
        <w:rPr>
          <w:rFonts w:ascii="Times New Roman" w:hAnsi="Times New Roman" w:cs="Times New Roman"/>
        </w:rPr>
      </w:pPr>
      <w:r w:rsidRPr="00214AC9">
        <w:rPr>
          <w:rFonts w:ascii="Times New Roman" w:hAnsi="Times New Roman" w:cs="Times New Roman"/>
          <w:b/>
        </w:rPr>
        <w:t>Line 7</w:t>
      </w:r>
      <w:r w:rsidRPr="005065BF">
        <w:rPr>
          <w:rFonts w:ascii="Times New Roman" w:hAnsi="Times New Roman" w:cs="Times New Roman"/>
        </w:rPr>
        <w:t xml:space="preserve"> - Enter the estimated amount of income, if any, expected to be generated from this project.  Do not add or subtract this amount from the total project amount.  Show under the program narrative statement the nature and source of income.  The estimated amount of program income may be considered by the Federal grantor agency in determining the total amount of the grant.</w:t>
      </w:r>
    </w:p>
    <w:p w:rsidRPr="005065BF" w:rsidR="004E4964" w:rsidP="005065BF" w:rsidRDefault="004E4964" w14:paraId="6F4B6B24" w14:textId="77777777">
      <w:pPr>
        <w:spacing w:after="0" w:line="200" w:lineRule="exact"/>
        <w:ind w:left="0"/>
        <w:rPr>
          <w:rFonts w:ascii="Times New Roman" w:hAnsi="Times New Roman" w:cs="Times New Roman"/>
        </w:rPr>
      </w:pPr>
    </w:p>
    <w:p w:rsidRPr="00214AC9" w:rsidR="004E4964" w:rsidP="005065BF" w:rsidRDefault="004E4964" w14:paraId="3B5A29E8" w14:textId="77777777">
      <w:pPr>
        <w:spacing w:after="0" w:line="200" w:lineRule="exact"/>
        <w:ind w:left="0"/>
        <w:rPr>
          <w:rFonts w:ascii="Times New Roman" w:hAnsi="Times New Roman" w:cs="Times New Roman"/>
          <w:b/>
        </w:rPr>
      </w:pPr>
      <w:r w:rsidRPr="00214AC9">
        <w:rPr>
          <w:rFonts w:ascii="Times New Roman" w:hAnsi="Times New Roman" w:cs="Times New Roman"/>
          <w:b/>
        </w:rPr>
        <w:t>Section C.  Non-Federal Resources</w:t>
      </w:r>
    </w:p>
    <w:p w:rsidRPr="005065BF" w:rsidR="004E4964" w:rsidP="005065BF" w:rsidRDefault="004E4964" w14:paraId="0D067D6E" w14:textId="77777777">
      <w:pPr>
        <w:spacing w:after="0" w:line="200" w:lineRule="exact"/>
        <w:ind w:left="0"/>
        <w:rPr>
          <w:rFonts w:ascii="Times New Roman" w:hAnsi="Times New Roman" w:cs="Times New Roman"/>
        </w:rPr>
      </w:pPr>
    </w:p>
    <w:p w:rsidRPr="005065BF" w:rsidR="004E4964" w:rsidP="005065BF" w:rsidRDefault="004E4964" w14:paraId="4D0697C3" w14:textId="77777777">
      <w:pPr>
        <w:spacing w:after="0" w:line="200" w:lineRule="exact"/>
        <w:ind w:left="0"/>
        <w:rPr>
          <w:rFonts w:ascii="Times New Roman" w:hAnsi="Times New Roman" w:cs="Times New Roman"/>
        </w:rPr>
      </w:pPr>
      <w:r w:rsidRPr="00214AC9">
        <w:rPr>
          <w:rFonts w:ascii="Times New Roman" w:hAnsi="Times New Roman" w:cs="Times New Roman"/>
          <w:b/>
        </w:rPr>
        <w:t>Lines 8-11</w:t>
      </w:r>
      <w:r w:rsidRPr="005065BF">
        <w:rPr>
          <w:rFonts w:ascii="Times New Roman" w:hAnsi="Times New Roman" w:cs="Times New Roman"/>
        </w:rPr>
        <w:t xml:space="preserve"> - Enter the amounts of non-Federal resources that will be used on the grant.  If in-kind contributions are included, provide a brief explanation on a separate sheet.</w:t>
      </w:r>
    </w:p>
    <w:p w:rsidRPr="005065BF" w:rsidR="004E4964" w:rsidP="005065BF" w:rsidRDefault="004E4964" w14:paraId="10F8F387" w14:textId="77777777">
      <w:pPr>
        <w:spacing w:after="0" w:line="200" w:lineRule="exact"/>
        <w:ind w:left="0"/>
        <w:rPr>
          <w:rFonts w:ascii="Times New Roman" w:hAnsi="Times New Roman" w:cs="Times New Roman"/>
        </w:rPr>
      </w:pPr>
    </w:p>
    <w:p w:rsidRPr="005065BF" w:rsidR="004E4964" w:rsidP="005065BF" w:rsidRDefault="004E4964" w14:paraId="39A333CC" w14:textId="77777777">
      <w:pPr>
        <w:spacing w:after="0" w:line="200" w:lineRule="exact"/>
        <w:ind w:left="0"/>
        <w:rPr>
          <w:rFonts w:ascii="Times New Roman" w:hAnsi="Times New Roman" w:cs="Times New Roman"/>
        </w:rPr>
      </w:pPr>
      <w:r w:rsidRPr="00214AC9">
        <w:rPr>
          <w:rFonts w:ascii="Times New Roman" w:hAnsi="Times New Roman" w:cs="Times New Roman"/>
          <w:b/>
        </w:rPr>
        <w:t>Column (a)</w:t>
      </w:r>
      <w:r w:rsidRPr="005065BF">
        <w:rPr>
          <w:rFonts w:ascii="Times New Roman" w:hAnsi="Times New Roman" w:cs="Times New Roman"/>
        </w:rPr>
        <w:t xml:space="preserve"> - Enter the program titles identical to Column (a), Section A.  A breakdown by function or activity is not necessary.</w:t>
      </w:r>
    </w:p>
    <w:p w:rsidRPr="005065BF" w:rsidR="004E4964" w:rsidP="005065BF" w:rsidRDefault="004E4964" w14:paraId="4506E3F6" w14:textId="77777777">
      <w:pPr>
        <w:spacing w:after="0" w:line="200" w:lineRule="exact"/>
        <w:ind w:left="0"/>
        <w:rPr>
          <w:rFonts w:ascii="Times New Roman" w:hAnsi="Times New Roman" w:cs="Times New Roman"/>
        </w:rPr>
      </w:pPr>
    </w:p>
    <w:p w:rsidRPr="005065BF" w:rsidR="004E4964" w:rsidP="005065BF" w:rsidRDefault="004E4964" w14:paraId="34643FD1" w14:textId="77777777">
      <w:pPr>
        <w:spacing w:after="0" w:line="200" w:lineRule="exact"/>
        <w:ind w:left="0"/>
        <w:rPr>
          <w:rFonts w:ascii="Times New Roman" w:hAnsi="Times New Roman" w:cs="Times New Roman"/>
        </w:rPr>
      </w:pPr>
      <w:r w:rsidRPr="00214AC9">
        <w:rPr>
          <w:rFonts w:ascii="Times New Roman" w:hAnsi="Times New Roman" w:cs="Times New Roman"/>
          <w:b/>
        </w:rPr>
        <w:t>Column (b)</w:t>
      </w:r>
      <w:r w:rsidRPr="005065BF">
        <w:rPr>
          <w:rFonts w:ascii="Times New Roman" w:hAnsi="Times New Roman" w:cs="Times New Roman"/>
        </w:rPr>
        <w:t xml:space="preserve"> - Enter the contribution to be made by the applicant.</w:t>
      </w:r>
    </w:p>
    <w:p w:rsidRPr="005065BF" w:rsidR="004E4964" w:rsidP="005065BF" w:rsidRDefault="004E4964" w14:paraId="04F0FA8A" w14:textId="77777777">
      <w:pPr>
        <w:spacing w:after="0" w:line="200" w:lineRule="exact"/>
        <w:ind w:left="0"/>
        <w:rPr>
          <w:rFonts w:ascii="Times New Roman" w:hAnsi="Times New Roman" w:cs="Times New Roman"/>
        </w:rPr>
      </w:pPr>
    </w:p>
    <w:p w:rsidRPr="005065BF" w:rsidR="004E4964" w:rsidP="005065BF" w:rsidRDefault="004E4964" w14:paraId="2BC829CB" w14:textId="77777777">
      <w:pPr>
        <w:spacing w:after="0" w:line="200" w:lineRule="exact"/>
        <w:ind w:left="0"/>
        <w:rPr>
          <w:rFonts w:ascii="Times New Roman" w:hAnsi="Times New Roman" w:cs="Times New Roman"/>
        </w:rPr>
      </w:pPr>
      <w:r w:rsidRPr="00214AC9">
        <w:rPr>
          <w:rFonts w:ascii="Times New Roman" w:hAnsi="Times New Roman" w:cs="Times New Roman"/>
          <w:b/>
        </w:rPr>
        <w:t>Column (c)</w:t>
      </w:r>
      <w:r w:rsidRPr="005065BF">
        <w:rPr>
          <w:rFonts w:ascii="Times New Roman" w:hAnsi="Times New Roman" w:cs="Times New Roman"/>
        </w:rPr>
        <w:t xml:space="preserve"> </w:t>
      </w:r>
      <w:r w:rsidR="000B5C5C">
        <w:rPr>
          <w:rFonts w:ascii="Times New Roman" w:hAnsi="Times New Roman" w:cs="Times New Roman"/>
        </w:rPr>
        <w:t>- Enter the amount of the s</w:t>
      </w:r>
      <w:r w:rsidRPr="005065BF">
        <w:rPr>
          <w:rFonts w:ascii="Times New Roman" w:hAnsi="Times New Roman" w:cs="Times New Roman"/>
        </w:rPr>
        <w:t>tate’s cash and in-kind contribu</w:t>
      </w:r>
      <w:r w:rsidR="000B5C5C">
        <w:rPr>
          <w:rFonts w:ascii="Times New Roman" w:hAnsi="Times New Roman" w:cs="Times New Roman"/>
        </w:rPr>
        <w:t>tion if the applicant is not a state or s</w:t>
      </w:r>
      <w:r w:rsidRPr="005065BF">
        <w:rPr>
          <w:rFonts w:ascii="Times New Roman" w:hAnsi="Times New Roman" w:cs="Times New Roman"/>
        </w:rPr>
        <w:t>tate a</w:t>
      </w:r>
      <w:r w:rsidR="000B5C5C">
        <w:rPr>
          <w:rFonts w:ascii="Times New Roman" w:hAnsi="Times New Roman" w:cs="Times New Roman"/>
        </w:rPr>
        <w:t>gency.  Applicants which are a state or s</w:t>
      </w:r>
      <w:r w:rsidRPr="005065BF">
        <w:rPr>
          <w:rFonts w:ascii="Times New Roman" w:hAnsi="Times New Roman" w:cs="Times New Roman"/>
        </w:rPr>
        <w:t>tate agencies should leave this column blank.</w:t>
      </w:r>
    </w:p>
    <w:p w:rsidRPr="005065BF" w:rsidR="004E4964" w:rsidP="005065BF" w:rsidRDefault="004E4964" w14:paraId="38F82A49" w14:textId="77777777">
      <w:pPr>
        <w:spacing w:after="0" w:line="200" w:lineRule="exact"/>
        <w:ind w:left="0"/>
        <w:rPr>
          <w:rFonts w:ascii="Times New Roman" w:hAnsi="Times New Roman" w:cs="Times New Roman"/>
        </w:rPr>
      </w:pPr>
    </w:p>
    <w:p w:rsidRPr="005065BF" w:rsidR="004E4964" w:rsidP="005065BF" w:rsidRDefault="004E4964" w14:paraId="237B0EAF" w14:textId="77777777">
      <w:pPr>
        <w:spacing w:after="0" w:line="200" w:lineRule="exact"/>
        <w:ind w:left="0"/>
        <w:rPr>
          <w:rFonts w:ascii="Times New Roman" w:hAnsi="Times New Roman" w:cs="Times New Roman"/>
        </w:rPr>
      </w:pPr>
      <w:r w:rsidRPr="00214AC9">
        <w:rPr>
          <w:rFonts w:ascii="Times New Roman" w:hAnsi="Times New Roman" w:cs="Times New Roman"/>
          <w:b/>
        </w:rPr>
        <w:t>Column (d)</w:t>
      </w:r>
      <w:r w:rsidRPr="005065BF">
        <w:rPr>
          <w:rFonts w:ascii="Times New Roman" w:hAnsi="Times New Roman" w:cs="Times New Roman"/>
        </w:rPr>
        <w:t xml:space="preserve"> - Enter the amount of cash and in-kind contributions to be made from all other sources.</w:t>
      </w:r>
    </w:p>
    <w:p w:rsidRPr="005065BF" w:rsidR="004E4964" w:rsidP="005065BF" w:rsidRDefault="004E4964" w14:paraId="42EF1316" w14:textId="77777777">
      <w:pPr>
        <w:spacing w:after="0" w:line="200" w:lineRule="exact"/>
        <w:ind w:left="0"/>
        <w:rPr>
          <w:rFonts w:ascii="Times New Roman" w:hAnsi="Times New Roman" w:cs="Times New Roman"/>
        </w:rPr>
      </w:pPr>
    </w:p>
    <w:p w:rsidRPr="005065BF" w:rsidR="004E4964" w:rsidP="005065BF" w:rsidRDefault="004E4964" w14:paraId="68BBFFB7" w14:textId="77777777">
      <w:pPr>
        <w:spacing w:after="0" w:line="200" w:lineRule="exact"/>
        <w:ind w:left="0"/>
        <w:rPr>
          <w:rFonts w:ascii="Times New Roman" w:hAnsi="Times New Roman" w:cs="Times New Roman"/>
        </w:rPr>
      </w:pPr>
      <w:r w:rsidRPr="00214AC9">
        <w:rPr>
          <w:rFonts w:ascii="Times New Roman" w:hAnsi="Times New Roman" w:cs="Times New Roman"/>
          <w:b/>
        </w:rPr>
        <w:t>Column (e)</w:t>
      </w:r>
      <w:r w:rsidRPr="005065BF">
        <w:rPr>
          <w:rFonts w:ascii="Times New Roman" w:hAnsi="Times New Roman" w:cs="Times New Roman"/>
        </w:rPr>
        <w:t xml:space="preserve"> - Enter totals of Columns (b), (c), and (d).</w:t>
      </w:r>
    </w:p>
    <w:p w:rsidRPr="005065BF" w:rsidR="004E4964" w:rsidP="005065BF" w:rsidRDefault="004E4964" w14:paraId="0F4E0FB0" w14:textId="77777777">
      <w:pPr>
        <w:spacing w:after="0" w:line="200" w:lineRule="exact"/>
        <w:ind w:left="0"/>
        <w:rPr>
          <w:rFonts w:ascii="Times New Roman" w:hAnsi="Times New Roman" w:cs="Times New Roman"/>
        </w:rPr>
      </w:pPr>
    </w:p>
    <w:p w:rsidRPr="005065BF" w:rsidR="004E4964" w:rsidP="005065BF" w:rsidRDefault="004E4964" w14:paraId="40BC7E3F" w14:textId="77777777">
      <w:pPr>
        <w:spacing w:after="0" w:line="200" w:lineRule="exact"/>
        <w:ind w:left="0"/>
        <w:rPr>
          <w:rFonts w:ascii="Times New Roman" w:hAnsi="Times New Roman" w:cs="Times New Roman"/>
        </w:rPr>
      </w:pPr>
      <w:r w:rsidRPr="00214AC9">
        <w:rPr>
          <w:rFonts w:ascii="Times New Roman" w:hAnsi="Times New Roman" w:cs="Times New Roman"/>
          <w:b/>
        </w:rPr>
        <w:t>Line 12</w:t>
      </w:r>
      <w:r w:rsidRPr="005065BF">
        <w:rPr>
          <w:rFonts w:ascii="Times New Roman" w:hAnsi="Times New Roman" w:cs="Times New Roman"/>
        </w:rPr>
        <w:t xml:space="preserve"> - Enter the total for each of Columns (b)-(e).  The amount in Column (e) should be equal to the amount on Line 5, Column (f), Section A.</w:t>
      </w:r>
    </w:p>
    <w:p w:rsidRPr="005065BF" w:rsidR="004E4964" w:rsidP="005065BF" w:rsidRDefault="004E4964" w14:paraId="1A441047" w14:textId="77777777">
      <w:pPr>
        <w:spacing w:after="0" w:line="200" w:lineRule="exact"/>
        <w:ind w:left="0"/>
        <w:rPr>
          <w:rFonts w:ascii="Times New Roman" w:hAnsi="Times New Roman" w:cs="Times New Roman"/>
        </w:rPr>
      </w:pPr>
    </w:p>
    <w:p w:rsidRPr="00214AC9" w:rsidR="004E4964" w:rsidP="005065BF" w:rsidRDefault="004E4964" w14:paraId="40314205" w14:textId="77777777">
      <w:pPr>
        <w:spacing w:after="0" w:line="200" w:lineRule="exact"/>
        <w:ind w:left="0"/>
        <w:rPr>
          <w:rFonts w:ascii="Times New Roman" w:hAnsi="Times New Roman" w:cs="Times New Roman"/>
          <w:b/>
        </w:rPr>
      </w:pPr>
      <w:r w:rsidRPr="00214AC9">
        <w:rPr>
          <w:rFonts w:ascii="Times New Roman" w:hAnsi="Times New Roman" w:cs="Times New Roman"/>
          <w:b/>
        </w:rPr>
        <w:t>Section D.  Forecasted Cash Needs</w:t>
      </w:r>
    </w:p>
    <w:p w:rsidRPr="005065BF" w:rsidR="004E4964" w:rsidP="005065BF" w:rsidRDefault="004E4964" w14:paraId="3CBE8592" w14:textId="77777777">
      <w:pPr>
        <w:spacing w:after="0" w:line="200" w:lineRule="exact"/>
        <w:ind w:left="0"/>
        <w:rPr>
          <w:rFonts w:ascii="Times New Roman" w:hAnsi="Times New Roman" w:cs="Times New Roman"/>
        </w:rPr>
      </w:pPr>
    </w:p>
    <w:p w:rsidRPr="005065BF" w:rsidR="004E4964" w:rsidP="005065BF" w:rsidRDefault="004E4964" w14:paraId="7416FE03" w14:textId="77777777">
      <w:pPr>
        <w:spacing w:after="0" w:line="200" w:lineRule="exact"/>
        <w:ind w:left="0"/>
        <w:rPr>
          <w:rFonts w:ascii="Times New Roman" w:hAnsi="Times New Roman" w:cs="Times New Roman"/>
        </w:rPr>
      </w:pPr>
      <w:r w:rsidRPr="00214AC9">
        <w:rPr>
          <w:rFonts w:ascii="Times New Roman" w:hAnsi="Times New Roman" w:cs="Times New Roman"/>
          <w:b/>
        </w:rPr>
        <w:t>Line 13</w:t>
      </w:r>
      <w:r w:rsidRPr="005065BF">
        <w:rPr>
          <w:rFonts w:ascii="Times New Roman" w:hAnsi="Times New Roman" w:cs="Times New Roman"/>
        </w:rPr>
        <w:t xml:space="preserve"> - Enter the amount of cash needed by quarter from the grantor agency during the first fiscal year.</w:t>
      </w:r>
    </w:p>
    <w:p w:rsidRPr="005065BF" w:rsidR="004E4964" w:rsidP="005065BF" w:rsidRDefault="004E4964" w14:paraId="311BC056" w14:textId="77777777">
      <w:pPr>
        <w:spacing w:after="0" w:line="200" w:lineRule="exact"/>
        <w:ind w:left="0"/>
        <w:rPr>
          <w:rFonts w:ascii="Times New Roman" w:hAnsi="Times New Roman" w:cs="Times New Roman"/>
        </w:rPr>
      </w:pPr>
      <w:r w:rsidRPr="005065BF">
        <w:rPr>
          <w:rFonts w:ascii="Times New Roman" w:hAnsi="Times New Roman" w:cs="Times New Roman"/>
        </w:rPr>
        <w:br w:type="column"/>
      </w:r>
      <w:r w:rsidRPr="00214AC9">
        <w:rPr>
          <w:rFonts w:ascii="Times New Roman" w:hAnsi="Times New Roman" w:cs="Times New Roman"/>
          <w:b/>
        </w:rPr>
        <w:t>Line 14</w:t>
      </w:r>
      <w:r w:rsidRPr="005065BF">
        <w:rPr>
          <w:rFonts w:ascii="Times New Roman" w:hAnsi="Times New Roman" w:cs="Times New Roman"/>
        </w:rPr>
        <w:t xml:space="preserve"> - Enter the amount of cash from all other sources needed by quarter during the first fiscal year.</w:t>
      </w:r>
    </w:p>
    <w:p w:rsidRPr="005065BF" w:rsidR="004E4964" w:rsidP="005065BF" w:rsidRDefault="004E4964" w14:paraId="10AE77D7" w14:textId="77777777">
      <w:pPr>
        <w:spacing w:after="0" w:line="200" w:lineRule="exact"/>
        <w:ind w:left="0"/>
        <w:rPr>
          <w:rFonts w:ascii="Times New Roman" w:hAnsi="Times New Roman" w:cs="Times New Roman"/>
        </w:rPr>
      </w:pPr>
    </w:p>
    <w:p w:rsidRPr="005065BF" w:rsidR="004E4964" w:rsidP="005065BF" w:rsidRDefault="004E4964" w14:paraId="1038295B" w14:textId="77777777">
      <w:pPr>
        <w:spacing w:after="0" w:line="200" w:lineRule="exact"/>
        <w:ind w:left="0"/>
        <w:rPr>
          <w:rFonts w:ascii="Times New Roman" w:hAnsi="Times New Roman" w:cs="Times New Roman"/>
        </w:rPr>
      </w:pPr>
      <w:r w:rsidRPr="00214AC9">
        <w:rPr>
          <w:rFonts w:ascii="Times New Roman" w:hAnsi="Times New Roman" w:cs="Times New Roman"/>
          <w:b/>
        </w:rPr>
        <w:t>Line 15</w:t>
      </w:r>
      <w:r w:rsidRPr="005065BF">
        <w:rPr>
          <w:rFonts w:ascii="Times New Roman" w:hAnsi="Times New Roman" w:cs="Times New Roman"/>
        </w:rPr>
        <w:t xml:space="preserve"> - Enter the totals of amounts on Lines 13 and 14.</w:t>
      </w:r>
    </w:p>
    <w:p w:rsidRPr="005065BF" w:rsidR="004E4964" w:rsidP="005065BF" w:rsidRDefault="004E4964" w14:paraId="55974F04" w14:textId="77777777">
      <w:pPr>
        <w:spacing w:after="0" w:line="200" w:lineRule="exact"/>
        <w:ind w:left="0"/>
        <w:rPr>
          <w:rFonts w:ascii="Times New Roman" w:hAnsi="Times New Roman" w:cs="Times New Roman"/>
        </w:rPr>
      </w:pPr>
    </w:p>
    <w:p w:rsidRPr="00214AC9" w:rsidR="004E4964" w:rsidP="005065BF" w:rsidRDefault="004E4964" w14:paraId="28BF26D2" w14:textId="77777777">
      <w:pPr>
        <w:spacing w:after="0" w:line="200" w:lineRule="exact"/>
        <w:ind w:left="0"/>
        <w:rPr>
          <w:rFonts w:ascii="Times New Roman" w:hAnsi="Times New Roman" w:cs="Times New Roman"/>
          <w:b/>
        </w:rPr>
      </w:pPr>
      <w:r w:rsidRPr="00214AC9">
        <w:rPr>
          <w:rFonts w:ascii="Times New Roman" w:hAnsi="Times New Roman" w:cs="Times New Roman"/>
          <w:b/>
        </w:rPr>
        <w:t>Section E</w:t>
      </w:r>
      <w:r w:rsidRPr="005065BF">
        <w:rPr>
          <w:rFonts w:ascii="Times New Roman" w:hAnsi="Times New Roman" w:cs="Times New Roman"/>
        </w:rPr>
        <w:t xml:space="preserve">.  </w:t>
      </w:r>
      <w:r w:rsidRPr="00214AC9">
        <w:rPr>
          <w:rFonts w:ascii="Times New Roman" w:hAnsi="Times New Roman" w:cs="Times New Roman"/>
          <w:b/>
        </w:rPr>
        <w:t>Budget Estimates of Federal Funds Needed for Balance of the Project</w:t>
      </w:r>
    </w:p>
    <w:p w:rsidRPr="005065BF" w:rsidR="004E4964" w:rsidP="005065BF" w:rsidRDefault="004E4964" w14:paraId="4840FC03" w14:textId="77777777">
      <w:pPr>
        <w:spacing w:after="0" w:line="200" w:lineRule="exact"/>
        <w:ind w:left="0"/>
        <w:rPr>
          <w:rFonts w:ascii="Times New Roman" w:hAnsi="Times New Roman" w:cs="Times New Roman"/>
        </w:rPr>
      </w:pPr>
    </w:p>
    <w:p w:rsidRPr="005065BF" w:rsidR="004E4964" w:rsidP="005065BF" w:rsidRDefault="004E4964" w14:paraId="0010E200" w14:textId="77777777">
      <w:pPr>
        <w:spacing w:after="0" w:line="200" w:lineRule="exact"/>
        <w:ind w:left="0"/>
        <w:rPr>
          <w:rFonts w:ascii="Times New Roman" w:hAnsi="Times New Roman" w:cs="Times New Roman"/>
        </w:rPr>
      </w:pPr>
      <w:r w:rsidRPr="00214AC9">
        <w:rPr>
          <w:rFonts w:ascii="Times New Roman" w:hAnsi="Times New Roman" w:cs="Times New Roman"/>
          <w:b/>
        </w:rPr>
        <w:t>Lines 16-19</w:t>
      </w:r>
      <w:r w:rsidRPr="005065BF">
        <w:rPr>
          <w:rFonts w:ascii="Times New Roman" w:hAnsi="Times New Roman" w:cs="Times New Roman"/>
        </w:rPr>
        <w:t xml:space="preserve"> - Enter in Column (a) the same grant program titles shown in Column (a), Section A.  A breakdown by function or activity is not necessary.  For new applications and continuation grant applications, enter in the proper columns amounts of Federal funds which will be needed to complete the program or project over the succeeding funding periods (usually in years).  This section need not be completed for revisions (amendments, changes, or supplements) to funds for the current year of existing grants.</w:t>
      </w:r>
    </w:p>
    <w:p w:rsidRPr="005065BF" w:rsidR="004E4964" w:rsidP="005065BF" w:rsidRDefault="004E4964" w14:paraId="22BAC47D" w14:textId="77777777">
      <w:pPr>
        <w:spacing w:after="0" w:line="200" w:lineRule="exact"/>
        <w:ind w:left="0"/>
        <w:rPr>
          <w:rFonts w:ascii="Times New Roman" w:hAnsi="Times New Roman" w:cs="Times New Roman"/>
        </w:rPr>
      </w:pPr>
    </w:p>
    <w:p w:rsidRPr="005065BF" w:rsidR="004E4964" w:rsidP="005065BF" w:rsidRDefault="004E4964" w14:paraId="7210A283" w14:textId="77777777">
      <w:pPr>
        <w:spacing w:after="0" w:line="200" w:lineRule="exact"/>
        <w:ind w:left="0"/>
        <w:rPr>
          <w:rFonts w:ascii="Times New Roman" w:hAnsi="Times New Roman" w:cs="Times New Roman"/>
        </w:rPr>
      </w:pPr>
      <w:r w:rsidRPr="005065BF">
        <w:rPr>
          <w:rFonts w:ascii="Times New Roman" w:hAnsi="Times New Roman" w:cs="Times New Roman"/>
        </w:rPr>
        <w:t>If more than four lines are needed to list the program titles, submit additional schedules as necessary.</w:t>
      </w:r>
    </w:p>
    <w:p w:rsidRPr="005065BF" w:rsidR="004E4964" w:rsidP="005065BF" w:rsidRDefault="004E4964" w14:paraId="03375E6D" w14:textId="77777777">
      <w:pPr>
        <w:spacing w:after="0" w:line="200" w:lineRule="exact"/>
        <w:ind w:left="0"/>
        <w:rPr>
          <w:rFonts w:ascii="Times New Roman" w:hAnsi="Times New Roman" w:cs="Times New Roman"/>
        </w:rPr>
      </w:pPr>
    </w:p>
    <w:p w:rsidRPr="005065BF" w:rsidR="004E4964" w:rsidP="005065BF" w:rsidRDefault="004E4964" w14:paraId="7E2E1F2F" w14:textId="77777777">
      <w:pPr>
        <w:spacing w:after="0" w:line="200" w:lineRule="exact"/>
        <w:ind w:left="0"/>
        <w:rPr>
          <w:rFonts w:ascii="Times New Roman" w:hAnsi="Times New Roman" w:cs="Times New Roman"/>
        </w:rPr>
      </w:pPr>
      <w:r w:rsidRPr="00214AC9">
        <w:rPr>
          <w:rFonts w:ascii="Times New Roman" w:hAnsi="Times New Roman" w:cs="Times New Roman"/>
          <w:b/>
        </w:rPr>
        <w:t>Line 20</w:t>
      </w:r>
      <w:r w:rsidRPr="005065BF">
        <w:rPr>
          <w:rFonts w:ascii="Times New Roman" w:hAnsi="Times New Roman" w:cs="Times New Roman"/>
        </w:rPr>
        <w:t xml:space="preserve"> - Enter the total for each of the Columns (b)-(e).  When additional schedules are prepared for this Section, annotate accordingly and show the overall totals on this line.</w:t>
      </w:r>
    </w:p>
    <w:p w:rsidRPr="005065BF" w:rsidR="004E4964" w:rsidP="005065BF" w:rsidRDefault="004E4964" w14:paraId="4A6F58FE" w14:textId="77777777">
      <w:pPr>
        <w:spacing w:after="0" w:line="200" w:lineRule="exact"/>
        <w:ind w:left="0"/>
        <w:rPr>
          <w:rFonts w:ascii="Times New Roman" w:hAnsi="Times New Roman" w:cs="Times New Roman"/>
        </w:rPr>
      </w:pPr>
    </w:p>
    <w:p w:rsidRPr="00214AC9" w:rsidR="004E4964" w:rsidP="005065BF" w:rsidRDefault="004E4964" w14:paraId="2CB5F00D" w14:textId="77777777">
      <w:pPr>
        <w:spacing w:after="0" w:line="200" w:lineRule="exact"/>
        <w:ind w:left="0"/>
        <w:rPr>
          <w:rFonts w:ascii="Times New Roman" w:hAnsi="Times New Roman" w:cs="Times New Roman"/>
          <w:b/>
        </w:rPr>
      </w:pPr>
      <w:r w:rsidRPr="00214AC9">
        <w:rPr>
          <w:rFonts w:ascii="Times New Roman" w:hAnsi="Times New Roman" w:cs="Times New Roman"/>
          <w:b/>
        </w:rPr>
        <w:t>Section F.  Other Budget Information</w:t>
      </w:r>
    </w:p>
    <w:p w:rsidRPr="005065BF" w:rsidR="004E4964" w:rsidP="005065BF" w:rsidRDefault="004E4964" w14:paraId="5AC6EC27" w14:textId="77777777">
      <w:pPr>
        <w:spacing w:after="0" w:line="200" w:lineRule="exact"/>
        <w:ind w:left="0"/>
        <w:rPr>
          <w:rFonts w:ascii="Times New Roman" w:hAnsi="Times New Roman" w:cs="Times New Roman"/>
        </w:rPr>
      </w:pPr>
    </w:p>
    <w:p w:rsidRPr="005065BF" w:rsidR="004E4964" w:rsidP="005065BF" w:rsidRDefault="004E4964" w14:paraId="1C5E6E4F" w14:textId="77777777">
      <w:pPr>
        <w:spacing w:after="0" w:line="200" w:lineRule="exact"/>
        <w:ind w:left="0"/>
        <w:rPr>
          <w:rFonts w:ascii="Times New Roman" w:hAnsi="Times New Roman" w:cs="Times New Roman"/>
        </w:rPr>
      </w:pPr>
      <w:r w:rsidRPr="00214AC9">
        <w:rPr>
          <w:rFonts w:ascii="Times New Roman" w:hAnsi="Times New Roman" w:cs="Times New Roman"/>
          <w:b/>
        </w:rPr>
        <w:t>Line 21</w:t>
      </w:r>
      <w:r w:rsidRPr="005065BF">
        <w:rPr>
          <w:rFonts w:ascii="Times New Roman" w:hAnsi="Times New Roman" w:cs="Times New Roman"/>
        </w:rPr>
        <w:t xml:space="preserve"> - Use this space to explain amounts for individual direct object-class cost categories that may appear to be out of the ordinary or to explain the details as required by the Federal grantor agency.</w:t>
      </w:r>
    </w:p>
    <w:p w:rsidRPr="005065BF" w:rsidR="004E4964" w:rsidP="005065BF" w:rsidRDefault="004E4964" w14:paraId="6DBA93E1" w14:textId="77777777">
      <w:pPr>
        <w:spacing w:after="0" w:line="200" w:lineRule="exact"/>
        <w:ind w:left="0"/>
        <w:rPr>
          <w:rFonts w:ascii="Times New Roman" w:hAnsi="Times New Roman" w:cs="Times New Roman"/>
        </w:rPr>
      </w:pPr>
    </w:p>
    <w:p w:rsidRPr="005065BF" w:rsidR="004E4964" w:rsidP="005065BF" w:rsidRDefault="004E4964" w14:paraId="29C80E02" w14:textId="77777777">
      <w:pPr>
        <w:spacing w:after="0" w:line="200" w:lineRule="exact"/>
        <w:ind w:left="0"/>
        <w:rPr>
          <w:rFonts w:ascii="Times New Roman" w:hAnsi="Times New Roman" w:cs="Times New Roman"/>
        </w:rPr>
      </w:pPr>
      <w:r w:rsidRPr="00214AC9">
        <w:rPr>
          <w:rFonts w:ascii="Times New Roman" w:hAnsi="Times New Roman" w:cs="Times New Roman"/>
          <w:b/>
        </w:rPr>
        <w:t>Line 22</w:t>
      </w:r>
      <w:r w:rsidRPr="005065BF">
        <w:rPr>
          <w:rFonts w:ascii="Times New Roman" w:hAnsi="Times New Roman" w:cs="Times New Roman"/>
        </w:rPr>
        <w:t xml:space="preserve"> - Enter the type of indirect rate (provisional, predetermined, final or fixed) that will be in effect during the funding period, the estimated amounts of the base to which the rate is applied</w:t>
      </w:r>
      <w:r w:rsidR="007D4734">
        <w:rPr>
          <w:rFonts w:ascii="Times New Roman" w:hAnsi="Times New Roman" w:cs="Times New Roman"/>
        </w:rPr>
        <w:t>,</w:t>
      </w:r>
      <w:r w:rsidRPr="005065BF">
        <w:rPr>
          <w:rFonts w:ascii="Times New Roman" w:hAnsi="Times New Roman" w:cs="Times New Roman"/>
        </w:rPr>
        <w:t xml:space="preserve"> and the total indirect cost expense.</w:t>
      </w:r>
    </w:p>
    <w:p w:rsidRPr="005065BF" w:rsidR="004E4964" w:rsidP="005065BF" w:rsidRDefault="004E4964" w14:paraId="7ACE3286" w14:textId="77777777">
      <w:pPr>
        <w:spacing w:after="0" w:line="200" w:lineRule="exact"/>
        <w:ind w:left="0"/>
        <w:rPr>
          <w:rFonts w:ascii="Times New Roman" w:hAnsi="Times New Roman" w:cs="Times New Roman"/>
        </w:rPr>
      </w:pPr>
    </w:p>
    <w:p w:rsidRPr="005065BF" w:rsidR="004E4964" w:rsidP="005065BF" w:rsidRDefault="004E4964" w14:paraId="537529AD" w14:textId="77777777">
      <w:pPr>
        <w:spacing w:after="0" w:line="200" w:lineRule="exact"/>
        <w:ind w:left="0"/>
        <w:rPr>
          <w:rFonts w:ascii="Times New Roman" w:hAnsi="Times New Roman" w:cs="Times New Roman"/>
        </w:rPr>
      </w:pPr>
      <w:r w:rsidRPr="00214AC9">
        <w:rPr>
          <w:rFonts w:ascii="Times New Roman" w:hAnsi="Times New Roman" w:cs="Times New Roman"/>
          <w:b/>
        </w:rPr>
        <w:t>Line 23</w:t>
      </w:r>
      <w:r w:rsidRPr="005065BF">
        <w:rPr>
          <w:rFonts w:ascii="Times New Roman" w:hAnsi="Times New Roman" w:cs="Times New Roman"/>
        </w:rPr>
        <w:t xml:space="preserve"> - Provide any other explanations or comments deemed necessary.</w:t>
      </w:r>
    </w:p>
    <w:p w:rsidRPr="005065BF" w:rsidR="004E4964" w:rsidP="005065BF" w:rsidRDefault="004E4964" w14:paraId="50CCBA5F" w14:textId="77777777">
      <w:pPr>
        <w:spacing w:after="0" w:line="200" w:lineRule="exact"/>
        <w:ind w:left="0"/>
        <w:rPr>
          <w:rFonts w:ascii="Times New Roman" w:hAnsi="Times New Roman" w:cs="Times New Roman"/>
        </w:rPr>
      </w:pPr>
    </w:p>
    <w:p w:rsidRPr="005065BF" w:rsidR="004E4964" w:rsidP="005065BF" w:rsidRDefault="004E4964" w14:paraId="5916B743" w14:textId="77777777">
      <w:pPr>
        <w:spacing w:after="0" w:line="200" w:lineRule="exact"/>
        <w:ind w:left="0"/>
        <w:rPr>
          <w:rFonts w:ascii="Times New Roman" w:hAnsi="Times New Roman" w:cs="Times New Roman"/>
        </w:rPr>
      </w:pPr>
    </w:p>
    <w:p w:rsidRPr="005065BF" w:rsidR="004E4964" w:rsidP="005065BF" w:rsidRDefault="004E4964" w14:paraId="57815CA1" w14:textId="77777777">
      <w:pPr>
        <w:spacing w:after="0" w:line="200" w:lineRule="exact"/>
        <w:ind w:left="0"/>
        <w:rPr>
          <w:rFonts w:ascii="Times New Roman" w:hAnsi="Times New Roman" w:cs="Times New Roman"/>
        </w:rPr>
      </w:pPr>
    </w:p>
    <w:p w:rsidRPr="005065BF" w:rsidR="004E4964" w:rsidP="005065BF" w:rsidRDefault="004E4964" w14:paraId="18CB7DC8" w14:textId="77777777">
      <w:pPr>
        <w:spacing w:after="0" w:line="200" w:lineRule="exact"/>
        <w:ind w:left="0"/>
        <w:rPr>
          <w:rFonts w:ascii="Times New Roman" w:hAnsi="Times New Roman" w:cs="Times New Roman"/>
        </w:rPr>
      </w:pPr>
    </w:p>
    <w:p w:rsidRPr="005065BF" w:rsidR="004E4964" w:rsidP="005065BF" w:rsidRDefault="004E4964" w14:paraId="51A52DB5" w14:textId="77777777">
      <w:pPr>
        <w:spacing w:after="0" w:line="200" w:lineRule="exact"/>
        <w:ind w:left="0"/>
        <w:rPr>
          <w:rFonts w:ascii="Times New Roman" w:hAnsi="Times New Roman" w:cs="Times New Roman"/>
        </w:rPr>
      </w:pPr>
    </w:p>
    <w:p w:rsidRPr="005065BF" w:rsidR="004E4964" w:rsidP="005065BF" w:rsidRDefault="004E4964" w14:paraId="48D7609B" w14:textId="77777777">
      <w:pPr>
        <w:spacing w:after="0" w:line="200" w:lineRule="exact"/>
        <w:ind w:left="0"/>
        <w:rPr>
          <w:rFonts w:ascii="Times New Roman" w:hAnsi="Times New Roman" w:cs="Times New Roman"/>
        </w:rPr>
      </w:pPr>
    </w:p>
    <w:p w:rsidRPr="005065BF" w:rsidR="004E4964" w:rsidP="00214AC9" w:rsidRDefault="00067066" w14:paraId="09A1EAB6" w14:textId="77777777">
      <w:pPr>
        <w:spacing w:after="0" w:line="200" w:lineRule="exact"/>
        <w:ind w:left="0"/>
        <w:jc w:val="right"/>
        <w:rPr>
          <w:rFonts w:ascii="Times New Roman" w:hAnsi="Times New Roman" w:cs="Times New Roman"/>
        </w:rPr>
        <w:sectPr w:rsidRPr="005065BF" w:rsidR="004E4964" w:rsidSect="00743DBE">
          <w:type w:val="continuous"/>
          <w:pgSz w:w="12240" w:h="15840" w:code="1"/>
          <w:pgMar w:top="1080" w:right="1440" w:bottom="1440" w:left="1440" w:header="720" w:footer="475" w:gutter="0"/>
          <w:cols w:space="648" w:num="2"/>
        </w:sectPr>
      </w:pPr>
      <w:r w:rsidRPr="005065BF">
        <w:rPr>
          <w:rFonts w:ascii="Times New Roman" w:hAnsi="Times New Roman" w:cs="Times New Roman"/>
        </w:rPr>
        <w:t>SF-424A (Rev 4-92)</w:t>
      </w:r>
    </w:p>
    <w:p w:rsidRPr="00F84E62" w:rsidR="00391F8D" w:rsidP="00F84E62" w:rsidRDefault="00077BF7" w14:paraId="16EF2E7D" w14:textId="77777777">
      <w:pPr>
        <w:pStyle w:val="Heading2"/>
        <w:spacing w:after="480" w:line="360" w:lineRule="exact"/>
        <w:ind w:firstLine="0"/>
        <w:jc w:val="center"/>
        <w:rPr>
          <w:rFonts w:ascii="Times New Roman" w:hAnsi="Times New Roman" w:cs="Times New Roman"/>
          <w:sz w:val="31"/>
          <w:szCs w:val="31"/>
        </w:rPr>
      </w:pPr>
      <w:bookmarkStart w:name="_Toc356978086" w:id="145"/>
      <w:bookmarkStart w:name="_Toc350864686" w:id="146"/>
      <w:bookmarkStart w:name="_Toc5799166" w:id="147"/>
      <w:r w:rsidRPr="00F84E62">
        <w:rPr>
          <w:rFonts w:ascii="Times New Roman" w:hAnsi="Times New Roman" w:cs="Times New Roman"/>
          <w:sz w:val="31"/>
          <w:szCs w:val="31"/>
        </w:rPr>
        <w:lastRenderedPageBreak/>
        <w:t>C</w:t>
      </w:r>
      <w:r w:rsidR="004A34A1">
        <w:rPr>
          <w:rFonts w:ascii="Times New Roman" w:hAnsi="Times New Roman" w:cs="Times New Roman"/>
          <w:sz w:val="31"/>
          <w:szCs w:val="31"/>
        </w:rPr>
        <w:t>ERTIFICATION</w:t>
      </w:r>
      <w:r w:rsidRPr="00F84E62">
        <w:rPr>
          <w:rFonts w:ascii="Times New Roman" w:hAnsi="Times New Roman" w:cs="Times New Roman"/>
          <w:sz w:val="31"/>
          <w:szCs w:val="31"/>
        </w:rPr>
        <w:t xml:space="preserve"> R</w:t>
      </w:r>
      <w:r w:rsidR="004A34A1">
        <w:rPr>
          <w:rFonts w:ascii="Times New Roman" w:hAnsi="Times New Roman" w:cs="Times New Roman"/>
          <w:sz w:val="31"/>
          <w:szCs w:val="31"/>
        </w:rPr>
        <w:t>EGARDING</w:t>
      </w:r>
      <w:r w:rsidRPr="00F84E62">
        <w:rPr>
          <w:rFonts w:ascii="Times New Roman" w:hAnsi="Times New Roman" w:cs="Times New Roman"/>
          <w:sz w:val="31"/>
          <w:szCs w:val="31"/>
        </w:rPr>
        <w:br/>
        <w:t>D</w:t>
      </w:r>
      <w:r w:rsidR="004A34A1">
        <w:rPr>
          <w:rFonts w:ascii="Times New Roman" w:hAnsi="Times New Roman" w:cs="Times New Roman"/>
          <w:sz w:val="31"/>
          <w:szCs w:val="31"/>
        </w:rPr>
        <w:t>RUG</w:t>
      </w:r>
      <w:r w:rsidRPr="00F84E62">
        <w:rPr>
          <w:rFonts w:ascii="Times New Roman" w:hAnsi="Times New Roman" w:cs="Times New Roman"/>
          <w:sz w:val="31"/>
          <w:szCs w:val="31"/>
        </w:rPr>
        <w:t>-F</w:t>
      </w:r>
      <w:r w:rsidR="004A34A1">
        <w:rPr>
          <w:rFonts w:ascii="Times New Roman" w:hAnsi="Times New Roman" w:cs="Times New Roman"/>
          <w:sz w:val="31"/>
          <w:szCs w:val="31"/>
        </w:rPr>
        <w:t>REE</w:t>
      </w:r>
      <w:r w:rsidRPr="00F84E62">
        <w:rPr>
          <w:rFonts w:ascii="Times New Roman" w:hAnsi="Times New Roman" w:cs="Times New Roman"/>
          <w:sz w:val="31"/>
          <w:szCs w:val="31"/>
        </w:rPr>
        <w:t xml:space="preserve"> W</w:t>
      </w:r>
      <w:r w:rsidR="004A34A1">
        <w:rPr>
          <w:rFonts w:ascii="Times New Roman" w:hAnsi="Times New Roman" w:cs="Times New Roman"/>
          <w:sz w:val="31"/>
          <w:szCs w:val="31"/>
        </w:rPr>
        <w:t>ORKPLACE</w:t>
      </w:r>
      <w:r w:rsidRPr="00F84E62">
        <w:rPr>
          <w:rFonts w:ascii="Times New Roman" w:hAnsi="Times New Roman" w:cs="Times New Roman"/>
          <w:sz w:val="31"/>
          <w:szCs w:val="31"/>
        </w:rPr>
        <w:t xml:space="preserve"> R</w:t>
      </w:r>
      <w:bookmarkEnd w:id="145"/>
      <w:bookmarkEnd w:id="146"/>
      <w:r w:rsidR="004A34A1">
        <w:rPr>
          <w:rFonts w:ascii="Times New Roman" w:hAnsi="Times New Roman" w:cs="Times New Roman"/>
          <w:sz w:val="31"/>
          <w:szCs w:val="31"/>
        </w:rPr>
        <w:t>EQUIREMENTS</w:t>
      </w:r>
      <w:bookmarkEnd w:id="147"/>
    </w:p>
    <w:p w:rsidRPr="00820EBA" w:rsidR="00391F8D" w:rsidP="00820EBA" w:rsidRDefault="00077BF7" w14:paraId="70D736CB" w14:textId="77777777">
      <w:pPr>
        <w:ind w:left="0"/>
        <w:rPr>
          <w:rFonts w:ascii="Times New Roman" w:hAnsi="Times New Roman" w:cs="Times New Roman"/>
        </w:rPr>
      </w:pPr>
      <w:r w:rsidRPr="00820EBA">
        <w:rPr>
          <w:rFonts w:ascii="Times New Roman" w:hAnsi="Times New Roman" w:cs="Times New Roman"/>
        </w:rPr>
        <w:t>This page may be included in the applicant's application for Federal assistance, as part of its Certification Regarding Drug-Free Workplace Requirements, if the place(s) of performance of work done in connection with this cooperative agreement is/are other than that listed on the SF</w:t>
      </w:r>
      <w:r w:rsidRPr="00820EBA">
        <w:rPr>
          <w:rFonts w:ascii="Times New Roman" w:hAnsi="Times New Roman" w:cs="Times New Roman"/>
        </w:rPr>
        <w:noBreakHyphen/>
        <w:t>424 (see Part II, Application Instructions, for further information).</w:t>
      </w:r>
    </w:p>
    <w:p w:rsidRPr="00820EBA" w:rsidR="00391F8D" w:rsidP="00820EBA" w:rsidRDefault="00077BF7" w14:paraId="0B5DEB3B" w14:textId="77777777">
      <w:pPr>
        <w:ind w:left="0"/>
        <w:rPr>
          <w:rFonts w:ascii="Times New Roman" w:hAnsi="Times New Roman" w:cs="Times New Roman"/>
        </w:rPr>
      </w:pPr>
      <w:r w:rsidRPr="00820EBA">
        <w:rPr>
          <w:rFonts w:ascii="Times New Roman" w:hAnsi="Times New Roman" w:cs="Times New Roman"/>
        </w:rPr>
        <w:t>Place(s) of performance of work done in connection with this cooperative agreement, if other than that listed on SF</w:t>
      </w:r>
      <w:r w:rsidRPr="00820EBA">
        <w:rPr>
          <w:rFonts w:ascii="Times New Roman" w:hAnsi="Times New Roman" w:cs="Times New Roman"/>
        </w:rPr>
        <w:noBreakHyphen/>
        <w:t>424, Application for Federal Assistance:</w:t>
      </w:r>
    </w:p>
    <w:p w:rsidRPr="00820EBA" w:rsidR="00391F8D" w:rsidP="007F4E2C" w:rsidRDefault="00077BF7" w14:paraId="2D15F60D" w14:textId="77777777">
      <w:pPr>
        <w:spacing w:before="480"/>
        <w:ind w:left="720"/>
        <w:rPr>
          <w:rFonts w:ascii="Times New Roman" w:hAnsi="Times New Roman" w:cs="Times New Roman"/>
        </w:rPr>
      </w:pPr>
      <w:r w:rsidRPr="00820EBA">
        <w:rPr>
          <w:rFonts w:ascii="Times New Roman" w:hAnsi="Times New Roman" w:cs="Times New Roman"/>
        </w:rPr>
        <w:t>(Street A</w:t>
      </w:r>
      <w:r w:rsidR="000B5C5C">
        <w:rPr>
          <w:rFonts w:ascii="Times New Roman" w:hAnsi="Times New Roman" w:cs="Times New Roman"/>
        </w:rPr>
        <w:t>ddress, City, County, State, ZIP</w:t>
      </w:r>
      <w:r w:rsidRPr="00820EBA">
        <w:rPr>
          <w:rFonts w:ascii="Times New Roman" w:hAnsi="Times New Roman" w:cs="Times New Roman"/>
        </w:rPr>
        <w:t xml:space="preserve"> Code)</w:t>
      </w:r>
    </w:p>
    <w:p w:rsidRPr="00820EBA" w:rsidR="00391F8D" w:rsidP="00607F7F" w:rsidRDefault="00077BF7" w14:paraId="3E8D0C5E" w14:textId="77777777">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rsidRPr="00820EBA" w:rsidR="00391F8D" w:rsidP="00607F7F" w:rsidRDefault="00077BF7" w14:paraId="44203C1A" w14:textId="77777777">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rsidRPr="00820EBA" w:rsidR="00391F8D" w:rsidP="00607F7F" w:rsidRDefault="00077BF7" w14:paraId="23AE9600" w14:textId="77777777">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rsidRPr="00820EBA" w:rsidR="00391F8D" w:rsidP="00607F7F" w:rsidRDefault="00077BF7" w14:paraId="7BBD4EB2" w14:textId="77777777">
      <w:pPr>
        <w:ind w:left="720"/>
        <w:rPr>
          <w:rFonts w:ascii="Times New Roman" w:hAnsi="Times New Roman" w:cs="Times New Roman"/>
        </w:rPr>
      </w:pPr>
      <w:r w:rsidRPr="00820EBA">
        <w:rPr>
          <w:rFonts w:ascii="Times New Roman" w:hAnsi="Times New Roman" w:cs="Times New Roman"/>
        </w:rPr>
        <w:t>_______________________________________________________________________________</w:t>
      </w:r>
    </w:p>
    <w:p w:rsidRPr="00820EBA" w:rsidR="00391F8D" w:rsidP="00607F7F" w:rsidRDefault="00077BF7" w14:paraId="2880F48F" w14:textId="77777777">
      <w:pPr>
        <w:ind w:left="720"/>
        <w:rPr>
          <w:rFonts w:ascii="Times New Roman" w:hAnsi="Times New Roman" w:cs="Times New Roman"/>
        </w:rPr>
      </w:pPr>
      <w:r w:rsidRPr="00820EBA">
        <w:rPr>
          <w:rFonts w:ascii="Times New Roman" w:hAnsi="Times New Roman" w:cs="Times New Roman"/>
        </w:rPr>
        <w:t>Check [___] if there are workplaces on file that are not identified here.</w:t>
      </w:r>
    </w:p>
    <w:p w:rsidRPr="00820EBA" w:rsidR="00391F8D" w:rsidP="007F4E2C" w:rsidRDefault="00077BF7" w14:paraId="7632C905" w14:textId="77777777">
      <w:pPr>
        <w:spacing w:before="480"/>
        <w:ind w:left="0"/>
        <w:rPr>
          <w:rFonts w:ascii="Times New Roman" w:hAnsi="Times New Roman" w:cs="Times New Roman"/>
        </w:rPr>
      </w:pPr>
      <w:r w:rsidRPr="00820EBA">
        <w:rPr>
          <w:rFonts w:ascii="Times New Roman" w:hAnsi="Times New Roman" w:cs="Times New Roman"/>
        </w:rPr>
        <w:t>SGA Name:  _________________________________________________________________</w:t>
      </w:r>
    </w:p>
    <w:p w:rsidRPr="00820EBA" w:rsidR="00391F8D" w:rsidP="007F4E2C" w:rsidRDefault="00077BF7" w14:paraId="1556B211" w14:textId="77777777">
      <w:pPr>
        <w:spacing w:before="480"/>
        <w:ind w:left="0"/>
        <w:rPr>
          <w:rFonts w:ascii="Times New Roman" w:hAnsi="Times New Roman" w:cs="Times New Roman"/>
        </w:rPr>
      </w:pPr>
      <w:r w:rsidRPr="00820EBA">
        <w:rPr>
          <w:rFonts w:ascii="Times New Roman" w:hAnsi="Times New Roman" w:cs="Times New Roman"/>
        </w:rPr>
        <w:t>SGA Authorized Representative:</w:t>
      </w:r>
    </w:p>
    <w:p w:rsidRPr="00820EBA" w:rsidR="00391F8D" w:rsidP="00820EBA" w:rsidRDefault="00077BF7" w14:paraId="39F9E35C" w14:textId="77777777">
      <w:pPr>
        <w:ind w:left="0"/>
        <w:rPr>
          <w:rFonts w:ascii="Times New Roman" w:hAnsi="Times New Roman" w:cs="Times New Roman"/>
        </w:rPr>
      </w:pPr>
      <w:r w:rsidRPr="00820EBA">
        <w:rPr>
          <w:rFonts w:ascii="Times New Roman" w:hAnsi="Times New Roman" w:cs="Times New Roman"/>
        </w:rPr>
        <w:t>Signature:  _______________________________________________________________</w:t>
      </w:r>
    </w:p>
    <w:p w:rsidRPr="00820EBA" w:rsidR="00391F8D" w:rsidP="00820EBA" w:rsidRDefault="00077BF7" w14:paraId="42940834" w14:textId="77777777">
      <w:pPr>
        <w:ind w:left="0"/>
        <w:rPr>
          <w:rFonts w:ascii="Times New Roman" w:hAnsi="Times New Roman" w:cs="Times New Roman"/>
        </w:rPr>
      </w:pPr>
      <w:r w:rsidRPr="00820EBA">
        <w:rPr>
          <w:rFonts w:ascii="Times New Roman" w:hAnsi="Times New Roman" w:cs="Times New Roman"/>
        </w:rPr>
        <w:t>Name:  __________________________________________________________________</w:t>
      </w:r>
    </w:p>
    <w:p w:rsidRPr="00820EBA" w:rsidR="00391F8D" w:rsidP="00820EBA" w:rsidRDefault="00077BF7" w14:paraId="440B8D2E" w14:textId="77777777">
      <w:pPr>
        <w:ind w:left="0"/>
        <w:rPr>
          <w:rFonts w:ascii="Times New Roman" w:hAnsi="Times New Roman" w:cs="Times New Roman"/>
        </w:rPr>
      </w:pPr>
      <w:r w:rsidRPr="00820EBA">
        <w:rPr>
          <w:rFonts w:ascii="Times New Roman" w:hAnsi="Times New Roman" w:cs="Times New Roman"/>
        </w:rPr>
        <w:t>Title:  ___________________________________________________________________</w:t>
      </w:r>
    </w:p>
    <w:p w:rsidRPr="00820EBA" w:rsidR="004E4964" w:rsidP="00A83544" w:rsidRDefault="004E4964" w14:paraId="0A33F2D5" w14:textId="77777777">
      <w:pPr>
        <w:spacing w:line="180" w:lineRule="exact"/>
        <w:ind w:left="0"/>
        <w:jc w:val="center"/>
        <w:rPr>
          <w:rFonts w:ascii="Times New Roman" w:hAnsi="Times New Roman" w:cs="Times New Roman"/>
        </w:rPr>
      </w:pPr>
    </w:p>
    <w:p w:rsidRPr="00820EBA" w:rsidR="004E4964" w:rsidP="00A83544" w:rsidRDefault="004E4964" w14:paraId="05F7960C" w14:textId="77777777">
      <w:pPr>
        <w:spacing w:line="180" w:lineRule="exact"/>
        <w:ind w:left="0"/>
        <w:jc w:val="center"/>
        <w:rPr>
          <w:rFonts w:ascii="Times New Roman" w:hAnsi="Times New Roman" w:cs="Times New Roman"/>
        </w:rPr>
      </w:pPr>
    </w:p>
    <w:p w:rsidRPr="00820EBA" w:rsidR="004E4964" w:rsidP="00A83544" w:rsidRDefault="004E4964" w14:paraId="0643F479" w14:textId="77777777">
      <w:pPr>
        <w:spacing w:line="180" w:lineRule="exact"/>
        <w:ind w:left="0"/>
        <w:jc w:val="center"/>
        <w:rPr>
          <w:rFonts w:ascii="Times New Roman" w:hAnsi="Times New Roman" w:cs="Times New Roman"/>
        </w:rPr>
      </w:pPr>
    </w:p>
    <w:p w:rsidRPr="00FC48A7" w:rsidR="008B6BCC" w:rsidP="009225F7" w:rsidRDefault="008B6BCC" w14:paraId="78067C94" w14:textId="77777777">
      <w:pPr>
        <w:sectPr w:rsidRPr="00FC48A7" w:rsidR="008B6BCC" w:rsidSect="00743DBE">
          <w:headerReference w:type="even" r:id="rId80"/>
          <w:headerReference w:type="default" r:id="rId81"/>
          <w:footerReference w:type="even" r:id="rId82"/>
          <w:footerReference w:type="default" r:id="rId83"/>
          <w:headerReference w:type="first" r:id="rId84"/>
          <w:pgSz w:w="12240" w:h="15840" w:code="1"/>
          <w:pgMar w:top="576" w:right="720" w:bottom="576" w:left="720" w:header="0" w:footer="0" w:gutter="0"/>
          <w:cols w:space="720"/>
        </w:sectPr>
      </w:pPr>
    </w:p>
    <w:p w:rsidRPr="00FC48A7" w:rsidR="00F648AF" w:rsidP="00F648AF" w:rsidRDefault="00F648AF" w14:paraId="2BE62391" w14:textId="77777777"/>
    <w:p w:rsidRPr="00FC48A7" w:rsidR="00F648AF" w:rsidP="00F648AF" w:rsidRDefault="00F648AF" w14:paraId="36EF376F" w14:textId="77777777"/>
    <w:p w:rsidRPr="00FC48A7" w:rsidR="00F648AF" w:rsidP="00F648AF" w:rsidRDefault="00F648AF" w14:paraId="122E7B4A" w14:textId="77777777"/>
    <w:p w:rsidRPr="00FC48A7" w:rsidR="00F648AF" w:rsidP="00F648AF" w:rsidRDefault="00F648AF" w14:paraId="1C3C70D2" w14:textId="77777777"/>
    <w:p w:rsidRPr="00FC48A7" w:rsidR="00F648AF" w:rsidP="00F648AF" w:rsidRDefault="00F648AF" w14:paraId="55C0DED6" w14:textId="77777777"/>
    <w:p w:rsidRPr="00FC48A7" w:rsidR="00F648AF" w:rsidP="00F648AF" w:rsidRDefault="00F648AF" w14:paraId="63319A92" w14:textId="77777777"/>
    <w:p w:rsidRPr="00FC48A7" w:rsidR="00F648AF" w:rsidP="00F648AF" w:rsidRDefault="00F648AF" w14:paraId="0103C349" w14:textId="77777777"/>
    <w:p w:rsidRPr="00FC48A7" w:rsidR="00F648AF" w:rsidP="00F648AF" w:rsidRDefault="00F648AF" w14:paraId="08677EBF" w14:textId="77777777"/>
    <w:p w:rsidRPr="00FC48A7" w:rsidR="00F648AF" w:rsidP="00F648AF" w:rsidRDefault="00F648AF" w14:paraId="057613D9" w14:textId="77777777"/>
    <w:p w:rsidRPr="00FC48A7" w:rsidR="00F648AF" w:rsidP="00F648AF" w:rsidRDefault="00F648AF" w14:paraId="1DE41C20" w14:textId="77777777"/>
    <w:p w:rsidRPr="00FC48A7" w:rsidR="00F648AF" w:rsidP="00F648AF" w:rsidRDefault="00F648AF" w14:paraId="5317C0DE" w14:textId="77777777"/>
    <w:p w:rsidRPr="00FC48A7" w:rsidR="00F648AF" w:rsidP="00F648AF" w:rsidRDefault="00F648AF" w14:paraId="514EE08C" w14:textId="77777777"/>
    <w:p w:rsidR="0070639A" w:rsidP="00F648AF" w:rsidRDefault="0070639A" w14:paraId="6E7D0F11" w14:textId="77777777">
      <w:pPr>
        <w:jc w:val="center"/>
        <w:rPr>
          <w:b/>
        </w:rPr>
      </w:pPr>
    </w:p>
    <w:p w:rsidRPr="0050701D" w:rsidR="00F648AF" w:rsidP="00F648AF" w:rsidRDefault="00F648AF" w14:paraId="5A093F90" w14:textId="77777777">
      <w:pPr>
        <w:jc w:val="center"/>
        <w:rPr>
          <w:b/>
        </w:rPr>
      </w:pPr>
      <w:r w:rsidRPr="0050701D">
        <w:rPr>
          <w:b/>
        </w:rPr>
        <w:t>[this page intentionally left blank]</w:t>
      </w:r>
    </w:p>
    <w:p w:rsidR="002F3009" w:rsidP="00BE3EF4" w:rsidRDefault="002F3009" w14:paraId="2FD855F3" w14:textId="77777777"/>
    <w:p w:rsidRPr="00FC48A7" w:rsidR="00E46D77" w:rsidP="007B6247" w:rsidRDefault="00E46D77" w14:paraId="19660E91" w14:textId="77777777">
      <w:pPr>
        <w:ind w:left="360"/>
        <w:sectPr w:rsidRPr="00FC48A7" w:rsidR="00E46D77" w:rsidSect="00A75A88">
          <w:headerReference w:type="even" r:id="rId85"/>
          <w:headerReference w:type="default" r:id="rId86"/>
          <w:footerReference w:type="default" r:id="rId87"/>
          <w:headerReference w:type="first" r:id="rId88"/>
          <w:pgSz w:w="12240" w:h="15840"/>
          <w:pgMar w:top="576" w:right="900" w:bottom="432" w:left="864" w:header="432" w:footer="0" w:gutter="0"/>
          <w:cols w:space="720"/>
          <w:docGrid w:linePitch="360"/>
        </w:sectPr>
      </w:pPr>
    </w:p>
    <w:p w:rsidRPr="00242EE1" w:rsidR="00242EE1" w:rsidP="0093145C" w:rsidRDefault="00242EE1" w14:paraId="7B49887E" w14:textId="77777777">
      <w:pPr>
        <w:tabs>
          <w:tab w:val="left" w:pos="9090"/>
        </w:tabs>
        <w:spacing w:before="120" w:after="0"/>
        <w:ind w:left="2880"/>
        <w:rPr>
          <w:rFonts w:ascii="Arial" w:hAnsi="Arial" w:eastAsia="Arial" w:cs="Arial"/>
          <w:sz w:val="14"/>
          <w:szCs w:val="14"/>
        </w:rPr>
      </w:pPr>
      <w:r w:rsidRPr="00BD4A9F">
        <w:rPr>
          <w:rStyle w:val="Heading2Char"/>
          <w:rFonts w:ascii="Arial" w:hAnsi="Arial" w:cs="Arial"/>
          <w:noProof/>
          <w:sz w:val="24"/>
        </w:rPr>
        <w:lastRenderedPageBreak/>
        <mc:AlternateContent>
          <mc:Choice Requires="wpg">
            <w:drawing>
              <wp:anchor distT="0" distB="0" distL="114300" distR="114300" simplePos="0" relativeHeight="251664384" behindDoc="0" locked="0" layoutInCell="1" allowOverlap="1" wp14:editId="6A584200" wp14:anchorId="4FAE3C9D">
                <wp:simplePos x="0" y="0"/>
                <wp:positionH relativeFrom="margin">
                  <wp:align>center</wp:align>
                </wp:positionH>
                <wp:positionV relativeFrom="paragraph">
                  <wp:posOffset>10160</wp:posOffset>
                </wp:positionV>
                <wp:extent cx="6346190" cy="1270"/>
                <wp:effectExtent l="0" t="0" r="16510" b="1778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270"/>
                          <a:chOff x="1093" y="29"/>
                          <a:chExt cx="9994" cy="2"/>
                        </a:xfrm>
                      </wpg:grpSpPr>
                      <wps:wsp>
                        <wps:cNvPr id="160" name="Freeform 13"/>
                        <wps:cNvSpPr>
                          <a:spLocks/>
                        </wps:cNvSpPr>
                        <wps:spPr bwMode="auto">
                          <a:xfrm>
                            <a:off x="1093" y="29"/>
                            <a:ext cx="9994" cy="2"/>
                          </a:xfrm>
                          <a:custGeom>
                            <a:avLst/>
                            <a:gdLst>
                              <a:gd name="T0" fmla="+- 0 1093 1093"/>
                              <a:gd name="T1" fmla="*/ T0 w 9994"/>
                              <a:gd name="T2" fmla="+- 0 11087 1093"/>
                              <a:gd name="T3" fmla="*/ T2 w 9994"/>
                            </a:gdLst>
                            <a:ahLst/>
                            <a:cxnLst>
                              <a:cxn ang="0">
                                <a:pos x="T1" y="0"/>
                              </a:cxn>
                              <a:cxn ang="0">
                                <a:pos x="T3" y="0"/>
                              </a:cxn>
                            </a:cxnLst>
                            <a:rect l="0" t="0" r="r" b="b"/>
                            <a:pathLst>
                              <a:path w="9994">
                                <a:moveTo>
                                  <a:pt x="0" y="0"/>
                                </a:moveTo>
                                <a:lnTo>
                                  <a:pt x="9994" y="0"/>
                                </a:lnTo>
                              </a:path>
                            </a:pathLst>
                          </a:custGeom>
                          <a:noFill/>
                          <a:ln w="219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0;margin-top:.8pt;width:499.7pt;height:.1pt;z-index:251664384;mso-position-horizontal:center;mso-position-horizontal-relative:margin" coordsize="9994,2" coordorigin="1093,29" o:spid="_x0000_s1026" w14:anchorId="4D600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">
                <v:shape id="Freeform 13" style="position:absolute;left:1093;top:29;width:9994;height:2;visibility:visible;mso-wrap-style:square;v-text-anchor:top" coordsize="9994,2" o:spid="_x0000_s1027" filled="f" strokeweight=".60961mm" path="m,l999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VmMMA&#10;AADcAAAADwAAAGRycy9kb3ducmV2LnhtbESPQWsCMRCF7wX/Qxiht5pY6FZWo4hQ8NqtWHobNmN2&#10;cTNZN6mu/945FHqb4b1575vVZgydutKQ2sgW5jMDiriOrmVv4fD18bIAlTKywy4yWbhTgs168rTC&#10;0sUbf9K1yl5JCKcSLTQ596XWqW4oYJrFnli0UxwCZlkHr92ANwkPnX41ptABW5aGBnvaNVSfq99g&#10;4e140WZ3eN/678ocTe6Ln71Ha5+n43YJKtOY/81/13sn+IXgyzMygV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AVmMMAAADcAAAADwAAAAAAAAAAAAAAAACYAgAAZHJzL2Rv&#10;d25yZXYueG1sUEsFBgAAAAAEAAQA9QAAAIgDAAAAAA==&#10;">
                  <v:path arrowok="t" o:connecttype="custom" o:connectlocs="0,0;9994,0" o:connectangles="0,0"/>
                </v:shape>
                <w10:wrap anchorx="margin"/>
              </v:group>
            </w:pict>
          </mc:Fallback>
        </mc:AlternateContent>
      </w:r>
      <w:bookmarkStart w:name="_Toc5799167" w:id="148"/>
      <w:r w:rsidRPr="00BD4A9F">
        <w:rPr>
          <w:rStyle w:val="Heading2Char"/>
          <w:rFonts w:ascii="Arial" w:hAnsi="Arial" w:cs="Arial"/>
          <w:sz w:val="24"/>
        </w:rPr>
        <w:t>DISCLOSURE OF LOBBYING ACTIVITIES</w:t>
      </w:r>
      <w:bookmarkEnd w:id="148"/>
      <w:r w:rsidRPr="00242EE1">
        <w:rPr>
          <w:rFonts w:ascii="Arial" w:hAnsi="Arial" w:cs="Arial"/>
          <w:b/>
          <w:sz w:val="14"/>
        </w:rPr>
        <w:t xml:space="preserve"> </w:t>
      </w:r>
      <w:r w:rsidRPr="00242EE1">
        <w:rPr>
          <w:rFonts w:ascii="Arial" w:hAnsi="Arial" w:cs="Arial"/>
          <w:b/>
          <w:sz w:val="14"/>
        </w:rPr>
        <w:tab/>
        <w:t>Approved by OMB</w:t>
      </w:r>
    </w:p>
    <w:p w:rsidRPr="00242EE1" w:rsidR="00242EE1" w:rsidP="008362E1" w:rsidRDefault="00242EE1" w14:paraId="4F065657" w14:textId="77777777">
      <w:pPr>
        <w:tabs>
          <w:tab w:val="left" w:pos="9540"/>
        </w:tabs>
        <w:spacing w:before="65" w:after="0"/>
        <w:ind w:left="2347" w:right="180"/>
        <w:rPr>
          <w:rFonts w:ascii="Arial" w:hAnsi="Arial" w:eastAsia="Arial" w:cs="Arial"/>
          <w:sz w:val="16"/>
          <w:szCs w:val="16"/>
        </w:rPr>
      </w:pPr>
      <w:r w:rsidRPr="00242EE1">
        <w:rPr>
          <w:rFonts w:ascii="Arial" w:hAnsi="Arial" w:cs="Arial"/>
          <w:b/>
          <w:sz w:val="16"/>
        </w:rPr>
        <w:t>Complete this form to disclose lobbying activities pursuant to 31 U.S.C.1352</w:t>
      </w:r>
      <w:r w:rsidRPr="00242EE1">
        <w:rPr>
          <w:rFonts w:ascii="Arial" w:hAnsi="Arial" w:cs="Arial"/>
          <w:sz w:val="16"/>
        </w:rPr>
        <w:t xml:space="preserve"> </w:t>
      </w:r>
      <w:r w:rsidR="00811776">
        <w:rPr>
          <w:rFonts w:ascii="Arial" w:hAnsi="Arial" w:cs="Arial"/>
        </w:rPr>
        <w:t xml:space="preserve">                </w:t>
      </w:r>
      <w:r w:rsidR="008362E1">
        <w:rPr>
          <w:rFonts w:ascii="Arial" w:hAnsi="Arial" w:cs="Arial"/>
        </w:rPr>
        <w:t xml:space="preserve">      </w:t>
      </w:r>
      <w:r w:rsidR="00811776">
        <w:rPr>
          <w:rFonts w:ascii="Arial" w:hAnsi="Arial" w:cs="Arial"/>
        </w:rPr>
        <w:t xml:space="preserve">  </w:t>
      </w:r>
      <w:r w:rsidRPr="00242EE1">
        <w:rPr>
          <w:rFonts w:ascii="Arial" w:hAnsi="Arial" w:cs="Arial"/>
          <w:sz w:val="16"/>
        </w:rPr>
        <w:t>4040-0013</w:t>
      </w:r>
    </w:p>
    <w:tbl>
      <w:tblPr>
        <w:tblpPr w:leftFromText="180" w:rightFromText="180" w:vertAnchor="text" w:horzAnchor="margin" w:tblpY="288"/>
        <w:tblW w:w="0" w:type="auto"/>
        <w:tblLayout w:type="fixed"/>
        <w:tblCellMar>
          <w:left w:w="0" w:type="dxa"/>
          <w:right w:w="0" w:type="dxa"/>
        </w:tblCellMar>
        <w:tblLook w:val="01E0" w:firstRow="1" w:lastRow="1" w:firstColumn="1" w:lastColumn="1" w:noHBand="0" w:noVBand="0"/>
      </w:tblPr>
      <w:tblGrid>
        <w:gridCol w:w="3428"/>
        <w:gridCol w:w="1350"/>
        <w:gridCol w:w="421"/>
        <w:gridCol w:w="1694"/>
        <w:gridCol w:w="901"/>
        <w:gridCol w:w="2551"/>
      </w:tblGrid>
      <w:tr w:rsidR="0093145C" w:rsidTr="00FA3281" w14:paraId="7EF09BE9" w14:textId="77777777">
        <w:trPr>
          <w:trHeight w:val="1716" w:hRule="exact"/>
        </w:trPr>
        <w:tc>
          <w:tcPr>
            <w:tcW w:w="3428" w:type="dxa"/>
            <w:tcBorders>
              <w:top w:val="single" w:color="000000" w:sz="4" w:space="0"/>
              <w:left w:val="single" w:color="000000" w:sz="4" w:space="0"/>
              <w:bottom w:val="single" w:color="000000" w:sz="4" w:space="0"/>
              <w:right w:val="single" w:color="000000" w:sz="4" w:space="0"/>
            </w:tcBorders>
          </w:tcPr>
          <w:p w:rsidR="0093145C" w:rsidP="00053E75" w:rsidRDefault="0093145C" w14:paraId="412B1827" w14:textId="77777777">
            <w:pPr>
              <w:pStyle w:val="TableParagraph"/>
              <w:numPr>
                <w:ilvl w:val="0"/>
                <w:numId w:val="53"/>
              </w:numPr>
              <w:tabs>
                <w:tab w:val="left" w:pos="323"/>
              </w:tabs>
              <w:spacing w:before="21"/>
              <w:ind w:hanging="200"/>
              <w:rPr>
                <w:rFonts w:ascii="Arial" w:hAnsi="Arial" w:eastAsia="Arial" w:cs="Arial"/>
                <w:sz w:val="18"/>
                <w:szCs w:val="18"/>
              </w:rPr>
            </w:pPr>
            <w:r>
              <w:rPr>
                <w:noProof/>
              </w:rPr>
              <mc:AlternateContent>
                <mc:Choice Requires="wpg">
                  <w:drawing>
                    <wp:anchor distT="0" distB="0" distL="114300" distR="114300" simplePos="0" relativeHeight="251673600" behindDoc="1" locked="0" layoutInCell="1" allowOverlap="1" wp14:editId="42E1CDEA" wp14:anchorId="56E8FA93">
                      <wp:simplePos x="0" y="0"/>
                      <wp:positionH relativeFrom="page">
                        <wp:posOffset>286385</wp:posOffset>
                      </wp:positionH>
                      <wp:positionV relativeFrom="paragraph">
                        <wp:posOffset>147320</wp:posOffset>
                      </wp:positionV>
                      <wp:extent cx="127000" cy="859790"/>
                      <wp:effectExtent l="0" t="0" r="25400" b="1651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859790"/>
                                <a:chOff x="1513" y="920"/>
                                <a:chExt cx="200" cy="1354"/>
                              </a:xfrm>
                            </wpg:grpSpPr>
                            <wpg:grpSp>
                              <wpg:cNvPr id="154" name="Group 36"/>
                              <wpg:cNvGrpSpPr>
                                <a:grpSpLocks/>
                              </wpg:cNvGrpSpPr>
                              <wpg:grpSpPr bwMode="auto">
                                <a:xfrm>
                                  <a:off x="1513" y="920"/>
                                  <a:ext cx="200" cy="200"/>
                                  <a:chOff x="1513" y="920"/>
                                  <a:chExt cx="200" cy="200"/>
                                </a:xfrm>
                              </wpg:grpSpPr>
                              <wps:wsp>
                                <wps:cNvPr id="155" name="Freeform 37"/>
                                <wps:cNvSpPr>
                                  <a:spLocks/>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38"/>
                              <wpg:cNvGrpSpPr>
                                <a:grpSpLocks/>
                              </wpg:cNvGrpSpPr>
                              <wpg:grpSpPr bwMode="auto">
                                <a:xfrm>
                                  <a:off x="1513" y="1146"/>
                                  <a:ext cx="200" cy="200"/>
                                  <a:chOff x="1513" y="1146"/>
                                  <a:chExt cx="200" cy="200"/>
                                </a:xfrm>
                              </wpg:grpSpPr>
                              <wps:wsp>
                                <wps:cNvPr id="157" name="Freeform 39"/>
                                <wps:cNvSpPr>
                                  <a:spLocks/>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40"/>
                              <wpg:cNvGrpSpPr>
                                <a:grpSpLocks/>
                              </wpg:cNvGrpSpPr>
                              <wpg:grpSpPr bwMode="auto">
                                <a:xfrm>
                                  <a:off x="1513" y="1372"/>
                                  <a:ext cx="200" cy="200"/>
                                  <a:chOff x="1513" y="1372"/>
                                  <a:chExt cx="200" cy="200"/>
                                </a:xfrm>
                              </wpg:grpSpPr>
                              <wps:wsp>
                                <wps:cNvPr id="161" name="Freeform 41"/>
                                <wps:cNvSpPr>
                                  <a:spLocks/>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46"/>
                              <wpg:cNvGrpSpPr>
                                <a:grpSpLocks/>
                              </wpg:cNvGrpSpPr>
                              <wpg:grpSpPr bwMode="auto">
                                <a:xfrm>
                                  <a:off x="1513" y="1594"/>
                                  <a:ext cx="200" cy="200"/>
                                  <a:chOff x="1513" y="1594"/>
                                  <a:chExt cx="200" cy="200"/>
                                </a:xfrm>
                              </wpg:grpSpPr>
                              <wps:wsp>
                                <wps:cNvPr id="163" name="Freeform 47"/>
                                <wps:cNvSpPr>
                                  <a:spLocks/>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48"/>
                              <wpg:cNvGrpSpPr>
                                <a:grpSpLocks/>
                              </wpg:cNvGrpSpPr>
                              <wpg:grpSpPr bwMode="auto">
                                <a:xfrm>
                                  <a:off x="1513" y="1834"/>
                                  <a:ext cx="200" cy="200"/>
                                  <a:chOff x="1513" y="1834"/>
                                  <a:chExt cx="200" cy="200"/>
                                </a:xfrm>
                              </wpg:grpSpPr>
                              <wps:wsp>
                                <wps:cNvPr id="165" name="Freeform 49"/>
                                <wps:cNvSpPr>
                                  <a:spLocks/>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50"/>
                              <wpg:cNvGrpSpPr>
                                <a:grpSpLocks/>
                              </wpg:cNvGrpSpPr>
                              <wpg:grpSpPr bwMode="auto">
                                <a:xfrm>
                                  <a:off x="1513" y="2074"/>
                                  <a:ext cx="200" cy="200"/>
                                  <a:chOff x="1513" y="2074"/>
                                  <a:chExt cx="200" cy="200"/>
                                </a:xfrm>
                              </wpg:grpSpPr>
                              <wps:wsp>
                                <wps:cNvPr id="167" name="Freeform 51"/>
                                <wps:cNvSpPr>
                                  <a:spLocks/>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3" style="position:absolute;margin-left:22.55pt;margin-top:11.6pt;width:10pt;height:67.7pt;z-index:-251642880;mso-position-horizontal-relative:page" coordsize="200,1354" coordorigin="1513,920" o:spid="_x0000_s1026" w14:anchorId="4D493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">
                      <v:group id="Group 36" style="position:absolute;left:1513;top:920;width:200;height:200" coordsize="200,200" coordorigin="1513,9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37" style="position:absolute;left:1513;top:920;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bkMAA&#10;AADcAAAADwAAAGRycy9kb3ducmV2LnhtbERPS4vCMBC+C/sfwix4kTWtoCxdoywLinjzAYu3oRmb&#10;YDMpTdT23xtB8DYf33Pmy87V4kZtsJ4V5OMMBHHpteVKwfGw+voGESKyxtozKegpwHLxMZhjof2d&#10;d3Tbx0qkEA4FKjAxNoWUoTTkMIx9Q5y4s28dxgTbSuoW7ync1XKSZTPp0HJqMNjQn6Hysr86BaMu&#10;36xPZJuctifTm8B21v8rNfzsfn9AROriW/xyb3SaP53C85l0gV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3bkMAAAADcAAAADwAAAAAAAAAAAAAAAACYAgAAZHJzL2Rvd25y&#10;ZXYueG1sUEsFBgAAAAAEAAQA9QAAAIUDAAAAAA==&#10;">
                          <v:path arrowok="t" o:connecttype="custom" o:connectlocs="0,1120;200,1120;200,920;0,920;0,1120" o:connectangles="0,0,0,0,0"/>
                        </v:shape>
                      </v:group>
                      <v:group id="Group 38" style="position:absolute;left:1513;top:1146;width:200;height:200" coordsize="200,200" coordorigin="1513,1146"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39" style="position:absolute;left:1513;top:1146;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gfMIA&#10;AADcAAAADwAAAGRycy9kb3ducmV2LnhtbERP32vCMBB+F/Y/hBvsRWZaQR2daRmDifg2FUbfjubW&#10;hDWX0mTa/veLIOztPr6ft61G14kLDcF6VpAvMhDEjdeWWwXn08fzC4gQkTV2nknBRAGq8mG2xUL7&#10;K3/S5RhbkUI4FKjAxNgXUobGkMOw8D1x4r794DAmOLRSD3hN4a6TyyxbS4eWU4PBnt4NNT/HX6dg&#10;Pub7XU22z+lQm8kEtuvpS6mnx/HtFUSkMf6L7+69TvNXG7g9ky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B8wgAAANwAAAAPAAAAAAAAAAAAAAAAAJgCAABkcnMvZG93&#10;bnJldi54bWxQSwUGAAAAAAQABAD1AAAAhwMAAAAA&#10;">
                          <v:path arrowok="t" o:connecttype="custom" o:connectlocs="0,1346;200,1346;200,1146;0,1146;0,1346" o:connectangles="0,0,0,0,0"/>
                        </v:shape>
                      </v:group>
                      <v:group id="Group 40" style="position:absolute;left:1513;top:1372;width:200;height:200" coordsize="200,200" coordorigin="1513,1372"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41" style="position:absolute;left:1513;top:1372;width:200;height:200;visibility:visible;mso-wrap-style:square;v-text-anchor:top" coordsize="200,200" o:spid="_x0000_s1032"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XLr8A&#10;AADcAAAADwAAAGRycy9kb3ducmV2LnhtbERPTYvCMBC9L/gfwgheFk3roSzVKCIo4m1VEG9DMzbB&#10;ZlKaqO2/3yws7G0e73OW69414kVdsJ4V5LMMBHHlteVaweW8m36BCBFZY+OZFAwUYL0afSyx1P7N&#10;3/Q6xVqkEA4lKjAxtqWUoTLkMMx8S5y4u+8cxgS7WuoO3yncNXKeZYV0aDk1GGxpa6h6nJ5OwWef&#10;H/Y3sm1Ox5sZTGBbDFelJuN+swARqY//4j/3Qaf5RQ6/z6QL5O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hcuvwAAANwAAAAPAAAAAAAAAAAAAAAAAJgCAABkcnMvZG93bnJl&#10;di54bWxQSwUGAAAAAAQABAD1AAAAhAMAAAAA&#10;">
                          <v:path arrowok="t" o:connecttype="custom" o:connectlocs="0,1572;200,1572;200,1372;0,1372;0,1572" o:connectangles="0,0,0,0,0"/>
                        </v:shape>
                      </v:group>
                      <v:group id="Group 46" style="position:absolute;left:1513;top:1594;width:200;height:200" coordsize="200,200" coordorigin="1513,1594"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47" style="position:absolute;left:1513;top:1594;width:200;height:200;visibility:visible;mso-wrap-style:square;v-text-anchor:top" coordsize="200,200" o:spid="_x0000_s1034"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QswsEA&#10;AADcAAAADwAAAGRycy9kb3ducmV2LnhtbERP32vCMBB+H/g/hBP2MjTtBkWqaRHBIb7NDYZvR3M2&#10;weZSmkzb/94MBnu7j+/nberRdeJGQ7CeFeTLDARx47XlVsHX536xAhEissbOMymYKEBdzZ42WGp/&#10;5w+6nWIrUgiHEhWYGPtSytAYchiWvidO3MUPDmOCQyv1gPcU7jr5mmWFdGg5NRjsaWeouZ5+nIKX&#10;MT+8n8n2OR3PZjKBbTF9K/U8H7drEJHG+C/+cx90ml+8we8z6QJ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0LMLBAAAA3AAAAA8AAAAAAAAAAAAAAAAAmAIAAGRycy9kb3du&#10;cmV2LnhtbFBLBQYAAAAABAAEAPUAAACGAwAAAAA=&#10;">
                          <v:path arrowok="t" o:connecttype="custom" o:connectlocs="0,1794;200,1794;200,1594;0,1594;0,1794" o:connectangles="0,0,0,0,0"/>
                        </v:shape>
                      </v:group>
                      <v:group id="Group 48" style="position:absolute;left:1513;top:1834;width:200;height:200" coordsize="200,200" coordorigin="1513,1834"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49" style="position:absolute;left:1513;top:1834;width:200;height:200;visibility:visible;mso-wrap-style:square;v-text-anchor:top" coordsize="200,200" o:spid="_x0000_s1036"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ERLcEA&#10;AADcAAAADwAAAGRycy9kb3ducmV2LnhtbERP32vCMBB+H/g/hBP2MjTtYEWqaRHBIb7NDYZvR3M2&#10;weZSmkzb/94MBnu7j+/nberRdeJGQ7CeFeTLDARx47XlVsHX536xAhEissbOMymYKEBdzZ42WGp/&#10;5w+6nWIrUgiHEhWYGPtSytAYchiWvidO3MUPDmOCQyv1gPcU7jr5mmWFdGg5NRjsaWeouZ5+nIKX&#10;MT+8n8n2OR3PZjKBbTF9K/U8H7drEJHG+C/+cx90ml+8we8z6QJ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RES3BAAAA3AAAAA8AAAAAAAAAAAAAAAAAmAIAAGRycy9kb3du&#10;cmV2LnhtbFBLBQYAAAAABAAEAPUAAACGAwAAAAA=&#10;">
                          <v:path arrowok="t" o:connecttype="custom" o:connectlocs="0,2034;200,2034;200,1834;0,1834;0,2034" o:connectangles="0,0,0,0,0"/>
                        </v:shape>
                      </v:group>
                      <v:group id="Group 50" style="position:absolute;left:1513;top:2074;width:200;height:200" coordsize="200,200" coordorigin="1513,2074" o:spid="_x0000_s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51" style="position:absolute;left:1513;top:2074;width:200;height:200;visibility:visible;mso-wrap-style:square;v-text-anchor:top" coordsize="200,200" o:spid="_x0000_s103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8qwcEA&#10;AADcAAAADwAAAGRycy9kb3ducmV2LnhtbERPPWvDMBDdA/0P4gpdQiO7g1OcyCYUWkK3JIXi7bAu&#10;loh1Mpaa2P++ChS63eN93raeXC+uNAbrWUG+ykAQt15b7hR8nd6fX0GEiKyx90wKZgpQVw+LLZba&#10;3/hA12PsRArhUKICE+NQShlaQw7Dyg/EiTv70WFMcOykHvGWwl0vX7KskA4tpwaDA70Zai/HH6dg&#10;OeX7j4bskNNnY2YT2Bbzt1JPj9NuAyLSFP/Ff+69TvOLNdyfSRf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PKsHBAAAA3AAAAA8AAAAAAAAAAAAAAAAAmAIAAGRycy9kb3du&#10;cmV2LnhtbFBLBQYAAAAABAAEAPUAAACGAwAAAAA=&#10;">
                          <v:path arrowok="t" o:connecttype="custom" o:connectlocs="0,2274;200,2274;200,2074;0,2074;0,2274" o:connectangles="0,0,0,0,0"/>
                        </v:shape>
                      </v:group>
                      <w10:wrap anchorx="page"/>
                    </v:group>
                  </w:pict>
                </mc:Fallback>
              </mc:AlternateContent>
            </w:r>
            <w:r>
              <w:rPr>
                <w:rFonts w:ascii="Arial"/>
                <w:b/>
                <w:sz w:val="18"/>
              </w:rPr>
              <w:t>* Type of Federal Action:</w:t>
            </w:r>
          </w:p>
          <w:p w:rsidR="0093145C" w:rsidP="00053E75" w:rsidRDefault="0093145C" w14:paraId="2D4A7420" w14:textId="77777777">
            <w:pPr>
              <w:pStyle w:val="TableParagraph"/>
              <w:numPr>
                <w:ilvl w:val="1"/>
                <w:numId w:val="53"/>
              </w:numPr>
              <w:tabs>
                <w:tab w:val="left" w:pos="859"/>
              </w:tabs>
              <w:spacing w:before="55"/>
              <w:rPr>
                <w:rFonts w:ascii="Arial" w:hAnsi="Arial" w:eastAsia="Arial" w:cs="Arial"/>
                <w:sz w:val="12"/>
                <w:szCs w:val="12"/>
              </w:rPr>
            </w:pPr>
            <w:r>
              <w:rPr>
                <w:rFonts w:ascii="Arial"/>
                <w:sz w:val="12"/>
              </w:rPr>
              <w:t>contract</w:t>
            </w:r>
          </w:p>
          <w:p w:rsidR="0093145C" w:rsidP="00053E75" w:rsidRDefault="0093145C" w14:paraId="1C55AEF1" w14:textId="77777777">
            <w:pPr>
              <w:pStyle w:val="TableParagraph"/>
              <w:numPr>
                <w:ilvl w:val="1"/>
                <w:numId w:val="53"/>
              </w:numPr>
              <w:tabs>
                <w:tab w:val="left" w:pos="724"/>
              </w:tabs>
              <w:spacing w:before="87"/>
              <w:ind w:left="85" w:firstLine="0"/>
              <w:rPr>
                <w:rFonts w:ascii="Arial" w:hAnsi="Arial" w:eastAsia="Arial" w:cs="Arial"/>
                <w:sz w:val="12"/>
                <w:szCs w:val="12"/>
              </w:rPr>
            </w:pPr>
            <w:r>
              <w:rPr>
                <w:rFonts w:ascii="Arial"/>
                <w:sz w:val="12"/>
              </w:rPr>
              <w:t>grant</w:t>
            </w:r>
          </w:p>
          <w:p w:rsidR="0093145C" w:rsidP="00053E75" w:rsidRDefault="0093145C" w14:paraId="1E2519B0" w14:textId="77777777">
            <w:pPr>
              <w:pStyle w:val="TableParagraph"/>
              <w:numPr>
                <w:ilvl w:val="1"/>
                <w:numId w:val="53"/>
              </w:numPr>
              <w:tabs>
                <w:tab w:val="left" w:pos="851"/>
              </w:tabs>
              <w:spacing w:before="88"/>
              <w:ind w:left="850" w:hanging="126"/>
              <w:rPr>
                <w:rFonts w:ascii="Arial" w:hAnsi="Arial" w:eastAsia="Arial" w:cs="Arial"/>
                <w:sz w:val="12"/>
                <w:szCs w:val="12"/>
              </w:rPr>
            </w:pPr>
            <w:r>
              <w:rPr>
                <w:rFonts w:ascii="Arial"/>
                <w:sz w:val="12"/>
              </w:rPr>
              <w:t>cooperative</w:t>
            </w:r>
            <w:r>
              <w:rPr>
                <w:rFonts w:ascii="Arial"/>
                <w:spacing w:val="-1"/>
                <w:sz w:val="12"/>
              </w:rPr>
              <w:t xml:space="preserve"> </w:t>
            </w:r>
            <w:r>
              <w:rPr>
                <w:rFonts w:ascii="Arial"/>
                <w:sz w:val="12"/>
              </w:rPr>
              <w:t>agreement</w:t>
            </w:r>
          </w:p>
          <w:p w:rsidR="0093145C" w:rsidP="00053E75" w:rsidRDefault="0093145C" w14:paraId="10572904" w14:textId="77777777">
            <w:pPr>
              <w:pStyle w:val="TableParagraph"/>
              <w:numPr>
                <w:ilvl w:val="1"/>
                <w:numId w:val="53"/>
              </w:numPr>
              <w:tabs>
                <w:tab w:val="left" w:pos="858"/>
              </w:tabs>
              <w:spacing w:before="83"/>
              <w:ind w:left="857" w:hanging="133"/>
              <w:rPr>
                <w:rFonts w:ascii="Arial" w:hAnsi="Arial" w:eastAsia="Arial" w:cs="Arial"/>
                <w:sz w:val="12"/>
                <w:szCs w:val="12"/>
              </w:rPr>
            </w:pPr>
            <w:r>
              <w:rPr>
                <w:rFonts w:ascii="Arial"/>
                <w:sz w:val="12"/>
              </w:rPr>
              <w:t>loan</w:t>
            </w:r>
          </w:p>
          <w:p w:rsidR="0093145C" w:rsidP="00053E75" w:rsidRDefault="0093145C" w14:paraId="7ACD3B24" w14:textId="77777777">
            <w:pPr>
              <w:pStyle w:val="TableParagraph"/>
              <w:numPr>
                <w:ilvl w:val="1"/>
                <w:numId w:val="53"/>
              </w:numPr>
              <w:tabs>
                <w:tab w:val="left" w:pos="858"/>
              </w:tabs>
              <w:spacing w:before="102"/>
              <w:ind w:left="857" w:hanging="133"/>
              <w:rPr>
                <w:rFonts w:ascii="Arial" w:hAnsi="Arial" w:eastAsia="Arial" w:cs="Arial"/>
                <w:sz w:val="12"/>
                <w:szCs w:val="12"/>
              </w:rPr>
            </w:pPr>
            <w:r>
              <w:rPr>
                <w:rFonts w:ascii="Arial"/>
                <w:sz w:val="12"/>
              </w:rPr>
              <w:t>loan</w:t>
            </w:r>
            <w:r>
              <w:rPr>
                <w:rFonts w:ascii="Arial"/>
                <w:spacing w:val="-1"/>
                <w:sz w:val="12"/>
              </w:rPr>
              <w:t xml:space="preserve"> </w:t>
            </w:r>
            <w:r>
              <w:rPr>
                <w:rFonts w:ascii="Arial"/>
                <w:sz w:val="12"/>
              </w:rPr>
              <w:t>guarantee</w:t>
            </w:r>
          </w:p>
          <w:p w:rsidR="0093145C" w:rsidP="00053E75" w:rsidRDefault="0093145C" w14:paraId="2E62D93A" w14:textId="77777777">
            <w:pPr>
              <w:pStyle w:val="TableParagraph"/>
              <w:numPr>
                <w:ilvl w:val="1"/>
                <w:numId w:val="53"/>
              </w:numPr>
              <w:tabs>
                <w:tab w:val="left" w:pos="859"/>
              </w:tabs>
              <w:spacing w:before="102"/>
              <w:rPr>
                <w:rFonts w:ascii="Arial" w:hAnsi="Arial" w:eastAsia="Arial" w:cs="Arial"/>
                <w:sz w:val="12"/>
                <w:szCs w:val="12"/>
              </w:rPr>
            </w:pPr>
            <w:r>
              <w:rPr>
                <w:rFonts w:ascii="Arial"/>
                <w:sz w:val="12"/>
              </w:rPr>
              <w:t>loan</w:t>
            </w:r>
            <w:r>
              <w:rPr>
                <w:rFonts w:ascii="Arial"/>
                <w:spacing w:val="-1"/>
                <w:sz w:val="12"/>
              </w:rPr>
              <w:t xml:space="preserve"> </w:t>
            </w:r>
            <w:r>
              <w:rPr>
                <w:rFonts w:ascii="Arial"/>
                <w:sz w:val="12"/>
              </w:rPr>
              <w:t>insurance</w:t>
            </w:r>
          </w:p>
        </w:tc>
        <w:tc>
          <w:tcPr>
            <w:tcW w:w="3465" w:type="dxa"/>
            <w:gridSpan w:val="3"/>
            <w:tcBorders>
              <w:top w:val="single" w:color="000000" w:sz="4" w:space="0"/>
              <w:left w:val="single" w:color="000000" w:sz="4" w:space="0"/>
              <w:bottom w:val="single" w:color="000000" w:sz="4" w:space="0"/>
              <w:right w:val="single" w:color="000000" w:sz="4" w:space="0"/>
            </w:tcBorders>
          </w:tcPr>
          <w:p w:rsidR="0093145C" w:rsidP="00053E75" w:rsidRDefault="0093145C" w14:paraId="2134575F" w14:textId="77777777">
            <w:pPr>
              <w:pStyle w:val="TableParagraph"/>
              <w:numPr>
                <w:ilvl w:val="0"/>
                <w:numId w:val="52"/>
              </w:numPr>
              <w:tabs>
                <w:tab w:val="left" w:pos="358"/>
              </w:tabs>
              <w:spacing w:before="21"/>
              <w:ind w:hanging="200"/>
              <w:rPr>
                <w:rFonts w:ascii="Arial" w:hAnsi="Arial" w:eastAsia="Arial" w:cs="Arial"/>
                <w:sz w:val="18"/>
                <w:szCs w:val="18"/>
              </w:rPr>
            </w:pPr>
            <w:r>
              <w:rPr>
                <w:rFonts w:ascii="Arial"/>
                <w:b/>
                <w:sz w:val="18"/>
              </w:rPr>
              <w:t>* Status of Federal Action:</w:t>
            </w:r>
          </w:p>
          <w:p w:rsidR="0093145C" w:rsidP="00053E75" w:rsidRDefault="0093145C" w14:paraId="70088E0F" w14:textId="77777777">
            <w:pPr>
              <w:pStyle w:val="TableParagraph"/>
              <w:numPr>
                <w:ilvl w:val="1"/>
                <w:numId w:val="52"/>
              </w:numPr>
              <w:tabs>
                <w:tab w:val="left" w:pos="911"/>
              </w:tabs>
              <w:spacing w:before="70"/>
              <w:ind w:hanging="133"/>
              <w:rPr>
                <w:rFonts w:ascii="Arial" w:hAnsi="Arial" w:eastAsia="Arial" w:cs="Arial"/>
                <w:sz w:val="12"/>
                <w:szCs w:val="12"/>
              </w:rPr>
            </w:pPr>
            <w:r>
              <w:rPr>
                <w:noProof/>
              </w:rPr>
              <mc:AlternateContent>
                <mc:Choice Requires="wpg">
                  <w:drawing>
                    <wp:anchor distT="0" distB="0" distL="114300" distR="114300" simplePos="0" relativeHeight="251674624" behindDoc="1" locked="0" layoutInCell="1" allowOverlap="1" wp14:editId="458C4FA1" wp14:anchorId="6BA57527">
                      <wp:simplePos x="0" y="0"/>
                      <wp:positionH relativeFrom="page">
                        <wp:posOffset>310515</wp:posOffset>
                      </wp:positionH>
                      <wp:positionV relativeFrom="paragraph">
                        <wp:posOffset>31115</wp:posOffset>
                      </wp:positionV>
                      <wp:extent cx="127000" cy="440690"/>
                      <wp:effectExtent l="0" t="0" r="25400" b="1651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40690"/>
                                <a:chOff x="4888" y="935"/>
                                <a:chExt cx="200" cy="694"/>
                              </a:xfrm>
                            </wpg:grpSpPr>
                            <wpg:grpSp>
                              <wpg:cNvPr id="169" name="Group 53"/>
                              <wpg:cNvGrpSpPr>
                                <a:grpSpLocks/>
                              </wpg:cNvGrpSpPr>
                              <wpg:grpSpPr bwMode="auto">
                                <a:xfrm>
                                  <a:off x="4888" y="935"/>
                                  <a:ext cx="200" cy="200"/>
                                  <a:chOff x="4888" y="935"/>
                                  <a:chExt cx="200" cy="200"/>
                                </a:xfrm>
                              </wpg:grpSpPr>
                              <wps:wsp>
                                <wps:cNvPr id="170" name="Freeform 54"/>
                                <wps:cNvSpPr>
                                  <a:spLocks/>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55"/>
                              <wpg:cNvGrpSpPr>
                                <a:grpSpLocks/>
                              </wpg:cNvGrpSpPr>
                              <wpg:grpSpPr bwMode="auto">
                                <a:xfrm>
                                  <a:off x="4888" y="1188"/>
                                  <a:ext cx="200" cy="200"/>
                                  <a:chOff x="4888" y="1188"/>
                                  <a:chExt cx="200" cy="200"/>
                                </a:xfrm>
                              </wpg:grpSpPr>
                              <wps:wsp>
                                <wps:cNvPr id="172" name="Freeform 56"/>
                                <wps:cNvSpPr>
                                  <a:spLocks/>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61"/>
                              <wpg:cNvGrpSpPr>
                                <a:grpSpLocks/>
                              </wpg:cNvGrpSpPr>
                              <wpg:grpSpPr bwMode="auto">
                                <a:xfrm>
                                  <a:off x="4888" y="1429"/>
                                  <a:ext cx="200" cy="200"/>
                                  <a:chOff x="4888" y="1429"/>
                                  <a:chExt cx="200" cy="200"/>
                                </a:xfrm>
                              </wpg:grpSpPr>
                              <wps:wsp>
                                <wps:cNvPr id="174" name="Freeform 62"/>
                                <wps:cNvSpPr>
                                  <a:spLocks/>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8" style="position:absolute;margin-left:24.45pt;margin-top:2.45pt;width:10pt;height:34.7pt;z-index:-251641856;mso-position-horizontal-relative:page" coordsize="200,694" coordorigin="4888,935" o:spid="_x0000_s1026" w14:anchorId="19441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">
                      <v:group id="Group 53" style="position:absolute;left:4888;top:935;width:200;height:200" coordsize="200,200" coordorigin="4888,93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54" style="position:absolute;left:4888;top:935;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8kaMQA&#10;AADcAAAADwAAAGRycy9kb3ducmV2LnhtbESPQWsCMRCF74X+hzBCL0Wz24Mtq1GkYJHetELxNmzG&#10;TXAzWTZRd/9951DwNsN78943y/UQWnWjPvnIBspZAYq4jtZzY+D4s51+gEoZ2WIbmQyMlGC9en5a&#10;YmXjnfd0O+RGSQinCg24nLtK61Q7CphmsSMW7Rz7gFnWvtG2x7uEh1a/FcVcB/QsDQ47+nRUXw7X&#10;YOB1KHdfJ/JdSd8nN7rEfj7+GvMyGTYLUJmG/DD/X++s4L8LvjwjE+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JGjEAAAA3AAAAA8AAAAAAAAAAAAAAAAAmAIAAGRycy9k&#10;b3ducmV2LnhtbFBLBQYAAAAABAAEAPUAAACJAwAAAAA=&#10;">
                          <v:path arrowok="t" o:connecttype="custom" o:connectlocs="0,1135;200,1135;200,935;0,935;0,1135" o:connectangles="0,0,0,0,0"/>
                        </v:shape>
                      </v:group>
                      <v:group id="Group 55" style="position:absolute;left:4888;top:1188;width:200;height:200" coordsize="200,200" coordorigin="4888,1188"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56" style="position:absolute;left:4888;top:1188;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EfhMAA&#10;AADcAAAADwAAAGRycy9kb3ducmV2LnhtbERPTYvCMBC9L/gfwgheljWtB5WuUURQxNuqIN6GZrYJ&#10;20xKE7X992ZB8DaP9zmLVedqcac2WM8K8nEGgrj02nKl4Hzafs1BhIissfZMCnoKsFoOPhZYaP/g&#10;H7ofYyVSCIcCFZgYm0LKUBpyGMa+IU7cr28dxgTbSuoWHync1XKSZVPp0HJqMNjQxlD5d7w5BZ9d&#10;vt9dyTY5Ha6mN4HttL8oNRp2628Qkbr4Fr/ce53mzybw/0y6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6EfhMAAAADcAAAADwAAAAAAAAAAAAAAAACYAgAAZHJzL2Rvd25y&#10;ZXYueG1sUEsFBgAAAAAEAAQA9QAAAIUDAAAAAA==&#10;">
                          <v:path arrowok="t" o:connecttype="custom" o:connectlocs="0,1388;200,1388;200,1188;0,1188;0,1388" o:connectangles="0,0,0,0,0"/>
                        </v:shape>
                      </v:group>
                      <v:group id="Group 61" style="position:absolute;left:4888;top:1429;width:200;height:200" coordsize="200,200" coordorigin="4888,1429"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62" style="position:absolute;left:4888;top:1429;width:200;height:200;visibility:visible;mso-wrap-style:square;v-text-anchor:top" coordsize="200,200" o:spid="_x0000_s1032"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Qia8IA&#10;AADcAAAADwAAAGRycy9kb3ducmV2LnhtbERP32vCMBB+F/Y/hBvsRWZaER2daRmDifg2FUbfjubW&#10;hDWX0mTa/veLIOztPr6ft61G14kLDcF6VpAvMhDEjdeWWwXn08fzC4gQkTV2nknBRAGq8mG2xUL7&#10;K3/S5RhbkUI4FKjAxNgXUobGkMOw8D1x4r794DAmOLRSD3hN4a6TyyxbS4eWU4PBnt4NNT/HX6dg&#10;Pub7XU22z+lQm8kEtuvpS6mnx/HtFUSkMf6L7+69TvM3K7g9ky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CJrwgAAANwAAAAPAAAAAAAAAAAAAAAAAJgCAABkcnMvZG93&#10;bnJldi54bWxQSwUGAAAAAAQABAD1AAAAhwMAAAAA&#10;">
                          <v:path arrowok="t" o:connecttype="custom" o:connectlocs="0,1629;200,1629;200,1429;0,1429;0,1629" o:connectangles="0,0,0,0,0"/>
                        </v:shape>
                      </v:group>
                      <w10:wrap anchorx="page"/>
                    </v:group>
                  </w:pict>
                </mc:Fallback>
              </mc:AlternateContent>
            </w:r>
            <w:r>
              <w:rPr>
                <w:rFonts w:ascii="Arial"/>
                <w:sz w:val="12"/>
              </w:rPr>
              <w:t>bid/offer/application</w:t>
            </w:r>
          </w:p>
          <w:p w:rsidR="0093145C" w:rsidP="0093145C" w:rsidRDefault="0093145C" w14:paraId="133EB848" w14:textId="77777777">
            <w:pPr>
              <w:pStyle w:val="TableParagraph"/>
              <w:spacing w:before="11"/>
              <w:rPr>
                <w:rFonts w:ascii="Arial" w:hAnsi="Arial" w:eastAsia="Arial" w:cs="Arial"/>
                <w:sz w:val="9"/>
                <w:szCs w:val="9"/>
              </w:rPr>
            </w:pPr>
          </w:p>
          <w:p w:rsidR="0093145C" w:rsidP="00053E75" w:rsidRDefault="0093145C" w14:paraId="68306C1C" w14:textId="77777777">
            <w:pPr>
              <w:pStyle w:val="TableParagraph"/>
              <w:numPr>
                <w:ilvl w:val="1"/>
                <w:numId w:val="52"/>
              </w:numPr>
              <w:tabs>
                <w:tab w:val="left" w:pos="911"/>
              </w:tabs>
              <w:rPr>
                <w:rFonts w:ascii="Arial" w:hAnsi="Arial" w:eastAsia="Arial" w:cs="Arial"/>
                <w:sz w:val="12"/>
                <w:szCs w:val="12"/>
              </w:rPr>
            </w:pPr>
            <w:r>
              <w:rPr>
                <w:rFonts w:ascii="Arial"/>
                <w:sz w:val="12"/>
              </w:rPr>
              <w:t>initial</w:t>
            </w:r>
            <w:r>
              <w:rPr>
                <w:rFonts w:ascii="Arial"/>
                <w:spacing w:val="-1"/>
                <w:sz w:val="12"/>
              </w:rPr>
              <w:t xml:space="preserve"> </w:t>
            </w:r>
            <w:r>
              <w:rPr>
                <w:rFonts w:ascii="Arial"/>
                <w:sz w:val="12"/>
              </w:rPr>
              <w:t>award</w:t>
            </w:r>
          </w:p>
          <w:p w:rsidR="0093145C" w:rsidP="00053E75" w:rsidRDefault="0093145C" w14:paraId="24B052BA" w14:textId="77777777">
            <w:pPr>
              <w:pStyle w:val="TableParagraph"/>
              <w:numPr>
                <w:ilvl w:val="1"/>
                <w:numId w:val="52"/>
              </w:numPr>
              <w:tabs>
                <w:tab w:val="left" w:pos="919"/>
              </w:tabs>
              <w:spacing w:before="103"/>
              <w:ind w:left="918" w:hanging="127"/>
              <w:rPr>
                <w:rFonts w:ascii="Arial" w:hAnsi="Arial" w:eastAsia="Arial" w:cs="Arial"/>
                <w:sz w:val="12"/>
                <w:szCs w:val="12"/>
              </w:rPr>
            </w:pPr>
            <w:r>
              <w:rPr>
                <w:rFonts w:ascii="Arial"/>
                <w:sz w:val="12"/>
              </w:rPr>
              <w:t>post-award</w:t>
            </w:r>
          </w:p>
        </w:tc>
        <w:tc>
          <w:tcPr>
            <w:tcW w:w="3452" w:type="dxa"/>
            <w:gridSpan w:val="2"/>
            <w:tcBorders>
              <w:top w:val="single" w:color="000000" w:sz="4" w:space="0"/>
              <w:left w:val="single" w:color="000000" w:sz="4" w:space="0"/>
              <w:bottom w:val="single" w:color="000000" w:sz="4" w:space="0"/>
              <w:right w:val="single" w:color="000000" w:sz="4" w:space="0"/>
            </w:tcBorders>
          </w:tcPr>
          <w:p w:rsidR="0093145C" w:rsidP="00053E75" w:rsidRDefault="0093145C" w14:paraId="1B627A45" w14:textId="77777777">
            <w:pPr>
              <w:pStyle w:val="TableParagraph"/>
              <w:numPr>
                <w:ilvl w:val="0"/>
                <w:numId w:val="51"/>
              </w:numPr>
              <w:tabs>
                <w:tab w:val="left" w:pos="345"/>
              </w:tabs>
              <w:spacing w:before="21"/>
              <w:ind w:hanging="200"/>
              <w:rPr>
                <w:rFonts w:ascii="Arial" w:hAnsi="Arial" w:eastAsia="Arial" w:cs="Arial"/>
                <w:sz w:val="18"/>
                <w:szCs w:val="18"/>
              </w:rPr>
            </w:pPr>
            <w:r>
              <w:rPr>
                <w:rFonts w:ascii="Arial"/>
                <w:b/>
                <w:sz w:val="18"/>
              </w:rPr>
              <w:t>* Report</w:t>
            </w:r>
            <w:r>
              <w:rPr>
                <w:rFonts w:ascii="Arial"/>
                <w:b/>
                <w:spacing w:val="-1"/>
                <w:sz w:val="18"/>
              </w:rPr>
              <w:t xml:space="preserve"> </w:t>
            </w:r>
            <w:r>
              <w:rPr>
                <w:rFonts w:ascii="Arial"/>
                <w:b/>
                <w:sz w:val="18"/>
              </w:rPr>
              <w:t>Type:</w:t>
            </w:r>
          </w:p>
          <w:p w:rsidR="0093145C" w:rsidP="00053E75" w:rsidRDefault="0093145C" w14:paraId="2BF97498" w14:textId="77777777">
            <w:pPr>
              <w:pStyle w:val="TableParagraph"/>
              <w:numPr>
                <w:ilvl w:val="1"/>
                <w:numId w:val="51"/>
              </w:numPr>
              <w:tabs>
                <w:tab w:val="left" w:pos="808"/>
              </w:tabs>
              <w:spacing w:before="98"/>
              <w:ind w:hanging="133"/>
              <w:rPr>
                <w:rFonts w:ascii="Arial" w:hAnsi="Arial" w:eastAsia="Arial" w:cs="Arial"/>
                <w:sz w:val="12"/>
                <w:szCs w:val="12"/>
              </w:rPr>
            </w:pPr>
            <w:r>
              <w:rPr>
                <w:noProof/>
              </w:rPr>
              <mc:AlternateContent>
                <mc:Choice Requires="wpg">
                  <w:drawing>
                    <wp:anchor distT="0" distB="0" distL="114300" distR="114300" simplePos="0" relativeHeight="251675648" behindDoc="1" locked="0" layoutInCell="1" allowOverlap="1" wp14:editId="1823F58D" wp14:anchorId="32D7B412">
                      <wp:simplePos x="0" y="0"/>
                      <wp:positionH relativeFrom="page">
                        <wp:posOffset>254635</wp:posOffset>
                      </wp:positionH>
                      <wp:positionV relativeFrom="paragraph">
                        <wp:posOffset>40640</wp:posOffset>
                      </wp:positionV>
                      <wp:extent cx="127635" cy="278130"/>
                      <wp:effectExtent l="0" t="0" r="24765" b="2667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278130"/>
                                <a:chOff x="8187" y="963"/>
                                <a:chExt cx="201" cy="438"/>
                              </a:xfrm>
                            </wpg:grpSpPr>
                            <wpg:grpSp>
                              <wpg:cNvPr id="176" name="Group 64"/>
                              <wpg:cNvGrpSpPr>
                                <a:grpSpLocks/>
                              </wpg:cNvGrpSpPr>
                              <wpg:grpSpPr bwMode="auto">
                                <a:xfrm>
                                  <a:off x="8187" y="963"/>
                                  <a:ext cx="200" cy="200"/>
                                  <a:chOff x="8187" y="963"/>
                                  <a:chExt cx="200" cy="200"/>
                                </a:xfrm>
                              </wpg:grpSpPr>
                              <wps:wsp>
                                <wps:cNvPr id="177" name="Freeform 65"/>
                                <wps:cNvSpPr>
                                  <a:spLocks/>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70"/>
                              <wpg:cNvGrpSpPr>
                                <a:grpSpLocks/>
                              </wpg:cNvGrpSpPr>
                              <wpg:grpSpPr bwMode="auto">
                                <a:xfrm>
                                  <a:off x="8188" y="1201"/>
                                  <a:ext cx="200" cy="200"/>
                                  <a:chOff x="8188" y="1201"/>
                                  <a:chExt cx="200" cy="200"/>
                                </a:xfrm>
                              </wpg:grpSpPr>
                              <wps:wsp>
                                <wps:cNvPr id="179" name="Freeform 71"/>
                                <wps:cNvSpPr>
                                  <a:spLocks/>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5" style="position:absolute;margin-left:20.05pt;margin-top:3.2pt;width:10.05pt;height:21.9pt;z-index:-251640832;mso-position-horizontal-relative:page" coordsize="201,438" coordorigin="8187,963" o:spid="_x0000_s1026" w14:anchorId="00FC1E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">
                      <v:group id="Group 64" style="position:absolute;left:8187;top:963;width:200;height:200" coordsize="200,200" coordorigin="8187,963"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65" style="position:absolute;left:8187;top:963;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a8HMAA&#10;AADcAAAADwAAAGRycy9kb3ducmV2LnhtbERPS4vCMBC+C/sfwix4kTWtB126RlkWFPHmAxZvQzM2&#10;wWZSmqjtvzeC4G0+vufMl52rxY3aYD0ryMcZCOLSa8uVguNh9fUNIkRkjbVnUtBTgOXiYzDHQvs7&#10;7+i2j5VIIRwKVGBibAopQ2nIYRj7hjhxZ986jAm2ldQt3lO4q+Uky6bSoeXUYLChP0PlZX91CkZd&#10;vlmfyDY5bU+mN4HttP9XavjZ/f6AiNTFt/jl3ug0fzaD5zPpA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a8HMAAAADcAAAADwAAAAAAAAAAAAAAAACYAgAAZHJzL2Rvd25y&#10;ZXYueG1sUEsFBgAAAAAEAAQA9QAAAIUDAAAAAA==&#10;">
                          <v:path arrowok="t" o:connecttype="custom" o:connectlocs="0,1163;200,1163;200,963;0,963;0,1163" o:connectangles="0,0,0,0,0"/>
                        </v:shape>
                      </v:group>
                      <v:group id="Group 70" style="position:absolute;left:8188;top:1201;width:200;height:200" coordsize="200,200" coordorigin="8188,120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71" style="position:absolute;left:8188;top:1201;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N9cEA&#10;AADcAAAADwAAAGRycy9kb3ducmV2LnhtbERPTYvCMBC9L/gfwgheljWtB1e7RhFBEW+rgngbmtkm&#10;bDMpTdT23xthYW/zeJ+zWHWuFndqg/WsIB9nIIhLry1XCs6n7ccMRIjIGmvPpKCnAKvl4G2BhfYP&#10;/qb7MVYihXAoUIGJsSmkDKUhh2HsG+LE/fjWYUywraRu8ZHCXS0nWTaVDi2nBoMNbQyVv8ebU/De&#10;5fvdlWyT0+FqehPYTvuLUqNht/4CEamL/+I/916n+Z9zeD2TL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FjfXBAAAA3AAAAA8AAAAAAAAAAAAAAAAAmAIAAGRycy9kb3du&#10;cmV2LnhtbFBLBQYAAAAABAAEAPUAAACGAwAAAAA=&#10;">
                          <v:path arrowok="t" o:connecttype="custom" o:connectlocs="0,1401;200,1401;200,1201;0,1201;0,1401" o:connectangles="0,0,0,0,0"/>
                        </v:shape>
                      </v:group>
                      <w10:wrap anchorx="page"/>
                    </v:group>
                  </w:pict>
                </mc:Fallback>
              </mc:AlternateContent>
            </w:r>
            <w:r>
              <w:rPr>
                <w:rFonts w:ascii="Arial"/>
                <w:sz w:val="12"/>
              </w:rPr>
              <w:t>initial</w:t>
            </w:r>
            <w:r>
              <w:rPr>
                <w:rFonts w:ascii="Arial"/>
                <w:spacing w:val="-1"/>
                <w:sz w:val="12"/>
              </w:rPr>
              <w:t xml:space="preserve"> </w:t>
            </w:r>
            <w:r>
              <w:rPr>
                <w:rFonts w:ascii="Arial"/>
                <w:sz w:val="12"/>
              </w:rPr>
              <w:t>filing</w:t>
            </w:r>
          </w:p>
          <w:p w:rsidR="0093145C" w:rsidP="00053E75" w:rsidRDefault="0093145C" w14:paraId="1BFAC8A8" w14:textId="77777777">
            <w:pPr>
              <w:pStyle w:val="TableParagraph"/>
              <w:numPr>
                <w:ilvl w:val="1"/>
                <w:numId w:val="51"/>
              </w:numPr>
              <w:tabs>
                <w:tab w:val="left" w:pos="823"/>
              </w:tabs>
              <w:spacing w:before="100"/>
              <w:ind w:left="822" w:hanging="133"/>
              <w:rPr>
                <w:rFonts w:ascii="Arial" w:hAnsi="Arial" w:eastAsia="Arial" w:cs="Arial"/>
                <w:sz w:val="12"/>
                <w:szCs w:val="12"/>
              </w:rPr>
            </w:pPr>
            <w:r>
              <w:rPr>
                <w:rFonts w:ascii="Arial"/>
                <w:sz w:val="12"/>
              </w:rPr>
              <w:t>material</w:t>
            </w:r>
            <w:r>
              <w:rPr>
                <w:rFonts w:ascii="Arial"/>
                <w:spacing w:val="-1"/>
                <w:sz w:val="12"/>
              </w:rPr>
              <w:t xml:space="preserve"> </w:t>
            </w:r>
            <w:r>
              <w:rPr>
                <w:rFonts w:ascii="Arial"/>
                <w:sz w:val="12"/>
              </w:rPr>
              <w:t>change</w:t>
            </w:r>
          </w:p>
        </w:tc>
      </w:tr>
      <w:tr w:rsidR="0093145C" w:rsidTr="00FA3281" w14:paraId="51E41CF2" w14:textId="77777777">
        <w:trPr>
          <w:trHeight w:val="1980" w:hRule="exact"/>
        </w:trPr>
        <w:tc>
          <w:tcPr>
            <w:tcW w:w="4778" w:type="dxa"/>
            <w:gridSpan w:val="2"/>
            <w:tcBorders>
              <w:top w:val="single" w:color="000000" w:sz="4" w:space="0"/>
              <w:left w:val="single" w:color="000000" w:sz="4" w:space="0"/>
              <w:bottom w:val="single" w:color="000000" w:sz="4" w:space="0"/>
              <w:right w:val="nil"/>
            </w:tcBorders>
          </w:tcPr>
          <w:p w:rsidR="0093145C" w:rsidP="0093145C" w:rsidRDefault="0093145C" w14:paraId="6F9A3367" w14:textId="77777777">
            <w:pPr>
              <w:pStyle w:val="TableParagraph"/>
              <w:spacing w:before="19"/>
              <w:ind w:left="187"/>
              <w:rPr>
                <w:rFonts w:ascii="Arial" w:hAnsi="Arial" w:eastAsia="Arial" w:cs="Arial"/>
                <w:sz w:val="18"/>
                <w:szCs w:val="18"/>
              </w:rPr>
            </w:pPr>
            <w:r>
              <w:rPr>
                <w:rFonts w:ascii="Arial"/>
                <w:b/>
                <w:sz w:val="18"/>
              </w:rPr>
              <w:t>4.   Name and Address of Reporting</w:t>
            </w:r>
            <w:r>
              <w:rPr>
                <w:rFonts w:ascii="Arial"/>
                <w:b/>
                <w:spacing w:val="-1"/>
                <w:sz w:val="18"/>
              </w:rPr>
              <w:t xml:space="preserve"> </w:t>
            </w:r>
            <w:r>
              <w:rPr>
                <w:rFonts w:ascii="Arial"/>
                <w:b/>
                <w:sz w:val="18"/>
              </w:rPr>
              <w:t>Entity:</w:t>
            </w:r>
          </w:p>
          <w:p w:rsidR="0093145C" w:rsidP="0093145C" w:rsidRDefault="0093145C" w14:paraId="09B2D6B4" w14:textId="77777777">
            <w:pPr>
              <w:pStyle w:val="TableParagraph"/>
              <w:tabs>
                <w:tab w:val="left" w:pos="1670"/>
              </w:tabs>
              <w:spacing w:before="101"/>
              <w:ind w:left="817"/>
              <w:rPr>
                <w:rFonts w:ascii="Arial" w:hAnsi="Arial" w:eastAsia="Arial" w:cs="Arial"/>
                <w:sz w:val="12"/>
                <w:szCs w:val="12"/>
              </w:rPr>
            </w:pPr>
            <w:r>
              <w:rPr>
                <w:noProof/>
              </w:rPr>
              <mc:AlternateContent>
                <mc:Choice Requires="wpg">
                  <w:drawing>
                    <wp:anchor distT="0" distB="0" distL="114300" distR="114300" simplePos="0" relativeHeight="251708416" behindDoc="1" locked="0" layoutInCell="1" allowOverlap="1" wp14:editId="48DD707D" wp14:anchorId="368FE1FD">
                      <wp:simplePos x="0" y="0"/>
                      <wp:positionH relativeFrom="page">
                        <wp:posOffset>318770</wp:posOffset>
                      </wp:positionH>
                      <wp:positionV relativeFrom="page">
                        <wp:posOffset>177800</wp:posOffset>
                      </wp:positionV>
                      <wp:extent cx="127000" cy="127000"/>
                      <wp:effectExtent l="8890" t="5080" r="6985" b="10795"/>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181"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5.1pt;margin-top:14pt;width:10pt;height:10pt;z-index:-251608064;mso-position-horizontal-relative:page;mso-position-vertical-relative:page" coordsize="200,200" coordorigin="2504,3908" o:spid="_x0000_s1026" w14:anchorId="7D6B6B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">
                      <v:shape id="Freeform 80" style="position:absolute;left:2504;top:3908;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bx1L8A&#10;AADcAAAADwAAAGRycy9kb3ducmV2LnhtbERPTYvCMBC9L/gfwgheFk3rQaQaRQQX8bYqiLehGZtg&#10;MylNVtt/bxYEb/N4n7Ncd64WD2qD9awgn2QgiEuvLVcKzqfdeA4iRGSNtWdS0FOA9WrwtcRC+yf/&#10;0uMYK5FCOBSowMTYFFKG0pDDMPENceJuvnUYE2wrqVt8pnBXy2mWzaRDy6nBYENbQ+X9+OcUfHf5&#10;/udKtsnpcDW9CWxn/UWp0bDbLEBE6uJH/HbvdZo/z+H/mXSB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pvHUvwAAANwAAAAPAAAAAAAAAAAAAAAAAJgCAABkcnMvZG93bnJl&#10;di54bWxQSwUGAAAAAAQABAD1AAAAhAMAAAAA&#10;">
                        <v:path arrowok="t" o:connecttype="custom" o:connectlocs="0,4108;200,4108;200,3908;0,3908;0,4108" o:connectangles="0,0,0,0,0"/>
                      </v:shape>
                      <w10:wrap anchorx="page" anchory="page"/>
                    </v:group>
                  </w:pict>
                </mc:Fallback>
              </mc:AlternateContent>
            </w:r>
            <w:r>
              <w:rPr>
                <w:noProof/>
              </w:rPr>
              <mc:AlternateContent>
                <mc:Choice Requires="wpg">
                  <w:drawing>
                    <wp:anchor distT="0" distB="0" distL="114300" distR="114300" simplePos="0" relativeHeight="251676672" behindDoc="1" locked="0" layoutInCell="1" allowOverlap="1" wp14:editId="695CA159" wp14:anchorId="7231537C">
                      <wp:simplePos x="0" y="0"/>
                      <wp:positionH relativeFrom="page">
                        <wp:posOffset>876300</wp:posOffset>
                      </wp:positionH>
                      <wp:positionV relativeFrom="page">
                        <wp:posOffset>164465</wp:posOffset>
                      </wp:positionV>
                      <wp:extent cx="127000" cy="127000"/>
                      <wp:effectExtent l="8890" t="5080" r="6985" b="10795"/>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183"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2" style="position:absolute;margin-left:69pt;margin-top:12.95pt;width:10pt;height:10pt;z-index:-251639808;mso-position-horizontal-relative:page;mso-position-vertical-relative:page" coordsize="200,200" coordorigin="2504,3908" o:spid="_x0000_s1026" w14:anchorId="01238E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">
                      <v:shape id="Freeform 80" style="position:absolute;left:2504;top:3908;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jKOMAA&#10;AADcAAAADwAAAGRycy9kb3ducmV2LnhtbERPS4vCMBC+C/6HMMJeZE27gkg1iggusjcfsHgbmrEJ&#10;NpPSZLX99xtB8DYf33OW687V4k5tsJ4V5JMMBHHpteVKwfm0+5yDCBFZY+2ZFPQUYL0aDpZYaP/g&#10;A92PsRIphEOBCkyMTSFlKA05DBPfECfu6luHMcG2krrFRwp3tfzKspl0aDk1GGxoa6i8Hf+cgnGX&#10;778vZJucfi6mN4HtrP9V6mPUbRYgInXxLX659zrNn0/h+Uy6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jKOMAAAADcAAAADwAAAAAAAAAAAAAAAACYAgAAZHJzL2Rvd25y&#10;ZXYueG1sUEsFBgAAAAAEAAQA9QAAAIUDAAAAAA==&#10;">
                        <v:path arrowok="t" o:connecttype="custom" o:connectlocs="0,4108;200,4108;200,3908;0,3908;0,4108" o:connectangles="0,0,0,0,0"/>
                      </v:shape>
                      <w10:wrap anchorx="page" anchory="page"/>
                    </v:group>
                  </w:pict>
                </mc:Fallback>
              </mc:AlternateContent>
            </w:r>
            <w:r>
              <w:rPr>
                <w:rFonts w:ascii="Arial"/>
                <w:w w:val="95"/>
                <w:sz w:val="12"/>
              </w:rPr>
              <w:t>Prime</w:t>
            </w:r>
            <w:r>
              <w:rPr>
                <w:rFonts w:ascii="Arial"/>
                <w:w w:val="95"/>
                <w:sz w:val="12"/>
              </w:rPr>
              <w:tab/>
            </w:r>
            <w:proofErr w:type="spellStart"/>
            <w:r>
              <w:rPr>
                <w:rFonts w:ascii="Arial"/>
                <w:sz w:val="12"/>
              </w:rPr>
              <w:t>SubAwardee</w:t>
            </w:r>
            <w:proofErr w:type="spellEnd"/>
          </w:p>
          <w:p w:rsidR="0093145C" w:rsidP="0093145C" w:rsidRDefault="0093145C" w14:paraId="2CE37A9A" w14:textId="77777777">
            <w:pPr>
              <w:pStyle w:val="TableParagraph"/>
              <w:spacing w:before="7"/>
              <w:rPr>
                <w:rFonts w:ascii="Arial" w:hAnsi="Arial" w:eastAsia="Arial" w:cs="Arial"/>
                <w:sz w:val="10"/>
                <w:szCs w:val="10"/>
              </w:rPr>
            </w:pPr>
            <w:r>
              <w:rPr>
                <w:noProof/>
              </w:rPr>
              <mc:AlternateContent>
                <mc:Choice Requires="wpg">
                  <w:drawing>
                    <wp:anchor distT="0" distB="0" distL="114300" distR="114300" simplePos="0" relativeHeight="251677696" behindDoc="1" locked="0" layoutInCell="1" allowOverlap="1" wp14:editId="15A11C61" wp14:anchorId="21A6C35A">
                      <wp:simplePos x="0" y="0"/>
                      <wp:positionH relativeFrom="page">
                        <wp:posOffset>458470</wp:posOffset>
                      </wp:positionH>
                      <wp:positionV relativeFrom="page">
                        <wp:posOffset>332105</wp:posOffset>
                      </wp:positionV>
                      <wp:extent cx="2781300" cy="165100"/>
                      <wp:effectExtent l="10160" t="13970" r="8890" b="1143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801" y="4207"/>
                                <a:chExt cx="4380" cy="260"/>
                              </a:xfrm>
                            </wpg:grpSpPr>
                            <wps:wsp>
                              <wps:cNvPr id="185" name="Freeform 82"/>
                              <wps:cNvSpPr>
                                <a:spLocks/>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ahLst/>
                                  <a:cxnLst>
                                    <a:cxn ang="0">
                                      <a:pos x="T1" y="T3"/>
                                    </a:cxn>
                                    <a:cxn ang="0">
                                      <a:pos x="T5" y="T7"/>
                                    </a:cxn>
                                    <a:cxn ang="0">
                                      <a:pos x="T9" y="T11"/>
                                    </a:cxn>
                                    <a:cxn ang="0">
                                      <a:pos x="T13" y="T15"/>
                                    </a:cxn>
                                    <a:cxn ang="0">
                                      <a:pos x="T17" y="T19"/>
                                    </a:cxn>
                                  </a:cxnLst>
                                  <a:rect l="0" t="0" r="r" b="b"/>
                                  <a:pathLst>
                                    <a:path w="4380" h="260">
                                      <a:moveTo>
                                        <a:pt x="0" y="260"/>
                                      </a:moveTo>
                                      <a:lnTo>
                                        <a:pt x="4379" y="260"/>
                                      </a:lnTo>
                                      <a:lnTo>
                                        <a:pt x="437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36.1pt;margin-top:26.15pt;width:219pt;height:13pt;z-index:-251638784;mso-position-horizontal-relative:page;mso-position-vertical-relative:page" coordsize="4380,260" coordorigin="1801,4207" o:spid="_x0000_s1026" w14:anchorId="7D6C72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">
                      <v:shape id="Freeform 82" style="position:absolute;left:1801;top:4207;width:4380;height:260;visibility:visible;mso-wrap-style:square;v-text-anchor:top" coordsize="4380,260" o:spid="_x0000_s1027" filled="f" strokeweight=".5pt" path="m,260r4379,l4379,,,,,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2GnMUA&#10;AADcAAAADwAAAGRycy9kb3ducmV2LnhtbESPzWrDMBCE74G+g9hCb4lcQ4txowQTaAi0KcQJPS/W&#10;xjaxVrYl//Ttq0Iht11mdr7Z9XY2jRipd7VlBc+rCARxYXXNpYLL+X2ZgHAeWWNjmRT8kIPt5mGx&#10;xlTbiU805r4UIYRdigoq79tUSldUZNCtbEsctKvtDfqw9qXUPU4h3DQyjqJXabDmQKiwpV1FxS0f&#10;TIAcsbs15+7zIymGr2P3XcbZPlPq6XHO3kB4mv3d/H990KF+8gJ/z4QJ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nYacxQAAANwAAAAPAAAAAAAAAAAAAAAAAJgCAABkcnMv&#10;ZG93bnJldi54bWxQSwUGAAAAAAQABAD1AAAAigMAAAAA&#10;">
                        <v:path arrowok="t" o:connecttype="custom" o:connectlocs="0,4467;4379,4467;4379,4207;0,4207;0,4467" o:connectangles="0,0,0,0,0"/>
                      </v:shape>
                      <w10:wrap anchorx="page" anchory="page"/>
                    </v:group>
                  </w:pict>
                </mc:Fallback>
              </mc:AlternateContent>
            </w:r>
          </w:p>
          <w:p w:rsidR="0093145C" w:rsidP="00053E75" w:rsidRDefault="0093145C" w14:paraId="2DE33D2A" w14:textId="77777777">
            <w:pPr>
              <w:pStyle w:val="TableParagraph"/>
              <w:numPr>
                <w:ilvl w:val="0"/>
                <w:numId w:val="50"/>
              </w:numPr>
              <w:tabs>
                <w:tab w:val="left" w:pos="203"/>
              </w:tabs>
              <w:ind w:hanging="80"/>
              <w:rPr>
                <w:rFonts w:ascii="Arial" w:hAnsi="Arial" w:eastAsia="Arial" w:cs="Arial"/>
                <w:sz w:val="12"/>
                <w:szCs w:val="12"/>
              </w:rPr>
            </w:pPr>
            <w:r>
              <w:rPr>
                <w:rFonts w:ascii="Arial"/>
                <w:i/>
                <w:sz w:val="12"/>
              </w:rPr>
              <w:t>Name</w:t>
            </w:r>
          </w:p>
          <w:p w:rsidR="0093145C" w:rsidP="0093145C" w:rsidRDefault="0093145C" w14:paraId="01AE3839" w14:textId="77777777">
            <w:pPr>
              <w:pStyle w:val="TableParagraph"/>
              <w:spacing w:before="9"/>
              <w:rPr>
                <w:rFonts w:ascii="Arial" w:hAnsi="Arial" w:eastAsia="Arial" w:cs="Arial"/>
                <w:sz w:val="17"/>
                <w:szCs w:val="17"/>
              </w:rPr>
            </w:pPr>
            <w:r>
              <w:rPr>
                <w:noProof/>
              </w:rPr>
              <mc:AlternateContent>
                <mc:Choice Requires="wpg">
                  <w:drawing>
                    <wp:anchor distT="0" distB="0" distL="114300" distR="114300" simplePos="0" relativeHeight="251678720" behindDoc="1" locked="0" layoutInCell="1" allowOverlap="1" wp14:editId="5139B97A" wp14:anchorId="60CA700E">
                      <wp:simplePos x="0" y="0"/>
                      <wp:positionH relativeFrom="page">
                        <wp:posOffset>458470</wp:posOffset>
                      </wp:positionH>
                      <wp:positionV relativeFrom="page">
                        <wp:posOffset>553085</wp:posOffset>
                      </wp:positionV>
                      <wp:extent cx="2590800" cy="165100"/>
                      <wp:effectExtent l="6985" t="12700" r="12065" b="1270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11" y="4550"/>
                                <a:chExt cx="4080" cy="260"/>
                              </a:xfrm>
                            </wpg:grpSpPr>
                            <wps:wsp>
                              <wps:cNvPr id="187" name="Freeform 84"/>
                              <wps:cNvSpPr>
                                <a:spLocks/>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 style="position:absolute;margin-left:36.1pt;margin-top:43.55pt;width:204pt;height:13pt;z-index:-251637760;mso-position-horizontal-relative:page;mso-position-vertical-relative:page" coordsize="4080,260" coordorigin="1811,4550" o:spid="_x0000_s1026" w14:anchorId="270E8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">
                      <v:shape id="Freeform 84" style="position:absolute;left:1811;top:4550;width:4080;height:260;visibility:visible;mso-wrap-style:square;v-text-anchor:top" coordsize="4080,260" o:spid="_x0000_s1027"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LsGcYA&#10;AADcAAAADwAAAGRycy9kb3ducmV2LnhtbESPQWvCQBCF74X+h2UK3pqNFlqJrmKFllLswSjoccyO&#10;STA7G3bXJP33bqHgbYb35n1v5svBNKIj52vLCsZJCoK4sLrmUsF+9/E8BeEDssbGMin4JQ/LxePD&#10;HDNte95Sl4dSxBD2GSqoQmgzKX1RkUGf2JY4amfrDIa4ulJqh30MN42cpOmrNFhzJFTY0rqi4pJf&#10;TYSYelL+HL4v4/Xp5fNdb+wB3VGp0dOwmoEINIS7+f/6S8f60zf4eyZO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LsGcYAAADcAAAADwAAAAAAAAAAAAAAAACYAgAAZHJz&#10;L2Rvd25yZXYueG1sUEsFBgAAAAAEAAQA9QAAAIsDAAAAAA==&#10;">
                        <v:path arrowok="t" o:connecttype="custom" o:connectlocs="0,4809;4079,4809;4079,4550;0,4550;0,4809" o:connectangles="0,0,0,0,0"/>
                      </v:shape>
                      <w10:wrap anchorx="page" anchory="page"/>
                    </v:group>
                  </w:pict>
                </mc:Fallback>
              </mc:AlternateContent>
            </w:r>
          </w:p>
          <w:p w:rsidR="0093145C" w:rsidP="00053E75" w:rsidRDefault="0093145C" w14:paraId="13AF8C85" w14:textId="77777777">
            <w:pPr>
              <w:pStyle w:val="TableParagraph"/>
              <w:numPr>
                <w:ilvl w:val="0"/>
                <w:numId w:val="50"/>
              </w:numPr>
              <w:tabs>
                <w:tab w:val="left" w:pos="203"/>
              </w:tabs>
              <w:ind w:hanging="80"/>
              <w:rPr>
                <w:rFonts w:ascii="Arial" w:hAnsi="Arial" w:eastAsia="Arial" w:cs="Arial"/>
                <w:sz w:val="12"/>
                <w:szCs w:val="12"/>
              </w:rPr>
            </w:pPr>
            <w:r>
              <w:rPr>
                <w:rFonts w:ascii="Arial"/>
                <w:i/>
                <w:sz w:val="12"/>
              </w:rPr>
              <w:t>Street 1</w:t>
            </w:r>
          </w:p>
          <w:p w:rsidR="0093145C" w:rsidP="0093145C" w:rsidRDefault="0093145C" w14:paraId="50AE8B6E" w14:textId="77777777">
            <w:pPr>
              <w:pStyle w:val="TableParagraph"/>
              <w:spacing w:before="10"/>
              <w:rPr>
                <w:rFonts w:ascii="Arial" w:hAnsi="Arial" w:eastAsia="Arial" w:cs="Arial"/>
                <w:sz w:val="17"/>
                <w:szCs w:val="17"/>
              </w:rPr>
            </w:pPr>
            <w:r>
              <w:rPr>
                <w:noProof/>
              </w:rPr>
              <mc:AlternateContent>
                <mc:Choice Requires="wpg">
                  <w:drawing>
                    <wp:anchor distT="0" distB="0" distL="114300" distR="114300" simplePos="0" relativeHeight="251680768" behindDoc="1" locked="0" layoutInCell="1" allowOverlap="1" wp14:editId="01FBF30D" wp14:anchorId="2E8D68D8">
                      <wp:simplePos x="0" y="0"/>
                      <wp:positionH relativeFrom="page">
                        <wp:posOffset>455295</wp:posOffset>
                      </wp:positionH>
                      <wp:positionV relativeFrom="page">
                        <wp:posOffset>770890</wp:posOffset>
                      </wp:positionV>
                      <wp:extent cx="1677035" cy="165100"/>
                      <wp:effectExtent l="10160" t="11430" r="8255" b="4445"/>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165100"/>
                                <a:chOff x="1801" y="4893"/>
                                <a:chExt cx="2641" cy="260"/>
                              </a:xfrm>
                            </wpg:grpSpPr>
                            <wps:wsp>
                              <wps:cNvPr id="189" name="Freeform 88"/>
                              <wps:cNvSpPr>
                                <a:spLocks/>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ahLst/>
                                  <a:cxnLst>
                                    <a:cxn ang="0">
                                      <a:pos x="T1" y="T3"/>
                                    </a:cxn>
                                    <a:cxn ang="0">
                                      <a:pos x="T5" y="T7"/>
                                    </a:cxn>
                                    <a:cxn ang="0">
                                      <a:pos x="T9" y="T11"/>
                                    </a:cxn>
                                    <a:cxn ang="0">
                                      <a:pos x="T13" y="T15"/>
                                    </a:cxn>
                                    <a:cxn ang="0">
                                      <a:pos x="T17" y="T19"/>
                                    </a:cxn>
                                  </a:cxnLst>
                                  <a:rect l="0" t="0" r="r" b="b"/>
                                  <a:pathLst>
                                    <a:path w="2641" h="260">
                                      <a:moveTo>
                                        <a:pt x="0" y="259"/>
                                      </a:moveTo>
                                      <a:lnTo>
                                        <a:pt x="2641" y="259"/>
                                      </a:lnTo>
                                      <a:lnTo>
                                        <a:pt x="264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35.85pt;margin-top:60.7pt;width:132.05pt;height:13pt;z-index:-251635712;mso-position-horizontal-relative:page;mso-position-vertical-relative:page" coordsize="2641,260" coordorigin="1801,4893" o:spid="_x0000_s1026" w14:anchorId="152B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">
                      <v:shape id="Freeform 88" style="position:absolute;left:1801;top:4893;width:2641;height:260;visibility:visible;mso-wrap-style:square;v-text-anchor:top" coordsize="2641,260" o:spid="_x0000_s1027" filled="f" strokeweight=".5pt" path="m,259r2641,l2641,,,,,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c+r8MA&#10;AADcAAAADwAAAGRycy9kb3ducmV2LnhtbERPS4vCMBC+C/sfwix4kTV1D9LtGsUHK3rTqgdvQzPb&#10;VptJaaLWf28Ewdt8fM8ZTVpTiSs1rrSsYNCPQBBnVpecK9jv/r5iEM4ja6wsk4I7OZiMPzojTLS9&#10;8Zauqc9FCGGXoILC+zqR0mUFGXR9WxMH7t82Bn2ATS51g7cQbir5HUVDabDk0FBgTfOCsnN6MQqO&#10;US9et9v90M38ZnE4HE/pcrpTqvvZTn9BeGr9W/xyr3SYH//A85lwgR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c+r8MAAADcAAAADwAAAAAAAAAAAAAAAACYAgAAZHJzL2Rv&#10;d25yZXYueG1sUEsFBgAAAAAEAAQA9QAAAIgDAAAAAA==&#10;">
                        <v:path arrowok="t" o:connecttype="custom" o:connectlocs="0,5152;2641,5152;2641,4893;0,4893;0,5152" o:connectangles="0,0,0,0,0"/>
                      </v:shape>
                      <w10:wrap anchorx="page" anchory="page"/>
                    </v:group>
                  </w:pict>
                </mc:Fallback>
              </mc:AlternateContent>
            </w:r>
            <w:r>
              <w:rPr>
                <w:noProof/>
              </w:rPr>
              <mc:AlternateContent>
                <mc:Choice Requires="wpg">
                  <w:drawing>
                    <wp:anchor distT="0" distB="0" distL="114300" distR="114300" simplePos="0" relativeHeight="251681792" behindDoc="1" locked="0" layoutInCell="1" allowOverlap="1" wp14:editId="782CE741" wp14:anchorId="39A7DF43">
                      <wp:simplePos x="0" y="0"/>
                      <wp:positionH relativeFrom="page">
                        <wp:posOffset>2487295</wp:posOffset>
                      </wp:positionH>
                      <wp:positionV relativeFrom="page">
                        <wp:posOffset>770890</wp:posOffset>
                      </wp:positionV>
                      <wp:extent cx="2552700" cy="165100"/>
                      <wp:effectExtent l="10160" t="11430" r="8890" b="444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81" y="4893"/>
                                <a:chExt cx="4020" cy="260"/>
                              </a:xfrm>
                            </wpg:grpSpPr>
                            <wps:wsp>
                              <wps:cNvPr id="191" name="Freeform 90"/>
                              <wps:cNvSpPr>
                                <a:spLocks/>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style="position:absolute;margin-left:195.85pt;margin-top:60.7pt;width:201pt;height:13pt;z-index:-251634688;mso-position-horizontal-relative:page;mso-position-vertical-relative:page" coordsize="4020,260" coordorigin="4981,4893" o:spid="_x0000_s1026" w14:anchorId="49073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">
                      <v:shape id="Freeform 90" style="position:absolute;left:4981;top:4893;width:4020;height:260;visibility:visible;mso-wrap-style:square;v-text-anchor:top" coordsize="4020,260" o:spid="_x0000_s1027" filled="f" strokeweight=".5pt" path="m,259r4020,l402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vZUcEA&#10;AADcAAAADwAAAGRycy9kb3ducmV2LnhtbERP32vCMBB+F/Y/hBv4pmnHCK4aZRub7lE7QR+P5taW&#10;NZfSZBr/ezMQfLuP7+ctVtF24kSDbx1ryKcZCOLKmZZrDfvvz8kMhA/IBjvHpOFCHlbLh9ECC+PO&#10;vKNTGWqRQtgXqKEJoS+k9FVDFv3U9cSJ+3GDxZDgUEsz4DmF204+ZZmSFltODQ329N5Q9Vv+WQ1q&#10;83Z8VjGX3qm1aqM68Md2o/X4Mb7OQQSK4S6+ub9Mmv+Sw/8z6QK5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r2VHBAAAA3AAAAA8AAAAAAAAAAAAAAAAAmAIAAGRycy9kb3du&#10;cmV2LnhtbFBLBQYAAAAABAAEAPUAAACGAwAAAAA=&#10;">
                        <v:path arrowok="t" o:connecttype="custom" o:connectlocs="0,5152;4020,5152;4020,4893;0,4893;0,5152" o:connectangles="0,0,0,0,0"/>
                      </v:shape>
                      <w10:wrap anchorx="page" anchory="page"/>
                    </v:group>
                  </w:pict>
                </mc:Fallback>
              </mc:AlternateContent>
            </w:r>
          </w:p>
          <w:p w:rsidR="0093145C" w:rsidP="00053E75" w:rsidRDefault="0093145C" w14:paraId="5327E5E2" w14:textId="77777777">
            <w:pPr>
              <w:pStyle w:val="TableParagraph"/>
              <w:numPr>
                <w:ilvl w:val="0"/>
                <w:numId w:val="50"/>
              </w:numPr>
              <w:tabs>
                <w:tab w:val="left" w:pos="203"/>
                <w:tab w:val="left" w:pos="3522"/>
              </w:tabs>
              <w:ind w:hanging="80"/>
              <w:rPr>
                <w:rFonts w:ascii="Arial" w:hAnsi="Arial" w:eastAsia="Arial" w:cs="Arial"/>
                <w:sz w:val="12"/>
                <w:szCs w:val="12"/>
              </w:rPr>
            </w:pPr>
            <w:r>
              <w:rPr>
                <w:rFonts w:ascii="Arial"/>
                <w:i/>
                <w:sz w:val="12"/>
              </w:rPr>
              <w:t>City</w:t>
            </w:r>
            <w:r>
              <w:rPr>
                <w:rFonts w:ascii="Arial"/>
                <w:i/>
                <w:sz w:val="12"/>
              </w:rPr>
              <w:tab/>
              <w:t>State</w:t>
            </w:r>
          </w:p>
          <w:p w:rsidR="0093145C" w:rsidP="0093145C" w:rsidRDefault="0093145C" w14:paraId="3CAAF0A9" w14:textId="77777777">
            <w:pPr>
              <w:pStyle w:val="TableParagraph"/>
              <w:rPr>
                <w:rFonts w:ascii="Arial" w:hAnsi="Arial" w:eastAsia="Arial" w:cs="Arial"/>
                <w:sz w:val="12"/>
                <w:szCs w:val="12"/>
              </w:rPr>
            </w:pPr>
          </w:p>
          <w:p w:rsidR="0093145C" w:rsidP="0093145C" w:rsidRDefault="0093145C" w14:paraId="04DF49E8" w14:textId="77777777">
            <w:pPr>
              <w:pStyle w:val="TableParagraph"/>
              <w:spacing w:before="1"/>
              <w:rPr>
                <w:rFonts w:ascii="Arial" w:hAnsi="Arial" w:eastAsia="Arial" w:cs="Arial"/>
                <w:sz w:val="15"/>
                <w:szCs w:val="15"/>
              </w:rPr>
            </w:pPr>
            <w:r>
              <w:rPr>
                <w:noProof/>
              </w:rPr>
              <mc:AlternateContent>
                <mc:Choice Requires="wpg">
                  <w:drawing>
                    <wp:anchor distT="0" distB="0" distL="114300" distR="114300" simplePos="0" relativeHeight="251683840" behindDoc="1" locked="0" layoutInCell="1" allowOverlap="1" wp14:editId="2ACDE855" wp14:anchorId="6DB09841">
                      <wp:simplePos x="0" y="0"/>
                      <wp:positionH relativeFrom="page">
                        <wp:posOffset>1241425</wp:posOffset>
                      </wp:positionH>
                      <wp:positionV relativeFrom="page">
                        <wp:posOffset>1044575</wp:posOffset>
                      </wp:positionV>
                      <wp:extent cx="1857375" cy="165100"/>
                      <wp:effectExtent l="12065" t="8890" r="6985" b="6985"/>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65100"/>
                                <a:chOff x="2974" y="5234"/>
                                <a:chExt cx="2925" cy="260"/>
                              </a:xfrm>
                            </wpg:grpSpPr>
                            <wps:wsp>
                              <wps:cNvPr id="193" name="Freeform 94"/>
                              <wps:cNvSpPr>
                                <a:spLocks/>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ahLst/>
                                  <a:cxnLst>
                                    <a:cxn ang="0">
                                      <a:pos x="T1" y="T3"/>
                                    </a:cxn>
                                    <a:cxn ang="0">
                                      <a:pos x="T5" y="T7"/>
                                    </a:cxn>
                                    <a:cxn ang="0">
                                      <a:pos x="T9" y="T11"/>
                                    </a:cxn>
                                    <a:cxn ang="0">
                                      <a:pos x="T13" y="T15"/>
                                    </a:cxn>
                                    <a:cxn ang="0">
                                      <a:pos x="T17" y="T19"/>
                                    </a:cxn>
                                  </a:cxnLst>
                                  <a:rect l="0" t="0" r="r" b="b"/>
                                  <a:pathLst>
                                    <a:path w="2925" h="260">
                                      <a:moveTo>
                                        <a:pt x="0" y="260"/>
                                      </a:moveTo>
                                      <a:lnTo>
                                        <a:pt x="2925" y="260"/>
                                      </a:lnTo>
                                      <a:lnTo>
                                        <a:pt x="292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 style="position:absolute;margin-left:97.75pt;margin-top:82.25pt;width:146.25pt;height:13pt;z-index:-251632640;mso-position-horizontal-relative:page;mso-position-vertical-relative:page" coordsize="2925,260" coordorigin="2974,5234" o:spid="_x0000_s1026" w14:anchorId="0F945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">
                      <v:shape id="Freeform 94" style="position:absolute;left:2974;top:5234;width:2925;height:260;visibility:visible;mso-wrap-style:square;v-text-anchor:top" coordsize="2925,260" o:spid="_x0000_s1027" filled="f" strokeweight=".5pt" path="m,260r2925,l2925,,,,,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sbsIA&#10;AADcAAAADwAAAGRycy9kb3ducmV2LnhtbERPTWsCMRC9F/wPYQQvolkVSl2NIkLRXgrVevA2bMZs&#10;cDNZknTd/vumUOhtHu9z1tveNaKjEK1nBbNpAYK48tqyUfB5fp28gIgJWWPjmRR8U4TtZvC0xlL7&#10;B39Qd0pG5BCOJSqoU2pLKWNVk8M49S1x5m4+OEwZBiN1wEcOd42cF8WzdGg5N9TY0r6m6n76cgrs&#10;4uzC+6Gz0bztruPL3lzGV6PUaNjvViAS9elf/Oc+6jx/uYDfZ/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qxuwgAAANwAAAAPAAAAAAAAAAAAAAAAAJgCAABkcnMvZG93&#10;bnJldi54bWxQSwUGAAAAAAQABAD1AAAAhwMAAAAA&#10;">
                        <v:path arrowok="t" o:connecttype="custom" o:connectlocs="0,5494;2925,5494;2925,5234;0,5234;0,5494" o:connectangles="0,0,0,0,0"/>
                      </v:shape>
                      <w10:wrap anchorx="page" anchory="page"/>
                    </v:group>
                  </w:pict>
                </mc:Fallback>
              </mc:AlternateContent>
            </w:r>
          </w:p>
          <w:p w:rsidR="0093145C" w:rsidP="0093145C" w:rsidRDefault="0093145C" w14:paraId="0522F9D7" w14:textId="77777777">
            <w:pPr>
              <w:pStyle w:val="TableParagraph"/>
              <w:ind w:left="131"/>
              <w:rPr>
                <w:rFonts w:ascii="Arial" w:hAnsi="Arial" w:eastAsia="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115" w:type="dxa"/>
            <w:gridSpan w:val="2"/>
            <w:tcBorders>
              <w:top w:val="single" w:color="000000" w:sz="4" w:space="0"/>
              <w:left w:val="nil"/>
              <w:bottom w:val="single" w:color="000000" w:sz="4" w:space="0"/>
              <w:right w:val="nil"/>
            </w:tcBorders>
          </w:tcPr>
          <w:p w:rsidR="0093145C" w:rsidP="0093145C" w:rsidRDefault="0093145C" w14:paraId="29D75532" w14:textId="77777777">
            <w:pPr>
              <w:pStyle w:val="TableParagraph"/>
              <w:rPr>
                <w:rFonts w:ascii="Arial" w:hAnsi="Arial" w:eastAsia="Arial" w:cs="Arial"/>
                <w:sz w:val="12"/>
                <w:szCs w:val="12"/>
              </w:rPr>
            </w:pPr>
          </w:p>
          <w:p w:rsidR="0093145C" w:rsidP="0093145C" w:rsidRDefault="0093145C" w14:paraId="44EC1975" w14:textId="77777777">
            <w:pPr>
              <w:pStyle w:val="TableParagraph"/>
              <w:rPr>
                <w:rFonts w:ascii="Arial" w:hAnsi="Arial" w:eastAsia="Arial" w:cs="Arial"/>
                <w:sz w:val="12"/>
                <w:szCs w:val="12"/>
              </w:rPr>
            </w:pPr>
          </w:p>
          <w:p w:rsidR="0093145C" w:rsidP="0093145C" w:rsidRDefault="0093145C" w14:paraId="3099837C" w14:textId="77777777">
            <w:pPr>
              <w:pStyle w:val="TableParagraph"/>
              <w:rPr>
                <w:rFonts w:ascii="Arial" w:hAnsi="Arial" w:eastAsia="Arial" w:cs="Arial"/>
                <w:sz w:val="12"/>
                <w:szCs w:val="12"/>
              </w:rPr>
            </w:pPr>
          </w:p>
          <w:p w:rsidR="0093145C" w:rsidP="0093145C" w:rsidRDefault="0093145C" w14:paraId="0C55E7B1" w14:textId="77777777">
            <w:pPr>
              <w:pStyle w:val="TableParagraph"/>
              <w:rPr>
                <w:rFonts w:ascii="Arial" w:hAnsi="Arial" w:eastAsia="Arial" w:cs="Arial"/>
                <w:sz w:val="12"/>
                <w:szCs w:val="12"/>
              </w:rPr>
            </w:pPr>
          </w:p>
          <w:p w:rsidR="0093145C" w:rsidP="0093145C" w:rsidRDefault="0093145C" w14:paraId="56A63B41" w14:textId="77777777">
            <w:pPr>
              <w:pStyle w:val="TableParagraph"/>
              <w:rPr>
                <w:rFonts w:ascii="Arial" w:hAnsi="Arial" w:eastAsia="Arial" w:cs="Arial"/>
                <w:sz w:val="12"/>
                <w:szCs w:val="12"/>
              </w:rPr>
            </w:pPr>
          </w:p>
          <w:p w:rsidR="0093145C" w:rsidP="0093145C" w:rsidRDefault="0093145C" w14:paraId="423C112B" w14:textId="77777777">
            <w:pPr>
              <w:pStyle w:val="TableParagraph"/>
              <w:rPr>
                <w:rFonts w:ascii="Arial" w:hAnsi="Arial" w:eastAsia="Arial" w:cs="Arial"/>
                <w:sz w:val="12"/>
                <w:szCs w:val="12"/>
              </w:rPr>
            </w:pPr>
          </w:p>
          <w:p w:rsidR="0093145C" w:rsidP="0093145C" w:rsidRDefault="0093145C" w14:paraId="156B6F52" w14:textId="77777777">
            <w:pPr>
              <w:pStyle w:val="TableParagraph"/>
              <w:spacing w:before="102"/>
              <w:ind w:left="315"/>
              <w:rPr>
                <w:rFonts w:ascii="Arial" w:hAnsi="Arial" w:eastAsia="Arial" w:cs="Arial"/>
                <w:sz w:val="12"/>
                <w:szCs w:val="12"/>
              </w:rPr>
            </w:pPr>
            <w:r>
              <w:rPr>
                <w:noProof/>
              </w:rPr>
              <mc:AlternateContent>
                <mc:Choice Requires="wpg">
                  <w:drawing>
                    <wp:anchor distT="0" distB="0" distL="114300" distR="114300" simplePos="0" relativeHeight="251679744" behindDoc="1" locked="0" layoutInCell="1" allowOverlap="1" wp14:editId="72754685" wp14:anchorId="3856BBF4">
                      <wp:simplePos x="0" y="0"/>
                      <wp:positionH relativeFrom="page">
                        <wp:posOffset>548005</wp:posOffset>
                      </wp:positionH>
                      <wp:positionV relativeFrom="page">
                        <wp:posOffset>543560</wp:posOffset>
                      </wp:positionV>
                      <wp:extent cx="2590800" cy="165100"/>
                      <wp:effectExtent l="11430" t="12700" r="7620" b="1270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3" y="4550"/>
                                <a:chExt cx="4080" cy="260"/>
                              </a:xfrm>
                            </wpg:grpSpPr>
                            <wps:wsp>
                              <wps:cNvPr id="195" name="Freeform 86"/>
                              <wps:cNvSpPr>
                                <a:spLocks/>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style="position:absolute;margin-left:43.15pt;margin-top:42.8pt;width:204pt;height:13pt;z-index:-251636736;mso-position-horizontal-relative:page;mso-position-vertical-relative:page" coordsize="4080,260" coordorigin="6573,4550" o:spid="_x0000_s1026" w14:anchorId="765FC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">
                      <v:shape id="Freeform 86" style="position:absolute;left:6573;top:455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VBKMYA&#10;AADcAAAADwAAAGRycy9kb3ducmV2LnhtbESPQWvCQBCF74L/YZlCb3WjpaJpNqKCpZR6MAp6nGan&#10;STA7G3a3mv77rlDwNsN787432aI3rbiQ841lBeNRAoK4tLrhSsFhv3magfABWWNrmRT8kodFPhxk&#10;mGp75R1dilCJGMI+RQV1CF0qpS9rMuhHtiOO2rd1BkNcXSW1w2sMN62cJMlUGmw4EmrsaF1TeS5+&#10;TISYZlJtjx/n8frr+W2lP+0R3Umpx4d++QoiUB/u5v/rdx3rz1/g9kyc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VBKMYAAADcAAAADwAAAAAAAAAAAAAAAACYAgAAZHJz&#10;L2Rvd25yZXYueG1sUEsFBgAAAAAEAAQA9QAAAIsDAAAAAA==&#10;">
                        <v:path arrowok="t" o:connecttype="custom" o:connectlocs="0,4809;4080,4809;4080,4550;0,4550;0,4809" o:connectangles="0,0,0,0,0"/>
                      </v:shape>
                      <w10:wrap anchorx="page" anchory="page"/>
                    </v:group>
                  </w:pict>
                </mc:Fallback>
              </mc:AlternateContent>
            </w:r>
            <w:r>
              <w:rPr>
                <w:rFonts w:ascii="Arial"/>
                <w:i/>
                <w:sz w:val="12"/>
              </w:rPr>
              <w:t>Street</w:t>
            </w:r>
            <w:r>
              <w:rPr>
                <w:rFonts w:ascii="Arial"/>
                <w:i/>
                <w:spacing w:val="33"/>
                <w:sz w:val="12"/>
              </w:rPr>
              <w:t xml:space="preserve"> </w:t>
            </w:r>
            <w:r>
              <w:rPr>
                <w:rFonts w:ascii="Arial"/>
                <w:i/>
                <w:sz w:val="12"/>
              </w:rPr>
              <w:t>2</w:t>
            </w:r>
          </w:p>
        </w:tc>
        <w:tc>
          <w:tcPr>
            <w:tcW w:w="901" w:type="dxa"/>
            <w:tcBorders>
              <w:top w:val="single" w:color="000000" w:sz="4" w:space="0"/>
              <w:left w:val="nil"/>
              <w:bottom w:val="single" w:color="000000" w:sz="4" w:space="0"/>
              <w:right w:val="nil"/>
            </w:tcBorders>
          </w:tcPr>
          <w:p w:rsidR="0093145C" w:rsidP="0093145C" w:rsidRDefault="0093145C" w14:paraId="559A6851" w14:textId="77777777"/>
        </w:tc>
        <w:tc>
          <w:tcPr>
            <w:tcW w:w="2551" w:type="dxa"/>
            <w:tcBorders>
              <w:top w:val="single" w:color="000000" w:sz="4" w:space="0"/>
              <w:left w:val="nil"/>
              <w:bottom w:val="single" w:color="000000" w:sz="4" w:space="0"/>
              <w:right w:val="single" w:color="000000" w:sz="4" w:space="0"/>
            </w:tcBorders>
          </w:tcPr>
          <w:p w:rsidR="0093145C" w:rsidP="0093145C" w:rsidRDefault="0093145C" w14:paraId="1FA0C8DD" w14:textId="77777777">
            <w:pPr>
              <w:pStyle w:val="TableParagraph"/>
              <w:rPr>
                <w:rFonts w:ascii="Arial" w:hAnsi="Arial" w:eastAsia="Arial" w:cs="Arial"/>
                <w:sz w:val="12"/>
                <w:szCs w:val="12"/>
              </w:rPr>
            </w:pPr>
          </w:p>
          <w:p w:rsidR="0093145C" w:rsidP="0093145C" w:rsidRDefault="0093145C" w14:paraId="76468D2A" w14:textId="77777777">
            <w:pPr>
              <w:pStyle w:val="TableParagraph"/>
              <w:rPr>
                <w:rFonts w:ascii="Arial" w:hAnsi="Arial" w:eastAsia="Arial" w:cs="Arial"/>
                <w:sz w:val="12"/>
                <w:szCs w:val="12"/>
              </w:rPr>
            </w:pPr>
          </w:p>
          <w:p w:rsidR="0093145C" w:rsidP="0093145C" w:rsidRDefault="0093145C" w14:paraId="0BA27E05" w14:textId="77777777">
            <w:pPr>
              <w:pStyle w:val="TableParagraph"/>
              <w:rPr>
                <w:rFonts w:ascii="Arial" w:hAnsi="Arial" w:eastAsia="Arial" w:cs="Arial"/>
                <w:sz w:val="12"/>
                <w:szCs w:val="12"/>
              </w:rPr>
            </w:pPr>
          </w:p>
          <w:p w:rsidR="0093145C" w:rsidP="0093145C" w:rsidRDefault="0093145C" w14:paraId="73C93FBC" w14:textId="77777777">
            <w:pPr>
              <w:pStyle w:val="TableParagraph"/>
              <w:rPr>
                <w:rFonts w:ascii="Arial" w:hAnsi="Arial" w:eastAsia="Arial" w:cs="Arial"/>
                <w:sz w:val="12"/>
                <w:szCs w:val="12"/>
              </w:rPr>
            </w:pPr>
          </w:p>
          <w:p w:rsidR="0093145C" w:rsidP="0093145C" w:rsidRDefault="0093145C" w14:paraId="0A9EF8CD" w14:textId="77777777">
            <w:pPr>
              <w:pStyle w:val="TableParagraph"/>
              <w:rPr>
                <w:rFonts w:ascii="Arial" w:hAnsi="Arial" w:eastAsia="Arial" w:cs="Arial"/>
                <w:sz w:val="12"/>
                <w:szCs w:val="12"/>
              </w:rPr>
            </w:pPr>
          </w:p>
          <w:p w:rsidR="0093145C" w:rsidP="0093145C" w:rsidRDefault="0093145C" w14:paraId="0FBB7A5C" w14:textId="77777777">
            <w:pPr>
              <w:pStyle w:val="TableParagraph"/>
              <w:rPr>
                <w:rFonts w:ascii="Arial" w:hAnsi="Arial" w:eastAsia="Arial" w:cs="Arial"/>
                <w:sz w:val="12"/>
                <w:szCs w:val="12"/>
              </w:rPr>
            </w:pPr>
          </w:p>
          <w:p w:rsidR="0093145C" w:rsidP="0093145C" w:rsidRDefault="0093145C" w14:paraId="2651E381" w14:textId="77777777">
            <w:pPr>
              <w:pStyle w:val="TableParagraph"/>
              <w:rPr>
                <w:rFonts w:ascii="Arial" w:hAnsi="Arial" w:eastAsia="Arial" w:cs="Arial"/>
                <w:sz w:val="12"/>
                <w:szCs w:val="12"/>
              </w:rPr>
            </w:pPr>
          </w:p>
          <w:p w:rsidR="0093145C" w:rsidP="0093145C" w:rsidRDefault="0093145C" w14:paraId="2E919BAA" w14:textId="77777777">
            <w:pPr>
              <w:pStyle w:val="TableParagraph"/>
              <w:rPr>
                <w:rFonts w:ascii="Arial" w:hAnsi="Arial" w:eastAsia="Arial" w:cs="Arial"/>
                <w:sz w:val="12"/>
                <w:szCs w:val="12"/>
              </w:rPr>
            </w:pPr>
          </w:p>
          <w:p w:rsidR="0093145C" w:rsidP="0093145C" w:rsidRDefault="0093145C" w14:paraId="230D8D65" w14:textId="77777777">
            <w:pPr>
              <w:pStyle w:val="TableParagraph"/>
              <w:spacing w:before="9"/>
              <w:rPr>
                <w:rFonts w:ascii="Arial" w:hAnsi="Arial" w:eastAsia="Arial" w:cs="Arial"/>
                <w:sz w:val="14"/>
                <w:szCs w:val="14"/>
              </w:rPr>
            </w:pPr>
            <w:r>
              <w:rPr>
                <w:noProof/>
              </w:rPr>
              <mc:AlternateContent>
                <mc:Choice Requires="wpg">
                  <w:drawing>
                    <wp:anchor distT="0" distB="0" distL="114300" distR="114300" simplePos="0" relativeHeight="251682816" behindDoc="1" locked="0" layoutInCell="1" allowOverlap="1" wp14:editId="0535F730" wp14:anchorId="181F5614">
                      <wp:simplePos x="0" y="0"/>
                      <wp:positionH relativeFrom="page">
                        <wp:posOffset>488950</wp:posOffset>
                      </wp:positionH>
                      <wp:positionV relativeFrom="page">
                        <wp:posOffset>770890</wp:posOffset>
                      </wp:positionV>
                      <wp:extent cx="518160" cy="165100"/>
                      <wp:effectExtent l="6985" t="11430" r="8255" b="4445"/>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1" y="4893"/>
                                <a:chExt cx="816" cy="260"/>
                              </a:xfrm>
                            </wpg:grpSpPr>
                            <wps:wsp>
                              <wps:cNvPr id="197" name="Freeform 92"/>
                              <wps:cNvSpPr>
                                <a:spLocks/>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style="position:absolute;margin-left:38.5pt;margin-top:60.7pt;width:40.8pt;height:13pt;z-index:-251633664;mso-position-horizontal-relative:page;mso-position-vertical-relative:page" coordsize="816,260" coordorigin="9401,4893" o:spid="_x0000_s1026" w14:anchorId="69D7B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">
                      <v:shape id="Freeform 92" style="position:absolute;left:9401;top:4893;width:816;height:260;visibility:visible;mso-wrap-style:square;v-text-anchor:top" coordsize="816,260" o:spid="_x0000_s1027" filled="f" strokeweight=".5pt" path="m,259r816,l816,,,,,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MXsMA&#10;AADcAAAADwAAAGRycy9kb3ducmV2LnhtbERPTWvCQBC9F/wPyxS81U1FmjTNKiIUFFqI2ktuQ3ZM&#10;gtnZkN0m0V/fLRR6m8f7nGwzmVYM1LvGsoLnRQSCuLS64UrB1/n9KQHhPLLG1jIpuJGDzXr2kGGq&#10;7chHGk6+EiGEXYoKau+7VEpX1mTQLWxHHLiL7Q36APtK6h7HEG5auYyiF2mw4dBQY0e7msrr6dso&#10;oCThYjrGuSvwsFt9tPdl/nlWav44bd9AeJr8v/jPvddh/msMv8+EC+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sMXsMAAADcAAAADwAAAAAAAAAAAAAAAACYAgAAZHJzL2Rv&#10;d25yZXYueG1sUEsFBgAAAAAEAAQA9QAAAIgDAAAAAA==&#10;">
                        <v:path arrowok="t" o:connecttype="custom" o:connectlocs="0,5152;816,5152;816,4893;0,4893;0,5152" o:connectangles="0,0,0,0,0"/>
                      </v:shape>
                      <w10:wrap anchorx="page" anchory="page"/>
                    </v:group>
                  </w:pict>
                </mc:Fallback>
              </mc:AlternateContent>
            </w:r>
          </w:p>
          <w:p w:rsidR="0093145C" w:rsidP="0093145C" w:rsidRDefault="0093145C" w14:paraId="59F61DDA" w14:textId="77777777">
            <w:pPr>
              <w:pStyle w:val="TableParagraph"/>
              <w:ind w:left="489"/>
              <w:rPr>
                <w:rFonts w:ascii="Arial" w:hAnsi="Arial" w:eastAsia="Arial" w:cs="Arial"/>
                <w:sz w:val="12"/>
                <w:szCs w:val="12"/>
              </w:rPr>
            </w:pPr>
            <w:r>
              <w:rPr>
                <w:rFonts w:ascii="Arial"/>
                <w:i/>
                <w:sz w:val="12"/>
              </w:rPr>
              <w:t>Zip</w:t>
            </w:r>
          </w:p>
        </w:tc>
      </w:tr>
      <w:tr w:rsidR="0093145C" w:rsidTr="00FA3281" w14:paraId="2FF65ADF" w14:textId="77777777">
        <w:trPr>
          <w:trHeight w:val="1700" w:hRule="exact"/>
        </w:trPr>
        <w:tc>
          <w:tcPr>
            <w:tcW w:w="7794" w:type="dxa"/>
            <w:gridSpan w:val="5"/>
            <w:tcBorders>
              <w:top w:val="single" w:color="000000" w:sz="4" w:space="0"/>
              <w:left w:val="single" w:color="000000" w:sz="4" w:space="0"/>
              <w:bottom w:val="single" w:color="000000" w:sz="4" w:space="0"/>
              <w:right w:val="nil"/>
            </w:tcBorders>
          </w:tcPr>
          <w:p w:rsidR="0093145C" w:rsidP="0093145C" w:rsidRDefault="0093145C" w14:paraId="37374735" w14:textId="77777777">
            <w:pPr>
              <w:pStyle w:val="TableParagraph"/>
              <w:spacing w:before="30"/>
              <w:ind w:left="123"/>
              <w:rPr>
                <w:rFonts w:ascii="Arial" w:hAnsi="Arial" w:eastAsia="Arial" w:cs="Arial"/>
                <w:sz w:val="18"/>
                <w:szCs w:val="18"/>
              </w:rPr>
            </w:pPr>
            <w:r>
              <w:rPr>
                <w:rFonts w:ascii="Arial"/>
                <w:b/>
                <w:sz w:val="18"/>
              </w:rPr>
              <w:t xml:space="preserve">5. If Reporting Entity in No.4 is </w:t>
            </w:r>
            <w:proofErr w:type="spellStart"/>
            <w:r>
              <w:rPr>
                <w:rFonts w:ascii="Arial"/>
                <w:b/>
                <w:sz w:val="18"/>
              </w:rPr>
              <w:t>Subawardee</w:t>
            </w:r>
            <w:proofErr w:type="spellEnd"/>
            <w:r>
              <w:rPr>
                <w:rFonts w:ascii="Arial"/>
                <w:b/>
                <w:sz w:val="18"/>
              </w:rPr>
              <w:t>, Enter  Name and Address of</w:t>
            </w:r>
            <w:r>
              <w:rPr>
                <w:rFonts w:ascii="Arial"/>
                <w:b/>
                <w:spacing w:val="-1"/>
                <w:sz w:val="18"/>
              </w:rPr>
              <w:t xml:space="preserve"> </w:t>
            </w:r>
            <w:r>
              <w:rPr>
                <w:rFonts w:ascii="Arial"/>
                <w:b/>
                <w:sz w:val="18"/>
              </w:rPr>
              <w:t>Prime:</w:t>
            </w:r>
          </w:p>
          <w:p w:rsidR="0093145C" w:rsidP="00053E75" w:rsidRDefault="0093145C" w14:paraId="5EB3872E" w14:textId="77777777">
            <w:pPr>
              <w:pStyle w:val="TableParagraph"/>
              <w:numPr>
                <w:ilvl w:val="0"/>
                <w:numId w:val="49"/>
              </w:numPr>
              <w:tabs>
                <w:tab w:val="left" w:pos="218"/>
              </w:tabs>
              <w:spacing w:before="95"/>
              <w:ind w:hanging="80"/>
              <w:rPr>
                <w:rFonts w:ascii="Arial" w:hAnsi="Arial" w:eastAsia="Arial" w:cs="Arial"/>
                <w:sz w:val="12"/>
                <w:szCs w:val="12"/>
              </w:rPr>
            </w:pPr>
            <w:r>
              <w:rPr>
                <w:noProof/>
              </w:rPr>
              <mc:AlternateContent>
                <mc:Choice Requires="wpg">
                  <w:drawing>
                    <wp:anchor distT="0" distB="0" distL="114300" distR="114300" simplePos="0" relativeHeight="251684864" behindDoc="1" locked="0" layoutInCell="1" allowOverlap="1" wp14:editId="1F546AA7" wp14:anchorId="0258AF94">
                      <wp:simplePos x="0" y="0"/>
                      <wp:positionH relativeFrom="page">
                        <wp:posOffset>436245</wp:posOffset>
                      </wp:positionH>
                      <wp:positionV relativeFrom="page">
                        <wp:posOffset>179705</wp:posOffset>
                      </wp:positionV>
                      <wp:extent cx="2787650" cy="383540"/>
                      <wp:effectExtent l="6985" t="3810" r="5715" b="3175"/>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0" cy="383540"/>
                                <a:chOff x="1781" y="5931"/>
                                <a:chExt cx="4390" cy="604"/>
                              </a:xfrm>
                            </wpg:grpSpPr>
                            <wpg:grpSp>
                              <wpg:cNvPr id="199" name="Group 96"/>
                              <wpg:cNvGrpSpPr>
                                <a:grpSpLocks/>
                              </wpg:cNvGrpSpPr>
                              <wpg:grpSpPr bwMode="auto">
                                <a:xfrm>
                                  <a:off x="1786" y="5936"/>
                                  <a:ext cx="4380" cy="260"/>
                                  <a:chOff x="1786" y="5936"/>
                                  <a:chExt cx="4380" cy="260"/>
                                </a:xfrm>
                              </wpg:grpSpPr>
                              <wps:wsp>
                                <wps:cNvPr id="200" name="Freeform 97"/>
                                <wps:cNvSpPr>
                                  <a:spLocks/>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ahLst/>
                                    <a:cxnLst>
                                      <a:cxn ang="0">
                                        <a:pos x="T1" y="T3"/>
                                      </a:cxn>
                                      <a:cxn ang="0">
                                        <a:pos x="T5" y="T7"/>
                                      </a:cxn>
                                      <a:cxn ang="0">
                                        <a:pos x="T9" y="T11"/>
                                      </a:cxn>
                                      <a:cxn ang="0">
                                        <a:pos x="T13" y="T15"/>
                                      </a:cxn>
                                      <a:cxn ang="0">
                                        <a:pos x="T17" y="T19"/>
                                      </a:cxn>
                                    </a:cxnLst>
                                    <a:rect l="0" t="0" r="r" b="b"/>
                                    <a:pathLst>
                                      <a:path w="4380" h="260">
                                        <a:moveTo>
                                          <a:pt x="0" y="260"/>
                                        </a:moveTo>
                                        <a:lnTo>
                                          <a:pt x="4380" y="260"/>
                                        </a:lnTo>
                                        <a:lnTo>
                                          <a:pt x="43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98"/>
                              <wpg:cNvGrpSpPr>
                                <a:grpSpLocks/>
                              </wpg:cNvGrpSpPr>
                              <wpg:grpSpPr bwMode="auto">
                                <a:xfrm>
                                  <a:off x="1797" y="6270"/>
                                  <a:ext cx="4080" cy="260"/>
                                  <a:chOff x="1797" y="6270"/>
                                  <a:chExt cx="4080" cy="260"/>
                                </a:xfrm>
                              </wpg:grpSpPr>
                              <wps:wsp>
                                <wps:cNvPr id="202" name="Freeform 99"/>
                                <wps:cNvSpPr>
                                  <a:spLocks/>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8" style="position:absolute;margin-left:34.35pt;margin-top:14.15pt;width:219.5pt;height:30.2pt;z-index:-251631616;mso-position-horizontal-relative:page;mso-position-vertical-relative:page" coordsize="4390,604" coordorigin="1781,5931" o:spid="_x0000_s1026" w14:anchorId="1FCB4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">
                      <v:group id="Group 96" style="position:absolute;left:1786;top:5936;width:4380;height:260" coordsize="4380,260" coordorigin="1786,593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97" style="position:absolute;left:1786;top:5936;width:4380;height:260;visibility:visible;mso-wrap-style:square;v-text-anchor:top" coordsize="4380,260" o:spid="_x0000_s1028" filled="f" strokeweight=".5pt" path="m,260r4380,l43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xHIsMA&#10;AADcAAAADwAAAGRycy9kb3ducmV2LnhtbESPQWvCQBSE74L/YXlCb7rRQwnRVYKgFNoUmkjPj+xr&#10;Esy+TbKrSf99VxB6HGbmG2Z3mEwr7jS4xrKC9SoCQVxa3XCl4FKcljEI55E1tpZJwS85OOznsx0m&#10;2o78RffcVyJA2CWooPa+S6R0ZU0G3cp2xMH7sYNBH+RQST3gGOCmlZsoepUGGw4LNXZ0rKm85jcT&#10;RjLsr23Rf7zH5e0z67+rTXpOlXpZTOkWhKfJ/4ef7TetIBDhcSYc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xHIsMAAADcAAAADwAAAAAAAAAAAAAAAACYAgAAZHJzL2Rv&#10;d25yZXYueG1sUEsFBgAAAAAEAAQA9QAAAIgDAAAAAA==&#10;">
                          <v:path arrowok="t" o:connecttype="custom" o:connectlocs="0,6196;4380,6196;4380,5936;0,5936;0,6196" o:connectangles="0,0,0,0,0"/>
                        </v:shape>
                      </v:group>
                      <v:group id="Group 98" style="position:absolute;left:1797;top:6270;width:4080;height:260" coordsize="4080,260" coordorigin="1797,627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99" style="position:absolute;left:1797;top:6270;width:4080;height:260;visibility:visible;mso-wrap-style:square;v-text-anchor:top" coordsize="4080,260" o:spid="_x0000_s1030"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tp8QA&#10;AADcAAAADwAAAGRycy9kb3ducmV2LnhtbESPX2vCMBTF34V9h3AHvmnaCjI6o2wFZYh7mAru8a65&#10;a4vNTUmytn77ZTDw8XD+/DirzWha0ZPzjWUF6TwBQVxa3XCl4Hzazp5A+ICssbVMCm7kYbN+mKww&#10;13bgD+qPoRJxhH2OCuoQulxKX9Zk0M9tRxy9b+sMhihdJbXDIY6bVmZJspQGG46EGjsqaiqvxx8T&#10;IabJqvfL/poWX4vdqz7YC7pPpaaP48sziEBjuIf/229aQZZk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zLafEAAAA3AAAAA8AAAAAAAAAAAAAAAAAmAIAAGRycy9k&#10;b3ducmV2LnhtbFBLBQYAAAAABAAEAPUAAACJAwAAAAA=&#10;">
                          <v:path arrowok="t" o:connecttype="custom" o:connectlocs="0,6529;4079,6529;4079,6270;0,6270;0,6529" o:connectangles="0,0,0,0,0"/>
                        </v:shape>
                      </v:group>
                      <w10:wrap anchorx="page" anchory="page"/>
                    </v:group>
                  </w:pict>
                </mc:Fallback>
              </mc:AlternateContent>
            </w:r>
            <w:r>
              <w:rPr>
                <w:rFonts w:ascii="Arial"/>
                <w:i/>
                <w:sz w:val="12"/>
              </w:rPr>
              <w:t>Name</w:t>
            </w:r>
          </w:p>
          <w:p w:rsidR="0093145C" w:rsidP="0093145C" w:rsidRDefault="0093145C" w14:paraId="2855E221" w14:textId="77777777">
            <w:pPr>
              <w:pStyle w:val="TableParagraph"/>
              <w:rPr>
                <w:rFonts w:ascii="Arial" w:hAnsi="Arial" w:eastAsia="Arial" w:cs="Arial"/>
                <w:sz w:val="12"/>
                <w:szCs w:val="12"/>
              </w:rPr>
            </w:pPr>
          </w:p>
          <w:p w:rsidR="0093145C" w:rsidP="00053E75" w:rsidRDefault="0093145C" w14:paraId="01D0CD7B" w14:textId="77777777">
            <w:pPr>
              <w:pStyle w:val="TableParagraph"/>
              <w:numPr>
                <w:ilvl w:val="0"/>
                <w:numId w:val="49"/>
              </w:numPr>
              <w:tabs>
                <w:tab w:val="left" w:pos="218"/>
                <w:tab w:val="left" w:pos="4946"/>
              </w:tabs>
              <w:spacing w:before="74"/>
              <w:ind w:hanging="80"/>
              <w:rPr>
                <w:rFonts w:ascii="Arial" w:hAnsi="Arial" w:eastAsia="Arial" w:cs="Arial"/>
                <w:sz w:val="12"/>
                <w:szCs w:val="12"/>
              </w:rPr>
            </w:pPr>
            <w:r>
              <w:rPr>
                <w:noProof/>
              </w:rPr>
              <mc:AlternateContent>
                <mc:Choice Requires="wpg">
                  <w:drawing>
                    <wp:anchor distT="0" distB="0" distL="114300" distR="114300" simplePos="0" relativeHeight="251685888" behindDoc="1" locked="0" layoutInCell="1" allowOverlap="1" wp14:editId="1602BC8E" wp14:anchorId="048C50C1">
                      <wp:simplePos x="0" y="0"/>
                      <wp:positionH relativeFrom="page">
                        <wp:posOffset>3479800</wp:posOffset>
                      </wp:positionH>
                      <wp:positionV relativeFrom="page">
                        <wp:posOffset>391160</wp:posOffset>
                      </wp:positionV>
                      <wp:extent cx="2590800" cy="165100"/>
                      <wp:effectExtent l="12065" t="9525" r="6985" b="635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59" y="6270"/>
                                <a:chExt cx="4080" cy="260"/>
                              </a:xfrm>
                            </wpg:grpSpPr>
                            <wps:wsp>
                              <wps:cNvPr id="204" name="Freeform 101"/>
                              <wps:cNvSpPr>
                                <a:spLocks/>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3" style="position:absolute;margin-left:274pt;margin-top:30.8pt;width:204pt;height:13pt;z-index:-251630592;mso-position-horizontal-relative:page;mso-position-vertical-relative:page" coordsize="4080,260" coordorigin="6559,6270" o:spid="_x0000_s1026" w14:anchorId="442300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">
                      <v:shape id="Freeform 101" style="position:absolute;left:6559;top:627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QSMQA&#10;AADcAAAADwAAAGRycy9kb3ducmV2LnhtbESPX2vCMBTF3wd+h3AHe9PUbgypTWUKyhjuwW6gj9fm&#10;2habm5Jk2n37RRD2eDh/fpx8MZhOXMj51rKC6SQBQVxZ3XKt4PtrPZ6B8AFZY2eZFPySh0Uxesgx&#10;0/bKO7qUoRZxhH2GCpoQ+kxKXzVk0E9sTxy9k3UGQ5SultrhNY6bTqZJ8ioNthwJDfa0aqg6lz8m&#10;Qkyb1p/7j/N0dXzeLPXW7tEdlHp6HN7mIAIN4T98b79rBWnyArcz8Qj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WEEjEAAAA3AAAAA8AAAAAAAAAAAAAAAAAmAIAAGRycy9k&#10;b3ducmV2LnhtbFBLBQYAAAAABAAEAPUAAACJAwAAAAA=&#10;">
                        <v:path arrowok="t" o:connecttype="custom" o:connectlocs="0,6529;4080,6529;4080,6270;0,6270;0,6529" o:connectangles="0,0,0,0,0"/>
                      </v:shape>
                      <w10:wrap anchorx="page" anchory="page"/>
                    </v:group>
                  </w:pict>
                </mc:Fallback>
              </mc:AlternateContent>
            </w:r>
            <w:r>
              <w:rPr>
                <w:rFonts w:ascii="Arial"/>
                <w:i/>
                <w:sz w:val="12"/>
              </w:rPr>
              <w:t>Street 1</w:t>
            </w:r>
            <w:r>
              <w:rPr>
                <w:rFonts w:ascii="Arial"/>
                <w:i/>
                <w:sz w:val="12"/>
              </w:rPr>
              <w:tab/>
              <w:t>Street</w:t>
            </w:r>
            <w:r>
              <w:rPr>
                <w:rFonts w:ascii="Arial"/>
                <w:i/>
                <w:spacing w:val="33"/>
                <w:sz w:val="12"/>
              </w:rPr>
              <w:t xml:space="preserve"> </w:t>
            </w:r>
            <w:r>
              <w:rPr>
                <w:rFonts w:ascii="Arial"/>
                <w:i/>
                <w:sz w:val="12"/>
              </w:rPr>
              <w:t>2</w:t>
            </w:r>
          </w:p>
          <w:p w:rsidR="0093145C" w:rsidP="0093145C" w:rsidRDefault="0093145C" w14:paraId="426791B8" w14:textId="77777777">
            <w:pPr>
              <w:pStyle w:val="TableParagraph"/>
              <w:rPr>
                <w:rFonts w:ascii="Arial" w:hAnsi="Arial" w:eastAsia="Arial" w:cs="Arial"/>
                <w:sz w:val="12"/>
                <w:szCs w:val="12"/>
              </w:rPr>
            </w:pPr>
            <w:r>
              <w:rPr>
                <w:noProof/>
              </w:rPr>
              <mc:AlternateContent>
                <mc:Choice Requires="wpg">
                  <w:drawing>
                    <wp:anchor distT="0" distB="0" distL="114300" distR="114300" simplePos="0" relativeHeight="251686912" behindDoc="1" locked="0" layoutInCell="1" allowOverlap="1" wp14:editId="13D17485" wp14:anchorId="02084F28">
                      <wp:simplePos x="0" y="0"/>
                      <wp:positionH relativeFrom="page">
                        <wp:posOffset>448945</wp:posOffset>
                      </wp:positionH>
                      <wp:positionV relativeFrom="page">
                        <wp:posOffset>604520</wp:posOffset>
                      </wp:positionV>
                      <wp:extent cx="4600575" cy="412115"/>
                      <wp:effectExtent l="0" t="0" r="28575" b="26035"/>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0575" cy="412115"/>
                                <a:chOff x="1757" y="6585"/>
                                <a:chExt cx="7245" cy="649"/>
                              </a:xfrm>
                            </wpg:grpSpPr>
                            <wpg:grpSp>
                              <wpg:cNvPr id="206" name="Group 103"/>
                              <wpg:cNvGrpSpPr>
                                <a:grpSpLocks/>
                              </wpg:cNvGrpSpPr>
                              <wpg:grpSpPr bwMode="auto">
                                <a:xfrm>
                                  <a:off x="1757" y="6585"/>
                                  <a:ext cx="2641" cy="260"/>
                                  <a:chOff x="1757" y="6585"/>
                                  <a:chExt cx="2641" cy="260"/>
                                </a:xfrm>
                              </wpg:grpSpPr>
                              <wps:wsp>
                                <wps:cNvPr id="207" name="Freeform 104"/>
                                <wps:cNvSpPr>
                                  <a:spLocks/>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ahLst/>
                                    <a:cxnLst>
                                      <a:cxn ang="0">
                                        <a:pos x="T1" y="T3"/>
                                      </a:cxn>
                                      <a:cxn ang="0">
                                        <a:pos x="T5" y="T7"/>
                                      </a:cxn>
                                      <a:cxn ang="0">
                                        <a:pos x="T9" y="T11"/>
                                      </a:cxn>
                                      <a:cxn ang="0">
                                        <a:pos x="T13" y="T15"/>
                                      </a:cxn>
                                      <a:cxn ang="0">
                                        <a:pos x="T17" y="T19"/>
                                      </a:cxn>
                                    </a:cxnLst>
                                    <a:rect l="0" t="0" r="r" b="b"/>
                                    <a:pathLst>
                                      <a:path w="2641" h="260">
                                        <a:moveTo>
                                          <a:pt x="0" y="259"/>
                                        </a:moveTo>
                                        <a:lnTo>
                                          <a:pt x="2640" y="259"/>
                                        </a:lnTo>
                                        <a:lnTo>
                                          <a:pt x="264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105"/>
                              <wpg:cNvGrpSpPr>
                                <a:grpSpLocks/>
                              </wpg:cNvGrpSpPr>
                              <wpg:grpSpPr bwMode="auto">
                                <a:xfrm>
                                  <a:off x="4982" y="6600"/>
                                  <a:ext cx="4020" cy="260"/>
                                  <a:chOff x="4982" y="6600"/>
                                  <a:chExt cx="4020" cy="260"/>
                                </a:xfrm>
                              </wpg:grpSpPr>
                              <wps:wsp>
                                <wps:cNvPr id="209" name="Freeform 106"/>
                                <wps:cNvSpPr>
                                  <a:spLocks/>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07"/>
                              <wpg:cNvGrpSpPr>
                                <a:grpSpLocks/>
                              </wpg:cNvGrpSpPr>
                              <wpg:grpSpPr bwMode="auto">
                                <a:xfrm>
                                  <a:off x="2967" y="6974"/>
                                  <a:ext cx="2925" cy="260"/>
                                  <a:chOff x="2967" y="6974"/>
                                  <a:chExt cx="2925" cy="260"/>
                                </a:xfrm>
                              </wpg:grpSpPr>
                              <wps:wsp>
                                <wps:cNvPr id="211" name="Freeform 108"/>
                                <wps:cNvSpPr>
                                  <a:spLocks/>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ahLst/>
                                    <a:cxnLst>
                                      <a:cxn ang="0">
                                        <a:pos x="T1" y="T3"/>
                                      </a:cxn>
                                      <a:cxn ang="0">
                                        <a:pos x="T5" y="T7"/>
                                      </a:cxn>
                                      <a:cxn ang="0">
                                        <a:pos x="T9" y="T11"/>
                                      </a:cxn>
                                      <a:cxn ang="0">
                                        <a:pos x="T13" y="T15"/>
                                      </a:cxn>
                                      <a:cxn ang="0">
                                        <a:pos x="T17" y="T19"/>
                                      </a:cxn>
                                    </a:cxnLst>
                                    <a:rect l="0" t="0" r="r" b="b"/>
                                    <a:pathLst>
                                      <a:path w="2925" h="260">
                                        <a:moveTo>
                                          <a:pt x="0" y="259"/>
                                        </a:moveTo>
                                        <a:lnTo>
                                          <a:pt x="2925" y="259"/>
                                        </a:lnTo>
                                        <a:lnTo>
                                          <a:pt x="292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5" style="position:absolute;margin-left:35.35pt;margin-top:47.6pt;width:362.25pt;height:32.45pt;z-index:-251629568;mso-position-horizontal-relative:page;mso-position-vertical-relative:page" coordsize="7245,649" coordorigin="1757,6585" o:spid="_x0000_s1026" w14:anchorId="58DD8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">
                      <v:group id="Group 103" style="position:absolute;left:1757;top:6585;width:2641;height:260" coordsize="2641,260" coordorigin="1757,658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04" style="position:absolute;left:1757;top:6585;width:2641;height:260;visibility:visible;mso-wrap-style:square;v-text-anchor:top" coordsize="2641,260" o:spid="_x0000_s1028" filled="f" strokeweight=".5pt" path="m,259r2640,l264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JtYMYA&#10;AADcAAAADwAAAGRycy9kb3ducmV2LnhtbESPQWvCQBSE74L/YXmCF6m7erCSuopaWuqtJnrw9si+&#10;JqnZtyG7avrvu4LgcZiZb5jFqrO1uFLrK8caJmMFgjh3puJCwyH7eJmD8AHZYO2YNPyRh9Wy31tg&#10;YtyN93RNQyEihH2CGsoQmkRKn5dk0Y9dQxy9H9daDFG2hTQt3iLc1nKq1ExarDgulNjQtqT8nF6s&#10;hpMazXfd/jDzm/D9fjyeftPPdab1cNCt30AE6sIz/Gh/GQ1T9Qr3M/EIy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1JtYMYAAADcAAAADwAAAAAAAAAAAAAAAACYAgAAZHJz&#10;L2Rvd25yZXYueG1sUEsFBgAAAAAEAAQA9QAAAIsDAAAAAA==&#10;">
                          <v:path arrowok="t" o:connecttype="custom" o:connectlocs="0,6874;2640,6874;2640,6615;0,6615;0,6874" o:connectangles="0,0,0,0,0"/>
                        </v:shape>
                      </v:group>
                      <v:group id="Group 105" style="position:absolute;left:4982;top:6600;width:4020;height:260" coordsize="4020,260" coordorigin="4982,660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06" style="position:absolute;left:4982;top:6600;width:4020;height:260;visibility:visible;mso-wrap-style:square;v-text-anchor:top" coordsize="4020,260" o:spid="_x0000_s1030" filled="f" strokeweight=".5pt" path="m,259r4019,l40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hrMMA&#10;AADcAAAADwAAAGRycy9kb3ducmV2LnhtbESPQWsCMRSE70L/Q3iF3mp2pYR2NS62tNWjtQU9PjbP&#10;3cXNy7JJNf57Iwgeh5n5hpmV0XbiSINvHWvIxxkI4sqZlmsNf79fz68gfEA22DkmDWfyUM4fRjMs&#10;jDvxDx03oRYJwr5ADU0IfSGlrxqy6MeuJ07e3g0WQ5JDLc2ApwS3nZxkmZIWW04LDfb00VB12Pxb&#10;DWr5vntRMZfeqW/VRrXlz/VS66fHuJiCCBTDPXxrr4yGSfYG1zPpCM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IhrMMAAADcAAAADwAAAAAAAAAAAAAAAACYAgAAZHJzL2Rv&#10;d25yZXYueG1sUEsFBgAAAAAEAAQA9QAAAIgDAAAAAA==&#10;">
                          <v:path arrowok="t" o:connecttype="custom" o:connectlocs="0,6874;4019,6874;4019,6615;0,6615;0,6874" o:connectangles="0,0,0,0,0"/>
                        </v:shape>
                      </v:group>
                      <v:group id="Group 107" style="position:absolute;left:2967;top:6974;width:2925;height:260" coordsize="2925,260" coordorigin="2967,6974"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08" style="position:absolute;left:2967;top:6974;width:2925;height:260;visibility:visible;mso-wrap-style:square;v-text-anchor:top" coordsize="2925,260" o:spid="_x0000_s1032" filled="f" strokeweight=".5pt" path="m,259r2925,l2925,,,,,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L1pMQA&#10;AADcAAAADwAAAGRycy9kb3ducmV2LnhtbESPQWsCMRSE70L/Q3iFXqRmV0HK1igiFO1FqNaDt8fm&#10;mQ1uXpYkXbf/vhGEHoeZ+YZZrAbXip5CtJ4VlJMCBHHttWWj4Pv48foGIiZkja1nUvBLEVbLp9EC&#10;K+1v/EX9IRmRIRwrVNCk1FVSxrohh3HiO+LsXXxwmLIMRuqAtwx3rZwWxVw6tJwXGuxo01B9Pfw4&#10;BXZ2dGG/7W00n+vz+LQxp/HZKPXyPKzfQSQa0n/40d5pBdOyhPuZf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S9aTEAAAA3AAAAA8AAAAAAAAAAAAAAAAAmAIAAGRycy9k&#10;b3ducmV2LnhtbFBLBQYAAAAABAAEAPUAAACJAwAAAAA=&#10;">
                          <v:path arrowok="t" o:connecttype="custom" o:connectlocs="0,7188;2925,7188;2925,6929;0,6929;0,7188" o:connectangles="0,0,0,0,0"/>
                        </v:shape>
                      </v:group>
                      <w10:wrap anchorx="page" anchory="page"/>
                    </v:group>
                  </w:pict>
                </mc:Fallback>
              </mc:AlternateContent>
            </w:r>
          </w:p>
          <w:p w:rsidR="0093145C" w:rsidP="00053E75" w:rsidRDefault="0093145C" w14:paraId="1A4E15DE" w14:textId="77777777">
            <w:pPr>
              <w:pStyle w:val="TableParagraph"/>
              <w:numPr>
                <w:ilvl w:val="0"/>
                <w:numId w:val="49"/>
              </w:numPr>
              <w:tabs>
                <w:tab w:val="left" w:pos="218"/>
                <w:tab w:val="left" w:pos="3523"/>
              </w:tabs>
              <w:spacing w:before="69"/>
              <w:ind w:hanging="80"/>
              <w:rPr>
                <w:rFonts w:ascii="Arial" w:hAnsi="Arial" w:eastAsia="Arial" w:cs="Arial"/>
                <w:sz w:val="12"/>
                <w:szCs w:val="12"/>
              </w:rPr>
            </w:pPr>
            <w:r>
              <w:rPr>
                <w:rFonts w:ascii="Arial"/>
                <w:i/>
                <w:sz w:val="12"/>
              </w:rPr>
              <w:t>City</w:t>
            </w:r>
            <w:r>
              <w:rPr>
                <w:rFonts w:ascii="Arial"/>
                <w:i/>
                <w:sz w:val="12"/>
              </w:rPr>
              <w:tab/>
              <w:t>State</w:t>
            </w:r>
          </w:p>
          <w:p w:rsidR="0093145C" w:rsidP="0093145C" w:rsidRDefault="0093145C" w14:paraId="40A99DD8" w14:textId="77777777">
            <w:pPr>
              <w:pStyle w:val="TableParagraph"/>
              <w:rPr>
                <w:rFonts w:ascii="Arial" w:hAnsi="Arial" w:eastAsia="Arial" w:cs="Arial"/>
                <w:sz w:val="12"/>
                <w:szCs w:val="12"/>
              </w:rPr>
            </w:pPr>
          </w:p>
          <w:p w:rsidR="0093145C" w:rsidP="0093145C" w:rsidRDefault="0093145C" w14:paraId="46194A26" w14:textId="77777777">
            <w:pPr>
              <w:pStyle w:val="TableParagraph"/>
              <w:spacing w:before="1"/>
              <w:rPr>
                <w:rFonts w:ascii="Arial" w:hAnsi="Arial" w:eastAsia="Arial" w:cs="Arial"/>
                <w:sz w:val="12"/>
                <w:szCs w:val="12"/>
              </w:rPr>
            </w:pPr>
          </w:p>
          <w:p w:rsidR="0093145C" w:rsidP="0093145C" w:rsidRDefault="0093145C" w14:paraId="533E761C" w14:textId="77777777">
            <w:pPr>
              <w:pStyle w:val="TableParagraph"/>
              <w:ind w:left="132"/>
              <w:rPr>
                <w:rFonts w:ascii="Arial" w:hAnsi="Arial" w:eastAsia="Arial" w:cs="Arial"/>
                <w:sz w:val="12"/>
                <w:szCs w:val="12"/>
              </w:rPr>
            </w:pPr>
            <w:r>
              <w:rPr>
                <w:rFonts w:ascii="Arial"/>
                <w:sz w:val="12"/>
              </w:rPr>
              <w:t>Congressional District, if</w:t>
            </w:r>
            <w:r>
              <w:rPr>
                <w:rFonts w:ascii="Arial"/>
                <w:spacing w:val="-1"/>
                <w:sz w:val="12"/>
              </w:rPr>
              <w:t xml:space="preserve"> </w:t>
            </w:r>
            <w:r>
              <w:rPr>
                <w:rFonts w:ascii="Arial"/>
                <w:sz w:val="12"/>
              </w:rPr>
              <w:t>known:</w:t>
            </w:r>
          </w:p>
        </w:tc>
        <w:tc>
          <w:tcPr>
            <w:tcW w:w="2551" w:type="dxa"/>
            <w:tcBorders>
              <w:top w:val="single" w:color="000000" w:sz="4" w:space="0"/>
              <w:left w:val="nil"/>
              <w:bottom w:val="single" w:color="000000" w:sz="4" w:space="0"/>
              <w:right w:val="single" w:color="000000" w:sz="4" w:space="0"/>
            </w:tcBorders>
          </w:tcPr>
          <w:p w:rsidR="0093145C" w:rsidP="0093145C" w:rsidRDefault="0093145C" w14:paraId="1E45F600" w14:textId="77777777">
            <w:pPr>
              <w:pStyle w:val="TableParagraph"/>
              <w:rPr>
                <w:rFonts w:ascii="Arial" w:hAnsi="Arial" w:eastAsia="Arial" w:cs="Arial"/>
                <w:sz w:val="12"/>
                <w:szCs w:val="12"/>
              </w:rPr>
            </w:pPr>
          </w:p>
          <w:p w:rsidR="0093145C" w:rsidP="0093145C" w:rsidRDefault="0093145C" w14:paraId="7CFB3211" w14:textId="77777777">
            <w:pPr>
              <w:pStyle w:val="TableParagraph"/>
              <w:rPr>
                <w:rFonts w:ascii="Arial" w:hAnsi="Arial" w:eastAsia="Arial" w:cs="Arial"/>
                <w:sz w:val="12"/>
                <w:szCs w:val="12"/>
              </w:rPr>
            </w:pPr>
          </w:p>
          <w:p w:rsidR="0093145C" w:rsidP="0093145C" w:rsidRDefault="0093145C" w14:paraId="4BBCAEBC" w14:textId="77777777">
            <w:pPr>
              <w:pStyle w:val="TableParagraph"/>
              <w:rPr>
                <w:rFonts w:ascii="Arial" w:hAnsi="Arial" w:eastAsia="Arial" w:cs="Arial"/>
                <w:sz w:val="12"/>
                <w:szCs w:val="12"/>
              </w:rPr>
            </w:pPr>
          </w:p>
          <w:p w:rsidR="0093145C" w:rsidP="0093145C" w:rsidRDefault="0093145C" w14:paraId="2088462E" w14:textId="77777777">
            <w:pPr>
              <w:pStyle w:val="TableParagraph"/>
              <w:rPr>
                <w:rFonts w:ascii="Arial" w:hAnsi="Arial" w:eastAsia="Arial" w:cs="Arial"/>
                <w:sz w:val="12"/>
                <w:szCs w:val="12"/>
              </w:rPr>
            </w:pPr>
          </w:p>
          <w:p w:rsidR="0093145C" w:rsidP="0093145C" w:rsidRDefault="0093145C" w14:paraId="26F90B0F" w14:textId="77777777">
            <w:pPr>
              <w:pStyle w:val="TableParagraph"/>
              <w:rPr>
                <w:rFonts w:ascii="Arial" w:hAnsi="Arial" w:eastAsia="Arial" w:cs="Arial"/>
                <w:sz w:val="12"/>
                <w:szCs w:val="12"/>
              </w:rPr>
            </w:pPr>
          </w:p>
          <w:p w:rsidR="0093145C" w:rsidP="0093145C" w:rsidRDefault="0093145C" w14:paraId="3B2A08B4" w14:textId="77777777">
            <w:pPr>
              <w:pStyle w:val="TableParagraph"/>
              <w:rPr>
                <w:rFonts w:ascii="Arial" w:hAnsi="Arial" w:eastAsia="Arial" w:cs="Arial"/>
                <w:sz w:val="12"/>
                <w:szCs w:val="12"/>
              </w:rPr>
            </w:pPr>
          </w:p>
          <w:p w:rsidR="0093145C" w:rsidP="0093145C" w:rsidRDefault="0093145C" w14:paraId="569CBB74" w14:textId="77777777">
            <w:pPr>
              <w:pStyle w:val="TableParagraph"/>
              <w:spacing w:before="4"/>
              <w:rPr>
                <w:rFonts w:ascii="Arial" w:hAnsi="Arial" w:eastAsia="Arial" w:cs="Arial"/>
                <w:sz w:val="17"/>
                <w:szCs w:val="17"/>
              </w:rPr>
            </w:pPr>
            <w:r>
              <w:rPr>
                <w:noProof/>
              </w:rPr>
              <mc:AlternateContent>
                <mc:Choice Requires="wpg">
                  <w:drawing>
                    <wp:anchor distT="0" distB="0" distL="114300" distR="114300" simplePos="0" relativeHeight="251687936" behindDoc="1" locked="0" layoutInCell="1" allowOverlap="1" wp14:editId="0E3D0BD1" wp14:anchorId="656FD4A1">
                      <wp:simplePos x="0" y="0"/>
                      <wp:positionH relativeFrom="page">
                        <wp:posOffset>495300</wp:posOffset>
                      </wp:positionH>
                      <wp:positionV relativeFrom="page">
                        <wp:posOffset>614045</wp:posOffset>
                      </wp:positionV>
                      <wp:extent cx="518160" cy="165100"/>
                      <wp:effectExtent l="7620" t="9525" r="7620" b="635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2" y="6615"/>
                                <a:chExt cx="816" cy="260"/>
                              </a:xfrm>
                            </wpg:grpSpPr>
                            <wps:wsp>
                              <wps:cNvPr id="213" name="Freeform 110"/>
                              <wps:cNvSpPr>
                                <a:spLocks/>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style="position:absolute;margin-left:39pt;margin-top:48.35pt;width:40.8pt;height:13pt;z-index:-251628544;mso-position-horizontal-relative:page;mso-position-vertical-relative:page" coordsize="816,260" coordorigin="9402,6615" o:spid="_x0000_s1026" w14:anchorId="4D105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">
                      <v:shape id="Freeform 110" style="position:absolute;left:9402;top:6615;width:816;height:260;visibility:visible;mso-wrap-style:square;v-text-anchor:top" coordsize="816,260" o:spid="_x0000_s1027" filled="f" strokeweight=".5pt" path="m,259r816,l816,,,,,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Zoe8UA&#10;AADcAAAADwAAAGRycy9kb3ducmV2LnhtbESPQWvCQBSE7wX/w/KE3pqNaakhuoYSKFSooMaLt0f2&#10;mQSzb0N2q7G/visUPA4z8w2zzEfTiQsNrrWsYBbFIIgrq1uuFRzKz5cUhPPIGjvLpOBGDvLV5GmJ&#10;mbZX3tFl72sRIOwyVNB432dSuqohgy6yPXHwTnYw6IMcaqkHvAa46WQSx+/SYMthocGeioaq8/7H&#10;KKA05eO4m2/dEdfF23f3m2w3pVLP0/FjAcLT6B/h//aXVpDMXuF+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mh7xQAAANwAAAAPAAAAAAAAAAAAAAAAAJgCAABkcnMv&#10;ZG93bnJldi54bWxQSwUGAAAAAAQABAD1AAAAigMAAAAA&#10;">
                        <v:path arrowok="t" o:connecttype="custom" o:connectlocs="0,6874;816,6874;816,6615;0,6615;0,6874" o:connectangles="0,0,0,0,0"/>
                      </v:shape>
                      <w10:wrap anchorx="page" anchory="page"/>
                    </v:group>
                  </w:pict>
                </mc:Fallback>
              </mc:AlternateContent>
            </w:r>
          </w:p>
          <w:p w:rsidR="0093145C" w:rsidP="0093145C" w:rsidRDefault="0093145C" w14:paraId="55D037B7" w14:textId="77777777">
            <w:pPr>
              <w:pStyle w:val="TableParagraph"/>
              <w:ind w:left="490"/>
              <w:rPr>
                <w:rFonts w:ascii="Arial" w:hAnsi="Arial" w:eastAsia="Arial" w:cs="Arial"/>
                <w:sz w:val="12"/>
                <w:szCs w:val="12"/>
              </w:rPr>
            </w:pPr>
            <w:r>
              <w:rPr>
                <w:rFonts w:ascii="Arial"/>
                <w:i/>
                <w:sz w:val="12"/>
              </w:rPr>
              <w:t>Zip</w:t>
            </w:r>
          </w:p>
        </w:tc>
      </w:tr>
      <w:tr w:rsidR="0093145C" w:rsidTr="00FA3281" w14:paraId="2A2FFDED" w14:textId="77777777">
        <w:trPr>
          <w:trHeight w:val="1040" w:hRule="exact"/>
        </w:trPr>
        <w:tc>
          <w:tcPr>
            <w:tcW w:w="5199" w:type="dxa"/>
            <w:gridSpan w:val="3"/>
            <w:tcBorders>
              <w:top w:val="single" w:color="000000" w:sz="4" w:space="0"/>
              <w:left w:val="single" w:color="000000" w:sz="4" w:space="0"/>
              <w:bottom w:val="single" w:color="000000" w:sz="4" w:space="0"/>
              <w:right w:val="single" w:color="000000" w:sz="4" w:space="0"/>
            </w:tcBorders>
          </w:tcPr>
          <w:p w:rsidR="0093145C" w:rsidP="0093145C" w:rsidRDefault="0093145C" w14:paraId="1908EC5D" w14:textId="77777777">
            <w:pPr>
              <w:pStyle w:val="TableParagraph"/>
              <w:spacing w:before="31"/>
              <w:ind w:left="122"/>
              <w:rPr>
                <w:rFonts w:ascii="Arial" w:hAnsi="Arial" w:eastAsia="Arial" w:cs="Arial"/>
                <w:sz w:val="18"/>
                <w:szCs w:val="18"/>
              </w:rPr>
            </w:pPr>
            <w:r>
              <w:rPr>
                <w:noProof/>
              </w:rPr>
              <mc:AlternateContent>
                <mc:Choice Requires="wpg">
                  <w:drawing>
                    <wp:anchor distT="0" distB="0" distL="114300" distR="114300" simplePos="0" relativeHeight="251688960" behindDoc="1" locked="0" layoutInCell="1" allowOverlap="1" wp14:editId="79AAB525" wp14:anchorId="56FB16E8">
                      <wp:simplePos x="0" y="0"/>
                      <wp:positionH relativeFrom="page">
                        <wp:posOffset>76835</wp:posOffset>
                      </wp:positionH>
                      <wp:positionV relativeFrom="page">
                        <wp:posOffset>197485</wp:posOffset>
                      </wp:positionV>
                      <wp:extent cx="3058160" cy="200025"/>
                      <wp:effectExtent l="0" t="0" r="27940" b="28575"/>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160" cy="200025"/>
                                <a:chOff x="1183" y="7562"/>
                                <a:chExt cx="4816" cy="315"/>
                              </a:xfrm>
                            </wpg:grpSpPr>
                            <wps:wsp>
                              <wps:cNvPr id="215" name="Freeform 112"/>
                              <wps:cNvSpPr>
                                <a:spLocks/>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ahLst/>
                                  <a:cxnLst>
                                    <a:cxn ang="0">
                                      <a:pos x="T1" y="T3"/>
                                    </a:cxn>
                                    <a:cxn ang="0">
                                      <a:pos x="T5" y="T7"/>
                                    </a:cxn>
                                    <a:cxn ang="0">
                                      <a:pos x="T9" y="T11"/>
                                    </a:cxn>
                                    <a:cxn ang="0">
                                      <a:pos x="T13" y="T15"/>
                                    </a:cxn>
                                    <a:cxn ang="0">
                                      <a:pos x="T17" y="T19"/>
                                    </a:cxn>
                                  </a:cxnLst>
                                  <a:rect l="0" t="0" r="r" b="b"/>
                                  <a:pathLst>
                                    <a:path w="4816" h="260">
                                      <a:moveTo>
                                        <a:pt x="0" y="259"/>
                                      </a:moveTo>
                                      <a:lnTo>
                                        <a:pt x="4815" y="259"/>
                                      </a:lnTo>
                                      <a:lnTo>
                                        <a:pt x="481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4" style="position:absolute;margin-left:6.05pt;margin-top:15.55pt;width:240.8pt;height:15.75pt;z-index:-251627520;mso-position-horizontal-relative:page;mso-position-vertical-relative:page" coordsize="4816,315" coordorigin="1183,7562" o:spid="_x0000_s1026" w14:anchorId="0A673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">
                      <v:shape id="Freeform 112" style="position:absolute;left:1183;top:7562;width:4816;height:315;visibility:visible;mso-wrap-style:square;v-text-anchor:top" coordsize="4816,260" o:spid="_x0000_s1027" filled="f" strokeweight=".5pt" path="m,259r4815,l4815,,,,,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IsMQA&#10;AADcAAAADwAAAGRycy9kb3ducmV2LnhtbESPQWsCMRSE74X+h/AKvdXsCrayGsVWlhZPddX7c/Pc&#10;LG5ewibq9t83hYLHYWa+YebLwXbiSn1oHSvIRxkI4trplhsF+135MgURIrLGzjEp+KEAy8XjwxwL&#10;7W68pWsVG5EgHApUYGL0hZShNmQxjJwnTt7J9RZjkn0jdY+3BLedHGfZq7TYclow6OnDUH2uLlaB&#10;35fb01v+3a0/N4cSj5tJ9W68Us9Pw2oGItIQ7+H/9pdWMM4n8Hc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TyLDEAAAA3AAAAA8AAAAAAAAAAAAAAAAAmAIAAGRycy9k&#10;b3ducmV2LnhtbFBLBQYAAAAABAAEAPUAAACJAwAAAAA=&#10;">
                        <v:path arrowok="t" o:connecttype="custom" o:connectlocs="0,9475;4815,9475;4815,9162;0,9162;0,9475" o:connectangles="0,0,0,0,0"/>
                      </v:shape>
                      <w10:wrap anchorx="page" anchory="page"/>
                    </v:group>
                  </w:pict>
                </mc:Fallback>
              </mc:AlternateContent>
            </w:r>
            <w:r>
              <w:rPr>
                <w:noProof/>
              </w:rPr>
              <mc:AlternateContent>
                <mc:Choice Requires="wpg">
                  <w:drawing>
                    <wp:anchor distT="0" distB="0" distL="114300" distR="114300" simplePos="0" relativeHeight="251689984" behindDoc="1" locked="0" layoutInCell="1" allowOverlap="1" wp14:editId="480B2BB2" wp14:anchorId="24F437BE">
                      <wp:simplePos x="0" y="0"/>
                      <wp:positionH relativeFrom="page">
                        <wp:posOffset>3210560</wp:posOffset>
                      </wp:positionH>
                      <wp:positionV relativeFrom="page">
                        <wp:posOffset>188200</wp:posOffset>
                      </wp:positionV>
                      <wp:extent cx="3076575" cy="443627"/>
                      <wp:effectExtent l="0" t="0" r="28575" b="1397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6575" cy="443627"/>
                                <a:chOff x="6196" y="7699"/>
                                <a:chExt cx="4845" cy="552"/>
                              </a:xfrm>
                            </wpg:grpSpPr>
                            <wpg:grpSp>
                              <wpg:cNvPr id="217" name="Group 114"/>
                              <wpg:cNvGrpSpPr>
                                <a:grpSpLocks/>
                              </wpg:cNvGrpSpPr>
                              <wpg:grpSpPr bwMode="auto">
                                <a:xfrm>
                                  <a:off x="6196" y="7699"/>
                                  <a:ext cx="4845" cy="248"/>
                                  <a:chOff x="6196" y="7699"/>
                                  <a:chExt cx="4845" cy="248"/>
                                </a:xfrm>
                              </wpg:grpSpPr>
                              <wps:wsp>
                                <wps:cNvPr id="218" name="Freeform 115"/>
                                <wps:cNvSpPr>
                                  <a:spLocks/>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ahLst/>
                                    <a:cxnLst>
                                      <a:cxn ang="0">
                                        <a:pos x="T1" y="T3"/>
                                      </a:cxn>
                                      <a:cxn ang="0">
                                        <a:pos x="T5" y="T7"/>
                                      </a:cxn>
                                      <a:cxn ang="0">
                                        <a:pos x="T9" y="T11"/>
                                      </a:cxn>
                                      <a:cxn ang="0">
                                        <a:pos x="T13" y="T15"/>
                                      </a:cxn>
                                      <a:cxn ang="0">
                                        <a:pos x="T17" y="T19"/>
                                      </a:cxn>
                                    </a:cxnLst>
                                    <a:rect l="0" t="0" r="r" b="b"/>
                                    <a:pathLst>
                                      <a:path w="4845" h="385">
                                        <a:moveTo>
                                          <a:pt x="0" y="384"/>
                                        </a:moveTo>
                                        <a:lnTo>
                                          <a:pt x="4844" y="384"/>
                                        </a:lnTo>
                                        <a:lnTo>
                                          <a:pt x="4844"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116"/>
                              <wpg:cNvGrpSpPr>
                                <a:grpSpLocks/>
                              </wpg:cNvGrpSpPr>
                              <wpg:grpSpPr bwMode="auto">
                                <a:xfrm>
                                  <a:off x="8086" y="7991"/>
                                  <a:ext cx="2955" cy="260"/>
                                  <a:chOff x="8086" y="7991"/>
                                  <a:chExt cx="2955" cy="260"/>
                                </a:xfrm>
                              </wpg:grpSpPr>
                              <wps:wsp>
                                <wps:cNvPr id="220" name="Freeform 117"/>
                                <wps:cNvSpPr>
                                  <a:spLocks/>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ahLst/>
                                    <a:cxnLst>
                                      <a:cxn ang="0">
                                        <a:pos x="T1" y="T3"/>
                                      </a:cxn>
                                      <a:cxn ang="0">
                                        <a:pos x="T5" y="T7"/>
                                      </a:cxn>
                                      <a:cxn ang="0">
                                        <a:pos x="T9" y="T11"/>
                                      </a:cxn>
                                      <a:cxn ang="0">
                                        <a:pos x="T13" y="T15"/>
                                      </a:cxn>
                                      <a:cxn ang="0">
                                        <a:pos x="T17" y="T19"/>
                                      </a:cxn>
                                    </a:cxnLst>
                                    <a:rect l="0" t="0" r="r" b="b"/>
                                    <a:pathLst>
                                      <a:path w="2955" h="260">
                                        <a:moveTo>
                                          <a:pt x="0" y="259"/>
                                        </a:moveTo>
                                        <a:lnTo>
                                          <a:pt x="2954" y="259"/>
                                        </a:lnTo>
                                        <a:lnTo>
                                          <a:pt x="2954"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6" style="position:absolute;margin-left:252.8pt;margin-top:14.8pt;width:242.25pt;height:34.95pt;z-index:-251626496;mso-position-horizontal-relative:page;mso-position-vertical-relative:page" coordsize="4845,552" coordorigin="6196,7699" o:spid="_x0000_s1026" w14:anchorId="5D037D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">
                      <v:group id="Group 114" style="position:absolute;left:6196;top:7699;width:4845;height:248" coordsize="4845,248" coordorigin="6196,769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15" style="position:absolute;left:6196;top:7699;width:4845;height:248;visibility:visible;mso-wrap-style:square;v-text-anchor:top" coordsize="4845,385" o:spid="_x0000_s1028" filled="f" strokeweight=".5pt" path="m,384r4844,l4844,,,,,3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GEaMQA&#10;AADcAAAADwAAAGRycy9kb3ducmV2LnhtbESPsW7CQAyGd6S+w8mVusEFhkADB2oLlRhYmrKwWTmT&#10;hOZ8Ue6AwNPjAamj9fv/7G+x6l2jLtSF2rOB8SgBRVx4W3NpYP/7PZyBChHZYuOZDNwowGr5Mlhg&#10;Zv2Vf+iSx1IJhEOGBqoY20zrUFTkMIx8SyzZ0XcOo4xdqW2HV4G7Rk+SJNUOa5YLFbb0VVHxl5+d&#10;UKa7++H9c72zkTbpQc/Wvk9Pxry99h9zUJH6+L/8bG+tgclYvhUZEQG9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RhGjEAAAA3AAAAA8AAAAAAAAAAAAAAAAAmAIAAGRycy9k&#10;b3ducmV2LnhtbFBLBQYAAAAABAAEAPUAAACJAwAAAAA=&#10;">
                          <v:path arrowok="t" o:connecttype="custom" o:connectlocs="0,5118;4844,5118;4844,4871;0,4871;0,5118" o:connectangles="0,0,0,0,0"/>
                        </v:shape>
                      </v:group>
                      <v:group id="Group 116" style="position:absolute;left:8086;top:7991;width:2955;height:260" coordsize="2955,260" coordorigin="8086,799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17" style="position:absolute;left:8086;top:7991;width:2955;height:260;visibility:visible;mso-wrap-style:square;v-text-anchor:top" coordsize="2955,260" o:spid="_x0000_s1030" filled="f" strokeweight=".5pt" path="m,259r2954,l2954,,,,,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5B28EA&#10;AADcAAAADwAAAGRycy9kb3ducmV2LnhtbERPPW/CMBDdK/EfrENiK04yQBUwCEUUsSEoMF/ja5w2&#10;PqexgcCvr4dKjE/ve77sbSOu1PnasYJ0nIAgLp2uuVJw/Hh/fQPhA7LGxjEpuJOH5WLwMsdcuxvv&#10;6XoIlYgh7HNUYEJocyl9aciiH7uWOHJfrrMYIuwqqTu8xXDbyCxJJtJizbHBYEuFofLncLEKZJh+&#10;m2R3Pl0eaVl8psXvcb2ZKDUa9qsZiEB9eIr/3VutIMvi/HgmHg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QdvBAAAA3AAAAA8AAAAAAAAAAAAAAAAAmAIAAGRycy9kb3du&#10;cmV2LnhtbFBLBQYAAAAABAAEAPUAAACGAwAAAAA=&#10;">
                          <v:path arrowok="t" o:connecttype="custom" o:connectlocs="0,8250;2954,8250;2954,7991;0,7991;0,8250" o:connectangles="0,0,0,0,0"/>
                        </v:shape>
                      </v:group>
                      <w10:wrap anchorx="page" anchory="page"/>
                    </v:group>
                  </w:pict>
                </mc:Fallback>
              </mc:AlternateContent>
            </w:r>
            <w:r>
              <w:rPr>
                <w:rFonts w:ascii="Arial"/>
                <w:b/>
                <w:sz w:val="18"/>
              </w:rPr>
              <w:t>6. * Federal</w:t>
            </w:r>
            <w:r>
              <w:rPr>
                <w:rFonts w:ascii="Arial"/>
                <w:b/>
                <w:spacing w:val="-1"/>
                <w:sz w:val="18"/>
              </w:rPr>
              <w:t xml:space="preserve"> </w:t>
            </w:r>
            <w:r>
              <w:rPr>
                <w:rFonts w:ascii="Arial"/>
                <w:b/>
                <w:sz w:val="18"/>
              </w:rPr>
              <w:t>Department/Agency:</w:t>
            </w:r>
          </w:p>
        </w:tc>
        <w:tc>
          <w:tcPr>
            <w:tcW w:w="5146" w:type="dxa"/>
            <w:gridSpan w:val="3"/>
            <w:tcBorders>
              <w:top w:val="single" w:color="000000" w:sz="4" w:space="0"/>
              <w:left w:val="single" w:color="000000" w:sz="4" w:space="0"/>
              <w:bottom w:val="single" w:color="000000" w:sz="4" w:space="0"/>
              <w:right w:val="single" w:color="000000" w:sz="4" w:space="0"/>
            </w:tcBorders>
          </w:tcPr>
          <w:p w:rsidR="0093145C" w:rsidP="0093145C" w:rsidRDefault="0093145C" w14:paraId="06606CFA" w14:textId="77777777">
            <w:pPr>
              <w:pStyle w:val="TableParagraph"/>
              <w:spacing w:before="31"/>
              <w:ind w:left="162"/>
              <w:rPr>
                <w:rFonts w:ascii="Arial" w:hAnsi="Arial" w:eastAsia="Arial" w:cs="Arial"/>
                <w:sz w:val="18"/>
                <w:szCs w:val="18"/>
              </w:rPr>
            </w:pPr>
            <w:r>
              <w:rPr>
                <w:rFonts w:ascii="Arial"/>
                <w:b/>
                <w:sz w:val="18"/>
              </w:rPr>
              <w:t>7. * Federal Program</w:t>
            </w:r>
            <w:r>
              <w:rPr>
                <w:rFonts w:ascii="Arial"/>
                <w:b/>
                <w:spacing w:val="-1"/>
                <w:sz w:val="18"/>
              </w:rPr>
              <w:t xml:space="preserve"> </w:t>
            </w:r>
            <w:r>
              <w:rPr>
                <w:rFonts w:ascii="Arial"/>
                <w:b/>
                <w:sz w:val="18"/>
              </w:rPr>
              <w:t>Name/Description:</w:t>
            </w:r>
          </w:p>
          <w:p w:rsidR="0093145C" w:rsidP="0093145C" w:rsidRDefault="0093145C" w14:paraId="3C416758" w14:textId="77777777">
            <w:pPr>
              <w:pStyle w:val="TableParagraph"/>
              <w:rPr>
                <w:rFonts w:ascii="Arial" w:hAnsi="Arial" w:eastAsia="Arial" w:cs="Arial"/>
                <w:sz w:val="18"/>
                <w:szCs w:val="18"/>
              </w:rPr>
            </w:pPr>
          </w:p>
          <w:p w:rsidR="0093145C" w:rsidP="0093145C" w:rsidRDefault="0093145C" w14:paraId="34268179" w14:textId="77777777">
            <w:pPr>
              <w:pStyle w:val="TableParagraph"/>
              <w:rPr>
                <w:rFonts w:ascii="Arial" w:hAnsi="Arial" w:eastAsia="Arial" w:cs="Arial"/>
                <w:sz w:val="18"/>
                <w:szCs w:val="18"/>
              </w:rPr>
            </w:pPr>
          </w:p>
          <w:p w:rsidR="0093145C" w:rsidP="0093145C" w:rsidRDefault="0093145C" w14:paraId="4441C504" w14:textId="77777777">
            <w:pPr>
              <w:pStyle w:val="TableParagraph"/>
              <w:spacing w:before="147"/>
              <w:ind w:left="222"/>
              <w:rPr>
                <w:rFonts w:ascii="Arial" w:hAnsi="Arial" w:eastAsia="Arial" w:cs="Arial"/>
                <w:sz w:val="12"/>
                <w:szCs w:val="12"/>
              </w:rPr>
            </w:pPr>
            <w:r>
              <w:rPr>
                <w:rFonts w:ascii="Arial"/>
                <w:sz w:val="12"/>
              </w:rPr>
              <w:t xml:space="preserve">CFDA Number, </w:t>
            </w:r>
            <w:r>
              <w:rPr>
                <w:rFonts w:ascii="Arial"/>
                <w:i/>
                <w:sz w:val="12"/>
              </w:rPr>
              <w:t>if</w:t>
            </w:r>
            <w:r>
              <w:rPr>
                <w:rFonts w:ascii="Arial"/>
                <w:i/>
                <w:spacing w:val="-1"/>
                <w:sz w:val="12"/>
              </w:rPr>
              <w:t xml:space="preserve"> </w:t>
            </w:r>
            <w:r>
              <w:rPr>
                <w:rFonts w:ascii="Arial"/>
                <w:i/>
                <w:sz w:val="12"/>
              </w:rPr>
              <w:t>applicable:</w:t>
            </w:r>
          </w:p>
        </w:tc>
      </w:tr>
      <w:tr w:rsidR="0093145C" w:rsidTr="00FA3281" w14:paraId="66BA7AA3" w14:textId="77777777">
        <w:trPr>
          <w:trHeight w:val="735" w:hRule="exact"/>
        </w:trPr>
        <w:tc>
          <w:tcPr>
            <w:tcW w:w="5199" w:type="dxa"/>
            <w:gridSpan w:val="3"/>
            <w:tcBorders>
              <w:top w:val="single" w:color="000000" w:sz="4" w:space="0"/>
              <w:left w:val="single" w:color="000000" w:sz="4" w:space="0"/>
              <w:bottom w:val="single" w:color="000000" w:sz="3" w:space="0"/>
              <w:right w:val="single" w:color="000000" w:sz="4" w:space="0"/>
            </w:tcBorders>
          </w:tcPr>
          <w:p w:rsidR="0093145C" w:rsidP="0093145C" w:rsidRDefault="0093145C" w14:paraId="0E2D2DEA" w14:textId="77777777">
            <w:pPr>
              <w:pStyle w:val="TableParagraph"/>
              <w:spacing w:before="18"/>
              <w:ind w:left="122"/>
              <w:rPr>
                <w:rFonts w:ascii="Arial" w:hAnsi="Arial" w:eastAsia="Arial" w:cs="Arial"/>
                <w:sz w:val="18"/>
                <w:szCs w:val="18"/>
              </w:rPr>
            </w:pPr>
            <w:r>
              <w:rPr>
                <w:noProof/>
              </w:rPr>
              <mc:AlternateContent>
                <mc:Choice Requires="wpg">
                  <w:drawing>
                    <wp:anchor distT="0" distB="0" distL="114300" distR="114300" simplePos="0" relativeHeight="251691008" behindDoc="1" locked="0" layoutInCell="1" allowOverlap="1" wp14:editId="3AA73A40" wp14:anchorId="6F9823ED">
                      <wp:simplePos x="0" y="0"/>
                      <wp:positionH relativeFrom="page">
                        <wp:posOffset>76835</wp:posOffset>
                      </wp:positionH>
                      <wp:positionV relativeFrom="page">
                        <wp:posOffset>129540</wp:posOffset>
                      </wp:positionV>
                      <wp:extent cx="3057525" cy="244475"/>
                      <wp:effectExtent l="9525" t="7620" r="9525" b="5080"/>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244475"/>
                                <a:chOff x="1185" y="8577"/>
                                <a:chExt cx="4815" cy="385"/>
                              </a:xfrm>
                            </wpg:grpSpPr>
                            <wps:wsp>
                              <wps:cNvPr id="222" name="Freeform 119"/>
                              <wps:cNvSpPr>
                                <a:spLocks/>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ahLst/>
                                  <a:cxnLst>
                                    <a:cxn ang="0">
                                      <a:pos x="T1" y="T3"/>
                                    </a:cxn>
                                    <a:cxn ang="0">
                                      <a:pos x="T5" y="T7"/>
                                    </a:cxn>
                                    <a:cxn ang="0">
                                      <a:pos x="T9" y="T11"/>
                                    </a:cxn>
                                    <a:cxn ang="0">
                                      <a:pos x="T13" y="T15"/>
                                    </a:cxn>
                                    <a:cxn ang="0">
                                      <a:pos x="T17" y="T19"/>
                                    </a:cxn>
                                  </a:cxnLst>
                                  <a:rect l="0" t="0" r="r" b="b"/>
                                  <a:pathLst>
                                    <a:path w="4815" h="385">
                                      <a:moveTo>
                                        <a:pt x="0" y="384"/>
                                      </a:moveTo>
                                      <a:lnTo>
                                        <a:pt x="4815" y="384"/>
                                      </a:lnTo>
                                      <a:lnTo>
                                        <a:pt x="4815"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1" style="position:absolute;margin-left:6.05pt;margin-top:10.2pt;width:240.75pt;height:19.25pt;z-index:-251625472;mso-position-horizontal-relative:page;mso-position-vertical-relative:page" coordsize="4815,385" coordorigin="1185,8577" o:spid="_x0000_s1026" w14:anchorId="514D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">
                      <v:shape id="Freeform 119" style="position:absolute;left:1185;top:8577;width:4815;height:385;visibility:visible;mso-wrap-style:square;v-text-anchor:top" coordsize="4815,385" o:spid="_x0000_s1027" filled="f" strokeweight=".5pt" path="m,384r4815,l4815,,,,,3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H2icUA&#10;AADcAAAADwAAAGRycy9kb3ducmV2LnhtbESPzWrCQBSF9wXfYbiCuzppFpKmjhKKFhcNWHXj7pK5&#10;TYKZO2FmatI+fUcQXB7Oz8dZrkfTiSs531pW8DJPQBBXVrdcKzgdt88ZCB+QNXaWScEveVivJk9L&#10;zLUd+Iuuh1CLOMI+RwVNCH0upa8aMujntieO3rd1BkOUrpba4RDHTSfTJFlIgy1HQoM9vTdUXQ4/&#10;JkJez3tXlpkryuyjL4bd5XPzlyg1m47FG4hAY3iE7+2dVpCmKdzOxCM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8faJxQAAANwAAAAPAAAAAAAAAAAAAAAAAJgCAABkcnMv&#10;ZG93bnJldi54bWxQSwUGAAAAAAQABAD1AAAAigMAAAAA&#10;">
                        <v:path arrowok="t" o:connecttype="custom" o:connectlocs="0,8961;4815,8961;4815,8577;0,8577;0,8961" o:connectangles="0,0,0,0,0"/>
                      </v:shape>
                      <w10:wrap anchorx="page" anchory="page"/>
                    </v:group>
                  </w:pict>
                </mc:Fallback>
              </mc:AlternateContent>
            </w:r>
            <w:r>
              <w:rPr>
                <w:rFonts w:ascii="Arial"/>
                <w:b/>
                <w:sz w:val="18"/>
              </w:rPr>
              <w:t xml:space="preserve">8. Federal Action Number, </w:t>
            </w:r>
            <w:r>
              <w:rPr>
                <w:rFonts w:ascii="Arial"/>
                <w:i/>
                <w:sz w:val="18"/>
              </w:rPr>
              <w:t>if</w:t>
            </w:r>
            <w:r>
              <w:rPr>
                <w:rFonts w:ascii="Arial"/>
                <w:i/>
                <w:spacing w:val="-2"/>
                <w:sz w:val="18"/>
              </w:rPr>
              <w:t xml:space="preserve"> </w:t>
            </w:r>
            <w:r>
              <w:rPr>
                <w:rFonts w:ascii="Arial"/>
                <w:i/>
                <w:sz w:val="18"/>
              </w:rPr>
              <w:t>known:</w:t>
            </w:r>
          </w:p>
        </w:tc>
        <w:tc>
          <w:tcPr>
            <w:tcW w:w="5146" w:type="dxa"/>
            <w:gridSpan w:val="3"/>
            <w:tcBorders>
              <w:top w:val="single" w:color="000000" w:sz="4" w:space="0"/>
              <w:left w:val="single" w:color="000000" w:sz="4" w:space="0"/>
              <w:bottom w:val="single" w:color="000000" w:sz="3" w:space="0"/>
              <w:right w:val="single" w:color="000000" w:sz="4" w:space="0"/>
            </w:tcBorders>
          </w:tcPr>
          <w:p w:rsidR="0093145C" w:rsidP="0093145C" w:rsidRDefault="0093145C" w14:paraId="7647220D" w14:textId="77777777">
            <w:pPr>
              <w:pStyle w:val="TableParagraph"/>
              <w:spacing w:before="18"/>
              <w:ind w:left="161"/>
              <w:rPr>
                <w:rFonts w:ascii="Arial" w:hAnsi="Arial" w:eastAsia="Arial" w:cs="Arial"/>
                <w:sz w:val="18"/>
                <w:szCs w:val="18"/>
              </w:rPr>
            </w:pPr>
            <w:r>
              <w:rPr>
                <w:rFonts w:ascii="Arial"/>
                <w:b/>
                <w:sz w:val="18"/>
              </w:rPr>
              <w:t xml:space="preserve">9. Award Amount, </w:t>
            </w:r>
            <w:r>
              <w:rPr>
                <w:rFonts w:ascii="Arial"/>
                <w:i/>
                <w:sz w:val="18"/>
              </w:rPr>
              <w:t>if</w:t>
            </w:r>
            <w:r>
              <w:rPr>
                <w:rFonts w:ascii="Arial"/>
                <w:i/>
                <w:spacing w:val="-2"/>
                <w:sz w:val="18"/>
              </w:rPr>
              <w:t xml:space="preserve"> </w:t>
            </w:r>
            <w:r>
              <w:rPr>
                <w:rFonts w:ascii="Arial"/>
                <w:i/>
                <w:sz w:val="18"/>
              </w:rPr>
              <w:t>known:</w:t>
            </w:r>
          </w:p>
          <w:p w:rsidR="0093145C" w:rsidP="0093145C" w:rsidRDefault="0093145C" w14:paraId="21F247D5" w14:textId="77777777">
            <w:pPr>
              <w:pStyle w:val="TableParagraph"/>
              <w:spacing w:before="93"/>
              <w:ind w:left="161"/>
              <w:rPr>
                <w:rFonts w:ascii="Arial" w:hAnsi="Arial" w:eastAsia="Arial" w:cs="Arial"/>
                <w:sz w:val="18"/>
                <w:szCs w:val="18"/>
              </w:rPr>
            </w:pPr>
            <w:r>
              <w:rPr>
                <w:noProof/>
              </w:rPr>
              <mc:AlternateContent>
                <mc:Choice Requires="wpg">
                  <w:drawing>
                    <wp:anchor distT="0" distB="0" distL="114300" distR="114300" simplePos="0" relativeHeight="251692032" behindDoc="1" locked="0" layoutInCell="1" allowOverlap="1" wp14:editId="11860ABC" wp14:anchorId="3C728C88">
                      <wp:simplePos x="0" y="0"/>
                      <wp:positionH relativeFrom="page">
                        <wp:posOffset>250825</wp:posOffset>
                      </wp:positionH>
                      <wp:positionV relativeFrom="page">
                        <wp:posOffset>176530</wp:posOffset>
                      </wp:positionV>
                      <wp:extent cx="1352550" cy="165100"/>
                      <wp:effectExtent l="6350" t="6985" r="12700" b="889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165100"/>
                                <a:chOff x="6475" y="8591"/>
                                <a:chExt cx="2130" cy="260"/>
                              </a:xfrm>
                            </wpg:grpSpPr>
                            <wps:wsp>
                              <wps:cNvPr id="224" name="Freeform 121"/>
                              <wps:cNvSpPr>
                                <a:spLocks/>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ahLst/>
                                  <a:cxnLst>
                                    <a:cxn ang="0">
                                      <a:pos x="T1" y="T3"/>
                                    </a:cxn>
                                    <a:cxn ang="0">
                                      <a:pos x="T5" y="T7"/>
                                    </a:cxn>
                                    <a:cxn ang="0">
                                      <a:pos x="T9" y="T11"/>
                                    </a:cxn>
                                    <a:cxn ang="0">
                                      <a:pos x="T13" y="T15"/>
                                    </a:cxn>
                                    <a:cxn ang="0">
                                      <a:pos x="T17" y="T19"/>
                                    </a:cxn>
                                  </a:cxnLst>
                                  <a:rect l="0" t="0" r="r" b="b"/>
                                  <a:pathLst>
                                    <a:path w="2130" h="260">
                                      <a:moveTo>
                                        <a:pt x="0" y="259"/>
                                      </a:moveTo>
                                      <a:lnTo>
                                        <a:pt x="2130" y="259"/>
                                      </a:lnTo>
                                      <a:lnTo>
                                        <a:pt x="213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3" style="position:absolute;margin-left:19.75pt;margin-top:13.9pt;width:106.5pt;height:13pt;z-index:-251624448;mso-position-horizontal-relative:page;mso-position-vertical-relative:page" coordsize="2130,260" coordorigin="6475,8591" o:spid="_x0000_s1026" w14:anchorId="5A3B8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">
                      <v:shape id="Freeform 121" style="position:absolute;left:6475;top:8591;width:2130;height:260;visibility:visible;mso-wrap-style:square;v-text-anchor:top" coordsize="2130,260" o:spid="_x0000_s1027" filled="f" strokeweight=".5pt" path="m,259r2130,l213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xGCsQA&#10;AADcAAAADwAAAGRycy9kb3ducmV2LnhtbESPQWuDQBSE74H+h+UVegnNqiSSmmykBCzeSkwPPT7c&#10;F5W6b8XdqP333UKhx2FmvmGO+WJ6MdHoOssK4k0Egri2uuNGwce1eN6DcB5ZY2+ZFHyTg/z0sDpi&#10;pu3MF5oq34gAYZehgtb7IZPS1S0ZdBs7EAfvZkeDPsixkXrEOcBNL5MoSqXBjsNCiwOdW6q/qrtR&#10;MFfztuS39bDv8F3v0qJ88fGnUk+Py+sBhKfF/4f/2qVWkCRb+D0TjoA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cRgrEAAAA3AAAAA8AAAAAAAAAAAAAAAAAmAIAAGRycy9k&#10;b3ducmV2LnhtbFBLBQYAAAAABAAEAPUAAACJAwAAAAA=&#10;">
                        <v:path arrowok="t" o:connecttype="custom" o:connectlocs="0,8850;2130,8850;2130,8591;0,8591;0,8850" o:connectangles="0,0,0,0,0"/>
                      </v:shape>
                      <w10:wrap anchorx="page" anchory="page"/>
                    </v:group>
                  </w:pict>
                </mc:Fallback>
              </mc:AlternateContent>
            </w:r>
            <w:r>
              <w:rPr>
                <w:rFonts w:ascii="Arial"/>
                <w:sz w:val="18"/>
              </w:rPr>
              <w:t>$</w:t>
            </w:r>
          </w:p>
        </w:tc>
      </w:tr>
      <w:tr w:rsidR="0093145C" w:rsidTr="00FA3281" w14:paraId="377AF40C" w14:textId="77777777">
        <w:trPr>
          <w:trHeight w:val="1723" w:hRule="exact"/>
        </w:trPr>
        <w:tc>
          <w:tcPr>
            <w:tcW w:w="4778" w:type="dxa"/>
            <w:gridSpan w:val="2"/>
            <w:tcBorders>
              <w:top w:val="single" w:color="000000" w:sz="3" w:space="0"/>
              <w:left w:val="single" w:color="000000" w:sz="4" w:space="0"/>
              <w:bottom w:val="single" w:color="000000" w:sz="4" w:space="0"/>
              <w:right w:val="nil"/>
            </w:tcBorders>
          </w:tcPr>
          <w:p w:rsidR="0093145C" w:rsidP="0093145C" w:rsidRDefault="0093145C" w14:paraId="1AFFAB44" w14:textId="77777777">
            <w:pPr>
              <w:pStyle w:val="TableParagraph"/>
              <w:spacing w:before="12"/>
              <w:ind w:left="122"/>
              <w:rPr>
                <w:rFonts w:ascii="Arial" w:hAnsi="Arial" w:eastAsia="Arial" w:cs="Arial"/>
                <w:sz w:val="18"/>
                <w:szCs w:val="18"/>
              </w:rPr>
            </w:pPr>
            <w:r>
              <w:rPr>
                <w:rFonts w:ascii="Arial"/>
                <w:b/>
                <w:sz w:val="18"/>
              </w:rPr>
              <w:t>10. a. Name and Address of Lobbying</w:t>
            </w:r>
            <w:r>
              <w:rPr>
                <w:rFonts w:ascii="Arial"/>
                <w:b/>
                <w:spacing w:val="-1"/>
                <w:sz w:val="18"/>
              </w:rPr>
              <w:t xml:space="preserve"> </w:t>
            </w:r>
            <w:r>
              <w:rPr>
                <w:rFonts w:ascii="Arial"/>
                <w:b/>
                <w:sz w:val="18"/>
              </w:rPr>
              <w:t>Registrant:</w:t>
            </w:r>
          </w:p>
          <w:p w:rsidR="0093145C" w:rsidP="0093145C" w:rsidRDefault="0093145C" w14:paraId="5D5A0055" w14:textId="77777777">
            <w:pPr>
              <w:pStyle w:val="TableParagraph"/>
              <w:tabs>
                <w:tab w:val="left" w:pos="1715"/>
              </w:tabs>
              <w:spacing w:before="116"/>
              <w:ind w:left="132"/>
              <w:rPr>
                <w:rFonts w:ascii="Arial" w:hAnsi="Arial" w:eastAsia="Arial" w:cs="Arial"/>
                <w:sz w:val="12"/>
                <w:szCs w:val="12"/>
              </w:rPr>
            </w:pPr>
            <w:r>
              <w:rPr>
                <w:noProof/>
              </w:rPr>
              <mc:AlternateContent>
                <mc:Choice Requires="wpg">
                  <w:drawing>
                    <wp:anchor distT="0" distB="0" distL="114300" distR="114300" simplePos="0" relativeHeight="251693056" behindDoc="1" locked="0" layoutInCell="1" allowOverlap="1" wp14:editId="3A583C99" wp14:anchorId="5E569328">
                      <wp:simplePos x="0" y="0"/>
                      <wp:positionH relativeFrom="page">
                        <wp:posOffset>344170</wp:posOffset>
                      </wp:positionH>
                      <wp:positionV relativeFrom="page">
                        <wp:posOffset>168275</wp:posOffset>
                      </wp:positionV>
                      <wp:extent cx="3006090" cy="383540"/>
                      <wp:effectExtent l="6985" t="3810" r="6350" b="317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6090" cy="383540"/>
                                <a:chOff x="1601" y="9366"/>
                                <a:chExt cx="4734" cy="604"/>
                              </a:xfrm>
                            </wpg:grpSpPr>
                            <wpg:grpSp>
                              <wpg:cNvPr id="226" name="Group 123"/>
                              <wpg:cNvGrpSpPr>
                                <a:grpSpLocks/>
                              </wpg:cNvGrpSpPr>
                              <wpg:grpSpPr bwMode="auto">
                                <a:xfrm>
                                  <a:off x="1606" y="9371"/>
                                  <a:ext cx="1080" cy="260"/>
                                  <a:chOff x="1606" y="9371"/>
                                  <a:chExt cx="1080" cy="260"/>
                                </a:xfrm>
                              </wpg:grpSpPr>
                              <wps:wsp>
                                <wps:cNvPr id="227" name="Freeform 124"/>
                                <wps:cNvSpPr>
                                  <a:spLocks/>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125"/>
                              <wpg:cNvGrpSpPr>
                                <a:grpSpLocks/>
                              </wpg:cNvGrpSpPr>
                              <wpg:grpSpPr bwMode="auto">
                                <a:xfrm>
                                  <a:off x="3525" y="9371"/>
                                  <a:ext cx="2609" cy="260"/>
                                  <a:chOff x="3525" y="9371"/>
                                  <a:chExt cx="2609" cy="260"/>
                                </a:xfrm>
                              </wpg:grpSpPr>
                              <wps:wsp>
                                <wps:cNvPr id="229" name="Freeform 126"/>
                                <wps:cNvSpPr>
                                  <a:spLocks/>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27"/>
                              <wpg:cNvGrpSpPr>
                                <a:grpSpLocks/>
                              </wpg:cNvGrpSpPr>
                              <wpg:grpSpPr bwMode="auto">
                                <a:xfrm>
                                  <a:off x="1950" y="9705"/>
                                  <a:ext cx="4380" cy="260"/>
                                  <a:chOff x="1950" y="9705"/>
                                  <a:chExt cx="4380" cy="260"/>
                                </a:xfrm>
                              </wpg:grpSpPr>
                              <wps:wsp>
                                <wps:cNvPr id="231" name="Freeform 128"/>
                                <wps:cNvSpPr>
                                  <a:spLocks/>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5" style="position:absolute;margin-left:27.1pt;margin-top:13.25pt;width:236.7pt;height:30.2pt;z-index:-251623424;mso-position-horizontal-relative:page;mso-position-vertical-relative:page" coordsize="4734,604" coordorigin="1601,9366" o:spid="_x0000_s1026" w14:anchorId="17642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">
                      <v:group id="Group 123" style="position:absolute;left:1606;top:9371;width:1080;height:260" coordsize="1080,260" coordorigin="1606,9371"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24" style="position:absolute;left:1606;top:9371;width:1080;height:260;visibility:visible;mso-wrap-style:square;v-text-anchor:top" coordsize="1080,260" o:spid="_x0000_s1028"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0mN8UA&#10;AADcAAAADwAAAGRycy9kb3ducmV2LnhtbESPQWvCQBSE74X+h+UJvdWNgdo2ukq1lHoRNC2it0f2&#10;mQ1m34bs1sR/7wpCj8PMfMNM572txZlaXzlWMBomIIgLpysuFfz+fD2/gfABWWPtmBRcyMN89vgw&#10;xUy7jrd0zkMpIoR9hgpMCE0mpS8MWfRD1xBH7+haiyHKtpS6xS7CbS3TJBlLixXHBYMNLQ0Vp/zP&#10;Kvg+FJuX/eL9M5xSv+n6kdmtrVHqadB/TEAE6sN/+N5eaQVp+gq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HSY3xQAAANwAAAAPAAAAAAAAAAAAAAAAAJgCAABkcnMv&#10;ZG93bnJldi54bWxQSwUGAAAAAAQABAD1AAAAigMAAAAA&#10;">
                          <v:path arrowok="t" o:connecttype="custom" o:connectlocs="0,9630;1080,9630;1080,9371;0,9371;0,9630" o:connectangles="0,0,0,0,0"/>
                        </v:shape>
                      </v:group>
                      <v:group id="Group 125" style="position:absolute;left:3525;top:9371;width:2609;height:260" coordsize="2609,260" coordorigin="3525,93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26" style="position:absolute;left:3525;top:9371;width:2609;height:260;visibility:visible;mso-wrap-style:square;v-text-anchor:top" coordsize="2609,260" o:spid="_x0000_s1030" filled="f" strokeweight=".5pt" path="m,259r2609,l260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3psUA&#10;AADcAAAADwAAAGRycy9kb3ducmV2LnhtbESPQWvCQBSE74X+h+UVvNWN0ZYaXaVUBL3UNnrx9sg+&#10;s8Hs25BdTfTXdwuFHoeZ+YaZL3tbiyu1vnKsYDRMQBAXTldcKjjs189vIHxA1lg7JgU38rBcPD7M&#10;MdOu42+65qEUEcI+QwUmhCaT0heGLPqha4ijd3KtxRBlW0rdYhfhtpZpkrxKixXHBYMNfRgqzvnF&#10;Kpg2E7k70td9/Nm/dHkSVtps90oNnvr3GYhAffgP/7U3WkGaTuH3TDw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wTemxQAAANwAAAAPAAAAAAAAAAAAAAAAAJgCAABkcnMv&#10;ZG93bnJldi54bWxQSwUGAAAAAAQABAD1AAAAigMAAAAA&#10;">
                          <v:path arrowok="t" o:connecttype="custom" o:connectlocs="0,9630;2609,9630;2609,9371;0,9371;0,9630" o:connectangles="0,0,0,0,0"/>
                        </v:shape>
                      </v:group>
                      <v:group id="Group 127" style="position:absolute;left:1950;top:9705;width:4380;height:260" coordsize="4380,260" coordorigin="1950,9705"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28" style="position:absolute;left:1950;top:9705;width:4380;height:260;visibility:visible;mso-wrap-style:square;v-text-anchor:top" coordsize="4380,260" o:spid="_x0000_s1032"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woBMQA&#10;AADcAAAADwAAAGRycy9kb3ducmV2LnhtbESPX2vCMBTF3wd+h3AF39bUCqNUoxTBMdAOZseeL821&#10;LTY3bRO1+/bLYLDHw/nz42x2k+nEnUbXWlawjGIQxJXVLdcKPsvDcwrCeWSNnWVS8E0OdtvZ0wYz&#10;bR/8Qfezr0UYYZehgsb7PpPSVQ0ZdJHtiYN3saNBH+RYSz3iI4ybTiZx/CINthwIDfa0b6i6nm8m&#10;QAocrl05nI5pdXsvhq86yV9zpRbzKV+D8DT5//Bf+00rSFZL+D0Tj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8KATEAAAA3AAAAA8AAAAAAAAAAAAAAAAAmAIAAGRycy9k&#10;b3ducmV2LnhtbFBLBQYAAAAABAAEAPUAAACJAwAAAAA=&#10;">
                          <v:path arrowok="t" o:connecttype="custom" o:connectlocs="0,9964;4379,9964;4379,9705;0,9705;0,9964" o:connectangles="0,0,0,0,0"/>
                        </v:shape>
                      </v:group>
                      <w10:wrap anchorx="page" anchory="page"/>
                    </v:group>
                  </w:pict>
                </mc:Fallback>
              </mc:AlternateContent>
            </w:r>
            <w:r>
              <w:rPr>
                <w:rFonts w:ascii="Arial"/>
                <w:i/>
                <w:w w:val="95"/>
                <w:sz w:val="12"/>
              </w:rPr>
              <w:t>Prefix</w:t>
            </w:r>
            <w:r>
              <w:rPr>
                <w:rFonts w:ascii="Arial"/>
                <w:i/>
                <w:w w:val="95"/>
                <w:sz w:val="12"/>
              </w:rPr>
              <w:tab/>
            </w:r>
            <w:r>
              <w:rPr>
                <w:rFonts w:ascii="Arial"/>
                <w:i/>
                <w:sz w:val="12"/>
              </w:rPr>
              <w:t>* First</w:t>
            </w:r>
            <w:r>
              <w:rPr>
                <w:rFonts w:ascii="Arial"/>
                <w:i/>
                <w:spacing w:val="-1"/>
                <w:sz w:val="12"/>
              </w:rPr>
              <w:t xml:space="preserve"> </w:t>
            </w:r>
            <w:r>
              <w:rPr>
                <w:rFonts w:ascii="Arial"/>
                <w:i/>
                <w:sz w:val="12"/>
              </w:rPr>
              <w:t>Name</w:t>
            </w:r>
          </w:p>
          <w:p w:rsidR="0093145C" w:rsidP="0093145C" w:rsidRDefault="0093145C" w14:paraId="60CB924C" w14:textId="77777777">
            <w:pPr>
              <w:pStyle w:val="TableParagraph"/>
              <w:spacing w:before="5"/>
              <w:rPr>
                <w:rFonts w:ascii="Arial" w:hAnsi="Arial" w:eastAsia="Arial" w:cs="Arial"/>
                <w:sz w:val="16"/>
                <w:szCs w:val="16"/>
              </w:rPr>
            </w:pPr>
          </w:p>
          <w:p w:rsidR="0093145C" w:rsidP="00053E75" w:rsidRDefault="0093145C" w14:paraId="7CB84A24" w14:textId="77777777">
            <w:pPr>
              <w:pStyle w:val="TableParagraph"/>
              <w:numPr>
                <w:ilvl w:val="0"/>
                <w:numId w:val="48"/>
              </w:numPr>
              <w:tabs>
                <w:tab w:val="left" w:pos="213"/>
              </w:tabs>
              <w:ind w:hanging="80"/>
              <w:rPr>
                <w:rFonts w:ascii="Arial" w:hAnsi="Arial" w:eastAsia="Arial" w:cs="Arial"/>
                <w:sz w:val="12"/>
                <w:szCs w:val="12"/>
              </w:rPr>
            </w:pPr>
            <w:r>
              <w:rPr>
                <w:rFonts w:ascii="Arial"/>
                <w:i/>
                <w:sz w:val="12"/>
              </w:rPr>
              <w:t>Last</w:t>
            </w:r>
            <w:r>
              <w:rPr>
                <w:rFonts w:ascii="Arial"/>
                <w:i/>
                <w:spacing w:val="-1"/>
                <w:sz w:val="12"/>
              </w:rPr>
              <w:t xml:space="preserve"> </w:t>
            </w:r>
            <w:r>
              <w:rPr>
                <w:rFonts w:ascii="Arial"/>
                <w:i/>
                <w:sz w:val="12"/>
              </w:rPr>
              <w:t>Name</w:t>
            </w:r>
          </w:p>
          <w:p w:rsidR="0093145C" w:rsidP="0093145C" w:rsidRDefault="0093145C" w14:paraId="450153CB" w14:textId="77777777">
            <w:pPr>
              <w:pStyle w:val="TableParagraph"/>
              <w:rPr>
                <w:rFonts w:ascii="Arial" w:hAnsi="Arial" w:eastAsia="Arial" w:cs="Arial"/>
                <w:sz w:val="12"/>
                <w:szCs w:val="12"/>
              </w:rPr>
            </w:pPr>
          </w:p>
          <w:p w:rsidR="0093145C" w:rsidP="00053E75" w:rsidRDefault="0093145C" w14:paraId="5EF87161" w14:textId="77777777">
            <w:pPr>
              <w:pStyle w:val="TableParagraph"/>
              <w:numPr>
                <w:ilvl w:val="0"/>
                <w:numId w:val="48"/>
              </w:numPr>
              <w:tabs>
                <w:tab w:val="left" w:pos="213"/>
              </w:tabs>
              <w:spacing w:before="80"/>
              <w:ind w:hanging="80"/>
              <w:rPr>
                <w:rFonts w:ascii="Arial" w:hAnsi="Arial" w:eastAsia="Arial" w:cs="Arial"/>
                <w:sz w:val="12"/>
                <w:szCs w:val="12"/>
              </w:rPr>
            </w:pPr>
            <w:r>
              <w:rPr>
                <w:noProof/>
              </w:rPr>
              <mc:AlternateContent>
                <mc:Choice Requires="wpg">
                  <w:drawing>
                    <wp:anchor distT="0" distB="0" distL="114300" distR="114300" simplePos="0" relativeHeight="251670528" behindDoc="1" locked="0" layoutInCell="1" allowOverlap="1" wp14:editId="7E9B2381" wp14:anchorId="661995F7">
                      <wp:simplePos x="0" y="0"/>
                      <wp:positionH relativeFrom="page">
                        <wp:posOffset>485140</wp:posOffset>
                      </wp:positionH>
                      <wp:positionV relativeFrom="page">
                        <wp:posOffset>605790</wp:posOffset>
                      </wp:positionV>
                      <wp:extent cx="2590800" cy="165100"/>
                      <wp:effectExtent l="5080" t="12700" r="13970" b="1270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08" y="10070"/>
                                <a:chExt cx="4080" cy="260"/>
                              </a:xfrm>
                            </wpg:grpSpPr>
                            <wps:wsp>
                              <wps:cNvPr id="233" name="Freeform 23"/>
                              <wps:cNvSpPr>
                                <a:spLocks/>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style="position:absolute;margin-left:38.2pt;margin-top:47.7pt;width:204pt;height:13pt;z-index:-251645952;mso-position-horizontal-relative:page;mso-position-vertical-relative:page" coordsize="4080,260" coordorigin="1808,10070" o:spid="_x0000_s1026" w14:anchorId="5554C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">
                      <v:shape id="Freeform 23" style="position:absolute;left:1808;top:1007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NCgcQA&#10;AADcAAAADwAAAGRycy9kb3ducmV2LnhtbESPS2vCQBSF90L/w3AL3ZnJA0RSR2mFShG70BZ0ec3c&#10;JiGZO2Fm1PjvO4VCl4fz+DiL1Wh6cSXnW8sKsiQFQVxZ3XKt4OvzbToH4QOyxt4yKbiTh9XyYbLA&#10;Utsb7+l6CLWII+xLVNCEMJRS+qohgz6xA3H0vq0zGKJ0tdQOb3Hc9DJP05k02HIkNDjQuqGqO1xM&#10;hJg2rz+O2y5bn4vNq97ZI7qTUk+P48sziEBj+A//td+1grwo4P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TQoHEAAAA3AAAAA8AAAAAAAAAAAAAAAAAmAIAAGRycy9k&#10;b3ducmV2LnhtbFBLBQYAAAAABAAEAPUAAACJAwAAAAA=&#10;">
                        <v:path arrowok="t" o:connecttype="custom" o:connectlocs="0,10329;4080,10329;4080,10070;0,10070;0,10329" o:connectangles="0,0,0,0,0"/>
                      </v:shape>
                      <w10:wrap anchorx="page" anchory="page"/>
                    </v:group>
                  </w:pict>
                </mc:Fallback>
              </mc:AlternateContent>
            </w:r>
            <w:r>
              <w:rPr>
                <w:rFonts w:ascii="Arial"/>
                <w:i/>
                <w:sz w:val="12"/>
              </w:rPr>
              <w:t>Street 1</w:t>
            </w:r>
          </w:p>
          <w:p w:rsidR="0093145C" w:rsidP="0093145C" w:rsidRDefault="0093145C" w14:paraId="7C227FE2" w14:textId="77777777">
            <w:pPr>
              <w:pStyle w:val="TableParagraph"/>
              <w:rPr>
                <w:rFonts w:ascii="Arial" w:hAnsi="Arial" w:eastAsia="Arial" w:cs="Arial"/>
                <w:sz w:val="12"/>
                <w:szCs w:val="12"/>
              </w:rPr>
            </w:pPr>
          </w:p>
          <w:p w:rsidR="0093145C" w:rsidP="00053E75" w:rsidRDefault="0093145C" w14:paraId="529105A6" w14:textId="77777777">
            <w:pPr>
              <w:pStyle w:val="TableParagraph"/>
              <w:numPr>
                <w:ilvl w:val="0"/>
                <w:numId w:val="48"/>
              </w:numPr>
              <w:tabs>
                <w:tab w:val="left" w:pos="213"/>
                <w:tab w:val="left" w:pos="3534"/>
              </w:tabs>
              <w:spacing w:before="74"/>
              <w:ind w:hanging="80"/>
              <w:rPr>
                <w:rFonts w:ascii="Arial" w:hAnsi="Arial" w:eastAsia="Arial" w:cs="Arial"/>
                <w:sz w:val="12"/>
                <w:szCs w:val="12"/>
              </w:rPr>
            </w:pPr>
            <w:r>
              <w:rPr>
                <w:noProof/>
              </w:rPr>
              <mc:AlternateContent>
                <mc:Choice Requires="wpg">
                  <w:drawing>
                    <wp:anchor distT="0" distB="0" distL="114300" distR="114300" simplePos="0" relativeHeight="251668480" behindDoc="1" locked="0" layoutInCell="1" allowOverlap="1" wp14:editId="520023AD" wp14:anchorId="20AE18F5">
                      <wp:simplePos x="0" y="0"/>
                      <wp:positionH relativeFrom="page">
                        <wp:posOffset>472440</wp:posOffset>
                      </wp:positionH>
                      <wp:positionV relativeFrom="page">
                        <wp:posOffset>828675</wp:posOffset>
                      </wp:positionV>
                      <wp:extent cx="1696085" cy="165100"/>
                      <wp:effectExtent l="8255" t="6985" r="10160" b="8890"/>
                      <wp:wrapNone/>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085" cy="165100"/>
                                <a:chOff x="1813" y="10406"/>
                                <a:chExt cx="2671" cy="260"/>
                              </a:xfrm>
                            </wpg:grpSpPr>
                            <wps:wsp>
                              <wps:cNvPr id="235" name="Freeform 19"/>
                              <wps:cNvSpPr>
                                <a:spLocks/>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ahLst/>
                                  <a:cxnLst>
                                    <a:cxn ang="0">
                                      <a:pos x="T1" y="T3"/>
                                    </a:cxn>
                                    <a:cxn ang="0">
                                      <a:pos x="T5" y="T7"/>
                                    </a:cxn>
                                    <a:cxn ang="0">
                                      <a:pos x="T9" y="T11"/>
                                    </a:cxn>
                                    <a:cxn ang="0">
                                      <a:pos x="T13" y="T15"/>
                                    </a:cxn>
                                    <a:cxn ang="0">
                                      <a:pos x="T17" y="T19"/>
                                    </a:cxn>
                                  </a:cxnLst>
                                  <a:rect l="0" t="0" r="r" b="b"/>
                                  <a:pathLst>
                                    <a:path w="2671" h="260">
                                      <a:moveTo>
                                        <a:pt x="0" y="259"/>
                                      </a:moveTo>
                                      <a:lnTo>
                                        <a:pt x="2670" y="259"/>
                                      </a:lnTo>
                                      <a:lnTo>
                                        <a:pt x="26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 style="position:absolute;margin-left:37.2pt;margin-top:65.25pt;width:133.55pt;height:13pt;z-index:-251648000;mso-position-horizontal-relative:page;mso-position-vertical-relative:page" coordsize="2671,260" coordorigin="1813,10406" o:spid="_x0000_s1026" w14:anchorId="66306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">
                      <v:shape id="Freeform 19" style="position:absolute;left:1813;top:10406;width:2671;height:260;visibility:visible;mso-wrap-style:square;v-text-anchor:top" coordsize="2671,260" o:spid="_x0000_s1027" filled="f" strokeweight=".5pt" path="m,259r2670,l26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ynicIA&#10;AADcAAAADwAAAGRycy9kb3ducmV2LnhtbESPX2vCMBTF3wf7DuEO9jbTORzSmcoQRPeo88HHS3OX&#10;lDY3JUlt9dObwWCPh/Pnx1mtJ9eJC4XYeFbwOitAENdeN2wUnL63L0sQMSFr7DyTgitFWFePDyss&#10;tR/5QJdjMiKPcCxRgU2pL6WMtSWHceZ74uz9+OAwZRmM1AHHPO46OS+Kd+mw4Uyw2NPGUt0eB5ch&#10;bjRn2p/HPnyFmzdDuxvsSannp+nzA0SiKf2H/9p7rWD+toDfM/kIy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KeJwgAAANwAAAAPAAAAAAAAAAAAAAAAAJgCAABkcnMvZG93&#10;bnJldi54bWxQSwUGAAAAAAQABAD1AAAAhwMAAAAA&#10;">
                        <v:path arrowok="t" o:connecttype="custom" o:connectlocs="0,10665;2670,10665;2670,10406;0,10406;0,10665" o:connectangles="0,0,0,0,0"/>
                      </v:shape>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14:editId="56900CB3" wp14:anchorId="6A659849">
                      <wp:simplePos x="0" y="0"/>
                      <wp:positionH relativeFrom="page">
                        <wp:posOffset>2504440</wp:posOffset>
                      </wp:positionH>
                      <wp:positionV relativeFrom="page">
                        <wp:posOffset>838200</wp:posOffset>
                      </wp:positionV>
                      <wp:extent cx="2552700" cy="165100"/>
                      <wp:effectExtent l="8255" t="6985" r="10795" b="889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93" y="10406"/>
                                <a:chExt cx="4020" cy="260"/>
                              </a:xfrm>
                            </wpg:grpSpPr>
                            <wps:wsp>
                              <wps:cNvPr id="237" name="Freeform 17"/>
                              <wps:cNvSpPr>
                                <a:spLocks/>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style="position:absolute;margin-left:197.2pt;margin-top:66pt;width:201pt;height:13pt;z-index:-251649024;mso-position-horizontal-relative:page;mso-position-vertical-relative:page" coordsize="4020,260" coordorigin="4993,10406" o:spid="_x0000_s1026" w14:anchorId="43685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">
                      <v:shape id="Freeform 17" style="position:absolute;left:4993;top:10406;width:4020;height:260;visibility:visible;mso-wrap-style:square;v-text-anchor:top" coordsize="4020,260" o:spid="_x0000_s1027" filled="f" strokeweight=".5pt" path="m,259r4019,l40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a+MQA&#10;AADcAAAADwAAAGRycy9kb3ducmV2LnhtbESPS2vDMBCE74X8B7GB3Bo5D9TgRgltyKPH1Amkx8Xa&#10;2qbWylhKov77qlDocZiZb5jlOtpW3Kj3jWMNk3EGgrh0puFKw/m0e1yA8AHZYOuYNHyTh/Vq8LDE&#10;3Lg7v9OtCJVIEPY5aqhD6HIpfVmTRT92HXHyPl1vMSTZV9L0eE9w28pplilpseG0UGNHm5rKr+Jq&#10;NajD68dcxYn0Tu1VE9WFt8eD1qNhfHkGESiG//Bf+81omM6e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N2vjEAAAA3AAAAA8AAAAAAAAAAAAAAAAAmAIAAGRycy9k&#10;b3ducmV2LnhtbFBLBQYAAAAABAAEAPUAAACJAwAAAAA=&#10;">
                        <v:path arrowok="t" o:connecttype="custom" o:connectlocs="0,10665;4019,10665;4019,10406;0,10406;0,10665" o:connectangles="0,0,0,0,0"/>
                      </v:shape>
                      <w10:wrap anchorx="page" anchory="page"/>
                    </v:group>
                  </w:pict>
                </mc:Fallback>
              </mc:AlternateContent>
            </w:r>
            <w:r>
              <w:rPr>
                <w:rFonts w:ascii="Arial"/>
                <w:i/>
                <w:sz w:val="12"/>
              </w:rPr>
              <w:t>City</w:t>
            </w:r>
            <w:r>
              <w:rPr>
                <w:rFonts w:ascii="Arial"/>
                <w:i/>
                <w:sz w:val="12"/>
              </w:rPr>
              <w:tab/>
              <w:t>State</w:t>
            </w:r>
          </w:p>
        </w:tc>
        <w:tc>
          <w:tcPr>
            <w:tcW w:w="2115" w:type="dxa"/>
            <w:gridSpan w:val="2"/>
            <w:tcBorders>
              <w:top w:val="single" w:color="000000" w:sz="3" w:space="0"/>
              <w:left w:val="nil"/>
              <w:bottom w:val="single" w:color="000000" w:sz="4" w:space="0"/>
              <w:right w:val="nil"/>
            </w:tcBorders>
          </w:tcPr>
          <w:p w:rsidR="0093145C" w:rsidP="0093145C" w:rsidRDefault="0093145C" w14:paraId="20929796" w14:textId="77777777">
            <w:pPr>
              <w:pStyle w:val="TableParagraph"/>
              <w:rPr>
                <w:rFonts w:ascii="Arial" w:hAnsi="Arial" w:eastAsia="Arial" w:cs="Arial"/>
                <w:sz w:val="12"/>
                <w:szCs w:val="12"/>
              </w:rPr>
            </w:pPr>
          </w:p>
          <w:p w:rsidR="0093145C" w:rsidP="0093145C" w:rsidRDefault="0093145C" w14:paraId="32CE06A5" w14:textId="77777777">
            <w:pPr>
              <w:pStyle w:val="TableParagraph"/>
              <w:spacing w:before="2"/>
              <w:rPr>
                <w:rFonts w:ascii="Arial" w:hAnsi="Arial" w:eastAsia="Arial" w:cs="Arial"/>
                <w:sz w:val="16"/>
                <w:szCs w:val="16"/>
              </w:rPr>
            </w:pPr>
          </w:p>
          <w:p w:rsidR="0093145C" w:rsidP="0093145C" w:rsidRDefault="0093145C" w14:paraId="24E1C7C7" w14:textId="77777777">
            <w:pPr>
              <w:pStyle w:val="TableParagraph"/>
              <w:spacing w:line="588" w:lineRule="auto"/>
              <w:ind w:left="818" w:right="833" w:hanging="303"/>
              <w:rPr>
                <w:rFonts w:ascii="Arial" w:hAnsi="Arial" w:eastAsia="Arial" w:cs="Arial"/>
                <w:sz w:val="12"/>
                <w:szCs w:val="12"/>
              </w:rPr>
            </w:pPr>
            <w:r>
              <w:rPr>
                <w:noProof/>
              </w:rPr>
              <mc:AlternateContent>
                <mc:Choice Requires="wpg">
                  <w:drawing>
                    <wp:anchor distT="0" distB="0" distL="114300" distR="114300" simplePos="0" relativeHeight="251695104" behindDoc="1" locked="0" layoutInCell="1" allowOverlap="1" wp14:editId="1F3D6806" wp14:anchorId="6F44033F">
                      <wp:simplePos x="0" y="0"/>
                      <wp:positionH relativeFrom="page">
                        <wp:posOffset>811530</wp:posOffset>
                      </wp:positionH>
                      <wp:positionV relativeFrom="page">
                        <wp:posOffset>367665</wp:posOffset>
                      </wp:positionV>
                      <wp:extent cx="685800" cy="165100"/>
                      <wp:effectExtent l="8255" t="12700" r="10795" b="1270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43" y="9710"/>
                                <a:chExt cx="1080" cy="260"/>
                              </a:xfrm>
                            </wpg:grpSpPr>
                            <wps:wsp>
                              <wps:cNvPr id="239" name="Freeform 132"/>
                              <wps:cNvSpPr>
                                <a:spLocks/>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 style="position:absolute;margin-left:63.9pt;margin-top:28.95pt;width:54pt;height:13pt;z-index:-251621376;mso-position-horizontal-relative:page;mso-position-vertical-relative:page" coordsize="1080,260" coordorigin="6943,9710" o:spid="_x0000_s1026" w14:anchorId="02050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">
                      <v:shape id="Freeform 132" style="position:absolute;left:6943;top:9710;width:1080;height:260;visibility:visible;mso-wrap-style:square;v-text-anchor:top" coordsize="1080,260" o:spid="_x0000_s1027" filled="f" strokeweight=".5pt" path="m,260r1080,l10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eBA8YA&#10;AADcAAAADwAAAGRycy9kb3ducmV2LnhtbESPQWvCQBSE70L/w/IKvenGSKWmrtJWxF4EG0Xs7ZF9&#10;zQazb0N2a9J/3xUEj8PMfMPMl72txYVaXzlWMB4lIIgLpysuFRz26+ELCB+QNdaOScEfeVguHgZz&#10;zLTr+IsueShFhLDPUIEJocmk9IUhi37kGuLo/bjWYoiyLaVusYtwW8s0SabSYsVxwWBDH4aKc/5r&#10;FWy+i93z6X22CufU77p+bI5ba5R6euzfXkEE6sM9fGt/agXpZAbXM/EI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eBA8YAAADcAAAADwAAAAAAAAAAAAAAAACYAgAAZHJz&#10;L2Rvd25yZXYueG1sUEsFBgAAAAAEAAQA9QAAAIsDAAAAAA==&#10;">
                        <v:path arrowok="t" o:connecttype="custom" o:connectlocs="0,9970;1080,9970;1080,9710;0,9710;0,9970" o:connectangles="0,0,0,0,0"/>
                      </v:shape>
                      <w10:wrap anchorx="page" anchory="page"/>
                    </v:group>
                  </w:pict>
                </mc:Fallback>
              </mc:AlternateContent>
            </w:r>
            <w:r>
              <w:rPr>
                <w:rFonts w:ascii="Arial"/>
                <w:i/>
                <w:sz w:val="12"/>
              </w:rPr>
              <w:t>Middle Name Suffix</w:t>
            </w:r>
          </w:p>
          <w:p w:rsidR="0093145C" w:rsidP="0093145C" w:rsidRDefault="0093145C" w14:paraId="04B9DCFC" w14:textId="77777777">
            <w:pPr>
              <w:pStyle w:val="TableParagraph"/>
              <w:spacing w:before="42"/>
              <w:ind w:left="312"/>
              <w:rPr>
                <w:rFonts w:ascii="Arial" w:hAnsi="Arial" w:eastAsia="Arial" w:cs="Arial"/>
                <w:sz w:val="12"/>
                <w:szCs w:val="12"/>
              </w:rPr>
            </w:pPr>
            <w:r>
              <w:rPr>
                <w:rFonts w:ascii="Arial"/>
                <w:i/>
                <w:sz w:val="12"/>
              </w:rPr>
              <w:t>Street 2</w:t>
            </w:r>
          </w:p>
        </w:tc>
        <w:tc>
          <w:tcPr>
            <w:tcW w:w="901" w:type="dxa"/>
            <w:tcBorders>
              <w:top w:val="single" w:color="000000" w:sz="3" w:space="0"/>
              <w:left w:val="nil"/>
              <w:bottom w:val="single" w:color="000000" w:sz="4" w:space="0"/>
              <w:right w:val="nil"/>
            </w:tcBorders>
          </w:tcPr>
          <w:p w:rsidR="0093145C" w:rsidP="0093145C" w:rsidRDefault="0093145C" w14:paraId="695F7228" w14:textId="77777777">
            <w:r>
              <w:rPr>
                <w:noProof/>
              </w:rPr>
              <mc:AlternateContent>
                <mc:Choice Requires="wpg">
                  <w:drawing>
                    <wp:anchor distT="0" distB="0" distL="114300" distR="114300" simplePos="0" relativeHeight="251694080" behindDoc="1" locked="0" layoutInCell="1" allowOverlap="1" wp14:editId="69103899" wp14:anchorId="11CC6375">
                      <wp:simplePos x="0" y="0"/>
                      <wp:positionH relativeFrom="page">
                        <wp:posOffset>-452755</wp:posOffset>
                      </wp:positionH>
                      <wp:positionV relativeFrom="page">
                        <wp:posOffset>142875</wp:posOffset>
                      </wp:positionV>
                      <wp:extent cx="1409700" cy="165100"/>
                      <wp:effectExtent l="13335" t="6985" r="5715" b="8890"/>
                      <wp:wrapNone/>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165100"/>
                                <a:chOff x="7026" y="9371"/>
                                <a:chExt cx="2220" cy="260"/>
                              </a:xfrm>
                            </wpg:grpSpPr>
                            <wps:wsp>
                              <wps:cNvPr id="241" name="Freeform 130"/>
                              <wps:cNvSpPr>
                                <a:spLocks/>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ahLst/>
                                  <a:cxnLst>
                                    <a:cxn ang="0">
                                      <a:pos x="T1" y="T3"/>
                                    </a:cxn>
                                    <a:cxn ang="0">
                                      <a:pos x="T5" y="T7"/>
                                    </a:cxn>
                                    <a:cxn ang="0">
                                      <a:pos x="T9" y="T11"/>
                                    </a:cxn>
                                    <a:cxn ang="0">
                                      <a:pos x="T13" y="T15"/>
                                    </a:cxn>
                                    <a:cxn ang="0">
                                      <a:pos x="T17" y="T19"/>
                                    </a:cxn>
                                  </a:cxnLst>
                                  <a:rect l="0" t="0" r="r" b="b"/>
                                  <a:pathLst>
                                    <a:path w="2220" h="260">
                                      <a:moveTo>
                                        <a:pt x="0" y="259"/>
                                      </a:moveTo>
                                      <a:lnTo>
                                        <a:pt x="2219" y="259"/>
                                      </a:lnTo>
                                      <a:lnTo>
                                        <a:pt x="22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0" style="position:absolute;margin-left:-35.65pt;margin-top:11.25pt;width:111pt;height:13pt;z-index:-251622400;mso-position-horizontal-relative:page;mso-position-vertical-relative:page" coordsize="2220,260" coordorigin="7026,9371" o:spid="_x0000_s1026" w14:anchorId="7D590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">
                      <v:shape id="Freeform 130" style="position:absolute;left:7026;top:9371;width:2220;height:260;visibility:visible;mso-wrap-style:square;v-text-anchor:top" coordsize="2220,260" o:spid="_x0000_s1027" filled="f" strokeweight=".5pt" path="m,259r2219,l22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Qz8MA&#10;AADcAAAADwAAAGRycy9kb3ducmV2LnhtbESPQWvCQBSE7wX/w/IEL0U3BisaXcUGhHrUCr0+ss8k&#10;mH0bs1uz/vuuIPQ4zMw3zHobTCPu1LnasoLpJAFBXFhdc6ng/L0fL0A4j6yxsUwKHuRguxm8rTHT&#10;tucj3U++FBHCLkMFlfdtJqUrKjLoJrYljt7FdgZ9lF0pdYd9hJtGpkkylwZrjgsVtpRXVFxPv0bB&#10;rTx8nvt9Mjd5esSfJg8fy/eg1GgYdisQnoL/D7/aX1pBOpvC8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Qz8MAAADcAAAADwAAAAAAAAAAAAAAAACYAgAAZHJzL2Rv&#10;d25yZXYueG1sUEsFBgAAAAAEAAQA9QAAAIgDAAAAAA==&#10;">
                        <v:path arrowok="t" o:connecttype="custom" o:connectlocs="0,9630;2219,9630;2219,9371;0,9371;0,9630" o:connectangles="0,0,0,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editId="0815E8C0" wp14:anchorId="2E582F28">
                      <wp:simplePos x="0" y="0"/>
                      <wp:positionH relativeFrom="page">
                        <wp:posOffset>-742950</wp:posOffset>
                      </wp:positionH>
                      <wp:positionV relativeFrom="page">
                        <wp:posOffset>605790</wp:posOffset>
                      </wp:positionV>
                      <wp:extent cx="2590800" cy="165100"/>
                      <wp:effectExtent l="10160" t="12700" r="8890" b="1270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1" y="10070"/>
                                <a:chExt cx="4080" cy="260"/>
                              </a:xfrm>
                            </wpg:grpSpPr>
                            <wps:wsp>
                              <wps:cNvPr id="243" name="Freeform 21"/>
                              <wps:cNvSpPr>
                                <a:spLocks/>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style="position:absolute;margin-left:-58.5pt;margin-top:47.7pt;width:204pt;height:13pt;z-index:-251646976;mso-position-horizontal-relative:page;mso-position-vertical-relative:page" coordsize="4080,260" coordorigin="6571,10070" o:spid="_x0000_s1026" w14:anchorId="13AAF3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">
                      <v:shape id="Freeform 21" style="position:absolute;left:6571;top:10070;width:4080;height:260;visibility:visible;mso-wrap-style:square;v-text-anchor:top" coordsize="4080,260" o:spid="_x0000_s1027"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Ux/MQA&#10;AADcAAAADwAAAGRycy9kb3ducmV2LnhtbESPS2sCMRSF9wX/Q7iCO804liKjUVRQpLQLH6DL6+Q6&#10;Mzi5GZKo03/fFIQuD+fxcabz1tTiQc5XlhUMBwkI4tzqigsFx8O6PwbhA7LG2jIp+CEP81nnbYqZ&#10;tk/e0WMfChFH2GeooAyhyaT0eUkG/cA2xNG7WmcwROkKqR0+47ipZZokH9JgxZFQYkOrkvLb/m4i&#10;xFRp8X36vA1Xl9Fmqb/sCd1ZqV63XUxABGrDf/jV3moF6fsI/s7EI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VMfzEAAAA3AAAAA8AAAAAAAAAAAAAAAAAmAIAAGRycy9k&#10;b3ducmV2LnhtbFBLBQYAAAAABAAEAPUAAACJAwAAAAA=&#10;">
                        <v:path arrowok="t" o:connecttype="custom" o:connectlocs="0,10329;4079,10329;4079,10070;0,10070;0,10329" o:connectangles="0,0,0,0,0"/>
                      </v:shape>
                      <w10:wrap anchorx="page" anchory="page"/>
                    </v:group>
                  </w:pict>
                </mc:Fallback>
              </mc:AlternateContent>
            </w:r>
          </w:p>
        </w:tc>
        <w:tc>
          <w:tcPr>
            <w:tcW w:w="2551" w:type="dxa"/>
            <w:tcBorders>
              <w:top w:val="single" w:color="000000" w:sz="3" w:space="0"/>
              <w:left w:val="nil"/>
              <w:bottom w:val="single" w:color="000000" w:sz="4" w:space="0"/>
              <w:right w:val="single" w:color="000000" w:sz="4" w:space="0"/>
            </w:tcBorders>
          </w:tcPr>
          <w:p w:rsidR="0093145C" w:rsidP="0093145C" w:rsidRDefault="0093145C" w14:paraId="0DAB54BB" w14:textId="77777777">
            <w:pPr>
              <w:pStyle w:val="TableParagraph"/>
              <w:rPr>
                <w:rFonts w:ascii="Arial" w:hAnsi="Arial" w:eastAsia="Arial" w:cs="Arial"/>
                <w:sz w:val="12"/>
                <w:szCs w:val="12"/>
              </w:rPr>
            </w:pPr>
          </w:p>
          <w:p w:rsidR="0093145C" w:rsidP="0093145C" w:rsidRDefault="0093145C" w14:paraId="00DE4881" w14:textId="77777777">
            <w:pPr>
              <w:pStyle w:val="TableParagraph"/>
              <w:rPr>
                <w:rFonts w:ascii="Arial" w:hAnsi="Arial" w:eastAsia="Arial" w:cs="Arial"/>
                <w:sz w:val="12"/>
                <w:szCs w:val="12"/>
              </w:rPr>
            </w:pPr>
          </w:p>
          <w:p w:rsidR="0093145C" w:rsidP="0093145C" w:rsidRDefault="0093145C" w14:paraId="6A9023AD" w14:textId="77777777">
            <w:pPr>
              <w:pStyle w:val="TableParagraph"/>
              <w:rPr>
                <w:rFonts w:ascii="Arial" w:hAnsi="Arial" w:eastAsia="Arial" w:cs="Arial"/>
                <w:sz w:val="12"/>
                <w:szCs w:val="12"/>
              </w:rPr>
            </w:pPr>
          </w:p>
          <w:p w:rsidR="0093145C" w:rsidP="0093145C" w:rsidRDefault="0093145C" w14:paraId="36B58123" w14:textId="77777777">
            <w:pPr>
              <w:pStyle w:val="TableParagraph"/>
              <w:rPr>
                <w:rFonts w:ascii="Arial" w:hAnsi="Arial" w:eastAsia="Arial" w:cs="Arial"/>
                <w:sz w:val="12"/>
                <w:szCs w:val="12"/>
              </w:rPr>
            </w:pPr>
          </w:p>
          <w:p w:rsidR="0093145C" w:rsidP="0093145C" w:rsidRDefault="0093145C" w14:paraId="6C27E01F" w14:textId="77777777">
            <w:pPr>
              <w:pStyle w:val="TableParagraph"/>
              <w:rPr>
                <w:rFonts w:ascii="Arial" w:hAnsi="Arial" w:eastAsia="Arial" w:cs="Arial"/>
                <w:sz w:val="12"/>
                <w:szCs w:val="12"/>
              </w:rPr>
            </w:pPr>
          </w:p>
          <w:p w:rsidR="0093145C" w:rsidP="0093145C" w:rsidRDefault="0093145C" w14:paraId="50CDFF3F" w14:textId="77777777">
            <w:pPr>
              <w:pStyle w:val="TableParagraph"/>
              <w:rPr>
                <w:rFonts w:ascii="Arial" w:hAnsi="Arial" w:eastAsia="Arial" w:cs="Arial"/>
                <w:sz w:val="12"/>
                <w:szCs w:val="12"/>
              </w:rPr>
            </w:pPr>
          </w:p>
          <w:p w:rsidR="0093145C" w:rsidP="0093145C" w:rsidRDefault="0093145C" w14:paraId="09C5E2A4" w14:textId="77777777">
            <w:pPr>
              <w:pStyle w:val="TableParagraph"/>
              <w:rPr>
                <w:rFonts w:ascii="Arial" w:hAnsi="Arial" w:eastAsia="Arial" w:cs="Arial"/>
                <w:sz w:val="12"/>
                <w:szCs w:val="12"/>
              </w:rPr>
            </w:pPr>
          </w:p>
          <w:p w:rsidR="0093145C" w:rsidP="0093145C" w:rsidRDefault="0093145C" w14:paraId="07945D63" w14:textId="77777777">
            <w:pPr>
              <w:pStyle w:val="TableParagraph"/>
              <w:rPr>
                <w:rFonts w:ascii="Arial" w:hAnsi="Arial" w:eastAsia="Arial" w:cs="Arial"/>
                <w:sz w:val="12"/>
                <w:szCs w:val="12"/>
              </w:rPr>
            </w:pPr>
          </w:p>
          <w:p w:rsidR="0093145C" w:rsidP="0093145C" w:rsidRDefault="0093145C" w14:paraId="61CF4E18" w14:textId="77777777">
            <w:pPr>
              <w:pStyle w:val="TableParagraph"/>
              <w:rPr>
                <w:rFonts w:ascii="Arial" w:hAnsi="Arial" w:eastAsia="Arial" w:cs="Arial"/>
                <w:sz w:val="12"/>
                <w:szCs w:val="12"/>
              </w:rPr>
            </w:pPr>
          </w:p>
          <w:p w:rsidR="0093145C" w:rsidP="0093145C" w:rsidRDefault="0093145C" w14:paraId="68F3D239" w14:textId="77777777">
            <w:pPr>
              <w:pStyle w:val="TableParagraph"/>
              <w:spacing w:before="10"/>
              <w:rPr>
                <w:rFonts w:ascii="Arial" w:hAnsi="Arial" w:eastAsia="Arial" w:cs="Arial"/>
                <w:sz w:val="10"/>
                <w:szCs w:val="10"/>
              </w:rPr>
            </w:pPr>
            <w:r>
              <w:rPr>
                <w:noProof/>
              </w:rPr>
              <mc:AlternateContent>
                <mc:Choice Requires="wpg">
                  <w:drawing>
                    <wp:anchor distT="0" distB="0" distL="114300" distR="114300" simplePos="0" relativeHeight="251666432" behindDoc="1" locked="0" layoutInCell="1" allowOverlap="1" wp14:editId="4110034A" wp14:anchorId="4B8ED1B6">
                      <wp:simplePos x="0" y="0"/>
                      <wp:positionH relativeFrom="page">
                        <wp:posOffset>515620</wp:posOffset>
                      </wp:positionH>
                      <wp:positionV relativeFrom="page">
                        <wp:posOffset>838200</wp:posOffset>
                      </wp:positionV>
                      <wp:extent cx="552450" cy="165100"/>
                      <wp:effectExtent l="5080" t="6985" r="13970" b="889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13" y="10406"/>
                                <a:chExt cx="870" cy="260"/>
                              </a:xfrm>
                            </wpg:grpSpPr>
                            <wps:wsp>
                              <wps:cNvPr id="245" name="Freeform 15"/>
                              <wps:cNvSpPr>
                                <a:spLocks/>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style="position:absolute;margin-left:40.6pt;margin-top:66pt;width:43.5pt;height:13pt;z-index:-251650048;mso-position-horizontal-relative:page;mso-position-vertical-relative:page" coordsize="870,260" coordorigin="9413,10406" o:spid="_x0000_s1026" w14:anchorId="3CE5B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">
                      <v:shape id="Freeform 15" style="position:absolute;left:9413;top:10406;width:870;height:260;visibility:visible;mso-wrap-style:square;v-text-anchor:top" coordsize="870,260" o:spid="_x0000_s1027" filled="f" strokeweight=".5pt" path="m,259r870,l8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hq8QA&#10;AADcAAAADwAAAGRycy9kb3ducmV2LnhtbESP0WrCQBRE3wX/YblC33Sj1CCpq4ixUNAixn7AJXub&#10;hGbvht1tTP/eFYQ+DjNzhllvB9OKnpxvLCuYzxIQxKXVDVcKvq7v0xUIH5A1tpZJwR952G7GozVm&#10;2t74Qn0RKhEh7DNUUIfQZVL6siaDfmY74uh9W2cwROkqqR3eIty0cpEkqTTYcFyosaN9TeVP8WsU&#10;9Mkut/uc6JSfXHpMD/KzP56VepkMuzcQgYbwH362P7SCxesSHmfi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aIavEAAAA3AAAAA8AAAAAAAAAAAAAAAAAmAIAAGRycy9k&#10;b3ducmV2LnhtbFBLBQYAAAAABAAEAPUAAACJAwAAAAA=&#10;">
                        <v:path arrowok="t" o:connecttype="custom" o:connectlocs="0,10665;870,10665;870,10406;0,10406;0,10665" o:connectangles="0,0,0,0,0"/>
                      </v:shape>
                      <w10:wrap anchorx="page" anchory="page"/>
                    </v:group>
                  </w:pict>
                </mc:Fallback>
              </mc:AlternateContent>
            </w:r>
          </w:p>
          <w:p w:rsidR="0093145C" w:rsidP="0093145C" w:rsidRDefault="0093145C" w14:paraId="6CD4B6F0" w14:textId="77777777">
            <w:pPr>
              <w:pStyle w:val="TableParagraph"/>
              <w:ind w:left="501"/>
              <w:rPr>
                <w:rFonts w:ascii="Arial" w:hAnsi="Arial" w:eastAsia="Arial" w:cs="Arial"/>
                <w:sz w:val="12"/>
                <w:szCs w:val="12"/>
              </w:rPr>
            </w:pPr>
            <w:r>
              <w:rPr>
                <w:rFonts w:ascii="Arial"/>
                <w:i/>
                <w:sz w:val="12"/>
              </w:rPr>
              <w:t>Zip</w:t>
            </w:r>
          </w:p>
        </w:tc>
      </w:tr>
      <w:tr w:rsidR="0093145C" w:rsidTr="00FA3281" w14:paraId="6E0A7471" w14:textId="77777777">
        <w:trPr>
          <w:trHeight w:val="1758" w:hRule="exact"/>
        </w:trPr>
        <w:tc>
          <w:tcPr>
            <w:tcW w:w="7794" w:type="dxa"/>
            <w:gridSpan w:val="5"/>
            <w:tcBorders>
              <w:top w:val="single" w:color="000000" w:sz="4" w:space="0"/>
              <w:left w:val="single" w:color="000000" w:sz="4" w:space="0"/>
              <w:bottom w:val="single" w:color="000000" w:sz="4" w:space="0"/>
              <w:right w:val="nil"/>
            </w:tcBorders>
          </w:tcPr>
          <w:p w:rsidR="0093145C" w:rsidP="0093145C" w:rsidRDefault="0093145C" w14:paraId="02F148B4" w14:textId="77777777">
            <w:pPr>
              <w:pStyle w:val="TableParagraph"/>
              <w:spacing w:before="80"/>
              <w:ind w:left="122"/>
              <w:rPr>
                <w:rFonts w:ascii="Arial" w:hAnsi="Arial" w:eastAsia="Arial" w:cs="Arial"/>
                <w:sz w:val="12"/>
                <w:szCs w:val="12"/>
              </w:rPr>
            </w:pPr>
            <w:r>
              <w:rPr>
                <w:rFonts w:ascii="Arial"/>
                <w:b/>
                <w:sz w:val="18"/>
              </w:rPr>
              <w:t xml:space="preserve">b. Individual Performing Services </w:t>
            </w:r>
            <w:r>
              <w:rPr>
                <w:rFonts w:ascii="Arial"/>
                <w:sz w:val="12"/>
              </w:rPr>
              <w:t>(including address if different from No.</w:t>
            </w:r>
            <w:r>
              <w:rPr>
                <w:rFonts w:ascii="Arial"/>
                <w:spacing w:val="-5"/>
                <w:sz w:val="12"/>
              </w:rPr>
              <w:t xml:space="preserve"> </w:t>
            </w:r>
            <w:r>
              <w:rPr>
                <w:rFonts w:ascii="Arial"/>
                <w:sz w:val="12"/>
              </w:rPr>
              <w:t>10a)</w:t>
            </w:r>
          </w:p>
          <w:p w:rsidR="0093145C" w:rsidP="0093145C" w:rsidRDefault="0093145C" w14:paraId="7D7EDAC8" w14:textId="77777777">
            <w:pPr>
              <w:pStyle w:val="TableParagraph"/>
              <w:tabs>
                <w:tab w:val="left" w:pos="1715"/>
                <w:tab w:val="left" w:pos="5162"/>
              </w:tabs>
              <w:spacing w:before="106"/>
              <w:ind w:left="139"/>
              <w:rPr>
                <w:rFonts w:ascii="Arial" w:hAnsi="Arial" w:eastAsia="Arial" w:cs="Arial"/>
                <w:sz w:val="12"/>
                <w:szCs w:val="12"/>
              </w:rPr>
            </w:pPr>
            <w:r>
              <w:rPr>
                <w:noProof/>
              </w:rPr>
              <mc:AlternateContent>
                <mc:Choice Requires="wpg">
                  <w:drawing>
                    <wp:anchor distT="0" distB="0" distL="114300" distR="114300" simplePos="0" relativeHeight="251698176" behindDoc="1" locked="0" layoutInCell="1" allowOverlap="1" wp14:editId="274F3E58" wp14:anchorId="1E5B155C">
                      <wp:simplePos x="0" y="0"/>
                      <wp:positionH relativeFrom="page">
                        <wp:posOffset>3792855</wp:posOffset>
                      </wp:positionH>
                      <wp:positionV relativeFrom="page">
                        <wp:posOffset>198120</wp:posOffset>
                      </wp:positionV>
                      <wp:extent cx="1447800" cy="172720"/>
                      <wp:effectExtent l="10795" t="6985" r="8255" b="10795"/>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72720"/>
                                <a:chOff x="7067" y="11141"/>
                                <a:chExt cx="2280" cy="272"/>
                              </a:xfrm>
                            </wpg:grpSpPr>
                            <wps:wsp>
                              <wps:cNvPr id="247" name="Freeform 138"/>
                              <wps:cNvSpPr>
                                <a:spLocks/>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ahLst/>
                                  <a:cxnLst>
                                    <a:cxn ang="0">
                                      <a:pos x="T1" y="T3"/>
                                    </a:cxn>
                                    <a:cxn ang="0">
                                      <a:pos x="T5" y="T7"/>
                                    </a:cxn>
                                    <a:cxn ang="0">
                                      <a:pos x="T9" y="T11"/>
                                    </a:cxn>
                                    <a:cxn ang="0">
                                      <a:pos x="T13" y="T15"/>
                                    </a:cxn>
                                    <a:cxn ang="0">
                                      <a:pos x="T17" y="T19"/>
                                    </a:cxn>
                                  </a:cxnLst>
                                  <a:rect l="0" t="0" r="r" b="b"/>
                                  <a:pathLst>
                                    <a:path w="2280" h="272">
                                      <a:moveTo>
                                        <a:pt x="0" y="272"/>
                                      </a:moveTo>
                                      <a:lnTo>
                                        <a:pt x="2279" y="272"/>
                                      </a:lnTo>
                                      <a:lnTo>
                                        <a:pt x="2279"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style="position:absolute;margin-left:298.65pt;margin-top:15.6pt;width:114pt;height:13.6pt;z-index:-251618304;mso-position-horizontal-relative:page;mso-position-vertical-relative:page" coordsize="2280,272" coordorigin="7067,11141" o:spid="_x0000_s1026" w14:anchorId="77D5F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">
                      <v:shape id="Freeform 138" style="position:absolute;left:7067;top:11141;width:2280;height:272;visibility:visible;mso-wrap-style:square;v-text-anchor:top" coordsize="2280,272" o:spid="_x0000_s1027" filled="f" strokeweight=".5pt" path="m,272r2279,l2279,,,,,27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VgBcUA&#10;AADcAAAADwAAAGRycy9kb3ducmV2LnhtbESPQWvCQBSE7wX/w/KE3uqmUqyNrlIKgtVTo1C8PbPP&#10;JDT7NmRfY/TXu4WCx2FmvmHmy97VqqM2VJ4NPI8SUMS5txUXBva71dMUVBBki7VnMnChAMvF4GGO&#10;qfVn/qIuk0JFCIcUDZQiTap1yEtyGEa+IY7eybcOJcq20LbFc4S7Wo+TZKIdVhwXSmzoo6T8J/t1&#10;Brb5dLPqrtnRTeSzP6z3F/l+y4x5HPbvM1BCvdzD/+21NTB+eYW/M/EI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VWAFxQAAANwAAAAPAAAAAAAAAAAAAAAAAJgCAABkcnMv&#10;ZG93bnJldi54bWxQSwUGAAAAAAQABAD1AAAAigMAAAAA&#10;">
                        <v:path arrowok="t" o:connecttype="custom" o:connectlocs="0,11413;2279,11413;2279,11141;0,11141;0,11413" o:connectangles="0,0,0,0,0"/>
                      </v:shape>
                      <w10:wrap anchorx="page" anchory="page"/>
                    </v:group>
                  </w:pict>
                </mc:Fallback>
              </mc:AlternateContent>
            </w:r>
            <w:r>
              <w:rPr>
                <w:noProof/>
              </w:rPr>
              <mc:AlternateContent>
                <mc:Choice Requires="wpg">
                  <w:drawing>
                    <wp:anchor distT="0" distB="0" distL="114300" distR="114300" simplePos="0" relativeHeight="251697152" behindDoc="1" locked="0" layoutInCell="1" allowOverlap="1" wp14:editId="6DB8EF1D" wp14:anchorId="26177A3B">
                      <wp:simplePos x="0" y="0"/>
                      <wp:positionH relativeFrom="page">
                        <wp:posOffset>1550670</wp:posOffset>
                      </wp:positionH>
                      <wp:positionV relativeFrom="page">
                        <wp:posOffset>215265</wp:posOffset>
                      </wp:positionV>
                      <wp:extent cx="1656715" cy="165100"/>
                      <wp:effectExtent l="6985" t="6985" r="12700" b="889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715" cy="165100"/>
                                <a:chOff x="3566" y="11141"/>
                                <a:chExt cx="2609" cy="260"/>
                              </a:xfrm>
                            </wpg:grpSpPr>
                            <wps:wsp>
                              <wps:cNvPr id="249" name="Freeform 136"/>
                              <wps:cNvSpPr>
                                <a:spLocks/>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style="position:absolute;margin-left:122.1pt;margin-top:16.95pt;width:130.45pt;height:13pt;z-index:-251619328;mso-position-horizontal-relative:page;mso-position-vertical-relative:page" coordsize="2609,260" coordorigin="3566,11141" o:spid="_x0000_s1026" w14:anchorId="18D43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">
                      <v:shape id="Freeform 136" style="position:absolute;left:3566;top:11141;width:2609;height:260;visibility:visible;mso-wrap-style:square;v-text-anchor:top" coordsize="2609,260" o:spid="_x0000_s1027" filled="f" strokeweight=".5pt" path="m,259r2609,l260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7SBsUA&#10;AADcAAAADwAAAGRycy9kb3ducmV2LnhtbESPQWvCQBSE7wX/w/KE3nSjVanRVUQp6KWtsRdvj+xr&#10;NjT7NmS3Jvrru4LQ4zAz3zDLdWcrcaHGl44VjIYJCOLc6ZILBV+nt8ErCB+QNVaOScGVPKxXvacl&#10;ptq1fKRLFgoRIexTVGBCqFMpfW7Ioh+6mjh6366xGKJsCqkbbCPcVnKcJDNpseS4YLCmraH8J/u1&#10;Cub1RH6c6fP28t5N2ywJO20OJ6We+91mASJQF/7Dj/ZeKxhP5nA/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tIGxQAAANwAAAAPAAAAAAAAAAAAAAAAAJgCAABkcnMv&#10;ZG93bnJldi54bWxQSwUGAAAAAAQABAD1AAAAigMAAAAA&#10;">
                        <v:path arrowok="t" o:connecttype="custom" o:connectlocs="0,11400;2609,11400;2609,11141;0,11141;0,11400" o:connectangles="0,0,0,0,0"/>
                      </v:shape>
                      <w10:wrap anchorx="page" anchory="page"/>
                    </v:group>
                  </w:pict>
                </mc:Fallback>
              </mc:AlternateContent>
            </w:r>
            <w:r>
              <w:rPr>
                <w:noProof/>
              </w:rPr>
              <mc:AlternateContent>
                <mc:Choice Requires="wpg">
                  <w:drawing>
                    <wp:anchor distT="0" distB="0" distL="114300" distR="114300" simplePos="0" relativeHeight="251696128" behindDoc="1" locked="0" layoutInCell="1" allowOverlap="1" wp14:editId="02BF8853" wp14:anchorId="6ABA28E3">
                      <wp:simplePos x="0" y="0"/>
                      <wp:positionH relativeFrom="page">
                        <wp:posOffset>379730</wp:posOffset>
                      </wp:positionH>
                      <wp:positionV relativeFrom="page">
                        <wp:posOffset>205740</wp:posOffset>
                      </wp:positionV>
                      <wp:extent cx="685800" cy="165100"/>
                      <wp:effectExtent l="7620" t="6985" r="11430" b="8890"/>
                      <wp:wrapNone/>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1647" y="11141"/>
                                <a:chExt cx="1080" cy="260"/>
                              </a:xfrm>
                            </wpg:grpSpPr>
                            <wps:wsp>
                              <wps:cNvPr id="251" name="Freeform 134"/>
                              <wps:cNvSpPr>
                                <a:spLocks/>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style="position:absolute;margin-left:29.9pt;margin-top:16.2pt;width:54pt;height:13pt;z-index:-251620352;mso-position-horizontal-relative:page;mso-position-vertical-relative:page" coordsize="1080,260" coordorigin="1647,11141" o:spid="_x0000_s1026" w14:anchorId="5B93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">
                      <v:shape id="Freeform 134" style="position:absolute;left:1647;top:11141;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5opcUA&#10;AADcAAAADwAAAGRycy9kb3ducmV2LnhtbESPQWvCQBSE70L/w/IK3uomAaWNrtJWRC+CtUX09si+&#10;ZoPZtyG7mvjv3ULB4zAz3zCzRW9rcaXWV44VpKMEBHHhdMWlgp/v1csrCB+QNdaOScGNPCzmT4MZ&#10;5tp1/EXXfShFhLDPUYEJocml9IUhi37kGuLo/brWYoiyLaVusYtwW8ssSSbSYsVxwWBDn4aK8/5i&#10;FaxPxW58/HhbhnPmd12fmsPWGqWGz/37FESgPjzC/+2NVpCNU/g7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vmilxQAAANwAAAAPAAAAAAAAAAAAAAAAAJgCAABkcnMv&#10;ZG93bnJldi54bWxQSwUGAAAAAAQABAD1AAAAigMAAAAA&#10;">
                        <v:path arrowok="t" o:connecttype="custom" o:connectlocs="0,11400;1080,11400;1080,11141;0,11141;0,11400" o:connectangles="0,0,0,0,0"/>
                      </v:shape>
                      <w10:wrap anchorx="page" anchory="page"/>
                    </v:group>
                  </w:pict>
                </mc:Fallback>
              </mc:AlternateContent>
            </w:r>
            <w:r>
              <w:rPr>
                <w:rFonts w:ascii="Arial"/>
                <w:i/>
                <w:w w:val="95"/>
                <w:sz w:val="12"/>
              </w:rPr>
              <w:t>Prefix</w:t>
            </w:r>
            <w:r>
              <w:rPr>
                <w:rFonts w:ascii="Arial"/>
                <w:i/>
                <w:w w:val="95"/>
                <w:sz w:val="12"/>
              </w:rPr>
              <w:tab/>
            </w:r>
            <w:r>
              <w:rPr>
                <w:rFonts w:ascii="Arial"/>
                <w:i/>
                <w:sz w:val="12"/>
              </w:rPr>
              <w:t>*</w:t>
            </w:r>
            <w:r>
              <w:rPr>
                <w:rFonts w:ascii="Arial"/>
                <w:i/>
                <w:spacing w:val="-1"/>
                <w:sz w:val="12"/>
              </w:rPr>
              <w:t xml:space="preserve"> </w:t>
            </w:r>
            <w:r>
              <w:rPr>
                <w:rFonts w:ascii="Arial"/>
                <w:i/>
                <w:sz w:val="12"/>
              </w:rPr>
              <w:t>First</w:t>
            </w:r>
            <w:r>
              <w:rPr>
                <w:rFonts w:ascii="Arial"/>
                <w:i/>
                <w:spacing w:val="-1"/>
                <w:sz w:val="12"/>
              </w:rPr>
              <w:t xml:space="preserve"> </w:t>
            </w:r>
            <w:r>
              <w:rPr>
                <w:rFonts w:ascii="Arial"/>
                <w:i/>
                <w:sz w:val="12"/>
              </w:rPr>
              <w:t>Name</w:t>
            </w:r>
            <w:r>
              <w:rPr>
                <w:rFonts w:ascii="Arial"/>
                <w:i/>
                <w:sz w:val="12"/>
              </w:rPr>
              <w:tab/>
            </w:r>
            <w:r>
              <w:rPr>
                <w:rFonts w:ascii="Arial"/>
                <w:i/>
                <w:position w:val="1"/>
                <w:sz w:val="12"/>
              </w:rPr>
              <w:t>Middle</w:t>
            </w:r>
            <w:r>
              <w:rPr>
                <w:rFonts w:ascii="Arial"/>
                <w:i/>
                <w:spacing w:val="-1"/>
                <w:position w:val="1"/>
                <w:sz w:val="12"/>
              </w:rPr>
              <w:t xml:space="preserve"> </w:t>
            </w:r>
            <w:r>
              <w:rPr>
                <w:rFonts w:ascii="Arial"/>
                <w:i/>
                <w:position w:val="1"/>
                <w:sz w:val="12"/>
              </w:rPr>
              <w:t>Name</w:t>
            </w:r>
          </w:p>
          <w:p w:rsidR="0093145C" w:rsidP="0093145C" w:rsidRDefault="0093145C" w14:paraId="069C301C" w14:textId="77777777">
            <w:pPr>
              <w:pStyle w:val="TableParagraph"/>
              <w:spacing w:before="2"/>
              <w:rPr>
                <w:rFonts w:ascii="Arial" w:hAnsi="Arial" w:eastAsia="Arial" w:cs="Arial"/>
                <w:sz w:val="17"/>
                <w:szCs w:val="17"/>
              </w:rPr>
            </w:pPr>
            <w:r>
              <w:rPr>
                <w:noProof/>
              </w:rPr>
              <mc:AlternateContent>
                <mc:Choice Requires="wpg">
                  <w:drawing>
                    <wp:anchor distT="0" distB="0" distL="114300" distR="114300" simplePos="0" relativeHeight="251699200" behindDoc="1" locked="0" layoutInCell="1" allowOverlap="1" wp14:editId="37B5407B" wp14:anchorId="08DD954C">
                      <wp:simplePos x="0" y="0"/>
                      <wp:positionH relativeFrom="page">
                        <wp:posOffset>562610</wp:posOffset>
                      </wp:positionH>
                      <wp:positionV relativeFrom="page">
                        <wp:posOffset>426720</wp:posOffset>
                      </wp:positionV>
                      <wp:extent cx="2781300" cy="165100"/>
                      <wp:effectExtent l="9525" t="8890" r="9525" b="6985"/>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950" y="11489"/>
                                <a:chExt cx="4380" cy="260"/>
                              </a:xfrm>
                            </wpg:grpSpPr>
                            <wps:wsp>
                              <wps:cNvPr id="253" name="Freeform 140"/>
                              <wps:cNvSpPr>
                                <a:spLocks/>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style="position:absolute;margin-left:44.3pt;margin-top:33.6pt;width:219pt;height:13pt;z-index:-251617280;mso-position-horizontal-relative:page;mso-position-vertical-relative:page" coordsize="4380,260" coordorigin="1950,11489" o:spid="_x0000_s1026" w14:anchorId="59A04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">
                      <v:shape id="Freeform 140" style="position:absolute;left:1950;top:11489;width:4380;height:260;visibility:visible;mso-wrap-style:square;v-text-anchor:top" coordsize="4380,260" o:spid="_x0000_s1027"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32SMMA&#10;AADcAAAADwAAAGRycy9kb3ducmV2LnhtbESP3YrCMBCF7wXfIYzgnaZWXKQapQi7COrCqng9NGNb&#10;bCZtE7W+vVlY2MvD+fk4y3VnKvGg1pWWFUzGEQjizOqScwXn0+doDsJ5ZI2VZVLwIgfrVb+3xETb&#10;J//Q4+hzEUbYJaig8L5OpHRZQQbd2NbEwbva1qAPss2lbvEZxk0l4yj6kAZLDoQCa9oUlN2OdxMg&#10;B2xu1anZ7+bZ/fvQXPI4/UqVGg66dAHCU+f/w3/trVYQz6bweyYc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32SMMAAADcAAAADwAAAAAAAAAAAAAAAACYAgAAZHJzL2Rv&#10;d25yZXYueG1sUEsFBgAAAAAEAAQA9QAAAIgDAAAAAA==&#10;">
                        <v:path arrowok="t" o:connecttype="custom" o:connectlocs="0,11748;4379,11748;4379,11489;0,11489;0,11748" o:connectangles="0,0,0,0,0"/>
                      </v:shape>
                      <w10:wrap anchorx="page" anchory="page"/>
                    </v:group>
                  </w:pict>
                </mc:Fallback>
              </mc:AlternateContent>
            </w:r>
            <w:r>
              <w:rPr>
                <w:noProof/>
              </w:rPr>
              <mc:AlternateContent>
                <mc:Choice Requires="wpg">
                  <w:drawing>
                    <wp:anchor distT="0" distB="0" distL="114300" distR="114300" simplePos="0" relativeHeight="251700224" behindDoc="1" locked="0" layoutInCell="1" allowOverlap="1" wp14:editId="6630442F" wp14:anchorId="3F777E2C">
                      <wp:simplePos x="0" y="0"/>
                      <wp:positionH relativeFrom="page">
                        <wp:posOffset>3777615</wp:posOffset>
                      </wp:positionH>
                      <wp:positionV relativeFrom="page">
                        <wp:posOffset>426720</wp:posOffset>
                      </wp:positionV>
                      <wp:extent cx="685800" cy="165100"/>
                      <wp:effectExtent l="5080" t="8890" r="13970" b="6985"/>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83" y="11489"/>
                                <a:chExt cx="1080" cy="260"/>
                              </a:xfrm>
                            </wpg:grpSpPr>
                            <wps:wsp>
                              <wps:cNvPr id="255" name="Freeform 142"/>
                              <wps:cNvSpPr>
                                <a:spLocks/>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 style="position:absolute;margin-left:297.45pt;margin-top:33.6pt;width:54pt;height:13pt;z-index:-251616256;mso-position-horizontal-relative:page;mso-position-vertical-relative:page" coordsize="1080,260" coordorigin="6983,11489" o:spid="_x0000_s1026" w14:anchorId="7D871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">
                      <v:shape id="Freeform 142" style="position:absolute;left:6983;top:11489;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VupsUA&#10;AADcAAAADwAAAGRycy9kb3ducmV2LnhtbESPQWvCQBSE74X+h+UVvOnGQIqmrtJWRC+CpqW0t0f2&#10;NRvMvg3Z1aT/3hWEHoeZ+YZZrAbbiAt1vnasYDpJQBCXTtdcKfj82IxnIHxA1tg4JgV/5GG1fHxY&#10;YK5dz0e6FKESEcI+RwUmhDaX0peGLPqJa4mj9+s6iyHKrpK6wz7CbSPTJHmWFmuOCwZbejdUnoqz&#10;VbD9KQ/Z99t8HU6pP/TD1HztrVFq9DS8voAINIT/8L290wrSLIPbmXg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hW6mxQAAANwAAAAPAAAAAAAAAAAAAAAAAJgCAABkcnMv&#10;ZG93bnJldi54bWxQSwUGAAAAAAQABAD1AAAAigMAAAAA&#10;">
                        <v:path arrowok="t" o:connecttype="custom" o:connectlocs="0,11748;1080,11748;1080,11489;0,11489;0,11748" o:connectangles="0,0,0,0,0"/>
                      </v:shape>
                      <w10:wrap anchorx="page" anchory="page"/>
                    </v:group>
                  </w:pict>
                </mc:Fallback>
              </mc:AlternateContent>
            </w:r>
          </w:p>
          <w:p w:rsidR="0093145C" w:rsidP="00053E75" w:rsidRDefault="0093145C" w14:paraId="30EE598C" w14:textId="77777777">
            <w:pPr>
              <w:pStyle w:val="TableParagraph"/>
              <w:numPr>
                <w:ilvl w:val="0"/>
                <w:numId w:val="47"/>
              </w:numPr>
              <w:tabs>
                <w:tab w:val="left" w:pos="220"/>
                <w:tab w:val="left" w:pos="5504"/>
              </w:tabs>
              <w:ind w:hanging="80"/>
              <w:rPr>
                <w:rFonts w:ascii="Arial" w:hAnsi="Arial" w:eastAsia="Arial" w:cs="Arial"/>
                <w:sz w:val="12"/>
                <w:szCs w:val="12"/>
              </w:rPr>
            </w:pP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93145C" w:rsidP="0093145C" w:rsidRDefault="0093145C" w14:paraId="42EE0C40" w14:textId="77777777">
            <w:pPr>
              <w:pStyle w:val="TableParagraph"/>
              <w:rPr>
                <w:rFonts w:ascii="Arial" w:hAnsi="Arial" w:eastAsia="Arial" w:cs="Arial"/>
                <w:sz w:val="12"/>
                <w:szCs w:val="12"/>
              </w:rPr>
            </w:pPr>
            <w:r>
              <w:rPr>
                <w:noProof/>
              </w:rPr>
              <mc:AlternateContent>
                <mc:Choice Requires="wpg">
                  <w:drawing>
                    <wp:anchor distT="0" distB="0" distL="114300" distR="114300" simplePos="0" relativeHeight="251672576" behindDoc="1" locked="0" layoutInCell="1" allowOverlap="1" wp14:editId="03B66881" wp14:anchorId="64B4B5FC">
                      <wp:simplePos x="0" y="0"/>
                      <wp:positionH relativeFrom="page">
                        <wp:posOffset>478155</wp:posOffset>
                      </wp:positionH>
                      <wp:positionV relativeFrom="page">
                        <wp:posOffset>642620</wp:posOffset>
                      </wp:positionV>
                      <wp:extent cx="5621655" cy="382905"/>
                      <wp:effectExtent l="10795" t="7620" r="6350" b="9525"/>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655" cy="382905"/>
                                <a:chOff x="1832" y="11832"/>
                                <a:chExt cx="8853" cy="603"/>
                              </a:xfrm>
                            </wpg:grpSpPr>
                            <wpg:grpSp>
                              <wpg:cNvPr id="257" name="Group 27"/>
                              <wpg:cNvGrpSpPr>
                                <a:grpSpLocks/>
                              </wpg:cNvGrpSpPr>
                              <wpg:grpSpPr bwMode="auto">
                                <a:xfrm>
                                  <a:off x="5037" y="12170"/>
                                  <a:ext cx="4020" cy="260"/>
                                  <a:chOff x="5037" y="12170"/>
                                  <a:chExt cx="4020" cy="260"/>
                                </a:xfrm>
                              </wpg:grpSpPr>
                              <wps:wsp>
                                <wps:cNvPr id="258" name="Freeform 28"/>
                                <wps:cNvSpPr>
                                  <a:spLocks/>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9"/>
                              <wpg:cNvGrpSpPr>
                                <a:grpSpLocks/>
                              </wpg:cNvGrpSpPr>
                              <wpg:grpSpPr bwMode="auto">
                                <a:xfrm>
                                  <a:off x="6600" y="11837"/>
                                  <a:ext cx="4080" cy="260"/>
                                  <a:chOff x="6600" y="11837"/>
                                  <a:chExt cx="4080" cy="260"/>
                                </a:xfrm>
                              </wpg:grpSpPr>
                              <wps:wsp>
                                <wps:cNvPr id="260" name="Freeform 30"/>
                                <wps:cNvSpPr>
                                  <a:spLocks/>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31"/>
                              <wpg:cNvGrpSpPr>
                                <a:grpSpLocks/>
                              </wpg:cNvGrpSpPr>
                              <wpg:grpSpPr bwMode="auto">
                                <a:xfrm>
                                  <a:off x="1857" y="12170"/>
                                  <a:ext cx="2671" cy="260"/>
                                  <a:chOff x="1857" y="12170"/>
                                  <a:chExt cx="2671" cy="260"/>
                                </a:xfrm>
                              </wpg:grpSpPr>
                              <wps:wsp>
                                <wps:cNvPr id="262" name="Freeform 32"/>
                                <wps:cNvSpPr>
                                  <a:spLocks/>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ahLst/>
                                    <a:cxnLst>
                                      <a:cxn ang="0">
                                        <a:pos x="T1" y="T3"/>
                                      </a:cxn>
                                      <a:cxn ang="0">
                                        <a:pos x="T5" y="T7"/>
                                      </a:cxn>
                                      <a:cxn ang="0">
                                        <a:pos x="T9" y="T11"/>
                                      </a:cxn>
                                      <a:cxn ang="0">
                                        <a:pos x="T13" y="T15"/>
                                      </a:cxn>
                                      <a:cxn ang="0">
                                        <a:pos x="T17" y="T19"/>
                                      </a:cxn>
                                    </a:cxnLst>
                                    <a:rect l="0" t="0" r="r" b="b"/>
                                    <a:pathLst>
                                      <a:path w="2671" h="260">
                                        <a:moveTo>
                                          <a:pt x="0" y="259"/>
                                        </a:moveTo>
                                        <a:lnTo>
                                          <a:pt x="2671" y="259"/>
                                        </a:lnTo>
                                        <a:lnTo>
                                          <a:pt x="267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33"/>
                              <wpg:cNvGrpSpPr>
                                <a:grpSpLocks/>
                              </wpg:cNvGrpSpPr>
                              <wpg:grpSpPr bwMode="auto">
                                <a:xfrm>
                                  <a:off x="1837" y="11837"/>
                                  <a:ext cx="4080" cy="260"/>
                                  <a:chOff x="1837" y="11837"/>
                                  <a:chExt cx="4080" cy="260"/>
                                </a:xfrm>
                              </wpg:grpSpPr>
                              <wps:wsp>
                                <wps:cNvPr id="264" name="Freeform 34"/>
                                <wps:cNvSpPr>
                                  <a:spLocks/>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6" style="position:absolute;margin-left:37.65pt;margin-top:50.6pt;width:442.65pt;height:30.15pt;z-index:-251643904;mso-position-horizontal-relative:page;mso-position-vertical-relative:page" coordsize="8853,603" coordorigin="1832,11832" o:spid="_x0000_s1026" w14:anchorId="7488D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">
                      <v:group id="Group 27" style="position:absolute;left:5037;top:12170;width:4020;height:260" coordsize="4020,260" coordorigin="5037,1217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8" style="position:absolute;left:5037;top:12170;width:4020;height:260;visibility:visible;mso-wrap-style:square;v-text-anchor:top" coordsize="4020,260" o:spid="_x0000_s1028" filled="f" strokeweight=".5pt" path="m,259r4020,l402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2rKsAA&#10;AADcAAAADwAAAGRycy9kb3ducmV2LnhtbERPy2oCMRTdC/2HcAvuNKNoKKNRWvHRZbWCLi+T68zg&#10;5GaYRI1/bxaFLg/nPV9G24g7db52rGE0zEAQF87UXGo4/m4GHyB8QDbYOCYNT/KwXLz15pgb9+A9&#10;3Q+hFCmEfY4aqhDaXEpfVGTRD11LnLiL6yyGBLtSmg4fKdw2cpxlSlqsOTVU2NKqouJ6uFkNavd1&#10;nqg4kt6praqjOvH6Z6d1/z1+zkAEiuFf/Of+NhrG07Q2nUlHQC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2rKsAAAADcAAAADwAAAAAAAAAAAAAAAACYAgAAZHJzL2Rvd25y&#10;ZXYueG1sUEsFBgAAAAAEAAQA9QAAAIUDAAAAAA==&#10;">
                          <v:path arrowok="t" o:connecttype="custom" o:connectlocs="0,12429;4020,12429;4020,12170;0,12170;0,12429" o:connectangles="0,0,0,0,0"/>
                        </v:shape>
                      </v:group>
                      <v:group id="Group 29" style="position:absolute;left:6600;top:11837;width:4080;height:260" coordsize="4080,260" coordorigin="6600,1183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30" style="position:absolute;left:6600;top:11837;width:4080;height:260;visibility:visible;mso-wrap-style:square;v-text-anchor:top" coordsize="4080,260" o:spid="_x0000_s1030"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z68EA&#10;AADcAAAADwAAAGRycy9kb3ducmV2LnhtbERPTWvCQBC9F/wPywi91Y0RpERXqYIixR6qgj1Os9Mk&#10;mJ0Nu6vGf985FHp8vO/5snetulGIjWcD41EGirj0tuHKwOm4eXkFFROyxdYzGXhQhOVi8DTHwvo7&#10;f9LtkColIRwLNFCn1BVax7Imh3HkO2LhfnxwmASGStuAdwl3rc6zbKodNiwNNXa0rqm8HK5OSlyT&#10;Vx/n98t4/T3ZruzenzF8GfM87N9moBL16V/8595ZA/lU5ssZOQJ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y8+vBAAAA3AAAAA8AAAAAAAAAAAAAAAAAmAIAAGRycy9kb3du&#10;cmV2LnhtbFBLBQYAAAAABAAEAPUAAACGAwAAAAA=&#10;">
                          <v:path arrowok="t" o:connecttype="custom" o:connectlocs="0,12096;4080,12096;4080,11837;0,11837;0,12096" o:connectangles="0,0,0,0,0"/>
                        </v:shape>
                      </v:group>
                      <v:group id="Group 31" style="position:absolute;left:1857;top:12170;width:2671;height:260" coordsize="2671,260" coordorigin="1857,12170"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32" style="position:absolute;left:1857;top:12170;width:2671;height:260;visibility:visible;mso-wrap-style:square;v-text-anchor:top" coordsize="2671,260" o:spid="_x0000_s1032" filled="f" strokeweight=".5pt" path="m,259r2671,l2671,,,,,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YQ4MEA&#10;AADcAAAADwAAAGRycy9kb3ducmV2LnhtbESPzWoCMRSF9wXfIVzBXc04CylTo4gg2mWtC5eXyW0y&#10;OLkZkowz9ukbQXB5OD8fZ7UZXStuFGLjWcFiXoAgrr1u2Cg4/+zfP0DEhKyx9UwK7hRhs568rbDS&#10;fuBvup2SEXmEY4UKbEpdJWWsLTmMc98RZ+/XB4cpy2CkDjjkcdfKsiiW0mHDmWCxo52l+nrqXYa4&#10;wVzoeBm68BX+vOmvh96elZpNx+0niERjeoWf7aNWUC5LeJz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WEODBAAAA3AAAAA8AAAAAAAAAAAAAAAAAmAIAAGRycy9kb3du&#10;cmV2LnhtbFBLBQYAAAAABAAEAPUAAACGAwAAAAA=&#10;">
                          <v:path arrowok="t" o:connecttype="custom" o:connectlocs="0,12429;2671,12429;2671,12170;0,12170;0,12429" o:connectangles="0,0,0,0,0"/>
                        </v:shape>
                      </v:group>
                      <v:group id="Group 33" style="position:absolute;left:1837;top:11837;width:4080;height:260" coordsize="4080,260" coordorigin="1837,11837"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34" style="position:absolute;left:1837;top:11837;width:4080;height:260;visibility:visible;mso-wrap-style:square;v-text-anchor:top" coordsize="4080,260" o:spid="_x0000_s1034"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n16MQA&#10;AADcAAAADwAAAGRycy9kb3ducmV2LnhtbESPX2vCMBTF3wd+h3AF3zS1ioxqlE2YiLgHu4F7vDZ3&#10;bbG5KUnU+u3NQNjj4fz5cRarzjTiSs7XlhWMRwkI4sLqmksF318fw1cQPiBrbCyTgjt5WC17LwvM&#10;tL3xga55KEUcYZ+hgiqENpPSFxUZ9CPbEkfv1zqDIUpXSu3wFsdNI9MkmUmDNUdChS2tKyrO+cVE&#10;iKnT8vO4O4/Xp8nmXe/tEd2PUoN+9zYHEagL/+Fne6sVpLMp/J2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J9ejEAAAA3AAAAA8AAAAAAAAAAAAAAAAAmAIAAGRycy9k&#10;b3ducmV2LnhtbFBLBQYAAAAABAAEAPUAAACJAwAAAAA=&#10;">
                          <v:path arrowok="t" o:connecttype="custom" o:connectlocs="0,12096;4080,12096;4080,11837;0,11837;0,12096" o:connectangles="0,0,0,0,0"/>
                        </v:shape>
                      </v:group>
                      <w10:wrap anchorx="page" anchory="page"/>
                    </v:group>
                  </w:pict>
                </mc:Fallback>
              </mc:AlternateContent>
            </w:r>
          </w:p>
          <w:p w:rsidR="0093145C" w:rsidP="00053E75" w:rsidRDefault="0093145C" w14:paraId="4158DC86" w14:textId="77777777">
            <w:pPr>
              <w:pStyle w:val="TableParagraph"/>
              <w:numPr>
                <w:ilvl w:val="0"/>
                <w:numId w:val="47"/>
              </w:numPr>
              <w:tabs>
                <w:tab w:val="left" w:pos="220"/>
                <w:tab w:val="left" w:pos="4987"/>
              </w:tabs>
              <w:spacing w:before="72"/>
              <w:ind w:hanging="80"/>
              <w:rPr>
                <w:rFonts w:ascii="Arial" w:hAnsi="Arial" w:eastAsia="Arial" w:cs="Arial"/>
                <w:sz w:val="12"/>
                <w:szCs w:val="12"/>
              </w:rPr>
            </w:pPr>
            <w:r>
              <w:rPr>
                <w:rFonts w:ascii="Arial"/>
                <w:i/>
                <w:sz w:val="12"/>
              </w:rPr>
              <w:t>Street 1</w:t>
            </w:r>
            <w:r>
              <w:rPr>
                <w:rFonts w:ascii="Arial"/>
                <w:i/>
                <w:sz w:val="12"/>
              </w:rPr>
              <w:tab/>
              <w:t>Street 2</w:t>
            </w:r>
          </w:p>
          <w:p w:rsidR="0093145C" w:rsidP="0093145C" w:rsidRDefault="0093145C" w14:paraId="0910E264" w14:textId="77777777">
            <w:pPr>
              <w:pStyle w:val="TableParagraph"/>
              <w:spacing w:before="2"/>
              <w:rPr>
                <w:rFonts w:ascii="Arial" w:hAnsi="Arial" w:eastAsia="Arial" w:cs="Arial"/>
                <w:sz w:val="17"/>
                <w:szCs w:val="17"/>
              </w:rPr>
            </w:pPr>
          </w:p>
          <w:p w:rsidR="0093145C" w:rsidP="00053E75" w:rsidRDefault="0093145C" w14:paraId="67C9C468" w14:textId="77777777">
            <w:pPr>
              <w:pStyle w:val="TableParagraph"/>
              <w:numPr>
                <w:ilvl w:val="0"/>
                <w:numId w:val="47"/>
              </w:numPr>
              <w:tabs>
                <w:tab w:val="left" w:pos="220"/>
                <w:tab w:val="left" w:pos="3534"/>
              </w:tabs>
              <w:ind w:hanging="80"/>
              <w:rPr>
                <w:rFonts w:ascii="Arial" w:hAnsi="Arial" w:eastAsia="Arial" w:cs="Arial"/>
                <w:sz w:val="12"/>
                <w:szCs w:val="12"/>
              </w:rPr>
            </w:pPr>
            <w:r>
              <w:rPr>
                <w:rFonts w:ascii="Arial"/>
                <w:i/>
                <w:position w:val="1"/>
                <w:sz w:val="12"/>
              </w:rPr>
              <w:t>City</w:t>
            </w:r>
            <w:r>
              <w:rPr>
                <w:rFonts w:ascii="Arial"/>
                <w:i/>
                <w:position w:val="1"/>
                <w:sz w:val="12"/>
              </w:rPr>
              <w:tab/>
            </w:r>
            <w:r>
              <w:rPr>
                <w:rFonts w:ascii="Arial"/>
                <w:i/>
                <w:sz w:val="12"/>
              </w:rPr>
              <w:t>State</w:t>
            </w:r>
          </w:p>
        </w:tc>
        <w:tc>
          <w:tcPr>
            <w:tcW w:w="2551" w:type="dxa"/>
            <w:tcBorders>
              <w:top w:val="single" w:color="000000" w:sz="4" w:space="0"/>
              <w:left w:val="nil"/>
              <w:bottom w:val="single" w:color="000000" w:sz="4" w:space="0"/>
              <w:right w:val="single" w:color="000000" w:sz="4" w:space="0"/>
            </w:tcBorders>
          </w:tcPr>
          <w:p w:rsidR="0093145C" w:rsidP="0093145C" w:rsidRDefault="0093145C" w14:paraId="4280BED2" w14:textId="77777777">
            <w:pPr>
              <w:pStyle w:val="TableParagraph"/>
              <w:rPr>
                <w:rFonts w:ascii="Arial" w:hAnsi="Arial" w:eastAsia="Arial" w:cs="Arial"/>
                <w:sz w:val="12"/>
                <w:szCs w:val="12"/>
              </w:rPr>
            </w:pPr>
          </w:p>
          <w:p w:rsidR="0093145C" w:rsidP="0093145C" w:rsidRDefault="0093145C" w14:paraId="60254D7D" w14:textId="77777777">
            <w:pPr>
              <w:pStyle w:val="TableParagraph"/>
              <w:rPr>
                <w:rFonts w:ascii="Arial" w:hAnsi="Arial" w:eastAsia="Arial" w:cs="Arial"/>
                <w:sz w:val="12"/>
                <w:szCs w:val="12"/>
              </w:rPr>
            </w:pPr>
          </w:p>
          <w:p w:rsidR="0093145C" w:rsidP="0093145C" w:rsidRDefault="0093145C" w14:paraId="121A8E07" w14:textId="77777777">
            <w:pPr>
              <w:pStyle w:val="TableParagraph"/>
              <w:rPr>
                <w:rFonts w:ascii="Arial" w:hAnsi="Arial" w:eastAsia="Arial" w:cs="Arial"/>
                <w:sz w:val="12"/>
                <w:szCs w:val="12"/>
              </w:rPr>
            </w:pPr>
          </w:p>
          <w:p w:rsidR="0093145C" w:rsidP="0093145C" w:rsidRDefault="0093145C" w14:paraId="1FC75F50" w14:textId="77777777">
            <w:pPr>
              <w:pStyle w:val="TableParagraph"/>
              <w:rPr>
                <w:rFonts w:ascii="Arial" w:hAnsi="Arial" w:eastAsia="Arial" w:cs="Arial"/>
                <w:sz w:val="12"/>
                <w:szCs w:val="12"/>
              </w:rPr>
            </w:pPr>
          </w:p>
          <w:p w:rsidR="0093145C" w:rsidP="0093145C" w:rsidRDefault="0093145C" w14:paraId="3EA03F74" w14:textId="77777777">
            <w:pPr>
              <w:pStyle w:val="TableParagraph"/>
              <w:rPr>
                <w:rFonts w:ascii="Arial" w:hAnsi="Arial" w:eastAsia="Arial" w:cs="Arial"/>
                <w:sz w:val="12"/>
                <w:szCs w:val="12"/>
              </w:rPr>
            </w:pPr>
          </w:p>
          <w:p w:rsidR="0093145C" w:rsidP="0093145C" w:rsidRDefault="0093145C" w14:paraId="24AF123E" w14:textId="77777777">
            <w:pPr>
              <w:pStyle w:val="TableParagraph"/>
              <w:rPr>
                <w:rFonts w:ascii="Arial" w:hAnsi="Arial" w:eastAsia="Arial" w:cs="Arial"/>
                <w:sz w:val="12"/>
                <w:szCs w:val="12"/>
              </w:rPr>
            </w:pPr>
          </w:p>
          <w:p w:rsidR="0093145C" w:rsidP="0093145C" w:rsidRDefault="0093145C" w14:paraId="6B5BAAD7" w14:textId="77777777">
            <w:pPr>
              <w:pStyle w:val="TableParagraph"/>
              <w:rPr>
                <w:rFonts w:ascii="Arial" w:hAnsi="Arial" w:eastAsia="Arial" w:cs="Arial"/>
                <w:sz w:val="12"/>
                <w:szCs w:val="12"/>
              </w:rPr>
            </w:pPr>
          </w:p>
          <w:p w:rsidR="0093145C" w:rsidP="0093145C" w:rsidRDefault="0093145C" w14:paraId="36B5DD89" w14:textId="77777777">
            <w:pPr>
              <w:pStyle w:val="TableParagraph"/>
              <w:rPr>
                <w:rFonts w:ascii="Arial" w:hAnsi="Arial" w:eastAsia="Arial" w:cs="Arial"/>
                <w:sz w:val="12"/>
                <w:szCs w:val="12"/>
              </w:rPr>
            </w:pPr>
          </w:p>
          <w:p w:rsidR="0093145C" w:rsidP="0093145C" w:rsidRDefault="0093145C" w14:paraId="7A00AC1B" w14:textId="77777777">
            <w:pPr>
              <w:pStyle w:val="TableParagraph"/>
              <w:rPr>
                <w:rFonts w:ascii="Arial" w:hAnsi="Arial" w:eastAsia="Arial" w:cs="Arial"/>
                <w:sz w:val="12"/>
                <w:szCs w:val="12"/>
              </w:rPr>
            </w:pPr>
          </w:p>
          <w:p w:rsidR="0093145C" w:rsidP="0093145C" w:rsidRDefault="0093145C" w14:paraId="06D771C3" w14:textId="77777777">
            <w:pPr>
              <w:pStyle w:val="TableParagraph"/>
              <w:spacing w:before="7"/>
              <w:rPr>
                <w:rFonts w:ascii="Arial" w:hAnsi="Arial" w:eastAsia="Arial" w:cs="Arial"/>
                <w:sz w:val="16"/>
                <w:szCs w:val="16"/>
              </w:rPr>
            </w:pPr>
            <w:r>
              <w:rPr>
                <w:noProof/>
              </w:rPr>
              <mc:AlternateContent>
                <mc:Choice Requires="wpg">
                  <w:drawing>
                    <wp:anchor distT="0" distB="0" distL="114300" distR="114300" simplePos="0" relativeHeight="251671552" behindDoc="1" locked="0" layoutInCell="1" allowOverlap="1" wp14:editId="65B296D8" wp14:anchorId="07D3DC2E">
                      <wp:simplePos x="0" y="0"/>
                      <wp:positionH relativeFrom="page">
                        <wp:posOffset>532130</wp:posOffset>
                      </wp:positionH>
                      <wp:positionV relativeFrom="page">
                        <wp:posOffset>849630</wp:posOffset>
                      </wp:positionV>
                      <wp:extent cx="552450" cy="165100"/>
                      <wp:effectExtent l="12065" t="7620" r="6985" b="8255"/>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54" y="12177"/>
                                <a:chExt cx="870" cy="260"/>
                              </a:xfrm>
                            </wpg:grpSpPr>
                            <wps:wsp>
                              <wps:cNvPr id="266" name="Freeform 25"/>
                              <wps:cNvSpPr>
                                <a:spLocks/>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5" style="position:absolute;margin-left:41.9pt;margin-top:66.9pt;width:43.5pt;height:13pt;z-index:-251644928;mso-position-horizontal-relative:page;mso-position-vertical-relative:page" coordsize="870,260" coordorigin="9454,12177" o:spid="_x0000_s1026" w14:anchorId="378B4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">
                      <v:shape id="Freeform 25" style="position:absolute;left:9454;top:12177;width:870;height:260;visibility:visible;mso-wrap-style:square;v-text-anchor:top" coordsize="870,260" o:spid="_x0000_s1027" filled="f" strokeweight=".5pt" path="m,259r870,l8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jvMMA&#10;AADcAAAADwAAAGRycy9kb3ducmV2LnhtbESP0YrCMBRE3xf8h3AF39ZUH4JUo4hVWFBZVv2AS3Nt&#10;i81NSbK1/v1mYWEfh5k5w6w2g21FTz40jjXMphkI4tKZhisNt+vhfQEiRGSDrWPS8KIAm/XobYW5&#10;cU/+ov4SK5EgHHLUUMfY5VKGsiaLYeo64uTdnbcYk/SVNB6fCW5bOc8yJS02nBZq7GhXU/m4fFsN&#10;fbYt3K4gOhUnr45qL8/98VPryXjYLkFEGuJ/+K/9YTTMlYLfM+kI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jvMMAAADcAAAADwAAAAAAAAAAAAAAAACYAgAAZHJzL2Rv&#10;d25yZXYueG1sUEsFBgAAAAAEAAQA9QAAAIgDAAAAAA==&#10;">
                        <v:path arrowok="t" o:connecttype="custom" o:connectlocs="0,12436;870,12436;870,12177;0,12177;0,12436" o:connectangles="0,0,0,0,0"/>
                      </v:shape>
                      <w10:wrap anchorx="page" anchory="page"/>
                    </v:group>
                  </w:pict>
                </mc:Fallback>
              </mc:AlternateContent>
            </w:r>
          </w:p>
          <w:p w:rsidR="0093145C" w:rsidP="0093145C" w:rsidRDefault="0093145C" w14:paraId="1233F353" w14:textId="77777777">
            <w:pPr>
              <w:pStyle w:val="TableParagraph"/>
              <w:ind w:left="476"/>
              <w:rPr>
                <w:rFonts w:ascii="Arial" w:hAnsi="Arial" w:eastAsia="Arial" w:cs="Arial"/>
                <w:sz w:val="12"/>
                <w:szCs w:val="12"/>
              </w:rPr>
            </w:pPr>
            <w:r>
              <w:rPr>
                <w:rFonts w:ascii="Arial"/>
                <w:i/>
                <w:sz w:val="12"/>
              </w:rPr>
              <w:t>Zip</w:t>
            </w:r>
          </w:p>
        </w:tc>
      </w:tr>
      <w:tr w:rsidR="0093145C" w:rsidTr="00FA3281" w14:paraId="005C11CB" w14:textId="77777777">
        <w:trPr>
          <w:trHeight w:val="2142" w:hRule="exact"/>
        </w:trPr>
        <w:tc>
          <w:tcPr>
            <w:tcW w:w="10345" w:type="dxa"/>
            <w:gridSpan w:val="6"/>
            <w:tcBorders>
              <w:top w:val="single" w:color="000000" w:sz="4" w:space="0"/>
              <w:left w:val="single" w:color="000000" w:sz="4" w:space="0"/>
              <w:bottom w:val="single" w:color="000000" w:sz="4" w:space="0"/>
              <w:right w:val="single" w:color="000000" w:sz="4" w:space="0"/>
            </w:tcBorders>
          </w:tcPr>
          <w:p w:rsidR="0093145C" w:rsidP="0093145C" w:rsidRDefault="0093145C" w14:paraId="22220338" w14:textId="77777777">
            <w:pPr>
              <w:pStyle w:val="TableParagraph"/>
              <w:spacing w:before="104" w:line="175" w:lineRule="auto"/>
              <w:ind w:left="438" w:right="251" w:hanging="379"/>
              <w:rPr>
                <w:rFonts w:ascii="Arial" w:hAnsi="Arial" w:eastAsia="Arial" w:cs="Arial"/>
                <w:sz w:val="12"/>
                <w:szCs w:val="12"/>
              </w:rPr>
            </w:pPr>
            <w:r>
              <w:rPr>
                <w:rFonts w:ascii="Arial"/>
                <w:b/>
                <w:position w:val="-4"/>
                <w:sz w:val="18"/>
              </w:rPr>
              <w:t xml:space="preserve">11.   </w:t>
            </w:r>
            <w:r>
              <w:rPr>
                <w:rFonts w:ascii="Arial"/>
                <w:sz w:val="12"/>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Pr>
                <w:rFonts w:ascii="Arial"/>
                <w:spacing w:val="-2"/>
                <w:sz w:val="12"/>
              </w:rPr>
              <w:t xml:space="preserve"> </w:t>
            </w:r>
            <w:r>
              <w:rPr>
                <w:rFonts w:ascii="Arial"/>
                <w:sz w:val="12"/>
              </w:rPr>
              <w:t>to</w:t>
            </w:r>
          </w:p>
          <w:p w:rsidR="0093145C" w:rsidP="0093145C" w:rsidRDefault="0093145C" w14:paraId="0DE2520A" w14:textId="77777777">
            <w:pPr>
              <w:pStyle w:val="TableParagraph"/>
              <w:spacing w:before="13"/>
              <w:ind w:left="438"/>
              <w:rPr>
                <w:rFonts w:ascii="Arial" w:hAnsi="Arial" w:eastAsia="Arial" w:cs="Arial"/>
                <w:sz w:val="12"/>
                <w:szCs w:val="12"/>
              </w:rPr>
            </w:pPr>
            <w:r>
              <w:rPr>
                <w:rFonts w:ascii="Arial"/>
                <w:sz w:val="12"/>
              </w:rPr>
              <w:t>the Congress semi-annually and will be available for public inspection.  Any person who fails to file the required disclosure shall be subject to a civil penalty of not less</w:t>
            </w:r>
            <w:r>
              <w:rPr>
                <w:rFonts w:ascii="Arial"/>
                <w:spacing w:val="-2"/>
                <w:sz w:val="12"/>
              </w:rPr>
              <w:t xml:space="preserve"> </w:t>
            </w:r>
            <w:r>
              <w:rPr>
                <w:rFonts w:ascii="Arial"/>
                <w:sz w:val="12"/>
              </w:rPr>
              <w:t>than</w:t>
            </w:r>
          </w:p>
          <w:p w:rsidR="0093145C" w:rsidP="0093145C" w:rsidRDefault="0093145C" w14:paraId="3E72032E" w14:textId="77777777">
            <w:pPr>
              <w:pStyle w:val="TableParagraph"/>
              <w:spacing w:before="6"/>
              <w:ind w:left="438"/>
              <w:rPr>
                <w:rFonts w:ascii="Arial" w:hAnsi="Arial" w:eastAsia="Arial" w:cs="Arial"/>
                <w:sz w:val="12"/>
                <w:szCs w:val="12"/>
              </w:rPr>
            </w:pPr>
            <w:r>
              <w:rPr>
                <w:rFonts w:ascii="Arial"/>
                <w:sz w:val="12"/>
              </w:rPr>
              <w:t>$10,000 and not more than $100,000 for each such</w:t>
            </w:r>
            <w:r>
              <w:rPr>
                <w:rFonts w:ascii="Arial"/>
                <w:spacing w:val="-1"/>
                <w:sz w:val="12"/>
              </w:rPr>
              <w:t xml:space="preserve"> </w:t>
            </w:r>
            <w:r>
              <w:rPr>
                <w:rFonts w:ascii="Arial"/>
                <w:sz w:val="12"/>
              </w:rPr>
              <w:t>failure.</w:t>
            </w:r>
          </w:p>
          <w:p w:rsidR="0093145C" w:rsidP="0093145C" w:rsidRDefault="0093145C" w14:paraId="36F0C25F" w14:textId="77777777">
            <w:pPr>
              <w:pStyle w:val="TableParagraph"/>
              <w:spacing w:before="39"/>
              <w:ind w:left="76"/>
              <w:rPr>
                <w:rFonts w:ascii="Arial" w:hAnsi="Arial" w:eastAsia="Arial" w:cs="Arial"/>
                <w:sz w:val="14"/>
                <w:szCs w:val="14"/>
              </w:rPr>
            </w:pPr>
            <w:r>
              <w:rPr>
                <w:noProof/>
              </w:rPr>
              <mc:AlternateContent>
                <mc:Choice Requires="wpg">
                  <w:drawing>
                    <wp:anchor distT="0" distB="0" distL="114300" distR="114300" simplePos="0" relativeHeight="251701248" behindDoc="1" locked="0" layoutInCell="1" allowOverlap="1" wp14:editId="4CE2C556" wp14:anchorId="0F51B6E9">
                      <wp:simplePos x="0" y="0"/>
                      <wp:positionH relativeFrom="page">
                        <wp:posOffset>661035</wp:posOffset>
                      </wp:positionH>
                      <wp:positionV relativeFrom="page">
                        <wp:posOffset>422275</wp:posOffset>
                      </wp:positionV>
                      <wp:extent cx="3162300" cy="414655"/>
                      <wp:effectExtent l="0" t="0" r="19050" b="23495"/>
                      <wp:wrapNone/>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0" cy="414655"/>
                                <a:chOff x="2099" y="13210"/>
                                <a:chExt cx="4980" cy="653"/>
                              </a:xfrm>
                            </wpg:grpSpPr>
                            <wpg:grpSp>
                              <wpg:cNvPr id="268" name="Group 144"/>
                              <wpg:cNvGrpSpPr>
                                <a:grpSpLocks/>
                              </wpg:cNvGrpSpPr>
                              <wpg:grpSpPr bwMode="auto">
                                <a:xfrm>
                                  <a:off x="2099" y="13210"/>
                                  <a:ext cx="4967" cy="320"/>
                                  <a:chOff x="2099" y="13210"/>
                                  <a:chExt cx="4967" cy="320"/>
                                </a:xfrm>
                              </wpg:grpSpPr>
                              <wps:wsp>
                                <wps:cNvPr id="269" name="Freeform 145"/>
                                <wps:cNvSpPr>
                                  <a:spLocks/>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ahLst/>
                                    <a:cxnLst>
                                      <a:cxn ang="0">
                                        <a:pos x="T1" y="T3"/>
                                      </a:cxn>
                                      <a:cxn ang="0">
                                        <a:pos x="T5" y="T7"/>
                                      </a:cxn>
                                      <a:cxn ang="0">
                                        <a:pos x="T9" y="T11"/>
                                      </a:cxn>
                                      <a:cxn ang="0">
                                        <a:pos x="T13" y="T15"/>
                                      </a:cxn>
                                      <a:cxn ang="0">
                                        <a:pos x="T17" y="T19"/>
                                      </a:cxn>
                                    </a:cxnLst>
                                    <a:rect l="0" t="0" r="r" b="b"/>
                                    <a:pathLst>
                                      <a:path w="4967" h="360">
                                        <a:moveTo>
                                          <a:pt x="0" y="360"/>
                                        </a:moveTo>
                                        <a:lnTo>
                                          <a:pt x="4966" y="360"/>
                                        </a:lnTo>
                                        <a:lnTo>
                                          <a:pt x="4966" y="0"/>
                                        </a:lnTo>
                                        <a:lnTo>
                                          <a:pt x="0" y="0"/>
                                        </a:lnTo>
                                        <a:lnTo>
                                          <a:pt x="0" y="3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146"/>
                              <wpg:cNvGrpSpPr>
                                <a:grpSpLocks/>
                              </wpg:cNvGrpSpPr>
                              <wpg:grpSpPr bwMode="auto">
                                <a:xfrm>
                                  <a:off x="2519" y="13603"/>
                                  <a:ext cx="1080" cy="260"/>
                                  <a:chOff x="2519" y="13603"/>
                                  <a:chExt cx="1080" cy="260"/>
                                </a:xfrm>
                              </wpg:grpSpPr>
                              <wps:wsp>
                                <wps:cNvPr id="271" name="Freeform 147"/>
                                <wps:cNvSpPr>
                                  <a:spLocks/>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148"/>
                              <wpg:cNvGrpSpPr>
                                <a:grpSpLocks/>
                              </wpg:cNvGrpSpPr>
                              <wpg:grpSpPr bwMode="auto">
                                <a:xfrm>
                                  <a:off x="4470" y="13603"/>
                                  <a:ext cx="2609" cy="260"/>
                                  <a:chOff x="4470" y="13603"/>
                                  <a:chExt cx="2609" cy="260"/>
                                </a:xfrm>
                              </wpg:grpSpPr>
                              <wps:wsp>
                                <wps:cNvPr id="273" name="Freeform 149"/>
                                <wps:cNvSpPr>
                                  <a:spLocks/>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ahLst/>
                                    <a:cxnLst>
                                      <a:cxn ang="0">
                                        <a:pos x="T1" y="T3"/>
                                      </a:cxn>
                                      <a:cxn ang="0">
                                        <a:pos x="T5" y="T7"/>
                                      </a:cxn>
                                      <a:cxn ang="0">
                                        <a:pos x="T9" y="T11"/>
                                      </a:cxn>
                                      <a:cxn ang="0">
                                        <a:pos x="T13" y="T15"/>
                                      </a:cxn>
                                      <a:cxn ang="0">
                                        <a:pos x="T17" y="T19"/>
                                      </a:cxn>
                                    </a:cxnLst>
                                    <a:rect l="0" t="0" r="r" b="b"/>
                                    <a:pathLst>
                                      <a:path w="2609" h="260">
                                        <a:moveTo>
                                          <a:pt x="0" y="260"/>
                                        </a:moveTo>
                                        <a:lnTo>
                                          <a:pt x="2609" y="260"/>
                                        </a:lnTo>
                                        <a:lnTo>
                                          <a:pt x="260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7" style="position:absolute;margin-left:52.05pt;margin-top:33.25pt;width:249pt;height:32.65pt;z-index:-251615232;mso-position-horizontal-relative:page;mso-position-vertical-relative:page" coordsize="4980,653" coordorigin="2099,13210" o:spid="_x0000_s1026" w14:anchorId="6E1DEB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">
                      <v:group id="Group 144" style="position:absolute;left:2099;top:13210;width:4967;height:320" coordsize="4967,320" coordorigin="2099,1321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145" style="position:absolute;left:2099;top:13210;width:4967;height:320;visibility:visible;mso-wrap-style:square;v-text-anchor:top" coordsize="4967,360" o:spid="_x0000_s1028" filled="f" strokeweight=".5pt" path="m,360r4966,l4966,,,,,3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MRh8QA&#10;AADcAAAADwAAAGRycy9kb3ducmV2LnhtbESPQUsDMRSE70L/Q3gFbzZrkapr01IKi1482Ari7Zk8&#10;N4t5L8sm7a7/3giCx2FmvmHW24mDOtOQuigGrhcVKBIbXSetgddjc3UHKmUUhyEKGfimBNvN7GKN&#10;tYujvND5kFtVIJJqNOBz7mutk/XEmBaxJyneZxwYc5FDq92AY4Fz0MuqWmnGTsqCx572nuzX4cQG&#10;mlu2jzvPb/bm3X88jxy6GBpjLufT7gFUpin/h//aT87AcnUPv2fK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EYfEAAAA3AAAAA8AAAAAAAAAAAAAAAAAmAIAAGRycy9k&#10;b3ducmV2LnhtbFBLBQYAAAAABAAEAPUAAACJAwAAAAA=&#10;">
                          <v:path arrowok="t" o:connecttype="custom" o:connectlocs="0,12027;4966,12027;4966,11707;0,11707;0,12027" o:connectangles="0,0,0,0,0"/>
                        </v:shape>
                      </v:group>
                      <v:group id="Group 146" style="position:absolute;left:2519;top:13603;width:1080;height:260" coordsize="1080,260" coordorigin="2519,13603"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147" style="position:absolute;left:2519;top:13603;width:1080;height:260;visibility:visible;mso-wrap-style:square;v-text-anchor:top" coordsize="1080,260" o:spid="_x0000_s1030" filled="f" strokeweight=".5pt" path="m,260r1080,l10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0xcUA&#10;AADcAAAADwAAAGRycy9kb3ducmV2LnhtbESPQWvCQBSE70L/w/IKvekmAWtNXaWtiL0IakXs7ZF9&#10;zQazb0N2a9J/3xUEj8PMfMPMFr2txYVaXzlWkI4SEMSF0xWXCg5fq+ELCB+QNdaOScEfeVjMHwYz&#10;zLXreEeXfShFhLDPUYEJocml9IUhi37kGuLo/bjWYoiyLaVusYtwW8ssSZ6lxYrjgsGGPgwV5/2v&#10;VbD+Lrbj0/t0Gc6Z33Z9ao4ba5R6euzfXkEE6sM9fGt/agXZJ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zTFxQAAANwAAAAPAAAAAAAAAAAAAAAAAJgCAABkcnMv&#10;ZG93bnJldi54bWxQSwUGAAAAAAQABAD1AAAAigMAAAAA&#10;">
                          <v:path arrowok="t" o:connecttype="custom" o:connectlocs="0,13863;1080,13863;1080,13603;0,13603;0,13863" o:connectangles="0,0,0,0,0"/>
                        </v:shape>
                      </v:group>
                      <v:group id="Group 148" style="position:absolute;left:4470;top:13603;width:2609;height:260" coordsize="2609,260" coordorigin="4470,13603"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149" style="position:absolute;left:4470;top:13603;width:2609;height:260;visibility:visible;mso-wrap-style:square;v-text-anchor:top" coordsize="2609,260" o:spid="_x0000_s1032" filled="f" strokeweight=".5pt" path="m,260r2609,l2609,,,,,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vUcYA&#10;AADcAAAADwAAAGRycy9kb3ducmV2LnhtbESPQWvCQBSE7wX/w/IK3nRTrdZGVykVwV5aG7309sg+&#10;s8Hs25BdTeqv7wpCj8PMfMMsVp2txIUaXzpW8DRMQBDnTpdcKDjsN4MZCB+QNVaOScEveVgtew8L&#10;TLVr+ZsuWShEhLBPUYEJoU6l9Lkhi37oauLoHV1jMUTZFFI32Ea4reQoSabSYslxwWBN74byU3a2&#10;Cl7rZ/n1Q7vr+LObtFkS1tp87JXqP3ZvcxCBuvAfvre3WsHoZ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ovUcYAAADcAAAADwAAAAAAAAAAAAAAAACYAgAAZHJz&#10;L2Rvd25yZXYueG1sUEsFBgAAAAAEAAQA9QAAAIsDAAAAAA==&#10;">
                          <v:path arrowok="t" o:connecttype="custom" o:connectlocs="0,13863;2609,13863;2609,13603;0,13603;0,13863" o:connectangles="0,0,0,0,0"/>
                        </v:shape>
                      </v:group>
                      <w10:wrap anchorx="page" anchory="page"/>
                    </v:group>
                  </w:pict>
                </mc:Fallback>
              </mc:AlternateContent>
            </w:r>
            <w:r>
              <w:rPr>
                <w:rFonts w:ascii="Arial"/>
                <w:b/>
                <w:sz w:val="14"/>
              </w:rPr>
              <w:t>*</w:t>
            </w:r>
            <w:r>
              <w:rPr>
                <w:rFonts w:ascii="Arial"/>
                <w:b/>
                <w:spacing w:val="-1"/>
                <w:sz w:val="14"/>
              </w:rPr>
              <w:t xml:space="preserve"> </w:t>
            </w:r>
            <w:r>
              <w:rPr>
                <w:rFonts w:ascii="Arial"/>
                <w:b/>
                <w:sz w:val="14"/>
              </w:rPr>
              <w:t>Signature:</w:t>
            </w:r>
          </w:p>
          <w:p w:rsidR="0093145C" w:rsidP="0093145C" w:rsidRDefault="0093145C" w14:paraId="4D5D7500" w14:textId="77777777">
            <w:pPr>
              <w:pStyle w:val="TableParagraph"/>
              <w:rPr>
                <w:rFonts w:ascii="Arial" w:hAnsi="Arial" w:eastAsia="Arial" w:cs="Arial"/>
                <w:sz w:val="14"/>
                <w:szCs w:val="14"/>
              </w:rPr>
            </w:pPr>
            <w:r>
              <w:rPr>
                <w:noProof/>
              </w:rPr>
              <mc:AlternateContent>
                <mc:Choice Requires="wpg">
                  <w:drawing>
                    <wp:anchor distT="0" distB="0" distL="114300" distR="114300" simplePos="0" relativeHeight="251702272" behindDoc="1" locked="0" layoutInCell="1" allowOverlap="1" wp14:editId="0AB304C5" wp14:anchorId="32B95307">
                      <wp:simplePos x="0" y="0"/>
                      <wp:positionH relativeFrom="page">
                        <wp:posOffset>4389755</wp:posOffset>
                      </wp:positionH>
                      <wp:positionV relativeFrom="page">
                        <wp:posOffset>628015</wp:posOffset>
                      </wp:positionV>
                      <wp:extent cx="1447800" cy="165100"/>
                      <wp:effectExtent l="12700" t="8255" r="6350" b="7620"/>
                      <wp:wrapNone/>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65100"/>
                                <a:chOff x="7970" y="13603"/>
                                <a:chExt cx="2280" cy="260"/>
                              </a:xfrm>
                            </wpg:grpSpPr>
                            <wps:wsp>
                              <wps:cNvPr id="275" name="Freeform 151"/>
                              <wps:cNvSpPr>
                                <a:spLocks/>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ahLst/>
                                  <a:cxnLst>
                                    <a:cxn ang="0">
                                      <a:pos x="T1" y="T3"/>
                                    </a:cxn>
                                    <a:cxn ang="0">
                                      <a:pos x="T5" y="T7"/>
                                    </a:cxn>
                                    <a:cxn ang="0">
                                      <a:pos x="T9" y="T11"/>
                                    </a:cxn>
                                    <a:cxn ang="0">
                                      <a:pos x="T13" y="T15"/>
                                    </a:cxn>
                                    <a:cxn ang="0">
                                      <a:pos x="T17" y="T19"/>
                                    </a:cxn>
                                  </a:cxnLst>
                                  <a:rect l="0" t="0" r="r" b="b"/>
                                  <a:pathLst>
                                    <a:path w="2280" h="260">
                                      <a:moveTo>
                                        <a:pt x="0" y="260"/>
                                      </a:moveTo>
                                      <a:lnTo>
                                        <a:pt x="2280" y="260"/>
                                      </a:lnTo>
                                      <a:lnTo>
                                        <a:pt x="22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4" style="position:absolute;margin-left:345.65pt;margin-top:49.45pt;width:114pt;height:13pt;z-index:-251614208;mso-position-horizontal-relative:page;mso-position-vertical-relative:page" coordsize="2280,260" coordorigin="7970,13603" o:spid="_x0000_s1026" w14:anchorId="00BF46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">
                      <v:shape id="Freeform 151" style="position:absolute;left:7970;top:13603;width:2280;height:260;visibility:visible;mso-wrap-style:square;v-text-anchor:top" coordsize="2280,260" o:spid="_x0000_s1027" filled="f" strokeweight=".5pt" path="m,260r2280,l22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OHr8A&#10;AADcAAAADwAAAGRycy9kb3ducmV2LnhtbESPzQrCMBCE74LvEFbwpqniH9UoIvhz8VD1AZZmbYvN&#10;pjZR69sbQfA4zMw3zGLVmFI8qXaFZQWDfgSCOLW64EzB5bztzUA4j6yxtEwK3uRgtWy3Fhhr++KE&#10;niefiQBhF6OC3PsqltKlORl0fVsRB+9qa4M+yDqTusZXgJtSDqNoIg0WHBZyrGiTU3o7PYwCW96T&#10;UfowB8mJ3Fm996OqOSrV7TTrOQhPjf+Hf+2DVjCcjuF7JhwB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BY4evwAAANwAAAAPAAAAAAAAAAAAAAAAAJgCAABkcnMvZG93bnJl&#10;di54bWxQSwUGAAAAAAQABAD1AAAAhAMAAAAA&#10;">
                        <v:path arrowok="t" o:connecttype="custom" o:connectlocs="0,13863;2280,13863;2280,13603;0,13603;0,13863" o:connectangles="0,0,0,0,0"/>
                      </v:shape>
                      <w10:wrap anchorx="page" anchory="page"/>
                    </v:group>
                  </w:pict>
                </mc:Fallback>
              </mc:AlternateContent>
            </w:r>
          </w:p>
          <w:p w:rsidR="0093145C" w:rsidP="0093145C" w:rsidRDefault="0093145C" w14:paraId="155E6D93" w14:textId="77777777">
            <w:pPr>
              <w:pStyle w:val="TableParagraph"/>
              <w:tabs>
                <w:tab w:val="left" w:pos="1035"/>
                <w:tab w:val="left" w:pos="2659"/>
                <w:tab w:val="left" w:pos="6106"/>
              </w:tabs>
              <w:spacing w:before="84"/>
              <w:ind w:left="90"/>
              <w:rPr>
                <w:rFonts w:ascii="Arial" w:hAnsi="Arial" w:eastAsia="Arial" w:cs="Arial"/>
                <w:sz w:val="12"/>
                <w:szCs w:val="12"/>
              </w:rPr>
            </w:pPr>
            <w:r>
              <w:rPr>
                <w:rFonts w:ascii="Arial"/>
                <w:b/>
                <w:w w:val="95"/>
                <w:sz w:val="14"/>
              </w:rPr>
              <w:t>*Name:</w:t>
            </w:r>
            <w:r>
              <w:rPr>
                <w:rFonts w:ascii="Arial"/>
                <w:b/>
                <w:w w:val="95"/>
                <w:sz w:val="14"/>
              </w:rPr>
              <w:tab/>
            </w:r>
            <w:r>
              <w:rPr>
                <w:rFonts w:ascii="Arial"/>
                <w:i/>
                <w:position w:val="2"/>
                <w:sz w:val="12"/>
              </w:rPr>
              <w:t>Prefix</w:t>
            </w:r>
            <w:r>
              <w:rPr>
                <w:rFonts w:ascii="Arial"/>
                <w:i/>
                <w:position w:val="2"/>
                <w:sz w:val="12"/>
              </w:rPr>
              <w:tab/>
              <w:t>*</w:t>
            </w:r>
            <w:r>
              <w:rPr>
                <w:rFonts w:ascii="Arial"/>
                <w:i/>
                <w:spacing w:val="-1"/>
                <w:position w:val="2"/>
                <w:sz w:val="12"/>
              </w:rPr>
              <w:t xml:space="preserve"> </w:t>
            </w:r>
            <w:r>
              <w:rPr>
                <w:rFonts w:ascii="Arial"/>
                <w:i/>
                <w:position w:val="2"/>
                <w:sz w:val="12"/>
              </w:rPr>
              <w:t>First</w:t>
            </w:r>
            <w:r>
              <w:rPr>
                <w:rFonts w:ascii="Arial"/>
                <w:i/>
                <w:spacing w:val="-1"/>
                <w:position w:val="2"/>
                <w:sz w:val="12"/>
              </w:rPr>
              <w:t xml:space="preserve"> </w:t>
            </w:r>
            <w:r>
              <w:rPr>
                <w:rFonts w:ascii="Arial"/>
                <w:i/>
                <w:position w:val="2"/>
                <w:sz w:val="12"/>
              </w:rPr>
              <w:t>Name</w:t>
            </w:r>
            <w:r>
              <w:rPr>
                <w:rFonts w:ascii="Arial"/>
                <w:i/>
                <w:position w:val="2"/>
                <w:sz w:val="12"/>
              </w:rPr>
              <w:tab/>
              <w:t>Middle</w:t>
            </w:r>
            <w:r>
              <w:rPr>
                <w:rFonts w:ascii="Arial"/>
                <w:i/>
                <w:spacing w:val="-1"/>
                <w:position w:val="2"/>
                <w:sz w:val="12"/>
              </w:rPr>
              <w:t xml:space="preserve"> </w:t>
            </w:r>
            <w:r>
              <w:rPr>
                <w:rFonts w:ascii="Arial"/>
                <w:i/>
                <w:position w:val="2"/>
                <w:sz w:val="12"/>
              </w:rPr>
              <w:t>Name</w:t>
            </w:r>
          </w:p>
          <w:p w:rsidR="0093145C" w:rsidP="0093145C" w:rsidRDefault="0093145C" w14:paraId="629E5B72" w14:textId="77777777">
            <w:pPr>
              <w:pStyle w:val="TableParagraph"/>
              <w:spacing w:before="4"/>
              <w:rPr>
                <w:rFonts w:ascii="Arial" w:hAnsi="Arial" w:eastAsia="Arial" w:cs="Arial"/>
                <w:sz w:val="15"/>
                <w:szCs w:val="15"/>
              </w:rPr>
            </w:pPr>
            <w:r>
              <w:rPr>
                <w:noProof/>
              </w:rPr>
              <mc:AlternateContent>
                <mc:Choice Requires="wpg">
                  <w:drawing>
                    <wp:anchor distT="0" distB="0" distL="114300" distR="114300" simplePos="0" relativeHeight="251704320" behindDoc="1" locked="0" layoutInCell="1" allowOverlap="1" wp14:editId="49C7D765" wp14:anchorId="10CAA926">
                      <wp:simplePos x="0" y="0"/>
                      <wp:positionH relativeFrom="page">
                        <wp:posOffset>4389755</wp:posOffset>
                      </wp:positionH>
                      <wp:positionV relativeFrom="page">
                        <wp:posOffset>871855</wp:posOffset>
                      </wp:positionV>
                      <wp:extent cx="685800" cy="165100"/>
                      <wp:effectExtent l="7620" t="11430" r="11430" b="4445"/>
                      <wp:wrapNone/>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7887" y="13938"/>
                                <a:chExt cx="1080" cy="260"/>
                              </a:xfrm>
                            </wpg:grpSpPr>
                            <wps:wsp>
                              <wps:cNvPr id="277" name="Freeform 155"/>
                              <wps:cNvSpPr>
                                <a:spLocks/>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6" style="position:absolute;margin-left:345.65pt;margin-top:68.65pt;width:54pt;height:13pt;z-index:-251612160;mso-position-horizontal-relative:page;mso-position-vertical-relative:page" coordsize="1080,260" coordorigin="7887,13938" o:spid="_x0000_s1026" w14:anchorId="3353D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">
                      <v:shape id="Freeform 155" style="position:absolute;left:7887;top:13938;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4JKsUA&#10;AADcAAAADwAAAGRycy9kb3ducmV2LnhtbESPQWvCQBSE70L/w/IK3urGgFpTV9GWopeCVZH29si+&#10;ZoPZtyG7NfHfu4LgcZiZb5jZorOVOFPjS8cKhoMEBHHudMmFgsP+8+UVhA/IGivHpOBCHhbzp94M&#10;M+1a/qbzLhQiQthnqMCEUGdS+tyQRT9wNXH0/lxjMUTZFFI32Ea4rWSaJGNpseS4YLCmd0P5afdv&#10;Fax/8+3oZzX9CKfUb9tuaI5f1ijVf+6WbyACdeERvrc3WkE6mcDtTDw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gkqxQAAANwAAAAPAAAAAAAAAAAAAAAAAJgCAABkcnMv&#10;ZG93bnJldi54bWxQSwUGAAAAAAQABAD1AAAAigMAAAAA&#10;">
                        <v:path arrowok="t" o:connecttype="custom" o:connectlocs="0,14197;1080,14197;1080,13938;0,13938;0,14197" o:connectangles="0,0,0,0,0"/>
                      </v:shape>
                      <w10:wrap anchorx="page" anchory="page"/>
                    </v:group>
                  </w:pict>
                </mc:Fallback>
              </mc:AlternateContent>
            </w:r>
            <w:r>
              <w:rPr>
                <w:noProof/>
              </w:rPr>
              <mc:AlternateContent>
                <mc:Choice Requires="wpg">
                  <w:drawing>
                    <wp:anchor distT="0" distB="0" distL="114300" distR="114300" simplePos="0" relativeHeight="251703296" behindDoc="1" locked="0" layoutInCell="1" allowOverlap="1" wp14:editId="79E3EA45" wp14:anchorId="129F0733">
                      <wp:simplePos x="0" y="0"/>
                      <wp:positionH relativeFrom="page">
                        <wp:posOffset>1162050</wp:posOffset>
                      </wp:positionH>
                      <wp:positionV relativeFrom="page">
                        <wp:posOffset>881380</wp:posOffset>
                      </wp:positionV>
                      <wp:extent cx="2781300" cy="165100"/>
                      <wp:effectExtent l="8890" t="11430" r="10160" b="4445"/>
                      <wp:wrapNone/>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2894" y="13938"/>
                                <a:chExt cx="4380" cy="260"/>
                              </a:xfrm>
                            </wpg:grpSpPr>
                            <wps:wsp>
                              <wps:cNvPr id="279" name="Freeform 153"/>
                              <wps:cNvSpPr>
                                <a:spLocks/>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8" style="position:absolute;margin-left:91.5pt;margin-top:69.4pt;width:219pt;height:13pt;z-index:-251613184;mso-position-horizontal-relative:page;mso-position-vertical-relative:page" coordsize="4380,260" coordorigin="2894,13938" o:spid="_x0000_s1026" w14:anchorId="41D7A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">
                      <v:shape id="Freeform 153" style="position:absolute;left:2894;top:13938;width:4380;height:260;visibility:visible;mso-wrap-style:square;v-text-anchor:top" coordsize="4380,260" o:spid="_x0000_s1027"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dwsQA&#10;AADcAAAADwAAAGRycy9kb3ducmV2LnhtbESPS4vCMBSF9wP+h3AFd2NqFz6qUYowg6AO+MD1pbm2&#10;xeambaLWf28GBmZ5OI+Ps1h1phIPal1pWcFoGIEgzqwuOVdwPn19TkE4j6yxskwKXuRgtex9LDDR&#10;9skHehx9LsIIuwQVFN7XiZQuK8igG9qaOHhX2xr0Qba51C0+w7ipZBxFY2mw5EAosKZ1QdnteDcB&#10;ssfmVp2a3Xaa3X/2zSWP0+9UqUG/S+cgPHX+P/zX3mgF8WQGv2fC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gncLEAAAA3AAAAA8AAAAAAAAAAAAAAAAAmAIAAGRycy9k&#10;b3ducmV2LnhtbFBLBQYAAAAABAAEAPUAAACJAwAAAAA=&#10;">
                        <v:path arrowok="t" o:connecttype="custom" o:connectlocs="0,14197;4379,14197;4379,13938;0,13938;0,14197" o:connectangles="0,0,0,0,0"/>
                      </v:shape>
                      <w10:wrap anchorx="page" anchory="page"/>
                    </v:group>
                  </w:pict>
                </mc:Fallback>
              </mc:AlternateContent>
            </w:r>
          </w:p>
          <w:p w:rsidR="0093145C" w:rsidP="0093145C" w:rsidRDefault="0093145C" w14:paraId="70270358" w14:textId="77777777">
            <w:pPr>
              <w:pStyle w:val="TableParagraph"/>
              <w:tabs>
                <w:tab w:val="left" w:pos="6408"/>
              </w:tabs>
              <w:ind w:left="1034"/>
              <w:rPr>
                <w:rFonts w:ascii="Arial" w:hAnsi="Arial" w:eastAsia="Arial" w:cs="Arial"/>
                <w:sz w:val="12"/>
                <w:szCs w:val="12"/>
              </w:rPr>
            </w:pPr>
            <w:r>
              <w:rPr>
                <w:rFonts w:ascii="Arial"/>
                <w:i/>
                <w:sz w:val="12"/>
              </w:rPr>
              <w:t>*</w:t>
            </w:r>
            <w:r>
              <w:rPr>
                <w:rFonts w:ascii="Arial"/>
                <w:i/>
                <w:spacing w:val="-1"/>
                <w:sz w:val="12"/>
              </w:rPr>
              <w:t xml:space="preserve"> </w:t>
            </w: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93145C" w:rsidP="0093145C" w:rsidRDefault="0093145C" w14:paraId="23B84C7E" w14:textId="77777777">
            <w:pPr>
              <w:pStyle w:val="TableParagraph"/>
              <w:rPr>
                <w:rFonts w:ascii="Arial" w:hAnsi="Arial" w:eastAsia="Arial" w:cs="Arial"/>
                <w:sz w:val="12"/>
                <w:szCs w:val="12"/>
              </w:rPr>
            </w:pPr>
          </w:p>
          <w:p w:rsidR="0093145C" w:rsidP="0093145C" w:rsidRDefault="0093145C" w14:paraId="705B4B9F" w14:textId="77777777">
            <w:pPr>
              <w:pStyle w:val="TableParagraph"/>
              <w:spacing w:before="3"/>
              <w:rPr>
                <w:rFonts w:ascii="Arial" w:hAnsi="Arial" w:eastAsia="Arial" w:cs="Arial"/>
                <w:sz w:val="11"/>
                <w:szCs w:val="11"/>
              </w:rPr>
            </w:pPr>
            <w:r>
              <w:rPr>
                <w:noProof/>
              </w:rPr>
              <mc:AlternateContent>
                <mc:Choice Requires="wpg">
                  <w:drawing>
                    <wp:anchor distT="0" distB="0" distL="114300" distR="114300" simplePos="0" relativeHeight="251707392" behindDoc="1" locked="0" layoutInCell="1" allowOverlap="1" wp14:editId="73C6A520" wp14:anchorId="379F427E">
                      <wp:simplePos x="0" y="0"/>
                      <wp:positionH relativeFrom="page">
                        <wp:posOffset>4688840</wp:posOffset>
                      </wp:positionH>
                      <wp:positionV relativeFrom="page">
                        <wp:posOffset>1141095</wp:posOffset>
                      </wp:positionV>
                      <wp:extent cx="1645920" cy="152400"/>
                      <wp:effectExtent l="11430" t="10795" r="9525" b="8255"/>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152400"/>
                                <a:chOff x="8388" y="14297"/>
                                <a:chExt cx="2592" cy="240"/>
                              </a:xfrm>
                            </wpg:grpSpPr>
                            <wps:wsp>
                              <wps:cNvPr id="281" name="Freeform 161"/>
                              <wps:cNvSpPr>
                                <a:spLocks/>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ahLst/>
                                  <a:cxnLst>
                                    <a:cxn ang="0">
                                      <a:pos x="T1" y="T3"/>
                                    </a:cxn>
                                    <a:cxn ang="0">
                                      <a:pos x="T5" y="T7"/>
                                    </a:cxn>
                                    <a:cxn ang="0">
                                      <a:pos x="T9" y="T11"/>
                                    </a:cxn>
                                    <a:cxn ang="0">
                                      <a:pos x="T13" y="T15"/>
                                    </a:cxn>
                                    <a:cxn ang="0">
                                      <a:pos x="T17" y="T19"/>
                                    </a:cxn>
                                  </a:cxnLst>
                                  <a:rect l="0" t="0" r="r" b="b"/>
                                  <a:pathLst>
                                    <a:path w="2592" h="240">
                                      <a:moveTo>
                                        <a:pt x="0" y="240"/>
                                      </a:moveTo>
                                      <a:lnTo>
                                        <a:pt x="2592" y="240"/>
                                      </a:lnTo>
                                      <a:lnTo>
                                        <a:pt x="2592" y="0"/>
                                      </a:lnTo>
                                      <a:lnTo>
                                        <a:pt x="0" y="0"/>
                                      </a:lnTo>
                                      <a:lnTo>
                                        <a:pt x="0" y="2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0" style="position:absolute;margin-left:369.2pt;margin-top:89.85pt;width:129.6pt;height:12pt;z-index:-251609088;mso-position-horizontal-relative:page;mso-position-vertical-relative:page" coordsize="2592,240" coordorigin="8388,14297" o:spid="_x0000_s1026" w14:anchorId="7B685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">
                      <v:shape id="Freeform 161" style="position:absolute;left:8388;top:14297;width:2592;height:240;visibility:visible;mso-wrap-style:square;v-text-anchor:top" coordsize="2592,240" o:spid="_x0000_s1027" filled="f" strokeweight=".5pt" path="m,240r2592,l2592,,,,,24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ejicQA&#10;AADcAAAADwAAAGRycy9kb3ducmV2LnhtbESPQWvCQBSE74L/YXlCL2I2epA0dRUVLC16Ma33R/Y1&#10;G82+Ddmtpv/eFYQeh5n5hlmsetuIK3W+dqxgmqQgiEuna64UfH/tJhkIH5A1No5JwR95WC2HgwXm&#10;2t34SNciVCJC2OeowITQ5lL60pBFn7iWOHo/rrMYouwqqTu8Rbht5CxN59JizXHBYEtbQ+Wl+LUK&#10;xnv6LOQmm7+fwvn1wN408nBU6mXUr99ABOrDf/jZ/tAKZtkUHmfi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Xo4nEAAAA3AAAAA8AAAAAAAAAAAAAAAAAmAIAAGRycy9k&#10;b3ducmV2LnhtbFBLBQYAAAAABAAEAPUAAACJAwAAAAA=&#10;">
                        <v:path arrowok="t" o:connecttype="custom" o:connectlocs="0,14537;2592,14537;2592,14297;0,14297;0,14537" o:connectangles="0,0,0,0,0"/>
                      </v:shape>
                      <w10:wrap anchorx="page" anchory="page"/>
                    </v:group>
                  </w:pict>
                </mc:Fallback>
              </mc:AlternateContent>
            </w:r>
            <w:r>
              <w:rPr>
                <w:noProof/>
              </w:rPr>
              <mc:AlternateContent>
                <mc:Choice Requires="wpg">
                  <w:drawing>
                    <wp:anchor distT="0" distB="0" distL="114300" distR="114300" simplePos="0" relativeHeight="251706368" behindDoc="1" locked="0" layoutInCell="1" allowOverlap="1" wp14:editId="3D8E0E59" wp14:anchorId="26B9B629">
                      <wp:simplePos x="0" y="0"/>
                      <wp:positionH relativeFrom="page">
                        <wp:posOffset>3113405</wp:posOffset>
                      </wp:positionH>
                      <wp:positionV relativeFrom="page">
                        <wp:posOffset>1118870</wp:posOffset>
                      </wp:positionV>
                      <wp:extent cx="1209675" cy="165100"/>
                      <wp:effectExtent l="7620" t="10795" r="11430" b="5080"/>
                      <wp:wrapNone/>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165100"/>
                                <a:chOff x="6027" y="14297"/>
                                <a:chExt cx="1905" cy="260"/>
                              </a:xfrm>
                            </wpg:grpSpPr>
                            <wps:wsp>
                              <wps:cNvPr id="283" name="Freeform 159"/>
                              <wps:cNvSpPr>
                                <a:spLocks/>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ahLst/>
                                  <a:cxnLst>
                                    <a:cxn ang="0">
                                      <a:pos x="T1" y="T3"/>
                                    </a:cxn>
                                    <a:cxn ang="0">
                                      <a:pos x="T5" y="T7"/>
                                    </a:cxn>
                                    <a:cxn ang="0">
                                      <a:pos x="T9" y="T11"/>
                                    </a:cxn>
                                    <a:cxn ang="0">
                                      <a:pos x="T13" y="T15"/>
                                    </a:cxn>
                                    <a:cxn ang="0">
                                      <a:pos x="T17" y="T19"/>
                                    </a:cxn>
                                  </a:cxnLst>
                                  <a:rect l="0" t="0" r="r" b="b"/>
                                  <a:pathLst>
                                    <a:path w="1905" h="260">
                                      <a:moveTo>
                                        <a:pt x="0" y="260"/>
                                      </a:moveTo>
                                      <a:lnTo>
                                        <a:pt x="1905" y="260"/>
                                      </a:lnTo>
                                      <a:lnTo>
                                        <a:pt x="190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2" style="position:absolute;margin-left:245.15pt;margin-top:88.1pt;width:95.25pt;height:13pt;z-index:-251610112;mso-position-horizontal-relative:page;mso-position-vertical-relative:page" coordsize="1905,260" coordorigin="6027,14297" o:spid="_x0000_s1026" w14:anchorId="0BF6F4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">
                      <v:shape id="Freeform 159" style="position:absolute;left:6027;top:14297;width:1905;height:260;visibility:visible;mso-wrap-style:square;v-text-anchor:top" coordsize="1905,260" o:spid="_x0000_s1027" filled="f" strokeweight=".5pt" path="m,260r1905,l1905,,,,,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0dxMUA&#10;AADcAAAADwAAAGRycy9kb3ducmV2LnhtbESPT2vCQBTE7wW/w/KE3urGCCVEV5GgxVKh+Ofg8ZF9&#10;JtHs27C71fjtu4WCx2FmfsPMFr1pxY2cbywrGI8SEMSl1Q1XCo6H9VsGwgdkja1lUvAgD4v54GWG&#10;ubZ33tFtHyoRIexzVFCH0OVS+rImg35kO+Lona0zGKJ0ldQO7xFuWpkmybs02HBcqLGjoqbyuv8x&#10;CvDgsr46pZevj7bYbr+Pj9UnFUq9DvvlFESgPjzD/+2NVpBmE/g7E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bR3ExQAAANwAAAAPAAAAAAAAAAAAAAAAAJgCAABkcnMv&#10;ZG93bnJldi54bWxQSwUGAAAAAAQABAD1AAAAigMAAAAA&#10;">
                        <v:path arrowok="t" o:connecttype="custom" o:connectlocs="0,14557;1905,14557;1905,14297;0,14297;0,14557" o:connectangles="0,0,0,0,0"/>
                      </v:shape>
                      <w10:wrap anchorx="page" anchory="page"/>
                    </v:group>
                  </w:pict>
                </mc:Fallback>
              </mc:AlternateContent>
            </w:r>
            <w:r>
              <w:rPr>
                <w:noProof/>
              </w:rPr>
              <mc:AlternateContent>
                <mc:Choice Requires="wpg">
                  <w:drawing>
                    <wp:anchor distT="0" distB="0" distL="114300" distR="114300" simplePos="0" relativeHeight="251705344" behindDoc="1" locked="0" layoutInCell="1" allowOverlap="1" wp14:editId="7D147D79" wp14:anchorId="0DC942CD">
                      <wp:simplePos x="0" y="0"/>
                      <wp:positionH relativeFrom="page">
                        <wp:posOffset>294640</wp:posOffset>
                      </wp:positionH>
                      <wp:positionV relativeFrom="page">
                        <wp:posOffset>1129030</wp:posOffset>
                      </wp:positionV>
                      <wp:extent cx="2096135" cy="165100"/>
                      <wp:effectExtent l="8255" t="11430" r="10160" b="4445"/>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135" cy="165100"/>
                                <a:chOff x="1573" y="14283"/>
                                <a:chExt cx="3301" cy="260"/>
                              </a:xfrm>
                            </wpg:grpSpPr>
                            <wps:wsp>
                              <wps:cNvPr id="285" name="Freeform 157"/>
                              <wps:cNvSpPr>
                                <a:spLocks/>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ahLst/>
                                  <a:cxnLst>
                                    <a:cxn ang="0">
                                      <a:pos x="T1" y="T3"/>
                                    </a:cxn>
                                    <a:cxn ang="0">
                                      <a:pos x="T5" y="T7"/>
                                    </a:cxn>
                                    <a:cxn ang="0">
                                      <a:pos x="T9" y="T11"/>
                                    </a:cxn>
                                    <a:cxn ang="0">
                                      <a:pos x="T13" y="T15"/>
                                    </a:cxn>
                                    <a:cxn ang="0">
                                      <a:pos x="T17" y="T19"/>
                                    </a:cxn>
                                  </a:cxnLst>
                                  <a:rect l="0" t="0" r="r" b="b"/>
                                  <a:pathLst>
                                    <a:path w="3301" h="260">
                                      <a:moveTo>
                                        <a:pt x="0" y="259"/>
                                      </a:moveTo>
                                      <a:lnTo>
                                        <a:pt x="3300" y="259"/>
                                      </a:lnTo>
                                      <a:lnTo>
                                        <a:pt x="330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4" style="position:absolute;margin-left:23.2pt;margin-top:88.9pt;width:165.05pt;height:13pt;z-index:-251611136;mso-position-horizontal-relative:page;mso-position-vertical-relative:page" coordsize="3301,260" coordorigin="1573,14283" o:spid="_x0000_s1026" w14:anchorId="4B2A6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">
                      <v:shape id="Freeform 157" style="position:absolute;left:1573;top:14283;width:3301;height:260;visibility:visible;mso-wrap-style:square;v-text-anchor:top" coordsize="3301,260" o:spid="_x0000_s1027" filled="f" strokeweight=".5pt" path="m,259r3300,l330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ZbtsMA&#10;AADcAAAADwAAAGRycy9kb3ducmV2LnhtbESPzWrDMBCE74G+g9hCb4lc0xbHjWyKIdBbGycPsFhb&#10;y9RaGUv+ydtXgUCPw8x8wxzK1fZiptF3jhU87xIQxI3THbcKLufjNgPhA7LG3jEpuJKHsnjYHDDX&#10;buETzXVoRYSwz1GBCWHIpfSNIYt+5wbi6P240WKIcmylHnGJcNvLNEnepMWO44LBgSpDzW89WQVf&#10;1VXX07IO+zp9qZLjaf4206zU0+P68Q4i0Br+w/f2p1aQZq9wOxOP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ZbtsMAAADcAAAADwAAAAAAAAAAAAAAAACYAgAAZHJzL2Rv&#10;d25yZXYueG1sUEsFBgAAAAAEAAQA9QAAAIgDAAAAAA==&#10;">
                        <v:path arrowok="t" o:connecttype="custom" o:connectlocs="0,14542;3300,14542;3300,14283;0,14283;0,14542" o:connectangles="0,0,0,0,0"/>
                      </v:shape>
                      <w10:wrap anchorx="page" anchory="page"/>
                    </v:group>
                  </w:pict>
                </mc:Fallback>
              </mc:AlternateContent>
            </w:r>
          </w:p>
          <w:p w:rsidR="0093145C" w:rsidP="00FA3281" w:rsidRDefault="0093145C" w14:paraId="79710865" w14:textId="77777777">
            <w:pPr>
              <w:pStyle w:val="TableParagraph"/>
              <w:tabs>
                <w:tab w:val="left" w:pos="3885"/>
                <w:tab w:val="left" w:pos="6900"/>
              </w:tabs>
              <w:ind w:left="175"/>
              <w:rPr>
                <w:rFonts w:ascii="Arial" w:hAnsi="Arial" w:eastAsia="Arial" w:cs="Arial"/>
                <w:sz w:val="14"/>
                <w:szCs w:val="14"/>
              </w:rPr>
            </w:pPr>
            <w:r>
              <w:rPr>
                <w:rFonts w:ascii="Arial"/>
                <w:b/>
                <w:position w:val="1"/>
                <w:sz w:val="14"/>
              </w:rPr>
              <w:t>Title:</w:t>
            </w:r>
            <w:r>
              <w:rPr>
                <w:rFonts w:ascii="Arial"/>
                <w:b/>
                <w:position w:val="1"/>
                <w:sz w:val="14"/>
              </w:rPr>
              <w:tab/>
            </w:r>
            <w:r>
              <w:rPr>
                <w:rFonts w:ascii="Arial"/>
                <w:b/>
                <w:sz w:val="14"/>
              </w:rPr>
              <w:t>Telephone No.:</w:t>
            </w:r>
            <w:r>
              <w:rPr>
                <w:rFonts w:ascii="Arial"/>
                <w:b/>
                <w:sz w:val="14"/>
              </w:rPr>
              <w:tab/>
              <w:t>Date:</w:t>
            </w:r>
          </w:p>
        </w:tc>
      </w:tr>
      <w:tr w:rsidR="0093145C" w:rsidTr="00FA3281" w14:paraId="14EEA502" w14:textId="77777777">
        <w:trPr>
          <w:trHeight w:val="404" w:hRule="exact"/>
        </w:trPr>
        <w:tc>
          <w:tcPr>
            <w:tcW w:w="7794" w:type="dxa"/>
            <w:gridSpan w:val="5"/>
            <w:tcBorders>
              <w:top w:val="single" w:color="000000" w:sz="4" w:space="0"/>
              <w:left w:val="single" w:color="000000" w:sz="4" w:space="0"/>
              <w:bottom w:val="single" w:color="000000" w:sz="4" w:space="0"/>
              <w:right w:val="single" w:color="000000" w:sz="4" w:space="0"/>
            </w:tcBorders>
            <w:shd w:val="clear" w:color="auto" w:fill="999999"/>
          </w:tcPr>
          <w:p w:rsidR="0093145C" w:rsidP="0093145C" w:rsidRDefault="0093145C" w14:paraId="6723390A" w14:textId="77777777">
            <w:pPr>
              <w:pStyle w:val="TableParagraph"/>
              <w:spacing w:before="94"/>
              <w:ind w:left="90"/>
              <w:rPr>
                <w:rFonts w:ascii="Arial" w:hAnsi="Arial" w:eastAsia="Arial" w:cs="Arial"/>
                <w:sz w:val="16"/>
                <w:szCs w:val="16"/>
              </w:rPr>
            </w:pPr>
            <w:r>
              <w:rPr>
                <w:rFonts w:ascii="Arial"/>
                <w:b/>
                <w:sz w:val="16"/>
              </w:rPr>
              <w:t>Federal Use</w:t>
            </w:r>
            <w:r>
              <w:rPr>
                <w:rFonts w:ascii="Arial"/>
                <w:b/>
                <w:spacing w:val="-1"/>
                <w:sz w:val="16"/>
              </w:rPr>
              <w:t xml:space="preserve"> </w:t>
            </w:r>
            <w:r>
              <w:rPr>
                <w:rFonts w:ascii="Arial"/>
                <w:b/>
                <w:sz w:val="16"/>
              </w:rPr>
              <w:t>Only:</w:t>
            </w:r>
          </w:p>
        </w:tc>
        <w:tc>
          <w:tcPr>
            <w:tcW w:w="2551" w:type="dxa"/>
            <w:tcBorders>
              <w:top w:val="single" w:color="000000" w:sz="4" w:space="0"/>
              <w:left w:val="single" w:color="000000" w:sz="4" w:space="0"/>
              <w:bottom w:val="single" w:color="000000" w:sz="4" w:space="0"/>
              <w:right w:val="single" w:color="000000" w:sz="4" w:space="0"/>
            </w:tcBorders>
          </w:tcPr>
          <w:p w:rsidR="0093145C" w:rsidP="0093145C" w:rsidRDefault="0093145C" w14:paraId="4D50197D" w14:textId="77777777">
            <w:pPr>
              <w:pStyle w:val="TableParagraph"/>
              <w:spacing w:before="45" w:line="249" w:lineRule="auto"/>
              <w:ind w:left="67" w:right="768"/>
              <w:rPr>
                <w:rFonts w:ascii="Arial" w:hAnsi="Arial" w:eastAsia="Arial" w:cs="Arial"/>
                <w:sz w:val="10"/>
                <w:szCs w:val="10"/>
              </w:rPr>
            </w:pPr>
            <w:r>
              <w:rPr>
                <w:rFonts w:ascii="Arial"/>
                <w:b/>
                <w:sz w:val="10"/>
              </w:rPr>
              <w:t>Authorized for Local Reproduction Standard Form - LLL (Rev. 7-97)</w:t>
            </w:r>
          </w:p>
        </w:tc>
      </w:tr>
    </w:tbl>
    <w:p w:rsidRPr="00FC48A7" w:rsidR="004E4964" w:rsidP="00811776" w:rsidRDefault="0093145C" w14:paraId="223CF3FA" w14:textId="77777777">
      <w:pPr>
        <w:tabs>
          <w:tab w:val="left" w:pos="0"/>
        </w:tabs>
        <w:ind w:hanging="180"/>
        <w:sectPr w:rsidRPr="00FC48A7" w:rsidR="004E4964" w:rsidSect="008362E1">
          <w:headerReference w:type="even" r:id="rId89"/>
          <w:headerReference w:type="default" r:id="rId90"/>
          <w:footerReference w:type="default" r:id="rId91"/>
          <w:headerReference w:type="first" r:id="rId92"/>
          <w:pgSz w:w="12240" w:h="15840" w:code="1"/>
          <w:pgMar w:top="576" w:right="720" w:bottom="576" w:left="990" w:header="0" w:footer="0" w:gutter="0"/>
          <w:cols w:space="720"/>
          <w:docGrid w:linePitch="272"/>
        </w:sectPr>
      </w:pPr>
      <w:r>
        <w:rPr>
          <w:rFonts w:ascii="Arial" w:hAnsi="Arial" w:eastAsia="Arial" w:cs="Arial"/>
          <w:sz w:val="7"/>
          <w:szCs w:val="7"/>
        </w:rPr>
        <w:tab/>
      </w:r>
      <w:r>
        <w:rPr>
          <w:rFonts w:ascii="Arial" w:hAnsi="Arial" w:eastAsia="Arial" w:cs="Arial"/>
          <w:sz w:val="7"/>
          <w:szCs w:val="7"/>
        </w:rPr>
        <w:tab/>
      </w:r>
      <w:r>
        <w:rPr>
          <w:rFonts w:ascii="Arial" w:hAnsi="Arial" w:eastAsia="Arial" w:cs="Arial"/>
          <w:sz w:val="7"/>
          <w:szCs w:val="7"/>
        </w:rPr>
        <w:tab/>
      </w:r>
      <w:r>
        <w:rPr>
          <w:rFonts w:ascii="Arial" w:hAnsi="Arial" w:eastAsia="Arial" w:cs="Arial"/>
          <w:sz w:val="7"/>
          <w:szCs w:val="7"/>
        </w:rPr>
        <w:tab/>
      </w:r>
      <w:r>
        <w:rPr>
          <w:rFonts w:ascii="Arial" w:hAnsi="Arial" w:eastAsia="Arial" w:cs="Arial"/>
          <w:sz w:val="7"/>
          <w:szCs w:val="7"/>
        </w:rPr>
        <w:tab/>
      </w:r>
      <w:r w:rsidR="00FA3281">
        <w:rPr>
          <w:rFonts w:ascii="Arial" w:hAnsi="Arial" w:eastAsia="Arial" w:cs="Arial"/>
          <w:sz w:val="7"/>
          <w:szCs w:val="7"/>
        </w:rPr>
        <w:t xml:space="preserve">                            </w:t>
      </w:r>
      <w:r>
        <w:rPr>
          <w:rFonts w:ascii="Arial" w:hAnsi="Arial" w:eastAsia="Arial" w:cs="Arial"/>
          <w:noProof/>
        </w:rPr>
        <mc:AlternateContent>
          <mc:Choice Requires="wpg">
            <w:drawing>
              <wp:inline distT="0" distB="0" distL="0" distR="0" wp14:anchorId="161E8458" wp14:editId="2BC7E156">
                <wp:extent cx="2258060" cy="162560"/>
                <wp:effectExtent l="8255" t="8890" r="635" b="0"/>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060" cy="162560"/>
                          <a:chOff x="0" y="0"/>
                          <a:chExt cx="3556" cy="256"/>
                        </a:xfrm>
                      </wpg:grpSpPr>
                      <wpg:grpSp>
                        <wpg:cNvPr id="143" name="Group 3"/>
                        <wpg:cNvGrpSpPr>
                          <a:grpSpLocks/>
                        </wpg:cNvGrpSpPr>
                        <wpg:grpSpPr bwMode="auto">
                          <a:xfrm>
                            <a:off x="0" y="0"/>
                            <a:ext cx="3556" cy="256"/>
                            <a:chOff x="0" y="0"/>
                            <a:chExt cx="3556" cy="256"/>
                          </a:xfrm>
                        </wpg:grpSpPr>
                        <wps:wsp>
                          <wps:cNvPr id="145" name="Freeform 4"/>
                          <wps:cNvSpPr>
                            <a:spLocks/>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Lst>
                              <a:ahLst/>
                              <a:cxnLst>
                                <a:cxn ang="0">
                                  <a:pos x="T0" y="T1"/>
                                </a:cxn>
                                <a:cxn ang="0">
                                  <a:pos x="T2" y="T3"/>
                                </a:cxn>
                                <a:cxn ang="0">
                                  <a:pos x="T4" y="T5"/>
                                </a:cxn>
                                <a:cxn ang="0">
                                  <a:pos x="T6" y="T7"/>
                                </a:cxn>
                                <a:cxn ang="0">
                                  <a:pos x="T8" y="T9"/>
                                </a:cxn>
                                <a:cxn ang="0">
                                  <a:pos x="T10" y="T11"/>
                                </a:cxn>
                                <a:cxn ang="0">
                                  <a:pos x="T12" y="T13"/>
                                </a:cxn>
                              </a:cxnLst>
                              <a:rect l="0" t="0" r="r" b="b"/>
                              <a:pathLst>
                                <a:path w="3556" h="256">
                                  <a:moveTo>
                                    <a:pt x="3555" y="0"/>
                                  </a:moveTo>
                                  <a:lnTo>
                                    <a:pt x="0" y="0"/>
                                  </a:lnTo>
                                  <a:lnTo>
                                    <a:pt x="0" y="255"/>
                                  </a:lnTo>
                                  <a:lnTo>
                                    <a:pt x="10" y="245"/>
                                  </a:lnTo>
                                  <a:lnTo>
                                    <a:pt x="10" y="10"/>
                                  </a:lnTo>
                                  <a:lnTo>
                                    <a:pt x="3545" y="10"/>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5"/>
                        <wpg:cNvGrpSpPr>
                          <a:grpSpLocks/>
                        </wpg:cNvGrpSpPr>
                        <wpg:grpSpPr bwMode="auto">
                          <a:xfrm>
                            <a:off x="0" y="0"/>
                            <a:ext cx="3556" cy="256"/>
                            <a:chOff x="0" y="0"/>
                            <a:chExt cx="3556" cy="256"/>
                          </a:xfrm>
                        </wpg:grpSpPr>
                        <wps:wsp>
                          <wps:cNvPr id="147" name="Freeform 6"/>
                          <wps:cNvSpPr>
                            <a:spLocks/>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Lst>
                              <a:ahLst/>
                              <a:cxnLst>
                                <a:cxn ang="0">
                                  <a:pos x="T0" y="T1"/>
                                </a:cxn>
                                <a:cxn ang="0">
                                  <a:pos x="T2" y="T3"/>
                                </a:cxn>
                                <a:cxn ang="0">
                                  <a:pos x="T4" y="T5"/>
                                </a:cxn>
                                <a:cxn ang="0">
                                  <a:pos x="T6" y="T7"/>
                                </a:cxn>
                                <a:cxn ang="0">
                                  <a:pos x="T8" y="T9"/>
                                </a:cxn>
                                <a:cxn ang="0">
                                  <a:pos x="T10" y="T11"/>
                                </a:cxn>
                                <a:cxn ang="0">
                                  <a:pos x="T12" y="T13"/>
                                </a:cxn>
                              </a:cxnLst>
                              <a:rect l="0" t="0" r="r" b="b"/>
                              <a:pathLst>
                                <a:path w="3556" h="256">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7"/>
                        <wpg:cNvGrpSpPr>
                          <a:grpSpLocks/>
                        </wpg:cNvGrpSpPr>
                        <wpg:grpSpPr bwMode="auto">
                          <a:xfrm>
                            <a:off x="10" y="10"/>
                            <a:ext cx="3536" cy="236"/>
                            <a:chOff x="10" y="10"/>
                            <a:chExt cx="3536" cy="236"/>
                          </a:xfrm>
                        </wpg:grpSpPr>
                        <wps:wsp>
                          <wps:cNvPr id="149" name="Freeform 8"/>
                          <wps:cNvSpPr>
                            <a:spLocks/>
                          </wps:cNvSpPr>
                          <wps:spPr bwMode="auto">
                            <a:xfrm>
                              <a:off x="10" y="10"/>
                              <a:ext cx="3536" cy="236"/>
                            </a:xfrm>
                            <a:custGeom>
                              <a:avLst/>
                              <a:gdLst>
                                <a:gd name="T0" fmla="+- 0 3545 10"/>
                                <a:gd name="T1" fmla="*/ T0 w 3536"/>
                                <a:gd name="T2" fmla="+- 0 10 10"/>
                                <a:gd name="T3" fmla="*/ 10 h 236"/>
                                <a:gd name="T4" fmla="+- 0 10 10"/>
                                <a:gd name="T5" fmla="*/ T4 w 3536"/>
                                <a:gd name="T6" fmla="+- 0 10 10"/>
                                <a:gd name="T7" fmla="*/ 10 h 236"/>
                                <a:gd name="T8" fmla="+- 0 10 10"/>
                                <a:gd name="T9" fmla="*/ T8 w 3536"/>
                                <a:gd name="T10" fmla="+- 0 245 10"/>
                                <a:gd name="T11" fmla="*/ 245 h 236"/>
                                <a:gd name="T12" fmla="+- 0 20 10"/>
                                <a:gd name="T13" fmla="*/ T12 w 3536"/>
                                <a:gd name="T14" fmla="+- 0 235 10"/>
                                <a:gd name="T15" fmla="*/ 235 h 236"/>
                                <a:gd name="T16" fmla="+- 0 20 10"/>
                                <a:gd name="T17" fmla="*/ T16 w 3536"/>
                                <a:gd name="T18" fmla="+- 0 20 10"/>
                                <a:gd name="T19" fmla="*/ 20 h 236"/>
                                <a:gd name="T20" fmla="+- 0 3535 10"/>
                                <a:gd name="T21" fmla="*/ T20 w 3536"/>
                                <a:gd name="T22" fmla="+- 0 20 10"/>
                                <a:gd name="T23" fmla="*/ 20 h 236"/>
                                <a:gd name="T24" fmla="+- 0 3545 10"/>
                                <a:gd name="T25" fmla="*/ T24 w 3536"/>
                                <a:gd name="T26" fmla="+- 0 10 10"/>
                                <a:gd name="T27" fmla="*/ 10 h 236"/>
                              </a:gdLst>
                              <a:ahLst/>
                              <a:cxnLst>
                                <a:cxn ang="0">
                                  <a:pos x="T1" y="T3"/>
                                </a:cxn>
                                <a:cxn ang="0">
                                  <a:pos x="T5" y="T7"/>
                                </a:cxn>
                                <a:cxn ang="0">
                                  <a:pos x="T9" y="T11"/>
                                </a:cxn>
                                <a:cxn ang="0">
                                  <a:pos x="T13" y="T15"/>
                                </a:cxn>
                                <a:cxn ang="0">
                                  <a:pos x="T17" y="T19"/>
                                </a:cxn>
                                <a:cxn ang="0">
                                  <a:pos x="T21" y="T23"/>
                                </a:cxn>
                                <a:cxn ang="0">
                                  <a:pos x="T25" y="T27"/>
                                </a:cxn>
                              </a:cxnLst>
                              <a:rect l="0" t="0" r="r" b="b"/>
                              <a:pathLst>
                                <a:path w="3536" h="236">
                                  <a:moveTo>
                                    <a:pt x="3535" y="0"/>
                                  </a:moveTo>
                                  <a:lnTo>
                                    <a:pt x="0" y="0"/>
                                  </a:lnTo>
                                  <a:lnTo>
                                    <a:pt x="0" y="235"/>
                                  </a:lnTo>
                                  <a:lnTo>
                                    <a:pt x="10" y="225"/>
                                  </a:lnTo>
                                  <a:lnTo>
                                    <a:pt x="10" y="10"/>
                                  </a:lnTo>
                                  <a:lnTo>
                                    <a:pt x="3525" y="10"/>
                                  </a:lnTo>
                                  <a:lnTo>
                                    <a:pt x="35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9"/>
                        <wpg:cNvGrpSpPr>
                          <a:grpSpLocks/>
                        </wpg:cNvGrpSpPr>
                        <wpg:grpSpPr bwMode="auto">
                          <a:xfrm>
                            <a:off x="0" y="0"/>
                            <a:ext cx="3556" cy="256"/>
                            <a:chOff x="0" y="0"/>
                            <a:chExt cx="3556" cy="256"/>
                          </a:xfrm>
                        </wpg:grpSpPr>
                        <wps:wsp>
                          <wps:cNvPr id="151" name="Freeform 10"/>
                          <wps:cNvSpPr>
                            <a:spLocks/>
                          </wps:cNvSpPr>
                          <wps:spPr bwMode="auto">
                            <a:xfrm>
                              <a:off x="10" y="10"/>
                              <a:ext cx="3536" cy="236"/>
                            </a:xfrm>
                            <a:custGeom>
                              <a:avLst/>
                              <a:gdLst>
                                <a:gd name="T0" fmla="+- 0 3545 10"/>
                                <a:gd name="T1" fmla="*/ T0 w 3536"/>
                                <a:gd name="T2" fmla="+- 0 10 10"/>
                                <a:gd name="T3" fmla="*/ 10 h 236"/>
                                <a:gd name="T4" fmla="+- 0 3535 10"/>
                                <a:gd name="T5" fmla="*/ T4 w 3536"/>
                                <a:gd name="T6" fmla="+- 0 20 10"/>
                                <a:gd name="T7" fmla="*/ 20 h 236"/>
                                <a:gd name="T8" fmla="+- 0 3535 10"/>
                                <a:gd name="T9" fmla="*/ T8 w 3536"/>
                                <a:gd name="T10" fmla="+- 0 235 10"/>
                                <a:gd name="T11" fmla="*/ 235 h 236"/>
                                <a:gd name="T12" fmla="+- 0 20 10"/>
                                <a:gd name="T13" fmla="*/ T12 w 3536"/>
                                <a:gd name="T14" fmla="+- 0 235 10"/>
                                <a:gd name="T15" fmla="*/ 235 h 236"/>
                                <a:gd name="T16" fmla="+- 0 10 10"/>
                                <a:gd name="T17" fmla="*/ T16 w 3536"/>
                                <a:gd name="T18" fmla="+- 0 245 10"/>
                                <a:gd name="T19" fmla="*/ 245 h 236"/>
                                <a:gd name="T20" fmla="+- 0 3545 10"/>
                                <a:gd name="T21" fmla="*/ T20 w 3536"/>
                                <a:gd name="T22" fmla="+- 0 245 10"/>
                                <a:gd name="T23" fmla="*/ 245 h 236"/>
                                <a:gd name="T24" fmla="+- 0 3545 10"/>
                                <a:gd name="T25" fmla="*/ T24 w 3536"/>
                                <a:gd name="T26" fmla="+- 0 10 10"/>
                                <a:gd name="T27" fmla="*/ 10 h 236"/>
                              </a:gdLst>
                              <a:ahLst/>
                              <a:cxnLst>
                                <a:cxn ang="0">
                                  <a:pos x="T1" y="T3"/>
                                </a:cxn>
                                <a:cxn ang="0">
                                  <a:pos x="T5" y="T7"/>
                                </a:cxn>
                                <a:cxn ang="0">
                                  <a:pos x="T9" y="T11"/>
                                </a:cxn>
                                <a:cxn ang="0">
                                  <a:pos x="T13" y="T15"/>
                                </a:cxn>
                                <a:cxn ang="0">
                                  <a:pos x="T17" y="T19"/>
                                </a:cxn>
                                <a:cxn ang="0">
                                  <a:pos x="T21" y="T23"/>
                                </a:cxn>
                                <a:cxn ang="0">
                                  <a:pos x="T25" y="T27"/>
                                </a:cxn>
                              </a:cxnLst>
                              <a:rect l="0" t="0" r="r" b="b"/>
                              <a:pathLst>
                                <a:path w="3536" h="236">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Text Box 11"/>
                          <wps:cNvSpPr txBox="1">
                            <a:spLocks noChangeArrowheads="1"/>
                          </wps:cNvSpPr>
                          <wps:spPr bwMode="auto">
                            <a:xfrm>
                              <a:off x="0" y="0"/>
                              <a:ext cx="3556" cy="256"/>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7537" w:rsidP="0093145C" w:rsidRDefault="001C7537" w14:paraId="7A21E7E3" w14:textId="77777777">
                                <w:pPr>
                                  <w:spacing w:before="38" w:after="120"/>
                                  <w:ind w:left="101"/>
                                  <w:rPr>
                                    <w:rFonts w:ascii="Arial" w:hAnsi="Arial" w:eastAsia="Arial" w:cs="Arial"/>
                                    <w:sz w:val="16"/>
                                    <w:szCs w:val="16"/>
                                  </w:rPr>
                                </w:pPr>
                                <w:r>
                                  <w:rPr>
                                    <w:rFonts w:ascii="Arial"/>
                                    <w:b/>
                                    <w:sz w:val="16"/>
                                  </w:rPr>
                                  <w:t>Review Public Burden Disclosure Statement</w:t>
                                </w:r>
                              </w:p>
                            </w:txbxContent>
                          </wps:txbx>
                          <wps:bodyPr rot="0" vert="horz" wrap="square" lIns="0" tIns="0" rIns="0" bIns="0" anchor="t" anchorCtr="0" upright="1">
                            <a:noAutofit/>
                          </wps:bodyPr>
                        </wps:wsp>
                      </wpg:grpSp>
                    </wpg:wgp>
                  </a:graphicData>
                </a:graphic>
              </wp:inline>
            </w:drawing>
          </mc:Choice>
          <mc:Fallback>
            <w:pict>
              <v:group id="Group 142" style="width:177.8pt;height:12.8pt;mso-position-horizontal-relative:char;mso-position-vertical-relative:line" coordsize="3556,256" o:spid="_x0000_s1026" w14:anchorId="161E8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">
                <v:group id="Group 3" style="position:absolute;width:3556;height:256" coordsize="3556,25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4" style="position:absolute;width:3556;height:256;visibility:visible;mso-wrap-style:square;v-text-anchor:top" coordsize="3556,256" o:spid="_x0000_s1028" fillcolor="black" stroked="f" path="m3555,l,,,255,10,245,10,10r3535,l35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fMK8MA&#10;AADcAAAADwAAAGRycy9kb3ducmV2LnhtbESP0YrCMBBF34X9hzAL+6apoiLVtMjisov6YvUDhmZs&#10;i82k20Rb/94Igm8z3Hvu3FmlvanFjVpXWVYwHkUgiHOrKy4UnI4/wwUI55E11pZJwZ0cpMnHYIWx&#10;th0f6Jb5QoQQdjEqKL1vYildXpJBN7INcdDOtjXow9oWUrfYhXBTy0kUzaXBisOFEhv6Lim/ZFcT&#10;amyO+bb+z/Tv2FTTQ7e/7vqOlPr67NdLEJ56/za/6D8duOkMns+ECWT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fMK8MAAADcAAAADwAAAAAAAAAAAAAAAACYAgAAZHJzL2Rv&#10;d25yZXYueG1sUEsFBgAAAAAEAAQA9QAAAIgDAAAAAA==&#10;">
                    <v:path arrowok="t" o:connecttype="custom" o:connectlocs="3555,0;0,0;0,255;10,245;10,10;3545,10;3555,0" o:connectangles="0,0,0,0,0,0,0"/>
                  </v:shape>
                </v:group>
                <v:group id="Group 5" style="position:absolute;width:3556;height:256" coordsize="3556,256"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6" style="position:absolute;width:3556;height:256;visibility:visible;mso-wrap-style:square;v-text-anchor:top" coordsize="3556,256" o:spid="_x0000_s1030" fillcolor="black" stroked="f" path="m3555,r-10,10l3545,245,10,245,,255r3555,l35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3x8MA&#10;AADcAAAADwAAAGRycy9kb3ducmV2LnhtbESP0YrCMBBF34X9hzAL+6apIirVtMjisov6YvUDhmZs&#10;i82k20Rb/94Igm8z3Hvu3FmlvanFjVpXWVYwHkUgiHOrKy4UnI4/wwUI55E11pZJwZ0cpMnHYIWx&#10;th0f6Jb5QoQQdjEqKL1vYildXpJBN7INcdDOtjXow9oWUrfYhXBTy0kUzaTBisOFEhv6Lim/ZFcT&#10;amyO+bb+z/Tv2FTTQ7e/7vqOlPr67NdLEJ56/za/6D8duOkcns+ECWT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3x8MAAADcAAAADwAAAAAAAAAAAAAAAACYAgAAZHJzL2Rv&#10;d25yZXYueG1sUEsFBgAAAAAEAAQA9QAAAIgDAAAAAA==&#10;">
                    <v:path arrowok="t" o:connecttype="custom" o:connectlocs="3555,0;3545,10;3545,245;10,245;0,255;3555,255;3555,0" o:connectangles="0,0,0,0,0,0,0"/>
                  </v:shape>
                </v:group>
                <v:group id="Group 7" style="position:absolute;left:10;top:10;width:3536;height:236" coordsize="3536,236" coordorigin="10,10"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8" style="position:absolute;left:10;top:10;width:3536;height:236;visibility:visible;mso-wrap-style:square;v-text-anchor:top" coordsize="3536,236" o:spid="_x0000_s1032" stroked="f" path="m3535,l,,,235,10,225,10,10r3515,l353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0xYMMA&#10;AADcAAAADwAAAGRycy9kb3ducmV2LnhtbERPTU8CMRC9k/gfmjHxBl2NIKwUgkYSDhDjQtTjpB23&#10;G7fTdVtg+feUhMTbvLzPmc47V4sDtaHyrOB+kIEg1t5UXCrYbZf9MYgQkQ3WnknBiQLMZze9KebG&#10;H/mDDkUsRQrhkKMCG2OTSxm0JYdh4BvixP341mFMsC2lafGYwl0tH7JsJB1WnBosNvRqSf8We6dg&#10;86e/v/zL+1Dj59OiLszavdmg1N1tt3gGEamL/+Kre2XS/McJXJ5JF8jZ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0xYMMAAADcAAAADwAAAAAAAAAAAAAAAACYAgAAZHJzL2Rv&#10;d25yZXYueG1sUEsFBgAAAAAEAAQA9QAAAIgDAAAAAA==&#10;">
                    <v:path arrowok="t" o:connecttype="custom" o:connectlocs="3535,10;0,10;0,245;10,235;10,20;3525,20;3535,10" o:connectangles="0,0,0,0,0,0,0"/>
                  </v:shape>
                </v:group>
                <v:group id="Group 9" style="position:absolute;width:3556;height:256" coordsize="3556,256"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10" style="position:absolute;left:10;top:10;width:3536;height:236;visibility:visible;mso-wrap-style:square;v-text-anchor:top" coordsize="3536,236" o:spid="_x0000_s1034" fillcolor="gray" stroked="f" path="m3535,r-10,10l3525,225,10,225,,235r3535,l353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aQ6sQA&#10;AADcAAAADwAAAGRycy9kb3ducmV2LnhtbERPTWvCQBC9F/oflin0UpqNgiIxm1BKhBa8xNricciO&#10;yWJ2NmRXjf++KxR6m8f7nLycbC8uNHrjWMEsSUEQN04bbhXsvzavKxA+IGvsHZOCG3koi8eHHDPt&#10;rlzTZRdaEUPYZ6igC2HIpPRNRxZ94gbiyB3daDFEOLZSj3iN4baX8zRdSouGY0OHA7131Jx2Z6ug&#10;+qnM9nP+IqtvvZqW5lbvD4taqeen6W0NItAU/sV/7g8d5y9mcH8mXi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kOrEAAAA3AAAAA8AAAAAAAAAAAAAAAAAmAIAAGRycy9k&#10;b3ducmV2LnhtbFBLBQYAAAAABAAEAPUAAACJAwAAAAA=&#10;">
                    <v:path arrowok="t" o:connecttype="custom" o:connectlocs="3535,10;3525,20;3525,235;10,235;0,245;3535,245;3535,10" o:connectangles="0,0,0,0,0,0,0"/>
                  </v:shape>
                  <v:shapetype id="_x0000_t202" coordsize="21600,21600" o:spt="202" path="m,l,21600r21600,l21600,xe">
                    <v:stroke joinstyle="miter"/>
                    <v:path gradientshapeok="t" o:connecttype="rect"/>
                  </v:shapetype>
                  <v:shape id="Text Box 11" style="position:absolute;width:3556;height:256;visibility:visible;mso-wrap-style:square;v-text-anchor:top" o:spid="_x0000_s1035" fillcolor="#d3d0c7"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4DsQA&#10;AADcAAAADwAAAGRycy9kb3ducmV2LnhtbERPTWvCQBC9F/oflin01mxqUSS6SgkKQi822uJxkh2T&#10;tNnZJLvV9N+7guBtHu9z5svBNOJEvastK3iNYhDEhdU1lwr2u/XLFITzyBoby6TgnxwsF48Pc0y0&#10;PfMnnTJfihDCLkEFlfdtIqUrKjLoItsSB+5oe4M+wL6UusdzCDeNHMXxRBqsOTRU2FJaUfGb/RkF&#10;27zpVm9fP1132KRpnu0/jt9prtTz0/A+A+Fp8Hfxzb3RYf54BNdnwgV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luA7EAAAA3AAAAA8AAAAAAAAAAAAAAAAAmAIAAGRycy9k&#10;b3ducmV2LnhtbFBLBQYAAAAABAAEAPUAAACJAwAAAAA=&#10;">
                    <v:textbox inset="0,0,0,0">
                      <w:txbxContent>
                        <w:p w:rsidR="001C7537" w:rsidP="0093145C" w:rsidRDefault="001C7537" w14:paraId="7A21E7E3" w14:textId="77777777">
                          <w:pPr>
                            <w:spacing w:before="38" w:after="120"/>
                            <w:ind w:left="101"/>
                            <w:rPr>
                              <w:rFonts w:ascii="Arial" w:hAnsi="Arial" w:eastAsia="Arial" w:cs="Arial"/>
                              <w:sz w:val="16"/>
                              <w:szCs w:val="16"/>
                            </w:rPr>
                          </w:pPr>
                          <w:r>
                            <w:rPr>
                              <w:rFonts w:ascii="Arial"/>
                              <w:b/>
                              <w:sz w:val="16"/>
                            </w:rPr>
                            <w:t>Review Public Burden Disclosure Statement</w:t>
                          </w:r>
                        </w:p>
                      </w:txbxContent>
                    </v:textbox>
                  </v:shape>
                </v:group>
                <w10:anchorlock/>
              </v:group>
            </w:pict>
          </mc:Fallback>
        </mc:AlternateContent>
      </w:r>
      <w:r w:rsidR="0088349D">
        <w:rPr>
          <w:rFonts w:ascii="Arial" w:hAnsi="Arial" w:eastAsia="Arial" w:cs="Arial"/>
          <w:sz w:val="7"/>
          <w:szCs w:val="7"/>
        </w:rPr>
        <w:tab/>
      </w:r>
      <w:r w:rsidR="0088349D">
        <w:rPr>
          <w:rFonts w:ascii="Arial" w:hAnsi="Arial" w:eastAsia="Arial" w:cs="Arial"/>
          <w:sz w:val="7"/>
          <w:szCs w:val="7"/>
        </w:rPr>
        <w:tab/>
      </w:r>
      <w:r w:rsidR="0088349D">
        <w:rPr>
          <w:rFonts w:ascii="Arial" w:hAnsi="Arial" w:eastAsia="Arial" w:cs="Arial"/>
          <w:sz w:val="7"/>
          <w:szCs w:val="7"/>
        </w:rPr>
        <w:tab/>
      </w:r>
      <w:r w:rsidR="0088349D">
        <w:rPr>
          <w:rFonts w:ascii="Arial" w:hAnsi="Arial" w:eastAsia="Arial" w:cs="Arial"/>
          <w:sz w:val="7"/>
          <w:szCs w:val="7"/>
        </w:rPr>
        <w:tab/>
      </w:r>
      <w:r w:rsidR="0088349D">
        <w:rPr>
          <w:rFonts w:ascii="Arial" w:hAnsi="Arial" w:eastAsia="Arial" w:cs="Arial"/>
          <w:sz w:val="7"/>
          <w:szCs w:val="7"/>
        </w:rPr>
        <w:tab/>
      </w:r>
    </w:p>
    <w:p w:rsidRPr="00FC48A7" w:rsidR="00A113C2" w:rsidP="00A113C2" w:rsidRDefault="00A113C2" w14:paraId="176884C8" w14:textId="77777777">
      <w:bookmarkStart w:name="_Toc350864688" w:id="149"/>
    </w:p>
    <w:p w:rsidRPr="00FC48A7" w:rsidR="00A113C2" w:rsidP="00A113C2" w:rsidRDefault="00A113C2" w14:paraId="1FBAA0A9" w14:textId="77777777"/>
    <w:p w:rsidRPr="00FC48A7" w:rsidR="00A113C2" w:rsidP="00A113C2" w:rsidRDefault="00A113C2" w14:paraId="55B2291E" w14:textId="77777777"/>
    <w:p w:rsidRPr="00FC48A7" w:rsidR="00A113C2" w:rsidP="00A113C2" w:rsidRDefault="00A113C2" w14:paraId="2EE046CE" w14:textId="77777777"/>
    <w:p w:rsidRPr="00FC48A7" w:rsidR="00A113C2" w:rsidP="00A113C2" w:rsidRDefault="00A113C2" w14:paraId="6D091DAE" w14:textId="77777777"/>
    <w:p w:rsidRPr="00FC48A7" w:rsidR="00A113C2" w:rsidP="00A113C2" w:rsidRDefault="00A113C2" w14:paraId="11C49C0B" w14:textId="77777777"/>
    <w:p w:rsidRPr="00FC48A7" w:rsidR="00A113C2" w:rsidP="00A113C2" w:rsidRDefault="00A113C2" w14:paraId="3EA300FA" w14:textId="77777777"/>
    <w:p w:rsidRPr="00FC48A7" w:rsidR="00A113C2" w:rsidP="00A113C2" w:rsidRDefault="00A113C2" w14:paraId="0E694C64" w14:textId="77777777"/>
    <w:p w:rsidRPr="00FC48A7" w:rsidR="00A113C2" w:rsidP="00A113C2" w:rsidRDefault="00A113C2" w14:paraId="78A45C6F" w14:textId="77777777"/>
    <w:p w:rsidRPr="00FC48A7" w:rsidR="00A113C2" w:rsidP="00A113C2" w:rsidRDefault="00A113C2" w14:paraId="547B12CC" w14:textId="77777777"/>
    <w:p w:rsidRPr="00FC48A7" w:rsidR="00A113C2" w:rsidP="00A113C2" w:rsidRDefault="00A113C2" w14:paraId="108CFB59" w14:textId="77777777"/>
    <w:p w:rsidRPr="00FC48A7" w:rsidR="00A113C2" w:rsidP="00A113C2" w:rsidRDefault="00A113C2" w14:paraId="0B9333A4" w14:textId="77777777"/>
    <w:p w:rsidRPr="0050701D" w:rsidR="00A113C2" w:rsidP="00A113C2" w:rsidRDefault="00A113C2" w14:paraId="2930D7CC" w14:textId="77777777">
      <w:pPr>
        <w:jc w:val="center"/>
        <w:rPr>
          <w:b/>
        </w:rPr>
      </w:pPr>
      <w:r w:rsidRPr="0050701D">
        <w:rPr>
          <w:b/>
        </w:rPr>
        <w:t>[this page intentionally left blank]</w:t>
      </w:r>
    </w:p>
    <w:p w:rsidRPr="00FC48A7" w:rsidR="00A113C2" w:rsidP="00A113C2" w:rsidRDefault="00A113C2" w14:paraId="51D36FF2" w14:textId="77777777">
      <w:r w:rsidRPr="00FC48A7">
        <w:br w:type="page"/>
      </w:r>
    </w:p>
    <w:p w:rsidRPr="00FC48A7" w:rsidR="00A113C2" w:rsidP="00A113C2" w:rsidRDefault="00A113C2" w14:paraId="377A71A7" w14:textId="77777777">
      <w:pPr>
        <w:sectPr w:rsidRPr="00FC48A7" w:rsidR="00A113C2" w:rsidSect="00743DBE">
          <w:headerReference w:type="even" r:id="rId93"/>
          <w:headerReference w:type="default" r:id="rId94"/>
          <w:footerReference w:type="default" r:id="rId95"/>
          <w:headerReference w:type="first" r:id="rId96"/>
          <w:pgSz w:w="12240" w:h="15840"/>
          <w:pgMar w:top="576" w:right="720" w:bottom="432" w:left="864" w:header="432" w:footer="720" w:gutter="0"/>
          <w:cols w:space="720"/>
          <w:docGrid w:linePitch="360"/>
        </w:sectPr>
      </w:pPr>
    </w:p>
    <w:p w:rsidRPr="006762C8" w:rsidR="00391F8D" w:rsidP="006762C8" w:rsidRDefault="004E4964" w14:paraId="6F66EC3B" w14:textId="77777777">
      <w:pPr>
        <w:pStyle w:val="Heading2"/>
        <w:spacing w:after="80"/>
        <w:ind w:hanging="86"/>
        <w:jc w:val="center"/>
      </w:pPr>
      <w:bookmarkStart w:name="_Toc5799168" w:id="150"/>
      <w:r w:rsidRPr="006762C8">
        <w:lastRenderedPageBreak/>
        <w:t>BLS AGENT AGREEMENT</w:t>
      </w:r>
      <w:bookmarkEnd w:id="149"/>
      <w:bookmarkEnd w:id="150"/>
    </w:p>
    <w:p w:rsidRPr="006762C8" w:rsidR="00CF75C3" w:rsidP="006762C8" w:rsidRDefault="00CF75C3" w14:paraId="5A818818" w14:textId="77777777">
      <w:pPr>
        <w:spacing w:after="80"/>
        <w:ind w:left="0"/>
        <w:jc w:val="center"/>
        <w:rPr>
          <w:sz w:val="18"/>
          <w:szCs w:val="18"/>
        </w:rPr>
      </w:pPr>
      <w:r w:rsidRPr="006762C8">
        <w:rPr>
          <w:b/>
          <w:sz w:val="18"/>
          <w:szCs w:val="18"/>
        </w:rPr>
        <w:t>FOR OSHS FED</w:t>
      </w:r>
      <w:r w:rsidR="002B622D">
        <w:rPr>
          <w:b/>
          <w:sz w:val="18"/>
          <w:szCs w:val="18"/>
        </w:rPr>
        <w:t>ERAL</w:t>
      </w:r>
      <w:r w:rsidRPr="006762C8">
        <w:rPr>
          <w:b/>
          <w:sz w:val="18"/>
          <w:szCs w:val="18"/>
        </w:rPr>
        <w:t>-STATE PROGRAM</w:t>
      </w:r>
    </w:p>
    <w:p w:rsidRPr="006762C8" w:rsidR="004E4964" w:rsidP="006764FA" w:rsidRDefault="004E4964" w14:paraId="364EF9E1" w14:textId="73321739">
      <w:pPr>
        <w:keepNext w:val="0"/>
        <w:spacing w:after="0"/>
        <w:ind w:left="0"/>
        <w:rPr>
          <w:color w:val="000000"/>
          <w:sz w:val="18"/>
          <w:szCs w:val="18"/>
        </w:rPr>
      </w:pPr>
      <w:r w:rsidRPr="006762C8">
        <w:rPr>
          <w:color w:val="000000"/>
          <w:sz w:val="18"/>
          <w:szCs w:val="18"/>
        </w:rPr>
        <w:t>1. I, [Name BLS Designating Official], an authorized official of the Bureau of Labor Statistics (BLS), U.S. Department of Labor, hereby designate [Name of Agent] as a temporary agent of the BLS, within the meaning of the Confidential Information Protection and Statistical Efficiency Act (CIPSEA)</w:t>
      </w:r>
      <w:r w:rsidR="008E79A0">
        <w:rPr>
          <w:color w:val="000000"/>
          <w:sz w:val="18"/>
          <w:szCs w:val="18"/>
        </w:rPr>
        <w:t>,</w:t>
      </w:r>
      <w:r w:rsidRPr="006762C8">
        <w:rPr>
          <w:color w:val="000000"/>
          <w:sz w:val="18"/>
          <w:szCs w:val="18"/>
        </w:rPr>
        <w:t xml:space="preserve"> to serve in accordance with this Agent agreement, the Cooperative Agreement and any other agreements entered into between the BLS and [Name of Organization], and in accordance with applicable Federal law.</w:t>
      </w:r>
    </w:p>
    <w:p w:rsidRPr="006762C8" w:rsidR="004E4964" w:rsidP="006764FA" w:rsidRDefault="004E4964" w14:paraId="0ED4FB91" w14:textId="77777777">
      <w:pPr>
        <w:keepNext w:val="0"/>
        <w:spacing w:after="0"/>
        <w:ind w:left="0"/>
        <w:rPr>
          <w:color w:val="000000"/>
          <w:sz w:val="18"/>
          <w:szCs w:val="18"/>
        </w:rPr>
      </w:pPr>
    </w:p>
    <w:p w:rsidRPr="006762C8" w:rsidR="004E4964" w:rsidP="006764FA" w:rsidRDefault="004E4964" w14:paraId="1BC3A073" w14:textId="0B1BCCDB">
      <w:pPr>
        <w:keepNext w:val="0"/>
        <w:spacing w:after="0"/>
        <w:ind w:left="0"/>
        <w:rPr>
          <w:color w:val="000000"/>
          <w:sz w:val="18"/>
          <w:szCs w:val="18"/>
        </w:rPr>
      </w:pPr>
      <w:r w:rsidRPr="006762C8">
        <w:rPr>
          <w:color w:val="000000"/>
          <w:sz w:val="18"/>
          <w:szCs w:val="18"/>
        </w:rPr>
        <w:t>2. I, [Name of Agent], hereby accept the designation as agent in paragraph 1.  I certify that I have read all applicable agre</w:t>
      </w:r>
      <w:r w:rsidR="000B5C5C">
        <w:rPr>
          <w:color w:val="000000"/>
          <w:sz w:val="18"/>
          <w:szCs w:val="18"/>
        </w:rPr>
        <w:t>ements between the BLS and the s</w:t>
      </w:r>
      <w:r w:rsidRPr="006762C8">
        <w:rPr>
          <w:color w:val="000000"/>
          <w:sz w:val="18"/>
          <w:szCs w:val="18"/>
        </w:rPr>
        <w:t>tate agency and promise that I will comply with all provisions of this Agent Agreement, the Cooperative Agreement or any other agre</w:t>
      </w:r>
      <w:r w:rsidR="000B5C5C">
        <w:rPr>
          <w:color w:val="000000"/>
          <w:sz w:val="18"/>
          <w:szCs w:val="18"/>
        </w:rPr>
        <w:t>ements between the BLS and the s</w:t>
      </w:r>
      <w:r w:rsidRPr="006762C8">
        <w:rPr>
          <w:color w:val="000000"/>
          <w:sz w:val="18"/>
          <w:szCs w:val="18"/>
        </w:rPr>
        <w:t>tate agency, and applicable law.  I will assure that my actions</w:t>
      </w:r>
      <w:r w:rsidR="000B5C5C">
        <w:rPr>
          <w:color w:val="000000"/>
          <w:sz w:val="18"/>
          <w:szCs w:val="18"/>
        </w:rPr>
        <w:t xml:space="preserve"> or inactions do not cause the s</w:t>
      </w:r>
      <w:r w:rsidRPr="006762C8">
        <w:rPr>
          <w:color w:val="000000"/>
          <w:sz w:val="18"/>
          <w:szCs w:val="18"/>
        </w:rPr>
        <w:t>tate agency to violate its responsibilities under those agreements.  I specifically swear (or affirm) to comply with all provisions of law that affect information acquired by the BLS, including, but not limited to, the Trade Secrets Act</w:t>
      </w:r>
      <w:r w:rsidR="00A66B45">
        <w:rPr>
          <w:color w:val="000000"/>
          <w:sz w:val="18"/>
          <w:szCs w:val="18"/>
        </w:rPr>
        <w:t>, the Privacy Act,</w:t>
      </w:r>
      <w:r w:rsidRPr="006762C8">
        <w:rPr>
          <w:color w:val="000000"/>
          <w:sz w:val="18"/>
          <w:szCs w:val="18"/>
        </w:rPr>
        <w:t xml:space="preserve"> and the </w:t>
      </w:r>
      <w:r w:rsidRPr="006762C8" w:rsidR="004549AA">
        <w:rPr>
          <w:color w:val="000000"/>
          <w:sz w:val="18"/>
          <w:szCs w:val="18"/>
        </w:rPr>
        <w:t>CIPSEA</w:t>
      </w:r>
      <w:r w:rsidRPr="006762C8">
        <w:rPr>
          <w:color w:val="000000"/>
          <w:sz w:val="18"/>
          <w:szCs w:val="18"/>
        </w:rPr>
        <w:t>, and I understand that my failure to comply with these provisions may subject me to criminal sanctions.  I also agree to comply with all other BLS information policies</w:t>
      </w:r>
      <w:r w:rsidR="00A66B45">
        <w:rPr>
          <w:color w:val="000000"/>
          <w:sz w:val="18"/>
          <w:szCs w:val="18"/>
        </w:rPr>
        <w:t xml:space="preserve"> communicated by BLS through formal memoranda to the state agency and annual confidentiality training</w:t>
      </w:r>
      <w:r w:rsidRPr="006762C8">
        <w:rPr>
          <w:color w:val="000000"/>
          <w:sz w:val="18"/>
          <w:szCs w:val="18"/>
        </w:rPr>
        <w:t>.</w:t>
      </w:r>
    </w:p>
    <w:p w:rsidRPr="006762C8" w:rsidR="004E4964" w:rsidP="006764FA" w:rsidRDefault="004E4964" w14:paraId="3AEF2D26" w14:textId="77777777">
      <w:pPr>
        <w:keepNext w:val="0"/>
        <w:spacing w:after="0"/>
        <w:ind w:left="0"/>
        <w:rPr>
          <w:color w:val="000000"/>
          <w:sz w:val="18"/>
          <w:szCs w:val="18"/>
        </w:rPr>
      </w:pPr>
    </w:p>
    <w:p w:rsidRPr="006762C8" w:rsidR="004E4964" w:rsidP="006764FA" w:rsidRDefault="004E4964" w14:paraId="04A3EEB0" w14:textId="45517D6C">
      <w:pPr>
        <w:keepNext w:val="0"/>
        <w:spacing w:after="0"/>
        <w:ind w:left="0"/>
        <w:rPr>
          <w:color w:val="000000"/>
          <w:sz w:val="18"/>
          <w:szCs w:val="18"/>
        </w:rPr>
      </w:pPr>
      <w:r w:rsidRPr="006762C8">
        <w:rPr>
          <w:color w:val="000000"/>
          <w:sz w:val="18"/>
          <w:szCs w:val="18"/>
        </w:rPr>
        <w:t>3. We, the parties to this agreement understand that the BLS is granting the Agent access to confidential information only for the purpose of carrying out the Agent's responsibilities under written agre</w:t>
      </w:r>
      <w:r w:rsidR="000B5C5C">
        <w:rPr>
          <w:color w:val="000000"/>
          <w:sz w:val="18"/>
          <w:szCs w:val="18"/>
        </w:rPr>
        <w:t>ements between the BLS and the s</w:t>
      </w:r>
      <w:r w:rsidRPr="006762C8">
        <w:rPr>
          <w:color w:val="000000"/>
          <w:sz w:val="18"/>
          <w:szCs w:val="18"/>
        </w:rPr>
        <w:t>tate agency.  The Agent will not seek or obtain such confidential information for any other purpose.  Confidential information includes confidential</w:t>
      </w:r>
      <w:r w:rsidR="00F76C21">
        <w:rPr>
          <w:color w:val="000000"/>
          <w:sz w:val="18"/>
          <w:szCs w:val="18"/>
        </w:rPr>
        <w:t xml:space="preserve"> personally identifiable information</w:t>
      </w:r>
      <w:r w:rsidRPr="006762C8">
        <w:rPr>
          <w:color w:val="000000"/>
          <w:sz w:val="18"/>
          <w:szCs w:val="18"/>
        </w:rPr>
        <w:t xml:space="preserve"> </w:t>
      </w:r>
      <w:r w:rsidR="005F492E">
        <w:rPr>
          <w:color w:val="000000"/>
          <w:sz w:val="18"/>
          <w:szCs w:val="18"/>
        </w:rPr>
        <w:t xml:space="preserve">and </w:t>
      </w:r>
      <w:r w:rsidRPr="006762C8">
        <w:rPr>
          <w:color w:val="000000"/>
          <w:sz w:val="18"/>
          <w:szCs w:val="18"/>
        </w:rPr>
        <w:t xml:space="preserve">respondent identifiable </w:t>
      </w:r>
      <w:r w:rsidR="00F76C21">
        <w:rPr>
          <w:color w:val="000000"/>
          <w:sz w:val="18"/>
          <w:szCs w:val="18"/>
        </w:rPr>
        <w:t>information</w:t>
      </w:r>
      <w:r w:rsidRPr="006762C8">
        <w:rPr>
          <w:color w:val="000000"/>
          <w:sz w:val="18"/>
          <w:szCs w:val="18"/>
        </w:rPr>
        <w:t xml:space="preserve"> protected from unauthorized use or disclosure under CIPSEA, including the disclosure avoidance parameters applied to published data.  Confidential information also includes pre-release information such as official estimates and other official statistical products prior to the official BLS release of the corresponding national data. </w:t>
      </w:r>
    </w:p>
    <w:p w:rsidRPr="006762C8" w:rsidR="004E4964" w:rsidP="006764FA" w:rsidRDefault="004E4964" w14:paraId="20088E49" w14:textId="77777777">
      <w:pPr>
        <w:keepNext w:val="0"/>
        <w:spacing w:after="0"/>
        <w:ind w:left="0"/>
        <w:rPr>
          <w:color w:val="000000"/>
          <w:sz w:val="18"/>
          <w:szCs w:val="18"/>
        </w:rPr>
      </w:pPr>
    </w:p>
    <w:p w:rsidRPr="006762C8" w:rsidR="004E4964" w:rsidP="006764FA" w:rsidRDefault="004E4964" w14:paraId="034750C7" w14:textId="1D14BF88">
      <w:pPr>
        <w:keepNext w:val="0"/>
        <w:spacing w:after="0"/>
        <w:ind w:left="0"/>
        <w:rPr>
          <w:color w:val="000000"/>
          <w:sz w:val="18"/>
          <w:szCs w:val="18"/>
        </w:rPr>
      </w:pPr>
      <w:r w:rsidRPr="006762C8">
        <w:rPr>
          <w:color w:val="000000"/>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w:t>
      </w:r>
      <w:r w:rsidR="00F76C21">
        <w:rPr>
          <w:color w:val="000000"/>
          <w:sz w:val="18"/>
          <w:szCs w:val="18"/>
        </w:rPr>
        <w:t xml:space="preserve"> or personally</w:t>
      </w:r>
      <w:r w:rsidR="00B43803">
        <w:rPr>
          <w:color w:val="000000"/>
          <w:sz w:val="18"/>
          <w:szCs w:val="18"/>
        </w:rPr>
        <w:t xml:space="preserve"> </w:t>
      </w:r>
      <w:r w:rsidR="00F76C21">
        <w:rPr>
          <w:color w:val="000000"/>
          <w:sz w:val="18"/>
          <w:szCs w:val="18"/>
        </w:rPr>
        <w:t>identifiable</w:t>
      </w:r>
      <w:r w:rsidRPr="006762C8">
        <w:rPr>
          <w:color w:val="000000"/>
          <w:sz w:val="18"/>
          <w:szCs w:val="18"/>
        </w:rPr>
        <w:t xml:space="preserve"> </w:t>
      </w:r>
      <w:r w:rsidR="00F76C21">
        <w:rPr>
          <w:color w:val="000000"/>
          <w:sz w:val="18"/>
          <w:szCs w:val="18"/>
        </w:rPr>
        <w:t>information</w:t>
      </w:r>
      <w:r w:rsidRPr="006762C8">
        <w:rPr>
          <w:color w:val="000000"/>
          <w:sz w:val="18"/>
          <w:szCs w:val="18"/>
        </w:rPr>
        <w:t>.</w:t>
      </w:r>
    </w:p>
    <w:p w:rsidRPr="006762C8" w:rsidR="004E4964" w:rsidP="006764FA" w:rsidRDefault="004E4964" w14:paraId="61F295FE" w14:textId="77777777">
      <w:pPr>
        <w:keepNext w:val="0"/>
        <w:spacing w:after="0"/>
        <w:ind w:left="0"/>
        <w:rPr>
          <w:color w:val="000000"/>
          <w:sz w:val="18"/>
          <w:szCs w:val="18"/>
        </w:rPr>
      </w:pPr>
    </w:p>
    <w:p w:rsidRPr="006762C8" w:rsidR="004E4964" w:rsidP="006764FA" w:rsidRDefault="004E4964" w14:paraId="327117DB" w14:textId="77777777">
      <w:pPr>
        <w:keepNext w:val="0"/>
        <w:spacing w:after="0"/>
        <w:ind w:left="0"/>
        <w:rPr>
          <w:color w:val="000000"/>
          <w:sz w:val="18"/>
          <w:szCs w:val="18"/>
        </w:rPr>
      </w:pPr>
      <w:r w:rsidRPr="006762C8">
        <w:rPr>
          <w:color w:val="000000"/>
          <w:sz w:val="18"/>
          <w:szCs w:val="18"/>
        </w:rPr>
        <w:t>5. We, the parties, understand and agree that the Agent will not be an employee of the United States for any purpose and will not receive compensation or payment of any kind from the BLS or the Government in connection with the Agent's activities under this agreement or any other agre</w:t>
      </w:r>
      <w:r w:rsidR="000B5C5C">
        <w:rPr>
          <w:color w:val="000000"/>
          <w:sz w:val="18"/>
          <w:szCs w:val="18"/>
        </w:rPr>
        <w:t>ements between the BLS and the s</w:t>
      </w:r>
      <w:r w:rsidRPr="006762C8">
        <w:rPr>
          <w:color w:val="000000"/>
          <w:sz w:val="18"/>
          <w:szCs w:val="18"/>
        </w:rPr>
        <w:t>tate agency.  Neither this agreement nor any agr</w:t>
      </w:r>
      <w:r w:rsidR="000B5C5C">
        <w:rPr>
          <w:color w:val="000000"/>
          <w:sz w:val="18"/>
          <w:szCs w:val="18"/>
        </w:rPr>
        <w:t>eement between the BLS and the s</w:t>
      </w:r>
      <w:r w:rsidRPr="006762C8">
        <w:rPr>
          <w:color w:val="000000"/>
          <w:sz w:val="18"/>
          <w:szCs w:val="18"/>
        </w:rPr>
        <w:t>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legal liability by the BLS or the Government; however, termination will not affect the Agent's continuing obligation to safeguard all confidential data, and it will not affect any license granted to the Government pursuant to section 6.</w:t>
      </w:r>
    </w:p>
    <w:p w:rsidRPr="006762C8" w:rsidR="004E4964" w:rsidP="006764FA" w:rsidRDefault="004E4964" w14:paraId="37ACEA3A" w14:textId="77777777">
      <w:pPr>
        <w:keepNext w:val="0"/>
        <w:spacing w:after="0"/>
        <w:ind w:left="0"/>
        <w:rPr>
          <w:color w:val="000000"/>
          <w:sz w:val="18"/>
          <w:szCs w:val="18"/>
        </w:rPr>
      </w:pPr>
    </w:p>
    <w:p w:rsidRPr="006762C8" w:rsidR="004E4964" w:rsidP="006764FA" w:rsidRDefault="004E4964" w14:paraId="7FA27959" w14:textId="77777777">
      <w:pPr>
        <w:keepNext w:val="0"/>
        <w:spacing w:after="0"/>
        <w:ind w:left="0"/>
        <w:rPr>
          <w:color w:val="000000"/>
          <w:sz w:val="18"/>
          <w:szCs w:val="18"/>
        </w:rPr>
      </w:pPr>
      <w:r w:rsidRPr="006762C8">
        <w:rPr>
          <w:color w:val="000000"/>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Pr="006762C8" w:rsidR="004E4964" w:rsidP="006764FA" w:rsidRDefault="004E4964" w14:paraId="17165A13" w14:textId="77777777">
      <w:pPr>
        <w:keepNext w:val="0"/>
        <w:spacing w:after="0"/>
        <w:ind w:left="0"/>
        <w:rPr>
          <w:color w:val="000000"/>
          <w:sz w:val="18"/>
          <w:szCs w:val="18"/>
        </w:rPr>
      </w:pPr>
    </w:p>
    <w:p w:rsidRPr="006762C8" w:rsidR="004E4964" w:rsidP="006764FA" w:rsidRDefault="004E4964" w14:paraId="4F8A3F6D" w14:textId="77777777">
      <w:pPr>
        <w:keepNext w:val="0"/>
        <w:spacing w:after="0"/>
        <w:ind w:left="0"/>
        <w:rPr>
          <w:color w:val="000000"/>
          <w:sz w:val="18"/>
          <w:szCs w:val="18"/>
        </w:rPr>
      </w:pPr>
      <w:r w:rsidRPr="006762C8">
        <w:rPr>
          <w:color w:val="000000"/>
          <w:sz w:val="18"/>
          <w:szCs w:val="18"/>
        </w:rPr>
        <w:t xml:space="preserve">7. I, [Name </w:t>
      </w:r>
      <w:r w:rsidR="000B5C5C">
        <w:rPr>
          <w:color w:val="000000"/>
          <w:sz w:val="18"/>
          <w:szCs w:val="18"/>
        </w:rPr>
        <w:t>of Agent], understand that the s</w:t>
      </w:r>
      <w:r w:rsidRPr="006762C8">
        <w:rPr>
          <w:color w:val="000000"/>
          <w:sz w:val="18"/>
          <w:szCs w:val="18"/>
        </w:rPr>
        <w:t xml:space="preserve">tate agency or I will notify the BLS if I should no longer be affiliated </w:t>
      </w:r>
      <w:r w:rsidR="000B5C5C">
        <w:rPr>
          <w:color w:val="000000"/>
          <w:sz w:val="18"/>
          <w:szCs w:val="18"/>
        </w:rPr>
        <w:t>with the s</w:t>
      </w:r>
      <w:r w:rsidRPr="006762C8">
        <w:rPr>
          <w:color w:val="000000"/>
          <w:sz w:val="18"/>
          <w:szCs w:val="18"/>
        </w:rPr>
        <w:t>tate agency or of</w:t>
      </w:r>
      <w:r w:rsidR="000B5C5C">
        <w:rPr>
          <w:color w:val="000000"/>
          <w:sz w:val="18"/>
          <w:szCs w:val="18"/>
        </w:rPr>
        <w:t xml:space="preserve"> any change of status with the s</w:t>
      </w:r>
      <w:r w:rsidRPr="006762C8">
        <w:rPr>
          <w:color w:val="000000"/>
          <w:sz w:val="18"/>
          <w:szCs w:val="18"/>
        </w:rPr>
        <w:t xml:space="preserve">tate agency. </w:t>
      </w:r>
    </w:p>
    <w:p w:rsidRPr="006762C8" w:rsidR="004E4964" w:rsidP="006764FA" w:rsidRDefault="004E4964" w14:paraId="05B01F1A" w14:textId="77777777">
      <w:pPr>
        <w:keepNext w:val="0"/>
        <w:spacing w:after="0"/>
        <w:ind w:left="0"/>
        <w:rPr>
          <w:color w:val="000000"/>
          <w:sz w:val="18"/>
          <w:szCs w:val="18"/>
        </w:rPr>
      </w:pPr>
    </w:p>
    <w:p w:rsidRPr="006762C8" w:rsidR="004E4964" w:rsidP="006764FA" w:rsidRDefault="004E4964" w14:paraId="08BB9E56" w14:textId="607E42BB">
      <w:pPr>
        <w:keepNext w:val="0"/>
        <w:spacing w:after="0"/>
        <w:ind w:left="0"/>
        <w:rPr>
          <w:color w:val="000000"/>
          <w:sz w:val="18"/>
          <w:szCs w:val="18"/>
        </w:rPr>
      </w:pPr>
      <w:r w:rsidRPr="006762C8">
        <w:rPr>
          <w:color w:val="000000"/>
          <w:sz w:val="18"/>
          <w:szCs w:val="18"/>
        </w:rPr>
        <w:t xml:space="preserve">8. I, [Name of Agent], fully understand my responsibilities to protect confidential information.  I will comply with all security requirements and will avoid all improper use or disclosure of confidential information.  I understand that under CIPSEA, the penalty for a knowing and willful disclosure of confidential information is a class E felony with a fine of not more than $250,000 or imprisonment for </w:t>
      </w:r>
      <w:r w:rsidR="00B25FFB">
        <w:rPr>
          <w:color w:val="000000"/>
          <w:sz w:val="18"/>
          <w:szCs w:val="18"/>
        </w:rPr>
        <w:t>not more than 5 years, or both.</w:t>
      </w:r>
    </w:p>
    <w:p w:rsidRPr="006762C8" w:rsidR="004E4964" w:rsidP="008C518D" w:rsidRDefault="004E4964" w14:paraId="20B60A0F" w14:textId="77777777">
      <w:pPr>
        <w:keepNext w:val="0"/>
        <w:tabs>
          <w:tab w:val="left" w:pos="5040"/>
        </w:tabs>
        <w:spacing w:after="0"/>
        <w:ind w:left="0"/>
        <w:rPr>
          <w:color w:val="000000"/>
          <w:sz w:val="18"/>
          <w:szCs w:val="18"/>
          <w:u w:val="single"/>
        </w:rPr>
      </w:pPr>
      <w:r w:rsidRPr="006762C8">
        <w:rPr>
          <w:color w:val="000000"/>
          <w:sz w:val="18"/>
          <w:szCs w:val="18"/>
          <w:u w:val="single"/>
        </w:rPr>
        <w:t xml:space="preserve">                                                                           </w:t>
      </w:r>
      <w:r w:rsidRPr="006762C8">
        <w:rPr>
          <w:color w:val="000000"/>
          <w:sz w:val="18"/>
          <w:szCs w:val="18"/>
        </w:rPr>
        <w:tab/>
      </w:r>
      <w:r w:rsidRPr="00074667" w:rsidR="000A706B">
        <w:rPr>
          <w:color w:val="000000"/>
          <w:sz w:val="18"/>
          <w:szCs w:val="18"/>
        </w:rPr>
        <w:t>_________________</w:t>
      </w:r>
    </w:p>
    <w:p w:rsidRPr="006762C8" w:rsidR="004E4964" w:rsidP="008C518D" w:rsidRDefault="004E4964" w14:paraId="02AC9980" w14:textId="77777777">
      <w:pPr>
        <w:keepNext w:val="0"/>
        <w:tabs>
          <w:tab w:val="left" w:pos="5040"/>
        </w:tabs>
        <w:spacing w:after="0"/>
        <w:ind w:left="0"/>
        <w:rPr>
          <w:color w:val="000000"/>
          <w:sz w:val="18"/>
          <w:szCs w:val="18"/>
        </w:rPr>
      </w:pPr>
      <w:r w:rsidRPr="006762C8">
        <w:rPr>
          <w:color w:val="000000"/>
          <w:sz w:val="18"/>
          <w:szCs w:val="18"/>
        </w:rPr>
        <w:t>[Name of Agent]</w:t>
      </w:r>
      <w:r w:rsidRPr="006762C8">
        <w:rPr>
          <w:color w:val="000000"/>
          <w:sz w:val="18"/>
          <w:szCs w:val="18"/>
        </w:rPr>
        <w:tab/>
        <w:t>Date</w:t>
      </w:r>
    </w:p>
    <w:p w:rsidRPr="006762C8" w:rsidR="004E4964" w:rsidP="008C518D" w:rsidRDefault="004E4964" w14:paraId="328971E2" w14:textId="77777777">
      <w:pPr>
        <w:keepNext w:val="0"/>
        <w:tabs>
          <w:tab w:val="left" w:pos="5040"/>
        </w:tabs>
        <w:spacing w:after="0"/>
        <w:ind w:left="0"/>
        <w:rPr>
          <w:color w:val="000000"/>
          <w:sz w:val="18"/>
          <w:szCs w:val="18"/>
        </w:rPr>
      </w:pPr>
      <w:r w:rsidRPr="006762C8">
        <w:rPr>
          <w:color w:val="000000"/>
          <w:sz w:val="18"/>
          <w:szCs w:val="18"/>
        </w:rPr>
        <w:t>[Title]</w:t>
      </w:r>
    </w:p>
    <w:p w:rsidRPr="006762C8" w:rsidR="004E4964" w:rsidP="008C518D" w:rsidRDefault="004E4964" w14:paraId="5DE2AF4A" w14:textId="77777777">
      <w:pPr>
        <w:keepNext w:val="0"/>
        <w:tabs>
          <w:tab w:val="left" w:pos="5040"/>
        </w:tabs>
        <w:spacing w:after="0"/>
        <w:ind w:left="0"/>
        <w:rPr>
          <w:color w:val="000000"/>
          <w:sz w:val="18"/>
          <w:szCs w:val="18"/>
          <w:u w:val="single"/>
        </w:rPr>
      </w:pPr>
      <w:r w:rsidRPr="006762C8">
        <w:rPr>
          <w:color w:val="000000"/>
          <w:sz w:val="18"/>
          <w:szCs w:val="18"/>
        </w:rPr>
        <w:t>[Name of Organization</w:t>
      </w:r>
      <w:r w:rsidRPr="006762C8">
        <w:rPr>
          <w:color w:val="000000"/>
          <w:sz w:val="18"/>
          <w:szCs w:val="18"/>
          <w:u w:val="single"/>
        </w:rPr>
        <w:t>]</w:t>
      </w:r>
    </w:p>
    <w:p w:rsidRPr="006762C8" w:rsidR="004E4964" w:rsidP="008C518D" w:rsidRDefault="004E4964" w14:paraId="5C6B7F99" w14:textId="77777777">
      <w:pPr>
        <w:keepNext w:val="0"/>
        <w:tabs>
          <w:tab w:val="left" w:pos="5040"/>
        </w:tabs>
        <w:spacing w:after="0"/>
        <w:ind w:left="0"/>
        <w:rPr>
          <w:color w:val="000000"/>
          <w:sz w:val="18"/>
          <w:szCs w:val="18"/>
          <w:u w:val="single"/>
        </w:rPr>
      </w:pPr>
      <w:r w:rsidRPr="006762C8">
        <w:rPr>
          <w:color w:val="000000"/>
          <w:sz w:val="18"/>
          <w:szCs w:val="18"/>
          <w:u w:val="single"/>
        </w:rPr>
        <w:t xml:space="preserve">                                                                           </w:t>
      </w:r>
      <w:r w:rsidRPr="006762C8">
        <w:rPr>
          <w:color w:val="000000"/>
          <w:sz w:val="18"/>
          <w:szCs w:val="18"/>
        </w:rPr>
        <w:tab/>
      </w:r>
      <w:r w:rsidRPr="00074667" w:rsidR="000A706B">
        <w:rPr>
          <w:color w:val="000000"/>
          <w:sz w:val="18"/>
          <w:szCs w:val="18"/>
        </w:rPr>
        <w:t>_________________</w:t>
      </w:r>
    </w:p>
    <w:p w:rsidRPr="006762C8" w:rsidR="004E4964" w:rsidP="008C518D" w:rsidRDefault="004E4964" w14:paraId="230B08FE" w14:textId="77777777">
      <w:pPr>
        <w:keepNext w:val="0"/>
        <w:tabs>
          <w:tab w:val="left" w:pos="5040"/>
        </w:tabs>
        <w:spacing w:after="0"/>
        <w:ind w:left="0"/>
        <w:rPr>
          <w:color w:val="000000"/>
          <w:sz w:val="18"/>
          <w:szCs w:val="18"/>
        </w:rPr>
      </w:pPr>
      <w:r w:rsidRPr="006762C8">
        <w:rPr>
          <w:color w:val="000000"/>
          <w:sz w:val="18"/>
          <w:szCs w:val="18"/>
        </w:rPr>
        <w:t>[Name of BLS Official]</w:t>
      </w:r>
      <w:r w:rsidRPr="006762C8">
        <w:rPr>
          <w:color w:val="000000"/>
          <w:sz w:val="18"/>
          <w:szCs w:val="18"/>
        </w:rPr>
        <w:tab/>
        <w:t>Date</w:t>
      </w:r>
    </w:p>
    <w:p w:rsidRPr="006762C8" w:rsidR="004E4964" w:rsidP="008C518D" w:rsidRDefault="00123587" w14:paraId="7964CE23" w14:textId="69FFE500">
      <w:pPr>
        <w:keepNext w:val="0"/>
        <w:tabs>
          <w:tab w:val="left" w:pos="5040"/>
        </w:tabs>
        <w:spacing w:after="0"/>
        <w:ind w:left="0"/>
        <w:rPr>
          <w:color w:val="000000"/>
          <w:sz w:val="18"/>
          <w:szCs w:val="18"/>
        </w:rPr>
      </w:pPr>
      <w:r>
        <w:rPr>
          <w:color w:val="000000"/>
          <w:sz w:val="18"/>
          <w:szCs w:val="18"/>
        </w:rPr>
        <w:t xml:space="preserve">[Title – </w:t>
      </w:r>
      <w:r w:rsidRPr="006762C8" w:rsidR="004E4964">
        <w:rPr>
          <w:color w:val="000000"/>
          <w:sz w:val="18"/>
          <w:szCs w:val="18"/>
        </w:rPr>
        <w:t>Regional Commissioner</w:t>
      </w:r>
      <w:r>
        <w:rPr>
          <w:color w:val="000000"/>
          <w:sz w:val="18"/>
          <w:szCs w:val="18"/>
        </w:rPr>
        <w:t xml:space="preserve"> or Assistant Commissioner for Regional Operations] </w:t>
      </w:r>
    </w:p>
    <w:p w:rsidRPr="006762C8" w:rsidR="008B6BCC" w:rsidP="008C518D" w:rsidRDefault="004E4964" w14:paraId="2B451B10" w14:textId="77777777">
      <w:pPr>
        <w:keepNext w:val="0"/>
        <w:tabs>
          <w:tab w:val="left" w:pos="5040"/>
        </w:tabs>
        <w:spacing w:after="0"/>
        <w:ind w:left="0"/>
        <w:rPr>
          <w:color w:val="000000"/>
          <w:sz w:val="18"/>
          <w:szCs w:val="18"/>
          <w:u w:val="single"/>
        </w:rPr>
        <w:sectPr w:rsidRPr="006762C8" w:rsidR="008B6BCC" w:rsidSect="00743DBE">
          <w:headerReference w:type="even" r:id="rId97"/>
          <w:headerReference w:type="default" r:id="rId98"/>
          <w:footerReference w:type="even" r:id="rId99"/>
          <w:footerReference w:type="default" r:id="rId100"/>
          <w:headerReference w:type="first" r:id="rId101"/>
          <w:pgSz w:w="12240" w:h="15840" w:code="1"/>
          <w:pgMar w:top="1440" w:right="1440" w:bottom="1440" w:left="1440" w:header="720" w:footer="360" w:gutter="0"/>
          <w:cols w:space="720"/>
        </w:sectPr>
      </w:pPr>
      <w:r w:rsidRPr="006762C8">
        <w:rPr>
          <w:color w:val="000000"/>
          <w:sz w:val="18"/>
          <w:szCs w:val="18"/>
        </w:rPr>
        <w:t>Bureau of Labor Statistics</w:t>
      </w:r>
    </w:p>
    <w:p w:rsidRPr="00FC48A7" w:rsidR="00594EF2" w:rsidP="00594EF2" w:rsidRDefault="00594EF2" w14:paraId="152C0284" w14:textId="77777777"/>
    <w:p w:rsidRPr="00FC48A7" w:rsidR="00594EF2" w:rsidP="00594EF2" w:rsidRDefault="00594EF2" w14:paraId="5469434A" w14:textId="77777777"/>
    <w:p w:rsidRPr="00FC48A7" w:rsidR="00594EF2" w:rsidP="00594EF2" w:rsidRDefault="00594EF2" w14:paraId="654756B5" w14:textId="77777777"/>
    <w:p w:rsidRPr="00FC48A7" w:rsidR="00594EF2" w:rsidP="00594EF2" w:rsidRDefault="00594EF2" w14:paraId="7CD63C03" w14:textId="77777777"/>
    <w:p w:rsidRPr="00FC48A7" w:rsidR="00594EF2" w:rsidP="00594EF2" w:rsidRDefault="00594EF2" w14:paraId="41C92C43" w14:textId="77777777"/>
    <w:p w:rsidRPr="00FC48A7" w:rsidR="00594EF2" w:rsidP="00594EF2" w:rsidRDefault="00594EF2" w14:paraId="5DB3D2D7" w14:textId="77777777"/>
    <w:p w:rsidRPr="00FC48A7" w:rsidR="00594EF2" w:rsidP="00594EF2" w:rsidRDefault="00594EF2" w14:paraId="56AC6D67" w14:textId="77777777"/>
    <w:p w:rsidRPr="00FC48A7" w:rsidR="00594EF2" w:rsidP="00594EF2" w:rsidRDefault="00594EF2" w14:paraId="2FEDE674" w14:textId="77777777"/>
    <w:p w:rsidRPr="00FC48A7" w:rsidR="00594EF2" w:rsidP="00594EF2" w:rsidRDefault="00594EF2" w14:paraId="54AEC868" w14:textId="77777777"/>
    <w:p w:rsidRPr="00FC48A7" w:rsidR="00594EF2" w:rsidP="00594EF2" w:rsidRDefault="00594EF2" w14:paraId="504B1692" w14:textId="77777777"/>
    <w:p w:rsidRPr="00FC48A7" w:rsidR="00594EF2" w:rsidP="00594EF2" w:rsidRDefault="00594EF2" w14:paraId="6BADC23E" w14:textId="77777777"/>
    <w:p w:rsidRPr="00FC48A7" w:rsidR="00594EF2" w:rsidP="00594EF2" w:rsidRDefault="00594EF2" w14:paraId="0401B140" w14:textId="77777777"/>
    <w:p w:rsidRPr="0050701D" w:rsidR="00594EF2" w:rsidP="00594EF2" w:rsidRDefault="00594EF2" w14:paraId="4FF986F1" w14:textId="77777777">
      <w:pPr>
        <w:jc w:val="center"/>
        <w:rPr>
          <w:b/>
        </w:rPr>
      </w:pPr>
      <w:r w:rsidRPr="0050701D">
        <w:rPr>
          <w:b/>
        </w:rPr>
        <w:t>[this page intentionally left blank]</w:t>
      </w:r>
    </w:p>
    <w:p w:rsidRPr="00FC48A7" w:rsidR="00594EF2" w:rsidP="00594EF2" w:rsidRDefault="00594EF2" w14:paraId="32BAA936" w14:textId="77777777">
      <w:r w:rsidRPr="00FC48A7">
        <w:br w:type="page"/>
      </w:r>
    </w:p>
    <w:p w:rsidRPr="00FC48A7" w:rsidR="00594EF2" w:rsidP="00594EF2" w:rsidRDefault="00594EF2" w14:paraId="3DFA5868" w14:textId="77777777">
      <w:pPr>
        <w:sectPr w:rsidRPr="00FC48A7" w:rsidR="00594EF2" w:rsidSect="00743DBE">
          <w:headerReference w:type="even" r:id="rId102"/>
          <w:headerReference w:type="default" r:id="rId103"/>
          <w:footerReference w:type="default" r:id="rId104"/>
          <w:headerReference w:type="first" r:id="rId105"/>
          <w:pgSz w:w="12240" w:h="15840"/>
          <w:pgMar w:top="576" w:right="720" w:bottom="432" w:left="864" w:header="432" w:footer="720" w:gutter="0"/>
          <w:cols w:space="720"/>
          <w:docGrid w:linePitch="360"/>
        </w:sectPr>
      </w:pPr>
    </w:p>
    <w:p w:rsidRPr="00A87829" w:rsidR="00922E00" w:rsidP="00A87829" w:rsidRDefault="00922E00" w14:paraId="481E54D0" w14:textId="77777777">
      <w:pPr>
        <w:pStyle w:val="Heading1"/>
        <w:rPr>
          <w:b w:val="0"/>
          <w:sz w:val="22"/>
          <w:szCs w:val="22"/>
        </w:rPr>
      </w:pPr>
      <w:bookmarkStart w:name="_Toc384375500" w:id="151"/>
      <w:bookmarkStart w:name="_Toc5799169" w:id="152"/>
      <w:r w:rsidRPr="00A87829">
        <w:rPr>
          <w:sz w:val="22"/>
          <w:szCs w:val="22"/>
        </w:rPr>
        <w:lastRenderedPageBreak/>
        <w:t>Bureau of Labor Statistics</w:t>
      </w:r>
      <w:bookmarkEnd w:id="151"/>
      <w:r w:rsidRPr="00A87829">
        <w:rPr>
          <w:sz w:val="22"/>
          <w:szCs w:val="22"/>
        </w:rPr>
        <w:t xml:space="preserve"> </w:t>
      </w:r>
      <w:bookmarkStart w:name="_Toc384375501" w:id="153"/>
      <w:r w:rsidRPr="00A87829">
        <w:rPr>
          <w:sz w:val="22"/>
          <w:szCs w:val="22"/>
        </w:rPr>
        <w:t>Pre-Release Access Certification Form</w:t>
      </w:r>
      <w:bookmarkEnd w:id="152"/>
      <w:bookmarkEnd w:id="153"/>
    </w:p>
    <w:p w:rsidRPr="006762C8" w:rsidR="00922E00" w:rsidP="00922E00" w:rsidRDefault="00922E00" w14:paraId="4EA890E5" w14:textId="77777777">
      <w:pPr>
        <w:spacing w:after="0"/>
        <w:ind w:left="0"/>
        <w:jc w:val="center"/>
        <w:rPr>
          <w:b/>
        </w:rPr>
      </w:pPr>
    </w:p>
    <w:p w:rsidRPr="006762C8" w:rsidR="00922E00" w:rsidP="00922E00" w:rsidRDefault="00922E00" w14:paraId="33CB7929" w14:textId="77777777">
      <w:pPr>
        <w:spacing w:after="0"/>
        <w:ind w:left="0"/>
      </w:pPr>
      <w:r w:rsidRPr="006762C8">
        <w:t xml:space="preserve">I, [Name], Cooperating Representative for the State of [Name </w:t>
      </w:r>
      <w:r w:rsidR="000B5C5C">
        <w:t>of s</w:t>
      </w:r>
      <w:r w:rsidRPr="006762C8">
        <w:t>tate], do hereby certify that all of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rsidRPr="006762C8" w:rsidR="00922E00" w:rsidP="00922E00" w:rsidRDefault="00922E00" w14:paraId="1FF3D6D0" w14:textId="77777777">
      <w:pPr>
        <w:spacing w:after="0"/>
        <w:ind w:left="0"/>
      </w:pPr>
    </w:p>
    <w:p w:rsidRPr="006762C8" w:rsidR="00922E00" w:rsidP="00922E00" w:rsidRDefault="00922E00" w14:paraId="6884B6E3" w14:textId="77777777">
      <w:pPr>
        <w:spacing w:after="0"/>
        <w:ind w:left="0"/>
      </w:pPr>
    </w:p>
    <w:p w:rsidRPr="006762C8" w:rsidR="00922E00" w:rsidP="00922E00" w:rsidRDefault="00922E00" w14:paraId="46690DB0" w14:textId="77777777">
      <w:pPr>
        <w:spacing w:after="0"/>
        <w:ind w:left="0"/>
      </w:pPr>
    </w:p>
    <w:p w:rsidRPr="006762C8" w:rsidR="00922E00" w:rsidP="00922E00" w:rsidRDefault="00922E00" w14:paraId="473EF001" w14:textId="77777777">
      <w:pPr>
        <w:spacing w:after="0"/>
        <w:ind w:left="0"/>
      </w:pPr>
    </w:p>
    <w:p w:rsidRPr="006762C8" w:rsidR="00922E00" w:rsidP="00922E00" w:rsidRDefault="00922E00" w14:paraId="548A32C0" w14:textId="77777777">
      <w:pPr>
        <w:spacing w:after="0"/>
        <w:ind w:left="0"/>
      </w:pPr>
      <w:r w:rsidRPr="006762C8">
        <w:t>__________________________________________</w:t>
      </w:r>
      <w:r w:rsidRPr="006762C8">
        <w:tab/>
      </w:r>
      <w:r w:rsidRPr="006762C8">
        <w:tab/>
      </w:r>
      <w:r w:rsidRPr="006762C8">
        <w:tab/>
        <w:t>_______________</w:t>
      </w:r>
    </w:p>
    <w:p w:rsidRPr="006762C8" w:rsidR="00922E00" w:rsidP="00922E00" w:rsidRDefault="00922E00" w14:paraId="54C9C82A" w14:textId="69A68AEF">
      <w:pPr>
        <w:spacing w:after="0"/>
        <w:ind w:left="0"/>
      </w:pPr>
      <w:r w:rsidRPr="006762C8">
        <w:t>[Name]</w:t>
      </w:r>
      <w:r w:rsidRPr="006762C8">
        <w:tab/>
      </w:r>
      <w:r w:rsidRPr="006762C8">
        <w:tab/>
      </w:r>
      <w:r w:rsidRPr="006762C8">
        <w:tab/>
      </w:r>
      <w:r w:rsidRPr="006762C8">
        <w:tab/>
      </w:r>
      <w:r w:rsidRPr="006762C8">
        <w:tab/>
      </w:r>
      <w:r w:rsidRPr="006762C8">
        <w:tab/>
      </w:r>
      <w:r w:rsidRPr="006762C8">
        <w:tab/>
      </w:r>
      <w:r w:rsidRPr="006762C8">
        <w:tab/>
        <w:t>Date</w:t>
      </w:r>
    </w:p>
    <w:p w:rsidRPr="006762C8" w:rsidR="00922E00" w:rsidP="00922E00" w:rsidRDefault="00922E00" w14:paraId="5C10D9FC" w14:textId="77777777">
      <w:pPr>
        <w:spacing w:after="0"/>
        <w:ind w:left="0"/>
      </w:pPr>
      <w:r w:rsidRPr="006762C8">
        <w:t>BLS State Cooperating Representative</w:t>
      </w:r>
    </w:p>
    <w:p w:rsidRPr="006762C8" w:rsidR="00922E00" w:rsidP="00922E00" w:rsidRDefault="00922E00" w14:paraId="0D877383" w14:textId="77777777">
      <w:pPr>
        <w:spacing w:after="0"/>
        <w:ind w:left="0"/>
      </w:pPr>
      <w:r w:rsidRPr="006762C8">
        <w:t xml:space="preserve">[Name of </w:t>
      </w:r>
      <w:r w:rsidR="000B5C5C">
        <w:t>s</w:t>
      </w:r>
      <w:r w:rsidRPr="006762C8">
        <w:t>tate]</w:t>
      </w:r>
    </w:p>
    <w:p w:rsidR="004F64F2" w:rsidP="00922E00" w:rsidRDefault="00922E00" w14:paraId="20672FB3" w14:textId="312DEE34">
      <w:pPr>
        <w:ind w:left="0"/>
        <w:rPr>
          <w:sz w:val="24"/>
        </w:rPr>
      </w:pPr>
      <w:r w:rsidRPr="0082348A">
        <w:rPr>
          <w:sz w:val="24"/>
        </w:rPr>
        <w:br w:type="page"/>
      </w:r>
    </w:p>
    <w:p w:rsidR="004F64F2" w:rsidP="004F64F2" w:rsidRDefault="004F64F2" w14:paraId="49EC1A26" w14:textId="77777777">
      <w:pPr>
        <w:jc w:val="center"/>
        <w:rPr>
          <w:b/>
        </w:rPr>
      </w:pPr>
    </w:p>
    <w:p w:rsidR="004F64F2" w:rsidP="004F64F2" w:rsidRDefault="004F64F2" w14:paraId="01B3F376" w14:textId="77777777">
      <w:pPr>
        <w:jc w:val="center"/>
        <w:rPr>
          <w:b/>
        </w:rPr>
      </w:pPr>
    </w:p>
    <w:p w:rsidR="004F64F2" w:rsidP="004F64F2" w:rsidRDefault="004F64F2" w14:paraId="6F8F9D34" w14:textId="77777777">
      <w:pPr>
        <w:jc w:val="center"/>
        <w:rPr>
          <w:b/>
        </w:rPr>
      </w:pPr>
    </w:p>
    <w:p w:rsidR="004F64F2" w:rsidP="004F64F2" w:rsidRDefault="004F64F2" w14:paraId="738EBB97" w14:textId="77777777">
      <w:pPr>
        <w:jc w:val="center"/>
        <w:rPr>
          <w:b/>
        </w:rPr>
      </w:pPr>
    </w:p>
    <w:p w:rsidR="004F64F2" w:rsidP="004F64F2" w:rsidRDefault="004F64F2" w14:paraId="45BF8FC2" w14:textId="77777777">
      <w:pPr>
        <w:jc w:val="center"/>
        <w:rPr>
          <w:b/>
        </w:rPr>
      </w:pPr>
    </w:p>
    <w:p w:rsidR="004F64F2" w:rsidP="004F64F2" w:rsidRDefault="004F64F2" w14:paraId="60FAE1B6" w14:textId="77777777">
      <w:pPr>
        <w:jc w:val="center"/>
        <w:rPr>
          <w:b/>
        </w:rPr>
      </w:pPr>
    </w:p>
    <w:p w:rsidR="004F64F2" w:rsidP="004F64F2" w:rsidRDefault="004F64F2" w14:paraId="13B1F3F6" w14:textId="77777777">
      <w:pPr>
        <w:jc w:val="center"/>
        <w:rPr>
          <w:b/>
        </w:rPr>
      </w:pPr>
    </w:p>
    <w:p w:rsidR="004F64F2" w:rsidP="004F64F2" w:rsidRDefault="004F64F2" w14:paraId="2CE8ECF9" w14:textId="77777777">
      <w:pPr>
        <w:jc w:val="center"/>
        <w:rPr>
          <w:b/>
        </w:rPr>
      </w:pPr>
    </w:p>
    <w:p w:rsidR="004F64F2" w:rsidP="004F64F2" w:rsidRDefault="004F64F2" w14:paraId="7ED7E6AB" w14:textId="77777777">
      <w:pPr>
        <w:jc w:val="center"/>
        <w:rPr>
          <w:b/>
        </w:rPr>
      </w:pPr>
    </w:p>
    <w:p w:rsidR="004F64F2" w:rsidP="004F64F2" w:rsidRDefault="004F64F2" w14:paraId="3BB922A3" w14:textId="77777777">
      <w:pPr>
        <w:jc w:val="center"/>
        <w:rPr>
          <w:b/>
        </w:rPr>
      </w:pPr>
    </w:p>
    <w:p w:rsidR="004F64F2" w:rsidP="004F64F2" w:rsidRDefault="004F64F2" w14:paraId="48728C13" w14:textId="77777777">
      <w:pPr>
        <w:jc w:val="center"/>
        <w:rPr>
          <w:b/>
        </w:rPr>
      </w:pPr>
    </w:p>
    <w:p w:rsidRPr="0050701D" w:rsidR="004F64F2" w:rsidP="004F64F2" w:rsidRDefault="004F64F2" w14:paraId="032F5568" w14:textId="77777777">
      <w:pPr>
        <w:jc w:val="center"/>
        <w:rPr>
          <w:b/>
        </w:rPr>
      </w:pPr>
      <w:r w:rsidRPr="0050701D">
        <w:rPr>
          <w:b/>
        </w:rPr>
        <w:t>[this page intentionally left blank]</w:t>
      </w:r>
    </w:p>
    <w:p w:rsidR="004F64F2" w:rsidP="004F64F2" w:rsidRDefault="004F64F2" w14:paraId="27DDCDDD" w14:textId="77777777">
      <w:pPr>
        <w:jc w:val="center"/>
        <w:rPr>
          <w:sz w:val="24"/>
        </w:rPr>
      </w:pPr>
    </w:p>
    <w:p w:rsidRPr="0050701D" w:rsidR="004F64F2" w:rsidP="004F64F2" w:rsidRDefault="004F64F2" w14:paraId="38261419" w14:textId="6D748BF7">
      <w:pPr>
        <w:jc w:val="center"/>
        <w:rPr>
          <w:b/>
        </w:rPr>
      </w:pPr>
      <w:r>
        <w:rPr>
          <w:sz w:val="24"/>
        </w:rPr>
        <w:br w:type="page"/>
      </w:r>
    </w:p>
    <w:p w:rsidRPr="003A6DD4" w:rsidR="00922E00" w:rsidP="006762C8" w:rsidRDefault="00922E00" w14:paraId="319DA7F7" w14:textId="77777777">
      <w:pPr>
        <w:keepNext w:val="0"/>
        <w:spacing w:after="200" w:line="276" w:lineRule="auto"/>
        <w:ind w:left="0"/>
        <w:jc w:val="center"/>
        <w:rPr>
          <w:szCs w:val="22"/>
        </w:rPr>
      </w:pPr>
      <w:bookmarkStart w:name="_Toc384375502" w:id="154"/>
      <w:r w:rsidRPr="006762C8">
        <w:rPr>
          <w:b/>
          <w:sz w:val="22"/>
          <w:szCs w:val="22"/>
        </w:rPr>
        <w:lastRenderedPageBreak/>
        <w:t>CONDITIONS FOR HANDLING BLS PRE-RELEASE INFORMATION</w:t>
      </w:r>
      <w:bookmarkEnd w:id="154"/>
    </w:p>
    <w:p w:rsidRPr="0082348A" w:rsidR="00922E00" w:rsidP="00922E00" w:rsidRDefault="00922E00" w14:paraId="08418294" w14:textId="77777777">
      <w:pPr>
        <w:spacing w:after="0"/>
        <w:ind w:left="0"/>
      </w:pPr>
    </w:p>
    <w:p w:rsidRPr="0082348A" w:rsidR="00922E00" w:rsidP="00922E00" w:rsidRDefault="00922E00" w14:paraId="543B250E" w14:textId="385C60EB">
      <w:pPr>
        <w:spacing w:after="0"/>
        <w:ind w:left="0"/>
      </w:pPr>
      <w:r w:rsidRPr="0082348A">
        <w:rPr>
          <w:u w:val="single"/>
        </w:rPr>
        <w:t>PURPOSE</w:t>
      </w:r>
      <w:r w:rsidRPr="0082348A">
        <w:t>.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w:t>
      </w:r>
      <w:r w:rsidR="00F76C21">
        <w:t xml:space="preserve"> or personally</w:t>
      </w:r>
      <w:r w:rsidRPr="0082348A">
        <w:t xml:space="preserve"> identifiable information.  </w:t>
      </w:r>
    </w:p>
    <w:p w:rsidRPr="0082348A" w:rsidR="00922E00" w:rsidP="00922E00" w:rsidRDefault="00922E00" w14:paraId="7C097A40" w14:textId="77777777">
      <w:pPr>
        <w:spacing w:after="0"/>
        <w:ind w:left="0"/>
      </w:pPr>
    </w:p>
    <w:p w:rsidRPr="0082348A" w:rsidR="00922E00" w:rsidP="00922E00" w:rsidRDefault="00922E00" w14:paraId="12A3E63C" w14:textId="77777777">
      <w:pPr>
        <w:spacing w:after="0"/>
        <w:ind w:left="0"/>
      </w:pPr>
      <w:r w:rsidRPr="0082348A">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t>BLS State OSHS</w:t>
      </w:r>
      <w:r w:rsidRPr="0082348A">
        <w:t xml:space="preserve"> Cooperating Representative.</w:t>
      </w:r>
    </w:p>
    <w:p w:rsidRPr="0082348A" w:rsidR="00922E00" w:rsidP="00922E00" w:rsidRDefault="00922E00" w14:paraId="34C43E60" w14:textId="77777777">
      <w:pPr>
        <w:spacing w:after="0"/>
        <w:ind w:left="0"/>
      </w:pPr>
    </w:p>
    <w:p w:rsidRPr="0082348A" w:rsidR="00922E00" w:rsidP="00053E75" w:rsidRDefault="00922E00" w14:paraId="6799B3A7" w14:textId="77777777">
      <w:pPr>
        <w:keepNext w:val="0"/>
        <w:numPr>
          <w:ilvl w:val="0"/>
          <w:numId w:val="46"/>
        </w:numPr>
        <w:spacing w:after="0"/>
      </w:pPr>
      <w:r w:rsidRPr="0082348A">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rsidRPr="0082348A" w:rsidR="00922E00" w:rsidP="00053E75" w:rsidRDefault="00922E00" w14:paraId="0E8DF226" w14:textId="77777777">
      <w:pPr>
        <w:keepNext w:val="0"/>
        <w:numPr>
          <w:ilvl w:val="0"/>
          <w:numId w:val="46"/>
        </w:numPr>
        <w:spacing w:after="0"/>
      </w:pPr>
      <w:r w:rsidRPr="0082348A">
        <w:t>Individuals will store BLS pre-release information in a manner that ensures unauthorized persons cannot view or otherwise gain access to the BLS pre-release information.</w:t>
      </w:r>
    </w:p>
    <w:p w:rsidRPr="0082348A" w:rsidR="00922E00" w:rsidP="00053E75" w:rsidRDefault="00922E00" w14:paraId="768F6588" w14:textId="77777777">
      <w:pPr>
        <w:keepNext w:val="0"/>
        <w:numPr>
          <w:ilvl w:val="0"/>
          <w:numId w:val="46"/>
        </w:numPr>
        <w:spacing w:after="0"/>
      </w:pPr>
      <w:r w:rsidRPr="0082348A">
        <w:t>Individuals will not remove BL</w:t>
      </w:r>
      <w:r w:rsidR="000B5C5C">
        <w:t>S pre-release information from s</w:t>
      </w:r>
      <w:r w:rsidRPr="0082348A">
        <w:t>tate government facilities.</w:t>
      </w:r>
    </w:p>
    <w:p w:rsidRPr="0082348A" w:rsidR="00922E00" w:rsidP="00053E75" w:rsidRDefault="00922E00" w14:paraId="7637086A" w14:textId="77777777">
      <w:pPr>
        <w:keepNext w:val="0"/>
        <w:numPr>
          <w:ilvl w:val="0"/>
          <w:numId w:val="46"/>
        </w:numPr>
        <w:spacing w:after="0"/>
      </w:pPr>
      <w:r w:rsidRPr="0082348A">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rsidRPr="0082348A" w:rsidR="00922E00" w:rsidP="00053E75" w:rsidRDefault="00922E00" w14:paraId="384ACE02" w14:textId="77777777">
      <w:pPr>
        <w:keepNext w:val="0"/>
        <w:numPr>
          <w:ilvl w:val="0"/>
          <w:numId w:val="46"/>
        </w:numPr>
        <w:spacing w:after="0"/>
      </w:pPr>
      <w:r w:rsidRPr="0082348A">
        <w:t>Individuals with access to any BLS pre-release information must not use the information for personal gain.</w:t>
      </w:r>
    </w:p>
    <w:p w:rsidR="00922E00" w:rsidP="00053E75" w:rsidRDefault="00922E00" w14:paraId="28CDF42D" w14:textId="77777777">
      <w:pPr>
        <w:keepNext w:val="0"/>
        <w:numPr>
          <w:ilvl w:val="0"/>
          <w:numId w:val="46"/>
        </w:numPr>
        <w:spacing w:after="0"/>
      </w:pPr>
      <w:r w:rsidRPr="0082348A">
        <w:t xml:space="preserve">Individuals will notify the BLS immediately upon discovering any actual or perceived unauthorized disclosure of the BLS pre-release information. </w:t>
      </w:r>
    </w:p>
    <w:p w:rsidR="004F64F2" w:rsidP="004F64F2" w:rsidRDefault="004F64F2" w14:paraId="2B2A857B" w14:textId="77777777">
      <w:pPr>
        <w:keepNext w:val="0"/>
        <w:spacing w:after="0"/>
      </w:pPr>
    </w:p>
    <w:p w:rsidR="004F64F2" w:rsidP="004F64F2" w:rsidRDefault="004F64F2" w14:paraId="61B2930D" w14:textId="77777777">
      <w:pPr>
        <w:keepNext w:val="0"/>
        <w:spacing w:after="0"/>
      </w:pPr>
    </w:p>
    <w:p w:rsidR="004F64F2" w:rsidP="004F64F2" w:rsidRDefault="004F64F2" w14:paraId="1AC04792" w14:textId="347E638D">
      <w:pPr>
        <w:keepNext w:val="0"/>
        <w:spacing w:after="0"/>
      </w:pPr>
    </w:p>
    <w:p w:rsidR="004F64F2" w:rsidRDefault="004F64F2" w14:paraId="6FBDF6C8" w14:textId="77777777">
      <w:pPr>
        <w:keepNext w:val="0"/>
        <w:spacing w:after="200" w:line="276" w:lineRule="auto"/>
        <w:ind w:left="0"/>
      </w:pPr>
      <w:r>
        <w:br w:type="page"/>
      </w:r>
    </w:p>
    <w:p w:rsidR="004F64F2" w:rsidP="004F64F2" w:rsidRDefault="004F64F2" w14:paraId="5AF17A9F" w14:textId="77777777">
      <w:pPr>
        <w:jc w:val="center"/>
        <w:rPr>
          <w:b/>
        </w:rPr>
      </w:pPr>
    </w:p>
    <w:p w:rsidR="004F64F2" w:rsidP="004F64F2" w:rsidRDefault="004F64F2" w14:paraId="7CFA128E" w14:textId="77777777">
      <w:pPr>
        <w:jc w:val="center"/>
        <w:rPr>
          <w:b/>
        </w:rPr>
      </w:pPr>
    </w:p>
    <w:p w:rsidR="004F64F2" w:rsidP="004F64F2" w:rsidRDefault="004F64F2" w14:paraId="20A6C7E6" w14:textId="77777777">
      <w:pPr>
        <w:jc w:val="center"/>
        <w:rPr>
          <w:b/>
        </w:rPr>
      </w:pPr>
    </w:p>
    <w:p w:rsidR="004F64F2" w:rsidP="004F64F2" w:rsidRDefault="004F64F2" w14:paraId="394F9534" w14:textId="77777777">
      <w:pPr>
        <w:jc w:val="center"/>
        <w:rPr>
          <w:b/>
        </w:rPr>
      </w:pPr>
    </w:p>
    <w:p w:rsidR="004F64F2" w:rsidP="004F64F2" w:rsidRDefault="004F64F2" w14:paraId="3D1BACC7" w14:textId="77777777">
      <w:pPr>
        <w:jc w:val="center"/>
        <w:rPr>
          <w:b/>
        </w:rPr>
      </w:pPr>
    </w:p>
    <w:p w:rsidR="004F64F2" w:rsidP="004F64F2" w:rsidRDefault="004F64F2" w14:paraId="69C033AB" w14:textId="77777777">
      <w:pPr>
        <w:jc w:val="center"/>
        <w:rPr>
          <w:b/>
        </w:rPr>
      </w:pPr>
    </w:p>
    <w:p w:rsidR="004F64F2" w:rsidP="004F64F2" w:rsidRDefault="004F64F2" w14:paraId="0D8B1E1C" w14:textId="77777777">
      <w:pPr>
        <w:jc w:val="center"/>
        <w:rPr>
          <w:b/>
        </w:rPr>
      </w:pPr>
    </w:p>
    <w:p w:rsidR="004F64F2" w:rsidP="004F64F2" w:rsidRDefault="004F64F2" w14:paraId="2D0EDCBC" w14:textId="77777777">
      <w:pPr>
        <w:jc w:val="center"/>
        <w:rPr>
          <w:b/>
        </w:rPr>
      </w:pPr>
    </w:p>
    <w:p w:rsidR="004F64F2" w:rsidP="004F64F2" w:rsidRDefault="004F64F2" w14:paraId="2E36D37E" w14:textId="77777777">
      <w:pPr>
        <w:jc w:val="center"/>
        <w:rPr>
          <w:b/>
        </w:rPr>
      </w:pPr>
    </w:p>
    <w:p w:rsidR="004F64F2" w:rsidP="004F64F2" w:rsidRDefault="004F64F2" w14:paraId="085C4F49" w14:textId="77777777">
      <w:pPr>
        <w:jc w:val="center"/>
        <w:rPr>
          <w:b/>
        </w:rPr>
      </w:pPr>
    </w:p>
    <w:p w:rsidR="004F64F2" w:rsidP="004F64F2" w:rsidRDefault="004F64F2" w14:paraId="585A5412" w14:textId="77777777">
      <w:pPr>
        <w:jc w:val="center"/>
        <w:rPr>
          <w:b/>
        </w:rPr>
      </w:pPr>
    </w:p>
    <w:p w:rsidRPr="0050701D" w:rsidR="004F64F2" w:rsidP="004F64F2" w:rsidRDefault="004F64F2" w14:paraId="65B13956" w14:textId="77777777">
      <w:pPr>
        <w:jc w:val="center"/>
        <w:rPr>
          <w:b/>
        </w:rPr>
      </w:pPr>
      <w:r w:rsidRPr="0050701D">
        <w:rPr>
          <w:b/>
        </w:rPr>
        <w:t>[this page intentionally left blank]</w:t>
      </w:r>
    </w:p>
    <w:p w:rsidRPr="0082348A" w:rsidR="004F64F2" w:rsidP="004F64F2" w:rsidRDefault="004F64F2" w14:paraId="08AEC9BF" w14:textId="77777777">
      <w:pPr>
        <w:keepNext w:val="0"/>
        <w:spacing w:after="0"/>
      </w:pPr>
    </w:p>
    <w:p w:rsidR="003D7451" w:rsidP="00541172" w:rsidRDefault="00541172" w14:paraId="001D26D6" w14:textId="77777777">
      <w:pPr>
        <w:sectPr w:rsidR="003D7451" w:rsidSect="00743DBE">
          <w:headerReference w:type="even" r:id="rId106"/>
          <w:headerReference w:type="default" r:id="rId107"/>
          <w:footerReference w:type="default" r:id="rId108"/>
          <w:headerReference w:type="first" r:id="rId109"/>
          <w:pgSz w:w="12240" w:h="15840"/>
          <w:pgMar w:top="1440" w:right="1440" w:bottom="1440" w:left="1440" w:header="720" w:footer="720" w:gutter="0"/>
          <w:cols w:space="720"/>
          <w:docGrid w:linePitch="360"/>
        </w:sectPr>
      </w:pPr>
      <w:r w:rsidRPr="00FC48A7">
        <w:br w:type="page"/>
      </w:r>
    </w:p>
    <w:p w:rsidRPr="00685CBC" w:rsidR="007B14C3" w:rsidP="00685CBC" w:rsidRDefault="007B14C3" w14:paraId="796793F7" w14:textId="77777777">
      <w:pPr>
        <w:jc w:val="center"/>
        <w:rPr>
          <w:b/>
          <w:sz w:val="31"/>
          <w:szCs w:val="31"/>
        </w:rPr>
      </w:pPr>
      <w:r w:rsidRPr="00685CBC">
        <w:rPr>
          <w:b/>
          <w:sz w:val="31"/>
          <w:szCs w:val="31"/>
        </w:rPr>
        <w:lastRenderedPageBreak/>
        <w:t>OSHS COOPERATIVE AGREEMENT</w:t>
      </w:r>
      <w:r w:rsidRPr="00685CBC">
        <w:rPr>
          <w:b/>
          <w:sz w:val="31"/>
          <w:szCs w:val="31"/>
        </w:rPr>
        <w:br/>
      </w:r>
      <w:bookmarkStart w:name="_Toc360880578" w:id="155"/>
      <w:r w:rsidRPr="00685CBC">
        <w:rPr>
          <w:b/>
          <w:sz w:val="31"/>
          <w:szCs w:val="31"/>
        </w:rPr>
        <w:br/>
        <w:t>WORK STATEMENTS</w:t>
      </w:r>
      <w:bookmarkEnd w:id="155"/>
    </w:p>
    <w:p w:rsidRPr="00FC48A7" w:rsidR="007B14C3" w:rsidP="00F6218F" w:rsidRDefault="007B14C3" w14:paraId="15A45BBA" w14:textId="77777777">
      <w:pPr>
        <w:ind w:left="0"/>
      </w:pPr>
    </w:p>
    <w:p w:rsidRPr="00FC48A7" w:rsidR="007B14C3" w:rsidP="00736046" w:rsidRDefault="007B14C3" w14:paraId="5D5FAD22" w14:textId="77777777">
      <w:pPr>
        <w:ind w:left="0"/>
        <w:jc w:val="both"/>
      </w:pPr>
      <w:r w:rsidRPr="00FC48A7">
        <w:t>The BLS uses the attached "check-the-box" work statements in-lieu of requiring long, written program narratives to accompany the Cooperative Agreement application.  The work statements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statements that follow, estimates are provided below.  Each estimate of time required to complete a work statement assumes that no variances will be needed.  The work statements and the estimated times to complete them are:</w:t>
      </w:r>
    </w:p>
    <w:p w:rsidRPr="00FC48A7" w:rsidR="007B14C3" w:rsidP="003D26FE" w:rsidRDefault="003D26FE" w14:paraId="3A81E4E4" w14:textId="77777777">
      <w:pPr>
        <w:tabs>
          <w:tab w:val="left" w:pos="2520"/>
          <w:tab w:val="left" w:pos="5670"/>
        </w:tabs>
        <w:ind w:left="2520" w:hanging="2520"/>
      </w:pPr>
      <w:r>
        <w:tab/>
        <w:t>All OSHS Program</w:t>
      </w:r>
      <w:r>
        <w:tab/>
        <w:t>25 minutes</w:t>
      </w:r>
      <w:r>
        <w:br/>
      </w:r>
      <w:r w:rsidR="000F37EC">
        <w:t>SOII</w:t>
      </w:r>
      <w:r>
        <w:tab/>
        <w:t>50 minutes</w:t>
      </w:r>
      <w:r>
        <w:br/>
      </w:r>
      <w:r w:rsidRPr="00FC48A7" w:rsidR="007B14C3">
        <w:t>CFOI</w:t>
      </w:r>
      <w:r w:rsidRPr="00FC48A7" w:rsidR="007B14C3">
        <w:tab/>
        <w:t>45 minutes</w:t>
      </w:r>
    </w:p>
    <w:p w:rsidRPr="00FC48A7" w:rsidR="007B14C3" w:rsidP="00736046" w:rsidRDefault="007B14C3" w14:paraId="2436DC1E" w14:textId="06DB2894">
      <w:pPr>
        <w:ind w:left="0"/>
        <w:jc w:val="both"/>
      </w:pPr>
      <w:r w:rsidRPr="00FC48A7">
        <w:t>We estimate that it will take an average of two (2) hours to complete these forms, including time for reviewing instructions, searching existing data sources, gathering and maintaining the data needed, and completing and reviewing the information.  If you have any comments on the estimates or the forms, send them to the Bureau of Labor Statistics, Division of Financial Management (1220-0149), 2 Massachusetts Avenue, NE, Washington, D.C.  20212-0001.</w:t>
      </w:r>
      <w:r w:rsidR="00120753">
        <w:t xml:space="preserve"> </w:t>
      </w:r>
      <w:r w:rsidRPr="00FC48A7">
        <w:t xml:space="preserve"> You are not required to respond to the collection of information unless it displays a currently valid OMB control number.</w:t>
      </w:r>
    </w:p>
    <w:p w:rsidRPr="00FC48A7" w:rsidR="007B14C3" w:rsidP="00736046" w:rsidRDefault="007B14C3" w14:paraId="67A723D8" w14:textId="77777777">
      <w:pPr>
        <w:ind w:left="0"/>
        <w:jc w:val="both"/>
        <w:sectPr w:rsidRPr="00FC48A7" w:rsidR="007B14C3" w:rsidSect="00743DBE">
          <w:headerReference w:type="even" r:id="rId110"/>
          <w:headerReference w:type="default" r:id="rId111"/>
          <w:footerReference w:type="default" r:id="rId112"/>
          <w:headerReference w:type="first" r:id="rId113"/>
          <w:pgSz w:w="12240" w:h="15840"/>
          <w:pgMar w:top="1440" w:right="1440" w:bottom="1440" w:left="1440" w:header="720" w:footer="720" w:gutter="0"/>
          <w:cols w:space="720"/>
          <w:docGrid w:linePitch="360"/>
        </w:sectPr>
      </w:pPr>
    </w:p>
    <w:p w:rsidRPr="00FC48A7" w:rsidR="00F6218F" w:rsidP="00F6218F" w:rsidRDefault="00F6218F" w14:paraId="1216F11C" w14:textId="77777777">
      <w:bookmarkStart w:name="_Toc356978087" w:id="156"/>
      <w:bookmarkStart w:name="_Toc350864689" w:id="157"/>
    </w:p>
    <w:p w:rsidRPr="00FC48A7" w:rsidR="00F6218F" w:rsidP="00F6218F" w:rsidRDefault="00F6218F" w14:paraId="152C7845" w14:textId="77777777"/>
    <w:p w:rsidRPr="00FC48A7" w:rsidR="00F6218F" w:rsidP="00F6218F" w:rsidRDefault="00F6218F" w14:paraId="660EB246" w14:textId="77777777"/>
    <w:p w:rsidRPr="00FC48A7" w:rsidR="00F6218F" w:rsidP="00F6218F" w:rsidRDefault="00F6218F" w14:paraId="5CDA2502" w14:textId="77777777"/>
    <w:p w:rsidRPr="00FC48A7" w:rsidR="00F6218F" w:rsidP="00F6218F" w:rsidRDefault="00F6218F" w14:paraId="37CAA80D" w14:textId="77777777"/>
    <w:p w:rsidRPr="00FC48A7" w:rsidR="00F6218F" w:rsidP="00F6218F" w:rsidRDefault="00F6218F" w14:paraId="749DCAE5" w14:textId="77777777"/>
    <w:p w:rsidRPr="00FC48A7" w:rsidR="00F6218F" w:rsidP="00F6218F" w:rsidRDefault="00F6218F" w14:paraId="647D9AAA" w14:textId="77777777"/>
    <w:p w:rsidRPr="00FC48A7" w:rsidR="00F6218F" w:rsidP="00F6218F" w:rsidRDefault="00F6218F" w14:paraId="41A3661E" w14:textId="77777777"/>
    <w:p w:rsidRPr="00FC48A7" w:rsidR="00F6218F" w:rsidP="00F6218F" w:rsidRDefault="00F6218F" w14:paraId="34915821" w14:textId="77777777"/>
    <w:p w:rsidRPr="00FC48A7" w:rsidR="00F6218F" w:rsidP="00F6218F" w:rsidRDefault="00F6218F" w14:paraId="46EEAB8D" w14:textId="77777777"/>
    <w:p w:rsidRPr="00FC48A7" w:rsidR="00F6218F" w:rsidP="00F6218F" w:rsidRDefault="00F6218F" w14:paraId="4D381797" w14:textId="77777777"/>
    <w:p w:rsidRPr="00FC48A7" w:rsidR="00F6218F" w:rsidP="00F6218F" w:rsidRDefault="00F6218F" w14:paraId="7BEDCDC0" w14:textId="77777777"/>
    <w:p w:rsidR="006424F8" w:rsidP="00F6218F" w:rsidRDefault="00F6218F" w14:paraId="6CFB2D0B" w14:textId="77777777">
      <w:pPr>
        <w:jc w:val="center"/>
        <w:rPr>
          <w:b/>
        </w:rPr>
        <w:sectPr w:rsidR="006424F8" w:rsidSect="00743DBE">
          <w:headerReference w:type="even" r:id="rId114"/>
          <w:headerReference w:type="default" r:id="rId115"/>
          <w:footerReference w:type="even" r:id="rId116"/>
          <w:footerReference w:type="default" r:id="rId117"/>
          <w:headerReference w:type="first" r:id="rId118"/>
          <w:pgSz w:w="12240" w:h="15840"/>
          <w:pgMar w:top="1440" w:right="1440" w:bottom="1440" w:left="1440" w:header="720" w:footer="720" w:gutter="0"/>
          <w:cols w:space="720"/>
          <w:docGrid w:linePitch="360"/>
        </w:sectPr>
      </w:pPr>
      <w:r w:rsidRPr="0050701D">
        <w:rPr>
          <w:b/>
        </w:rPr>
        <w:t>[this page intentionally left blank]</w:t>
      </w:r>
    </w:p>
    <w:p w:rsidRPr="00FC48A7" w:rsidR="00391F8D" w:rsidP="00D76175" w:rsidRDefault="0030257C" w14:paraId="7AFBE738" w14:textId="77777777">
      <w:pPr>
        <w:pStyle w:val="Heading1"/>
        <w:spacing w:line="360" w:lineRule="exact"/>
      </w:pPr>
      <w:bookmarkStart w:name="_Toc505079832" w:id="158"/>
      <w:bookmarkStart w:name="_Toc5799170" w:id="159"/>
      <w:r w:rsidRPr="00FC48A7">
        <w:lastRenderedPageBreak/>
        <w:t>ALL OSHS PROGRAM</w:t>
      </w:r>
      <w:bookmarkEnd w:id="156"/>
      <w:bookmarkEnd w:id="157"/>
      <w:bookmarkEnd w:id="158"/>
      <w:bookmarkEnd w:id="159"/>
    </w:p>
    <w:p w:rsidRPr="00FC48A7" w:rsidR="00131178" w:rsidP="00D46CDC" w:rsidRDefault="0030257C" w14:paraId="2CE242A9" w14:textId="77777777">
      <w:pPr>
        <w:spacing w:after="0"/>
        <w:ind w:left="8366"/>
        <w:jc w:val="center"/>
      </w:pPr>
      <w:bookmarkStart w:name="_Toc356978088" w:id="160"/>
      <w:r w:rsidRPr="00FC48A7">
        <w:t>Agree To</w:t>
      </w:r>
      <w:r w:rsidRPr="00FC48A7">
        <w:br/>
        <w:t>Comply</w:t>
      </w:r>
      <w:r w:rsidRPr="00FC48A7">
        <w:br/>
        <w:t>(Check Box)</w:t>
      </w:r>
    </w:p>
    <w:p w:rsidRPr="00945FD8" w:rsidR="00391F8D" w:rsidP="00AD219A" w:rsidRDefault="00077BF7" w14:paraId="7F2415D9" w14:textId="77777777">
      <w:pPr>
        <w:pStyle w:val="Heading3"/>
        <w:tabs>
          <w:tab w:val="left" w:pos="540"/>
        </w:tabs>
        <w:ind w:left="0"/>
        <w:jc w:val="both"/>
        <w:rPr>
          <w:sz w:val="22"/>
        </w:rPr>
      </w:pPr>
      <w:bookmarkStart w:name="_Toc350864690" w:id="161"/>
      <w:r w:rsidRPr="00945FD8">
        <w:rPr>
          <w:sz w:val="22"/>
        </w:rPr>
        <w:t>A.</w:t>
      </w:r>
      <w:r w:rsidRPr="00945FD8">
        <w:rPr>
          <w:sz w:val="22"/>
        </w:rPr>
        <w:tab/>
        <w:t>ADMINISTRATIVE REQUIREMENTS/ASSURANCES</w:t>
      </w:r>
      <w:bookmarkEnd w:id="160"/>
      <w:bookmarkEnd w:id="161"/>
    </w:p>
    <w:tbl>
      <w:tblPr>
        <w:tblW w:w="0" w:type="auto"/>
        <w:tblLayout w:type="fixed"/>
        <w:tblLook w:val="0000" w:firstRow="0" w:lastRow="0" w:firstColumn="0" w:lastColumn="0" w:noHBand="0" w:noVBand="0"/>
      </w:tblPr>
      <w:tblGrid>
        <w:gridCol w:w="8496"/>
        <w:gridCol w:w="1080"/>
      </w:tblGrid>
      <w:tr w:rsidRPr="00FC48A7" w:rsidR="0030257C" w:rsidTr="003C2AC6" w14:paraId="39D9F079" w14:textId="77777777">
        <w:trPr>
          <w:cantSplit/>
        </w:trPr>
        <w:tc>
          <w:tcPr>
            <w:tcW w:w="8496" w:type="dxa"/>
          </w:tcPr>
          <w:p w:rsidRPr="00FC48A7" w:rsidR="0030257C" w:rsidP="00AD219A" w:rsidRDefault="00077BF7" w14:paraId="26671879" w14:textId="77777777">
            <w:pPr>
              <w:spacing w:after="120"/>
              <w:ind w:left="432"/>
              <w:jc w:val="both"/>
            </w:pPr>
            <w:r w:rsidRPr="00FC48A7">
              <w:t>The State Grantee Agency (SGA) shall adhere to all terms and conditions specified in Part I. Administrative Requirements, including the Assurances.  By agreeing to comply here, the SGA is relieved of attaching the Assurances (Standard Form 424C) to its application.  No variances will be accepted for this requirement.</w:t>
            </w:r>
          </w:p>
        </w:tc>
        <w:tc>
          <w:tcPr>
            <w:tcW w:w="1080" w:type="dxa"/>
          </w:tcPr>
          <w:p w:rsidRPr="00FC48A7" w:rsidR="0030257C" w:rsidP="00736046" w:rsidRDefault="00077BF7" w14:paraId="5C22B07F" w14:textId="77777777">
            <w:pPr>
              <w:ind w:left="0"/>
              <w:jc w:val="both"/>
            </w:pPr>
            <w:r w:rsidRPr="00FC48A7">
              <w:t>[____]</w:t>
            </w:r>
          </w:p>
        </w:tc>
      </w:tr>
    </w:tbl>
    <w:p w:rsidRPr="00945FD8" w:rsidR="00391F8D" w:rsidP="00AD219A" w:rsidRDefault="00077BF7" w14:paraId="78EB20DA" w14:textId="77777777">
      <w:pPr>
        <w:pStyle w:val="Heading3"/>
        <w:tabs>
          <w:tab w:val="left" w:pos="540"/>
        </w:tabs>
        <w:ind w:left="0"/>
        <w:jc w:val="both"/>
        <w:rPr>
          <w:sz w:val="22"/>
        </w:rPr>
      </w:pPr>
      <w:r w:rsidRPr="00945FD8">
        <w:rPr>
          <w:sz w:val="22"/>
        </w:rPr>
        <w:t>B.</w:t>
      </w:r>
      <w:r w:rsidRPr="00945FD8">
        <w:rPr>
          <w:sz w:val="22"/>
        </w:rPr>
        <w:tab/>
      </w:r>
      <w:bookmarkStart w:name="_Toc356978089" w:id="162"/>
      <w:bookmarkStart w:name="_Toc350864691" w:id="163"/>
      <w:r w:rsidRPr="00945FD8">
        <w:rPr>
          <w:sz w:val="22"/>
        </w:rPr>
        <w:t>SUBMISSION OF FINANCIAL REPORTS</w:t>
      </w:r>
      <w:bookmarkEnd w:id="162"/>
      <w:bookmarkEnd w:id="163"/>
    </w:p>
    <w:tbl>
      <w:tblPr>
        <w:tblW w:w="0" w:type="auto"/>
        <w:tblLayout w:type="fixed"/>
        <w:tblLook w:val="0000" w:firstRow="0" w:lastRow="0" w:firstColumn="0" w:lastColumn="0" w:noHBand="0" w:noVBand="0"/>
      </w:tblPr>
      <w:tblGrid>
        <w:gridCol w:w="8496"/>
        <w:gridCol w:w="1080"/>
      </w:tblGrid>
      <w:tr w:rsidRPr="00FC48A7" w:rsidR="0030257C" w:rsidTr="00280D3A" w14:paraId="349AB90E" w14:textId="77777777">
        <w:trPr>
          <w:trHeight w:val="1017"/>
        </w:trPr>
        <w:tc>
          <w:tcPr>
            <w:tcW w:w="8496" w:type="dxa"/>
          </w:tcPr>
          <w:p w:rsidRPr="00FC48A7" w:rsidR="0030257C" w:rsidP="00AD219A" w:rsidRDefault="00472555" w14:paraId="6F5855A9" w14:textId="77777777">
            <w:pPr>
              <w:spacing w:after="120"/>
              <w:ind w:left="432"/>
              <w:jc w:val="both"/>
            </w:pPr>
            <w:r>
              <w:t>The SGAs Financial Accounting System must be able to provide the financial information necessary to comply with audit requirements and to complete the SF-425 Federal Financial Report (FFR) and the BLS-OSHS2 Quarterly Financial Report.</w:t>
            </w:r>
          </w:p>
        </w:tc>
        <w:tc>
          <w:tcPr>
            <w:tcW w:w="1080" w:type="dxa"/>
          </w:tcPr>
          <w:p w:rsidRPr="00FC48A7" w:rsidR="0030257C" w:rsidP="00736046" w:rsidRDefault="00077BF7" w14:paraId="2ADB2803" w14:textId="77777777">
            <w:pPr>
              <w:ind w:left="0"/>
              <w:jc w:val="both"/>
            </w:pPr>
            <w:r w:rsidRPr="00FC48A7">
              <w:t>[____]</w:t>
            </w:r>
          </w:p>
        </w:tc>
      </w:tr>
      <w:tr w:rsidRPr="00FC48A7" w:rsidR="0030257C" w:rsidTr="00280D3A" w14:paraId="18D39150" w14:textId="77777777">
        <w:trPr>
          <w:trHeight w:val="548"/>
        </w:trPr>
        <w:tc>
          <w:tcPr>
            <w:tcW w:w="8496" w:type="dxa"/>
          </w:tcPr>
          <w:p w:rsidR="00472555" w:rsidP="00AD219A" w:rsidRDefault="00472555" w14:paraId="2EBA303E" w14:textId="77777777">
            <w:pPr>
              <w:spacing w:after="120"/>
              <w:ind w:left="432"/>
              <w:jc w:val="both"/>
              <w:rPr>
                <w:u w:val="single"/>
              </w:rPr>
            </w:pPr>
            <w:r>
              <w:rPr>
                <w:u w:val="single"/>
              </w:rPr>
              <w:t>Quarterly Financial Reporting Requirements</w:t>
            </w:r>
          </w:p>
          <w:p w:rsidR="00472555" w:rsidP="00AD219A" w:rsidRDefault="00472555" w14:paraId="37D9926A" w14:textId="77777777">
            <w:pPr>
              <w:spacing w:after="120"/>
              <w:ind w:left="432"/>
              <w:jc w:val="both"/>
            </w:pPr>
            <w:r w:rsidRPr="00280D3A">
              <w:t xml:space="preserve">BLS-OSHS2 </w:t>
            </w:r>
            <w:r w:rsidRPr="005865EB">
              <w:t>–</w:t>
            </w:r>
            <w:r>
              <w:t xml:space="preserve"> State agencies must submit the BLS-OSHS2 Quarterly Financial Report to the regional office within 30 days after the end of the each quarter.</w:t>
            </w:r>
          </w:p>
          <w:p w:rsidRPr="00FC48A7" w:rsidR="0030257C" w:rsidP="00AD219A" w:rsidRDefault="00472555" w14:paraId="30D2C8D2" w14:textId="77777777">
            <w:pPr>
              <w:spacing w:after="120"/>
              <w:ind w:left="432"/>
              <w:jc w:val="both"/>
            </w:pPr>
            <w:r>
              <w:t xml:space="preserve">HHS-PMS FFR Federal Cash Transaction Report </w:t>
            </w:r>
            <w:r w:rsidRPr="005865EB">
              <w:t xml:space="preserve">– </w:t>
            </w:r>
            <w:r>
              <w:t xml:space="preserve">State agencies must complete item 10 (lines a </w:t>
            </w:r>
            <w:r w:rsidRPr="005865EB">
              <w:t>–</w:t>
            </w:r>
            <w:r>
              <w:t xml:space="preserve"> c) of the FFR each quarter at HHS-PMS within 30 days from the end of the fiscal quarter, after which the system will close until the end of the following fiscal quarter.</w:t>
            </w:r>
          </w:p>
        </w:tc>
        <w:tc>
          <w:tcPr>
            <w:tcW w:w="1080" w:type="dxa"/>
          </w:tcPr>
          <w:p w:rsidRPr="00280D3A" w:rsidR="007E20C0" w:rsidP="00736046" w:rsidRDefault="007E20C0" w14:paraId="216EF1BD" w14:textId="77777777">
            <w:pPr>
              <w:ind w:left="0"/>
              <w:jc w:val="both"/>
              <w:rPr>
                <w:sz w:val="12"/>
              </w:rPr>
            </w:pPr>
          </w:p>
          <w:p w:rsidRPr="00280D3A" w:rsidR="008D543D" w:rsidP="00280D3A" w:rsidRDefault="00077BF7" w14:paraId="383CA425" w14:textId="77777777">
            <w:pPr>
              <w:spacing w:after="280"/>
              <w:ind w:left="0"/>
              <w:jc w:val="both"/>
              <w:rPr>
                <w:sz w:val="6"/>
              </w:rPr>
            </w:pPr>
            <w:r w:rsidRPr="00FC48A7">
              <w:t>[____]</w:t>
            </w:r>
            <w:r w:rsidR="008D543D">
              <w:br/>
            </w:r>
          </w:p>
          <w:p w:rsidR="008D543D" w:rsidP="00736046" w:rsidRDefault="008D543D" w14:paraId="0971FA09" w14:textId="77777777">
            <w:pPr>
              <w:ind w:left="0"/>
              <w:jc w:val="both"/>
            </w:pPr>
            <w:r w:rsidRPr="00FC48A7">
              <w:t>[____]</w:t>
            </w:r>
          </w:p>
          <w:p w:rsidRPr="00FC48A7" w:rsidR="008D543D" w:rsidP="00736046" w:rsidRDefault="008D543D" w14:paraId="7491CF88" w14:textId="77777777">
            <w:pPr>
              <w:ind w:left="0"/>
              <w:jc w:val="both"/>
            </w:pPr>
          </w:p>
        </w:tc>
      </w:tr>
      <w:tr w:rsidRPr="00FC48A7" w:rsidR="0037690D" w:rsidTr="00280D3A" w14:paraId="6D747C60" w14:textId="77777777">
        <w:trPr>
          <w:trHeight w:val="998"/>
        </w:trPr>
        <w:tc>
          <w:tcPr>
            <w:tcW w:w="8496" w:type="dxa"/>
          </w:tcPr>
          <w:p w:rsidR="0037690D" w:rsidP="00AD219A" w:rsidRDefault="00472555" w14:paraId="077A7C1D" w14:textId="77777777">
            <w:pPr>
              <w:spacing w:after="120"/>
              <w:ind w:left="432"/>
              <w:jc w:val="both"/>
            </w:pPr>
            <w:r>
              <w:rPr>
                <w:u w:val="single"/>
              </w:rPr>
              <w:t>Closeout Financial Reporting Requirements</w:t>
            </w:r>
          </w:p>
          <w:p w:rsidRPr="00405EC0" w:rsidR="00472555" w:rsidP="00AD219A" w:rsidRDefault="00472555" w14:paraId="00F8140B" w14:textId="77777777">
            <w:pPr>
              <w:spacing w:after="120"/>
              <w:ind w:left="432"/>
              <w:jc w:val="both"/>
            </w:pPr>
            <w:r>
              <w:t xml:space="preserve">BLS-OSHS2 </w:t>
            </w:r>
            <w:r w:rsidRPr="005865EB">
              <w:t>–</w:t>
            </w:r>
            <w:r>
              <w:t xml:space="preserve"> State agencies must submit the BLS-OSHS2 Quarterly Financial Report to the regional office as part of the closeout package. </w:t>
            </w:r>
          </w:p>
        </w:tc>
        <w:tc>
          <w:tcPr>
            <w:tcW w:w="1080" w:type="dxa"/>
          </w:tcPr>
          <w:p w:rsidRPr="00280D3A" w:rsidR="007E20C0" w:rsidP="00736046" w:rsidRDefault="007E20C0" w14:paraId="4825A39E" w14:textId="77777777">
            <w:pPr>
              <w:ind w:left="0"/>
              <w:jc w:val="both"/>
              <w:rPr>
                <w:sz w:val="8"/>
              </w:rPr>
            </w:pPr>
          </w:p>
          <w:p w:rsidRPr="00FC48A7" w:rsidR="0037690D" w:rsidP="00736046" w:rsidRDefault="0037690D" w14:paraId="6702B206" w14:textId="77777777">
            <w:pPr>
              <w:ind w:left="0"/>
              <w:jc w:val="both"/>
            </w:pPr>
            <w:r w:rsidRPr="00FC48A7">
              <w:t>[____]</w:t>
            </w:r>
          </w:p>
        </w:tc>
      </w:tr>
      <w:tr w:rsidRPr="00FC48A7" w:rsidR="0020046B" w:rsidTr="00280D3A" w14:paraId="3271D73F" w14:textId="77777777">
        <w:trPr>
          <w:trHeight w:val="998"/>
        </w:trPr>
        <w:tc>
          <w:tcPr>
            <w:tcW w:w="8496" w:type="dxa"/>
          </w:tcPr>
          <w:p w:rsidRPr="00FC48A7" w:rsidR="0020046B" w:rsidDel="00472555" w:rsidP="008F5F51" w:rsidRDefault="0020046B" w14:paraId="28D453CE" w14:textId="0F180479">
            <w:pPr>
              <w:spacing w:after="120"/>
              <w:ind w:left="432"/>
              <w:jc w:val="both"/>
            </w:pPr>
            <w:r w:rsidRPr="00A41B9C">
              <w:t xml:space="preserve">FFR – State agencies must complete item 10 (lines d – k) and item 11 (lines a – f) of the FFR annually and submit it to the regional office as part of the closeout package.  HHS-PMS does not have the functionality to report all sections of the FFR for the BLS (only item 10a – c).  Therefore, item 10 (lines d – k) and item 11 (lines a – f) of the FFR must be completed </w:t>
            </w:r>
            <w:r w:rsidR="008F5F51">
              <w:t>outside of HHS-PMS</w:t>
            </w:r>
            <w:r w:rsidRPr="00A41B9C">
              <w:t xml:space="preserve"> and submitted to the appropriate regional office as part of the closeout documentation.  </w:t>
            </w:r>
            <w:r w:rsidRPr="00076140" w:rsidR="00294A6F">
              <w:t>The FFR may be electronically signed.</w:t>
            </w:r>
          </w:p>
        </w:tc>
        <w:tc>
          <w:tcPr>
            <w:tcW w:w="1080" w:type="dxa"/>
          </w:tcPr>
          <w:p w:rsidRPr="007E20C0" w:rsidR="0020046B" w:rsidP="0020046B" w:rsidRDefault="0020046B" w14:paraId="749FD316" w14:textId="77777777">
            <w:pPr>
              <w:ind w:left="0"/>
              <w:jc w:val="both"/>
              <w:rPr>
                <w:sz w:val="8"/>
              </w:rPr>
            </w:pPr>
            <w:r w:rsidRPr="005865EB">
              <w:t>[____]</w:t>
            </w:r>
          </w:p>
        </w:tc>
      </w:tr>
    </w:tbl>
    <w:p w:rsidR="00CE5F06" w:rsidP="00DA5998" w:rsidRDefault="00CE5F06" w14:paraId="3F3CAFF3" w14:textId="77777777">
      <w:pPr>
        <w:pStyle w:val="Heading3"/>
        <w:tabs>
          <w:tab w:val="left" w:pos="540"/>
          <w:tab w:val="left" w:pos="630"/>
        </w:tabs>
        <w:ind w:left="0"/>
        <w:jc w:val="both"/>
        <w:rPr>
          <w:sz w:val="22"/>
        </w:rPr>
      </w:pPr>
    </w:p>
    <w:p w:rsidR="00CE5F06" w:rsidRDefault="00CE5F06" w14:paraId="521AFDBB" w14:textId="777A87E0">
      <w:pPr>
        <w:keepNext w:val="0"/>
        <w:spacing w:after="200" w:line="276" w:lineRule="auto"/>
        <w:ind w:left="0"/>
        <w:rPr>
          <w:b/>
          <w:sz w:val="22"/>
        </w:rPr>
      </w:pPr>
    </w:p>
    <w:p w:rsidR="00391F8D" w:rsidP="00DA5998" w:rsidRDefault="00077BF7" w14:paraId="545B6739" w14:textId="1636DF23">
      <w:pPr>
        <w:pStyle w:val="Heading3"/>
        <w:tabs>
          <w:tab w:val="left" w:pos="540"/>
          <w:tab w:val="left" w:pos="630"/>
        </w:tabs>
        <w:ind w:left="0"/>
        <w:jc w:val="both"/>
        <w:rPr>
          <w:sz w:val="22"/>
        </w:rPr>
      </w:pPr>
      <w:r w:rsidRPr="00945FD8">
        <w:rPr>
          <w:sz w:val="22"/>
        </w:rPr>
        <w:lastRenderedPageBreak/>
        <w:t>C.</w:t>
      </w:r>
      <w:r w:rsidRPr="00945FD8">
        <w:rPr>
          <w:sz w:val="22"/>
        </w:rPr>
        <w:tab/>
      </w:r>
      <w:bookmarkStart w:name="_Toc350864692" w:id="164"/>
      <w:r w:rsidRPr="00945FD8">
        <w:rPr>
          <w:sz w:val="22"/>
        </w:rPr>
        <w:t xml:space="preserve">PROGRAM REQUIREMENTS </w:t>
      </w:r>
      <w:r w:rsidR="008B135B">
        <w:rPr>
          <w:sz w:val="22"/>
        </w:rPr>
        <w:t>APPLICABLE</w:t>
      </w:r>
      <w:r w:rsidRPr="00945FD8" w:rsidR="00CC49A3">
        <w:rPr>
          <w:sz w:val="22"/>
        </w:rPr>
        <w:t xml:space="preserve"> </w:t>
      </w:r>
      <w:r w:rsidR="00CC49A3">
        <w:rPr>
          <w:sz w:val="22"/>
        </w:rPr>
        <w:t>TO</w:t>
      </w:r>
      <w:r w:rsidRPr="00945FD8" w:rsidR="00CC49A3">
        <w:rPr>
          <w:sz w:val="22"/>
        </w:rPr>
        <w:t xml:space="preserve"> </w:t>
      </w:r>
      <w:r w:rsidRPr="00945FD8">
        <w:rPr>
          <w:sz w:val="22"/>
        </w:rPr>
        <w:t>BOTH SOII AND CFOI</w:t>
      </w:r>
      <w:bookmarkEnd w:id="164"/>
    </w:p>
    <w:tbl>
      <w:tblPr>
        <w:tblStyle w:val="TableGrid"/>
        <w:tblW w:w="9630" w:type="dxa"/>
        <w:tblInd w:w="-5" w:type="dxa"/>
        <w:tblLook w:val="04A0" w:firstRow="1" w:lastRow="0" w:firstColumn="1" w:lastColumn="0" w:noHBand="0" w:noVBand="1"/>
      </w:tblPr>
      <w:tblGrid>
        <w:gridCol w:w="8460"/>
        <w:gridCol w:w="1170"/>
      </w:tblGrid>
      <w:tr w:rsidR="00AD219A" w:rsidTr="00AD219A" w14:paraId="1B16F455" w14:textId="77777777">
        <w:tc>
          <w:tcPr>
            <w:tcW w:w="8460" w:type="dxa"/>
            <w:tcBorders>
              <w:top w:val="nil"/>
              <w:left w:val="nil"/>
              <w:bottom w:val="nil"/>
              <w:right w:val="nil"/>
            </w:tcBorders>
          </w:tcPr>
          <w:p w:rsidR="00151827" w:rsidP="00151827" w:rsidRDefault="00151827" w14:paraId="0028A8C2" w14:textId="77777777">
            <w:pPr>
              <w:tabs>
                <w:tab w:val="left" w:pos="797"/>
              </w:tabs>
              <w:spacing w:after="120"/>
              <w:jc w:val="both"/>
            </w:pPr>
          </w:p>
          <w:p w:rsidR="00151827" w:rsidP="00151827" w:rsidRDefault="00151827" w14:paraId="3C67A132" w14:textId="77777777">
            <w:pPr>
              <w:tabs>
                <w:tab w:val="left" w:pos="797"/>
              </w:tabs>
              <w:spacing w:after="120"/>
              <w:jc w:val="both"/>
            </w:pPr>
          </w:p>
          <w:p w:rsidRPr="00151827" w:rsidR="00151827" w:rsidP="00151827" w:rsidRDefault="00151827" w14:paraId="6E9FBF7F" w14:textId="77777777">
            <w:pPr>
              <w:tabs>
                <w:tab w:val="left" w:pos="797"/>
              </w:tabs>
              <w:spacing w:after="120"/>
              <w:jc w:val="both"/>
            </w:pPr>
          </w:p>
          <w:p w:rsidRPr="00AD219A" w:rsidR="00AD219A" w:rsidP="00053E75" w:rsidRDefault="00AD219A" w14:paraId="5193DFA8" w14:textId="77777777">
            <w:pPr>
              <w:pStyle w:val="ListParagraph"/>
              <w:numPr>
                <w:ilvl w:val="0"/>
                <w:numId w:val="33"/>
              </w:numPr>
              <w:tabs>
                <w:tab w:val="left" w:pos="797"/>
              </w:tabs>
              <w:spacing w:after="120"/>
              <w:ind w:left="797"/>
              <w:jc w:val="both"/>
              <w:rPr>
                <w:rFonts w:asciiTheme="minorHAnsi" w:hAnsiTheme="minorHAnsi"/>
              </w:rPr>
            </w:pPr>
            <w:r w:rsidRPr="00AD219A">
              <w:rPr>
                <w:rFonts w:asciiTheme="minorHAnsi" w:hAnsiTheme="minorHAnsi"/>
                <w:u w:val="single"/>
              </w:rPr>
              <w:t>Publication of Data</w:t>
            </w:r>
          </w:p>
          <w:p w:rsidR="00AD219A" w:rsidP="0067616F" w:rsidRDefault="00AD219A" w14:paraId="30F803BA" w14:textId="547B6FF5">
            <w:pPr>
              <w:tabs>
                <w:tab w:val="left" w:pos="797"/>
              </w:tabs>
              <w:ind w:left="797"/>
            </w:pPr>
            <w:r w:rsidRPr="00AD219A">
              <w:rPr>
                <w:rFonts w:asciiTheme="minorHAnsi" w:hAnsiTheme="minorHAnsi"/>
              </w:rPr>
              <w:t xml:space="preserve">The SGA is required to publish survey data that are validated by the BLS.  If an SGA is using </w:t>
            </w:r>
            <w:r w:rsidRPr="00AD219A">
              <w:rPr>
                <w:rFonts w:asciiTheme="minorHAnsi" w:hAnsiTheme="minorHAnsi"/>
                <w:b/>
                <w:i/>
              </w:rPr>
              <w:t>only</w:t>
            </w:r>
            <w:r w:rsidRPr="00AD219A">
              <w:rPr>
                <w:rFonts w:asciiTheme="minorHAnsi" w:hAnsiTheme="minorHAnsi"/>
              </w:rPr>
              <w:t xml:space="preserve"> the Profiles data tables and charts provided by the BLS OSHS program at the time of the corresponding National news release, no additional BLS validation is</w:t>
            </w:r>
            <w:r w:rsidR="006C78CD">
              <w:rPr>
                <w:rFonts w:ascii="Calibri" w:hAnsi="Calibri" w:cs="Calibri"/>
              </w:rPr>
              <w:t xml:space="preserve"> required</w:t>
            </w:r>
            <w:r w:rsidRPr="00B33A5A" w:rsidR="006C78CD">
              <w:rPr>
                <w:rFonts w:ascii="Calibri" w:hAnsi="Calibri" w:cs="Calibri"/>
              </w:rPr>
              <w:t xml:space="preserve">.  </w:t>
            </w:r>
            <w:r w:rsidR="006C78CD">
              <w:rPr>
                <w:rFonts w:ascii="Calibri" w:hAnsi="Calibri" w:cs="Calibri"/>
              </w:rPr>
              <w:t xml:space="preserve">The SGA is </w:t>
            </w:r>
            <w:r w:rsidR="00A36EF7">
              <w:rPr>
                <w:rFonts w:ascii="Calibri" w:hAnsi="Calibri" w:cs="Calibri"/>
              </w:rPr>
              <w:t xml:space="preserve">expected to follow prevailing program guidance, as outlined in technical memoranda, to conduct significance testing </w:t>
            </w:r>
            <w:r w:rsidR="006C78CD">
              <w:rPr>
                <w:rFonts w:ascii="Calibri" w:hAnsi="Calibri" w:cs="Calibri"/>
              </w:rPr>
              <w:t>for publication of any data in which comparative statements are made</w:t>
            </w:r>
            <w:r w:rsidRPr="00AD219A">
              <w:rPr>
                <w:rFonts w:asciiTheme="minorHAnsi" w:hAnsiTheme="minorHAnsi"/>
              </w:rPr>
              <w:t>.  The SGA may use other approved systems to obtain data for publishing including:  Case and Demographics system and CFOI Web.  These data must be validated by the regional or national office.</w:t>
            </w:r>
          </w:p>
        </w:tc>
        <w:tc>
          <w:tcPr>
            <w:tcW w:w="1170" w:type="dxa"/>
            <w:tcBorders>
              <w:top w:val="nil"/>
              <w:left w:val="nil"/>
              <w:bottom w:val="nil"/>
              <w:right w:val="nil"/>
            </w:tcBorders>
          </w:tcPr>
          <w:p w:rsidRPr="009A794E" w:rsidR="00AD219A" w:rsidP="00151827" w:rsidRDefault="00151827" w14:paraId="35B3CC4A" w14:textId="0ECBD2EE">
            <w:pPr>
              <w:ind w:left="0"/>
              <w:jc w:val="center"/>
              <w:rPr>
                <w:rFonts w:asciiTheme="minorHAnsi" w:hAnsiTheme="minorHAnsi"/>
              </w:rPr>
            </w:pPr>
            <w:r w:rsidRPr="009A794E">
              <w:rPr>
                <w:rFonts w:asciiTheme="minorHAnsi" w:hAnsiTheme="minorHAnsi"/>
              </w:rPr>
              <w:t>Agree To Comply (Check Box)</w:t>
            </w:r>
          </w:p>
          <w:p w:rsidR="00AD219A" w:rsidP="00151827" w:rsidRDefault="00AD219A" w14:paraId="4DB104EE" w14:textId="77777777">
            <w:pPr>
              <w:ind w:left="0"/>
              <w:jc w:val="center"/>
            </w:pPr>
            <w:r w:rsidRPr="00FC48A7">
              <w:t>[____]</w:t>
            </w:r>
          </w:p>
        </w:tc>
      </w:tr>
      <w:tr w:rsidR="00151827" w:rsidTr="00AD219A" w14:paraId="707F2497" w14:textId="77777777">
        <w:tc>
          <w:tcPr>
            <w:tcW w:w="8460" w:type="dxa"/>
            <w:tcBorders>
              <w:top w:val="nil"/>
              <w:left w:val="nil"/>
              <w:bottom w:val="nil"/>
              <w:right w:val="nil"/>
            </w:tcBorders>
          </w:tcPr>
          <w:p w:rsidRPr="00151827" w:rsidR="00151827" w:rsidP="00151827" w:rsidRDefault="00151827" w14:paraId="5BA104BF" w14:textId="616463C0">
            <w:pPr>
              <w:pStyle w:val="ListParagraph"/>
              <w:tabs>
                <w:tab w:val="left" w:pos="797"/>
              </w:tabs>
              <w:spacing w:after="120"/>
              <w:ind w:left="797"/>
              <w:jc w:val="both"/>
              <w:rPr>
                <w:rFonts w:asciiTheme="minorHAnsi" w:hAnsiTheme="minorHAnsi"/>
                <w:u w:val="single"/>
              </w:rPr>
            </w:pPr>
            <w:r w:rsidRPr="00151827">
              <w:rPr>
                <w:rFonts w:asciiTheme="minorHAnsi" w:hAnsiTheme="minorHAnsi"/>
              </w:rPr>
              <w:t xml:space="preserve">The SGA will obtain clearance from their BLS Regional Commissioner for any other reports for which any activity, collection, compilation, analysis and publication are funded under the grant. </w:t>
            </w:r>
          </w:p>
        </w:tc>
        <w:tc>
          <w:tcPr>
            <w:tcW w:w="1170" w:type="dxa"/>
            <w:tcBorders>
              <w:top w:val="nil"/>
              <w:left w:val="nil"/>
              <w:bottom w:val="nil"/>
              <w:right w:val="nil"/>
            </w:tcBorders>
          </w:tcPr>
          <w:p w:rsidR="00151827" w:rsidP="00151827" w:rsidRDefault="00151827" w14:paraId="4B3FFAA3" w14:textId="63539577">
            <w:pPr>
              <w:ind w:left="0"/>
              <w:jc w:val="center"/>
            </w:pPr>
            <w:r w:rsidRPr="00FC48A7">
              <w:t>[____]</w:t>
            </w:r>
          </w:p>
        </w:tc>
      </w:tr>
      <w:tr w:rsidR="00151827" w:rsidTr="00AD219A" w14:paraId="7C74AE8E" w14:textId="77777777">
        <w:tc>
          <w:tcPr>
            <w:tcW w:w="8460" w:type="dxa"/>
            <w:tcBorders>
              <w:top w:val="nil"/>
              <w:left w:val="nil"/>
              <w:bottom w:val="nil"/>
              <w:right w:val="nil"/>
            </w:tcBorders>
          </w:tcPr>
          <w:p w:rsidRPr="00151827" w:rsidR="00151827" w:rsidP="00151827" w:rsidRDefault="00151827" w14:paraId="1EADE81A" w14:textId="1899D278">
            <w:pPr>
              <w:pStyle w:val="ListParagraph"/>
              <w:tabs>
                <w:tab w:val="left" w:pos="797"/>
              </w:tabs>
              <w:spacing w:after="120"/>
              <w:ind w:left="797"/>
              <w:jc w:val="both"/>
              <w:rPr>
                <w:rFonts w:asciiTheme="minorHAnsi" w:hAnsiTheme="minorHAnsi"/>
                <w:u w:val="single"/>
              </w:rPr>
            </w:pPr>
            <w:r w:rsidRPr="00151827">
              <w:rPr>
                <w:rFonts w:asciiTheme="minorHAnsi" w:hAnsiTheme="minorHAnsi"/>
              </w:rPr>
              <w:t>The SGA will acknowledge the U.S. Department of Labor, BLS financial assistance when publishing data developed through the BLS-OSHS program.</w:t>
            </w:r>
          </w:p>
        </w:tc>
        <w:tc>
          <w:tcPr>
            <w:tcW w:w="1170" w:type="dxa"/>
            <w:tcBorders>
              <w:top w:val="nil"/>
              <w:left w:val="nil"/>
              <w:bottom w:val="nil"/>
              <w:right w:val="nil"/>
            </w:tcBorders>
          </w:tcPr>
          <w:p w:rsidR="00151827" w:rsidP="00151827" w:rsidRDefault="00151827" w14:paraId="10ADF3F5" w14:textId="602C1012">
            <w:pPr>
              <w:ind w:left="0"/>
              <w:jc w:val="center"/>
            </w:pPr>
            <w:r w:rsidRPr="00FC48A7">
              <w:t>[____]</w:t>
            </w:r>
          </w:p>
        </w:tc>
      </w:tr>
      <w:tr w:rsidR="00151827" w:rsidTr="00AD219A" w14:paraId="200CB6CE" w14:textId="77777777">
        <w:tc>
          <w:tcPr>
            <w:tcW w:w="8460" w:type="dxa"/>
            <w:tcBorders>
              <w:top w:val="nil"/>
              <w:left w:val="nil"/>
              <w:bottom w:val="nil"/>
              <w:right w:val="nil"/>
            </w:tcBorders>
          </w:tcPr>
          <w:p w:rsidRPr="00151827" w:rsidR="00151827" w:rsidP="00151827" w:rsidRDefault="00151827" w14:paraId="7AE072F6" w14:textId="15717183">
            <w:pPr>
              <w:pStyle w:val="ListParagraph"/>
              <w:tabs>
                <w:tab w:val="left" w:pos="797"/>
              </w:tabs>
              <w:spacing w:after="120"/>
              <w:ind w:left="797"/>
              <w:jc w:val="both"/>
              <w:rPr>
                <w:rFonts w:asciiTheme="minorHAnsi" w:hAnsiTheme="minorHAnsi"/>
                <w:u w:val="single"/>
              </w:rPr>
            </w:pPr>
            <w:r w:rsidRPr="00151827">
              <w:rPr>
                <w:rFonts w:asciiTheme="minorHAnsi" w:hAnsiTheme="minorHAnsi"/>
              </w:rPr>
              <w:t>News releases, hard copy reports, and Internet web sites are considered publications for this purpose.  If hard copies are published, the SGA will submit three copies to the BLS regional office (which will forward two copies to Office of Field Operations, Division of Cooperative Survey Programs).  Electronic versions (Word or PDF) of hard copy reports may be submitted in lieu of three hardcopies.  If a web site is used, the SGA will provide the URL address (which the RO will share with BLS-Washington).  The SGA shall not publish or release data in any form prior to publication of national SOII and CFOI news releases.</w:t>
            </w:r>
          </w:p>
        </w:tc>
        <w:tc>
          <w:tcPr>
            <w:tcW w:w="1170" w:type="dxa"/>
            <w:tcBorders>
              <w:top w:val="nil"/>
              <w:left w:val="nil"/>
              <w:bottom w:val="nil"/>
              <w:right w:val="nil"/>
            </w:tcBorders>
          </w:tcPr>
          <w:p w:rsidR="00151827" w:rsidP="00151827" w:rsidRDefault="00151827" w14:paraId="0FA74B9E" w14:textId="3C1C6271">
            <w:pPr>
              <w:ind w:left="0"/>
              <w:jc w:val="center"/>
            </w:pPr>
            <w:r w:rsidRPr="00FC48A7">
              <w:t>[____]</w:t>
            </w:r>
          </w:p>
        </w:tc>
      </w:tr>
      <w:tr w:rsidR="00151827" w:rsidTr="00AD219A" w14:paraId="62F070C0" w14:textId="77777777">
        <w:tc>
          <w:tcPr>
            <w:tcW w:w="8460" w:type="dxa"/>
            <w:tcBorders>
              <w:top w:val="nil"/>
              <w:left w:val="nil"/>
              <w:bottom w:val="nil"/>
              <w:right w:val="nil"/>
            </w:tcBorders>
          </w:tcPr>
          <w:p w:rsidRPr="00151827" w:rsidR="00151827" w:rsidP="00151827" w:rsidRDefault="00151827" w14:paraId="0A2B3906" w14:textId="27F95734">
            <w:pPr>
              <w:pStyle w:val="ListParagraph"/>
              <w:tabs>
                <w:tab w:val="left" w:pos="797"/>
              </w:tabs>
              <w:spacing w:after="120"/>
              <w:ind w:left="797"/>
              <w:jc w:val="both"/>
              <w:rPr>
                <w:rFonts w:asciiTheme="minorHAnsi" w:hAnsiTheme="minorHAnsi"/>
                <w:u w:val="single"/>
              </w:rPr>
            </w:pPr>
            <w:r w:rsidRPr="00151827">
              <w:rPr>
                <w:rFonts w:asciiTheme="minorHAnsi" w:hAnsiTheme="minorHAnsi"/>
              </w:rPr>
              <w:t>The BLS reserves the right to publish state data from the OSHS programs funded under this agreement.  For both CFOI and SOII, full state data may be published by the BLS on the same day that national data are released.</w:t>
            </w:r>
          </w:p>
        </w:tc>
        <w:tc>
          <w:tcPr>
            <w:tcW w:w="1170" w:type="dxa"/>
            <w:tcBorders>
              <w:top w:val="nil"/>
              <w:left w:val="nil"/>
              <w:bottom w:val="nil"/>
              <w:right w:val="nil"/>
            </w:tcBorders>
          </w:tcPr>
          <w:p w:rsidR="00151827" w:rsidP="00151827" w:rsidRDefault="00151827" w14:paraId="3737637D" w14:textId="23932AAD">
            <w:pPr>
              <w:ind w:left="0"/>
              <w:jc w:val="center"/>
            </w:pPr>
            <w:r w:rsidRPr="00FC48A7">
              <w:t>[____]</w:t>
            </w:r>
          </w:p>
        </w:tc>
      </w:tr>
      <w:tr w:rsidR="00555DFE" w:rsidTr="00AD219A" w14:paraId="10CAFE70" w14:textId="77777777">
        <w:tc>
          <w:tcPr>
            <w:tcW w:w="8460" w:type="dxa"/>
            <w:tcBorders>
              <w:top w:val="nil"/>
              <w:left w:val="nil"/>
              <w:bottom w:val="nil"/>
              <w:right w:val="nil"/>
            </w:tcBorders>
          </w:tcPr>
          <w:p w:rsidRPr="00151827" w:rsidR="00555DFE" w:rsidP="00151827" w:rsidRDefault="00555DFE" w14:paraId="3D225463" w14:textId="61E25171">
            <w:pPr>
              <w:pStyle w:val="ListParagraph"/>
              <w:tabs>
                <w:tab w:val="left" w:pos="797"/>
              </w:tabs>
              <w:spacing w:after="120"/>
              <w:ind w:left="797"/>
              <w:jc w:val="both"/>
              <w:rPr>
                <w:rFonts w:asciiTheme="minorHAnsi" w:hAnsiTheme="minorHAnsi"/>
                <w:u w:val="single"/>
              </w:rPr>
            </w:pPr>
          </w:p>
        </w:tc>
        <w:tc>
          <w:tcPr>
            <w:tcW w:w="1170" w:type="dxa"/>
            <w:tcBorders>
              <w:top w:val="nil"/>
              <w:left w:val="nil"/>
              <w:bottom w:val="nil"/>
              <w:right w:val="nil"/>
            </w:tcBorders>
          </w:tcPr>
          <w:p w:rsidR="00555DFE" w:rsidP="00151827" w:rsidRDefault="00555DFE" w14:paraId="690C1D40" w14:textId="14B9D67B">
            <w:pPr>
              <w:ind w:left="0"/>
              <w:jc w:val="center"/>
            </w:pPr>
          </w:p>
        </w:tc>
      </w:tr>
      <w:tr w:rsidR="00555DFE" w:rsidTr="00AD219A" w14:paraId="31C541D0" w14:textId="77777777">
        <w:tc>
          <w:tcPr>
            <w:tcW w:w="8460" w:type="dxa"/>
            <w:tcBorders>
              <w:top w:val="nil"/>
              <w:left w:val="nil"/>
              <w:bottom w:val="nil"/>
              <w:right w:val="nil"/>
            </w:tcBorders>
          </w:tcPr>
          <w:p w:rsidRPr="00151827" w:rsidR="00555DFE" w:rsidP="00151827" w:rsidRDefault="00555DFE" w14:paraId="568FCE86" w14:textId="3865EAA6">
            <w:pPr>
              <w:pStyle w:val="ListParagraph"/>
              <w:tabs>
                <w:tab w:val="left" w:pos="797"/>
              </w:tabs>
              <w:spacing w:after="120"/>
              <w:ind w:left="797"/>
              <w:jc w:val="both"/>
              <w:rPr>
                <w:rFonts w:asciiTheme="minorHAnsi" w:hAnsiTheme="minorHAnsi"/>
                <w:u w:val="single"/>
              </w:rPr>
            </w:pPr>
          </w:p>
        </w:tc>
        <w:tc>
          <w:tcPr>
            <w:tcW w:w="1170" w:type="dxa"/>
            <w:tcBorders>
              <w:top w:val="nil"/>
              <w:left w:val="nil"/>
              <w:bottom w:val="nil"/>
              <w:right w:val="nil"/>
            </w:tcBorders>
          </w:tcPr>
          <w:p w:rsidR="00555DFE" w:rsidP="00151827" w:rsidRDefault="00555DFE" w14:paraId="65F2E197" w14:textId="1FFD414E">
            <w:pPr>
              <w:ind w:left="0"/>
              <w:jc w:val="center"/>
            </w:pPr>
          </w:p>
        </w:tc>
      </w:tr>
    </w:tbl>
    <w:tbl>
      <w:tblPr>
        <w:tblW w:w="9630" w:type="dxa"/>
        <w:tblInd w:w="-72" w:type="dxa"/>
        <w:tblLayout w:type="fixed"/>
        <w:tblLook w:val="0000" w:firstRow="0" w:lastRow="0" w:firstColumn="0" w:lastColumn="0" w:noHBand="0" w:noVBand="0"/>
      </w:tblPr>
      <w:tblGrid>
        <w:gridCol w:w="8550"/>
        <w:gridCol w:w="1080"/>
      </w:tblGrid>
      <w:tr w:rsidRPr="00FC48A7" w:rsidR="000D7B3D" w:rsidTr="00280D3A" w14:paraId="04CF6A15" w14:textId="77777777">
        <w:trPr>
          <w:cantSplit/>
          <w:trHeight w:val="1025"/>
        </w:trPr>
        <w:tc>
          <w:tcPr>
            <w:tcW w:w="8550" w:type="dxa"/>
          </w:tcPr>
          <w:p w:rsidRPr="00945FD8" w:rsidR="000D7B3D" w:rsidP="004C6D7C" w:rsidRDefault="000D7B3D" w14:paraId="5AA81A7F" w14:textId="77777777">
            <w:pPr>
              <w:pStyle w:val="Heading3"/>
              <w:tabs>
                <w:tab w:val="left" w:pos="504"/>
                <w:tab w:val="left" w:pos="888"/>
              </w:tabs>
              <w:ind w:left="0"/>
              <w:jc w:val="both"/>
              <w:rPr>
                <w:sz w:val="22"/>
              </w:rPr>
            </w:pPr>
            <w:r w:rsidRPr="00945FD8">
              <w:rPr>
                <w:sz w:val="22"/>
              </w:rPr>
              <w:lastRenderedPageBreak/>
              <w:t>C.</w:t>
            </w:r>
            <w:r w:rsidRPr="00945FD8">
              <w:rPr>
                <w:sz w:val="22"/>
              </w:rPr>
              <w:tab/>
              <w:t xml:space="preserve">PROGRAM REQUIREMENTS </w:t>
            </w:r>
            <w:r>
              <w:rPr>
                <w:sz w:val="22"/>
              </w:rPr>
              <w:t>APPLICABLE TO</w:t>
            </w:r>
            <w:r w:rsidRPr="00945FD8">
              <w:rPr>
                <w:sz w:val="22"/>
              </w:rPr>
              <w:t xml:space="preserve"> BOTH SOII AND CFOI (CONTINUED)</w:t>
            </w:r>
          </w:p>
          <w:p w:rsidRPr="00FC48A7" w:rsidR="000D7B3D" w:rsidP="00616D97" w:rsidRDefault="000D7B3D" w14:paraId="7E0D6E1F" w14:textId="77777777">
            <w:pPr>
              <w:spacing w:after="120"/>
              <w:ind w:left="522"/>
              <w:jc w:val="both"/>
            </w:pPr>
          </w:p>
        </w:tc>
        <w:tc>
          <w:tcPr>
            <w:tcW w:w="1080" w:type="dxa"/>
          </w:tcPr>
          <w:p w:rsidRPr="00FC48A7" w:rsidR="000D7B3D" w:rsidP="00280D3A" w:rsidRDefault="000D7B3D" w14:paraId="6446A25B" w14:textId="77777777">
            <w:pPr>
              <w:ind w:left="-18"/>
              <w:jc w:val="center"/>
            </w:pPr>
            <w:r w:rsidRPr="00FC48A7">
              <w:t xml:space="preserve">Agree To Comply </w:t>
            </w:r>
            <w:r w:rsidR="009A0D5B">
              <w:t>(</w:t>
            </w:r>
            <w:r w:rsidRPr="00FC48A7">
              <w:t>Check Box)</w:t>
            </w:r>
          </w:p>
        </w:tc>
      </w:tr>
      <w:tr w:rsidRPr="00FC48A7" w:rsidR="0030257C" w:rsidTr="00280D3A" w14:paraId="4517C74E" w14:textId="77777777">
        <w:trPr>
          <w:cantSplit/>
        </w:trPr>
        <w:tc>
          <w:tcPr>
            <w:tcW w:w="8550" w:type="dxa"/>
          </w:tcPr>
          <w:p w:rsidRPr="00B25721" w:rsidR="00B25721" w:rsidP="00053E75" w:rsidRDefault="00077BF7" w14:paraId="0B15C6DC" w14:textId="619728FA">
            <w:pPr>
              <w:pStyle w:val="ListParagraph"/>
              <w:numPr>
                <w:ilvl w:val="0"/>
                <w:numId w:val="33"/>
              </w:numPr>
              <w:ind w:left="864"/>
              <w:jc w:val="both"/>
            </w:pPr>
            <w:r w:rsidRPr="00210420">
              <w:rPr>
                <w:u w:val="single"/>
              </w:rPr>
              <w:t>Research Proposal</w:t>
            </w:r>
            <w:r w:rsidR="0047092D">
              <w:rPr>
                <w:u w:val="single"/>
              </w:rPr>
              <w:t xml:space="preserve">s Funded as Additional Activities to Maintain Currency </w:t>
            </w:r>
            <w:r w:rsidR="002815C8">
              <w:rPr>
                <w:u w:val="single"/>
              </w:rPr>
              <w:t>(AAMC</w:t>
            </w:r>
            <w:r w:rsidRPr="00210420">
              <w:rPr>
                <w:u w:val="single"/>
              </w:rPr>
              <w:t>s</w:t>
            </w:r>
            <w:r w:rsidR="002815C8">
              <w:rPr>
                <w:u w:val="single"/>
              </w:rPr>
              <w:t>)</w:t>
            </w:r>
          </w:p>
          <w:p w:rsidRPr="00FC48A7" w:rsidR="0030257C" w:rsidP="0047092D" w:rsidRDefault="00077BF7" w14:paraId="5D7A99D9" w14:textId="4F6BA793">
            <w:pPr>
              <w:spacing w:after="120"/>
              <w:ind w:left="864"/>
              <w:jc w:val="both"/>
            </w:pPr>
            <w:r w:rsidRPr="00FC48A7">
              <w:t xml:space="preserve">The SGA is encouraged to prepare research papers on </w:t>
            </w:r>
            <w:r w:rsidR="00C8210A">
              <w:t xml:space="preserve">collected </w:t>
            </w:r>
            <w:r w:rsidRPr="00FC48A7">
              <w:t>SOII and/or CFOI</w:t>
            </w:r>
            <w:r w:rsidR="000B5C5C">
              <w:t xml:space="preserve"> data</w:t>
            </w:r>
            <w:r w:rsidRPr="00FC48A7">
              <w:t>.  The SGA will submit a proposal for the research paper</w:t>
            </w:r>
            <w:r w:rsidR="0047092D">
              <w:t xml:space="preserve"> as an </w:t>
            </w:r>
            <w:r w:rsidR="002815C8">
              <w:t>AAMC</w:t>
            </w:r>
            <w:r w:rsidRPr="00FC48A7">
              <w:t xml:space="preserve"> to the BLS.  If the </w:t>
            </w:r>
            <w:r w:rsidR="002815C8">
              <w:t>AAMC</w:t>
            </w:r>
            <w:r w:rsidRPr="00FC48A7" w:rsidR="002815C8">
              <w:t xml:space="preserve"> </w:t>
            </w:r>
            <w:r w:rsidRPr="00FC48A7">
              <w:t xml:space="preserve">is approved, the BLS will match the SGA funding and the SGA and the BLS will modify the cooperative agreement to add funding and incorporate the approved proposal as part of the statement of work.  The SGA will then complete the report and submit three copies to the BLS regional office (two of which will be forwarded to </w:t>
            </w:r>
            <w:r w:rsidRPr="00FC48A7" w:rsidR="002C5A1E">
              <w:t>the Office of Safety, Health and Working Conditions)</w:t>
            </w:r>
            <w:r w:rsidRPr="00FC48A7">
              <w:t xml:space="preserve"> within 12 months of the start date established in the </w:t>
            </w:r>
            <w:r w:rsidR="002815C8">
              <w:t>AAMC</w:t>
            </w:r>
            <w:r w:rsidRPr="00FC48A7">
              <w:t>.  The BLS may publish such research papers in its publications.</w:t>
            </w:r>
          </w:p>
        </w:tc>
        <w:tc>
          <w:tcPr>
            <w:tcW w:w="1080" w:type="dxa"/>
          </w:tcPr>
          <w:p w:rsidRPr="00FC48A7" w:rsidR="0030257C" w:rsidP="0057092C" w:rsidRDefault="00077BF7" w14:paraId="436CEEF3" w14:textId="77777777">
            <w:pPr>
              <w:ind w:left="0"/>
              <w:jc w:val="center"/>
            </w:pPr>
            <w:r w:rsidRPr="00FC48A7">
              <w:br/>
            </w:r>
            <w:r w:rsidRPr="00FC48A7">
              <w:br/>
              <w:t>[____]</w:t>
            </w:r>
          </w:p>
        </w:tc>
      </w:tr>
      <w:tr w:rsidRPr="00FC48A7" w:rsidR="0030257C" w:rsidTr="00280D3A" w14:paraId="45E96422" w14:textId="77777777">
        <w:trPr>
          <w:cantSplit/>
        </w:trPr>
        <w:tc>
          <w:tcPr>
            <w:tcW w:w="8550" w:type="dxa"/>
          </w:tcPr>
          <w:p w:rsidRPr="00A72FD7" w:rsidR="00C55400" w:rsidP="00053E75" w:rsidRDefault="00210420" w14:paraId="3C45CBCF" w14:textId="77777777">
            <w:pPr>
              <w:pStyle w:val="ListParagraph"/>
              <w:numPr>
                <w:ilvl w:val="0"/>
                <w:numId w:val="33"/>
              </w:numPr>
              <w:ind w:left="864"/>
              <w:contextualSpacing w:val="0"/>
              <w:jc w:val="both"/>
            </w:pPr>
            <w:r w:rsidRPr="00210420">
              <w:rPr>
                <w:u w:val="single"/>
              </w:rPr>
              <w:t>OSHS Computer Systems</w:t>
            </w:r>
          </w:p>
          <w:p w:rsidRPr="00FC48A7" w:rsidR="00131178" w:rsidP="004C6D7C" w:rsidRDefault="00077BF7" w14:paraId="5CA8A12F" w14:textId="77777777">
            <w:pPr>
              <w:pStyle w:val="ListParagraph"/>
              <w:spacing w:after="120"/>
              <w:ind w:left="864"/>
              <w:jc w:val="both"/>
            </w:pPr>
            <w:r w:rsidRPr="00FC48A7">
              <w:t>The SGA shall use OSHS computer systems as specified in the program manuals, instructions, administrative and technical memorandum to capture, edit, process, transmit, review, and publish data from the SOII or CFOI.</w:t>
            </w:r>
          </w:p>
        </w:tc>
        <w:tc>
          <w:tcPr>
            <w:tcW w:w="1080" w:type="dxa"/>
          </w:tcPr>
          <w:p w:rsidRPr="00FC48A7" w:rsidR="0030257C" w:rsidP="0057092C" w:rsidRDefault="00077BF7" w14:paraId="4C3C71DF" w14:textId="77777777">
            <w:pPr>
              <w:ind w:left="0"/>
              <w:jc w:val="center"/>
            </w:pPr>
            <w:r w:rsidRPr="00FC48A7">
              <w:br/>
            </w:r>
            <w:r w:rsidRPr="00FC48A7">
              <w:br/>
              <w:t>[____]</w:t>
            </w:r>
          </w:p>
        </w:tc>
      </w:tr>
      <w:tr w:rsidRPr="00FC48A7" w:rsidR="00C71BDB" w:rsidTr="0057092C" w14:paraId="5EFC5F6E" w14:textId="77777777">
        <w:trPr>
          <w:cantSplit/>
        </w:trPr>
        <w:tc>
          <w:tcPr>
            <w:tcW w:w="8550" w:type="dxa"/>
          </w:tcPr>
          <w:p w:rsidRPr="00945FD8" w:rsidR="00C71BDB" w:rsidP="006762C8" w:rsidRDefault="00C71BDB" w14:paraId="32BBE8D9" w14:textId="77777777">
            <w:pPr>
              <w:pStyle w:val="ListParagraph"/>
              <w:spacing w:after="120"/>
              <w:ind w:left="864"/>
              <w:jc w:val="both"/>
              <w:rPr>
                <w:sz w:val="22"/>
              </w:rPr>
            </w:pPr>
            <w:r w:rsidRPr="00FC48A7">
              <w:t>The SGA shall follow instructions regarding the installation and deployment of any updates to the operating systems.</w:t>
            </w:r>
          </w:p>
        </w:tc>
        <w:tc>
          <w:tcPr>
            <w:tcW w:w="1080" w:type="dxa"/>
          </w:tcPr>
          <w:p w:rsidRPr="00FC48A7" w:rsidR="00C71BDB" w:rsidP="00C71BDB" w:rsidRDefault="00C71BDB" w14:paraId="6DE0AA91" w14:textId="77777777">
            <w:pPr>
              <w:ind w:left="0"/>
              <w:jc w:val="center"/>
            </w:pPr>
            <w:r w:rsidRPr="00FC48A7">
              <w:t>[____]</w:t>
            </w:r>
          </w:p>
        </w:tc>
      </w:tr>
      <w:tr w:rsidRPr="00FC48A7" w:rsidR="00931A12" w:rsidTr="0057092C" w14:paraId="38D8808C" w14:textId="77777777">
        <w:trPr>
          <w:cantSplit/>
        </w:trPr>
        <w:tc>
          <w:tcPr>
            <w:tcW w:w="8550" w:type="dxa"/>
          </w:tcPr>
          <w:p w:rsidRPr="00FC48A7" w:rsidR="00931A12" w:rsidP="006762C8" w:rsidRDefault="00931A12" w14:paraId="1DF7EF00" w14:textId="1E82EC03">
            <w:pPr>
              <w:pStyle w:val="ListParagraph"/>
              <w:spacing w:after="120"/>
              <w:ind w:left="864"/>
              <w:jc w:val="both"/>
            </w:pPr>
            <w:r>
              <w:t xml:space="preserve">States will participate in testing of OSHS software and submit results of their testing to BLS by the dates requested.  This includes SURPASS, S3Web, C&amp;D, </w:t>
            </w:r>
            <w:r w:rsidR="00463450">
              <w:t>CFOI Web</w:t>
            </w:r>
            <w:r>
              <w:t>, C-PDMS, Profiles, and all testing for the State Telecommunication Modernization project</w:t>
            </w:r>
            <w:r w:rsidR="00870881">
              <w:t>, as well as new production systems under development in support of Occupational Safety and Health Statistics programs.</w:t>
            </w:r>
          </w:p>
        </w:tc>
        <w:tc>
          <w:tcPr>
            <w:tcW w:w="1080" w:type="dxa"/>
          </w:tcPr>
          <w:p w:rsidRPr="00FC48A7" w:rsidR="00931A12" w:rsidP="00C71BDB" w:rsidRDefault="00931A12" w14:paraId="4B989D54" w14:textId="7F13C269">
            <w:pPr>
              <w:ind w:left="0"/>
              <w:jc w:val="center"/>
            </w:pPr>
            <w:r w:rsidRPr="00FC48A7">
              <w:t>[____]</w:t>
            </w:r>
          </w:p>
        </w:tc>
      </w:tr>
      <w:tr w:rsidRPr="00FC48A7" w:rsidR="00C71BDB" w:rsidTr="0057092C" w14:paraId="4102C9C8" w14:textId="77777777">
        <w:trPr>
          <w:cantSplit/>
        </w:trPr>
        <w:tc>
          <w:tcPr>
            <w:tcW w:w="8550" w:type="dxa"/>
          </w:tcPr>
          <w:p w:rsidRPr="006448E3" w:rsidR="00C71BDB" w:rsidP="00F269D3" w:rsidRDefault="00C71BDB" w14:paraId="12E5E863" w14:textId="77777777">
            <w:pPr>
              <w:pStyle w:val="ListParagraph"/>
              <w:numPr>
                <w:ilvl w:val="0"/>
                <w:numId w:val="33"/>
              </w:numPr>
              <w:tabs>
                <w:tab w:val="left" w:pos="1140"/>
              </w:tabs>
              <w:ind w:left="864" w:hanging="320"/>
              <w:contextualSpacing w:val="0"/>
              <w:jc w:val="both"/>
            </w:pPr>
            <w:r>
              <w:rPr>
                <w:u w:val="single"/>
              </w:rPr>
              <w:t>OSHS Computer S</w:t>
            </w:r>
            <w:r w:rsidRPr="00210420">
              <w:rPr>
                <w:u w:val="single"/>
              </w:rPr>
              <w:t>ecurity</w:t>
            </w:r>
          </w:p>
          <w:p w:rsidR="00C71BDB" w:rsidP="00C71BDB" w:rsidRDefault="00C71BDB" w14:paraId="3F593CD0" w14:textId="77777777">
            <w:pPr>
              <w:pStyle w:val="ListParagraph"/>
              <w:spacing w:after="120"/>
              <w:ind w:left="864"/>
              <w:jc w:val="both"/>
            </w:pPr>
            <w:r w:rsidRPr="00FC48A7">
              <w:t>The SGA agrees to ensure that OSHS information technology resources will neither</w:t>
            </w:r>
            <w:r w:rsidR="000B5C5C">
              <w:t xml:space="preserve"> reside on nor be connected to s</w:t>
            </w:r>
            <w:r w:rsidRPr="00FC48A7">
              <w:t>tat</w:t>
            </w:r>
            <w:r w:rsidR="000B5C5C">
              <w:t>e networks and that authorized s</w:t>
            </w:r>
            <w:r w:rsidRPr="00FC48A7">
              <w:t xml:space="preserve">tate personnel who use OSHS resources will exercise due diligence to minimize security vulnerabilities.  </w:t>
            </w:r>
          </w:p>
          <w:p w:rsidR="00151827" w:rsidP="00C71BDB" w:rsidRDefault="00151827" w14:paraId="5D7EDA51" w14:textId="77777777">
            <w:pPr>
              <w:pStyle w:val="ListParagraph"/>
              <w:spacing w:after="120"/>
              <w:ind w:left="864"/>
              <w:jc w:val="both"/>
            </w:pPr>
          </w:p>
          <w:p w:rsidR="00151827" w:rsidP="00C71BDB" w:rsidRDefault="00151827" w14:paraId="668A3EB3" w14:textId="77777777">
            <w:pPr>
              <w:pStyle w:val="ListParagraph"/>
              <w:spacing w:after="120"/>
              <w:ind w:left="864"/>
              <w:jc w:val="both"/>
            </w:pPr>
          </w:p>
          <w:p w:rsidR="00151827" w:rsidP="00C71BDB" w:rsidRDefault="00151827" w14:paraId="60943ABB" w14:textId="77777777">
            <w:pPr>
              <w:pStyle w:val="ListParagraph"/>
              <w:spacing w:after="120"/>
              <w:ind w:left="864"/>
              <w:jc w:val="both"/>
            </w:pPr>
          </w:p>
          <w:p w:rsidR="00151827" w:rsidP="00C71BDB" w:rsidRDefault="00151827" w14:paraId="319E12BE" w14:textId="77777777">
            <w:pPr>
              <w:pStyle w:val="ListParagraph"/>
              <w:spacing w:after="120"/>
              <w:ind w:left="864"/>
              <w:jc w:val="both"/>
            </w:pPr>
          </w:p>
          <w:p w:rsidR="00151827" w:rsidP="00C71BDB" w:rsidRDefault="00151827" w14:paraId="1841D1B3" w14:textId="77777777">
            <w:pPr>
              <w:pStyle w:val="ListParagraph"/>
              <w:spacing w:after="120"/>
              <w:ind w:left="864"/>
              <w:jc w:val="both"/>
            </w:pPr>
          </w:p>
          <w:p w:rsidR="00151827" w:rsidP="00C71BDB" w:rsidRDefault="00151827" w14:paraId="30168F3A" w14:textId="77777777">
            <w:pPr>
              <w:pStyle w:val="ListParagraph"/>
              <w:spacing w:after="120"/>
              <w:ind w:left="864"/>
              <w:jc w:val="both"/>
            </w:pPr>
          </w:p>
          <w:p w:rsidR="00151827" w:rsidP="00C71BDB" w:rsidRDefault="00151827" w14:paraId="6C817DAF" w14:textId="77777777">
            <w:pPr>
              <w:pStyle w:val="ListParagraph"/>
              <w:spacing w:after="120"/>
              <w:ind w:left="864"/>
              <w:jc w:val="both"/>
            </w:pPr>
          </w:p>
          <w:p w:rsidRPr="00FC48A7" w:rsidR="00151827" w:rsidP="00C71BDB" w:rsidRDefault="00151827" w14:paraId="1910E73F" w14:textId="77777777">
            <w:pPr>
              <w:pStyle w:val="ListParagraph"/>
              <w:spacing w:after="120"/>
              <w:ind w:left="864"/>
              <w:jc w:val="both"/>
            </w:pPr>
          </w:p>
        </w:tc>
        <w:tc>
          <w:tcPr>
            <w:tcW w:w="1080" w:type="dxa"/>
          </w:tcPr>
          <w:p w:rsidRPr="00FC48A7" w:rsidR="00C71BDB" w:rsidP="00C71BDB" w:rsidRDefault="00C71BDB" w14:paraId="38842817" w14:textId="77777777">
            <w:pPr>
              <w:ind w:left="44"/>
              <w:jc w:val="center"/>
            </w:pPr>
            <w:r>
              <w:br/>
            </w:r>
            <w:r>
              <w:br/>
            </w:r>
            <w:r w:rsidRPr="00FC48A7">
              <w:t>[____]</w:t>
            </w:r>
          </w:p>
        </w:tc>
      </w:tr>
      <w:tr w:rsidRPr="00FC48A7" w:rsidR="00151827" w:rsidTr="0057092C" w14:paraId="36746FAF" w14:textId="77777777">
        <w:trPr>
          <w:cantSplit/>
        </w:trPr>
        <w:tc>
          <w:tcPr>
            <w:tcW w:w="8550" w:type="dxa"/>
          </w:tcPr>
          <w:p w:rsidRPr="00945FD8" w:rsidR="00151827" w:rsidP="00151827" w:rsidRDefault="00151827" w14:paraId="3AD5D0FD" w14:textId="77777777">
            <w:pPr>
              <w:pStyle w:val="Heading3"/>
              <w:tabs>
                <w:tab w:val="left" w:pos="504"/>
              </w:tabs>
              <w:ind w:left="0"/>
              <w:jc w:val="both"/>
              <w:rPr>
                <w:sz w:val="22"/>
              </w:rPr>
            </w:pPr>
            <w:r w:rsidRPr="00945FD8">
              <w:rPr>
                <w:sz w:val="22"/>
              </w:rPr>
              <w:lastRenderedPageBreak/>
              <w:t>C.</w:t>
            </w:r>
            <w:r w:rsidRPr="00945FD8">
              <w:rPr>
                <w:sz w:val="22"/>
              </w:rPr>
              <w:tab/>
              <w:t xml:space="preserve">PROGRAM REQUIREMENTS </w:t>
            </w:r>
            <w:r>
              <w:rPr>
                <w:sz w:val="22"/>
              </w:rPr>
              <w:t>APPLICABLE TO</w:t>
            </w:r>
            <w:r w:rsidRPr="00945FD8">
              <w:rPr>
                <w:sz w:val="22"/>
              </w:rPr>
              <w:t xml:space="preserve"> BOTH SOII AND CFOI (</w:t>
            </w:r>
            <w:r>
              <w:rPr>
                <w:sz w:val="22"/>
              </w:rPr>
              <w:t>CONTINUED</w:t>
            </w:r>
            <w:r w:rsidRPr="00945FD8">
              <w:rPr>
                <w:sz w:val="22"/>
              </w:rPr>
              <w:t>)</w:t>
            </w:r>
          </w:p>
          <w:p w:rsidRPr="00FC48A7" w:rsidR="00151827" w:rsidP="00151827" w:rsidRDefault="00151827" w14:paraId="32F652AB" w14:textId="77777777">
            <w:pPr>
              <w:keepNext w:val="0"/>
              <w:spacing w:after="0"/>
              <w:ind w:left="792"/>
              <w:contextualSpacing/>
            </w:pPr>
          </w:p>
        </w:tc>
        <w:tc>
          <w:tcPr>
            <w:tcW w:w="1080" w:type="dxa"/>
          </w:tcPr>
          <w:p w:rsidR="00151827" w:rsidP="00151827" w:rsidRDefault="00151827" w14:paraId="2ECE2BD6" w14:textId="37BF4224">
            <w:pPr>
              <w:ind w:left="44"/>
              <w:jc w:val="center"/>
            </w:pPr>
            <w:r w:rsidRPr="00FC48A7">
              <w:t>Agree To Comply (Check Box)</w:t>
            </w:r>
          </w:p>
        </w:tc>
      </w:tr>
      <w:tr w:rsidRPr="00FC48A7" w:rsidR="00151827" w:rsidTr="0057092C" w14:paraId="0CEEB93B" w14:textId="77777777">
        <w:trPr>
          <w:cantSplit/>
        </w:trPr>
        <w:tc>
          <w:tcPr>
            <w:tcW w:w="8550" w:type="dxa"/>
          </w:tcPr>
          <w:p w:rsidRPr="00067C62" w:rsidR="00151827" w:rsidP="00151827" w:rsidRDefault="00151827" w14:paraId="17489E77" w14:textId="77777777">
            <w:pPr>
              <w:keepNext w:val="0"/>
              <w:spacing w:after="0"/>
              <w:ind w:left="792"/>
              <w:contextualSpacing/>
              <w:rPr>
                <w:rFonts w:ascii="Calibri" w:hAnsi="Calibri" w:cs="Calibri"/>
              </w:rPr>
            </w:pPr>
            <w:r w:rsidRPr="00FC48A7">
              <w:t xml:space="preserve">To preserve security and data integrity, the SGA shall ensure that the equipment (including telecommunications lines) provided by the BLS or </w:t>
            </w:r>
            <w:r>
              <w:t>the s</w:t>
            </w:r>
            <w:r w:rsidRPr="00FC48A7">
              <w:t>tate for the program governed by this agreement sh</w:t>
            </w:r>
            <w:r>
              <w:t>all only be used by authorized s</w:t>
            </w:r>
            <w:r w:rsidRPr="00FC48A7">
              <w:t>tate personnel and only for the BLS Occupational Safety and Health Statistics programs.  Any other proposed use requires written permission of the BLS regional office.</w:t>
            </w:r>
            <w:r>
              <w:t xml:space="preserve">  The SGA agrees to comply with program memoranda outlining computer security procedures.  </w:t>
            </w:r>
            <w:r w:rsidRPr="00067C62">
              <w:rPr>
                <w:rFonts w:ascii="Calibri" w:hAnsi="Calibri" w:cs="Calibri"/>
              </w:rPr>
              <w:t>The state agency, if using, or planning to use a cloud service provider (CSP), shall ensure that:</w:t>
            </w:r>
          </w:p>
          <w:p w:rsidRPr="00067C62" w:rsidR="00151827" w:rsidP="00151827" w:rsidRDefault="00151827" w14:paraId="57F3F958" w14:textId="77777777">
            <w:pPr>
              <w:keepNext w:val="0"/>
              <w:spacing w:after="0"/>
              <w:ind w:left="792"/>
              <w:contextualSpacing/>
              <w:rPr>
                <w:rFonts w:ascii="Calibri" w:hAnsi="Calibri" w:cs="Calibri"/>
              </w:rPr>
            </w:pPr>
          </w:p>
          <w:p w:rsidRPr="00067C62" w:rsidR="00151827" w:rsidP="00151827" w:rsidRDefault="00151827" w14:paraId="45B19510" w14:textId="77777777">
            <w:pPr>
              <w:keepNext w:val="0"/>
              <w:numPr>
                <w:ilvl w:val="0"/>
                <w:numId w:val="85"/>
              </w:numPr>
              <w:spacing w:after="0"/>
              <w:contextualSpacing/>
              <w:rPr>
                <w:rFonts w:ascii="Calibri" w:hAnsi="Calibri" w:cs="Calibri"/>
              </w:rPr>
            </w:pPr>
            <w:r w:rsidRPr="00067C62">
              <w:rPr>
                <w:rFonts w:ascii="Calibri" w:hAnsi="Calibri" w:cs="Calibri"/>
              </w:rPr>
              <w:t xml:space="preserve">The associated BLS Regional Office is notified of CSP use or intended use within the state.  Details including the CSP name and </w:t>
            </w:r>
            <w:proofErr w:type="spellStart"/>
            <w:r w:rsidRPr="00067C62">
              <w:rPr>
                <w:rFonts w:ascii="Calibri" w:hAnsi="Calibri" w:cs="Calibri"/>
              </w:rPr>
              <w:t>FedRAMP</w:t>
            </w:r>
            <w:proofErr w:type="spellEnd"/>
            <w:r w:rsidRPr="00067C62">
              <w:rPr>
                <w:rFonts w:ascii="Calibri" w:hAnsi="Calibri" w:cs="Calibri"/>
              </w:rPr>
              <w:t xml:space="preserve"> Authorization package ID should be provided. </w:t>
            </w:r>
          </w:p>
          <w:p w:rsidRPr="00067C62" w:rsidR="00151827" w:rsidP="00151827" w:rsidRDefault="00151827" w14:paraId="48B05676" w14:textId="77777777">
            <w:pPr>
              <w:keepNext w:val="0"/>
              <w:numPr>
                <w:ilvl w:val="0"/>
                <w:numId w:val="85"/>
              </w:numPr>
              <w:spacing w:after="0"/>
              <w:contextualSpacing/>
              <w:rPr>
                <w:rFonts w:ascii="Calibri" w:hAnsi="Calibri" w:cs="Calibri"/>
              </w:rPr>
            </w:pPr>
            <w:r w:rsidRPr="00067C62">
              <w:rPr>
                <w:rFonts w:ascii="Calibri" w:hAnsi="Calibri" w:cs="Calibri"/>
              </w:rPr>
              <w:t>Adequate and appropriate confidentiality provisions are included in all contracts awarded for cloud services.</w:t>
            </w:r>
          </w:p>
          <w:p w:rsidRPr="00067C62" w:rsidR="00151827" w:rsidP="00151827" w:rsidRDefault="00151827" w14:paraId="2FF1C9EE" w14:textId="77777777">
            <w:pPr>
              <w:keepNext w:val="0"/>
              <w:numPr>
                <w:ilvl w:val="0"/>
                <w:numId w:val="85"/>
              </w:numPr>
              <w:spacing w:after="0"/>
              <w:contextualSpacing/>
              <w:rPr>
                <w:rFonts w:ascii="Calibri" w:hAnsi="Calibri" w:cs="Calibri"/>
              </w:rPr>
            </w:pPr>
            <w:r w:rsidRPr="00067C62">
              <w:rPr>
                <w:rFonts w:ascii="Calibri" w:hAnsi="Calibri" w:cs="Calibri"/>
              </w:rPr>
              <w:t xml:space="preserve">All BLS data which touch the CSP are encrypted at rest and in transit.  Encryption access controls are only provided to those authorized to view the data. </w:t>
            </w:r>
          </w:p>
          <w:p w:rsidRPr="00067C62" w:rsidR="00151827" w:rsidP="00151827" w:rsidRDefault="00151827" w14:paraId="69DC79DD" w14:textId="77777777">
            <w:pPr>
              <w:keepNext w:val="0"/>
              <w:numPr>
                <w:ilvl w:val="0"/>
                <w:numId w:val="85"/>
              </w:numPr>
              <w:spacing w:after="0"/>
              <w:contextualSpacing/>
              <w:rPr>
                <w:rFonts w:ascii="Calibri" w:hAnsi="Calibri" w:cs="Calibri"/>
              </w:rPr>
            </w:pPr>
            <w:r w:rsidRPr="00067C62">
              <w:rPr>
                <w:rFonts w:ascii="Calibri" w:hAnsi="Calibri" w:cs="Calibri"/>
              </w:rPr>
              <w:t xml:space="preserve">Only </w:t>
            </w:r>
            <w:proofErr w:type="spellStart"/>
            <w:r w:rsidRPr="00067C62">
              <w:rPr>
                <w:rFonts w:ascii="Calibri" w:hAnsi="Calibri" w:cs="Calibri"/>
              </w:rPr>
              <w:t>FedRAMP</w:t>
            </w:r>
            <w:proofErr w:type="spellEnd"/>
            <w:r w:rsidRPr="00067C62">
              <w:rPr>
                <w:rFonts w:ascii="Calibri" w:hAnsi="Calibri" w:cs="Calibri"/>
              </w:rPr>
              <w:t>-authorized CSPs are to be used.</w:t>
            </w:r>
          </w:p>
          <w:p w:rsidRPr="00067C62" w:rsidR="00151827" w:rsidP="00151827" w:rsidRDefault="00151827" w14:paraId="42E0DA6F" w14:textId="77777777">
            <w:pPr>
              <w:keepNext w:val="0"/>
              <w:numPr>
                <w:ilvl w:val="0"/>
                <w:numId w:val="85"/>
              </w:numPr>
              <w:spacing w:after="0"/>
              <w:contextualSpacing/>
              <w:rPr>
                <w:rFonts w:ascii="Calibri" w:hAnsi="Calibri" w:cs="Calibri"/>
              </w:rPr>
            </w:pPr>
            <w:r w:rsidRPr="00067C62">
              <w:rPr>
                <w:rFonts w:ascii="Calibri" w:hAnsi="Calibri" w:cs="Calibri"/>
              </w:rPr>
              <w:t xml:space="preserve">State agencies must review the </w:t>
            </w:r>
            <w:proofErr w:type="spellStart"/>
            <w:r w:rsidRPr="00067C62">
              <w:rPr>
                <w:rFonts w:ascii="Calibri" w:hAnsi="Calibri" w:cs="Calibri"/>
              </w:rPr>
              <w:t>FedRAMP</w:t>
            </w:r>
            <w:proofErr w:type="spellEnd"/>
            <w:r w:rsidRPr="00067C62">
              <w:rPr>
                <w:rFonts w:ascii="Calibri" w:hAnsi="Calibri" w:cs="Calibri"/>
              </w:rPr>
              <w:t xml:space="preserve"> Authorization package associated with the CSP and identify/document (if any) security risks that may impact BLS data before operation.  </w:t>
            </w:r>
          </w:p>
          <w:p w:rsidRPr="00067C62" w:rsidR="00151827" w:rsidP="00151827" w:rsidRDefault="00151827" w14:paraId="7A23FDDA" w14:textId="4728A279">
            <w:pPr>
              <w:keepNext w:val="0"/>
              <w:numPr>
                <w:ilvl w:val="0"/>
                <w:numId w:val="85"/>
              </w:numPr>
              <w:spacing w:after="0"/>
              <w:contextualSpacing/>
              <w:rPr>
                <w:rFonts w:ascii="Calibri" w:hAnsi="Calibri" w:cs="Calibri"/>
              </w:rPr>
            </w:pPr>
            <w:r w:rsidRPr="00067C62">
              <w:rPr>
                <w:rFonts w:ascii="Calibri" w:hAnsi="Calibri" w:cs="Calibri"/>
              </w:rPr>
              <w:t>The state agency retains access control of BLS data at all times.</w:t>
            </w:r>
          </w:p>
          <w:p w:rsidRPr="009B754A" w:rsidR="00151827" w:rsidP="00067C62" w:rsidRDefault="00151827" w14:paraId="34C634E1" w14:textId="77777777">
            <w:pPr>
              <w:keepNext w:val="0"/>
              <w:numPr>
                <w:ilvl w:val="0"/>
                <w:numId w:val="85"/>
              </w:numPr>
              <w:spacing w:after="0"/>
              <w:contextualSpacing/>
              <w:rPr>
                <w:u w:val="single"/>
              </w:rPr>
            </w:pPr>
            <w:r w:rsidRPr="00067C62">
              <w:rPr>
                <w:rFonts w:ascii="Calibri" w:hAnsi="Calibri" w:cs="Calibri"/>
              </w:rPr>
              <w:t>The state agency understands the information types and sensitivity thereof within its cloud system(s).</w:t>
            </w:r>
          </w:p>
          <w:p w:rsidRPr="009C720A" w:rsidR="00151827" w:rsidP="00067C62" w:rsidRDefault="00151827" w14:paraId="2303C5D0" w14:textId="46F574A8">
            <w:pPr>
              <w:pStyle w:val="ListParagraph"/>
              <w:keepNext w:val="0"/>
              <w:numPr>
                <w:ilvl w:val="0"/>
                <w:numId w:val="85"/>
              </w:numPr>
              <w:spacing w:after="0"/>
              <w:rPr>
                <w:u w:val="single"/>
              </w:rPr>
            </w:pPr>
            <w:r w:rsidRPr="00067C62">
              <w:rPr>
                <w:rFonts w:ascii="Calibri" w:hAnsi="Calibri" w:cs="Calibri"/>
              </w:rPr>
              <w:t>Any CSP staff who may need access to BLS data sign BLS Agent Agreements and complete BLS confidentiality training.</w:t>
            </w:r>
          </w:p>
        </w:tc>
        <w:tc>
          <w:tcPr>
            <w:tcW w:w="1080" w:type="dxa"/>
          </w:tcPr>
          <w:p w:rsidR="00151827" w:rsidP="00151827" w:rsidRDefault="00151827" w14:paraId="62C89354" w14:textId="77777777">
            <w:pPr>
              <w:ind w:left="44"/>
              <w:jc w:val="center"/>
            </w:pPr>
          </w:p>
          <w:p w:rsidR="00151827" w:rsidP="00151827" w:rsidRDefault="00151827" w14:paraId="43C8E464" w14:textId="77777777">
            <w:pPr>
              <w:ind w:left="44"/>
              <w:jc w:val="center"/>
            </w:pPr>
            <w:r w:rsidRPr="00FC48A7">
              <w:t>[____]</w:t>
            </w:r>
          </w:p>
        </w:tc>
      </w:tr>
      <w:tr w:rsidRPr="00FC48A7" w:rsidR="00151827" w:rsidTr="0057092C" w14:paraId="74693C88" w14:textId="77777777">
        <w:trPr>
          <w:cantSplit/>
        </w:trPr>
        <w:tc>
          <w:tcPr>
            <w:tcW w:w="8550" w:type="dxa"/>
          </w:tcPr>
          <w:p w:rsidRPr="00151827" w:rsidR="00151827" w:rsidP="00151827" w:rsidRDefault="00151827" w14:paraId="43EE7FDC" w14:textId="19056594">
            <w:pPr>
              <w:tabs>
                <w:tab w:val="left" w:pos="1140"/>
              </w:tabs>
              <w:jc w:val="both"/>
              <w:rPr>
                <w:b/>
                <w:u w:val="single"/>
              </w:rPr>
            </w:pPr>
            <w:r w:rsidRPr="00151827">
              <w:rPr>
                <w:b/>
                <w:sz w:val="22"/>
              </w:rPr>
              <w:lastRenderedPageBreak/>
              <w:t>C.</w:t>
            </w:r>
            <w:r w:rsidRPr="00151827">
              <w:rPr>
                <w:b/>
                <w:sz w:val="22"/>
              </w:rPr>
              <w:tab/>
              <w:t>PROGRAM REQUIREMENTS APPLICABLE TO BOTH SOII AND CFOI (CONTINUED)</w:t>
            </w:r>
          </w:p>
        </w:tc>
        <w:tc>
          <w:tcPr>
            <w:tcW w:w="1080" w:type="dxa"/>
            <w:vAlign w:val="center"/>
          </w:tcPr>
          <w:p w:rsidRPr="003A4A9E" w:rsidR="00151827" w:rsidP="00151827" w:rsidRDefault="00151827" w14:paraId="2FABFF2D" w14:textId="7F16B0CF">
            <w:pPr>
              <w:ind w:left="0"/>
              <w:jc w:val="center"/>
            </w:pPr>
            <w:r w:rsidRPr="003A4A9E">
              <w:t>Agree To Comply (Check Box)</w:t>
            </w:r>
          </w:p>
        </w:tc>
      </w:tr>
      <w:tr w:rsidRPr="00FC48A7" w:rsidR="00151827" w:rsidTr="0057092C" w14:paraId="4CCDA1F9" w14:textId="77777777">
        <w:trPr>
          <w:cantSplit/>
        </w:trPr>
        <w:tc>
          <w:tcPr>
            <w:tcW w:w="8550" w:type="dxa"/>
          </w:tcPr>
          <w:p w:rsidRPr="00E22780" w:rsidR="00151827" w:rsidP="00151827" w:rsidRDefault="00151827" w14:paraId="3D44CB4D" w14:textId="77777777">
            <w:pPr>
              <w:pStyle w:val="ListParagraph"/>
              <w:numPr>
                <w:ilvl w:val="0"/>
                <w:numId w:val="33"/>
              </w:numPr>
              <w:tabs>
                <w:tab w:val="left" w:pos="1140"/>
              </w:tabs>
              <w:ind w:left="864" w:hanging="320"/>
              <w:contextualSpacing w:val="0"/>
              <w:jc w:val="both"/>
            </w:pPr>
            <w:r w:rsidRPr="00210420">
              <w:rPr>
                <w:u w:val="single"/>
              </w:rPr>
              <w:t>OSHS Computer Equipment</w:t>
            </w:r>
          </w:p>
          <w:p w:rsidRPr="00FC48A7" w:rsidR="00151827" w:rsidP="00151827" w:rsidRDefault="00151827" w14:paraId="13380BA9" w14:textId="77777777">
            <w:pPr>
              <w:pStyle w:val="ListParagraph"/>
              <w:spacing w:after="120"/>
              <w:ind w:left="864"/>
              <w:jc w:val="both"/>
            </w:pPr>
            <w:r>
              <w:t>Typically, BLS provides the SGA with the computer equipment necessary for conducting OSHS program activities.  The SGA may, however, purchase its own equipment, but must first contact the regional office to ensure compatibility with other OSHS equipment and with OSHS computer systems.</w:t>
            </w:r>
          </w:p>
        </w:tc>
        <w:tc>
          <w:tcPr>
            <w:tcW w:w="1080" w:type="dxa"/>
            <w:vAlign w:val="center"/>
          </w:tcPr>
          <w:p w:rsidRPr="00FC48A7" w:rsidR="00151827" w:rsidP="00151827" w:rsidRDefault="00151827" w14:paraId="68241F32" w14:textId="77777777">
            <w:pPr>
              <w:ind w:left="0"/>
              <w:jc w:val="center"/>
            </w:pPr>
            <w:r w:rsidRPr="00FC48A7">
              <w:br/>
            </w:r>
            <w:r w:rsidRPr="00FC48A7">
              <w:br/>
              <w:t>[____]</w:t>
            </w:r>
          </w:p>
        </w:tc>
      </w:tr>
      <w:tr w:rsidRPr="00FC48A7" w:rsidR="00151827" w:rsidTr="0057092C" w14:paraId="77D62D79" w14:textId="77777777">
        <w:trPr>
          <w:cantSplit/>
        </w:trPr>
        <w:tc>
          <w:tcPr>
            <w:tcW w:w="8550" w:type="dxa"/>
          </w:tcPr>
          <w:p w:rsidRPr="00FC48A7" w:rsidR="00151827" w:rsidP="00151827" w:rsidRDefault="00151827" w14:paraId="07CB9B03" w14:textId="77777777">
            <w:pPr>
              <w:ind w:left="864"/>
              <w:jc w:val="both"/>
            </w:pPr>
            <w:r w:rsidRPr="00FC48A7">
              <w:t>The SGA shall manage computer equipment (which includes personal computers, monitors, keyboards, mice, and printers, as well as routers, hubs, and print servers) suppl</w:t>
            </w:r>
            <w:r>
              <w:t>ied by BLS or purchased by the s</w:t>
            </w:r>
            <w:r w:rsidRPr="00FC48A7">
              <w:t>tate for the OSHS program in accordance with BLS rules and procedures</w:t>
            </w:r>
            <w:r>
              <w:t>.  The SGA will submit</w:t>
            </w:r>
            <w:r w:rsidRPr="00FC48A7">
              <w:t xml:space="preserve"> the </w:t>
            </w:r>
            <w:r>
              <w:t xml:space="preserve">BLS OSHS </w:t>
            </w:r>
            <w:r w:rsidRPr="00FC48A7">
              <w:t>Property Listing at closeout</w:t>
            </w:r>
            <w:r>
              <w:t>,</w:t>
            </w:r>
            <w:r w:rsidRPr="00FC48A7">
              <w:t xml:space="preserve"> if required.</w:t>
            </w:r>
          </w:p>
        </w:tc>
        <w:tc>
          <w:tcPr>
            <w:tcW w:w="1080" w:type="dxa"/>
            <w:vAlign w:val="center"/>
          </w:tcPr>
          <w:p w:rsidRPr="00FC48A7" w:rsidR="00151827" w:rsidP="00151827" w:rsidRDefault="00151827" w14:paraId="2906757E" w14:textId="77777777">
            <w:pPr>
              <w:ind w:left="0"/>
              <w:jc w:val="center"/>
            </w:pPr>
            <w:r w:rsidRPr="00FC48A7">
              <w:t>[____]</w:t>
            </w:r>
          </w:p>
        </w:tc>
      </w:tr>
      <w:tr w:rsidRPr="00FC48A7" w:rsidR="00151827" w:rsidTr="0057092C" w14:paraId="43E6C9C8" w14:textId="77777777">
        <w:trPr>
          <w:cantSplit/>
        </w:trPr>
        <w:tc>
          <w:tcPr>
            <w:tcW w:w="8550" w:type="dxa"/>
          </w:tcPr>
          <w:p w:rsidRPr="00FC48A7" w:rsidR="00151827" w:rsidP="00151827" w:rsidRDefault="00151827" w14:paraId="6E9B7ED4" w14:textId="77777777">
            <w:pPr>
              <w:ind w:left="864"/>
              <w:jc w:val="both"/>
            </w:pPr>
            <w:r w:rsidRPr="00FC48A7">
              <w:t>The SGA shall exercise reasonable care in handling and operating the hardware in a manner consistent with its design and intended use.  The BLS will provide maintenance and repair of BLS purchased hardware.  In the event that assistance is required, th</w:t>
            </w:r>
            <w:r>
              <w:t>e s</w:t>
            </w:r>
            <w:r w:rsidRPr="00FC48A7">
              <w:t>tate will request such assistance from the BLS regional office within three (3) workdays.</w:t>
            </w:r>
          </w:p>
        </w:tc>
        <w:tc>
          <w:tcPr>
            <w:tcW w:w="1080" w:type="dxa"/>
            <w:vAlign w:val="center"/>
          </w:tcPr>
          <w:p w:rsidRPr="00FC48A7" w:rsidR="00151827" w:rsidP="00151827" w:rsidRDefault="00151827" w14:paraId="5E5D7F3A" w14:textId="77777777">
            <w:pPr>
              <w:ind w:left="0"/>
              <w:jc w:val="center"/>
            </w:pPr>
            <w:r w:rsidRPr="00FC48A7">
              <w:t>[____]</w:t>
            </w:r>
          </w:p>
        </w:tc>
      </w:tr>
      <w:tr w:rsidRPr="00FC48A7" w:rsidR="00151827" w:rsidTr="0057092C" w14:paraId="6F7C3494" w14:textId="77777777">
        <w:trPr>
          <w:cantSplit/>
          <w:trHeight w:val="1097"/>
        </w:trPr>
        <w:tc>
          <w:tcPr>
            <w:tcW w:w="8550" w:type="dxa"/>
          </w:tcPr>
          <w:p w:rsidR="00151827" w:rsidP="00151827" w:rsidRDefault="00151827" w14:paraId="4F157A99" w14:textId="77777777">
            <w:pPr>
              <w:spacing w:after="0"/>
              <w:ind w:left="864"/>
              <w:jc w:val="both"/>
            </w:pPr>
            <w:r w:rsidRPr="00FC48A7">
              <w:t xml:space="preserve">In the event the equipment </w:t>
            </w:r>
            <w:r>
              <w:t xml:space="preserve">used to process BLS data </w:t>
            </w:r>
            <w:r w:rsidRPr="00FC48A7">
              <w:t>is no longer needed, the SGA shall request disposition instructions from the BLS.  No disposition instructions are required in cases when the title of equipment has been transferred to the SGA.</w:t>
            </w:r>
            <w:r>
              <w:t xml:space="preserve">  However, the SGA must ensure that any information categorized as confidential or sensitive by the BLS be removed from the equipment before disposition.  The SGA may choose to ship the equipment to BLS for sanitization and disposal after obtaining instructions from the BLS.</w:t>
            </w:r>
          </w:p>
          <w:p w:rsidRPr="00FC48A7" w:rsidR="00927EE8" w:rsidP="00151827" w:rsidRDefault="00927EE8" w14:paraId="07D7E536" w14:textId="0DFB4FBF">
            <w:pPr>
              <w:spacing w:after="0"/>
              <w:ind w:left="864"/>
              <w:jc w:val="both"/>
            </w:pPr>
          </w:p>
        </w:tc>
        <w:tc>
          <w:tcPr>
            <w:tcW w:w="1080" w:type="dxa"/>
            <w:vAlign w:val="center"/>
          </w:tcPr>
          <w:p w:rsidRPr="00FC48A7" w:rsidR="00151827" w:rsidP="00151827" w:rsidRDefault="00151827" w14:paraId="0080FD25" w14:textId="77777777">
            <w:pPr>
              <w:ind w:left="0"/>
              <w:jc w:val="center"/>
            </w:pPr>
            <w:r w:rsidRPr="00FC48A7">
              <w:t>[____]</w:t>
            </w:r>
          </w:p>
        </w:tc>
      </w:tr>
      <w:tr w:rsidRPr="00FC48A7" w:rsidR="00151827" w:rsidTr="0057092C" w14:paraId="4B34A330" w14:textId="77777777">
        <w:trPr>
          <w:cantSplit/>
          <w:trHeight w:val="2348"/>
        </w:trPr>
        <w:tc>
          <w:tcPr>
            <w:tcW w:w="8550" w:type="dxa"/>
          </w:tcPr>
          <w:p w:rsidRPr="00554D42" w:rsidR="00151827" w:rsidP="00151827" w:rsidRDefault="00151827" w14:paraId="3870BCF8" w14:textId="77777777">
            <w:pPr>
              <w:pStyle w:val="ListParagraph"/>
              <w:numPr>
                <w:ilvl w:val="0"/>
                <w:numId w:val="33"/>
              </w:numPr>
              <w:tabs>
                <w:tab w:val="left" w:pos="1140"/>
              </w:tabs>
              <w:ind w:left="864" w:hanging="320"/>
              <w:contextualSpacing w:val="0"/>
              <w:jc w:val="both"/>
            </w:pPr>
            <w:r w:rsidRPr="00210420">
              <w:rPr>
                <w:u w:val="single"/>
              </w:rPr>
              <w:t>Attendance at Conferences</w:t>
            </w:r>
            <w:r>
              <w:rPr>
                <w:u w:val="single"/>
              </w:rPr>
              <w:t xml:space="preserve"> and Meetings</w:t>
            </w:r>
          </w:p>
          <w:p w:rsidRPr="00FC48A7" w:rsidR="00151827" w:rsidP="00151827" w:rsidRDefault="00151827" w14:paraId="580E382E" w14:textId="77777777">
            <w:pPr>
              <w:pStyle w:val="ListParagraph"/>
              <w:spacing w:after="120"/>
              <w:ind w:left="864"/>
              <w:jc w:val="both"/>
            </w:pPr>
            <w:r w:rsidRPr="00B727BE">
              <w:t>The SGA shall</w:t>
            </w:r>
            <w:r>
              <w:t xml:space="preserve"> be represented at the BLS/s</w:t>
            </w:r>
            <w:r w:rsidRPr="00B727BE">
              <w:t>tate annual training conference on both the fatal occupational injuries and nonfatal occupational injuries and illnesses.  Senior management of the Survey of Occupational Injuries and Illnesses and the Census of Fatal Occupational Injuries for the SGA s</w:t>
            </w:r>
            <w:r>
              <w:t>hall be represented at the BLS s</w:t>
            </w:r>
            <w:r w:rsidRPr="00B727BE">
              <w:t>tate managers’ roundtable meetings, if scheduled.  These meetings provide critical policy information, operational instructions, and training to SGA staff and are an essential requirement of this CA.  The SGA shall inform the BLS Regional Office in writing if no SGA staff will attend an annual conference providing the reason the SGA is unable to attend.</w:t>
            </w:r>
            <w:r>
              <w:t xml:space="preserve">  </w:t>
            </w:r>
            <w:r w:rsidRPr="00B06ADA">
              <w:t xml:space="preserve">Should staff be unable to fulfill any of these requirements, an appropriate level of funding will be </w:t>
            </w:r>
            <w:proofErr w:type="spellStart"/>
            <w:r w:rsidRPr="00B06ADA">
              <w:t>deobligated</w:t>
            </w:r>
            <w:proofErr w:type="spellEnd"/>
            <w:r w:rsidRPr="00B06ADA">
              <w:t xml:space="preserve"> by the </w:t>
            </w:r>
            <w:r>
              <w:t>BLS</w:t>
            </w:r>
            <w:r w:rsidRPr="00B06ADA">
              <w:t>.</w:t>
            </w:r>
          </w:p>
        </w:tc>
        <w:tc>
          <w:tcPr>
            <w:tcW w:w="1080" w:type="dxa"/>
            <w:vAlign w:val="center"/>
          </w:tcPr>
          <w:p w:rsidRPr="00FC48A7" w:rsidR="00151827" w:rsidP="00151827" w:rsidRDefault="00151827" w14:paraId="348E1E7E" w14:textId="77777777">
            <w:pPr>
              <w:ind w:left="0"/>
              <w:jc w:val="center"/>
            </w:pPr>
            <w:r>
              <w:br/>
            </w:r>
            <w:r>
              <w:br/>
            </w:r>
            <w:r w:rsidRPr="00FC48A7">
              <w:t>[____]</w:t>
            </w:r>
          </w:p>
        </w:tc>
      </w:tr>
      <w:tr w:rsidRPr="00FC48A7" w:rsidR="00151827" w:rsidTr="0057092C" w14:paraId="78A415B2" w14:textId="77777777">
        <w:trPr>
          <w:cantSplit/>
        </w:trPr>
        <w:tc>
          <w:tcPr>
            <w:tcW w:w="8550" w:type="dxa"/>
          </w:tcPr>
          <w:p w:rsidRPr="00A217E1" w:rsidR="00151827" w:rsidP="00151827" w:rsidRDefault="00151827" w14:paraId="3D6532FE" w14:textId="77777777">
            <w:pPr>
              <w:pStyle w:val="ListParagraph"/>
              <w:numPr>
                <w:ilvl w:val="0"/>
                <w:numId w:val="33"/>
              </w:numPr>
              <w:tabs>
                <w:tab w:val="left" w:pos="1140"/>
              </w:tabs>
              <w:ind w:left="864" w:hanging="320"/>
              <w:contextualSpacing w:val="0"/>
              <w:jc w:val="both"/>
            </w:pPr>
            <w:r w:rsidRPr="00210420">
              <w:rPr>
                <w:u w:val="single"/>
              </w:rPr>
              <w:lastRenderedPageBreak/>
              <w:t>Program Training</w:t>
            </w:r>
          </w:p>
          <w:p w:rsidRPr="00FC48A7" w:rsidR="00151827" w:rsidP="00151827" w:rsidRDefault="00151827" w14:paraId="6E6209D8" w14:textId="77777777">
            <w:pPr>
              <w:pStyle w:val="ListParagraph"/>
              <w:spacing w:after="120"/>
              <w:ind w:left="864"/>
              <w:jc w:val="both"/>
            </w:pPr>
            <w:r w:rsidRPr="00FC48A7">
              <w:t>SGA staff shall participate in scheduled BLS training to ensure SGA staff understands the procedures, coding systems, and automated systems used in the BLS OSHS program.  Such an understanding is critical to the quality and consistency of the OSHS data.  Specific funding is provided for this activity.</w:t>
            </w:r>
            <w:r>
              <w:t xml:space="preserve">  BLS may </w:t>
            </w:r>
            <w:proofErr w:type="spellStart"/>
            <w:r>
              <w:t>deobligate</w:t>
            </w:r>
            <w:proofErr w:type="spellEnd"/>
            <w:r>
              <w:t xml:space="preserve"> funds if SGA staff does not attend these required sessions</w:t>
            </w:r>
            <w:r w:rsidRPr="00B06ADA">
              <w:t>.</w:t>
            </w:r>
          </w:p>
        </w:tc>
        <w:tc>
          <w:tcPr>
            <w:tcW w:w="1080" w:type="dxa"/>
            <w:vAlign w:val="center"/>
          </w:tcPr>
          <w:p w:rsidRPr="00FC48A7" w:rsidR="00151827" w:rsidP="00151827" w:rsidRDefault="00151827" w14:paraId="42209FED" w14:textId="77777777">
            <w:pPr>
              <w:ind w:left="0"/>
              <w:jc w:val="center"/>
            </w:pPr>
            <w:r w:rsidRPr="00FC48A7">
              <w:br/>
            </w:r>
            <w:r w:rsidRPr="00FC48A7">
              <w:br/>
              <w:t>[____]</w:t>
            </w:r>
          </w:p>
        </w:tc>
      </w:tr>
    </w:tbl>
    <w:p w:rsidRPr="00945FD8" w:rsidR="00391F8D" w:rsidP="004C6D7C" w:rsidRDefault="00077BF7" w14:paraId="49E13C42" w14:textId="77777777">
      <w:pPr>
        <w:pStyle w:val="Heading3"/>
        <w:tabs>
          <w:tab w:val="left" w:pos="540"/>
        </w:tabs>
        <w:ind w:left="0"/>
        <w:jc w:val="both"/>
        <w:rPr>
          <w:sz w:val="22"/>
        </w:rPr>
      </w:pPr>
      <w:bookmarkStart w:name="_Toc350864695" w:id="165"/>
      <w:r w:rsidRPr="00945FD8">
        <w:rPr>
          <w:sz w:val="22"/>
        </w:rPr>
        <w:t>D.</w:t>
      </w:r>
      <w:r w:rsidR="004C6D7C">
        <w:rPr>
          <w:sz w:val="22"/>
        </w:rPr>
        <w:tab/>
      </w:r>
      <w:r w:rsidRPr="00945FD8">
        <w:rPr>
          <w:sz w:val="22"/>
        </w:rPr>
        <w:t>EXPLANATION OF VARIANCES</w:t>
      </w:r>
      <w:bookmarkEnd w:id="165"/>
    </w:p>
    <w:p w:rsidR="00F4307B" w:rsidP="00F6218F" w:rsidRDefault="00F4307B" w14:paraId="60D18DB6" w14:textId="77777777">
      <w:pPr>
        <w:ind w:left="0"/>
      </w:pPr>
    </w:p>
    <w:p w:rsidR="007D7759" w:rsidP="00F6218F" w:rsidRDefault="007D7759" w14:paraId="623661DF" w14:textId="77777777">
      <w:pPr>
        <w:ind w:left="0"/>
      </w:pPr>
    </w:p>
    <w:p w:rsidR="007D7759" w:rsidP="00F6218F" w:rsidRDefault="007D7759" w14:paraId="5B559149" w14:textId="77777777">
      <w:pPr>
        <w:ind w:left="0"/>
      </w:pPr>
    </w:p>
    <w:p w:rsidR="007D7759" w:rsidP="00F6218F" w:rsidRDefault="007D7759" w14:paraId="7CB37F39" w14:textId="77777777">
      <w:pPr>
        <w:ind w:left="0"/>
      </w:pPr>
    </w:p>
    <w:p w:rsidR="007D7759" w:rsidP="00F6218F" w:rsidRDefault="007D7759" w14:paraId="0D24A885" w14:textId="77777777">
      <w:pPr>
        <w:ind w:left="0"/>
      </w:pPr>
    </w:p>
    <w:p w:rsidR="00A113C2" w:rsidP="00F6218F" w:rsidRDefault="00A113C2" w14:paraId="52619EB4" w14:textId="77777777">
      <w:pPr>
        <w:ind w:left="0"/>
      </w:pPr>
    </w:p>
    <w:p w:rsidR="00A113C2" w:rsidP="00F6218F" w:rsidRDefault="00A113C2" w14:paraId="06123590" w14:textId="77777777">
      <w:pPr>
        <w:ind w:left="0"/>
      </w:pPr>
    </w:p>
    <w:p w:rsidR="007D7759" w:rsidP="00F6218F" w:rsidRDefault="007D7759" w14:paraId="039D8472" w14:textId="77777777">
      <w:pPr>
        <w:ind w:left="0"/>
      </w:pPr>
    </w:p>
    <w:p w:rsidR="007D7759" w:rsidP="00F6218F" w:rsidRDefault="007D7759" w14:paraId="4CEEC68E" w14:textId="77777777">
      <w:pPr>
        <w:ind w:left="0"/>
      </w:pPr>
    </w:p>
    <w:p w:rsidRPr="00FC48A7" w:rsidR="0030257C" w:rsidP="00736046" w:rsidRDefault="00077BF7" w14:paraId="7F4417D0" w14:textId="77777777">
      <w:pPr>
        <w:ind w:left="0"/>
        <w:sectPr w:rsidRPr="00FC48A7" w:rsidR="0030257C" w:rsidSect="00743DBE">
          <w:headerReference w:type="even" r:id="rId119"/>
          <w:headerReference w:type="default" r:id="rId120"/>
          <w:footerReference w:type="default" r:id="rId121"/>
          <w:headerReference w:type="first" r:id="rId122"/>
          <w:pgSz w:w="12240" w:h="15840"/>
          <w:pgMar w:top="1440" w:right="1440" w:bottom="1440" w:left="1440" w:header="720" w:footer="720" w:gutter="0"/>
          <w:cols w:space="720"/>
          <w:docGrid w:linePitch="360"/>
        </w:sectPr>
      </w:pPr>
      <w:r w:rsidRPr="00FC48A7">
        <w:t>(Attach additional pages if needed)</w:t>
      </w:r>
    </w:p>
    <w:p w:rsidRPr="00FC48A7" w:rsidR="00391F8D" w:rsidP="00502FA3" w:rsidRDefault="0030257C" w14:paraId="72528BC8" w14:textId="73D17E71">
      <w:pPr>
        <w:pStyle w:val="Heading1"/>
        <w:spacing w:after="0"/>
      </w:pPr>
      <w:bookmarkStart w:name="_Toc350864696" w:id="166"/>
      <w:bookmarkStart w:name="_Toc5799171" w:id="167"/>
      <w:r w:rsidRPr="00FC48A7">
        <w:lastRenderedPageBreak/>
        <w:t>SURVEY OF OCCUPATIONAL INJURIES AND ILLNESSES</w:t>
      </w:r>
      <w:r w:rsidR="00E429F1">
        <w:t xml:space="preserve"> (SOII</w:t>
      </w:r>
      <w:proofErr w:type="gramStart"/>
      <w:r w:rsidR="00E429F1">
        <w:t>)</w:t>
      </w:r>
      <w:proofErr w:type="gramEnd"/>
      <w:r w:rsidRPr="00FC48A7">
        <w:br/>
        <w:t>FISCAL YEAR 20</w:t>
      </w:r>
      <w:bookmarkEnd w:id="166"/>
      <w:r w:rsidR="003E35FD">
        <w:t>2</w:t>
      </w:r>
      <w:bookmarkEnd w:id="167"/>
      <w:r w:rsidR="007A2222">
        <w:t>2</w:t>
      </w:r>
    </w:p>
    <w:p w:rsidRPr="00FC48A7" w:rsidR="00131178" w:rsidP="00502FA3" w:rsidRDefault="0030257C" w14:paraId="63C9765C" w14:textId="77777777">
      <w:pPr>
        <w:spacing w:after="0"/>
        <w:ind w:left="8366"/>
        <w:jc w:val="center"/>
      </w:pPr>
      <w:r w:rsidRPr="00FC48A7">
        <w:t>Agree To</w:t>
      </w:r>
      <w:r w:rsidRPr="00FC48A7">
        <w:br/>
      </w:r>
      <w:proofErr w:type="gramStart"/>
      <w:r w:rsidRPr="00FC48A7">
        <w:t>Comply</w:t>
      </w:r>
      <w:proofErr w:type="gramEnd"/>
      <w:r w:rsidRPr="00FC48A7">
        <w:br/>
        <w:t>(Check Box)</w:t>
      </w:r>
    </w:p>
    <w:p w:rsidRPr="00313728" w:rsidR="00391F8D" w:rsidP="00F269D3" w:rsidRDefault="002C5A1E" w14:paraId="42CE8741" w14:textId="77777777">
      <w:pPr>
        <w:pStyle w:val="ListParagraph"/>
        <w:numPr>
          <w:ilvl w:val="0"/>
          <w:numId w:val="34"/>
        </w:numPr>
        <w:spacing w:after="120"/>
        <w:ind w:left="0" w:firstLine="0"/>
        <w:jc w:val="both"/>
        <w:rPr>
          <w:b/>
          <w:sz w:val="22"/>
        </w:rPr>
      </w:pPr>
      <w:r w:rsidRPr="00313728">
        <w:rPr>
          <w:b/>
          <w:sz w:val="22"/>
        </w:rPr>
        <w:t>PROGRAM ACTIVITIES</w:t>
      </w:r>
    </w:p>
    <w:p w:rsidRPr="00FC48A7" w:rsidR="00391F8D" w:rsidP="00E429F1" w:rsidRDefault="00077BF7" w14:paraId="0827AEAB" w14:textId="7297F261">
      <w:pPr>
        <w:ind w:left="720"/>
      </w:pPr>
      <w:r w:rsidRPr="00FC48A7">
        <w:t>1.</w:t>
      </w:r>
      <w:r w:rsidRPr="00FC48A7">
        <w:tab/>
        <w:t>For Reference Year 201</w:t>
      </w:r>
      <w:r w:rsidR="00870881">
        <w:t>9</w:t>
      </w:r>
      <w:r w:rsidRPr="00FC48A7">
        <w:t>:</w:t>
      </w:r>
    </w:p>
    <w:tbl>
      <w:tblPr>
        <w:tblW w:w="8568" w:type="dxa"/>
        <w:tblInd w:w="1098" w:type="dxa"/>
        <w:tblLayout w:type="fixed"/>
        <w:tblLook w:val="0000" w:firstRow="0" w:lastRow="0" w:firstColumn="0" w:lastColumn="0" w:noHBand="0" w:noVBand="0"/>
      </w:tblPr>
      <w:tblGrid>
        <w:gridCol w:w="5490"/>
        <w:gridCol w:w="990"/>
        <w:gridCol w:w="1008"/>
        <w:gridCol w:w="1080"/>
      </w:tblGrid>
      <w:tr w:rsidRPr="00FC48A7" w:rsidR="0030257C" w:rsidTr="00616D97" w14:paraId="651118EA" w14:textId="77777777">
        <w:trPr>
          <w:cantSplit/>
        </w:trPr>
        <w:tc>
          <w:tcPr>
            <w:tcW w:w="7488" w:type="dxa"/>
            <w:gridSpan w:val="3"/>
          </w:tcPr>
          <w:p w:rsidRPr="00FC48A7" w:rsidR="00391F8D" w:rsidP="00174E6C" w:rsidRDefault="00077BF7" w14:paraId="756498BB" w14:textId="77777777">
            <w:pPr>
              <w:ind w:left="342"/>
            </w:pPr>
            <w:r w:rsidRPr="00FC48A7">
              <w:t>The SGA shall by the dates specified in technical memoranda:</w:t>
            </w:r>
          </w:p>
        </w:tc>
        <w:tc>
          <w:tcPr>
            <w:tcW w:w="1080" w:type="dxa"/>
          </w:tcPr>
          <w:p w:rsidRPr="00FC48A7" w:rsidR="00391F8D" w:rsidP="00F6218F" w:rsidRDefault="00391F8D" w14:paraId="2F442A22" w14:textId="77777777">
            <w:pPr>
              <w:ind w:left="0"/>
            </w:pPr>
          </w:p>
        </w:tc>
      </w:tr>
      <w:tr w:rsidRPr="00FC48A7" w:rsidR="0030257C" w:rsidTr="00616D97" w14:paraId="602A7EC0" w14:textId="77777777">
        <w:trPr>
          <w:cantSplit/>
        </w:trPr>
        <w:tc>
          <w:tcPr>
            <w:tcW w:w="7488" w:type="dxa"/>
            <w:gridSpan w:val="3"/>
          </w:tcPr>
          <w:p w:rsidRPr="00FC48A7" w:rsidR="00391F8D" w:rsidP="00F269D3" w:rsidRDefault="000B5C5C" w14:paraId="5BF5BC8C" w14:textId="77777777">
            <w:pPr>
              <w:pStyle w:val="ListParagraph"/>
              <w:numPr>
                <w:ilvl w:val="0"/>
                <w:numId w:val="35"/>
              </w:numPr>
            </w:pPr>
            <w:r>
              <w:t>Complete review of s</w:t>
            </w:r>
            <w:r w:rsidRPr="00FC48A7" w:rsidR="00077BF7">
              <w:t xml:space="preserve">tate </w:t>
            </w:r>
            <w:r w:rsidR="00C766A4">
              <w:t xml:space="preserve">Summary and C&amp;D </w:t>
            </w:r>
            <w:r w:rsidRPr="00FC48A7" w:rsidR="00077BF7">
              <w:t>estimates; and</w:t>
            </w:r>
          </w:p>
        </w:tc>
        <w:tc>
          <w:tcPr>
            <w:tcW w:w="1080" w:type="dxa"/>
          </w:tcPr>
          <w:p w:rsidRPr="00FC48A7" w:rsidR="00391F8D" w:rsidP="00F6218F" w:rsidRDefault="00077BF7" w14:paraId="7D4F2424" w14:textId="77777777">
            <w:pPr>
              <w:ind w:left="0"/>
            </w:pPr>
            <w:r w:rsidRPr="00FC48A7">
              <w:t>[____]</w:t>
            </w:r>
          </w:p>
        </w:tc>
      </w:tr>
      <w:tr w:rsidRPr="00FC48A7" w:rsidR="0030257C" w:rsidTr="00616D97" w14:paraId="2CDCB8CF" w14:textId="77777777">
        <w:trPr>
          <w:cantSplit/>
        </w:trPr>
        <w:tc>
          <w:tcPr>
            <w:tcW w:w="7488" w:type="dxa"/>
            <w:gridSpan w:val="3"/>
          </w:tcPr>
          <w:p w:rsidRPr="00FC48A7" w:rsidR="00391F8D" w:rsidP="00F269D3" w:rsidRDefault="00077BF7" w14:paraId="594D6763" w14:textId="77777777">
            <w:pPr>
              <w:pStyle w:val="ListParagraph"/>
              <w:numPr>
                <w:ilvl w:val="0"/>
                <w:numId w:val="35"/>
              </w:numPr>
            </w:pPr>
            <w:r w:rsidRPr="00FC48A7">
              <w:t>The SGA shall publish survey results.</w:t>
            </w:r>
          </w:p>
        </w:tc>
        <w:tc>
          <w:tcPr>
            <w:tcW w:w="1080" w:type="dxa"/>
          </w:tcPr>
          <w:p w:rsidRPr="00FC48A7" w:rsidR="00391F8D" w:rsidP="00F6218F" w:rsidRDefault="00077BF7" w14:paraId="0984206D" w14:textId="77777777">
            <w:pPr>
              <w:ind w:left="0"/>
            </w:pPr>
            <w:r w:rsidRPr="00FC48A7">
              <w:t>[____]</w:t>
            </w:r>
          </w:p>
        </w:tc>
      </w:tr>
      <w:tr w:rsidRPr="00FC48A7" w:rsidR="0030257C" w:rsidTr="00616D97" w14:paraId="0DD62B8E" w14:textId="77777777">
        <w:trPr>
          <w:cantSplit/>
        </w:trPr>
        <w:tc>
          <w:tcPr>
            <w:tcW w:w="7488" w:type="dxa"/>
            <w:gridSpan w:val="3"/>
          </w:tcPr>
          <w:p w:rsidRPr="00FC48A7" w:rsidR="00391F8D" w:rsidP="00174E6C" w:rsidRDefault="00077BF7" w14:paraId="2AAAB46B" w14:textId="77777777">
            <w:pPr>
              <w:ind w:left="702"/>
            </w:pPr>
            <w:r w:rsidRPr="00FC48A7">
              <w:t>The means to publish these results will be:  (</w:t>
            </w:r>
            <w:r w:rsidRPr="00BC1E2C">
              <w:rPr>
                <w:i/>
              </w:rPr>
              <w:t>Please check format[s] below.</w:t>
            </w:r>
            <w:r w:rsidRPr="00FC48A7">
              <w:t>)</w:t>
            </w:r>
          </w:p>
        </w:tc>
        <w:tc>
          <w:tcPr>
            <w:tcW w:w="1080" w:type="dxa"/>
          </w:tcPr>
          <w:p w:rsidRPr="00FC48A7" w:rsidR="00391F8D" w:rsidP="00F6218F" w:rsidRDefault="00391F8D" w14:paraId="71D830D4" w14:textId="77777777">
            <w:pPr>
              <w:ind w:left="0"/>
            </w:pPr>
          </w:p>
        </w:tc>
      </w:tr>
      <w:tr w:rsidRPr="00FC48A7" w:rsidR="0030257C" w:rsidTr="00616D97" w14:paraId="25306F78" w14:textId="77777777">
        <w:trPr>
          <w:gridAfter w:val="2"/>
          <w:wAfter w:w="2088" w:type="dxa"/>
          <w:cantSplit/>
        </w:trPr>
        <w:tc>
          <w:tcPr>
            <w:tcW w:w="5490" w:type="dxa"/>
          </w:tcPr>
          <w:p w:rsidRPr="00FC48A7" w:rsidR="00391F8D" w:rsidP="00F269D3" w:rsidRDefault="00077BF7" w14:paraId="6C51A7D9" w14:textId="77777777">
            <w:pPr>
              <w:pStyle w:val="ListParagraph"/>
              <w:numPr>
                <w:ilvl w:val="0"/>
                <w:numId w:val="36"/>
              </w:numPr>
              <w:ind w:left="954"/>
            </w:pPr>
            <w:r w:rsidRPr="00FC48A7">
              <w:t>Report</w:t>
            </w:r>
          </w:p>
        </w:tc>
        <w:tc>
          <w:tcPr>
            <w:tcW w:w="990" w:type="dxa"/>
          </w:tcPr>
          <w:p w:rsidRPr="00FC48A7" w:rsidR="00391F8D" w:rsidP="00F6218F" w:rsidRDefault="00077BF7" w14:paraId="13A111B1" w14:textId="77777777">
            <w:pPr>
              <w:ind w:left="0"/>
            </w:pPr>
            <w:r w:rsidRPr="00FC48A7">
              <w:t>[____]</w:t>
            </w:r>
          </w:p>
        </w:tc>
      </w:tr>
      <w:tr w:rsidRPr="00FC48A7" w:rsidR="0030257C" w:rsidTr="00616D97" w14:paraId="69040D01" w14:textId="77777777">
        <w:trPr>
          <w:gridAfter w:val="2"/>
          <w:wAfter w:w="2088" w:type="dxa"/>
          <w:cantSplit/>
        </w:trPr>
        <w:tc>
          <w:tcPr>
            <w:tcW w:w="5490" w:type="dxa"/>
          </w:tcPr>
          <w:p w:rsidRPr="00FC48A7" w:rsidR="00391F8D" w:rsidP="00F269D3" w:rsidRDefault="00077BF7" w14:paraId="4E3122F6" w14:textId="77777777">
            <w:pPr>
              <w:pStyle w:val="ListParagraph"/>
              <w:numPr>
                <w:ilvl w:val="0"/>
                <w:numId w:val="36"/>
              </w:numPr>
              <w:ind w:left="954"/>
            </w:pPr>
            <w:r w:rsidRPr="00FC48A7">
              <w:t>News Release</w:t>
            </w:r>
          </w:p>
        </w:tc>
        <w:tc>
          <w:tcPr>
            <w:tcW w:w="990" w:type="dxa"/>
          </w:tcPr>
          <w:p w:rsidRPr="00FC48A7" w:rsidR="00391F8D" w:rsidP="00F6218F" w:rsidRDefault="00077BF7" w14:paraId="4E172570" w14:textId="77777777">
            <w:pPr>
              <w:ind w:left="0"/>
            </w:pPr>
            <w:r w:rsidRPr="00FC48A7">
              <w:t>[____]</w:t>
            </w:r>
          </w:p>
        </w:tc>
      </w:tr>
      <w:tr w:rsidRPr="00FC48A7" w:rsidR="0030257C" w:rsidTr="00616D97" w14:paraId="5FD8D398" w14:textId="77777777">
        <w:trPr>
          <w:gridAfter w:val="2"/>
          <w:wAfter w:w="2088" w:type="dxa"/>
          <w:cantSplit/>
        </w:trPr>
        <w:tc>
          <w:tcPr>
            <w:tcW w:w="5490" w:type="dxa"/>
          </w:tcPr>
          <w:p w:rsidRPr="00FC48A7" w:rsidR="00131178" w:rsidP="00F269D3" w:rsidRDefault="00077BF7" w14:paraId="5B73DEF7" w14:textId="77777777">
            <w:pPr>
              <w:pStyle w:val="ListParagraph"/>
              <w:numPr>
                <w:ilvl w:val="0"/>
                <w:numId w:val="36"/>
              </w:numPr>
              <w:tabs>
                <w:tab w:val="left" w:pos="1224"/>
              </w:tabs>
              <w:ind w:left="954"/>
            </w:pPr>
            <w:r w:rsidRPr="00FC48A7">
              <w:t>Web</w:t>
            </w:r>
            <w:r w:rsidRPr="00FC48A7" w:rsidR="00A552B6">
              <w:t xml:space="preserve"> </w:t>
            </w:r>
            <w:r w:rsidR="00812AA9">
              <w:t>Site</w:t>
            </w:r>
            <w:r w:rsidR="00812AA9">
              <w:br/>
            </w:r>
            <w:r w:rsidR="001269AC">
              <w:tab/>
            </w:r>
            <w:r w:rsidRPr="00FC48A7">
              <w:t>(list URL, if known now):  __________________</w:t>
            </w:r>
          </w:p>
        </w:tc>
        <w:tc>
          <w:tcPr>
            <w:tcW w:w="990" w:type="dxa"/>
          </w:tcPr>
          <w:p w:rsidRPr="00FC48A7" w:rsidR="00391F8D" w:rsidP="00F6218F" w:rsidRDefault="00077BF7" w14:paraId="073D9063" w14:textId="77777777">
            <w:pPr>
              <w:ind w:left="0"/>
            </w:pPr>
            <w:r w:rsidRPr="00FC48A7">
              <w:t>[____]</w:t>
            </w:r>
          </w:p>
        </w:tc>
      </w:tr>
      <w:tr w:rsidRPr="00FC48A7" w:rsidR="0030257C" w:rsidTr="00616D97" w14:paraId="222C52FE" w14:textId="77777777">
        <w:trPr>
          <w:gridAfter w:val="2"/>
          <w:wAfter w:w="2088" w:type="dxa"/>
          <w:cantSplit/>
        </w:trPr>
        <w:tc>
          <w:tcPr>
            <w:tcW w:w="5490" w:type="dxa"/>
          </w:tcPr>
          <w:p w:rsidRPr="00FC48A7" w:rsidR="00391F8D" w:rsidP="00F269D3" w:rsidRDefault="001269AC" w14:paraId="1C3A5FD0" w14:textId="77777777">
            <w:pPr>
              <w:pStyle w:val="ListParagraph"/>
              <w:numPr>
                <w:ilvl w:val="0"/>
                <w:numId w:val="36"/>
              </w:numPr>
              <w:tabs>
                <w:tab w:val="left" w:pos="1224"/>
              </w:tabs>
              <w:ind w:left="954"/>
            </w:pPr>
            <w:r>
              <w:t>Other</w:t>
            </w:r>
            <w:r>
              <w:br/>
            </w:r>
            <w:r>
              <w:tab/>
            </w:r>
            <w:r w:rsidRPr="00FC48A7" w:rsidR="00077BF7">
              <w:t>(Describe):  ______________________________</w:t>
            </w:r>
          </w:p>
        </w:tc>
        <w:tc>
          <w:tcPr>
            <w:tcW w:w="990" w:type="dxa"/>
          </w:tcPr>
          <w:p w:rsidRPr="00FC48A7" w:rsidR="00391F8D" w:rsidP="00F6218F" w:rsidRDefault="00077BF7" w14:paraId="067A7021" w14:textId="77777777">
            <w:pPr>
              <w:ind w:left="0"/>
            </w:pPr>
            <w:r w:rsidRPr="00FC48A7">
              <w:t>[____]</w:t>
            </w:r>
          </w:p>
        </w:tc>
      </w:tr>
    </w:tbl>
    <w:p w:rsidRPr="00FC48A7" w:rsidR="00391F8D" w:rsidP="00F6218F" w:rsidRDefault="00391F8D" w14:paraId="1978AC2C" w14:textId="77777777">
      <w:pPr>
        <w:ind w:left="0"/>
      </w:pPr>
    </w:p>
    <w:p w:rsidRPr="00FC48A7" w:rsidR="00391F8D" w:rsidP="00E429F1" w:rsidRDefault="00077BF7" w14:paraId="4571DBEA" w14:textId="3D51FFE8">
      <w:pPr>
        <w:ind w:left="720"/>
      </w:pPr>
      <w:r w:rsidRPr="00FC48A7">
        <w:t>2.</w:t>
      </w:r>
      <w:r w:rsidRPr="00FC48A7">
        <w:tab/>
        <w:t>For Reference Year 20</w:t>
      </w:r>
      <w:r w:rsidR="00870881">
        <w:t>20</w:t>
      </w:r>
      <w:r w:rsidRPr="00FC48A7">
        <w:t>:</w:t>
      </w:r>
    </w:p>
    <w:tbl>
      <w:tblPr>
        <w:tblW w:w="8478" w:type="dxa"/>
        <w:tblInd w:w="1098" w:type="dxa"/>
        <w:tblLayout w:type="fixed"/>
        <w:tblLook w:val="0000" w:firstRow="0" w:lastRow="0" w:firstColumn="0" w:lastColumn="0" w:noHBand="0" w:noVBand="0"/>
      </w:tblPr>
      <w:tblGrid>
        <w:gridCol w:w="7398"/>
        <w:gridCol w:w="1080"/>
      </w:tblGrid>
      <w:tr w:rsidRPr="00FC48A7" w:rsidR="00DF38D8" w:rsidTr="00E34706" w14:paraId="07DDD844" w14:textId="77777777">
        <w:trPr>
          <w:cantSplit/>
          <w:trHeight w:val="334" w:hRule="exact"/>
        </w:trPr>
        <w:tc>
          <w:tcPr>
            <w:tcW w:w="7398" w:type="dxa"/>
          </w:tcPr>
          <w:p w:rsidRPr="00FC48A7" w:rsidR="00DF38D8" w:rsidP="00262855" w:rsidRDefault="00DF38D8" w14:paraId="3C0E883C" w14:textId="77777777">
            <w:pPr>
              <w:spacing w:after="0"/>
              <w:ind w:left="342"/>
            </w:pPr>
            <w:r>
              <w:t>The SGA shall:</w:t>
            </w:r>
          </w:p>
        </w:tc>
        <w:tc>
          <w:tcPr>
            <w:tcW w:w="1080" w:type="dxa"/>
          </w:tcPr>
          <w:p w:rsidRPr="00FC48A7" w:rsidR="00DF38D8" w:rsidP="00F6218F" w:rsidRDefault="00DF38D8" w14:paraId="148D32AD" w14:textId="77777777">
            <w:pPr>
              <w:ind w:left="0"/>
            </w:pPr>
          </w:p>
        </w:tc>
      </w:tr>
      <w:tr w:rsidRPr="00FC48A7" w:rsidR="0030257C" w:rsidTr="00E34706" w14:paraId="4F6E4CEF" w14:textId="77777777">
        <w:trPr>
          <w:cantSplit/>
        </w:trPr>
        <w:tc>
          <w:tcPr>
            <w:tcW w:w="7398" w:type="dxa"/>
          </w:tcPr>
          <w:p w:rsidRPr="00FC48A7" w:rsidR="00391F8D" w:rsidP="00F269D3" w:rsidRDefault="00077BF7" w14:paraId="64BE4BC5" w14:textId="77777777">
            <w:pPr>
              <w:pStyle w:val="ListParagraph"/>
              <w:numPr>
                <w:ilvl w:val="0"/>
                <w:numId w:val="37"/>
              </w:numPr>
              <w:ind w:left="702" w:hanging="356"/>
              <w:jc w:val="both"/>
            </w:pPr>
            <w:r w:rsidRPr="00FC48A7">
              <w:t>Collect the survey by the dates specified in the program manuals and technical memoranda.  The collection targets are based on “survey rates” rather than response rates.</w:t>
            </w:r>
          </w:p>
        </w:tc>
        <w:tc>
          <w:tcPr>
            <w:tcW w:w="1080" w:type="dxa"/>
          </w:tcPr>
          <w:p w:rsidRPr="00FC48A7" w:rsidR="00391F8D" w:rsidP="00F6218F" w:rsidRDefault="00077BF7" w14:paraId="736D9EB4" w14:textId="77777777">
            <w:pPr>
              <w:ind w:left="0"/>
            </w:pPr>
            <w:r w:rsidRPr="00FC48A7">
              <w:br/>
              <w:t>[____]</w:t>
            </w:r>
          </w:p>
        </w:tc>
      </w:tr>
      <w:tr w:rsidRPr="00FC48A7" w:rsidR="00E34706" w:rsidTr="00E34706" w14:paraId="2F9EAADD" w14:textId="77777777">
        <w:trPr>
          <w:cantSplit/>
        </w:trPr>
        <w:tc>
          <w:tcPr>
            <w:tcW w:w="7398" w:type="dxa"/>
          </w:tcPr>
          <w:p w:rsidRPr="00FC48A7" w:rsidR="00E34706" w:rsidP="00F269D3" w:rsidRDefault="00E34706" w14:paraId="558A5C3E" w14:textId="77777777">
            <w:pPr>
              <w:pStyle w:val="ListParagraph"/>
              <w:numPr>
                <w:ilvl w:val="0"/>
                <w:numId w:val="37"/>
              </w:numPr>
              <w:ind w:left="702" w:hanging="356"/>
              <w:jc w:val="both"/>
            </w:pPr>
            <w:r>
              <w:t>Resolve undeliverable email notifications to respondents as specified in program manuals and technical memoranda</w:t>
            </w:r>
            <w:r w:rsidRPr="00FC48A7">
              <w:t>.</w:t>
            </w:r>
          </w:p>
        </w:tc>
        <w:tc>
          <w:tcPr>
            <w:tcW w:w="1080" w:type="dxa"/>
          </w:tcPr>
          <w:p w:rsidRPr="00FC48A7" w:rsidR="00E34706" w:rsidP="00E34706" w:rsidRDefault="00E34706" w14:paraId="3801942F" w14:textId="77777777">
            <w:pPr>
              <w:ind w:left="0"/>
            </w:pPr>
            <w:r w:rsidRPr="00FC48A7">
              <w:t>[____]</w:t>
            </w:r>
          </w:p>
        </w:tc>
      </w:tr>
      <w:tr w:rsidRPr="00FC48A7" w:rsidR="00E34706" w:rsidTr="00E34706" w14:paraId="3EDB7D85" w14:textId="77777777">
        <w:trPr>
          <w:cantSplit/>
        </w:trPr>
        <w:tc>
          <w:tcPr>
            <w:tcW w:w="7398" w:type="dxa"/>
          </w:tcPr>
          <w:p w:rsidRPr="00FC48A7" w:rsidR="00E34706" w:rsidP="00F269D3" w:rsidRDefault="00E34706" w14:paraId="750DA750" w14:textId="77777777">
            <w:pPr>
              <w:pStyle w:val="ListParagraph"/>
              <w:numPr>
                <w:ilvl w:val="0"/>
                <w:numId w:val="37"/>
              </w:numPr>
              <w:ind w:left="702" w:hanging="356"/>
              <w:jc w:val="both"/>
            </w:pPr>
            <w:r w:rsidRPr="00FC48A7">
              <w:t>Edit and clarify the survey data as specified in the program manuals and technical memoranda.</w:t>
            </w:r>
          </w:p>
        </w:tc>
        <w:tc>
          <w:tcPr>
            <w:tcW w:w="1080" w:type="dxa"/>
          </w:tcPr>
          <w:p w:rsidRPr="00FC48A7" w:rsidR="00E34706" w:rsidP="00E34706" w:rsidRDefault="00E34706" w14:paraId="27D8AFC2" w14:textId="77777777">
            <w:pPr>
              <w:ind w:left="0"/>
            </w:pPr>
            <w:r w:rsidRPr="00FC48A7">
              <w:t>[____]</w:t>
            </w:r>
          </w:p>
        </w:tc>
      </w:tr>
    </w:tbl>
    <w:p w:rsidRPr="00FC48A7" w:rsidR="009F6CF0" w:rsidP="009F6CF0" w:rsidRDefault="009F6CF0" w14:paraId="177AD583" w14:textId="77777777">
      <w:pPr>
        <w:spacing w:after="0"/>
        <w:ind w:left="8366"/>
        <w:jc w:val="center"/>
      </w:pPr>
      <w:r>
        <w:br w:type="page"/>
      </w:r>
      <w:r w:rsidRPr="00FC48A7">
        <w:lastRenderedPageBreak/>
        <w:t>Agree To</w:t>
      </w:r>
      <w:r w:rsidRPr="00FC48A7">
        <w:br/>
        <w:t>Comply</w:t>
      </w:r>
      <w:r w:rsidRPr="00FC48A7">
        <w:br/>
        <w:t>(Check Box)</w:t>
      </w:r>
    </w:p>
    <w:p w:rsidRPr="00027180" w:rsidR="00076140" w:rsidP="00076140" w:rsidRDefault="00076140" w14:paraId="1383E9ED" w14:textId="77777777">
      <w:pPr>
        <w:pStyle w:val="ListParagraph"/>
        <w:numPr>
          <w:ilvl w:val="0"/>
          <w:numId w:val="38"/>
        </w:numPr>
        <w:spacing w:after="120"/>
        <w:ind w:hanging="720"/>
        <w:jc w:val="both"/>
        <w:rPr>
          <w:b/>
          <w:sz w:val="22"/>
        </w:rPr>
      </w:pPr>
      <w:r w:rsidRPr="00027180">
        <w:rPr>
          <w:b/>
          <w:sz w:val="22"/>
        </w:rPr>
        <w:t>PROGRAM ACTIVITIES (</w:t>
      </w:r>
      <w:r>
        <w:rPr>
          <w:b/>
          <w:sz w:val="22"/>
        </w:rPr>
        <w:t>CONTINUED</w:t>
      </w:r>
      <w:r w:rsidRPr="00027180">
        <w:rPr>
          <w:b/>
          <w:sz w:val="22"/>
        </w:rPr>
        <w:t>)</w:t>
      </w:r>
    </w:p>
    <w:p w:rsidR="009F6CF0" w:rsidRDefault="009F6CF0" w14:paraId="7383CB51" w14:textId="77777777"/>
    <w:tbl>
      <w:tblPr>
        <w:tblW w:w="8478" w:type="dxa"/>
        <w:tblInd w:w="1098" w:type="dxa"/>
        <w:tblLayout w:type="fixed"/>
        <w:tblLook w:val="0000" w:firstRow="0" w:lastRow="0" w:firstColumn="0" w:lastColumn="0" w:noHBand="0" w:noVBand="0"/>
      </w:tblPr>
      <w:tblGrid>
        <w:gridCol w:w="7398"/>
        <w:gridCol w:w="1080"/>
      </w:tblGrid>
      <w:tr w:rsidRPr="00FC48A7" w:rsidR="00E34706" w:rsidTr="00E34706" w14:paraId="78897B50" w14:textId="77777777">
        <w:trPr>
          <w:cantSplit/>
        </w:trPr>
        <w:tc>
          <w:tcPr>
            <w:tcW w:w="7398" w:type="dxa"/>
          </w:tcPr>
          <w:p w:rsidRPr="00FC48A7" w:rsidR="00E34706" w:rsidP="00F269D3" w:rsidRDefault="00E34706" w14:paraId="056B1B35" w14:textId="05C50CAC">
            <w:pPr>
              <w:pStyle w:val="ListParagraph"/>
              <w:numPr>
                <w:ilvl w:val="0"/>
                <w:numId w:val="37"/>
              </w:numPr>
              <w:ind w:left="702" w:hanging="356"/>
              <w:jc w:val="both"/>
            </w:pPr>
            <w:r w:rsidRPr="00FC48A7">
              <w:t>Code the collected cases according to the OSHS coding procedures by the dates specified in technical memoranda.  The target is based on concurrent coding for a percentage of completed surveys throughout collection.</w:t>
            </w:r>
          </w:p>
        </w:tc>
        <w:tc>
          <w:tcPr>
            <w:tcW w:w="1080" w:type="dxa"/>
          </w:tcPr>
          <w:p w:rsidRPr="00FC48A7" w:rsidR="00E34706" w:rsidP="00E34706" w:rsidRDefault="00E34706" w14:paraId="78FF6318" w14:textId="77777777">
            <w:pPr>
              <w:ind w:left="0"/>
            </w:pPr>
            <w:r w:rsidRPr="00FC48A7">
              <w:t>[____]</w:t>
            </w:r>
          </w:p>
        </w:tc>
      </w:tr>
      <w:tr w:rsidRPr="00FC48A7" w:rsidR="00E34706" w:rsidTr="00E34706" w14:paraId="4DDA2352" w14:textId="77777777">
        <w:trPr>
          <w:cantSplit/>
        </w:trPr>
        <w:tc>
          <w:tcPr>
            <w:tcW w:w="7398" w:type="dxa"/>
          </w:tcPr>
          <w:p w:rsidRPr="00FC48A7" w:rsidR="00E34706" w:rsidP="00F269D3" w:rsidRDefault="00E34706" w14:paraId="4D4CA5F8" w14:textId="0DD3440C">
            <w:pPr>
              <w:pStyle w:val="ListParagraph"/>
              <w:numPr>
                <w:ilvl w:val="0"/>
                <w:numId w:val="37"/>
              </w:numPr>
              <w:ind w:left="702" w:hanging="356"/>
              <w:jc w:val="both"/>
            </w:pPr>
            <w:r>
              <w:t>Review s</w:t>
            </w:r>
            <w:r w:rsidRPr="00FC48A7">
              <w:t xml:space="preserve">tate </w:t>
            </w:r>
            <w:r>
              <w:t xml:space="preserve">Summary and C&amp;D </w:t>
            </w:r>
            <w:r w:rsidRPr="00FC48A7">
              <w:t>estimates</w:t>
            </w:r>
            <w:r>
              <w:t>,</w:t>
            </w:r>
            <w:r w:rsidRPr="00303079">
              <w:t xml:space="preserve"> and advise the regional office of any concerns </w:t>
            </w:r>
            <w:r w:rsidR="00472D15">
              <w:t xml:space="preserve">no later than 10 business days </w:t>
            </w:r>
            <w:r w:rsidR="008A039B">
              <w:t xml:space="preserve">after the generation of </w:t>
            </w:r>
            <w:r w:rsidR="00870881">
              <w:t>intermediate</w:t>
            </w:r>
            <w:r w:rsidR="008A039B">
              <w:t xml:space="preserve"> </w:t>
            </w:r>
            <w:r w:rsidR="00CA126C">
              <w:t xml:space="preserve">C&amp;D </w:t>
            </w:r>
            <w:r w:rsidR="008A039B">
              <w:t>estimates.</w:t>
            </w:r>
            <w:r w:rsidRPr="00303079">
              <w:t xml:space="preserve"> </w:t>
            </w:r>
          </w:p>
        </w:tc>
        <w:tc>
          <w:tcPr>
            <w:tcW w:w="1080" w:type="dxa"/>
          </w:tcPr>
          <w:p w:rsidRPr="00FC48A7" w:rsidR="00E34706" w:rsidP="00E34706" w:rsidRDefault="00E34706" w14:paraId="10880951" w14:textId="77777777">
            <w:pPr>
              <w:ind w:left="0"/>
            </w:pPr>
            <w:r w:rsidRPr="00FC48A7">
              <w:t>[____]</w:t>
            </w:r>
          </w:p>
        </w:tc>
      </w:tr>
      <w:tr w:rsidRPr="00FC48A7" w:rsidR="00472D15" w:rsidTr="00E34706" w14:paraId="5B24432F" w14:textId="77777777">
        <w:trPr>
          <w:cantSplit/>
        </w:trPr>
        <w:tc>
          <w:tcPr>
            <w:tcW w:w="7398" w:type="dxa"/>
          </w:tcPr>
          <w:p w:rsidR="00472D15" w:rsidP="00F269D3" w:rsidRDefault="00472D15" w14:paraId="4489D1C9" w14:textId="7653B023">
            <w:pPr>
              <w:pStyle w:val="ListParagraph"/>
              <w:numPr>
                <w:ilvl w:val="0"/>
                <w:numId w:val="37"/>
              </w:numPr>
              <w:ind w:left="702" w:hanging="356"/>
              <w:jc w:val="both"/>
            </w:pPr>
            <w:r>
              <w:t>Review case codes applied by the Computer Assisted Coding (CAC) algorithm</w:t>
            </w:r>
            <w:r w:rsidR="00AC6BDE">
              <w:t xml:space="preserve"> and coding review files from the National Office</w:t>
            </w:r>
            <w:r>
              <w:t xml:space="preserve"> to ensure correctness and consistency with other case codes and coding guidelines.</w:t>
            </w:r>
            <w:r w:rsidR="00E671A7">
              <w:t xml:space="preserve">  All cases must be reviewed and verified by checking the appropriate box in the S3 Web collection system.</w:t>
            </w:r>
          </w:p>
        </w:tc>
        <w:tc>
          <w:tcPr>
            <w:tcW w:w="1080" w:type="dxa"/>
          </w:tcPr>
          <w:p w:rsidRPr="00FC48A7" w:rsidR="00472D15" w:rsidP="00472D15" w:rsidRDefault="00472D15" w14:paraId="7641F36B" w14:textId="77777777">
            <w:pPr>
              <w:ind w:left="0"/>
            </w:pPr>
            <w:r w:rsidRPr="00FC48A7">
              <w:t>[____]</w:t>
            </w:r>
          </w:p>
        </w:tc>
      </w:tr>
    </w:tbl>
    <w:p w:rsidRPr="00FC48A7" w:rsidR="002A08B4" w:rsidP="00736046" w:rsidRDefault="00077BF7" w14:paraId="084CEFF3" w14:textId="7CE62EE3">
      <w:pPr>
        <w:ind w:left="720"/>
        <w:jc w:val="both"/>
      </w:pPr>
      <w:r w:rsidRPr="00FC48A7">
        <w:t>3.</w:t>
      </w:r>
      <w:r w:rsidRPr="00FC48A7">
        <w:tab/>
        <w:t>For Reference Year 20</w:t>
      </w:r>
      <w:r w:rsidR="009308B1">
        <w:t>2</w:t>
      </w:r>
      <w:r w:rsidR="00E671A7">
        <w:t>1</w:t>
      </w:r>
      <w:r w:rsidR="00303079">
        <w:t>:</w:t>
      </w:r>
    </w:p>
    <w:tbl>
      <w:tblPr>
        <w:tblW w:w="8478" w:type="dxa"/>
        <w:tblInd w:w="1098" w:type="dxa"/>
        <w:tblLayout w:type="fixed"/>
        <w:tblLook w:val="0000" w:firstRow="0" w:lastRow="0" w:firstColumn="0" w:lastColumn="0" w:noHBand="0" w:noVBand="0"/>
      </w:tblPr>
      <w:tblGrid>
        <w:gridCol w:w="7398"/>
        <w:gridCol w:w="1080"/>
      </w:tblGrid>
      <w:tr w:rsidRPr="00FC48A7" w:rsidR="0030257C" w:rsidTr="007D2A46" w14:paraId="29AD2D59" w14:textId="77777777">
        <w:trPr>
          <w:cantSplit/>
        </w:trPr>
        <w:tc>
          <w:tcPr>
            <w:tcW w:w="7398" w:type="dxa"/>
          </w:tcPr>
          <w:p w:rsidRPr="00FC48A7" w:rsidR="00391F8D" w:rsidP="00736046" w:rsidRDefault="00077BF7" w14:paraId="0A9DEE0F" w14:textId="77777777">
            <w:pPr>
              <w:ind w:left="342"/>
              <w:jc w:val="both"/>
            </w:pPr>
            <w:r w:rsidRPr="00FC48A7">
              <w:t>The SGA shall, by the dates specified in the program manuals and technical memoranda:</w:t>
            </w:r>
          </w:p>
        </w:tc>
        <w:tc>
          <w:tcPr>
            <w:tcW w:w="1080" w:type="dxa"/>
          </w:tcPr>
          <w:p w:rsidRPr="00FC48A7" w:rsidR="00391F8D" w:rsidP="00736046" w:rsidRDefault="00391F8D" w14:paraId="67C27270" w14:textId="77777777">
            <w:pPr>
              <w:ind w:left="0"/>
              <w:jc w:val="both"/>
            </w:pPr>
          </w:p>
        </w:tc>
      </w:tr>
      <w:tr w:rsidRPr="00FC48A7" w:rsidR="0030257C" w:rsidTr="007D2A46" w14:paraId="242E2B20" w14:textId="77777777">
        <w:trPr>
          <w:cantSplit/>
        </w:trPr>
        <w:tc>
          <w:tcPr>
            <w:tcW w:w="7398" w:type="dxa"/>
          </w:tcPr>
          <w:p w:rsidRPr="00FC48A7" w:rsidR="00391F8D" w:rsidP="00F269D3" w:rsidRDefault="00077BF7" w14:paraId="73B17011" w14:textId="77777777">
            <w:pPr>
              <w:pStyle w:val="ListParagraph"/>
              <w:numPr>
                <w:ilvl w:val="0"/>
                <w:numId w:val="39"/>
              </w:numPr>
            </w:pPr>
            <w:r w:rsidRPr="00FC48A7">
              <w:t>Review and refine the sample units.</w:t>
            </w:r>
          </w:p>
        </w:tc>
        <w:tc>
          <w:tcPr>
            <w:tcW w:w="1080" w:type="dxa"/>
          </w:tcPr>
          <w:p w:rsidRPr="00FC48A7" w:rsidR="00391F8D" w:rsidP="00F6218F" w:rsidRDefault="00077BF7" w14:paraId="792539FA" w14:textId="77777777">
            <w:pPr>
              <w:ind w:left="0"/>
            </w:pPr>
            <w:r w:rsidRPr="00FC48A7">
              <w:t>[____]</w:t>
            </w:r>
          </w:p>
        </w:tc>
      </w:tr>
      <w:tr w:rsidRPr="00FC48A7" w:rsidR="0030257C" w:rsidTr="007D2A46" w14:paraId="751D6F2C" w14:textId="77777777">
        <w:trPr>
          <w:cantSplit/>
        </w:trPr>
        <w:tc>
          <w:tcPr>
            <w:tcW w:w="7398" w:type="dxa"/>
          </w:tcPr>
          <w:p w:rsidRPr="00FC48A7" w:rsidR="00391F8D" w:rsidP="00F269D3" w:rsidRDefault="00077BF7" w14:paraId="1A39357B" w14:textId="77777777">
            <w:pPr>
              <w:pStyle w:val="ListParagraph"/>
              <w:numPr>
                <w:ilvl w:val="0"/>
                <w:numId w:val="39"/>
              </w:numPr>
            </w:pPr>
            <w:r w:rsidRPr="00FC48A7">
              <w:t>Pre-notify employers who have not been notified by the contract printer/mailer to keep occupational injury and illness records.</w:t>
            </w:r>
          </w:p>
        </w:tc>
        <w:tc>
          <w:tcPr>
            <w:tcW w:w="1080" w:type="dxa"/>
          </w:tcPr>
          <w:p w:rsidRPr="00FC48A7" w:rsidR="00391F8D" w:rsidP="00F6218F" w:rsidRDefault="00077BF7" w14:paraId="1FC574C5" w14:textId="77777777">
            <w:pPr>
              <w:ind w:left="0"/>
            </w:pPr>
            <w:r w:rsidRPr="00FC48A7">
              <w:t>[____]</w:t>
            </w:r>
          </w:p>
        </w:tc>
      </w:tr>
      <w:tr w:rsidRPr="00FC48A7" w:rsidR="007D2A46" w:rsidTr="007D2A46" w14:paraId="62A575E2" w14:textId="77777777">
        <w:trPr>
          <w:cantSplit/>
        </w:trPr>
        <w:tc>
          <w:tcPr>
            <w:tcW w:w="7398" w:type="dxa"/>
          </w:tcPr>
          <w:p w:rsidRPr="00FC48A7" w:rsidR="007D2A46" w:rsidP="00F269D3" w:rsidRDefault="007D2A46" w14:paraId="053EE160" w14:textId="77777777">
            <w:pPr>
              <w:pStyle w:val="ListParagraph"/>
              <w:numPr>
                <w:ilvl w:val="0"/>
                <w:numId w:val="39"/>
              </w:numPr>
            </w:pPr>
            <w:r>
              <w:t>Resolve undeliverable email notifications to respondents as specified in program manuals and technical memoranda</w:t>
            </w:r>
            <w:r w:rsidRPr="00FC48A7">
              <w:t>.</w:t>
            </w:r>
          </w:p>
        </w:tc>
        <w:tc>
          <w:tcPr>
            <w:tcW w:w="1080" w:type="dxa"/>
          </w:tcPr>
          <w:p w:rsidRPr="00FC48A7" w:rsidR="007D2A46" w:rsidP="007D2A46" w:rsidRDefault="007D2A46" w14:paraId="5858D30D" w14:textId="77777777">
            <w:pPr>
              <w:ind w:left="0"/>
            </w:pPr>
            <w:r w:rsidRPr="00FC48A7">
              <w:t>[____]</w:t>
            </w:r>
          </w:p>
        </w:tc>
      </w:tr>
    </w:tbl>
    <w:p w:rsidRPr="00FC48A7" w:rsidR="00391F8D" w:rsidP="00736046" w:rsidRDefault="00077BF7" w14:paraId="00A848FB" w14:textId="25A1B2F4">
      <w:pPr>
        <w:ind w:left="720"/>
        <w:jc w:val="both"/>
      </w:pPr>
      <w:r w:rsidRPr="00FC48A7">
        <w:t>4.</w:t>
      </w:r>
      <w:r w:rsidRPr="00FC48A7">
        <w:tab/>
        <w:t>For Reference Year 20</w:t>
      </w:r>
      <w:r w:rsidR="008A039B">
        <w:t>2</w:t>
      </w:r>
      <w:r w:rsidR="00E671A7">
        <w:t>2</w:t>
      </w:r>
      <w:r w:rsidR="00303079">
        <w:t>:</w:t>
      </w:r>
    </w:p>
    <w:tbl>
      <w:tblPr>
        <w:tblW w:w="8478" w:type="dxa"/>
        <w:tblInd w:w="1098" w:type="dxa"/>
        <w:tblLayout w:type="fixed"/>
        <w:tblLook w:val="0000" w:firstRow="0" w:lastRow="0" w:firstColumn="0" w:lastColumn="0" w:noHBand="0" w:noVBand="0"/>
      </w:tblPr>
      <w:tblGrid>
        <w:gridCol w:w="7398"/>
        <w:gridCol w:w="1080"/>
      </w:tblGrid>
      <w:tr w:rsidRPr="00FC48A7" w:rsidR="0030257C" w:rsidTr="007D2A46" w14:paraId="4260B72A" w14:textId="77777777">
        <w:trPr>
          <w:cantSplit/>
        </w:trPr>
        <w:tc>
          <w:tcPr>
            <w:tcW w:w="7398" w:type="dxa"/>
          </w:tcPr>
          <w:p w:rsidRPr="00FC48A7" w:rsidR="00391F8D" w:rsidP="00736046" w:rsidRDefault="00077BF7" w14:paraId="53046B8C" w14:textId="77777777">
            <w:pPr>
              <w:ind w:left="342"/>
              <w:jc w:val="both"/>
            </w:pPr>
            <w:r w:rsidRPr="00FC48A7">
              <w:t>The SGA shall, by the dates specified in the program manuals and technical memoranda:</w:t>
            </w:r>
          </w:p>
        </w:tc>
        <w:tc>
          <w:tcPr>
            <w:tcW w:w="1080" w:type="dxa"/>
          </w:tcPr>
          <w:p w:rsidRPr="00FC48A7" w:rsidR="00391F8D" w:rsidP="00736046" w:rsidRDefault="00391F8D" w14:paraId="6B9EB3B2" w14:textId="77777777">
            <w:pPr>
              <w:ind w:left="0"/>
              <w:jc w:val="both"/>
            </w:pPr>
          </w:p>
        </w:tc>
      </w:tr>
      <w:tr w:rsidRPr="00FC48A7" w:rsidR="0030257C" w:rsidTr="007D2A46" w14:paraId="55F461BF" w14:textId="77777777">
        <w:trPr>
          <w:cantSplit/>
        </w:trPr>
        <w:tc>
          <w:tcPr>
            <w:tcW w:w="7398" w:type="dxa"/>
          </w:tcPr>
          <w:p w:rsidRPr="00FC48A7" w:rsidR="00391F8D" w:rsidP="00F269D3" w:rsidRDefault="00077BF7" w14:paraId="135F97B5" w14:textId="77777777">
            <w:pPr>
              <w:pStyle w:val="ListParagraph"/>
              <w:numPr>
                <w:ilvl w:val="0"/>
                <w:numId w:val="40"/>
              </w:numPr>
            </w:pPr>
            <w:r w:rsidRPr="00FC48A7">
              <w:t>Review and refine the target estimation industries (TEIs).</w:t>
            </w:r>
          </w:p>
        </w:tc>
        <w:tc>
          <w:tcPr>
            <w:tcW w:w="1080" w:type="dxa"/>
          </w:tcPr>
          <w:p w:rsidRPr="00FC48A7" w:rsidR="00391F8D" w:rsidP="00F6218F" w:rsidRDefault="00077BF7" w14:paraId="554BBF3D" w14:textId="77777777">
            <w:pPr>
              <w:ind w:left="0"/>
            </w:pPr>
            <w:r w:rsidRPr="00FC48A7">
              <w:t>[____]</w:t>
            </w:r>
          </w:p>
        </w:tc>
      </w:tr>
      <w:tr w:rsidRPr="00FC48A7" w:rsidR="0030257C" w:rsidTr="007D2A46" w14:paraId="03B642A2" w14:textId="77777777">
        <w:trPr>
          <w:cantSplit/>
          <w:trHeight w:val="342"/>
        </w:trPr>
        <w:tc>
          <w:tcPr>
            <w:tcW w:w="7398" w:type="dxa"/>
          </w:tcPr>
          <w:p w:rsidRPr="00FC48A7" w:rsidR="00391F8D" w:rsidP="00F269D3" w:rsidRDefault="00077BF7" w14:paraId="1B56CD62" w14:textId="77777777">
            <w:pPr>
              <w:pStyle w:val="ListParagraph"/>
              <w:numPr>
                <w:ilvl w:val="0"/>
                <w:numId w:val="40"/>
              </w:numPr>
            </w:pPr>
            <w:r w:rsidRPr="00FC48A7">
              <w:t>Review and refine the sampling frame.</w:t>
            </w:r>
          </w:p>
        </w:tc>
        <w:tc>
          <w:tcPr>
            <w:tcW w:w="1080" w:type="dxa"/>
          </w:tcPr>
          <w:p w:rsidRPr="00FC48A7" w:rsidR="00391F8D" w:rsidP="00294FAD" w:rsidRDefault="00077BF7" w14:paraId="6C11D8C7" w14:textId="77777777">
            <w:pPr>
              <w:spacing w:after="0"/>
              <w:ind w:left="0"/>
            </w:pPr>
            <w:r w:rsidRPr="00FC48A7">
              <w:t>[____]</w:t>
            </w:r>
          </w:p>
        </w:tc>
      </w:tr>
      <w:tr w:rsidRPr="00FC48A7" w:rsidR="007D2A46" w:rsidTr="007D2A46" w14:paraId="2FDCD693" w14:textId="77777777">
        <w:trPr>
          <w:cantSplit/>
          <w:trHeight w:val="342"/>
        </w:trPr>
        <w:tc>
          <w:tcPr>
            <w:tcW w:w="7398" w:type="dxa"/>
          </w:tcPr>
          <w:p w:rsidR="007D2A46" w:rsidP="00F269D3" w:rsidRDefault="007D2A46" w14:paraId="4E524630" w14:textId="475AF11D">
            <w:pPr>
              <w:pStyle w:val="ListParagraph"/>
              <w:numPr>
                <w:ilvl w:val="0"/>
                <w:numId w:val="40"/>
              </w:numPr>
              <w:spacing w:after="0"/>
            </w:pPr>
            <w:r>
              <w:t>Request any changes to sample sizes at least one month prior to processing RY 20</w:t>
            </w:r>
            <w:r w:rsidR="008A039B">
              <w:t>2</w:t>
            </w:r>
            <w:r w:rsidR="00E671A7">
              <w:t>2</w:t>
            </w:r>
            <w:r>
              <w:t xml:space="preserve"> sampling frame</w:t>
            </w:r>
            <w:r w:rsidRPr="00FC48A7">
              <w:t>.</w:t>
            </w:r>
          </w:p>
          <w:p w:rsidRPr="00FC48A7" w:rsidR="009F6CF0" w:rsidP="009F6CF0" w:rsidRDefault="009F6CF0" w14:paraId="0226E98B" w14:textId="77777777">
            <w:pPr>
              <w:spacing w:after="0"/>
            </w:pPr>
          </w:p>
        </w:tc>
        <w:tc>
          <w:tcPr>
            <w:tcW w:w="1080" w:type="dxa"/>
          </w:tcPr>
          <w:p w:rsidRPr="00FC48A7" w:rsidR="007D2A46" w:rsidP="007D2A46" w:rsidRDefault="007D2A46" w14:paraId="29DA1ED0" w14:textId="77777777">
            <w:pPr>
              <w:spacing w:after="0"/>
              <w:ind w:left="0"/>
            </w:pPr>
            <w:r w:rsidRPr="00FC48A7">
              <w:t>[____]</w:t>
            </w:r>
          </w:p>
        </w:tc>
      </w:tr>
    </w:tbl>
    <w:p w:rsidRPr="00FC48A7" w:rsidR="009F6CF0" w:rsidP="009F6CF0" w:rsidRDefault="009F6CF0" w14:paraId="33BE71E3" w14:textId="739B6CB2">
      <w:pPr>
        <w:spacing w:after="0"/>
        <w:ind w:left="8366"/>
        <w:jc w:val="center"/>
      </w:pPr>
      <w:r w:rsidRPr="00FC48A7">
        <w:lastRenderedPageBreak/>
        <w:t>Agree To</w:t>
      </w:r>
      <w:r w:rsidRPr="00FC48A7">
        <w:br/>
        <w:t>Comply</w:t>
      </w:r>
      <w:r w:rsidRPr="00FC48A7">
        <w:br/>
        <w:t>(Check Box)</w:t>
      </w:r>
    </w:p>
    <w:p w:rsidRPr="00102202" w:rsidR="00391F8D" w:rsidP="00F269D3" w:rsidRDefault="002C5A1E" w14:paraId="6BE8E66F" w14:textId="77777777">
      <w:pPr>
        <w:pStyle w:val="ListParagraph"/>
        <w:keepNext w:val="0"/>
        <w:numPr>
          <w:ilvl w:val="0"/>
          <w:numId w:val="38"/>
        </w:numPr>
        <w:ind w:hanging="720"/>
        <w:jc w:val="both"/>
        <w:rPr>
          <w:b/>
          <w:sz w:val="22"/>
        </w:rPr>
      </w:pPr>
      <w:r w:rsidRPr="00102202">
        <w:rPr>
          <w:b/>
          <w:sz w:val="22"/>
        </w:rPr>
        <w:t>PROGRAM PERFORMANCE REQUIREMENTS</w:t>
      </w:r>
    </w:p>
    <w:tbl>
      <w:tblPr>
        <w:tblW w:w="9018" w:type="dxa"/>
        <w:tblInd w:w="558" w:type="dxa"/>
        <w:tblLayout w:type="fixed"/>
        <w:tblLook w:val="0000" w:firstRow="0" w:lastRow="0" w:firstColumn="0" w:lastColumn="0" w:noHBand="0" w:noVBand="0"/>
      </w:tblPr>
      <w:tblGrid>
        <w:gridCol w:w="7938"/>
        <w:gridCol w:w="1080"/>
      </w:tblGrid>
      <w:tr w:rsidRPr="00FC48A7" w:rsidR="0030257C" w:rsidTr="001F37A9" w14:paraId="649C0585" w14:textId="77777777">
        <w:trPr>
          <w:cantSplit/>
          <w:trHeight w:val="1008"/>
        </w:trPr>
        <w:tc>
          <w:tcPr>
            <w:tcW w:w="7938" w:type="dxa"/>
          </w:tcPr>
          <w:p w:rsidRPr="00FC48A7" w:rsidR="00391F8D" w:rsidP="002E70A9" w:rsidRDefault="00077BF7" w14:paraId="60DD30AD" w14:textId="77777777">
            <w:pPr>
              <w:keepNext w:val="0"/>
              <w:spacing w:after="0"/>
              <w:ind w:left="702" w:hanging="544"/>
              <w:jc w:val="both"/>
            </w:pPr>
            <w:r w:rsidRPr="00FC48A7">
              <w:t>1.</w:t>
            </w:r>
            <w:r w:rsidRPr="00FC48A7">
              <w:tab/>
              <w:t>The SGA shall follow the procedures and timetables described in the OSHS program manuals and technical memoranda in the performance of work under this agreement, unless the SGA has received written approval from the BLS regional office.</w:t>
            </w:r>
          </w:p>
        </w:tc>
        <w:tc>
          <w:tcPr>
            <w:tcW w:w="1080" w:type="dxa"/>
          </w:tcPr>
          <w:p w:rsidRPr="00FC48A7" w:rsidR="00391F8D" w:rsidP="002E70A9" w:rsidRDefault="00077BF7" w14:paraId="20A13C89" w14:textId="77777777">
            <w:pPr>
              <w:keepNext w:val="0"/>
              <w:ind w:left="0"/>
            </w:pPr>
            <w:r w:rsidRPr="00FC48A7">
              <w:t>[____]</w:t>
            </w:r>
          </w:p>
        </w:tc>
      </w:tr>
      <w:tr w:rsidRPr="00FC48A7" w:rsidR="0030257C" w:rsidTr="001F37A9" w14:paraId="53F4632B" w14:textId="77777777">
        <w:trPr>
          <w:cantSplit/>
        </w:trPr>
        <w:tc>
          <w:tcPr>
            <w:tcW w:w="7938" w:type="dxa"/>
          </w:tcPr>
          <w:p w:rsidR="00391F8D" w:rsidP="002E70A9" w:rsidRDefault="00077BF7" w14:paraId="7D3AAAE1" w14:textId="32293349">
            <w:pPr>
              <w:keepNext w:val="0"/>
              <w:spacing w:after="0"/>
              <w:ind w:left="702" w:hanging="544"/>
              <w:jc w:val="both"/>
            </w:pPr>
            <w:r w:rsidRPr="00FC48A7">
              <w:t>2.</w:t>
            </w:r>
            <w:r w:rsidRPr="00FC48A7">
              <w:tab/>
              <w:t>The SGA shall use the survey forms provided by the BLS, unless the SGA has received written approval from the BLS regional office.  Because the BLS is concerned that SGA forms designed to improve survey response may bias the data provided by respondents, all such forms are required to have BLS regional</w:t>
            </w:r>
            <w:r w:rsidR="008A039B">
              <w:t xml:space="preserve"> and national</w:t>
            </w:r>
            <w:r w:rsidRPr="00FC48A7">
              <w:t xml:space="preserve"> office review and approval.</w:t>
            </w:r>
          </w:p>
          <w:p w:rsidRPr="00FC48A7" w:rsidR="001F37A9" w:rsidP="002E70A9" w:rsidRDefault="001F37A9" w14:paraId="508CB088" w14:textId="77777777">
            <w:pPr>
              <w:keepNext w:val="0"/>
              <w:spacing w:after="0"/>
              <w:ind w:left="702" w:hanging="544"/>
              <w:jc w:val="both"/>
            </w:pPr>
          </w:p>
        </w:tc>
        <w:tc>
          <w:tcPr>
            <w:tcW w:w="1080" w:type="dxa"/>
          </w:tcPr>
          <w:p w:rsidRPr="00FC48A7" w:rsidR="00391F8D" w:rsidP="002E70A9" w:rsidRDefault="00077BF7" w14:paraId="405D3CDB" w14:textId="77777777">
            <w:pPr>
              <w:keepNext w:val="0"/>
              <w:ind w:left="0"/>
            </w:pPr>
            <w:r w:rsidRPr="00FC48A7">
              <w:t>[____]</w:t>
            </w:r>
          </w:p>
        </w:tc>
      </w:tr>
    </w:tbl>
    <w:p w:rsidR="00391F8D" w:rsidP="00F269D3" w:rsidRDefault="002C5A1E" w14:paraId="3910AD58" w14:textId="77777777">
      <w:pPr>
        <w:pStyle w:val="ListParagraph"/>
        <w:keepNext w:val="0"/>
        <w:numPr>
          <w:ilvl w:val="0"/>
          <w:numId w:val="38"/>
        </w:numPr>
        <w:tabs>
          <w:tab w:val="left" w:pos="1710"/>
        </w:tabs>
        <w:ind w:hanging="720"/>
        <w:jc w:val="both"/>
        <w:rPr>
          <w:b/>
          <w:sz w:val="22"/>
          <w:szCs w:val="22"/>
        </w:rPr>
      </w:pPr>
      <w:r w:rsidRPr="00616D97">
        <w:rPr>
          <w:b/>
          <w:sz w:val="22"/>
          <w:szCs w:val="22"/>
        </w:rPr>
        <w:t xml:space="preserve">FULL-TIME </w:t>
      </w:r>
      <w:r w:rsidRPr="009A55E4">
        <w:rPr>
          <w:b/>
          <w:sz w:val="22"/>
          <w:szCs w:val="22"/>
        </w:rPr>
        <w:t>EQUIVALENT</w:t>
      </w:r>
      <w:r w:rsidRPr="00616D97">
        <w:rPr>
          <w:b/>
          <w:sz w:val="22"/>
          <w:szCs w:val="22"/>
        </w:rPr>
        <w:t xml:space="preserve"> EMPLOYEES </w:t>
      </w:r>
      <w:r w:rsidRPr="00616D97" w:rsidR="003810F2">
        <w:rPr>
          <w:b/>
          <w:sz w:val="22"/>
          <w:szCs w:val="22"/>
        </w:rPr>
        <w:t>WORKING ON THE SURVEY OF OCCUPATIONAL INJURIES AND ILLNESSES</w:t>
      </w:r>
      <w:r w:rsidRPr="00616D97">
        <w:rPr>
          <w:b/>
          <w:sz w:val="22"/>
          <w:szCs w:val="22"/>
        </w:rPr>
        <w:t>:</w:t>
      </w:r>
      <w:r w:rsidRPr="00616D97" w:rsidR="00D9766E">
        <w:rPr>
          <w:b/>
          <w:sz w:val="22"/>
          <w:szCs w:val="22"/>
        </w:rPr>
        <w:tab/>
      </w:r>
      <w:r w:rsidRPr="00616D97" w:rsidR="00077BF7">
        <w:rPr>
          <w:b/>
          <w:sz w:val="22"/>
          <w:szCs w:val="22"/>
        </w:rPr>
        <w:t>______________________</w:t>
      </w:r>
    </w:p>
    <w:p w:rsidRPr="00616D97" w:rsidR="001F37A9" w:rsidP="001F37A9" w:rsidRDefault="001F37A9" w14:paraId="591C62F7" w14:textId="77777777">
      <w:pPr>
        <w:pStyle w:val="ListParagraph"/>
        <w:keepNext w:val="0"/>
        <w:tabs>
          <w:tab w:val="left" w:pos="1710"/>
        </w:tabs>
        <w:jc w:val="both"/>
        <w:rPr>
          <w:b/>
          <w:sz w:val="22"/>
          <w:szCs w:val="22"/>
        </w:rPr>
      </w:pPr>
    </w:p>
    <w:p w:rsidRPr="00616D97" w:rsidR="00391F8D" w:rsidP="001F37A9" w:rsidRDefault="002C5A1E" w14:paraId="4FD6ECB3" w14:textId="3A548FC6">
      <w:pPr>
        <w:keepNext w:val="0"/>
        <w:tabs>
          <w:tab w:val="left" w:pos="720"/>
          <w:tab w:val="left" w:pos="1440"/>
          <w:tab w:val="left" w:pos="2160"/>
          <w:tab w:val="left" w:pos="2880"/>
          <w:tab w:val="left" w:pos="3600"/>
          <w:tab w:val="left" w:pos="4320"/>
          <w:tab w:val="right" w:pos="9360"/>
        </w:tabs>
        <w:ind w:left="0"/>
        <w:jc w:val="both"/>
        <w:rPr>
          <w:b/>
          <w:sz w:val="22"/>
          <w:szCs w:val="22"/>
        </w:rPr>
      </w:pPr>
      <w:r w:rsidRPr="00616D97">
        <w:rPr>
          <w:b/>
          <w:sz w:val="22"/>
          <w:szCs w:val="22"/>
        </w:rPr>
        <w:t>D.</w:t>
      </w:r>
      <w:r w:rsidRPr="00616D97">
        <w:rPr>
          <w:b/>
          <w:sz w:val="22"/>
          <w:szCs w:val="22"/>
        </w:rPr>
        <w:tab/>
        <w:t>BLS STATE COOPERATING REPRESENTATIVE:</w:t>
      </w:r>
      <w:r w:rsidR="001F37A9">
        <w:rPr>
          <w:b/>
          <w:sz w:val="22"/>
          <w:szCs w:val="22"/>
        </w:rPr>
        <w:tab/>
      </w:r>
    </w:p>
    <w:p w:rsidRPr="00120753" w:rsidR="00F4307B" w:rsidP="002E70A9" w:rsidRDefault="00A552B6" w14:paraId="03435FCE" w14:textId="77777777">
      <w:pPr>
        <w:keepNext w:val="0"/>
        <w:ind w:left="0"/>
      </w:pPr>
      <w:r w:rsidRPr="006D4BD8">
        <w:rPr>
          <w:rFonts w:ascii="Times New Roman" w:hAnsi="Times New Roman" w:cs="Times New Roman"/>
        </w:rPr>
        <w:tab/>
      </w:r>
      <w:r w:rsidRPr="00120753" w:rsidR="00077BF7">
        <w:t>Name</w:t>
      </w:r>
      <w:r w:rsidRPr="00120753" w:rsidR="00077BF7">
        <w:tab/>
        <w:t>________________________________________________________________________</w:t>
      </w:r>
    </w:p>
    <w:p w:rsidRPr="00120753" w:rsidR="00F4307B" w:rsidP="002E70A9" w:rsidRDefault="00077BF7" w14:paraId="4ABF0DF8" w14:textId="77777777">
      <w:pPr>
        <w:keepNext w:val="0"/>
        <w:ind w:left="0"/>
      </w:pPr>
      <w:r w:rsidRPr="00120753">
        <w:tab/>
        <w:t>Title</w:t>
      </w:r>
      <w:r w:rsidRPr="00120753">
        <w:tab/>
        <w:t>________________________________________________________________________</w:t>
      </w:r>
    </w:p>
    <w:p w:rsidRPr="00120753" w:rsidR="00F4307B" w:rsidP="002E70A9" w:rsidRDefault="00077BF7" w14:paraId="1E87BC6A" w14:textId="77777777">
      <w:pPr>
        <w:keepNext w:val="0"/>
        <w:ind w:left="0"/>
      </w:pPr>
      <w:r w:rsidRPr="00120753">
        <w:tab/>
        <w:t>Address</w:t>
      </w:r>
      <w:r w:rsidRPr="00120753">
        <w:br/>
      </w:r>
      <w:r w:rsidRPr="00120753">
        <w:tab/>
      </w:r>
      <w:r w:rsidRPr="00120753">
        <w:tab/>
        <w:t>________________________________________________________________________</w:t>
      </w:r>
    </w:p>
    <w:p w:rsidRPr="00120753" w:rsidR="00F4307B" w:rsidP="002E70A9" w:rsidRDefault="00077BF7" w14:paraId="5853E667" w14:textId="77777777">
      <w:pPr>
        <w:keepNext w:val="0"/>
        <w:ind w:left="0"/>
      </w:pPr>
      <w:r w:rsidRPr="00120753">
        <w:tab/>
      </w:r>
      <w:r w:rsidRPr="00120753">
        <w:tab/>
        <w:t>________________________________________________________________________</w:t>
      </w:r>
    </w:p>
    <w:p w:rsidRPr="00120753" w:rsidR="00F4307B" w:rsidP="002E70A9" w:rsidRDefault="00077BF7" w14:paraId="25BAEA97" w14:textId="77777777">
      <w:pPr>
        <w:keepNext w:val="0"/>
        <w:ind w:left="0"/>
      </w:pPr>
      <w:r w:rsidRPr="00120753">
        <w:tab/>
      </w:r>
      <w:r w:rsidRPr="00120753">
        <w:tab/>
        <w:t>________________________________________________________________________</w:t>
      </w:r>
    </w:p>
    <w:p w:rsidRPr="00120753" w:rsidR="00F4307B" w:rsidP="002E70A9" w:rsidRDefault="00077BF7" w14:paraId="0EC66F49" w14:textId="77777777">
      <w:pPr>
        <w:keepNext w:val="0"/>
        <w:ind w:left="0"/>
      </w:pPr>
      <w:r w:rsidRPr="00120753">
        <w:tab/>
      </w:r>
      <w:r w:rsidRPr="00120753">
        <w:tab/>
        <w:t>________________________________________________________________________</w:t>
      </w:r>
    </w:p>
    <w:p w:rsidRPr="00120753" w:rsidR="00F4307B" w:rsidP="002E70A9" w:rsidRDefault="00077BF7" w14:paraId="6DA8017C" w14:textId="77777777">
      <w:pPr>
        <w:keepNext w:val="0"/>
        <w:ind w:left="0"/>
      </w:pPr>
      <w:r w:rsidRPr="00120753">
        <w:tab/>
      </w:r>
      <w:r w:rsidRPr="00120753">
        <w:tab/>
        <w:t>________________________________________________________________________</w:t>
      </w:r>
    </w:p>
    <w:p w:rsidRPr="00120753" w:rsidR="00F4307B" w:rsidP="002E70A9" w:rsidRDefault="00077BF7" w14:paraId="614DD434" w14:textId="77777777">
      <w:pPr>
        <w:keepNext w:val="0"/>
        <w:ind w:left="0"/>
      </w:pPr>
      <w:r w:rsidRPr="00120753">
        <w:t xml:space="preserve"> </w:t>
      </w:r>
      <w:r w:rsidRPr="00120753">
        <w:tab/>
        <w:t>Telephone</w:t>
      </w:r>
      <w:r w:rsidRPr="00120753">
        <w:br/>
      </w:r>
      <w:r w:rsidRPr="00120753">
        <w:tab/>
      </w:r>
      <w:r w:rsidRPr="00120753">
        <w:tab/>
        <w:t>________________________________________________________________________</w:t>
      </w:r>
    </w:p>
    <w:p w:rsidRPr="00120753" w:rsidR="00510479" w:rsidP="002E70A9" w:rsidRDefault="00510479" w14:paraId="01D2A6EF" w14:textId="77777777">
      <w:pPr>
        <w:keepNext w:val="0"/>
        <w:ind w:left="720"/>
      </w:pPr>
      <w:r w:rsidRPr="00120753">
        <w:t>Email Address</w:t>
      </w:r>
      <w:r w:rsidRPr="00120753">
        <w:br/>
      </w:r>
      <w:r w:rsidRPr="00120753">
        <w:tab/>
        <w:t>________________________________________________________________________</w:t>
      </w:r>
    </w:p>
    <w:p w:rsidR="00690B90" w:rsidP="00B245F7" w:rsidRDefault="002C5A1E" w14:paraId="095AE2B7" w14:textId="77777777">
      <w:pPr>
        <w:ind w:left="0"/>
        <w:jc w:val="both"/>
      </w:pPr>
      <w:r w:rsidRPr="00616D97">
        <w:rPr>
          <w:b/>
          <w:sz w:val="22"/>
        </w:rPr>
        <w:lastRenderedPageBreak/>
        <w:t>E.</w:t>
      </w:r>
      <w:r w:rsidRPr="00616D97">
        <w:rPr>
          <w:b/>
          <w:sz w:val="22"/>
        </w:rPr>
        <w:tab/>
        <w:t>EXPLANATION OF VARIANCES</w:t>
      </w:r>
    </w:p>
    <w:p w:rsidR="00690B90" w:rsidP="00F6218F" w:rsidRDefault="00690B90" w14:paraId="7EB82952" w14:textId="77777777">
      <w:pPr>
        <w:ind w:left="0"/>
      </w:pPr>
    </w:p>
    <w:p w:rsidR="00690B90" w:rsidP="00F6218F" w:rsidRDefault="00690B90" w14:paraId="7A163160" w14:textId="77777777">
      <w:pPr>
        <w:ind w:left="0"/>
      </w:pPr>
    </w:p>
    <w:p w:rsidR="00690B90" w:rsidP="00F6218F" w:rsidRDefault="00690B90" w14:paraId="407137DF" w14:textId="77777777">
      <w:pPr>
        <w:ind w:left="0"/>
      </w:pPr>
    </w:p>
    <w:p w:rsidR="00690B90" w:rsidP="00F6218F" w:rsidRDefault="00690B90" w14:paraId="52793390" w14:textId="77777777">
      <w:pPr>
        <w:ind w:left="0"/>
      </w:pPr>
    </w:p>
    <w:p w:rsidR="00690B90" w:rsidP="00F6218F" w:rsidRDefault="00690B90" w14:paraId="0EBBF514" w14:textId="77777777">
      <w:pPr>
        <w:ind w:left="0"/>
      </w:pPr>
    </w:p>
    <w:p w:rsidR="00690B90" w:rsidP="00F6218F" w:rsidRDefault="00690B90" w14:paraId="5BB5CAF8" w14:textId="77777777">
      <w:pPr>
        <w:ind w:left="0"/>
      </w:pPr>
    </w:p>
    <w:p w:rsidR="00690B90" w:rsidP="00F6218F" w:rsidRDefault="00690B90" w14:paraId="6838699A" w14:textId="77777777">
      <w:pPr>
        <w:ind w:left="0"/>
      </w:pPr>
    </w:p>
    <w:p w:rsidR="003E06F5" w:rsidP="00F6218F" w:rsidRDefault="003E06F5" w14:paraId="57382D28" w14:textId="77777777">
      <w:pPr>
        <w:ind w:left="0"/>
      </w:pPr>
    </w:p>
    <w:p w:rsidRPr="00FC48A7" w:rsidR="0030257C" w:rsidP="00736046" w:rsidRDefault="00077BF7" w14:paraId="21294D2C" w14:textId="77777777">
      <w:pPr>
        <w:ind w:left="0"/>
        <w:sectPr w:rsidRPr="00FC48A7" w:rsidR="0030257C" w:rsidSect="00743DBE">
          <w:headerReference w:type="even" r:id="rId123"/>
          <w:headerReference w:type="default" r:id="rId124"/>
          <w:footerReference w:type="default" r:id="rId125"/>
          <w:headerReference w:type="first" r:id="rId126"/>
          <w:pgSz w:w="12240" w:h="15840"/>
          <w:pgMar w:top="1440" w:right="1440" w:bottom="1440" w:left="1440" w:header="720" w:footer="720" w:gutter="0"/>
          <w:cols w:space="720"/>
          <w:docGrid w:linePitch="360"/>
        </w:sectPr>
      </w:pPr>
      <w:r w:rsidRPr="00FC48A7">
        <w:t>(Attach additional pages if needed)</w:t>
      </w:r>
    </w:p>
    <w:p w:rsidRPr="00FC48A7" w:rsidR="00391F8D" w:rsidP="000723A8" w:rsidRDefault="0030257C" w14:paraId="2FCECBCB" w14:textId="7E7CF830">
      <w:pPr>
        <w:pStyle w:val="Heading1"/>
        <w:spacing w:after="0"/>
      </w:pPr>
      <w:bookmarkStart w:name="_Toc350864697" w:id="168"/>
      <w:bookmarkStart w:name="_Toc5799172" w:id="169"/>
      <w:r w:rsidRPr="00FC48A7">
        <w:lastRenderedPageBreak/>
        <w:t>CENSUS OF FATAL OCCUPATIONAL INJURIES (CFOI</w:t>
      </w:r>
      <w:proofErr w:type="gramStart"/>
      <w:r w:rsidRPr="00FC48A7">
        <w:t>)</w:t>
      </w:r>
      <w:proofErr w:type="gramEnd"/>
      <w:r w:rsidRPr="00FC48A7">
        <w:br/>
        <w:t>FISCAL YEAR 20</w:t>
      </w:r>
      <w:bookmarkEnd w:id="168"/>
      <w:r w:rsidR="00DA586E">
        <w:t>2</w:t>
      </w:r>
      <w:bookmarkEnd w:id="169"/>
      <w:r w:rsidR="007A2222">
        <w:t>2</w:t>
      </w:r>
    </w:p>
    <w:p w:rsidRPr="00FC48A7" w:rsidR="00131178" w:rsidP="003356AA" w:rsidRDefault="0030257C" w14:paraId="2B6D0722" w14:textId="77777777">
      <w:pPr>
        <w:spacing w:after="0"/>
        <w:ind w:left="8366"/>
        <w:jc w:val="center"/>
      </w:pPr>
      <w:r w:rsidRPr="00FC48A7">
        <w:t>Agree To</w:t>
      </w:r>
      <w:r w:rsidRPr="00FC48A7">
        <w:br/>
      </w:r>
      <w:proofErr w:type="gramStart"/>
      <w:r w:rsidRPr="00FC48A7">
        <w:t>Comply</w:t>
      </w:r>
      <w:proofErr w:type="gramEnd"/>
      <w:r w:rsidRPr="00FC48A7">
        <w:br/>
        <w:t>(Check Box)</w:t>
      </w:r>
    </w:p>
    <w:p w:rsidRPr="00616D97" w:rsidR="00391F8D" w:rsidP="00F269D3" w:rsidRDefault="00077BF7" w14:paraId="10B77BC5" w14:textId="77777777">
      <w:pPr>
        <w:pStyle w:val="ListParagraph"/>
        <w:numPr>
          <w:ilvl w:val="0"/>
          <w:numId w:val="41"/>
        </w:numPr>
        <w:ind w:hanging="720"/>
        <w:jc w:val="both"/>
        <w:rPr>
          <w:b/>
          <w:sz w:val="22"/>
        </w:rPr>
      </w:pPr>
      <w:bookmarkStart w:name="_Toc350864698" w:id="170"/>
      <w:r w:rsidRPr="00616D97">
        <w:rPr>
          <w:b/>
          <w:sz w:val="22"/>
        </w:rPr>
        <w:t>PROGRAM ACTIVITIES</w:t>
      </w:r>
      <w:bookmarkEnd w:id="170"/>
    </w:p>
    <w:p w:rsidRPr="00FC48A7" w:rsidR="00391F8D" w:rsidP="00736046" w:rsidRDefault="00D32483" w14:paraId="6A13F4ED" w14:textId="77777777">
      <w:pPr>
        <w:ind w:left="720"/>
        <w:jc w:val="both"/>
      </w:pPr>
      <w:r w:rsidRPr="00FC48A7">
        <w:t>1.</w:t>
      </w:r>
      <w:r w:rsidRPr="00FC48A7">
        <w:tab/>
        <w:t>Develop and Maintain D</w:t>
      </w:r>
      <w:r w:rsidRPr="00FC48A7" w:rsidR="00077BF7">
        <w:t>ata Sources Identifying Occupational Fatalities</w:t>
      </w:r>
    </w:p>
    <w:tbl>
      <w:tblPr>
        <w:tblW w:w="8478" w:type="dxa"/>
        <w:tblInd w:w="1098" w:type="dxa"/>
        <w:tblLayout w:type="fixed"/>
        <w:tblLook w:val="0000" w:firstRow="0" w:lastRow="0" w:firstColumn="0" w:lastColumn="0" w:noHBand="0" w:noVBand="0"/>
      </w:tblPr>
      <w:tblGrid>
        <w:gridCol w:w="7398"/>
        <w:gridCol w:w="1080"/>
      </w:tblGrid>
      <w:tr w:rsidRPr="00FC48A7" w:rsidR="0030257C" w:rsidTr="00C62998" w14:paraId="37F89BC2" w14:textId="77777777">
        <w:trPr>
          <w:cantSplit/>
        </w:trPr>
        <w:tc>
          <w:tcPr>
            <w:tcW w:w="7398" w:type="dxa"/>
          </w:tcPr>
          <w:p w:rsidRPr="00FC48A7" w:rsidR="00391F8D" w:rsidP="00736046" w:rsidRDefault="00077BF7" w14:paraId="1AA8296D" w14:textId="77777777">
            <w:pPr>
              <w:ind w:left="342"/>
              <w:jc w:val="both"/>
            </w:pPr>
            <w:r w:rsidRPr="00FC48A7">
              <w:t>The SGA shall make formal arrangements to obtain the following source documents as well as amendments to these reports to identify occupational fatalities:</w:t>
            </w:r>
          </w:p>
          <w:p w:rsidRPr="00FC48A7" w:rsidR="00391F8D" w:rsidP="00F269D3" w:rsidRDefault="00077BF7" w14:paraId="404A01B4" w14:textId="77777777">
            <w:pPr>
              <w:pStyle w:val="ListParagraph"/>
              <w:numPr>
                <w:ilvl w:val="0"/>
                <w:numId w:val="42"/>
              </w:numPr>
              <w:spacing w:after="0"/>
              <w:jc w:val="both"/>
            </w:pPr>
            <w:r w:rsidRPr="00FC48A7">
              <w:t>Death certificates with the “injury at work” box marked “Yes”;</w:t>
            </w:r>
          </w:p>
          <w:p w:rsidRPr="00FC48A7" w:rsidR="00391F8D" w:rsidP="00F269D3" w:rsidRDefault="00077BF7" w14:paraId="72303EB0" w14:textId="77777777">
            <w:pPr>
              <w:pStyle w:val="ListParagraph"/>
              <w:numPr>
                <w:ilvl w:val="0"/>
                <w:numId w:val="42"/>
              </w:numPr>
              <w:spacing w:after="0"/>
              <w:jc w:val="both"/>
            </w:pPr>
            <w:r w:rsidRPr="00FC48A7">
              <w:t>State workers' compensation fatality reports; and</w:t>
            </w:r>
          </w:p>
          <w:p w:rsidRPr="00FC48A7" w:rsidR="00391F8D" w:rsidP="00961E3D" w:rsidRDefault="00FE0CE8" w14:paraId="3FE1E025" w14:textId="1B357CD5">
            <w:pPr>
              <w:pStyle w:val="ListParagraph"/>
              <w:numPr>
                <w:ilvl w:val="0"/>
                <w:numId w:val="42"/>
              </w:numPr>
              <w:spacing w:after="0"/>
            </w:pPr>
            <w:r>
              <w:t>All o</w:t>
            </w:r>
            <w:r w:rsidRPr="00FC48A7" w:rsidR="00077BF7">
              <w:t>ther reports available to the SGA</w:t>
            </w:r>
            <w:r>
              <w:t xml:space="preserve"> that may include fatality information</w:t>
            </w:r>
            <w:r w:rsidRPr="00FC48A7" w:rsidR="00077BF7">
              <w:t>, such as news reports, medical examiner records, autopsy reports, motor vehicle</w:t>
            </w:r>
            <w:r>
              <w:t xml:space="preserve"> fatality reports, etc.</w:t>
            </w:r>
            <w:r w:rsidRPr="00FC48A7" w:rsidR="00077BF7">
              <w:br/>
            </w:r>
          </w:p>
        </w:tc>
        <w:tc>
          <w:tcPr>
            <w:tcW w:w="1080" w:type="dxa"/>
          </w:tcPr>
          <w:p w:rsidRPr="00FC48A7" w:rsidR="00391F8D" w:rsidP="00736046" w:rsidRDefault="00077BF7" w14:paraId="5760CF2B" w14:textId="77777777">
            <w:pPr>
              <w:ind w:left="0"/>
              <w:jc w:val="both"/>
            </w:pPr>
            <w:r w:rsidRPr="00FC48A7">
              <w:t>[____]</w:t>
            </w:r>
          </w:p>
        </w:tc>
      </w:tr>
      <w:tr w:rsidRPr="00FC48A7" w:rsidR="0030257C" w:rsidTr="00C62998" w14:paraId="5DA4632F" w14:textId="77777777">
        <w:trPr>
          <w:cantSplit/>
        </w:trPr>
        <w:tc>
          <w:tcPr>
            <w:tcW w:w="7398" w:type="dxa"/>
          </w:tcPr>
          <w:p w:rsidRPr="00FC48A7" w:rsidR="00391F8D" w:rsidP="00736046" w:rsidRDefault="00077BF7" w14:paraId="577C33F9" w14:textId="77777777">
            <w:pPr>
              <w:ind w:left="342"/>
              <w:jc w:val="both"/>
            </w:pPr>
            <w:r w:rsidRPr="00FC48A7">
              <w:t xml:space="preserve">The SGA shall review all (Federal agency and other) source documents the BLS forwards or makes available to the SGA and shall enter all in-scope </w:t>
            </w:r>
            <w:r w:rsidR="00FE4E6D">
              <w:t xml:space="preserve">injury </w:t>
            </w:r>
            <w:r w:rsidRPr="00FC48A7">
              <w:t>cases from those sources into the CFOI Web application.</w:t>
            </w:r>
          </w:p>
        </w:tc>
        <w:tc>
          <w:tcPr>
            <w:tcW w:w="1080" w:type="dxa"/>
          </w:tcPr>
          <w:p w:rsidRPr="00FC48A7" w:rsidR="00391F8D" w:rsidP="00F6218F" w:rsidRDefault="00077BF7" w14:paraId="52E2B0C5" w14:textId="77777777">
            <w:pPr>
              <w:ind w:left="0"/>
            </w:pPr>
            <w:r w:rsidRPr="00FC48A7">
              <w:t>[____]</w:t>
            </w:r>
          </w:p>
        </w:tc>
      </w:tr>
      <w:tr w:rsidRPr="00FC48A7" w:rsidR="00EA0142" w:rsidTr="00C62998" w14:paraId="3584A41C" w14:textId="77777777">
        <w:trPr>
          <w:cantSplit/>
        </w:trPr>
        <w:tc>
          <w:tcPr>
            <w:tcW w:w="7398" w:type="dxa"/>
          </w:tcPr>
          <w:p w:rsidRPr="00FC48A7" w:rsidR="00EA0142" w:rsidP="00736046" w:rsidRDefault="00EA0142" w14:paraId="2D307551" w14:textId="3C988AA8">
            <w:pPr>
              <w:ind w:left="342"/>
              <w:jc w:val="both"/>
            </w:pPr>
            <w:r>
              <w:t>The SGA shall enter the unique source document identifiers for all source documents in CFOI Web as specified in the program manuals and technical memoranda.</w:t>
            </w:r>
          </w:p>
        </w:tc>
        <w:tc>
          <w:tcPr>
            <w:tcW w:w="1080" w:type="dxa"/>
          </w:tcPr>
          <w:p w:rsidRPr="00FC48A7" w:rsidR="00EA0142" w:rsidP="00F6218F" w:rsidRDefault="00EA0142" w14:paraId="371180BD" w14:textId="1CAE69DF">
            <w:pPr>
              <w:ind w:left="0"/>
            </w:pPr>
            <w:r w:rsidRPr="00FC48A7">
              <w:t>[____]</w:t>
            </w:r>
          </w:p>
        </w:tc>
      </w:tr>
      <w:tr w:rsidRPr="00FC48A7" w:rsidR="0030257C" w:rsidTr="00C62998" w14:paraId="41D6BE29" w14:textId="77777777">
        <w:trPr>
          <w:cantSplit/>
        </w:trPr>
        <w:tc>
          <w:tcPr>
            <w:tcW w:w="7398" w:type="dxa"/>
          </w:tcPr>
          <w:p w:rsidRPr="00FC48A7" w:rsidR="00E671A7" w:rsidP="00FE25F4" w:rsidRDefault="00077BF7" w14:paraId="067DF851" w14:textId="3F118329">
            <w:pPr>
              <w:ind w:left="342"/>
              <w:jc w:val="both"/>
            </w:pPr>
            <w:r w:rsidRPr="00FC48A7">
              <w:t>The BLS shall have access to source documents for data quality control purposes.</w:t>
            </w:r>
          </w:p>
        </w:tc>
        <w:tc>
          <w:tcPr>
            <w:tcW w:w="1080" w:type="dxa"/>
          </w:tcPr>
          <w:p w:rsidRPr="00FC48A7" w:rsidR="00391F8D" w:rsidP="00F6218F" w:rsidRDefault="00077BF7" w14:paraId="29ABE0AB" w14:textId="77777777">
            <w:pPr>
              <w:ind w:left="0"/>
            </w:pPr>
            <w:r w:rsidRPr="00FC48A7">
              <w:t>[____]</w:t>
            </w:r>
          </w:p>
        </w:tc>
      </w:tr>
      <w:tr w:rsidRPr="00FC48A7" w:rsidR="00FE25F4" w:rsidTr="00C62998" w14:paraId="65748902" w14:textId="77777777">
        <w:trPr>
          <w:cantSplit/>
        </w:trPr>
        <w:tc>
          <w:tcPr>
            <w:tcW w:w="7398" w:type="dxa"/>
          </w:tcPr>
          <w:p w:rsidRPr="00FC48A7" w:rsidR="00FE25F4" w:rsidP="0067616F" w:rsidRDefault="00FE25F4" w14:paraId="5E0F15AD" w14:textId="018AA611">
            <w:pPr>
              <w:ind w:left="342"/>
              <w:jc w:val="both"/>
            </w:pPr>
            <w:r>
              <w:t xml:space="preserve">The SGA will make electronic source documents available to the program office as its agreements with providers allow.  </w:t>
            </w:r>
            <w:r w:rsidRPr="009912EC">
              <w:t>These electronic source documents will be made available by the SGA consistent with technical memoranda and guidance from the program office.</w:t>
            </w:r>
          </w:p>
        </w:tc>
        <w:tc>
          <w:tcPr>
            <w:tcW w:w="1080" w:type="dxa"/>
          </w:tcPr>
          <w:p w:rsidRPr="00FC48A7" w:rsidR="00FE25F4" w:rsidP="00F6218F" w:rsidRDefault="00FE25F4" w14:paraId="03BF8596" w14:textId="10D067B1">
            <w:pPr>
              <w:ind w:left="0"/>
            </w:pPr>
            <w:r w:rsidRPr="00FC48A7">
              <w:t>[____]</w:t>
            </w:r>
          </w:p>
        </w:tc>
      </w:tr>
    </w:tbl>
    <w:p w:rsidR="00151827" w:rsidP="00736046" w:rsidRDefault="00C62998" w14:paraId="3661E521" w14:textId="41804676">
      <w:pPr>
        <w:ind w:left="720"/>
        <w:jc w:val="both"/>
      </w:pPr>
      <w:r w:rsidRPr="00FC48A7">
        <w:t>2.</w:t>
      </w:r>
      <w:r w:rsidRPr="00FC48A7">
        <w:tab/>
        <w:t>Verify Work-Relatedness</w:t>
      </w:r>
    </w:p>
    <w:tbl>
      <w:tblPr>
        <w:tblStyle w:val="TableGrid"/>
        <w:tblW w:w="8470" w:type="dxa"/>
        <w:tblInd w:w="1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385"/>
        <w:gridCol w:w="1085"/>
      </w:tblGrid>
      <w:tr w:rsidR="00C62998" w:rsidTr="00C62998" w14:paraId="4F5A2E04" w14:textId="77777777">
        <w:tc>
          <w:tcPr>
            <w:tcW w:w="7385" w:type="dxa"/>
          </w:tcPr>
          <w:p w:rsidRPr="00C62998" w:rsidR="00C62998" w:rsidP="00C62998" w:rsidRDefault="00C62998" w14:paraId="56338892" w14:textId="7E80E6DF">
            <w:pPr>
              <w:ind w:left="342"/>
              <w:jc w:val="both"/>
              <w:rPr>
                <w:rFonts w:asciiTheme="minorHAnsi" w:hAnsiTheme="minorHAnsi"/>
              </w:rPr>
            </w:pPr>
            <w:r w:rsidRPr="00C62998">
              <w:rPr>
                <w:rFonts w:asciiTheme="minorHAnsi" w:hAnsiTheme="minorHAnsi"/>
              </w:rPr>
              <w:t>The SGA will perform due diligence to obtain source documents and strive to meet the BLS performance standard of averaging 5 sources per case.  This includes utilizing all source documents provided by the National Office.  When fewer sources are available, the SGA will use at least as many source documents as necessary to code and authenticate a case as completely as possible.</w:t>
            </w:r>
          </w:p>
        </w:tc>
        <w:tc>
          <w:tcPr>
            <w:tcW w:w="1085" w:type="dxa"/>
          </w:tcPr>
          <w:p w:rsidR="00C62998" w:rsidP="00C62998" w:rsidRDefault="00C62998" w14:paraId="120B1CBD" w14:textId="3225ECB4">
            <w:pPr>
              <w:ind w:left="0"/>
              <w:jc w:val="both"/>
            </w:pPr>
            <w:r w:rsidRPr="00FC48A7">
              <w:t>[____]</w:t>
            </w:r>
          </w:p>
        </w:tc>
      </w:tr>
      <w:tr w:rsidR="00C62998" w:rsidTr="00C62998" w14:paraId="1B8F5322" w14:textId="77777777">
        <w:tc>
          <w:tcPr>
            <w:tcW w:w="7385" w:type="dxa"/>
          </w:tcPr>
          <w:p w:rsidRPr="00C62998" w:rsidR="00C62998" w:rsidP="00C62998" w:rsidRDefault="00C62998" w14:paraId="51A42180" w14:textId="5482D6AC">
            <w:pPr>
              <w:ind w:left="342"/>
              <w:jc w:val="both"/>
              <w:rPr>
                <w:rFonts w:asciiTheme="minorHAnsi" w:hAnsiTheme="minorHAnsi"/>
              </w:rPr>
            </w:pPr>
            <w:r w:rsidRPr="00C62998">
              <w:rPr>
                <w:rFonts w:asciiTheme="minorHAnsi" w:hAnsiTheme="minorHAnsi"/>
              </w:rPr>
              <w:t>For cases with fewer available sources, the SGA will validate work-related injury fatalities, whenever possible, using at least two independent source documents to corroborate that the fatality is in-scope.  The SGA shall attempt to obtain a substantiating source document or conduct a follow-back when only one source document identifies the fatal injury as work-related or when work rela</w:t>
            </w:r>
            <w:r w:rsidR="00616CBF">
              <w:rPr>
                <w:rFonts w:asciiTheme="minorHAnsi" w:hAnsiTheme="minorHAnsi"/>
              </w:rPr>
              <w:t>tionship cannot be determined f</w:t>
            </w:r>
            <w:r w:rsidRPr="00C62998">
              <w:rPr>
                <w:rFonts w:asciiTheme="minorHAnsi" w:hAnsiTheme="minorHAnsi"/>
              </w:rPr>
              <w:t>r</w:t>
            </w:r>
            <w:r w:rsidR="00616CBF">
              <w:rPr>
                <w:rFonts w:asciiTheme="minorHAnsi" w:hAnsiTheme="minorHAnsi"/>
              </w:rPr>
              <w:t>o</w:t>
            </w:r>
            <w:r w:rsidRPr="00C62998">
              <w:rPr>
                <w:rFonts w:asciiTheme="minorHAnsi" w:hAnsiTheme="minorHAnsi"/>
              </w:rPr>
              <w:t>m the available source materials.  For any fatalities for which work relationship could not be substantiated before the end of the data collection period, the BLS, in consultation with the state and regional office, will determine whether these fatalities are in-scope for CFOI.</w:t>
            </w:r>
          </w:p>
        </w:tc>
        <w:tc>
          <w:tcPr>
            <w:tcW w:w="1085" w:type="dxa"/>
          </w:tcPr>
          <w:p w:rsidR="00C62998" w:rsidP="00C62998" w:rsidRDefault="00C62998" w14:paraId="20A6015F" w14:textId="6F46A025">
            <w:pPr>
              <w:ind w:left="0"/>
              <w:jc w:val="both"/>
            </w:pPr>
            <w:r w:rsidRPr="00FC48A7">
              <w:t>[____]</w:t>
            </w:r>
          </w:p>
        </w:tc>
      </w:tr>
    </w:tbl>
    <w:p w:rsidRPr="00FC48A7" w:rsidR="00151827" w:rsidP="00151827" w:rsidRDefault="00151827" w14:paraId="0327E00E" w14:textId="77777777">
      <w:pPr>
        <w:spacing w:after="0"/>
        <w:ind w:left="8366"/>
        <w:jc w:val="center"/>
      </w:pPr>
      <w:r w:rsidRPr="00FC48A7">
        <w:lastRenderedPageBreak/>
        <w:t>Agree To</w:t>
      </w:r>
      <w:r w:rsidRPr="00FC48A7">
        <w:br/>
        <w:t>Comply</w:t>
      </w:r>
      <w:r w:rsidRPr="00FC48A7">
        <w:br/>
        <w:t>(Check Box)</w:t>
      </w:r>
    </w:p>
    <w:p w:rsidRPr="00463BCE" w:rsidR="00151827" w:rsidP="00151827" w:rsidRDefault="00151827" w14:paraId="2BCB249F" w14:textId="77777777">
      <w:pPr>
        <w:ind w:left="720" w:hanging="720"/>
        <w:jc w:val="both"/>
        <w:rPr>
          <w:b/>
          <w:sz w:val="22"/>
        </w:rPr>
      </w:pPr>
      <w:r>
        <w:rPr>
          <w:b/>
          <w:sz w:val="22"/>
        </w:rPr>
        <w:t>A.</w:t>
      </w:r>
      <w:r>
        <w:rPr>
          <w:b/>
          <w:sz w:val="22"/>
        </w:rPr>
        <w:tab/>
      </w:r>
      <w:r w:rsidRPr="00463BCE">
        <w:rPr>
          <w:b/>
          <w:sz w:val="22"/>
        </w:rPr>
        <w:t>PROGRAM ACTIVITIES</w:t>
      </w:r>
      <w:r>
        <w:rPr>
          <w:b/>
          <w:sz w:val="22"/>
        </w:rPr>
        <w:t xml:space="preserve"> (CONTINUED)</w:t>
      </w:r>
    </w:p>
    <w:tbl>
      <w:tblPr>
        <w:tblW w:w="8478" w:type="dxa"/>
        <w:tblInd w:w="1098" w:type="dxa"/>
        <w:tblLayout w:type="fixed"/>
        <w:tblLook w:val="0000" w:firstRow="0" w:lastRow="0" w:firstColumn="0" w:lastColumn="0" w:noHBand="0" w:noVBand="0"/>
      </w:tblPr>
      <w:tblGrid>
        <w:gridCol w:w="7398"/>
        <w:gridCol w:w="1080"/>
      </w:tblGrid>
      <w:tr w:rsidRPr="00FC48A7" w:rsidR="0030257C" w:rsidTr="00616D97" w14:paraId="3BE9247B" w14:textId="77777777">
        <w:trPr>
          <w:cantSplit/>
        </w:trPr>
        <w:tc>
          <w:tcPr>
            <w:tcW w:w="7398" w:type="dxa"/>
          </w:tcPr>
          <w:p w:rsidRPr="00FC48A7" w:rsidR="007C3624" w:rsidP="00BA59B1" w:rsidRDefault="00077BF7" w14:paraId="61AE2D5A" w14:textId="08BA6843">
            <w:pPr>
              <w:ind w:left="144"/>
              <w:jc w:val="both"/>
            </w:pPr>
            <w:r w:rsidRPr="00FC48A7">
              <w:t xml:space="preserve">The SGA shall specify reasons for scope determinations on questionable cases in the </w:t>
            </w:r>
            <w:r w:rsidR="000B5C5C">
              <w:t>s</w:t>
            </w:r>
            <w:r w:rsidRPr="00FC48A7">
              <w:t>tate comments field</w:t>
            </w:r>
            <w:r w:rsidR="00FE0CE8">
              <w:t xml:space="preserve"> in the CFOI Web application</w:t>
            </w:r>
            <w:r w:rsidRPr="00FC48A7">
              <w:t>.</w:t>
            </w:r>
          </w:p>
        </w:tc>
        <w:tc>
          <w:tcPr>
            <w:tcW w:w="1080" w:type="dxa"/>
          </w:tcPr>
          <w:p w:rsidRPr="00FC48A7" w:rsidR="00391F8D" w:rsidP="00463BCE" w:rsidRDefault="00077BF7" w14:paraId="720EC6AF" w14:textId="77777777">
            <w:pPr>
              <w:ind w:left="0"/>
              <w:jc w:val="both"/>
            </w:pPr>
            <w:r w:rsidRPr="00FC48A7">
              <w:t>[____]</w:t>
            </w:r>
          </w:p>
        </w:tc>
      </w:tr>
    </w:tbl>
    <w:p w:rsidRPr="00FC48A7" w:rsidR="007C3624" w:rsidP="007C3624" w:rsidRDefault="007C3624" w14:paraId="5EBD3B93" w14:textId="77777777">
      <w:pPr>
        <w:tabs>
          <w:tab w:val="left" w:pos="1260"/>
        </w:tabs>
        <w:ind w:left="720"/>
        <w:jc w:val="both"/>
      </w:pPr>
      <w:r w:rsidRPr="00FC48A7">
        <w:t>3.</w:t>
      </w:r>
      <w:r w:rsidRPr="00FC48A7">
        <w:tab/>
        <w:t>Code Fatality Data</w:t>
      </w:r>
    </w:p>
    <w:tbl>
      <w:tblPr>
        <w:tblW w:w="8465" w:type="dxa"/>
        <w:tblInd w:w="1098" w:type="dxa"/>
        <w:tblLayout w:type="fixed"/>
        <w:tblLook w:val="0000" w:firstRow="0" w:lastRow="0" w:firstColumn="0" w:lastColumn="0" w:noHBand="0" w:noVBand="0"/>
      </w:tblPr>
      <w:tblGrid>
        <w:gridCol w:w="7542"/>
        <w:gridCol w:w="923"/>
      </w:tblGrid>
      <w:tr w:rsidRPr="00FC48A7" w:rsidR="007C3624" w:rsidTr="00380886" w14:paraId="371E6D18" w14:textId="77777777">
        <w:trPr>
          <w:cantSplit/>
          <w:trHeight w:val="873" w:hRule="exact"/>
        </w:trPr>
        <w:tc>
          <w:tcPr>
            <w:tcW w:w="7542" w:type="dxa"/>
          </w:tcPr>
          <w:p w:rsidRPr="00FC48A7" w:rsidR="007C3624" w:rsidP="00380886" w:rsidRDefault="007C3624" w14:paraId="1CA36260" w14:textId="77777777">
            <w:pPr>
              <w:spacing w:after="0"/>
              <w:ind w:left="162"/>
              <w:jc w:val="both"/>
            </w:pPr>
            <w:r w:rsidRPr="00FC48A7">
              <w:t>The SGA shall code fatalities using information from the various source documents.  Data elements to be coded are listed in the CFOI Program Guide, the CFOI Web User Guide, and technical memoranda.  States shall minimize the use of “unknown” codes.</w:t>
            </w:r>
          </w:p>
        </w:tc>
        <w:tc>
          <w:tcPr>
            <w:tcW w:w="923" w:type="dxa"/>
          </w:tcPr>
          <w:p w:rsidRPr="00FC48A7" w:rsidR="007C3624" w:rsidP="00380886" w:rsidRDefault="007C3624" w14:paraId="4301CCE6" w14:textId="77777777">
            <w:pPr>
              <w:spacing w:after="0"/>
              <w:ind w:left="-81"/>
              <w:jc w:val="both"/>
            </w:pPr>
            <w:r w:rsidRPr="00FC48A7">
              <w:t>[____]</w:t>
            </w:r>
          </w:p>
        </w:tc>
      </w:tr>
    </w:tbl>
    <w:p w:rsidRPr="00FC48A7" w:rsidR="00391F8D" w:rsidP="00463BCE" w:rsidRDefault="00077BF7" w14:paraId="1B7B9002" w14:textId="77777777">
      <w:pPr>
        <w:keepNext w:val="0"/>
        <w:tabs>
          <w:tab w:val="left" w:pos="1260"/>
        </w:tabs>
        <w:ind w:left="720"/>
        <w:jc w:val="both"/>
      </w:pPr>
      <w:r w:rsidRPr="00FC48A7">
        <w:t>4.</w:t>
      </w:r>
      <w:r w:rsidRPr="00FC48A7">
        <w:tab/>
        <w:t>Conduct Follow-back and Data Clarification</w:t>
      </w:r>
    </w:p>
    <w:tbl>
      <w:tblPr>
        <w:tblW w:w="0" w:type="auto"/>
        <w:tblInd w:w="1098" w:type="dxa"/>
        <w:tblLayout w:type="fixed"/>
        <w:tblLook w:val="0000" w:firstRow="0" w:lastRow="0" w:firstColumn="0" w:lastColumn="0" w:noHBand="0" w:noVBand="0"/>
      </w:tblPr>
      <w:tblGrid>
        <w:gridCol w:w="7398"/>
        <w:gridCol w:w="1080"/>
      </w:tblGrid>
      <w:tr w:rsidRPr="00FC48A7" w:rsidR="0030257C" w:rsidTr="00616D97" w14:paraId="1C565A96" w14:textId="77777777">
        <w:trPr>
          <w:cantSplit/>
        </w:trPr>
        <w:tc>
          <w:tcPr>
            <w:tcW w:w="7398" w:type="dxa"/>
          </w:tcPr>
          <w:p w:rsidRPr="00FC48A7" w:rsidR="00391F8D" w:rsidP="00A113C2" w:rsidRDefault="00077BF7" w14:paraId="6E506435" w14:textId="77777777">
            <w:pPr>
              <w:keepNext w:val="0"/>
              <w:ind w:left="162"/>
              <w:jc w:val="both"/>
            </w:pPr>
            <w:r w:rsidRPr="00FC48A7">
              <w:t>The SGA will follow-up by mail or telephone when required data elements are missing or inconsistent between source documents.</w:t>
            </w:r>
          </w:p>
        </w:tc>
        <w:tc>
          <w:tcPr>
            <w:tcW w:w="1080" w:type="dxa"/>
          </w:tcPr>
          <w:p w:rsidRPr="00FC48A7" w:rsidR="00F4307B" w:rsidP="00A113C2" w:rsidRDefault="00077BF7" w14:paraId="1D212A09" w14:textId="77777777">
            <w:pPr>
              <w:keepNext w:val="0"/>
              <w:ind w:left="0"/>
              <w:jc w:val="both"/>
            </w:pPr>
            <w:r w:rsidRPr="00FC48A7">
              <w:t>[____]</w:t>
            </w:r>
          </w:p>
        </w:tc>
      </w:tr>
      <w:tr w:rsidRPr="00FC48A7" w:rsidR="0030257C" w:rsidTr="00616D97" w14:paraId="35E87D5E" w14:textId="77777777">
        <w:trPr>
          <w:cantSplit/>
        </w:trPr>
        <w:tc>
          <w:tcPr>
            <w:tcW w:w="7398" w:type="dxa"/>
          </w:tcPr>
          <w:p w:rsidRPr="00FC48A7" w:rsidR="00391F8D" w:rsidP="00A113C2" w:rsidRDefault="00077BF7" w14:paraId="37DDF2A0" w14:textId="77777777">
            <w:pPr>
              <w:keepNext w:val="0"/>
              <w:ind w:left="162"/>
              <w:jc w:val="both"/>
            </w:pPr>
            <w:r w:rsidRPr="00FC48A7">
              <w:t>For follow-up and data clarification, the SGA shall use the guidelines, solicitation letter, and OMB-approved questionnaire</w:t>
            </w:r>
            <w:r w:rsidR="00704714">
              <w:t xml:space="preserve"> </w:t>
            </w:r>
            <w:r w:rsidR="00FE32F9">
              <w:t xml:space="preserve">provided by BLS </w:t>
            </w:r>
            <w:r w:rsidRPr="00FC48A7">
              <w:t>unless the SGA has received prior written approval from the BLS regional office.</w:t>
            </w:r>
          </w:p>
        </w:tc>
        <w:tc>
          <w:tcPr>
            <w:tcW w:w="1080" w:type="dxa"/>
          </w:tcPr>
          <w:p w:rsidRPr="00FC48A7" w:rsidR="00F4307B" w:rsidP="00A113C2" w:rsidRDefault="00077BF7" w14:paraId="58B1BE90" w14:textId="77777777">
            <w:pPr>
              <w:keepNext w:val="0"/>
              <w:ind w:left="0"/>
              <w:jc w:val="both"/>
            </w:pPr>
            <w:r w:rsidRPr="00FC48A7">
              <w:t>[____]</w:t>
            </w:r>
          </w:p>
        </w:tc>
      </w:tr>
    </w:tbl>
    <w:p w:rsidRPr="00FC48A7" w:rsidR="00391F8D" w:rsidP="00A113C2" w:rsidRDefault="00077BF7" w14:paraId="331E5DEF" w14:textId="77777777">
      <w:pPr>
        <w:keepNext w:val="0"/>
        <w:tabs>
          <w:tab w:val="left" w:pos="1260"/>
        </w:tabs>
        <w:ind w:left="720"/>
        <w:jc w:val="both"/>
      </w:pPr>
      <w:r w:rsidRPr="00FC48A7">
        <w:t>5.</w:t>
      </w:r>
      <w:r w:rsidRPr="00FC48A7">
        <w:tab/>
        <w:t>Enter Data in a Timely Manner</w:t>
      </w:r>
    </w:p>
    <w:tbl>
      <w:tblPr>
        <w:tblW w:w="8478" w:type="dxa"/>
        <w:tblInd w:w="1098" w:type="dxa"/>
        <w:tblLayout w:type="fixed"/>
        <w:tblLook w:val="0000" w:firstRow="0" w:lastRow="0" w:firstColumn="0" w:lastColumn="0" w:noHBand="0" w:noVBand="0"/>
      </w:tblPr>
      <w:tblGrid>
        <w:gridCol w:w="7398"/>
        <w:gridCol w:w="1080"/>
      </w:tblGrid>
      <w:tr w:rsidRPr="00FC48A7" w:rsidR="0030257C" w:rsidTr="00463BCE" w14:paraId="197E4DED" w14:textId="77777777">
        <w:trPr>
          <w:cantSplit/>
        </w:trPr>
        <w:tc>
          <w:tcPr>
            <w:tcW w:w="7398" w:type="dxa"/>
          </w:tcPr>
          <w:p w:rsidRPr="00FC48A7" w:rsidR="00391F8D" w:rsidP="00A113C2" w:rsidRDefault="00077BF7" w14:paraId="2F066B0C" w14:textId="77777777">
            <w:pPr>
              <w:keepNext w:val="0"/>
              <w:ind w:left="162"/>
              <w:jc w:val="both"/>
            </w:pPr>
            <w:r w:rsidRPr="00FC48A7">
              <w:t>The SGA will identify, verify, code, and enter current reference year cases into the CFOI Web application by the dates specified in the CFOI timetable and technical memoranda.</w:t>
            </w:r>
          </w:p>
        </w:tc>
        <w:tc>
          <w:tcPr>
            <w:tcW w:w="1080" w:type="dxa"/>
          </w:tcPr>
          <w:p w:rsidRPr="00FC48A7" w:rsidR="00F4307B" w:rsidP="00A113C2" w:rsidRDefault="00077BF7" w14:paraId="2445814E" w14:textId="77777777">
            <w:pPr>
              <w:keepNext w:val="0"/>
              <w:ind w:left="0"/>
              <w:jc w:val="both"/>
            </w:pPr>
            <w:r w:rsidRPr="00FC48A7">
              <w:t>[____]</w:t>
            </w:r>
          </w:p>
        </w:tc>
      </w:tr>
      <w:tr w:rsidRPr="00FC48A7" w:rsidR="0030257C" w:rsidTr="00463BCE" w14:paraId="64E1D325" w14:textId="77777777">
        <w:trPr>
          <w:cantSplit/>
        </w:trPr>
        <w:tc>
          <w:tcPr>
            <w:tcW w:w="7398" w:type="dxa"/>
          </w:tcPr>
          <w:p w:rsidRPr="00FC48A7" w:rsidR="00391F8D" w:rsidP="00A113C2" w:rsidRDefault="00077BF7" w14:paraId="1D80469B" w14:textId="77777777">
            <w:pPr>
              <w:keepNext w:val="0"/>
              <w:ind w:left="162"/>
              <w:jc w:val="both"/>
            </w:pPr>
            <w:r w:rsidRPr="00FC48A7">
              <w:t xml:space="preserve">The SGA will set review flags as specified in the CFOI </w:t>
            </w:r>
            <w:r w:rsidR="00EB02C6">
              <w:t>Web User’s Guide</w:t>
            </w:r>
            <w:r w:rsidRPr="00FC48A7">
              <w:t xml:space="preserve"> and technical memoranda.</w:t>
            </w:r>
          </w:p>
        </w:tc>
        <w:tc>
          <w:tcPr>
            <w:tcW w:w="1080" w:type="dxa"/>
          </w:tcPr>
          <w:p w:rsidRPr="00FC48A7" w:rsidR="00F4307B" w:rsidP="00A113C2" w:rsidRDefault="00077BF7" w14:paraId="5D21630D" w14:textId="77777777">
            <w:pPr>
              <w:keepNext w:val="0"/>
              <w:ind w:left="0"/>
              <w:jc w:val="both"/>
            </w:pPr>
            <w:r w:rsidRPr="00FC48A7">
              <w:t>[____]</w:t>
            </w:r>
          </w:p>
        </w:tc>
      </w:tr>
      <w:tr w:rsidRPr="00FC48A7" w:rsidR="0030257C" w:rsidTr="00463BCE" w14:paraId="4D0FB796" w14:textId="77777777">
        <w:trPr>
          <w:cantSplit/>
        </w:trPr>
        <w:tc>
          <w:tcPr>
            <w:tcW w:w="7398" w:type="dxa"/>
          </w:tcPr>
          <w:p w:rsidRPr="00FC48A7" w:rsidR="00391F8D" w:rsidP="00A113C2" w:rsidRDefault="00077BF7" w14:paraId="466E2216" w14:textId="77777777">
            <w:pPr>
              <w:keepNext w:val="0"/>
              <w:ind w:left="162"/>
              <w:jc w:val="both"/>
            </w:pPr>
            <w:r w:rsidRPr="00FC48A7">
              <w:t>By December 31st of the reference year, the SGA will enter all cases occurring in the first quarter of the reference year and code them as fully as possible.</w:t>
            </w:r>
          </w:p>
        </w:tc>
        <w:tc>
          <w:tcPr>
            <w:tcW w:w="1080" w:type="dxa"/>
          </w:tcPr>
          <w:p w:rsidRPr="00FC48A7" w:rsidR="00F4307B" w:rsidP="00A113C2" w:rsidRDefault="00077BF7" w14:paraId="0A1E7233" w14:textId="77777777">
            <w:pPr>
              <w:keepNext w:val="0"/>
              <w:ind w:left="0"/>
              <w:jc w:val="both"/>
            </w:pPr>
            <w:r w:rsidRPr="00FC48A7">
              <w:t>[____]</w:t>
            </w:r>
          </w:p>
        </w:tc>
      </w:tr>
    </w:tbl>
    <w:p w:rsidRPr="00FC48A7" w:rsidR="00463BCE" w:rsidP="00463BCE" w:rsidRDefault="00463BCE" w14:paraId="7E5830E9" w14:textId="77777777">
      <w:pPr>
        <w:keepNext w:val="0"/>
        <w:tabs>
          <w:tab w:val="left" w:pos="1260"/>
        </w:tabs>
        <w:ind w:left="720"/>
        <w:jc w:val="both"/>
      </w:pPr>
      <w:r w:rsidRPr="00FC48A7">
        <w:t>6.</w:t>
      </w:r>
      <w:r w:rsidRPr="00FC48A7">
        <w:tab/>
        <w:t>Process Fatality Reports for Out-of-State Cases</w:t>
      </w:r>
    </w:p>
    <w:tbl>
      <w:tblPr>
        <w:tblW w:w="8478" w:type="dxa"/>
        <w:tblInd w:w="1098" w:type="dxa"/>
        <w:tblLayout w:type="fixed"/>
        <w:tblLook w:val="0000" w:firstRow="0" w:lastRow="0" w:firstColumn="0" w:lastColumn="0" w:noHBand="0" w:noVBand="0"/>
      </w:tblPr>
      <w:tblGrid>
        <w:gridCol w:w="7398"/>
        <w:gridCol w:w="1080"/>
      </w:tblGrid>
      <w:tr w:rsidRPr="00FC48A7" w:rsidR="00463BCE" w:rsidTr="000962B2" w14:paraId="221C95FC" w14:textId="77777777">
        <w:trPr>
          <w:cantSplit/>
        </w:trPr>
        <w:tc>
          <w:tcPr>
            <w:tcW w:w="7398" w:type="dxa"/>
          </w:tcPr>
          <w:p w:rsidRPr="00FC48A7" w:rsidR="00463BCE" w:rsidP="000962B2" w:rsidRDefault="00463BCE" w14:paraId="18595EF8" w14:textId="77777777">
            <w:pPr>
              <w:keepNext w:val="0"/>
              <w:ind w:left="162"/>
              <w:jc w:val="both"/>
            </w:pPr>
            <w:r w:rsidRPr="00FC48A7">
              <w:t>The SGA shall be responsible for processing fatality reports for persons fatally i</w:t>
            </w:r>
            <w:r>
              <w:t>njured and/or deceased in that s</w:t>
            </w:r>
            <w:r w:rsidRPr="00FC48A7">
              <w:t>tate</w:t>
            </w:r>
            <w:r w:rsidR="00A9566B">
              <w:t xml:space="preserve"> as specified in the program manuals and technical memoranda</w:t>
            </w:r>
            <w:r w:rsidRPr="00FC48A7">
              <w:t>.</w:t>
            </w:r>
          </w:p>
        </w:tc>
        <w:tc>
          <w:tcPr>
            <w:tcW w:w="1080" w:type="dxa"/>
          </w:tcPr>
          <w:p w:rsidRPr="00FC48A7" w:rsidR="00463BCE" w:rsidP="000962B2" w:rsidRDefault="00463BCE" w14:paraId="379D218B" w14:textId="77777777">
            <w:pPr>
              <w:keepNext w:val="0"/>
              <w:ind w:left="0"/>
              <w:jc w:val="both"/>
            </w:pPr>
            <w:r w:rsidRPr="00FC48A7">
              <w:t>[____]</w:t>
            </w:r>
          </w:p>
        </w:tc>
      </w:tr>
      <w:tr w:rsidRPr="00FC48A7" w:rsidR="00463BCE" w:rsidTr="000962B2" w14:paraId="7A847A7D" w14:textId="77777777">
        <w:trPr>
          <w:cantSplit/>
        </w:trPr>
        <w:tc>
          <w:tcPr>
            <w:tcW w:w="7398" w:type="dxa"/>
          </w:tcPr>
          <w:p w:rsidR="00463BCE" w:rsidP="00BB7CE4" w:rsidRDefault="00463BCE" w14:paraId="21BCB156" w14:textId="3BEAACB3">
            <w:pPr>
              <w:keepNext w:val="0"/>
              <w:tabs>
                <w:tab w:val="left" w:pos="338"/>
              </w:tabs>
              <w:ind w:left="162"/>
              <w:jc w:val="both"/>
            </w:pPr>
            <w:r w:rsidRPr="00FC48A7">
              <w:t xml:space="preserve">The SGA is required to exchange </w:t>
            </w:r>
            <w:r>
              <w:t>information with SGAs in other s</w:t>
            </w:r>
            <w:r w:rsidRPr="00FC48A7">
              <w:t>tates in the CFOI (abiding by the confidentiality requirements of the source agencies) to facilitate the receipt and processing of fatality data to ensure that data on all fatal occupational injuries</w:t>
            </w:r>
            <w:r>
              <w:t xml:space="preserve"> are captured and published by s</w:t>
            </w:r>
            <w:r w:rsidRPr="00FC48A7">
              <w:t xml:space="preserve">tate of incident. </w:t>
            </w:r>
            <w:r w:rsidR="00BB7CE4">
              <w:t xml:space="preserve"> </w:t>
            </w:r>
            <w:r w:rsidR="00A9566B">
              <w:t xml:space="preserve">Secure transfer of these data will be </w:t>
            </w:r>
            <w:r w:rsidR="00194493">
              <w:t xml:space="preserve">conducted in accordance with the guidance provided in </w:t>
            </w:r>
            <w:r w:rsidR="00A9566B">
              <w:t>technical memoranda.</w:t>
            </w:r>
            <w:r w:rsidRPr="00FC48A7">
              <w:t xml:space="preserve"> </w:t>
            </w:r>
            <w:r w:rsidR="00BB7CE4">
              <w:t xml:space="preserve"> </w:t>
            </w:r>
            <w:r w:rsidRPr="00FC48A7">
              <w:t>The SGA will note the dissemination or receipt of information to/</w:t>
            </w:r>
            <w:r>
              <w:t>from another SGA in the state c</w:t>
            </w:r>
            <w:r w:rsidRPr="00FC48A7">
              <w:t>omments field for the case.</w:t>
            </w:r>
          </w:p>
          <w:p w:rsidR="00055F09" w:rsidP="00194493" w:rsidRDefault="00055F09" w14:paraId="5EEBEAAF" w14:textId="77777777">
            <w:pPr>
              <w:keepNext w:val="0"/>
              <w:ind w:left="162"/>
              <w:jc w:val="both"/>
            </w:pPr>
          </w:p>
          <w:p w:rsidRPr="00FC48A7" w:rsidR="00055F09" w:rsidP="00194493" w:rsidRDefault="00055F09" w14:paraId="3DB298C6" w14:textId="375B8F15">
            <w:pPr>
              <w:keepNext w:val="0"/>
              <w:ind w:left="162"/>
              <w:jc w:val="both"/>
            </w:pPr>
          </w:p>
        </w:tc>
        <w:tc>
          <w:tcPr>
            <w:tcW w:w="1080" w:type="dxa"/>
          </w:tcPr>
          <w:p w:rsidRPr="00FC48A7" w:rsidR="00463BCE" w:rsidP="000962B2" w:rsidRDefault="00463BCE" w14:paraId="079BAE90" w14:textId="77777777">
            <w:pPr>
              <w:keepNext w:val="0"/>
              <w:ind w:left="0"/>
              <w:jc w:val="both"/>
            </w:pPr>
            <w:r w:rsidRPr="00FC48A7">
              <w:t>[____]</w:t>
            </w:r>
          </w:p>
        </w:tc>
      </w:tr>
    </w:tbl>
    <w:p w:rsidRPr="00FC48A7" w:rsidR="00BA59B1" w:rsidP="00BA59B1" w:rsidRDefault="00BA59B1" w14:paraId="6DB889F0" w14:textId="77777777">
      <w:pPr>
        <w:spacing w:after="0"/>
        <w:ind w:left="8366"/>
        <w:jc w:val="center"/>
      </w:pPr>
      <w:r w:rsidRPr="00FC48A7">
        <w:lastRenderedPageBreak/>
        <w:t>Agree To</w:t>
      </w:r>
      <w:r w:rsidRPr="00FC48A7">
        <w:br/>
        <w:t>Comply</w:t>
      </w:r>
      <w:r w:rsidRPr="00FC48A7">
        <w:br/>
        <w:t>(Check Box)</w:t>
      </w:r>
    </w:p>
    <w:p w:rsidRPr="00463BCE" w:rsidR="00BA59B1" w:rsidP="00BA59B1" w:rsidRDefault="00BA59B1" w14:paraId="15AA0A3E" w14:textId="77777777">
      <w:pPr>
        <w:ind w:left="720" w:hanging="720"/>
        <w:jc w:val="both"/>
        <w:rPr>
          <w:b/>
          <w:sz w:val="22"/>
        </w:rPr>
      </w:pPr>
      <w:r>
        <w:rPr>
          <w:b/>
          <w:sz w:val="22"/>
        </w:rPr>
        <w:t>A.</w:t>
      </w:r>
      <w:r>
        <w:rPr>
          <w:b/>
          <w:sz w:val="22"/>
        </w:rPr>
        <w:tab/>
      </w:r>
      <w:r w:rsidRPr="00463BCE">
        <w:rPr>
          <w:b/>
          <w:sz w:val="22"/>
        </w:rPr>
        <w:t>PROGRAM ACTIVITIES</w:t>
      </w:r>
      <w:r>
        <w:rPr>
          <w:b/>
          <w:sz w:val="22"/>
        </w:rPr>
        <w:t xml:space="preserve"> (CONTINUED)</w:t>
      </w:r>
    </w:p>
    <w:p w:rsidRPr="00FC48A7" w:rsidR="0030257C" w:rsidP="00A113C2" w:rsidRDefault="00077BF7" w14:paraId="32BAA240" w14:textId="77777777">
      <w:pPr>
        <w:keepNext w:val="0"/>
        <w:ind w:left="720"/>
        <w:jc w:val="both"/>
      </w:pPr>
      <w:r w:rsidRPr="00FC48A7">
        <w:t>7.</w:t>
      </w:r>
      <w:r w:rsidRPr="00FC48A7">
        <w:tab/>
        <w:t>Publish Data</w:t>
      </w:r>
    </w:p>
    <w:tbl>
      <w:tblPr>
        <w:tblW w:w="8550" w:type="dxa"/>
        <w:tblInd w:w="1098" w:type="dxa"/>
        <w:tblLayout w:type="fixed"/>
        <w:tblLook w:val="0000" w:firstRow="0" w:lastRow="0" w:firstColumn="0" w:lastColumn="0" w:noHBand="0" w:noVBand="0"/>
      </w:tblPr>
      <w:tblGrid>
        <w:gridCol w:w="5562"/>
        <w:gridCol w:w="1890"/>
        <w:gridCol w:w="1080"/>
        <w:gridCol w:w="18"/>
      </w:tblGrid>
      <w:tr w:rsidRPr="00FC48A7" w:rsidR="0030257C" w:rsidTr="00BA59B1" w14:paraId="6F3DAC66" w14:textId="77777777">
        <w:trPr>
          <w:cantSplit/>
        </w:trPr>
        <w:tc>
          <w:tcPr>
            <w:tcW w:w="7452" w:type="dxa"/>
            <w:gridSpan w:val="2"/>
          </w:tcPr>
          <w:p w:rsidRPr="00FC48A7" w:rsidR="0030257C" w:rsidP="00A113C2" w:rsidRDefault="00077BF7" w14:paraId="3CEF318A" w14:textId="77777777">
            <w:pPr>
              <w:keepNext w:val="0"/>
              <w:ind w:left="342"/>
              <w:jc w:val="both"/>
            </w:pPr>
            <w:r w:rsidRPr="00FC48A7">
              <w:t>The SGA shall publish CFOI results.</w:t>
            </w:r>
          </w:p>
        </w:tc>
        <w:tc>
          <w:tcPr>
            <w:tcW w:w="1098" w:type="dxa"/>
            <w:gridSpan w:val="2"/>
          </w:tcPr>
          <w:p w:rsidRPr="00FC48A7" w:rsidR="0030257C" w:rsidP="00A113C2" w:rsidRDefault="00077BF7" w14:paraId="3F4C5AA1" w14:textId="77777777">
            <w:pPr>
              <w:keepNext w:val="0"/>
              <w:ind w:left="0"/>
            </w:pPr>
            <w:r w:rsidRPr="00FC48A7">
              <w:t>[____]</w:t>
            </w:r>
          </w:p>
        </w:tc>
      </w:tr>
      <w:tr w:rsidRPr="00FC48A7" w:rsidR="0030257C" w:rsidTr="00BA59B1" w14:paraId="2D8E6951" w14:textId="77777777">
        <w:trPr>
          <w:cantSplit/>
        </w:trPr>
        <w:tc>
          <w:tcPr>
            <w:tcW w:w="5562" w:type="dxa"/>
          </w:tcPr>
          <w:p w:rsidRPr="00FC48A7" w:rsidR="0030257C" w:rsidP="00A113C2" w:rsidRDefault="00077BF7" w14:paraId="2C0BC40F" w14:textId="77777777">
            <w:pPr>
              <w:keepNext w:val="0"/>
              <w:ind w:left="342"/>
              <w:jc w:val="both"/>
            </w:pPr>
            <w:r w:rsidRPr="00FC48A7">
              <w:t xml:space="preserve">The means to publish these results will be:  </w:t>
            </w:r>
            <w:r w:rsidRPr="00A617BA">
              <w:rPr>
                <w:i/>
              </w:rPr>
              <w:t>(Please check format[s] below.)</w:t>
            </w:r>
          </w:p>
        </w:tc>
        <w:tc>
          <w:tcPr>
            <w:tcW w:w="2988" w:type="dxa"/>
            <w:gridSpan w:val="3"/>
          </w:tcPr>
          <w:p w:rsidRPr="00FC48A7" w:rsidR="0030257C" w:rsidP="00A113C2" w:rsidRDefault="0030257C" w14:paraId="5A6D48CB" w14:textId="77777777">
            <w:pPr>
              <w:keepNext w:val="0"/>
              <w:ind w:left="342"/>
            </w:pPr>
          </w:p>
        </w:tc>
      </w:tr>
      <w:tr w:rsidRPr="00FC48A7" w:rsidR="0030257C" w:rsidTr="00BA59B1" w14:paraId="1E36B3F9" w14:textId="77777777">
        <w:trPr>
          <w:gridAfter w:val="1"/>
          <w:wAfter w:w="18" w:type="dxa"/>
          <w:cantSplit/>
          <w:trHeight w:val="368"/>
        </w:trPr>
        <w:tc>
          <w:tcPr>
            <w:tcW w:w="5562" w:type="dxa"/>
          </w:tcPr>
          <w:p w:rsidRPr="00FC48A7" w:rsidR="0030257C" w:rsidP="00F269D3" w:rsidRDefault="00077BF7" w14:paraId="4B6B0C89" w14:textId="77777777">
            <w:pPr>
              <w:pStyle w:val="ListParagraph"/>
              <w:keepNext w:val="0"/>
              <w:numPr>
                <w:ilvl w:val="0"/>
                <w:numId w:val="36"/>
              </w:numPr>
            </w:pPr>
            <w:r w:rsidRPr="00FC48A7">
              <w:t>Report</w:t>
            </w:r>
          </w:p>
        </w:tc>
        <w:tc>
          <w:tcPr>
            <w:tcW w:w="2970" w:type="dxa"/>
            <w:gridSpan w:val="2"/>
          </w:tcPr>
          <w:p w:rsidRPr="00FC48A7" w:rsidR="0030257C" w:rsidP="00A113C2" w:rsidRDefault="00077BF7" w14:paraId="64CCC1E1" w14:textId="77777777">
            <w:pPr>
              <w:keepNext w:val="0"/>
              <w:ind w:left="342"/>
            </w:pPr>
            <w:r w:rsidRPr="00FC48A7">
              <w:t>[____]</w:t>
            </w:r>
          </w:p>
        </w:tc>
      </w:tr>
      <w:tr w:rsidRPr="00FC48A7" w:rsidR="0030257C" w:rsidTr="00BA59B1" w14:paraId="6714D316" w14:textId="77777777">
        <w:trPr>
          <w:gridAfter w:val="1"/>
          <w:wAfter w:w="18" w:type="dxa"/>
          <w:cantSplit/>
        </w:trPr>
        <w:tc>
          <w:tcPr>
            <w:tcW w:w="5562" w:type="dxa"/>
          </w:tcPr>
          <w:p w:rsidRPr="00FC48A7" w:rsidR="0030257C" w:rsidP="00F269D3" w:rsidRDefault="00077BF7" w14:paraId="33A32C21" w14:textId="77777777">
            <w:pPr>
              <w:pStyle w:val="ListParagraph"/>
              <w:keepNext w:val="0"/>
              <w:numPr>
                <w:ilvl w:val="0"/>
                <w:numId w:val="36"/>
              </w:numPr>
            </w:pPr>
            <w:r w:rsidRPr="00FC48A7">
              <w:t>News Release</w:t>
            </w:r>
          </w:p>
        </w:tc>
        <w:tc>
          <w:tcPr>
            <w:tcW w:w="2970" w:type="dxa"/>
            <w:gridSpan w:val="2"/>
          </w:tcPr>
          <w:p w:rsidRPr="00FC48A7" w:rsidR="0030257C" w:rsidP="00A113C2" w:rsidRDefault="00077BF7" w14:paraId="15E0AB35" w14:textId="77777777">
            <w:pPr>
              <w:keepNext w:val="0"/>
              <w:ind w:left="342"/>
            </w:pPr>
            <w:r w:rsidRPr="00FC48A7">
              <w:t>[____]</w:t>
            </w:r>
          </w:p>
        </w:tc>
      </w:tr>
      <w:tr w:rsidRPr="00FC48A7" w:rsidR="0030257C" w:rsidTr="00BA59B1" w14:paraId="4DBC5FD2" w14:textId="77777777">
        <w:trPr>
          <w:gridAfter w:val="1"/>
          <w:wAfter w:w="18" w:type="dxa"/>
          <w:cantSplit/>
        </w:trPr>
        <w:tc>
          <w:tcPr>
            <w:tcW w:w="5562" w:type="dxa"/>
          </w:tcPr>
          <w:p w:rsidRPr="00FC48A7" w:rsidR="0030257C" w:rsidP="00F269D3" w:rsidRDefault="00A617BA" w14:paraId="24F2F418" w14:textId="77777777">
            <w:pPr>
              <w:pStyle w:val="ListParagraph"/>
              <w:keepNext w:val="0"/>
              <w:numPr>
                <w:ilvl w:val="0"/>
                <w:numId w:val="36"/>
              </w:numPr>
              <w:tabs>
                <w:tab w:val="left" w:pos="1076"/>
              </w:tabs>
            </w:pPr>
            <w:r>
              <w:t>Web Site</w:t>
            </w:r>
            <w:r>
              <w:br/>
            </w:r>
            <w:r>
              <w:tab/>
            </w:r>
            <w:r w:rsidRPr="00FC48A7" w:rsidR="00077BF7">
              <w:t>(list URL, if known now):  __________________</w:t>
            </w:r>
          </w:p>
        </w:tc>
        <w:tc>
          <w:tcPr>
            <w:tcW w:w="2970" w:type="dxa"/>
            <w:gridSpan w:val="2"/>
          </w:tcPr>
          <w:p w:rsidRPr="00FC48A7" w:rsidR="0030257C" w:rsidP="00A113C2" w:rsidRDefault="00077BF7" w14:paraId="178B1549" w14:textId="77777777">
            <w:pPr>
              <w:keepNext w:val="0"/>
              <w:ind w:left="342"/>
            </w:pPr>
            <w:r w:rsidRPr="00FC48A7">
              <w:t>[____]</w:t>
            </w:r>
          </w:p>
        </w:tc>
      </w:tr>
      <w:tr w:rsidRPr="00FC48A7" w:rsidR="0030257C" w:rsidTr="00BA59B1" w14:paraId="5FA6F52B" w14:textId="77777777">
        <w:trPr>
          <w:gridAfter w:val="1"/>
          <w:wAfter w:w="18" w:type="dxa"/>
          <w:cantSplit/>
        </w:trPr>
        <w:tc>
          <w:tcPr>
            <w:tcW w:w="5562" w:type="dxa"/>
          </w:tcPr>
          <w:p w:rsidRPr="00FC48A7" w:rsidR="0030257C" w:rsidP="00F269D3" w:rsidRDefault="00A617BA" w14:paraId="4EB4CE02" w14:textId="77777777">
            <w:pPr>
              <w:pStyle w:val="ListParagraph"/>
              <w:keepNext w:val="0"/>
              <w:numPr>
                <w:ilvl w:val="0"/>
                <w:numId w:val="36"/>
              </w:numPr>
              <w:tabs>
                <w:tab w:val="left" w:pos="1062"/>
              </w:tabs>
            </w:pPr>
            <w:r>
              <w:t>Other</w:t>
            </w:r>
            <w:r>
              <w:br/>
            </w:r>
            <w:r>
              <w:tab/>
            </w:r>
            <w:r w:rsidRPr="00FC48A7" w:rsidR="00077BF7">
              <w:t>(Describe):  _____________________________</w:t>
            </w:r>
          </w:p>
        </w:tc>
        <w:tc>
          <w:tcPr>
            <w:tcW w:w="2970" w:type="dxa"/>
            <w:gridSpan w:val="2"/>
          </w:tcPr>
          <w:p w:rsidRPr="00FC48A7" w:rsidR="0030257C" w:rsidP="00A113C2" w:rsidRDefault="00077BF7" w14:paraId="095010F3" w14:textId="77777777">
            <w:pPr>
              <w:keepNext w:val="0"/>
              <w:ind w:left="342"/>
            </w:pPr>
            <w:r w:rsidRPr="00FC48A7">
              <w:t>[____]</w:t>
            </w:r>
          </w:p>
        </w:tc>
      </w:tr>
    </w:tbl>
    <w:p w:rsidRPr="003C2AC6" w:rsidR="00391F8D" w:rsidP="00BA59B1" w:rsidRDefault="00B14A8C" w14:paraId="231869FC" w14:textId="77777777">
      <w:pPr>
        <w:pStyle w:val="ListParagraph"/>
        <w:numPr>
          <w:ilvl w:val="0"/>
          <w:numId w:val="41"/>
        </w:numPr>
        <w:ind w:hanging="720"/>
        <w:jc w:val="both"/>
        <w:rPr>
          <w:b/>
          <w:sz w:val="22"/>
        </w:rPr>
      </w:pPr>
      <w:bookmarkStart w:name="_Toc350864701" w:id="171"/>
      <w:r w:rsidRPr="003C2AC6">
        <w:rPr>
          <w:b/>
          <w:sz w:val="22"/>
        </w:rPr>
        <w:t>PROGRAM PER</w:t>
      </w:r>
      <w:r w:rsidRPr="003C2AC6" w:rsidR="00077BF7">
        <w:rPr>
          <w:b/>
          <w:sz w:val="22"/>
        </w:rPr>
        <w:t>FORMANCE REQUI</w:t>
      </w:r>
      <w:r w:rsidRPr="003C2AC6" w:rsidR="00F36524">
        <w:rPr>
          <w:b/>
          <w:sz w:val="22"/>
        </w:rPr>
        <w:t>R</w:t>
      </w:r>
      <w:r w:rsidRPr="003C2AC6" w:rsidR="00077BF7">
        <w:rPr>
          <w:b/>
          <w:sz w:val="22"/>
        </w:rPr>
        <w:t>EMENTS</w:t>
      </w:r>
      <w:bookmarkEnd w:id="171"/>
    </w:p>
    <w:p w:rsidRPr="00FC48A7" w:rsidR="00391F8D" w:rsidP="00736046" w:rsidRDefault="00077BF7" w14:paraId="7AA6A995" w14:textId="77777777">
      <w:pPr>
        <w:ind w:left="720"/>
      </w:pPr>
      <w:r w:rsidRPr="00FC48A7">
        <w:t>1.</w:t>
      </w:r>
      <w:r w:rsidRPr="00FC48A7">
        <w:tab/>
        <w:t>BLS Instructions, Time Schedules and OMB-Approved Questionnaire</w:t>
      </w:r>
    </w:p>
    <w:tbl>
      <w:tblPr>
        <w:tblW w:w="0" w:type="auto"/>
        <w:tblInd w:w="1098" w:type="dxa"/>
        <w:tblLayout w:type="fixed"/>
        <w:tblLook w:val="0000" w:firstRow="0" w:lastRow="0" w:firstColumn="0" w:lastColumn="0" w:noHBand="0" w:noVBand="0"/>
      </w:tblPr>
      <w:tblGrid>
        <w:gridCol w:w="7398"/>
        <w:gridCol w:w="1080"/>
      </w:tblGrid>
      <w:tr w:rsidRPr="00FC48A7" w:rsidR="0030257C" w:rsidTr="00616D97" w14:paraId="1B3C8C4B" w14:textId="77777777">
        <w:trPr>
          <w:cantSplit/>
        </w:trPr>
        <w:tc>
          <w:tcPr>
            <w:tcW w:w="7398" w:type="dxa"/>
          </w:tcPr>
          <w:p w:rsidRPr="00FC48A7" w:rsidR="00391F8D" w:rsidP="00A83E82" w:rsidRDefault="00077BF7" w14:paraId="66C4AC71" w14:textId="3A6DE07E">
            <w:pPr>
              <w:ind w:left="342"/>
            </w:pPr>
            <w:r w:rsidRPr="00FC48A7">
              <w:t>The SGA shall follow the methods, technical instructions and time schedules described in the program manual, system user guide, technical memoranda and other communications in the performance of work under this agreement for reference years 201</w:t>
            </w:r>
            <w:r w:rsidR="00111B26">
              <w:t>9</w:t>
            </w:r>
            <w:r w:rsidRPr="00FC48A7">
              <w:t>, 20</w:t>
            </w:r>
            <w:r w:rsidR="00111B26">
              <w:t>20</w:t>
            </w:r>
            <w:r w:rsidRPr="00FC48A7">
              <w:t>, and 20</w:t>
            </w:r>
            <w:r w:rsidR="00A83E82">
              <w:t>2</w:t>
            </w:r>
            <w:r w:rsidR="00111B26">
              <w:t>1</w:t>
            </w:r>
            <w:r w:rsidRPr="00FC48A7">
              <w:t xml:space="preserve">.  </w:t>
            </w:r>
          </w:p>
        </w:tc>
        <w:tc>
          <w:tcPr>
            <w:tcW w:w="1080" w:type="dxa"/>
          </w:tcPr>
          <w:p w:rsidRPr="00FC48A7" w:rsidR="00F4307B" w:rsidP="00736046" w:rsidRDefault="00077BF7" w14:paraId="221859DF" w14:textId="77777777">
            <w:pPr>
              <w:ind w:left="0"/>
            </w:pPr>
            <w:r w:rsidRPr="00FC48A7">
              <w:t>[____]</w:t>
            </w:r>
          </w:p>
        </w:tc>
      </w:tr>
      <w:tr w:rsidRPr="00FC48A7" w:rsidR="0030257C" w:rsidTr="00616D97" w14:paraId="51512DC2" w14:textId="77777777">
        <w:trPr>
          <w:cantSplit/>
        </w:trPr>
        <w:tc>
          <w:tcPr>
            <w:tcW w:w="7398" w:type="dxa"/>
          </w:tcPr>
          <w:p w:rsidR="00391F8D" w:rsidP="00736046" w:rsidRDefault="00077BF7" w14:paraId="7CDEC946" w14:textId="0BEE730B">
            <w:pPr>
              <w:ind w:left="342"/>
            </w:pPr>
            <w:r w:rsidRPr="00FC48A7">
              <w:t xml:space="preserve">States shall use the </w:t>
            </w:r>
            <w:r w:rsidR="00111B26">
              <w:t xml:space="preserve">current </w:t>
            </w:r>
            <w:r w:rsidRPr="00FC48A7">
              <w:t>OMB-approved questionnaire for follow-back.</w:t>
            </w:r>
          </w:p>
          <w:p w:rsidRPr="00FC48A7" w:rsidR="00D546FA" w:rsidP="00FE0CE8" w:rsidRDefault="00D546FA" w14:paraId="09DC6CD5" w14:textId="64A984C1">
            <w:pPr>
              <w:ind w:left="342"/>
            </w:pPr>
            <w:r>
              <w:t xml:space="preserve">All CFOI memoranda, manuals, and other communications are for CFOI internal use only.  They </w:t>
            </w:r>
            <w:r w:rsidR="00FE0CE8">
              <w:t xml:space="preserve">may </w:t>
            </w:r>
            <w:r>
              <w:t>not be shared with any non-CFOI staff without prior approval of BLS.</w:t>
            </w:r>
          </w:p>
        </w:tc>
        <w:tc>
          <w:tcPr>
            <w:tcW w:w="1080" w:type="dxa"/>
          </w:tcPr>
          <w:p w:rsidR="00055F09" w:rsidP="00055F09" w:rsidRDefault="00077BF7" w14:paraId="6377BF17" w14:textId="77777777">
            <w:pPr>
              <w:ind w:left="0"/>
            </w:pPr>
            <w:r w:rsidRPr="00FC48A7">
              <w:t>[____]</w:t>
            </w:r>
          </w:p>
          <w:p w:rsidRPr="009D0C95" w:rsidR="00D546FA" w:rsidP="00055F09" w:rsidRDefault="009D0C95" w14:paraId="273C59E3" w14:textId="03EAD39D">
            <w:pPr>
              <w:ind w:left="0"/>
            </w:pPr>
            <w:r w:rsidRPr="00FC48A7">
              <w:t>[____]</w:t>
            </w:r>
          </w:p>
        </w:tc>
      </w:tr>
    </w:tbl>
    <w:p w:rsidR="00391F8D" w:rsidP="00D42FB1" w:rsidRDefault="00077BF7" w14:paraId="32555294" w14:textId="77777777">
      <w:pPr>
        <w:keepNext w:val="0"/>
        <w:widowControl w:val="0"/>
        <w:ind w:left="720"/>
      </w:pPr>
      <w:r w:rsidRPr="00FC48A7">
        <w:t>2.</w:t>
      </w:r>
      <w:r w:rsidRPr="00FC48A7">
        <w:tab/>
        <w:t>Confidentiality</w:t>
      </w:r>
    </w:p>
    <w:tbl>
      <w:tblPr>
        <w:tblStyle w:val="TableGrid"/>
        <w:tblW w:w="8465" w:type="dxa"/>
        <w:tblInd w:w="1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380"/>
        <w:gridCol w:w="1085"/>
      </w:tblGrid>
      <w:tr w:rsidR="00055F09" w:rsidTr="00D42FB1" w14:paraId="5D0304B1" w14:textId="77777777">
        <w:trPr>
          <w:cantSplit/>
        </w:trPr>
        <w:tc>
          <w:tcPr>
            <w:tcW w:w="7380" w:type="dxa"/>
          </w:tcPr>
          <w:p w:rsidRPr="00055F09" w:rsidR="00BA59B1" w:rsidP="00BA59B1" w:rsidRDefault="00055F09" w14:paraId="1B888249" w14:textId="5AFA9727">
            <w:pPr>
              <w:ind w:left="342"/>
              <w:rPr>
                <w:rFonts w:asciiTheme="minorHAnsi" w:hAnsiTheme="minorHAnsi"/>
              </w:rPr>
            </w:pPr>
            <w:r w:rsidRPr="00055F09">
              <w:rPr>
                <w:rFonts w:asciiTheme="minorHAnsi" w:hAnsiTheme="minorHAnsi"/>
              </w:rPr>
              <w:t xml:space="preserve">Source documents acquired by the SGA for the purposes of this cooperative agreement are considered state records and should be handled by the SGA in accordance with its written agreements with the state agencies that supply the source documents and in accordance with state law.  </w:t>
            </w:r>
          </w:p>
        </w:tc>
        <w:tc>
          <w:tcPr>
            <w:tcW w:w="1085" w:type="dxa"/>
          </w:tcPr>
          <w:p w:rsidR="00055F09" w:rsidP="00B35D2E" w:rsidRDefault="00055F09" w14:paraId="5EFAF7D8" w14:textId="319E5CD7">
            <w:pPr>
              <w:keepNext w:val="0"/>
              <w:ind w:left="0"/>
            </w:pPr>
            <w:r w:rsidRPr="00FC48A7">
              <w:t>[____]</w:t>
            </w:r>
          </w:p>
        </w:tc>
      </w:tr>
    </w:tbl>
    <w:p w:rsidR="00D42FB1" w:rsidP="00D42FB1" w:rsidRDefault="00D42FB1" w14:paraId="5B799BC1" w14:textId="77777777">
      <w:pPr>
        <w:keepNext w:val="0"/>
        <w:widowControl w:val="0"/>
        <w:spacing w:after="0"/>
        <w:ind w:left="8366"/>
        <w:jc w:val="center"/>
      </w:pPr>
    </w:p>
    <w:p w:rsidR="00D42FB1" w:rsidRDefault="00D42FB1" w14:paraId="6FE6B3DF" w14:textId="77777777">
      <w:pPr>
        <w:keepNext w:val="0"/>
        <w:spacing w:after="200" w:line="276" w:lineRule="auto"/>
        <w:ind w:left="0"/>
      </w:pPr>
      <w:r>
        <w:br w:type="page"/>
      </w:r>
    </w:p>
    <w:p w:rsidRPr="00FC48A7" w:rsidR="00BA59B1" w:rsidP="00D42FB1" w:rsidRDefault="00BA59B1" w14:paraId="5B90BCD7" w14:textId="6359322C">
      <w:pPr>
        <w:keepNext w:val="0"/>
        <w:widowControl w:val="0"/>
        <w:spacing w:after="0"/>
        <w:ind w:left="8366"/>
        <w:jc w:val="center"/>
      </w:pPr>
      <w:r w:rsidRPr="00FC48A7">
        <w:lastRenderedPageBreak/>
        <w:t>Agree To</w:t>
      </w:r>
      <w:r w:rsidRPr="00FC48A7">
        <w:br/>
        <w:t>Comply</w:t>
      </w:r>
      <w:r w:rsidRPr="00FC48A7">
        <w:br/>
        <w:t>(Check Box)</w:t>
      </w:r>
    </w:p>
    <w:p w:rsidRPr="00BA59B1" w:rsidR="00055F09" w:rsidP="00055F09" w:rsidRDefault="00055F09" w14:paraId="46412463" w14:textId="3EC37806">
      <w:pPr>
        <w:keepNext w:val="0"/>
        <w:ind w:left="0"/>
        <w:jc w:val="both"/>
        <w:rPr>
          <w:b/>
          <w:sz w:val="22"/>
          <w:szCs w:val="22"/>
        </w:rPr>
      </w:pPr>
      <w:r w:rsidRPr="00BA59B1">
        <w:rPr>
          <w:b/>
          <w:sz w:val="22"/>
          <w:szCs w:val="22"/>
        </w:rPr>
        <w:t>B.</w:t>
      </w:r>
      <w:r w:rsidRPr="00BA59B1">
        <w:rPr>
          <w:b/>
          <w:sz w:val="22"/>
          <w:szCs w:val="22"/>
        </w:rPr>
        <w:tab/>
        <w:t>PROGRAM PERFORMANCE REQUIREMENTS (CONTINUED)</w:t>
      </w:r>
    </w:p>
    <w:tbl>
      <w:tblPr>
        <w:tblW w:w="8262" w:type="dxa"/>
        <w:tblInd w:w="1098" w:type="dxa"/>
        <w:tblLayout w:type="fixed"/>
        <w:tblLook w:val="0000" w:firstRow="0" w:lastRow="0" w:firstColumn="0" w:lastColumn="0" w:noHBand="0" w:noVBand="0"/>
      </w:tblPr>
      <w:tblGrid>
        <w:gridCol w:w="7380"/>
        <w:gridCol w:w="18"/>
        <w:gridCol w:w="864"/>
      </w:tblGrid>
      <w:tr w:rsidRPr="00FC48A7" w:rsidR="00D42FB1" w:rsidTr="00D42FB1" w14:paraId="157EEC8E" w14:textId="77777777">
        <w:trPr>
          <w:cantSplit/>
        </w:trPr>
        <w:tc>
          <w:tcPr>
            <w:tcW w:w="7398" w:type="dxa"/>
            <w:gridSpan w:val="2"/>
          </w:tcPr>
          <w:p w:rsidRPr="00FC48A7" w:rsidR="00D42FB1" w:rsidP="00D42FB1" w:rsidRDefault="00D42FB1" w14:paraId="5C215A75" w14:textId="77777777">
            <w:pPr>
              <w:keepNext w:val="0"/>
              <w:ind w:left="342"/>
              <w:jc w:val="both"/>
            </w:pPr>
            <w:r w:rsidRPr="00055F09">
              <w:t>Source documents provided by BLS from federal sources will be handled in accordance with the procedures set forth in the Administrative Requirements of this cooperative agreement, accompanying emails, CFOI technical memoranda, and with other applicable BLS guidelines.  These sources may not be shared with anyone who is not an approved BLS agent, and cannot be saved in any format outside of the shared folders provided by BLS.  BLS will periodically destroy sources after production deadlines to maintain currency with various source document provider requirements.</w:t>
            </w:r>
          </w:p>
        </w:tc>
        <w:tc>
          <w:tcPr>
            <w:tcW w:w="864" w:type="dxa"/>
          </w:tcPr>
          <w:p w:rsidRPr="00FC48A7" w:rsidR="00D42FB1" w:rsidP="00341C28" w:rsidRDefault="00D42FB1" w14:paraId="069822E2" w14:textId="77777777">
            <w:pPr>
              <w:keepNext w:val="0"/>
              <w:tabs>
                <w:tab w:val="left" w:pos="111"/>
              </w:tabs>
              <w:ind w:left="0"/>
            </w:pPr>
            <w:r w:rsidRPr="00FC48A7">
              <w:t>[____]</w:t>
            </w:r>
          </w:p>
        </w:tc>
      </w:tr>
      <w:tr w:rsidRPr="00FC48A7" w:rsidR="00D42FB1" w:rsidTr="00D42FB1" w14:paraId="30661E53" w14:textId="77777777">
        <w:trPr>
          <w:cantSplit/>
        </w:trPr>
        <w:tc>
          <w:tcPr>
            <w:tcW w:w="7398" w:type="dxa"/>
            <w:gridSpan w:val="2"/>
          </w:tcPr>
          <w:p w:rsidRPr="00FC48A7" w:rsidR="00D42FB1" w:rsidP="00D42FB1" w:rsidRDefault="00D42FB1" w14:paraId="4145BCC2" w14:textId="77777777">
            <w:pPr>
              <w:keepNext w:val="0"/>
              <w:ind w:left="342"/>
              <w:jc w:val="both"/>
            </w:pPr>
            <w:r w:rsidRPr="00FC48A7">
              <w:t>The SGA shall work with the BLS to resolve any inconsistencies between the work statement and confidentiality requirements of the source data agencies</w:t>
            </w:r>
            <w:r>
              <w:t>,</w:t>
            </w:r>
            <w:r w:rsidRPr="00FC48A7">
              <w:t xml:space="preserve"> </w:t>
            </w:r>
            <w:r>
              <w:t xml:space="preserve">including for the purposes of matching source documents to the files in CFOI Web to ensure all cases are identified and coded as completely as possible.  </w:t>
            </w:r>
            <w:r w:rsidRPr="00FC48A7">
              <w:t>Restrictions on</w:t>
            </w:r>
            <w:r>
              <w:t xml:space="preserve"> the use of data provided by a s</w:t>
            </w:r>
            <w:r w:rsidRPr="00FC48A7">
              <w:t xml:space="preserve">tate agency should be listed in the section entitled, </w:t>
            </w:r>
            <w:r w:rsidRPr="00AF1417">
              <w:rPr>
                <w:u w:val="single"/>
              </w:rPr>
              <w:t>Explanation of Variances</w:t>
            </w:r>
            <w:r w:rsidRPr="00FC48A7">
              <w:t>.</w:t>
            </w:r>
          </w:p>
        </w:tc>
        <w:tc>
          <w:tcPr>
            <w:tcW w:w="864" w:type="dxa"/>
          </w:tcPr>
          <w:p w:rsidR="00D42FB1" w:rsidP="00341C28" w:rsidRDefault="00D42FB1" w14:paraId="2B6728A8" w14:textId="77777777">
            <w:pPr>
              <w:keepNext w:val="0"/>
              <w:tabs>
                <w:tab w:val="left" w:pos="111"/>
              </w:tabs>
              <w:ind w:left="0"/>
            </w:pPr>
            <w:r w:rsidRPr="00FC48A7">
              <w:t>[____]</w:t>
            </w:r>
          </w:p>
          <w:p w:rsidRPr="00D960C6" w:rsidR="00D42FB1" w:rsidP="00341C28" w:rsidRDefault="00D42FB1" w14:paraId="2F8F8821" w14:textId="77777777">
            <w:pPr>
              <w:ind w:left="0"/>
            </w:pPr>
          </w:p>
        </w:tc>
      </w:tr>
      <w:tr w:rsidRPr="00FC48A7" w:rsidR="00D42FB1" w:rsidTr="00D42FB1" w14:paraId="15D7F48D" w14:textId="77777777">
        <w:trPr>
          <w:cantSplit/>
        </w:trPr>
        <w:tc>
          <w:tcPr>
            <w:tcW w:w="7380" w:type="dxa"/>
          </w:tcPr>
          <w:p w:rsidR="00D42FB1" w:rsidP="00D42FB1" w:rsidRDefault="00D42FB1" w14:paraId="58A622CE" w14:textId="77777777">
            <w:pPr>
              <w:keepNext w:val="0"/>
              <w:ind w:left="342" w:hanging="18"/>
              <w:jc w:val="both"/>
            </w:pPr>
            <w:r>
              <w:t>Data collected by s</w:t>
            </w:r>
            <w:r w:rsidRPr="00FC48A7">
              <w:t>tate agencies will be used only in the CFOI unless the SGA and data sources agree to other arrangements.</w:t>
            </w:r>
            <w:r>
              <w:t xml:space="preserve">  States will follow the guidance specified in CFOI program manuals and technical memoranda when they receive inquiries from outside requestors for source documents collected for CFOI</w:t>
            </w:r>
          </w:p>
        </w:tc>
        <w:tc>
          <w:tcPr>
            <w:tcW w:w="882" w:type="dxa"/>
            <w:gridSpan w:val="2"/>
          </w:tcPr>
          <w:p w:rsidRPr="00FC48A7" w:rsidR="00D42FB1" w:rsidP="00341C28" w:rsidRDefault="00D42FB1" w14:paraId="78920BB4" w14:textId="77777777">
            <w:pPr>
              <w:keepNext w:val="0"/>
              <w:ind w:left="0"/>
            </w:pPr>
            <w:r w:rsidRPr="00FC48A7">
              <w:t>[____]</w:t>
            </w:r>
          </w:p>
        </w:tc>
      </w:tr>
      <w:tr w:rsidRPr="00FC48A7" w:rsidR="00D42FB1" w:rsidTr="00D42FB1" w14:paraId="3F115583" w14:textId="77777777">
        <w:trPr>
          <w:cantSplit/>
        </w:trPr>
        <w:tc>
          <w:tcPr>
            <w:tcW w:w="7380" w:type="dxa"/>
          </w:tcPr>
          <w:p w:rsidRPr="00FC48A7" w:rsidR="00D42FB1" w:rsidP="00D42FB1" w:rsidRDefault="00D42FB1" w14:paraId="18CD77F4" w14:textId="77777777">
            <w:pPr>
              <w:keepNext w:val="0"/>
              <w:ind w:left="324"/>
              <w:jc w:val="both"/>
            </w:pPr>
            <w:r w:rsidRPr="00FC48A7">
              <w:t xml:space="preserve">The BLS, its employees, agents, and partner statistical agencies, will use the information collected on the </w:t>
            </w:r>
            <w:r>
              <w:t>OMB-approved questionnaire</w:t>
            </w:r>
            <w:r w:rsidRPr="00FC48A7">
              <w:t xml:space="preserve"> </w:t>
            </w:r>
            <w:r>
              <w:t xml:space="preserve">(per the guidelines set forth in program manuals and technical memoranda) </w:t>
            </w:r>
            <w:r w:rsidRPr="00FC48A7">
              <w:t xml:space="preserve">and all information incorporated into the CFOI Web application for statistical purposes only.  Information collected using the </w:t>
            </w:r>
            <w:r>
              <w:t>OMB-approved questionnaire and information the s</w:t>
            </w:r>
            <w:r w:rsidRPr="00FC48A7">
              <w:t>tates identify as coming from any confidential source will be held in confidence to the full extent permitted by law.  In accordance with the Confidential Information Protection and Statistical Efficiency Act and other applicable Federal laws, the information will not be disclosed in identifiable form without the informed consent of the respondent.</w:t>
            </w:r>
          </w:p>
        </w:tc>
        <w:tc>
          <w:tcPr>
            <w:tcW w:w="882" w:type="dxa"/>
            <w:gridSpan w:val="2"/>
          </w:tcPr>
          <w:p w:rsidRPr="00FC48A7" w:rsidR="00D42FB1" w:rsidP="00341C28" w:rsidRDefault="00D42FB1" w14:paraId="1D7F7DFF" w14:textId="1BE9D486">
            <w:pPr>
              <w:keepNext w:val="0"/>
              <w:ind w:left="0"/>
              <w:jc w:val="both"/>
            </w:pPr>
            <w:r w:rsidRPr="00FC48A7">
              <w:t>[____]</w:t>
            </w:r>
          </w:p>
        </w:tc>
      </w:tr>
      <w:tr w:rsidRPr="00FC48A7" w:rsidR="00D42FB1" w:rsidTr="00D42FB1" w14:paraId="60E389A7" w14:textId="77777777">
        <w:trPr>
          <w:cantSplit/>
        </w:trPr>
        <w:tc>
          <w:tcPr>
            <w:tcW w:w="7380" w:type="dxa"/>
          </w:tcPr>
          <w:p w:rsidRPr="00FC48A7" w:rsidR="00D42FB1" w:rsidP="00D42FB1" w:rsidRDefault="00D42FB1" w14:paraId="170A4D12" w14:textId="77777777">
            <w:pPr>
              <w:keepNext w:val="0"/>
              <w:ind w:left="342"/>
              <w:jc w:val="both"/>
            </w:pPr>
            <w:r w:rsidRPr="00FC48A7">
              <w:t xml:space="preserve">The BLS and SGA employees designated as Agents of the BLS shall abide by the Confidential Information Protection and Statistical Efficiency Act and all other applicable Federal laws governing confidentiality and by the confidentiality provisions in Part I, Section </w:t>
            </w:r>
            <w:r>
              <w:t>R</w:t>
            </w:r>
            <w:r w:rsidRPr="00FC48A7">
              <w:t xml:space="preserve"> of this cooperative agreement in handling data from the </w:t>
            </w:r>
            <w:r>
              <w:t>OMB-approved questionnaire</w:t>
            </w:r>
            <w:r w:rsidRPr="00FC48A7">
              <w:t>.</w:t>
            </w:r>
          </w:p>
        </w:tc>
        <w:tc>
          <w:tcPr>
            <w:tcW w:w="882" w:type="dxa"/>
            <w:gridSpan w:val="2"/>
          </w:tcPr>
          <w:p w:rsidRPr="00FC48A7" w:rsidR="00D42FB1" w:rsidP="00341C28" w:rsidRDefault="00D42FB1" w14:paraId="013B7426" w14:textId="77777777">
            <w:pPr>
              <w:keepNext w:val="0"/>
              <w:ind w:left="0"/>
              <w:jc w:val="both"/>
            </w:pPr>
            <w:r w:rsidRPr="00FC48A7">
              <w:t>[____]</w:t>
            </w:r>
          </w:p>
        </w:tc>
      </w:tr>
    </w:tbl>
    <w:p w:rsidR="00D42FB1" w:rsidP="00D42FB1" w:rsidRDefault="00D42FB1" w14:paraId="4837280D" w14:textId="77777777">
      <w:pPr>
        <w:spacing w:after="0"/>
        <w:ind w:left="0"/>
      </w:pPr>
    </w:p>
    <w:p w:rsidRPr="00FC48A7" w:rsidR="00D42FB1" w:rsidP="00D42FB1" w:rsidRDefault="00D42FB1" w14:paraId="10E5B618" w14:textId="77777777">
      <w:pPr>
        <w:spacing w:after="0"/>
        <w:ind w:left="8366"/>
        <w:jc w:val="center"/>
      </w:pPr>
      <w:r w:rsidRPr="00FC48A7">
        <w:t>Agree To</w:t>
      </w:r>
      <w:r w:rsidRPr="00FC48A7">
        <w:br/>
        <w:t>Comply</w:t>
      </w:r>
      <w:r w:rsidRPr="00FC48A7">
        <w:br/>
        <w:t>(Check Box)</w:t>
      </w:r>
    </w:p>
    <w:p w:rsidR="0085673A" w:rsidP="00493980" w:rsidRDefault="00D42FB1" w14:paraId="46B9A240" w14:textId="556FA3BA">
      <w:pPr>
        <w:spacing w:after="0"/>
        <w:ind w:left="0"/>
        <w:rPr>
          <w:b/>
          <w:sz w:val="22"/>
          <w:szCs w:val="22"/>
        </w:rPr>
      </w:pPr>
      <w:r w:rsidRPr="00BA59B1">
        <w:rPr>
          <w:b/>
          <w:sz w:val="22"/>
          <w:szCs w:val="22"/>
        </w:rPr>
        <w:t>B.</w:t>
      </w:r>
      <w:r w:rsidRPr="00BA59B1">
        <w:rPr>
          <w:b/>
          <w:sz w:val="22"/>
          <w:szCs w:val="22"/>
        </w:rPr>
        <w:tab/>
        <w:t>PROGRAM PERFORMANCE REQUIREMENTS (CONTINUED)</w:t>
      </w:r>
    </w:p>
    <w:p w:rsidR="00D42FB1" w:rsidP="00493980" w:rsidRDefault="00D42FB1" w14:paraId="57877C1A" w14:textId="77777777">
      <w:pPr>
        <w:spacing w:after="0"/>
        <w:ind w:left="0"/>
      </w:pPr>
    </w:p>
    <w:tbl>
      <w:tblPr>
        <w:tblStyle w:val="TableGrid"/>
        <w:tblW w:w="0" w:type="auto"/>
        <w:tblInd w:w="10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380"/>
        <w:gridCol w:w="895"/>
      </w:tblGrid>
      <w:tr w:rsidR="0085673A" w:rsidTr="00BB7CE4" w14:paraId="367C3427" w14:textId="77777777">
        <w:tc>
          <w:tcPr>
            <w:tcW w:w="7380" w:type="dxa"/>
          </w:tcPr>
          <w:p w:rsidRPr="0085673A" w:rsidR="00D42FB1" w:rsidP="00D647B9" w:rsidRDefault="0085673A" w14:paraId="6BD55F92" w14:textId="12787DB5">
            <w:pPr>
              <w:ind w:left="342"/>
              <w:jc w:val="both"/>
              <w:rPr>
                <w:rFonts w:asciiTheme="minorHAnsi" w:hAnsiTheme="minorHAnsi"/>
              </w:rPr>
            </w:pPr>
            <w:r w:rsidRPr="0085673A">
              <w:rPr>
                <w:rFonts w:asciiTheme="minorHAnsi" w:hAnsiTheme="minorHAnsi"/>
              </w:rPr>
              <w:t xml:space="preserve">The SGA shall ensure that published CFOI results are in accordance with the BLS Data Confidentiality provisions included in the CFOI Program Guide and technical memoranda and in accordance with the SGA’s written agreement(s) with the state agencies that supply source documents.  The SGA will identify which source documents are confidential and whether data for nine key variables come from a public or confidential source as detailed in prior technical memoranda.  </w:t>
            </w:r>
          </w:p>
        </w:tc>
        <w:tc>
          <w:tcPr>
            <w:tcW w:w="895" w:type="dxa"/>
          </w:tcPr>
          <w:p w:rsidR="0085673A" w:rsidP="00493980" w:rsidRDefault="0085673A" w14:paraId="73C061FE" w14:textId="3130ED0C">
            <w:pPr>
              <w:spacing w:after="0"/>
              <w:ind w:left="0"/>
            </w:pPr>
            <w:r w:rsidRPr="00FC48A7">
              <w:t>[____]</w:t>
            </w:r>
          </w:p>
        </w:tc>
      </w:tr>
      <w:tr w:rsidR="0085673A" w:rsidTr="00BB7CE4" w14:paraId="2A349457" w14:textId="77777777">
        <w:tc>
          <w:tcPr>
            <w:tcW w:w="7380" w:type="dxa"/>
          </w:tcPr>
          <w:p w:rsidRPr="0085673A" w:rsidR="00D42FB1" w:rsidP="00D647B9" w:rsidRDefault="0085673A" w14:paraId="55E97EC7" w14:textId="337B54E2">
            <w:pPr>
              <w:ind w:left="342"/>
              <w:jc w:val="both"/>
              <w:rPr>
                <w:rFonts w:asciiTheme="minorHAnsi" w:hAnsiTheme="minorHAnsi"/>
              </w:rPr>
            </w:pPr>
            <w:r w:rsidRPr="0085673A">
              <w:rPr>
                <w:rFonts w:asciiTheme="minorHAnsi" w:hAnsiTheme="minorHAnsi"/>
              </w:rPr>
              <w:t xml:space="preserve">The SGA acknowledges the disclosure avoidance parameters for published CFOI data for 2011 and future years and agrees to ensure that these parameters are used in publishing CFOI results, as specified in the program manuals and technical memoranda.  The CFOI measures to avoid disclosure of confidential data now rest on state identification of whether the data for nine key variables come from a confidential or public source.  Application of the parameters will allow BLS and its state partners to publish tabulations of data that come from public sources and, thereby, increase the number of detailed data cells that may be published.  All historical data (2010 and earlier) and information for 2011 and subsequent years that the states mark as coming from confidential or proprietary sources will be subject to the </w:t>
            </w:r>
            <w:proofErr w:type="spellStart"/>
            <w:r w:rsidRPr="0085673A">
              <w:rPr>
                <w:rFonts w:asciiTheme="minorHAnsi" w:hAnsiTheme="minorHAnsi"/>
              </w:rPr>
              <w:t>publishability</w:t>
            </w:r>
            <w:proofErr w:type="spellEnd"/>
            <w:r w:rsidRPr="0085673A">
              <w:rPr>
                <w:rFonts w:asciiTheme="minorHAnsi" w:hAnsiTheme="minorHAnsi"/>
              </w:rPr>
              <w:t xml:space="preserve"> standards used in prior years as specified in technical memoranda.  These parameters are reflected in the CFOI Web application and Profiles and will be automatically applied to publication tables run in these systems.</w:t>
            </w:r>
          </w:p>
        </w:tc>
        <w:tc>
          <w:tcPr>
            <w:tcW w:w="895" w:type="dxa"/>
          </w:tcPr>
          <w:p w:rsidR="0085673A" w:rsidP="00493980" w:rsidRDefault="0085673A" w14:paraId="79B1847C" w14:textId="737F0442">
            <w:pPr>
              <w:spacing w:after="0"/>
              <w:ind w:left="0"/>
            </w:pPr>
            <w:r w:rsidRPr="00FC48A7">
              <w:t>[____]</w:t>
            </w:r>
          </w:p>
        </w:tc>
      </w:tr>
    </w:tbl>
    <w:p w:rsidRPr="00FC48A7" w:rsidR="00391F8D" w:rsidP="00736046" w:rsidRDefault="00077BF7" w14:paraId="6705741F" w14:textId="77777777">
      <w:pPr>
        <w:tabs>
          <w:tab w:val="left" w:pos="1440"/>
        </w:tabs>
        <w:ind w:left="720"/>
        <w:jc w:val="both"/>
      </w:pPr>
      <w:r w:rsidRPr="00FC48A7">
        <w:t>3.</w:t>
      </w:r>
      <w:r w:rsidRPr="00FC48A7">
        <w:tab/>
        <w:t>Retention of Records</w:t>
      </w:r>
    </w:p>
    <w:tbl>
      <w:tblPr>
        <w:tblW w:w="8172" w:type="dxa"/>
        <w:tblInd w:w="1098" w:type="dxa"/>
        <w:tblLayout w:type="fixed"/>
        <w:tblLook w:val="0000" w:firstRow="0" w:lastRow="0" w:firstColumn="0" w:lastColumn="0" w:noHBand="0" w:noVBand="0"/>
      </w:tblPr>
      <w:tblGrid>
        <w:gridCol w:w="7272"/>
        <w:gridCol w:w="900"/>
      </w:tblGrid>
      <w:tr w:rsidRPr="00FC48A7" w:rsidR="00B71D9A" w:rsidTr="00BB7CE4" w14:paraId="3F5C9796" w14:textId="77777777">
        <w:trPr>
          <w:cantSplit/>
          <w:trHeight w:val="908"/>
        </w:trPr>
        <w:tc>
          <w:tcPr>
            <w:tcW w:w="7272" w:type="dxa"/>
          </w:tcPr>
          <w:p w:rsidRPr="00FC48A7" w:rsidR="00B71D9A" w:rsidP="00B71D9A" w:rsidRDefault="00B71D9A" w14:paraId="5744A652" w14:textId="77777777">
            <w:pPr>
              <w:ind w:left="342"/>
              <w:jc w:val="both"/>
            </w:pPr>
            <w:r w:rsidRPr="00FC48A7">
              <w:t>All records shall be retained for a period of at least one year after submitting the final data file for the reference year, unless otherwise specified in the variances to this work statement.  States are encouraged to retain source documents for</w:t>
            </w:r>
            <w:r>
              <w:t xml:space="preserve"> as long as they are needed in s</w:t>
            </w:r>
            <w:r w:rsidRPr="00FC48A7">
              <w:t>tate-specific research projects.</w:t>
            </w:r>
          </w:p>
        </w:tc>
        <w:tc>
          <w:tcPr>
            <w:tcW w:w="900" w:type="dxa"/>
          </w:tcPr>
          <w:p w:rsidRPr="00FC48A7" w:rsidR="00B71D9A" w:rsidP="00D647B9" w:rsidRDefault="00B71D9A" w14:paraId="7FAD888D" w14:textId="3158CEE8">
            <w:pPr>
              <w:ind w:left="72"/>
              <w:jc w:val="center"/>
            </w:pPr>
            <w:r w:rsidRPr="00FC48A7">
              <w:t>[____]</w:t>
            </w:r>
          </w:p>
        </w:tc>
      </w:tr>
    </w:tbl>
    <w:p w:rsidR="00B71D9A" w:rsidP="00736046" w:rsidRDefault="00077BF7" w14:paraId="471D626B" w14:textId="403967D3">
      <w:pPr>
        <w:spacing w:after="0"/>
        <w:ind w:left="0"/>
        <w:jc w:val="both"/>
        <w:rPr>
          <w:b/>
          <w:sz w:val="22"/>
        </w:rPr>
      </w:pPr>
      <w:r w:rsidRPr="003C2AC6">
        <w:rPr>
          <w:b/>
          <w:sz w:val="22"/>
        </w:rPr>
        <w:t xml:space="preserve">C. </w:t>
      </w:r>
      <w:r w:rsidRPr="003C2AC6">
        <w:rPr>
          <w:b/>
          <w:sz w:val="22"/>
        </w:rPr>
        <w:tab/>
      </w:r>
      <w:r w:rsidR="00FD6862">
        <w:rPr>
          <w:b/>
          <w:sz w:val="22"/>
        </w:rPr>
        <w:t>RE</w:t>
      </w:r>
      <w:r w:rsidRPr="003C2AC6" w:rsidR="006C3B24">
        <w:rPr>
          <w:b/>
          <w:sz w:val="22"/>
        </w:rPr>
        <w:t>SE</w:t>
      </w:r>
      <w:r w:rsidR="00FD6862">
        <w:rPr>
          <w:b/>
          <w:sz w:val="22"/>
        </w:rPr>
        <w:t>A</w:t>
      </w:r>
      <w:r w:rsidRPr="003C2AC6" w:rsidR="006C3B24">
        <w:rPr>
          <w:b/>
          <w:sz w:val="22"/>
        </w:rPr>
        <w:t>RCH FILES</w:t>
      </w:r>
    </w:p>
    <w:p w:rsidR="00B71D9A" w:rsidP="00736046" w:rsidRDefault="00B71D9A" w14:paraId="37067A6A" w14:textId="77777777">
      <w:pPr>
        <w:spacing w:after="0"/>
        <w:ind w:left="0"/>
        <w:jc w:val="both"/>
        <w:rPr>
          <w:sz w:val="22"/>
        </w:rPr>
      </w:pP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0"/>
        <w:gridCol w:w="810"/>
      </w:tblGrid>
      <w:tr w:rsidR="00D647B9" w:rsidTr="00BB7CE4" w14:paraId="4D3B3826" w14:textId="77777777">
        <w:tc>
          <w:tcPr>
            <w:tcW w:w="8100" w:type="dxa"/>
          </w:tcPr>
          <w:p w:rsidR="00D647B9" w:rsidP="00D647B9" w:rsidRDefault="00D647B9" w14:paraId="33EAFBDD" w14:textId="31142F48">
            <w:pPr>
              <w:ind w:left="252"/>
              <w:jc w:val="both"/>
              <w:rPr>
                <w:sz w:val="22"/>
              </w:rPr>
            </w:pPr>
            <w:r w:rsidRPr="00D647B9">
              <w:rPr>
                <w:rFonts w:asciiTheme="minorHAnsi" w:hAnsiTheme="minorHAnsi"/>
              </w:rPr>
              <w:t>The BLS will release to researchers under a Letter of Agreement a national research file with personal, company, state, and county identifiers deleted.  The purpose of the Letter of Agreement, which is signed by the BLS Assistant Commissioner for Safety, Health and Working Conditions and a recipient organization official, is to ensure that users comply with the pledge of confidentiality made to data sources by the BLS and the SGA.</w:t>
            </w:r>
          </w:p>
        </w:tc>
        <w:tc>
          <w:tcPr>
            <w:tcW w:w="810" w:type="dxa"/>
          </w:tcPr>
          <w:p w:rsidR="00D647B9" w:rsidP="00736046" w:rsidRDefault="00D647B9" w14:paraId="58CD0B66" w14:textId="2B2E829E">
            <w:pPr>
              <w:spacing w:after="0"/>
              <w:ind w:left="0"/>
              <w:jc w:val="both"/>
              <w:rPr>
                <w:sz w:val="22"/>
              </w:rPr>
            </w:pPr>
            <w:r w:rsidRPr="00FC48A7">
              <w:t>[____]</w:t>
            </w:r>
          </w:p>
        </w:tc>
      </w:tr>
      <w:tr w:rsidR="00D647B9" w:rsidTr="00BB7CE4" w14:paraId="0A17D973" w14:textId="77777777">
        <w:tc>
          <w:tcPr>
            <w:tcW w:w="8100" w:type="dxa"/>
          </w:tcPr>
          <w:p w:rsidR="00D647B9" w:rsidP="00D647B9" w:rsidRDefault="00D647B9" w14:paraId="73E5D973" w14:textId="42DF6D49">
            <w:pPr>
              <w:ind w:left="252"/>
              <w:jc w:val="both"/>
              <w:rPr>
                <w:sz w:val="22"/>
              </w:rPr>
            </w:pPr>
            <w:r w:rsidRPr="00D647B9">
              <w:rPr>
                <w:rFonts w:asciiTheme="minorHAnsi" w:hAnsiTheme="minorHAnsi"/>
              </w:rPr>
              <w:t>The BLS will provide a CFOI research file to the Occupational Safety and Health Administration (OSHA) Office of Research and Evaluations under a Memorandum of Understanding that includes an additional data element.  This data element identifies whether the fatality occurred in a state that has an OSHA-approved state OSH plan or not, but does not identify any particular state.</w:t>
            </w:r>
          </w:p>
        </w:tc>
        <w:tc>
          <w:tcPr>
            <w:tcW w:w="810" w:type="dxa"/>
          </w:tcPr>
          <w:p w:rsidR="00D647B9" w:rsidP="00736046" w:rsidRDefault="00D647B9" w14:paraId="53D41433" w14:textId="3255A1C5">
            <w:pPr>
              <w:spacing w:after="0"/>
              <w:ind w:left="0"/>
              <w:jc w:val="both"/>
              <w:rPr>
                <w:sz w:val="22"/>
              </w:rPr>
            </w:pPr>
            <w:r w:rsidRPr="00FC48A7">
              <w:t>[____]</w:t>
            </w:r>
          </w:p>
        </w:tc>
      </w:tr>
    </w:tbl>
    <w:p w:rsidR="00616CBF" w:rsidP="0048396C" w:rsidRDefault="00616CBF" w14:paraId="7A4E04A7" w14:textId="77777777">
      <w:pPr>
        <w:ind w:left="720" w:hanging="720"/>
        <w:jc w:val="both"/>
        <w:rPr>
          <w:b/>
          <w:sz w:val="22"/>
        </w:rPr>
      </w:pPr>
    </w:p>
    <w:p w:rsidRPr="00FC48A7" w:rsidR="00616CBF" w:rsidP="00616CBF" w:rsidRDefault="00616CBF" w14:paraId="40F569E2" w14:textId="77777777">
      <w:pPr>
        <w:spacing w:after="0"/>
        <w:ind w:left="8366"/>
        <w:jc w:val="center"/>
      </w:pPr>
      <w:r w:rsidRPr="00FC48A7">
        <w:lastRenderedPageBreak/>
        <w:t>Agree To</w:t>
      </w:r>
      <w:r w:rsidRPr="00FC48A7">
        <w:br/>
        <w:t>Comply</w:t>
      </w:r>
      <w:r w:rsidRPr="00FC48A7">
        <w:br/>
        <w:t>(Check Box)</w:t>
      </w:r>
    </w:p>
    <w:p w:rsidR="00616CBF" w:rsidP="00616CBF" w:rsidRDefault="00616CBF" w14:paraId="37E0D9BC" w14:textId="480DE088">
      <w:pPr>
        <w:spacing w:after="0"/>
        <w:ind w:left="0"/>
        <w:jc w:val="both"/>
        <w:rPr>
          <w:b/>
          <w:sz w:val="22"/>
        </w:rPr>
      </w:pPr>
      <w:r w:rsidRPr="003C2AC6">
        <w:rPr>
          <w:b/>
          <w:sz w:val="22"/>
        </w:rPr>
        <w:t xml:space="preserve">C. </w:t>
      </w:r>
      <w:r w:rsidRPr="003C2AC6">
        <w:rPr>
          <w:b/>
          <w:sz w:val="22"/>
        </w:rPr>
        <w:tab/>
      </w:r>
      <w:r>
        <w:rPr>
          <w:b/>
          <w:sz w:val="22"/>
        </w:rPr>
        <w:t>RE</w:t>
      </w:r>
      <w:r w:rsidRPr="003C2AC6">
        <w:rPr>
          <w:b/>
          <w:sz w:val="22"/>
        </w:rPr>
        <w:t>SE</w:t>
      </w:r>
      <w:r>
        <w:rPr>
          <w:b/>
          <w:sz w:val="22"/>
        </w:rPr>
        <w:t>A</w:t>
      </w:r>
      <w:r w:rsidRPr="003C2AC6">
        <w:rPr>
          <w:b/>
          <w:sz w:val="22"/>
        </w:rPr>
        <w:t>RCH FILES</w:t>
      </w:r>
      <w:r>
        <w:rPr>
          <w:b/>
          <w:sz w:val="22"/>
        </w:rPr>
        <w:t xml:space="preserve"> (CONTINUED)</w:t>
      </w:r>
    </w:p>
    <w:p w:rsidR="00616CBF" w:rsidP="0048396C" w:rsidRDefault="00616CBF" w14:paraId="1E157FAB" w14:textId="77777777">
      <w:pPr>
        <w:ind w:left="720" w:hanging="720"/>
        <w:jc w:val="both"/>
        <w:rPr>
          <w:b/>
          <w:sz w:val="22"/>
        </w:rPr>
      </w:pPr>
    </w:p>
    <w:tbl>
      <w:tblPr>
        <w:tblStyle w:val="TableGrid"/>
        <w:tblW w:w="8820" w:type="dxa"/>
        <w:tblInd w:w="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920"/>
        <w:gridCol w:w="900"/>
      </w:tblGrid>
      <w:tr w:rsidR="00616CBF" w:rsidTr="00B227B8" w14:paraId="1D7854EA" w14:textId="77777777">
        <w:tc>
          <w:tcPr>
            <w:tcW w:w="7920" w:type="dxa"/>
          </w:tcPr>
          <w:p w:rsidRPr="00616CBF" w:rsidR="00616CBF" w:rsidP="00341C28" w:rsidRDefault="00616CBF" w14:paraId="1EC939F6" w14:textId="77777777">
            <w:pPr>
              <w:ind w:left="162"/>
              <w:jc w:val="both"/>
              <w:rPr>
                <w:rFonts w:asciiTheme="minorHAnsi" w:hAnsiTheme="minorHAnsi"/>
                <w:b/>
                <w:sz w:val="22"/>
              </w:rPr>
            </w:pPr>
            <w:r w:rsidRPr="00616CBF">
              <w:rPr>
                <w:rFonts w:asciiTheme="minorHAnsi" w:hAnsiTheme="minorHAnsi"/>
              </w:rPr>
              <w:t>The BLS will provide a CFOI research file to the National Institute for Occupational Safety and Health (NIOSH) under a Memorandum of Understanding that includes additional data elements.  These data elements are:  state codes, date of death, actual age, and narrative industry and occupation information.</w:t>
            </w:r>
          </w:p>
        </w:tc>
        <w:tc>
          <w:tcPr>
            <w:tcW w:w="900" w:type="dxa"/>
          </w:tcPr>
          <w:p w:rsidR="00616CBF" w:rsidP="00341C28" w:rsidRDefault="00616CBF" w14:paraId="28C15F78" w14:textId="77777777">
            <w:pPr>
              <w:ind w:left="0"/>
              <w:jc w:val="both"/>
              <w:rPr>
                <w:b/>
                <w:sz w:val="22"/>
              </w:rPr>
            </w:pPr>
            <w:r w:rsidRPr="00FC48A7">
              <w:t>[____]</w:t>
            </w:r>
          </w:p>
        </w:tc>
      </w:tr>
      <w:tr w:rsidR="00616CBF" w:rsidTr="00B227B8" w14:paraId="6B17F43C" w14:textId="77777777">
        <w:tc>
          <w:tcPr>
            <w:tcW w:w="7920" w:type="dxa"/>
          </w:tcPr>
          <w:p w:rsidRPr="00616CBF" w:rsidR="00616CBF" w:rsidP="00341C28" w:rsidRDefault="00616CBF" w14:paraId="2C5E5213" w14:textId="77777777">
            <w:pPr>
              <w:ind w:left="162"/>
              <w:jc w:val="both"/>
              <w:rPr>
                <w:rFonts w:asciiTheme="minorHAnsi" w:hAnsiTheme="minorHAnsi"/>
                <w:b/>
                <w:sz w:val="22"/>
              </w:rPr>
            </w:pPr>
            <w:r w:rsidRPr="00616CBF">
              <w:rPr>
                <w:rFonts w:asciiTheme="minorHAnsi" w:hAnsiTheme="minorHAnsi"/>
              </w:rPr>
              <w:t>The BLS will provide the SGAs with CFOI research files, similar to the research files shared with approved outside researchers, in instances where the SGA’s state has entered into a Memorandum of Understanding for access to the file, as specified in technical memoranda.  Each state file will include information on all in-scope fatal injury cases, with the added enhancement of unmasking the state identifier for those cases specific to the recipient state.  The SGA agrees to abide by all BLS guidance as set forth in future technical memoranda regarding the state file.</w:t>
            </w:r>
          </w:p>
        </w:tc>
        <w:tc>
          <w:tcPr>
            <w:tcW w:w="900" w:type="dxa"/>
          </w:tcPr>
          <w:p w:rsidR="00616CBF" w:rsidP="00341C28" w:rsidRDefault="00616CBF" w14:paraId="397F7E2A" w14:textId="77777777">
            <w:pPr>
              <w:ind w:left="0"/>
              <w:jc w:val="both"/>
              <w:rPr>
                <w:b/>
                <w:sz w:val="22"/>
              </w:rPr>
            </w:pPr>
            <w:r w:rsidRPr="00FC48A7">
              <w:t>[____]</w:t>
            </w:r>
          </w:p>
        </w:tc>
      </w:tr>
      <w:tr w:rsidR="00616CBF" w:rsidTr="00B227B8" w14:paraId="214993D4" w14:textId="77777777">
        <w:tc>
          <w:tcPr>
            <w:tcW w:w="7920" w:type="dxa"/>
          </w:tcPr>
          <w:p w:rsidRPr="00616CBF" w:rsidR="00616CBF" w:rsidP="00341C28" w:rsidRDefault="00616CBF" w14:paraId="11019FFB" w14:textId="77777777">
            <w:pPr>
              <w:ind w:left="162"/>
              <w:jc w:val="both"/>
              <w:rPr>
                <w:rFonts w:asciiTheme="minorHAnsi" w:hAnsiTheme="minorHAnsi"/>
              </w:rPr>
            </w:pPr>
            <w:r w:rsidRPr="00616CBF">
              <w:rPr>
                <w:rFonts w:asciiTheme="minorHAnsi" w:hAnsiTheme="minorHAnsi"/>
              </w:rPr>
              <w:t>To allow for statistical research of interest to a state, the SGA authorizes the BLS to provide, upon request and SGA approval, a normal version of the CFOI research file with the added enhancement of unmasking the state identifier for those cases specific to the approving state to employees of third party state agencies who are designated as agents of the BLS under Letters of Agreement that contain confidentiality requirements that protect the data from unauthorized use or disclosure.  States that receive requests for research files of state-specific data shall forward the requests to the BLS for consideration along with a letter from the BLS state cooperating representative indicating approval of the release of state-specific data.  The BLS reserves the right to deny any request for access to confidential data.  The BLS will accommodate requests depending upon the statistical purpose and technical merit of the requests and upon SGA authorization to provide access to the state-specific data.  (If a state does not check the box, then BLS will not release state-specific data files upon request for the duration of this CA.) </w:t>
            </w:r>
          </w:p>
        </w:tc>
        <w:tc>
          <w:tcPr>
            <w:tcW w:w="900" w:type="dxa"/>
          </w:tcPr>
          <w:p w:rsidR="00616CBF" w:rsidP="00341C28" w:rsidRDefault="00616CBF" w14:paraId="06630F2B" w14:textId="77777777">
            <w:pPr>
              <w:ind w:left="0"/>
              <w:jc w:val="both"/>
              <w:rPr>
                <w:b/>
                <w:sz w:val="22"/>
              </w:rPr>
            </w:pPr>
            <w:r w:rsidRPr="00FC48A7">
              <w:t>[____]</w:t>
            </w:r>
          </w:p>
        </w:tc>
      </w:tr>
    </w:tbl>
    <w:p w:rsidRPr="00522F55" w:rsidR="00616CBF" w:rsidP="00B227B8" w:rsidRDefault="00616CBF" w14:paraId="5CB8CF58" w14:textId="77777777">
      <w:pPr>
        <w:ind w:left="0" w:firstLine="270"/>
        <w:jc w:val="both"/>
      </w:pPr>
      <w:r>
        <w:t>The BLS will include the following data elements on the CFOI fatal injury research file:</w:t>
      </w:r>
    </w:p>
    <w:p w:rsidR="00616CBF" w:rsidP="00B227B8" w:rsidRDefault="00616CBF" w14:paraId="38F75A2E" w14:textId="77777777">
      <w:pPr>
        <w:tabs>
          <w:tab w:val="left" w:pos="342"/>
        </w:tabs>
        <w:spacing w:after="0"/>
        <w:ind w:left="0" w:firstLine="270"/>
      </w:pPr>
      <w:r w:rsidRPr="00FC48A7">
        <w:t>1</w:t>
      </w:r>
      <w:r>
        <w:t>.</w:t>
      </w:r>
      <w:r>
        <w:tab/>
      </w:r>
      <w:r w:rsidRPr="00E8571C">
        <w:rPr>
          <w:b/>
        </w:rPr>
        <w:t>Reference year</w:t>
      </w:r>
    </w:p>
    <w:p w:rsidR="00616CBF" w:rsidP="00B227B8" w:rsidRDefault="00616CBF" w14:paraId="044B702E" w14:textId="77777777">
      <w:pPr>
        <w:tabs>
          <w:tab w:val="left" w:pos="342"/>
        </w:tabs>
        <w:spacing w:after="0"/>
        <w:ind w:left="0" w:firstLine="270"/>
      </w:pPr>
      <w:r>
        <w:t>2.</w:t>
      </w:r>
      <w:r>
        <w:tab/>
      </w:r>
      <w:r w:rsidRPr="00E8571C">
        <w:rPr>
          <w:b/>
        </w:rPr>
        <w:t>Race</w:t>
      </w:r>
    </w:p>
    <w:p w:rsidR="00616CBF" w:rsidP="00B227B8" w:rsidRDefault="00616CBF" w14:paraId="5D1B438A" w14:textId="77777777">
      <w:pPr>
        <w:tabs>
          <w:tab w:val="left" w:pos="342"/>
        </w:tabs>
        <w:spacing w:after="0"/>
        <w:ind w:left="0" w:firstLine="270"/>
      </w:pPr>
      <w:r>
        <w:t>3.</w:t>
      </w:r>
      <w:r>
        <w:tab/>
      </w:r>
      <w:r w:rsidRPr="00E8571C">
        <w:rPr>
          <w:b/>
        </w:rPr>
        <w:t>Gende</w:t>
      </w:r>
      <w:r w:rsidRPr="00FC48A7">
        <w:t>r</w:t>
      </w:r>
    </w:p>
    <w:p w:rsidR="00616CBF" w:rsidP="00B227B8" w:rsidRDefault="00616CBF" w14:paraId="79FAF320" w14:textId="77777777">
      <w:pPr>
        <w:tabs>
          <w:tab w:val="left" w:pos="342"/>
        </w:tabs>
        <w:spacing w:after="0"/>
        <w:ind w:left="0" w:firstLine="270"/>
      </w:pPr>
      <w:r w:rsidRPr="00FC48A7">
        <w:t>4</w:t>
      </w:r>
      <w:r w:rsidRPr="00E8571C">
        <w:rPr>
          <w:b/>
        </w:rPr>
        <w:t>.</w:t>
      </w:r>
      <w:r>
        <w:rPr>
          <w:b/>
        </w:rPr>
        <w:tab/>
      </w:r>
      <w:r w:rsidRPr="00E8571C">
        <w:rPr>
          <w:b/>
        </w:rPr>
        <w:t>Industry</w:t>
      </w:r>
      <w:r w:rsidRPr="00FC48A7">
        <w:t xml:space="preserve"> (North American Indus</w:t>
      </w:r>
      <w:r>
        <w:t>try Classification System,</w:t>
      </w:r>
      <w:r>
        <w:tab/>
      </w:r>
      <w:r w:rsidRPr="00FC48A7">
        <w:t>U.S. [NAICS]</w:t>
      </w:r>
      <w:r>
        <w:t>)</w:t>
      </w:r>
    </w:p>
    <w:p w:rsidR="00616CBF" w:rsidP="00B227B8" w:rsidRDefault="00616CBF" w14:paraId="2B4E0558" w14:textId="77777777">
      <w:pPr>
        <w:tabs>
          <w:tab w:val="left" w:pos="342"/>
        </w:tabs>
        <w:spacing w:after="0"/>
        <w:ind w:left="0" w:firstLine="270"/>
      </w:pPr>
      <w:r>
        <w:t>5.</w:t>
      </w:r>
      <w:r>
        <w:tab/>
      </w:r>
      <w:r w:rsidRPr="00E8571C">
        <w:rPr>
          <w:b/>
        </w:rPr>
        <w:t>Ownership</w:t>
      </w:r>
      <w:r>
        <w:t xml:space="preserve"> (Federal, s</w:t>
      </w:r>
      <w:r w:rsidRPr="00FC48A7">
        <w:t>tate, local</w:t>
      </w:r>
      <w:r>
        <w:t>, foreign</w:t>
      </w:r>
      <w:r w:rsidRPr="00FC48A7">
        <w:t xml:space="preserve"> or </w:t>
      </w:r>
      <w:r>
        <w:t xml:space="preserve">other government; private) </w:t>
      </w:r>
    </w:p>
    <w:p w:rsidRPr="00FC48A7" w:rsidR="00616CBF" w:rsidP="00B227B8" w:rsidRDefault="00616CBF" w14:paraId="6B2FB80A" w14:textId="77777777">
      <w:pPr>
        <w:tabs>
          <w:tab w:val="left" w:pos="342"/>
        </w:tabs>
        <w:spacing w:after="0"/>
        <w:ind w:left="0" w:firstLine="270"/>
      </w:pPr>
      <w:r>
        <w:t>6.</w:t>
      </w:r>
      <w:r>
        <w:tab/>
      </w:r>
      <w:r w:rsidRPr="00E8571C">
        <w:rPr>
          <w:b/>
        </w:rPr>
        <w:t>Occupation</w:t>
      </w:r>
      <w:r w:rsidRPr="00FC48A7">
        <w:t xml:space="preserve"> (Standard Occupational Classification</w:t>
      </w:r>
      <w:r>
        <w:t xml:space="preserve"> [SOC]</w:t>
      </w:r>
      <w:r w:rsidRPr="00FC48A7">
        <w:t>)</w:t>
      </w:r>
    </w:p>
    <w:p w:rsidR="00616CBF" w:rsidP="00B227B8" w:rsidRDefault="00616CBF" w14:paraId="20B444E1" w14:textId="77777777">
      <w:pPr>
        <w:tabs>
          <w:tab w:val="left" w:pos="342"/>
        </w:tabs>
        <w:spacing w:after="0"/>
        <w:ind w:left="0" w:firstLine="270"/>
      </w:pPr>
      <w:r>
        <w:t>7.</w:t>
      </w:r>
      <w:r>
        <w:tab/>
      </w:r>
      <w:r w:rsidRPr="00E8571C">
        <w:rPr>
          <w:b/>
        </w:rPr>
        <w:t>Employee status</w:t>
      </w:r>
      <w:r w:rsidRPr="00FC48A7">
        <w:t xml:space="preserve"> (wage and salary, self-em</w:t>
      </w:r>
      <w:r>
        <w:t>ployed, armed forces, etc.)</w:t>
      </w:r>
    </w:p>
    <w:p w:rsidRPr="00FC48A7" w:rsidR="00616CBF" w:rsidP="00B227B8" w:rsidRDefault="00616CBF" w14:paraId="3EC33F49" w14:textId="77777777">
      <w:pPr>
        <w:tabs>
          <w:tab w:val="left" w:pos="342"/>
        </w:tabs>
        <w:spacing w:after="0"/>
        <w:ind w:left="0" w:firstLine="270"/>
      </w:pPr>
      <w:r>
        <w:t>8.</w:t>
      </w:r>
      <w:r>
        <w:tab/>
      </w:r>
      <w:r w:rsidRPr="00E8571C">
        <w:rPr>
          <w:b/>
        </w:rPr>
        <w:t>Nature of injury</w:t>
      </w:r>
      <w:r w:rsidRPr="00FC48A7">
        <w:t xml:space="preserve"> (BLS Occupational Injury and Illness Classification </w:t>
      </w:r>
      <w:r>
        <w:t>System [OIICS])</w:t>
      </w:r>
    </w:p>
    <w:p w:rsidR="00616CBF" w:rsidP="00B227B8" w:rsidRDefault="00616CBF" w14:paraId="635F9B4D" w14:textId="77777777">
      <w:pPr>
        <w:tabs>
          <w:tab w:val="left" w:pos="342"/>
        </w:tabs>
        <w:spacing w:after="0"/>
        <w:ind w:left="0" w:firstLine="270"/>
      </w:pPr>
      <w:r>
        <w:t>9.</w:t>
      </w:r>
      <w:r>
        <w:tab/>
      </w:r>
      <w:r w:rsidRPr="00E8571C">
        <w:rPr>
          <w:b/>
        </w:rPr>
        <w:t>Part of Body</w:t>
      </w:r>
      <w:r w:rsidRPr="00FC48A7">
        <w:t xml:space="preserve"> (BLS OIICS</w:t>
      </w:r>
      <w:r>
        <w:t>)</w:t>
      </w:r>
    </w:p>
    <w:p w:rsidR="00616CBF" w:rsidP="00B227B8" w:rsidRDefault="00616CBF" w14:paraId="65D5B342" w14:textId="77777777">
      <w:pPr>
        <w:tabs>
          <w:tab w:val="left" w:pos="342"/>
        </w:tabs>
        <w:spacing w:after="0"/>
        <w:ind w:left="0" w:firstLine="270"/>
      </w:pPr>
      <w:r>
        <w:t>10.</w:t>
      </w:r>
      <w:r>
        <w:tab/>
      </w:r>
      <w:r w:rsidRPr="00E8571C">
        <w:rPr>
          <w:b/>
        </w:rPr>
        <w:t>Source of injury</w:t>
      </w:r>
      <w:r w:rsidRPr="00FC48A7">
        <w:t xml:space="preserve"> (BLS OIICS</w:t>
      </w:r>
      <w:r>
        <w:t>)</w:t>
      </w:r>
    </w:p>
    <w:p w:rsidR="00616CBF" w:rsidP="00B227B8" w:rsidRDefault="00616CBF" w14:paraId="524AE675" w14:textId="77777777">
      <w:pPr>
        <w:tabs>
          <w:tab w:val="left" w:pos="342"/>
        </w:tabs>
        <w:spacing w:after="0"/>
        <w:ind w:left="0" w:firstLine="270"/>
      </w:pPr>
      <w:r>
        <w:t>11.</w:t>
      </w:r>
      <w:r>
        <w:tab/>
      </w:r>
      <w:r w:rsidRPr="00E8571C">
        <w:rPr>
          <w:b/>
        </w:rPr>
        <w:t>Secondary source of injury</w:t>
      </w:r>
      <w:r w:rsidRPr="00FC48A7">
        <w:t xml:space="preserve"> (BLS OIICS</w:t>
      </w:r>
      <w:r>
        <w:t>)</w:t>
      </w:r>
    </w:p>
    <w:p w:rsidR="00616CBF" w:rsidP="00B227B8" w:rsidRDefault="00616CBF" w14:paraId="1E77FD88" w14:textId="77777777">
      <w:pPr>
        <w:tabs>
          <w:tab w:val="left" w:pos="342"/>
        </w:tabs>
        <w:spacing w:after="0"/>
        <w:ind w:left="0" w:firstLine="270"/>
      </w:pPr>
      <w:r>
        <w:t>12.</w:t>
      </w:r>
      <w:r>
        <w:tab/>
      </w:r>
      <w:r w:rsidRPr="00E8571C">
        <w:rPr>
          <w:b/>
        </w:rPr>
        <w:t>Event or exposure</w:t>
      </w:r>
      <w:r w:rsidRPr="00FC48A7">
        <w:t xml:space="preserve"> (BLS OIICS</w:t>
      </w:r>
      <w:r>
        <w:t>)</w:t>
      </w:r>
    </w:p>
    <w:p w:rsidR="00616CBF" w:rsidP="00B227B8" w:rsidRDefault="00616CBF" w14:paraId="7C461AE0" w14:textId="77777777">
      <w:pPr>
        <w:tabs>
          <w:tab w:val="left" w:pos="342"/>
        </w:tabs>
        <w:spacing w:after="0"/>
        <w:ind w:left="0" w:firstLine="270"/>
      </w:pPr>
      <w:r>
        <w:t>13.</w:t>
      </w:r>
      <w:r>
        <w:tab/>
      </w:r>
      <w:r w:rsidRPr="00E8571C">
        <w:rPr>
          <w:b/>
        </w:rPr>
        <w:t>Worker activity</w:t>
      </w:r>
      <w:r>
        <w:t xml:space="preserve"> (at the time of incident) </w:t>
      </w:r>
    </w:p>
    <w:p w:rsidR="00616CBF" w:rsidP="00B227B8" w:rsidRDefault="00616CBF" w14:paraId="288206BA" w14:textId="77777777">
      <w:pPr>
        <w:tabs>
          <w:tab w:val="left" w:pos="342"/>
        </w:tabs>
        <w:spacing w:after="0"/>
        <w:ind w:left="0" w:firstLine="270"/>
        <w:rPr>
          <w:b/>
        </w:rPr>
      </w:pPr>
      <w:r>
        <w:t>14.</w:t>
      </w:r>
      <w:r>
        <w:tab/>
      </w:r>
      <w:r w:rsidRPr="00E8571C">
        <w:rPr>
          <w:b/>
        </w:rPr>
        <w:t>Hispanic origin</w:t>
      </w:r>
    </w:p>
    <w:p w:rsidR="000C10F2" w:rsidP="00B227B8" w:rsidRDefault="000C10F2" w14:paraId="4A3789EB" w14:textId="77777777">
      <w:pPr>
        <w:tabs>
          <w:tab w:val="left" w:pos="342"/>
        </w:tabs>
        <w:spacing w:after="0"/>
        <w:ind w:left="0" w:firstLine="270"/>
        <w:rPr>
          <w:b/>
        </w:rPr>
      </w:pPr>
    </w:p>
    <w:p w:rsidR="000C10F2" w:rsidP="00B227B8" w:rsidRDefault="000C10F2" w14:paraId="4FB2E3C6" w14:textId="77777777">
      <w:pPr>
        <w:tabs>
          <w:tab w:val="left" w:pos="342"/>
        </w:tabs>
        <w:spacing w:after="0"/>
        <w:ind w:left="0" w:firstLine="270"/>
      </w:pPr>
    </w:p>
    <w:p w:rsidR="00B227B8" w:rsidP="00B227B8" w:rsidRDefault="00B227B8" w14:paraId="71F47675" w14:textId="77777777">
      <w:pPr>
        <w:spacing w:after="0"/>
        <w:ind w:left="0"/>
        <w:jc w:val="both"/>
        <w:rPr>
          <w:b/>
          <w:sz w:val="22"/>
        </w:rPr>
      </w:pPr>
      <w:r w:rsidRPr="003C2AC6">
        <w:rPr>
          <w:b/>
          <w:sz w:val="22"/>
        </w:rPr>
        <w:lastRenderedPageBreak/>
        <w:t xml:space="preserve">C. </w:t>
      </w:r>
      <w:r w:rsidRPr="003C2AC6">
        <w:rPr>
          <w:b/>
          <w:sz w:val="22"/>
        </w:rPr>
        <w:tab/>
      </w:r>
      <w:r>
        <w:rPr>
          <w:b/>
          <w:sz w:val="22"/>
        </w:rPr>
        <w:t>RE</w:t>
      </w:r>
      <w:r w:rsidRPr="003C2AC6">
        <w:rPr>
          <w:b/>
          <w:sz w:val="22"/>
        </w:rPr>
        <w:t>SE</w:t>
      </w:r>
      <w:r>
        <w:rPr>
          <w:b/>
          <w:sz w:val="22"/>
        </w:rPr>
        <w:t>A</w:t>
      </w:r>
      <w:r w:rsidRPr="003C2AC6">
        <w:rPr>
          <w:b/>
          <w:sz w:val="22"/>
        </w:rPr>
        <w:t>RCH FILES</w:t>
      </w:r>
      <w:r>
        <w:rPr>
          <w:b/>
          <w:sz w:val="22"/>
        </w:rPr>
        <w:t xml:space="preserve"> (CONTINUED)</w:t>
      </w:r>
    </w:p>
    <w:p w:rsidR="00B227B8" w:rsidP="00B227B8" w:rsidRDefault="00B227B8" w14:paraId="25522AA1" w14:textId="77777777">
      <w:pPr>
        <w:tabs>
          <w:tab w:val="left" w:pos="342"/>
        </w:tabs>
        <w:spacing w:after="0"/>
        <w:ind w:left="0"/>
      </w:pPr>
    </w:p>
    <w:p w:rsidR="00616CBF" w:rsidP="00B227B8" w:rsidRDefault="00616CBF" w14:paraId="1F48D115" w14:textId="77777777">
      <w:pPr>
        <w:tabs>
          <w:tab w:val="left" w:pos="342"/>
        </w:tabs>
        <w:spacing w:after="0"/>
        <w:ind w:left="0" w:firstLine="270"/>
      </w:pPr>
      <w:r>
        <w:t>15.</w:t>
      </w:r>
      <w:r>
        <w:tab/>
      </w:r>
      <w:r w:rsidRPr="00E8571C">
        <w:rPr>
          <w:b/>
        </w:rPr>
        <w:t>Location type</w:t>
      </w:r>
      <w:r>
        <w:t xml:space="preserve"> (farm, street, mine, etc.)</w:t>
      </w:r>
    </w:p>
    <w:p w:rsidR="00616CBF" w:rsidP="00B227B8" w:rsidRDefault="00616CBF" w14:paraId="4789DF5B" w14:textId="77777777">
      <w:pPr>
        <w:tabs>
          <w:tab w:val="left" w:pos="342"/>
        </w:tabs>
        <w:spacing w:after="0"/>
        <w:ind w:left="0" w:firstLine="270"/>
      </w:pPr>
      <w:r>
        <w:t>16.</w:t>
      </w:r>
      <w:r>
        <w:tab/>
      </w:r>
      <w:r w:rsidRPr="00E8571C">
        <w:rPr>
          <w:b/>
        </w:rPr>
        <w:t>Geographic code</w:t>
      </w:r>
      <w:r w:rsidRPr="00FC48A7">
        <w:t xml:space="preserve"> (four Bur</w:t>
      </w:r>
      <w:r>
        <w:t xml:space="preserve">eau of the Census regions) </w:t>
      </w:r>
    </w:p>
    <w:p w:rsidRPr="00FC48A7" w:rsidR="00616CBF" w:rsidP="00B227B8" w:rsidRDefault="00616CBF" w14:paraId="0F4A7FE7" w14:textId="77777777">
      <w:pPr>
        <w:tabs>
          <w:tab w:val="left" w:pos="342"/>
        </w:tabs>
        <w:spacing w:after="0"/>
        <w:ind w:left="0" w:firstLine="270"/>
      </w:pPr>
      <w:r>
        <w:t>17.</w:t>
      </w:r>
      <w:r>
        <w:tab/>
      </w:r>
      <w:r w:rsidRPr="00E8571C">
        <w:rPr>
          <w:b/>
        </w:rPr>
        <w:t>Age group</w:t>
      </w:r>
      <w:r w:rsidRPr="00FC48A7">
        <w:t xml:space="preserve"> </w:t>
      </w:r>
    </w:p>
    <w:p w:rsidR="00616CBF" w:rsidP="00B227B8" w:rsidRDefault="00616CBF" w14:paraId="38196C3A" w14:textId="77777777">
      <w:pPr>
        <w:tabs>
          <w:tab w:val="left" w:pos="342"/>
        </w:tabs>
        <w:spacing w:after="0"/>
        <w:ind w:left="0" w:firstLine="270"/>
      </w:pPr>
      <w:r>
        <w:t>18.</w:t>
      </w:r>
      <w:r>
        <w:tab/>
      </w:r>
      <w:r>
        <w:rPr>
          <w:b/>
        </w:rPr>
        <w:t>Survival</w:t>
      </w:r>
      <w:r w:rsidRPr="00FC48A7">
        <w:t xml:space="preserve"> (number of</w:t>
      </w:r>
      <w:r>
        <w:t xml:space="preserve"> days between date of injury and date of death) </w:t>
      </w:r>
    </w:p>
    <w:p w:rsidR="00616CBF" w:rsidP="00B227B8" w:rsidRDefault="00616CBF" w14:paraId="4259C676" w14:textId="77777777">
      <w:pPr>
        <w:tabs>
          <w:tab w:val="left" w:pos="342"/>
        </w:tabs>
        <w:spacing w:after="0"/>
        <w:ind w:left="0" w:firstLine="270"/>
      </w:pPr>
      <w:r>
        <w:t>19.</w:t>
      </w:r>
      <w:r>
        <w:tab/>
      </w:r>
      <w:r>
        <w:rPr>
          <w:b/>
        </w:rPr>
        <w:t>Region</w:t>
      </w:r>
      <w:r>
        <w:t xml:space="preserve"> (region of birth) </w:t>
      </w:r>
    </w:p>
    <w:p w:rsidR="00616CBF" w:rsidP="00B227B8" w:rsidRDefault="00616CBF" w14:paraId="091F6B19" w14:textId="77777777">
      <w:pPr>
        <w:tabs>
          <w:tab w:val="left" w:pos="342"/>
        </w:tabs>
        <w:spacing w:after="0"/>
        <w:ind w:left="0" w:firstLine="270"/>
      </w:pPr>
      <w:r>
        <w:t>20.</w:t>
      </w:r>
      <w:r>
        <w:tab/>
      </w:r>
      <w:r w:rsidRPr="00E8571C">
        <w:rPr>
          <w:b/>
        </w:rPr>
        <w:t>Establishment size</w:t>
      </w:r>
      <w:r>
        <w:t xml:space="preserve"> (based on employment) </w:t>
      </w:r>
    </w:p>
    <w:p w:rsidR="00616CBF" w:rsidP="00B227B8" w:rsidRDefault="00616CBF" w14:paraId="155C4379" w14:textId="5B8F1AC4">
      <w:pPr>
        <w:tabs>
          <w:tab w:val="left" w:pos="342"/>
        </w:tabs>
        <w:spacing w:after="0"/>
        <w:ind w:left="0" w:firstLine="270"/>
      </w:pPr>
      <w:r>
        <w:t>21.</w:t>
      </w:r>
      <w:r>
        <w:tab/>
      </w:r>
      <w:r w:rsidRPr="00E8571C">
        <w:rPr>
          <w:b/>
        </w:rPr>
        <w:t xml:space="preserve">Length of time </w:t>
      </w:r>
      <w:r>
        <w:rPr>
          <w:b/>
        </w:rPr>
        <w:t>in current position</w:t>
      </w:r>
    </w:p>
    <w:p w:rsidR="00616CBF" w:rsidP="00B227B8" w:rsidRDefault="00616CBF" w14:paraId="0F9544F0" w14:textId="77777777">
      <w:pPr>
        <w:tabs>
          <w:tab w:val="left" w:pos="342"/>
        </w:tabs>
        <w:spacing w:after="0"/>
        <w:ind w:left="0" w:firstLine="270"/>
      </w:pPr>
      <w:r>
        <w:t>22.</w:t>
      </w:r>
      <w:r>
        <w:tab/>
      </w:r>
      <w:r w:rsidRPr="00E8571C">
        <w:rPr>
          <w:b/>
        </w:rPr>
        <w:t>Time of incident</w:t>
      </w:r>
      <w:r>
        <w:t xml:space="preserve"> (to the nearest hour) </w:t>
      </w:r>
    </w:p>
    <w:p w:rsidRPr="00FC48A7" w:rsidR="00616CBF" w:rsidP="00B227B8" w:rsidRDefault="00616CBF" w14:paraId="6C8265B4" w14:textId="77777777">
      <w:pPr>
        <w:tabs>
          <w:tab w:val="left" w:pos="342"/>
        </w:tabs>
        <w:spacing w:after="0"/>
        <w:ind w:left="0" w:firstLine="270"/>
      </w:pPr>
      <w:r>
        <w:t>23.</w:t>
      </w:r>
      <w:r>
        <w:tab/>
      </w:r>
      <w:r w:rsidRPr="00E8571C">
        <w:rPr>
          <w:b/>
        </w:rPr>
        <w:t>How the injury occurred</w:t>
      </w:r>
      <w:r w:rsidRPr="00FC48A7">
        <w:t xml:space="preserve"> (narrative description)</w:t>
      </w:r>
    </w:p>
    <w:p w:rsidRPr="004D15AC" w:rsidR="00616CBF" w:rsidP="00B227B8" w:rsidRDefault="00616CBF" w14:paraId="6184A545" w14:textId="77777777">
      <w:pPr>
        <w:tabs>
          <w:tab w:val="left" w:pos="342"/>
        </w:tabs>
        <w:spacing w:after="0"/>
        <w:ind w:left="0" w:firstLine="270"/>
      </w:pPr>
      <w:r>
        <w:t>24.</w:t>
      </w:r>
      <w:r>
        <w:tab/>
      </w:r>
      <w:r>
        <w:rPr>
          <w:b/>
        </w:rPr>
        <w:t xml:space="preserve">Confined space </w:t>
      </w:r>
      <w:r>
        <w:t>(did the incident occur in a confined space)</w:t>
      </w:r>
    </w:p>
    <w:p w:rsidRPr="003C2AC6" w:rsidR="00616CBF" w:rsidP="00B227B8" w:rsidRDefault="00616CBF" w14:paraId="38C54413" w14:textId="77777777">
      <w:pPr>
        <w:tabs>
          <w:tab w:val="left" w:pos="342"/>
        </w:tabs>
        <w:spacing w:after="0"/>
        <w:ind w:left="0" w:firstLine="270"/>
      </w:pPr>
      <w:r>
        <w:t>25.</w:t>
      </w:r>
      <w:r>
        <w:tab/>
      </w:r>
      <w:r>
        <w:rPr>
          <w:b/>
        </w:rPr>
        <w:t xml:space="preserve">Contractor </w:t>
      </w:r>
      <w:r>
        <w:t>(was the decedent a contractor)</w:t>
      </w:r>
    </w:p>
    <w:p w:rsidRPr="004D15AC" w:rsidR="00616CBF" w:rsidP="00B227B8" w:rsidRDefault="00616CBF" w14:paraId="02D157FC" w14:textId="77777777">
      <w:pPr>
        <w:tabs>
          <w:tab w:val="left" w:pos="342"/>
        </w:tabs>
        <w:spacing w:after="0"/>
        <w:ind w:left="0" w:firstLine="270"/>
      </w:pPr>
      <w:r>
        <w:t>26.</w:t>
      </w:r>
      <w:r>
        <w:tab/>
      </w:r>
      <w:r>
        <w:rPr>
          <w:b/>
        </w:rPr>
        <w:t xml:space="preserve">Contractor industry </w:t>
      </w:r>
      <w:r>
        <w:t>(industry of the contracting firm)</w:t>
      </w:r>
    </w:p>
    <w:p w:rsidR="00616CBF" w:rsidP="00B227B8" w:rsidRDefault="00616CBF" w14:paraId="3429122C" w14:textId="77777777">
      <w:pPr>
        <w:tabs>
          <w:tab w:val="left" w:pos="342"/>
        </w:tabs>
        <w:spacing w:after="0"/>
        <w:ind w:left="0" w:firstLine="270"/>
      </w:pPr>
      <w:r>
        <w:t>27.</w:t>
      </w:r>
      <w:r>
        <w:tab/>
      </w:r>
      <w:r>
        <w:rPr>
          <w:b/>
        </w:rPr>
        <w:t>Contractor ownership</w:t>
      </w:r>
      <w:r>
        <w:t xml:space="preserve"> (ownership of the contracting firm)</w:t>
      </w:r>
    </w:p>
    <w:p w:rsidRPr="008A01A3" w:rsidR="00616CBF" w:rsidP="00B227B8" w:rsidRDefault="00616CBF" w14:paraId="26AB0199" w14:textId="77777777">
      <w:pPr>
        <w:tabs>
          <w:tab w:val="left" w:pos="342"/>
        </w:tabs>
        <w:spacing w:after="0"/>
        <w:ind w:left="0" w:firstLine="270"/>
        <w:rPr>
          <w:b/>
        </w:rPr>
      </w:pPr>
      <w:r>
        <w:t>28.</w:t>
      </w:r>
      <w:r>
        <w:tab/>
      </w:r>
      <w:r>
        <w:rPr>
          <w:b/>
        </w:rPr>
        <w:t>Day of the week of injury</w:t>
      </w:r>
    </w:p>
    <w:p w:rsidRPr="008A01A3" w:rsidR="00616CBF" w:rsidP="00B227B8" w:rsidRDefault="00616CBF" w14:paraId="09690C5F" w14:textId="77777777">
      <w:pPr>
        <w:tabs>
          <w:tab w:val="left" w:pos="342"/>
        </w:tabs>
        <w:spacing w:after="0"/>
        <w:ind w:left="0" w:firstLine="270"/>
        <w:rPr>
          <w:b/>
        </w:rPr>
      </w:pPr>
      <w:r>
        <w:t>29.</w:t>
      </w:r>
      <w:r>
        <w:tab/>
      </w:r>
      <w:r>
        <w:rPr>
          <w:b/>
        </w:rPr>
        <w:t>Month of the injury</w:t>
      </w:r>
    </w:p>
    <w:p w:rsidR="00616CBF" w:rsidP="00B227B8" w:rsidRDefault="00616CBF" w14:paraId="1A044051" w14:textId="77777777">
      <w:pPr>
        <w:spacing w:after="120"/>
        <w:ind w:left="0" w:firstLine="270"/>
        <w:jc w:val="both"/>
      </w:pPr>
    </w:p>
    <w:p w:rsidRPr="00FC48A7" w:rsidR="00616CBF" w:rsidP="00B227B8" w:rsidRDefault="00616CBF" w14:paraId="0A6B889A" w14:textId="77777777">
      <w:pPr>
        <w:spacing w:after="120"/>
        <w:ind w:left="0" w:firstLine="270"/>
        <w:jc w:val="both"/>
      </w:pPr>
      <w:r w:rsidRPr="00FC48A7">
        <w:t>Additional data elements for the NIOSH research file only:</w:t>
      </w:r>
    </w:p>
    <w:p w:rsidRPr="002D638A" w:rsidR="00616CBF" w:rsidP="00B227B8" w:rsidRDefault="00616CBF" w14:paraId="5A6438DC" w14:textId="77777777">
      <w:pPr>
        <w:tabs>
          <w:tab w:val="left" w:pos="342"/>
        </w:tabs>
        <w:spacing w:after="0"/>
        <w:ind w:left="0" w:firstLine="270"/>
      </w:pPr>
      <w:r>
        <w:t>30.</w:t>
      </w:r>
      <w:r>
        <w:tab/>
      </w:r>
      <w:r w:rsidRPr="008F3F44">
        <w:rPr>
          <w:b/>
        </w:rPr>
        <w:t>State codes</w:t>
      </w:r>
      <w:r>
        <w:t xml:space="preserve"> (state of injury, state of death, state of residence, state of employment)</w:t>
      </w:r>
    </w:p>
    <w:p w:rsidR="00616CBF" w:rsidP="00B227B8" w:rsidRDefault="00616CBF" w14:paraId="51E6439C" w14:textId="77777777">
      <w:pPr>
        <w:tabs>
          <w:tab w:val="left" w:pos="342"/>
        </w:tabs>
        <w:spacing w:after="0"/>
        <w:ind w:left="0" w:firstLine="270"/>
      </w:pPr>
      <w:r>
        <w:t>31.</w:t>
      </w:r>
      <w:r>
        <w:tab/>
      </w:r>
      <w:r w:rsidRPr="008F3F44">
        <w:rPr>
          <w:b/>
        </w:rPr>
        <w:t>Actual age</w:t>
      </w:r>
    </w:p>
    <w:p w:rsidR="00616CBF" w:rsidP="00B227B8" w:rsidRDefault="00616CBF" w14:paraId="09BCA2E6" w14:textId="77777777">
      <w:pPr>
        <w:tabs>
          <w:tab w:val="left" w:pos="342"/>
        </w:tabs>
        <w:spacing w:after="0"/>
        <w:ind w:left="0" w:firstLine="270"/>
      </w:pPr>
      <w:r>
        <w:t>32.</w:t>
      </w:r>
      <w:r>
        <w:tab/>
      </w:r>
      <w:r w:rsidRPr="008F3F44">
        <w:rPr>
          <w:b/>
        </w:rPr>
        <w:t>Date of death</w:t>
      </w:r>
    </w:p>
    <w:p w:rsidRPr="00FC48A7" w:rsidR="00616CBF" w:rsidP="00B227B8" w:rsidRDefault="00616CBF" w14:paraId="24C20243" w14:textId="77777777">
      <w:pPr>
        <w:tabs>
          <w:tab w:val="left" w:pos="342"/>
        </w:tabs>
        <w:ind w:left="0" w:firstLine="270"/>
      </w:pPr>
      <w:r>
        <w:t>33.</w:t>
      </w:r>
      <w:r>
        <w:tab/>
      </w:r>
      <w:r w:rsidRPr="008F3F44">
        <w:rPr>
          <w:b/>
        </w:rPr>
        <w:t>Narrative industry and occupation information</w:t>
      </w:r>
      <w:r w:rsidRPr="00FC48A7">
        <w:t xml:space="preserve"> (1999 and subsequent years)</w:t>
      </w:r>
    </w:p>
    <w:p w:rsidRPr="00FC48A7" w:rsidR="00616CBF" w:rsidP="00B227B8" w:rsidRDefault="00616CBF" w14:paraId="41DD7A5D" w14:textId="77777777">
      <w:pPr>
        <w:spacing w:after="120"/>
        <w:ind w:left="0" w:firstLine="270"/>
        <w:jc w:val="both"/>
      </w:pPr>
      <w:r w:rsidRPr="00FC48A7">
        <w:t>Additional data element for the OSHA research file only:</w:t>
      </w:r>
    </w:p>
    <w:p w:rsidR="00616CBF" w:rsidP="00B227B8" w:rsidRDefault="00616CBF" w14:paraId="68AC1A33" w14:textId="77777777">
      <w:pPr>
        <w:tabs>
          <w:tab w:val="left" w:pos="342"/>
        </w:tabs>
        <w:spacing w:after="0"/>
        <w:ind w:left="0" w:firstLine="270"/>
        <w:rPr>
          <w:b/>
        </w:rPr>
      </w:pPr>
      <w:r>
        <w:t>34.</w:t>
      </w:r>
      <w:r>
        <w:tab/>
      </w:r>
      <w:r w:rsidRPr="006D6593">
        <w:rPr>
          <w:b/>
        </w:rPr>
        <w:t>State Plan indicator</w:t>
      </w:r>
    </w:p>
    <w:p w:rsidR="00616CBF" w:rsidP="00B227B8" w:rsidRDefault="00616CBF" w14:paraId="2D75FD41" w14:textId="77777777">
      <w:pPr>
        <w:tabs>
          <w:tab w:val="left" w:pos="342"/>
        </w:tabs>
        <w:spacing w:after="0"/>
        <w:ind w:left="0" w:firstLine="270"/>
      </w:pPr>
    </w:p>
    <w:p w:rsidR="00616CBF" w:rsidP="00B227B8" w:rsidRDefault="00616CBF" w14:paraId="22818194" w14:textId="77777777">
      <w:pPr>
        <w:tabs>
          <w:tab w:val="left" w:pos="342"/>
        </w:tabs>
        <w:spacing w:after="120"/>
        <w:ind w:left="0" w:firstLine="270"/>
      </w:pPr>
      <w:r>
        <w:t>Additional data element for state research files only:</w:t>
      </w:r>
    </w:p>
    <w:p w:rsidR="00616CBF" w:rsidP="00B227B8" w:rsidRDefault="00616CBF" w14:paraId="21EBDDD8" w14:textId="5D54D1DF">
      <w:pPr>
        <w:ind w:left="720" w:hanging="450"/>
        <w:jc w:val="both"/>
        <w:rPr>
          <w:b/>
          <w:sz w:val="22"/>
        </w:rPr>
      </w:pPr>
      <w:r>
        <w:t xml:space="preserve">35.  </w:t>
      </w:r>
      <w:r>
        <w:rPr>
          <w:b/>
        </w:rPr>
        <w:t>State of injury</w:t>
      </w:r>
      <w:r>
        <w:t xml:space="preserve"> (for that state only)</w:t>
      </w:r>
    </w:p>
    <w:p w:rsidR="006914BB" w:rsidP="0048396C" w:rsidRDefault="00616CBF" w14:paraId="5DD88311" w14:textId="5F6F57DA">
      <w:pPr>
        <w:ind w:left="720" w:hanging="720"/>
        <w:jc w:val="both"/>
        <w:rPr>
          <w:b/>
          <w:u w:val="single"/>
        </w:rPr>
      </w:pPr>
      <w:bookmarkStart w:name="_Toc350864706" w:id="172"/>
      <w:r>
        <w:rPr>
          <w:b/>
          <w:sz w:val="22"/>
        </w:rPr>
        <w:t>D.</w:t>
      </w:r>
      <w:r>
        <w:rPr>
          <w:b/>
          <w:sz w:val="22"/>
        </w:rPr>
        <w:tab/>
      </w:r>
      <w:r w:rsidRPr="0048396C" w:rsidR="00077BF7">
        <w:rPr>
          <w:b/>
          <w:sz w:val="22"/>
        </w:rPr>
        <w:t>FULL-TIME EQUIVALENT EMPLOYEES</w:t>
      </w:r>
      <w:r w:rsidRPr="0048396C" w:rsidR="00C86C16">
        <w:rPr>
          <w:b/>
          <w:sz w:val="22"/>
        </w:rPr>
        <w:t xml:space="preserve"> </w:t>
      </w:r>
      <w:r w:rsidRPr="0048396C" w:rsidR="0036290A">
        <w:rPr>
          <w:b/>
          <w:sz w:val="22"/>
        </w:rPr>
        <w:t>WORKING ON THE CENSUS OF FATAL</w:t>
      </w:r>
      <w:r w:rsidRPr="0048396C" w:rsidR="00D340E0">
        <w:rPr>
          <w:b/>
          <w:sz w:val="22"/>
        </w:rPr>
        <w:t xml:space="preserve"> OCCU</w:t>
      </w:r>
      <w:r w:rsidRPr="0048396C" w:rsidR="00E52BB7">
        <w:rPr>
          <w:b/>
          <w:sz w:val="22"/>
        </w:rPr>
        <w:t>P</w:t>
      </w:r>
      <w:r w:rsidRPr="0048396C" w:rsidR="00D340E0">
        <w:rPr>
          <w:b/>
          <w:sz w:val="22"/>
        </w:rPr>
        <w:t>ATIONAL</w:t>
      </w:r>
      <w:r w:rsidRPr="0048396C" w:rsidR="00E52BB7">
        <w:rPr>
          <w:b/>
          <w:sz w:val="22"/>
        </w:rPr>
        <w:t xml:space="preserve"> </w:t>
      </w:r>
      <w:r w:rsidRPr="0048396C" w:rsidR="00D340E0">
        <w:rPr>
          <w:b/>
          <w:sz w:val="22"/>
        </w:rPr>
        <w:t>INJURIES</w:t>
      </w:r>
      <w:r w:rsidRPr="0048396C" w:rsidR="00077BF7">
        <w:rPr>
          <w:b/>
          <w:sz w:val="22"/>
        </w:rPr>
        <w:t xml:space="preserve">:  </w:t>
      </w:r>
      <w:r w:rsidRPr="0048396C" w:rsidR="00077BF7">
        <w:rPr>
          <w:b/>
          <w:u w:val="single"/>
        </w:rPr>
        <w:t>____________________</w:t>
      </w:r>
      <w:bookmarkEnd w:id="172"/>
    </w:p>
    <w:p w:rsidR="00B227B8" w:rsidRDefault="00B227B8" w14:paraId="3B9F5630" w14:textId="5079A5D0">
      <w:pPr>
        <w:keepNext w:val="0"/>
        <w:spacing w:after="200" w:line="276" w:lineRule="auto"/>
        <w:ind w:left="0"/>
        <w:rPr>
          <w:b/>
          <w:sz w:val="22"/>
        </w:rPr>
      </w:pPr>
      <w:r>
        <w:rPr>
          <w:b/>
          <w:sz w:val="22"/>
        </w:rPr>
        <w:br w:type="page"/>
      </w:r>
    </w:p>
    <w:p w:rsidRPr="0048396C" w:rsidR="00391F8D" w:rsidP="0048396C" w:rsidRDefault="00616CBF" w14:paraId="5628F9B8" w14:textId="492F3198">
      <w:pPr>
        <w:ind w:left="720" w:hanging="720"/>
        <w:jc w:val="both"/>
        <w:rPr>
          <w:b/>
          <w:sz w:val="22"/>
        </w:rPr>
      </w:pPr>
      <w:bookmarkStart w:name="_Toc350864707" w:id="173"/>
      <w:r>
        <w:rPr>
          <w:b/>
          <w:sz w:val="22"/>
        </w:rPr>
        <w:lastRenderedPageBreak/>
        <w:t>E.</w:t>
      </w:r>
      <w:r>
        <w:rPr>
          <w:b/>
          <w:sz w:val="22"/>
        </w:rPr>
        <w:tab/>
      </w:r>
      <w:r w:rsidRPr="0048396C" w:rsidR="00077BF7">
        <w:rPr>
          <w:b/>
          <w:sz w:val="22"/>
        </w:rPr>
        <w:t>BLS STATE COOPERATING REPRESENTATIVE:</w:t>
      </w:r>
      <w:bookmarkEnd w:id="173"/>
    </w:p>
    <w:p w:rsidRPr="0036290A" w:rsidR="00F4307B" w:rsidP="00736046" w:rsidRDefault="00775FE2" w14:paraId="7D00D9D0" w14:textId="77777777">
      <w:pPr>
        <w:ind w:left="0"/>
        <w:jc w:val="both"/>
        <w:rPr>
          <w:u w:val="single"/>
        </w:rPr>
      </w:pPr>
      <w:r w:rsidRPr="00FC48A7">
        <w:tab/>
      </w:r>
      <w:r w:rsidRPr="00FC48A7" w:rsidR="00077BF7">
        <w:t>Name</w:t>
      </w:r>
      <w:r w:rsidRPr="00FC48A7" w:rsidR="00077BF7">
        <w:br/>
      </w:r>
      <w:r w:rsidRPr="00FC48A7" w:rsidR="00077BF7">
        <w:tab/>
      </w:r>
      <w:r w:rsidRPr="00FC48A7">
        <w:tab/>
      </w:r>
      <w:r w:rsidRPr="0036290A" w:rsidR="00077BF7">
        <w:rPr>
          <w:u w:val="single"/>
        </w:rPr>
        <w:t>________________________________________________________________________</w:t>
      </w:r>
    </w:p>
    <w:p w:rsidRPr="00FC48A7" w:rsidR="00F4307B" w:rsidP="00736046" w:rsidRDefault="00775FE2" w14:paraId="24B0F5D4" w14:textId="77777777">
      <w:pPr>
        <w:ind w:left="0"/>
        <w:jc w:val="both"/>
      </w:pPr>
      <w:r w:rsidRPr="00FC48A7">
        <w:tab/>
      </w:r>
      <w:r w:rsidRPr="00FC48A7" w:rsidR="00077BF7">
        <w:t>Title</w:t>
      </w:r>
      <w:r w:rsidRPr="00FC48A7" w:rsidR="00077BF7">
        <w:br/>
      </w:r>
      <w:r w:rsidRPr="00FC48A7" w:rsidR="00077BF7">
        <w:tab/>
      </w:r>
      <w:r w:rsidRPr="00FC48A7">
        <w:tab/>
      </w:r>
      <w:r w:rsidRPr="0036290A" w:rsidR="00077BF7">
        <w:rPr>
          <w:u w:val="single"/>
        </w:rPr>
        <w:t>________________________________________________________________________</w:t>
      </w:r>
    </w:p>
    <w:p w:rsidRPr="0036290A" w:rsidR="00F4307B" w:rsidP="00736046" w:rsidRDefault="00775FE2" w14:paraId="33D383D5" w14:textId="77777777">
      <w:pPr>
        <w:ind w:left="0"/>
        <w:jc w:val="both"/>
      </w:pPr>
      <w:r w:rsidRPr="00FC48A7">
        <w:tab/>
      </w:r>
      <w:r w:rsidRPr="00FC48A7" w:rsidR="00077BF7">
        <w:t>Address</w:t>
      </w:r>
      <w:r w:rsidRPr="00FC48A7" w:rsidR="00077BF7">
        <w:br/>
      </w:r>
      <w:r w:rsidRPr="00FC48A7" w:rsidR="00077BF7">
        <w:tab/>
      </w:r>
      <w:r w:rsidRPr="00FC48A7">
        <w:tab/>
      </w:r>
      <w:r w:rsidRPr="0036290A" w:rsidR="00077BF7">
        <w:rPr>
          <w:u w:val="single"/>
        </w:rPr>
        <w:t>______________________________ __________________________________________</w:t>
      </w:r>
    </w:p>
    <w:p w:rsidRPr="0036290A" w:rsidR="00F4307B" w:rsidP="00736046" w:rsidRDefault="00077BF7" w14:paraId="54755699" w14:textId="77777777">
      <w:pPr>
        <w:ind w:left="0"/>
        <w:jc w:val="both"/>
        <w:rPr>
          <w:u w:val="single"/>
        </w:rPr>
      </w:pPr>
      <w:r w:rsidRPr="0036290A">
        <w:tab/>
      </w:r>
      <w:r w:rsidRPr="0036290A" w:rsidR="00775FE2">
        <w:tab/>
      </w:r>
      <w:r w:rsidRPr="0036290A">
        <w:rPr>
          <w:u w:val="single"/>
        </w:rPr>
        <w:t>________________________________________________________________________</w:t>
      </w:r>
    </w:p>
    <w:p w:rsidRPr="0036290A" w:rsidR="00F4307B" w:rsidP="00736046" w:rsidRDefault="00B71DE2" w14:paraId="34880BB7" w14:textId="77777777">
      <w:pPr>
        <w:ind w:left="0"/>
        <w:jc w:val="both"/>
        <w:rPr>
          <w:u w:val="single"/>
        </w:rPr>
      </w:pPr>
      <w:r w:rsidRPr="0036290A">
        <w:tab/>
      </w:r>
      <w:r w:rsidRPr="0036290A" w:rsidR="00775FE2">
        <w:tab/>
      </w:r>
      <w:r w:rsidRPr="0036290A" w:rsidR="00077BF7">
        <w:rPr>
          <w:u w:val="single"/>
        </w:rPr>
        <w:t>________________________________________________________________________</w:t>
      </w:r>
    </w:p>
    <w:p w:rsidRPr="0036290A" w:rsidR="00F4307B" w:rsidP="00736046" w:rsidRDefault="00077BF7" w14:paraId="6236470B" w14:textId="77777777">
      <w:pPr>
        <w:ind w:left="0"/>
        <w:jc w:val="both"/>
        <w:rPr>
          <w:u w:val="single"/>
        </w:rPr>
      </w:pPr>
      <w:r w:rsidRPr="0036290A">
        <w:tab/>
      </w:r>
      <w:r w:rsidRPr="0036290A" w:rsidR="00B71DE2">
        <w:tab/>
      </w:r>
      <w:r w:rsidRPr="0036290A">
        <w:rPr>
          <w:u w:val="single"/>
        </w:rPr>
        <w:t>________________________________________________________________________</w:t>
      </w:r>
    </w:p>
    <w:p w:rsidRPr="0036290A" w:rsidR="00F4307B" w:rsidP="00736046" w:rsidRDefault="00077BF7" w14:paraId="5750497C" w14:textId="77777777">
      <w:pPr>
        <w:ind w:left="0"/>
        <w:jc w:val="both"/>
        <w:rPr>
          <w:u w:val="single"/>
        </w:rPr>
      </w:pPr>
      <w:r w:rsidRPr="0036290A">
        <w:tab/>
      </w:r>
      <w:r w:rsidRPr="0036290A" w:rsidR="00B71DE2">
        <w:tab/>
      </w:r>
      <w:r w:rsidRPr="0036290A">
        <w:rPr>
          <w:u w:val="single"/>
        </w:rPr>
        <w:t>________________________________________________________________________</w:t>
      </w:r>
    </w:p>
    <w:p w:rsidRPr="0036290A" w:rsidR="00F4307B" w:rsidP="00736046" w:rsidRDefault="00775FE2" w14:paraId="3E2007BE" w14:textId="77777777">
      <w:pPr>
        <w:ind w:left="0"/>
        <w:jc w:val="both"/>
        <w:rPr>
          <w:u w:val="single"/>
        </w:rPr>
      </w:pPr>
      <w:r w:rsidRPr="00FC48A7">
        <w:tab/>
      </w:r>
      <w:r w:rsidRPr="00FC48A7" w:rsidR="00077BF7">
        <w:t>Telephone</w:t>
      </w:r>
      <w:r w:rsidRPr="00FC48A7" w:rsidR="00077BF7">
        <w:br/>
      </w:r>
      <w:r w:rsidRPr="00FC48A7" w:rsidR="00077BF7">
        <w:tab/>
      </w:r>
      <w:r w:rsidRPr="00FC48A7">
        <w:tab/>
      </w:r>
      <w:r w:rsidRPr="0036290A" w:rsidR="00077BF7">
        <w:rPr>
          <w:u w:val="single"/>
        </w:rPr>
        <w:t>________________________________________________________________________</w:t>
      </w:r>
    </w:p>
    <w:p w:rsidRPr="00FC48A7" w:rsidR="0030257C" w:rsidP="00991D4F" w:rsidRDefault="00991D4F" w14:paraId="6DD5DADD" w14:textId="77777777">
      <w:pPr>
        <w:ind w:left="720"/>
      </w:pPr>
      <w:r>
        <w:t>Email Address</w:t>
      </w:r>
      <w:r w:rsidRPr="00FC48A7">
        <w:br/>
      </w:r>
      <w:r w:rsidRPr="00FC48A7">
        <w:tab/>
      </w:r>
      <w:r w:rsidRPr="0036290A">
        <w:rPr>
          <w:u w:val="single"/>
        </w:rPr>
        <w:t>________________________________________________________________________</w:t>
      </w:r>
    </w:p>
    <w:p w:rsidRPr="0048396C" w:rsidR="00391F8D" w:rsidP="00F269D3" w:rsidRDefault="00077BF7" w14:paraId="403A3E21" w14:textId="77777777">
      <w:pPr>
        <w:pStyle w:val="ListParagraph"/>
        <w:numPr>
          <w:ilvl w:val="0"/>
          <w:numId w:val="54"/>
        </w:numPr>
        <w:ind w:hanging="720"/>
        <w:jc w:val="both"/>
        <w:rPr>
          <w:b/>
          <w:sz w:val="22"/>
        </w:rPr>
      </w:pPr>
      <w:bookmarkStart w:name="_Toc350864708" w:id="174"/>
      <w:r w:rsidRPr="0048396C">
        <w:rPr>
          <w:b/>
          <w:sz w:val="22"/>
        </w:rPr>
        <w:t>EXPLANATION OF VARIANCES</w:t>
      </w:r>
      <w:bookmarkEnd w:id="174"/>
    </w:p>
    <w:p w:rsidRPr="00FC48A7" w:rsidR="0030257C" w:rsidP="00F6218F" w:rsidRDefault="0030257C" w14:paraId="156E5CEB" w14:textId="77777777">
      <w:pPr>
        <w:ind w:left="0"/>
      </w:pPr>
    </w:p>
    <w:p w:rsidRPr="00FC48A7" w:rsidR="0030257C" w:rsidP="00F6218F" w:rsidRDefault="0030257C" w14:paraId="45EF708C" w14:textId="77777777">
      <w:pPr>
        <w:ind w:left="0"/>
      </w:pPr>
    </w:p>
    <w:p w:rsidRPr="00FC48A7" w:rsidR="0030257C" w:rsidP="00F6218F" w:rsidRDefault="0030257C" w14:paraId="0DBD8826" w14:textId="77777777">
      <w:pPr>
        <w:ind w:left="0"/>
      </w:pPr>
    </w:p>
    <w:p w:rsidRPr="00FC48A7" w:rsidR="0030257C" w:rsidP="00F6218F" w:rsidRDefault="0030257C" w14:paraId="3B1CD2C0" w14:textId="77777777">
      <w:pPr>
        <w:ind w:left="0"/>
      </w:pPr>
    </w:p>
    <w:p w:rsidRPr="00FC48A7" w:rsidR="0030257C" w:rsidP="00F6218F" w:rsidRDefault="0030257C" w14:paraId="5BCDEB63" w14:textId="77777777">
      <w:pPr>
        <w:ind w:left="0"/>
      </w:pPr>
    </w:p>
    <w:p w:rsidRPr="00FC48A7" w:rsidR="0030257C" w:rsidP="00F6218F" w:rsidRDefault="0030257C" w14:paraId="01385CD0" w14:textId="77777777">
      <w:pPr>
        <w:ind w:left="0"/>
      </w:pPr>
    </w:p>
    <w:p w:rsidR="0030257C" w:rsidP="00F6218F" w:rsidRDefault="0030257C" w14:paraId="6A4D486A" w14:textId="77777777">
      <w:pPr>
        <w:ind w:left="0"/>
      </w:pPr>
    </w:p>
    <w:p w:rsidRPr="00FC48A7" w:rsidR="002821EE" w:rsidP="00F6218F" w:rsidRDefault="002821EE" w14:paraId="31DFF4D5" w14:textId="77777777">
      <w:pPr>
        <w:ind w:left="0"/>
      </w:pPr>
    </w:p>
    <w:p w:rsidR="007268D7" w:rsidP="00F6218F" w:rsidRDefault="00077BF7" w14:paraId="77C06B03" w14:textId="6EC37631">
      <w:pPr>
        <w:ind w:left="0"/>
      </w:pPr>
      <w:r w:rsidRPr="00FC48A7">
        <w:t>(At</w:t>
      </w:r>
      <w:r w:rsidR="00124882">
        <w:t>tach additional pages if neede</w:t>
      </w:r>
      <w:r w:rsidR="006A1BC3">
        <w:t>d)</w:t>
      </w:r>
    </w:p>
    <w:p w:rsidR="007268D7" w:rsidRDefault="007268D7" w14:paraId="5B9A2F68" w14:textId="77777777">
      <w:pPr>
        <w:keepNext w:val="0"/>
        <w:spacing w:after="200" w:line="276" w:lineRule="auto"/>
        <w:ind w:left="0"/>
      </w:pPr>
      <w:r>
        <w:br w:type="page"/>
      </w:r>
    </w:p>
    <w:p w:rsidRPr="00FC48A7" w:rsidR="00087C8E" w:rsidP="00F6218F" w:rsidRDefault="00087C8E" w14:paraId="6F0004C2" w14:textId="77777777">
      <w:pPr>
        <w:ind w:left="0"/>
        <w:sectPr w:rsidRPr="00FC48A7" w:rsidR="00087C8E" w:rsidSect="00743DBE">
          <w:headerReference w:type="even" r:id="rId127"/>
          <w:headerReference w:type="default" r:id="rId128"/>
          <w:footerReference w:type="default" r:id="rId129"/>
          <w:headerReference w:type="first" r:id="rId130"/>
          <w:pgSz w:w="12240" w:h="15840"/>
          <w:pgMar w:top="1440" w:right="1440" w:bottom="1440" w:left="1440" w:header="720" w:footer="720" w:gutter="0"/>
          <w:cols w:space="720"/>
          <w:docGrid w:linePitch="360"/>
        </w:sectPr>
      </w:pPr>
    </w:p>
    <w:p w:rsidR="00A216EB" w:rsidP="00C34D15" w:rsidRDefault="001A3985" w14:paraId="035C4A0C" w14:textId="536A4084">
      <w:pPr>
        <w:pStyle w:val="Heading2"/>
        <w:jc w:val="center"/>
        <w:rPr>
          <w:sz w:val="28"/>
        </w:rPr>
      </w:pPr>
      <w:bookmarkStart w:name="_Toc5799173" w:id="175"/>
      <w:r w:rsidRPr="00C34D15">
        <w:rPr>
          <w:sz w:val="28"/>
        </w:rPr>
        <w:lastRenderedPageBreak/>
        <w:t xml:space="preserve">FY </w:t>
      </w:r>
      <w:proofErr w:type="spellStart"/>
      <w:r w:rsidR="0071366C">
        <w:rPr>
          <w:sz w:val="28"/>
        </w:rPr>
        <w:t>xx</w:t>
      </w:r>
      <w:r w:rsidR="007A2222">
        <w:rPr>
          <w:sz w:val="28"/>
        </w:rPr>
        <w:t>xx</w:t>
      </w:r>
      <w:proofErr w:type="spellEnd"/>
      <w:r w:rsidR="00F661B8">
        <w:rPr>
          <w:sz w:val="28"/>
        </w:rPr>
        <w:t xml:space="preserve"> </w:t>
      </w:r>
      <w:r w:rsidRPr="00C34D15">
        <w:rPr>
          <w:sz w:val="28"/>
        </w:rPr>
        <w:t xml:space="preserve">OSHS COOPERATIVE AGREEMENT </w:t>
      </w:r>
      <w:r w:rsidRPr="00C34D15" w:rsidR="001962B6">
        <w:rPr>
          <w:sz w:val="28"/>
        </w:rPr>
        <w:t>DOCUMENT NUMBERS</w:t>
      </w:r>
      <w:bookmarkEnd w:id="175"/>
    </w:p>
    <w:p w:rsidRPr="00A216EB" w:rsidR="00A216EB" w:rsidP="00A216EB" w:rsidRDefault="00A216EB" w14:paraId="54C85B3C" w14:textId="6C6B8369">
      <w:pPr>
        <w:jc w:val="center"/>
      </w:pPr>
    </w:p>
    <w:tbl>
      <w:tblPr>
        <w:tblW w:w="5288" w:type="pct"/>
        <w:tblInd w:w="-450" w:type="dxa"/>
        <w:tblLayout w:type="fixed"/>
        <w:tblLook w:val="04A0" w:firstRow="1" w:lastRow="0" w:firstColumn="1" w:lastColumn="0" w:noHBand="0" w:noVBand="1"/>
      </w:tblPr>
      <w:tblGrid>
        <w:gridCol w:w="2157"/>
        <w:gridCol w:w="1984"/>
        <w:gridCol w:w="812"/>
        <w:gridCol w:w="1889"/>
        <w:gridCol w:w="2162"/>
        <w:gridCol w:w="895"/>
      </w:tblGrid>
      <w:tr w:rsidRPr="00E24DBD" w:rsidR="0025323A" w:rsidTr="00D3592D" w14:paraId="06ADD9DA" w14:textId="77777777">
        <w:trPr>
          <w:trHeight w:val="315"/>
        </w:trPr>
        <w:tc>
          <w:tcPr>
            <w:tcW w:w="1090" w:type="pct"/>
            <w:tcBorders>
              <w:top w:val="single" w:color="auto" w:sz="8" w:space="0"/>
              <w:left w:val="nil"/>
              <w:bottom w:val="single" w:color="auto" w:sz="8" w:space="0"/>
              <w:right w:val="nil"/>
            </w:tcBorders>
            <w:shd w:val="clear" w:color="auto" w:fill="auto"/>
            <w:vAlign w:val="center"/>
            <w:hideMark/>
          </w:tcPr>
          <w:p w:rsidRPr="00E24DBD" w:rsidR="0025323A" w:rsidP="0025323A" w:rsidRDefault="0025323A" w14:paraId="1AC4E1D4" w14:textId="03921EB1">
            <w:pPr>
              <w:keepNext w:val="0"/>
              <w:spacing w:after="0"/>
              <w:ind w:left="0"/>
              <w:rPr>
                <w:rFonts w:ascii="Calibri" w:hAnsi="Calibri" w:cs="Calibri"/>
                <w:b/>
                <w:bCs/>
                <w:color w:val="000000"/>
              </w:rPr>
            </w:pPr>
            <w:r w:rsidRPr="00E24DBD">
              <w:rPr>
                <w:rFonts w:ascii="Calibri" w:hAnsi="Calibri" w:cs="Calibri"/>
                <w:b/>
                <w:bCs/>
                <w:color w:val="000000"/>
              </w:rPr>
              <w:t>State Grantee</w:t>
            </w:r>
          </w:p>
        </w:tc>
        <w:tc>
          <w:tcPr>
            <w:tcW w:w="1002" w:type="pct"/>
            <w:tcBorders>
              <w:top w:val="single" w:color="auto" w:sz="8" w:space="0"/>
              <w:left w:val="nil"/>
              <w:bottom w:val="single" w:color="auto" w:sz="8" w:space="0"/>
              <w:right w:val="nil"/>
            </w:tcBorders>
            <w:shd w:val="clear" w:color="auto" w:fill="auto"/>
            <w:noWrap/>
            <w:vAlign w:val="center"/>
            <w:hideMark/>
          </w:tcPr>
          <w:p w:rsidRPr="00E24DBD" w:rsidR="0025323A" w:rsidP="0025323A" w:rsidRDefault="0025323A" w14:paraId="0E1837BE" w14:textId="5A66CAF9">
            <w:pPr>
              <w:keepNext w:val="0"/>
              <w:spacing w:after="0"/>
              <w:ind w:left="0"/>
              <w:jc w:val="center"/>
              <w:rPr>
                <w:rFonts w:ascii="Calibri" w:hAnsi="Calibri" w:cs="Calibri"/>
                <w:b/>
                <w:bCs/>
                <w:color w:val="000000"/>
              </w:rPr>
            </w:pPr>
            <w:r w:rsidRPr="00E24DBD">
              <w:rPr>
                <w:rFonts w:ascii="Calibri" w:hAnsi="Calibri" w:cs="Calibri"/>
                <w:b/>
                <w:bCs/>
                <w:color w:val="000000"/>
              </w:rPr>
              <w:t>CA No.</w:t>
            </w:r>
          </w:p>
        </w:tc>
        <w:tc>
          <w:tcPr>
            <w:tcW w:w="410" w:type="pct"/>
            <w:tcBorders>
              <w:top w:val="single" w:color="auto" w:sz="8" w:space="0"/>
              <w:left w:val="nil"/>
              <w:bottom w:val="single" w:color="auto" w:sz="8" w:space="0"/>
              <w:right w:val="single" w:color="auto" w:sz="8" w:space="0"/>
            </w:tcBorders>
            <w:shd w:val="clear" w:color="auto" w:fill="auto"/>
            <w:vAlign w:val="center"/>
            <w:hideMark/>
          </w:tcPr>
          <w:p w:rsidRPr="00E24DBD" w:rsidR="0025323A" w:rsidP="0025323A" w:rsidRDefault="0025323A" w14:paraId="521F3091" w14:textId="04389C34">
            <w:pPr>
              <w:keepNext w:val="0"/>
              <w:spacing w:after="0"/>
              <w:ind w:left="0"/>
              <w:jc w:val="center"/>
              <w:rPr>
                <w:rFonts w:ascii="Calibri" w:hAnsi="Calibri" w:cs="Calibri"/>
                <w:b/>
                <w:bCs/>
                <w:color w:val="000000"/>
              </w:rPr>
            </w:pPr>
            <w:r w:rsidRPr="00E24DBD">
              <w:rPr>
                <w:rFonts w:ascii="Calibri" w:hAnsi="Calibri" w:cs="Calibri"/>
                <w:b/>
                <w:bCs/>
                <w:color w:val="000000"/>
              </w:rPr>
              <w:t>Suffix</w:t>
            </w:r>
          </w:p>
        </w:tc>
        <w:tc>
          <w:tcPr>
            <w:tcW w:w="954" w:type="pct"/>
            <w:tcBorders>
              <w:top w:val="single" w:color="auto" w:sz="8" w:space="0"/>
              <w:left w:val="nil"/>
              <w:bottom w:val="single" w:color="auto" w:sz="8" w:space="0"/>
              <w:right w:val="nil"/>
            </w:tcBorders>
            <w:shd w:val="clear" w:color="auto" w:fill="auto"/>
            <w:noWrap/>
            <w:vAlign w:val="center"/>
            <w:hideMark/>
          </w:tcPr>
          <w:p w:rsidRPr="00E24DBD" w:rsidR="0025323A" w:rsidP="0025323A" w:rsidRDefault="0025323A" w14:paraId="1196FB87" w14:textId="7E9F6A22">
            <w:pPr>
              <w:keepNext w:val="0"/>
              <w:spacing w:after="0"/>
              <w:ind w:left="0"/>
              <w:rPr>
                <w:rFonts w:ascii="Calibri" w:hAnsi="Calibri" w:cs="Calibri"/>
                <w:b/>
                <w:bCs/>
                <w:color w:val="000000"/>
              </w:rPr>
            </w:pPr>
            <w:r w:rsidRPr="00E24DBD">
              <w:rPr>
                <w:rFonts w:ascii="Calibri" w:hAnsi="Calibri" w:cs="Calibri"/>
                <w:b/>
                <w:bCs/>
                <w:color w:val="000000"/>
              </w:rPr>
              <w:t>State Grantee</w:t>
            </w:r>
          </w:p>
        </w:tc>
        <w:tc>
          <w:tcPr>
            <w:tcW w:w="1092" w:type="pct"/>
            <w:tcBorders>
              <w:top w:val="single" w:color="auto" w:sz="8" w:space="0"/>
              <w:left w:val="nil"/>
              <w:bottom w:val="single" w:color="auto" w:sz="8" w:space="0"/>
              <w:right w:val="nil"/>
            </w:tcBorders>
            <w:shd w:val="clear" w:color="auto" w:fill="auto"/>
            <w:vAlign w:val="center"/>
            <w:hideMark/>
          </w:tcPr>
          <w:p w:rsidRPr="00E24DBD" w:rsidR="0025323A" w:rsidP="0025323A" w:rsidRDefault="0025323A" w14:paraId="683C1D24" w14:textId="50CB4143">
            <w:pPr>
              <w:keepNext w:val="0"/>
              <w:spacing w:after="0"/>
              <w:ind w:left="0"/>
              <w:jc w:val="center"/>
              <w:rPr>
                <w:rFonts w:ascii="Calibri" w:hAnsi="Calibri" w:cs="Calibri"/>
                <w:b/>
                <w:bCs/>
                <w:color w:val="000000"/>
              </w:rPr>
            </w:pPr>
            <w:r w:rsidRPr="00E24DBD">
              <w:rPr>
                <w:rFonts w:ascii="Calibri" w:hAnsi="Calibri" w:cs="Calibri"/>
                <w:b/>
                <w:bCs/>
                <w:color w:val="000000"/>
              </w:rPr>
              <w:t>CA No.</w:t>
            </w:r>
          </w:p>
        </w:tc>
        <w:tc>
          <w:tcPr>
            <w:tcW w:w="452" w:type="pct"/>
            <w:tcBorders>
              <w:top w:val="single" w:color="auto" w:sz="8" w:space="0"/>
              <w:left w:val="nil"/>
              <w:bottom w:val="single" w:color="auto" w:sz="4" w:space="0"/>
              <w:right w:val="nil"/>
            </w:tcBorders>
            <w:shd w:val="clear" w:color="auto" w:fill="auto"/>
            <w:vAlign w:val="center"/>
            <w:hideMark/>
          </w:tcPr>
          <w:p w:rsidRPr="00E24DBD" w:rsidR="0025323A" w:rsidP="0025323A" w:rsidRDefault="0025323A" w14:paraId="6536E9A2" w14:textId="58B811E3">
            <w:pPr>
              <w:keepNext w:val="0"/>
              <w:spacing w:after="0"/>
              <w:ind w:left="0"/>
              <w:jc w:val="center"/>
              <w:rPr>
                <w:rFonts w:ascii="Calibri" w:hAnsi="Calibri" w:cs="Calibri"/>
                <w:b/>
                <w:bCs/>
                <w:color w:val="000000"/>
              </w:rPr>
            </w:pPr>
            <w:r w:rsidRPr="00E24DBD">
              <w:rPr>
                <w:rFonts w:ascii="Calibri" w:hAnsi="Calibri" w:cs="Calibri"/>
                <w:b/>
                <w:bCs/>
                <w:color w:val="000000"/>
              </w:rPr>
              <w:t>Suffix</w:t>
            </w:r>
          </w:p>
        </w:tc>
      </w:tr>
      <w:tr w:rsidRPr="00E24DBD" w:rsidR="00524F45" w:rsidTr="009A794E" w14:paraId="172BB83E"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568B262F" w14:textId="2D19D604">
            <w:pPr>
              <w:keepNext w:val="0"/>
              <w:spacing w:after="0"/>
              <w:ind w:left="0"/>
              <w:rPr>
                <w:rFonts w:ascii="Calibri" w:hAnsi="Calibri" w:cs="Calibri"/>
                <w:color w:val="000000"/>
              </w:rPr>
            </w:pPr>
            <w:r w:rsidRPr="00E24DBD">
              <w:rPr>
                <w:rFonts w:ascii="Calibri" w:hAnsi="Calibri" w:cs="Calibri"/>
                <w:color w:val="000000"/>
              </w:rPr>
              <w:t>ALABAMA</w:t>
            </w:r>
          </w:p>
        </w:tc>
        <w:tc>
          <w:tcPr>
            <w:tcW w:w="1002" w:type="pct"/>
            <w:tcBorders>
              <w:top w:val="nil"/>
              <w:left w:val="nil"/>
              <w:bottom w:val="nil"/>
              <w:right w:val="nil"/>
            </w:tcBorders>
            <w:shd w:val="clear" w:color="auto" w:fill="auto"/>
            <w:noWrap/>
            <w:vAlign w:val="center"/>
          </w:tcPr>
          <w:p w:rsidRPr="00E24DBD" w:rsidR="00524F45" w:rsidP="009A794E" w:rsidRDefault="00524F45" w14:paraId="3344B670" w14:textId="16448299">
            <w:pPr>
              <w:keepNext w:val="0"/>
              <w:spacing w:after="0"/>
              <w:ind w:left="0"/>
              <w:jc w:val="center"/>
              <w:rPr>
                <w:rFonts w:ascii="Calibri" w:hAnsi="Calibri" w:cs="Calibri"/>
                <w:color w:val="000000"/>
              </w:rPr>
            </w:pPr>
            <w:r w:rsidRPr="00067C62">
              <w:rPr>
                <w:rFonts w:ascii="Calibri" w:hAnsi="Calibri" w:cs="Calibri"/>
                <w:color w:val="000000" w:themeColor="text1"/>
              </w:rPr>
              <w:t>OS-34607-21-75-J-01</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6E17A699" w14:textId="69DE3518">
            <w:pPr>
              <w:keepNext w:val="0"/>
              <w:spacing w:after="0"/>
              <w:ind w:left="0"/>
              <w:jc w:val="center"/>
              <w:rPr>
                <w:rFonts w:ascii="Calibri" w:hAnsi="Calibri" w:cs="Calibri"/>
                <w:color w:val="000000"/>
              </w:rPr>
            </w:pPr>
            <w:r>
              <w:rPr>
                <w:color w:val="000000"/>
              </w:rPr>
              <w:t>21P/Q</w:t>
            </w:r>
          </w:p>
        </w:tc>
        <w:tc>
          <w:tcPr>
            <w:tcW w:w="954" w:type="pct"/>
            <w:tcBorders>
              <w:top w:val="nil"/>
              <w:left w:val="nil"/>
              <w:bottom w:val="nil"/>
              <w:right w:val="nil"/>
            </w:tcBorders>
            <w:shd w:val="clear" w:color="auto" w:fill="auto"/>
            <w:noWrap/>
            <w:vAlign w:val="center"/>
          </w:tcPr>
          <w:p w:rsidRPr="00E24DBD" w:rsidR="00524F45" w:rsidP="00524F45" w:rsidRDefault="00524F45" w14:paraId="1C5F3977" w14:textId="1FB47737">
            <w:pPr>
              <w:keepNext w:val="0"/>
              <w:spacing w:after="0"/>
              <w:ind w:left="0"/>
              <w:rPr>
                <w:rFonts w:ascii="Calibri" w:hAnsi="Calibri" w:cs="Calibri"/>
                <w:color w:val="000000"/>
              </w:rPr>
            </w:pPr>
            <w:r w:rsidRPr="00E24DBD">
              <w:rPr>
                <w:rFonts w:ascii="Calibri" w:hAnsi="Calibri" w:cs="Calibri"/>
                <w:color w:val="000000"/>
              </w:rPr>
              <w:t>NEBRASKA</w:t>
            </w:r>
          </w:p>
        </w:tc>
        <w:tc>
          <w:tcPr>
            <w:tcW w:w="1092" w:type="pct"/>
            <w:tcBorders>
              <w:top w:val="nil"/>
              <w:left w:val="nil"/>
              <w:bottom w:val="nil"/>
              <w:right w:val="nil"/>
            </w:tcBorders>
            <w:shd w:val="clear" w:color="auto" w:fill="auto"/>
            <w:noWrap/>
            <w:vAlign w:val="center"/>
          </w:tcPr>
          <w:p w:rsidRPr="00094555" w:rsidR="00524F45" w:rsidP="009A794E" w:rsidRDefault="00524F45" w14:paraId="0C2C43B4" w14:textId="197837DD">
            <w:pPr>
              <w:keepNext w:val="0"/>
              <w:spacing w:after="0"/>
              <w:ind w:left="0"/>
              <w:jc w:val="center"/>
              <w:rPr>
                <w:rFonts w:ascii="Calibri" w:hAnsi="Calibri" w:cs="Calibri"/>
                <w:color w:val="000000"/>
              </w:rPr>
            </w:pPr>
            <w:r w:rsidRPr="00C56144">
              <w:t>OS-34537-21-75-J-31</w:t>
            </w:r>
          </w:p>
        </w:tc>
        <w:tc>
          <w:tcPr>
            <w:tcW w:w="452" w:type="pct"/>
            <w:tcBorders>
              <w:left w:val="nil"/>
              <w:bottom w:val="nil"/>
            </w:tcBorders>
            <w:shd w:val="clear" w:color="auto" w:fill="auto"/>
            <w:vAlign w:val="center"/>
          </w:tcPr>
          <w:p w:rsidRPr="00E24DBD" w:rsidR="00524F45" w:rsidP="009A794E" w:rsidRDefault="00524F45" w14:paraId="192E1015" w14:textId="7F27706C">
            <w:pPr>
              <w:keepNext w:val="0"/>
              <w:spacing w:after="0"/>
              <w:ind w:left="0"/>
              <w:jc w:val="center"/>
              <w:rPr>
                <w:rFonts w:ascii="Calibri" w:hAnsi="Calibri" w:cs="Calibri"/>
                <w:color w:val="000000"/>
              </w:rPr>
            </w:pPr>
            <w:r w:rsidRPr="00C571A7">
              <w:rPr>
                <w:color w:val="000000"/>
              </w:rPr>
              <w:t>21P/Q</w:t>
            </w:r>
          </w:p>
        </w:tc>
      </w:tr>
      <w:tr w:rsidRPr="00E24DBD" w:rsidR="00524F45" w:rsidTr="009A794E" w14:paraId="4C63528A"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0347E85C" w14:textId="50CD1C59">
            <w:pPr>
              <w:keepNext w:val="0"/>
              <w:spacing w:after="0"/>
              <w:ind w:left="0"/>
              <w:rPr>
                <w:rFonts w:ascii="Calibri" w:hAnsi="Calibri" w:cs="Calibri"/>
                <w:color w:val="000000"/>
              </w:rPr>
            </w:pPr>
            <w:r w:rsidRPr="00E24DBD">
              <w:rPr>
                <w:rFonts w:ascii="Calibri" w:hAnsi="Calibri" w:cs="Calibri"/>
                <w:color w:val="000000"/>
              </w:rPr>
              <w:t>ALASKA</w:t>
            </w:r>
          </w:p>
        </w:tc>
        <w:tc>
          <w:tcPr>
            <w:tcW w:w="1002" w:type="pct"/>
            <w:tcBorders>
              <w:top w:val="nil"/>
              <w:left w:val="nil"/>
              <w:bottom w:val="nil"/>
              <w:right w:val="nil"/>
            </w:tcBorders>
            <w:shd w:val="clear" w:color="auto" w:fill="auto"/>
            <w:noWrap/>
            <w:vAlign w:val="center"/>
          </w:tcPr>
          <w:p w:rsidRPr="00E24DBD" w:rsidR="00524F45" w:rsidP="009A794E" w:rsidRDefault="00524F45" w14:paraId="78A9CFFC" w14:textId="3949D79D">
            <w:pPr>
              <w:keepNext w:val="0"/>
              <w:spacing w:after="0"/>
              <w:ind w:left="0"/>
              <w:jc w:val="center"/>
              <w:rPr>
                <w:rFonts w:ascii="Calibri" w:hAnsi="Calibri" w:cs="Calibri"/>
                <w:color w:val="000000"/>
              </w:rPr>
            </w:pPr>
            <w:r w:rsidRPr="00DD73F6">
              <w:t>OS-34545-21-75-J-02</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259CEA17" w14:textId="3B2FD08C">
            <w:pPr>
              <w:keepNext w:val="0"/>
              <w:spacing w:after="0"/>
              <w:ind w:left="0"/>
              <w:jc w:val="center"/>
              <w:rPr>
                <w:rFonts w:ascii="Calibri" w:hAnsi="Calibri" w:cs="Calibri"/>
                <w:color w:val="000000"/>
              </w:rPr>
            </w:pPr>
            <w:r>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0FCD425C" w14:textId="0C8AEA39">
            <w:pPr>
              <w:keepNext w:val="0"/>
              <w:spacing w:after="0"/>
              <w:ind w:left="0"/>
              <w:rPr>
                <w:rFonts w:ascii="Calibri" w:hAnsi="Calibri" w:cs="Calibri"/>
                <w:color w:val="000000"/>
              </w:rPr>
            </w:pPr>
            <w:r w:rsidRPr="00E24DBD">
              <w:rPr>
                <w:rFonts w:ascii="Calibri" w:hAnsi="Calibri" w:cs="Calibri"/>
                <w:color w:val="000000"/>
              </w:rPr>
              <w:t>NEVADA</w:t>
            </w:r>
          </w:p>
        </w:tc>
        <w:tc>
          <w:tcPr>
            <w:tcW w:w="1092" w:type="pct"/>
            <w:tcBorders>
              <w:top w:val="nil"/>
              <w:left w:val="nil"/>
              <w:bottom w:val="nil"/>
              <w:right w:val="nil"/>
            </w:tcBorders>
            <w:shd w:val="clear" w:color="auto" w:fill="auto"/>
            <w:noWrap/>
            <w:vAlign w:val="center"/>
          </w:tcPr>
          <w:p w:rsidRPr="00094555" w:rsidR="00524F45" w:rsidP="009A794E" w:rsidRDefault="00524F45" w14:paraId="50777A45" w14:textId="3403DD3F">
            <w:pPr>
              <w:keepNext w:val="0"/>
              <w:spacing w:after="0"/>
              <w:ind w:left="0"/>
              <w:jc w:val="center"/>
              <w:rPr>
                <w:rFonts w:ascii="Calibri" w:hAnsi="Calibri" w:cs="Calibri"/>
                <w:color w:val="000000"/>
              </w:rPr>
            </w:pPr>
            <w:r w:rsidRPr="00C56144">
              <w:t>OS-34551-21-75-J-32</w:t>
            </w:r>
          </w:p>
        </w:tc>
        <w:tc>
          <w:tcPr>
            <w:tcW w:w="452" w:type="pct"/>
            <w:tcBorders>
              <w:left w:val="nil"/>
              <w:bottom w:val="nil"/>
            </w:tcBorders>
            <w:shd w:val="clear" w:color="auto" w:fill="auto"/>
            <w:vAlign w:val="center"/>
          </w:tcPr>
          <w:p w:rsidRPr="00E24DBD" w:rsidR="00524F45" w:rsidP="009A794E" w:rsidRDefault="00524F45" w14:paraId="129A8169" w14:textId="4D026150">
            <w:pPr>
              <w:keepNext w:val="0"/>
              <w:spacing w:after="0"/>
              <w:ind w:left="0"/>
              <w:jc w:val="center"/>
              <w:rPr>
                <w:rFonts w:ascii="Calibri" w:hAnsi="Calibri" w:cs="Calibri"/>
                <w:color w:val="000000"/>
              </w:rPr>
            </w:pPr>
            <w:r w:rsidRPr="00C571A7">
              <w:rPr>
                <w:color w:val="000000"/>
              </w:rPr>
              <w:t>21P/Q</w:t>
            </w:r>
          </w:p>
        </w:tc>
      </w:tr>
      <w:tr w:rsidRPr="00E24DBD" w:rsidR="00524F45" w:rsidTr="009A794E" w14:paraId="365D3494"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19625738" w14:textId="0648CD09">
            <w:pPr>
              <w:keepNext w:val="0"/>
              <w:spacing w:after="0"/>
              <w:ind w:left="0"/>
              <w:rPr>
                <w:rFonts w:ascii="Calibri" w:hAnsi="Calibri" w:cs="Calibri"/>
                <w:color w:val="000000"/>
              </w:rPr>
            </w:pPr>
            <w:r w:rsidRPr="00E24DBD">
              <w:rPr>
                <w:rFonts w:ascii="Calibri" w:hAnsi="Calibri" w:cs="Calibri"/>
                <w:color w:val="000000"/>
              </w:rPr>
              <w:t>ARIZONA</w:t>
            </w:r>
          </w:p>
        </w:tc>
        <w:tc>
          <w:tcPr>
            <w:tcW w:w="1002" w:type="pct"/>
            <w:tcBorders>
              <w:top w:val="nil"/>
              <w:left w:val="nil"/>
              <w:bottom w:val="nil"/>
              <w:right w:val="nil"/>
            </w:tcBorders>
            <w:shd w:val="clear" w:color="auto" w:fill="auto"/>
            <w:noWrap/>
            <w:vAlign w:val="center"/>
          </w:tcPr>
          <w:p w:rsidRPr="00C96938" w:rsidR="00524F45" w:rsidP="009A794E" w:rsidRDefault="00524F45" w14:paraId="6CB8C613" w14:textId="60E166BE">
            <w:pPr>
              <w:keepNext w:val="0"/>
              <w:spacing w:after="0"/>
              <w:ind w:left="0"/>
              <w:jc w:val="center"/>
              <w:rPr>
                <w:color w:val="000000"/>
              </w:rPr>
            </w:pPr>
            <w:r w:rsidRPr="00DD73F6">
              <w:t>OS-34548-21-75-J-04</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0793B2BA" w14:textId="709F5D39">
            <w:pPr>
              <w:keepNext w:val="0"/>
              <w:spacing w:after="0"/>
              <w:ind w:left="0"/>
              <w:jc w:val="center"/>
              <w:rPr>
                <w:rFonts w:ascii="Calibri" w:hAnsi="Calibri" w:cs="Calibri"/>
                <w:color w:val="000000"/>
              </w:rPr>
            </w:pPr>
            <w:r>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483C4BBB" w14:textId="2A9DD058">
            <w:pPr>
              <w:keepNext w:val="0"/>
              <w:spacing w:after="0"/>
              <w:ind w:left="0"/>
              <w:rPr>
                <w:rFonts w:ascii="Calibri" w:hAnsi="Calibri" w:cs="Calibri"/>
                <w:color w:val="000000"/>
              </w:rPr>
            </w:pPr>
            <w:r w:rsidRPr="00E24DBD">
              <w:rPr>
                <w:rFonts w:ascii="Calibri" w:hAnsi="Calibri" w:cs="Calibri"/>
                <w:color w:val="000000"/>
              </w:rPr>
              <w:t>NEW HAMPSHIRE</w:t>
            </w:r>
          </w:p>
        </w:tc>
        <w:tc>
          <w:tcPr>
            <w:tcW w:w="1092" w:type="pct"/>
            <w:tcBorders>
              <w:top w:val="nil"/>
              <w:left w:val="nil"/>
              <w:bottom w:val="nil"/>
              <w:right w:val="nil"/>
            </w:tcBorders>
            <w:shd w:val="clear" w:color="auto" w:fill="auto"/>
            <w:noWrap/>
            <w:vAlign w:val="center"/>
          </w:tcPr>
          <w:p w:rsidRPr="00094555" w:rsidR="00524F45" w:rsidP="009A794E" w:rsidRDefault="00524F45" w14:paraId="4C322DAF" w14:textId="134B8A10">
            <w:pPr>
              <w:keepNext w:val="0"/>
              <w:spacing w:after="0"/>
              <w:ind w:left="0"/>
              <w:jc w:val="center"/>
              <w:rPr>
                <w:rFonts w:ascii="Calibri" w:hAnsi="Calibri" w:cs="Calibri"/>
                <w:color w:val="000000"/>
              </w:rPr>
            </w:pPr>
            <w:r w:rsidRPr="00C56144">
              <w:t>OS-34636-21-75-J-33</w:t>
            </w:r>
          </w:p>
        </w:tc>
        <w:tc>
          <w:tcPr>
            <w:tcW w:w="452" w:type="pct"/>
            <w:tcBorders>
              <w:top w:val="nil"/>
              <w:left w:val="nil"/>
              <w:bottom w:val="nil"/>
              <w:right w:val="nil"/>
            </w:tcBorders>
            <w:shd w:val="clear" w:color="auto" w:fill="auto"/>
            <w:vAlign w:val="center"/>
          </w:tcPr>
          <w:p w:rsidRPr="00E24DBD" w:rsidR="00524F45" w:rsidP="009A794E" w:rsidRDefault="00524F45" w14:paraId="3C0F69DE" w14:textId="30491D64">
            <w:pPr>
              <w:keepNext w:val="0"/>
              <w:spacing w:after="0"/>
              <w:ind w:left="0"/>
              <w:jc w:val="center"/>
              <w:rPr>
                <w:rFonts w:ascii="Calibri" w:hAnsi="Calibri" w:cs="Calibri"/>
                <w:color w:val="000000"/>
              </w:rPr>
            </w:pPr>
            <w:r>
              <w:rPr>
                <w:rFonts w:ascii="Calibri" w:hAnsi="Calibri" w:cs="Calibri"/>
                <w:color w:val="000000"/>
              </w:rPr>
              <w:t>21Q</w:t>
            </w:r>
          </w:p>
        </w:tc>
      </w:tr>
      <w:tr w:rsidRPr="00E24DBD" w:rsidR="00524F45" w:rsidTr="009A794E" w14:paraId="05072E2B"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30B6DDD2" w14:textId="090F01E1">
            <w:pPr>
              <w:keepNext w:val="0"/>
              <w:spacing w:after="0"/>
              <w:ind w:left="0"/>
              <w:rPr>
                <w:rFonts w:ascii="Calibri" w:hAnsi="Calibri" w:cs="Calibri"/>
                <w:color w:val="000000"/>
              </w:rPr>
            </w:pPr>
            <w:r w:rsidRPr="00E24DBD">
              <w:rPr>
                <w:rFonts w:ascii="Calibri" w:hAnsi="Calibri" w:cs="Calibri"/>
                <w:color w:val="000000"/>
              </w:rPr>
              <w:t>ARKANSAS</w:t>
            </w:r>
          </w:p>
        </w:tc>
        <w:tc>
          <w:tcPr>
            <w:tcW w:w="1002" w:type="pct"/>
            <w:tcBorders>
              <w:top w:val="nil"/>
              <w:left w:val="nil"/>
              <w:bottom w:val="nil"/>
              <w:right w:val="nil"/>
            </w:tcBorders>
            <w:shd w:val="clear" w:color="auto" w:fill="auto"/>
            <w:noWrap/>
            <w:vAlign w:val="center"/>
          </w:tcPr>
          <w:p w:rsidRPr="00C96938" w:rsidR="00524F45" w:rsidP="009A794E" w:rsidRDefault="00524F45" w14:paraId="726882C6" w14:textId="422F7684">
            <w:pPr>
              <w:keepNext w:val="0"/>
              <w:spacing w:after="0"/>
              <w:ind w:left="0"/>
              <w:jc w:val="center"/>
              <w:rPr>
                <w:color w:val="000000"/>
              </w:rPr>
            </w:pPr>
            <w:r w:rsidRPr="00DD73F6">
              <w:t>OS-34591-21-75-J-05</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2E6DDCB1" w14:textId="1AD51427">
            <w:pPr>
              <w:keepNext w:val="0"/>
              <w:spacing w:after="0"/>
              <w:ind w:left="0"/>
              <w:jc w:val="center"/>
              <w:rPr>
                <w:rFonts w:ascii="Calibri" w:hAnsi="Calibri" w:cs="Calibri"/>
                <w:color w:val="000000"/>
              </w:rPr>
            </w:pPr>
            <w:r>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47B84865" w14:textId="6114CCE9">
            <w:pPr>
              <w:keepNext w:val="0"/>
              <w:spacing w:after="0"/>
              <w:ind w:left="0"/>
              <w:rPr>
                <w:rFonts w:ascii="Calibri" w:hAnsi="Calibri" w:cs="Calibri"/>
                <w:color w:val="000000"/>
              </w:rPr>
            </w:pPr>
            <w:r w:rsidRPr="00E24DBD">
              <w:rPr>
                <w:rFonts w:ascii="Calibri" w:hAnsi="Calibri" w:cs="Calibri"/>
                <w:color w:val="000000"/>
              </w:rPr>
              <w:t>NEW JERSEY</w:t>
            </w:r>
          </w:p>
        </w:tc>
        <w:tc>
          <w:tcPr>
            <w:tcW w:w="1092" w:type="pct"/>
            <w:tcBorders>
              <w:top w:val="nil"/>
              <w:left w:val="nil"/>
              <w:bottom w:val="nil"/>
              <w:right w:val="nil"/>
            </w:tcBorders>
            <w:shd w:val="clear" w:color="auto" w:fill="auto"/>
            <w:noWrap/>
            <w:vAlign w:val="center"/>
          </w:tcPr>
          <w:p w:rsidRPr="00094555" w:rsidR="00524F45" w:rsidP="009A794E" w:rsidRDefault="00524F45" w14:paraId="03BE1938" w14:textId="53FC48ED">
            <w:pPr>
              <w:keepNext w:val="0"/>
              <w:spacing w:after="0"/>
              <w:ind w:left="0"/>
              <w:jc w:val="center"/>
              <w:rPr>
                <w:rFonts w:ascii="Calibri" w:hAnsi="Calibri" w:cs="Calibri"/>
                <w:color w:val="000000"/>
              </w:rPr>
            </w:pPr>
            <w:r w:rsidRPr="00C56144">
              <w:t>OS-34619-21-75-J-34</w:t>
            </w:r>
          </w:p>
        </w:tc>
        <w:tc>
          <w:tcPr>
            <w:tcW w:w="452" w:type="pct"/>
            <w:tcBorders>
              <w:top w:val="nil"/>
              <w:left w:val="nil"/>
              <w:bottom w:val="nil"/>
              <w:right w:val="nil"/>
            </w:tcBorders>
            <w:shd w:val="clear" w:color="auto" w:fill="auto"/>
            <w:vAlign w:val="center"/>
          </w:tcPr>
          <w:p w:rsidRPr="00E24DBD" w:rsidR="00524F45" w:rsidP="009A794E" w:rsidRDefault="00524F45" w14:paraId="2EDA3A9C" w14:textId="19CB1412">
            <w:pPr>
              <w:keepNext w:val="0"/>
              <w:spacing w:after="0"/>
              <w:ind w:left="0"/>
              <w:jc w:val="center"/>
              <w:rPr>
                <w:rFonts w:ascii="Calibri" w:hAnsi="Calibri" w:cs="Calibri"/>
                <w:color w:val="000000"/>
              </w:rPr>
            </w:pPr>
            <w:r>
              <w:rPr>
                <w:rFonts w:ascii="Calibri" w:hAnsi="Calibri" w:cs="Calibri"/>
                <w:color w:val="000000"/>
              </w:rPr>
              <w:t>21P</w:t>
            </w:r>
          </w:p>
        </w:tc>
      </w:tr>
      <w:tr w:rsidRPr="00E24DBD" w:rsidR="00524F45" w:rsidTr="009A794E" w14:paraId="00D94F4D"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7F82E3A3" w14:textId="0EC60884">
            <w:pPr>
              <w:keepNext w:val="0"/>
              <w:spacing w:after="0"/>
              <w:ind w:left="0"/>
              <w:rPr>
                <w:rFonts w:ascii="Calibri" w:hAnsi="Calibri" w:cs="Calibri"/>
                <w:color w:val="000000"/>
              </w:rPr>
            </w:pPr>
            <w:r w:rsidRPr="00E24DBD">
              <w:rPr>
                <w:rFonts w:ascii="Calibri" w:hAnsi="Calibri" w:cs="Calibri"/>
                <w:color w:val="000000"/>
              </w:rPr>
              <w:t>CALIFORNIA</w:t>
            </w:r>
          </w:p>
        </w:tc>
        <w:tc>
          <w:tcPr>
            <w:tcW w:w="1002" w:type="pct"/>
            <w:tcBorders>
              <w:top w:val="nil"/>
              <w:left w:val="nil"/>
              <w:bottom w:val="nil"/>
              <w:right w:val="nil"/>
            </w:tcBorders>
            <w:shd w:val="clear" w:color="auto" w:fill="auto"/>
            <w:noWrap/>
            <w:vAlign w:val="center"/>
          </w:tcPr>
          <w:p w:rsidRPr="00C96938" w:rsidR="00524F45" w:rsidP="009A794E" w:rsidRDefault="00524F45" w14:paraId="5B63D102" w14:textId="31E28A95">
            <w:pPr>
              <w:keepNext w:val="0"/>
              <w:spacing w:after="0"/>
              <w:ind w:left="0"/>
              <w:jc w:val="center"/>
              <w:rPr>
                <w:color w:val="000000"/>
              </w:rPr>
            </w:pPr>
            <w:r w:rsidRPr="00DD73F6">
              <w:t>OS-34547-21-75-J-06</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1F56300A" w14:textId="7FC850C6">
            <w:pPr>
              <w:keepNext w:val="0"/>
              <w:spacing w:after="0"/>
              <w:ind w:left="0"/>
              <w:jc w:val="center"/>
              <w:rPr>
                <w:rFonts w:ascii="Calibri" w:hAnsi="Calibri" w:cs="Calibri"/>
                <w:color w:val="000000"/>
              </w:rPr>
            </w:pPr>
            <w:r>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487DC234" w14:textId="5ED366AC">
            <w:pPr>
              <w:keepNext w:val="0"/>
              <w:spacing w:after="0"/>
              <w:ind w:left="0"/>
              <w:rPr>
                <w:rFonts w:ascii="Calibri" w:hAnsi="Calibri" w:cs="Calibri"/>
                <w:color w:val="000000"/>
              </w:rPr>
            </w:pPr>
            <w:r w:rsidRPr="00E24DBD">
              <w:rPr>
                <w:rFonts w:ascii="Calibri" w:hAnsi="Calibri" w:cs="Calibri"/>
                <w:color w:val="000000"/>
              </w:rPr>
              <w:t>NEW JERSEY</w:t>
            </w:r>
          </w:p>
        </w:tc>
        <w:tc>
          <w:tcPr>
            <w:tcW w:w="1092" w:type="pct"/>
            <w:tcBorders>
              <w:top w:val="nil"/>
              <w:left w:val="nil"/>
              <w:bottom w:val="nil"/>
              <w:right w:val="nil"/>
            </w:tcBorders>
            <w:shd w:val="clear" w:color="auto" w:fill="auto"/>
            <w:noWrap/>
            <w:vAlign w:val="center"/>
          </w:tcPr>
          <w:p w:rsidRPr="00094555" w:rsidR="00524F45" w:rsidP="009A794E" w:rsidRDefault="00524F45" w14:paraId="1B90252D" w14:textId="10868005">
            <w:pPr>
              <w:keepNext w:val="0"/>
              <w:spacing w:after="0"/>
              <w:ind w:left="0"/>
              <w:jc w:val="center"/>
              <w:rPr>
                <w:rFonts w:ascii="Calibri" w:hAnsi="Calibri" w:cs="Calibri"/>
                <w:color w:val="000000"/>
              </w:rPr>
            </w:pPr>
            <w:r w:rsidRPr="00C56144">
              <w:t>OS-34620-21-75-J-34</w:t>
            </w:r>
          </w:p>
        </w:tc>
        <w:tc>
          <w:tcPr>
            <w:tcW w:w="452" w:type="pct"/>
            <w:tcBorders>
              <w:top w:val="nil"/>
              <w:left w:val="nil"/>
              <w:bottom w:val="nil"/>
              <w:right w:val="nil"/>
            </w:tcBorders>
            <w:shd w:val="clear" w:color="auto" w:fill="auto"/>
            <w:vAlign w:val="center"/>
          </w:tcPr>
          <w:p w:rsidRPr="00E24DBD" w:rsidR="00524F45" w:rsidP="009A794E" w:rsidRDefault="00524F45" w14:paraId="03EEF27D" w14:textId="521477BB">
            <w:pPr>
              <w:keepNext w:val="0"/>
              <w:spacing w:after="0"/>
              <w:ind w:left="0"/>
              <w:jc w:val="center"/>
              <w:rPr>
                <w:rFonts w:ascii="Calibri" w:hAnsi="Calibri" w:cs="Calibri"/>
                <w:color w:val="000000"/>
              </w:rPr>
            </w:pPr>
            <w:r>
              <w:rPr>
                <w:rFonts w:ascii="Calibri" w:hAnsi="Calibri" w:cs="Calibri"/>
                <w:color w:val="000000"/>
              </w:rPr>
              <w:t>21Q</w:t>
            </w:r>
          </w:p>
        </w:tc>
      </w:tr>
      <w:tr w:rsidRPr="00E24DBD" w:rsidR="00524F45" w:rsidTr="009A794E" w14:paraId="737066F4"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2BC3DEB1" w14:textId="6CFEBDBF">
            <w:pPr>
              <w:keepNext w:val="0"/>
              <w:spacing w:after="0"/>
              <w:ind w:left="0"/>
              <w:rPr>
                <w:rFonts w:ascii="Calibri" w:hAnsi="Calibri" w:cs="Calibri"/>
                <w:color w:val="000000"/>
              </w:rPr>
            </w:pPr>
            <w:r w:rsidRPr="00E24DBD">
              <w:rPr>
                <w:rFonts w:ascii="Calibri" w:hAnsi="Calibri" w:cs="Calibri"/>
                <w:color w:val="000000"/>
              </w:rPr>
              <w:t>COLORADO</w:t>
            </w:r>
          </w:p>
        </w:tc>
        <w:tc>
          <w:tcPr>
            <w:tcW w:w="1002" w:type="pct"/>
            <w:tcBorders>
              <w:top w:val="nil"/>
              <w:left w:val="nil"/>
              <w:bottom w:val="nil"/>
              <w:right w:val="nil"/>
            </w:tcBorders>
            <w:shd w:val="clear" w:color="auto" w:fill="auto"/>
            <w:noWrap/>
            <w:vAlign w:val="center"/>
          </w:tcPr>
          <w:p w:rsidRPr="00C96938" w:rsidR="00524F45" w:rsidP="009A794E" w:rsidRDefault="00524F45" w14:paraId="1442FC1B" w14:textId="5AEB4DCB">
            <w:pPr>
              <w:keepNext w:val="0"/>
              <w:spacing w:after="0"/>
              <w:ind w:left="0"/>
              <w:jc w:val="center"/>
              <w:rPr>
                <w:color w:val="000000"/>
              </w:rPr>
            </w:pPr>
            <w:r w:rsidRPr="00DD73F6">
              <w:t>OS-34587-21-75-J-08</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68CE4194" w14:textId="04F33597">
            <w:pPr>
              <w:keepNext w:val="0"/>
              <w:spacing w:after="0"/>
              <w:ind w:left="0"/>
              <w:jc w:val="center"/>
              <w:rPr>
                <w:rFonts w:ascii="Calibri" w:hAnsi="Calibri" w:cs="Calibri"/>
                <w:color w:val="000000"/>
              </w:rPr>
            </w:pPr>
            <w:r>
              <w:rPr>
                <w:color w:val="000000"/>
              </w:rPr>
              <w:t>21Q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4BB6C1F0" w14:textId="1A025998">
            <w:pPr>
              <w:keepNext w:val="0"/>
              <w:spacing w:after="0"/>
              <w:ind w:left="0"/>
              <w:rPr>
                <w:rFonts w:ascii="Calibri" w:hAnsi="Calibri" w:cs="Calibri"/>
                <w:color w:val="000000"/>
              </w:rPr>
            </w:pPr>
            <w:r w:rsidRPr="00E24DBD">
              <w:rPr>
                <w:rFonts w:ascii="Calibri" w:hAnsi="Calibri" w:cs="Calibri"/>
                <w:color w:val="000000"/>
              </w:rPr>
              <w:t>NEW MEXICO</w:t>
            </w:r>
          </w:p>
        </w:tc>
        <w:tc>
          <w:tcPr>
            <w:tcW w:w="1092" w:type="pct"/>
            <w:tcBorders>
              <w:top w:val="nil"/>
              <w:left w:val="nil"/>
              <w:bottom w:val="nil"/>
              <w:right w:val="nil"/>
            </w:tcBorders>
            <w:shd w:val="clear" w:color="auto" w:fill="auto"/>
            <w:noWrap/>
            <w:vAlign w:val="center"/>
          </w:tcPr>
          <w:p w:rsidRPr="00094555" w:rsidR="00524F45" w:rsidP="009A794E" w:rsidRDefault="00524F45" w14:paraId="3D3AFD63" w14:textId="12EA0414">
            <w:pPr>
              <w:keepNext w:val="0"/>
              <w:spacing w:after="0"/>
              <w:ind w:left="0"/>
              <w:jc w:val="center"/>
              <w:rPr>
                <w:rFonts w:ascii="Calibri" w:hAnsi="Calibri" w:cs="Calibri"/>
                <w:color w:val="000000"/>
              </w:rPr>
            </w:pPr>
            <w:r w:rsidRPr="00C56144">
              <w:t>OS-34557-21-75-J-35</w:t>
            </w:r>
          </w:p>
        </w:tc>
        <w:tc>
          <w:tcPr>
            <w:tcW w:w="452" w:type="pct"/>
            <w:tcBorders>
              <w:top w:val="nil"/>
              <w:left w:val="nil"/>
              <w:bottom w:val="nil"/>
            </w:tcBorders>
            <w:shd w:val="clear" w:color="auto" w:fill="auto"/>
            <w:vAlign w:val="center"/>
          </w:tcPr>
          <w:p w:rsidRPr="00E24DBD" w:rsidR="00524F45" w:rsidP="009A794E" w:rsidRDefault="00524F45" w14:paraId="1B1799B5" w14:textId="3CB61C99">
            <w:pPr>
              <w:keepNext w:val="0"/>
              <w:spacing w:after="0"/>
              <w:ind w:left="0"/>
              <w:jc w:val="center"/>
              <w:rPr>
                <w:rFonts w:ascii="Calibri" w:hAnsi="Calibri" w:cs="Calibri"/>
                <w:color w:val="000000"/>
              </w:rPr>
            </w:pPr>
            <w:r>
              <w:rPr>
                <w:color w:val="000000"/>
              </w:rPr>
              <w:t>21P/Q</w:t>
            </w:r>
          </w:p>
        </w:tc>
      </w:tr>
      <w:tr w:rsidRPr="00E24DBD" w:rsidR="00524F45" w:rsidTr="009A794E" w14:paraId="5F2EB675"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3A2A934E" w14:textId="016A4026">
            <w:pPr>
              <w:keepNext w:val="0"/>
              <w:spacing w:after="0"/>
              <w:ind w:left="0"/>
              <w:rPr>
                <w:rFonts w:ascii="Calibri" w:hAnsi="Calibri" w:cs="Calibri"/>
                <w:color w:val="000000"/>
              </w:rPr>
            </w:pPr>
            <w:r w:rsidRPr="00E24DBD">
              <w:rPr>
                <w:rFonts w:ascii="Calibri" w:hAnsi="Calibri" w:cs="Calibri"/>
                <w:color w:val="000000"/>
              </w:rPr>
              <w:t>CONNECTICUT</w:t>
            </w:r>
          </w:p>
        </w:tc>
        <w:tc>
          <w:tcPr>
            <w:tcW w:w="1002" w:type="pct"/>
            <w:tcBorders>
              <w:top w:val="nil"/>
              <w:left w:val="nil"/>
              <w:bottom w:val="nil"/>
              <w:right w:val="nil"/>
            </w:tcBorders>
            <w:shd w:val="clear" w:color="auto" w:fill="auto"/>
            <w:noWrap/>
            <w:vAlign w:val="center"/>
          </w:tcPr>
          <w:p w:rsidRPr="00C96938" w:rsidR="00524F45" w:rsidP="009A794E" w:rsidRDefault="00524F45" w14:paraId="0E61EA23" w14:textId="10145285">
            <w:pPr>
              <w:keepNext w:val="0"/>
              <w:spacing w:after="0"/>
              <w:ind w:left="0"/>
              <w:jc w:val="center"/>
              <w:rPr>
                <w:color w:val="000000"/>
              </w:rPr>
            </w:pPr>
            <w:r w:rsidRPr="00DD73F6">
              <w:t>OS-34640-21-75-J-09</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5D5FE92D" w14:textId="338B9777">
            <w:pPr>
              <w:keepNext w:val="0"/>
              <w:spacing w:after="0"/>
              <w:ind w:left="0"/>
              <w:jc w:val="center"/>
              <w:rPr>
                <w:rFonts w:ascii="Calibri" w:hAnsi="Calibri" w:cs="Calibri"/>
                <w:color w:val="000000"/>
              </w:rPr>
            </w:pPr>
            <w:r>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4381407C" w14:textId="05E9E79E">
            <w:pPr>
              <w:keepNext w:val="0"/>
              <w:spacing w:after="0"/>
              <w:ind w:left="0"/>
              <w:rPr>
                <w:rFonts w:ascii="Calibri" w:hAnsi="Calibri" w:cs="Calibri"/>
                <w:color w:val="000000"/>
              </w:rPr>
            </w:pPr>
            <w:r w:rsidRPr="00E24DBD">
              <w:rPr>
                <w:rFonts w:ascii="Calibri" w:hAnsi="Calibri" w:cs="Calibri"/>
                <w:color w:val="000000"/>
              </w:rPr>
              <w:t>NEW YORK</w:t>
            </w:r>
          </w:p>
        </w:tc>
        <w:tc>
          <w:tcPr>
            <w:tcW w:w="1092" w:type="pct"/>
            <w:tcBorders>
              <w:top w:val="nil"/>
              <w:left w:val="nil"/>
              <w:bottom w:val="nil"/>
              <w:right w:val="nil"/>
            </w:tcBorders>
            <w:shd w:val="clear" w:color="auto" w:fill="auto"/>
            <w:noWrap/>
            <w:vAlign w:val="center"/>
          </w:tcPr>
          <w:p w:rsidRPr="00094555" w:rsidR="00524F45" w:rsidP="009A794E" w:rsidRDefault="00524F45" w14:paraId="5093A66B" w14:textId="36AB38F3">
            <w:pPr>
              <w:keepNext w:val="0"/>
              <w:spacing w:after="0"/>
              <w:ind w:left="0"/>
              <w:jc w:val="center"/>
              <w:rPr>
                <w:rFonts w:ascii="Calibri" w:hAnsi="Calibri" w:cs="Calibri"/>
                <w:color w:val="000000"/>
              </w:rPr>
            </w:pPr>
            <w:r w:rsidRPr="00C56144">
              <w:t>OS-34538-21-75-J-36</w:t>
            </w:r>
          </w:p>
        </w:tc>
        <w:tc>
          <w:tcPr>
            <w:tcW w:w="452" w:type="pct"/>
            <w:tcBorders>
              <w:top w:val="nil"/>
              <w:left w:val="nil"/>
              <w:bottom w:val="nil"/>
              <w:right w:val="nil"/>
            </w:tcBorders>
            <w:shd w:val="clear" w:color="auto" w:fill="auto"/>
            <w:vAlign w:val="center"/>
          </w:tcPr>
          <w:p w:rsidRPr="00E24DBD" w:rsidR="00524F45" w:rsidP="009A794E" w:rsidRDefault="00524F45" w14:paraId="4B643AC0" w14:textId="5FDEFD0D">
            <w:pPr>
              <w:keepNext w:val="0"/>
              <w:spacing w:after="0"/>
              <w:ind w:left="0"/>
              <w:jc w:val="center"/>
              <w:rPr>
                <w:rFonts w:ascii="Calibri" w:hAnsi="Calibri" w:cs="Calibri"/>
                <w:color w:val="000000"/>
              </w:rPr>
            </w:pPr>
            <w:r>
              <w:rPr>
                <w:rFonts w:ascii="Calibri" w:hAnsi="Calibri" w:cs="Calibri"/>
                <w:color w:val="000000"/>
              </w:rPr>
              <w:t>21Q</w:t>
            </w:r>
          </w:p>
        </w:tc>
      </w:tr>
      <w:tr w:rsidRPr="00E24DBD" w:rsidR="00524F45" w:rsidTr="009A794E" w14:paraId="0CA2D9C3"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1E1A9720" w14:textId="5731B32E">
            <w:pPr>
              <w:keepNext w:val="0"/>
              <w:spacing w:after="0"/>
              <w:ind w:left="0"/>
              <w:rPr>
                <w:rFonts w:ascii="Calibri" w:hAnsi="Calibri" w:cs="Calibri"/>
                <w:color w:val="000000"/>
              </w:rPr>
            </w:pPr>
            <w:r w:rsidRPr="00E24DBD">
              <w:rPr>
                <w:rFonts w:ascii="Calibri" w:hAnsi="Calibri" w:cs="Calibri"/>
                <w:color w:val="000000"/>
              </w:rPr>
              <w:t>DELAWARE</w:t>
            </w:r>
          </w:p>
        </w:tc>
        <w:tc>
          <w:tcPr>
            <w:tcW w:w="1002" w:type="pct"/>
            <w:tcBorders>
              <w:top w:val="nil"/>
              <w:left w:val="nil"/>
              <w:bottom w:val="nil"/>
              <w:right w:val="nil"/>
            </w:tcBorders>
            <w:shd w:val="clear" w:color="auto" w:fill="auto"/>
            <w:noWrap/>
            <w:vAlign w:val="center"/>
          </w:tcPr>
          <w:p w:rsidRPr="00C96938" w:rsidR="00524F45" w:rsidP="009A794E" w:rsidRDefault="00524F45" w14:paraId="7D245A52" w14:textId="76AE6FC3">
            <w:pPr>
              <w:keepNext w:val="0"/>
              <w:spacing w:after="0"/>
              <w:ind w:left="0"/>
              <w:jc w:val="center"/>
              <w:rPr>
                <w:color w:val="000000"/>
              </w:rPr>
            </w:pPr>
            <w:r w:rsidRPr="00DD73F6">
              <w:t>OS-34623-21-75-J-10</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76AA08BA" w14:textId="7043246B">
            <w:pPr>
              <w:keepNext w:val="0"/>
              <w:spacing w:after="0"/>
              <w:ind w:left="0"/>
              <w:jc w:val="center"/>
              <w:rPr>
                <w:rFonts w:ascii="Calibri" w:hAnsi="Calibri" w:cs="Calibri"/>
                <w:color w:val="000000"/>
              </w:rPr>
            </w:pPr>
            <w:r w:rsidRPr="00115682">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741DBB08" w14:textId="5E214797">
            <w:pPr>
              <w:keepNext w:val="0"/>
              <w:spacing w:after="0"/>
              <w:ind w:left="0"/>
              <w:rPr>
                <w:rFonts w:ascii="Calibri" w:hAnsi="Calibri" w:cs="Calibri"/>
                <w:color w:val="000000"/>
              </w:rPr>
            </w:pPr>
            <w:r w:rsidRPr="00E24DBD">
              <w:rPr>
                <w:rFonts w:ascii="Calibri" w:hAnsi="Calibri" w:cs="Calibri"/>
                <w:color w:val="000000"/>
              </w:rPr>
              <w:t>NEW YORK</w:t>
            </w:r>
          </w:p>
        </w:tc>
        <w:tc>
          <w:tcPr>
            <w:tcW w:w="1092" w:type="pct"/>
            <w:tcBorders>
              <w:top w:val="nil"/>
              <w:left w:val="nil"/>
              <w:bottom w:val="nil"/>
              <w:right w:val="nil"/>
            </w:tcBorders>
            <w:shd w:val="clear" w:color="auto" w:fill="auto"/>
            <w:noWrap/>
            <w:vAlign w:val="center"/>
          </w:tcPr>
          <w:p w:rsidRPr="00094555" w:rsidR="00524F45" w:rsidP="009A794E" w:rsidRDefault="00524F45" w14:paraId="339D1EAA" w14:textId="72C40362">
            <w:pPr>
              <w:keepNext w:val="0"/>
              <w:spacing w:after="0"/>
              <w:ind w:left="0"/>
              <w:jc w:val="center"/>
              <w:rPr>
                <w:rFonts w:ascii="Calibri" w:hAnsi="Calibri" w:cs="Calibri"/>
                <w:color w:val="000000"/>
              </w:rPr>
            </w:pPr>
            <w:r w:rsidRPr="00C56144">
              <w:t>O</w:t>
            </w:r>
            <w:r w:rsidR="00D74570">
              <w:t>S-34639</w:t>
            </w:r>
            <w:r w:rsidRPr="00C56144">
              <w:t>-21-75-J-36</w:t>
            </w:r>
          </w:p>
        </w:tc>
        <w:tc>
          <w:tcPr>
            <w:tcW w:w="452" w:type="pct"/>
            <w:tcBorders>
              <w:top w:val="nil"/>
              <w:left w:val="nil"/>
              <w:bottom w:val="nil"/>
              <w:right w:val="nil"/>
            </w:tcBorders>
            <w:shd w:val="clear" w:color="auto" w:fill="auto"/>
            <w:vAlign w:val="center"/>
          </w:tcPr>
          <w:p w:rsidRPr="00E24DBD" w:rsidR="00524F45" w:rsidP="009A794E" w:rsidRDefault="00524F45" w14:paraId="2DAE23DE" w14:textId="4C999C1F">
            <w:pPr>
              <w:keepNext w:val="0"/>
              <w:spacing w:after="0"/>
              <w:ind w:left="0"/>
              <w:jc w:val="center"/>
              <w:rPr>
                <w:rFonts w:ascii="Calibri" w:hAnsi="Calibri" w:cs="Calibri"/>
                <w:color w:val="000000"/>
              </w:rPr>
            </w:pPr>
            <w:r>
              <w:rPr>
                <w:rFonts w:ascii="Calibri" w:hAnsi="Calibri" w:cs="Calibri"/>
                <w:color w:val="000000"/>
              </w:rPr>
              <w:t>21P</w:t>
            </w:r>
          </w:p>
        </w:tc>
      </w:tr>
      <w:tr w:rsidRPr="00E24DBD" w:rsidR="00524F45" w:rsidTr="009A794E" w14:paraId="1D2AC447"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5E88C6B5" w14:textId="70146098">
            <w:pPr>
              <w:keepNext w:val="0"/>
              <w:spacing w:after="0"/>
              <w:ind w:left="0"/>
              <w:rPr>
                <w:rFonts w:ascii="Calibri" w:hAnsi="Calibri" w:cs="Calibri"/>
                <w:color w:val="000000"/>
              </w:rPr>
            </w:pPr>
            <w:r w:rsidRPr="00E24DBD">
              <w:rPr>
                <w:rFonts w:ascii="Calibri" w:hAnsi="Calibri" w:cs="Calibri"/>
                <w:color w:val="000000"/>
              </w:rPr>
              <w:t>DISTRICT OF COLUMBIA</w:t>
            </w:r>
          </w:p>
        </w:tc>
        <w:tc>
          <w:tcPr>
            <w:tcW w:w="1002" w:type="pct"/>
            <w:tcBorders>
              <w:top w:val="nil"/>
              <w:left w:val="nil"/>
              <w:bottom w:val="nil"/>
              <w:right w:val="nil"/>
            </w:tcBorders>
            <w:shd w:val="clear" w:color="auto" w:fill="auto"/>
            <w:noWrap/>
            <w:vAlign w:val="center"/>
          </w:tcPr>
          <w:p w:rsidRPr="00C96938" w:rsidR="00524F45" w:rsidP="009A794E" w:rsidRDefault="00524F45" w14:paraId="403C08C9" w14:textId="1D027591">
            <w:pPr>
              <w:keepNext w:val="0"/>
              <w:spacing w:after="0"/>
              <w:ind w:left="0"/>
              <w:jc w:val="center"/>
              <w:rPr>
                <w:color w:val="000000"/>
              </w:rPr>
            </w:pPr>
            <w:r w:rsidRPr="00DD73F6">
              <w:t>OS-34616-21-75-J-11</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5A29EA99" w14:textId="55FB168C">
            <w:pPr>
              <w:keepNext w:val="0"/>
              <w:spacing w:after="0"/>
              <w:ind w:left="0"/>
              <w:jc w:val="center"/>
              <w:rPr>
                <w:rFonts w:ascii="Calibri" w:hAnsi="Calibri" w:cs="Calibri"/>
                <w:color w:val="000000"/>
              </w:rPr>
            </w:pPr>
            <w:r w:rsidRPr="00115682">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1519D8C9" w14:textId="3465C46F">
            <w:pPr>
              <w:keepNext w:val="0"/>
              <w:spacing w:after="0"/>
              <w:ind w:left="0"/>
              <w:rPr>
                <w:rFonts w:ascii="Calibri" w:hAnsi="Calibri" w:cs="Calibri"/>
                <w:color w:val="000000"/>
              </w:rPr>
            </w:pPr>
            <w:r w:rsidRPr="00E24DBD">
              <w:rPr>
                <w:rFonts w:ascii="Calibri" w:hAnsi="Calibri" w:cs="Calibri"/>
                <w:color w:val="000000"/>
              </w:rPr>
              <w:t>NEW YORK</w:t>
            </w:r>
          </w:p>
        </w:tc>
        <w:tc>
          <w:tcPr>
            <w:tcW w:w="1092" w:type="pct"/>
            <w:tcBorders>
              <w:top w:val="nil"/>
              <w:left w:val="nil"/>
              <w:bottom w:val="nil"/>
              <w:right w:val="nil"/>
            </w:tcBorders>
            <w:shd w:val="clear" w:color="auto" w:fill="auto"/>
            <w:noWrap/>
            <w:vAlign w:val="center"/>
          </w:tcPr>
          <w:p w:rsidRPr="00094555" w:rsidR="00524F45" w:rsidP="009A794E" w:rsidRDefault="00524F45" w14:paraId="1B9E4B66" w14:textId="1B410D67">
            <w:pPr>
              <w:keepNext w:val="0"/>
              <w:spacing w:after="0"/>
              <w:ind w:left="0"/>
              <w:jc w:val="center"/>
              <w:rPr>
                <w:rFonts w:ascii="Calibri" w:hAnsi="Calibri" w:cs="Calibri"/>
                <w:color w:val="000000"/>
              </w:rPr>
            </w:pPr>
            <w:r w:rsidRPr="00C56144">
              <w:t>O</w:t>
            </w:r>
            <w:r w:rsidR="00D74570">
              <w:t>S-34541</w:t>
            </w:r>
            <w:r w:rsidRPr="00C56144">
              <w:t>-21-75-J-36</w:t>
            </w:r>
          </w:p>
        </w:tc>
        <w:tc>
          <w:tcPr>
            <w:tcW w:w="452" w:type="pct"/>
            <w:tcBorders>
              <w:top w:val="nil"/>
              <w:left w:val="nil"/>
              <w:bottom w:val="nil"/>
              <w:right w:val="nil"/>
            </w:tcBorders>
            <w:shd w:val="clear" w:color="auto" w:fill="auto"/>
            <w:vAlign w:val="center"/>
          </w:tcPr>
          <w:p w:rsidRPr="00E24DBD" w:rsidR="00524F45" w:rsidP="009A794E" w:rsidRDefault="00524F45" w14:paraId="22BF3A42" w14:textId="79D99871">
            <w:pPr>
              <w:keepNext w:val="0"/>
              <w:spacing w:after="0"/>
              <w:ind w:left="0"/>
              <w:jc w:val="center"/>
              <w:rPr>
                <w:rFonts w:ascii="Calibri" w:hAnsi="Calibri" w:cs="Calibri"/>
                <w:color w:val="000000"/>
              </w:rPr>
            </w:pPr>
            <w:r>
              <w:rPr>
                <w:rFonts w:ascii="Calibri" w:hAnsi="Calibri" w:cs="Calibri"/>
                <w:color w:val="000000"/>
              </w:rPr>
              <w:t>21</w:t>
            </w:r>
            <w:r w:rsidRPr="00094555">
              <w:rPr>
                <w:rFonts w:ascii="Calibri" w:hAnsi="Calibri" w:cs="Calibri"/>
                <w:color w:val="000000"/>
              </w:rPr>
              <w:t>R</w:t>
            </w:r>
          </w:p>
        </w:tc>
      </w:tr>
      <w:tr w:rsidRPr="00E24DBD" w:rsidR="00524F45" w:rsidTr="009A794E" w14:paraId="1CED1C49"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0CB8AA84" w14:textId="6B2421F2">
            <w:pPr>
              <w:keepNext w:val="0"/>
              <w:spacing w:after="0"/>
              <w:ind w:left="0"/>
              <w:rPr>
                <w:rFonts w:ascii="Calibri" w:hAnsi="Calibri" w:cs="Calibri"/>
                <w:color w:val="000000"/>
              </w:rPr>
            </w:pPr>
            <w:r w:rsidRPr="00E24DBD">
              <w:rPr>
                <w:rFonts w:ascii="Calibri" w:hAnsi="Calibri" w:cs="Calibri"/>
                <w:color w:val="000000"/>
              </w:rPr>
              <w:t>GEORGIA</w:t>
            </w:r>
          </w:p>
        </w:tc>
        <w:tc>
          <w:tcPr>
            <w:tcW w:w="1002" w:type="pct"/>
            <w:tcBorders>
              <w:top w:val="nil"/>
              <w:left w:val="nil"/>
              <w:bottom w:val="nil"/>
              <w:right w:val="nil"/>
            </w:tcBorders>
            <w:shd w:val="clear" w:color="auto" w:fill="auto"/>
            <w:noWrap/>
            <w:vAlign w:val="center"/>
          </w:tcPr>
          <w:p w:rsidRPr="00C96938" w:rsidR="00524F45" w:rsidP="009A794E" w:rsidRDefault="00524F45" w14:paraId="237251D0" w14:textId="0264FA8B">
            <w:pPr>
              <w:keepNext w:val="0"/>
              <w:spacing w:after="0"/>
              <w:ind w:left="0"/>
              <w:jc w:val="center"/>
              <w:rPr>
                <w:color w:val="000000"/>
              </w:rPr>
            </w:pPr>
            <w:r w:rsidRPr="00DD73F6">
              <w:t>OS-34608-21-75-J-13</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73B95374" w14:textId="49EF704F">
            <w:pPr>
              <w:keepNext w:val="0"/>
              <w:spacing w:after="0"/>
              <w:ind w:left="0"/>
              <w:jc w:val="center"/>
              <w:rPr>
                <w:rFonts w:ascii="Calibri" w:hAnsi="Calibri" w:cs="Calibri"/>
                <w:color w:val="000000"/>
              </w:rPr>
            </w:pPr>
            <w:r w:rsidRPr="00115682">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27C38081" w14:textId="4F548F6E">
            <w:pPr>
              <w:keepNext w:val="0"/>
              <w:spacing w:after="0"/>
              <w:ind w:left="0"/>
              <w:rPr>
                <w:rFonts w:ascii="Calibri" w:hAnsi="Calibri" w:cs="Calibri"/>
                <w:color w:val="000000"/>
              </w:rPr>
            </w:pPr>
            <w:r w:rsidRPr="00E24DBD">
              <w:rPr>
                <w:rFonts w:ascii="Calibri" w:hAnsi="Calibri" w:cs="Calibri"/>
                <w:color w:val="000000"/>
              </w:rPr>
              <w:t>NORTH CAROLINA</w:t>
            </w:r>
          </w:p>
        </w:tc>
        <w:tc>
          <w:tcPr>
            <w:tcW w:w="1092" w:type="pct"/>
            <w:tcBorders>
              <w:top w:val="nil"/>
              <w:left w:val="nil"/>
              <w:bottom w:val="nil"/>
              <w:right w:val="nil"/>
            </w:tcBorders>
            <w:shd w:val="clear" w:color="auto" w:fill="auto"/>
            <w:noWrap/>
            <w:vAlign w:val="center"/>
          </w:tcPr>
          <w:p w:rsidRPr="00094555" w:rsidR="00524F45" w:rsidP="009A794E" w:rsidRDefault="00524F45" w14:paraId="122595FB" w14:textId="15D38E96">
            <w:pPr>
              <w:keepNext w:val="0"/>
              <w:spacing w:after="0"/>
              <w:ind w:left="0"/>
              <w:jc w:val="center"/>
              <w:rPr>
                <w:rFonts w:ascii="Calibri" w:hAnsi="Calibri" w:cs="Calibri"/>
                <w:color w:val="000000"/>
              </w:rPr>
            </w:pPr>
            <w:r w:rsidRPr="00C56144">
              <w:t>OS-34611-21-75-J-37</w:t>
            </w:r>
          </w:p>
        </w:tc>
        <w:tc>
          <w:tcPr>
            <w:tcW w:w="452" w:type="pct"/>
            <w:tcBorders>
              <w:top w:val="nil"/>
              <w:left w:val="nil"/>
              <w:bottom w:val="nil"/>
            </w:tcBorders>
            <w:shd w:val="clear" w:color="auto" w:fill="auto"/>
            <w:vAlign w:val="center"/>
          </w:tcPr>
          <w:p w:rsidRPr="00E24DBD" w:rsidR="00524F45" w:rsidP="009A794E" w:rsidRDefault="00524F45" w14:paraId="46F76BBD" w14:textId="448C2918">
            <w:pPr>
              <w:keepNext w:val="0"/>
              <w:spacing w:after="0"/>
              <w:ind w:left="0"/>
              <w:jc w:val="center"/>
              <w:rPr>
                <w:rFonts w:ascii="Calibri" w:hAnsi="Calibri" w:cs="Calibri"/>
                <w:color w:val="000000"/>
              </w:rPr>
            </w:pPr>
            <w:r w:rsidRPr="00711DD0">
              <w:rPr>
                <w:color w:val="000000"/>
              </w:rPr>
              <w:t>21P/Q</w:t>
            </w:r>
          </w:p>
        </w:tc>
      </w:tr>
      <w:tr w:rsidRPr="00E24DBD" w:rsidR="00524F45" w:rsidTr="009A794E" w14:paraId="3BEC5792"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4F62E234" w14:textId="320B5C05">
            <w:pPr>
              <w:keepNext w:val="0"/>
              <w:spacing w:after="0"/>
              <w:ind w:left="0"/>
              <w:rPr>
                <w:rFonts w:ascii="Calibri" w:hAnsi="Calibri" w:cs="Calibri"/>
                <w:color w:val="000000"/>
              </w:rPr>
            </w:pPr>
            <w:r w:rsidRPr="00E24DBD">
              <w:rPr>
                <w:rFonts w:ascii="Calibri" w:hAnsi="Calibri" w:cs="Calibri"/>
                <w:color w:val="000000"/>
              </w:rPr>
              <w:t>GUAM</w:t>
            </w:r>
          </w:p>
        </w:tc>
        <w:tc>
          <w:tcPr>
            <w:tcW w:w="1002" w:type="pct"/>
            <w:tcBorders>
              <w:top w:val="nil"/>
              <w:left w:val="nil"/>
              <w:bottom w:val="nil"/>
              <w:right w:val="nil"/>
            </w:tcBorders>
            <w:shd w:val="clear" w:color="auto" w:fill="auto"/>
            <w:noWrap/>
            <w:vAlign w:val="center"/>
          </w:tcPr>
          <w:p w:rsidRPr="00C96938" w:rsidR="00524F45" w:rsidP="009A794E" w:rsidRDefault="00524F45" w14:paraId="1F8CBBE2" w14:textId="76EC692E">
            <w:pPr>
              <w:keepNext w:val="0"/>
              <w:spacing w:after="0"/>
              <w:ind w:left="0"/>
              <w:jc w:val="center"/>
              <w:rPr>
                <w:color w:val="000000"/>
              </w:rPr>
            </w:pPr>
            <w:r w:rsidRPr="00DD73F6">
              <w:t>OS-34542-21-75-J-66</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7510A284" w14:textId="7E6FD0BE">
            <w:pPr>
              <w:keepNext w:val="0"/>
              <w:spacing w:after="0"/>
              <w:ind w:left="0"/>
              <w:jc w:val="center"/>
              <w:rPr>
                <w:rFonts w:ascii="Calibri" w:hAnsi="Calibri" w:cs="Calibri"/>
                <w:color w:val="000000"/>
              </w:rPr>
            </w:pPr>
            <w:r w:rsidRPr="00115682">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1A37A4DB" w14:textId="38B94652">
            <w:pPr>
              <w:keepNext w:val="0"/>
              <w:spacing w:after="0"/>
              <w:ind w:left="0"/>
              <w:rPr>
                <w:rFonts w:ascii="Calibri" w:hAnsi="Calibri" w:cs="Calibri"/>
                <w:color w:val="000000"/>
              </w:rPr>
            </w:pPr>
            <w:r w:rsidRPr="00E24DBD">
              <w:rPr>
                <w:rFonts w:ascii="Calibri" w:hAnsi="Calibri" w:cs="Calibri"/>
                <w:color w:val="000000"/>
              </w:rPr>
              <w:t>OHIO</w:t>
            </w:r>
          </w:p>
        </w:tc>
        <w:tc>
          <w:tcPr>
            <w:tcW w:w="1092" w:type="pct"/>
            <w:tcBorders>
              <w:top w:val="nil"/>
              <w:left w:val="nil"/>
              <w:bottom w:val="nil"/>
              <w:right w:val="nil"/>
            </w:tcBorders>
            <w:shd w:val="clear" w:color="auto" w:fill="auto"/>
            <w:noWrap/>
            <w:vAlign w:val="center"/>
          </w:tcPr>
          <w:p w:rsidRPr="00094555" w:rsidR="00524F45" w:rsidP="009A794E" w:rsidRDefault="00524F45" w14:paraId="63BC259F" w14:textId="7011D07A">
            <w:pPr>
              <w:keepNext w:val="0"/>
              <w:spacing w:after="0"/>
              <w:ind w:left="0"/>
              <w:jc w:val="center"/>
              <w:rPr>
                <w:rFonts w:ascii="Calibri" w:hAnsi="Calibri" w:cs="Calibri"/>
                <w:color w:val="000000"/>
              </w:rPr>
            </w:pPr>
            <w:r w:rsidRPr="00C56144">
              <w:t>OS-34544-21-75-J-39</w:t>
            </w:r>
          </w:p>
        </w:tc>
        <w:tc>
          <w:tcPr>
            <w:tcW w:w="452" w:type="pct"/>
            <w:tcBorders>
              <w:top w:val="nil"/>
              <w:left w:val="nil"/>
              <w:bottom w:val="nil"/>
              <w:right w:val="nil"/>
            </w:tcBorders>
            <w:shd w:val="clear" w:color="auto" w:fill="auto"/>
            <w:vAlign w:val="center"/>
          </w:tcPr>
          <w:p w:rsidRPr="00E24DBD" w:rsidR="00524F45" w:rsidP="009A794E" w:rsidRDefault="00524F45" w14:paraId="43FC2A37" w14:textId="42C0ACFC">
            <w:pPr>
              <w:keepNext w:val="0"/>
              <w:spacing w:after="0"/>
              <w:ind w:left="0"/>
              <w:jc w:val="center"/>
              <w:rPr>
                <w:rFonts w:ascii="Calibri" w:hAnsi="Calibri" w:cs="Calibri"/>
                <w:color w:val="000000"/>
              </w:rPr>
            </w:pPr>
            <w:r w:rsidRPr="00711DD0">
              <w:rPr>
                <w:color w:val="000000"/>
              </w:rPr>
              <w:t>21P/Q</w:t>
            </w:r>
          </w:p>
        </w:tc>
      </w:tr>
      <w:tr w:rsidRPr="00E24DBD" w:rsidR="00524F45" w:rsidTr="009A794E" w14:paraId="79D5ED4E"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74E862D6" w14:textId="068AEC82">
            <w:pPr>
              <w:keepNext w:val="0"/>
              <w:spacing w:after="0"/>
              <w:ind w:left="0"/>
              <w:rPr>
                <w:rFonts w:ascii="Calibri" w:hAnsi="Calibri" w:cs="Calibri"/>
                <w:color w:val="000000"/>
              </w:rPr>
            </w:pPr>
            <w:r w:rsidRPr="00E24DBD">
              <w:rPr>
                <w:rFonts w:ascii="Calibri" w:hAnsi="Calibri" w:cs="Calibri"/>
                <w:color w:val="000000"/>
              </w:rPr>
              <w:t>HAWAII</w:t>
            </w:r>
          </w:p>
        </w:tc>
        <w:tc>
          <w:tcPr>
            <w:tcW w:w="1002" w:type="pct"/>
            <w:tcBorders>
              <w:top w:val="nil"/>
              <w:left w:val="nil"/>
              <w:bottom w:val="nil"/>
              <w:right w:val="nil"/>
            </w:tcBorders>
            <w:shd w:val="clear" w:color="auto" w:fill="auto"/>
            <w:noWrap/>
            <w:vAlign w:val="center"/>
          </w:tcPr>
          <w:p w:rsidRPr="00C96938" w:rsidR="00524F45" w:rsidP="009A794E" w:rsidRDefault="00524F45" w14:paraId="1224B40A" w14:textId="668BFCE0">
            <w:pPr>
              <w:keepNext w:val="0"/>
              <w:spacing w:after="0"/>
              <w:ind w:left="0"/>
              <w:jc w:val="center"/>
              <w:rPr>
                <w:color w:val="000000"/>
              </w:rPr>
            </w:pPr>
            <w:r w:rsidRPr="00DD73F6">
              <w:t>OS-34549-21-75-J-15</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251BA6B2" w14:textId="23CFFAD0">
            <w:pPr>
              <w:keepNext w:val="0"/>
              <w:spacing w:after="0"/>
              <w:ind w:left="0"/>
              <w:jc w:val="center"/>
              <w:rPr>
                <w:rFonts w:ascii="Calibri" w:hAnsi="Calibri" w:cs="Calibri"/>
                <w:color w:val="000000"/>
              </w:rPr>
            </w:pPr>
            <w:r w:rsidRPr="00115682">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30D6C3F2" w14:textId="0A235C54">
            <w:pPr>
              <w:keepNext w:val="0"/>
              <w:spacing w:after="0"/>
              <w:ind w:left="0"/>
              <w:rPr>
                <w:rFonts w:ascii="Calibri" w:hAnsi="Calibri" w:cs="Calibri"/>
                <w:color w:val="000000"/>
              </w:rPr>
            </w:pPr>
            <w:r w:rsidRPr="00E24DBD">
              <w:rPr>
                <w:rFonts w:ascii="Calibri" w:hAnsi="Calibri" w:cs="Calibri"/>
                <w:color w:val="000000"/>
              </w:rPr>
              <w:t>OKLAHOMA</w:t>
            </w:r>
          </w:p>
        </w:tc>
        <w:tc>
          <w:tcPr>
            <w:tcW w:w="1092" w:type="pct"/>
            <w:tcBorders>
              <w:top w:val="nil"/>
              <w:left w:val="nil"/>
              <w:bottom w:val="nil"/>
              <w:right w:val="nil"/>
            </w:tcBorders>
            <w:shd w:val="clear" w:color="auto" w:fill="auto"/>
            <w:noWrap/>
            <w:vAlign w:val="center"/>
          </w:tcPr>
          <w:p w:rsidRPr="00094555" w:rsidR="00524F45" w:rsidP="009A794E" w:rsidRDefault="00524F45" w14:paraId="3A27E71E" w14:textId="7677DD2A">
            <w:pPr>
              <w:keepNext w:val="0"/>
              <w:spacing w:after="0"/>
              <w:ind w:left="0"/>
              <w:jc w:val="center"/>
              <w:rPr>
                <w:rFonts w:ascii="Calibri" w:hAnsi="Calibri" w:cs="Calibri"/>
                <w:color w:val="000000"/>
              </w:rPr>
            </w:pPr>
            <w:r w:rsidRPr="00C56144">
              <w:t>OS-34590-21-75-J-40</w:t>
            </w:r>
          </w:p>
        </w:tc>
        <w:tc>
          <w:tcPr>
            <w:tcW w:w="452" w:type="pct"/>
            <w:tcBorders>
              <w:top w:val="nil"/>
              <w:left w:val="nil"/>
              <w:bottom w:val="nil"/>
              <w:right w:val="nil"/>
            </w:tcBorders>
            <w:shd w:val="clear" w:color="auto" w:fill="auto"/>
            <w:vAlign w:val="center"/>
          </w:tcPr>
          <w:p w:rsidRPr="00E24DBD" w:rsidR="00524F45" w:rsidP="009A794E" w:rsidRDefault="00524F45" w14:paraId="27DA3953" w14:textId="382C0C31">
            <w:pPr>
              <w:keepNext w:val="0"/>
              <w:spacing w:after="0"/>
              <w:ind w:left="0"/>
              <w:jc w:val="center"/>
              <w:rPr>
                <w:rFonts w:ascii="Calibri" w:hAnsi="Calibri" w:cs="Calibri"/>
                <w:color w:val="000000"/>
              </w:rPr>
            </w:pPr>
            <w:r>
              <w:rPr>
                <w:rFonts w:ascii="Calibri" w:hAnsi="Calibri" w:cs="Calibri"/>
                <w:color w:val="000000"/>
              </w:rPr>
              <w:t>21Q</w:t>
            </w:r>
          </w:p>
        </w:tc>
      </w:tr>
      <w:tr w:rsidRPr="00E24DBD" w:rsidR="00524F45" w:rsidTr="009A794E" w14:paraId="5BCE0017"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1EFDC678" w14:textId="7E397980">
            <w:pPr>
              <w:keepNext w:val="0"/>
              <w:spacing w:after="0"/>
              <w:ind w:left="0"/>
              <w:rPr>
                <w:rFonts w:ascii="Calibri" w:hAnsi="Calibri" w:cs="Calibri"/>
                <w:color w:val="000000"/>
              </w:rPr>
            </w:pPr>
            <w:r w:rsidRPr="00E24DBD">
              <w:rPr>
                <w:rFonts w:ascii="Calibri" w:hAnsi="Calibri" w:cs="Calibri"/>
                <w:color w:val="000000"/>
              </w:rPr>
              <w:t>IDAHO</w:t>
            </w:r>
          </w:p>
        </w:tc>
        <w:tc>
          <w:tcPr>
            <w:tcW w:w="1002" w:type="pct"/>
            <w:tcBorders>
              <w:top w:val="nil"/>
              <w:left w:val="nil"/>
              <w:bottom w:val="nil"/>
              <w:right w:val="nil"/>
            </w:tcBorders>
            <w:shd w:val="clear" w:color="auto" w:fill="auto"/>
            <w:noWrap/>
            <w:vAlign w:val="center"/>
          </w:tcPr>
          <w:p w:rsidRPr="00C96938" w:rsidR="00524F45" w:rsidP="009A794E" w:rsidRDefault="00524F45" w14:paraId="08B3AA43" w14:textId="23711530">
            <w:pPr>
              <w:keepNext w:val="0"/>
              <w:spacing w:after="0"/>
              <w:ind w:left="0"/>
              <w:jc w:val="center"/>
              <w:rPr>
                <w:color w:val="000000"/>
              </w:rPr>
            </w:pPr>
            <w:r w:rsidRPr="00DD73F6">
              <w:t>OS-34550-21-75-J-16</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6F977672" w14:textId="7445331D">
            <w:pPr>
              <w:keepNext w:val="0"/>
              <w:spacing w:after="0"/>
              <w:ind w:left="0"/>
              <w:jc w:val="center"/>
              <w:rPr>
                <w:rFonts w:ascii="Calibri" w:hAnsi="Calibri" w:cs="Calibri"/>
                <w:color w:val="000000"/>
              </w:rPr>
            </w:pPr>
            <w:r>
              <w:rPr>
                <w:color w:val="000000"/>
              </w:rPr>
              <w:t>21Q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20A7F6C4" w14:textId="26F09A63">
            <w:pPr>
              <w:keepNext w:val="0"/>
              <w:spacing w:after="0"/>
              <w:ind w:left="0"/>
              <w:rPr>
                <w:rFonts w:ascii="Calibri" w:hAnsi="Calibri" w:cs="Calibri"/>
                <w:color w:val="000000"/>
              </w:rPr>
            </w:pPr>
            <w:r w:rsidRPr="00E24DBD">
              <w:rPr>
                <w:rFonts w:ascii="Calibri" w:hAnsi="Calibri" w:cs="Calibri"/>
                <w:color w:val="000000"/>
              </w:rPr>
              <w:t>OREGON</w:t>
            </w:r>
          </w:p>
        </w:tc>
        <w:tc>
          <w:tcPr>
            <w:tcW w:w="1092" w:type="pct"/>
            <w:tcBorders>
              <w:top w:val="nil"/>
              <w:left w:val="nil"/>
              <w:bottom w:val="nil"/>
              <w:right w:val="nil"/>
            </w:tcBorders>
            <w:shd w:val="clear" w:color="auto" w:fill="auto"/>
            <w:noWrap/>
            <w:vAlign w:val="center"/>
          </w:tcPr>
          <w:p w:rsidRPr="00094555" w:rsidR="00524F45" w:rsidP="009A794E" w:rsidRDefault="00524F45" w14:paraId="66B280B6" w14:textId="6F6C9668">
            <w:pPr>
              <w:keepNext w:val="0"/>
              <w:spacing w:after="0"/>
              <w:ind w:left="0"/>
              <w:jc w:val="center"/>
              <w:rPr>
                <w:rFonts w:ascii="Calibri" w:hAnsi="Calibri" w:cs="Calibri"/>
                <w:color w:val="000000"/>
              </w:rPr>
            </w:pPr>
            <w:r w:rsidRPr="00C56144">
              <w:t>OS-34553-21-75-J-41</w:t>
            </w:r>
          </w:p>
        </w:tc>
        <w:tc>
          <w:tcPr>
            <w:tcW w:w="452" w:type="pct"/>
            <w:tcBorders>
              <w:top w:val="nil"/>
              <w:left w:val="nil"/>
              <w:bottom w:val="nil"/>
            </w:tcBorders>
            <w:shd w:val="clear" w:color="auto" w:fill="auto"/>
            <w:vAlign w:val="center"/>
          </w:tcPr>
          <w:p w:rsidRPr="00E24DBD" w:rsidR="00524F45" w:rsidP="009A794E" w:rsidRDefault="00524F45" w14:paraId="6900B934" w14:textId="7D742C99">
            <w:pPr>
              <w:keepNext w:val="0"/>
              <w:spacing w:after="0"/>
              <w:ind w:left="0"/>
              <w:jc w:val="center"/>
              <w:rPr>
                <w:rFonts w:ascii="Calibri" w:hAnsi="Calibri" w:cs="Calibri"/>
                <w:color w:val="000000"/>
              </w:rPr>
            </w:pPr>
            <w:r>
              <w:rPr>
                <w:color w:val="000000"/>
              </w:rPr>
              <w:t>21P/Q</w:t>
            </w:r>
          </w:p>
        </w:tc>
      </w:tr>
      <w:tr w:rsidRPr="00E24DBD" w:rsidR="00524F45" w:rsidTr="009A794E" w14:paraId="57DD9760"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08E66A65" w14:textId="2216BA2D">
            <w:pPr>
              <w:keepNext w:val="0"/>
              <w:spacing w:after="0"/>
              <w:ind w:left="0"/>
              <w:rPr>
                <w:rFonts w:ascii="Calibri" w:hAnsi="Calibri" w:cs="Calibri"/>
                <w:color w:val="000000"/>
              </w:rPr>
            </w:pPr>
            <w:r w:rsidRPr="00E24DBD">
              <w:rPr>
                <w:rFonts w:ascii="Calibri" w:hAnsi="Calibri" w:cs="Calibri"/>
                <w:color w:val="000000"/>
              </w:rPr>
              <w:t>ILLINOIS</w:t>
            </w:r>
          </w:p>
        </w:tc>
        <w:tc>
          <w:tcPr>
            <w:tcW w:w="1002" w:type="pct"/>
            <w:tcBorders>
              <w:top w:val="nil"/>
              <w:left w:val="nil"/>
              <w:bottom w:val="nil"/>
              <w:right w:val="nil"/>
            </w:tcBorders>
            <w:shd w:val="clear" w:color="auto" w:fill="auto"/>
            <w:noWrap/>
            <w:vAlign w:val="center"/>
          </w:tcPr>
          <w:p w:rsidRPr="00C96938" w:rsidR="00524F45" w:rsidP="009A794E" w:rsidRDefault="00524F45" w14:paraId="0A8C57B9" w14:textId="444696EC">
            <w:pPr>
              <w:keepNext w:val="0"/>
              <w:spacing w:after="0"/>
              <w:ind w:left="0"/>
              <w:jc w:val="center"/>
              <w:rPr>
                <w:color w:val="000000"/>
              </w:rPr>
            </w:pPr>
            <w:r w:rsidRPr="00DD73F6">
              <w:t>OS-34534-21-75-J-17</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450DFC12" w14:textId="6261CDFB">
            <w:pPr>
              <w:keepNext w:val="0"/>
              <w:spacing w:after="0"/>
              <w:ind w:left="0"/>
              <w:jc w:val="center"/>
              <w:rPr>
                <w:rFonts w:ascii="Calibri" w:hAnsi="Calibri" w:cs="Calibri"/>
                <w:color w:val="000000"/>
              </w:rPr>
            </w:pPr>
            <w:r w:rsidRPr="00C41707">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448C0A4B" w14:textId="02E8ED9C">
            <w:pPr>
              <w:keepNext w:val="0"/>
              <w:spacing w:after="0"/>
              <w:ind w:left="0"/>
              <w:rPr>
                <w:rFonts w:ascii="Calibri" w:hAnsi="Calibri" w:cs="Calibri"/>
                <w:color w:val="000000"/>
              </w:rPr>
            </w:pPr>
            <w:r w:rsidRPr="00E24DBD">
              <w:rPr>
                <w:rFonts w:ascii="Calibri" w:hAnsi="Calibri" w:cs="Calibri"/>
                <w:color w:val="000000"/>
              </w:rPr>
              <w:t>PENNSYLVANIA</w:t>
            </w:r>
          </w:p>
        </w:tc>
        <w:tc>
          <w:tcPr>
            <w:tcW w:w="1092" w:type="pct"/>
            <w:tcBorders>
              <w:top w:val="nil"/>
              <w:left w:val="nil"/>
              <w:bottom w:val="nil"/>
              <w:right w:val="nil"/>
            </w:tcBorders>
            <w:shd w:val="clear" w:color="auto" w:fill="auto"/>
            <w:noWrap/>
            <w:vAlign w:val="center"/>
          </w:tcPr>
          <w:p w:rsidRPr="00094555" w:rsidR="00524F45" w:rsidP="009A794E" w:rsidRDefault="00524F45" w14:paraId="4B73AB39" w14:textId="33D30141">
            <w:pPr>
              <w:keepNext w:val="0"/>
              <w:spacing w:after="0"/>
              <w:ind w:left="0"/>
              <w:jc w:val="center"/>
              <w:rPr>
                <w:rFonts w:ascii="Calibri" w:hAnsi="Calibri" w:cs="Calibri"/>
                <w:color w:val="000000"/>
              </w:rPr>
            </w:pPr>
            <w:r w:rsidRPr="00C56144">
              <w:t>OS-34543-21-75-J-42</w:t>
            </w:r>
          </w:p>
        </w:tc>
        <w:tc>
          <w:tcPr>
            <w:tcW w:w="452" w:type="pct"/>
            <w:tcBorders>
              <w:top w:val="nil"/>
              <w:left w:val="nil"/>
              <w:bottom w:val="nil"/>
              <w:right w:val="nil"/>
            </w:tcBorders>
            <w:shd w:val="clear" w:color="auto" w:fill="auto"/>
            <w:vAlign w:val="center"/>
          </w:tcPr>
          <w:p w:rsidRPr="00E24DBD" w:rsidR="00524F45" w:rsidP="009A794E" w:rsidRDefault="00524F45" w14:paraId="2F7C8A97" w14:textId="6B635A70">
            <w:pPr>
              <w:keepNext w:val="0"/>
              <w:spacing w:after="0"/>
              <w:ind w:left="0"/>
              <w:jc w:val="center"/>
              <w:rPr>
                <w:rFonts w:ascii="Calibri" w:hAnsi="Calibri" w:cs="Calibri"/>
                <w:color w:val="000000"/>
              </w:rPr>
            </w:pPr>
            <w:r>
              <w:rPr>
                <w:rFonts w:ascii="Calibri" w:hAnsi="Calibri" w:cs="Calibri"/>
                <w:color w:val="000000"/>
              </w:rPr>
              <w:t>21Q</w:t>
            </w:r>
          </w:p>
        </w:tc>
      </w:tr>
      <w:tr w:rsidRPr="00E24DBD" w:rsidR="00524F45" w:rsidTr="009A794E" w14:paraId="0961AF35"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6B051384" w14:textId="31EFA5B1">
            <w:pPr>
              <w:keepNext w:val="0"/>
              <w:spacing w:after="0"/>
              <w:ind w:left="0"/>
              <w:rPr>
                <w:rFonts w:ascii="Calibri" w:hAnsi="Calibri" w:cs="Calibri"/>
                <w:color w:val="000000"/>
              </w:rPr>
            </w:pPr>
            <w:r w:rsidRPr="00E24DBD">
              <w:rPr>
                <w:rFonts w:ascii="Calibri" w:hAnsi="Calibri" w:cs="Calibri"/>
                <w:color w:val="000000"/>
              </w:rPr>
              <w:t>INDIANA</w:t>
            </w:r>
          </w:p>
        </w:tc>
        <w:tc>
          <w:tcPr>
            <w:tcW w:w="1002" w:type="pct"/>
            <w:tcBorders>
              <w:top w:val="nil"/>
              <w:left w:val="nil"/>
              <w:bottom w:val="nil"/>
              <w:right w:val="nil"/>
            </w:tcBorders>
            <w:shd w:val="clear" w:color="auto" w:fill="auto"/>
            <w:noWrap/>
            <w:vAlign w:val="center"/>
          </w:tcPr>
          <w:p w:rsidRPr="00C96938" w:rsidR="00524F45" w:rsidP="009A794E" w:rsidRDefault="00524F45" w14:paraId="3CCAA065" w14:textId="6318B652">
            <w:pPr>
              <w:keepNext w:val="0"/>
              <w:spacing w:after="0"/>
              <w:ind w:left="0"/>
              <w:jc w:val="center"/>
              <w:rPr>
                <w:color w:val="000000"/>
              </w:rPr>
            </w:pPr>
            <w:r w:rsidRPr="00DD73F6">
              <w:t>OS-34625-21-75-J-18</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44781CD5" w14:textId="60412713">
            <w:pPr>
              <w:keepNext w:val="0"/>
              <w:spacing w:after="0"/>
              <w:ind w:left="0"/>
              <w:jc w:val="center"/>
              <w:rPr>
                <w:rFonts w:ascii="Calibri" w:hAnsi="Calibri" w:cs="Calibri"/>
                <w:color w:val="000000"/>
              </w:rPr>
            </w:pPr>
            <w:r w:rsidRPr="00C41707">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4EF6DE8F" w14:textId="5562866A">
            <w:pPr>
              <w:keepNext w:val="0"/>
              <w:spacing w:after="0"/>
              <w:ind w:left="0"/>
              <w:rPr>
                <w:rFonts w:ascii="Calibri" w:hAnsi="Calibri" w:cs="Calibri"/>
                <w:color w:val="000000"/>
              </w:rPr>
            </w:pPr>
            <w:r w:rsidRPr="00E24DBD">
              <w:rPr>
                <w:rFonts w:ascii="Calibri" w:hAnsi="Calibri" w:cs="Calibri"/>
                <w:color w:val="000000"/>
              </w:rPr>
              <w:t>PENNSYLVANIA</w:t>
            </w:r>
          </w:p>
        </w:tc>
        <w:tc>
          <w:tcPr>
            <w:tcW w:w="1092" w:type="pct"/>
            <w:tcBorders>
              <w:top w:val="nil"/>
              <w:left w:val="nil"/>
              <w:bottom w:val="nil"/>
              <w:right w:val="nil"/>
            </w:tcBorders>
            <w:shd w:val="clear" w:color="auto" w:fill="auto"/>
            <w:noWrap/>
            <w:vAlign w:val="center"/>
          </w:tcPr>
          <w:p w:rsidRPr="00094555" w:rsidR="00524F45" w:rsidP="009A794E" w:rsidRDefault="00524F45" w14:paraId="6FC50337" w14:textId="40E3DCA0">
            <w:pPr>
              <w:keepNext w:val="0"/>
              <w:spacing w:after="0"/>
              <w:ind w:left="0"/>
              <w:jc w:val="center"/>
              <w:rPr>
                <w:rFonts w:ascii="Calibri" w:hAnsi="Calibri" w:cs="Calibri"/>
                <w:color w:val="000000"/>
              </w:rPr>
            </w:pPr>
            <w:r w:rsidRPr="00C56144">
              <w:t>OS-34615-21-75-J-42</w:t>
            </w:r>
          </w:p>
        </w:tc>
        <w:tc>
          <w:tcPr>
            <w:tcW w:w="452" w:type="pct"/>
            <w:tcBorders>
              <w:top w:val="nil"/>
              <w:left w:val="nil"/>
              <w:bottom w:val="nil"/>
              <w:right w:val="nil"/>
            </w:tcBorders>
            <w:shd w:val="clear" w:color="auto" w:fill="auto"/>
            <w:vAlign w:val="center"/>
          </w:tcPr>
          <w:p w:rsidRPr="00E24DBD" w:rsidR="00524F45" w:rsidP="009A794E" w:rsidRDefault="00524F45" w14:paraId="74194B11" w14:textId="2C281389">
            <w:pPr>
              <w:keepNext w:val="0"/>
              <w:spacing w:after="0"/>
              <w:ind w:left="0"/>
              <w:jc w:val="center"/>
              <w:rPr>
                <w:rFonts w:ascii="Calibri" w:hAnsi="Calibri" w:cs="Calibri"/>
                <w:color w:val="000000"/>
              </w:rPr>
            </w:pPr>
            <w:r>
              <w:rPr>
                <w:rFonts w:ascii="Calibri" w:hAnsi="Calibri" w:cs="Calibri"/>
                <w:color w:val="000000"/>
              </w:rPr>
              <w:t>21P</w:t>
            </w:r>
          </w:p>
        </w:tc>
      </w:tr>
      <w:tr w:rsidRPr="00E24DBD" w:rsidR="00524F45" w:rsidTr="009A794E" w14:paraId="42479095"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038B4A9E" w14:textId="76D0E7B6">
            <w:pPr>
              <w:keepNext w:val="0"/>
              <w:spacing w:after="0"/>
              <w:ind w:left="0"/>
              <w:rPr>
                <w:rFonts w:ascii="Calibri" w:hAnsi="Calibri" w:cs="Calibri"/>
                <w:color w:val="000000"/>
              </w:rPr>
            </w:pPr>
            <w:r w:rsidRPr="00E24DBD">
              <w:rPr>
                <w:rFonts w:ascii="Calibri" w:hAnsi="Calibri" w:cs="Calibri"/>
                <w:color w:val="000000"/>
              </w:rPr>
              <w:t>IOWA</w:t>
            </w:r>
          </w:p>
        </w:tc>
        <w:tc>
          <w:tcPr>
            <w:tcW w:w="1002" w:type="pct"/>
            <w:tcBorders>
              <w:top w:val="nil"/>
              <w:left w:val="nil"/>
              <w:bottom w:val="nil"/>
              <w:right w:val="nil"/>
            </w:tcBorders>
            <w:shd w:val="clear" w:color="auto" w:fill="auto"/>
            <w:noWrap/>
            <w:vAlign w:val="center"/>
          </w:tcPr>
          <w:p w:rsidRPr="00C96938" w:rsidR="00524F45" w:rsidP="009A794E" w:rsidRDefault="00524F45" w14:paraId="11BA3205" w14:textId="461758C8">
            <w:pPr>
              <w:keepNext w:val="0"/>
              <w:spacing w:after="0"/>
              <w:ind w:left="0"/>
              <w:jc w:val="center"/>
              <w:rPr>
                <w:color w:val="000000"/>
              </w:rPr>
            </w:pPr>
            <w:r w:rsidRPr="00DD73F6">
              <w:t>OS-34624-21-75-J-19</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2F1D9A26" w14:textId="0C357CF0">
            <w:pPr>
              <w:keepNext w:val="0"/>
              <w:spacing w:after="0"/>
              <w:ind w:left="0"/>
              <w:jc w:val="center"/>
              <w:rPr>
                <w:rFonts w:ascii="Calibri" w:hAnsi="Calibri" w:cs="Calibri"/>
                <w:color w:val="000000"/>
              </w:rPr>
            </w:pPr>
            <w:r w:rsidRPr="00C41707">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1DAF5D5A" w14:textId="5216F9AC">
            <w:pPr>
              <w:keepNext w:val="0"/>
              <w:spacing w:after="0"/>
              <w:ind w:left="0"/>
              <w:rPr>
                <w:rFonts w:ascii="Calibri" w:hAnsi="Calibri" w:cs="Calibri"/>
                <w:color w:val="000000"/>
              </w:rPr>
            </w:pPr>
            <w:r w:rsidRPr="00E24DBD">
              <w:rPr>
                <w:rFonts w:ascii="Calibri" w:hAnsi="Calibri" w:cs="Calibri"/>
                <w:color w:val="000000"/>
              </w:rPr>
              <w:t>PUERTO RICO</w:t>
            </w:r>
          </w:p>
        </w:tc>
        <w:tc>
          <w:tcPr>
            <w:tcW w:w="1092" w:type="pct"/>
            <w:tcBorders>
              <w:top w:val="nil"/>
              <w:left w:val="nil"/>
              <w:bottom w:val="nil"/>
              <w:right w:val="nil"/>
            </w:tcBorders>
            <w:shd w:val="clear" w:color="auto" w:fill="auto"/>
            <w:noWrap/>
            <w:vAlign w:val="center"/>
          </w:tcPr>
          <w:p w:rsidRPr="00094555" w:rsidR="00524F45" w:rsidP="009A794E" w:rsidRDefault="00524F45" w14:paraId="6B9D0C5A" w14:textId="0093C0F1">
            <w:pPr>
              <w:keepNext w:val="0"/>
              <w:spacing w:after="0"/>
              <w:ind w:left="0"/>
              <w:jc w:val="center"/>
              <w:rPr>
                <w:rFonts w:ascii="Calibri" w:hAnsi="Calibri" w:cs="Calibri"/>
                <w:color w:val="000000"/>
              </w:rPr>
            </w:pPr>
            <w:r w:rsidRPr="00C56144">
              <w:t>OS-34614-21-75-J-72</w:t>
            </w:r>
          </w:p>
        </w:tc>
        <w:tc>
          <w:tcPr>
            <w:tcW w:w="452" w:type="pct"/>
            <w:tcBorders>
              <w:top w:val="nil"/>
              <w:left w:val="nil"/>
              <w:bottom w:val="nil"/>
              <w:right w:val="nil"/>
            </w:tcBorders>
            <w:shd w:val="clear" w:color="auto" w:fill="auto"/>
            <w:vAlign w:val="center"/>
          </w:tcPr>
          <w:p w:rsidRPr="00E24DBD" w:rsidR="00524F45" w:rsidP="009A794E" w:rsidRDefault="00524F45" w14:paraId="02EFBD8E" w14:textId="6335AB7E">
            <w:pPr>
              <w:keepNext w:val="0"/>
              <w:spacing w:after="0"/>
              <w:ind w:left="0"/>
              <w:jc w:val="center"/>
              <w:rPr>
                <w:rFonts w:ascii="Calibri" w:hAnsi="Calibri" w:cs="Calibri"/>
                <w:color w:val="000000"/>
              </w:rPr>
            </w:pPr>
            <w:r>
              <w:rPr>
                <w:color w:val="000000"/>
              </w:rPr>
              <w:t>21P/Q</w:t>
            </w:r>
          </w:p>
        </w:tc>
      </w:tr>
      <w:tr w:rsidRPr="00E24DBD" w:rsidR="00524F45" w:rsidTr="009A794E" w14:paraId="17747F32"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4E826D1C" w14:textId="23A92FBE">
            <w:pPr>
              <w:keepNext w:val="0"/>
              <w:spacing w:after="0"/>
              <w:ind w:left="0"/>
              <w:rPr>
                <w:rFonts w:ascii="Calibri" w:hAnsi="Calibri" w:cs="Calibri"/>
                <w:color w:val="000000"/>
              </w:rPr>
            </w:pPr>
            <w:r w:rsidRPr="00E24DBD">
              <w:rPr>
                <w:rFonts w:ascii="Calibri" w:hAnsi="Calibri" w:cs="Calibri"/>
                <w:color w:val="000000"/>
              </w:rPr>
              <w:t>KANSAS</w:t>
            </w:r>
          </w:p>
        </w:tc>
        <w:tc>
          <w:tcPr>
            <w:tcW w:w="1002" w:type="pct"/>
            <w:tcBorders>
              <w:top w:val="nil"/>
              <w:left w:val="nil"/>
              <w:bottom w:val="nil"/>
              <w:right w:val="nil"/>
            </w:tcBorders>
            <w:shd w:val="clear" w:color="auto" w:fill="auto"/>
            <w:noWrap/>
            <w:vAlign w:val="center"/>
          </w:tcPr>
          <w:p w:rsidRPr="00C96938" w:rsidR="00524F45" w:rsidP="009A794E" w:rsidRDefault="00524F45" w14:paraId="7CA0B8DD" w14:textId="08B5C734">
            <w:pPr>
              <w:keepNext w:val="0"/>
              <w:spacing w:after="0"/>
              <w:ind w:left="0"/>
              <w:jc w:val="center"/>
              <w:rPr>
                <w:color w:val="000000"/>
              </w:rPr>
            </w:pPr>
            <w:r w:rsidRPr="00DD73F6">
              <w:t>OS-34592-21-75-J-20</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3CE0F37E" w14:textId="4C1323FF">
            <w:pPr>
              <w:keepNext w:val="0"/>
              <w:spacing w:after="0"/>
              <w:ind w:left="0"/>
              <w:jc w:val="center"/>
              <w:rPr>
                <w:rFonts w:ascii="Calibri" w:hAnsi="Calibri" w:cs="Calibri"/>
                <w:color w:val="000000"/>
              </w:rPr>
            </w:pPr>
            <w:r w:rsidRPr="00C41707">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1CE9F055" w14:textId="68D61E82">
            <w:pPr>
              <w:keepNext w:val="0"/>
              <w:spacing w:after="0"/>
              <w:ind w:left="0"/>
              <w:rPr>
                <w:rFonts w:ascii="Calibri" w:hAnsi="Calibri" w:cs="Calibri"/>
                <w:color w:val="000000"/>
              </w:rPr>
            </w:pPr>
            <w:r w:rsidRPr="00E24DBD">
              <w:rPr>
                <w:rFonts w:ascii="Calibri" w:hAnsi="Calibri" w:cs="Calibri"/>
                <w:color w:val="000000"/>
              </w:rPr>
              <w:t>RHODE ISLAND</w:t>
            </w:r>
          </w:p>
        </w:tc>
        <w:tc>
          <w:tcPr>
            <w:tcW w:w="1092" w:type="pct"/>
            <w:tcBorders>
              <w:top w:val="nil"/>
              <w:left w:val="nil"/>
              <w:bottom w:val="nil"/>
              <w:right w:val="nil"/>
            </w:tcBorders>
            <w:shd w:val="clear" w:color="auto" w:fill="auto"/>
            <w:noWrap/>
            <w:vAlign w:val="center"/>
          </w:tcPr>
          <w:p w:rsidRPr="00094555" w:rsidR="00524F45" w:rsidP="009A794E" w:rsidRDefault="00524F45" w14:paraId="55B5B243" w14:textId="3F5D96B9">
            <w:pPr>
              <w:keepNext w:val="0"/>
              <w:spacing w:after="0"/>
              <w:ind w:left="0"/>
              <w:jc w:val="center"/>
              <w:rPr>
                <w:rFonts w:ascii="Calibri" w:hAnsi="Calibri" w:cs="Calibri"/>
                <w:color w:val="000000"/>
              </w:rPr>
            </w:pPr>
            <w:r w:rsidRPr="00C56144">
              <w:t>OS-34642-21-75-J-44</w:t>
            </w:r>
          </w:p>
        </w:tc>
        <w:tc>
          <w:tcPr>
            <w:tcW w:w="452" w:type="pct"/>
            <w:tcBorders>
              <w:top w:val="nil"/>
              <w:left w:val="nil"/>
              <w:bottom w:val="nil"/>
              <w:right w:val="nil"/>
            </w:tcBorders>
            <w:shd w:val="clear" w:color="auto" w:fill="auto"/>
            <w:vAlign w:val="center"/>
          </w:tcPr>
          <w:p w:rsidRPr="00E24DBD" w:rsidR="00524F45" w:rsidP="009A794E" w:rsidRDefault="00524F45" w14:paraId="368495D3" w14:textId="5839C514">
            <w:pPr>
              <w:keepNext w:val="0"/>
              <w:spacing w:after="0"/>
              <w:ind w:left="0"/>
              <w:jc w:val="center"/>
              <w:rPr>
                <w:rFonts w:ascii="Calibri" w:hAnsi="Calibri" w:cs="Calibri"/>
                <w:color w:val="000000"/>
              </w:rPr>
            </w:pPr>
            <w:r>
              <w:rPr>
                <w:rFonts w:ascii="Calibri" w:hAnsi="Calibri" w:cs="Calibri"/>
                <w:color w:val="000000"/>
              </w:rPr>
              <w:t>21Q</w:t>
            </w:r>
          </w:p>
        </w:tc>
      </w:tr>
      <w:tr w:rsidRPr="00E24DBD" w:rsidR="00524F45" w:rsidTr="009A794E" w14:paraId="51A23D78"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6B4055D6" w14:textId="516F89D0">
            <w:pPr>
              <w:keepNext w:val="0"/>
              <w:spacing w:after="0"/>
              <w:ind w:left="0"/>
              <w:rPr>
                <w:rFonts w:ascii="Calibri" w:hAnsi="Calibri" w:cs="Calibri"/>
                <w:color w:val="000000"/>
              </w:rPr>
            </w:pPr>
            <w:r w:rsidRPr="00E24DBD">
              <w:rPr>
                <w:rFonts w:ascii="Calibri" w:hAnsi="Calibri" w:cs="Calibri"/>
                <w:color w:val="000000"/>
              </w:rPr>
              <w:t>KENTUCKY</w:t>
            </w:r>
          </w:p>
        </w:tc>
        <w:tc>
          <w:tcPr>
            <w:tcW w:w="1002" w:type="pct"/>
            <w:tcBorders>
              <w:top w:val="nil"/>
              <w:left w:val="nil"/>
              <w:bottom w:val="nil"/>
              <w:right w:val="nil"/>
            </w:tcBorders>
            <w:shd w:val="clear" w:color="auto" w:fill="auto"/>
            <w:noWrap/>
            <w:vAlign w:val="center"/>
          </w:tcPr>
          <w:p w:rsidRPr="00C96938" w:rsidR="00524F45" w:rsidP="009A794E" w:rsidRDefault="00524F45" w14:paraId="1E29E72F" w14:textId="40A7C180">
            <w:pPr>
              <w:keepNext w:val="0"/>
              <w:spacing w:after="0"/>
              <w:ind w:left="0"/>
              <w:jc w:val="center"/>
              <w:rPr>
                <w:color w:val="000000"/>
              </w:rPr>
            </w:pPr>
            <w:r w:rsidRPr="00DD73F6">
              <w:t>OS-34609-21-75-J-21</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4896B40A" w14:textId="0CA6C571">
            <w:pPr>
              <w:keepNext w:val="0"/>
              <w:spacing w:after="0"/>
              <w:ind w:left="0"/>
              <w:jc w:val="center"/>
              <w:rPr>
                <w:rFonts w:ascii="Calibri" w:hAnsi="Calibri" w:cs="Calibri"/>
                <w:color w:val="000000"/>
              </w:rPr>
            </w:pPr>
            <w:r w:rsidRPr="00C41707">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5885C5CA" w14:textId="4BC46156">
            <w:pPr>
              <w:keepNext w:val="0"/>
              <w:spacing w:after="0"/>
              <w:ind w:left="0"/>
              <w:rPr>
                <w:rFonts w:ascii="Calibri" w:hAnsi="Calibri" w:cs="Calibri"/>
                <w:color w:val="000000"/>
              </w:rPr>
            </w:pPr>
            <w:r w:rsidRPr="00E24DBD">
              <w:rPr>
                <w:rFonts w:ascii="Calibri" w:hAnsi="Calibri" w:cs="Calibri"/>
                <w:color w:val="000000"/>
              </w:rPr>
              <w:t>SOUTH CAROLINA</w:t>
            </w:r>
          </w:p>
        </w:tc>
        <w:tc>
          <w:tcPr>
            <w:tcW w:w="1092" w:type="pct"/>
            <w:tcBorders>
              <w:top w:val="nil"/>
              <w:left w:val="nil"/>
              <w:bottom w:val="nil"/>
              <w:right w:val="nil"/>
            </w:tcBorders>
            <w:shd w:val="clear" w:color="auto" w:fill="auto"/>
            <w:noWrap/>
            <w:vAlign w:val="center"/>
          </w:tcPr>
          <w:p w:rsidRPr="00094555" w:rsidR="00524F45" w:rsidP="009A794E" w:rsidRDefault="00524F45" w14:paraId="1F01AE47" w14:textId="046C0164">
            <w:pPr>
              <w:keepNext w:val="0"/>
              <w:spacing w:after="0"/>
              <w:ind w:left="0"/>
              <w:jc w:val="center"/>
              <w:rPr>
                <w:rFonts w:ascii="Calibri" w:hAnsi="Calibri" w:cs="Calibri"/>
                <w:color w:val="000000"/>
              </w:rPr>
            </w:pPr>
            <w:r w:rsidRPr="00C56144">
              <w:t>OS-34612-21-75-J-45</w:t>
            </w:r>
          </w:p>
        </w:tc>
        <w:tc>
          <w:tcPr>
            <w:tcW w:w="452" w:type="pct"/>
            <w:tcBorders>
              <w:top w:val="nil"/>
              <w:left w:val="nil"/>
              <w:bottom w:val="nil"/>
              <w:right w:val="nil"/>
            </w:tcBorders>
            <w:shd w:val="clear" w:color="auto" w:fill="auto"/>
            <w:vAlign w:val="center"/>
          </w:tcPr>
          <w:p w:rsidRPr="00E24DBD" w:rsidR="00524F45" w:rsidP="009A794E" w:rsidRDefault="00524F45" w14:paraId="1E878FBE" w14:textId="43F2719E">
            <w:pPr>
              <w:keepNext w:val="0"/>
              <w:spacing w:after="0"/>
              <w:ind w:left="0"/>
              <w:jc w:val="center"/>
              <w:rPr>
                <w:rFonts w:ascii="Calibri" w:hAnsi="Calibri" w:cs="Calibri"/>
                <w:color w:val="000000"/>
              </w:rPr>
            </w:pPr>
            <w:r w:rsidRPr="00D70EC6">
              <w:rPr>
                <w:color w:val="000000"/>
              </w:rPr>
              <w:t>21P/Q</w:t>
            </w:r>
          </w:p>
        </w:tc>
      </w:tr>
      <w:tr w:rsidRPr="00E24DBD" w:rsidR="00524F45" w:rsidTr="009A794E" w14:paraId="1C737426"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581D0F71" w14:textId="55F946C4">
            <w:pPr>
              <w:keepNext w:val="0"/>
              <w:spacing w:after="0"/>
              <w:ind w:left="0"/>
              <w:rPr>
                <w:rFonts w:ascii="Calibri" w:hAnsi="Calibri" w:cs="Calibri"/>
                <w:color w:val="000000"/>
              </w:rPr>
            </w:pPr>
            <w:r w:rsidRPr="00E24DBD">
              <w:rPr>
                <w:rFonts w:ascii="Calibri" w:hAnsi="Calibri" w:cs="Calibri"/>
                <w:color w:val="000000"/>
              </w:rPr>
              <w:t>LOUISIANA</w:t>
            </w:r>
          </w:p>
        </w:tc>
        <w:tc>
          <w:tcPr>
            <w:tcW w:w="1002" w:type="pct"/>
            <w:tcBorders>
              <w:top w:val="nil"/>
              <w:left w:val="nil"/>
              <w:bottom w:val="nil"/>
              <w:right w:val="nil"/>
            </w:tcBorders>
            <w:shd w:val="clear" w:color="auto" w:fill="auto"/>
            <w:noWrap/>
            <w:vAlign w:val="center"/>
          </w:tcPr>
          <w:p w:rsidRPr="00C96938" w:rsidR="00524F45" w:rsidP="009A794E" w:rsidRDefault="00524F45" w14:paraId="6DE63CA3" w14:textId="7EB71A65">
            <w:pPr>
              <w:keepNext w:val="0"/>
              <w:spacing w:after="0"/>
              <w:ind w:left="0"/>
              <w:jc w:val="center"/>
              <w:rPr>
                <w:color w:val="000000"/>
              </w:rPr>
            </w:pPr>
            <w:r w:rsidRPr="00DD73F6">
              <w:t>OS-34588-21-75-J-22</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34B12A35" w14:textId="630AE275">
            <w:pPr>
              <w:keepNext w:val="0"/>
              <w:spacing w:after="0"/>
              <w:ind w:left="0"/>
              <w:jc w:val="center"/>
              <w:rPr>
                <w:rFonts w:ascii="Calibri" w:hAnsi="Calibri" w:cs="Calibri"/>
                <w:color w:val="000000"/>
              </w:rPr>
            </w:pPr>
            <w:r w:rsidRPr="00C41707">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0BAD09CD" w14:textId="45CE005E">
            <w:pPr>
              <w:keepNext w:val="0"/>
              <w:spacing w:after="0"/>
              <w:ind w:left="0"/>
              <w:rPr>
                <w:rFonts w:ascii="Calibri" w:hAnsi="Calibri" w:cs="Calibri"/>
                <w:color w:val="000000"/>
              </w:rPr>
            </w:pPr>
            <w:r w:rsidRPr="00E24DBD">
              <w:rPr>
                <w:rFonts w:ascii="Calibri" w:hAnsi="Calibri" w:cs="Calibri"/>
                <w:color w:val="000000"/>
              </w:rPr>
              <w:t>TENNESSEE</w:t>
            </w:r>
          </w:p>
        </w:tc>
        <w:tc>
          <w:tcPr>
            <w:tcW w:w="1092" w:type="pct"/>
            <w:tcBorders>
              <w:top w:val="nil"/>
              <w:left w:val="nil"/>
              <w:bottom w:val="nil"/>
              <w:right w:val="nil"/>
            </w:tcBorders>
            <w:shd w:val="clear" w:color="auto" w:fill="auto"/>
            <w:noWrap/>
            <w:vAlign w:val="center"/>
          </w:tcPr>
          <w:p w:rsidRPr="00094555" w:rsidR="00524F45" w:rsidP="009A794E" w:rsidRDefault="00524F45" w14:paraId="085DA916" w14:textId="3E7E1186">
            <w:pPr>
              <w:keepNext w:val="0"/>
              <w:spacing w:after="0"/>
              <w:ind w:left="0"/>
              <w:jc w:val="center"/>
              <w:rPr>
                <w:rFonts w:ascii="Calibri" w:hAnsi="Calibri" w:cs="Calibri"/>
                <w:color w:val="000000"/>
              </w:rPr>
            </w:pPr>
            <w:r w:rsidRPr="00C56144">
              <w:t>OS-34540-21-75-J-47</w:t>
            </w:r>
          </w:p>
        </w:tc>
        <w:tc>
          <w:tcPr>
            <w:tcW w:w="452" w:type="pct"/>
            <w:tcBorders>
              <w:top w:val="nil"/>
              <w:left w:val="nil"/>
              <w:bottom w:val="nil"/>
              <w:right w:val="nil"/>
            </w:tcBorders>
            <w:shd w:val="clear" w:color="auto" w:fill="auto"/>
            <w:vAlign w:val="center"/>
          </w:tcPr>
          <w:p w:rsidRPr="00E24DBD" w:rsidR="00524F45" w:rsidP="009A794E" w:rsidRDefault="00524F45" w14:paraId="0C2C5988" w14:textId="0718F1C3">
            <w:pPr>
              <w:keepNext w:val="0"/>
              <w:spacing w:after="0"/>
              <w:ind w:left="0"/>
              <w:jc w:val="center"/>
              <w:rPr>
                <w:rFonts w:ascii="Calibri" w:hAnsi="Calibri" w:cs="Calibri"/>
                <w:color w:val="000000"/>
              </w:rPr>
            </w:pPr>
            <w:r w:rsidRPr="00D70EC6">
              <w:rPr>
                <w:color w:val="000000"/>
              </w:rPr>
              <w:t>21P/Q</w:t>
            </w:r>
          </w:p>
        </w:tc>
      </w:tr>
      <w:tr w:rsidRPr="00E24DBD" w:rsidR="00524F45" w:rsidTr="009A794E" w14:paraId="1B78256A"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143BA30F" w14:textId="1924423A">
            <w:pPr>
              <w:keepNext w:val="0"/>
              <w:spacing w:after="0"/>
              <w:ind w:left="0"/>
              <w:rPr>
                <w:rFonts w:ascii="Calibri" w:hAnsi="Calibri" w:cs="Calibri"/>
                <w:color w:val="000000"/>
              </w:rPr>
            </w:pPr>
            <w:r w:rsidRPr="00E24DBD">
              <w:rPr>
                <w:rFonts w:ascii="Calibri" w:hAnsi="Calibri" w:cs="Calibri"/>
                <w:color w:val="000000"/>
              </w:rPr>
              <w:t>MAINE</w:t>
            </w:r>
          </w:p>
        </w:tc>
        <w:tc>
          <w:tcPr>
            <w:tcW w:w="1002" w:type="pct"/>
            <w:tcBorders>
              <w:top w:val="nil"/>
              <w:left w:val="nil"/>
              <w:bottom w:val="nil"/>
              <w:right w:val="nil"/>
            </w:tcBorders>
            <w:shd w:val="clear" w:color="auto" w:fill="auto"/>
            <w:noWrap/>
            <w:vAlign w:val="center"/>
          </w:tcPr>
          <w:p w:rsidRPr="00C96938" w:rsidR="00524F45" w:rsidP="009A794E" w:rsidRDefault="00524F45" w14:paraId="4EEB3457" w14:textId="517C9F28">
            <w:pPr>
              <w:keepNext w:val="0"/>
              <w:spacing w:after="0"/>
              <w:ind w:left="0"/>
              <w:jc w:val="center"/>
              <w:rPr>
                <w:color w:val="000000"/>
              </w:rPr>
            </w:pPr>
            <w:r w:rsidRPr="00DD73F6">
              <w:t>OS-34643-21-75-J-23</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3043C8CB" w14:textId="636DFE1F">
            <w:pPr>
              <w:keepNext w:val="0"/>
              <w:spacing w:after="0"/>
              <w:ind w:left="0"/>
              <w:jc w:val="center"/>
              <w:rPr>
                <w:rFonts w:ascii="Calibri" w:hAnsi="Calibri" w:cs="Calibri"/>
                <w:color w:val="000000"/>
              </w:rPr>
            </w:pPr>
            <w:r w:rsidRPr="00C41707">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337AEFC2" w14:textId="7F556104">
            <w:pPr>
              <w:keepNext w:val="0"/>
              <w:spacing w:after="0"/>
              <w:ind w:left="0"/>
              <w:rPr>
                <w:rFonts w:ascii="Calibri" w:hAnsi="Calibri" w:cs="Calibri"/>
                <w:color w:val="000000"/>
              </w:rPr>
            </w:pPr>
            <w:r w:rsidRPr="00E24DBD">
              <w:rPr>
                <w:rFonts w:ascii="Calibri" w:hAnsi="Calibri" w:cs="Calibri"/>
                <w:color w:val="000000"/>
              </w:rPr>
              <w:t>TEXAS</w:t>
            </w:r>
          </w:p>
        </w:tc>
        <w:tc>
          <w:tcPr>
            <w:tcW w:w="1092" w:type="pct"/>
            <w:tcBorders>
              <w:top w:val="nil"/>
              <w:left w:val="nil"/>
              <w:bottom w:val="nil"/>
              <w:right w:val="nil"/>
            </w:tcBorders>
            <w:shd w:val="clear" w:color="auto" w:fill="auto"/>
            <w:noWrap/>
            <w:vAlign w:val="center"/>
          </w:tcPr>
          <w:p w:rsidRPr="00094555" w:rsidR="00524F45" w:rsidP="009A794E" w:rsidRDefault="00524F45" w14:paraId="0E4CC16B" w14:textId="0573245D">
            <w:pPr>
              <w:keepNext w:val="0"/>
              <w:spacing w:after="0"/>
              <w:ind w:left="0"/>
              <w:jc w:val="center"/>
              <w:rPr>
                <w:rFonts w:ascii="Calibri" w:hAnsi="Calibri" w:cs="Calibri"/>
                <w:color w:val="000000"/>
              </w:rPr>
            </w:pPr>
            <w:r w:rsidRPr="00C56144">
              <w:t>OS-34559-21-75-J-48</w:t>
            </w:r>
          </w:p>
        </w:tc>
        <w:tc>
          <w:tcPr>
            <w:tcW w:w="452" w:type="pct"/>
            <w:tcBorders>
              <w:top w:val="nil"/>
              <w:left w:val="nil"/>
              <w:bottom w:val="nil"/>
              <w:right w:val="nil"/>
            </w:tcBorders>
            <w:shd w:val="clear" w:color="auto" w:fill="auto"/>
            <w:vAlign w:val="center"/>
          </w:tcPr>
          <w:p w:rsidRPr="00E24DBD" w:rsidR="00524F45" w:rsidP="009A794E" w:rsidRDefault="00524F45" w14:paraId="31A4D47A" w14:textId="7D11D347">
            <w:pPr>
              <w:keepNext w:val="0"/>
              <w:spacing w:after="0"/>
              <w:ind w:left="0"/>
              <w:jc w:val="center"/>
              <w:rPr>
                <w:rFonts w:ascii="Calibri" w:hAnsi="Calibri" w:cs="Calibri"/>
                <w:color w:val="000000"/>
              </w:rPr>
            </w:pPr>
            <w:r w:rsidRPr="00D70EC6">
              <w:rPr>
                <w:color w:val="000000"/>
              </w:rPr>
              <w:t>21P/Q</w:t>
            </w:r>
          </w:p>
        </w:tc>
      </w:tr>
      <w:tr w:rsidRPr="00E24DBD" w:rsidR="00524F45" w:rsidTr="009A794E" w14:paraId="48A2DFD7"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6B4005DB" w14:textId="46234C90">
            <w:pPr>
              <w:keepNext w:val="0"/>
              <w:spacing w:after="0"/>
              <w:ind w:left="0"/>
              <w:rPr>
                <w:rFonts w:ascii="Calibri" w:hAnsi="Calibri" w:cs="Calibri"/>
                <w:color w:val="000000"/>
              </w:rPr>
            </w:pPr>
            <w:r w:rsidRPr="00E24DBD">
              <w:rPr>
                <w:rFonts w:ascii="Calibri" w:hAnsi="Calibri" w:cs="Calibri"/>
                <w:color w:val="000000"/>
              </w:rPr>
              <w:t>MARYLAND</w:t>
            </w:r>
          </w:p>
        </w:tc>
        <w:tc>
          <w:tcPr>
            <w:tcW w:w="1002" w:type="pct"/>
            <w:tcBorders>
              <w:top w:val="nil"/>
              <w:left w:val="nil"/>
              <w:bottom w:val="nil"/>
              <w:right w:val="nil"/>
            </w:tcBorders>
            <w:shd w:val="clear" w:color="auto" w:fill="auto"/>
            <w:noWrap/>
            <w:vAlign w:val="center"/>
          </w:tcPr>
          <w:p w:rsidRPr="00C96938" w:rsidR="00524F45" w:rsidP="009A794E" w:rsidRDefault="00524F45" w14:paraId="122DA529" w14:textId="34F2B526">
            <w:pPr>
              <w:keepNext w:val="0"/>
              <w:spacing w:after="0"/>
              <w:ind w:left="0"/>
              <w:jc w:val="center"/>
              <w:rPr>
                <w:color w:val="000000"/>
              </w:rPr>
            </w:pPr>
            <w:r w:rsidRPr="00DD73F6">
              <w:t>OS-34622-21-75-J-24</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7C25E072" w14:textId="51B801A6">
            <w:pPr>
              <w:keepNext w:val="0"/>
              <w:spacing w:after="0"/>
              <w:ind w:left="0"/>
              <w:jc w:val="center"/>
              <w:rPr>
                <w:rFonts w:ascii="Calibri" w:hAnsi="Calibri" w:cs="Calibri"/>
                <w:color w:val="000000"/>
              </w:rPr>
            </w:pPr>
            <w:r w:rsidRPr="00C41707">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54206B5A" w14:textId="5553017E">
            <w:pPr>
              <w:keepNext w:val="0"/>
              <w:spacing w:after="0"/>
              <w:ind w:left="0"/>
              <w:rPr>
                <w:rFonts w:ascii="Calibri" w:hAnsi="Calibri" w:cs="Calibri"/>
                <w:color w:val="000000"/>
              </w:rPr>
            </w:pPr>
            <w:r w:rsidRPr="00E24DBD">
              <w:rPr>
                <w:rFonts w:ascii="Calibri" w:hAnsi="Calibri" w:cs="Calibri"/>
                <w:color w:val="000000"/>
              </w:rPr>
              <w:t>UTAH</w:t>
            </w:r>
          </w:p>
        </w:tc>
        <w:tc>
          <w:tcPr>
            <w:tcW w:w="1092" w:type="pct"/>
            <w:tcBorders>
              <w:top w:val="nil"/>
              <w:left w:val="nil"/>
              <w:bottom w:val="nil"/>
              <w:right w:val="nil"/>
            </w:tcBorders>
            <w:shd w:val="clear" w:color="auto" w:fill="auto"/>
            <w:noWrap/>
            <w:vAlign w:val="center"/>
          </w:tcPr>
          <w:p w:rsidRPr="00094555" w:rsidR="00524F45" w:rsidP="009A794E" w:rsidRDefault="00524F45" w14:paraId="7AC331EF" w14:textId="2D46BFBB">
            <w:pPr>
              <w:keepNext w:val="0"/>
              <w:spacing w:after="0"/>
              <w:ind w:left="0"/>
              <w:jc w:val="center"/>
              <w:rPr>
                <w:rFonts w:ascii="Calibri" w:hAnsi="Calibri" w:cs="Calibri"/>
                <w:color w:val="000000"/>
              </w:rPr>
            </w:pPr>
            <w:r w:rsidRPr="00C56144">
              <w:t>OS-34558-21-75-J-49</w:t>
            </w:r>
          </w:p>
        </w:tc>
        <w:tc>
          <w:tcPr>
            <w:tcW w:w="452" w:type="pct"/>
            <w:tcBorders>
              <w:top w:val="nil"/>
              <w:left w:val="nil"/>
              <w:bottom w:val="nil"/>
              <w:right w:val="nil"/>
            </w:tcBorders>
            <w:shd w:val="clear" w:color="auto" w:fill="auto"/>
            <w:vAlign w:val="center"/>
          </w:tcPr>
          <w:p w:rsidRPr="00E24DBD" w:rsidR="00524F45" w:rsidP="009A794E" w:rsidRDefault="00524F45" w14:paraId="2D5FA0A7" w14:textId="3B8AA3F0">
            <w:pPr>
              <w:keepNext w:val="0"/>
              <w:spacing w:after="0"/>
              <w:ind w:left="0"/>
              <w:jc w:val="center"/>
              <w:rPr>
                <w:rFonts w:ascii="Calibri" w:hAnsi="Calibri" w:cs="Calibri"/>
                <w:color w:val="000000"/>
              </w:rPr>
            </w:pPr>
            <w:r w:rsidRPr="00D70EC6">
              <w:rPr>
                <w:color w:val="000000"/>
              </w:rPr>
              <w:t>21P/Q</w:t>
            </w:r>
          </w:p>
        </w:tc>
      </w:tr>
      <w:tr w:rsidRPr="00E24DBD" w:rsidR="00524F45" w:rsidTr="009A794E" w14:paraId="470B3D7D"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2B720549" w14:textId="0B17C612">
            <w:pPr>
              <w:keepNext w:val="0"/>
              <w:spacing w:after="0"/>
              <w:ind w:left="0"/>
              <w:rPr>
                <w:rFonts w:ascii="Calibri" w:hAnsi="Calibri" w:cs="Calibri"/>
                <w:color w:val="000000"/>
              </w:rPr>
            </w:pPr>
            <w:r w:rsidRPr="00E24DBD">
              <w:rPr>
                <w:rFonts w:ascii="Calibri" w:hAnsi="Calibri" w:cs="Calibri"/>
                <w:color w:val="000000"/>
              </w:rPr>
              <w:t>MASSACHUSETTS</w:t>
            </w:r>
          </w:p>
        </w:tc>
        <w:tc>
          <w:tcPr>
            <w:tcW w:w="1002" w:type="pct"/>
            <w:tcBorders>
              <w:top w:val="nil"/>
              <w:left w:val="nil"/>
              <w:bottom w:val="nil"/>
              <w:right w:val="nil"/>
            </w:tcBorders>
            <w:shd w:val="clear" w:color="auto" w:fill="auto"/>
            <w:noWrap/>
            <w:vAlign w:val="center"/>
          </w:tcPr>
          <w:p w:rsidRPr="00C96938" w:rsidR="00524F45" w:rsidP="009A794E" w:rsidRDefault="00524F45" w14:paraId="5041949D" w14:textId="5E1C30B2">
            <w:pPr>
              <w:keepNext w:val="0"/>
              <w:spacing w:after="0"/>
              <w:ind w:left="0"/>
              <w:jc w:val="center"/>
              <w:rPr>
                <w:color w:val="000000"/>
              </w:rPr>
            </w:pPr>
            <w:r w:rsidRPr="00DD73F6">
              <w:t>OS-34637-21-75-J-25</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7EEF35BB" w14:textId="6F855E5F">
            <w:pPr>
              <w:keepNext w:val="0"/>
              <w:spacing w:after="0"/>
              <w:ind w:left="0"/>
              <w:jc w:val="center"/>
              <w:rPr>
                <w:rFonts w:ascii="Calibri" w:hAnsi="Calibri" w:cs="Calibri"/>
                <w:color w:val="000000"/>
              </w:rPr>
            </w:pPr>
            <w:r>
              <w:rPr>
                <w:color w:val="000000"/>
              </w:rPr>
              <w:t>21P</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39ED39F3" w14:textId="57902BEC">
            <w:pPr>
              <w:keepNext w:val="0"/>
              <w:spacing w:after="0"/>
              <w:ind w:left="0"/>
              <w:rPr>
                <w:rFonts w:ascii="Calibri" w:hAnsi="Calibri" w:cs="Calibri"/>
                <w:color w:val="000000"/>
              </w:rPr>
            </w:pPr>
            <w:r w:rsidRPr="00E24DBD">
              <w:rPr>
                <w:rFonts w:ascii="Calibri" w:hAnsi="Calibri" w:cs="Calibri"/>
                <w:color w:val="000000"/>
              </w:rPr>
              <w:t>VERMONT</w:t>
            </w:r>
          </w:p>
        </w:tc>
        <w:tc>
          <w:tcPr>
            <w:tcW w:w="1092" w:type="pct"/>
            <w:tcBorders>
              <w:top w:val="nil"/>
              <w:left w:val="nil"/>
              <w:bottom w:val="nil"/>
              <w:right w:val="nil"/>
            </w:tcBorders>
            <w:shd w:val="clear" w:color="auto" w:fill="auto"/>
            <w:noWrap/>
            <w:vAlign w:val="center"/>
          </w:tcPr>
          <w:p w:rsidRPr="00094555" w:rsidR="00524F45" w:rsidP="009A794E" w:rsidRDefault="00524F45" w14:paraId="5CD4F239" w14:textId="0E362867">
            <w:pPr>
              <w:keepNext w:val="0"/>
              <w:spacing w:after="0"/>
              <w:ind w:left="0"/>
              <w:jc w:val="center"/>
              <w:rPr>
                <w:rFonts w:ascii="Calibri" w:hAnsi="Calibri" w:cs="Calibri"/>
                <w:color w:val="000000"/>
              </w:rPr>
            </w:pPr>
            <w:r w:rsidRPr="00C56144">
              <w:t>OS-34641-21-75-J-50</w:t>
            </w:r>
          </w:p>
        </w:tc>
        <w:tc>
          <w:tcPr>
            <w:tcW w:w="452" w:type="pct"/>
            <w:tcBorders>
              <w:top w:val="nil"/>
              <w:left w:val="nil"/>
              <w:bottom w:val="nil"/>
              <w:right w:val="nil"/>
            </w:tcBorders>
            <w:shd w:val="clear" w:color="auto" w:fill="auto"/>
            <w:vAlign w:val="center"/>
          </w:tcPr>
          <w:p w:rsidRPr="00E24DBD" w:rsidR="00524F45" w:rsidP="009A794E" w:rsidRDefault="00524F45" w14:paraId="705D5177" w14:textId="6F35066A">
            <w:pPr>
              <w:keepNext w:val="0"/>
              <w:spacing w:after="0"/>
              <w:ind w:left="0"/>
              <w:jc w:val="center"/>
              <w:rPr>
                <w:rFonts w:ascii="Calibri" w:hAnsi="Calibri" w:cs="Calibri"/>
                <w:color w:val="000000"/>
              </w:rPr>
            </w:pPr>
            <w:r w:rsidRPr="00D70EC6">
              <w:rPr>
                <w:color w:val="000000"/>
              </w:rPr>
              <w:t>21P/Q</w:t>
            </w:r>
          </w:p>
        </w:tc>
      </w:tr>
      <w:tr w:rsidRPr="00E24DBD" w:rsidR="00524F45" w:rsidTr="009A794E" w14:paraId="46E70CBE"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1542B69C" w14:textId="4309B24C">
            <w:pPr>
              <w:keepNext w:val="0"/>
              <w:spacing w:after="0"/>
              <w:ind w:left="0"/>
              <w:rPr>
                <w:rFonts w:ascii="Calibri" w:hAnsi="Calibri" w:cs="Calibri"/>
                <w:color w:val="000000"/>
              </w:rPr>
            </w:pPr>
            <w:r w:rsidRPr="00E24DBD">
              <w:rPr>
                <w:rFonts w:ascii="Calibri" w:hAnsi="Calibri" w:cs="Calibri"/>
                <w:color w:val="000000"/>
              </w:rPr>
              <w:t>MASSACHUSETTS</w:t>
            </w:r>
          </w:p>
        </w:tc>
        <w:tc>
          <w:tcPr>
            <w:tcW w:w="1002" w:type="pct"/>
            <w:tcBorders>
              <w:top w:val="nil"/>
              <w:left w:val="nil"/>
              <w:bottom w:val="nil"/>
              <w:right w:val="nil"/>
            </w:tcBorders>
            <w:shd w:val="clear" w:color="auto" w:fill="auto"/>
            <w:noWrap/>
            <w:vAlign w:val="center"/>
          </w:tcPr>
          <w:p w:rsidRPr="00C96938" w:rsidR="00524F45" w:rsidP="009A794E" w:rsidRDefault="00524F45" w14:paraId="3B643C1D" w14:textId="7A84F7D9">
            <w:pPr>
              <w:keepNext w:val="0"/>
              <w:spacing w:after="0"/>
              <w:ind w:left="0"/>
              <w:jc w:val="center"/>
              <w:rPr>
                <w:color w:val="000000"/>
              </w:rPr>
            </w:pPr>
            <w:r w:rsidRPr="00DD73F6">
              <w:t>OS-34638-21-75-J-25</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0F62FC48" w14:textId="236BA256">
            <w:pPr>
              <w:keepNext w:val="0"/>
              <w:spacing w:after="0"/>
              <w:ind w:left="0"/>
              <w:jc w:val="center"/>
              <w:rPr>
                <w:rFonts w:ascii="Calibri" w:hAnsi="Calibri" w:cs="Calibri"/>
                <w:color w:val="000000"/>
              </w:rPr>
            </w:pPr>
            <w:r>
              <w:rPr>
                <w:color w:val="000000"/>
              </w:rPr>
              <w:t>21Q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6374FE2B" w14:textId="6067A575">
            <w:pPr>
              <w:keepNext w:val="0"/>
              <w:spacing w:after="0"/>
              <w:ind w:left="0"/>
              <w:rPr>
                <w:rFonts w:ascii="Calibri" w:hAnsi="Calibri" w:cs="Calibri"/>
                <w:color w:val="000000"/>
              </w:rPr>
            </w:pPr>
            <w:r w:rsidRPr="00E24DBD">
              <w:rPr>
                <w:rFonts w:ascii="Calibri" w:hAnsi="Calibri" w:cs="Calibri"/>
                <w:color w:val="000000"/>
              </w:rPr>
              <w:t>VIRGIN ISLANDS</w:t>
            </w:r>
          </w:p>
        </w:tc>
        <w:tc>
          <w:tcPr>
            <w:tcW w:w="1092" w:type="pct"/>
            <w:tcBorders>
              <w:top w:val="nil"/>
              <w:left w:val="nil"/>
              <w:bottom w:val="nil"/>
              <w:right w:val="nil"/>
            </w:tcBorders>
            <w:shd w:val="clear" w:color="auto" w:fill="auto"/>
            <w:noWrap/>
            <w:vAlign w:val="center"/>
          </w:tcPr>
          <w:p w:rsidRPr="00094555" w:rsidR="00524F45" w:rsidP="009A794E" w:rsidRDefault="00524F45" w14:paraId="1A479150" w14:textId="4EB8A520">
            <w:pPr>
              <w:keepNext w:val="0"/>
              <w:spacing w:after="0"/>
              <w:ind w:left="0"/>
              <w:jc w:val="center"/>
              <w:rPr>
                <w:rFonts w:ascii="Calibri" w:hAnsi="Calibri" w:cs="Calibri"/>
                <w:color w:val="000000"/>
              </w:rPr>
            </w:pPr>
            <w:r w:rsidRPr="00C56144">
              <w:t>OS-34613-21-75-J-78</w:t>
            </w:r>
          </w:p>
        </w:tc>
        <w:tc>
          <w:tcPr>
            <w:tcW w:w="452" w:type="pct"/>
            <w:tcBorders>
              <w:top w:val="nil"/>
              <w:left w:val="nil"/>
              <w:bottom w:val="nil"/>
              <w:right w:val="nil"/>
            </w:tcBorders>
            <w:shd w:val="clear" w:color="auto" w:fill="auto"/>
            <w:vAlign w:val="center"/>
          </w:tcPr>
          <w:p w:rsidRPr="00E24DBD" w:rsidR="00524F45" w:rsidP="009A794E" w:rsidRDefault="00524F45" w14:paraId="469E6DCC" w14:textId="2CBDD940">
            <w:pPr>
              <w:keepNext w:val="0"/>
              <w:spacing w:after="0"/>
              <w:ind w:left="0"/>
              <w:jc w:val="center"/>
              <w:rPr>
                <w:rFonts w:ascii="Calibri" w:hAnsi="Calibri" w:cs="Calibri"/>
                <w:color w:val="000000"/>
              </w:rPr>
            </w:pPr>
            <w:r w:rsidRPr="00D70EC6">
              <w:rPr>
                <w:color w:val="000000"/>
              </w:rPr>
              <w:t>21P/Q</w:t>
            </w:r>
          </w:p>
        </w:tc>
      </w:tr>
      <w:tr w:rsidRPr="00E24DBD" w:rsidR="00524F45" w:rsidTr="009A794E" w14:paraId="5848D257"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28E0A280" w14:textId="2BA2595B">
            <w:pPr>
              <w:keepNext w:val="0"/>
              <w:spacing w:after="0"/>
              <w:ind w:left="0"/>
              <w:rPr>
                <w:rFonts w:ascii="Calibri" w:hAnsi="Calibri" w:cs="Calibri"/>
                <w:color w:val="000000"/>
              </w:rPr>
            </w:pPr>
            <w:r w:rsidRPr="00E24DBD">
              <w:rPr>
                <w:rFonts w:ascii="Calibri" w:hAnsi="Calibri" w:cs="Calibri"/>
                <w:color w:val="000000"/>
              </w:rPr>
              <w:t>MICHIGAN</w:t>
            </w:r>
          </w:p>
        </w:tc>
        <w:tc>
          <w:tcPr>
            <w:tcW w:w="1002" w:type="pct"/>
            <w:tcBorders>
              <w:top w:val="nil"/>
              <w:left w:val="nil"/>
              <w:bottom w:val="nil"/>
              <w:right w:val="nil"/>
            </w:tcBorders>
            <w:shd w:val="clear" w:color="auto" w:fill="auto"/>
            <w:noWrap/>
            <w:vAlign w:val="center"/>
          </w:tcPr>
          <w:p w:rsidRPr="00C96938" w:rsidR="00524F45" w:rsidP="009A794E" w:rsidRDefault="00524F45" w14:paraId="4CC6DB4C" w14:textId="5A254235">
            <w:pPr>
              <w:keepNext w:val="0"/>
              <w:spacing w:after="0"/>
              <w:ind w:left="0"/>
              <w:jc w:val="center"/>
              <w:rPr>
                <w:color w:val="000000"/>
              </w:rPr>
            </w:pPr>
            <w:r w:rsidRPr="00DD73F6">
              <w:t>OS-34536-21-75-J-26</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03D7C170" w14:textId="07AD7296">
            <w:pPr>
              <w:keepNext w:val="0"/>
              <w:spacing w:after="0"/>
              <w:ind w:left="0"/>
              <w:jc w:val="center"/>
              <w:rPr>
                <w:rFonts w:ascii="Calibri" w:hAnsi="Calibri" w:cs="Calibri"/>
                <w:color w:val="000000"/>
              </w:rPr>
            </w:pPr>
            <w:r w:rsidRPr="009F2D58">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07249C77" w14:textId="204D5A97">
            <w:pPr>
              <w:keepNext w:val="0"/>
              <w:spacing w:after="0"/>
              <w:ind w:left="0"/>
              <w:rPr>
                <w:rFonts w:ascii="Calibri" w:hAnsi="Calibri" w:cs="Calibri"/>
                <w:color w:val="000000"/>
              </w:rPr>
            </w:pPr>
            <w:r w:rsidRPr="00E24DBD">
              <w:rPr>
                <w:rFonts w:ascii="Calibri" w:hAnsi="Calibri" w:cs="Calibri"/>
                <w:color w:val="000000"/>
              </w:rPr>
              <w:t>VIRGINIA</w:t>
            </w:r>
          </w:p>
        </w:tc>
        <w:tc>
          <w:tcPr>
            <w:tcW w:w="1092" w:type="pct"/>
            <w:tcBorders>
              <w:top w:val="nil"/>
              <w:left w:val="nil"/>
              <w:bottom w:val="nil"/>
              <w:right w:val="nil"/>
            </w:tcBorders>
            <w:shd w:val="clear" w:color="auto" w:fill="auto"/>
            <w:noWrap/>
            <w:vAlign w:val="center"/>
          </w:tcPr>
          <w:p w:rsidRPr="00094555" w:rsidR="00524F45" w:rsidP="009A794E" w:rsidRDefault="00524F45" w14:paraId="22932C3E" w14:textId="1CA38ED3">
            <w:pPr>
              <w:keepNext w:val="0"/>
              <w:spacing w:after="0"/>
              <w:ind w:left="0"/>
              <w:jc w:val="center"/>
              <w:rPr>
                <w:rFonts w:ascii="Calibri" w:hAnsi="Calibri" w:cs="Calibri"/>
                <w:color w:val="000000"/>
              </w:rPr>
            </w:pPr>
            <w:r w:rsidRPr="00C56144">
              <w:t>OS-34618-21-75-J-51</w:t>
            </w:r>
          </w:p>
        </w:tc>
        <w:tc>
          <w:tcPr>
            <w:tcW w:w="452" w:type="pct"/>
            <w:tcBorders>
              <w:top w:val="nil"/>
              <w:left w:val="nil"/>
              <w:bottom w:val="nil"/>
              <w:right w:val="nil"/>
            </w:tcBorders>
            <w:shd w:val="clear" w:color="auto" w:fill="auto"/>
            <w:vAlign w:val="center"/>
          </w:tcPr>
          <w:p w:rsidRPr="00E24DBD" w:rsidR="00524F45" w:rsidP="009A794E" w:rsidRDefault="00524F45" w14:paraId="0315040B" w14:textId="755373C7">
            <w:pPr>
              <w:keepNext w:val="0"/>
              <w:spacing w:after="0"/>
              <w:ind w:left="0"/>
              <w:jc w:val="center"/>
              <w:rPr>
                <w:rFonts w:ascii="Calibri" w:hAnsi="Calibri" w:cs="Calibri"/>
                <w:color w:val="000000"/>
              </w:rPr>
            </w:pPr>
            <w:r w:rsidRPr="00D70EC6">
              <w:rPr>
                <w:color w:val="000000"/>
              </w:rPr>
              <w:t>21P/Q</w:t>
            </w:r>
          </w:p>
        </w:tc>
      </w:tr>
      <w:tr w:rsidRPr="00E24DBD" w:rsidR="00524F45" w:rsidTr="009A794E" w14:paraId="150F5AFC"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7CBA4439" w14:textId="45042547">
            <w:pPr>
              <w:keepNext w:val="0"/>
              <w:spacing w:after="0"/>
              <w:ind w:left="0"/>
              <w:rPr>
                <w:rFonts w:ascii="Calibri" w:hAnsi="Calibri" w:cs="Calibri"/>
                <w:color w:val="000000"/>
              </w:rPr>
            </w:pPr>
            <w:r w:rsidRPr="00E24DBD">
              <w:rPr>
                <w:rFonts w:ascii="Calibri" w:hAnsi="Calibri" w:cs="Calibri"/>
                <w:color w:val="000000"/>
              </w:rPr>
              <w:t>MINNESOTA</w:t>
            </w:r>
          </w:p>
        </w:tc>
        <w:tc>
          <w:tcPr>
            <w:tcW w:w="1002" w:type="pct"/>
            <w:tcBorders>
              <w:top w:val="nil"/>
              <w:left w:val="nil"/>
              <w:bottom w:val="nil"/>
              <w:right w:val="nil"/>
            </w:tcBorders>
            <w:shd w:val="clear" w:color="auto" w:fill="auto"/>
            <w:noWrap/>
            <w:vAlign w:val="center"/>
          </w:tcPr>
          <w:p w:rsidRPr="00C96938" w:rsidR="00524F45" w:rsidP="009A794E" w:rsidRDefault="00524F45" w14:paraId="10D82FC7" w14:textId="6269C730">
            <w:pPr>
              <w:keepNext w:val="0"/>
              <w:spacing w:after="0"/>
              <w:ind w:left="0"/>
              <w:jc w:val="center"/>
              <w:rPr>
                <w:color w:val="000000"/>
              </w:rPr>
            </w:pPr>
            <w:r w:rsidRPr="00DD73F6">
              <w:t>OS-34535-21-75-J-27</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50AD9C84" w14:textId="5286F0B0">
            <w:pPr>
              <w:keepNext w:val="0"/>
              <w:spacing w:after="0"/>
              <w:ind w:left="0"/>
              <w:jc w:val="center"/>
              <w:rPr>
                <w:rFonts w:ascii="Calibri" w:hAnsi="Calibri" w:cs="Calibri"/>
                <w:color w:val="000000"/>
              </w:rPr>
            </w:pPr>
            <w:r w:rsidRPr="009F2D58">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2F5A48C6" w14:textId="35AAF5B2">
            <w:pPr>
              <w:keepNext w:val="0"/>
              <w:spacing w:after="0"/>
              <w:ind w:left="0"/>
              <w:rPr>
                <w:rFonts w:ascii="Calibri" w:hAnsi="Calibri" w:cs="Calibri"/>
                <w:color w:val="000000"/>
              </w:rPr>
            </w:pPr>
            <w:r w:rsidRPr="00E24DBD">
              <w:rPr>
                <w:rFonts w:ascii="Calibri" w:hAnsi="Calibri" w:cs="Calibri"/>
                <w:color w:val="000000"/>
              </w:rPr>
              <w:t>WASHINGTON</w:t>
            </w:r>
          </w:p>
        </w:tc>
        <w:tc>
          <w:tcPr>
            <w:tcW w:w="1092" w:type="pct"/>
            <w:tcBorders>
              <w:top w:val="nil"/>
              <w:left w:val="nil"/>
              <w:bottom w:val="nil"/>
              <w:right w:val="nil"/>
            </w:tcBorders>
            <w:shd w:val="clear" w:color="auto" w:fill="auto"/>
            <w:noWrap/>
            <w:vAlign w:val="center"/>
          </w:tcPr>
          <w:p w:rsidRPr="00094555" w:rsidR="00524F45" w:rsidP="009A794E" w:rsidRDefault="00524F45" w14:paraId="35A69F15" w14:textId="49AAF218">
            <w:pPr>
              <w:keepNext w:val="0"/>
              <w:spacing w:after="0"/>
              <w:ind w:left="0"/>
              <w:jc w:val="center"/>
              <w:rPr>
                <w:rFonts w:ascii="Calibri" w:hAnsi="Calibri" w:cs="Calibri"/>
                <w:color w:val="000000"/>
              </w:rPr>
            </w:pPr>
            <w:r w:rsidRPr="00C56144">
              <w:t>OS-34554-21-75-J-53</w:t>
            </w:r>
          </w:p>
        </w:tc>
        <w:tc>
          <w:tcPr>
            <w:tcW w:w="452" w:type="pct"/>
            <w:tcBorders>
              <w:top w:val="nil"/>
              <w:left w:val="nil"/>
              <w:bottom w:val="nil"/>
              <w:right w:val="nil"/>
            </w:tcBorders>
            <w:shd w:val="clear" w:color="auto" w:fill="auto"/>
            <w:vAlign w:val="center"/>
          </w:tcPr>
          <w:p w:rsidRPr="00E24DBD" w:rsidR="00524F45" w:rsidP="009A794E" w:rsidRDefault="00524F45" w14:paraId="5431C996" w14:textId="5C6BCD20">
            <w:pPr>
              <w:keepNext w:val="0"/>
              <w:spacing w:after="0"/>
              <w:ind w:left="0"/>
              <w:jc w:val="center"/>
              <w:rPr>
                <w:rFonts w:ascii="Calibri" w:hAnsi="Calibri" w:cs="Calibri"/>
                <w:color w:val="000000"/>
              </w:rPr>
            </w:pPr>
            <w:r w:rsidRPr="00D70EC6">
              <w:rPr>
                <w:color w:val="000000"/>
              </w:rPr>
              <w:t>21P/Q</w:t>
            </w:r>
          </w:p>
        </w:tc>
      </w:tr>
      <w:tr w:rsidRPr="00E24DBD" w:rsidR="00524F45" w:rsidTr="009A794E" w14:paraId="12353918" w14:textId="77777777">
        <w:trPr>
          <w:trHeight w:val="302"/>
        </w:trPr>
        <w:tc>
          <w:tcPr>
            <w:tcW w:w="1090" w:type="pct"/>
            <w:tcBorders>
              <w:top w:val="nil"/>
              <w:left w:val="nil"/>
              <w:bottom w:val="nil"/>
              <w:right w:val="nil"/>
            </w:tcBorders>
            <w:shd w:val="clear" w:color="auto" w:fill="auto"/>
            <w:vAlign w:val="center"/>
          </w:tcPr>
          <w:p w:rsidRPr="00E24DBD" w:rsidR="00524F45" w:rsidP="00524F45" w:rsidRDefault="00524F45" w14:paraId="092220B6" w14:textId="0F00DC1E">
            <w:pPr>
              <w:keepNext w:val="0"/>
              <w:spacing w:after="0"/>
              <w:ind w:left="0"/>
              <w:rPr>
                <w:rFonts w:ascii="Calibri" w:hAnsi="Calibri" w:cs="Calibri"/>
                <w:color w:val="000000"/>
              </w:rPr>
            </w:pPr>
            <w:r>
              <w:rPr>
                <w:rFonts w:ascii="Calibri" w:hAnsi="Calibri" w:cs="Calibri"/>
                <w:color w:val="000000"/>
              </w:rPr>
              <w:t>MISSISSIPPI</w:t>
            </w:r>
          </w:p>
        </w:tc>
        <w:tc>
          <w:tcPr>
            <w:tcW w:w="1002" w:type="pct"/>
            <w:tcBorders>
              <w:top w:val="nil"/>
              <w:left w:val="nil"/>
              <w:bottom w:val="nil"/>
              <w:right w:val="nil"/>
            </w:tcBorders>
            <w:shd w:val="clear" w:color="auto" w:fill="auto"/>
            <w:noWrap/>
            <w:vAlign w:val="center"/>
          </w:tcPr>
          <w:p w:rsidRPr="00C96938" w:rsidR="00524F45" w:rsidP="009A794E" w:rsidRDefault="00524F45" w14:paraId="7D4D8B34" w14:textId="0F0B77C6">
            <w:pPr>
              <w:keepNext w:val="0"/>
              <w:spacing w:after="0"/>
              <w:ind w:left="0"/>
              <w:jc w:val="center"/>
              <w:rPr>
                <w:color w:val="000000"/>
              </w:rPr>
            </w:pPr>
            <w:r w:rsidRPr="00DD73F6">
              <w:t>OS-34610-21-75-J-28</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22E246B9" w14:textId="6558230E">
            <w:pPr>
              <w:keepNext w:val="0"/>
              <w:spacing w:after="0"/>
              <w:ind w:left="0"/>
              <w:jc w:val="center"/>
              <w:rPr>
                <w:rFonts w:ascii="Calibri" w:hAnsi="Calibri" w:cs="Calibri"/>
                <w:color w:val="000000"/>
              </w:rPr>
            </w:pPr>
            <w:r>
              <w:rPr>
                <w:rFonts w:ascii="Calibri" w:hAnsi="Calibri" w:cs="Calibri"/>
                <w:color w:val="000000"/>
              </w:rPr>
              <w:t>21Q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5DBFF25C" w14:textId="5BF979C7">
            <w:pPr>
              <w:keepNext w:val="0"/>
              <w:spacing w:after="0"/>
              <w:ind w:left="0"/>
              <w:rPr>
                <w:rFonts w:ascii="Calibri" w:hAnsi="Calibri" w:cs="Calibri"/>
                <w:color w:val="000000"/>
              </w:rPr>
            </w:pPr>
            <w:r w:rsidRPr="00E24DBD">
              <w:rPr>
                <w:rFonts w:ascii="Calibri" w:hAnsi="Calibri" w:cs="Calibri"/>
                <w:color w:val="000000"/>
              </w:rPr>
              <w:t>WEST VIRGINIA</w:t>
            </w:r>
          </w:p>
        </w:tc>
        <w:tc>
          <w:tcPr>
            <w:tcW w:w="1092" w:type="pct"/>
            <w:tcBorders>
              <w:top w:val="nil"/>
              <w:left w:val="nil"/>
              <w:bottom w:val="nil"/>
              <w:right w:val="nil"/>
            </w:tcBorders>
            <w:shd w:val="clear" w:color="auto" w:fill="auto"/>
            <w:noWrap/>
            <w:vAlign w:val="center"/>
          </w:tcPr>
          <w:p w:rsidRPr="00094555" w:rsidR="00524F45" w:rsidP="009A794E" w:rsidRDefault="00524F45" w14:paraId="27C19462" w14:textId="3E165A76">
            <w:pPr>
              <w:keepNext w:val="0"/>
              <w:spacing w:after="0"/>
              <w:ind w:left="0"/>
              <w:jc w:val="center"/>
              <w:rPr>
                <w:rFonts w:ascii="Calibri" w:hAnsi="Calibri" w:cs="Calibri"/>
                <w:color w:val="000000"/>
              </w:rPr>
            </w:pPr>
            <w:r w:rsidRPr="00C56144">
              <w:t>OS-34617-21-75-J-54</w:t>
            </w:r>
          </w:p>
        </w:tc>
        <w:tc>
          <w:tcPr>
            <w:tcW w:w="452" w:type="pct"/>
            <w:tcBorders>
              <w:top w:val="nil"/>
              <w:left w:val="nil"/>
              <w:bottom w:val="nil"/>
              <w:right w:val="nil"/>
            </w:tcBorders>
            <w:shd w:val="clear" w:color="auto" w:fill="auto"/>
            <w:vAlign w:val="center"/>
          </w:tcPr>
          <w:p w:rsidRPr="00E24DBD" w:rsidR="00524F45" w:rsidP="009A794E" w:rsidRDefault="00524F45" w14:paraId="486628BA" w14:textId="304885D2">
            <w:pPr>
              <w:keepNext w:val="0"/>
              <w:spacing w:after="0"/>
              <w:ind w:left="0"/>
              <w:jc w:val="center"/>
              <w:rPr>
                <w:rFonts w:ascii="Calibri" w:hAnsi="Calibri" w:cs="Calibri"/>
                <w:color w:val="000000"/>
              </w:rPr>
            </w:pPr>
            <w:r>
              <w:rPr>
                <w:rFonts w:ascii="Calibri" w:hAnsi="Calibri" w:cs="Calibri"/>
                <w:color w:val="000000"/>
              </w:rPr>
              <w:t>21P</w:t>
            </w:r>
          </w:p>
        </w:tc>
      </w:tr>
      <w:tr w:rsidRPr="00E24DBD" w:rsidR="00524F45" w:rsidTr="009A794E" w14:paraId="447E47C2" w14:textId="77777777">
        <w:trPr>
          <w:trHeight w:val="302"/>
        </w:trPr>
        <w:tc>
          <w:tcPr>
            <w:tcW w:w="1090" w:type="pct"/>
            <w:tcBorders>
              <w:top w:val="nil"/>
              <w:left w:val="nil"/>
              <w:bottom w:val="nil"/>
              <w:right w:val="nil"/>
            </w:tcBorders>
            <w:shd w:val="clear" w:color="auto" w:fill="auto"/>
            <w:vAlign w:val="center"/>
          </w:tcPr>
          <w:p w:rsidRPr="00E24DBD" w:rsidR="00524F45" w:rsidP="00524F45" w:rsidRDefault="00524F45" w14:paraId="1EDC192D" w14:textId="07159E44">
            <w:pPr>
              <w:keepNext w:val="0"/>
              <w:spacing w:after="0"/>
              <w:ind w:left="0"/>
              <w:rPr>
                <w:rFonts w:ascii="Calibri" w:hAnsi="Calibri" w:cs="Calibri"/>
                <w:color w:val="000000"/>
              </w:rPr>
            </w:pPr>
            <w:r w:rsidRPr="00E24DBD">
              <w:rPr>
                <w:rFonts w:ascii="Calibri" w:hAnsi="Calibri" w:cs="Calibri"/>
                <w:color w:val="000000"/>
              </w:rPr>
              <w:t>MISSOURI</w:t>
            </w:r>
          </w:p>
        </w:tc>
        <w:tc>
          <w:tcPr>
            <w:tcW w:w="1002" w:type="pct"/>
            <w:tcBorders>
              <w:top w:val="nil"/>
              <w:left w:val="nil"/>
              <w:bottom w:val="nil"/>
              <w:right w:val="nil"/>
            </w:tcBorders>
            <w:shd w:val="clear" w:color="auto" w:fill="auto"/>
            <w:noWrap/>
            <w:vAlign w:val="center"/>
          </w:tcPr>
          <w:p w:rsidRPr="00C96938" w:rsidR="00524F45" w:rsidP="009A794E" w:rsidRDefault="00524F45" w14:paraId="7CBE8373" w14:textId="45FE99A8">
            <w:pPr>
              <w:keepNext w:val="0"/>
              <w:spacing w:after="0"/>
              <w:ind w:left="0"/>
              <w:jc w:val="center"/>
              <w:rPr>
                <w:color w:val="000000"/>
              </w:rPr>
            </w:pPr>
            <w:r w:rsidRPr="00DD73F6">
              <w:t>OS-34589-21-75-J-29</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33C5C425" w14:textId="45A6A0C0">
            <w:pPr>
              <w:keepNext w:val="0"/>
              <w:spacing w:after="0"/>
              <w:ind w:left="0"/>
              <w:jc w:val="center"/>
              <w:rPr>
                <w:rFonts w:ascii="Calibri" w:hAnsi="Calibri" w:cs="Calibri"/>
                <w:color w:val="000000"/>
              </w:rPr>
            </w:pPr>
            <w:r w:rsidRPr="005D3A95">
              <w:rPr>
                <w:color w:val="000000"/>
              </w:rPr>
              <w:t>21P/Q</w:t>
            </w:r>
          </w:p>
        </w:tc>
        <w:tc>
          <w:tcPr>
            <w:tcW w:w="954" w:type="pct"/>
            <w:tcBorders>
              <w:top w:val="nil"/>
              <w:left w:val="nil"/>
              <w:bottom w:val="nil"/>
              <w:right w:val="nil"/>
            </w:tcBorders>
            <w:shd w:val="clear" w:color="auto" w:fill="auto"/>
            <w:noWrap/>
            <w:vAlign w:val="center"/>
            <w:hideMark/>
          </w:tcPr>
          <w:p w:rsidRPr="00E24DBD" w:rsidR="00524F45" w:rsidP="00524F45" w:rsidRDefault="00524F45" w14:paraId="45029289" w14:textId="69EBE402">
            <w:pPr>
              <w:keepNext w:val="0"/>
              <w:spacing w:after="0"/>
              <w:ind w:left="0"/>
              <w:rPr>
                <w:rFonts w:ascii="Calibri" w:hAnsi="Calibri" w:cs="Calibri"/>
                <w:color w:val="000000"/>
              </w:rPr>
            </w:pPr>
            <w:r w:rsidRPr="00E24DBD">
              <w:rPr>
                <w:rFonts w:ascii="Calibri" w:hAnsi="Calibri" w:cs="Calibri"/>
                <w:color w:val="000000"/>
              </w:rPr>
              <w:t>WISCONSIN</w:t>
            </w:r>
          </w:p>
        </w:tc>
        <w:tc>
          <w:tcPr>
            <w:tcW w:w="1092" w:type="pct"/>
            <w:tcBorders>
              <w:top w:val="nil"/>
              <w:left w:val="nil"/>
              <w:bottom w:val="nil"/>
              <w:right w:val="nil"/>
            </w:tcBorders>
            <w:shd w:val="clear" w:color="auto" w:fill="auto"/>
            <w:noWrap/>
            <w:vAlign w:val="center"/>
          </w:tcPr>
          <w:p w:rsidRPr="00094555" w:rsidR="00524F45" w:rsidP="009A794E" w:rsidRDefault="00524F45" w14:paraId="0EBC7C79" w14:textId="7A992F3D">
            <w:pPr>
              <w:keepNext w:val="0"/>
              <w:spacing w:after="0"/>
              <w:ind w:left="0"/>
              <w:jc w:val="center"/>
              <w:rPr>
                <w:rFonts w:ascii="Calibri" w:hAnsi="Calibri" w:cs="Calibri"/>
                <w:color w:val="000000"/>
              </w:rPr>
            </w:pPr>
            <w:r w:rsidRPr="00C56144">
              <w:t>OS-34539-21-75-J-55</w:t>
            </w:r>
          </w:p>
        </w:tc>
        <w:tc>
          <w:tcPr>
            <w:tcW w:w="452" w:type="pct"/>
            <w:tcBorders>
              <w:top w:val="nil"/>
              <w:left w:val="nil"/>
              <w:bottom w:val="nil"/>
              <w:right w:val="nil"/>
            </w:tcBorders>
            <w:shd w:val="clear" w:color="auto" w:fill="auto"/>
            <w:vAlign w:val="center"/>
          </w:tcPr>
          <w:p w:rsidRPr="00E24DBD" w:rsidR="00524F45" w:rsidP="009A794E" w:rsidRDefault="00524F45" w14:paraId="6FFFD43E" w14:textId="5EF25680">
            <w:pPr>
              <w:keepNext w:val="0"/>
              <w:spacing w:after="0"/>
              <w:ind w:left="0"/>
              <w:jc w:val="center"/>
              <w:rPr>
                <w:rFonts w:ascii="Calibri" w:hAnsi="Calibri" w:cs="Calibri"/>
                <w:color w:val="000000"/>
              </w:rPr>
            </w:pPr>
            <w:r w:rsidRPr="003A76AE">
              <w:rPr>
                <w:color w:val="000000"/>
              </w:rPr>
              <w:t>21P/Q</w:t>
            </w:r>
          </w:p>
        </w:tc>
      </w:tr>
      <w:tr w:rsidRPr="00E24DBD" w:rsidR="00524F45" w:rsidTr="009A794E" w14:paraId="4B0FB720" w14:textId="77777777">
        <w:trPr>
          <w:trHeight w:val="302"/>
        </w:trPr>
        <w:tc>
          <w:tcPr>
            <w:tcW w:w="1090" w:type="pct"/>
            <w:tcBorders>
              <w:top w:val="nil"/>
              <w:left w:val="nil"/>
              <w:bottom w:val="nil"/>
              <w:right w:val="nil"/>
            </w:tcBorders>
            <w:shd w:val="clear" w:color="auto" w:fill="auto"/>
            <w:vAlign w:val="center"/>
            <w:hideMark/>
          </w:tcPr>
          <w:p w:rsidRPr="00E24DBD" w:rsidR="00524F45" w:rsidP="00524F45" w:rsidRDefault="00524F45" w14:paraId="3B93B36B" w14:textId="4F13FF72">
            <w:pPr>
              <w:keepNext w:val="0"/>
              <w:spacing w:after="0"/>
              <w:ind w:left="0"/>
              <w:rPr>
                <w:rFonts w:ascii="Calibri" w:hAnsi="Calibri" w:cs="Calibri"/>
                <w:color w:val="000000"/>
              </w:rPr>
            </w:pPr>
            <w:r w:rsidRPr="00E24DBD">
              <w:rPr>
                <w:rFonts w:ascii="Calibri" w:hAnsi="Calibri" w:cs="Calibri"/>
                <w:color w:val="000000"/>
              </w:rPr>
              <w:t>MONTANA</w:t>
            </w:r>
          </w:p>
        </w:tc>
        <w:tc>
          <w:tcPr>
            <w:tcW w:w="1002" w:type="pct"/>
            <w:tcBorders>
              <w:top w:val="nil"/>
              <w:left w:val="nil"/>
              <w:bottom w:val="nil"/>
              <w:right w:val="nil"/>
            </w:tcBorders>
            <w:shd w:val="clear" w:color="auto" w:fill="auto"/>
            <w:noWrap/>
            <w:vAlign w:val="center"/>
          </w:tcPr>
          <w:p w:rsidRPr="00C96938" w:rsidR="00524F45" w:rsidP="009A794E" w:rsidRDefault="00524F45" w14:paraId="2C56F6D3" w14:textId="53599ABF">
            <w:pPr>
              <w:keepNext w:val="0"/>
              <w:spacing w:after="0"/>
              <w:ind w:left="0"/>
              <w:jc w:val="center"/>
              <w:rPr>
                <w:color w:val="000000"/>
              </w:rPr>
            </w:pPr>
            <w:r w:rsidRPr="00DD73F6">
              <w:t>OS-34560-21-75-J-30</w:t>
            </w:r>
          </w:p>
        </w:tc>
        <w:tc>
          <w:tcPr>
            <w:tcW w:w="410" w:type="pct"/>
            <w:tcBorders>
              <w:top w:val="nil"/>
              <w:left w:val="nil"/>
              <w:bottom w:val="nil"/>
              <w:right w:val="single" w:color="auto" w:sz="8" w:space="0"/>
            </w:tcBorders>
            <w:shd w:val="clear" w:color="auto" w:fill="auto"/>
            <w:vAlign w:val="center"/>
          </w:tcPr>
          <w:p w:rsidRPr="00E24DBD" w:rsidR="00524F45" w:rsidP="009A794E" w:rsidRDefault="00524F45" w14:paraId="1F47C629" w14:textId="383D9325">
            <w:pPr>
              <w:keepNext w:val="0"/>
              <w:spacing w:after="0"/>
              <w:ind w:left="0"/>
              <w:jc w:val="center"/>
              <w:rPr>
                <w:rFonts w:ascii="Calibri" w:hAnsi="Calibri" w:cs="Calibri"/>
                <w:color w:val="000000"/>
              </w:rPr>
            </w:pPr>
            <w:r w:rsidRPr="005D3A95">
              <w:rPr>
                <w:color w:val="000000"/>
              </w:rPr>
              <w:t>21P/Q</w:t>
            </w:r>
          </w:p>
        </w:tc>
        <w:tc>
          <w:tcPr>
            <w:tcW w:w="954" w:type="pct"/>
            <w:tcBorders>
              <w:top w:val="nil"/>
              <w:left w:val="nil"/>
              <w:right w:val="nil"/>
            </w:tcBorders>
            <w:shd w:val="clear" w:color="auto" w:fill="auto"/>
            <w:noWrap/>
            <w:vAlign w:val="center"/>
            <w:hideMark/>
          </w:tcPr>
          <w:p w:rsidRPr="00E24DBD" w:rsidR="00524F45" w:rsidP="00524F45" w:rsidRDefault="00524F45" w14:paraId="1F89CDA4" w14:textId="163C6383">
            <w:pPr>
              <w:keepNext w:val="0"/>
              <w:spacing w:after="0"/>
              <w:ind w:left="0"/>
              <w:rPr>
                <w:rFonts w:ascii="Calibri" w:hAnsi="Calibri" w:cs="Calibri"/>
                <w:color w:val="000000"/>
              </w:rPr>
            </w:pPr>
            <w:r w:rsidRPr="00E24DBD">
              <w:rPr>
                <w:rFonts w:ascii="Calibri" w:hAnsi="Calibri" w:cs="Calibri"/>
                <w:color w:val="000000"/>
              </w:rPr>
              <w:t>WYOMING</w:t>
            </w:r>
          </w:p>
        </w:tc>
        <w:tc>
          <w:tcPr>
            <w:tcW w:w="1092" w:type="pct"/>
            <w:tcBorders>
              <w:top w:val="nil"/>
              <w:left w:val="nil"/>
              <w:bottom w:val="nil"/>
              <w:right w:val="nil"/>
            </w:tcBorders>
            <w:shd w:val="clear" w:color="auto" w:fill="auto"/>
            <w:noWrap/>
            <w:vAlign w:val="center"/>
          </w:tcPr>
          <w:p w:rsidRPr="00094555" w:rsidR="00524F45" w:rsidP="009A794E" w:rsidRDefault="00524F45" w14:paraId="04A2CFA5" w14:textId="61B63736">
            <w:pPr>
              <w:keepNext w:val="0"/>
              <w:spacing w:after="0"/>
              <w:ind w:left="0"/>
              <w:jc w:val="center"/>
              <w:rPr>
                <w:rFonts w:ascii="Calibri" w:hAnsi="Calibri" w:cs="Calibri"/>
                <w:color w:val="000000"/>
              </w:rPr>
            </w:pPr>
            <w:r w:rsidRPr="00C56144">
              <w:t>OS-34586-21-75-J-56</w:t>
            </w:r>
          </w:p>
        </w:tc>
        <w:tc>
          <w:tcPr>
            <w:tcW w:w="452" w:type="pct"/>
            <w:tcBorders>
              <w:top w:val="nil"/>
              <w:left w:val="nil"/>
              <w:bottom w:val="nil"/>
              <w:right w:val="nil"/>
            </w:tcBorders>
            <w:shd w:val="clear" w:color="auto" w:fill="auto"/>
            <w:vAlign w:val="center"/>
          </w:tcPr>
          <w:p w:rsidRPr="00E24DBD" w:rsidR="00524F45" w:rsidP="009A794E" w:rsidRDefault="00524F45" w14:paraId="75048FDB" w14:textId="5814B93D">
            <w:pPr>
              <w:keepNext w:val="0"/>
              <w:spacing w:after="0"/>
              <w:ind w:left="0"/>
              <w:jc w:val="center"/>
              <w:rPr>
                <w:rFonts w:ascii="Calibri" w:hAnsi="Calibri" w:cs="Calibri"/>
                <w:color w:val="000000"/>
              </w:rPr>
            </w:pPr>
            <w:r w:rsidRPr="003A76AE">
              <w:rPr>
                <w:color w:val="000000"/>
              </w:rPr>
              <w:t>21P/Q</w:t>
            </w:r>
          </w:p>
        </w:tc>
      </w:tr>
      <w:tr w:rsidRPr="00E24DBD" w:rsidR="001A3985" w:rsidTr="00D3592D" w14:paraId="1A634E8E" w14:textId="77777777">
        <w:trPr>
          <w:trHeight w:val="302"/>
        </w:trPr>
        <w:tc>
          <w:tcPr>
            <w:tcW w:w="1090" w:type="pct"/>
            <w:tcBorders>
              <w:top w:val="nil"/>
              <w:left w:val="nil"/>
              <w:bottom w:val="nil"/>
              <w:right w:val="nil"/>
            </w:tcBorders>
            <w:shd w:val="clear" w:color="auto" w:fill="auto"/>
            <w:noWrap/>
            <w:vAlign w:val="center"/>
          </w:tcPr>
          <w:p w:rsidRPr="00E24DBD" w:rsidR="001A3985" w:rsidP="00D3592D" w:rsidRDefault="001A3985" w14:paraId="34F11620" w14:textId="77777777">
            <w:pPr>
              <w:keepNext w:val="0"/>
              <w:spacing w:after="0"/>
              <w:ind w:left="0"/>
              <w:rPr>
                <w:rFonts w:ascii="Calibri" w:hAnsi="Calibri" w:cs="Calibri"/>
                <w:color w:val="000000"/>
              </w:rPr>
            </w:pPr>
          </w:p>
        </w:tc>
        <w:tc>
          <w:tcPr>
            <w:tcW w:w="1002" w:type="pct"/>
            <w:tcBorders>
              <w:top w:val="nil"/>
              <w:left w:val="nil"/>
              <w:bottom w:val="nil"/>
              <w:right w:val="nil"/>
            </w:tcBorders>
            <w:shd w:val="clear" w:color="auto" w:fill="auto"/>
            <w:noWrap/>
            <w:vAlign w:val="center"/>
          </w:tcPr>
          <w:p w:rsidRPr="00C96938" w:rsidR="001A3985" w:rsidP="00D3592D" w:rsidRDefault="001A3985" w14:paraId="1FEA98C0" w14:textId="77777777">
            <w:pPr>
              <w:keepNext w:val="0"/>
              <w:spacing w:after="0"/>
              <w:ind w:left="0"/>
              <w:jc w:val="center"/>
              <w:rPr>
                <w:color w:val="000000"/>
              </w:rPr>
            </w:pPr>
          </w:p>
        </w:tc>
        <w:tc>
          <w:tcPr>
            <w:tcW w:w="410" w:type="pct"/>
            <w:tcBorders>
              <w:top w:val="nil"/>
              <w:left w:val="nil"/>
              <w:bottom w:val="nil"/>
            </w:tcBorders>
            <w:shd w:val="clear" w:color="auto" w:fill="auto"/>
            <w:vAlign w:val="center"/>
          </w:tcPr>
          <w:p w:rsidRPr="00E24DBD" w:rsidR="001A3985" w:rsidP="00D3592D" w:rsidRDefault="001A3985" w14:paraId="05F2D066" w14:textId="77777777">
            <w:pPr>
              <w:keepNext w:val="0"/>
              <w:spacing w:after="0"/>
              <w:ind w:left="0"/>
              <w:jc w:val="center"/>
              <w:rPr>
                <w:rFonts w:ascii="Calibri" w:hAnsi="Calibri" w:cs="Calibri"/>
                <w:color w:val="000000"/>
              </w:rPr>
            </w:pPr>
          </w:p>
        </w:tc>
        <w:tc>
          <w:tcPr>
            <w:tcW w:w="954" w:type="pct"/>
            <w:tcBorders>
              <w:top w:val="nil"/>
              <w:bottom w:val="nil"/>
              <w:right w:val="nil"/>
            </w:tcBorders>
            <w:shd w:val="clear" w:color="auto" w:fill="auto"/>
            <w:noWrap/>
            <w:vAlign w:val="center"/>
            <w:hideMark/>
          </w:tcPr>
          <w:p w:rsidRPr="00E24DBD" w:rsidR="001A3985" w:rsidP="00D3592D" w:rsidRDefault="001A3985" w14:paraId="4F3199F1" w14:textId="77777777">
            <w:pPr>
              <w:keepNext w:val="0"/>
              <w:spacing w:after="0"/>
              <w:ind w:left="0"/>
              <w:rPr>
                <w:rFonts w:ascii="Calibri" w:hAnsi="Calibri" w:cs="Calibri"/>
                <w:color w:val="000000"/>
              </w:rPr>
            </w:pPr>
          </w:p>
        </w:tc>
        <w:tc>
          <w:tcPr>
            <w:tcW w:w="1092" w:type="pct"/>
            <w:tcBorders>
              <w:top w:val="nil"/>
              <w:left w:val="nil"/>
              <w:bottom w:val="nil"/>
              <w:right w:val="nil"/>
            </w:tcBorders>
            <w:shd w:val="clear" w:color="auto" w:fill="auto"/>
            <w:vAlign w:val="center"/>
            <w:hideMark/>
          </w:tcPr>
          <w:p w:rsidRPr="00E24DBD" w:rsidR="001A3985" w:rsidP="00D3592D" w:rsidRDefault="001A3985" w14:paraId="3CEB97EE" w14:textId="77777777">
            <w:pPr>
              <w:keepNext w:val="0"/>
              <w:spacing w:after="0"/>
              <w:ind w:left="0"/>
              <w:jc w:val="center"/>
              <w:rPr>
                <w:rFonts w:ascii="Times New Roman" w:hAnsi="Times New Roman" w:cs="Times New Roman"/>
              </w:rPr>
            </w:pPr>
          </w:p>
        </w:tc>
        <w:tc>
          <w:tcPr>
            <w:tcW w:w="452" w:type="pct"/>
            <w:tcBorders>
              <w:top w:val="nil"/>
              <w:left w:val="nil"/>
              <w:bottom w:val="nil"/>
              <w:right w:val="nil"/>
            </w:tcBorders>
            <w:shd w:val="clear" w:color="auto" w:fill="auto"/>
            <w:vAlign w:val="center"/>
            <w:hideMark/>
          </w:tcPr>
          <w:p w:rsidRPr="00E24DBD" w:rsidR="001A3985" w:rsidP="00D3592D" w:rsidRDefault="001A3985" w14:paraId="35305616" w14:textId="77777777">
            <w:pPr>
              <w:keepNext w:val="0"/>
              <w:spacing w:after="0"/>
              <w:ind w:left="0"/>
              <w:jc w:val="center"/>
              <w:rPr>
                <w:rFonts w:ascii="Times New Roman" w:hAnsi="Times New Roman" w:cs="Times New Roman"/>
              </w:rPr>
            </w:pPr>
          </w:p>
        </w:tc>
      </w:tr>
      <w:tr w:rsidRPr="00E24DBD" w:rsidR="001A3985" w:rsidTr="00D3592D" w14:paraId="78A31A15" w14:textId="77777777">
        <w:trPr>
          <w:trHeight w:val="302"/>
        </w:trPr>
        <w:tc>
          <w:tcPr>
            <w:tcW w:w="1090" w:type="pct"/>
            <w:tcBorders>
              <w:top w:val="nil"/>
              <w:left w:val="nil"/>
              <w:bottom w:val="nil"/>
              <w:right w:val="nil"/>
            </w:tcBorders>
            <w:shd w:val="clear" w:color="auto" w:fill="auto"/>
            <w:noWrap/>
            <w:vAlign w:val="center"/>
          </w:tcPr>
          <w:p w:rsidRPr="00E24DBD" w:rsidR="001A3985" w:rsidP="00D3592D" w:rsidRDefault="001A3985" w14:paraId="6EC958C7" w14:textId="77777777">
            <w:pPr>
              <w:keepNext w:val="0"/>
              <w:spacing w:after="0"/>
              <w:ind w:left="0"/>
              <w:rPr>
                <w:rFonts w:ascii="Calibri" w:hAnsi="Calibri" w:cs="Calibri"/>
                <w:color w:val="000000"/>
              </w:rPr>
            </w:pPr>
          </w:p>
        </w:tc>
        <w:tc>
          <w:tcPr>
            <w:tcW w:w="1002" w:type="pct"/>
            <w:tcBorders>
              <w:top w:val="nil"/>
              <w:left w:val="nil"/>
              <w:bottom w:val="nil"/>
              <w:right w:val="nil"/>
            </w:tcBorders>
            <w:shd w:val="clear" w:color="auto" w:fill="auto"/>
            <w:noWrap/>
            <w:vAlign w:val="center"/>
          </w:tcPr>
          <w:p w:rsidR="001A3985" w:rsidP="00D3592D" w:rsidRDefault="001A3985" w14:paraId="3D5FB72A" w14:textId="77777777">
            <w:pPr>
              <w:keepNext w:val="0"/>
              <w:spacing w:after="0"/>
              <w:ind w:left="0"/>
              <w:jc w:val="center"/>
              <w:rPr>
                <w:color w:val="000000"/>
              </w:rPr>
            </w:pPr>
          </w:p>
        </w:tc>
        <w:tc>
          <w:tcPr>
            <w:tcW w:w="410" w:type="pct"/>
            <w:tcBorders>
              <w:top w:val="nil"/>
              <w:left w:val="nil"/>
              <w:bottom w:val="nil"/>
            </w:tcBorders>
            <w:shd w:val="clear" w:color="auto" w:fill="auto"/>
            <w:vAlign w:val="center"/>
          </w:tcPr>
          <w:p w:rsidR="001A3985" w:rsidP="00D3592D" w:rsidRDefault="001A3985" w14:paraId="1C029D41" w14:textId="77777777">
            <w:pPr>
              <w:keepNext w:val="0"/>
              <w:spacing w:after="0"/>
              <w:ind w:left="0"/>
              <w:jc w:val="center"/>
              <w:rPr>
                <w:color w:val="000000"/>
              </w:rPr>
            </w:pPr>
          </w:p>
        </w:tc>
        <w:tc>
          <w:tcPr>
            <w:tcW w:w="954" w:type="pct"/>
            <w:tcBorders>
              <w:top w:val="nil"/>
              <w:bottom w:val="nil"/>
              <w:right w:val="nil"/>
            </w:tcBorders>
            <w:shd w:val="clear" w:color="auto" w:fill="auto"/>
            <w:noWrap/>
            <w:vAlign w:val="center"/>
          </w:tcPr>
          <w:p w:rsidRPr="00E24DBD" w:rsidR="001A3985" w:rsidP="00D3592D" w:rsidRDefault="001A3985" w14:paraId="2B5775AB" w14:textId="77777777">
            <w:pPr>
              <w:keepNext w:val="0"/>
              <w:spacing w:after="0"/>
              <w:ind w:left="0"/>
              <w:jc w:val="center"/>
              <w:rPr>
                <w:rFonts w:ascii="Calibri" w:hAnsi="Calibri" w:cs="Calibri"/>
                <w:color w:val="000000"/>
              </w:rPr>
            </w:pPr>
          </w:p>
        </w:tc>
        <w:tc>
          <w:tcPr>
            <w:tcW w:w="1092" w:type="pct"/>
            <w:tcBorders>
              <w:top w:val="nil"/>
              <w:left w:val="nil"/>
              <w:bottom w:val="nil"/>
              <w:right w:val="nil"/>
            </w:tcBorders>
            <w:shd w:val="clear" w:color="auto" w:fill="auto"/>
            <w:vAlign w:val="center"/>
          </w:tcPr>
          <w:p w:rsidRPr="00E24DBD" w:rsidR="001A3985" w:rsidP="00D3592D" w:rsidRDefault="001A3985" w14:paraId="5549FDA8" w14:textId="77777777">
            <w:pPr>
              <w:keepNext w:val="0"/>
              <w:spacing w:after="0"/>
              <w:ind w:left="0"/>
              <w:jc w:val="center"/>
              <w:rPr>
                <w:rFonts w:ascii="Times New Roman" w:hAnsi="Times New Roman" w:cs="Times New Roman"/>
              </w:rPr>
            </w:pPr>
          </w:p>
        </w:tc>
        <w:tc>
          <w:tcPr>
            <w:tcW w:w="452" w:type="pct"/>
            <w:tcBorders>
              <w:top w:val="nil"/>
              <w:left w:val="nil"/>
              <w:bottom w:val="nil"/>
              <w:right w:val="nil"/>
            </w:tcBorders>
            <w:shd w:val="clear" w:color="auto" w:fill="auto"/>
            <w:vAlign w:val="center"/>
          </w:tcPr>
          <w:p w:rsidRPr="00E24DBD" w:rsidR="001A3985" w:rsidP="00D3592D" w:rsidRDefault="001A3985" w14:paraId="1294FC63" w14:textId="77777777">
            <w:pPr>
              <w:keepNext w:val="0"/>
              <w:spacing w:after="0"/>
              <w:ind w:left="0"/>
              <w:jc w:val="center"/>
              <w:rPr>
                <w:rFonts w:ascii="Times New Roman" w:hAnsi="Times New Roman" w:cs="Times New Roman"/>
              </w:rPr>
            </w:pPr>
          </w:p>
        </w:tc>
      </w:tr>
    </w:tbl>
    <w:p w:rsidR="002E4D3A" w:rsidP="00F6218F" w:rsidRDefault="002E4D3A" w14:paraId="5E1174D1" w14:textId="77777777">
      <w:pPr>
        <w:jc w:val="center"/>
        <w:rPr>
          <w:b/>
        </w:rPr>
      </w:pPr>
    </w:p>
    <w:p w:rsidRPr="0073228A" w:rsidR="0040441C" w:rsidP="0013219E" w:rsidRDefault="0040441C" w14:paraId="5EBB5B61" w14:textId="77777777">
      <w:pPr>
        <w:tabs>
          <w:tab w:val="left" w:pos="6806"/>
        </w:tabs>
        <w:ind w:left="0"/>
      </w:pPr>
    </w:p>
    <w:sectPr w:rsidRPr="0073228A" w:rsidR="0040441C" w:rsidSect="00E66825">
      <w:headerReference w:type="even" r:id="rId131"/>
      <w:headerReference w:type="default" r:id="rId132"/>
      <w:footerReference w:type="default" r:id="rId133"/>
      <w:headerReference w:type="first" r:id="rId134"/>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742">
      <wne:macro wne:macroName="PROJECT.NEWMACROS.ACCEPTCHANG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7B240" w14:textId="77777777" w:rsidR="001C7537" w:rsidRDefault="001C7537" w:rsidP="009225F7">
      <w:r>
        <w:separator/>
      </w:r>
    </w:p>
    <w:p w14:paraId="628819BC" w14:textId="77777777" w:rsidR="001C7537" w:rsidRDefault="001C7537"/>
  </w:endnote>
  <w:endnote w:type="continuationSeparator" w:id="0">
    <w:p w14:paraId="0DA48D3A" w14:textId="77777777" w:rsidR="001C7537" w:rsidRDefault="001C7537" w:rsidP="009225F7">
      <w:r>
        <w:continuationSeparator/>
      </w:r>
    </w:p>
    <w:p w14:paraId="5EC4CCD1" w14:textId="77777777" w:rsidR="001C7537" w:rsidRDefault="001C7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A73A9" w14:textId="77777777" w:rsidR="001C7537" w:rsidRDefault="001C7537" w:rsidP="009225F7">
    <w:pPr>
      <w:pStyle w:val="Footer"/>
    </w:pPr>
  </w:p>
  <w:p w14:paraId="51040850" w14:textId="77777777" w:rsidR="001C7537" w:rsidRDefault="001C7537" w:rsidP="009225F7"/>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581182"/>
      <w:docPartObj>
        <w:docPartGallery w:val="Page Numbers (Bottom of Page)"/>
        <w:docPartUnique/>
      </w:docPartObj>
    </w:sdtPr>
    <w:sdtContent>
      <w:p w14:paraId="14408DBA" w14:textId="77777777" w:rsidR="001C7537" w:rsidRDefault="001C7537" w:rsidP="002D59BB">
        <w:pPr>
          <w:pStyle w:val="Footer"/>
          <w:jc w:val="center"/>
        </w:pPr>
        <w:r w:rsidRPr="00077BF7">
          <w:fldChar w:fldCharType="begin"/>
        </w:r>
        <w:r w:rsidRPr="00077BF7">
          <w:instrText xml:space="preserve"> PAGE   \* MERGEFORMAT </w:instrText>
        </w:r>
        <w:r w:rsidRPr="00077BF7">
          <w:fldChar w:fldCharType="separate"/>
        </w:r>
        <w:r w:rsidR="00B35253">
          <w:rPr>
            <w:noProof/>
          </w:rPr>
          <w:t>36</w:t>
        </w:r>
        <w:r w:rsidRPr="00077BF7">
          <w:fldChar w:fldCharType="end"/>
        </w:r>
      </w:p>
    </w:sdtContent>
  </w:sdt>
  <w:p w14:paraId="0B89E3F4" w14:textId="77777777" w:rsidR="001C7537" w:rsidRDefault="001C7537" w:rsidP="009225F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430648"/>
      <w:docPartObj>
        <w:docPartGallery w:val="Page Numbers (Bottom of Page)"/>
        <w:docPartUnique/>
      </w:docPartObj>
    </w:sdtPr>
    <w:sdtEndPr>
      <w:rPr>
        <w:noProof/>
      </w:rPr>
    </w:sdtEndPr>
    <w:sdtContent>
      <w:p w14:paraId="66D91734" w14:textId="77777777" w:rsidR="001C7537" w:rsidRDefault="001C7537">
        <w:pPr>
          <w:pStyle w:val="Footer"/>
          <w:jc w:val="center"/>
        </w:pPr>
        <w:r>
          <w:fldChar w:fldCharType="begin"/>
        </w:r>
        <w:r>
          <w:instrText xml:space="preserve"> PAGE   \* MERGEFORMAT </w:instrText>
        </w:r>
        <w:r>
          <w:fldChar w:fldCharType="separate"/>
        </w:r>
        <w:r w:rsidR="00B35253">
          <w:rPr>
            <w:noProof/>
          </w:rPr>
          <w:t>52</w:t>
        </w:r>
        <w:r>
          <w:rPr>
            <w:noProof/>
          </w:rPr>
          <w:fldChar w:fldCharType="end"/>
        </w:r>
      </w:p>
    </w:sdtContent>
  </w:sdt>
  <w:p w14:paraId="315C0B45" w14:textId="77777777" w:rsidR="001C7537" w:rsidRDefault="001C7537" w:rsidP="009225F7">
    <w:pPr>
      <w:pStyle w:val="Footer"/>
    </w:pPr>
  </w:p>
  <w:p w14:paraId="332926B1" w14:textId="77777777" w:rsidR="001C7537" w:rsidRDefault="001C7537"/>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983531"/>
      <w:docPartObj>
        <w:docPartGallery w:val="Page Numbers (Bottom of Page)"/>
        <w:docPartUnique/>
      </w:docPartObj>
    </w:sdtPr>
    <w:sdtContent>
      <w:p w14:paraId="2839894C" w14:textId="77777777" w:rsidR="001C7537" w:rsidRDefault="001C7537" w:rsidP="000224F3">
        <w:pPr>
          <w:pStyle w:val="Footer"/>
          <w:jc w:val="center"/>
        </w:pPr>
        <w:r w:rsidRPr="00077BF7">
          <w:fldChar w:fldCharType="begin"/>
        </w:r>
        <w:r w:rsidRPr="00077BF7">
          <w:instrText xml:space="preserve"> PAGE   \* MERGEFORMAT </w:instrText>
        </w:r>
        <w:r w:rsidRPr="00077BF7">
          <w:fldChar w:fldCharType="separate"/>
        </w:r>
        <w:r w:rsidR="00B35253">
          <w:rPr>
            <w:noProof/>
          </w:rPr>
          <w:t>53</w:t>
        </w:r>
        <w:r w:rsidRPr="00077BF7">
          <w:fldChar w:fldCharType="end"/>
        </w:r>
      </w:p>
    </w:sdtContent>
  </w:sdt>
  <w:p w14:paraId="4254E2FB" w14:textId="77777777" w:rsidR="001C7537" w:rsidRDefault="001C7537" w:rsidP="009225F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18565"/>
      <w:docPartObj>
        <w:docPartGallery w:val="Page Numbers (Bottom of Page)"/>
        <w:docPartUnique/>
      </w:docPartObj>
    </w:sdtPr>
    <w:sdtContent>
      <w:p w14:paraId="0578E9E2" w14:textId="77777777" w:rsidR="001C7537" w:rsidRDefault="001C7537" w:rsidP="0035679D">
        <w:pPr>
          <w:pStyle w:val="Footer"/>
          <w:jc w:val="center"/>
        </w:pPr>
        <w:r w:rsidRPr="00077BF7">
          <w:fldChar w:fldCharType="begin"/>
        </w:r>
        <w:r w:rsidRPr="00077BF7">
          <w:instrText xml:space="preserve"> PAGE   \* MERGEFORMAT </w:instrText>
        </w:r>
        <w:r w:rsidRPr="00077BF7">
          <w:fldChar w:fldCharType="separate"/>
        </w:r>
        <w:r w:rsidR="00B35253">
          <w:rPr>
            <w:noProof/>
          </w:rPr>
          <w:t>58</w:t>
        </w:r>
        <w:r w:rsidRPr="00077BF7">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760EB" w14:textId="77777777" w:rsidR="001C7537" w:rsidRDefault="001C7537"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FFDFD7F" w14:textId="77777777" w:rsidR="001C7537" w:rsidRDefault="001C7537" w:rsidP="009225F7"/>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435352"/>
      <w:docPartObj>
        <w:docPartGallery w:val="Page Numbers (Bottom of Page)"/>
        <w:docPartUnique/>
      </w:docPartObj>
    </w:sdtPr>
    <w:sdtContent>
      <w:p w14:paraId="59B48436" w14:textId="77777777" w:rsidR="001C7537" w:rsidRDefault="001C7537" w:rsidP="003B726D">
        <w:pPr>
          <w:pStyle w:val="Footer"/>
          <w:jc w:val="center"/>
        </w:pPr>
        <w:r w:rsidRPr="00077BF7">
          <w:fldChar w:fldCharType="begin"/>
        </w:r>
        <w:r w:rsidRPr="00077BF7">
          <w:instrText xml:space="preserve"> PAGE   \* MERGEFORMAT </w:instrText>
        </w:r>
        <w:r w:rsidRPr="00077BF7">
          <w:fldChar w:fldCharType="separate"/>
        </w:r>
        <w:r w:rsidR="00B35253">
          <w:rPr>
            <w:noProof/>
          </w:rPr>
          <w:t>61</w:t>
        </w:r>
        <w:r w:rsidRPr="00077BF7">
          <w:fldChar w:fldCharType="end"/>
        </w:r>
      </w:p>
    </w:sdtContent>
  </w:sdt>
  <w:p w14:paraId="7D40ECCC" w14:textId="77777777" w:rsidR="001C7537" w:rsidRDefault="001C7537" w:rsidP="009225F7"/>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F896D" w14:textId="77777777" w:rsidR="001C7537" w:rsidRDefault="001C7537"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B7FD5B" w14:textId="77777777" w:rsidR="001C7537" w:rsidRDefault="001C7537" w:rsidP="009225F7">
    <w:r>
      <w:t>OSHS SURVEY--</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322197"/>
      <w:docPartObj>
        <w:docPartGallery w:val="Page Numbers (Bottom of Page)"/>
        <w:docPartUnique/>
      </w:docPartObj>
    </w:sdtPr>
    <w:sdtContent>
      <w:p w14:paraId="2A0561CD" w14:textId="77777777" w:rsidR="001C7537" w:rsidRDefault="001C7537" w:rsidP="00B37409">
        <w:pPr>
          <w:pStyle w:val="Footer"/>
          <w:jc w:val="center"/>
        </w:pPr>
        <w:r w:rsidRPr="00C26582">
          <w:fldChar w:fldCharType="begin"/>
        </w:r>
        <w:r w:rsidRPr="00C26582">
          <w:instrText xml:space="preserve"> PAGE   \* MERGEFORMAT </w:instrText>
        </w:r>
        <w:r w:rsidRPr="00C26582">
          <w:fldChar w:fldCharType="separate"/>
        </w:r>
        <w:r w:rsidR="00B35253">
          <w:rPr>
            <w:noProof/>
          </w:rPr>
          <w:t>63</w:t>
        </w:r>
        <w:r w:rsidRPr="00C26582">
          <w:fldChar w:fldCharType="end"/>
        </w:r>
      </w:p>
    </w:sdtContent>
  </w:sdt>
  <w:p w14:paraId="2B85C9EB" w14:textId="77777777" w:rsidR="001C7537" w:rsidRDefault="001C7537" w:rsidP="009225F7"/>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825217"/>
      <w:docPartObj>
        <w:docPartGallery w:val="Page Numbers (Bottom of Page)"/>
        <w:docPartUnique/>
      </w:docPartObj>
    </w:sdtPr>
    <w:sdtEndPr>
      <w:rPr>
        <w:noProof/>
      </w:rPr>
    </w:sdtEndPr>
    <w:sdtContent>
      <w:p w14:paraId="7B121BCE" w14:textId="77777777" w:rsidR="001C7537" w:rsidRDefault="001C7537">
        <w:pPr>
          <w:pStyle w:val="Footer"/>
          <w:jc w:val="center"/>
        </w:pPr>
        <w:r>
          <w:fldChar w:fldCharType="begin"/>
        </w:r>
        <w:r>
          <w:instrText xml:space="preserve"> PAGE   \* MERGEFORMAT </w:instrText>
        </w:r>
        <w:r>
          <w:fldChar w:fldCharType="separate"/>
        </w:r>
        <w:r w:rsidR="00B35253">
          <w:rPr>
            <w:noProof/>
          </w:rPr>
          <w:t>64</w:t>
        </w:r>
        <w:r>
          <w:rPr>
            <w:noProof/>
          </w:rPr>
          <w:fldChar w:fldCharType="end"/>
        </w:r>
      </w:p>
    </w:sdtContent>
  </w:sdt>
  <w:p w14:paraId="00C1A666" w14:textId="77777777" w:rsidR="001C7537" w:rsidRDefault="001C7537" w:rsidP="00BE3EF4">
    <w:pPr>
      <w:pStyle w:val="Footer"/>
      <w:tabs>
        <w:tab w:val="clear" w:pos="4320"/>
        <w:tab w:val="clear" w:pos="8640"/>
        <w:tab w:val="left" w:pos="735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892784"/>
      <w:docPartObj>
        <w:docPartGallery w:val="Page Numbers (Bottom of Page)"/>
        <w:docPartUnique/>
      </w:docPartObj>
    </w:sdtPr>
    <w:sdtContent>
      <w:p w14:paraId="06CE43C1" w14:textId="77777777" w:rsidR="001C7537" w:rsidRDefault="001C7537" w:rsidP="00616D97">
        <w:pPr>
          <w:pStyle w:val="Footer"/>
          <w:jc w:val="center"/>
        </w:pPr>
        <w:r w:rsidRPr="00077BF7">
          <w:fldChar w:fldCharType="begin"/>
        </w:r>
        <w:r w:rsidRPr="00077BF7">
          <w:instrText xml:space="preserve"> PAGE   \* MERGEFORMAT </w:instrText>
        </w:r>
        <w:r w:rsidRPr="00077BF7">
          <w:fldChar w:fldCharType="separate"/>
        </w:r>
        <w:r w:rsidR="00B35253">
          <w:rPr>
            <w:noProof/>
          </w:rPr>
          <w:t>65</w:t>
        </w:r>
        <w:r w:rsidRPr="00077BF7">
          <w:fldChar w:fldCharType="end"/>
        </w:r>
      </w:p>
    </w:sdtContent>
  </w:sdt>
  <w:p w14:paraId="3209F282" w14:textId="77777777" w:rsidR="001C7537" w:rsidRDefault="001C7537" w:rsidP="009225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68FFA" w14:textId="77777777" w:rsidR="001C7537" w:rsidRDefault="001C7537" w:rsidP="009225F7">
    <w:pPr>
      <w:pStyle w:val="Footer"/>
    </w:pPr>
  </w:p>
  <w:p w14:paraId="27BE4562" w14:textId="77777777" w:rsidR="001C7537" w:rsidRDefault="001C7537" w:rsidP="009C16E0">
    <w:pP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496128"/>
      <w:docPartObj>
        <w:docPartGallery w:val="Page Numbers (Bottom of Page)"/>
        <w:docPartUnique/>
      </w:docPartObj>
    </w:sdtPr>
    <w:sdtEndPr>
      <w:rPr>
        <w:noProof/>
      </w:rPr>
    </w:sdtEndPr>
    <w:sdtContent>
      <w:p w14:paraId="59D0F74D" w14:textId="77777777" w:rsidR="001C7537" w:rsidRDefault="001C7537">
        <w:pPr>
          <w:pStyle w:val="Footer"/>
          <w:jc w:val="center"/>
        </w:pPr>
        <w:r>
          <w:fldChar w:fldCharType="begin"/>
        </w:r>
        <w:r>
          <w:instrText xml:space="preserve"> PAGE   \* MERGEFORMAT </w:instrText>
        </w:r>
        <w:r>
          <w:fldChar w:fldCharType="separate"/>
        </w:r>
        <w:r w:rsidR="00B35253">
          <w:rPr>
            <w:noProof/>
          </w:rPr>
          <w:t>66</w:t>
        </w:r>
        <w:r>
          <w:rPr>
            <w:noProof/>
          </w:rPr>
          <w:fldChar w:fldCharType="end"/>
        </w:r>
      </w:p>
    </w:sdtContent>
  </w:sdt>
  <w:p w14:paraId="40AC196B" w14:textId="77777777" w:rsidR="001C7537" w:rsidRDefault="001C7537" w:rsidP="009225F7">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903CB" w14:textId="77777777" w:rsidR="001C7537" w:rsidRDefault="001C7537"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D935E03" w14:textId="77777777" w:rsidR="001C7537" w:rsidRDefault="001C7537" w:rsidP="009225F7">
    <w:r>
      <w:t>OSHS SURVEY--</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204280"/>
      <w:docPartObj>
        <w:docPartGallery w:val="Page Numbers (Bottom of Page)"/>
        <w:docPartUnique/>
      </w:docPartObj>
    </w:sdtPr>
    <w:sdtContent>
      <w:p w14:paraId="0B06D893" w14:textId="77777777" w:rsidR="001C7537" w:rsidRDefault="001C7537" w:rsidP="00616D97">
        <w:pPr>
          <w:pStyle w:val="Footer"/>
          <w:jc w:val="center"/>
        </w:pPr>
        <w:r w:rsidRPr="00077BF7">
          <w:fldChar w:fldCharType="begin"/>
        </w:r>
        <w:r w:rsidRPr="00077BF7">
          <w:instrText xml:space="preserve"> PAGE   \* MERGEFORMAT </w:instrText>
        </w:r>
        <w:r w:rsidRPr="00077BF7">
          <w:fldChar w:fldCharType="separate"/>
        </w:r>
        <w:r w:rsidR="00B35253">
          <w:rPr>
            <w:noProof/>
          </w:rPr>
          <w:t>67</w:t>
        </w:r>
        <w:r w:rsidRPr="00077BF7">
          <w:fldChar w:fldCharType="end"/>
        </w:r>
      </w:p>
    </w:sdtContent>
  </w:sdt>
  <w:p w14:paraId="20AF2E62" w14:textId="77777777" w:rsidR="001C7537" w:rsidRDefault="001C7537" w:rsidP="009225F7"/>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597089"/>
      <w:docPartObj>
        <w:docPartGallery w:val="Page Numbers (Bottom of Page)"/>
        <w:docPartUnique/>
      </w:docPartObj>
    </w:sdtPr>
    <w:sdtEndPr>
      <w:rPr>
        <w:noProof/>
      </w:rPr>
    </w:sdtEndPr>
    <w:sdtContent>
      <w:p w14:paraId="1B9A1728" w14:textId="77777777" w:rsidR="001C7537" w:rsidRDefault="001C7537">
        <w:pPr>
          <w:pStyle w:val="Footer"/>
          <w:jc w:val="center"/>
        </w:pPr>
        <w:r>
          <w:fldChar w:fldCharType="begin"/>
        </w:r>
        <w:r>
          <w:instrText xml:space="preserve"> PAGE   \* MERGEFORMAT </w:instrText>
        </w:r>
        <w:r>
          <w:fldChar w:fldCharType="separate"/>
        </w:r>
        <w:r w:rsidR="00B35253">
          <w:rPr>
            <w:noProof/>
          </w:rPr>
          <w:t>68</w:t>
        </w:r>
        <w:r>
          <w:rPr>
            <w:noProof/>
          </w:rPr>
          <w:fldChar w:fldCharType="end"/>
        </w:r>
      </w:p>
    </w:sdtContent>
  </w:sdt>
  <w:p w14:paraId="01771900" w14:textId="77777777" w:rsidR="001C7537" w:rsidRDefault="001C7537" w:rsidP="009225F7">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657685"/>
      <w:docPartObj>
        <w:docPartGallery w:val="Page Numbers (Bottom of Page)"/>
        <w:docPartUnique/>
      </w:docPartObj>
    </w:sdtPr>
    <w:sdtContent>
      <w:p w14:paraId="0B686BF4" w14:textId="77777777" w:rsidR="001C7537" w:rsidRDefault="001C7537" w:rsidP="002D7128">
        <w:pPr>
          <w:pStyle w:val="Footer"/>
          <w:jc w:val="center"/>
        </w:pPr>
        <w:r w:rsidRPr="00077BF7">
          <w:fldChar w:fldCharType="begin"/>
        </w:r>
        <w:r w:rsidRPr="00077BF7">
          <w:instrText xml:space="preserve"> PAGE   \* MERGEFORMAT </w:instrText>
        </w:r>
        <w:r w:rsidRPr="00077BF7">
          <w:fldChar w:fldCharType="separate"/>
        </w:r>
        <w:r w:rsidR="00B35253">
          <w:rPr>
            <w:noProof/>
          </w:rPr>
          <w:t>71</w:t>
        </w:r>
        <w:r w:rsidRPr="00077BF7">
          <w:fldChar w:fldCharType="end"/>
        </w:r>
      </w:p>
    </w:sdtContent>
  </w:sdt>
  <w:p w14:paraId="4002388C" w14:textId="77777777" w:rsidR="001C7537" w:rsidRDefault="001C7537" w:rsidP="009225F7"/>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356163"/>
      <w:docPartObj>
        <w:docPartGallery w:val="Page Numbers (Bottom of Page)"/>
        <w:docPartUnique/>
      </w:docPartObj>
    </w:sdtPr>
    <w:sdtContent>
      <w:p w14:paraId="277B9229" w14:textId="77777777" w:rsidR="001C7537" w:rsidRDefault="001C7537" w:rsidP="00420A12">
        <w:pPr>
          <w:pStyle w:val="Footer"/>
          <w:jc w:val="center"/>
        </w:pPr>
        <w:r>
          <w:fldChar w:fldCharType="begin"/>
        </w:r>
        <w:r>
          <w:instrText xml:space="preserve"> PAGE   \* MERGEFORMAT </w:instrText>
        </w:r>
        <w:r>
          <w:fldChar w:fldCharType="separate"/>
        </w:r>
        <w:r w:rsidR="00B35253">
          <w:rPr>
            <w:noProof/>
          </w:rPr>
          <w:t>73</w:t>
        </w:r>
        <w:r>
          <w:rPr>
            <w:noProof/>
          </w:rPr>
          <w:fldChar w:fldCharType="end"/>
        </w:r>
      </w:p>
    </w:sdtContent>
  </w:sdt>
  <w:p w14:paraId="4AA2F52D" w14:textId="77777777" w:rsidR="001C7537" w:rsidRDefault="001C7537" w:rsidP="009225F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E0351" w14:textId="77777777" w:rsidR="001C7537" w:rsidRDefault="001C7537" w:rsidP="009225F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A321098" w14:textId="77777777" w:rsidR="001C7537" w:rsidRDefault="001C7537" w:rsidP="009225F7">
    <w:r>
      <w:t>OSHS SURVEY--</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88827"/>
      <w:docPartObj>
        <w:docPartGallery w:val="Page Numbers (Bottom of Page)"/>
        <w:docPartUnique/>
      </w:docPartObj>
    </w:sdtPr>
    <w:sdtEndPr>
      <w:rPr>
        <w:noProof/>
      </w:rPr>
    </w:sdtEndPr>
    <w:sdtContent>
      <w:p w14:paraId="475E659F" w14:textId="77777777" w:rsidR="001C7537" w:rsidRDefault="001C7537">
        <w:pPr>
          <w:pStyle w:val="Footer"/>
          <w:jc w:val="center"/>
        </w:pPr>
        <w:r>
          <w:fldChar w:fldCharType="begin"/>
        </w:r>
        <w:r>
          <w:instrText xml:space="preserve"> PAGE   \* MERGEFORMAT </w:instrText>
        </w:r>
        <w:r>
          <w:fldChar w:fldCharType="separate"/>
        </w:r>
        <w:r w:rsidR="00B35253">
          <w:rPr>
            <w:noProof/>
          </w:rPr>
          <w:t>74</w:t>
        </w:r>
        <w:r>
          <w:rPr>
            <w:noProof/>
          </w:rPr>
          <w:fldChar w:fldCharType="end"/>
        </w:r>
      </w:p>
    </w:sdtContent>
  </w:sdt>
  <w:p w14:paraId="0B6D66FF" w14:textId="77777777" w:rsidR="001C7537" w:rsidRDefault="001C7537" w:rsidP="009225F7"/>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672640"/>
      <w:docPartObj>
        <w:docPartGallery w:val="Page Numbers (Bottom of Page)"/>
        <w:docPartUnique/>
      </w:docPartObj>
    </w:sdtPr>
    <w:sdtContent>
      <w:p w14:paraId="2F597B7A" w14:textId="77777777" w:rsidR="001C7537" w:rsidRDefault="001C7537" w:rsidP="00616D97">
        <w:pPr>
          <w:pStyle w:val="Footer"/>
          <w:jc w:val="center"/>
        </w:pPr>
        <w:r w:rsidRPr="00077BF7">
          <w:fldChar w:fldCharType="begin"/>
        </w:r>
        <w:r w:rsidRPr="00077BF7">
          <w:instrText xml:space="preserve"> PAGE   \* MERGEFORMAT </w:instrText>
        </w:r>
        <w:r w:rsidRPr="00077BF7">
          <w:fldChar w:fldCharType="separate"/>
        </w:r>
        <w:r w:rsidR="00B35253">
          <w:rPr>
            <w:noProof/>
          </w:rPr>
          <w:t>76</w:t>
        </w:r>
        <w:r w:rsidRPr="00077BF7">
          <w:fldChar w:fldCharType="end"/>
        </w:r>
      </w:p>
    </w:sdtContent>
  </w:sdt>
  <w:p w14:paraId="16E2BAFC" w14:textId="77777777" w:rsidR="001C7537" w:rsidRDefault="001C7537" w:rsidP="009225F7"/>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263727"/>
      <w:docPartObj>
        <w:docPartGallery w:val="Page Numbers (Bottom of Page)"/>
        <w:docPartUnique/>
      </w:docPartObj>
    </w:sdtPr>
    <w:sdtContent>
      <w:p w14:paraId="02C0555F" w14:textId="77777777" w:rsidR="001C7537" w:rsidRDefault="001C7537" w:rsidP="004972EA">
        <w:pPr>
          <w:pStyle w:val="Footer"/>
          <w:jc w:val="center"/>
        </w:pPr>
        <w:r w:rsidRPr="00077BF7">
          <w:fldChar w:fldCharType="begin"/>
        </w:r>
        <w:r w:rsidRPr="00077BF7">
          <w:instrText xml:space="preserve"> PAGE   \* MERGEFORMAT </w:instrText>
        </w:r>
        <w:r w:rsidRPr="00077BF7">
          <w:fldChar w:fldCharType="separate"/>
        </w:r>
        <w:r w:rsidR="00B35253">
          <w:rPr>
            <w:noProof/>
          </w:rPr>
          <w:t>82</w:t>
        </w:r>
        <w:r w:rsidRPr="00077BF7">
          <w:fldChar w:fldCharType="end"/>
        </w:r>
      </w:p>
    </w:sdtContent>
  </w:sdt>
  <w:p w14:paraId="2797CD05" w14:textId="77777777" w:rsidR="001C7537" w:rsidRDefault="001C7537" w:rsidP="009225F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563371"/>
      <w:docPartObj>
        <w:docPartGallery w:val="Page Numbers (Bottom of Page)"/>
        <w:docPartUnique/>
      </w:docPartObj>
    </w:sdtPr>
    <w:sdtContent>
      <w:p w14:paraId="3295F50D" w14:textId="160379AA" w:rsidR="001C7537" w:rsidRDefault="001C7537" w:rsidP="007375FE">
        <w:pPr>
          <w:pStyle w:val="Footer"/>
          <w:jc w:val="center"/>
        </w:pPr>
        <w:r w:rsidRPr="007A6E30">
          <w:fldChar w:fldCharType="begin"/>
        </w:r>
        <w:r w:rsidRPr="007A6E30">
          <w:instrText xml:space="preserve"> PAGE   \* MERGEFORMAT </w:instrText>
        </w:r>
        <w:r w:rsidRPr="007A6E30">
          <w:fldChar w:fldCharType="separate"/>
        </w:r>
        <w:r w:rsidR="00B35253">
          <w:rPr>
            <w:noProof/>
          </w:rPr>
          <w:t>16</w:t>
        </w:r>
        <w:r w:rsidRPr="007A6E30">
          <w:fldChar w:fldCharType="end"/>
        </w:r>
      </w:p>
    </w:sdtContent>
  </w:sdt>
  <w:p w14:paraId="3DE6CA91" w14:textId="1D29A404" w:rsidR="001C7537" w:rsidRDefault="001C7537" w:rsidP="00E31CFA">
    <w:pPr>
      <w:tabs>
        <w:tab w:val="left" w:pos="4320"/>
        <w:tab w:val="center" w:pos="7470"/>
      </w:tabs>
    </w:pPr>
    <w:r>
      <w:tab/>
    </w:r>
    <w:r>
      <w:tab/>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173571"/>
      <w:docPartObj>
        <w:docPartGallery w:val="Page Numbers (Bottom of Page)"/>
        <w:docPartUnique/>
      </w:docPartObj>
    </w:sdtPr>
    <w:sdtContent>
      <w:p w14:paraId="64801F0D" w14:textId="77777777" w:rsidR="001C7537" w:rsidRDefault="001C7537" w:rsidP="00BA5B26">
        <w:pPr>
          <w:pStyle w:val="Footer"/>
          <w:jc w:val="center"/>
        </w:pPr>
        <w:r w:rsidRPr="00077BF7">
          <w:fldChar w:fldCharType="begin"/>
        </w:r>
        <w:r w:rsidRPr="00077BF7">
          <w:instrText xml:space="preserve"> PAGE   \* MERGEFORMAT </w:instrText>
        </w:r>
        <w:r w:rsidRPr="00077BF7">
          <w:fldChar w:fldCharType="separate"/>
        </w:r>
        <w:r w:rsidR="00B35253">
          <w:rPr>
            <w:noProof/>
          </w:rPr>
          <w:t>86</w:t>
        </w:r>
        <w:r w:rsidRPr="00077BF7">
          <w:fldChar w:fldCharType="end"/>
        </w:r>
      </w:p>
    </w:sdtContent>
  </w:sdt>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361274"/>
      <w:docPartObj>
        <w:docPartGallery w:val="Page Numbers (Bottom of Page)"/>
        <w:docPartUnique/>
      </w:docPartObj>
    </w:sdtPr>
    <w:sdtEndPr>
      <w:rPr>
        <w:noProof/>
      </w:rPr>
    </w:sdtEndPr>
    <w:sdtContent>
      <w:p w14:paraId="13FF6AFB" w14:textId="77777777" w:rsidR="001C7537" w:rsidRDefault="001C7537">
        <w:pPr>
          <w:pStyle w:val="Footer"/>
          <w:jc w:val="center"/>
        </w:pPr>
        <w:r>
          <w:fldChar w:fldCharType="begin"/>
        </w:r>
        <w:r>
          <w:instrText xml:space="preserve"> PAGE   \* MERGEFORMAT </w:instrText>
        </w:r>
        <w:r>
          <w:fldChar w:fldCharType="separate"/>
        </w:r>
        <w:r w:rsidR="00B35253">
          <w:rPr>
            <w:noProof/>
          </w:rPr>
          <w:t>93</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915245"/>
      <w:docPartObj>
        <w:docPartGallery w:val="Page Numbers (Bottom of Page)"/>
        <w:docPartUnique/>
      </w:docPartObj>
    </w:sdtPr>
    <w:sdtEndPr>
      <w:rPr>
        <w:noProof/>
      </w:rPr>
    </w:sdtEndPr>
    <w:sdtContent>
      <w:p w14:paraId="0EBC77DC" w14:textId="77777777" w:rsidR="001C7537" w:rsidRDefault="001C7537">
        <w:pPr>
          <w:pStyle w:val="Footer"/>
          <w:jc w:val="center"/>
        </w:pPr>
        <w:r>
          <w:fldChar w:fldCharType="begin"/>
        </w:r>
        <w:r>
          <w:instrText xml:space="preserve"> PAGE   \* MERGEFORMAT </w:instrText>
        </w:r>
        <w:r>
          <w:fldChar w:fldCharType="separate"/>
        </w:r>
        <w:r w:rsidR="00B35253">
          <w:rPr>
            <w:noProof/>
          </w:rPr>
          <w:t>24</w:t>
        </w:r>
        <w:r>
          <w:rPr>
            <w:noProof/>
          </w:rPr>
          <w:fldChar w:fldCharType="end"/>
        </w:r>
      </w:p>
    </w:sdtContent>
  </w:sdt>
  <w:p w14:paraId="6F4EE160" w14:textId="77777777" w:rsidR="001C7537" w:rsidRDefault="001C7537" w:rsidP="009225F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115261"/>
      <w:docPartObj>
        <w:docPartGallery w:val="Page Numbers (Bottom of Page)"/>
        <w:docPartUnique/>
      </w:docPartObj>
    </w:sdtPr>
    <w:sdtContent>
      <w:p w14:paraId="028D0A5D" w14:textId="77777777" w:rsidR="001C7537" w:rsidRDefault="001C7537" w:rsidP="00B713D2">
        <w:pPr>
          <w:pStyle w:val="Footer"/>
          <w:jc w:val="center"/>
        </w:pPr>
        <w:r w:rsidRPr="00077BF7">
          <w:fldChar w:fldCharType="begin"/>
        </w:r>
        <w:r w:rsidRPr="00077BF7">
          <w:instrText xml:space="preserve"> PAGE   \* MERGEFORMAT </w:instrText>
        </w:r>
        <w:r w:rsidRPr="00077BF7">
          <w:fldChar w:fldCharType="separate"/>
        </w:r>
        <w:r w:rsidR="00B35253">
          <w:rPr>
            <w:noProof/>
          </w:rPr>
          <w:t>25</w:t>
        </w:r>
        <w:r w:rsidRPr="00077BF7">
          <w:fldChar w:fldCharType="end"/>
        </w:r>
      </w:p>
    </w:sdtContent>
  </w:sdt>
  <w:p w14:paraId="77D34DE0" w14:textId="77777777" w:rsidR="001C7537" w:rsidRDefault="001C7537" w:rsidP="009225F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012419"/>
      <w:docPartObj>
        <w:docPartGallery w:val="Page Numbers (Bottom of Page)"/>
        <w:docPartUnique/>
      </w:docPartObj>
    </w:sdtPr>
    <w:sdtContent>
      <w:p w14:paraId="40494E6F" w14:textId="77777777" w:rsidR="001C7537" w:rsidRDefault="001C7537" w:rsidP="00B713D2">
        <w:pPr>
          <w:pStyle w:val="Footer"/>
          <w:jc w:val="center"/>
        </w:pPr>
        <w:r w:rsidRPr="00077BF7">
          <w:fldChar w:fldCharType="begin"/>
        </w:r>
        <w:r w:rsidRPr="00077BF7">
          <w:instrText xml:space="preserve"> PAGE   \* MERGEFORMAT </w:instrText>
        </w:r>
        <w:r w:rsidRPr="00077BF7">
          <w:fldChar w:fldCharType="separate"/>
        </w:r>
        <w:r w:rsidR="00B35253">
          <w:rPr>
            <w:noProof/>
          </w:rPr>
          <w:t>26</w:t>
        </w:r>
        <w:r w:rsidRPr="00077BF7">
          <w:fldChar w:fldCharType="end"/>
        </w:r>
      </w:p>
    </w:sdtContent>
  </w:sdt>
  <w:p w14:paraId="5752D323" w14:textId="2B6A846B" w:rsidR="001C7537" w:rsidRDefault="001C7537" w:rsidP="00E12F7E">
    <w:pPr>
      <w:tabs>
        <w:tab w:val="left" w:pos="6270"/>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11EB6" w14:textId="77777777" w:rsidR="001C7537" w:rsidRDefault="001C7537" w:rsidP="009225F7">
    <w:r>
      <w:t>II-</w:t>
    </w:r>
    <w:r>
      <w:fldChar w:fldCharType="begin"/>
    </w:r>
    <w:r>
      <w:instrText>page \* arabic</w:instrText>
    </w:r>
    <w:r>
      <w:fldChar w:fldCharType="separate"/>
    </w:r>
    <w:r>
      <w:rPr>
        <w:noProof/>
      </w:rPr>
      <w:t>4</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7262"/>
      <w:docPartObj>
        <w:docPartGallery w:val="Page Numbers (Bottom of Page)"/>
        <w:docPartUnique/>
      </w:docPartObj>
    </w:sdtPr>
    <w:sdtContent>
      <w:p w14:paraId="7D403C84" w14:textId="667BBA15" w:rsidR="001C7537" w:rsidRPr="00CD2A3C" w:rsidRDefault="001C7537" w:rsidP="00E71D93">
        <w:pPr>
          <w:spacing w:after="0"/>
          <w:ind w:left="0"/>
          <w:rPr>
            <w:rFonts w:ascii="Times New Roman" w:hAnsi="Times New Roman" w:cs="Times New Roman"/>
          </w:rPr>
        </w:pPr>
        <w:r w:rsidRPr="00CD2A3C">
          <w:rPr>
            <w:rFonts w:ascii="Times New Roman" w:hAnsi="Times New Roman" w:cs="Times New Roman"/>
          </w:rPr>
          <w:t>BLS OSHS Property Listing</w:t>
        </w:r>
        <w:r>
          <w:rPr>
            <w:rFonts w:ascii="Times New Roman" w:hAnsi="Times New Roman" w:cs="Times New Roman"/>
          </w:rPr>
          <w:t xml:space="preserve"> </w:t>
        </w:r>
        <w:r>
          <w:rPr>
            <w:rFonts w:ascii="Times New Roman" w:hAnsi="Times New Roman" w:cs="Times New Roman"/>
            <w:i/>
          </w:rPr>
          <w:t>(Revised May 2018</w:t>
        </w:r>
        <w:r w:rsidRPr="00031021">
          <w:rPr>
            <w:rFonts w:ascii="Times New Roman" w:hAnsi="Times New Roman" w:cs="Times New Roman"/>
            <w:i/>
          </w:rPr>
          <w:t>)</w:t>
        </w:r>
      </w:p>
      <w:p w14:paraId="245E8DDD" w14:textId="5563315E" w:rsidR="001C7537" w:rsidRDefault="001C7537" w:rsidP="00B713D2">
        <w:pPr>
          <w:pStyle w:val="Footer"/>
          <w:jc w:val="center"/>
        </w:pPr>
        <w:r w:rsidRPr="00077BF7">
          <w:fldChar w:fldCharType="begin"/>
        </w:r>
        <w:r w:rsidRPr="00077BF7">
          <w:instrText xml:space="preserve"> PAGE   \* MERGEFORMAT </w:instrText>
        </w:r>
        <w:r w:rsidRPr="00077BF7">
          <w:fldChar w:fldCharType="separate"/>
        </w:r>
        <w:r w:rsidR="00B35253">
          <w:rPr>
            <w:noProof/>
          </w:rPr>
          <w:t>30</w:t>
        </w:r>
        <w:r w:rsidRPr="00077BF7">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1643"/>
      <w:docPartObj>
        <w:docPartGallery w:val="Page Numbers (Bottom of Page)"/>
        <w:docPartUnique/>
      </w:docPartObj>
    </w:sdtPr>
    <w:sdtContent>
      <w:p w14:paraId="5A388955" w14:textId="77777777" w:rsidR="001C7537" w:rsidRPr="00CD2A3C" w:rsidRDefault="001C7537" w:rsidP="00E71D93">
        <w:pPr>
          <w:spacing w:after="0"/>
          <w:ind w:left="0"/>
          <w:rPr>
            <w:rFonts w:ascii="Times New Roman" w:hAnsi="Times New Roman" w:cs="Times New Roman"/>
          </w:rPr>
        </w:pPr>
      </w:p>
      <w:p w14:paraId="45F9793D" w14:textId="76576B4F" w:rsidR="001C7537" w:rsidRDefault="001C7537" w:rsidP="00B713D2">
        <w:pPr>
          <w:pStyle w:val="Footer"/>
          <w:jc w:val="center"/>
        </w:pPr>
        <w:r w:rsidRPr="00077BF7">
          <w:fldChar w:fldCharType="begin"/>
        </w:r>
        <w:r w:rsidRPr="00077BF7">
          <w:instrText xml:space="preserve"> PAGE   \* MERGEFORMAT </w:instrText>
        </w:r>
        <w:r w:rsidRPr="00077BF7">
          <w:fldChar w:fldCharType="separate"/>
        </w:r>
        <w:r w:rsidR="00B35253">
          <w:rPr>
            <w:noProof/>
          </w:rPr>
          <w:t>31</w:t>
        </w:r>
        <w:r w:rsidRPr="00077BF7">
          <w:fldChar w:fldCharType="end"/>
        </w:r>
      </w:p>
    </w:sdtContent>
  </w:sdt>
  <w:p w14:paraId="60275546" w14:textId="77777777" w:rsidR="001C7537" w:rsidRDefault="001C75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F588B" w14:textId="77777777" w:rsidR="001C7537" w:rsidRDefault="001C7537" w:rsidP="009225F7">
      <w:r>
        <w:separator/>
      </w:r>
    </w:p>
    <w:p w14:paraId="606C475B" w14:textId="77777777" w:rsidR="001C7537" w:rsidRDefault="001C7537"/>
  </w:footnote>
  <w:footnote w:type="continuationSeparator" w:id="0">
    <w:p w14:paraId="2EE92720" w14:textId="77777777" w:rsidR="001C7537" w:rsidRDefault="001C7537" w:rsidP="009225F7">
      <w:r>
        <w:continuationSeparator/>
      </w:r>
    </w:p>
    <w:p w14:paraId="25CB7F0F" w14:textId="77777777" w:rsidR="001C7537" w:rsidRDefault="001C75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107814"/>
      <w:docPartObj>
        <w:docPartGallery w:val="Watermarks"/>
        <w:docPartUnique/>
      </w:docPartObj>
    </w:sdtPr>
    <w:sdtContent>
      <w:p w14:paraId="2FC5CFC7" w14:textId="09F06CEF" w:rsidR="001C7537" w:rsidRDefault="001C7537">
        <w:pPr>
          <w:pStyle w:val="Header"/>
        </w:pPr>
        <w:r>
          <w:rPr>
            <w:noProof/>
          </w:rPr>
          <w:pict w14:anchorId="11271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220" type="#_x0000_t136" style="position:absolute;left:0;text-align:left;margin-left:0;margin-top:0;width:412.4pt;height:247.45pt;rotation:315;z-index:-251452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A0D00" w14:textId="68B7BD7E" w:rsidR="001C7537" w:rsidRDefault="001C753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EB74F" w14:textId="22E43FCB" w:rsidR="001C7537" w:rsidRDefault="001C7537" w:rsidP="009225F7">
    <w:pPr>
      <w:pStyle w:val="Header"/>
    </w:pPr>
    <w:r>
      <w:rPr>
        <w:noProof/>
      </w:rPr>
      <mc:AlternateContent>
        <mc:Choice Requires="wps">
          <w:drawing>
            <wp:anchor distT="0" distB="0" distL="114300" distR="114300" simplePos="0" relativeHeight="251657728" behindDoc="1" locked="0" layoutInCell="0" allowOverlap="1" wp14:anchorId="67C9F926" wp14:editId="4A680297">
              <wp:simplePos x="0" y="0"/>
              <wp:positionH relativeFrom="margin">
                <wp:align>center</wp:align>
              </wp:positionH>
              <wp:positionV relativeFrom="margin">
                <wp:align>center</wp:align>
              </wp:positionV>
              <wp:extent cx="5985510" cy="2393950"/>
              <wp:effectExtent l="0" t="1524000" r="0" b="1377950"/>
              <wp:wrapNone/>
              <wp:docPr id="36"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9A10F0"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C9F926" id="_x0000_t202" coordsize="21600,21600" o:spt="202" path="m,l,21600r21600,l21600,xe">
              <v:stroke joinstyle="miter"/>
              <v:path gradientshapeok="t" o:connecttype="rect"/>
            </v:shapetype>
            <v:shape id="WordArt 18" o:spid="_x0000_s1036" type="#_x0000_t202" style="position:absolute;left:0;text-align:left;margin-left:0;margin-top:0;width:471.3pt;height:18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" o:allowincell="f" filled="f" stroked="f">
              <v:stroke joinstyle="round"/>
              <o:lock v:ext="edit" shapetype="t"/>
              <v:textbox style="mso-fit-shape-to-text:t">
                <w:txbxContent>
                  <w:p w14:paraId="329A10F0"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5440" behindDoc="1" locked="0" layoutInCell="0" allowOverlap="1" wp14:anchorId="13384841" wp14:editId="7138A094">
              <wp:simplePos x="0" y="0"/>
              <wp:positionH relativeFrom="margin">
                <wp:align>center</wp:align>
              </wp:positionH>
              <wp:positionV relativeFrom="margin">
                <wp:align>center</wp:align>
              </wp:positionV>
              <wp:extent cx="5985510" cy="2393950"/>
              <wp:effectExtent l="0" t="1524000" r="0" b="1377950"/>
              <wp:wrapNone/>
              <wp:docPr id="3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C7E70F"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3384841" id="WordArt 2" o:spid="_x0000_s1037" type="#_x0000_t202" style="position:absolute;left:0;text-align:left;margin-left:0;margin-top:0;width:471.3pt;height:188.5pt;rotation:-45;z-index:-251671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Bslig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1FC7E70F"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56A7F" w14:textId="29701628" w:rsidR="001C7537" w:rsidRDefault="001C7537" w:rsidP="009225F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41548" w14:textId="5A2A46A0" w:rsidR="001C7537" w:rsidRDefault="001C7537" w:rsidP="009225F7">
    <w:pPr>
      <w:pStyle w:val="Header"/>
    </w:pPr>
    <w:r>
      <w:rPr>
        <w:noProof/>
      </w:rPr>
      <mc:AlternateContent>
        <mc:Choice Requires="wps">
          <w:drawing>
            <wp:anchor distT="0" distB="0" distL="114300" distR="114300" simplePos="0" relativeHeight="251656704" behindDoc="1" locked="0" layoutInCell="0" allowOverlap="1" wp14:anchorId="24754C19" wp14:editId="42F51826">
              <wp:simplePos x="0" y="0"/>
              <wp:positionH relativeFrom="margin">
                <wp:align>center</wp:align>
              </wp:positionH>
              <wp:positionV relativeFrom="margin">
                <wp:align>center</wp:align>
              </wp:positionV>
              <wp:extent cx="5985510" cy="2393950"/>
              <wp:effectExtent l="0" t="1524000" r="0" b="1377950"/>
              <wp:wrapNone/>
              <wp:docPr id="34"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5CA401"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754C19" id="_x0000_t202" coordsize="21600,21600" o:spt="202" path="m,l,21600r21600,l21600,xe">
              <v:stroke joinstyle="miter"/>
              <v:path gradientshapeok="t" o:connecttype="rect"/>
            </v:shapetype>
            <v:shape id="WordArt 17" o:spid="_x0000_s1038" type="#_x0000_t202" style="position:absolute;left:0;text-align:left;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KLjA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CJCcou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0C5CA401"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4416" behindDoc="1" locked="0" layoutInCell="0" allowOverlap="1" wp14:anchorId="4FAC4511" wp14:editId="1EE28029">
              <wp:simplePos x="0" y="0"/>
              <wp:positionH relativeFrom="margin">
                <wp:align>center</wp:align>
              </wp:positionH>
              <wp:positionV relativeFrom="margin">
                <wp:align>center</wp:align>
              </wp:positionV>
              <wp:extent cx="5985510" cy="2393950"/>
              <wp:effectExtent l="0" t="1524000" r="0" b="1377950"/>
              <wp:wrapNone/>
              <wp:docPr id="3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719334"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AC4511" id="WordArt 1" o:spid="_x0000_s1039" type="#_x0000_t202" style="position:absolute;left:0;text-align:left;margin-left:0;margin-top:0;width:471.3pt;height:188.5pt;rotation:-45;z-index:-251672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HA9t5Y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4B719334"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3DAB5" w14:textId="6B1B678B" w:rsidR="001C7537" w:rsidRDefault="001C753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2D57C" w14:textId="48F2FD8D" w:rsidR="001C7537" w:rsidRDefault="001C753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6608C" w14:textId="4C0EB3FA" w:rsidR="001C7537" w:rsidRDefault="001C753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B1823" w14:textId="31B524A1" w:rsidR="001C7537" w:rsidRDefault="001C753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CEFF0" w14:textId="5800D284" w:rsidR="001C7537" w:rsidRDefault="001C753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D813A" w14:textId="246AD68A" w:rsidR="001C7537" w:rsidRDefault="001C75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48D24" w14:textId="3CCA28C1" w:rsidR="001C7537" w:rsidRDefault="001C7537">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7B762" w14:textId="09F5B73C" w:rsidR="001C7537" w:rsidRDefault="001C7537">
    <w:pPr>
      <w:pStyle w:val="Header"/>
    </w:pPr>
    <w:r>
      <w:rPr>
        <w:noProof/>
      </w:rPr>
      <w:pict w14:anchorId="517B8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99" type="#_x0000_t136" style="position:absolute;left:0;text-align:left;margin-left:0;margin-top:0;width:380.7pt;height:228.4pt;rotation:315;z-index:-251454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6AA2E" w14:textId="32833EC8" w:rsidR="001C7537" w:rsidRDefault="001C7537">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DF26E" w14:textId="13324109" w:rsidR="001C7537" w:rsidRDefault="001C7537">
    <w:pPr>
      <w:pStyle w:val="Header"/>
    </w:pPr>
    <w:r>
      <w:rPr>
        <w:noProof/>
      </w:rPr>
      <w:pict w14:anchorId="1B540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98" type="#_x0000_t136" style="position:absolute;left:0;text-align:left;margin-left:0;margin-top:0;width:380.7pt;height:228.4pt;rotation:315;z-index:-251456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70DE8" w14:textId="22AC28D5" w:rsidR="001C7537" w:rsidRDefault="001C7537" w:rsidP="009225F7">
    <w:pPr>
      <w:pStyle w:val="Header"/>
    </w:pPr>
    <w:r>
      <w:rPr>
        <w:noProof/>
      </w:rPr>
      <mc:AlternateContent>
        <mc:Choice Requires="wps">
          <w:drawing>
            <wp:anchor distT="0" distB="0" distL="114300" distR="114300" simplePos="0" relativeHeight="251659776" behindDoc="1" locked="0" layoutInCell="0" allowOverlap="1" wp14:anchorId="725B5658" wp14:editId="350C69AD">
              <wp:simplePos x="0" y="0"/>
              <wp:positionH relativeFrom="margin">
                <wp:align>center</wp:align>
              </wp:positionH>
              <wp:positionV relativeFrom="margin">
                <wp:align>center</wp:align>
              </wp:positionV>
              <wp:extent cx="5985510" cy="2393950"/>
              <wp:effectExtent l="0" t="1524000" r="0" b="1377950"/>
              <wp:wrapNone/>
              <wp:docPr id="3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948F0C"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5B5658" id="_x0000_t202" coordsize="21600,21600" o:spt="202" path="m,l,21600r21600,l21600,xe">
              <v:stroke joinstyle="miter"/>
              <v:path gradientshapeok="t" o:connecttype="rect"/>
            </v:shapetype>
            <v:shape id="WordArt 20" o:spid="_x0000_s1040" type="#_x0000_t202" style="position:absolute;left:0;text-align:left;margin-left:0;margin-top:0;width:471.3pt;height:188.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CR0R82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42948F0C"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7488" behindDoc="1" locked="0" layoutInCell="0" allowOverlap="1" wp14:anchorId="383EE77E" wp14:editId="604397DA">
              <wp:simplePos x="0" y="0"/>
              <wp:positionH relativeFrom="margin">
                <wp:align>center</wp:align>
              </wp:positionH>
              <wp:positionV relativeFrom="margin">
                <wp:align>center</wp:align>
              </wp:positionV>
              <wp:extent cx="5985510" cy="2393950"/>
              <wp:effectExtent l="0" t="1524000" r="0" b="1377950"/>
              <wp:wrapNone/>
              <wp:docPr id="3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EE57EE"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3EE77E" id="WordArt 4" o:spid="_x0000_s1041" type="#_x0000_t202" style="position:absolute;left:0;text-align:left;margin-left:0;margin-top:0;width:471.3pt;height:188.5pt;rotation:-45;z-index:-251668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C7zm4tigIAAAQ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42EE57EE"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F99A7" w14:textId="41A72B0D" w:rsidR="001C7537" w:rsidRDefault="001C7537" w:rsidP="009225F7"/>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05CC8" w14:textId="700C4B28" w:rsidR="001C7537" w:rsidRDefault="001C7537" w:rsidP="009225F7">
    <w:pPr>
      <w:pStyle w:val="Header"/>
    </w:pPr>
    <w:r>
      <w:rPr>
        <w:noProof/>
      </w:rPr>
      <mc:AlternateContent>
        <mc:Choice Requires="wps">
          <w:drawing>
            <wp:anchor distT="0" distB="0" distL="114300" distR="114300" simplePos="0" relativeHeight="251658752" behindDoc="1" locked="0" layoutInCell="0" allowOverlap="1" wp14:anchorId="1C256030" wp14:editId="60E7CAAE">
              <wp:simplePos x="0" y="0"/>
              <wp:positionH relativeFrom="margin">
                <wp:align>center</wp:align>
              </wp:positionH>
              <wp:positionV relativeFrom="margin">
                <wp:align>center</wp:align>
              </wp:positionV>
              <wp:extent cx="5985510" cy="2393950"/>
              <wp:effectExtent l="0" t="1524000" r="0" b="1377950"/>
              <wp:wrapNone/>
              <wp:docPr id="30"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93BFD0"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256030" id="_x0000_t202" coordsize="21600,21600" o:spt="202" path="m,l,21600r21600,l21600,xe">
              <v:stroke joinstyle="miter"/>
              <v:path gradientshapeok="t" o:connecttype="rect"/>
            </v:shapetype>
            <v:shape id="WordArt 19" o:spid="_x0000_s1042" type="#_x0000_t202" style="position:absolute;left:0;text-align:left;margin-left:0;margin-top:0;width:471.3pt;height:18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Ggrxu6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1B93BFD0"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6464" behindDoc="1" locked="0" layoutInCell="0" allowOverlap="1" wp14:anchorId="37576CB9" wp14:editId="2FF2C42F">
              <wp:simplePos x="0" y="0"/>
              <wp:positionH relativeFrom="margin">
                <wp:align>center</wp:align>
              </wp:positionH>
              <wp:positionV relativeFrom="margin">
                <wp:align>center</wp:align>
              </wp:positionV>
              <wp:extent cx="5985510" cy="2393950"/>
              <wp:effectExtent l="0" t="1524000" r="0" b="1377950"/>
              <wp:wrapNone/>
              <wp:docPr id="2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DA2E48"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576CB9" id="WordArt 3" o:spid="_x0000_s1043" type="#_x0000_t202" style="position:absolute;left:0;text-align:left;margin-left:0;margin-top:0;width:471.3pt;height:188.5pt;rotation:-45;z-index:-251670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Vh9iwIAAAQ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eRlYfY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38DA2E48"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FA119" w14:textId="2D8DE7B4" w:rsidR="001C7537" w:rsidRDefault="001C7537">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37FE" w14:textId="37FEA13C" w:rsidR="001C7537" w:rsidRDefault="001C7537">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E521B" w14:textId="452B69FD" w:rsidR="001C7537" w:rsidRDefault="001C7537">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9488" w14:textId="3FDC6483" w:rsidR="001C7537" w:rsidRDefault="001C75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BCB80" w14:textId="6BB16ED7" w:rsidR="001C7537" w:rsidRDefault="001C7537">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62797" w14:textId="0508CC49" w:rsidR="001C7537" w:rsidRDefault="001C7537">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0584D" w14:textId="3E7C4128" w:rsidR="001C7537" w:rsidRDefault="001C7537">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A3A12" w14:textId="1C6840D6" w:rsidR="001C7537" w:rsidRDefault="001C7537" w:rsidP="009225F7">
    <w:pPr>
      <w:pStyle w:val="Header"/>
    </w:pPr>
    <w:r>
      <w:rPr>
        <w:noProof/>
      </w:rPr>
      <mc:AlternateContent>
        <mc:Choice Requires="wps">
          <w:drawing>
            <wp:anchor distT="0" distB="0" distL="114300" distR="114300" simplePos="0" relativeHeight="251661824" behindDoc="1" locked="0" layoutInCell="0" allowOverlap="1" wp14:anchorId="0F5D03C9" wp14:editId="7E66FF25">
              <wp:simplePos x="0" y="0"/>
              <wp:positionH relativeFrom="margin">
                <wp:align>center</wp:align>
              </wp:positionH>
              <wp:positionV relativeFrom="margin">
                <wp:align>center</wp:align>
              </wp:positionV>
              <wp:extent cx="5985510" cy="2393950"/>
              <wp:effectExtent l="0" t="1524000" r="0" b="1377950"/>
              <wp:wrapNone/>
              <wp:docPr id="24"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232121"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5D03C9" id="_x0000_t202" coordsize="21600,21600" o:spt="202" path="m,l,21600r21600,l21600,xe">
              <v:stroke joinstyle="miter"/>
              <v:path gradientshapeok="t" o:connecttype="rect"/>
            </v:shapetype>
            <v:shape id="WordArt 24" o:spid="_x0000_s1044" type="#_x0000_t202" style="position:absolute;left:0;text-align:left;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aRhiwIAAAU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ENWkYY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7B232121"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9536" behindDoc="1" locked="0" layoutInCell="0" allowOverlap="1" wp14:anchorId="5057396F" wp14:editId="3D432F11">
              <wp:simplePos x="0" y="0"/>
              <wp:positionH relativeFrom="margin">
                <wp:align>center</wp:align>
              </wp:positionH>
              <wp:positionV relativeFrom="margin">
                <wp:align>center</wp:align>
              </wp:positionV>
              <wp:extent cx="5985510" cy="2393950"/>
              <wp:effectExtent l="0" t="1524000" r="0" b="1377950"/>
              <wp:wrapNone/>
              <wp:docPr id="2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FE6D6A"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57396F" id="WordArt 8" o:spid="_x0000_s1045" type="#_x0000_t202" style="position:absolute;left:0;text-align:left;margin-left:0;margin-top:0;width:471.3pt;height:188.5pt;rotation:-45;z-index:-251666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LbiwIAAAQ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7aMy24sCAAAE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55FE6D6A"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25F7C" w14:textId="71FFA869" w:rsidR="001C7537" w:rsidRDefault="001C7537" w:rsidP="009225F7"/>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916C" w14:textId="3D91C611" w:rsidR="001C7537" w:rsidRDefault="001C7537" w:rsidP="009225F7">
    <w:pPr>
      <w:pStyle w:val="Header"/>
    </w:pPr>
    <w:r>
      <w:rPr>
        <w:noProof/>
      </w:rPr>
      <mc:AlternateContent>
        <mc:Choice Requires="wps">
          <w:drawing>
            <wp:anchor distT="0" distB="0" distL="114300" distR="114300" simplePos="0" relativeHeight="251660800" behindDoc="1" locked="0" layoutInCell="0" allowOverlap="1" wp14:anchorId="55716D8D" wp14:editId="7B8493E9">
              <wp:simplePos x="0" y="0"/>
              <wp:positionH relativeFrom="margin">
                <wp:align>center</wp:align>
              </wp:positionH>
              <wp:positionV relativeFrom="margin">
                <wp:align>center</wp:align>
              </wp:positionV>
              <wp:extent cx="5985510" cy="2393950"/>
              <wp:effectExtent l="0" t="1524000" r="0" b="1377950"/>
              <wp:wrapNone/>
              <wp:docPr id="22"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0824FE"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716D8D" id="_x0000_t202" coordsize="21600,21600" o:spt="202" path="m,l,21600r21600,l21600,xe">
              <v:stroke joinstyle="miter"/>
              <v:path gradientshapeok="t" o:connecttype="rect"/>
            </v:shapetype>
            <v:shape id="WordArt 23" o:spid="_x0000_s1046" type="#_x0000_t202" style="position:absolute;left:0;text-align:left;margin-left:0;margin-top:0;width:471.3pt;height:188.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CPugGm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670824FE"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8512" behindDoc="1" locked="0" layoutInCell="0" allowOverlap="1" wp14:anchorId="282B3BBF" wp14:editId="1D9FC9A8">
              <wp:simplePos x="0" y="0"/>
              <wp:positionH relativeFrom="margin">
                <wp:align>center</wp:align>
              </wp:positionH>
              <wp:positionV relativeFrom="margin">
                <wp:align>center</wp:align>
              </wp:positionV>
              <wp:extent cx="5985510" cy="2393950"/>
              <wp:effectExtent l="0" t="1524000" r="0" b="1377950"/>
              <wp:wrapNone/>
              <wp:docPr id="2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0D24A0"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2B3BBF" id="WordArt 7" o:spid="_x0000_s1047" type="#_x0000_t202" style="position:absolute;left:0;text-align:left;margin-left:0;margin-top:0;width:471.3pt;height:188.5pt;rotation:-45;z-index:-251667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9Pbpy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530D24A0"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5D76C" w14:textId="08D5CBC6" w:rsidR="001C7537" w:rsidRDefault="001C7537">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D97A2" w14:textId="0CF72381" w:rsidR="001C7537" w:rsidRDefault="001C7537">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D61F6" w14:textId="26579402" w:rsidR="001C7537" w:rsidRDefault="001C7537">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93723" w14:textId="779A5518" w:rsidR="001C7537" w:rsidRDefault="001C7537">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C917B" w14:textId="76BF616B" w:rsidR="001C7537" w:rsidRPr="00BC4038" w:rsidRDefault="001C7537" w:rsidP="005E1A79">
    <w:pPr>
      <w:pStyle w:val="BodyText"/>
      <w:ind w:left="0" w:right="22"/>
      <w:jc w:val="center"/>
      <w:rPr>
        <w:rFonts w:ascii="Arial" w:eastAsia="Arial" w:hAnsi="Arial" w:cs="Arial"/>
        <w:sz w:val="16"/>
        <w:szCs w:val="16"/>
      </w:rPr>
    </w:pPr>
    <w:r>
      <w:tab/>
    </w:r>
    <w:r>
      <w:tab/>
    </w:r>
    <w:r>
      <w:tab/>
    </w:r>
    <w:r>
      <w:tab/>
    </w:r>
    <w:r>
      <w:tab/>
    </w:r>
    <w:r>
      <w:tab/>
    </w:r>
    <w:r>
      <w:tab/>
    </w:r>
    <w:r>
      <w:tab/>
    </w:r>
    <w:r>
      <w:tab/>
    </w:r>
    <w:r>
      <w:tab/>
    </w:r>
    <w:r>
      <w:tab/>
    </w:r>
    <w:r>
      <w:tab/>
    </w:r>
    <w:r w:rsidRPr="00BC4038">
      <w:rPr>
        <w:rFonts w:ascii="Arial" w:eastAsia="Arial" w:hAnsi="Arial" w:cs="Arial"/>
        <w:sz w:val="16"/>
        <w:szCs w:val="16"/>
      </w:rPr>
      <w:t>OMB Number: 4040-0004</w:t>
    </w:r>
  </w:p>
  <w:p w14:paraId="49F5E231" w14:textId="13BB0673" w:rsidR="001C7537" w:rsidRPr="00BC4038" w:rsidRDefault="001C7537" w:rsidP="00BC4038">
    <w:pPr>
      <w:keepNext w:val="0"/>
      <w:widowControl w:val="0"/>
      <w:spacing w:before="47" w:after="0"/>
      <w:ind w:left="7942" w:right="22" w:firstLine="698"/>
      <w:jc w:val="center"/>
      <w:rPr>
        <w:rFonts w:ascii="Arial" w:eastAsia="Arial" w:hAnsi="Arial" w:cs="Arial"/>
        <w:sz w:val="16"/>
        <w:szCs w:val="16"/>
      </w:rPr>
    </w:pPr>
    <w:r>
      <w:rPr>
        <w:rFonts w:ascii="Arial" w:eastAsia="Arial" w:hAnsi="Arial" w:cs="Arial"/>
        <w:sz w:val="16"/>
        <w:szCs w:val="16"/>
      </w:rPr>
      <w:t>Expiration Date: 12/31/2022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AEC88" w14:textId="061DB58A" w:rsidR="001C7537" w:rsidRDefault="001C7537">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40163" w14:textId="0019C4AA" w:rsidR="001C7537" w:rsidRDefault="001C7537">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E390E" w14:textId="28622934" w:rsidR="001C7537" w:rsidRDefault="001C7537">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AC13E" w14:textId="58D386A8" w:rsidR="001C7537" w:rsidRDefault="001C7537">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D31B0" w14:textId="27093C7C" w:rsidR="001C7537" w:rsidRDefault="001C7537">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2F790" w14:textId="00D8CA2F" w:rsidR="001C7537" w:rsidRDefault="001C7537" w:rsidP="009225F7">
    <w:pPr>
      <w:pStyle w:val="Header"/>
    </w:pPr>
    <w:r>
      <w:rPr>
        <w:noProof/>
      </w:rPr>
      <mc:AlternateContent>
        <mc:Choice Requires="wps">
          <w:drawing>
            <wp:anchor distT="0" distB="0" distL="114300" distR="114300" simplePos="0" relativeHeight="251663872" behindDoc="1" locked="0" layoutInCell="0" allowOverlap="1" wp14:anchorId="1607FF83" wp14:editId="4BE1F106">
              <wp:simplePos x="0" y="0"/>
              <wp:positionH relativeFrom="margin">
                <wp:align>center</wp:align>
              </wp:positionH>
              <wp:positionV relativeFrom="margin">
                <wp:align>center</wp:align>
              </wp:positionV>
              <wp:extent cx="5985510" cy="2393950"/>
              <wp:effectExtent l="0" t="1524000" r="0" b="1377950"/>
              <wp:wrapNone/>
              <wp:docPr id="20"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906E80"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07FF83" id="_x0000_t202" coordsize="21600,21600" o:spt="202" path="m,l,21600r21600,l21600,xe">
              <v:stroke joinstyle="miter"/>
              <v:path gradientshapeok="t" o:connecttype="rect"/>
            </v:shapetype>
            <v:shape id="WordArt 26" o:spid="_x0000_s1048" type="#_x0000_t202" style="position:absolute;left:0;text-align:left;margin-left:0;margin-top:0;width:471.3pt;height:188.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JBjAIAAAY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Iqi8kG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32906E80"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1584" behindDoc="1" locked="0" layoutInCell="0" allowOverlap="1" wp14:anchorId="35E84201" wp14:editId="2A38FD80">
              <wp:simplePos x="0" y="0"/>
              <wp:positionH relativeFrom="margin">
                <wp:align>center</wp:align>
              </wp:positionH>
              <wp:positionV relativeFrom="margin">
                <wp:align>center</wp:align>
              </wp:positionV>
              <wp:extent cx="5985510" cy="2393950"/>
              <wp:effectExtent l="0" t="1524000" r="0" b="1377950"/>
              <wp:wrapNone/>
              <wp:docPr id="19"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CB9553"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E84201" id="WordArt 10" o:spid="_x0000_s1049" type="#_x0000_t202" style="position:absolute;left:0;text-align:left;margin-left:0;margin-top:0;width:471.3pt;height:188.5pt;rotation:-45;z-index:-251664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5mdvEI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1BCB9553"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BA388" w14:textId="17D12BF1" w:rsidR="001C7537" w:rsidRDefault="001C7537" w:rsidP="009225F7"/>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FA006" w14:textId="45E1C1E8" w:rsidR="001C7537" w:rsidRDefault="001C7537" w:rsidP="009225F7">
    <w:pPr>
      <w:pStyle w:val="Header"/>
    </w:pPr>
    <w:r>
      <w:rPr>
        <w:noProof/>
      </w:rPr>
      <mc:AlternateContent>
        <mc:Choice Requires="wps">
          <w:drawing>
            <wp:anchor distT="0" distB="0" distL="114300" distR="114300" simplePos="0" relativeHeight="251662848" behindDoc="1" locked="0" layoutInCell="0" allowOverlap="1" wp14:anchorId="6761E8DF" wp14:editId="322F96E4">
              <wp:simplePos x="0" y="0"/>
              <wp:positionH relativeFrom="margin">
                <wp:align>center</wp:align>
              </wp:positionH>
              <wp:positionV relativeFrom="margin">
                <wp:align>center</wp:align>
              </wp:positionV>
              <wp:extent cx="5985510" cy="2393950"/>
              <wp:effectExtent l="0" t="1524000" r="0" b="1377950"/>
              <wp:wrapNone/>
              <wp:docPr id="18"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FD9BDE"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61E8DF" id="_x0000_t202" coordsize="21600,21600" o:spt="202" path="m,l,21600r21600,l21600,xe">
              <v:stroke joinstyle="miter"/>
              <v:path gradientshapeok="t" o:connecttype="rect"/>
            </v:shapetype>
            <v:shape id="WordArt 25" o:spid="_x0000_s1050" type="#_x0000_t202" style="position:absolute;left:0;text-align:left;margin-left:0;margin-top:0;width:471.3pt;height:188.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AEu02iigIAAAY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7CFD9BDE"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0560" behindDoc="1" locked="0" layoutInCell="0" allowOverlap="1" wp14:anchorId="66BC8789" wp14:editId="69A88362">
              <wp:simplePos x="0" y="0"/>
              <wp:positionH relativeFrom="margin">
                <wp:align>center</wp:align>
              </wp:positionH>
              <wp:positionV relativeFrom="margin">
                <wp:align>center</wp:align>
              </wp:positionV>
              <wp:extent cx="5985510" cy="2393950"/>
              <wp:effectExtent l="0" t="1524000" r="0" b="1377950"/>
              <wp:wrapNone/>
              <wp:docPr id="17"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D8ACFE"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BC8789" id="WordArt 9" o:spid="_x0000_s1051" type="#_x0000_t202" style="position:absolute;left:0;text-align:left;margin-left:0;margin-top:0;width:471.3pt;height:188.5pt;rotation:-45;z-index:-251665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bOo+l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5BD8ACFE"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42860" w14:textId="72111F76" w:rsidR="001C7537" w:rsidRDefault="001C7537" w:rsidP="009225F7">
    <w:r>
      <w:rPr>
        <w:noProof/>
      </w:rPr>
      <mc:AlternateContent>
        <mc:Choice Requires="wps">
          <w:drawing>
            <wp:anchor distT="0" distB="0" distL="114300" distR="114300" simplePos="0" relativeHeight="251665920" behindDoc="1" locked="0" layoutInCell="0" allowOverlap="1" wp14:anchorId="00C54708" wp14:editId="2B42BE1F">
              <wp:simplePos x="0" y="0"/>
              <wp:positionH relativeFrom="margin">
                <wp:align>center</wp:align>
              </wp:positionH>
              <wp:positionV relativeFrom="margin">
                <wp:align>center</wp:align>
              </wp:positionV>
              <wp:extent cx="5985510" cy="2393950"/>
              <wp:effectExtent l="0" t="1524000" r="0" b="1377950"/>
              <wp:wrapNone/>
              <wp:docPr id="16"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5DEA8D"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C54708" id="_x0000_t202" coordsize="21600,21600" o:spt="202" path="m,l,21600r21600,l21600,xe">
              <v:stroke joinstyle="miter"/>
              <v:path gradientshapeok="t" o:connecttype="rect"/>
            </v:shapetype>
            <v:shape id="WordArt 28" o:spid="_x0000_s1052" type="#_x0000_t202" style="position:absolute;left:0;text-align:left;margin-left:0;margin-top:0;width:471.3pt;height:188.5pt;rotation:-45;z-index:-251650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ASpcFjigIAAAY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775DEA8D"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3632" behindDoc="1" locked="0" layoutInCell="0" allowOverlap="1" wp14:anchorId="3A84784A" wp14:editId="070789BD">
              <wp:simplePos x="0" y="0"/>
              <wp:positionH relativeFrom="margin">
                <wp:align>center</wp:align>
              </wp:positionH>
              <wp:positionV relativeFrom="margin">
                <wp:align>center</wp:align>
              </wp:positionV>
              <wp:extent cx="5985510" cy="2393950"/>
              <wp:effectExtent l="0" t="1524000" r="0" b="1377950"/>
              <wp:wrapNone/>
              <wp:docPr id="1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4C79E5"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84784A" id="WordArt 12" o:spid="_x0000_s1053" type="#_x0000_t202" style="position:absolute;left:0;text-align:left;margin-left:0;margin-top:0;width:471.3pt;height:188.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BIiwIAAAY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nVlASI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2C4C79E5"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Work Statement</w:t>
    </w:r>
    <w:r>
      <w:tab/>
    </w:r>
    <w:r>
      <w:tab/>
    </w:r>
    <w:r>
      <w:tab/>
    </w:r>
    <w:r>
      <w:tab/>
    </w:r>
    <w:r>
      <w:tab/>
    </w:r>
    <w:r>
      <w:tab/>
    </w:r>
    <w:r>
      <w:tab/>
    </w:r>
    <w:smartTag w:uri="urn:schemas-microsoft-com:office:smarttags" w:element="place">
      <w:smartTag w:uri="urn:schemas-microsoft-com:office:smarttags" w:element="City">
        <w:r>
          <w:t>State</w:t>
        </w:r>
      </w:smartTag>
      <w:r>
        <w:tab/>
      </w:r>
      <w:r>
        <w:tab/>
      </w:r>
      <w:smartTag w:uri="urn:schemas-microsoft-com:office:smarttags" w:element="State">
        <w:r>
          <w:t>CA</w:t>
        </w:r>
      </w:smartTag>
    </w:smartTag>
    <w:r>
      <w:t xml:space="preserve"> Number</w:t>
    </w:r>
  </w:p>
  <w:p w14:paraId="5C9DEB27" w14:textId="77777777" w:rsidR="001C7537" w:rsidRDefault="001C7537" w:rsidP="009225F7"/>
  <w:p w14:paraId="31530FCF" w14:textId="77777777" w:rsidR="001C7537" w:rsidRDefault="001C7537" w:rsidP="009225F7">
    <w:r>
      <w:tab/>
    </w:r>
    <w:r>
      <w:tab/>
    </w:r>
    <w:r>
      <w:tab/>
    </w:r>
    <w:r>
      <w:tab/>
    </w:r>
    <w:r>
      <w:tab/>
    </w:r>
    <w:r>
      <w:tab/>
    </w:r>
    <w:r>
      <w:tab/>
    </w:r>
    <w:r>
      <w:tab/>
    </w:r>
    <w:r>
      <w:tab/>
      <w:t>_____</w:t>
    </w:r>
    <w:r>
      <w:tab/>
    </w:r>
    <w:r>
      <w:tab/>
      <w:t>_________</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2C332" w14:textId="15F0E15D" w:rsidR="001C7537" w:rsidRDefault="001C7537" w:rsidP="009225F7"/>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49A90" w14:textId="4E8F7F3D" w:rsidR="001C7537" w:rsidRDefault="001C7537" w:rsidP="009225F7">
    <w:pPr>
      <w:pStyle w:val="Header"/>
    </w:pPr>
    <w:r>
      <w:rPr>
        <w:noProof/>
      </w:rPr>
      <mc:AlternateContent>
        <mc:Choice Requires="wps">
          <w:drawing>
            <wp:anchor distT="0" distB="0" distL="114300" distR="114300" simplePos="0" relativeHeight="251664896" behindDoc="1" locked="0" layoutInCell="0" allowOverlap="1" wp14:anchorId="473BC12C" wp14:editId="5A6E8096">
              <wp:simplePos x="0" y="0"/>
              <wp:positionH relativeFrom="margin">
                <wp:align>center</wp:align>
              </wp:positionH>
              <wp:positionV relativeFrom="margin">
                <wp:align>center</wp:align>
              </wp:positionV>
              <wp:extent cx="5985510" cy="2393950"/>
              <wp:effectExtent l="0" t="1524000" r="0" b="1377950"/>
              <wp:wrapNone/>
              <wp:docPr id="1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9DF9B"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3BC12C" id="_x0000_t202" coordsize="21600,21600" o:spt="202" path="m,l,21600r21600,l21600,xe">
              <v:stroke joinstyle="miter"/>
              <v:path gradientshapeok="t" o:connecttype="rect"/>
            </v:shapetype>
            <v:shape id="WordArt 27" o:spid="_x0000_s1054" type="#_x0000_t202" style="position:absolute;left:0;text-align:left;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HGv7aYsCAAAG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7D99DF9B"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2608" behindDoc="1" locked="0" layoutInCell="0" allowOverlap="1" wp14:anchorId="5C47DEE5" wp14:editId="4C3EE051">
              <wp:simplePos x="0" y="0"/>
              <wp:positionH relativeFrom="margin">
                <wp:align>center</wp:align>
              </wp:positionH>
              <wp:positionV relativeFrom="margin">
                <wp:align>center</wp:align>
              </wp:positionV>
              <wp:extent cx="5985510" cy="2393950"/>
              <wp:effectExtent l="0" t="1524000" r="0" b="1377950"/>
              <wp:wrapNone/>
              <wp:docPr id="1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1FA160"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47DEE5" id="WordArt 11" o:spid="_x0000_s1055" type="#_x0000_t202" style="position:absolute;left:0;text-align:left;margin-left:0;margin-top:0;width:471.3pt;height:188.5pt;rotation:-45;z-index:-251663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GONdrqMAgAABg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6D1FA160"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32160" w14:textId="562F7946" w:rsidR="001C7537" w:rsidRDefault="001C7537">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0332C" w14:textId="58D1A963" w:rsidR="001C7537" w:rsidRDefault="001C7537">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2C72" w14:textId="7E5C28BB" w:rsidR="001C7537" w:rsidRPr="008D2561" w:rsidRDefault="001C7537" w:rsidP="009225F7">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DD88A" w14:textId="55026B0D" w:rsidR="001C7537" w:rsidRDefault="001C7537">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36A5A" w14:textId="2858FF89" w:rsidR="001C7537" w:rsidRDefault="001C7537">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EF57E" w14:textId="794FE98E" w:rsidR="001C7537" w:rsidRDefault="001C7537">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AC2E1" w14:textId="3093921C" w:rsidR="001C7537" w:rsidRDefault="001C7537">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D8B07" w14:textId="242804E8" w:rsidR="001C7537" w:rsidRDefault="001C7537">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01964" w14:textId="2E50F952" w:rsidR="001C7537" w:rsidRPr="008D2561" w:rsidRDefault="001C7537" w:rsidP="009225F7">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895EC" w14:textId="09BFF509" w:rsidR="001C7537" w:rsidRDefault="001C7537">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A860F" w14:textId="18F2C068" w:rsidR="001C7537" w:rsidRDefault="001C7537" w:rsidP="009225F7">
    <w:r>
      <w:rPr>
        <w:noProof/>
      </w:rPr>
      <mc:AlternateContent>
        <mc:Choice Requires="wps">
          <w:drawing>
            <wp:anchor distT="0" distB="0" distL="114300" distR="114300" simplePos="0" relativeHeight="251667968" behindDoc="1" locked="0" layoutInCell="0" allowOverlap="1" wp14:anchorId="23305733" wp14:editId="108DF5DB">
              <wp:simplePos x="0" y="0"/>
              <wp:positionH relativeFrom="margin">
                <wp:align>center</wp:align>
              </wp:positionH>
              <wp:positionV relativeFrom="margin">
                <wp:align>center</wp:align>
              </wp:positionV>
              <wp:extent cx="5985510" cy="2393950"/>
              <wp:effectExtent l="0" t="1524000" r="0" b="1377950"/>
              <wp:wrapNone/>
              <wp:docPr id="8"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5BDD1E"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305733" id="_x0000_t202" coordsize="21600,21600" o:spt="202" path="m,l,21600r21600,l21600,xe">
              <v:stroke joinstyle="miter"/>
              <v:path gradientshapeok="t" o:connecttype="rect"/>
            </v:shapetype>
            <v:shape id="WordArt 32" o:spid="_x0000_s1056" type="#_x0000_t202" style="position:absolute;left:0;text-align:left;margin-left:0;margin-top:0;width:471.3pt;height:188.5pt;rotation:-45;z-index:-251648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r1CM1I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2A5BDD1E"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5680" behindDoc="1" locked="0" layoutInCell="0" allowOverlap="1" wp14:anchorId="311D7A1F" wp14:editId="52E2CD81">
              <wp:simplePos x="0" y="0"/>
              <wp:positionH relativeFrom="margin">
                <wp:align>center</wp:align>
              </wp:positionH>
              <wp:positionV relativeFrom="margin">
                <wp:align>center</wp:align>
              </wp:positionV>
              <wp:extent cx="5985510" cy="2393950"/>
              <wp:effectExtent l="0" t="1524000" r="0" b="1377950"/>
              <wp:wrapNone/>
              <wp:docPr id="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09CCC8"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1D7A1F" id="WordArt 16" o:spid="_x0000_s1057" type="#_x0000_t202" style="position:absolute;left:0;text-align:left;margin-left:0;margin-top:0;width:471.3pt;height:188.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DsYulZ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7709CCC8"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Work Statement</w:t>
    </w:r>
    <w:r>
      <w:tab/>
    </w:r>
    <w:r>
      <w:tab/>
    </w:r>
    <w:r>
      <w:tab/>
    </w:r>
    <w:r>
      <w:tab/>
    </w:r>
    <w:r>
      <w:tab/>
    </w:r>
    <w:r>
      <w:tab/>
    </w:r>
    <w:r>
      <w:tab/>
    </w:r>
    <w:smartTag w:uri="urn:schemas-microsoft-com:office:smarttags" w:element="place">
      <w:smartTag w:uri="urn:schemas-microsoft-com:office:smarttags" w:element="City">
        <w:r>
          <w:t>State</w:t>
        </w:r>
      </w:smartTag>
      <w:r>
        <w:tab/>
      </w:r>
      <w:r>
        <w:tab/>
      </w:r>
      <w:smartTag w:uri="urn:schemas-microsoft-com:office:smarttags" w:element="State">
        <w:r>
          <w:t>CA</w:t>
        </w:r>
      </w:smartTag>
    </w:smartTag>
    <w:r>
      <w:t xml:space="preserve"> Number</w:t>
    </w:r>
  </w:p>
  <w:p w14:paraId="4995C710" w14:textId="77777777" w:rsidR="001C7537" w:rsidRDefault="001C7537" w:rsidP="009225F7"/>
  <w:p w14:paraId="120293F2" w14:textId="77777777" w:rsidR="001C7537" w:rsidRDefault="001C7537" w:rsidP="009225F7">
    <w:r>
      <w:tab/>
    </w:r>
    <w:r>
      <w:tab/>
    </w:r>
    <w:r>
      <w:tab/>
    </w:r>
    <w:r>
      <w:tab/>
    </w:r>
    <w:r>
      <w:tab/>
    </w:r>
    <w:r>
      <w:tab/>
    </w:r>
    <w:r>
      <w:tab/>
    </w:r>
    <w:r>
      <w:tab/>
    </w:r>
    <w:r>
      <w:tab/>
      <w:t>_____</w:t>
    </w:r>
    <w:r>
      <w:tab/>
    </w:r>
    <w:r>
      <w:tab/>
      <w:t>_________</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73CE2" w14:textId="1DCD09DD" w:rsidR="001C7537" w:rsidRDefault="001C7537">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4FF6F" w14:textId="33CC1B3E" w:rsidR="001C7537" w:rsidRDefault="001C7537" w:rsidP="009225F7">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1CB18" w14:textId="73798BBD" w:rsidR="001C7537" w:rsidRDefault="001C7537" w:rsidP="009225F7">
    <w:pPr>
      <w:pStyle w:val="Header"/>
    </w:pPr>
    <w:r>
      <w:rPr>
        <w:noProof/>
      </w:rPr>
      <mc:AlternateContent>
        <mc:Choice Requires="wps">
          <w:drawing>
            <wp:anchor distT="0" distB="0" distL="114300" distR="114300" simplePos="0" relativeHeight="251666944" behindDoc="1" locked="0" layoutInCell="0" allowOverlap="1" wp14:anchorId="61F2AA53" wp14:editId="357D1189">
              <wp:simplePos x="0" y="0"/>
              <wp:positionH relativeFrom="margin">
                <wp:align>center</wp:align>
              </wp:positionH>
              <wp:positionV relativeFrom="margin">
                <wp:align>center</wp:align>
              </wp:positionV>
              <wp:extent cx="5985510" cy="2393950"/>
              <wp:effectExtent l="0" t="1524000" r="0" b="1377950"/>
              <wp:wrapNone/>
              <wp:docPr id="6"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5FC83D"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F2AA53" id="_x0000_t202" coordsize="21600,21600" o:spt="202" path="m,l,21600r21600,l21600,xe">
              <v:stroke joinstyle="miter"/>
              <v:path gradientshapeok="t" o:connecttype="rect"/>
            </v:shapetype>
            <v:shape id="WordArt 31" o:spid="_x0000_s1058" type="#_x0000_t202" style="position:absolute;left:0;text-align:left;margin-left:0;margin-top:0;width:471.3pt;height:188.5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" o:allowincell="f" filled="f" stroked="f">
              <v:stroke joinstyle="round"/>
              <o:lock v:ext="edit" shapetype="t"/>
              <v:textbox style="mso-fit-shape-to-text:t">
                <w:txbxContent>
                  <w:p w14:paraId="415FC83D"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4656" behindDoc="1" locked="0" layoutInCell="0" allowOverlap="1" wp14:anchorId="1A169761" wp14:editId="6FBA1936">
              <wp:simplePos x="0" y="0"/>
              <wp:positionH relativeFrom="margin">
                <wp:align>center</wp:align>
              </wp:positionH>
              <wp:positionV relativeFrom="margin">
                <wp:align>center</wp:align>
              </wp:positionV>
              <wp:extent cx="5985510" cy="2393950"/>
              <wp:effectExtent l="0" t="1524000" r="0" b="1377950"/>
              <wp:wrapNone/>
              <wp:docPr id="4"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A3164D"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A169761" id="WordArt 15" o:spid="_x0000_s1059" type="#_x0000_t202" style="position:absolute;left:0;text-align:left;margin-left:0;margin-top:0;width:471.3pt;height:188.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oiw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syfyqI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76A3164D"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A31BF" w14:textId="381ED174" w:rsidR="001C7537" w:rsidRDefault="001C7537">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5C51F" w14:textId="11562A8E" w:rsidR="001C7537" w:rsidRPr="008D2561" w:rsidRDefault="001C7537" w:rsidP="009225F7">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6FA7D" w14:textId="383DDB9C" w:rsidR="001C7537" w:rsidRDefault="001C7537">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5C966" w14:textId="14C7B8A8" w:rsidR="001C7537" w:rsidRDefault="001C7537">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49DA5" w14:textId="4D03B4C3" w:rsidR="001C7537" w:rsidRDefault="001C7537">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ACDCD" w14:textId="31AB5424" w:rsidR="001C7537" w:rsidRDefault="001C7537">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85C32" w14:textId="3635B669" w:rsidR="001C7537" w:rsidRDefault="001C7537">
    <w:pPr>
      <w:pStyle w:val="Heade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88B93" w14:textId="45A3BC00" w:rsidR="001C7537" w:rsidRDefault="001C753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5B864" w14:textId="7D08D064" w:rsidR="001C7537" w:rsidRDefault="001C7537">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C4267" w14:textId="223A6B5E" w:rsidR="001C7537" w:rsidRDefault="001C7537">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33F06" w14:textId="2BB02C09" w:rsidR="001C7537" w:rsidRDefault="001C7537" w:rsidP="009225F7">
    <w:r>
      <w:rPr>
        <w:noProof/>
      </w:rPr>
      <mc:AlternateContent>
        <mc:Choice Requires="wps">
          <w:drawing>
            <wp:anchor distT="0" distB="0" distL="114300" distR="114300" simplePos="0" relativeHeight="251670016" behindDoc="1" locked="0" layoutInCell="0" allowOverlap="1" wp14:anchorId="51661691" wp14:editId="547C8C85">
              <wp:simplePos x="0" y="0"/>
              <wp:positionH relativeFrom="margin">
                <wp:align>center</wp:align>
              </wp:positionH>
              <wp:positionV relativeFrom="margin">
                <wp:align>center</wp:align>
              </wp:positionV>
              <wp:extent cx="5985510" cy="2393950"/>
              <wp:effectExtent l="0" t="1524000" r="0" b="1377950"/>
              <wp:wrapNone/>
              <wp:docPr id="2"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8AA645"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661691" id="_x0000_t202" coordsize="21600,21600" o:spt="202" path="m,l,21600r21600,l21600,xe">
              <v:stroke joinstyle="miter"/>
              <v:path gradientshapeok="t" o:connecttype="rect"/>
            </v:shapetype>
            <v:shape id="WordArt 38" o:spid="_x0000_s1060" type="#_x0000_t202" style="position:absolute;left:0;text-align:left;margin-left:0;margin-top:0;width:471.3pt;height:188.5pt;rotation:-45;z-index:-251646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" o:allowincell="f" filled="f" stroked="f">
              <v:stroke joinstyle="round"/>
              <o:lock v:ext="edit" shapetype="t"/>
              <v:textbox style="mso-fit-shape-to-text:t">
                <w:txbxContent>
                  <w:p w14:paraId="0D8AA645"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Work Statement</w:t>
    </w:r>
    <w:r>
      <w:tab/>
    </w:r>
    <w:r>
      <w:tab/>
    </w:r>
    <w:r>
      <w:tab/>
    </w:r>
    <w:r>
      <w:tab/>
    </w:r>
    <w:r>
      <w:tab/>
    </w:r>
    <w:r>
      <w:tab/>
    </w:r>
    <w:r>
      <w:tab/>
    </w:r>
    <w:smartTag w:uri="urn:schemas-microsoft-com:office:smarttags" w:element="place">
      <w:smartTag w:uri="urn:schemas-microsoft-com:office:smarttags" w:element="City">
        <w:r>
          <w:t>State</w:t>
        </w:r>
      </w:smartTag>
      <w:r>
        <w:tab/>
      </w:r>
      <w:r>
        <w:tab/>
      </w:r>
      <w:smartTag w:uri="urn:schemas-microsoft-com:office:smarttags" w:element="State">
        <w:r>
          <w:t>CA</w:t>
        </w:r>
      </w:smartTag>
    </w:smartTag>
    <w:r>
      <w:t xml:space="preserve"> Number</w:t>
    </w:r>
  </w:p>
  <w:p w14:paraId="50558259" w14:textId="77777777" w:rsidR="001C7537" w:rsidRDefault="001C7537" w:rsidP="009225F7"/>
  <w:p w14:paraId="7B7680DF" w14:textId="77777777" w:rsidR="001C7537" w:rsidRDefault="001C7537" w:rsidP="009225F7">
    <w:r>
      <w:tab/>
    </w:r>
    <w:r>
      <w:tab/>
    </w:r>
    <w:r>
      <w:tab/>
    </w:r>
    <w:r>
      <w:tab/>
    </w:r>
    <w:r>
      <w:tab/>
    </w:r>
    <w:r>
      <w:tab/>
    </w:r>
    <w:r>
      <w:tab/>
    </w:r>
    <w:r>
      <w:tab/>
    </w:r>
    <w:r>
      <w:tab/>
      <w:t>_____</w:t>
    </w:r>
    <w:r>
      <w:tab/>
    </w:r>
    <w:r>
      <w:tab/>
      <w:t>_________</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BBA5E" w14:textId="20962538" w:rsidR="001C7537" w:rsidRDefault="001C7537" w:rsidP="009225F7"/>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FD98A" w14:textId="35702E62" w:rsidR="001C7537" w:rsidRDefault="001C7537" w:rsidP="009225F7">
    <w:pPr>
      <w:pStyle w:val="Header"/>
    </w:pPr>
    <w:r>
      <w:rPr>
        <w:noProof/>
      </w:rPr>
      <mc:AlternateContent>
        <mc:Choice Requires="wps">
          <w:drawing>
            <wp:anchor distT="0" distB="0" distL="114300" distR="114300" simplePos="0" relativeHeight="251668992" behindDoc="1" locked="0" layoutInCell="0" allowOverlap="1" wp14:anchorId="4927ADF9" wp14:editId="1249F344">
              <wp:simplePos x="0" y="0"/>
              <wp:positionH relativeFrom="margin">
                <wp:align>center</wp:align>
              </wp:positionH>
              <wp:positionV relativeFrom="margin">
                <wp:align>center</wp:align>
              </wp:positionV>
              <wp:extent cx="5985510" cy="2393950"/>
              <wp:effectExtent l="0" t="1524000" r="0" b="1377950"/>
              <wp:wrapNone/>
              <wp:docPr id="1"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BFBA29"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7ADF9" id="_x0000_t202" coordsize="21600,21600" o:spt="202" path="m,l,21600r21600,l21600,xe">
              <v:stroke joinstyle="miter"/>
              <v:path gradientshapeok="t" o:connecttype="rect"/>
            </v:shapetype>
            <v:shape id="WordArt 37" o:spid="_x0000_s1061" type="#_x0000_t202" style="position:absolute;left:0;text-align:left;margin-left:0;margin-top:0;width:471.3pt;height:188.5pt;rotation:-45;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wEigIAAAUF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" o:allowincell="f" filled="f" stroked="f">
              <v:stroke joinstyle="round"/>
              <o:lock v:ext="edit" shapetype="t"/>
              <v:textbox style="mso-fit-shape-to-text:t">
                <w:txbxContent>
                  <w:p w14:paraId="36BFBA29" w14:textId="77777777" w:rsidR="001C7537" w:rsidRDefault="001C7537" w:rsidP="005B3F88">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E1AA6" w14:textId="221C9C4B" w:rsidR="001C7537" w:rsidRDefault="001C7537">
    <w:pPr>
      <w:pStyle w:val="Heade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F999F" w14:textId="3EA4AC62" w:rsidR="001C7537" w:rsidRPr="005B21DE" w:rsidRDefault="001C7537" w:rsidP="009225F7">
    <w:r w:rsidRPr="005B21DE">
      <w:t>Work Statement</w:t>
    </w:r>
    <w:r w:rsidRPr="005B21DE">
      <w:tab/>
    </w:r>
    <w:r w:rsidRPr="005B21DE">
      <w:tab/>
    </w:r>
    <w:r w:rsidRPr="005B21DE">
      <w:tab/>
    </w:r>
    <w:smartTag w:uri="urn:schemas-microsoft-com:office:smarttags" w:element="place">
      <w:smartTag w:uri="urn:schemas-microsoft-com:office:smarttags" w:element="City">
        <w:r w:rsidRPr="005B21DE">
          <w:t>State</w:t>
        </w:r>
      </w:smartTag>
      <w:r w:rsidRPr="005B21DE">
        <w:tab/>
      </w:r>
      <w:smartTag w:uri="urn:schemas-microsoft-com:office:smarttags" w:element="State">
        <w:r w:rsidRPr="005B21DE">
          <w:t>CA</w:t>
        </w:r>
      </w:smartTag>
    </w:smartTag>
    <w:r w:rsidRPr="005B21DE">
      <w:t xml:space="preserve"> Number</w:t>
    </w:r>
  </w:p>
  <w:p w14:paraId="44C550FD" w14:textId="77777777" w:rsidR="001C7537" w:rsidRPr="005B21DE" w:rsidRDefault="001C7537" w:rsidP="009225F7"/>
  <w:p w14:paraId="60C0C6DC" w14:textId="3D4D5D6E" w:rsidR="001C7537" w:rsidRPr="005B21DE" w:rsidRDefault="001C7537" w:rsidP="009225F7">
    <w:r w:rsidRPr="005B21DE">
      <w:tab/>
    </w:r>
    <w:r w:rsidRPr="005B21DE">
      <w:tab/>
    </w:r>
    <w:r w:rsidRPr="005B21DE">
      <w:tab/>
    </w:r>
    <w:r w:rsidRPr="005B21DE">
      <w:tab/>
    </w:r>
    <w:r>
      <w:tab/>
    </w:r>
    <w:r w:rsidRPr="005B21DE">
      <w:t>____</w:t>
    </w:r>
    <w:r w:rsidRPr="005B21DE">
      <w:tab/>
      <w:t>OS-___________-</w:t>
    </w:r>
    <w:r>
      <w:t>21</w:t>
    </w:r>
    <w:r w:rsidRPr="005B21DE">
      <w:t>-75-J-______</w:t>
    </w:r>
  </w:p>
  <w:p w14:paraId="5E99D4AA" w14:textId="77777777" w:rsidR="001C7537" w:rsidRDefault="001C7537" w:rsidP="009225F7"/>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2B0A9" w14:textId="3B1EA7EA" w:rsidR="001C7537" w:rsidRDefault="001C7537">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0364" w14:textId="1F4BA247" w:rsidR="001C7537" w:rsidRDefault="001C7537">
    <w:pPr>
      <w:pStyle w:val="Heade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9B6E" w14:textId="339D4D98" w:rsidR="001C7537" w:rsidRPr="005B21DE" w:rsidRDefault="001C7537" w:rsidP="009225F7">
    <w:r w:rsidRPr="005B21DE">
      <w:t>Work Statement</w:t>
    </w:r>
    <w:r w:rsidRPr="005B21DE">
      <w:tab/>
    </w:r>
    <w:r w:rsidRPr="005B21DE">
      <w:tab/>
    </w:r>
    <w:r w:rsidRPr="005B21DE">
      <w:tab/>
    </w:r>
    <w:smartTag w:uri="urn:schemas-microsoft-com:office:smarttags" w:element="place">
      <w:smartTag w:uri="urn:schemas-microsoft-com:office:smarttags" w:element="City">
        <w:r w:rsidRPr="005B21DE">
          <w:t>State</w:t>
        </w:r>
      </w:smartTag>
      <w:r w:rsidRPr="005B21DE">
        <w:tab/>
      </w:r>
      <w:smartTag w:uri="urn:schemas-microsoft-com:office:smarttags" w:element="State">
        <w:r w:rsidRPr="005B21DE">
          <w:t>CA</w:t>
        </w:r>
      </w:smartTag>
    </w:smartTag>
    <w:r w:rsidRPr="005B21DE">
      <w:t xml:space="preserve"> Number</w:t>
    </w:r>
  </w:p>
  <w:p w14:paraId="7C919D61" w14:textId="77777777" w:rsidR="001C7537" w:rsidRPr="005B21DE" w:rsidRDefault="001C7537" w:rsidP="009225F7"/>
  <w:p w14:paraId="794F8AF2" w14:textId="3EB32649" w:rsidR="001C7537" w:rsidRPr="005B21DE" w:rsidRDefault="001C7537" w:rsidP="009225F7">
    <w:r w:rsidRPr="005B21DE">
      <w:tab/>
    </w:r>
    <w:r w:rsidRPr="005B21DE">
      <w:tab/>
    </w:r>
    <w:r w:rsidRPr="005B21DE">
      <w:tab/>
    </w:r>
    <w:r w:rsidRPr="005B21DE">
      <w:tab/>
    </w:r>
    <w:r>
      <w:tab/>
    </w:r>
    <w:r w:rsidRPr="005B21DE">
      <w:t>____</w:t>
    </w:r>
    <w:r w:rsidRPr="005B21DE">
      <w:tab/>
      <w:t>OS-___________-</w:t>
    </w:r>
    <w:r>
      <w:t>21</w:t>
    </w:r>
    <w:r w:rsidRPr="005B21DE">
      <w:t>-75-J-______</w:t>
    </w:r>
  </w:p>
  <w:p w14:paraId="7B9257BA" w14:textId="77777777" w:rsidR="001C7537" w:rsidRDefault="001C7537" w:rsidP="009225F7"/>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75A4F" w14:textId="4E75FBD9" w:rsidR="001C7537" w:rsidRDefault="001C753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5CB2E" w14:textId="6BED8A13" w:rsidR="001C7537" w:rsidRDefault="001C7537">
    <w:pPr>
      <w:pStyle w:val="Heade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90673" w14:textId="591387B8" w:rsidR="001C7537" w:rsidRDefault="001C7537">
    <w:pPr>
      <w:pStyle w:val="Heade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5D483" w14:textId="76C0F43A" w:rsidR="001C7537" w:rsidRPr="005B21DE" w:rsidRDefault="001C7537" w:rsidP="009225F7">
    <w:r w:rsidRPr="005B21DE">
      <w:t>Work Statement</w:t>
    </w:r>
    <w:r w:rsidRPr="005B21DE">
      <w:tab/>
    </w:r>
    <w:r w:rsidRPr="005B21DE">
      <w:tab/>
    </w:r>
    <w:r w:rsidRPr="005B21DE">
      <w:tab/>
    </w:r>
    <w:smartTag w:uri="urn:schemas-microsoft-com:office:smarttags" w:element="place">
      <w:smartTag w:uri="urn:schemas-microsoft-com:office:smarttags" w:element="City">
        <w:r w:rsidRPr="005B21DE">
          <w:t>State</w:t>
        </w:r>
      </w:smartTag>
      <w:r w:rsidRPr="005B21DE">
        <w:tab/>
      </w:r>
      <w:smartTag w:uri="urn:schemas-microsoft-com:office:smarttags" w:element="State">
        <w:r w:rsidRPr="005B21DE">
          <w:t>CA</w:t>
        </w:r>
      </w:smartTag>
    </w:smartTag>
    <w:r w:rsidRPr="005B21DE">
      <w:t xml:space="preserve"> Number</w:t>
    </w:r>
  </w:p>
  <w:p w14:paraId="4C3FA268" w14:textId="50872741" w:rsidR="001C7537" w:rsidRDefault="001C7537" w:rsidP="009225F7">
    <w:r w:rsidRPr="005B21DE">
      <w:tab/>
    </w:r>
    <w:r w:rsidRPr="005B21DE">
      <w:tab/>
    </w:r>
    <w:r w:rsidRPr="005B21DE">
      <w:tab/>
    </w:r>
    <w:r>
      <w:tab/>
    </w:r>
    <w:r w:rsidRPr="005B21DE">
      <w:tab/>
      <w:t>____</w:t>
    </w:r>
    <w:r w:rsidRPr="005B21DE">
      <w:tab/>
      <w:t>OS-___________-</w:t>
    </w:r>
    <w:r>
      <w:t>21</w:t>
    </w:r>
    <w:r w:rsidRPr="005B21DE">
      <w:t>-75-J-______</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BB1B1" w14:textId="34B684DB" w:rsidR="001C7537" w:rsidRDefault="001C7537">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BCF7" w14:textId="7EF60884" w:rsidR="001C7537" w:rsidRDefault="001C7537">
    <w:pPr>
      <w:pStyle w:val="Header"/>
    </w:pPr>
  </w:p>
  <w:p w14:paraId="226DC2B6" w14:textId="77777777" w:rsidR="001C7537" w:rsidRDefault="001C7537"/>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2EF2B" w14:textId="3FB1A25E" w:rsidR="001C7537" w:rsidRDefault="001C7537">
    <w:pPr>
      <w:pStyle w:val="Header"/>
    </w:pPr>
  </w:p>
  <w:p w14:paraId="1AF667AC" w14:textId="77777777" w:rsidR="001C7537" w:rsidRDefault="001C7537"/>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45F90" w14:textId="0F1A4C83" w:rsidR="001C7537" w:rsidRDefault="001C753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FC69" w14:textId="3FEF0D02" w:rsidR="001C7537" w:rsidRDefault="001C7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lvlText w:val="%1."/>
      <w:legacy w:legacy="1" w:legacySpace="0" w:legacyIndent="1152"/>
      <w:lvlJc w:val="left"/>
      <w:pPr>
        <w:ind w:left="1152" w:hanging="1152"/>
      </w:pPr>
    </w:lvl>
    <w:lvl w:ilvl="1">
      <w:start w:val="1"/>
      <w:numFmt w:val="upperLetter"/>
      <w:lvlText w:val="%2."/>
      <w:legacy w:legacy="1" w:legacySpace="0" w:legacyIndent="720"/>
      <w:lvlJc w:val="left"/>
      <w:pPr>
        <w:ind w:left="1872" w:hanging="720"/>
      </w:pPr>
    </w:lvl>
    <w:lvl w:ilvl="2">
      <w:start w:val="1"/>
      <w:numFmt w:val="decimal"/>
      <w:lvlText w:val="%3."/>
      <w:legacy w:legacy="1" w:legacySpace="0" w:legacyIndent="720"/>
      <w:lvlJc w:val="left"/>
      <w:pPr>
        <w:ind w:left="2592" w:hanging="720"/>
      </w:pPr>
    </w:lvl>
    <w:lvl w:ilvl="3">
      <w:start w:val="1"/>
      <w:numFmt w:val="lowerLetter"/>
      <w:pStyle w:val="Heading4"/>
      <w:lvlText w:val="%4)"/>
      <w:legacy w:legacy="1" w:legacySpace="0" w:legacyIndent="720"/>
      <w:lvlJc w:val="left"/>
      <w:pPr>
        <w:ind w:left="3312" w:hanging="720"/>
      </w:pPr>
    </w:lvl>
    <w:lvl w:ilvl="4">
      <w:start w:val="1"/>
      <w:numFmt w:val="decimal"/>
      <w:pStyle w:val="Heading5"/>
      <w:lvlText w:val="(%5)"/>
      <w:legacy w:legacy="1" w:legacySpace="0" w:legacyIndent="720"/>
      <w:lvlJc w:val="left"/>
      <w:pPr>
        <w:ind w:left="4032" w:hanging="720"/>
      </w:pPr>
    </w:lvl>
    <w:lvl w:ilvl="5">
      <w:start w:val="1"/>
      <w:numFmt w:val="lowerLetter"/>
      <w:pStyle w:val="Heading6"/>
      <w:lvlText w:val="(%6)"/>
      <w:legacy w:legacy="1" w:legacySpace="0" w:legacyIndent="720"/>
      <w:lvlJc w:val="left"/>
      <w:pPr>
        <w:ind w:left="4752" w:hanging="720"/>
      </w:pPr>
    </w:lvl>
    <w:lvl w:ilvl="6">
      <w:start w:val="1"/>
      <w:numFmt w:val="lowerRoman"/>
      <w:pStyle w:val="Heading7"/>
      <w:lvlText w:val="(%7)"/>
      <w:legacy w:legacy="1" w:legacySpace="0" w:legacyIndent="720"/>
      <w:lvlJc w:val="left"/>
      <w:pPr>
        <w:ind w:left="5472" w:hanging="720"/>
      </w:pPr>
    </w:lvl>
    <w:lvl w:ilvl="7">
      <w:start w:val="1"/>
      <w:numFmt w:val="lowerLetter"/>
      <w:pStyle w:val="Heading8"/>
      <w:lvlText w:val="(%8)"/>
      <w:legacy w:legacy="1" w:legacySpace="0" w:legacyIndent="720"/>
      <w:lvlJc w:val="left"/>
      <w:pPr>
        <w:ind w:left="6192" w:hanging="720"/>
      </w:pPr>
    </w:lvl>
    <w:lvl w:ilvl="8">
      <w:start w:val="1"/>
      <w:numFmt w:val="lowerRoman"/>
      <w:pStyle w:val="Heading9"/>
      <w:lvlText w:val="(%9)"/>
      <w:legacy w:legacy="1" w:legacySpace="0" w:legacyIndent="720"/>
      <w:lvlJc w:val="left"/>
      <w:pPr>
        <w:ind w:left="6912" w:hanging="720"/>
      </w:pPr>
    </w:lvl>
  </w:abstractNum>
  <w:abstractNum w:abstractNumId="1" w15:restartNumberingAfterBreak="0">
    <w:nsid w:val="00E20FE3"/>
    <w:multiLevelType w:val="hybridMultilevel"/>
    <w:tmpl w:val="431609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87BD7"/>
    <w:multiLevelType w:val="hybridMultilevel"/>
    <w:tmpl w:val="91DE89D2"/>
    <w:lvl w:ilvl="0" w:tplc="04090019">
      <w:start w:val="1"/>
      <w:numFmt w:val="lowerLetter"/>
      <w:lvlText w:val="%1."/>
      <w:lvlJc w:val="left"/>
      <w:pPr>
        <w:ind w:left="1260" w:hanging="360"/>
      </w:pPr>
    </w:lvl>
    <w:lvl w:ilvl="1" w:tplc="CED0ABA8">
      <w:start w:val="1"/>
      <w:numFmt w:val="decimal"/>
      <w:lvlText w:val="%2."/>
      <w:lvlJc w:val="left"/>
      <w:pPr>
        <w:ind w:left="2115" w:hanging="495"/>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42111D3"/>
    <w:multiLevelType w:val="hybridMultilevel"/>
    <w:tmpl w:val="FAFE809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43108FE"/>
    <w:multiLevelType w:val="hybridMultilevel"/>
    <w:tmpl w:val="D744F98A"/>
    <w:lvl w:ilvl="0" w:tplc="CF58ED9A">
      <w:start w:val="1"/>
      <w:numFmt w:val="upperRoman"/>
      <w:lvlText w:val="%1."/>
      <w:lvlJc w:val="left"/>
      <w:pPr>
        <w:tabs>
          <w:tab w:val="num" w:pos="900"/>
        </w:tabs>
        <w:ind w:left="900" w:hanging="720"/>
      </w:pPr>
      <w:rPr>
        <w:rFonts w:asciiTheme="minorHAnsi" w:hAnsiTheme="minorHAnsi" w:cstheme="minorHAnsi"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5C0912"/>
    <w:multiLevelType w:val="hybridMultilevel"/>
    <w:tmpl w:val="6A3E3B28"/>
    <w:lvl w:ilvl="0" w:tplc="0409000F">
      <w:start w:val="1"/>
      <w:numFmt w:val="decimal"/>
      <w:lvlText w:val="%1."/>
      <w:lvlJc w:val="left"/>
      <w:pPr>
        <w:ind w:left="1440" w:hanging="360"/>
      </w:pPr>
      <w:rPr>
        <w:rFont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1692D"/>
    <w:multiLevelType w:val="hybridMultilevel"/>
    <w:tmpl w:val="4810160E"/>
    <w:lvl w:ilvl="0" w:tplc="7F24EE12">
      <w:start w:val="1"/>
      <w:numFmt w:val="upperLetter"/>
      <w:lvlText w:val="%1."/>
      <w:lvlJc w:val="left"/>
      <w:pPr>
        <w:ind w:left="463" w:hanging="361"/>
      </w:pPr>
      <w:rPr>
        <w:rFonts w:ascii="Arial" w:eastAsia="Arial" w:hAnsi="Arial" w:cs="Arial" w:hint="default"/>
        <w:w w:val="100"/>
        <w:sz w:val="16"/>
        <w:szCs w:val="16"/>
      </w:rPr>
    </w:lvl>
    <w:lvl w:ilvl="1" w:tplc="C9C4DBA4">
      <w:start w:val="1"/>
      <w:numFmt w:val="bullet"/>
      <w:lvlText w:val="•"/>
      <w:lvlJc w:val="left"/>
      <w:pPr>
        <w:ind w:left="684" w:hanging="361"/>
      </w:pPr>
      <w:rPr>
        <w:rFonts w:hint="default"/>
      </w:rPr>
    </w:lvl>
    <w:lvl w:ilvl="2" w:tplc="9F529182">
      <w:start w:val="1"/>
      <w:numFmt w:val="bullet"/>
      <w:lvlText w:val="•"/>
      <w:lvlJc w:val="left"/>
      <w:pPr>
        <w:ind w:left="909" w:hanging="361"/>
      </w:pPr>
      <w:rPr>
        <w:rFonts w:hint="default"/>
      </w:rPr>
    </w:lvl>
    <w:lvl w:ilvl="3" w:tplc="D2F227A2">
      <w:start w:val="1"/>
      <w:numFmt w:val="bullet"/>
      <w:lvlText w:val="•"/>
      <w:lvlJc w:val="left"/>
      <w:pPr>
        <w:ind w:left="1133" w:hanging="361"/>
      </w:pPr>
      <w:rPr>
        <w:rFonts w:hint="default"/>
      </w:rPr>
    </w:lvl>
    <w:lvl w:ilvl="4" w:tplc="F9A25A38">
      <w:start w:val="1"/>
      <w:numFmt w:val="bullet"/>
      <w:lvlText w:val="•"/>
      <w:lvlJc w:val="left"/>
      <w:pPr>
        <w:ind w:left="1358" w:hanging="361"/>
      </w:pPr>
      <w:rPr>
        <w:rFonts w:hint="default"/>
      </w:rPr>
    </w:lvl>
    <w:lvl w:ilvl="5" w:tplc="682864AC">
      <w:start w:val="1"/>
      <w:numFmt w:val="bullet"/>
      <w:lvlText w:val="•"/>
      <w:lvlJc w:val="left"/>
      <w:pPr>
        <w:ind w:left="1582" w:hanging="361"/>
      </w:pPr>
      <w:rPr>
        <w:rFonts w:hint="default"/>
      </w:rPr>
    </w:lvl>
    <w:lvl w:ilvl="6" w:tplc="AA1C820E">
      <w:start w:val="1"/>
      <w:numFmt w:val="bullet"/>
      <w:lvlText w:val="•"/>
      <w:lvlJc w:val="left"/>
      <w:pPr>
        <w:ind w:left="1807" w:hanging="361"/>
      </w:pPr>
      <w:rPr>
        <w:rFonts w:hint="default"/>
      </w:rPr>
    </w:lvl>
    <w:lvl w:ilvl="7" w:tplc="E5D6F522">
      <w:start w:val="1"/>
      <w:numFmt w:val="bullet"/>
      <w:lvlText w:val="•"/>
      <w:lvlJc w:val="left"/>
      <w:pPr>
        <w:ind w:left="2031" w:hanging="361"/>
      </w:pPr>
      <w:rPr>
        <w:rFonts w:hint="default"/>
      </w:rPr>
    </w:lvl>
    <w:lvl w:ilvl="8" w:tplc="D4D0A916">
      <w:start w:val="1"/>
      <w:numFmt w:val="bullet"/>
      <w:lvlText w:val="•"/>
      <w:lvlJc w:val="left"/>
      <w:pPr>
        <w:ind w:left="2256" w:hanging="361"/>
      </w:pPr>
      <w:rPr>
        <w:rFonts w:hint="default"/>
      </w:rPr>
    </w:lvl>
  </w:abstractNum>
  <w:abstractNum w:abstractNumId="7" w15:restartNumberingAfterBreak="0">
    <w:nsid w:val="0A2435E2"/>
    <w:multiLevelType w:val="hybridMultilevel"/>
    <w:tmpl w:val="CAF4668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ABA3260"/>
    <w:multiLevelType w:val="hybridMultilevel"/>
    <w:tmpl w:val="B172D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75949"/>
    <w:multiLevelType w:val="hybridMultilevel"/>
    <w:tmpl w:val="F7D42E5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0CBF36CB"/>
    <w:multiLevelType w:val="hybridMultilevel"/>
    <w:tmpl w:val="75D4B1B4"/>
    <w:lvl w:ilvl="0" w:tplc="C5200F8C">
      <w:start w:val="1"/>
      <w:numFmt w:val="bullet"/>
      <w:lvlText w:val="*"/>
      <w:lvlJc w:val="left"/>
      <w:pPr>
        <w:ind w:left="217" w:hanging="81"/>
      </w:pPr>
      <w:rPr>
        <w:rFonts w:ascii="Arial" w:eastAsia="Arial" w:hAnsi="Arial" w:hint="default"/>
        <w:i/>
        <w:w w:val="99"/>
        <w:sz w:val="12"/>
        <w:szCs w:val="12"/>
      </w:rPr>
    </w:lvl>
    <w:lvl w:ilvl="1" w:tplc="ABBE2AFE">
      <w:start w:val="1"/>
      <w:numFmt w:val="bullet"/>
      <w:lvlText w:val="•"/>
      <w:lvlJc w:val="left"/>
      <w:pPr>
        <w:ind w:left="956" w:hanging="81"/>
      </w:pPr>
      <w:rPr>
        <w:rFonts w:hint="default"/>
      </w:rPr>
    </w:lvl>
    <w:lvl w:ilvl="2" w:tplc="D97C1D56">
      <w:start w:val="1"/>
      <w:numFmt w:val="bullet"/>
      <w:lvlText w:val="•"/>
      <w:lvlJc w:val="left"/>
      <w:pPr>
        <w:ind w:left="1692" w:hanging="81"/>
      </w:pPr>
      <w:rPr>
        <w:rFonts w:hint="default"/>
      </w:rPr>
    </w:lvl>
    <w:lvl w:ilvl="3" w:tplc="E67CB79A">
      <w:start w:val="1"/>
      <w:numFmt w:val="bullet"/>
      <w:lvlText w:val="•"/>
      <w:lvlJc w:val="left"/>
      <w:pPr>
        <w:ind w:left="2428" w:hanging="81"/>
      </w:pPr>
      <w:rPr>
        <w:rFonts w:hint="default"/>
      </w:rPr>
    </w:lvl>
    <w:lvl w:ilvl="4" w:tplc="2D24233C">
      <w:start w:val="1"/>
      <w:numFmt w:val="bullet"/>
      <w:lvlText w:val="•"/>
      <w:lvlJc w:val="left"/>
      <w:pPr>
        <w:ind w:left="3164" w:hanging="81"/>
      </w:pPr>
      <w:rPr>
        <w:rFonts w:hint="default"/>
      </w:rPr>
    </w:lvl>
    <w:lvl w:ilvl="5" w:tplc="2F62212A">
      <w:start w:val="1"/>
      <w:numFmt w:val="bullet"/>
      <w:lvlText w:val="•"/>
      <w:lvlJc w:val="left"/>
      <w:pPr>
        <w:ind w:left="3901" w:hanging="81"/>
      </w:pPr>
      <w:rPr>
        <w:rFonts w:hint="default"/>
      </w:rPr>
    </w:lvl>
    <w:lvl w:ilvl="6" w:tplc="C1B00318">
      <w:start w:val="1"/>
      <w:numFmt w:val="bullet"/>
      <w:lvlText w:val="•"/>
      <w:lvlJc w:val="left"/>
      <w:pPr>
        <w:ind w:left="4637" w:hanging="81"/>
      </w:pPr>
      <w:rPr>
        <w:rFonts w:hint="default"/>
      </w:rPr>
    </w:lvl>
    <w:lvl w:ilvl="7" w:tplc="F3F48C00">
      <w:start w:val="1"/>
      <w:numFmt w:val="bullet"/>
      <w:lvlText w:val="•"/>
      <w:lvlJc w:val="left"/>
      <w:pPr>
        <w:ind w:left="5373" w:hanging="81"/>
      </w:pPr>
      <w:rPr>
        <w:rFonts w:hint="default"/>
      </w:rPr>
    </w:lvl>
    <w:lvl w:ilvl="8" w:tplc="6DEED24E">
      <w:start w:val="1"/>
      <w:numFmt w:val="bullet"/>
      <w:lvlText w:val="•"/>
      <w:lvlJc w:val="left"/>
      <w:pPr>
        <w:ind w:left="6109" w:hanging="81"/>
      </w:pPr>
      <w:rPr>
        <w:rFonts w:hint="default"/>
      </w:rPr>
    </w:lvl>
  </w:abstractNum>
  <w:abstractNum w:abstractNumId="11" w15:restartNumberingAfterBreak="0">
    <w:nsid w:val="0ECB3B2E"/>
    <w:multiLevelType w:val="hybridMultilevel"/>
    <w:tmpl w:val="BE48814C"/>
    <w:lvl w:ilvl="0" w:tplc="D572F20C">
      <w:start w:val="1"/>
      <w:numFmt w:val="decimal"/>
      <w:lvlText w:val="%1."/>
      <w:lvlJc w:val="left"/>
      <w:pPr>
        <w:ind w:left="1260" w:hanging="360"/>
      </w:pPr>
      <w:rPr>
        <w:rFonts w:hint="default"/>
        <w:b w:val="0"/>
        <w:i w:val="0"/>
        <w:sz w:val="1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0F4449B1"/>
    <w:multiLevelType w:val="hybridMultilevel"/>
    <w:tmpl w:val="BB9A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C72C96"/>
    <w:multiLevelType w:val="hybridMultilevel"/>
    <w:tmpl w:val="AC98F184"/>
    <w:lvl w:ilvl="0" w:tplc="2F7633F2">
      <w:start w:val="1"/>
      <w:numFmt w:val="decimal"/>
      <w:lvlText w:val="Line %1."/>
      <w:lvlJc w:val="left"/>
      <w:pPr>
        <w:ind w:left="1260" w:hanging="360"/>
      </w:pPr>
      <w:rPr>
        <w:rFonts w:ascii="Arial" w:hAnsi="Arial" w:hint="default"/>
        <w:b w:val="0"/>
        <w:i w:val="0"/>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2602B5C"/>
    <w:multiLevelType w:val="hybridMultilevel"/>
    <w:tmpl w:val="50985FFC"/>
    <w:lvl w:ilvl="0" w:tplc="71C87E8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D809E9"/>
    <w:multiLevelType w:val="hybridMultilevel"/>
    <w:tmpl w:val="BD305C6C"/>
    <w:lvl w:ilvl="0" w:tplc="0409000F">
      <w:start w:val="1"/>
      <w:numFmt w:val="decimal"/>
      <w:lvlText w:val="%1."/>
      <w:lvlJc w:val="left"/>
      <w:pPr>
        <w:ind w:left="1152" w:hanging="360"/>
      </w:pPr>
      <w:rPr>
        <w:rFonts w:cs="Times New Roman"/>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16" w15:restartNumberingAfterBreak="0">
    <w:nsid w:val="14792CCB"/>
    <w:multiLevelType w:val="hybridMultilevel"/>
    <w:tmpl w:val="3B68556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14A94754"/>
    <w:multiLevelType w:val="hybridMultilevel"/>
    <w:tmpl w:val="28E66504"/>
    <w:lvl w:ilvl="0" w:tplc="B54249D2">
      <w:start w:val="3"/>
      <w:numFmt w:val="decimal"/>
      <w:lvlText w:val="%1."/>
      <w:lvlJc w:val="left"/>
      <w:pPr>
        <w:ind w:left="344" w:hanging="201"/>
      </w:pPr>
      <w:rPr>
        <w:rFonts w:ascii="Arial" w:eastAsia="Arial" w:hAnsi="Arial" w:hint="default"/>
        <w:b/>
        <w:bCs/>
        <w:w w:val="99"/>
        <w:sz w:val="18"/>
        <w:szCs w:val="18"/>
      </w:rPr>
    </w:lvl>
    <w:lvl w:ilvl="1" w:tplc="8E14321A">
      <w:start w:val="1"/>
      <w:numFmt w:val="lowerLetter"/>
      <w:lvlText w:val="%2."/>
      <w:lvlJc w:val="left"/>
      <w:pPr>
        <w:ind w:left="807" w:hanging="134"/>
      </w:pPr>
      <w:rPr>
        <w:rFonts w:ascii="Arial" w:eastAsia="Arial" w:hAnsi="Arial" w:hint="default"/>
        <w:w w:val="99"/>
        <w:sz w:val="12"/>
        <w:szCs w:val="12"/>
      </w:rPr>
    </w:lvl>
    <w:lvl w:ilvl="2" w:tplc="5E567654">
      <w:start w:val="1"/>
      <w:numFmt w:val="bullet"/>
      <w:lvlText w:val="•"/>
      <w:lvlJc w:val="left"/>
      <w:pPr>
        <w:ind w:left="1085" w:hanging="134"/>
      </w:pPr>
      <w:rPr>
        <w:rFonts w:hint="default"/>
      </w:rPr>
    </w:lvl>
    <w:lvl w:ilvl="3" w:tplc="F104E0D0">
      <w:start w:val="1"/>
      <w:numFmt w:val="bullet"/>
      <w:lvlText w:val="•"/>
      <w:lvlJc w:val="left"/>
      <w:pPr>
        <w:ind w:left="1370" w:hanging="134"/>
      </w:pPr>
      <w:rPr>
        <w:rFonts w:hint="default"/>
      </w:rPr>
    </w:lvl>
    <w:lvl w:ilvl="4" w:tplc="3A040A4C">
      <w:start w:val="1"/>
      <w:numFmt w:val="bullet"/>
      <w:lvlText w:val="•"/>
      <w:lvlJc w:val="left"/>
      <w:pPr>
        <w:ind w:left="1655" w:hanging="134"/>
      </w:pPr>
      <w:rPr>
        <w:rFonts w:hint="default"/>
      </w:rPr>
    </w:lvl>
    <w:lvl w:ilvl="5" w:tplc="4E06C95E">
      <w:start w:val="1"/>
      <w:numFmt w:val="bullet"/>
      <w:lvlText w:val="•"/>
      <w:lvlJc w:val="left"/>
      <w:pPr>
        <w:ind w:left="1940" w:hanging="134"/>
      </w:pPr>
      <w:rPr>
        <w:rFonts w:hint="default"/>
      </w:rPr>
    </w:lvl>
    <w:lvl w:ilvl="6" w:tplc="C7D494CA">
      <w:start w:val="1"/>
      <w:numFmt w:val="bullet"/>
      <w:lvlText w:val="•"/>
      <w:lvlJc w:val="left"/>
      <w:pPr>
        <w:ind w:left="2225" w:hanging="134"/>
      </w:pPr>
      <w:rPr>
        <w:rFonts w:hint="default"/>
      </w:rPr>
    </w:lvl>
    <w:lvl w:ilvl="7" w:tplc="90E2D7F4">
      <w:start w:val="1"/>
      <w:numFmt w:val="bullet"/>
      <w:lvlText w:val="•"/>
      <w:lvlJc w:val="left"/>
      <w:pPr>
        <w:ind w:left="2510" w:hanging="134"/>
      </w:pPr>
      <w:rPr>
        <w:rFonts w:hint="default"/>
      </w:rPr>
    </w:lvl>
    <w:lvl w:ilvl="8" w:tplc="2D989472">
      <w:start w:val="1"/>
      <w:numFmt w:val="bullet"/>
      <w:lvlText w:val="•"/>
      <w:lvlJc w:val="left"/>
      <w:pPr>
        <w:ind w:left="2796" w:hanging="134"/>
      </w:pPr>
      <w:rPr>
        <w:rFonts w:hint="default"/>
      </w:rPr>
    </w:lvl>
  </w:abstractNum>
  <w:abstractNum w:abstractNumId="18" w15:restartNumberingAfterBreak="0">
    <w:nsid w:val="16C37A1D"/>
    <w:multiLevelType w:val="hybridMultilevel"/>
    <w:tmpl w:val="F134F6F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19F63417"/>
    <w:multiLevelType w:val="hybridMultilevel"/>
    <w:tmpl w:val="9E40A27C"/>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0" w15:restartNumberingAfterBreak="0">
    <w:nsid w:val="19FB63CE"/>
    <w:multiLevelType w:val="hybridMultilevel"/>
    <w:tmpl w:val="271227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D417977"/>
    <w:multiLevelType w:val="hybridMultilevel"/>
    <w:tmpl w:val="45FAE222"/>
    <w:lvl w:ilvl="0" w:tplc="DB8E95A4">
      <w:start w:val="1"/>
      <w:numFmt w:val="bullet"/>
      <w:lvlText w:val="*"/>
      <w:lvlJc w:val="left"/>
      <w:pPr>
        <w:ind w:left="219" w:hanging="81"/>
      </w:pPr>
      <w:rPr>
        <w:rFonts w:ascii="Arial" w:eastAsia="Arial" w:hAnsi="Arial" w:hint="default"/>
        <w:i/>
        <w:w w:val="99"/>
        <w:sz w:val="12"/>
        <w:szCs w:val="12"/>
      </w:rPr>
    </w:lvl>
    <w:lvl w:ilvl="1" w:tplc="296EE40C">
      <w:start w:val="1"/>
      <w:numFmt w:val="bullet"/>
      <w:lvlText w:val="•"/>
      <w:lvlJc w:val="left"/>
      <w:pPr>
        <w:ind w:left="956" w:hanging="81"/>
      </w:pPr>
      <w:rPr>
        <w:rFonts w:hint="default"/>
      </w:rPr>
    </w:lvl>
    <w:lvl w:ilvl="2" w:tplc="57DA98A0">
      <w:start w:val="1"/>
      <w:numFmt w:val="bullet"/>
      <w:lvlText w:val="•"/>
      <w:lvlJc w:val="left"/>
      <w:pPr>
        <w:ind w:left="1692" w:hanging="81"/>
      </w:pPr>
      <w:rPr>
        <w:rFonts w:hint="default"/>
      </w:rPr>
    </w:lvl>
    <w:lvl w:ilvl="3" w:tplc="A4F010EC">
      <w:start w:val="1"/>
      <w:numFmt w:val="bullet"/>
      <w:lvlText w:val="•"/>
      <w:lvlJc w:val="left"/>
      <w:pPr>
        <w:ind w:left="2428" w:hanging="81"/>
      </w:pPr>
      <w:rPr>
        <w:rFonts w:hint="default"/>
      </w:rPr>
    </w:lvl>
    <w:lvl w:ilvl="4" w:tplc="AF8AB7A4">
      <w:start w:val="1"/>
      <w:numFmt w:val="bullet"/>
      <w:lvlText w:val="•"/>
      <w:lvlJc w:val="left"/>
      <w:pPr>
        <w:ind w:left="3164" w:hanging="81"/>
      </w:pPr>
      <w:rPr>
        <w:rFonts w:hint="default"/>
      </w:rPr>
    </w:lvl>
    <w:lvl w:ilvl="5" w:tplc="894A48C2">
      <w:start w:val="1"/>
      <w:numFmt w:val="bullet"/>
      <w:lvlText w:val="•"/>
      <w:lvlJc w:val="left"/>
      <w:pPr>
        <w:ind w:left="3901" w:hanging="81"/>
      </w:pPr>
      <w:rPr>
        <w:rFonts w:hint="default"/>
      </w:rPr>
    </w:lvl>
    <w:lvl w:ilvl="6" w:tplc="C242F982">
      <w:start w:val="1"/>
      <w:numFmt w:val="bullet"/>
      <w:lvlText w:val="•"/>
      <w:lvlJc w:val="left"/>
      <w:pPr>
        <w:ind w:left="4637" w:hanging="81"/>
      </w:pPr>
      <w:rPr>
        <w:rFonts w:hint="default"/>
      </w:rPr>
    </w:lvl>
    <w:lvl w:ilvl="7" w:tplc="807810A8">
      <w:start w:val="1"/>
      <w:numFmt w:val="bullet"/>
      <w:lvlText w:val="•"/>
      <w:lvlJc w:val="left"/>
      <w:pPr>
        <w:ind w:left="5373" w:hanging="81"/>
      </w:pPr>
      <w:rPr>
        <w:rFonts w:hint="default"/>
      </w:rPr>
    </w:lvl>
    <w:lvl w:ilvl="8" w:tplc="71DC72EC">
      <w:start w:val="1"/>
      <w:numFmt w:val="bullet"/>
      <w:lvlText w:val="•"/>
      <w:lvlJc w:val="left"/>
      <w:pPr>
        <w:ind w:left="6109" w:hanging="81"/>
      </w:pPr>
      <w:rPr>
        <w:rFonts w:hint="default"/>
      </w:rPr>
    </w:lvl>
  </w:abstractNum>
  <w:abstractNum w:abstractNumId="22" w15:restartNumberingAfterBreak="0">
    <w:nsid w:val="1DD3636A"/>
    <w:multiLevelType w:val="hybridMultilevel"/>
    <w:tmpl w:val="41F6D7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202D232E"/>
    <w:multiLevelType w:val="hybridMultilevel"/>
    <w:tmpl w:val="A3A0991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0367A18"/>
    <w:multiLevelType w:val="hybridMultilevel"/>
    <w:tmpl w:val="8DE656A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20A34884"/>
    <w:multiLevelType w:val="hybridMultilevel"/>
    <w:tmpl w:val="41B6312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21561584"/>
    <w:multiLevelType w:val="hybridMultilevel"/>
    <w:tmpl w:val="0E08A01C"/>
    <w:lvl w:ilvl="0" w:tplc="849840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3E42B05"/>
    <w:multiLevelType w:val="hybridMultilevel"/>
    <w:tmpl w:val="0FD4BCAE"/>
    <w:lvl w:ilvl="0" w:tplc="F860FFA4">
      <w:start w:val="1"/>
      <w:numFmt w:val="bullet"/>
      <w:lvlText w:val="*"/>
      <w:lvlJc w:val="left"/>
      <w:pPr>
        <w:ind w:left="212" w:hanging="81"/>
      </w:pPr>
      <w:rPr>
        <w:rFonts w:ascii="Arial" w:eastAsia="Arial" w:hAnsi="Arial" w:hint="default"/>
        <w:i/>
        <w:w w:val="99"/>
        <w:sz w:val="12"/>
        <w:szCs w:val="12"/>
      </w:rPr>
    </w:lvl>
    <w:lvl w:ilvl="1" w:tplc="C0E007C4">
      <w:start w:val="1"/>
      <w:numFmt w:val="bullet"/>
      <w:lvlText w:val="•"/>
      <w:lvlJc w:val="left"/>
      <w:pPr>
        <w:ind w:left="662" w:hanging="81"/>
      </w:pPr>
      <w:rPr>
        <w:rFonts w:hint="default"/>
      </w:rPr>
    </w:lvl>
    <w:lvl w:ilvl="2" w:tplc="2DC8C090">
      <w:start w:val="1"/>
      <w:numFmt w:val="bullet"/>
      <w:lvlText w:val="•"/>
      <w:lvlJc w:val="left"/>
      <w:pPr>
        <w:ind w:left="1105" w:hanging="81"/>
      </w:pPr>
      <w:rPr>
        <w:rFonts w:hint="default"/>
      </w:rPr>
    </w:lvl>
    <w:lvl w:ilvl="3" w:tplc="068A541A">
      <w:start w:val="1"/>
      <w:numFmt w:val="bullet"/>
      <w:lvlText w:val="•"/>
      <w:lvlJc w:val="left"/>
      <w:pPr>
        <w:ind w:left="1547" w:hanging="81"/>
      </w:pPr>
      <w:rPr>
        <w:rFonts w:hint="default"/>
      </w:rPr>
    </w:lvl>
    <w:lvl w:ilvl="4" w:tplc="E402D9B8">
      <w:start w:val="1"/>
      <w:numFmt w:val="bullet"/>
      <w:lvlText w:val="•"/>
      <w:lvlJc w:val="left"/>
      <w:pPr>
        <w:ind w:left="1990" w:hanging="81"/>
      </w:pPr>
      <w:rPr>
        <w:rFonts w:hint="default"/>
      </w:rPr>
    </w:lvl>
    <w:lvl w:ilvl="5" w:tplc="E99A5F14">
      <w:start w:val="1"/>
      <w:numFmt w:val="bullet"/>
      <w:lvlText w:val="•"/>
      <w:lvlJc w:val="left"/>
      <w:pPr>
        <w:ind w:left="2432" w:hanging="81"/>
      </w:pPr>
      <w:rPr>
        <w:rFonts w:hint="default"/>
      </w:rPr>
    </w:lvl>
    <w:lvl w:ilvl="6" w:tplc="E2E2985C">
      <w:start w:val="1"/>
      <w:numFmt w:val="bullet"/>
      <w:lvlText w:val="•"/>
      <w:lvlJc w:val="left"/>
      <w:pPr>
        <w:ind w:left="2875" w:hanging="81"/>
      </w:pPr>
      <w:rPr>
        <w:rFonts w:hint="default"/>
      </w:rPr>
    </w:lvl>
    <w:lvl w:ilvl="7" w:tplc="9FB8DE08">
      <w:start w:val="1"/>
      <w:numFmt w:val="bullet"/>
      <w:lvlText w:val="•"/>
      <w:lvlJc w:val="left"/>
      <w:pPr>
        <w:ind w:left="3317" w:hanging="81"/>
      </w:pPr>
      <w:rPr>
        <w:rFonts w:hint="default"/>
      </w:rPr>
    </w:lvl>
    <w:lvl w:ilvl="8" w:tplc="8EDE5054">
      <w:start w:val="1"/>
      <w:numFmt w:val="bullet"/>
      <w:lvlText w:val="•"/>
      <w:lvlJc w:val="left"/>
      <w:pPr>
        <w:ind w:left="3760" w:hanging="81"/>
      </w:pPr>
      <w:rPr>
        <w:rFonts w:hint="default"/>
      </w:rPr>
    </w:lvl>
  </w:abstractNum>
  <w:abstractNum w:abstractNumId="28" w15:restartNumberingAfterBreak="0">
    <w:nsid w:val="24DC4F33"/>
    <w:multiLevelType w:val="hybridMultilevel"/>
    <w:tmpl w:val="98EC363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253C1AC1"/>
    <w:multiLevelType w:val="hybridMultilevel"/>
    <w:tmpl w:val="2284ACDA"/>
    <w:lvl w:ilvl="0" w:tplc="0409001B">
      <w:start w:val="1"/>
      <w:numFmt w:val="lowerRoman"/>
      <w:lvlText w:val="%1."/>
      <w:lvlJc w:val="righ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27935E0A"/>
    <w:multiLevelType w:val="hybridMultilevel"/>
    <w:tmpl w:val="F15C141C"/>
    <w:lvl w:ilvl="0" w:tplc="C2E44A98">
      <w:start w:val="1"/>
      <w:numFmt w:val="lowerLetter"/>
      <w:lvlText w:val="%1."/>
      <w:lvlJc w:val="left"/>
      <w:pPr>
        <w:ind w:left="652" w:hanging="252"/>
      </w:pPr>
      <w:rPr>
        <w:rFonts w:ascii="Arial" w:eastAsia="Arial" w:hAnsi="Arial" w:cs="Arial" w:hint="default"/>
        <w:spacing w:val="-4"/>
        <w:w w:val="99"/>
        <w:sz w:val="18"/>
        <w:szCs w:val="18"/>
      </w:rPr>
    </w:lvl>
    <w:lvl w:ilvl="1" w:tplc="201AEBD4">
      <w:start w:val="1"/>
      <w:numFmt w:val="bullet"/>
      <w:lvlText w:val="•"/>
      <w:lvlJc w:val="left"/>
      <w:pPr>
        <w:ind w:left="1664" w:hanging="252"/>
      </w:pPr>
      <w:rPr>
        <w:rFonts w:hint="default"/>
      </w:rPr>
    </w:lvl>
    <w:lvl w:ilvl="2" w:tplc="E60045C0">
      <w:start w:val="1"/>
      <w:numFmt w:val="bullet"/>
      <w:lvlText w:val="•"/>
      <w:lvlJc w:val="left"/>
      <w:pPr>
        <w:ind w:left="2668" w:hanging="252"/>
      </w:pPr>
      <w:rPr>
        <w:rFonts w:hint="default"/>
      </w:rPr>
    </w:lvl>
    <w:lvl w:ilvl="3" w:tplc="466C1A5C">
      <w:start w:val="1"/>
      <w:numFmt w:val="bullet"/>
      <w:lvlText w:val="•"/>
      <w:lvlJc w:val="left"/>
      <w:pPr>
        <w:ind w:left="3672" w:hanging="252"/>
      </w:pPr>
      <w:rPr>
        <w:rFonts w:hint="default"/>
      </w:rPr>
    </w:lvl>
    <w:lvl w:ilvl="4" w:tplc="7D769686">
      <w:start w:val="1"/>
      <w:numFmt w:val="bullet"/>
      <w:lvlText w:val="•"/>
      <w:lvlJc w:val="left"/>
      <w:pPr>
        <w:ind w:left="4676" w:hanging="252"/>
      </w:pPr>
      <w:rPr>
        <w:rFonts w:hint="default"/>
      </w:rPr>
    </w:lvl>
    <w:lvl w:ilvl="5" w:tplc="34F0236A">
      <w:start w:val="1"/>
      <w:numFmt w:val="bullet"/>
      <w:lvlText w:val="•"/>
      <w:lvlJc w:val="left"/>
      <w:pPr>
        <w:ind w:left="5680" w:hanging="252"/>
      </w:pPr>
      <w:rPr>
        <w:rFonts w:hint="default"/>
      </w:rPr>
    </w:lvl>
    <w:lvl w:ilvl="6" w:tplc="1E504BA8">
      <w:start w:val="1"/>
      <w:numFmt w:val="bullet"/>
      <w:lvlText w:val="•"/>
      <w:lvlJc w:val="left"/>
      <w:pPr>
        <w:ind w:left="6684" w:hanging="252"/>
      </w:pPr>
      <w:rPr>
        <w:rFonts w:hint="default"/>
      </w:rPr>
    </w:lvl>
    <w:lvl w:ilvl="7" w:tplc="F2B0F852">
      <w:start w:val="1"/>
      <w:numFmt w:val="bullet"/>
      <w:lvlText w:val="•"/>
      <w:lvlJc w:val="left"/>
      <w:pPr>
        <w:ind w:left="7689" w:hanging="252"/>
      </w:pPr>
      <w:rPr>
        <w:rFonts w:hint="default"/>
      </w:rPr>
    </w:lvl>
    <w:lvl w:ilvl="8" w:tplc="F196C76E">
      <w:start w:val="1"/>
      <w:numFmt w:val="bullet"/>
      <w:lvlText w:val="•"/>
      <w:lvlJc w:val="left"/>
      <w:pPr>
        <w:ind w:left="8693" w:hanging="252"/>
      </w:pPr>
      <w:rPr>
        <w:rFonts w:hint="default"/>
      </w:rPr>
    </w:lvl>
  </w:abstractNum>
  <w:abstractNum w:abstractNumId="31" w15:restartNumberingAfterBreak="0">
    <w:nsid w:val="27E77E18"/>
    <w:multiLevelType w:val="hybridMultilevel"/>
    <w:tmpl w:val="477247E4"/>
    <w:lvl w:ilvl="0" w:tplc="F162CD6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282D05A0"/>
    <w:multiLevelType w:val="hybridMultilevel"/>
    <w:tmpl w:val="366A0B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293A56E8"/>
    <w:multiLevelType w:val="hybridMultilevel"/>
    <w:tmpl w:val="73CCE76C"/>
    <w:lvl w:ilvl="0" w:tplc="04090019">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4" w15:restartNumberingAfterBreak="0">
    <w:nsid w:val="29415009"/>
    <w:multiLevelType w:val="hybridMultilevel"/>
    <w:tmpl w:val="A440B4A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E13409C"/>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2E275573"/>
    <w:multiLevelType w:val="hybridMultilevel"/>
    <w:tmpl w:val="CBD4346E"/>
    <w:lvl w:ilvl="0" w:tplc="CB449798">
      <w:start w:val="14"/>
      <w:numFmt w:val="upperLetter"/>
      <w:lvlText w:val="%1."/>
      <w:lvlJc w:val="left"/>
      <w:pPr>
        <w:ind w:left="429" w:hanging="340"/>
      </w:pPr>
      <w:rPr>
        <w:rFonts w:ascii="Arial" w:eastAsia="Arial" w:hAnsi="Arial" w:cs="Arial" w:hint="default"/>
        <w:w w:val="100"/>
        <w:sz w:val="16"/>
        <w:szCs w:val="16"/>
      </w:rPr>
    </w:lvl>
    <w:lvl w:ilvl="1" w:tplc="1D5CD07A">
      <w:start w:val="1"/>
      <w:numFmt w:val="bullet"/>
      <w:lvlText w:val="•"/>
      <w:lvlJc w:val="left"/>
      <w:pPr>
        <w:ind w:left="645" w:hanging="340"/>
      </w:pPr>
      <w:rPr>
        <w:rFonts w:hint="default"/>
      </w:rPr>
    </w:lvl>
    <w:lvl w:ilvl="2" w:tplc="5B068914">
      <w:start w:val="1"/>
      <w:numFmt w:val="bullet"/>
      <w:lvlText w:val="•"/>
      <w:lvlJc w:val="left"/>
      <w:pPr>
        <w:ind w:left="871" w:hanging="340"/>
      </w:pPr>
      <w:rPr>
        <w:rFonts w:hint="default"/>
      </w:rPr>
    </w:lvl>
    <w:lvl w:ilvl="3" w:tplc="6CF46184">
      <w:start w:val="1"/>
      <w:numFmt w:val="bullet"/>
      <w:lvlText w:val="•"/>
      <w:lvlJc w:val="left"/>
      <w:pPr>
        <w:ind w:left="1097" w:hanging="340"/>
      </w:pPr>
      <w:rPr>
        <w:rFonts w:hint="default"/>
      </w:rPr>
    </w:lvl>
    <w:lvl w:ilvl="4" w:tplc="5C3CF1C4">
      <w:start w:val="1"/>
      <w:numFmt w:val="bullet"/>
      <w:lvlText w:val="•"/>
      <w:lvlJc w:val="left"/>
      <w:pPr>
        <w:ind w:left="1322" w:hanging="340"/>
      </w:pPr>
      <w:rPr>
        <w:rFonts w:hint="default"/>
      </w:rPr>
    </w:lvl>
    <w:lvl w:ilvl="5" w:tplc="896A0AC0">
      <w:start w:val="1"/>
      <w:numFmt w:val="bullet"/>
      <w:lvlText w:val="•"/>
      <w:lvlJc w:val="left"/>
      <w:pPr>
        <w:ind w:left="1548" w:hanging="340"/>
      </w:pPr>
      <w:rPr>
        <w:rFonts w:hint="default"/>
      </w:rPr>
    </w:lvl>
    <w:lvl w:ilvl="6" w:tplc="C706D194">
      <w:start w:val="1"/>
      <w:numFmt w:val="bullet"/>
      <w:lvlText w:val="•"/>
      <w:lvlJc w:val="left"/>
      <w:pPr>
        <w:ind w:left="1773" w:hanging="340"/>
      </w:pPr>
      <w:rPr>
        <w:rFonts w:hint="default"/>
      </w:rPr>
    </w:lvl>
    <w:lvl w:ilvl="7" w:tplc="B886A07E">
      <w:start w:val="1"/>
      <w:numFmt w:val="bullet"/>
      <w:lvlText w:val="•"/>
      <w:lvlJc w:val="left"/>
      <w:pPr>
        <w:ind w:left="1999" w:hanging="340"/>
      </w:pPr>
      <w:rPr>
        <w:rFonts w:hint="default"/>
      </w:rPr>
    </w:lvl>
    <w:lvl w:ilvl="8" w:tplc="90684C42">
      <w:start w:val="1"/>
      <w:numFmt w:val="bullet"/>
      <w:lvlText w:val="•"/>
      <w:lvlJc w:val="left"/>
      <w:pPr>
        <w:ind w:left="2225" w:hanging="340"/>
      </w:pPr>
      <w:rPr>
        <w:rFonts w:hint="default"/>
      </w:rPr>
    </w:lvl>
  </w:abstractNum>
  <w:abstractNum w:abstractNumId="37" w15:restartNumberingAfterBreak="0">
    <w:nsid w:val="318A41D8"/>
    <w:multiLevelType w:val="hybridMultilevel"/>
    <w:tmpl w:val="7430DD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322560C2"/>
    <w:multiLevelType w:val="hybridMultilevel"/>
    <w:tmpl w:val="86749EA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33D530E0"/>
    <w:multiLevelType w:val="hybridMultilevel"/>
    <w:tmpl w:val="4092995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7C6D2E"/>
    <w:multiLevelType w:val="hybridMultilevel"/>
    <w:tmpl w:val="B172D3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C36AD1"/>
    <w:multiLevelType w:val="hybridMultilevel"/>
    <w:tmpl w:val="66DC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58279B"/>
    <w:multiLevelType w:val="hybridMultilevel"/>
    <w:tmpl w:val="22DE03F0"/>
    <w:lvl w:ilvl="0" w:tplc="04090019">
      <w:start w:val="1"/>
      <w:numFmt w:val="lowerLetter"/>
      <w:lvlText w:val="%1."/>
      <w:lvlJc w:val="left"/>
      <w:pPr>
        <w:ind w:left="720" w:hanging="360"/>
      </w:pPr>
    </w:lvl>
    <w:lvl w:ilvl="1" w:tplc="49CC8E9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1D2F03"/>
    <w:multiLevelType w:val="hybridMultilevel"/>
    <w:tmpl w:val="AC98F184"/>
    <w:lvl w:ilvl="0" w:tplc="2F7633F2">
      <w:start w:val="1"/>
      <w:numFmt w:val="decimal"/>
      <w:lvlText w:val="Line %1."/>
      <w:lvlJc w:val="left"/>
      <w:pPr>
        <w:ind w:left="1260" w:hanging="360"/>
      </w:pPr>
      <w:rPr>
        <w:rFonts w:ascii="Arial" w:hAnsi="Arial" w:hint="default"/>
        <w:b w:val="0"/>
        <w:i w:val="0"/>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3CA53C7F"/>
    <w:multiLevelType w:val="hybridMultilevel"/>
    <w:tmpl w:val="2D7A0F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3D86021F"/>
    <w:multiLevelType w:val="hybridMultilevel"/>
    <w:tmpl w:val="302A0E4A"/>
    <w:lvl w:ilvl="0" w:tplc="8B64F900">
      <w:start w:val="2"/>
      <w:numFmt w:val="decimal"/>
      <w:lvlText w:val="%1."/>
      <w:lvlJc w:val="left"/>
      <w:pPr>
        <w:ind w:left="357" w:hanging="201"/>
      </w:pPr>
      <w:rPr>
        <w:rFonts w:ascii="Arial" w:eastAsia="Arial" w:hAnsi="Arial" w:hint="default"/>
        <w:b/>
        <w:bCs/>
        <w:w w:val="99"/>
        <w:sz w:val="18"/>
        <w:szCs w:val="18"/>
      </w:rPr>
    </w:lvl>
    <w:lvl w:ilvl="1" w:tplc="3D3EEB62">
      <w:start w:val="1"/>
      <w:numFmt w:val="lowerLetter"/>
      <w:lvlText w:val="%2."/>
      <w:lvlJc w:val="left"/>
      <w:pPr>
        <w:ind w:left="910" w:hanging="134"/>
      </w:pPr>
      <w:rPr>
        <w:rFonts w:ascii="Arial" w:eastAsia="Arial" w:hAnsi="Arial" w:hint="default"/>
        <w:w w:val="99"/>
        <w:sz w:val="12"/>
        <w:szCs w:val="12"/>
      </w:rPr>
    </w:lvl>
    <w:lvl w:ilvl="2" w:tplc="9E1C133E">
      <w:start w:val="1"/>
      <w:numFmt w:val="bullet"/>
      <w:lvlText w:val="•"/>
      <w:lvlJc w:val="left"/>
      <w:pPr>
        <w:ind w:left="1191" w:hanging="134"/>
      </w:pPr>
      <w:rPr>
        <w:rFonts w:hint="default"/>
      </w:rPr>
    </w:lvl>
    <w:lvl w:ilvl="3" w:tplc="860ACAAE">
      <w:start w:val="1"/>
      <w:numFmt w:val="bullet"/>
      <w:lvlText w:val="•"/>
      <w:lvlJc w:val="left"/>
      <w:pPr>
        <w:ind w:left="1462" w:hanging="134"/>
      </w:pPr>
      <w:rPr>
        <w:rFonts w:hint="default"/>
      </w:rPr>
    </w:lvl>
    <w:lvl w:ilvl="4" w:tplc="01684E26">
      <w:start w:val="1"/>
      <w:numFmt w:val="bullet"/>
      <w:lvlText w:val="•"/>
      <w:lvlJc w:val="left"/>
      <w:pPr>
        <w:ind w:left="1734" w:hanging="134"/>
      </w:pPr>
      <w:rPr>
        <w:rFonts w:hint="default"/>
      </w:rPr>
    </w:lvl>
    <w:lvl w:ilvl="5" w:tplc="9882624E">
      <w:start w:val="1"/>
      <w:numFmt w:val="bullet"/>
      <w:lvlText w:val="•"/>
      <w:lvlJc w:val="left"/>
      <w:pPr>
        <w:ind w:left="2005" w:hanging="134"/>
      </w:pPr>
      <w:rPr>
        <w:rFonts w:hint="default"/>
      </w:rPr>
    </w:lvl>
    <w:lvl w:ilvl="6" w:tplc="DC009B2C">
      <w:start w:val="1"/>
      <w:numFmt w:val="bullet"/>
      <w:lvlText w:val="•"/>
      <w:lvlJc w:val="left"/>
      <w:pPr>
        <w:ind w:left="2276" w:hanging="134"/>
      </w:pPr>
      <w:rPr>
        <w:rFonts w:hint="default"/>
      </w:rPr>
    </w:lvl>
    <w:lvl w:ilvl="7" w:tplc="7168230E">
      <w:start w:val="1"/>
      <w:numFmt w:val="bullet"/>
      <w:lvlText w:val="•"/>
      <w:lvlJc w:val="left"/>
      <w:pPr>
        <w:ind w:left="2548" w:hanging="134"/>
      </w:pPr>
      <w:rPr>
        <w:rFonts w:hint="default"/>
      </w:rPr>
    </w:lvl>
    <w:lvl w:ilvl="8" w:tplc="41C808F4">
      <w:start w:val="1"/>
      <w:numFmt w:val="bullet"/>
      <w:lvlText w:val="•"/>
      <w:lvlJc w:val="left"/>
      <w:pPr>
        <w:ind w:left="2819" w:hanging="134"/>
      </w:pPr>
      <w:rPr>
        <w:rFonts w:hint="default"/>
      </w:rPr>
    </w:lvl>
  </w:abstractNum>
  <w:abstractNum w:abstractNumId="46" w15:restartNumberingAfterBreak="0">
    <w:nsid w:val="40037D8B"/>
    <w:multiLevelType w:val="hybridMultilevel"/>
    <w:tmpl w:val="34E6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13A069B"/>
    <w:multiLevelType w:val="hybridMultilevel"/>
    <w:tmpl w:val="366A0B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3654773"/>
    <w:multiLevelType w:val="hybridMultilevel"/>
    <w:tmpl w:val="A440B4A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15:restartNumberingAfterBreak="0">
    <w:nsid w:val="451A3A3A"/>
    <w:multiLevelType w:val="hybridMultilevel"/>
    <w:tmpl w:val="1910D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FE248A"/>
    <w:multiLevelType w:val="hybridMultilevel"/>
    <w:tmpl w:val="41ACCA42"/>
    <w:lvl w:ilvl="0" w:tplc="0409000F">
      <w:start w:val="1"/>
      <w:numFmt w:val="decimal"/>
      <w:lvlText w:val="%1."/>
      <w:lvlJc w:val="left"/>
      <w:pPr>
        <w:ind w:left="90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96F676B"/>
    <w:multiLevelType w:val="hybridMultilevel"/>
    <w:tmpl w:val="47ECA126"/>
    <w:lvl w:ilvl="0" w:tplc="F162CD66">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A61AFA"/>
    <w:multiLevelType w:val="hybridMultilevel"/>
    <w:tmpl w:val="428ECE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4C023BDC"/>
    <w:multiLevelType w:val="hybridMultilevel"/>
    <w:tmpl w:val="3AC29D48"/>
    <w:lvl w:ilvl="0" w:tplc="2D48A5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4C094C02"/>
    <w:multiLevelType w:val="hybridMultilevel"/>
    <w:tmpl w:val="DC565CBA"/>
    <w:lvl w:ilvl="0" w:tplc="6826D61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696E94"/>
    <w:multiLevelType w:val="hybridMultilevel"/>
    <w:tmpl w:val="1FF8CB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526D6C0F"/>
    <w:multiLevelType w:val="hybridMultilevel"/>
    <w:tmpl w:val="934E8C78"/>
    <w:lvl w:ilvl="0" w:tplc="5D364FC8">
      <w:start w:val="1"/>
      <w:numFmt w:val="bullet"/>
      <w:lvlText w:val="*"/>
      <w:lvlJc w:val="left"/>
      <w:pPr>
        <w:ind w:left="202" w:hanging="81"/>
      </w:pPr>
      <w:rPr>
        <w:rFonts w:ascii="Arial" w:eastAsia="Arial" w:hAnsi="Arial" w:hint="default"/>
        <w:i/>
        <w:w w:val="99"/>
        <w:sz w:val="12"/>
        <w:szCs w:val="12"/>
      </w:rPr>
    </w:lvl>
    <w:lvl w:ilvl="1" w:tplc="304C63F2">
      <w:start w:val="1"/>
      <w:numFmt w:val="bullet"/>
      <w:lvlText w:val="•"/>
      <w:lvlJc w:val="left"/>
      <w:pPr>
        <w:ind w:left="644" w:hanging="81"/>
      </w:pPr>
      <w:rPr>
        <w:rFonts w:hint="default"/>
      </w:rPr>
    </w:lvl>
    <w:lvl w:ilvl="2" w:tplc="ACA0E7C0">
      <w:start w:val="1"/>
      <w:numFmt w:val="bullet"/>
      <w:lvlText w:val="•"/>
      <w:lvlJc w:val="left"/>
      <w:pPr>
        <w:ind w:left="1089" w:hanging="81"/>
      </w:pPr>
      <w:rPr>
        <w:rFonts w:hint="default"/>
      </w:rPr>
    </w:lvl>
    <w:lvl w:ilvl="3" w:tplc="4AEEE928">
      <w:start w:val="1"/>
      <w:numFmt w:val="bullet"/>
      <w:lvlText w:val="•"/>
      <w:lvlJc w:val="left"/>
      <w:pPr>
        <w:ind w:left="1533" w:hanging="81"/>
      </w:pPr>
      <w:rPr>
        <w:rFonts w:hint="default"/>
      </w:rPr>
    </w:lvl>
    <w:lvl w:ilvl="4" w:tplc="691A8AD8">
      <w:start w:val="1"/>
      <w:numFmt w:val="bullet"/>
      <w:lvlText w:val="•"/>
      <w:lvlJc w:val="left"/>
      <w:pPr>
        <w:ind w:left="1978" w:hanging="81"/>
      </w:pPr>
      <w:rPr>
        <w:rFonts w:hint="default"/>
      </w:rPr>
    </w:lvl>
    <w:lvl w:ilvl="5" w:tplc="212271D2">
      <w:start w:val="1"/>
      <w:numFmt w:val="bullet"/>
      <w:lvlText w:val="•"/>
      <w:lvlJc w:val="left"/>
      <w:pPr>
        <w:ind w:left="2422" w:hanging="81"/>
      </w:pPr>
      <w:rPr>
        <w:rFonts w:hint="default"/>
      </w:rPr>
    </w:lvl>
    <w:lvl w:ilvl="6" w:tplc="1F042666">
      <w:start w:val="1"/>
      <w:numFmt w:val="bullet"/>
      <w:lvlText w:val="•"/>
      <w:lvlJc w:val="left"/>
      <w:pPr>
        <w:ind w:left="2867" w:hanging="81"/>
      </w:pPr>
      <w:rPr>
        <w:rFonts w:hint="default"/>
      </w:rPr>
    </w:lvl>
    <w:lvl w:ilvl="7" w:tplc="A54E5250">
      <w:start w:val="1"/>
      <w:numFmt w:val="bullet"/>
      <w:lvlText w:val="•"/>
      <w:lvlJc w:val="left"/>
      <w:pPr>
        <w:ind w:left="3311" w:hanging="81"/>
      </w:pPr>
      <w:rPr>
        <w:rFonts w:hint="default"/>
      </w:rPr>
    </w:lvl>
    <w:lvl w:ilvl="8" w:tplc="4F22531E">
      <w:start w:val="1"/>
      <w:numFmt w:val="bullet"/>
      <w:lvlText w:val="•"/>
      <w:lvlJc w:val="left"/>
      <w:pPr>
        <w:ind w:left="3756" w:hanging="81"/>
      </w:pPr>
      <w:rPr>
        <w:rFonts w:hint="default"/>
      </w:rPr>
    </w:lvl>
  </w:abstractNum>
  <w:abstractNum w:abstractNumId="58" w15:restartNumberingAfterBreak="0">
    <w:nsid w:val="52986053"/>
    <w:multiLevelType w:val="hybridMultilevel"/>
    <w:tmpl w:val="1E9CB6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9" w15:restartNumberingAfterBreak="0">
    <w:nsid w:val="599C7DEA"/>
    <w:multiLevelType w:val="hybridMultilevel"/>
    <w:tmpl w:val="AA865E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A997512"/>
    <w:multiLevelType w:val="hybridMultilevel"/>
    <w:tmpl w:val="FEBC00E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C47534B"/>
    <w:multiLevelType w:val="hybridMultilevel"/>
    <w:tmpl w:val="1570B544"/>
    <w:lvl w:ilvl="0" w:tplc="619C1140">
      <w:start w:val="1"/>
      <w:numFmt w:val="lowerLetter"/>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B93A07"/>
    <w:multiLevelType w:val="hybridMultilevel"/>
    <w:tmpl w:val="1FF8CBD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620C2B0D"/>
    <w:multiLevelType w:val="hybridMultilevel"/>
    <w:tmpl w:val="75C46C1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4" w15:restartNumberingAfterBreak="0">
    <w:nsid w:val="62A77A2B"/>
    <w:multiLevelType w:val="hybridMultilevel"/>
    <w:tmpl w:val="4D16992C"/>
    <w:lvl w:ilvl="0" w:tplc="04090003">
      <w:start w:val="1"/>
      <w:numFmt w:val="bullet"/>
      <w:lvlText w:val=""/>
      <w:lvlJc w:val="left"/>
      <w:pPr>
        <w:ind w:left="1800" w:hanging="360"/>
      </w:pPr>
      <w:rPr>
        <w:rFonts w:ascii="Wingdings" w:hAnsi="Wing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639D4247"/>
    <w:multiLevelType w:val="multilevel"/>
    <w:tmpl w:val="C88425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70E5522"/>
    <w:multiLevelType w:val="hybridMultilevel"/>
    <w:tmpl w:val="7BB669B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7" w15:restartNumberingAfterBreak="0">
    <w:nsid w:val="6A03390A"/>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6C60651E"/>
    <w:multiLevelType w:val="hybridMultilevel"/>
    <w:tmpl w:val="170A1A8A"/>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9" w15:restartNumberingAfterBreak="0">
    <w:nsid w:val="6C717010"/>
    <w:multiLevelType w:val="hybridMultilevel"/>
    <w:tmpl w:val="C3F641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CF96B8C"/>
    <w:multiLevelType w:val="hybridMultilevel"/>
    <w:tmpl w:val="9DAEB4F2"/>
    <w:lvl w:ilvl="0" w:tplc="3698CD54">
      <w:start w:val="1"/>
      <w:numFmt w:val="upperLetter"/>
      <w:lvlText w:val="%1."/>
      <w:lvlJc w:val="left"/>
      <w:pPr>
        <w:ind w:left="1073" w:hanging="54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71" w15:restartNumberingAfterBreak="0">
    <w:nsid w:val="6DA07319"/>
    <w:multiLevelType w:val="hybridMultilevel"/>
    <w:tmpl w:val="8E42E5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E2605AA"/>
    <w:multiLevelType w:val="hybridMultilevel"/>
    <w:tmpl w:val="E4CE33A6"/>
    <w:lvl w:ilvl="0" w:tplc="DC8EE650">
      <w:start w:val="1"/>
      <w:numFmt w:val="decimal"/>
      <w:lvlText w:val="%1."/>
      <w:lvlJc w:val="left"/>
      <w:pPr>
        <w:ind w:left="322" w:hanging="201"/>
      </w:pPr>
      <w:rPr>
        <w:rFonts w:ascii="Arial" w:eastAsia="Arial" w:hAnsi="Arial" w:hint="default"/>
        <w:b/>
        <w:bCs/>
        <w:w w:val="99"/>
        <w:sz w:val="18"/>
        <w:szCs w:val="18"/>
      </w:rPr>
    </w:lvl>
    <w:lvl w:ilvl="1" w:tplc="3B14C47A">
      <w:start w:val="1"/>
      <w:numFmt w:val="lowerLetter"/>
      <w:lvlText w:val="%2."/>
      <w:lvlJc w:val="left"/>
      <w:pPr>
        <w:ind w:left="858" w:hanging="134"/>
      </w:pPr>
      <w:rPr>
        <w:rFonts w:ascii="Arial" w:eastAsia="Arial" w:hAnsi="Arial" w:hint="default"/>
        <w:w w:val="100"/>
        <w:sz w:val="12"/>
        <w:szCs w:val="12"/>
      </w:rPr>
    </w:lvl>
    <w:lvl w:ilvl="2" w:tplc="111493AC">
      <w:start w:val="1"/>
      <w:numFmt w:val="bullet"/>
      <w:lvlText w:val="•"/>
      <w:lvlJc w:val="left"/>
      <w:pPr>
        <w:ind w:left="1134" w:hanging="134"/>
      </w:pPr>
      <w:rPr>
        <w:rFonts w:hint="default"/>
      </w:rPr>
    </w:lvl>
    <w:lvl w:ilvl="3" w:tplc="ADF4E758">
      <w:start w:val="1"/>
      <w:numFmt w:val="bullet"/>
      <w:lvlText w:val="•"/>
      <w:lvlJc w:val="left"/>
      <w:pPr>
        <w:ind w:left="1408" w:hanging="134"/>
      </w:pPr>
      <w:rPr>
        <w:rFonts w:hint="default"/>
      </w:rPr>
    </w:lvl>
    <w:lvl w:ilvl="4" w:tplc="CDEED100">
      <w:start w:val="1"/>
      <w:numFmt w:val="bullet"/>
      <w:lvlText w:val="•"/>
      <w:lvlJc w:val="left"/>
      <w:pPr>
        <w:ind w:left="1682" w:hanging="134"/>
      </w:pPr>
      <w:rPr>
        <w:rFonts w:hint="default"/>
      </w:rPr>
    </w:lvl>
    <w:lvl w:ilvl="5" w:tplc="7EBC5172">
      <w:start w:val="1"/>
      <w:numFmt w:val="bullet"/>
      <w:lvlText w:val="•"/>
      <w:lvlJc w:val="left"/>
      <w:pPr>
        <w:ind w:left="1956" w:hanging="134"/>
      </w:pPr>
      <w:rPr>
        <w:rFonts w:hint="default"/>
      </w:rPr>
    </w:lvl>
    <w:lvl w:ilvl="6" w:tplc="0E169C94">
      <w:start w:val="1"/>
      <w:numFmt w:val="bullet"/>
      <w:lvlText w:val="•"/>
      <w:lvlJc w:val="left"/>
      <w:pPr>
        <w:ind w:left="2230" w:hanging="134"/>
      </w:pPr>
      <w:rPr>
        <w:rFonts w:hint="default"/>
      </w:rPr>
    </w:lvl>
    <w:lvl w:ilvl="7" w:tplc="61346918">
      <w:start w:val="1"/>
      <w:numFmt w:val="bullet"/>
      <w:lvlText w:val="•"/>
      <w:lvlJc w:val="left"/>
      <w:pPr>
        <w:ind w:left="2504" w:hanging="134"/>
      </w:pPr>
      <w:rPr>
        <w:rFonts w:hint="default"/>
      </w:rPr>
    </w:lvl>
    <w:lvl w:ilvl="8" w:tplc="14E295CC">
      <w:start w:val="1"/>
      <w:numFmt w:val="bullet"/>
      <w:lvlText w:val="•"/>
      <w:lvlJc w:val="left"/>
      <w:pPr>
        <w:ind w:left="2779" w:hanging="134"/>
      </w:pPr>
      <w:rPr>
        <w:rFonts w:hint="default"/>
      </w:rPr>
    </w:lvl>
  </w:abstractNum>
  <w:abstractNum w:abstractNumId="73" w15:restartNumberingAfterBreak="0">
    <w:nsid w:val="6EB6184F"/>
    <w:multiLevelType w:val="hybridMultilevel"/>
    <w:tmpl w:val="6C64CFD2"/>
    <w:lvl w:ilvl="0" w:tplc="04090001">
      <w:start w:val="1"/>
      <w:numFmt w:val="bullet"/>
      <w:lvlText w:val=""/>
      <w:lvlJc w:val="left"/>
      <w:pPr>
        <w:ind w:left="1620" w:hanging="360"/>
      </w:pPr>
      <w:rPr>
        <w:rFonts w:ascii="Symbol" w:hAnsi="Symbo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4" w15:restartNumberingAfterBreak="0">
    <w:nsid w:val="710C2398"/>
    <w:multiLevelType w:val="hybridMultilevel"/>
    <w:tmpl w:val="548E524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5" w15:restartNumberingAfterBreak="0">
    <w:nsid w:val="716C01FC"/>
    <w:multiLevelType w:val="hybridMultilevel"/>
    <w:tmpl w:val="ACEED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A000B0"/>
    <w:multiLevelType w:val="hybridMultilevel"/>
    <w:tmpl w:val="347A7BA8"/>
    <w:lvl w:ilvl="0" w:tplc="04090019">
      <w:start w:val="1"/>
      <w:numFmt w:val="lowerLetter"/>
      <w:lvlText w:val="%1."/>
      <w:lvlJc w:val="left"/>
      <w:pPr>
        <w:ind w:left="1440" w:hanging="360"/>
      </w:pPr>
      <w:rPr>
        <w:rFonts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76532982"/>
    <w:multiLevelType w:val="hybridMultilevel"/>
    <w:tmpl w:val="54C69890"/>
    <w:lvl w:ilvl="0" w:tplc="5A12F81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8553155"/>
    <w:multiLevelType w:val="hybridMultilevel"/>
    <w:tmpl w:val="80CEE486"/>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9" w15:restartNumberingAfterBreak="0">
    <w:nsid w:val="7C535536"/>
    <w:multiLevelType w:val="hybridMultilevel"/>
    <w:tmpl w:val="A2529EB0"/>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0" w15:restartNumberingAfterBreak="0">
    <w:nsid w:val="7D6F58BD"/>
    <w:multiLevelType w:val="hybridMultilevel"/>
    <w:tmpl w:val="46F6D21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C93A1E"/>
    <w:multiLevelType w:val="hybridMultilevel"/>
    <w:tmpl w:val="EA2085F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62"/>
  </w:num>
  <w:num w:numId="3">
    <w:abstractNumId w:val="56"/>
  </w:num>
  <w:num w:numId="4">
    <w:abstractNumId w:val="28"/>
  </w:num>
  <w:num w:numId="5">
    <w:abstractNumId w:val="67"/>
  </w:num>
  <w:num w:numId="6">
    <w:abstractNumId w:val="35"/>
  </w:num>
  <w:num w:numId="7">
    <w:abstractNumId w:val="81"/>
  </w:num>
  <w:num w:numId="8">
    <w:abstractNumId w:val="38"/>
  </w:num>
  <w:num w:numId="9">
    <w:abstractNumId w:val="63"/>
  </w:num>
  <w:num w:numId="10">
    <w:abstractNumId w:val="16"/>
  </w:num>
  <w:num w:numId="11">
    <w:abstractNumId w:val="74"/>
  </w:num>
  <w:num w:numId="12">
    <w:abstractNumId w:val="29"/>
  </w:num>
  <w:num w:numId="13">
    <w:abstractNumId w:val="18"/>
  </w:num>
  <w:num w:numId="14">
    <w:abstractNumId w:val="24"/>
  </w:num>
  <w:num w:numId="15">
    <w:abstractNumId w:val="9"/>
  </w:num>
  <w:num w:numId="16">
    <w:abstractNumId w:val="79"/>
  </w:num>
  <w:num w:numId="17">
    <w:abstractNumId w:val="25"/>
  </w:num>
  <w:num w:numId="18">
    <w:abstractNumId w:val="12"/>
  </w:num>
  <w:num w:numId="19">
    <w:abstractNumId w:val="2"/>
  </w:num>
  <w:num w:numId="20">
    <w:abstractNumId w:val="34"/>
  </w:num>
  <w:num w:numId="21">
    <w:abstractNumId w:val="49"/>
  </w:num>
  <w:num w:numId="22">
    <w:abstractNumId w:val="43"/>
  </w:num>
  <w:num w:numId="23">
    <w:abstractNumId w:val="37"/>
  </w:num>
  <w:num w:numId="24">
    <w:abstractNumId w:val="3"/>
  </w:num>
  <w:num w:numId="25">
    <w:abstractNumId w:val="11"/>
  </w:num>
  <w:num w:numId="26">
    <w:abstractNumId w:val="7"/>
  </w:num>
  <w:num w:numId="27">
    <w:abstractNumId w:val="47"/>
  </w:num>
  <w:num w:numId="28">
    <w:abstractNumId w:val="32"/>
  </w:num>
  <w:num w:numId="29">
    <w:abstractNumId w:val="73"/>
  </w:num>
  <w:num w:numId="30">
    <w:abstractNumId w:val="19"/>
  </w:num>
  <w:num w:numId="31">
    <w:abstractNumId w:val="78"/>
  </w:num>
  <w:num w:numId="32">
    <w:abstractNumId w:val="22"/>
  </w:num>
  <w:num w:numId="33">
    <w:abstractNumId w:val="75"/>
  </w:num>
  <w:num w:numId="34">
    <w:abstractNumId w:val="69"/>
  </w:num>
  <w:num w:numId="35">
    <w:abstractNumId w:val="8"/>
  </w:num>
  <w:num w:numId="36">
    <w:abstractNumId w:val="1"/>
  </w:num>
  <w:num w:numId="37">
    <w:abstractNumId w:val="40"/>
  </w:num>
  <w:num w:numId="38">
    <w:abstractNumId w:val="50"/>
  </w:num>
  <w:num w:numId="39">
    <w:abstractNumId w:val="71"/>
  </w:num>
  <w:num w:numId="40">
    <w:abstractNumId w:val="42"/>
  </w:num>
  <w:num w:numId="41">
    <w:abstractNumId w:val="52"/>
  </w:num>
  <w:num w:numId="42">
    <w:abstractNumId w:val="33"/>
  </w:num>
  <w:num w:numId="43">
    <w:abstractNumId w:val="80"/>
  </w:num>
  <w:num w:numId="44">
    <w:abstractNumId w:val="58"/>
  </w:num>
  <w:num w:numId="45">
    <w:abstractNumId w:val="44"/>
  </w:num>
  <w:num w:numId="46">
    <w:abstractNumId w:val="48"/>
  </w:num>
  <w:num w:numId="47">
    <w:abstractNumId w:val="21"/>
  </w:num>
  <w:num w:numId="48">
    <w:abstractNumId w:val="27"/>
  </w:num>
  <w:num w:numId="49">
    <w:abstractNumId w:val="10"/>
  </w:num>
  <w:num w:numId="50">
    <w:abstractNumId w:val="57"/>
  </w:num>
  <w:num w:numId="51">
    <w:abstractNumId w:val="17"/>
  </w:num>
  <w:num w:numId="52">
    <w:abstractNumId w:val="45"/>
  </w:num>
  <w:num w:numId="53">
    <w:abstractNumId w:val="72"/>
  </w:num>
  <w:num w:numId="54">
    <w:abstractNumId w:val="39"/>
  </w:num>
  <w:num w:numId="55">
    <w:abstractNumId w:val="30"/>
  </w:num>
  <w:num w:numId="56">
    <w:abstractNumId w:val="36"/>
  </w:num>
  <w:num w:numId="57">
    <w:abstractNumId w:val="6"/>
  </w:num>
  <w:num w:numId="58">
    <w:abstractNumId w:val="55"/>
  </w:num>
  <w:num w:numId="59">
    <w:abstractNumId w:val="26"/>
  </w:num>
  <w:num w:numId="60">
    <w:abstractNumId w:val="61"/>
  </w:num>
  <w:num w:numId="61">
    <w:abstractNumId w:val="65"/>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66"/>
  </w:num>
  <w:num w:numId="73">
    <w:abstractNumId w:val="68"/>
  </w:num>
  <w:num w:numId="74">
    <w:abstractNumId w:val="4"/>
  </w:num>
  <w:num w:numId="75">
    <w:abstractNumId w:val="54"/>
  </w:num>
  <w:num w:numId="76">
    <w:abstractNumId w:val="13"/>
  </w:num>
  <w:num w:numId="77">
    <w:abstractNumId w:val="53"/>
  </w:num>
  <w:num w:numId="78">
    <w:abstractNumId w:val="70"/>
  </w:num>
  <w:num w:numId="79">
    <w:abstractNumId w:val="60"/>
  </w:num>
  <w:num w:numId="80">
    <w:abstractNumId w:val="76"/>
  </w:num>
  <w:num w:numId="81">
    <w:abstractNumId w:val="20"/>
  </w:num>
  <w:num w:numId="82">
    <w:abstractNumId w:val="23"/>
  </w:num>
  <w:num w:numId="83">
    <w:abstractNumId w:val="59"/>
  </w:num>
  <w:num w:numId="84">
    <w:abstractNumId w:val="5"/>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num>
  <w:num w:numId="87">
    <w:abstractNumId w:val="46"/>
  </w:num>
  <w:num w:numId="88">
    <w:abstractNumId w:val="31"/>
  </w:num>
  <w:num w:numId="89">
    <w:abstractNumId w:val="77"/>
  </w:num>
  <w:num w:numId="90">
    <w:abstractNumId w:val="51"/>
  </w:num>
  <w:num w:numId="91">
    <w:abstractNumId w:val="1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00"/>
  <w:displayHorizontalDrawingGridEvery w:val="2"/>
  <w:characterSpacingControl w:val="doNotCompress"/>
  <w:hdrShapeDefaults>
    <o:shapedefaults v:ext="edit" spidmax="4221"/>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64"/>
    <w:rsid w:val="000015C8"/>
    <w:rsid w:val="00002BD9"/>
    <w:rsid w:val="0000425C"/>
    <w:rsid w:val="00004512"/>
    <w:rsid w:val="0000509E"/>
    <w:rsid w:val="000054B6"/>
    <w:rsid w:val="00006016"/>
    <w:rsid w:val="0000638F"/>
    <w:rsid w:val="00012BA4"/>
    <w:rsid w:val="00012FF4"/>
    <w:rsid w:val="0001381D"/>
    <w:rsid w:val="000139A6"/>
    <w:rsid w:val="000141CA"/>
    <w:rsid w:val="000163A4"/>
    <w:rsid w:val="00017EF5"/>
    <w:rsid w:val="00020CCF"/>
    <w:rsid w:val="00021C66"/>
    <w:rsid w:val="00021FCA"/>
    <w:rsid w:val="00022395"/>
    <w:rsid w:val="000224F3"/>
    <w:rsid w:val="000225F8"/>
    <w:rsid w:val="00022734"/>
    <w:rsid w:val="00023C78"/>
    <w:rsid w:val="00025AF0"/>
    <w:rsid w:val="00026404"/>
    <w:rsid w:val="0002643C"/>
    <w:rsid w:val="00026BD4"/>
    <w:rsid w:val="00027180"/>
    <w:rsid w:val="000279D0"/>
    <w:rsid w:val="00027A94"/>
    <w:rsid w:val="00030D0E"/>
    <w:rsid w:val="00031021"/>
    <w:rsid w:val="000311D1"/>
    <w:rsid w:val="000316C2"/>
    <w:rsid w:val="0003332F"/>
    <w:rsid w:val="0003474C"/>
    <w:rsid w:val="00034B02"/>
    <w:rsid w:val="000355D6"/>
    <w:rsid w:val="00035B47"/>
    <w:rsid w:val="00035E6B"/>
    <w:rsid w:val="000376BE"/>
    <w:rsid w:val="000379EB"/>
    <w:rsid w:val="00037B4D"/>
    <w:rsid w:val="00037BBC"/>
    <w:rsid w:val="00037C9E"/>
    <w:rsid w:val="000400AC"/>
    <w:rsid w:val="00040F3F"/>
    <w:rsid w:val="00041A56"/>
    <w:rsid w:val="00044AEB"/>
    <w:rsid w:val="000461C4"/>
    <w:rsid w:val="000462BA"/>
    <w:rsid w:val="00046A77"/>
    <w:rsid w:val="00047F64"/>
    <w:rsid w:val="000505E9"/>
    <w:rsid w:val="0005093B"/>
    <w:rsid w:val="0005235B"/>
    <w:rsid w:val="0005392A"/>
    <w:rsid w:val="00053E75"/>
    <w:rsid w:val="00054015"/>
    <w:rsid w:val="00054715"/>
    <w:rsid w:val="00054CA6"/>
    <w:rsid w:val="00055F09"/>
    <w:rsid w:val="00057D78"/>
    <w:rsid w:val="000600F8"/>
    <w:rsid w:val="00060336"/>
    <w:rsid w:val="00060647"/>
    <w:rsid w:val="0006193A"/>
    <w:rsid w:val="00061BFB"/>
    <w:rsid w:val="0006227D"/>
    <w:rsid w:val="00063B2E"/>
    <w:rsid w:val="00064F16"/>
    <w:rsid w:val="00065C18"/>
    <w:rsid w:val="000666B2"/>
    <w:rsid w:val="00066B7B"/>
    <w:rsid w:val="00067066"/>
    <w:rsid w:val="00067A42"/>
    <w:rsid w:val="00067BD4"/>
    <w:rsid w:val="00067C62"/>
    <w:rsid w:val="000700CE"/>
    <w:rsid w:val="000700F8"/>
    <w:rsid w:val="00070F40"/>
    <w:rsid w:val="000723A8"/>
    <w:rsid w:val="00073981"/>
    <w:rsid w:val="00073DE5"/>
    <w:rsid w:val="00073E57"/>
    <w:rsid w:val="0007416A"/>
    <w:rsid w:val="0007430A"/>
    <w:rsid w:val="00074667"/>
    <w:rsid w:val="00074C98"/>
    <w:rsid w:val="00076140"/>
    <w:rsid w:val="00076603"/>
    <w:rsid w:val="00076999"/>
    <w:rsid w:val="00076EBD"/>
    <w:rsid w:val="00077BF7"/>
    <w:rsid w:val="00077BFA"/>
    <w:rsid w:val="00077EBD"/>
    <w:rsid w:val="00077FD3"/>
    <w:rsid w:val="0008048C"/>
    <w:rsid w:val="000810F8"/>
    <w:rsid w:val="00082633"/>
    <w:rsid w:val="000837B3"/>
    <w:rsid w:val="00086BD0"/>
    <w:rsid w:val="00087C8E"/>
    <w:rsid w:val="00090464"/>
    <w:rsid w:val="000905F1"/>
    <w:rsid w:val="00091871"/>
    <w:rsid w:val="0009309F"/>
    <w:rsid w:val="00093D38"/>
    <w:rsid w:val="00093DE1"/>
    <w:rsid w:val="00094A6F"/>
    <w:rsid w:val="00095525"/>
    <w:rsid w:val="000962B2"/>
    <w:rsid w:val="00096A8C"/>
    <w:rsid w:val="00096AFE"/>
    <w:rsid w:val="00097112"/>
    <w:rsid w:val="000979AB"/>
    <w:rsid w:val="000A0354"/>
    <w:rsid w:val="000A066B"/>
    <w:rsid w:val="000A2B8E"/>
    <w:rsid w:val="000A2D81"/>
    <w:rsid w:val="000A2FAA"/>
    <w:rsid w:val="000A309B"/>
    <w:rsid w:val="000A3CFD"/>
    <w:rsid w:val="000A493B"/>
    <w:rsid w:val="000A6DC1"/>
    <w:rsid w:val="000A706B"/>
    <w:rsid w:val="000B4A5B"/>
    <w:rsid w:val="000B5257"/>
    <w:rsid w:val="000B58DC"/>
    <w:rsid w:val="000B5C5C"/>
    <w:rsid w:val="000B619D"/>
    <w:rsid w:val="000B7539"/>
    <w:rsid w:val="000B7D03"/>
    <w:rsid w:val="000C10F2"/>
    <w:rsid w:val="000C17A5"/>
    <w:rsid w:val="000C2108"/>
    <w:rsid w:val="000C4A44"/>
    <w:rsid w:val="000C5378"/>
    <w:rsid w:val="000C540A"/>
    <w:rsid w:val="000C7EAE"/>
    <w:rsid w:val="000D2209"/>
    <w:rsid w:val="000D23D2"/>
    <w:rsid w:val="000D408A"/>
    <w:rsid w:val="000D5BB1"/>
    <w:rsid w:val="000D6E91"/>
    <w:rsid w:val="000D77E8"/>
    <w:rsid w:val="000D7838"/>
    <w:rsid w:val="000D7B3D"/>
    <w:rsid w:val="000E077D"/>
    <w:rsid w:val="000E406B"/>
    <w:rsid w:val="000E7557"/>
    <w:rsid w:val="000E75D4"/>
    <w:rsid w:val="000F0F9B"/>
    <w:rsid w:val="000F284D"/>
    <w:rsid w:val="000F37DF"/>
    <w:rsid w:val="000F37EC"/>
    <w:rsid w:val="000F7567"/>
    <w:rsid w:val="000F7E24"/>
    <w:rsid w:val="0010071D"/>
    <w:rsid w:val="00102202"/>
    <w:rsid w:val="00102799"/>
    <w:rsid w:val="00102E9A"/>
    <w:rsid w:val="00102F06"/>
    <w:rsid w:val="001044C5"/>
    <w:rsid w:val="0010470A"/>
    <w:rsid w:val="00104E38"/>
    <w:rsid w:val="00104FA5"/>
    <w:rsid w:val="00105DF0"/>
    <w:rsid w:val="0010694F"/>
    <w:rsid w:val="001069CC"/>
    <w:rsid w:val="00110649"/>
    <w:rsid w:val="00111B26"/>
    <w:rsid w:val="0011488E"/>
    <w:rsid w:val="001167C3"/>
    <w:rsid w:val="00120753"/>
    <w:rsid w:val="00121611"/>
    <w:rsid w:val="00123587"/>
    <w:rsid w:val="001246FE"/>
    <w:rsid w:val="00124882"/>
    <w:rsid w:val="00124A7A"/>
    <w:rsid w:val="00126292"/>
    <w:rsid w:val="001267C0"/>
    <w:rsid w:val="001269AC"/>
    <w:rsid w:val="001278E1"/>
    <w:rsid w:val="0013020B"/>
    <w:rsid w:val="00130E37"/>
    <w:rsid w:val="00131178"/>
    <w:rsid w:val="001311B7"/>
    <w:rsid w:val="00131C57"/>
    <w:rsid w:val="0013219E"/>
    <w:rsid w:val="00133038"/>
    <w:rsid w:val="00133E91"/>
    <w:rsid w:val="0013432F"/>
    <w:rsid w:val="00135C8A"/>
    <w:rsid w:val="0013600F"/>
    <w:rsid w:val="001366D2"/>
    <w:rsid w:val="00137841"/>
    <w:rsid w:val="00140CE6"/>
    <w:rsid w:val="00141928"/>
    <w:rsid w:val="00141DD8"/>
    <w:rsid w:val="00142A6F"/>
    <w:rsid w:val="001435C4"/>
    <w:rsid w:val="001442C8"/>
    <w:rsid w:val="00144B4E"/>
    <w:rsid w:val="001451C5"/>
    <w:rsid w:val="0014569E"/>
    <w:rsid w:val="0014595E"/>
    <w:rsid w:val="00146370"/>
    <w:rsid w:val="001463F3"/>
    <w:rsid w:val="00147402"/>
    <w:rsid w:val="00150767"/>
    <w:rsid w:val="00151827"/>
    <w:rsid w:val="00152349"/>
    <w:rsid w:val="00152A59"/>
    <w:rsid w:val="00153566"/>
    <w:rsid w:val="0015390E"/>
    <w:rsid w:val="0015456C"/>
    <w:rsid w:val="0015588F"/>
    <w:rsid w:val="00155C42"/>
    <w:rsid w:val="00155E90"/>
    <w:rsid w:val="00156BDC"/>
    <w:rsid w:val="00156CEE"/>
    <w:rsid w:val="00157759"/>
    <w:rsid w:val="00157A27"/>
    <w:rsid w:val="0016069D"/>
    <w:rsid w:val="00162CE6"/>
    <w:rsid w:val="0016454C"/>
    <w:rsid w:val="00166BC2"/>
    <w:rsid w:val="00166BF8"/>
    <w:rsid w:val="0016725A"/>
    <w:rsid w:val="00167870"/>
    <w:rsid w:val="00170A90"/>
    <w:rsid w:val="00170E9F"/>
    <w:rsid w:val="00171692"/>
    <w:rsid w:val="001719B5"/>
    <w:rsid w:val="00171A5E"/>
    <w:rsid w:val="0017225E"/>
    <w:rsid w:val="00172830"/>
    <w:rsid w:val="00173705"/>
    <w:rsid w:val="0017456E"/>
    <w:rsid w:val="0017492B"/>
    <w:rsid w:val="00174E6C"/>
    <w:rsid w:val="00177C40"/>
    <w:rsid w:val="00180496"/>
    <w:rsid w:val="001818AA"/>
    <w:rsid w:val="00183675"/>
    <w:rsid w:val="00185B6F"/>
    <w:rsid w:val="00186282"/>
    <w:rsid w:val="00186EC8"/>
    <w:rsid w:val="00190855"/>
    <w:rsid w:val="00190949"/>
    <w:rsid w:val="00191D60"/>
    <w:rsid w:val="00192E74"/>
    <w:rsid w:val="00193F70"/>
    <w:rsid w:val="00194256"/>
    <w:rsid w:val="00194493"/>
    <w:rsid w:val="00194B7E"/>
    <w:rsid w:val="00195A7C"/>
    <w:rsid w:val="001962B6"/>
    <w:rsid w:val="001967E7"/>
    <w:rsid w:val="00196AE2"/>
    <w:rsid w:val="00197894"/>
    <w:rsid w:val="001A04B4"/>
    <w:rsid w:val="001A153A"/>
    <w:rsid w:val="001A2ADA"/>
    <w:rsid w:val="001A3059"/>
    <w:rsid w:val="001A3985"/>
    <w:rsid w:val="001A5B83"/>
    <w:rsid w:val="001B190B"/>
    <w:rsid w:val="001B32FE"/>
    <w:rsid w:val="001B39E8"/>
    <w:rsid w:val="001B43E4"/>
    <w:rsid w:val="001B46E5"/>
    <w:rsid w:val="001B496C"/>
    <w:rsid w:val="001B4E18"/>
    <w:rsid w:val="001B5381"/>
    <w:rsid w:val="001B56B4"/>
    <w:rsid w:val="001B667A"/>
    <w:rsid w:val="001B6D01"/>
    <w:rsid w:val="001B7D38"/>
    <w:rsid w:val="001B7E6C"/>
    <w:rsid w:val="001C1711"/>
    <w:rsid w:val="001C1930"/>
    <w:rsid w:val="001C20B5"/>
    <w:rsid w:val="001C263E"/>
    <w:rsid w:val="001C2726"/>
    <w:rsid w:val="001C3507"/>
    <w:rsid w:val="001C5EFE"/>
    <w:rsid w:val="001C648B"/>
    <w:rsid w:val="001C7537"/>
    <w:rsid w:val="001D0AFF"/>
    <w:rsid w:val="001D1206"/>
    <w:rsid w:val="001D1CEC"/>
    <w:rsid w:val="001D23C0"/>
    <w:rsid w:val="001D2D68"/>
    <w:rsid w:val="001D3D37"/>
    <w:rsid w:val="001D42AC"/>
    <w:rsid w:val="001D4D36"/>
    <w:rsid w:val="001D50DD"/>
    <w:rsid w:val="001D7987"/>
    <w:rsid w:val="001D79D5"/>
    <w:rsid w:val="001D7B44"/>
    <w:rsid w:val="001E0006"/>
    <w:rsid w:val="001E05DA"/>
    <w:rsid w:val="001E0BB1"/>
    <w:rsid w:val="001E0EC8"/>
    <w:rsid w:val="001E2834"/>
    <w:rsid w:val="001E3C23"/>
    <w:rsid w:val="001E4A67"/>
    <w:rsid w:val="001E4AD1"/>
    <w:rsid w:val="001E51E3"/>
    <w:rsid w:val="001E5F21"/>
    <w:rsid w:val="001F034F"/>
    <w:rsid w:val="001F06BE"/>
    <w:rsid w:val="001F0ACD"/>
    <w:rsid w:val="001F1173"/>
    <w:rsid w:val="001F1B95"/>
    <w:rsid w:val="001F3235"/>
    <w:rsid w:val="001F3318"/>
    <w:rsid w:val="001F37A9"/>
    <w:rsid w:val="001F3C79"/>
    <w:rsid w:val="001F4A66"/>
    <w:rsid w:val="001F51B7"/>
    <w:rsid w:val="001F59F9"/>
    <w:rsid w:val="001F663F"/>
    <w:rsid w:val="001F6CEC"/>
    <w:rsid w:val="0020046B"/>
    <w:rsid w:val="00200863"/>
    <w:rsid w:val="00200B25"/>
    <w:rsid w:val="002027C2"/>
    <w:rsid w:val="00203ADC"/>
    <w:rsid w:val="0020521A"/>
    <w:rsid w:val="00205AE4"/>
    <w:rsid w:val="00205B29"/>
    <w:rsid w:val="00206677"/>
    <w:rsid w:val="00206CE9"/>
    <w:rsid w:val="002070FB"/>
    <w:rsid w:val="00207942"/>
    <w:rsid w:val="002100DE"/>
    <w:rsid w:val="00210420"/>
    <w:rsid w:val="00211270"/>
    <w:rsid w:val="0021163B"/>
    <w:rsid w:val="00211684"/>
    <w:rsid w:val="002128B2"/>
    <w:rsid w:val="00213989"/>
    <w:rsid w:val="00213C76"/>
    <w:rsid w:val="00213DA5"/>
    <w:rsid w:val="00214AC9"/>
    <w:rsid w:val="00214AFD"/>
    <w:rsid w:val="002206F6"/>
    <w:rsid w:val="002213A4"/>
    <w:rsid w:val="00222CD7"/>
    <w:rsid w:val="00222D30"/>
    <w:rsid w:val="00223AD3"/>
    <w:rsid w:val="00224C91"/>
    <w:rsid w:val="002263E1"/>
    <w:rsid w:val="002303BE"/>
    <w:rsid w:val="00230433"/>
    <w:rsid w:val="0023055C"/>
    <w:rsid w:val="00231834"/>
    <w:rsid w:val="00231AEC"/>
    <w:rsid w:val="00231CDB"/>
    <w:rsid w:val="00232DDA"/>
    <w:rsid w:val="00232F80"/>
    <w:rsid w:val="00232FE1"/>
    <w:rsid w:val="00233822"/>
    <w:rsid w:val="0023397C"/>
    <w:rsid w:val="002345BE"/>
    <w:rsid w:val="00234E4B"/>
    <w:rsid w:val="002359AF"/>
    <w:rsid w:val="00235B29"/>
    <w:rsid w:val="00235D45"/>
    <w:rsid w:val="00236FCC"/>
    <w:rsid w:val="00240B27"/>
    <w:rsid w:val="00241534"/>
    <w:rsid w:val="00241A3C"/>
    <w:rsid w:val="00241A5F"/>
    <w:rsid w:val="00241B30"/>
    <w:rsid w:val="002421AD"/>
    <w:rsid w:val="00242EE1"/>
    <w:rsid w:val="002437FD"/>
    <w:rsid w:val="00243E03"/>
    <w:rsid w:val="00245117"/>
    <w:rsid w:val="0024746A"/>
    <w:rsid w:val="002474B0"/>
    <w:rsid w:val="00247C83"/>
    <w:rsid w:val="0025121C"/>
    <w:rsid w:val="00251371"/>
    <w:rsid w:val="00251D0B"/>
    <w:rsid w:val="00252094"/>
    <w:rsid w:val="0025323A"/>
    <w:rsid w:val="002534B2"/>
    <w:rsid w:val="002540F4"/>
    <w:rsid w:val="0025474A"/>
    <w:rsid w:val="002555F5"/>
    <w:rsid w:val="002557FA"/>
    <w:rsid w:val="00255E07"/>
    <w:rsid w:val="00255FB9"/>
    <w:rsid w:val="002571D3"/>
    <w:rsid w:val="002602F8"/>
    <w:rsid w:val="0026092F"/>
    <w:rsid w:val="00262855"/>
    <w:rsid w:val="00262D0E"/>
    <w:rsid w:val="002633D7"/>
    <w:rsid w:val="00264971"/>
    <w:rsid w:val="00267B1A"/>
    <w:rsid w:val="00270A4D"/>
    <w:rsid w:val="002710D4"/>
    <w:rsid w:val="00271257"/>
    <w:rsid w:val="002718AB"/>
    <w:rsid w:val="00271B8C"/>
    <w:rsid w:val="00272181"/>
    <w:rsid w:val="002731EA"/>
    <w:rsid w:val="002735C5"/>
    <w:rsid w:val="00273C50"/>
    <w:rsid w:val="00275323"/>
    <w:rsid w:val="00275C1A"/>
    <w:rsid w:val="00277726"/>
    <w:rsid w:val="00277F21"/>
    <w:rsid w:val="00280D3A"/>
    <w:rsid w:val="00280F42"/>
    <w:rsid w:val="00281142"/>
    <w:rsid w:val="002815C8"/>
    <w:rsid w:val="00281E32"/>
    <w:rsid w:val="002821EE"/>
    <w:rsid w:val="002825E8"/>
    <w:rsid w:val="0028360C"/>
    <w:rsid w:val="00283C01"/>
    <w:rsid w:val="0028416A"/>
    <w:rsid w:val="0028578A"/>
    <w:rsid w:val="00285863"/>
    <w:rsid w:val="0028749B"/>
    <w:rsid w:val="00287A03"/>
    <w:rsid w:val="00290C02"/>
    <w:rsid w:val="00291F12"/>
    <w:rsid w:val="0029220C"/>
    <w:rsid w:val="0029370C"/>
    <w:rsid w:val="0029421F"/>
    <w:rsid w:val="00294A6F"/>
    <w:rsid w:val="00294FAD"/>
    <w:rsid w:val="00296176"/>
    <w:rsid w:val="00297AA9"/>
    <w:rsid w:val="002A0416"/>
    <w:rsid w:val="002A052F"/>
    <w:rsid w:val="002A08B4"/>
    <w:rsid w:val="002A211D"/>
    <w:rsid w:val="002A2723"/>
    <w:rsid w:val="002A275F"/>
    <w:rsid w:val="002A2C3F"/>
    <w:rsid w:val="002A3E2E"/>
    <w:rsid w:val="002A42A1"/>
    <w:rsid w:val="002A6949"/>
    <w:rsid w:val="002A702D"/>
    <w:rsid w:val="002A72A0"/>
    <w:rsid w:val="002A7FE4"/>
    <w:rsid w:val="002B025C"/>
    <w:rsid w:val="002B03C1"/>
    <w:rsid w:val="002B17A2"/>
    <w:rsid w:val="002B1A2E"/>
    <w:rsid w:val="002B1DF2"/>
    <w:rsid w:val="002B290F"/>
    <w:rsid w:val="002B3949"/>
    <w:rsid w:val="002B444D"/>
    <w:rsid w:val="002B45C8"/>
    <w:rsid w:val="002B622D"/>
    <w:rsid w:val="002B6A90"/>
    <w:rsid w:val="002B6F2B"/>
    <w:rsid w:val="002C1247"/>
    <w:rsid w:val="002C24F1"/>
    <w:rsid w:val="002C3A7B"/>
    <w:rsid w:val="002C433F"/>
    <w:rsid w:val="002C4B10"/>
    <w:rsid w:val="002C4BB3"/>
    <w:rsid w:val="002C510D"/>
    <w:rsid w:val="002C5466"/>
    <w:rsid w:val="002C5A1E"/>
    <w:rsid w:val="002C5A3F"/>
    <w:rsid w:val="002C5A79"/>
    <w:rsid w:val="002C61E8"/>
    <w:rsid w:val="002C7BB9"/>
    <w:rsid w:val="002C7C39"/>
    <w:rsid w:val="002D12AF"/>
    <w:rsid w:val="002D18CA"/>
    <w:rsid w:val="002D25B8"/>
    <w:rsid w:val="002D3BB2"/>
    <w:rsid w:val="002D443E"/>
    <w:rsid w:val="002D59BB"/>
    <w:rsid w:val="002D609B"/>
    <w:rsid w:val="002D638A"/>
    <w:rsid w:val="002D700F"/>
    <w:rsid w:val="002D7128"/>
    <w:rsid w:val="002D767B"/>
    <w:rsid w:val="002D7FA7"/>
    <w:rsid w:val="002E1A66"/>
    <w:rsid w:val="002E2663"/>
    <w:rsid w:val="002E32FF"/>
    <w:rsid w:val="002E359A"/>
    <w:rsid w:val="002E3D16"/>
    <w:rsid w:val="002E4D3A"/>
    <w:rsid w:val="002E518E"/>
    <w:rsid w:val="002E54C9"/>
    <w:rsid w:val="002E5AA3"/>
    <w:rsid w:val="002E6759"/>
    <w:rsid w:val="002E70A9"/>
    <w:rsid w:val="002F11AB"/>
    <w:rsid w:val="002F2FE2"/>
    <w:rsid w:val="002F3009"/>
    <w:rsid w:val="002F6D83"/>
    <w:rsid w:val="002F723C"/>
    <w:rsid w:val="002F7B13"/>
    <w:rsid w:val="0030257C"/>
    <w:rsid w:val="00302EBE"/>
    <w:rsid w:val="00303079"/>
    <w:rsid w:val="00303509"/>
    <w:rsid w:val="00303D3E"/>
    <w:rsid w:val="003044B9"/>
    <w:rsid w:val="0030594D"/>
    <w:rsid w:val="00305B9F"/>
    <w:rsid w:val="00307179"/>
    <w:rsid w:val="00307739"/>
    <w:rsid w:val="003113BA"/>
    <w:rsid w:val="003123E8"/>
    <w:rsid w:val="00313728"/>
    <w:rsid w:val="0031477B"/>
    <w:rsid w:val="00315007"/>
    <w:rsid w:val="00315BB6"/>
    <w:rsid w:val="00315F6C"/>
    <w:rsid w:val="00317115"/>
    <w:rsid w:val="00320773"/>
    <w:rsid w:val="0032091B"/>
    <w:rsid w:val="00321CF0"/>
    <w:rsid w:val="00322783"/>
    <w:rsid w:val="00322921"/>
    <w:rsid w:val="00323205"/>
    <w:rsid w:val="00323371"/>
    <w:rsid w:val="00323F91"/>
    <w:rsid w:val="00325F59"/>
    <w:rsid w:val="00326164"/>
    <w:rsid w:val="0032777C"/>
    <w:rsid w:val="00327A7E"/>
    <w:rsid w:val="00327BBB"/>
    <w:rsid w:val="00332353"/>
    <w:rsid w:val="00332AC8"/>
    <w:rsid w:val="00332B97"/>
    <w:rsid w:val="0033306A"/>
    <w:rsid w:val="00333383"/>
    <w:rsid w:val="003339E3"/>
    <w:rsid w:val="003343BB"/>
    <w:rsid w:val="00334977"/>
    <w:rsid w:val="00334A95"/>
    <w:rsid w:val="003352F4"/>
    <w:rsid w:val="003356AA"/>
    <w:rsid w:val="0033601C"/>
    <w:rsid w:val="00337CC9"/>
    <w:rsid w:val="00340069"/>
    <w:rsid w:val="003417F7"/>
    <w:rsid w:val="00341897"/>
    <w:rsid w:val="00341C28"/>
    <w:rsid w:val="00341CE4"/>
    <w:rsid w:val="00344039"/>
    <w:rsid w:val="00344889"/>
    <w:rsid w:val="003464DC"/>
    <w:rsid w:val="00346A98"/>
    <w:rsid w:val="00346E0B"/>
    <w:rsid w:val="00347028"/>
    <w:rsid w:val="003471B3"/>
    <w:rsid w:val="003474CE"/>
    <w:rsid w:val="00347EDE"/>
    <w:rsid w:val="00352256"/>
    <w:rsid w:val="00352A64"/>
    <w:rsid w:val="00353C70"/>
    <w:rsid w:val="003557FE"/>
    <w:rsid w:val="0035679D"/>
    <w:rsid w:val="003576A1"/>
    <w:rsid w:val="003619D6"/>
    <w:rsid w:val="00362133"/>
    <w:rsid w:val="00362620"/>
    <w:rsid w:val="0036290A"/>
    <w:rsid w:val="00363494"/>
    <w:rsid w:val="00363E17"/>
    <w:rsid w:val="0036431E"/>
    <w:rsid w:val="003645AA"/>
    <w:rsid w:val="00364CE0"/>
    <w:rsid w:val="00365159"/>
    <w:rsid w:val="00365248"/>
    <w:rsid w:val="00366291"/>
    <w:rsid w:val="00366EBD"/>
    <w:rsid w:val="0037061E"/>
    <w:rsid w:val="0037171D"/>
    <w:rsid w:val="00373393"/>
    <w:rsid w:val="00373507"/>
    <w:rsid w:val="00373547"/>
    <w:rsid w:val="00373810"/>
    <w:rsid w:val="003747CB"/>
    <w:rsid w:val="00374AF9"/>
    <w:rsid w:val="00374EE0"/>
    <w:rsid w:val="003764BE"/>
    <w:rsid w:val="0037690D"/>
    <w:rsid w:val="00376FC0"/>
    <w:rsid w:val="00380715"/>
    <w:rsid w:val="00380851"/>
    <w:rsid w:val="00380886"/>
    <w:rsid w:val="003810F2"/>
    <w:rsid w:val="0038188F"/>
    <w:rsid w:val="00381B42"/>
    <w:rsid w:val="00382830"/>
    <w:rsid w:val="0038283F"/>
    <w:rsid w:val="003863A4"/>
    <w:rsid w:val="00386E1D"/>
    <w:rsid w:val="003874F9"/>
    <w:rsid w:val="00390076"/>
    <w:rsid w:val="003907CD"/>
    <w:rsid w:val="003917FB"/>
    <w:rsid w:val="00391F8D"/>
    <w:rsid w:val="0039239F"/>
    <w:rsid w:val="003924BE"/>
    <w:rsid w:val="0039356F"/>
    <w:rsid w:val="003938E4"/>
    <w:rsid w:val="00393D17"/>
    <w:rsid w:val="003940FE"/>
    <w:rsid w:val="00394A03"/>
    <w:rsid w:val="00396042"/>
    <w:rsid w:val="003961E1"/>
    <w:rsid w:val="003961F7"/>
    <w:rsid w:val="00396AC1"/>
    <w:rsid w:val="003A22A2"/>
    <w:rsid w:val="003A3752"/>
    <w:rsid w:val="003A397A"/>
    <w:rsid w:val="003A4406"/>
    <w:rsid w:val="003A4741"/>
    <w:rsid w:val="003A4A9E"/>
    <w:rsid w:val="003A57DE"/>
    <w:rsid w:val="003A5DE3"/>
    <w:rsid w:val="003A66D2"/>
    <w:rsid w:val="003A6DD4"/>
    <w:rsid w:val="003A79CE"/>
    <w:rsid w:val="003A7A80"/>
    <w:rsid w:val="003B02F0"/>
    <w:rsid w:val="003B0379"/>
    <w:rsid w:val="003B04AF"/>
    <w:rsid w:val="003B0B76"/>
    <w:rsid w:val="003B112B"/>
    <w:rsid w:val="003B11D9"/>
    <w:rsid w:val="003B1E2B"/>
    <w:rsid w:val="003B1EB0"/>
    <w:rsid w:val="003B22CC"/>
    <w:rsid w:val="003B27DD"/>
    <w:rsid w:val="003B3214"/>
    <w:rsid w:val="003B491D"/>
    <w:rsid w:val="003B6057"/>
    <w:rsid w:val="003B726D"/>
    <w:rsid w:val="003C1E48"/>
    <w:rsid w:val="003C236C"/>
    <w:rsid w:val="003C2AC6"/>
    <w:rsid w:val="003C34BB"/>
    <w:rsid w:val="003C3B16"/>
    <w:rsid w:val="003C405D"/>
    <w:rsid w:val="003C483A"/>
    <w:rsid w:val="003C4C76"/>
    <w:rsid w:val="003C5AA0"/>
    <w:rsid w:val="003C75FB"/>
    <w:rsid w:val="003D023C"/>
    <w:rsid w:val="003D1CF8"/>
    <w:rsid w:val="003D23EF"/>
    <w:rsid w:val="003D26FE"/>
    <w:rsid w:val="003D3D4F"/>
    <w:rsid w:val="003D3F5E"/>
    <w:rsid w:val="003D4085"/>
    <w:rsid w:val="003D445A"/>
    <w:rsid w:val="003D4721"/>
    <w:rsid w:val="003D5456"/>
    <w:rsid w:val="003D57B6"/>
    <w:rsid w:val="003D62E3"/>
    <w:rsid w:val="003D708F"/>
    <w:rsid w:val="003D7451"/>
    <w:rsid w:val="003E00E1"/>
    <w:rsid w:val="003E06F5"/>
    <w:rsid w:val="003E152C"/>
    <w:rsid w:val="003E35FD"/>
    <w:rsid w:val="003E38D1"/>
    <w:rsid w:val="003E7EE0"/>
    <w:rsid w:val="003F0204"/>
    <w:rsid w:val="003F1947"/>
    <w:rsid w:val="003F1F45"/>
    <w:rsid w:val="003F22F6"/>
    <w:rsid w:val="003F2617"/>
    <w:rsid w:val="003F27C4"/>
    <w:rsid w:val="003F3685"/>
    <w:rsid w:val="003F4935"/>
    <w:rsid w:val="003F4CF3"/>
    <w:rsid w:val="003F6BCD"/>
    <w:rsid w:val="003F750C"/>
    <w:rsid w:val="003F790C"/>
    <w:rsid w:val="0040134C"/>
    <w:rsid w:val="00402EC3"/>
    <w:rsid w:val="0040441C"/>
    <w:rsid w:val="00404AD1"/>
    <w:rsid w:val="0040581F"/>
    <w:rsid w:val="00405872"/>
    <w:rsid w:val="00405EC0"/>
    <w:rsid w:val="00407526"/>
    <w:rsid w:val="00407DF5"/>
    <w:rsid w:val="00407E37"/>
    <w:rsid w:val="00410431"/>
    <w:rsid w:val="00410745"/>
    <w:rsid w:val="00410955"/>
    <w:rsid w:val="0041330F"/>
    <w:rsid w:val="00413769"/>
    <w:rsid w:val="004139CB"/>
    <w:rsid w:val="00414278"/>
    <w:rsid w:val="00414479"/>
    <w:rsid w:val="004166A2"/>
    <w:rsid w:val="004168EA"/>
    <w:rsid w:val="00416EF0"/>
    <w:rsid w:val="0042016F"/>
    <w:rsid w:val="00420A12"/>
    <w:rsid w:val="004231B7"/>
    <w:rsid w:val="00423F74"/>
    <w:rsid w:val="00424B16"/>
    <w:rsid w:val="00424BC1"/>
    <w:rsid w:val="004258AF"/>
    <w:rsid w:val="00425C46"/>
    <w:rsid w:val="00425D8B"/>
    <w:rsid w:val="00426B6F"/>
    <w:rsid w:val="0042746F"/>
    <w:rsid w:val="004301B5"/>
    <w:rsid w:val="00431012"/>
    <w:rsid w:val="0043138A"/>
    <w:rsid w:val="004314BE"/>
    <w:rsid w:val="00431C11"/>
    <w:rsid w:val="00432E47"/>
    <w:rsid w:val="0043336A"/>
    <w:rsid w:val="00433803"/>
    <w:rsid w:val="004339AC"/>
    <w:rsid w:val="004345D1"/>
    <w:rsid w:val="004401A2"/>
    <w:rsid w:val="00441438"/>
    <w:rsid w:val="00441A23"/>
    <w:rsid w:val="00443D2F"/>
    <w:rsid w:val="00443FFB"/>
    <w:rsid w:val="00444CEB"/>
    <w:rsid w:val="00444FD7"/>
    <w:rsid w:val="00446692"/>
    <w:rsid w:val="004476CF"/>
    <w:rsid w:val="00450655"/>
    <w:rsid w:val="00451231"/>
    <w:rsid w:val="00451488"/>
    <w:rsid w:val="004517B0"/>
    <w:rsid w:val="00451B44"/>
    <w:rsid w:val="00452973"/>
    <w:rsid w:val="00452B20"/>
    <w:rsid w:val="0045431C"/>
    <w:rsid w:val="004549AA"/>
    <w:rsid w:val="00455108"/>
    <w:rsid w:val="00455396"/>
    <w:rsid w:val="0045687B"/>
    <w:rsid w:val="00456E22"/>
    <w:rsid w:val="004572A0"/>
    <w:rsid w:val="004579C9"/>
    <w:rsid w:val="004615AD"/>
    <w:rsid w:val="004615DB"/>
    <w:rsid w:val="00461ED2"/>
    <w:rsid w:val="0046278B"/>
    <w:rsid w:val="00462CB0"/>
    <w:rsid w:val="00462CC0"/>
    <w:rsid w:val="0046335E"/>
    <w:rsid w:val="00463450"/>
    <w:rsid w:val="00463563"/>
    <w:rsid w:val="00463BCE"/>
    <w:rsid w:val="00464674"/>
    <w:rsid w:val="00465BE2"/>
    <w:rsid w:val="00465BE9"/>
    <w:rsid w:val="00467A6A"/>
    <w:rsid w:val="00467C35"/>
    <w:rsid w:val="0047038F"/>
    <w:rsid w:val="0047092D"/>
    <w:rsid w:val="00471B84"/>
    <w:rsid w:val="00471BC2"/>
    <w:rsid w:val="00471C09"/>
    <w:rsid w:val="004722A1"/>
    <w:rsid w:val="0047248E"/>
    <w:rsid w:val="00472555"/>
    <w:rsid w:val="00472D15"/>
    <w:rsid w:val="00473652"/>
    <w:rsid w:val="004738F0"/>
    <w:rsid w:val="00473957"/>
    <w:rsid w:val="00473A98"/>
    <w:rsid w:val="00474987"/>
    <w:rsid w:val="00476D77"/>
    <w:rsid w:val="0048092E"/>
    <w:rsid w:val="00480A14"/>
    <w:rsid w:val="0048221F"/>
    <w:rsid w:val="0048270B"/>
    <w:rsid w:val="004829D3"/>
    <w:rsid w:val="00482B6D"/>
    <w:rsid w:val="0048396C"/>
    <w:rsid w:val="0048440A"/>
    <w:rsid w:val="004844C0"/>
    <w:rsid w:val="00484A0C"/>
    <w:rsid w:val="00484A4C"/>
    <w:rsid w:val="00484B01"/>
    <w:rsid w:val="004867EA"/>
    <w:rsid w:val="00486CB5"/>
    <w:rsid w:val="00487817"/>
    <w:rsid w:val="004908B4"/>
    <w:rsid w:val="00490A57"/>
    <w:rsid w:val="00493980"/>
    <w:rsid w:val="00494190"/>
    <w:rsid w:val="004972EA"/>
    <w:rsid w:val="004A01C8"/>
    <w:rsid w:val="004A0C64"/>
    <w:rsid w:val="004A2433"/>
    <w:rsid w:val="004A34A1"/>
    <w:rsid w:val="004A4F21"/>
    <w:rsid w:val="004A511D"/>
    <w:rsid w:val="004A5B06"/>
    <w:rsid w:val="004A5CD0"/>
    <w:rsid w:val="004A674D"/>
    <w:rsid w:val="004B0E15"/>
    <w:rsid w:val="004B316E"/>
    <w:rsid w:val="004B3752"/>
    <w:rsid w:val="004B3E02"/>
    <w:rsid w:val="004B43DD"/>
    <w:rsid w:val="004B464F"/>
    <w:rsid w:val="004B53A6"/>
    <w:rsid w:val="004B6208"/>
    <w:rsid w:val="004C0A17"/>
    <w:rsid w:val="004C0D98"/>
    <w:rsid w:val="004C1092"/>
    <w:rsid w:val="004C12AF"/>
    <w:rsid w:val="004C1729"/>
    <w:rsid w:val="004C3136"/>
    <w:rsid w:val="004C3346"/>
    <w:rsid w:val="004C4693"/>
    <w:rsid w:val="004C5245"/>
    <w:rsid w:val="004C58FE"/>
    <w:rsid w:val="004C693D"/>
    <w:rsid w:val="004C6D7C"/>
    <w:rsid w:val="004D15AC"/>
    <w:rsid w:val="004D2ED7"/>
    <w:rsid w:val="004D3658"/>
    <w:rsid w:val="004D37E5"/>
    <w:rsid w:val="004D434B"/>
    <w:rsid w:val="004D43D2"/>
    <w:rsid w:val="004D547E"/>
    <w:rsid w:val="004D7C65"/>
    <w:rsid w:val="004D7EC5"/>
    <w:rsid w:val="004E15AF"/>
    <w:rsid w:val="004E2733"/>
    <w:rsid w:val="004E3202"/>
    <w:rsid w:val="004E3643"/>
    <w:rsid w:val="004E383E"/>
    <w:rsid w:val="004E4964"/>
    <w:rsid w:val="004E5735"/>
    <w:rsid w:val="004E5BDE"/>
    <w:rsid w:val="004E63D6"/>
    <w:rsid w:val="004E6C74"/>
    <w:rsid w:val="004F01CA"/>
    <w:rsid w:val="004F132E"/>
    <w:rsid w:val="004F21FC"/>
    <w:rsid w:val="004F3581"/>
    <w:rsid w:val="004F5287"/>
    <w:rsid w:val="004F5C74"/>
    <w:rsid w:val="004F64F2"/>
    <w:rsid w:val="004F7413"/>
    <w:rsid w:val="004F7FA7"/>
    <w:rsid w:val="005009E7"/>
    <w:rsid w:val="0050252C"/>
    <w:rsid w:val="00502FA3"/>
    <w:rsid w:val="0050302D"/>
    <w:rsid w:val="00503413"/>
    <w:rsid w:val="0050416E"/>
    <w:rsid w:val="00505999"/>
    <w:rsid w:val="00505DD6"/>
    <w:rsid w:val="005065BF"/>
    <w:rsid w:val="0050701D"/>
    <w:rsid w:val="00507E42"/>
    <w:rsid w:val="00510479"/>
    <w:rsid w:val="005108B8"/>
    <w:rsid w:val="00511A74"/>
    <w:rsid w:val="00512ED8"/>
    <w:rsid w:val="00513651"/>
    <w:rsid w:val="00516739"/>
    <w:rsid w:val="0051678E"/>
    <w:rsid w:val="00517F37"/>
    <w:rsid w:val="00520040"/>
    <w:rsid w:val="005202DE"/>
    <w:rsid w:val="005202F6"/>
    <w:rsid w:val="00520C83"/>
    <w:rsid w:val="00521C21"/>
    <w:rsid w:val="00522DAD"/>
    <w:rsid w:val="00522EAB"/>
    <w:rsid w:val="00522F55"/>
    <w:rsid w:val="00522FBB"/>
    <w:rsid w:val="00523196"/>
    <w:rsid w:val="00524F45"/>
    <w:rsid w:val="00525064"/>
    <w:rsid w:val="005250B2"/>
    <w:rsid w:val="00525ABE"/>
    <w:rsid w:val="005268B6"/>
    <w:rsid w:val="005276C6"/>
    <w:rsid w:val="005307A9"/>
    <w:rsid w:val="005324DF"/>
    <w:rsid w:val="00532DCF"/>
    <w:rsid w:val="005349B7"/>
    <w:rsid w:val="005350D7"/>
    <w:rsid w:val="00536722"/>
    <w:rsid w:val="00536DA9"/>
    <w:rsid w:val="00540E45"/>
    <w:rsid w:val="00541172"/>
    <w:rsid w:val="005416F0"/>
    <w:rsid w:val="00542419"/>
    <w:rsid w:val="005446BA"/>
    <w:rsid w:val="00546093"/>
    <w:rsid w:val="00546341"/>
    <w:rsid w:val="00547509"/>
    <w:rsid w:val="0055231E"/>
    <w:rsid w:val="00553131"/>
    <w:rsid w:val="00554D42"/>
    <w:rsid w:val="00554EFC"/>
    <w:rsid w:val="005550B4"/>
    <w:rsid w:val="00555DFE"/>
    <w:rsid w:val="00556B00"/>
    <w:rsid w:val="0055782E"/>
    <w:rsid w:val="00557C84"/>
    <w:rsid w:val="005600C4"/>
    <w:rsid w:val="005611AD"/>
    <w:rsid w:val="00561828"/>
    <w:rsid w:val="00565A6A"/>
    <w:rsid w:val="00565B88"/>
    <w:rsid w:val="005664ED"/>
    <w:rsid w:val="00566CAF"/>
    <w:rsid w:val="005708D3"/>
    <w:rsid w:val="0057092C"/>
    <w:rsid w:val="00570C12"/>
    <w:rsid w:val="0057134D"/>
    <w:rsid w:val="00572049"/>
    <w:rsid w:val="00572794"/>
    <w:rsid w:val="005743F8"/>
    <w:rsid w:val="005757D9"/>
    <w:rsid w:val="00575B1E"/>
    <w:rsid w:val="00575EFE"/>
    <w:rsid w:val="005774A1"/>
    <w:rsid w:val="005801F6"/>
    <w:rsid w:val="005809DC"/>
    <w:rsid w:val="00580DAA"/>
    <w:rsid w:val="005812D9"/>
    <w:rsid w:val="0058381C"/>
    <w:rsid w:val="00583FBF"/>
    <w:rsid w:val="00584BBD"/>
    <w:rsid w:val="00584D37"/>
    <w:rsid w:val="00586AAD"/>
    <w:rsid w:val="00587EDF"/>
    <w:rsid w:val="00590060"/>
    <w:rsid w:val="00590643"/>
    <w:rsid w:val="00590EC1"/>
    <w:rsid w:val="0059238B"/>
    <w:rsid w:val="00592BD6"/>
    <w:rsid w:val="0059364F"/>
    <w:rsid w:val="00594703"/>
    <w:rsid w:val="00594EF2"/>
    <w:rsid w:val="0059644E"/>
    <w:rsid w:val="005966A7"/>
    <w:rsid w:val="0059753C"/>
    <w:rsid w:val="00597BF9"/>
    <w:rsid w:val="00597F8B"/>
    <w:rsid w:val="005A2D9C"/>
    <w:rsid w:val="005A2F15"/>
    <w:rsid w:val="005A310D"/>
    <w:rsid w:val="005A3AC0"/>
    <w:rsid w:val="005A4AD9"/>
    <w:rsid w:val="005A55A4"/>
    <w:rsid w:val="005A5DF7"/>
    <w:rsid w:val="005A674F"/>
    <w:rsid w:val="005A6EA6"/>
    <w:rsid w:val="005A7017"/>
    <w:rsid w:val="005A7239"/>
    <w:rsid w:val="005A73E6"/>
    <w:rsid w:val="005A781E"/>
    <w:rsid w:val="005B0393"/>
    <w:rsid w:val="005B1665"/>
    <w:rsid w:val="005B1F90"/>
    <w:rsid w:val="005B262F"/>
    <w:rsid w:val="005B3F88"/>
    <w:rsid w:val="005B4882"/>
    <w:rsid w:val="005B4BF2"/>
    <w:rsid w:val="005B785F"/>
    <w:rsid w:val="005C00FD"/>
    <w:rsid w:val="005C0CAC"/>
    <w:rsid w:val="005C1241"/>
    <w:rsid w:val="005C158A"/>
    <w:rsid w:val="005C1970"/>
    <w:rsid w:val="005C202D"/>
    <w:rsid w:val="005C2399"/>
    <w:rsid w:val="005C3A11"/>
    <w:rsid w:val="005C40B8"/>
    <w:rsid w:val="005C44D5"/>
    <w:rsid w:val="005C4DD1"/>
    <w:rsid w:val="005C4EC7"/>
    <w:rsid w:val="005C5320"/>
    <w:rsid w:val="005C58EB"/>
    <w:rsid w:val="005C6313"/>
    <w:rsid w:val="005C6410"/>
    <w:rsid w:val="005C64A9"/>
    <w:rsid w:val="005C68D8"/>
    <w:rsid w:val="005C6E0C"/>
    <w:rsid w:val="005D159F"/>
    <w:rsid w:val="005D2090"/>
    <w:rsid w:val="005D5C67"/>
    <w:rsid w:val="005E0B4B"/>
    <w:rsid w:val="005E1A79"/>
    <w:rsid w:val="005E1B21"/>
    <w:rsid w:val="005E2114"/>
    <w:rsid w:val="005E22D2"/>
    <w:rsid w:val="005E27C3"/>
    <w:rsid w:val="005E28BF"/>
    <w:rsid w:val="005E2B39"/>
    <w:rsid w:val="005E312B"/>
    <w:rsid w:val="005E38AB"/>
    <w:rsid w:val="005E598C"/>
    <w:rsid w:val="005E5FF0"/>
    <w:rsid w:val="005E65A7"/>
    <w:rsid w:val="005E6794"/>
    <w:rsid w:val="005E68F0"/>
    <w:rsid w:val="005E6AA1"/>
    <w:rsid w:val="005E6F2F"/>
    <w:rsid w:val="005F225A"/>
    <w:rsid w:val="005F22BE"/>
    <w:rsid w:val="005F32E8"/>
    <w:rsid w:val="005F492E"/>
    <w:rsid w:val="005F4D37"/>
    <w:rsid w:val="005F58C4"/>
    <w:rsid w:val="005F598D"/>
    <w:rsid w:val="005F5C14"/>
    <w:rsid w:val="005F72CE"/>
    <w:rsid w:val="005F7BB9"/>
    <w:rsid w:val="00601D92"/>
    <w:rsid w:val="00603A6B"/>
    <w:rsid w:val="0060463F"/>
    <w:rsid w:val="00605140"/>
    <w:rsid w:val="00606F88"/>
    <w:rsid w:val="006073A9"/>
    <w:rsid w:val="0060785B"/>
    <w:rsid w:val="00607D5A"/>
    <w:rsid w:val="00607F7F"/>
    <w:rsid w:val="00610907"/>
    <w:rsid w:val="00610EC3"/>
    <w:rsid w:val="00611999"/>
    <w:rsid w:val="00611D21"/>
    <w:rsid w:val="00612398"/>
    <w:rsid w:val="00612FA3"/>
    <w:rsid w:val="006136F0"/>
    <w:rsid w:val="006144D3"/>
    <w:rsid w:val="00616CBF"/>
    <w:rsid w:val="00616D97"/>
    <w:rsid w:val="00617D53"/>
    <w:rsid w:val="0062025C"/>
    <w:rsid w:val="00621C80"/>
    <w:rsid w:val="006234D5"/>
    <w:rsid w:val="006235B1"/>
    <w:rsid w:val="0062364C"/>
    <w:rsid w:val="00625806"/>
    <w:rsid w:val="00627310"/>
    <w:rsid w:val="006303CE"/>
    <w:rsid w:val="006306B6"/>
    <w:rsid w:val="00632C37"/>
    <w:rsid w:val="0063361E"/>
    <w:rsid w:val="0063393F"/>
    <w:rsid w:val="00633F37"/>
    <w:rsid w:val="0063418D"/>
    <w:rsid w:val="00634375"/>
    <w:rsid w:val="00634844"/>
    <w:rsid w:val="006354B7"/>
    <w:rsid w:val="00637A53"/>
    <w:rsid w:val="00641246"/>
    <w:rsid w:val="00641545"/>
    <w:rsid w:val="006424F8"/>
    <w:rsid w:val="0064279B"/>
    <w:rsid w:val="00643876"/>
    <w:rsid w:val="006448E3"/>
    <w:rsid w:val="00644D38"/>
    <w:rsid w:val="006452D5"/>
    <w:rsid w:val="00650833"/>
    <w:rsid w:val="006509C2"/>
    <w:rsid w:val="00651D38"/>
    <w:rsid w:val="00652431"/>
    <w:rsid w:val="00653032"/>
    <w:rsid w:val="00653D05"/>
    <w:rsid w:val="006559B8"/>
    <w:rsid w:val="00656093"/>
    <w:rsid w:val="006565AE"/>
    <w:rsid w:val="00656AF8"/>
    <w:rsid w:val="00657AFB"/>
    <w:rsid w:val="00657C28"/>
    <w:rsid w:val="00657E69"/>
    <w:rsid w:val="00660AFE"/>
    <w:rsid w:val="0066107B"/>
    <w:rsid w:val="00661AF0"/>
    <w:rsid w:val="00661EEB"/>
    <w:rsid w:val="00662E3F"/>
    <w:rsid w:val="006638CA"/>
    <w:rsid w:val="00663FA7"/>
    <w:rsid w:val="0066505F"/>
    <w:rsid w:val="00665091"/>
    <w:rsid w:val="0066570F"/>
    <w:rsid w:val="006660FA"/>
    <w:rsid w:val="00666EA9"/>
    <w:rsid w:val="00667E2B"/>
    <w:rsid w:val="0067058B"/>
    <w:rsid w:val="00670842"/>
    <w:rsid w:val="00670E12"/>
    <w:rsid w:val="00671769"/>
    <w:rsid w:val="00672830"/>
    <w:rsid w:val="00672A24"/>
    <w:rsid w:val="006739D3"/>
    <w:rsid w:val="0067616F"/>
    <w:rsid w:val="006762C8"/>
    <w:rsid w:val="006764FA"/>
    <w:rsid w:val="006767E7"/>
    <w:rsid w:val="00676893"/>
    <w:rsid w:val="006800CB"/>
    <w:rsid w:val="00681CD8"/>
    <w:rsid w:val="006832E7"/>
    <w:rsid w:val="00683EDB"/>
    <w:rsid w:val="006842E9"/>
    <w:rsid w:val="00685371"/>
    <w:rsid w:val="0068572E"/>
    <w:rsid w:val="00685CBC"/>
    <w:rsid w:val="0068709C"/>
    <w:rsid w:val="00687704"/>
    <w:rsid w:val="006904C3"/>
    <w:rsid w:val="00690B90"/>
    <w:rsid w:val="006914BB"/>
    <w:rsid w:val="00691B8B"/>
    <w:rsid w:val="006930C2"/>
    <w:rsid w:val="00693602"/>
    <w:rsid w:val="00693980"/>
    <w:rsid w:val="006945B4"/>
    <w:rsid w:val="00695A0A"/>
    <w:rsid w:val="00696275"/>
    <w:rsid w:val="00696EA7"/>
    <w:rsid w:val="00697756"/>
    <w:rsid w:val="006A065C"/>
    <w:rsid w:val="006A1BC3"/>
    <w:rsid w:val="006A256B"/>
    <w:rsid w:val="006A32A4"/>
    <w:rsid w:val="006A3333"/>
    <w:rsid w:val="006A378E"/>
    <w:rsid w:val="006A4A53"/>
    <w:rsid w:val="006A5D11"/>
    <w:rsid w:val="006A6510"/>
    <w:rsid w:val="006A6E93"/>
    <w:rsid w:val="006B0A0B"/>
    <w:rsid w:val="006B0DA7"/>
    <w:rsid w:val="006B1789"/>
    <w:rsid w:val="006B1F29"/>
    <w:rsid w:val="006B3772"/>
    <w:rsid w:val="006B3F7B"/>
    <w:rsid w:val="006B4013"/>
    <w:rsid w:val="006B6AB5"/>
    <w:rsid w:val="006B77D2"/>
    <w:rsid w:val="006C062D"/>
    <w:rsid w:val="006C0A11"/>
    <w:rsid w:val="006C1262"/>
    <w:rsid w:val="006C151F"/>
    <w:rsid w:val="006C37A9"/>
    <w:rsid w:val="006C3B24"/>
    <w:rsid w:val="006C3FED"/>
    <w:rsid w:val="006C51C1"/>
    <w:rsid w:val="006C53E1"/>
    <w:rsid w:val="006C5787"/>
    <w:rsid w:val="006C60BE"/>
    <w:rsid w:val="006C6A30"/>
    <w:rsid w:val="006C78CD"/>
    <w:rsid w:val="006D1232"/>
    <w:rsid w:val="006D1CE2"/>
    <w:rsid w:val="006D42FF"/>
    <w:rsid w:val="006D4BD8"/>
    <w:rsid w:val="006D4C9D"/>
    <w:rsid w:val="006D4E3C"/>
    <w:rsid w:val="006D5BA3"/>
    <w:rsid w:val="006D6593"/>
    <w:rsid w:val="006E0664"/>
    <w:rsid w:val="006E082F"/>
    <w:rsid w:val="006E0934"/>
    <w:rsid w:val="006E1E7F"/>
    <w:rsid w:val="006E1EE3"/>
    <w:rsid w:val="006E242D"/>
    <w:rsid w:val="006E3A00"/>
    <w:rsid w:val="006E414B"/>
    <w:rsid w:val="006E450D"/>
    <w:rsid w:val="006E53D1"/>
    <w:rsid w:val="006E5D19"/>
    <w:rsid w:val="006E5DC4"/>
    <w:rsid w:val="006E6D1D"/>
    <w:rsid w:val="006E6E82"/>
    <w:rsid w:val="006E71E8"/>
    <w:rsid w:val="006E79CC"/>
    <w:rsid w:val="006F0472"/>
    <w:rsid w:val="006F064F"/>
    <w:rsid w:val="006F205C"/>
    <w:rsid w:val="006F3856"/>
    <w:rsid w:val="006F3C75"/>
    <w:rsid w:val="006F5DF3"/>
    <w:rsid w:val="006F7579"/>
    <w:rsid w:val="006F76A2"/>
    <w:rsid w:val="00700AD7"/>
    <w:rsid w:val="0070108B"/>
    <w:rsid w:val="007020D7"/>
    <w:rsid w:val="0070240F"/>
    <w:rsid w:val="00702868"/>
    <w:rsid w:val="00702AFE"/>
    <w:rsid w:val="00702BDB"/>
    <w:rsid w:val="007032B9"/>
    <w:rsid w:val="00704714"/>
    <w:rsid w:val="00706178"/>
    <w:rsid w:val="0070639A"/>
    <w:rsid w:val="00707848"/>
    <w:rsid w:val="00711753"/>
    <w:rsid w:val="0071366C"/>
    <w:rsid w:val="007143B6"/>
    <w:rsid w:val="0071469B"/>
    <w:rsid w:val="00715046"/>
    <w:rsid w:val="00716964"/>
    <w:rsid w:val="007202E1"/>
    <w:rsid w:val="007218AC"/>
    <w:rsid w:val="007224AC"/>
    <w:rsid w:val="00722588"/>
    <w:rsid w:val="00722A20"/>
    <w:rsid w:val="00724142"/>
    <w:rsid w:val="007266C7"/>
    <w:rsid w:val="007268D7"/>
    <w:rsid w:val="00730177"/>
    <w:rsid w:val="00730813"/>
    <w:rsid w:val="00730F92"/>
    <w:rsid w:val="007311D3"/>
    <w:rsid w:val="0073147A"/>
    <w:rsid w:val="0073228A"/>
    <w:rsid w:val="00732695"/>
    <w:rsid w:val="0073452B"/>
    <w:rsid w:val="00735B90"/>
    <w:rsid w:val="00736046"/>
    <w:rsid w:val="00736B9A"/>
    <w:rsid w:val="00737508"/>
    <w:rsid w:val="007375FE"/>
    <w:rsid w:val="007379A7"/>
    <w:rsid w:val="007402B1"/>
    <w:rsid w:val="0074107E"/>
    <w:rsid w:val="00741A16"/>
    <w:rsid w:val="00742759"/>
    <w:rsid w:val="00742A16"/>
    <w:rsid w:val="00743DBE"/>
    <w:rsid w:val="00743EFD"/>
    <w:rsid w:val="00746280"/>
    <w:rsid w:val="00746876"/>
    <w:rsid w:val="00746895"/>
    <w:rsid w:val="007469C7"/>
    <w:rsid w:val="00747634"/>
    <w:rsid w:val="007477F3"/>
    <w:rsid w:val="00747A9B"/>
    <w:rsid w:val="00747B38"/>
    <w:rsid w:val="007512A4"/>
    <w:rsid w:val="0075213B"/>
    <w:rsid w:val="00754265"/>
    <w:rsid w:val="00756EE2"/>
    <w:rsid w:val="00757024"/>
    <w:rsid w:val="007572D2"/>
    <w:rsid w:val="00757935"/>
    <w:rsid w:val="00760662"/>
    <w:rsid w:val="007613F1"/>
    <w:rsid w:val="0076184D"/>
    <w:rsid w:val="007629BE"/>
    <w:rsid w:val="00762B50"/>
    <w:rsid w:val="00764380"/>
    <w:rsid w:val="00764FC2"/>
    <w:rsid w:val="00766274"/>
    <w:rsid w:val="00766589"/>
    <w:rsid w:val="0076665B"/>
    <w:rsid w:val="0076750C"/>
    <w:rsid w:val="00767B08"/>
    <w:rsid w:val="00770621"/>
    <w:rsid w:val="00770D31"/>
    <w:rsid w:val="00772947"/>
    <w:rsid w:val="00772C9E"/>
    <w:rsid w:val="00772E86"/>
    <w:rsid w:val="0077326F"/>
    <w:rsid w:val="00773DE0"/>
    <w:rsid w:val="00774DA7"/>
    <w:rsid w:val="00774F32"/>
    <w:rsid w:val="00775542"/>
    <w:rsid w:val="00775BE4"/>
    <w:rsid w:val="00775FE2"/>
    <w:rsid w:val="00776164"/>
    <w:rsid w:val="00776B41"/>
    <w:rsid w:val="0077729A"/>
    <w:rsid w:val="007777F7"/>
    <w:rsid w:val="00780510"/>
    <w:rsid w:val="00780B47"/>
    <w:rsid w:val="00780D63"/>
    <w:rsid w:val="007833F3"/>
    <w:rsid w:val="00783FB2"/>
    <w:rsid w:val="00784232"/>
    <w:rsid w:val="00784E09"/>
    <w:rsid w:val="007873AD"/>
    <w:rsid w:val="0078790A"/>
    <w:rsid w:val="00787F2E"/>
    <w:rsid w:val="0079027A"/>
    <w:rsid w:val="00790EA5"/>
    <w:rsid w:val="0079101B"/>
    <w:rsid w:val="0079103C"/>
    <w:rsid w:val="00791637"/>
    <w:rsid w:val="00791701"/>
    <w:rsid w:val="007925C7"/>
    <w:rsid w:val="00792FBF"/>
    <w:rsid w:val="00793F23"/>
    <w:rsid w:val="00793FE9"/>
    <w:rsid w:val="007940AE"/>
    <w:rsid w:val="007954A9"/>
    <w:rsid w:val="007A1B8E"/>
    <w:rsid w:val="007A2222"/>
    <w:rsid w:val="007A2816"/>
    <w:rsid w:val="007A34AB"/>
    <w:rsid w:val="007A3EA6"/>
    <w:rsid w:val="007A4A23"/>
    <w:rsid w:val="007A4DD5"/>
    <w:rsid w:val="007A5FB1"/>
    <w:rsid w:val="007A6046"/>
    <w:rsid w:val="007A6E30"/>
    <w:rsid w:val="007A7F18"/>
    <w:rsid w:val="007B0E90"/>
    <w:rsid w:val="007B14C3"/>
    <w:rsid w:val="007B22CC"/>
    <w:rsid w:val="007B27C4"/>
    <w:rsid w:val="007B32CB"/>
    <w:rsid w:val="007B35AA"/>
    <w:rsid w:val="007B5271"/>
    <w:rsid w:val="007B578C"/>
    <w:rsid w:val="007B60E0"/>
    <w:rsid w:val="007B6167"/>
    <w:rsid w:val="007B6247"/>
    <w:rsid w:val="007B69FD"/>
    <w:rsid w:val="007B7666"/>
    <w:rsid w:val="007B7D28"/>
    <w:rsid w:val="007C039D"/>
    <w:rsid w:val="007C084A"/>
    <w:rsid w:val="007C0B6B"/>
    <w:rsid w:val="007C0D00"/>
    <w:rsid w:val="007C10EB"/>
    <w:rsid w:val="007C1610"/>
    <w:rsid w:val="007C35B8"/>
    <w:rsid w:val="007C3624"/>
    <w:rsid w:val="007C3A58"/>
    <w:rsid w:val="007C4292"/>
    <w:rsid w:val="007C4806"/>
    <w:rsid w:val="007C50F9"/>
    <w:rsid w:val="007C5A57"/>
    <w:rsid w:val="007C7687"/>
    <w:rsid w:val="007D0B78"/>
    <w:rsid w:val="007D1A1F"/>
    <w:rsid w:val="007D2A46"/>
    <w:rsid w:val="007D312B"/>
    <w:rsid w:val="007D40FE"/>
    <w:rsid w:val="007D4734"/>
    <w:rsid w:val="007D4CFA"/>
    <w:rsid w:val="007D5B3B"/>
    <w:rsid w:val="007D6772"/>
    <w:rsid w:val="007D7759"/>
    <w:rsid w:val="007E1FD5"/>
    <w:rsid w:val="007E20C0"/>
    <w:rsid w:val="007E2C9C"/>
    <w:rsid w:val="007E4B92"/>
    <w:rsid w:val="007E648F"/>
    <w:rsid w:val="007E6A68"/>
    <w:rsid w:val="007F2677"/>
    <w:rsid w:val="007F2E30"/>
    <w:rsid w:val="007F34CC"/>
    <w:rsid w:val="007F3618"/>
    <w:rsid w:val="007F42E8"/>
    <w:rsid w:val="007F43CF"/>
    <w:rsid w:val="007F4E2C"/>
    <w:rsid w:val="007F5BE9"/>
    <w:rsid w:val="007F72A5"/>
    <w:rsid w:val="00800015"/>
    <w:rsid w:val="00802672"/>
    <w:rsid w:val="00802AAD"/>
    <w:rsid w:val="00802CAB"/>
    <w:rsid w:val="0080345D"/>
    <w:rsid w:val="008035D8"/>
    <w:rsid w:val="00806721"/>
    <w:rsid w:val="008071B7"/>
    <w:rsid w:val="0080758F"/>
    <w:rsid w:val="00807857"/>
    <w:rsid w:val="0081014A"/>
    <w:rsid w:val="00810255"/>
    <w:rsid w:val="00810BD4"/>
    <w:rsid w:val="00811776"/>
    <w:rsid w:val="0081195A"/>
    <w:rsid w:val="00811C24"/>
    <w:rsid w:val="00811CDC"/>
    <w:rsid w:val="00811D32"/>
    <w:rsid w:val="00812AA9"/>
    <w:rsid w:val="00812BBF"/>
    <w:rsid w:val="00813755"/>
    <w:rsid w:val="00814109"/>
    <w:rsid w:val="00814D5E"/>
    <w:rsid w:val="00815392"/>
    <w:rsid w:val="0081701A"/>
    <w:rsid w:val="0082050D"/>
    <w:rsid w:val="00820EBA"/>
    <w:rsid w:val="00820F9D"/>
    <w:rsid w:val="0082103E"/>
    <w:rsid w:val="00821667"/>
    <w:rsid w:val="008226CB"/>
    <w:rsid w:val="00822F94"/>
    <w:rsid w:val="008246AD"/>
    <w:rsid w:val="00824EA7"/>
    <w:rsid w:val="00827D1A"/>
    <w:rsid w:val="0083137B"/>
    <w:rsid w:val="0083189E"/>
    <w:rsid w:val="00831A6C"/>
    <w:rsid w:val="00833A0B"/>
    <w:rsid w:val="00833FAB"/>
    <w:rsid w:val="008344AC"/>
    <w:rsid w:val="00834CA7"/>
    <w:rsid w:val="0083530F"/>
    <w:rsid w:val="008362E1"/>
    <w:rsid w:val="00837E5D"/>
    <w:rsid w:val="00837F41"/>
    <w:rsid w:val="00841A9E"/>
    <w:rsid w:val="008421A3"/>
    <w:rsid w:val="008421D2"/>
    <w:rsid w:val="008429FD"/>
    <w:rsid w:val="00842F76"/>
    <w:rsid w:val="008432AA"/>
    <w:rsid w:val="00843441"/>
    <w:rsid w:val="008434B8"/>
    <w:rsid w:val="00843B1E"/>
    <w:rsid w:val="00843BA7"/>
    <w:rsid w:val="008440FC"/>
    <w:rsid w:val="0084419C"/>
    <w:rsid w:val="008445A2"/>
    <w:rsid w:val="00845A4B"/>
    <w:rsid w:val="0084679C"/>
    <w:rsid w:val="00847B5E"/>
    <w:rsid w:val="008507D7"/>
    <w:rsid w:val="00850AFD"/>
    <w:rsid w:val="00850DB3"/>
    <w:rsid w:val="008515DD"/>
    <w:rsid w:val="0085368C"/>
    <w:rsid w:val="00853A44"/>
    <w:rsid w:val="00853C85"/>
    <w:rsid w:val="00854B53"/>
    <w:rsid w:val="0085584F"/>
    <w:rsid w:val="008566AB"/>
    <w:rsid w:val="0085673A"/>
    <w:rsid w:val="008577FA"/>
    <w:rsid w:val="00861EB7"/>
    <w:rsid w:val="008636DC"/>
    <w:rsid w:val="00863856"/>
    <w:rsid w:val="008663E3"/>
    <w:rsid w:val="00866542"/>
    <w:rsid w:val="00866E41"/>
    <w:rsid w:val="00866F5A"/>
    <w:rsid w:val="00870881"/>
    <w:rsid w:val="00871EFB"/>
    <w:rsid w:val="00872E91"/>
    <w:rsid w:val="00873695"/>
    <w:rsid w:val="00874852"/>
    <w:rsid w:val="008750E5"/>
    <w:rsid w:val="00876016"/>
    <w:rsid w:val="00876441"/>
    <w:rsid w:val="00880FB9"/>
    <w:rsid w:val="00882322"/>
    <w:rsid w:val="008833B2"/>
    <w:rsid w:val="0088349D"/>
    <w:rsid w:val="008839C4"/>
    <w:rsid w:val="00883D1E"/>
    <w:rsid w:val="00883DEE"/>
    <w:rsid w:val="0088400C"/>
    <w:rsid w:val="008841D1"/>
    <w:rsid w:val="00884508"/>
    <w:rsid w:val="008848C1"/>
    <w:rsid w:val="0088555E"/>
    <w:rsid w:val="00885ACE"/>
    <w:rsid w:val="0088635C"/>
    <w:rsid w:val="00886736"/>
    <w:rsid w:val="0088688E"/>
    <w:rsid w:val="008869B7"/>
    <w:rsid w:val="00887E55"/>
    <w:rsid w:val="00890522"/>
    <w:rsid w:val="00890E1C"/>
    <w:rsid w:val="00890F7B"/>
    <w:rsid w:val="00891FDD"/>
    <w:rsid w:val="0089211E"/>
    <w:rsid w:val="0089244C"/>
    <w:rsid w:val="0089246D"/>
    <w:rsid w:val="008924E8"/>
    <w:rsid w:val="00893CE5"/>
    <w:rsid w:val="00893F83"/>
    <w:rsid w:val="00896193"/>
    <w:rsid w:val="0089634A"/>
    <w:rsid w:val="0089782D"/>
    <w:rsid w:val="008A01A3"/>
    <w:rsid w:val="008A039B"/>
    <w:rsid w:val="008A2358"/>
    <w:rsid w:val="008A3153"/>
    <w:rsid w:val="008A5610"/>
    <w:rsid w:val="008A7710"/>
    <w:rsid w:val="008B0DEF"/>
    <w:rsid w:val="008B135B"/>
    <w:rsid w:val="008B2149"/>
    <w:rsid w:val="008B220A"/>
    <w:rsid w:val="008B283E"/>
    <w:rsid w:val="008B379E"/>
    <w:rsid w:val="008B3EBF"/>
    <w:rsid w:val="008B56A2"/>
    <w:rsid w:val="008B5879"/>
    <w:rsid w:val="008B5EAE"/>
    <w:rsid w:val="008B5FF9"/>
    <w:rsid w:val="008B6BCC"/>
    <w:rsid w:val="008B7419"/>
    <w:rsid w:val="008C07DE"/>
    <w:rsid w:val="008C14F0"/>
    <w:rsid w:val="008C18AE"/>
    <w:rsid w:val="008C326D"/>
    <w:rsid w:val="008C518D"/>
    <w:rsid w:val="008C5A33"/>
    <w:rsid w:val="008C634D"/>
    <w:rsid w:val="008D0634"/>
    <w:rsid w:val="008D063D"/>
    <w:rsid w:val="008D12CD"/>
    <w:rsid w:val="008D153C"/>
    <w:rsid w:val="008D155B"/>
    <w:rsid w:val="008D1A2C"/>
    <w:rsid w:val="008D25C5"/>
    <w:rsid w:val="008D3067"/>
    <w:rsid w:val="008D3C99"/>
    <w:rsid w:val="008D3FBF"/>
    <w:rsid w:val="008D543D"/>
    <w:rsid w:val="008D59C0"/>
    <w:rsid w:val="008D737E"/>
    <w:rsid w:val="008D78B8"/>
    <w:rsid w:val="008E0160"/>
    <w:rsid w:val="008E2732"/>
    <w:rsid w:val="008E35AE"/>
    <w:rsid w:val="008E3C8D"/>
    <w:rsid w:val="008E40E7"/>
    <w:rsid w:val="008E4974"/>
    <w:rsid w:val="008E49AD"/>
    <w:rsid w:val="008E53A1"/>
    <w:rsid w:val="008E573E"/>
    <w:rsid w:val="008E57EC"/>
    <w:rsid w:val="008E651B"/>
    <w:rsid w:val="008E6FFE"/>
    <w:rsid w:val="008E7361"/>
    <w:rsid w:val="008E79A0"/>
    <w:rsid w:val="008E7ABC"/>
    <w:rsid w:val="008F0158"/>
    <w:rsid w:val="008F1E98"/>
    <w:rsid w:val="008F29FB"/>
    <w:rsid w:val="008F3874"/>
    <w:rsid w:val="008F3F44"/>
    <w:rsid w:val="008F500F"/>
    <w:rsid w:val="008F5F51"/>
    <w:rsid w:val="008F7B19"/>
    <w:rsid w:val="00901123"/>
    <w:rsid w:val="009023D6"/>
    <w:rsid w:val="00902439"/>
    <w:rsid w:val="009026F8"/>
    <w:rsid w:val="0090293D"/>
    <w:rsid w:val="00902DDE"/>
    <w:rsid w:val="00903F27"/>
    <w:rsid w:val="00904200"/>
    <w:rsid w:val="00904457"/>
    <w:rsid w:val="0090498C"/>
    <w:rsid w:val="00905170"/>
    <w:rsid w:val="009053F9"/>
    <w:rsid w:val="00906521"/>
    <w:rsid w:val="00906A82"/>
    <w:rsid w:val="009105D1"/>
    <w:rsid w:val="009108C3"/>
    <w:rsid w:val="009135C4"/>
    <w:rsid w:val="009155B3"/>
    <w:rsid w:val="00916580"/>
    <w:rsid w:val="00916773"/>
    <w:rsid w:val="00916A19"/>
    <w:rsid w:val="00917348"/>
    <w:rsid w:val="009203F4"/>
    <w:rsid w:val="009205C9"/>
    <w:rsid w:val="009215D2"/>
    <w:rsid w:val="00921D04"/>
    <w:rsid w:val="009225F7"/>
    <w:rsid w:val="00922E00"/>
    <w:rsid w:val="009238B5"/>
    <w:rsid w:val="00923D65"/>
    <w:rsid w:val="00925010"/>
    <w:rsid w:val="00927EE8"/>
    <w:rsid w:val="009308B1"/>
    <w:rsid w:val="00930BF8"/>
    <w:rsid w:val="0093145C"/>
    <w:rsid w:val="009315DC"/>
    <w:rsid w:val="00931A12"/>
    <w:rsid w:val="00931A9C"/>
    <w:rsid w:val="009322BB"/>
    <w:rsid w:val="0093372E"/>
    <w:rsid w:val="00933CD4"/>
    <w:rsid w:val="009345FD"/>
    <w:rsid w:val="00934B11"/>
    <w:rsid w:val="009351D7"/>
    <w:rsid w:val="00935575"/>
    <w:rsid w:val="009356F5"/>
    <w:rsid w:val="00935AB9"/>
    <w:rsid w:val="00935B6E"/>
    <w:rsid w:val="00937022"/>
    <w:rsid w:val="009375ED"/>
    <w:rsid w:val="009408A6"/>
    <w:rsid w:val="00940B60"/>
    <w:rsid w:val="00941963"/>
    <w:rsid w:val="00943528"/>
    <w:rsid w:val="00944036"/>
    <w:rsid w:val="00945F1F"/>
    <w:rsid w:val="00945FD8"/>
    <w:rsid w:val="0094727D"/>
    <w:rsid w:val="0094757A"/>
    <w:rsid w:val="00947B25"/>
    <w:rsid w:val="00950722"/>
    <w:rsid w:val="00950B2E"/>
    <w:rsid w:val="009529CB"/>
    <w:rsid w:val="00953584"/>
    <w:rsid w:val="00954B01"/>
    <w:rsid w:val="00955124"/>
    <w:rsid w:val="0095589B"/>
    <w:rsid w:val="00956C0D"/>
    <w:rsid w:val="009603D5"/>
    <w:rsid w:val="009605F0"/>
    <w:rsid w:val="00960D31"/>
    <w:rsid w:val="00960F34"/>
    <w:rsid w:val="009612EF"/>
    <w:rsid w:val="00961E3D"/>
    <w:rsid w:val="00962197"/>
    <w:rsid w:val="00963064"/>
    <w:rsid w:val="00963AC6"/>
    <w:rsid w:val="00963EF5"/>
    <w:rsid w:val="00965F13"/>
    <w:rsid w:val="00966A9B"/>
    <w:rsid w:val="0097121C"/>
    <w:rsid w:val="009715FD"/>
    <w:rsid w:val="00971968"/>
    <w:rsid w:val="009727CB"/>
    <w:rsid w:val="00972B73"/>
    <w:rsid w:val="0097334B"/>
    <w:rsid w:val="00975A14"/>
    <w:rsid w:val="00975ED4"/>
    <w:rsid w:val="00976ED6"/>
    <w:rsid w:val="0097780C"/>
    <w:rsid w:val="009828C4"/>
    <w:rsid w:val="0098342B"/>
    <w:rsid w:val="0098409B"/>
    <w:rsid w:val="00985F37"/>
    <w:rsid w:val="00986604"/>
    <w:rsid w:val="009912EC"/>
    <w:rsid w:val="00991D4F"/>
    <w:rsid w:val="009927F3"/>
    <w:rsid w:val="00992FCE"/>
    <w:rsid w:val="009934E7"/>
    <w:rsid w:val="0099448F"/>
    <w:rsid w:val="00995AC3"/>
    <w:rsid w:val="00995F1E"/>
    <w:rsid w:val="00996E19"/>
    <w:rsid w:val="009A0A3C"/>
    <w:rsid w:val="009A0D5B"/>
    <w:rsid w:val="009A2DA7"/>
    <w:rsid w:val="009A2E77"/>
    <w:rsid w:val="009A31D4"/>
    <w:rsid w:val="009A369A"/>
    <w:rsid w:val="009A3BC5"/>
    <w:rsid w:val="009A4E7B"/>
    <w:rsid w:val="009A55E4"/>
    <w:rsid w:val="009A56AB"/>
    <w:rsid w:val="009A5A2A"/>
    <w:rsid w:val="009A67C0"/>
    <w:rsid w:val="009A794E"/>
    <w:rsid w:val="009A7B32"/>
    <w:rsid w:val="009B0F08"/>
    <w:rsid w:val="009B14F0"/>
    <w:rsid w:val="009B329D"/>
    <w:rsid w:val="009B519E"/>
    <w:rsid w:val="009B5B7B"/>
    <w:rsid w:val="009B64C0"/>
    <w:rsid w:val="009B754A"/>
    <w:rsid w:val="009B775E"/>
    <w:rsid w:val="009B7819"/>
    <w:rsid w:val="009C16E0"/>
    <w:rsid w:val="009C3838"/>
    <w:rsid w:val="009C443F"/>
    <w:rsid w:val="009C4C70"/>
    <w:rsid w:val="009C5D19"/>
    <w:rsid w:val="009C6000"/>
    <w:rsid w:val="009C68DE"/>
    <w:rsid w:val="009C720A"/>
    <w:rsid w:val="009D0684"/>
    <w:rsid w:val="009D0C95"/>
    <w:rsid w:val="009D333E"/>
    <w:rsid w:val="009D3771"/>
    <w:rsid w:val="009D43D3"/>
    <w:rsid w:val="009D4BB2"/>
    <w:rsid w:val="009D4FAA"/>
    <w:rsid w:val="009D58DA"/>
    <w:rsid w:val="009D59F6"/>
    <w:rsid w:val="009D631A"/>
    <w:rsid w:val="009D6CB9"/>
    <w:rsid w:val="009D7758"/>
    <w:rsid w:val="009D7A99"/>
    <w:rsid w:val="009E0C9E"/>
    <w:rsid w:val="009E0D6C"/>
    <w:rsid w:val="009E1DB7"/>
    <w:rsid w:val="009E251F"/>
    <w:rsid w:val="009E4D4F"/>
    <w:rsid w:val="009E52D1"/>
    <w:rsid w:val="009E7A9A"/>
    <w:rsid w:val="009E7D68"/>
    <w:rsid w:val="009F0718"/>
    <w:rsid w:val="009F125C"/>
    <w:rsid w:val="009F171C"/>
    <w:rsid w:val="009F29CF"/>
    <w:rsid w:val="009F4463"/>
    <w:rsid w:val="009F48D3"/>
    <w:rsid w:val="009F502F"/>
    <w:rsid w:val="009F5041"/>
    <w:rsid w:val="009F6666"/>
    <w:rsid w:val="009F6CF0"/>
    <w:rsid w:val="009F7529"/>
    <w:rsid w:val="00A00989"/>
    <w:rsid w:val="00A01200"/>
    <w:rsid w:val="00A01532"/>
    <w:rsid w:val="00A01CCF"/>
    <w:rsid w:val="00A0263A"/>
    <w:rsid w:val="00A02F43"/>
    <w:rsid w:val="00A03BD8"/>
    <w:rsid w:val="00A04D35"/>
    <w:rsid w:val="00A04DD9"/>
    <w:rsid w:val="00A05142"/>
    <w:rsid w:val="00A05890"/>
    <w:rsid w:val="00A06254"/>
    <w:rsid w:val="00A06DF2"/>
    <w:rsid w:val="00A113C2"/>
    <w:rsid w:val="00A130E6"/>
    <w:rsid w:val="00A14A26"/>
    <w:rsid w:val="00A15C1C"/>
    <w:rsid w:val="00A2039B"/>
    <w:rsid w:val="00A216EB"/>
    <w:rsid w:val="00A217E1"/>
    <w:rsid w:val="00A21B87"/>
    <w:rsid w:val="00A22151"/>
    <w:rsid w:val="00A22A4E"/>
    <w:rsid w:val="00A24841"/>
    <w:rsid w:val="00A24E80"/>
    <w:rsid w:val="00A26621"/>
    <w:rsid w:val="00A2689D"/>
    <w:rsid w:val="00A2720A"/>
    <w:rsid w:val="00A30644"/>
    <w:rsid w:val="00A31D8D"/>
    <w:rsid w:val="00A320FD"/>
    <w:rsid w:val="00A33D89"/>
    <w:rsid w:val="00A350B8"/>
    <w:rsid w:val="00A35329"/>
    <w:rsid w:val="00A36EF7"/>
    <w:rsid w:val="00A438B2"/>
    <w:rsid w:val="00A45C09"/>
    <w:rsid w:val="00A45E9A"/>
    <w:rsid w:val="00A464AE"/>
    <w:rsid w:val="00A46AE5"/>
    <w:rsid w:val="00A47255"/>
    <w:rsid w:val="00A501F9"/>
    <w:rsid w:val="00A51193"/>
    <w:rsid w:val="00A512CF"/>
    <w:rsid w:val="00A552B6"/>
    <w:rsid w:val="00A556F2"/>
    <w:rsid w:val="00A55887"/>
    <w:rsid w:val="00A56576"/>
    <w:rsid w:val="00A575EF"/>
    <w:rsid w:val="00A607D9"/>
    <w:rsid w:val="00A6156F"/>
    <w:rsid w:val="00A617BA"/>
    <w:rsid w:val="00A6221C"/>
    <w:rsid w:val="00A627AD"/>
    <w:rsid w:val="00A6336E"/>
    <w:rsid w:val="00A634E2"/>
    <w:rsid w:val="00A63AB2"/>
    <w:rsid w:val="00A64C2B"/>
    <w:rsid w:val="00A65FB4"/>
    <w:rsid w:val="00A66451"/>
    <w:rsid w:val="00A66B45"/>
    <w:rsid w:val="00A70183"/>
    <w:rsid w:val="00A71731"/>
    <w:rsid w:val="00A72FD7"/>
    <w:rsid w:val="00A73559"/>
    <w:rsid w:val="00A73F54"/>
    <w:rsid w:val="00A75A88"/>
    <w:rsid w:val="00A75AA7"/>
    <w:rsid w:val="00A76793"/>
    <w:rsid w:val="00A76821"/>
    <w:rsid w:val="00A76904"/>
    <w:rsid w:val="00A77FEA"/>
    <w:rsid w:val="00A8108A"/>
    <w:rsid w:val="00A81222"/>
    <w:rsid w:val="00A83174"/>
    <w:rsid w:val="00A832F6"/>
    <w:rsid w:val="00A83544"/>
    <w:rsid w:val="00A83578"/>
    <w:rsid w:val="00A8358C"/>
    <w:rsid w:val="00A83E82"/>
    <w:rsid w:val="00A8485F"/>
    <w:rsid w:val="00A84F42"/>
    <w:rsid w:val="00A85C28"/>
    <w:rsid w:val="00A86531"/>
    <w:rsid w:val="00A86B3E"/>
    <w:rsid w:val="00A87829"/>
    <w:rsid w:val="00A87FEB"/>
    <w:rsid w:val="00A9039F"/>
    <w:rsid w:val="00A92088"/>
    <w:rsid w:val="00A92694"/>
    <w:rsid w:val="00A92B84"/>
    <w:rsid w:val="00A9314D"/>
    <w:rsid w:val="00A9566B"/>
    <w:rsid w:val="00A9586B"/>
    <w:rsid w:val="00A96BC7"/>
    <w:rsid w:val="00A96D43"/>
    <w:rsid w:val="00A97F59"/>
    <w:rsid w:val="00AA1573"/>
    <w:rsid w:val="00AA28B9"/>
    <w:rsid w:val="00AA2AEF"/>
    <w:rsid w:val="00AA3832"/>
    <w:rsid w:val="00AA39AC"/>
    <w:rsid w:val="00AA4D45"/>
    <w:rsid w:val="00AA4F07"/>
    <w:rsid w:val="00AA5517"/>
    <w:rsid w:val="00AA721A"/>
    <w:rsid w:val="00AA768A"/>
    <w:rsid w:val="00AA79A2"/>
    <w:rsid w:val="00AA7BAE"/>
    <w:rsid w:val="00AA7EA6"/>
    <w:rsid w:val="00AB06F9"/>
    <w:rsid w:val="00AB1011"/>
    <w:rsid w:val="00AB1ECD"/>
    <w:rsid w:val="00AB29C9"/>
    <w:rsid w:val="00AB2AD9"/>
    <w:rsid w:val="00AB2BC2"/>
    <w:rsid w:val="00AB2F93"/>
    <w:rsid w:val="00AB30BC"/>
    <w:rsid w:val="00AB3272"/>
    <w:rsid w:val="00AB32BB"/>
    <w:rsid w:val="00AB532F"/>
    <w:rsid w:val="00AB5B6B"/>
    <w:rsid w:val="00AB63F8"/>
    <w:rsid w:val="00AB6403"/>
    <w:rsid w:val="00AB730A"/>
    <w:rsid w:val="00AC064E"/>
    <w:rsid w:val="00AC084C"/>
    <w:rsid w:val="00AC3B0B"/>
    <w:rsid w:val="00AC4210"/>
    <w:rsid w:val="00AC54BE"/>
    <w:rsid w:val="00AC602A"/>
    <w:rsid w:val="00AC6673"/>
    <w:rsid w:val="00AC6BDE"/>
    <w:rsid w:val="00AC6C28"/>
    <w:rsid w:val="00AC78BD"/>
    <w:rsid w:val="00AC7EB3"/>
    <w:rsid w:val="00AD074E"/>
    <w:rsid w:val="00AD219A"/>
    <w:rsid w:val="00AD38AD"/>
    <w:rsid w:val="00AD4B82"/>
    <w:rsid w:val="00AD5890"/>
    <w:rsid w:val="00AD7C3A"/>
    <w:rsid w:val="00AD7C81"/>
    <w:rsid w:val="00AE0B83"/>
    <w:rsid w:val="00AE1580"/>
    <w:rsid w:val="00AE1E82"/>
    <w:rsid w:val="00AE2ADD"/>
    <w:rsid w:val="00AE2E71"/>
    <w:rsid w:val="00AE5040"/>
    <w:rsid w:val="00AE5FA1"/>
    <w:rsid w:val="00AE623A"/>
    <w:rsid w:val="00AF1417"/>
    <w:rsid w:val="00AF1967"/>
    <w:rsid w:val="00AF36B3"/>
    <w:rsid w:val="00AF40D9"/>
    <w:rsid w:val="00AF579A"/>
    <w:rsid w:val="00AF6432"/>
    <w:rsid w:val="00AF6794"/>
    <w:rsid w:val="00AF7578"/>
    <w:rsid w:val="00B00C9E"/>
    <w:rsid w:val="00B0215E"/>
    <w:rsid w:val="00B03372"/>
    <w:rsid w:val="00B03EE1"/>
    <w:rsid w:val="00B04DF2"/>
    <w:rsid w:val="00B05A13"/>
    <w:rsid w:val="00B06852"/>
    <w:rsid w:val="00B0728F"/>
    <w:rsid w:val="00B0763E"/>
    <w:rsid w:val="00B10D62"/>
    <w:rsid w:val="00B11435"/>
    <w:rsid w:val="00B12513"/>
    <w:rsid w:val="00B13BF1"/>
    <w:rsid w:val="00B14A8C"/>
    <w:rsid w:val="00B14AB1"/>
    <w:rsid w:val="00B15FBB"/>
    <w:rsid w:val="00B170DA"/>
    <w:rsid w:val="00B227B8"/>
    <w:rsid w:val="00B2316D"/>
    <w:rsid w:val="00B245F7"/>
    <w:rsid w:val="00B24C45"/>
    <w:rsid w:val="00B255DC"/>
    <w:rsid w:val="00B25721"/>
    <w:rsid w:val="00B25FFB"/>
    <w:rsid w:val="00B26F02"/>
    <w:rsid w:val="00B2718A"/>
    <w:rsid w:val="00B27D3E"/>
    <w:rsid w:val="00B300D8"/>
    <w:rsid w:val="00B30CA0"/>
    <w:rsid w:val="00B31B5F"/>
    <w:rsid w:val="00B3335E"/>
    <w:rsid w:val="00B3390A"/>
    <w:rsid w:val="00B33956"/>
    <w:rsid w:val="00B33973"/>
    <w:rsid w:val="00B33AE8"/>
    <w:rsid w:val="00B34B02"/>
    <w:rsid w:val="00B35253"/>
    <w:rsid w:val="00B356ED"/>
    <w:rsid w:val="00B35D2E"/>
    <w:rsid w:val="00B36C8D"/>
    <w:rsid w:val="00B37409"/>
    <w:rsid w:val="00B40210"/>
    <w:rsid w:val="00B41FFB"/>
    <w:rsid w:val="00B42DF2"/>
    <w:rsid w:val="00B42E49"/>
    <w:rsid w:val="00B43803"/>
    <w:rsid w:val="00B43B41"/>
    <w:rsid w:val="00B4431C"/>
    <w:rsid w:val="00B46743"/>
    <w:rsid w:val="00B47119"/>
    <w:rsid w:val="00B501BE"/>
    <w:rsid w:val="00B502A9"/>
    <w:rsid w:val="00B50DB8"/>
    <w:rsid w:val="00B51786"/>
    <w:rsid w:val="00B53BE0"/>
    <w:rsid w:val="00B53DEC"/>
    <w:rsid w:val="00B53E50"/>
    <w:rsid w:val="00B54522"/>
    <w:rsid w:val="00B54A46"/>
    <w:rsid w:val="00B54FD4"/>
    <w:rsid w:val="00B56DDF"/>
    <w:rsid w:val="00B57195"/>
    <w:rsid w:val="00B62494"/>
    <w:rsid w:val="00B63DE3"/>
    <w:rsid w:val="00B64E25"/>
    <w:rsid w:val="00B65294"/>
    <w:rsid w:val="00B65A07"/>
    <w:rsid w:val="00B65A2D"/>
    <w:rsid w:val="00B67087"/>
    <w:rsid w:val="00B679EC"/>
    <w:rsid w:val="00B713D2"/>
    <w:rsid w:val="00B71C1B"/>
    <w:rsid w:val="00B71C25"/>
    <w:rsid w:val="00B71D9A"/>
    <w:rsid w:val="00B71DE2"/>
    <w:rsid w:val="00B71E94"/>
    <w:rsid w:val="00B7245E"/>
    <w:rsid w:val="00B727BE"/>
    <w:rsid w:val="00B7380A"/>
    <w:rsid w:val="00B73BC1"/>
    <w:rsid w:val="00B74DB4"/>
    <w:rsid w:val="00B750AF"/>
    <w:rsid w:val="00B75102"/>
    <w:rsid w:val="00B755CA"/>
    <w:rsid w:val="00B75CC3"/>
    <w:rsid w:val="00B76A3E"/>
    <w:rsid w:val="00B77C84"/>
    <w:rsid w:val="00B77FEB"/>
    <w:rsid w:val="00B80A8A"/>
    <w:rsid w:val="00B81029"/>
    <w:rsid w:val="00B8484D"/>
    <w:rsid w:val="00B86747"/>
    <w:rsid w:val="00B87FB0"/>
    <w:rsid w:val="00B911D8"/>
    <w:rsid w:val="00B91215"/>
    <w:rsid w:val="00B917B1"/>
    <w:rsid w:val="00B93675"/>
    <w:rsid w:val="00B94F9A"/>
    <w:rsid w:val="00B951B4"/>
    <w:rsid w:val="00B96738"/>
    <w:rsid w:val="00B9713B"/>
    <w:rsid w:val="00BA2746"/>
    <w:rsid w:val="00BA3302"/>
    <w:rsid w:val="00BA348C"/>
    <w:rsid w:val="00BA3555"/>
    <w:rsid w:val="00BA4930"/>
    <w:rsid w:val="00BA4B2B"/>
    <w:rsid w:val="00BA59B1"/>
    <w:rsid w:val="00BA5B26"/>
    <w:rsid w:val="00BA5C22"/>
    <w:rsid w:val="00BA6F4B"/>
    <w:rsid w:val="00BA7781"/>
    <w:rsid w:val="00BA788A"/>
    <w:rsid w:val="00BB02CF"/>
    <w:rsid w:val="00BB1051"/>
    <w:rsid w:val="00BB1B2B"/>
    <w:rsid w:val="00BB3AAB"/>
    <w:rsid w:val="00BB3E70"/>
    <w:rsid w:val="00BB5ABB"/>
    <w:rsid w:val="00BB60B0"/>
    <w:rsid w:val="00BB7CE4"/>
    <w:rsid w:val="00BC0095"/>
    <w:rsid w:val="00BC02C7"/>
    <w:rsid w:val="00BC0929"/>
    <w:rsid w:val="00BC130C"/>
    <w:rsid w:val="00BC142D"/>
    <w:rsid w:val="00BC1E2C"/>
    <w:rsid w:val="00BC2214"/>
    <w:rsid w:val="00BC2A20"/>
    <w:rsid w:val="00BC2E0B"/>
    <w:rsid w:val="00BC30BA"/>
    <w:rsid w:val="00BC31E7"/>
    <w:rsid w:val="00BC4038"/>
    <w:rsid w:val="00BC47BB"/>
    <w:rsid w:val="00BC640C"/>
    <w:rsid w:val="00BC70BC"/>
    <w:rsid w:val="00BC796A"/>
    <w:rsid w:val="00BD1077"/>
    <w:rsid w:val="00BD11DC"/>
    <w:rsid w:val="00BD1DAD"/>
    <w:rsid w:val="00BD4866"/>
    <w:rsid w:val="00BD4A9F"/>
    <w:rsid w:val="00BD4C53"/>
    <w:rsid w:val="00BD7E96"/>
    <w:rsid w:val="00BE047F"/>
    <w:rsid w:val="00BE09EE"/>
    <w:rsid w:val="00BE0A62"/>
    <w:rsid w:val="00BE3EF4"/>
    <w:rsid w:val="00BE43DD"/>
    <w:rsid w:val="00BE543A"/>
    <w:rsid w:val="00BE796F"/>
    <w:rsid w:val="00BF0824"/>
    <w:rsid w:val="00BF1B4B"/>
    <w:rsid w:val="00BF4B7A"/>
    <w:rsid w:val="00BF4D77"/>
    <w:rsid w:val="00BF50CF"/>
    <w:rsid w:val="00BF6677"/>
    <w:rsid w:val="00BF6C1F"/>
    <w:rsid w:val="00BF77D4"/>
    <w:rsid w:val="00BF78F8"/>
    <w:rsid w:val="00BF7D29"/>
    <w:rsid w:val="00C000C3"/>
    <w:rsid w:val="00C001F4"/>
    <w:rsid w:val="00C00298"/>
    <w:rsid w:val="00C0098B"/>
    <w:rsid w:val="00C02B50"/>
    <w:rsid w:val="00C054B2"/>
    <w:rsid w:val="00C0620A"/>
    <w:rsid w:val="00C07398"/>
    <w:rsid w:val="00C11CCA"/>
    <w:rsid w:val="00C12211"/>
    <w:rsid w:val="00C13307"/>
    <w:rsid w:val="00C15E4E"/>
    <w:rsid w:val="00C16308"/>
    <w:rsid w:val="00C16614"/>
    <w:rsid w:val="00C17CF5"/>
    <w:rsid w:val="00C201C8"/>
    <w:rsid w:val="00C20272"/>
    <w:rsid w:val="00C2284C"/>
    <w:rsid w:val="00C22EF6"/>
    <w:rsid w:val="00C24471"/>
    <w:rsid w:val="00C26336"/>
    <w:rsid w:val="00C26582"/>
    <w:rsid w:val="00C267D8"/>
    <w:rsid w:val="00C2698D"/>
    <w:rsid w:val="00C26CA3"/>
    <w:rsid w:val="00C26E8D"/>
    <w:rsid w:val="00C317E6"/>
    <w:rsid w:val="00C31878"/>
    <w:rsid w:val="00C33843"/>
    <w:rsid w:val="00C34D15"/>
    <w:rsid w:val="00C34F44"/>
    <w:rsid w:val="00C359FD"/>
    <w:rsid w:val="00C365D9"/>
    <w:rsid w:val="00C371EA"/>
    <w:rsid w:val="00C4046C"/>
    <w:rsid w:val="00C41C1B"/>
    <w:rsid w:val="00C42534"/>
    <w:rsid w:val="00C42660"/>
    <w:rsid w:val="00C4354D"/>
    <w:rsid w:val="00C458BA"/>
    <w:rsid w:val="00C4730C"/>
    <w:rsid w:val="00C5073D"/>
    <w:rsid w:val="00C510E9"/>
    <w:rsid w:val="00C51363"/>
    <w:rsid w:val="00C52ABD"/>
    <w:rsid w:val="00C530FF"/>
    <w:rsid w:val="00C535BC"/>
    <w:rsid w:val="00C55400"/>
    <w:rsid w:val="00C571C3"/>
    <w:rsid w:val="00C61663"/>
    <w:rsid w:val="00C61E75"/>
    <w:rsid w:val="00C62998"/>
    <w:rsid w:val="00C62D43"/>
    <w:rsid w:val="00C63313"/>
    <w:rsid w:val="00C647FC"/>
    <w:rsid w:val="00C6611F"/>
    <w:rsid w:val="00C66838"/>
    <w:rsid w:val="00C709EF"/>
    <w:rsid w:val="00C715DF"/>
    <w:rsid w:val="00C71BDB"/>
    <w:rsid w:val="00C71C19"/>
    <w:rsid w:val="00C73317"/>
    <w:rsid w:val="00C744F8"/>
    <w:rsid w:val="00C752CC"/>
    <w:rsid w:val="00C753B6"/>
    <w:rsid w:val="00C753FB"/>
    <w:rsid w:val="00C760CC"/>
    <w:rsid w:val="00C766A4"/>
    <w:rsid w:val="00C8092E"/>
    <w:rsid w:val="00C81DB9"/>
    <w:rsid w:val="00C8210A"/>
    <w:rsid w:val="00C82BC2"/>
    <w:rsid w:val="00C8356F"/>
    <w:rsid w:val="00C838EC"/>
    <w:rsid w:val="00C83D59"/>
    <w:rsid w:val="00C84173"/>
    <w:rsid w:val="00C858DF"/>
    <w:rsid w:val="00C86C16"/>
    <w:rsid w:val="00C86CCE"/>
    <w:rsid w:val="00C87825"/>
    <w:rsid w:val="00C878D0"/>
    <w:rsid w:val="00C9034E"/>
    <w:rsid w:val="00C91F42"/>
    <w:rsid w:val="00C92151"/>
    <w:rsid w:val="00C9325D"/>
    <w:rsid w:val="00C937EE"/>
    <w:rsid w:val="00C93A24"/>
    <w:rsid w:val="00C94634"/>
    <w:rsid w:val="00C95278"/>
    <w:rsid w:val="00C966BB"/>
    <w:rsid w:val="00C96938"/>
    <w:rsid w:val="00C972DB"/>
    <w:rsid w:val="00CA126C"/>
    <w:rsid w:val="00CA1288"/>
    <w:rsid w:val="00CA15DA"/>
    <w:rsid w:val="00CA1B43"/>
    <w:rsid w:val="00CA258E"/>
    <w:rsid w:val="00CA264C"/>
    <w:rsid w:val="00CA3710"/>
    <w:rsid w:val="00CA4CA4"/>
    <w:rsid w:val="00CA5E0C"/>
    <w:rsid w:val="00CA62D3"/>
    <w:rsid w:val="00CA6913"/>
    <w:rsid w:val="00CA752C"/>
    <w:rsid w:val="00CA7A13"/>
    <w:rsid w:val="00CB046C"/>
    <w:rsid w:val="00CB1578"/>
    <w:rsid w:val="00CB1778"/>
    <w:rsid w:val="00CB1D3D"/>
    <w:rsid w:val="00CB2026"/>
    <w:rsid w:val="00CB5F39"/>
    <w:rsid w:val="00CB72B5"/>
    <w:rsid w:val="00CB7F78"/>
    <w:rsid w:val="00CC0124"/>
    <w:rsid w:val="00CC01D8"/>
    <w:rsid w:val="00CC0ED8"/>
    <w:rsid w:val="00CC1B7C"/>
    <w:rsid w:val="00CC2745"/>
    <w:rsid w:val="00CC2B05"/>
    <w:rsid w:val="00CC2E5E"/>
    <w:rsid w:val="00CC2EFF"/>
    <w:rsid w:val="00CC3BA4"/>
    <w:rsid w:val="00CC3F37"/>
    <w:rsid w:val="00CC49A3"/>
    <w:rsid w:val="00CC4D64"/>
    <w:rsid w:val="00CC5718"/>
    <w:rsid w:val="00CC594D"/>
    <w:rsid w:val="00CC5A05"/>
    <w:rsid w:val="00CC70FF"/>
    <w:rsid w:val="00CD0ADB"/>
    <w:rsid w:val="00CD2890"/>
    <w:rsid w:val="00CD2A3C"/>
    <w:rsid w:val="00CD47E9"/>
    <w:rsid w:val="00CD6AB8"/>
    <w:rsid w:val="00CD7023"/>
    <w:rsid w:val="00CD7D10"/>
    <w:rsid w:val="00CE0180"/>
    <w:rsid w:val="00CE04F9"/>
    <w:rsid w:val="00CE1A4E"/>
    <w:rsid w:val="00CE2DA6"/>
    <w:rsid w:val="00CE3A75"/>
    <w:rsid w:val="00CE4036"/>
    <w:rsid w:val="00CE4FE9"/>
    <w:rsid w:val="00CE547C"/>
    <w:rsid w:val="00CE564D"/>
    <w:rsid w:val="00CE5B3D"/>
    <w:rsid w:val="00CE5F06"/>
    <w:rsid w:val="00CE64A0"/>
    <w:rsid w:val="00CE6A0C"/>
    <w:rsid w:val="00CE6ED7"/>
    <w:rsid w:val="00CE6F7E"/>
    <w:rsid w:val="00CE7304"/>
    <w:rsid w:val="00CE7556"/>
    <w:rsid w:val="00CF038A"/>
    <w:rsid w:val="00CF103D"/>
    <w:rsid w:val="00CF1470"/>
    <w:rsid w:val="00CF1656"/>
    <w:rsid w:val="00CF4895"/>
    <w:rsid w:val="00CF529F"/>
    <w:rsid w:val="00CF599E"/>
    <w:rsid w:val="00CF5E6C"/>
    <w:rsid w:val="00CF75C3"/>
    <w:rsid w:val="00CF7CAB"/>
    <w:rsid w:val="00CF7D6B"/>
    <w:rsid w:val="00CF7DA0"/>
    <w:rsid w:val="00D00C8D"/>
    <w:rsid w:val="00D02410"/>
    <w:rsid w:val="00D0251D"/>
    <w:rsid w:val="00D025FB"/>
    <w:rsid w:val="00D02CDA"/>
    <w:rsid w:val="00D059B4"/>
    <w:rsid w:val="00D05E2B"/>
    <w:rsid w:val="00D10041"/>
    <w:rsid w:val="00D10D16"/>
    <w:rsid w:val="00D113D4"/>
    <w:rsid w:val="00D116D5"/>
    <w:rsid w:val="00D123EB"/>
    <w:rsid w:val="00D1310D"/>
    <w:rsid w:val="00D137A3"/>
    <w:rsid w:val="00D13EB3"/>
    <w:rsid w:val="00D14A02"/>
    <w:rsid w:val="00D15052"/>
    <w:rsid w:val="00D15478"/>
    <w:rsid w:val="00D15962"/>
    <w:rsid w:val="00D16593"/>
    <w:rsid w:val="00D16AD7"/>
    <w:rsid w:val="00D24066"/>
    <w:rsid w:val="00D26257"/>
    <w:rsid w:val="00D277E4"/>
    <w:rsid w:val="00D3111E"/>
    <w:rsid w:val="00D313DA"/>
    <w:rsid w:val="00D31DAA"/>
    <w:rsid w:val="00D32483"/>
    <w:rsid w:val="00D340E0"/>
    <w:rsid w:val="00D34C74"/>
    <w:rsid w:val="00D35570"/>
    <w:rsid w:val="00D3592D"/>
    <w:rsid w:val="00D3596D"/>
    <w:rsid w:val="00D35CAC"/>
    <w:rsid w:val="00D377D3"/>
    <w:rsid w:val="00D40B52"/>
    <w:rsid w:val="00D40E35"/>
    <w:rsid w:val="00D41701"/>
    <w:rsid w:val="00D4172A"/>
    <w:rsid w:val="00D42130"/>
    <w:rsid w:val="00D42D78"/>
    <w:rsid w:val="00D42E34"/>
    <w:rsid w:val="00D42FB1"/>
    <w:rsid w:val="00D445C2"/>
    <w:rsid w:val="00D44747"/>
    <w:rsid w:val="00D46945"/>
    <w:rsid w:val="00D46CDC"/>
    <w:rsid w:val="00D4744A"/>
    <w:rsid w:val="00D478EE"/>
    <w:rsid w:val="00D51A70"/>
    <w:rsid w:val="00D52DD6"/>
    <w:rsid w:val="00D53CCE"/>
    <w:rsid w:val="00D546FA"/>
    <w:rsid w:val="00D547A6"/>
    <w:rsid w:val="00D54C15"/>
    <w:rsid w:val="00D5537D"/>
    <w:rsid w:val="00D55A0C"/>
    <w:rsid w:val="00D56808"/>
    <w:rsid w:val="00D61382"/>
    <w:rsid w:val="00D620AC"/>
    <w:rsid w:val="00D6263B"/>
    <w:rsid w:val="00D626D9"/>
    <w:rsid w:val="00D62E50"/>
    <w:rsid w:val="00D647B9"/>
    <w:rsid w:val="00D65871"/>
    <w:rsid w:val="00D65DC0"/>
    <w:rsid w:val="00D6641E"/>
    <w:rsid w:val="00D67836"/>
    <w:rsid w:val="00D70016"/>
    <w:rsid w:val="00D70B31"/>
    <w:rsid w:val="00D71000"/>
    <w:rsid w:val="00D71C01"/>
    <w:rsid w:val="00D7383D"/>
    <w:rsid w:val="00D74570"/>
    <w:rsid w:val="00D74A64"/>
    <w:rsid w:val="00D74E9F"/>
    <w:rsid w:val="00D75BBF"/>
    <w:rsid w:val="00D7613C"/>
    <w:rsid w:val="00D76175"/>
    <w:rsid w:val="00D76BA8"/>
    <w:rsid w:val="00D809D2"/>
    <w:rsid w:val="00D811BD"/>
    <w:rsid w:val="00D81518"/>
    <w:rsid w:val="00D81E32"/>
    <w:rsid w:val="00D82825"/>
    <w:rsid w:val="00D83DB9"/>
    <w:rsid w:val="00D83DFD"/>
    <w:rsid w:val="00D84F93"/>
    <w:rsid w:val="00D85814"/>
    <w:rsid w:val="00D85E90"/>
    <w:rsid w:val="00D903A0"/>
    <w:rsid w:val="00D9110F"/>
    <w:rsid w:val="00D91301"/>
    <w:rsid w:val="00D916B3"/>
    <w:rsid w:val="00D924FD"/>
    <w:rsid w:val="00D936E4"/>
    <w:rsid w:val="00D93A61"/>
    <w:rsid w:val="00D940F7"/>
    <w:rsid w:val="00D953DC"/>
    <w:rsid w:val="00D95F7B"/>
    <w:rsid w:val="00D960C6"/>
    <w:rsid w:val="00D964A0"/>
    <w:rsid w:val="00D96A49"/>
    <w:rsid w:val="00D96DAF"/>
    <w:rsid w:val="00D9766E"/>
    <w:rsid w:val="00D97E10"/>
    <w:rsid w:val="00DA0D39"/>
    <w:rsid w:val="00DA1971"/>
    <w:rsid w:val="00DA2679"/>
    <w:rsid w:val="00DA3392"/>
    <w:rsid w:val="00DA3E83"/>
    <w:rsid w:val="00DA50FA"/>
    <w:rsid w:val="00DA586E"/>
    <w:rsid w:val="00DA5998"/>
    <w:rsid w:val="00DA667A"/>
    <w:rsid w:val="00DA7844"/>
    <w:rsid w:val="00DB070F"/>
    <w:rsid w:val="00DB0A3B"/>
    <w:rsid w:val="00DB0DCD"/>
    <w:rsid w:val="00DB1FB6"/>
    <w:rsid w:val="00DB23D0"/>
    <w:rsid w:val="00DB285E"/>
    <w:rsid w:val="00DB3A75"/>
    <w:rsid w:val="00DB45E5"/>
    <w:rsid w:val="00DB5AD9"/>
    <w:rsid w:val="00DB5EE2"/>
    <w:rsid w:val="00DB611F"/>
    <w:rsid w:val="00DC0EEB"/>
    <w:rsid w:val="00DC1542"/>
    <w:rsid w:val="00DC164C"/>
    <w:rsid w:val="00DC1967"/>
    <w:rsid w:val="00DC1A86"/>
    <w:rsid w:val="00DC61ED"/>
    <w:rsid w:val="00DD2303"/>
    <w:rsid w:val="00DD241E"/>
    <w:rsid w:val="00DD2795"/>
    <w:rsid w:val="00DD3286"/>
    <w:rsid w:val="00DD370F"/>
    <w:rsid w:val="00DD37DD"/>
    <w:rsid w:val="00DD495E"/>
    <w:rsid w:val="00DD687D"/>
    <w:rsid w:val="00DD7292"/>
    <w:rsid w:val="00DE01D5"/>
    <w:rsid w:val="00DE0A3C"/>
    <w:rsid w:val="00DE125E"/>
    <w:rsid w:val="00DE228C"/>
    <w:rsid w:val="00DE2A03"/>
    <w:rsid w:val="00DE3378"/>
    <w:rsid w:val="00DE37D4"/>
    <w:rsid w:val="00DE5297"/>
    <w:rsid w:val="00DE581D"/>
    <w:rsid w:val="00DE582D"/>
    <w:rsid w:val="00DE70CB"/>
    <w:rsid w:val="00DE74BD"/>
    <w:rsid w:val="00DE7CA8"/>
    <w:rsid w:val="00DF12AE"/>
    <w:rsid w:val="00DF1484"/>
    <w:rsid w:val="00DF2295"/>
    <w:rsid w:val="00DF38D8"/>
    <w:rsid w:val="00DF43AB"/>
    <w:rsid w:val="00DF4845"/>
    <w:rsid w:val="00DF491D"/>
    <w:rsid w:val="00DF6501"/>
    <w:rsid w:val="00DF6610"/>
    <w:rsid w:val="00DF6B89"/>
    <w:rsid w:val="00DF7F47"/>
    <w:rsid w:val="00E00283"/>
    <w:rsid w:val="00E010DD"/>
    <w:rsid w:val="00E011C9"/>
    <w:rsid w:val="00E0122F"/>
    <w:rsid w:val="00E02350"/>
    <w:rsid w:val="00E02BA5"/>
    <w:rsid w:val="00E03108"/>
    <w:rsid w:val="00E046F1"/>
    <w:rsid w:val="00E04E94"/>
    <w:rsid w:val="00E05100"/>
    <w:rsid w:val="00E05A8D"/>
    <w:rsid w:val="00E0623E"/>
    <w:rsid w:val="00E06EE8"/>
    <w:rsid w:val="00E07465"/>
    <w:rsid w:val="00E0789A"/>
    <w:rsid w:val="00E108C3"/>
    <w:rsid w:val="00E11451"/>
    <w:rsid w:val="00E11CF3"/>
    <w:rsid w:val="00E11FE8"/>
    <w:rsid w:val="00E125B9"/>
    <w:rsid w:val="00E12F7E"/>
    <w:rsid w:val="00E13F4C"/>
    <w:rsid w:val="00E150BE"/>
    <w:rsid w:val="00E15CFC"/>
    <w:rsid w:val="00E20641"/>
    <w:rsid w:val="00E20EBC"/>
    <w:rsid w:val="00E21E32"/>
    <w:rsid w:val="00E22780"/>
    <w:rsid w:val="00E235B3"/>
    <w:rsid w:val="00E24DBD"/>
    <w:rsid w:val="00E25057"/>
    <w:rsid w:val="00E25622"/>
    <w:rsid w:val="00E25884"/>
    <w:rsid w:val="00E275BE"/>
    <w:rsid w:val="00E279AD"/>
    <w:rsid w:val="00E30F53"/>
    <w:rsid w:val="00E31CFA"/>
    <w:rsid w:val="00E33531"/>
    <w:rsid w:val="00E33E3E"/>
    <w:rsid w:val="00E340FE"/>
    <w:rsid w:val="00E34329"/>
    <w:rsid w:val="00E34706"/>
    <w:rsid w:val="00E350A9"/>
    <w:rsid w:val="00E3540D"/>
    <w:rsid w:val="00E35E6C"/>
    <w:rsid w:val="00E35ED3"/>
    <w:rsid w:val="00E3729B"/>
    <w:rsid w:val="00E37627"/>
    <w:rsid w:val="00E41666"/>
    <w:rsid w:val="00E419C4"/>
    <w:rsid w:val="00E429F1"/>
    <w:rsid w:val="00E42B25"/>
    <w:rsid w:val="00E433FC"/>
    <w:rsid w:val="00E4366F"/>
    <w:rsid w:val="00E44EB8"/>
    <w:rsid w:val="00E46240"/>
    <w:rsid w:val="00E468E4"/>
    <w:rsid w:val="00E46A04"/>
    <w:rsid w:val="00E46D77"/>
    <w:rsid w:val="00E46F95"/>
    <w:rsid w:val="00E47333"/>
    <w:rsid w:val="00E47937"/>
    <w:rsid w:val="00E47B11"/>
    <w:rsid w:val="00E51044"/>
    <w:rsid w:val="00E51F46"/>
    <w:rsid w:val="00E523E8"/>
    <w:rsid w:val="00E52BB7"/>
    <w:rsid w:val="00E553F3"/>
    <w:rsid w:val="00E57FE2"/>
    <w:rsid w:val="00E627DB"/>
    <w:rsid w:val="00E63356"/>
    <w:rsid w:val="00E6346B"/>
    <w:rsid w:val="00E6481B"/>
    <w:rsid w:val="00E6573A"/>
    <w:rsid w:val="00E66825"/>
    <w:rsid w:val="00E66DFA"/>
    <w:rsid w:val="00E66DFC"/>
    <w:rsid w:val="00E671A2"/>
    <w:rsid w:val="00E671A7"/>
    <w:rsid w:val="00E676C0"/>
    <w:rsid w:val="00E67FF1"/>
    <w:rsid w:val="00E70656"/>
    <w:rsid w:val="00E71D93"/>
    <w:rsid w:val="00E72DC9"/>
    <w:rsid w:val="00E746F6"/>
    <w:rsid w:val="00E74C0C"/>
    <w:rsid w:val="00E76EAC"/>
    <w:rsid w:val="00E77889"/>
    <w:rsid w:val="00E826F6"/>
    <w:rsid w:val="00E82991"/>
    <w:rsid w:val="00E82AB3"/>
    <w:rsid w:val="00E82BB4"/>
    <w:rsid w:val="00E835E3"/>
    <w:rsid w:val="00E837D3"/>
    <w:rsid w:val="00E84193"/>
    <w:rsid w:val="00E8555F"/>
    <w:rsid w:val="00E8571C"/>
    <w:rsid w:val="00E85BDC"/>
    <w:rsid w:val="00E85E12"/>
    <w:rsid w:val="00E85ED2"/>
    <w:rsid w:val="00E91EA9"/>
    <w:rsid w:val="00E928B0"/>
    <w:rsid w:val="00E92EB5"/>
    <w:rsid w:val="00E93315"/>
    <w:rsid w:val="00E937BD"/>
    <w:rsid w:val="00E94685"/>
    <w:rsid w:val="00E94B7B"/>
    <w:rsid w:val="00E94E1B"/>
    <w:rsid w:val="00E952B7"/>
    <w:rsid w:val="00E97786"/>
    <w:rsid w:val="00EA0142"/>
    <w:rsid w:val="00EA08B5"/>
    <w:rsid w:val="00EA0DC1"/>
    <w:rsid w:val="00EA1C46"/>
    <w:rsid w:val="00EA1D3C"/>
    <w:rsid w:val="00EA2395"/>
    <w:rsid w:val="00EA304F"/>
    <w:rsid w:val="00EA311D"/>
    <w:rsid w:val="00EA44F0"/>
    <w:rsid w:val="00EA53F9"/>
    <w:rsid w:val="00EA609B"/>
    <w:rsid w:val="00EA65D7"/>
    <w:rsid w:val="00EA6A81"/>
    <w:rsid w:val="00EA6EBB"/>
    <w:rsid w:val="00EA7E07"/>
    <w:rsid w:val="00EA7E9A"/>
    <w:rsid w:val="00EA7F39"/>
    <w:rsid w:val="00EB02C6"/>
    <w:rsid w:val="00EB3D7A"/>
    <w:rsid w:val="00EB63ED"/>
    <w:rsid w:val="00EB7A67"/>
    <w:rsid w:val="00EB7ED8"/>
    <w:rsid w:val="00EC12CC"/>
    <w:rsid w:val="00EC17FB"/>
    <w:rsid w:val="00EC2675"/>
    <w:rsid w:val="00EC2F64"/>
    <w:rsid w:val="00EC3080"/>
    <w:rsid w:val="00EC4177"/>
    <w:rsid w:val="00EC5C55"/>
    <w:rsid w:val="00EC5CB1"/>
    <w:rsid w:val="00EC6B87"/>
    <w:rsid w:val="00EC6DF9"/>
    <w:rsid w:val="00EC7BBA"/>
    <w:rsid w:val="00EC7FC7"/>
    <w:rsid w:val="00ED0A10"/>
    <w:rsid w:val="00ED0D08"/>
    <w:rsid w:val="00ED3150"/>
    <w:rsid w:val="00ED44C1"/>
    <w:rsid w:val="00ED720D"/>
    <w:rsid w:val="00ED7A54"/>
    <w:rsid w:val="00EE0002"/>
    <w:rsid w:val="00EE0CE9"/>
    <w:rsid w:val="00EE1112"/>
    <w:rsid w:val="00EE27F5"/>
    <w:rsid w:val="00EE2DF9"/>
    <w:rsid w:val="00EE35C1"/>
    <w:rsid w:val="00EE4F5F"/>
    <w:rsid w:val="00EE53C2"/>
    <w:rsid w:val="00EE6CD3"/>
    <w:rsid w:val="00EE7526"/>
    <w:rsid w:val="00EE7942"/>
    <w:rsid w:val="00EF0B79"/>
    <w:rsid w:val="00EF0E06"/>
    <w:rsid w:val="00EF1A9A"/>
    <w:rsid w:val="00EF28D8"/>
    <w:rsid w:val="00EF2918"/>
    <w:rsid w:val="00EF4F36"/>
    <w:rsid w:val="00EF53B7"/>
    <w:rsid w:val="00EF5436"/>
    <w:rsid w:val="00EF5C95"/>
    <w:rsid w:val="00EF5CD4"/>
    <w:rsid w:val="00EF63A7"/>
    <w:rsid w:val="00EF63CA"/>
    <w:rsid w:val="00EF7155"/>
    <w:rsid w:val="00EF71F2"/>
    <w:rsid w:val="00EF73BA"/>
    <w:rsid w:val="00EF753D"/>
    <w:rsid w:val="00F00038"/>
    <w:rsid w:val="00F0121D"/>
    <w:rsid w:val="00F01E36"/>
    <w:rsid w:val="00F02428"/>
    <w:rsid w:val="00F028C9"/>
    <w:rsid w:val="00F04D06"/>
    <w:rsid w:val="00F05AFB"/>
    <w:rsid w:val="00F05DB2"/>
    <w:rsid w:val="00F07212"/>
    <w:rsid w:val="00F07397"/>
    <w:rsid w:val="00F0748C"/>
    <w:rsid w:val="00F07FC0"/>
    <w:rsid w:val="00F119D9"/>
    <w:rsid w:val="00F12F1A"/>
    <w:rsid w:val="00F14CF8"/>
    <w:rsid w:val="00F156DE"/>
    <w:rsid w:val="00F16159"/>
    <w:rsid w:val="00F161C4"/>
    <w:rsid w:val="00F16932"/>
    <w:rsid w:val="00F20155"/>
    <w:rsid w:val="00F201A6"/>
    <w:rsid w:val="00F213F1"/>
    <w:rsid w:val="00F22A46"/>
    <w:rsid w:val="00F242B6"/>
    <w:rsid w:val="00F24918"/>
    <w:rsid w:val="00F249DD"/>
    <w:rsid w:val="00F26731"/>
    <w:rsid w:val="00F26939"/>
    <w:rsid w:val="00F269D3"/>
    <w:rsid w:val="00F269D8"/>
    <w:rsid w:val="00F26BDD"/>
    <w:rsid w:val="00F322B1"/>
    <w:rsid w:val="00F33724"/>
    <w:rsid w:val="00F33D54"/>
    <w:rsid w:val="00F33FDE"/>
    <w:rsid w:val="00F360DC"/>
    <w:rsid w:val="00F36524"/>
    <w:rsid w:val="00F367E7"/>
    <w:rsid w:val="00F40951"/>
    <w:rsid w:val="00F40B2D"/>
    <w:rsid w:val="00F42416"/>
    <w:rsid w:val="00F42B45"/>
    <w:rsid w:val="00F42D74"/>
    <w:rsid w:val="00F43068"/>
    <w:rsid w:val="00F4307B"/>
    <w:rsid w:val="00F44D6D"/>
    <w:rsid w:val="00F4608A"/>
    <w:rsid w:val="00F5166A"/>
    <w:rsid w:val="00F523CA"/>
    <w:rsid w:val="00F52DBB"/>
    <w:rsid w:val="00F545F7"/>
    <w:rsid w:val="00F545FD"/>
    <w:rsid w:val="00F54BFE"/>
    <w:rsid w:val="00F553C9"/>
    <w:rsid w:val="00F56EC6"/>
    <w:rsid w:val="00F57B28"/>
    <w:rsid w:val="00F57D3B"/>
    <w:rsid w:val="00F6098B"/>
    <w:rsid w:val="00F6218F"/>
    <w:rsid w:val="00F63D4E"/>
    <w:rsid w:val="00F640B0"/>
    <w:rsid w:val="00F648AF"/>
    <w:rsid w:val="00F661B8"/>
    <w:rsid w:val="00F67300"/>
    <w:rsid w:val="00F70B84"/>
    <w:rsid w:val="00F720C5"/>
    <w:rsid w:val="00F72711"/>
    <w:rsid w:val="00F72EEA"/>
    <w:rsid w:val="00F731C6"/>
    <w:rsid w:val="00F7321B"/>
    <w:rsid w:val="00F73293"/>
    <w:rsid w:val="00F73D4F"/>
    <w:rsid w:val="00F7534D"/>
    <w:rsid w:val="00F7535F"/>
    <w:rsid w:val="00F75E15"/>
    <w:rsid w:val="00F765C2"/>
    <w:rsid w:val="00F768E5"/>
    <w:rsid w:val="00F76C21"/>
    <w:rsid w:val="00F77A76"/>
    <w:rsid w:val="00F77B82"/>
    <w:rsid w:val="00F806A0"/>
    <w:rsid w:val="00F80AE5"/>
    <w:rsid w:val="00F80C73"/>
    <w:rsid w:val="00F80F13"/>
    <w:rsid w:val="00F828A7"/>
    <w:rsid w:val="00F83001"/>
    <w:rsid w:val="00F83A5E"/>
    <w:rsid w:val="00F84333"/>
    <w:rsid w:val="00F84E62"/>
    <w:rsid w:val="00F85A7A"/>
    <w:rsid w:val="00F86F9E"/>
    <w:rsid w:val="00F87035"/>
    <w:rsid w:val="00F872EE"/>
    <w:rsid w:val="00F87461"/>
    <w:rsid w:val="00F87850"/>
    <w:rsid w:val="00F90A71"/>
    <w:rsid w:val="00F91874"/>
    <w:rsid w:val="00F93404"/>
    <w:rsid w:val="00F93595"/>
    <w:rsid w:val="00F93A74"/>
    <w:rsid w:val="00F94A0D"/>
    <w:rsid w:val="00F95494"/>
    <w:rsid w:val="00F954FE"/>
    <w:rsid w:val="00F956C1"/>
    <w:rsid w:val="00F9775A"/>
    <w:rsid w:val="00FA063B"/>
    <w:rsid w:val="00FA0F96"/>
    <w:rsid w:val="00FA12C2"/>
    <w:rsid w:val="00FA3281"/>
    <w:rsid w:val="00FA3B6B"/>
    <w:rsid w:val="00FA49F8"/>
    <w:rsid w:val="00FA4B27"/>
    <w:rsid w:val="00FA76B1"/>
    <w:rsid w:val="00FB05C8"/>
    <w:rsid w:val="00FB097E"/>
    <w:rsid w:val="00FB0CAC"/>
    <w:rsid w:val="00FB0DFE"/>
    <w:rsid w:val="00FB17CF"/>
    <w:rsid w:val="00FB1D36"/>
    <w:rsid w:val="00FB1E76"/>
    <w:rsid w:val="00FB2CA4"/>
    <w:rsid w:val="00FB3CC7"/>
    <w:rsid w:val="00FB4304"/>
    <w:rsid w:val="00FB55C3"/>
    <w:rsid w:val="00FB5DFC"/>
    <w:rsid w:val="00FB6C8B"/>
    <w:rsid w:val="00FC05DE"/>
    <w:rsid w:val="00FC48A7"/>
    <w:rsid w:val="00FC4DE7"/>
    <w:rsid w:val="00FC6083"/>
    <w:rsid w:val="00FD2029"/>
    <w:rsid w:val="00FD2502"/>
    <w:rsid w:val="00FD36F4"/>
    <w:rsid w:val="00FD4FFF"/>
    <w:rsid w:val="00FD5939"/>
    <w:rsid w:val="00FD6862"/>
    <w:rsid w:val="00FD6891"/>
    <w:rsid w:val="00FD6C9D"/>
    <w:rsid w:val="00FD7847"/>
    <w:rsid w:val="00FE0B91"/>
    <w:rsid w:val="00FE0CE8"/>
    <w:rsid w:val="00FE139E"/>
    <w:rsid w:val="00FE25F4"/>
    <w:rsid w:val="00FE2985"/>
    <w:rsid w:val="00FE2B0F"/>
    <w:rsid w:val="00FE32AF"/>
    <w:rsid w:val="00FE32F9"/>
    <w:rsid w:val="00FE3EEB"/>
    <w:rsid w:val="00FE467D"/>
    <w:rsid w:val="00FE4E6D"/>
    <w:rsid w:val="00FE57EF"/>
    <w:rsid w:val="00FE7744"/>
    <w:rsid w:val="00FE7F3A"/>
    <w:rsid w:val="00FF08A6"/>
    <w:rsid w:val="00FF3361"/>
    <w:rsid w:val="00FF5067"/>
    <w:rsid w:val="00FF5A85"/>
    <w:rsid w:val="00FF5C9B"/>
    <w:rsid w:val="00FF6E54"/>
    <w:rsid w:val="00FF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date"/>
  <w:shapeDefaults>
    <o:shapedefaults v:ext="edit" spidmax="4221"/>
    <o:shapelayout v:ext="edit">
      <o:idmap v:ext="edit" data="1"/>
    </o:shapelayout>
  </w:shapeDefaults>
  <w:decimalSymbol w:val="."/>
  <w:listSeparator w:val=","/>
  <w14:docId w14:val="4EB7FBA8"/>
  <w15:docId w15:val="{523935F6-3440-4645-8EB1-3CBA90E6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4D5"/>
    <w:pPr>
      <w:keepNext/>
      <w:spacing w:after="240" w:line="240" w:lineRule="auto"/>
      <w:ind w:left="540"/>
    </w:pPr>
    <w:rPr>
      <w:rFonts w:eastAsia="Times New Roman" w:cstheme="minorHAnsi"/>
      <w:sz w:val="20"/>
      <w:szCs w:val="20"/>
    </w:rPr>
  </w:style>
  <w:style w:type="paragraph" w:styleId="Heading1">
    <w:name w:val="heading 1"/>
    <w:basedOn w:val="Normal"/>
    <w:next w:val="Normal"/>
    <w:link w:val="Heading1Char"/>
    <w:qFormat/>
    <w:rsid w:val="00A63AB2"/>
    <w:pPr>
      <w:ind w:left="0"/>
      <w:jc w:val="center"/>
      <w:outlineLvl w:val="0"/>
    </w:pPr>
    <w:rPr>
      <w:b/>
      <w:sz w:val="31"/>
      <w:szCs w:val="31"/>
    </w:rPr>
  </w:style>
  <w:style w:type="paragraph" w:styleId="Heading2">
    <w:name w:val="heading 2"/>
    <w:basedOn w:val="Normal"/>
    <w:next w:val="Normal"/>
    <w:link w:val="Heading2Char"/>
    <w:uiPriority w:val="99"/>
    <w:qFormat/>
    <w:rsid w:val="006C062D"/>
    <w:pPr>
      <w:tabs>
        <w:tab w:val="left" w:pos="540"/>
      </w:tabs>
      <w:ind w:left="0" w:hanging="90"/>
      <w:outlineLvl w:val="1"/>
    </w:pPr>
    <w:rPr>
      <w:b/>
      <w:sz w:val="22"/>
    </w:rPr>
  </w:style>
  <w:style w:type="paragraph" w:styleId="Heading3">
    <w:name w:val="heading 3"/>
    <w:basedOn w:val="Normal"/>
    <w:next w:val="Normal"/>
    <w:link w:val="Heading3Char"/>
    <w:qFormat/>
    <w:rsid w:val="004E4964"/>
    <w:pPr>
      <w:widowControl w:val="0"/>
      <w:spacing w:before="100" w:after="100"/>
      <w:outlineLvl w:val="2"/>
    </w:pPr>
    <w:rPr>
      <w:b/>
    </w:rPr>
  </w:style>
  <w:style w:type="paragraph" w:styleId="Heading4">
    <w:name w:val="heading 4"/>
    <w:basedOn w:val="Normal"/>
    <w:next w:val="Normal"/>
    <w:link w:val="Heading4Char"/>
    <w:qFormat/>
    <w:rsid w:val="004E4964"/>
    <w:pPr>
      <w:numPr>
        <w:ilvl w:val="3"/>
        <w:numId w:val="1"/>
      </w:numPr>
      <w:spacing w:before="240" w:after="60"/>
      <w:outlineLvl w:val="3"/>
    </w:pPr>
    <w:rPr>
      <w:b/>
      <w:sz w:val="24"/>
    </w:rPr>
  </w:style>
  <w:style w:type="paragraph" w:styleId="Heading5">
    <w:name w:val="heading 5"/>
    <w:basedOn w:val="Normal"/>
    <w:next w:val="Normal"/>
    <w:link w:val="Heading5Char"/>
    <w:qFormat/>
    <w:rsid w:val="004E4964"/>
    <w:pPr>
      <w:numPr>
        <w:ilvl w:val="4"/>
        <w:numId w:val="1"/>
      </w:numPr>
      <w:spacing w:before="240" w:after="60"/>
      <w:outlineLvl w:val="4"/>
    </w:pPr>
    <w:rPr>
      <w:sz w:val="22"/>
    </w:rPr>
  </w:style>
  <w:style w:type="paragraph" w:styleId="Heading6">
    <w:name w:val="heading 6"/>
    <w:basedOn w:val="Normal"/>
    <w:next w:val="Normal"/>
    <w:link w:val="Heading6Char"/>
    <w:qFormat/>
    <w:rsid w:val="004E4964"/>
    <w:pPr>
      <w:numPr>
        <w:ilvl w:val="5"/>
        <w:numId w:val="1"/>
      </w:numPr>
      <w:spacing w:before="240" w:after="60"/>
      <w:outlineLvl w:val="5"/>
    </w:pPr>
    <w:rPr>
      <w:i/>
      <w:sz w:val="22"/>
    </w:rPr>
  </w:style>
  <w:style w:type="paragraph" w:styleId="Heading7">
    <w:name w:val="heading 7"/>
    <w:basedOn w:val="Normal"/>
    <w:next w:val="Normal"/>
    <w:link w:val="Heading7Char"/>
    <w:qFormat/>
    <w:rsid w:val="004E4964"/>
    <w:pPr>
      <w:numPr>
        <w:ilvl w:val="6"/>
        <w:numId w:val="1"/>
      </w:numPr>
      <w:spacing w:before="240" w:after="60"/>
      <w:outlineLvl w:val="6"/>
    </w:pPr>
  </w:style>
  <w:style w:type="paragraph" w:styleId="Heading8">
    <w:name w:val="heading 8"/>
    <w:basedOn w:val="Normal"/>
    <w:next w:val="Normal"/>
    <w:link w:val="Heading8Char"/>
    <w:qFormat/>
    <w:rsid w:val="004E4964"/>
    <w:pPr>
      <w:numPr>
        <w:ilvl w:val="7"/>
        <w:numId w:val="1"/>
      </w:numPr>
      <w:spacing w:before="240" w:after="60"/>
      <w:outlineLvl w:val="7"/>
    </w:pPr>
    <w:rPr>
      <w:i/>
    </w:rPr>
  </w:style>
  <w:style w:type="paragraph" w:styleId="Heading9">
    <w:name w:val="heading 9"/>
    <w:basedOn w:val="Normal"/>
    <w:next w:val="Normal"/>
    <w:link w:val="Heading9Char"/>
    <w:qFormat/>
    <w:rsid w:val="004E4964"/>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AB2"/>
    <w:rPr>
      <w:rFonts w:eastAsia="Times New Roman" w:cstheme="minorHAnsi"/>
      <w:b/>
      <w:sz w:val="31"/>
      <w:szCs w:val="31"/>
    </w:rPr>
  </w:style>
  <w:style w:type="character" w:customStyle="1" w:styleId="Heading2Char">
    <w:name w:val="Heading 2 Char"/>
    <w:basedOn w:val="DefaultParagraphFont"/>
    <w:link w:val="Heading2"/>
    <w:uiPriority w:val="99"/>
    <w:rsid w:val="006C062D"/>
    <w:rPr>
      <w:rFonts w:eastAsia="Times New Roman" w:cstheme="minorHAnsi"/>
      <w:b/>
      <w:szCs w:val="20"/>
    </w:rPr>
  </w:style>
  <w:style w:type="character" w:customStyle="1" w:styleId="Heading3Char">
    <w:name w:val="Heading 3 Char"/>
    <w:basedOn w:val="DefaultParagraphFont"/>
    <w:link w:val="Heading3"/>
    <w:rsid w:val="004E4964"/>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4E4964"/>
    <w:rPr>
      <w:rFonts w:eastAsia="Times New Roman" w:cstheme="minorHAnsi"/>
      <w:b/>
      <w:sz w:val="24"/>
      <w:szCs w:val="20"/>
    </w:rPr>
  </w:style>
  <w:style w:type="character" w:customStyle="1" w:styleId="Heading5Char">
    <w:name w:val="Heading 5 Char"/>
    <w:basedOn w:val="DefaultParagraphFont"/>
    <w:link w:val="Heading5"/>
    <w:rsid w:val="004E4964"/>
    <w:rPr>
      <w:rFonts w:eastAsia="Times New Roman" w:cstheme="minorHAnsi"/>
      <w:szCs w:val="20"/>
    </w:rPr>
  </w:style>
  <w:style w:type="character" w:customStyle="1" w:styleId="Heading6Char">
    <w:name w:val="Heading 6 Char"/>
    <w:basedOn w:val="DefaultParagraphFont"/>
    <w:link w:val="Heading6"/>
    <w:rsid w:val="004E4964"/>
    <w:rPr>
      <w:rFonts w:eastAsia="Times New Roman" w:cstheme="minorHAnsi"/>
      <w:i/>
      <w:szCs w:val="20"/>
    </w:rPr>
  </w:style>
  <w:style w:type="character" w:customStyle="1" w:styleId="Heading7Char">
    <w:name w:val="Heading 7 Char"/>
    <w:basedOn w:val="DefaultParagraphFont"/>
    <w:link w:val="Heading7"/>
    <w:rsid w:val="004E4964"/>
    <w:rPr>
      <w:rFonts w:eastAsia="Times New Roman" w:cstheme="minorHAnsi"/>
      <w:sz w:val="20"/>
      <w:szCs w:val="20"/>
    </w:rPr>
  </w:style>
  <w:style w:type="character" w:customStyle="1" w:styleId="Heading8Char">
    <w:name w:val="Heading 8 Char"/>
    <w:basedOn w:val="DefaultParagraphFont"/>
    <w:link w:val="Heading8"/>
    <w:rsid w:val="004E4964"/>
    <w:rPr>
      <w:rFonts w:eastAsia="Times New Roman" w:cstheme="minorHAnsi"/>
      <w:i/>
      <w:sz w:val="20"/>
      <w:szCs w:val="20"/>
    </w:rPr>
  </w:style>
  <w:style w:type="character" w:customStyle="1" w:styleId="Heading9Char">
    <w:name w:val="Heading 9 Char"/>
    <w:basedOn w:val="DefaultParagraphFont"/>
    <w:link w:val="Heading9"/>
    <w:rsid w:val="004E4964"/>
    <w:rPr>
      <w:rFonts w:eastAsia="Times New Roman" w:cstheme="minorHAnsi"/>
      <w:b/>
      <w:i/>
      <w:sz w:val="18"/>
      <w:szCs w:val="20"/>
    </w:rPr>
  </w:style>
  <w:style w:type="paragraph" w:customStyle="1" w:styleId="P1">
    <w:name w:val="P1"/>
    <w:rsid w:val="004E4964"/>
    <w:pPr>
      <w:tabs>
        <w:tab w:val="left" w:pos="540"/>
      </w:tabs>
      <w:spacing w:after="240" w:line="240" w:lineRule="auto"/>
      <w:ind w:left="547" w:hanging="547"/>
    </w:pPr>
    <w:rPr>
      <w:rFonts w:ascii="Times New Roman" w:eastAsia="Times New Roman" w:hAnsi="Times New Roman" w:cs="Times New Roman"/>
      <w:sz w:val="20"/>
      <w:szCs w:val="20"/>
    </w:rPr>
  </w:style>
  <w:style w:type="paragraph" w:customStyle="1" w:styleId="P2">
    <w:name w:val="P2"/>
    <w:rsid w:val="004E4964"/>
    <w:pPr>
      <w:tabs>
        <w:tab w:val="left" w:pos="900"/>
      </w:tabs>
      <w:spacing w:after="240" w:line="240" w:lineRule="auto"/>
      <w:ind w:left="979" w:hanging="547"/>
    </w:pPr>
    <w:rPr>
      <w:rFonts w:ascii="Times New Roman" w:eastAsia="Times New Roman" w:hAnsi="Times New Roman" w:cs="Times New Roman"/>
      <w:sz w:val="20"/>
      <w:szCs w:val="20"/>
    </w:rPr>
  </w:style>
  <w:style w:type="paragraph" w:styleId="BodyText2">
    <w:name w:val="Body Text 2"/>
    <w:basedOn w:val="Normal"/>
    <w:link w:val="BodyText2Char"/>
    <w:autoRedefine/>
    <w:uiPriority w:val="99"/>
    <w:rsid w:val="006E1E7F"/>
    <w:pPr>
      <w:keepNext w:val="0"/>
      <w:tabs>
        <w:tab w:val="left" w:leader="dot" w:pos="5940"/>
      </w:tabs>
      <w:ind w:right="446"/>
      <w:contextualSpacing/>
      <w:jc w:val="both"/>
    </w:pPr>
  </w:style>
  <w:style w:type="character" w:customStyle="1" w:styleId="BodyText2Char">
    <w:name w:val="Body Text 2 Char"/>
    <w:basedOn w:val="DefaultParagraphFont"/>
    <w:link w:val="BodyText2"/>
    <w:uiPriority w:val="99"/>
    <w:rsid w:val="006E1E7F"/>
    <w:rPr>
      <w:rFonts w:eastAsia="Times New Roman" w:cstheme="minorHAnsi"/>
      <w:sz w:val="20"/>
      <w:szCs w:val="20"/>
    </w:rPr>
  </w:style>
  <w:style w:type="paragraph" w:customStyle="1" w:styleId="TEXTLEVEL3">
    <w:name w:val="TEXT LEVEL 3"/>
    <w:rsid w:val="004E4964"/>
    <w:pPr>
      <w:spacing w:after="240" w:line="240" w:lineRule="exact"/>
      <w:ind w:left="1080"/>
    </w:pPr>
    <w:rPr>
      <w:rFonts w:ascii="Times New Roman" w:eastAsia="Times New Roman" w:hAnsi="Times New Roman" w:cs="Times New Roman"/>
      <w:sz w:val="20"/>
      <w:szCs w:val="20"/>
    </w:rPr>
  </w:style>
  <w:style w:type="paragraph" w:customStyle="1" w:styleId="TEXTLEVEL2">
    <w:name w:val="TEXT LEVEL 2"/>
    <w:autoRedefine/>
    <w:rsid w:val="008566AB"/>
    <w:pPr>
      <w:tabs>
        <w:tab w:val="left" w:pos="540"/>
        <w:tab w:val="left" w:pos="1800"/>
      </w:tabs>
      <w:spacing w:after="240" w:line="240" w:lineRule="auto"/>
      <w:ind w:left="-90"/>
    </w:pPr>
    <w:rPr>
      <w:rFonts w:ascii="Times New Roman" w:eastAsia="Times New Roman" w:hAnsi="Times New Roman" w:cs="Times New Roman"/>
      <w:sz w:val="20"/>
      <w:szCs w:val="20"/>
    </w:rPr>
  </w:style>
  <w:style w:type="paragraph" w:customStyle="1" w:styleId="TEXTLEVEL4">
    <w:name w:val="TEXT LEVEL 4"/>
    <w:autoRedefine/>
    <w:rsid w:val="004E4964"/>
    <w:pPr>
      <w:spacing w:after="240" w:line="240" w:lineRule="exact"/>
      <w:ind w:left="1620"/>
    </w:pPr>
    <w:rPr>
      <w:rFonts w:ascii="Times New Roman" w:eastAsia="Times New Roman" w:hAnsi="Times New Roman" w:cs="Times New Roman"/>
      <w:sz w:val="20"/>
      <w:szCs w:val="20"/>
    </w:rPr>
  </w:style>
  <w:style w:type="paragraph" w:customStyle="1" w:styleId="TEXTLEVEL5">
    <w:name w:val="TEXT LEVEL 5"/>
    <w:rsid w:val="004E4964"/>
    <w:pPr>
      <w:spacing w:after="240" w:line="240" w:lineRule="exact"/>
      <w:ind w:left="2880"/>
    </w:pPr>
    <w:rPr>
      <w:rFonts w:ascii="Times New Roman" w:eastAsia="Times New Roman" w:hAnsi="Times New Roman" w:cs="Times New Roman"/>
      <w:sz w:val="20"/>
      <w:szCs w:val="20"/>
    </w:rPr>
  </w:style>
  <w:style w:type="paragraph" w:customStyle="1" w:styleId="side-by-sideallprogra">
    <w:name w:val="side-by-side: all progra"/>
    <w:rsid w:val="004E4964"/>
    <w:pPr>
      <w:spacing w:after="240" w:line="240" w:lineRule="exact"/>
      <w:ind w:right="1080"/>
    </w:pPr>
    <w:rPr>
      <w:rFonts w:ascii="Times New Roman" w:eastAsia="Times New Roman" w:hAnsi="Times New Roman" w:cs="Times New Roman"/>
      <w:sz w:val="20"/>
      <w:szCs w:val="20"/>
    </w:rPr>
  </w:style>
  <w:style w:type="paragraph" w:customStyle="1" w:styleId="sbs--agreebox--allprog">
    <w:name w:val="sbs--agree box--all prog"/>
    <w:rsid w:val="004E4964"/>
    <w:pPr>
      <w:spacing w:after="240" w:line="240" w:lineRule="exact"/>
      <w:ind w:left="8496"/>
    </w:pPr>
    <w:rPr>
      <w:rFonts w:ascii="Times New Roman" w:eastAsia="Times New Roman" w:hAnsi="Times New Roman" w:cs="Times New Roman"/>
      <w:sz w:val="20"/>
      <w:szCs w:val="20"/>
    </w:rPr>
  </w:style>
  <w:style w:type="paragraph" w:customStyle="1" w:styleId="qualassurleftsbspara">
    <w:name w:val="qual assur left sbs para"/>
    <w:rsid w:val="004E4964"/>
    <w:pPr>
      <w:tabs>
        <w:tab w:val="left" w:pos="432"/>
      </w:tabs>
      <w:spacing w:after="240" w:line="240" w:lineRule="exact"/>
      <w:ind w:left="432" w:right="1440" w:hanging="432"/>
    </w:pPr>
    <w:rPr>
      <w:rFonts w:ascii="Times New Roman" w:eastAsia="Times New Roman" w:hAnsi="Times New Roman" w:cs="Times New Roman"/>
      <w:sz w:val="20"/>
      <w:szCs w:val="20"/>
    </w:rPr>
  </w:style>
  <w:style w:type="paragraph" w:customStyle="1" w:styleId="S3">
    <w:name w:val="S3"/>
    <w:rsid w:val="004E4964"/>
    <w:pPr>
      <w:tabs>
        <w:tab w:val="left" w:pos="461"/>
        <w:tab w:val="left" w:pos="4320"/>
        <w:tab w:val="left" w:pos="5040"/>
        <w:tab w:val="left" w:pos="8640"/>
      </w:tabs>
      <w:spacing w:after="240" w:line="240" w:lineRule="exact"/>
      <w:ind w:left="446" w:right="5760" w:hanging="446"/>
    </w:pPr>
    <w:rPr>
      <w:rFonts w:ascii="Times New Roman" w:eastAsia="Times New Roman" w:hAnsi="Times New Roman" w:cs="Times New Roman"/>
      <w:sz w:val="20"/>
      <w:szCs w:val="20"/>
    </w:rPr>
  </w:style>
  <w:style w:type="paragraph" w:customStyle="1" w:styleId="S4">
    <w:name w:val="S4"/>
    <w:rsid w:val="004E4964"/>
    <w:pPr>
      <w:tabs>
        <w:tab w:val="left" w:pos="451"/>
        <w:tab w:val="left" w:pos="8640"/>
      </w:tabs>
      <w:spacing w:after="240" w:line="240" w:lineRule="exact"/>
      <w:ind w:left="4320" w:right="4320"/>
    </w:pPr>
    <w:rPr>
      <w:rFonts w:ascii="Times New Roman" w:eastAsia="Times New Roman" w:hAnsi="Times New Roman" w:cs="Times New Roman"/>
      <w:sz w:val="20"/>
      <w:szCs w:val="20"/>
    </w:rPr>
  </w:style>
  <w:style w:type="paragraph" w:customStyle="1" w:styleId="S5">
    <w:name w:val="S5"/>
    <w:rsid w:val="004E4964"/>
    <w:pPr>
      <w:spacing w:after="240" w:line="240" w:lineRule="exact"/>
      <w:ind w:left="5400" w:right="1080"/>
    </w:pPr>
    <w:rPr>
      <w:rFonts w:ascii="Times New Roman" w:eastAsia="Times New Roman" w:hAnsi="Times New Roman" w:cs="Times New Roman"/>
      <w:sz w:val="20"/>
      <w:szCs w:val="20"/>
    </w:rPr>
  </w:style>
  <w:style w:type="paragraph" w:customStyle="1" w:styleId="S6">
    <w:name w:val="S6"/>
    <w:rsid w:val="004E4964"/>
    <w:pPr>
      <w:spacing w:after="240" w:line="240" w:lineRule="exact"/>
      <w:ind w:left="8640"/>
    </w:pPr>
    <w:rPr>
      <w:rFonts w:ascii="Times New Roman" w:eastAsia="Times New Roman" w:hAnsi="Times New Roman" w:cs="Times New Roman"/>
      <w:sz w:val="20"/>
      <w:szCs w:val="20"/>
    </w:rPr>
  </w:style>
  <w:style w:type="paragraph" w:customStyle="1" w:styleId="Paragraph30">
    <w:name w:val="Paragraph 30"/>
    <w:rsid w:val="004E4964"/>
    <w:pPr>
      <w:spacing w:after="240" w:line="240" w:lineRule="exact"/>
    </w:pPr>
    <w:rPr>
      <w:rFonts w:ascii="Times New Roman" w:eastAsia="Times New Roman" w:hAnsi="Times New Roman" w:cs="Times New Roman"/>
      <w:sz w:val="24"/>
      <w:szCs w:val="20"/>
    </w:rPr>
  </w:style>
  <w:style w:type="paragraph" w:customStyle="1" w:styleId="P3">
    <w:name w:val="P3"/>
    <w:autoRedefine/>
    <w:rsid w:val="004E4964"/>
    <w:pPr>
      <w:tabs>
        <w:tab w:val="left" w:pos="1620"/>
      </w:tabs>
      <w:spacing w:after="240" w:line="240" w:lineRule="exact"/>
      <w:ind w:left="1620" w:hanging="540"/>
    </w:pPr>
    <w:rPr>
      <w:rFonts w:ascii="Times New Roman" w:eastAsia="Times New Roman" w:hAnsi="Times New Roman" w:cs="Times New Roman"/>
      <w:sz w:val="20"/>
      <w:szCs w:val="20"/>
    </w:rPr>
  </w:style>
  <w:style w:type="paragraph" w:customStyle="1" w:styleId="slugpara">
    <w:name w:val="slug para"/>
    <w:rsid w:val="004E4964"/>
    <w:pPr>
      <w:spacing w:after="0" w:line="240" w:lineRule="auto"/>
    </w:pPr>
    <w:rPr>
      <w:rFonts w:ascii="Times New Roman" w:eastAsia="Times New Roman" w:hAnsi="Times New Roman" w:cs="Times New Roman"/>
      <w:vanish/>
      <w:sz w:val="20"/>
      <w:szCs w:val="20"/>
    </w:rPr>
  </w:style>
  <w:style w:type="paragraph" w:styleId="Header">
    <w:name w:val="header"/>
    <w:basedOn w:val="Normal"/>
    <w:link w:val="HeaderChar"/>
    <w:uiPriority w:val="99"/>
    <w:rsid w:val="004E4964"/>
    <w:pPr>
      <w:tabs>
        <w:tab w:val="center" w:pos="4320"/>
        <w:tab w:val="right" w:pos="8640"/>
      </w:tabs>
    </w:pPr>
  </w:style>
  <w:style w:type="character" w:customStyle="1" w:styleId="HeaderChar">
    <w:name w:val="Header Char"/>
    <w:basedOn w:val="DefaultParagraphFont"/>
    <w:link w:val="Header"/>
    <w:uiPriority w:val="99"/>
    <w:rsid w:val="004E4964"/>
    <w:rPr>
      <w:rFonts w:ascii="Times New Roman" w:eastAsia="Times New Roman" w:hAnsi="Times New Roman" w:cs="Times New Roman"/>
      <w:sz w:val="20"/>
      <w:szCs w:val="20"/>
    </w:rPr>
  </w:style>
  <w:style w:type="paragraph" w:styleId="Footer">
    <w:name w:val="footer"/>
    <w:basedOn w:val="Normal"/>
    <w:link w:val="FooterChar"/>
    <w:uiPriority w:val="99"/>
    <w:rsid w:val="004E4964"/>
    <w:pPr>
      <w:tabs>
        <w:tab w:val="center" w:pos="4320"/>
        <w:tab w:val="right" w:pos="8640"/>
      </w:tabs>
    </w:pPr>
  </w:style>
  <w:style w:type="character" w:customStyle="1" w:styleId="FooterChar">
    <w:name w:val="Footer Char"/>
    <w:basedOn w:val="DefaultParagraphFont"/>
    <w:link w:val="Footer"/>
    <w:uiPriority w:val="99"/>
    <w:rsid w:val="004E4964"/>
    <w:rPr>
      <w:rFonts w:ascii="Times New Roman" w:eastAsia="Times New Roman" w:hAnsi="Times New Roman" w:cs="Times New Roman"/>
      <w:sz w:val="20"/>
      <w:szCs w:val="20"/>
    </w:rPr>
  </w:style>
  <w:style w:type="paragraph" w:styleId="TOC1">
    <w:name w:val="toc 1"/>
    <w:basedOn w:val="Normal"/>
    <w:next w:val="Normal"/>
    <w:uiPriority w:val="39"/>
    <w:rsid w:val="004E4964"/>
    <w:pPr>
      <w:spacing w:before="120" w:after="0"/>
      <w:ind w:left="0"/>
    </w:pPr>
    <w:rPr>
      <w:b/>
      <w:bCs/>
      <w:i/>
      <w:iCs/>
      <w:sz w:val="24"/>
      <w:szCs w:val="24"/>
    </w:rPr>
  </w:style>
  <w:style w:type="paragraph" w:styleId="TOC2">
    <w:name w:val="toc 2"/>
    <w:basedOn w:val="Normal"/>
    <w:next w:val="Normal"/>
    <w:uiPriority w:val="39"/>
    <w:rsid w:val="004E4964"/>
    <w:pPr>
      <w:spacing w:before="120" w:after="0"/>
      <w:ind w:left="200"/>
    </w:pPr>
    <w:rPr>
      <w:b/>
      <w:bCs/>
      <w:sz w:val="22"/>
      <w:szCs w:val="22"/>
    </w:rPr>
  </w:style>
  <w:style w:type="paragraph" w:styleId="TOC3">
    <w:name w:val="toc 3"/>
    <w:basedOn w:val="Normal"/>
    <w:next w:val="Normal"/>
    <w:uiPriority w:val="39"/>
    <w:rsid w:val="004E4964"/>
    <w:pPr>
      <w:spacing w:after="0"/>
      <w:ind w:left="400"/>
    </w:pPr>
  </w:style>
  <w:style w:type="character" w:styleId="PageNumber">
    <w:name w:val="page number"/>
    <w:basedOn w:val="DefaultParagraphFont"/>
    <w:uiPriority w:val="99"/>
    <w:rsid w:val="004E4964"/>
    <w:rPr>
      <w:rFonts w:ascii="Times New Roman" w:hAnsi="Times New Roman"/>
    </w:rPr>
  </w:style>
  <w:style w:type="paragraph" w:styleId="TOC4">
    <w:name w:val="toc 4"/>
    <w:basedOn w:val="Normal"/>
    <w:next w:val="Normal"/>
    <w:semiHidden/>
    <w:rsid w:val="004E4964"/>
    <w:pPr>
      <w:spacing w:after="0"/>
      <w:ind w:left="600"/>
    </w:pPr>
  </w:style>
  <w:style w:type="paragraph" w:styleId="TOC5">
    <w:name w:val="toc 5"/>
    <w:basedOn w:val="Normal"/>
    <w:next w:val="Normal"/>
    <w:semiHidden/>
    <w:rsid w:val="004E4964"/>
    <w:pPr>
      <w:spacing w:after="0"/>
      <w:ind w:left="800"/>
    </w:pPr>
  </w:style>
  <w:style w:type="paragraph" w:styleId="TOC6">
    <w:name w:val="toc 6"/>
    <w:basedOn w:val="Normal"/>
    <w:next w:val="Normal"/>
    <w:semiHidden/>
    <w:rsid w:val="004E4964"/>
    <w:pPr>
      <w:spacing w:after="0"/>
      <w:ind w:left="1000"/>
    </w:pPr>
  </w:style>
  <w:style w:type="paragraph" w:styleId="TOC7">
    <w:name w:val="toc 7"/>
    <w:basedOn w:val="Normal"/>
    <w:next w:val="Normal"/>
    <w:semiHidden/>
    <w:rsid w:val="004E4964"/>
    <w:pPr>
      <w:spacing w:after="0"/>
      <w:ind w:left="1200"/>
    </w:pPr>
  </w:style>
  <w:style w:type="paragraph" w:styleId="TOC8">
    <w:name w:val="toc 8"/>
    <w:basedOn w:val="Normal"/>
    <w:next w:val="Normal"/>
    <w:semiHidden/>
    <w:rsid w:val="004E4964"/>
    <w:pPr>
      <w:spacing w:after="0"/>
      <w:ind w:left="1400"/>
    </w:pPr>
  </w:style>
  <w:style w:type="paragraph" w:styleId="TOC9">
    <w:name w:val="toc 9"/>
    <w:basedOn w:val="Normal"/>
    <w:next w:val="Normal"/>
    <w:semiHidden/>
    <w:rsid w:val="004E4964"/>
    <w:pPr>
      <w:spacing w:after="0"/>
      <w:ind w:left="1600"/>
    </w:pPr>
  </w:style>
  <w:style w:type="paragraph" w:styleId="BodyTextIndent">
    <w:name w:val="Body Text Indent"/>
    <w:basedOn w:val="Normal"/>
    <w:link w:val="BodyTextIndentChar"/>
    <w:rsid w:val="004E4964"/>
    <w:pPr>
      <w:tabs>
        <w:tab w:val="left" w:pos="540"/>
      </w:tabs>
      <w:spacing w:after="120"/>
      <w:ind w:hanging="540"/>
    </w:pPr>
  </w:style>
  <w:style w:type="character" w:customStyle="1" w:styleId="BodyTextIndentChar">
    <w:name w:val="Body Text Indent Char"/>
    <w:basedOn w:val="DefaultParagraphFont"/>
    <w:link w:val="BodyTextIndent"/>
    <w:rsid w:val="004E4964"/>
    <w:rPr>
      <w:rFonts w:ascii="Times New Roman" w:eastAsia="Times New Roman" w:hAnsi="Times New Roman" w:cs="Times New Roman"/>
      <w:sz w:val="20"/>
      <w:szCs w:val="20"/>
    </w:rPr>
  </w:style>
  <w:style w:type="paragraph" w:styleId="BodyTextIndent2">
    <w:name w:val="Body Text Indent 2"/>
    <w:basedOn w:val="Normal"/>
    <w:link w:val="BodyTextIndent2Char"/>
    <w:rsid w:val="004E4964"/>
    <w:pPr>
      <w:keepLines/>
      <w:tabs>
        <w:tab w:val="center" w:pos="2160"/>
        <w:tab w:val="center" w:pos="4591"/>
        <w:tab w:val="center" w:pos="6480"/>
        <w:tab w:val="center" w:pos="8820"/>
      </w:tabs>
    </w:pPr>
  </w:style>
  <w:style w:type="character" w:customStyle="1" w:styleId="BodyTextIndent2Char">
    <w:name w:val="Body Text Indent 2 Char"/>
    <w:basedOn w:val="DefaultParagraphFont"/>
    <w:link w:val="BodyTextIndent2"/>
    <w:rsid w:val="004E4964"/>
    <w:rPr>
      <w:rFonts w:ascii="Times New Roman" w:eastAsia="Times New Roman" w:hAnsi="Times New Roman" w:cs="Times New Roman"/>
      <w:sz w:val="20"/>
      <w:szCs w:val="20"/>
    </w:rPr>
  </w:style>
  <w:style w:type="paragraph" w:styleId="BodyText">
    <w:name w:val="Body Text"/>
    <w:basedOn w:val="Normal"/>
    <w:link w:val="BodyTextChar"/>
    <w:uiPriority w:val="1"/>
    <w:qFormat/>
    <w:rsid w:val="004E4964"/>
    <w:pPr>
      <w:spacing w:after="0"/>
    </w:pPr>
    <w:rPr>
      <w:sz w:val="24"/>
    </w:rPr>
  </w:style>
  <w:style w:type="character" w:customStyle="1" w:styleId="BodyTextChar">
    <w:name w:val="Body Text Char"/>
    <w:basedOn w:val="DefaultParagraphFont"/>
    <w:link w:val="BodyText"/>
    <w:uiPriority w:val="1"/>
    <w:rsid w:val="004E4964"/>
    <w:rPr>
      <w:rFonts w:ascii="Times New Roman" w:eastAsia="Times New Roman" w:hAnsi="Times New Roman" w:cs="Times New Roman"/>
      <w:sz w:val="24"/>
      <w:szCs w:val="20"/>
    </w:rPr>
  </w:style>
  <w:style w:type="paragraph" w:customStyle="1" w:styleId="qualassurleftsbsparag">
    <w:name w:val="qual assur left sbs parag"/>
    <w:rsid w:val="004E4964"/>
    <w:pPr>
      <w:tabs>
        <w:tab w:val="left" w:pos="432"/>
      </w:tabs>
      <w:spacing w:after="240" w:line="240" w:lineRule="auto"/>
      <w:ind w:left="432" w:right="1440" w:hanging="432"/>
    </w:pPr>
    <w:rPr>
      <w:rFonts w:ascii="Times New Roman" w:eastAsia="Times New Roman" w:hAnsi="Times New Roman" w:cs="Times New Roman"/>
      <w:sz w:val="20"/>
      <w:szCs w:val="20"/>
    </w:rPr>
  </w:style>
  <w:style w:type="paragraph" w:customStyle="1" w:styleId="sbs--agreebox--allprograms">
    <w:name w:val="sbs--agree box--all programs"/>
    <w:rsid w:val="004E4964"/>
    <w:pPr>
      <w:spacing w:after="240" w:line="240" w:lineRule="exact"/>
      <w:ind w:left="8496"/>
    </w:pPr>
    <w:rPr>
      <w:rFonts w:ascii="Times New Roman" w:eastAsia="Times New Roman" w:hAnsi="Times New Roman" w:cs="Times New Roman"/>
      <w:sz w:val="20"/>
      <w:szCs w:val="20"/>
    </w:rPr>
  </w:style>
  <w:style w:type="paragraph" w:customStyle="1" w:styleId="side-by-sideallprograms">
    <w:name w:val="side-by-side: all programs"/>
    <w:rsid w:val="004E4964"/>
    <w:pPr>
      <w:spacing w:after="240" w:line="240" w:lineRule="exact"/>
      <w:ind w:right="1080"/>
    </w:pPr>
    <w:rPr>
      <w:rFonts w:ascii="Times New Roman" w:eastAsia="Times New Roman" w:hAnsi="Times New Roman" w:cs="Times New Roman"/>
      <w:sz w:val="20"/>
      <w:szCs w:val="20"/>
    </w:rPr>
  </w:style>
  <w:style w:type="paragraph" w:styleId="BalloonText">
    <w:name w:val="Balloon Text"/>
    <w:basedOn w:val="Normal"/>
    <w:link w:val="BalloonTextChar"/>
    <w:semiHidden/>
    <w:rsid w:val="004E4964"/>
    <w:rPr>
      <w:rFonts w:ascii="Tahoma" w:hAnsi="Tahoma" w:cs="Tahoma"/>
      <w:sz w:val="16"/>
      <w:szCs w:val="16"/>
    </w:rPr>
  </w:style>
  <w:style w:type="character" w:customStyle="1" w:styleId="BalloonTextChar">
    <w:name w:val="Balloon Text Char"/>
    <w:basedOn w:val="DefaultParagraphFont"/>
    <w:link w:val="BalloonText"/>
    <w:semiHidden/>
    <w:rsid w:val="004E4964"/>
    <w:rPr>
      <w:rFonts w:ascii="Tahoma" w:eastAsia="Times New Roman" w:hAnsi="Tahoma" w:cs="Tahoma"/>
      <w:sz w:val="16"/>
      <w:szCs w:val="16"/>
    </w:rPr>
  </w:style>
  <w:style w:type="paragraph" w:customStyle="1" w:styleId="Style1">
    <w:name w:val="Style1"/>
    <w:rsid w:val="004E4964"/>
    <w:pPr>
      <w:spacing w:after="0" w:line="240" w:lineRule="auto"/>
    </w:pPr>
    <w:rPr>
      <w:rFonts w:ascii="Times New Roman" w:eastAsia="Times New Roman" w:hAnsi="Times New Roman" w:cs="Times New Roman"/>
      <w:sz w:val="20"/>
      <w:szCs w:val="20"/>
    </w:rPr>
  </w:style>
  <w:style w:type="paragraph" w:customStyle="1" w:styleId="Style2">
    <w:name w:val="Style2"/>
    <w:rsid w:val="004E4964"/>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4E4964"/>
    <w:rPr>
      <w:sz w:val="16"/>
      <w:szCs w:val="16"/>
    </w:rPr>
  </w:style>
  <w:style w:type="paragraph" w:styleId="CommentText">
    <w:name w:val="annotation text"/>
    <w:basedOn w:val="Normal"/>
    <w:link w:val="CommentTextChar"/>
    <w:uiPriority w:val="99"/>
    <w:semiHidden/>
    <w:rsid w:val="004E4964"/>
  </w:style>
  <w:style w:type="character" w:customStyle="1" w:styleId="CommentTextChar">
    <w:name w:val="Comment Text Char"/>
    <w:basedOn w:val="DefaultParagraphFont"/>
    <w:link w:val="CommentText"/>
    <w:uiPriority w:val="99"/>
    <w:semiHidden/>
    <w:rsid w:val="004E49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4964"/>
    <w:rPr>
      <w:b/>
      <w:bCs/>
    </w:rPr>
  </w:style>
  <w:style w:type="character" w:customStyle="1" w:styleId="CommentSubjectChar">
    <w:name w:val="Comment Subject Char"/>
    <w:basedOn w:val="CommentTextChar"/>
    <w:link w:val="CommentSubject"/>
    <w:semiHidden/>
    <w:rsid w:val="004E4964"/>
    <w:rPr>
      <w:rFonts w:ascii="Times New Roman" w:eastAsia="Times New Roman" w:hAnsi="Times New Roman" w:cs="Times New Roman"/>
      <w:b/>
      <w:bCs/>
      <w:sz w:val="20"/>
      <w:szCs w:val="20"/>
    </w:rPr>
  </w:style>
  <w:style w:type="character" w:styleId="Hyperlink">
    <w:name w:val="Hyperlink"/>
    <w:basedOn w:val="DefaultParagraphFont"/>
    <w:uiPriority w:val="99"/>
    <w:rsid w:val="004E4964"/>
    <w:rPr>
      <w:color w:val="0000FF"/>
      <w:u w:val="single"/>
    </w:rPr>
  </w:style>
  <w:style w:type="character" w:styleId="FollowedHyperlink">
    <w:name w:val="FollowedHyperlink"/>
    <w:basedOn w:val="DefaultParagraphFont"/>
    <w:rsid w:val="004E4964"/>
    <w:rPr>
      <w:color w:val="606420"/>
      <w:u w:val="single"/>
    </w:rPr>
  </w:style>
  <w:style w:type="paragraph" w:styleId="DocumentMap">
    <w:name w:val="Document Map"/>
    <w:basedOn w:val="Normal"/>
    <w:link w:val="DocumentMapChar"/>
    <w:semiHidden/>
    <w:rsid w:val="004E4964"/>
    <w:pPr>
      <w:shd w:val="clear" w:color="auto" w:fill="000080"/>
    </w:pPr>
    <w:rPr>
      <w:rFonts w:ascii="Tahoma" w:hAnsi="Tahoma" w:cs="Tahoma"/>
    </w:rPr>
  </w:style>
  <w:style w:type="character" w:customStyle="1" w:styleId="DocumentMapChar">
    <w:name w:val="Document Map Char"/>
    <w:basedOn w:val="DefaultParagraphFont"/>
    <w:link w:val="DocumentMap"/>
    <w:semiHidden/>
    <w:rsid w:val="004E4964"/>
    <w:rPr>
      <w:rFonts w:ascii="Tahoma" w:eastAsia="Times New Roman" w:hAnsi="Tahoma" w:cs="Tahoma"/>
      <w:sz w:val="20"/>
      <w:szCs w:val="20"/>
      <w:shd w:val="clear" w:color="auto" w:fill="000080"/>
    </w:rPr>
  </w:style>
  <w:style w:type="character" w:customStyle="1" w:styleId="Quick">
    <w:name w:val="Quick _"/>
    <w:basedOn w:val="DefaultParagraphFont"/>
    <w:rsid w:val="004E4964"/>
    <w:rPr>
      <w:rFonts w:ascii="Times" w:hAnsi="Times"/>
    </w:rPr>
  </w:style>
  <w:style w:type="paragraph" w:styleId="NormalWeb">
    <w:name w:val="Normal (Web)"/>
    <w:basedOn w:val="Normal"/>
    <w:uiPriority w:val="99"/>
    <w:rsid w:val="004E4964"/>
    <w:pPr>
      <w:spacing w:before="100" w:beforeAutospacing="1" w:after="100" w:afterAutospacing="1"/>
    </w:pPr>
    <w:rPr>
      <w:sz w:val="24"/>
      <w:szCs w:val="24"/>
    </w:rPr>
  </w:style>
  <w:style w:type="table" w:styleId="TableGrid">
    <w:name w:val="Table Grid"/>
    <w:basedOn w:val="TableNormal"/>
    <w:rsid w:val="004E49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4964"/>
    <w:pPr>
      <w:spacing w:after="0" w:line="240" w:lineRule="auto"/>
    </w:pPr>
    <w:rPr>
      <w:rFonts w:ascii="Times New Roman" w:eastAsia="Times New Roman" w:hAnsi="Times New Roman" w:cs="Times New Roman"/>
      <w:sz w:val="20"/>
      <w:szCs w:val="20"/>
    </w:rPr>
  </w:style>
  <w:style w:type="table" w:styleId="TableClassic1">
    <w:name w:val="Table Classic 1"/>
    <w:basedOn w:val="TableNormal"/>
    <w:rsid w:val="004E4964"/>
    <w:pPr>
      <w:spacing w:after="24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rsid w:val="004E4964"/>
    <w:pPr>
      <w:spacing w:after="0"/>
    </w:pPr>
    <w:rPr>
      <w:szCs w:val="24"/>
    </w:rPr>
  </w:style>
  <w:style w:type="character" w:customStyle="1" w:styleId="E-mailSignatureChar">
    <w:name w:val="E-mail Signature Char"/>
    <w:basedOn w:val="DefaultParagraphFont"/>
    <w:link w:val="E-mailSignature"/>
    <w:rsid w:val="004E4964"/>
    <w:rPr>
      <w:rFonts w:ascii="Times New Roman" w:eastAsia="Times New Roman" w:hAnsi="Times New Roman" w:cs="Times New Roman"/>
      <w:sz w:val="20"/>
      <w:szCs w:val="24"/>
    </w:rPr>
  </w:style>
  <w:style w:type="character" w:customStyle="1" w:styleId="EmailStyle115">
    <w:name w:val="EmailStyle115"/>
    <w:basedOn w:val="DefaultParagraphFont"/>
    <w:rsid w:val="004E4964"/>
    <w:rPr>
      <w:rFonts w:ascii="Arial" w:hAnsi="Arial" w:cs="Arial"/>
      <w:color w:val="993366"/>
      <w:sz w:val="20"/>
    </w:rPr>
  </w:style>
  <w:style w:type="character" w:customStyle="1" w:styleId="EmailStyle117">
    <w:name w:val="EmailStyle117"/>
    <w:basedOn w:val="DefaultParagraphFont"/>
    <w:rsid w:val="004E4964"/>
    <w:rPr>
      <w:rFonts w:ascii="Arial" w:hAnsi="Arial" w:cs="Arial"/>
      <w:color w:val="993366"/>
      <w:sz w:val="20"/>
    </w:rPr>
  </w:style>
  <w:style w:type="paragraph" w:styleId="EndnoteText">
    <w:name w:val="endnote text"/>
    <w:basedOn w:val="Normal"/>
    <w:link w:val="EndnoteTextChar"/>
    <w:uiPriority w:val="99"/>
    <w:semiHidden/>
    <w:unhideWhenUsed/>
    <w:rsid w:val="00834CA7"/>
    <w:pPr>
      <w:spacing w:after="0"/>
    </w:pPr>
  </w:style>
  <w:style w:type="character" w:customStyle="1" w:styleId="EndnoteTextChar">
    <w:name w:val="Endnote Text Char"/>
    <w:basedOn w:val="DefaultParagraphFont"/>
    <w:link w:val="EndnoteText"/>
    <w:uiPriority w:val="99"/>
    <w:semiHidden/>
    <w:rsid w:val="00834CA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4CA7"/>
    <w:rPr>
      <w:vertAlign w:val="superscript"/>
    </w:rPr>
  </w:style>
  <w:style w:type="paragraph" w:styleId="ListParagraph">
    <w:name w:val="List Paragraph"/>
    <w:basedOn w:val="Normal"/>
    <w:uiPriority w:val="34"/>
    <w:qFormat/>
    <w:rsid w:val="003F1F45"/>
    <w:pPr>
      <w:ind w:left="720"/>
      <w:contextualSpacing/>
    </w:pPr>
  </w:style>
  <w:style w:type="paragraph" w:styleId="Caption">
    <w:name w:val="caption"/>
    <w:basedOn w:val="Normal"/>
    <w:next w:val="Normal"/>
    <w:qFormat/>
    <w:rsid w:val="00E6481B"/>
    <w:pPr>
      <w:keepNext w:val="0"/>
      <w:spacing w:after="0" w:line="240" w:lineRule="exact"/>
      <w:ind w:left="0"/>
      <w:jc w:val="center"/>
    </w:pPr>
    <w:rPr>
      <w:rFonts w:ascii="Times New Roman" w:hAnsi="Times New Roman" w:cs="Times New Roman"/>
      <w:b/>
      <w:caps/>
      <w:sz w:val="16"/>
    </w:rPr>
  </w:style>
  <w:style w:type="paragraph" w:customStyle="1" w:styleId="HEADINGLEVEL4">
    <w:name w:val="HEADING LEVEL 4"/>
    <w:rsid w:val="00D71C01"/>
    <w:pPr>
      <w:tabs>
        <w:tab w:val="left" w:pos="1620"/>
      </w:tabs>
      <w:spacing w:after="240" w:line="240" w:lineRule="auto"/>
      <w:ind w:left="1620" w:hanging="540"/>
    </w:pPr>
    <w:rPr>
      <w:rFonts w:ascii="Times New Roman" w:eastAsia="Times New Roman" w:hAnsi="Times New Roman" w:cs="Times New Roman"/>
      <w:i/>
      <w:sz w:val="20"/>
      <w:szCs w:val="20"/>
    </w:rPr>
  </w:style>
  <w:style w:type="paragraph" w:styleId="NoSpacing">
    <w:name w:val="No Spacing"/>
    <w:uiPriority w:val="1"/>
    <w:qFormat/>
    <w:rsid w:val="00037C9E"/>
    <w:pPr>
      <w:spacing w:after="0" w:line="240" w:lineRule="auto"/>
    </w:pPr>
    <w:rPr>
      <w:rFonts w:ascii="Times New Roman" w:eastAsia="Times New Roman" w:hAnsi="Times New Roman" w:cs="Times New Roman"/>
      <w:sz w:val="20"/>
      <w:szCs w:val="20"/>
    </w:rPr>
  </w:style>
  <w:style w:type="paragraph" w:customStyle="1" w:styleId="a">
    <w:name w:val="a."/>
    <w:aliases w:val="b.,c.,etc.3"/>
    <w:rsid w:val="00320773"/>
    <w:pPr>
      <w:spacing w:after="240" w:line="240" w:lineRule="exact"/>
      <w:ind w:left="1620" w:hanging="540"/>
    </w:pPr>
    <w:rPr>
      <w:rFonts w:ascii="Times New Roman" w:eastAsia="Times New Roman" w:hAnsi="Times New Roman" w:cs="Times New Roman"/>
      <w:sz w:val="20"/>
      <w:szCs w:val="20"/>
    </w:rPr>
  </w:style>
  <w:style w:type="paragraph" w:customStyle="1" w:styleId="memorandumheading">
    <w:name w:val="memorandum heading"/>
    <w:rsid w:val="00320773"/>
    <w:pPr>
      <w:tabs>
        <w:tab w:val="left" w:pos="2016"/>
        <w:tab w:val="left" w:pos="2448"/>
      </w:tabs>
      <w:spacing w:before="240" w:after="0" w:line="240" w:lineRule="exact"/>
      <w:ind w:left="2448" w:hanging="2448"/>
    </w:pPr>
    <w:rPr>
      <w:rFonts w:ascii="Times New Roman" w:eastAsia="Times New Roman" w:hAnsi="Times New Roman" w:cs="Times New Roman"/>
      <w:sz w:val="20"/>
      <w:szCs w:val="20"/>
    </w:rPr>
  </w:style>
  <w:style w:type="paragraph" w:customStyle="1" w:styleId="HEADINGLEVEL1">
    <w:name w:val="HEADING LEVEL 1"/>
    <w:rsid w:val="0026092F"/>
    <w:pPr>
      <w:spacing w:after="480" w:line="360" w:lineRule="exact"/>
      <w:jc w:val="center"/>
    </w:pPr>
    <w:rPr>
      <w:rFonts w:ascii="Times New Roman" w:eastAsia="Times New Roman" w:hAnsi="Times New Roman" w:cs="Times New Roman"/>
      <w:b/>
      <w:caps/>
      <w:sz w:val="32"/>
      <w:szCs w:val="20"/>
    </w:rPr>
  </w:style>
  <w:style w:type="paragraph" w:styleId="TOCHeading">
    <w:name w:val="TOC Heading"/>
    <w:basedOn w:val="Heading1"/>
    <w:next w:val="Normal"/>
    <w:uiPriority w:val="39"/>
    <w:unhideWhenUsed/>
    <w:qFormat/>
    <w:rsid w:val="00955124"/>
    <w:pPr>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TableParagraph">
    <w:name w:val="Table Paragraph"/>
    <w:basedOn w:val="Normal"/>
    <w:uiPriority w:val="1"/>
    <w:qFormat/>
    <w:rsid w:val="00242EE1"/>
    <w:pPr>
      <w:keepNext w:val="0"/>
      <w:widowControl w:val="0"/>
      <w:spacing w:after="0"/>
      <w:ind w:left="0"/>
    </w:pPr>
    <w:rPr>
      <w:rFonts w:eastAsiaTheme="minorHAnsi" w:cstheme="minorBidi"/>
      <w:sz w:val="22"/>
      <w:szCs w:val="22"/>
    </w:rPr>
  </w:style>
  <w:style w:type="table" w:customStyle="1" w:styleId="TableGrid0">
    <w:name w:val="TableGrid"/>
    <w:rsid w:val="004C0A17"/>
    <w:pPr>
      <w:spacing w:after="0" w:line="240" w:lineRule="auto"/>
    </w:pPr>
    <w:rPr>
      <w:rFonts w:eastAsia="Times New Roman"/>
    </w:rPr>
    <w:tblPr>
      <w:tblCellMar>
        <w:top w:w="0" w:type="dxa"/>
        <w:left w:w="0" w:type="dxa"/>
        <w:bottom w:w="0" w:type="dxa"/>
        <w:right w:w="0" w:type="dxa"/>
      </w:tblCellMar>
    </w:tblPr>
  </w:style>
  <w:style w:type="paragraph" w:styleId="ListNumber">
    <w:name w:val="List Number"/>
    <w:basedOn w:val="Normal"/>
    <w:rsid w:val="002A2C3F"/>
    <w:pPr>
      <w:keepNext w:val="0"/>
      <w:ind w:left="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0633">
      <w:bodyDiv w:val="1"/>
      <w:marLeft w:val="0"/>
      <w:marRight w:val="0"/>
      <w:marTop w:val="0"/>
      <w:marBottom w:val="0"/>
      <w:divBdr>
        <w:top w:val="none" w:sz="0" w:space="0" w:color="auto"/>
        <w:left w:val="none" w:sz="0" w:space="0" w:color="auto"/>
        <w:bottom w:val="none" w:sz="0" w:space="0" w:color="auto"/>
        <w:right w:val="none" w:sz="0" w:space="0" w:color="auto"/>
      </w:divBdr>
    </w:div>
    <w:div w:id="16587290">
      <w:bodyDiv w:val="1"/>
      <w:marLeft w:val="0"/>
      <w:marRight w:val="0"/>
      <w:marTop w:val="0"/>
      <w:marBottom w:val="0"/>
      <w:divBdr>
        <w:top w:val="none" w:sz="0" w:space="0" w:color="auto"/>
        <w:left w:val="none" w:sz="0" w:space="0" w:color="auto"/>
        <w:bottom w:val="none" w:sz="0" w:space="0" w:color="auto"/>
        <w:right w:val="none" w:sz="0" w:space="0" w:color="auto"/>
      </w:divBdr>
    </w:div>
    <w:div w:id="1336423824">
      <w:bodyDiv w:val="1"/>
      <w:marLeft w:val="0"/>
      <w:marRight w:val="0"/>
      <w:marTop w:val="0"/>
      <w:marBottom w:val="0"/>
      <w:divBdr>
        <w:top w:val="none" w:sz="0" w:space="0" w:color="auto"/>
        <w:left w:val="none" w:sz="0" w:space="0" w:color="auto"/>
        <w:bottom w:val="none" w:sz="0" w:space="0" w:color="auto"/>
        <w:right w:val="none" w:sz="0" w:space="0" w:color="auto"/>
      </w:divBdr>
    </w:div>
    <w:div w:id="1477527818">
      <w:bodyDiv w:val="1"/>
      <w:marLeft w:val="0"/>
      <w:marRight w:val="0"/>
      <w:marTop w:val="0"/>
      <w:marBottom w:val="0"/>
      <w:divBdr>
        <w:top w:val="none" w:sz="0" w:space="0" w:color="auto"/>
        <w:left w:val="none" w:sz="0" w:space="0" w:color="auto"/>
        <w:bottom w:val="none" w:sz="0" w:space="0" w:color="auto"/>
        <w:right w:val="none" w:sz="0" w:space="0" w:color="auto"/>
      </w:divBdr>
    </w:div>
    <w:div w:id="1621766804">
      <w:bodyDiv w:val="1"/>
      <w:marLeft w:val="0"/>
      <w:marRight w:val="0"/>
      <w:marTop w:val="0"/>
      <w:marBottom w:val="0"/>
      <w:divBdr>
        <w:top w:val="none" w:sz="0" w:space="0" w:color="auto"/>
        <w:left w:val="none" w:sz="0" w:space="0" w:color="auto"/>
        <w:bottom w:val="none" w:sz="0" w:space="0" w:color="auto"/>
        <w:right w:val="none" w:sz="0" w:space="0" w:color="auto"/>
      </w:divBdr>
    </w:div>
    <w:div w:id="1728335554">
      <w:bodyDiv w:val="1"/>
      <w:marLeft w:val="0"/>
      <w:marRight w:val="0"/>
      <w:marTop w:val="0"/>
      <w:marBottom w:val="0"/>
      <w:divBdr>
        <w:top w:val="none" w:sz="0" w:space="0" w:color="auto"/>
        <w:left w:val="none" w:sz="0" w:space="0" w:color="auto"/>
        <w:bottom w:val="none" w:sz="0" w:space="0" w:color="auto"/>
        <w:right w:val="none" w:sz="0" w:space="0" w:color="auto"/>
      </w:divBdr>
    </w:div>
    <w:div w:id="1750300946">
      <w:bodyDiv w:val="1"/>
      <w:marLeft w:val="0"/>
      <w:marRight w:val="0"/>
      <w:marTop w:val="0"/>
      <w:marBottom w:val="0"/>
      <w:divBdr>
        <w:top w:val="none" w:sz="0" w:space="0" w:color="auto"/>
        <w:left w:val="none" w:sz="0" w:space="0" w:color="auto"/>
        <w:bottom w:val="none" w:sz="0" w:space="0" w:color="auto"/>
        <w:right w:val="none" w:sz="0" w:space="0" w:color="auto"/>
      </w:divBdr>
    </w:div>
    <w:div w:id="1905097142">
      <w:bodyDiv w:val="1"/>
      <w:marLeft w:val="0"/>
      <w:marRight w:val="0"/>
      <w:marTop w:val="0"/>
      <w:marBottom w:val="0"/>
      <w:divBdr>
        <w:top w:val="none" w:sz="0" w:space="0" w:color="auto"/>
        <w:left w:val="none" w:sz="0" w:space="0" w:color="auto"/>
        <w:bottom w:val="none" w:sz="0" w:space="0" w:color="auto"/>
        <w:right w:val="none" w:sz="0" w:space="0" w:color="auto"/>
      </w:divBdr>
    </w:div>
    <w:div w:id="207881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27.xml"/><Relationship Id="rId21" Type="http://schemas.openxmlformats.org/officeDocument/2006/relationships/header" Target="header8.xml"/><Relationship Id="rId42" Type="http://schemas.openxmlformats.org/officeDocument/2006/relationships/footer" Target="footer7.xml"/><Relationship Id="rId63" Type="http://schemas.openxmlformats.org/officeDocument/2006/relationships/header" Target="header38.xml"/><Relationship Id="rId84" Type="http://schemas.openxmlformats.org/officeDocument/2006/relationships/header" Target="header49.xml"/><Relationship Id="rId16" Type="http://schemas.openxmlformats.org/officeDocument/2006/relationships/header" Target="header5.xml"/><Relationship Id="rId107" Type="http://schemas.openxmlformats.org/officeDocument/2006/relationships/header" Target="header66.xml"/><Relationship Id="rId11" Type="http://schemas.openxmlformats.org/officeDocument/2006/relationships/header" Target="header2.xml"/><Relationship Id="rId32" Type="http://schemas.openxmlformats.org/officeDocument/2006/relationships/header" Target="header17.xml"/><Relationship Id="rId37" Type="http://schemas.openxmlformats.org/officeDocument/2006/relationships/header" Target="header21.xml"/><Relationship Id="rId53" Type="http://schemas.openxmlformats.org/officeDocument/2006/relationships/hyperlink" Target="http://www.grants.gov/GetStarted" TargetMode="External"/><Relationship Id="rId58" Type="http://schemas.openxmlformats.org/officeDocument/2006/relationships/header" Target="header34.xml"/><Relationship Id="rId74" Type="http://schemas.openxmlformats.org/officeDocument/2006/relationships/header" Target="header43.xml"/><Relationship Id="rId79" Type="http://schemas.openxmlformats.org/officeDocument/2006/relationships/header" Target="header46.xml"/><Relationship Id="rId102" Type="http://schemas.openxmlformats.org/officeDocument/2006/relationships/header" Target="header62.xml"/><Relationship Id="rId123" Type="http://schemas.openxmlformats.org/officeDocument/2006/relationships/header" Target="header77.xml"/><Relationship Id="rId128" Type="http://schemas.openxmlformats.org/officeDocument/2006/relationships/header" Target="header81.xml"/><Relationship Id="rId5" Type="http://schemas.openxmlformats.org/officeDocument/2006/relationships/settings" Target="settings.xml"/><Relationship Id="rId90" Type="http://schemas.openxmlformats.org/officeDocument/2006/relationships/header" Target="header54.xml"/><Relationship Id="rId95" Type="http://schemas.openxmlformats.org/officeDocument/2006/relationships/footer" Target="footer20.xml"/><Relationship Id="rId22" Type="http://schemas.openxmlformats.org/officeDocument/2006/relationships/header" Target="header9.xml"/><Relationship Id="rId27" Type="http://schemas.openxmlformats.org/officeDocument/2006/relationships/header" Target="header14.xml"/><Relationship Id="rId43" Type="http://schemas.openxmlformats.org/officeDocument/2006/relationships/header" Target="header25.xml"/><Relationship Id="rId48" Type="http://schemas.openxmlformats.org/officeDocument/2006/relationships/header" Target="header29.xml"/><Relationship Id="rId64" Type="http://schemas.openxmlformats.org/officeDocument/2006/relationships/header" Target="header39.xml"/><Relationship Id="rId69" Type="http://schemas.openxmlformats.org/officeDocument/2006/relationships/hyperlink" Target="http://www.Grants.gov/" TargetMode="External"/><Relationship Id="rId113" Type="http://schemas.openxmlformats.org/officeDocument/2006/relationships/header" Target="header70.xml"/><Relationship Id="rId118" Type="http://schemas.openxmlformats.org/officeDocument/2006/relationships/header" Target="header73.xml"/><Relationship Id="rId134" Type="http://schemas.openxmlformats.org/officeDocument/2006/relationships/header" Target="header85.xml"/><Relationship Id="rId80" Type="http://schemas.openxmlformats.org/officeDocument/2006/relationships/header" Target="header47.xml"/><Relationship Id="rId85" Type="http://schemas.openxmlformats.org/officeDocument/2006/relationships/header" Target="header50.xml"/><Relationship Id="rId12" Type="http://schemas.openxmlformats.org/officeDocument/2006/relationships/header" Target="header3.xml"/><Relationship Id="rId17" Type="http://schemas.openxmlformats.org/officeDocument/2006/relationships/header" Target="header6.xml"/><Relationship Id="rId33" Type="http://schemas.openxmlformats.org/officeDocument/2006/relationships/header" Target="header18.xml"/><Relationship Id="rId38" Type="http://schemas.openxmlformats.org/officeDocument/2006/relationships/footer" Target="footer6.xml"/><Relationship Id="rId59" Type="http://schemas.openxmlformats.org/officeDocument/2006/relationships/header" Target="header35.xml"/><Relationship Id="rId103" Type="http://schemas.openxmlformats.org/officeDocument/2006/relationships/header" Target="header63.xml"/><Relationship Id="rId108" Type="http://schemas.openxmlformats.org/officeDocument/2006/relationships/footer" Target="footer24.xml"/><Relationship Id="rId124" Type="http://schemas.openxmlformats.org/officeDocument/2006/relationships/header" Target="header78.xml"/><Relationship Id="rId129" Type="http://schemas.openxmlformats.org/officeDocument/2006/relationships/footer" Target="footer30.xml"/><Relationship Id="rId54" Type="http://schemas.openxmlformats.org/officeDocument/2006/relationships/hyperlink" Target="https://www2.census.gov/geo/maps/cong_dist/uswall/cd116/CD116_US_WallMap.pdf?" TargetMode="External"/><Relationship Id="rId70" Type="http://schemas.openxmlformats.org/officeDocument/2006/relationships/hyperlink" Target="http://www.Grants.gov/" TargetMode="External"/><Relationship Id="rId75" Type="http://schemas.openxmlformats.org/officeDocument/2006/relationships/header" Target="header44.xml"/><Relationship Id="rId91" Type="http://schemas.openxmlformats.org/officeDocument/2006/relationships/footer" Target="footer19.xml"/><Relationship Id="rId96" Type="http://schemas.openxmlformats.org/officeDocument/2006/relationships/header" Target="header58.xm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header" Target="header10.xml"/><Relationship Id="rId28" Type="http://schemas.openxmlformats.org/officeDocument/2006/relationships/header" Target="header15.xml"/><Relationship Id="rId49" Type="http://schemas.openxmlformats.org/officeDocument/2006/relationships/header" Target="header30.xml"/><Relationship Id="rId114" Type="http://schemas.openxmlformats.org/officeDocument/2006/relationships/header" Target="header71.xml"/><Relationship Id="rId119" Type="http://schemas.openxmlformats.org/officeDocument/2006/relationships/header" Target="header74.xml"/><Relationship Id="rId44" Type="http://schemas.openxmlformats.org/officeDocument/2006/relationships/header" Target="header26.xml"/><Relationship Id="rId60" Type="http://schemas.openxmlformats.org/officeDocument/2006/relationships/header" Target="header36.xml"/><Relationship Id="rId65" Type="http://schemas.openxmlformats.org/officeDocument/2006/relationships/footer" Target="footer12.xml"/><Relationship Id="rId81" Type="http://schemas.openxmlformats.org/officeDocument/2006/relationships/header" Target="header48.xml"/><Relationship Id="rId86" Type="http://schemas.openxmlformats.org/officeDocument/2006/relationships/header" Target="header51.xml"/><Relationship Id="rId130" Type="http://schemas.openxmlformats.org/officeDocument/2006/relationships/header" Target="header82.xml"/><Relationship Id="rId135" Type="http://schemas.openxmlformats.org/officeDocument/2006/relationships/fontTable" Target="fontTable.xml"/><Relationship Id="rId13" Type="http://schemas.openxmlformats.org/officeDocument/2006/relationships/footer" Target="footer2.xml"/><Relationship Id="rId18" Type="http://schemas.openxmlformats.org/officeDocument/2006/relationships/footer" Target="footer3.xml"/><Relationship Id="rId39" Type="http://schemas.openxmlformats.org/officeDocument/2006/relationships/header" Target="header22.xml"/><Relationship Id="rId109" Type="http://schemas.openxmlformats.org/officeDocument/2006/relationships/header" Target="header67.xml"/><Relationship Id="rId34" Type="http://schemas.openxmlformats.org/officeDocument/2006/relationships/footer" Target="footer5.xml"/><Relationship Id="rId50" Type="http://schemas.openxmlformats.org/officeDocument/2006/relationships/footer" Target="footer9.xml"/><Relationship Id="rId55" Type="http://schemas.openxmlformats.org/officeDocument/2006/relationships/header" Target="header32.xml"/><Relationship Id="rId76" Type="http://schemas.openxmlformats.org/officeDocument/2006/relationships/header" Target="header45.xml"/><Relationship Id="rId97" Type="http://schemas.openxmlformats.org/officeDocument/2006/relationships/header" Target="header59.xml"/><Relationship Id="rId104" Type="http://schemas.openxmlformats.org/officeDocument/2006/relationships/footer" Target="footer23.xml"/><Relationship Id="rId120" Type="http://schemas.openxmlformats.org/officeDocument/2006/relationships/header" Target="header75.xml"/><Relationship Id="rId125" Type="http://schemas.openxmlformats.org/officeDocument/2006/relationships/footer" Target="footer29.xml"/><Relationship Id="rId7" Type="http://schemas.openxmlformats.org/officeDocument/2006/relationships/footnotes" Target="footnotes.xml"/><Relationship Id="rId71" Type="http://schemas.openxmlformats.org/officeDocument/2006/relationships/header" Target="header41.xml"/><Relationship Id="rId92" Type="http://schemas.openxmlformats.org/officeDocument/2006/relationships/header" Target="header55.xml"/><Relationship Id="rId2" Type="http://schemas.openxmlformats.org/officeDocument/2006/relationships/customXml" Target="../customXml/item1.xml"/><Relationship Id="rId29" Type="http://schemas.openxmlformats.org/officeDocument/2006/relationships/footer" Target="footer4.xml"/><Relationship Id="rId24" Type="http://schemas.openxmlformats.org/officeDocument/2006/relationships/header" Target="header11.xml"/><Relationship Id="rId40" Type="http://schemas.openxmlformats.org/officeDocument/2006/relationships/header" Target="header23.xml"/><Relationship Id="rId45" Type="http://schemas.openxmlformats.org/officeDocument/2006/relationships/header" Target="header27.xml"/><Relationship Id="rId66" Type="http://schemas.openxmlformats.org/officeDocument/2006/relationships/header" Target="header40.xml"/><Relationship Id="rId87" Type="http://schemas.openxmlformats.org/officeDocument/2006/relationships/footer" Target="footer18.xml"/><Relationship Id="rId110" Type="http://schemas.openxmlformats.org/officeDocument/2006/relationships/header" Target="header68.xml"/><Relationship Id="rId115" Type="http://schemas.openxmlformats.org/officeDocument/2006/relationships/header" Target="header72.xml"/><Relationship Id="rId131" Type="http://schemas.openxmlformats.org/officeDocument/2006/relationships/header" Target="header83.xml"/><Relationship Id="rId136" Type="http://schemas.openxmlformats.org/officeDocument/2006/relationships/theme" Target="theme/theme1.xml"/><Relationship Id="rId61" Type="http://schemas.openxmlformats.org/officeDocument/2006/relationships/footer" Target="footer11.xml"/><Relationship Id="rId82" Type="http://schemas.openxmlformats.org/officeDocument/2006/relationships/footer" Target="footer16.xml"/><Relationship Id="rId19" Type="http://schemas.openxmlformats.org/officeDocument/2006/relationships/header" Target="header7.xml"/><Relationship Id="rId14" Type="http://schemas.openxmlformats.org/officeDocument/2006/relationships/header" Target="header4.xml"/><Relationship Id="rId30" Type="http://schemas.openxmlformats.org/officeDocument/2006/relationships/header" Target="header16.xml"/><Relationship Id="rId35" Type="http://schemas.openxmlformats.org/officeDocument/2006/relationships/header" Target="header19.xml"/><Relationship Id="rId56" Type="http://schemas.openxmlformats.org/officeDocument/2006/relationships/header" Target="header33.xml"/><Relationship Id="rId77" Type="http://schemas.openxmlformats.org/officeDocument/2006/relationships/footer" Target="footer14.xml"/><Relationship Id="rId100" Type="http://schemas.openxmlformats.org/officeDocument/2006/relationships/footer" Target="footer22.xml"/><Relationship Id="rId105" Type="http://schemas.openxmlformats.org/officeDocument/2006/relationships/header" Target="header64.xml"/><Relationship Id="rId126" Type="http://schemas.openxmlformats.org/officeDocument/2006/relationships/header" Target="header79.xml"/><Relationship Id="rId8" Type="http://schemas.openxmlformats.org/officeDocument/2006/relationships/endnotes" Target="endnotes.xml"/><Relationship Id="rId51" Type="http://schemas.openxmlformats.org/officeDocument/2006/relationships/header" Target="header31.xml"/><Relationship Id="rId72" Type="http://schemas.openxmlformats.org/officeDocument/2006/relationships/header" Target="header42.xml"/><Relationship Id="rId93" Type="http://schemas.openxmlformats.org/officeDocument/2006/relationships/header" Target="header56.xml"/><Relationship Id="rId98" Type="http://schemas.openxmlformats.org/officeDocument/2006/relationships/header" Target="header60.xml"/><Relationship Id="rId121" Type="http://schemas.openxmlformats.org/officeDocument/2006/relationships/footer" Target="footer28.xml"/><Relationship Id="rId3" Type="http://schemas.openxmlformats.org/officeDocument/2006/relationships/numbering" Target="numbering.xml"/><Relationship Id="rId25" Type="http://schemas.openxmlformats.org/officeDocument/2006/relationships/header" Target="header12.xml"/><Relationship Id="rId46" Type="http://schemas.openxmlformats.org/officeDocument/2006/relationships/footer" Target="footer8.xml"/><Relationship Id="rId67" Type="http://schemas.openxmlformats.org/officeDocument/2006/relationships/image" Target="media/image3.png"/><Relationship Id="rId116" Type="http://schemas.openxmlformats.org/officeDocument/2006/relationships/footer" Target="footer26.xml"/><Relationship Id="rId20" Type="http://schemas.openxmlformats.org/officeDocument/2006/relationships/image" Target="media/image1.png"/><Relationship Id="rId41" Type="http://schemas.openxmlformats.org/officeDocument/2006/relationships/header" Target="header24.xml"/><Relationship Id="rId62" Type="http://schemas.openxmlformats.org/officeDocument/2006/relationships/header" Target="header37.xml"/><Relationship Id="rId83" Type="http://schemas.openxmlformats.org/officeDocument/2006/relationships/footer" Target="footer17.xml"/><Relationship Id="rId88" Type="http://schemas.openxmlformats.org/officeDocument/2006/relationships/header" Target="header52.xml"/><Relationship Id="rId111" Type="http://schemas.openxmlformats.org/officeDocument/2006/relationships/header" Target="header69.xml"/><Relationship Id="rId132" Type="http://schemas.openxmlformats.org/officeDocument/2006/relationships/header" Target="header84.xml"/><Relationship Id="rId15" Type="http://schemas.openxmlformats.org/officeDocument/2006/relationships/hyperlink" Target="http://www.grants.gov/web/grants/forms/post-award-reporting-forms.html" TargetMode="External"/><Relationship Id="rId36" Type="http://schemas.openxmlformats.org/officeDocument/2006/relationships/header" Target="header20.xml"/><Relationship Id="rId57" Type="http://schemas.openxmlformats.org/officeDocument/2006/relationships/footer" Target="footer10.xml"/><Relationship Id="rId106" Type="http://schemas.openxmlformats.org/officeDocument/2006/relationships/header" Target="header65.xml"/><Relationship Id="rId127" Type="http://schemas.openxmlformats.org/officeDocument/2006/relationships/header" Target="header80.xml"/><Relationship Id="rId10" Type="http://schemas.openxmlformats.org/officeDocument/2006/relationships/footer" Target="footer1.xml"/><Relationship Id="rId31" Type="http://schemas.openxmlformats.org/officeDocument/2006/relationships/image" Target="media/image2.emf"/><Relationship Id="rId52" Type="http://schemas.openxmlformats.org/officeDocument/2006/relationships/hyperlink" Target="http://www.Grants.gov" TargetMode="External"/><Relationship Id="rId73" Type="http://schemas.openxmlformats.org/officeDocument/2006/relationships/footer" Target="footer13.xml"/><Relationship Id="rId78" Type="http://schemas.openxmlformats.org/officeDocument/2006/relationships/footer" Target="footer15.xml"/><Relationship Id="rId94" Type="http://schemas.openxmlformats.org/officeDocument/2006/relationships/header" Target="header57.xml"/><Relationship Id="rId99" Type="http://schemas.openxmlformats.org/officeDocument/2006/relationships/footer" Target="footer21.xml"/><Relationship Id="rId101" Type="http://schemas.openxmlformats.org/officeDocument/2006/relationships/header" Target="header61.xml"/><Relationship Id="rId122" Type="http://schemas.openxmlformats.org/officeDocument/2006/relationships/header" Target="header76.xml"/><Relationship Id="rId4" Type="http://schemas.openxmlformats.org/officeDocument/2006/relationships/styles" Target="styles.xml"/><Relationship Id="rId9" Type="http://schemas.openxmlformats.org/officeDocument/2006/relationships/header" Target="header1.xml"/><Relationship Id="rId26" Type="http://schemas.openxmlformats.org/officeDocument/2006/relationships/header" Target="header13.xml"/><Relationship Id="rId47" Type="http://schemas.openxmlformats.org/officeDocument/2006/relationships/header" Target="header28.xml"/><Relationship Id="rId68" Type="http://schemas.openxmlformats.org/officeDocument/2006/relationships/image" Target="media/image4.png"/><Relationship Id="rId89" Type="http://schemas.openxmlformats.org/officeDocument/2006/relationships/header" Target="header53.xml"/><Relationship Id="rId112" Type="http://schemas.openxmlformats.org/officeDocument/2006/relationships/footer" Target="footer25.xml"/><Relationship Id="rId133" Type="http://schemas.openxmlformats.org/officeDocument/2006/relationships/footer" Target="foot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2EB7A-6695-4B90-8B6E-87A792758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97</Pages>
  <Words>29671</Words>
  <Characters>169128</Characters>
  <Application>Microsoft Office Word</Application>
  <DocSecurity>0</DocSecurity>
  <Lines>1409</Lines>
  <Paragraphs>396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penn_j</dc:creator>
  <cp:lastModifiedBy>Echter, Anna - BLS</cp:lastModifiedBy>
  <cp:revision>20</cp:revision>
  <cp:lastPrinted>2020-03-27T15:23:00Z</cp:lastPrinted>
  <dcterms:created xsi:type="dcterms:W3CDTF">2020-06-09T11:20:00Z</dcterms:created>
  <dcterms:modified xsi:type="dcterms:W3CDTF">2020-11-02T21:38:00Z</dcterms:modified>
</cp:coreProperties>
</file>