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30B6" w:rsidR="00D230B6" w:rsidP="00D230B6" w:rsidRDefault="00D230B6" w14:paraId="354BE5C8" w14:textId="77777777">
      <w:pPr>
        <w:spacing w:after="0" w:line="240" w:lineRule="auto"/>
        <w:jc w:val="center"/>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OMB Form 83-1 SUPPORTING STATEMENT</w:t>
      </w:r>
      <w:r w:rsidRPr="00D230B6">
        <w:rPr>
          <w:rFonts w:ascii="Times New Roman" w:hAnsi="Times New Roman" w:eastAsia="Times New Roman" w:cs="Times New Roman"/>
          <w:sz w:val="24"/>
          <w:szCs w:val="24"/>
        </w:rPr>
        <w:t> </w:t>
      </w:r>
    </w:p>
    <w:p w:rsidRPr="00D230B6" w:rsidR="00D230B6" w:rsidP="00D230B6" w:rsidRDefault="00D230B6" w14:paraId="3BBAF0E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DB910E3" w14:textId="77777777">
      <w:pPr>
        <w:spacing w:after="0" w:line="240" w:lineRule="auto"/>
        <w:jc w:val="center"/>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Certification for the Women-Owned Small Business Federal</w:t>
      </w:r>
      <w:r w:rsidRPr="00D230B6">
        <w:rPr>
          <w:rFonts w:ascii="Times New Roman" w:hAnsi="Times New Roman" w:eastAsia="Times New Roman" w:cs="Times New Roman"/>
          <w:sz w:val="24"/>
          <w:szCs w:val="24"/>
        </w:rPr>
        <w:t> </w:t>
      </w:r>
    </w:p>
    <w:p w:rsidRPr="00D230B6" w:rsidR="00D230B6" w:rsidP="00D230B6" w:rsidRDefault="00D230B6" w14:paraId="0FC979B5" w14:textId="77777777">
      <w:pPr>
        <w:spacing w:after="0" w:line="240" w:lineRule="auto"/>
        <w:jc w:val="center"/>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Contract Program (OMB Control Number 3245-0374)</w:t>
      </w:r>
      <w:r w:rsidRPr="00D230B6">
        <w:rPr>
          <w:rFonts w:ascii="Times New Roman" w:hAnsi="Times New Roman" w:eastAsia="Times New Roman" w:cs="Times New Roman"/>
          <w:sz w:val="24"/>
          <w:szCs w:val="24"/>
        </w:rPr>
        <w:t> </w:t>
      </w:r>
    </w:p>
    <w:p w:rsidRPr="00D230B6" w:rsidR="00D230B6" w:rsidP="00D230B6" w:rsidRDefault="00D230B6" w14:paraId="3F4ED2CB"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0B8036C" w14:textId="77FC8331">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r w:rsidRPr="00D230B6">
        <w:rPr>
          <w:rFonts w:ascii="Times New Roman" w:hAnsi="Times New Roman" w:eastAsia="Times New Roman" w:cs="Times New Roman"/>
          <w:b/>
          <w:bCs/>
          <w:sz w:val="24"/>
          <w:szCs w:val="24"/>
        </w:rPr>
        <w:t>A.        Justification</w:t>
      </w:r>
      <w:r w:rsidRPr="00D230B6">
        <w:rPr>
          <w:rFonts w:ascii="Times New Roman" w:hAnsi="Times New Roman" w:eastAsia="Times New Roman" w:cs="Times New Roman"/>
          <w:sz w:val="24"/>
          <w:szCs w:val="24"/>
        </w:rPr>
        <w:t> </w:t>
      </w:r>
    </w:p>
    <w:p w:rsidRPr="00D230B6" w:rsidR="00D230B6" w:rsidP="00D230B6" w:rsidRDefault="00D230B6" w14:paraId="3E68320E"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E552B89" w14:textId="6BF71621">
      <w:pPr>
        <w:numPr>
          <w:ilvl w:val="0"/>
          <w:numId w:val="1"/>
        </w:numPr>
        <w:spacing w:after="0" w:line="240" w:lineRule="auto"/>
        <w:ind w:left="1080" w:firstLine="0"/>
        <w:jc w:val="both"/>
        <w:textAlignment w:val="baseline"/>
        <w:rPr>
          <w:rFonts w:ascii="Times New Roman" w:hAnsi="Times New Roman" w:eastAsia="Times New Roman" w:cs="Times New Roman"/>
          <w:sz w:val="24"/>
          <w:szCs w:val="24"/>
        </w:rPr>
      </w:pPr>
      <w:r w:rsidRPr="62CA2ECE">
        <w:rPr>
          <w:rFonts w:ascii="Times New Roman" w:hAnsi="Times New Roman" w:eastAsia="Times New Roman" w:cs="Times New Roman"/>
          <w:i/>
          <w:iCs/>
          <w:sz w:val="24"/>
          <w:szCs w:val="24"/>
          <w:u w:val="single"/>
        </w:rPr>
        <w:t>Circumstances necessitating the collection of information. </w:t>
      </w:r>
      <w:r w:rsidRPr="62CA2ECE">
        <w:rPr>
          <w:rFonts w:ascii="Times New Roman" w:hAnsi="Times New Roman" w:eastAsia="Times New Roman" w:cs="Times New Roman"/>
          <w:sz w:val="24"/>
          <w:szCs w:val="24"/>
        </w:rPr>
        <w:t> </w:t>
      </w:r>
    </w:p>
    <w:p w:rsidRPr="00D230B6" w:rsidR="00D230B6" w:rsidP="00D230B6" w:rsidRDefault="00D230B6" w14:paraId="6474088D"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278E4A2"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 xml:space="preserve">Explain the circumstances that make the collection of information necessary. Identify any legal or administrative requirements that necessitate the collection. Attach a copy of the </w:t>
      </w:r>
      <w:proofErr w:type="gramStart"/>
      <w:r w:rsidRPr="00D230B6">
        <w:rPr>
          <w:rFonts w:ascii="Times New Roman" w:hAnsi="Times New Roman" w:eastAsia="Times New Roman" w:cs="Times New Roman"/>
          <w:i/>
          <w:iCs/>
          <w:sz w:val="24"/>
          <w:szCs w:val="24"/>
        </w:rPr>
        <w:t>appropriate  section</w:t>
      </w:r>
      <w:proofErr w:type="gramEnd"/>
      <w:r w:rsidRPr="00D230B6">
        <w:rPr>
          <w:rFonts w:ascii="Times New Roman" w:hAnsi="Times New Roman" w:eastAsia="Times New Roman" w:cs="Times New Roman"/>
          <w:i/>
          <w:iCs/>
          <w:sz w:val="24"/>
          <w:szCs w:val="24"/>
        </w:rPr>
        <w:t xml:space="preserve"> of each statute and regulation mandating or authorizing the collection of information.</w:t>
      </w:r>
      <w:r w:rsidRPr="00D230B6">
        <w:rPr>
          <w:rFonts w:ascii="Times New Roman" w:hAnsi="Times New Roman" w:eastAsia="Times New Roman" w:cs="Times New Roman"/>
          <w:sz w:val="24"/>
          <w:szCs w:val="24"/>
        </w:rPr>
        <w:t> </w:t>
      </w:r>
    </w:p>
    <w:p w:rsidRPr="00D230B6" w:rsidR="00D230B6" w:rsidP="00D230B6" w:rsidRDefault="00D230B6" w14:paraId="02E80BC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00D230B6" w:rsidP="00D230B6" w:rsidRDefault="00D230B6" w14:paraId="1B185425" w14:textId="1C92B7B9">
      <w:pPr>
        <w:spacing w:after="0" w:line="240" w:lineRule="auto"/>
        <w:ind w:firstLine="720"/>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sz w:val="24"/>
          <w:szCs w:val="24"/>
        </w:rPr>
        <w:t>SBA is required by statute to administer the </w:t>
      </w:r>
      <w:r w:rsidRPr="00D230B6" w:rsidR="00744DD3">
        <w:rPr>
          <w:rFonts w:ascii="Times New Roman" w:hAnsi="Times New Roman" w:eastAsia="Times New Roman" w:cs="Times New Roman"/>
          <w:sz w:val="24"/>
          <w:szCs w:val="24"/>
        </w:rPr>
        <w:t>Women-Owned Small Business Federal Contract </w:t>
      </w:r>
      <w:r w:rsidR="00744DD3">
        <w:rPr>
          <w:rFonts w:ascii="Times New Roman" w:hAnsi="Times New Roman" w:eastAsia="Times New Roman" w:cs="Times New Roman"/>
          <w:sz w:val="24"/>
          <w:szCs w:val="24"/>
        </w:rPr>
        <w:t>(</w:t>
      </w:r>
      <w:r w:rsidRPr="00D230B6">
        <w:rPr>
          <w:rFonts w:ascii="Times New Roman" w:hAnsi="Times New Roman" w:eastAsia="Times New Roman" w:cs="Times New Roman"/>
          <w:sz w:val="24"/>
          <w:szCs w:val="24"/>
        </w:rPr>
        <w:t>WOSB</w:t>
      </w:r>
      <w:r w:rsidR="00822158">
        <w:rPr>
          <w:rFonts w:ascii="Times New Roman" w:hAnsi="Times New Roman" w:eastAsia="Times New Roman" w:cs="Times New Roman"/>
          <w:sz w:val="24"/>
          <w:szCs w:val="24"/>
        </w:rPr>
        <w:t>)</w:t>
      </w:r>
      <w:r w:rsidRPr="00D230B6">
        <w:rPr>
          <w:rFonts w:ascii="Times New Roman" w:hAnsi="Times New Roman" w:eastAsia="Times New Roman" w:cs="Times New Roman"/>
          <w:sz w:val="24"/>
          <w:szCs w:val="24"/>
        </w:rPr>
        <w:t xml:space="preserve"> Program. The Small Business Act (the Act) sets forth the certification criteria for businesses seeking to participate in the </w:t>
      </w:r>
      <w:r w:rsidR="00822158">
        <w:rPr>
          <w:rFonts w:ascii="Times New Roman" w:hAnsi="Times New Roman" w:eastAsia="Times New Roman" w:cs="Times New Roman"/>
          <w:sz w:val="24"/>
          <w:szCs w:val="24"/>
        </w:rPr>
        <w:t>p</w:t>
      </w:r>
      <w:r w:rsidRPr="00D230B6">
        <w:rPr>
          <w:rFonts w:ascii="Times New Roman" w:hAnsi="Times New Roman" w:eastAsia="Times New Roman" w:cs="Times New Roman"/>
          <w:sz w:val="24"/>
          <w:szCs w:val="24"/>
        </w:rPr>
        <w:t>rogram. Specifically, the Act states that contracting officers can set aside WOSB and EDWOSB awards for businesses that meet the WOSB Program requirements and are “certified by a Federal agency, a State government, the Administrator, or a national certifying entity approved by the SBA Administrator, as a small business concern owned and controlled by women.” 15 U.S.C. 637(m)(2)(E) (Attachment 1). </w:t>
      </w:r>
    </w:p>
    <w:p w:rsidR="00A13BE8" w:rsidP="00D230B6" w:rsidRDefault="00A13BE8" w14:paraId="03D1D6B7" w14:textId="2426EAB2">
      <w:pPr>
        <w:spacing w:after="0" w:line="240" w:lineRule="auto"/>
        <w:ind w:firstLine="720"/>
        <w:textAlignment w:val="baseline"/>
        <w:rPr>
          <w:rFonts w:ascii="Times New Roman" w:hAnsi="Times New Roman" w:eastAsia="Times New Roman" w:cs="Times New Roman"/>
          <w:sz w:val="24"/>
          <w:szCs w:val="24"/>
        </w:rPr>
      </w:pPr>
    </w:p>
    <w:p w:rsidR="004B5888" w:rsidP="004B5888" w:rsidRDefault="00A13BE8" w14:paraId="191AD1B7" w14:textId="77777777">
      <w:pPr>
        <w:spacing w:after="0" w:line="240" w:lineRule="auto"/>
        <w:ind w:firstLine="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SBA regulations </w:t>
      </w:r>
      <w:r w:rsidR="007D70A0">
        <w:rPr>
          <w:rFonts w:ascii="Times New Roman" w:hAnsi="Times New Roman" w:eastAsia="Times New Roman" w:cs="Times New Roman"/>
          <w:sz w:val="24"/>
          <w:szCs w:val="24"/>
        </w:rPr>
        <w:t xml:space="preserve">detail </w:t>
      </w:r>
      <w:r w:rsidR="004B5A67">
        <w:rPr>
          <w:rFonts w:ascii="Times New Roman" w:hAnsi="Times New Roman" w:eastAsia="Times New Roman" w:cs="Times New Roman"/>
          <w:sz w:val="24"/>
          <w:szCs w:val="24"/>
        </w:rPr>
        <w:t xml:space="preserve">the </w:t>
      </w:r>
      <w:r w:rsidRPr="00D230B6">
        <w:rPr>
          <w:rFonts w:ascii="Times New Roman" w:hAnsi="Times New Roman" w:eastAsia="Times New Roman" w:cs="Times New Roman"/>
          <w:sz w:val="24"/>
          <w:szCs w:val="24"/>
        </w:rPr>
        <w:t>options</w:t>
      </w:r>
      <w:r w:rsidR="005D315F">
        <w:rPr>
          <w:rFonts w:ascii="Times New Roman" w:hAnsi="Times New Roman" w:eastAsia="Times New Roman" w:cs="Times New Roman"/>
          <w:sz w:val="24"/>
          <w:szCs w:val="24"/>
        </w:rPr>
        <w:t xml:space="preserve"> and </w:t>
      </w:r>
      <w:r w:rsidR="004B5A67">
        <w:rPr>
          <w:rFonts w:ascii="Times New Roman" w:hAnsi="Times New Roman" w:eastAsia="Times New Roman" w:cs="Times New Roman"/>
          <w:sz w:val="24"/>
          <w:szCs w:val="24"/>
        </w:rPr>
        <w:t xml:space="preserve">procedures for </w:t>
      </w:r>
      <w:r w:rsidR="00C72059">
        <w:rPr>
          <w:rFonts w:ascii="Times New Roman" w:hAnsi="Times New Roman" w:eastAsia="Times New Roman" w:cs="Times New Roman"/>
          <w:sz w:val="24"/>
          <w:szCs w:val="24"/>
        </w:rPr>
        <w:t xml:space="preserve">obtaining </w:t>
      </w:r>
      <w:r w:rsidRPr="00D230B6">
        <w:rPr>
          <w:rFonts w:ascii="Times New Roman" w:hAnsi="Times New Roman" w:eastAsia="Times New Roman" w:cs="Times New Roman"/>
          <w:sz w:val="24"/>
          <w:szCs w:val="24"/>
        </w:rPr>
        <w:t xml:space="preserve">WOSB Program certification, which include </w:t>
      </w:r>
      <w:proofErr w:type="gramStart"/>
      <w:r w:rsidRPr="00D230B6">
        <w:rPr>
          <w:rFonts w:ascii="Times New Roman" w:hAnsi="Times New Roman" w:eastAsia="Times New Roman" w:cs="Times New Roman"/>
          <w:sz w:val="24"/>
          <w:szCs w:val="24"/>
        </w:rPr>
        <w:t>submitting an application</w:t>
      </w:r>
      <w:proofErr w:type="gramEnd"/>
      <w:r w:rsidRPr="00D230B6">
        <w:rPr>
          <w:rFonts w:ascii="Times New Roman" w:hAnsi="Times New Roman" w:eastAsia="Times New Roman" w:cs="Times New Roman"/>
          <w:sz w:val="24"/>
          <w:szCs w:val="24"/>
        </w:rPr>
        <w:t xml:space="preserve"> and supporting documentation for certification by SBA, submitting Center for Verification and Evaluation (CVE) certification issued by the U.S. Department of Veterans Affairs (VA) or 8(a) Business Development Program (8(a) BD) certification by SBA, or submitting documentation of certification by an authorized third-party certifier.  </w:t>
      </w:r>
      <w:r w:rsidRPr="00812FEE" w:rsidR="00C72059">
        <w:rPr>
          <w:rFonts w:ascii="Times New Roman" w:hAnsi="Times New Roman" w:eastAsia="Times New Roman" w:cs="Times New Roman"/>
          <w:sz w:val="24"/>
          <w:szCs w:val="24"/>
        </w:rPr>
        <w:t>13 CFR § 127.300 (Attachment 2</w:t>
      </w:r>
      <w:r w:rsidR="005D315F">
        <w:rPr>
          <w:rFonts w:ascii="Times New Roman" w:hAnsi="Times New Roman" w:eastAsia="Times New Roman" w:cs="Times New Roman"/>
          <w:sz w:val="24"/>
          <w:szCs w:val="24"/>
        </w:rPr>
        <w:t>)</w:t>
      </w:r>
      <w:r w:rsidR="004B5888">
        <w:rPr>
          <w:rFonts w:ascii="Times New Roman" w:hAnsi="Times New Roman" w:eastAsia="Times New Roman" w:cs="Times New Roman"/>
          <w:sz w:val="24"/>
          <w:szCs w:val="24"/>
        </w:rPr>
        <w:t xml:space="preserve">. </w:t>
      </w:r>
    </w:p>
    <w:p w:rsidR="004B5888" w:rsidP="004B5888" w:rsidRDefault="004B5888" w14:paraId="5E66886D" w14:textId="77777777">
      <w:pPr>
        <w:spacing w:after="0" w:line="240" w:lineRule="auto"/>
        <w:ind w:firstLine="720"/>
        <w:textAlignment w:val="baseline"/>
        <w:rPr>
          <w:rFonts w:ascii="Times New Roman" w:hAnsi="Times New Roman" w:eastAsia="Times New Roman" w:cs="Times New Roman"/>
          <w:sz w:val="24"/>
          <w:szCs w:val="24"/>
        </w:rPr>
      </w:pPr>
    </w:p>
    <w:p w:rsidRPr="00D230B6" w:rsidR="004B5888" w:rsidP="00822158" w:rsidRDefault="0010600E" w14:paraId="63311109" w14:textId="7AAAC884">
      <w:pPr>
        <w:spacing w:after="0" w:line="240" w:lineRule="auto"/>
        <w:ind w:firstLine="720"/>
        <w:textAlignment w:val="baseline"/>
        <w:rPr>
          <w:rFonts w:ascii="Segoe UI" w:hAnsi="Segoe UI" w:eastAsia="Times New Roman" w:cs="Segoe UI"/>
          <w:sz w:val="18"/>
          <w:szCs w:val="18"/>
        </w:rPr>
      </w:pPr>
      <w:r>
        <w:rPr>
          <w:rFonts w:ascii="Times New Roman" w:hAnsi="Times New Roman" w:eastAsia="Times New Roman" w:cs="Times New Roman"/>
          <w:sz w:val="24"/>
          <w:szCs w:val="24"/>
        </w:rPr>
        <w:t xml:space="preserve">To facilitate </w:t>
      </w:r>
      <w:r w:rsidRPr="00D230B6" w:rsidR="00744DD3">
        <w:rPr>
          <w:rFonts w:ascii="Times New Roman" w:hAnsi="Times New Roman" w:eastAsia="Times New Roman" w:cs="Times New Roman"/>
          <w:sz w:val="24"/>
          <w:szCs w:val="24"/>
        </w:rPr>
        <w:t>carrying out its statutory mandate in 15 U.S.C. 637(m) to provide oversight of certification</w:t>
      </w:r>
      <w:r w:rsidR="00744DD3">
        <w:rPr>
          <w:rFonts w:ascii="Times New Roman" w:hAnsi="Times New Roman" w:eastAsia="Times New Roman" w:cs="Times New Roman"/>
          <w:sz w:val="24"/>
          <w:szCs w:val="24"/>
        </w:rPr>
        <w:t>s</w:t>
      </w:r>
      <w:r w:rsidR="00353416">
        <w:rPr>
          <w:rFonts w:ascii="Times New Roman" w:hAnsi="Times New Roman" w:eastAsia="Times New Roman" w:cs="Times New Roman"/>
          <w:sz w:val="24"/>
          <w:szCs w:val="24"/>
        </w:rPr>
        <w:t xml:space="preserve"> by third party certifiers, </w:t>
      </w:r>
      <w:r w:rsidR="00822158">
        <w:rPr>
          <w:rFonts w:ascii="Times New Roman" w:hAnsi="Times New Roman" w:eastAsia="Times New Roman" w:cs="Times New Roman"/>
          <w:sz w:val="24"/>
          <w:szCs w:val="24"/>
        </w:rPr>
        <w:t xml:space="preserve">SBA regulations </w:t>
      </w:r>
      <w:r w:rsidR="00FE1011">
        <w:rPr>
          <w:rFonts w:ascii="Times New Roman" w:hAnsi="Times New Roman" w:eastAsia="Times New Roman" w:cs="Times New Roman"/>
          <w:sz w:val="24"/>
          <w:szCs w:val="24"/>
        </w:rPr>
        <w:t xml:space="preserve">also </w:t>
      </w:r>
      <w:r w:rsidR="00015E4C">
        <w:rPr>
          <w:rFonts w:ascii="Times New Roman" w:hAnsi="Times New Roman" w:eastAsia="Times New Roman" w:cs="Times New Roman"/>
          <w:sz w:val="24"/>
          <w:szCs w:val="24"/>
        </w:rPr>
        <w:t xml:space="preserve">include the </w:t>
      </w:r>
      <w:r w:rsidR="008E4CEF">
        <w:rPr>
          <w:rFonts w:ascii="Times New Roman" w:hAnsi="Times New Roman" w:eastAsia="Times New Roman" w:cs="Times New Roman"/>
          <w:sz w:val="24"/>
          <w:szCs w:val="24"/>
        </w:rPr>
        <w:t>compliance require</w:t>
      </w:r>
      <w:r w:rsidR="00015E4C">
        <w:rPr>
          <w:rFonts w:ascii="Times New Roman" w:hAnsi="Times New Roman" w:eastAsia="Times New Roman" w:cs="Times New Roman"/>
          <w:sz w:val="24"/>
          <w:szCs w:val="24"/>
        </w:rPr>
        <w:t xml:space="preserve">ments applicable to such </w:t>
      </w:r>
      <w:r w:rsidR="008B0832">
        <w:rPr>
          <w:rFonts w:ascii="Times New Roman" w:hAnsi="Times New Roman" w:eastAsia="Times New Roman" w:cs="Times New Roman"/>
          <w:sz w:val="24"/>
          <w:szCs w:val="24"/>
        </w:rPr>
        <w:t xml:space="preserve">certifiers. 13 CFR </w:t>
      </w:r>
      <w:r w:rsidRPr="00D230B6" w:rsidR="004B5888">
        <w:rPr>
          <w:rFonts w:ascii="Times New Roman" w:hAnsi="Times New Roman" w:eastAsia="Times New Roman" w:cs="Times New Roman"/>
          <w:sz w:val="24"/>
          <w:szCs w:val="24"/>
        </w:rPr>
        <w:t>127.355(a) (Attachment 2)</w:t>
      </w:r>
      <w:r w:rsidR="00455E45">
        <w:rPr>
          <w:rFonts w:ascii="Times New Roman" w:hAnsi="Times New Roman" w:eastAsia="Times New Roman" w:cs="Times New Roman"/>
          <w:sz w:val="24"/>
          <w:szCs w:val="24"/>
        </w:rPr>
        <w:t>.</w:t>
      </w:r>
      <w:r w:rsidRPr="00D230B6" w:rsidR="004B5888">
        <w:rPr>
          <w:rFonts w:ascii="Times New Roman" w:hAnsi="Times New Roman" w:eastAsia="Times New Roman" w:cs="Times New Roman"/>
          <w:sz w:val="24"/>
          <w:szCs w:val="24"/>
        </w:rPr>
        <w:t> </w:t>
      </w:r>
      <w:r w:rsidRPr="00D230B6" w:rsidDel="00455E45" w:rsidR="00455E45">
        <w:rPr>
          <w:rFonts w:ascii="Times New Roman" w:hAnsi="Times New Roman" w:eastAsia="Times New Roman" w:cs="Times New Roman"/>
          <w:sz w:val="24"/>
          <w:szCs w:val="24"/>
        </w:rPr>
        <w:t xml:space="preserve"> </w:t>
      </w:r>
    </w:p>
    <w:p w:rsidRPr="00D230B6" w:rsidR="00D230B6" w:rsidP="00DE2B5F" w:rsidRDefault="00D230B6" w14:paraId="20BA1B5B" w14:textId="6B6C8CB1">
      <w:pPr>
        <w:spacing w:after="0" w:line="240" w:lineRule="auto"/>
        <w:ind w:firstLine="720"/>
        <w:textAlignment w:val="baseline"/>
        <w:rPr>
          <w:rFonts w:ascii="Segoe UI" w:hAnsi="Segoe UI" w:eastAsia="Times New Roman" w:cs="Segoe UI"/>
          <w:sz w:val="18"/>
          <w:szCs w:val="18"/>
        </w:rPr>
      </w:pPr>
    </w:p>
    <w:p w:rsidRPr="00D230B6" w:rsidR="00D230B6" w:rsidP="00D230B6" w:rsidRDefault="00D230B6" w14:paraId="1EB83187" w14:textId="77777777">
      <w:pPr>
        <w:numPr>
          <w:ilvl w:val="0"/>
          <w:numId w:val="2"/>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How, by whom, and for what purpose information will be used.</w:t>
      </w:r>
      <w:r w:rsidRPr="00D230B6">
        <w:rPr>
          <w:rFonts w:ascii="Times New Roman" w:hAnsi="Times New Roman" w:eastAsia="Times New Roman" w:cs="Times New Roman"/>
          <w:sz w:val="24"/>
          <w:szCs w:val="24"/>
        </w:rPr>
        <w:t> </w:t>
      </w:r>
    </w:p>
    <w:p w:rsidRPr="00D230B6" w:rsidR="00D230B6" w:rsidP="00D230B6" w:rsidRDefault="00D230B6" w14:paraId="1B50C141"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412951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Indicate how, by whom, and for what purpose the information is to be used. Except for a new collection, indicate the actual use the agency has made of the information from the current collection.</w:t>
      </w:r>
      <w:r w:rsidRPr="00D230B6">
        <w:rPr>
          <w:rFonts w:ascii="Times New Roman" w:hAnsi="Times New Roman" w:eastAsia="Times New Roman" w:cs="Times New Roman"/>
          <w:sz w:val="24"/>
          <w:szCs w:val="24"/>
        </w:rPr>
        <w:t> </w:t>
      </w:r>
    </w:p>
    <w:p w:rsidRPr="00D230B6" w:rsidR="00D230B6" w:rsidP="00D230B6" w:rsidRDefault="00D230B6" w14:paraId="57EE9DE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1B59E0" w:rsidRDefault="001F73BA" w14:paraId="782DC4B5" w14:textId="2FB253E2">
      <w:pPr>
        <w:spacing w:after="0" w:line="240" w:lineRule="auto"/>
        <w:textAlignment w:val="baseline"/>
        <w:rPr>
          <w:rFonts w:ascii="Segoe UI" w:hAnsi="Segoe UI" w:eastAsia="Times New Roman" w:cs="Segoe UI"/>
          <w:sz w:val="18"/>
          <w:szCs w:val="18"/>
        </w:rPr>
      </w:pPr>
      <w:r>
        <w:rPr>
          <w:rFonts w:ascii="Times New Roman" w:hAnsi="Times New Roman" w:eastAsia="Times New Roman" w:cs="Times New Roman"/>
          <w:sz w:val="24"/>
          <w:szCs w:val="24"/>
        </w:rPr>
        <w:t>T</w:t>
      </w:r>
      <w:r w:rsidRPr="00D230B6">
        <w:rPr>
          <w:rFonts w:ascii="Times New Roman" w:hAnsi="Times New Roman" w:eastAsia="Times New Roman" w:cs="Times New Roman"/>
          <w:sz w:val="24"/>
          <w:szCs w:val="24"/>
        </w:rPr>
        <w:t xml:space="preserve">his collection of information is submitted by small business applicants that wish </w:t>
      </w:r>
      <w:r w:rsidRPr="00D230B6" w:rsidR="00007B8E">
        <w:rPr>
          <w:rFonts w:ascii="Times New Roman" w:hAnsi="Times New Roman" w:eastAsia="Times New Roman" w:cs="Times New Roman"/>
          <w:sz w:val="24"/>
          <w:szCs w:val="24"/>
        </w:rPr>
        <w:t>to obtain</w:t>
      </w:r>
      <w:r w:rsidRPr="00D230B6">
        <w:rPr>
          <w:rFonts w:ascii="Times New Roman" w:hAnsi="Times New Roman" w:eastAsia="Times New Roman" w:cs="Times New Roman"/>
          <w:sz w:val="24"/>
          <w:szCs w:val="24"/>
        </w:rPr>
        <w:t xml:space="preserve"> certification as WOSBs or EDWOSBs </w:t>
      </w:r>
      <w:proofErr w:type="gramStart"/>
      <w:r w:rsidRPr="00D230B6">
        <w:rPr>
          <w:rFonts w:ascii="Times New Roman" w:hAnsi="Times New Roman" w:eastAsia="Times New Roman" w:cs="Times New Roman"/>
          <w:sz w:val="24"/>
          <w:szCs w:val="24"/>
        </w:rPr>
        <w:t>in order to</w:t>
      </w:r>
      <w:proofErr w:type="gramEnd"/>
      <w:r w:rsidRPr="00D230B6">
        <w:rPr>
          <w:rFonts w:ascii="Times New Roman" w:hAnsi="Times New Roman" w:eastAsia="Times New Roman" w:cs="Times New Roman"/>
          <w:sz w:val="24"/>
          <w:szCs w:val="24"/>
        </w:rPr>
        <w:t> perform on WOSB or EDWOSB set-aside contracts.</w:t>
      </w:r>
      <w:r w:rsidR="00007B8E">
        <w:rPr>
          <w:rFonts w:ascii="Times New Roman" w:hAnsi="Times New Roman" w:eastAsia="Times New Roman" w:cs="Times New Roman"/>
          <w:sz w:val="24"/>
          <w:szCs w:val="24"/>
        </w:rPr>
        <w:t xml:space="preserve">  </w:t>
      </w:r>
      <w:r w:rsidRPr="00D230B6" w:rsidR="00D230B6">
        <w:rPr>
          <w:rFonts w:ascii="Times New Roman" w:hAnsi="Times New Roman" w:eastAsia="Times New Roman" w:cs="Times New Roman"/>
          <w:sz w:val="24"/>
          <w:szCs w:val="24"/>
        </w:rPr>
        <w:t>SBA, third-party certifiers, and contracting officers all use this information. SBA uses the information for verifying a concern’s eligibility in connection with eligibility for WOSB and EDWOSB contract awards. SBA also use</w:t>
      </w:r>
      <w:r w:rsidR="00C556AB">
        <w:rPr>
          <w:rFonts w:ascii="Times New Roman" w:hAnsi="Times New Roman" w:eastAsia="Times New Roman" w:cs="Times New Roman"/>
          <w:sz w:val="24"/>
          <w:szCs w:val="24"/>
        </w:rPr>
        <w:t>s</w:t>
      </w:r>
      <w:r w:rsidRPr="00D230B6" w:rsidR="00D230B6">
        <w:rPr>
          <w:rFonts w:ascii="Times New Roman" w:hAnsi="Times New Roman" w:eastAsia="Times New Roman" w:cs="Times New Roman"/>
          <w:sz w:val="24"/>
          <w:szCs w:val="24"/>
        </w:rPr>
        <w:t> the documents </w:t>
      </w:r>
      <w:r w:rsidR="0004232B">
        <w:rPr>
          <w:rFonts w:ascii="Times New Roman" w:hAnsi="Times New Roman" w:eastAsia="Times New Roman" w:cs="Times New Roman"/>
          <w:sz w:val="24"/>
          <w:szCs w:val="24"/>
        </w:rPr>
        <w:t>submitted through Certify for</w:t>
      </w:r>
      <w:r w:rsidR="0004232B">
        <w:rPr>
          <w:rFonts w:ascii="Times New Roman" w:hAnsi="Times New Roman" w:eastAsia="Times New Roman" w:cs="Times New Roman"/>
          <w:strike/>
          <w:color w:val="D13438"/>
          <w:sz w:val="24"/>
          <w:szCs w:val="24"/>
        </w:rPr>
        <w:t xml:space="preserve"> </w:t>
      </w:r>
      <w:r w:rsidRPr="00D230B6" w:rsidR="00D230B6">
        <w:rPr>
          <w:rFonts w:ascii="Times New Roman" w:hAnsi="Times New Roman" w:eastAsia="Times New Roman" w:cs="Times New Roman"/>
          <w:sz w:val="24"/>
          <w:szCs w:val="24"/>
        </w:rPr>
        <w:t>eligibility examinations and status protests. Contracting officers are required to ensure that the WOSBs or EDWOSB offerors have submitted their</w:t>
      </w:r>
      <w:r w:rsidR="00104835">
        <w:rPr>
          <w:rFonts w:ascii="Times New Roman" w:hAnsi="Times New Roman" w:eastAsia="Times New Roman" w:cs="Times New Roman"/>
          <w:sz w:val="24"/>
          <w:szCs w:val="24"/>
        </w:rPr>
        <w:t xml:space="preserve"> </w:t>
      </w:r>
      <w:r w:rsidRPr="00D230B6" w:rsidR="00D230B6">
        <w:rPr>
          <w:rFonts w:ascii="Times New Roman" w:hAnsi="Times New Roman" w:eastAsia="Times New Roman" w:cs="Times New Roman"/>
          <w:sz w:val="24"/>
          <w:szCs w:val="24"/>
        </w:rPr>
        <w:t xml:space="preserve">required certification documents to SBA as part of the contract award process. Contracting officers also use the information to determine </w:t>
      </w:r>
      <w:r w:rsidRPr="00D230B6" w:rsidR="00D230B6">
        <w:rPr>
          <w:rFonts w:ascii="Times New Roman" w:hAnsi="Times New Roman" w:eastAsia="Times New Roman" w:cs="Times New Roman"/>
          <w:sz w:val="24"/>
          <w:szCs w:val="24"/>
        </w:rPr>
        <w:lastRenderedPageBreak/>
        <w:t>whether there is basis to protest the WOSB or EDWOSB status of an apparent successful offeror. Third-party certifiers collect the supporting documents described in 13 CFR §§ 127.300(d) and (e) from concerns seeking certification as WOSBs or EDWOSBs. After a business concern receives certification from a third-party certifier, the concern submits its third-party certificate through Certify.  </w:t>
      </w:r>
    </w:p>
    <w:p w:rsidRPr="00D230B6" w:rsidR="00D230B6" w:rsidP="00D230B6" w:rsidRDefault="00D230B6" w14:paraId="560108FE" w14:textId="4C2828CD">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00D230B6" w:rsidP="00D230B6" w:rsidRDefault="00D230B6" w14:paraId="00C2EF0A" w14:textId="705FA299">
      <w:pPr>
        <w:spacing w:after="0" w:line="240" w:lineRule="auto"/>
        <w:ind w:firstLine="360"/>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sz w:val="24"/>
          <w:szCs w:val="24"/>
        </w:rPr>
        <w:t xml:space="preserve">Additionally, SBA plans to make use of the data third-party </w:t>
      </w:r>
      <w:proofErr w:type="gramStart"/>
      <w:r w:rsidRPr="00D230B6">
        <w:rPr>
          <w:rFonts w:ascii="Times New Roman" w:hAnsi="Times New Roman" w:eastAsia="Times New Roman" w:cs="Times New Roman"/>
          <w:sz w:val="24"/>
          <w:szCs w:val="24"/>
        </w:rPr>
        <w:t>certifiers  submit</w:t>
      </w:r>
      <w:proofErr w:type="gramEnd"/>
      <w:r w:rsidRPr="00D230B6">
        <w:rPr>
          <w:rFonts w:ascii="Times New Roman" w:hAnsi="Times New Roman" w:eastAsia="Times New Roman" w:cs="Times New Roman"/>
          <w:sz w:val="24"/>
          <w:szCs w:val="24"/>
        </w:rPr>
        <w:t> </w:t>
      </w:r>
      <w:r w:rsidR="005D7A80">
        <w:rPr>
          <w:rFonts w:ascii="Times New Roman" w:hAnsi="Times New Roman" w:eastAsia="Times New Roman" w:cs="Times New Roman"/>
          <w:sz w:val="24"/>
          <w:szCs w:val="24"/>
        </w:rPr>
        <w:t xml:space="preserve">as part of the monthly report </w:t>
      </w:r>
      <w:r w:rsidR="00612A3D">
        <w:rPr>
          <w:rFonts w:ascii="Times New Roman" w:hAnsi="Times New Roman" w:eastAsia="Times New Roman" w:cs="Times New Roman"/>
          <w:sz w:val="24"/>
          <w:szCs w:val="24"/>
        </w:rPr>
        <w:t xml:space="preserve">required by 13 CFR </w:t>
      </w:r>
      <w:r w:rsidRPr="00D230B6">
        <w:rPr>
          <w:rFonts w:ascii="Times New Roman" w:hAnsi="Times New Roman" w:eastAsia="Times New Roman" w:cs="Times New Roman"/>
          <w:sz w:val="24"/>
          <w:szCs w:val="24"/>
        </w:rPr>
        <w:t>§127.355(a)</w:t>
      </w:r>
      <w:r w:rsidR="00612A64">
        <w:rPr>
          <w:rFonts w:ascii="Times New Roman" w:hAnsi="Times New Roman" w:eastAsia="Times New Roman" w:cs="Times New Roman"/>
          <w:sz w:val="24"/>
          <w:szCs w:val="24"/>
        </w:rPr>
        <w:t>.</w:t>
      </w:r>
      <w:r w:rsidRPr="00D230B6">
        <w:rPr>
          <w:rFonts w:ascii="Times New Roman" w:hAnsi="Times New Roman" w:eastAsia="Times New Roman" w:cs="Times New Roman"/>
          <w:sz w:val="24"/>
          <w:szCs w:val="24"/>
        </w:rPr>
        <w:t> These data include the number of applications received, the number approved, the number declined, and any other information that may be helpful to SBA. </w:t>
      </w:r>
      <w:r w:rsidRPr="00D230B6" w:rsidDel="000A2D69" w:rsidR="000A2D69">
        <w:rPr>
          <w:rFonts w:ascii="Times New Roman" w:hAnsi="Times New Roman" w:eastAsia="Times New Roman" w:cs="Times New Roman"/>
          <w:sz w:val="24"/>
          <w:szCs w:val="24"/>
        </w:rPr>
        <w:t xml:space="preserve"> </w:t>
      </w:r>
      <w:r w:rsidRPr="00D230B6">
        <w:rPr>
          <w:rFonts w:ascii="Times New Roman" w:hAnsi="Times New Roman" w:eastAsia="Times New Roman" w:cs="Times New Roman"/>
          <w:sz w:val="24"/>
          <w:szCs w:val="24"/>
        </w:rPr>
        <w:t>SBA will use these data as part of its overall tracking of how many applicants are certified each year and which options applicants use. Overseeing the figures for the certification options will help SBA better serve women-owned small businesses. For example, the monthly reports could indicate if there is a disconnect between the number of applications received by a third-party certifier and the number of decisions it issues </w:t>
      </w:r>
      <w:proofErr w:type="gramStart"/>
      <w:r w:rsidRPr="00D230B6">
        <w:rPr>
          <w:rFonts w:ascii="Times New Roman" w:hAnsi="Times New Roman" w:eastAsia="Times New Roman" w:cs="Times New Roman"/>
          <w:sz w:val="24"/>
          <w:szCs w:val="24"/>
        </w:rPr>
        <w:t>in a given</w:t>
      </w:r>
      <w:proofErr w:type="gramEnd"/>
      <w:r w:rsidRPr="00D230B6">
        <w:rPr>
          <w:rFonts w:ascii="Times New Roman" w:hAnsi="Times New Roman" w:eastAsia="Times New Roman" w:cs="Times New Roman"/>
          <w:sz w:val="24"/>
          <w:szCs w:val="24"/>
        </w:rPr>
        <w:t xml:space="preserve"> month. This could mean that demand for third-party certifier services exceeds supply and the existing third-party certifiers are unable to handle the volume of requests, in which case SBA could solicit bids for additional authorized third-party certifiers. Collecting this information enables SBA to provide more robust oversight of third-party certifiers, which in turn promotes more effective management of the certification process.  </w:t>
      </w:r>
    </w:p>
    <w:p w:rsidRPr="00BE2B67" w:rsidR="00E20478" w:rsidP="00D230B6" w:rsidRDefault="00E20478" w14:paraId="45019CC6" w14:textId="77777777">
      <w:pPr>
        <w:spacing w:after="0" w:line="240" w:lineRule="auto"/>
        <w:ind w:firstLine="720"/>
        <w:textAlignment w:val="baseline"/>
        <w:rPr>
          <w:rFonts w:ascii="Times New Roman" w:hAnsi="Times New Roman" w:eastAsia="Times New Roman" w:cs="Times New Roman"/>
          <w:sz w:val="24"/>
          <w:szCs w:val="24"/>
        </w:rPr>
      </w:pPr>
    </w:p>
    <w:p w:rsidRPr="00D230B6" w:rsidR="00D230B6" w:rsidP="00D230B6" w:rsidRDefault="00D230B6" w14:paraId="5EB99870" w14:textId="77777777">
      <w:pPr>
        <w:numPr>
          <w:ilvl w:val="0"/>
          <w:numId w:val="3"/>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Technological collection techniques.</w:t>
      </w:r>
      <w:r w:rsidRPr="00D230B6">
        <w:rPr>
          <w:rFonts w:ascii="Times New Roman" w:hAnsi="Times New Roman" w:eastAsia="Times New Roman" w:cs="Times New Roman"/>
          <w:sz w:val="24"/>
          <w:szCs w:val="24"/>
        </w:rPr>
        <w:t> </w:t>
      </w:r>
    </w:p>
    <w:p w:rsidRPr="00D230B6" w:rsidR="00D230B6" w:rsidP="00D230B6" w:rsidRDefault="00D230B6" w14:paraId="1119F7E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C480C05" w14:textId="6E928E30">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 xml:space="preserve">Describe whether </w:t>
      </w:r>
      <w:proofErr w:type="gramStart"/>
      <w:r w:rsidRPr="00D230B6">
        <w:rPr>
          <w:rFonts w:ascii="Times New Roman" w:hAnsi="Times New Roman" w:eastAsia="Times New Roman" w:cs="Times New Roman"/>
          <w:i/>
          <w:iCs/>
          <w:sz w:val="24"/>
          <w:szCs w:val="24"/>
        </w:rPr>
        <w:t>and  to</w:t>
      </w:r>
      <w:proofErr w:type="gramEnd"/>
      <w:r w:rsidRPr="00D230B6">
        <w:rPr>
          <w:rFonts w:ascii="Times New Roman" w:hAnsi="Times New Roman" w:eastAsia="Times New Roman" w:cs="Times New Roman"/>
          <w:i/>
          <w:iCs/>
          <w:sz w:val="24"/>
          <w:szCs w:val="24"/>
        </w:rPr>
        <w:t>  what  extent,  the  collection  of  information  involves  the  use  of automated, electronic, mechanical or other technological collection techniques or other forms of information technology, e.g., permitting electronic submission of responses, and the basis/or the decision/or adopting this means of collection. Also describe any consideration of using information technology to reduce burden.</w:t>
      </w:r>
      <w:r w:rsidRPr="00D230B6">
        <w:rPr>
          <w:rFonts w:ascii="Times New Roman" w:hAnsi="Times New Roman" w:eastAsia="Times New Roman" w:cs="Times New Roman"/>
          <w:sz w:val="24"/>
          <w:szCs w:val="24"/>
        </w:rPr>
        <w:t> </w:t>
      </w:r>
    </w:p>
    <w:p w:rsidRPr="00D230B6" w:rsidR="00D230B6" w:rsidP="00D230B6" w:rsidRDefault="00D230B6" w14:paraId="6301F102" w14:textId="0A191FD0">
      <w:pPr>
        <w:spacing w:after="0" w:line="240" w:lineRule="auto"/>
        <w:textAlignment w:val="baseline"/>
        <w:rPr>
          <w:rFonts w:ascii="Segoe UI" w:hAnsi="Segoe UI" w:eastAsia="Times New Roman" w:cs="Segoe UI"/>
          <w:sz w:val="18"/>
          <w:szCs w:val="18"/>
        </w:rPr>
      </w:pPr>
    </w:p>
    <w:p w:rsidRPr="00D230B6" w:rsidR="00D230B6" w:rsidP="00D230B6" w:rsidRDefault="00D230B6" w14:paraId="5C87C7B8" w14:textId="22880170">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Firms </w:t>
      </w:r>
      <w:r w:rsidR="00C22E58">
        <w:rPr>
          <w:rFonts w:ascii="Times New Roman" w:hAnsi="Times New Roman" w:eastAsia="Times New Roman" w:cs="Times New Roman"/>
          <w:sz w:val="24"/>
          <w:szCs w:val="24"/>
        </w:rPr>
        <w:t>and Third</w:t>
      </w:r>
      <w:r w:rsidR="00EA4DE0">
        <w:rPr>
          <w:rFonts w:ascii="Times New Roman" w:hAnsi="Times New Roman" w:eastAsia="Times New Roman" w:cs="Times New Roman"/>
          <w:sz w:val="24"/>
          <w:szCs w:val="24"/>
        </w:rPr>
        <w:t>-</w:t>
      </w:r>
      <w:r w:rsidR="00C22E58">
        <w:rPr>
          <w:rFonts w:ascii="Times New Roman" w:hAnsi="Times New Roman" w:eastAsia="Times New Roman" w:cs="Times New Roman"/>
          <w:sz w:val="24"/>
          <w:szCs w:val="24"/>
        </w:rPr>
        <w:t xml:space="preserve">Party </w:t>
      </w:r>
      <w:proofErr w:type="gramStart"/>
      <w:r w:rsidR="00C22E58">
        <w:rPr>
          <w:rFonts w:ascii="Times New Roman" w:hAnsi="Times New Roman" w:eastAsia="Times New Roman" w:cs="Times New Roman"/>
          <w:sz w:val="24"/>
          <w:szCs w:val="24"/>
        </w:rPr>
        <w:t xml:space="preserve">Certifiers </w:t>
      </w:r>
      <w:r w:rsidRPr="00D230B6">
        <w:rPr>
          <w:rFonts w:ascii="Times New Roman" w:hAnsi="Times New Roman" w:eastAsia="Times New Roman" w:cs="Times New Roman"/>
          <w:sz w:val="24"/>
          <w:szCs w:val="24"/>
        </w:rPr>
        <w:t> submit</w:t>
      </w:r>
      <w:proofErr w:type="gramEnd"/>
      <w:r w:rsidRPr="00D230B6">
        <w:rPr>
          <w:rFonts w:ascii="Times New Roman" w:hAnsi="Times New Roman" w:eastAsia="Times New Roman" w:cs="Times New Roman"/>
          <w:sz w:val="24"/>
          <w:szCs w:val="24"/>
        </w:rPr>
        <w:t xml:space="preserve"> documentation electronically through </w:t>
      </w:r>
      <w:r w:rsidR="00143B33">
        <w:rPr>
          <w:rFonts w:ascii="Times New Roman" w:hAnsi="Times New Roman" w:eastAsia="Times New Roman" w:cs="Times New Roman"/>
          <w:sz w:val="24"/>
          <w:szCs w:val="24"/>
        </w:rPr>
        <w:t xml:space="preserve">SBA’s </w:t>
      </w:r>
      <w:r w:rsidR="00AD4691">
        <w:rPr>
          <w:rFonts w:ascii="Times New Roman" w:hAnsi="Times New Roman" w:eastAsia="Times New Roman" w:cs="Times New Roman"/>
          <w:sz w:val="24"/>
          <w:szCs w:val="24"/>
        </w:rPr>
        <w:t>certification and information collection platform</w:t>
      </w:r>
      <w:r w:rsidR="00A12FD7">
        <w:rPr>
          <w:rFonts w:ascii="Times New Roman" w:hAnsi="Times New Roman" w:eastAsia="Times New Roman" w:cs="Times New Roman"/>
          <w:sz w:val="24"/>
          <w:szCs w:val="24"/>
        </w:rPr>
        <w:t>,</w:t>
      </w:r>
      <w:r w:rsidR="00AD4691">
        <w:rPr>
          <w:rFonts w:ascii="Times New Roman" w:hAnsi="Times New Roman" w:eastAsia="Times New Roman" w:cs="Times New Roman"/>
          <w:sz w:val="24"/>
          <w:szCs w:val="24"/>
        </w:rPr>
        <w:t xml:space="preserve"> </w:t>
      </w:r>
      <w:r w:rsidRPr="00D230B6">
        <w:rPr>
          <w:rFonts w:ascii="Times New Roman" w:hAnsi="Times New Roman" w:eastAsia="Times New Roman" w:cs="Times New Roman"/>
          <w:sz w:val="24"/>
          <w:szCs w:val="24"/>
        </w:rPr>
        <w:t>Certify</w:t>
      </w:r>
      <w:r w:rsidR="00AD4691">
        <w:rPr>
          <w:rFonts w:ascii="Times New Roman" w:hAnsi="Times New Roman" w:eastAsia="Times New Roman" w:cs="Times New Roman"/>
          <w:sz w:val="24"/>
          <w:szCs w:val="24"/>
        </w:rPr>
        <w:t>.</w:t>
      </w:r>
      <w:r w:rsidR="005C785B">
        <w:rPr>
          <w:rFonts w:ascii="Times New Roman" w:hAnsi="Times New Roman" w:eastAsia="Times New Roman" w:cs="Times New Roman"/>
          <w:sz w:val="24"/>
          <w:szCs w:val="24"/>
        </w:rPr>
        <w:t>sba</w:t>
      </w:r>
      <w:r w:rsidR="00AD4691">
        <w:rPr>
          <w:rFonts w:ascii="Times New Roman" w:hAnsi="Times New Roman" w:eastAsia="Times New Roman" w:cs="Times New Roman"/>
          <w:sz w:val="24"/>
          <w:szCs w:val="24"/>
        </w:rPr>
        <w:t>.gov</w:t>
      </w:r>
      <w:r w:rsidR="005C785B">
        <w:rPr>
          <w:rFonts w:ascii="Times New Roman" w:hAnsi="Times New Roman" w:eastAsia="Times New Roman" w:cs="Times New Roman"/>
          <w:sz w:val="24"/>
          <w:szCs w:val="24"/>
        </w:rPr>
        <w:t>.</w:t>
      </w:r>
      <w:r w:rsidRPr="00D230B6">
        <w:rPr>
          <w:rFonts w:ascii="Times New Roman" w:hAnsi="Times New Roman" w:eastAsia="Times New Roman" w:cs="Times New Roman"/>
          <w:sz w:val="24"/>
          <w:szCs w:val="24"/>
        </w:rPr>
        <w:t xml:space="preserve"> Collecting information electronically promotes efficiency and reduces burden. It also compels small businesses to answer all the questions and add supporting documents to specific questions.  </w:t>
      </w:r>
    </w:p>
    <w:p w:rsidRPr="00D230B6" w:rsidR="00D230B6" w:rsidP="00D230B6" w:rsidRDefault="00D230B6" w14:paraId="6005D08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A1EDB4F" w14:textId="77777777">
      <w:pPr>
        <w:numPr>
          <w:ilvl w:val="0"/>
          <w:numId w:val="4"/>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Avoidance of duplication.</w:t>
      </w:r>
      <w:r w:rsidRPr="00D230B6">
        <w:rPr>
          <w:rFonts w:ascii="Times New Roman" w:hAnsi="Times New Roman" w:eastAsia="Times New Roman" w:cs="Times New Roman"/>
          <w:sz w:val="24"/>
          <w:szCs w:val="24"/>
        </w:rPr>
        <w:t> </w:t>
      </w:r>
    </w:p>
    <w:p w:rsidRPr="00D230B6" w:rsidR="00D230B6" w:rsidP="00D230B6" w:rsidRDefault="00D230B6" w14:paraId="6CD04BF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DFF8D5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Describe efforts to identify duplication. Show specifically why any similar information already available cannot be used or modified for the purposes described in Item 2 above.</w:t>
      </w:r>
      <w:r w:rsidRPr="00D230B6">
        <w:rPr>
          <w:rFonts w:ascii="Times New Roman" w:hAnsi="Times New Roman" w:eastAsia="Times New Roman" w:cs="Times New Roman"/>
          <w:sz w:val="24"/>
          <w:szCs w:val="24"/>
        </w:rPr>
        <w:t> </w:t>
      </w:r>
    </w:p>
    <w:p w:rsidRPr="00D230B6" w:rsidR="00D230B6" w:rsidP="00D230B6" w:rsidRDefault="00D230B6" w14:paraId="1FDDFC14"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56537D" w:rsidRDefault="00D230B6" w14:paraId="221C4AF5" w14:textId="0C5AB07C">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For firms that are certified via the 8(a) BD Program, CVE, or third-party certifiers, SBA does not request the documentation submitted in conjunction with those certifications. The certifications signal to SBA that relevant information and supporting documentation has already been collected and reviewed by a Federal agency or national certifying entity, as permitted by the authorizing legislation. If a firm submits a certification that does not demonstrate compliance with all WOSB Program eligibility requirements, it will have to submit additional information to show that it meets those requirements. The WOSB Program requirement that a firm must be 51% owned and controlled by one or more women is unique among other Federal contracting </w:t>
      </w:r>
      <w:r w:rsidRPr="00D230B6">
        <w:rPr>
          <w:rFonts w:ascii="Times New Roman" w:hAnsi="Times New Roman" w:eastAsia="Times New Roman" w:cs="Times New Roman"/>
          <w:sz w:val="24"/>
          <w:szCs w:val="24"/>
        </w:rPr>
        <w:lastRenderedPageBreak/>
        <w:t>programs for small businesses. </w:t>
      </w:r>
      <w:r w:rsidR="00173C28">
        <w:rPr>
          <w:rFonts w:ascii="Times New Roman" w:hAnsi="Times New Roman" w:eastAsia="Times New Roman" w:cs="Times New Roman"/>
          <w:sz w:val="24"/>
          <w:szCs w:val="24"/>
        </w:rPr>
        <w:t>Therefore, documentation to support that claim</w:t>
      </w:r>
      <w:r w:rsidR="0056537D">
        <w:rPr>
          <w:rFonts w:ascii="Times New Roman" w:hAnsi="Times New Roman" w:eastAsia="Times New Roman" w:cs="Times New Roman"/>
          <w:sz w:val="24"/>
          <w:szCs w:val="24"/>
        </w:rPr>
        <w:t xml:space="preserve"> is not otherwise collected. </w:t>
      </w:r>
    </w:p>
    <w:p w:rsidRPr="00D230B6" w:rsidR="00D230B6" w:rsidP="00D230B6" w:rsidRDefault="00D230B6" w14:paraId="32745B9E" w14:textId="0F8B3DE1">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4EB823C" w14:textId="77777777">
      <w:pPr>
        <w:numPr>
          <w:ilvl w:val="0"/>
          <w:numId w:val="5"/>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Impact on small businesses or other small entities.</w:t>
      </w:r>
      <w:r w:rsidRPr="00D230B6">
        <w:rPr>
          <w:rFonts w:ascii="Times New Roman" w:hAnsi="Times New Roman" w:eastAsia="Times New Roman" w:cs="Times New Roman"/>
          <w:sz w:val="24"/>
          <w:szCs w:val="24"/>
        </w:rPr>
        <w:t> </w:t>
      </w:r>
    </w:p>
    <w:p w:rsidRPr="00D230B6" w:rsidR="00D230B6" w:rsidP="00D230B6" w:rsidRDefault="00D230B6" w14:paraId="49EFF65D"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15CB1AF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If the collection of information impacts small businesses or other small entities (Item 5 of OMB Form 83-I), describe any methods used to minimize burden.</w:t>
      </w:r>
      <w:r w:rsidRPr="00D230B6">
        <w:rPr>
          <w:rFonts w:ascii="Times New Roman" w:hAnsi="Times New Roman" w:eastAsia="Times New Roman" w:cs="Times New Roman"/>
          <w:sz w:val="24"/>
          <w:szCs w:val="24"/>
        </w:rPr>
        <w:t> </w:t>
      </w:r>
    </w:p>
    <w:p w:rsidRPr="00D230B6" w:rsidR="00D230B6" w:rsidP="00D230B6" w:rsidRDefault="00D230B6" w14:paraId="2BD62CA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27BE1FA" w14:textId="44961692">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The collection of this data involves small businesses, but not governmental jurisdictions or not-for-profit enterprises. </w:t>
      </w:r>
      <w:r w:rsidR="004A24C1">
        <w:rPr>
          <w:rFonts w:ascii="Times New Roman" w:hAnsi="Times New Roman" w:eastAsia="Times New Roman" w:cs="Times New Roman"/>
          <w:sz w:val="24"/>
          <w:szCs w:val="24"/>
        </w:rPr>
        <w:t xml:space="preserve">With respect to </w:t>
      </w:r>
      <w:r w:rsidR="00AB7CAD">
        <w:rPr>
          <w:rFonts w:ascii="Times New Roman" w:hAnsi="Times New Roman" w:eastAsia="Times New Roman" w:cs="Times New Roman"/>
          <w:sz w:val="24"/>
          <w:szCs w:val="24"/>
        </w:rPr>
        <w:t>small businesses, t</w:t>
      </w:r>
      <w:r w:rsidRPr="00D230B6">
        <w:rPr>
          <w:rFonts w:ascii="Times New Roman" w:hAnsi="Times New Roman" w:eastAsia="Times New Roman" w:cs="Times New Roman"/>
          <w:sz w:val="24"/>
          <w:szCs w:val="24"/>
        </w:rPr>
        <w:t>he information requested is commercial information that should be maintained by a small business performing on, or seeking to perform on, Federal contracts. As a result, compliance with this information collection should require de minimis additional costs for WOSBs or EDWOSBs. Requiring submission of all documents in Certify minimizes the impact on small businesses because if questions arise about a firm’s eligibility, either during the application process or in response to a status protest or program examination, SBA’s first step will be to look at a firm’s documentation in Certify. Assuming a firm has submitted all necessary documentation, this would ease the burden on respondents by precluding duplicative requests for information. </w:t>
      </w:r>
    </w:p>
    <w:p w:rsidRPr="00D230B6" w:rsidR="00D230B6" w:rsidP="00D230B6" w:rsidRDefault="00D230B6" w14:paraId="75990F7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BF2DAF7" w14:textId="77777777">
      <w:pPr>
        <w:numPr>
          <w:ilvl w:val="0"/>
          <w:numId w:val="6"/>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Consequences if collection of information is not conducted.</w:t>
      </w:r>
      <w:r w:rsidRPr="00D230B6">
        <w:rPr>
          <w:rFonts w:ascii="Times New Roman" w:hAnsi="Times New Roman" w:eastAsia="Times New Roman" w:cs="Times New Roman"/>
          <w:sz w:val="24"/>
          <w:szCs w:val="24"/>
        </w:rPr>
        <w:t> </w:t>
      </w:r>
    </w:p>
    <w:p w:rsidRPr="00D230B6" w:rsidR="00D230B6" w:rsidP="00D230B6" w:rsidRDefault="00D230B6" w14:paraId="7EC6F91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24ECC83"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Describe the consequences to Federal program or policy activities if the collection is not conducted or is conducted less frequently, as well as any technical or legal obstacles to reducing burden.</w:t>
      </w:r>
      <w:r w:rsidRPr="00D230B6">
        <w:rPr>
          <w:rFonts w:ascii="Times New Roman" w:hAnsi="Times New Roman" w:eastAsia="Times New Roman" w:cs="Times New Roman"/>
          <w:sz w:val="24"/>
          <w:szCs w:val="24"/>
        </w:rPr>
        <w:t> </w:t>
      </w:r>
    </w:p>
    <w:p w:rsidRPr="00D230B6" w:rsidR="00D230B6" w:rsidP="00D230B6" w:rsidRDefault="00D230B6" w14:paraId="1408797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4285C5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If SBA does not collect the information, it cannot fulfill its statutory mandate to authorize and oversee several different certification options, including those from other Federal agencies and national certifying entities.  </w:t>
      </w:r>
    </w:p>
    <w:p w:rsidRPr="00D230B6" w:rsidR="00D230B6" w:rsidP="00D230B6" w:rsidRDefault="00D230B6" w14:paraId="3B6C33F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112CFA4" w14:textId="77777777">
      <w:pPr>
        <w:numPr>
          <w:ilvl w:val="0"/>
          <w:numId w:val="7"/>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Existence of special circumstances.</w:t>
      </w:r>
      <w:r w:rsidRPr="00D230B6">
        <w:rPr>
          <w:rFonts w:ascii="Times New Roman" w:hAnsi="Times New Roman" w:eastAsia="Times New Roman" w:cs="Times New Roman"/>
          <w:sz w:val="24"/>
          <w:szCs w:val="24"/>
        </w:rPr>
        <w:t> </w:t>
      </w:r>
    </w:p>
    <w:p w:rsidRPr="00D230B6" w:rsidR="00D230B6" w:rsidP="00D230B6" w:rsidRDefault="00D230B6" w14:paraId="09B4ADE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3806343"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Explain any special circumstances that would cause any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0MB;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requiring respondents to submit proprietary trade secret, or other confidential information unless the agency can demonstrate that it has illustrated  procedures to protect the information's confidentiality to the extent permitted by law.</w:t>
      </w:r>
      <w:r w:rsidRPr="00D230B6">
        <w:rPr>
          <w:rFonts w:ascii="Times New Roman" w:hAnsi="Times New Roman" w:eastAsia="Times New Roman" w:cs="Times New Roman"/>
          <w:sz w:val="24"/>
          <w:szCs w:val="24"/>
        </w:rPr>
        <w:t> </w:t>
      </w:r>
    </w:p>
    <w:p w:rsidRPr="00D230B6" w:rsidR="00D230B6" w:rsidP="00D230B6" w:rsidRDefault="00D230B6" w14:paraId="1F6CF435"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lastRenderedPageBreak/>
        <w:t> </w:t>
      </w:r>
    </w:p>
    <w:p w:rsidRPr="00D230B6" w:rsidR="00D230B6" w:rsidP="00D230B6" w:rsidRDefault="00D230B6" w14:paraId="31E15A4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SBA requires the documents be kept for six years from the date of an initial or subsequent certification because the Government can bring an action under 31 U.S.C.§3730 for false claims six years from the date the false claim is made.  </w:t>
      </w:r>
      <w:r w:rsidRPr="00D230B6">
        <w:rPr>
          <w:rFonts w:ascii="Times New Roman" w:hAnsi="Times New Roman" w:eastAsia="Times New Roman" w:cs="Times New Roman"/>
          <w:i/>
          <w:iCs/>
          <w:sz w:val="24"/>
          <w:szCs w:val="24"/>
        </w:rPr>
        <w:t>Id.</w:t>
      </w:r>
      <w:r w:rsidRPr="00D230B6">
        <w:rPr>
          <w:rFonts w:ascii="Times New Roman" w:hAnsi="Times New Roman" w:eastAsia="Times New Roman" w:cs="Times New Roman"/>
          <w:sz w:val="24"/>
          <w:szCs w:val="24"/>
        </w:rPr>
        <w:t> at § 3731. </w:t>
      </w:r>
    </w:p>
    <w:p w:rsidRPr="00D230B6" w:rsidR="00D230B6" w:rsidP="00D230B6" w:rsidRDefault="00D230B6" w14:paraId="2D50A15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94A811E" w14:textId="77777777">
      <w:pPr>
        <w:numPr>
          <w:ilvl w:val="0"/>
          <w:numId w:val="8"/>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Solicitation of Public Comment.</w:t>
      </w:r>
      <w:r w:rsidRPr="00D230B6">
        <w:rPr>
          <w:rFonts w:ascii="Times New Roman" w:hAnsi="Times New Roman" w:eastAsia="Times New Roman" w:cs="Times New Roman"/>
          <w:sz w:val="24"/>
          <w:szCs w:val="24"/>
        </w:rPr>
        <w:t> </w:t>
      </w:r>
    </w:p>
    <w:p w:rsidRPr="00D230B6" w:rsidR="00D230B6" w:rsidP="00D230B6" w:rsidRDefault="00D230B6" w14:paraId="0A480EB4"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968C8B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If applicable, provide a copy and identify the date and page number of </w:t>
      </w:r>
      <w:proofErr w:type="gramStart"/>
      <w:r w:rsidRPr="00D230B6">
        <w:rPr>
          <w:rFonts w:ascii="Times New Roman" w:hAnsi="Times New Roman" w:eastAsia="Times New Roman" w:cs="Times New Roman"/>
          <w:i/>
          <w:iCs/>
          <w:sz w:val="24"/>
          <w:szCs w:val="24"/>
        </w:rPr>
        <w:t>publication</w:t>
      </w:r>
      <w:proofErr w:type="gramEnd"/>
      <w:r w:rsidRPr="00D230B6">
        <w:rPr>
          <w:rFonts w:ascii="Times New Roman" w:hAnsi="Times New Roman" w:eastAsia="Times New Roman" w:cs="Times New Roman"/>
          <w:i/>
          <w:iCs/>
          <w:sz w:val="24"/>
          <w:szCs w:val="24"/>
        </w:rPr>
        <w:t> in the Federal Register of the agency's notice soliciting comments on the information collection. Summarize public comments received; describe efforts to consult with persons outside the agency to obtain their views on the availability of data, frequency of collection, the clarify of instructions and recordkeeping, disclosure, or reporting format.</w:t>
      </w:r>
      <w:r w:rsidRPr="00D230B6">
        <w:rPr>
          <w:rFonts w:ascii="Times New Roman" w:hAnsi="Times New Roman" w:eastAsia="Times New Roman" w:cs="Times New Roman"/>
          <w:sz w:val="24"/>
          <w:szCs w:val="24"/>
        </w:rPr>
        <w:t> </w:t>
      </w:r>
    </w:p>
    <w:p w:rsidRPr="00D230B6" w:rsidR="00D230B6" w:rsidP="00980CFF" w:rsidRDefault="00D230B6" w14:paraId="63B0E9C0" w14:textId="77777777">
      <w:pPr>
        <w:spacing w:after="0" w:line="240" w:lineRule="auto"/>
        <w:textAlignment w:val="baseline"/>
        <w:rPr>
          <w:rFonts w:ascii="Segoe UI" w:hAnsi="Segoe UI" w:eastAsia="Times New Roman" w:cs="Segoe UI"/>
          <w:sz w:val="18"/>
          <w:szCs w:val="18"/>
        </w:rPr>
      </w:pPr>
      <w:r w:rsidRPr="00D230B6">
        <w:rPr>
          <w:rFonts w:ascii="Calibri" w:hAnsi="Calibri" w:eastAsia="Times New Roman" w:cs="Calibri"/>
          <w:color w:val="000000"/>
          <w:sz w:val="24"/>
          <w:szCs w:val="24"/>
        </w:rPr>
        <w:t> </w:t>
      </w:r>
    </w:p>
    <w:p w:rsidRPr="00D230B6" w:rsidR="00D230B6" w:rsidP="00D230B6" w:rsidRDefault="00D230B6" w14:paraId="150456BA" w14:textId="4264AE69">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color w:val="000000"/>
          <w:sz w:val="24"/>
          <w:szCs w:val="24"/>
        </w:rPr>
        <w:t>SBA published a 60-Day Notice and Request for Comments</w:t>
      </w:r>
      <w:r w:rsidRPr="00D230B6">
        <w:rPr>
          <w:rFonts w:ascii="Calibri" w:hAnsi="Calibri" w:eastAsia="Times New Roman" w:cs="Calibri"/>
          <w:color w:val="000000"/>
          <w:sz w:val="24"/>
          <w:szCs w:val="24"/>
        </w:rPr>
        <w:t>, </w:t>
      </w:r>
      <w:r w:rsidRPr="00D230B6">
        <w:rPr>
          <w:rFonts w:ascii="Times New Roman" w:hAnsi="Times New Roman" w:eastAsia="Times New Roman" w:cs="Times New Roman"/>
          <w:i/>
          <w:iCs/>
          <w:color w:val="000000"/>
          <w:sz w:val="24"/>
          <w:szCs w:val="24"/>
        </w:rPr>
        <w:t>Data Collection Available for Public Comment</w:t>
      </w:r>
      <w:r w:rsidRPr="00D230B6">
        <w:rPr>
          <w:rFonts w:ascii="Calibri" w:hAnsi="Calibri" w:eastAsia="Times New Roman" w:cs="Calibri"/>
          <w:i/>
          <w:iCs/>
          <w:color w:val="000000"/>
          <w:sz w:val="24"/>
          <w:szCs w:val="24"/>
        </w:rPr>
        <w:t> </w:t>
      </w:r>
      <w:r w:rsidRPr="00D230B6">
        <w:rPr>
          <w:rFonts w:ascii="Times New Roman" w:hAnsi="Times New Roman" w:eastAsia="Times New Roman" w:cs="Times New Roman"/>
          <w:color w:val="000000"/>
          <w:sz w:val="24"/>
          <w:szCs w:val="24"/>
        </w:rPr>
        <w:t>(Attachment 3)</w:t>
      </w:r>
      <w:r w:rsidRPr="00D230B6">
        <w:rPr>
          <w:rFonts w:ascii="Calibri" w:hAnsi="Calibri" w:eastAsia="Times New Roman" w:cs="Calibri"/>
          <w:i/>
          <w:iCs/>
          <w:color w:val="000000"/>
          <w:sz w:val="24"/>
          <w:szCs w:val="24"/>
        </w:rPr>
        <w:t>.</w:t>
      </w:r>
      <w:r w:rsidRPr="00D230B6">
        <w:rPr>
          <w:rFonts w:ascii="Calibri" w:hAnsi="Calibri" w:eastAsia="Times New Roman" w:cs="Calibri"/>
          <w:color w:val="000000"/>
          <w:sz w:val="24"/>
          <w:szCs w:val="24"/>
        </w:rPr>
        <w:t> </w:t>
      </w:r>
      <w:r w:rsidRPr="00D230B6">
        <w:rPr>
          <w:rFonts w:ascii="Times New Roman" w:hAnsi="Times New Roman" w:eastAsia="Times New Roman" w:cs="Times New Roman"/>
          <w:color w:val="000000"/>
          <w:sz w:val="24"/>
          <w:szCs w:val="24"/>
        </w:rPr>
        <w:t>The notice was published in the Federal Register on December 21, 2020. 85 FR 83140. SBA did not receive any comments on the notice.  </w:t>
      </w:r>
    </w:p>
    <w:p w:rsidRPr="00D230B6" w:rsidR="00D230B6" w:rsidP="00D230B6" w:rsidRDefault="00D230B6" w14:paraId="627FC73B"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B0AFBF9" w14:textId="77777777">
      <w:pPr>
        <w:numPr>
          <w:ilvl w:val="0"/>
          <w:numId w:val="9"/>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Payment or gifts.</w:t>
      </w:r>
      <w:r w:rsidRPr="00D230B6">
        <w:rPr>
          <w:rFonts w:ascii="Times New Roman" w:hAnsi="Times New Roman" w:eastAsia="Times New Roman" w:cs="Times New Roman"/>
          <w:sz w:val="24"/>
          <w:szCs w:val="24"/>
        </w:rPr>
        <w:t> </w:t>
      </w:r>
    </w:p>
    <w:p w:rsidRPr="00D230B6" w:rsidR="00D230B6" w:rsidP="00D230B6" w:rsidRDefault="00D230B6" w14:paraId="4F715B9E"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AD4A64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Explain any decision to provide any payment or gift to respondents, other than remuneration of contractors or grantees</w:t>
      </w:r>
      <w:r w:rsidRPr="00D230B6">
        <w:rPr>
          <w:rFonts w:ascii="Times New Roman" w:hAnsi="Times New Roman" w:eastAsia="Times New Roman" w:cs="Times New Roman"/>
          <w:sz w:val="24"/>
          <w:szCs w:val="24"/>
        </w:rPr>
        <w:t>. </w:t>
      </w:r>
    </w:p>
    <w:p w:rsidRPr="00D230B6" w:rsidR="00D230B6" w:rsidP="00D230B6" w:rsidRDefault="00D230B6" w14:paraId="5AFB982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1091060"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There are no payments or gifts given to any respondent. </w:t>
      </w:r>
    </w:p>
    <w:p w:rsidRPr="00D230B6" w:rsidR="00D230B6" w:rsidP="00D230B6" w:rsidRDefault="00D230B6" w14:paraId="53C5DE2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8E98A76" w14:textId="77777777">
      <w:pPr>
        <w:numPr>
          <w:ilvl w:val="0"/>
          <w:numId w:val="10"/>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Assurance of confidentiality.</w:t>
      </w:r>
      <w:r w:rsidRPr="00D230B6">
        <w:rPr>
          <w:rFonts w:ascii="Times New Roman" w:hAnsi="Times New Roman" w:eastAsia="Times New Roman" w:cs="Times New Roman"/>
          <w:sz w:val="24"/>
          <w:szCs w:val="24"/>
        </w:rPr>
        <w:t> </w:t>
      </w:r>
    </w:p>
    <w:p w:rsidRPr="00D230B6" w:rsidR="00D230B6" w:rsidP="00D230B6" w:rsidRDefault="00D230B6" w14:paraId="6271D0EB"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368B17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 xml:space="preserve">Describe any assurance of confidentiality provided to respondents and the basis for the assurance in stature, </w:t>
      </w:r>
      <w:proofErr w:type="gramStart"/>
      <w:r w:rsidRPr="00D230B6">
        <w:rPr>
          <w:rFonts w:ascii="Times New Roman" w:hAnsi="Times New Roman" w:eastAsia="Times New Roman" w:cs="Times New Roman"/>
          <w:i/>
          <w:iCs/>
          <w:sz w:val="24"/>
          <w:szCs w:val="24"/>
        </w:rPr>
        <w:t>regulation</w:t>
      </w:r>
      <w:proofErr w:type="gramEnd"/>
      <w:r w:rsidRPr="00D230B6">
        <w:rPr>
          <w:rFonts w:ascii="Times New Roman" w:hAnsi="Times New Roman" w:eastAsia="Times New Roman" w:cs="Times New Roman"/>
          <w:i/>
          <w:iCs/>
          <w:sz w:val="24"/>
          <w:szCs w:val="24"/>
        </w:rPr>
        <w:t xml:space="preserve"> or agency policy.</w:t>
      </w:r>
      <w:r w:rsidRPr="00D230B6">
        <w:rPr>
          <w:rFonts w:ascii="Times New Roman" w:hAnsi="Times New Roman" w:eastAsia="Times New Roman" w:cs="Times New Roman"/>
          <w:sz w:val="24"/>
          <w:szCs w:val="24"/>
        </w:rPr>
        <w:t> </w:t>
      </w:r>
    </w:p>
    <w:p w:rsidRPr="00D230B6" w:rsidR="00D230B6" w:rsidP="00D230B6" w:rsidRDefault="00D230B6" w14:paraId="226D2A3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0F9C08C"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Any documents submitted as part of an offer are considered source selection sensitive under the Federal Acquisition Regulations (FAR) and cannot be released prior to award of a contract. FAR §3.104-3. However, after award of a contract, all information and/or documents submitted to a Federal agency, including SBA, are protected to the fullest extent permitted by law, including the Privacy Act and Freedom of Information Act, 5 U.S.C. § 552. </w:t>
      </w:r>
    </w:p>
    <w:p w:rsidRPr="00D230B6" w:rsidR="00D230B6" w:rsidP="00D230B6" w:rsidRDefault="00D230B6" w14:paraId="185C8DA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1B334DB" w14:textId="77777777">
      <w:pPr>
        <w:numPr>
          <w:ilvl w:val="0"/>
          <w:numId w:val="11"/>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Questions of a sensitive nature.</w:t>
      </w:r>
      <w:r w:rsidRPr="00D230B6">
        <w:rPr>
          <w:rFonts w:ascii="Times New Roman" w:hAnsi="Times New Roman" w:eastAsia="Times New Roman" w:cs="Times New Roman"/>
          <w:sz w:val="24"/>
          <w:szCs w:val="24"/>
        </w:rPr>
        <w:t> </w:t>
      </w:r>
    </w:p>
    <w:p w:rsidRPr="00D230B6" w:rsidR="00D230B6" w:rsidP="00D230B6" w:rsidRDefault="00D230B6" w14:paraId="42FF92B2"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1AB880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Provide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 consent.</w:t>
      </w:r>
      <w:r w:rsidRPr="00D230B6">
        <w:rPr>
          <w:rFonts w:ascii="Times New Roman" w:hAnsi="Times New Roman" w:eastAsia="Times New Roman" w:cs="Times New Roman"/>
          <w:sz w:val="24"/>
          <w:szCs w:val="24"/>
        </w:rPr>
        <w:t> </w:t>
      </w:r>
    </w:p>
    <w:p w:rsidRPr="00D230B6" w:rsidR="00D230B6" w:rsidP="00D230B6" w:rsidRDefault="00D230B6" w14:paraId="0C8EA52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7628183"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There are no questions asked which are of a sensitive nature although certain documents and information provided may be protected because they are not generally releasable to the public (e.g., Federal tax returns). </w:t>
      </w:r>
    </w:p>
    <w:p w:rsidRPr="00D230B6" w:rsidR="00D230B6" w:rsidP="00D230B6" w:rsidRDefault="00D230B6" w14:paraId="790F6F34"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lastRenderedPageBreak/>
        <w:t> </w:t>
      </w:r>
    </w:p>
    <w:p w:rsidRPr="00D230B6" w:rsidR="00D230B6" w:rsidP="00D230B6" w:rsidRDefault="00D230B6" w14:paraId="602A1E51" w14:textId="77777777">
      <w:pPr>
        <w:numPr>
          <w:ilvl w:val="0"/>
          <w:numId w:val="12"/>
        </w:numPr>
        <w:spacing w:after="0" w:line="240" w:lineRule="auto"/>
        <w:ind w:left="1080" w:firstLine="0"/>
        <w:jc w:val="both"/>
        <w:textAlignment w:val="baseline"/>
        <w:rPr>
          <w:rFonts w:ascii="Times New Roman" w:hAnsi="Times New Roman" w:eastAsia="Times New Roman" w:cs="Times New Roman"/>
          <w:sz w:val="24"/>
          <w:szCs w:val="24"/>
        </w:rPr>
      </w:pPr>
      <w:r w:rsidRPr="00D230B6">
        <w:rPr>
          <w:rFonts w:ascii="Times New Roman" w:hAnsi="Times New Roman" w:eastAsia="Times New Roman" w:cs="Times New Roman"/>
          <w:i/>
          <w:iCs/>
          <w:sz w:val="24"/>
          <w:szCs w:val="24"/>
        </w:rPr>
        <w:t>Estimate of the hourly burden of the collection of information.</w:t>
      </w:r>
      <w:r w:rsidRPr="00D230B6">
        <w:rPr>
          <w:rFonts w:ascii="Times New Roman" w:hAnsi="Times New Roman" w:eastAsia="Times New Roman" w:cs="Times New Roman"/>
          <w:sz w:val="24"/>
          <w:szCs w:val="24"/>
        </w:rPr>
        <w:t> </w:t>
      </w:r>
    </w:p>
    <w:p w:rsidRPr="00D230B6" w:rsidR="00D230B6" w:rsidP="00D230B6" w:rsidRDefault="00D230B6" w14:paraId="4AD9F02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5DEE322"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Provide estimates of the hourly burden of the collection of the information. Also, provide an estimate of the annualized cost to the respondents for the hourly burdens for collections of information, identifying and using appropriate wage rate categories.</w:t>
      </w:r>
      <w:r w:rsidRPr="00D230B6">
        <w:rPr>
          <w:rFonts w:ascii="Times New Roman" w:hAnsi="Times New Roman" w:eastAsia="Times New Roman" w:cs="Times New Roman"/>
          <w:sz w:val="24"/>
          <w:szCs w:val="24"/>
        </w:rPr>
        <w:t> </w:t>
      </w:r>
    </w:p>
    <w:p w:rsidRPr="00D230B6" w:rsidR="00D230B6" w:rsidP="00D230B6" w:rsidRDefault="00D230B6" w14:paraId="72BC5675"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E4DAEC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total estimated number of respondents for this information collection includes all the options firms have for certification, including CVE certification. It is estimated that in the first year of certification, 9,349 existing WOSB Program participants and 2,998 new firms will seek certification, for a total of 12,347 respondents. The participant level is expected to remain stable at 12,347 participants annually, with 500 firms leaving the program, 500 new firms seeking initial certification, and 11,847 firms seeking recertification. Based on the number of protests and appeals received in years past, 130 respondents are expected to participate in protests and examinations. Due to the anticipated difference between the first year of certification (when all firms will be submitting initial applications for initial certification) and subsequent years (when most firms will be submitting information for recertification), the information below is organized accordingly.  </w:t>
      </w:r>
    </w:p>
    <w:p w:rsidRPr="00D230B6" w:rsidR="00D230B6" w:rsidP="00D230B6" w:rsidRDefault="00D230B6" w14:paraId="4537E8A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CE63ED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 addition to the applicant respondents, the four authorized third-party certifiers will need to submit information monthly to SBA. The estimated number of annual responses of 48 is not expected to change from year to year.  </w:t>
      </w:r>
    </w:p>
    <w:p w:rsidRPr="00D230B6" w:rsidR="00D230B6" w:rsidP="00D230B6" w:rsidRDefault="00D230B6" w14:paraId="78069473"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F79FCC2" w14:textId="0C610658">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(a) Hourly burden of collection of information. Each respondent submits one response at the time of initial certification and one at the time of annual recertification. Estimated burden hours vary depending upon the type of certification that a firm pursues. Based on the data SBA has so far, it takes firms approximately three hours to complete initial certification once they have collected all necessary documents. </w:t>
      </w:r>
      <w:r w:rsidR="00FB4810">
        <w:rPr>
          <w:rFonts w:ascii="Times New Roman" w:hAnsi="Times New Roman" w:eastAsia="Times New Roman" w:cs="Times New Roman"/>
          <w:sz w:val="24"/>
          <w:szCs w:val="24"/>
        </w:rPr>
        <w:t xml:space="preserve">For </w:t>
      </w:r>
      <w:r w:rsidRPr="00D230B6" w:rsidR="00FB4810">
        <w:rPr>
          <w:rFonts w:ascii="Times New Roman" w:hAnsi="Times New Roman" w:eastAsia="Times New Roman" w:cs="Times New Roman"/>
          <w:sz w:val="24"/>
          <w:szCs w:val="24"/>
        </w:rPr>
        <w:t>annual</w:t>
      </w:r>
      <w:r w:rsidRPr="00D230B6">
        <w:rPr>
          <w:rFonts w:ascii="Times New Roman" w:hAnsi="Times New Roman" w:eastAsia="Times New Roman" w:cs="Times New Roman"/>
          <w:sz w:val="24"/>
          <w:szCs w:val="24"/>
        </w:rPr>
        <w:t xml:space="preserve"> recertifications, the </w:t>
      </w:r>
      <w:r w:rsidR="008D4818">
        <w:rPr>
          <w:rFonts w:ascii="Times New Roman" w:hAnsi="Times New Roman" w:eastAsia="Times New Roman" w:cs="Times New Roman"/>
          <w:sz w:val="24"/>
          <w:szCs w:val="24"/>
        </w:rPr>
        <w:t xml:space="preserve">current </w:t>
      </w:r>
      <w:r w:rsidRPr="00D230B6">
        <w:rPr>
          <w:rFonts w:ascii="Times New Roman" w:hAnsi="Times New Roman" w:eastAsia="Times New Roman" w:cs="Times New Roman"/>
          <w:sz w:val="24"/>
          <w:szCs w:val="24"/>
        </w:rPr>
        <w:t>estimated burden is 30 minutes per submission because of the need to submit little if any additional information. For examinations and protests, the estimated burden is one hour. The burden for the third-party certifiers’ reporting requirement is approximately one hour per submission per month.  </w:t>
      </w:r>
    </w:p>
    <w:p w:rsidRPr="00D230B6" w:rsidR="00D230B6" w:rsidP="00D230B6" w:rsidRDefault="00D230B6" w14:paraId="75E2776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C0C0EA7"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small business respondents’ and third-party certifiers’ hourly burdens are detailed below. </w:t>
      </w:r>
    </w:p>
    <w:p w:rsidRPr="00D230B6" w:rsidR="00D230B6" w:rsidP="00D230B6" w:rsidRDefault="00D230B6" w14:paraId="459ADAE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0CDDA7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First Year</w:t>
      </w:r>
      <w:r w:rsidRPr="00D230B6">
        <w:rPr>
          <w:rFonts w:ascii="Times New Roman" w:hAnsi="Times New Roman" w:eastAsia="Times New Roman" w:cs="Times New Roman"/>
          <w:sz w:val="24"/>
          <w:szCs w:val="24"/>
        </w:rPr>
        <w:t> </w:t>
      </w:r>
    </w:p>
    <w:p w:rsidRPr="00D230B6" w:rsidR="00D230B6" w:rsidP="00D230B6" w:rsidRDefault="00D230B6" w14:paraId="5443DB2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Initial Certifications: </w:t>
      </w:r>
    </w:p>
    <w:p w:rsidRPr="00D230B6" w:rsidR="00D230B6" w:rsidP="00D230B6" w:rsidRDefault="00D230B6" w14:paraId="4A3C518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12,347 </w:t>
      </w:r>
    </w:p>
    <w:p w:rsidRPr="00D230B6" w:rsidR="00D230B6" w:rsidP="00D230B6" w:rsidRDefault="00D230B6" w14:paraId="0710450B"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12,347 </w:t>
      </w:r>
    </w:p>
    <w:p w:rsidRPr="00D230B6" w:rsidR="00D230B6" w:rsidP="00D230B6" w:rsidRDefault="00D230B6" w14:paraId="163575C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3 </w:t>
      </w:r>
    </w:p>
    <w:p w:rsidRPr="00D230B6" w:rsidR="00D230B6" w:rsidP="00D230B6" w:rsidRDefault="00D230B6" w14:paraId="1BF4821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37,041</w:t>
      </w:r>
      <w:r w:rsidRPr="00D230B6">
        <w:rPr>
          <w:rFonts w:ascii="Times New Roman" w:hAnsi="Times New Roman" w:eastAsia="Times New Roman" w:cs="Times New Roman"/>
          <w:sz w:val="24"/>
          <w:szCs w:val="24"/>
        </w:rPr>
        <w:t> </w:t>
      </w:r>
    </w:p>
    <w:p w:rsidRPr="00D230B6" w:rsidR="00D230B6" w:rsidP="00D230B6" w:rsidRDefault="00D230B6" w14:paraId="0E2FF05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025269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0C45F334"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=130 </w:t>
      </w:r>
    </w:p>
    <w:p w:rsidRPr="00D230B6" w:rsidR="00D230B6" w:rsidP="00D230B6" w:rsidRDefault="00D230B6" w14:paraId="728FD9E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130 </w:t>
      </w:r>
    </w:p>
    <w:p w:rsidRPr="00D230B6" w:rsidR="00D230B6" w:rsidP="00D230B6" w:rsidRDefault="00D230B6" w14:paraId="13A71563"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1 </w:t>
      </w:r>
    </w:p>
    <w:p w:rsidRPr="00D230B6" w:rsidR="00D230B6" w:rsidP="00D230B6" w:rsidRDefault="00D230B6" w14:paraId="0BEC3FB9"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lastRenderedPageBreak/>
        <w:t>Total estimated burden hours = 130</w:t>
      </w:r>
      <w:r w:rsidRPr="00D230B6">
        <w:rPr>
          <w:rFonts w:ascii="Times New Roman" w:hAnsi="Times New Roman" w:eastAsia="Times New Roman" w:cs="Times New Roman"/>
          <w:sz w:val="24"/>
          <w:szCs w:val="24"/>
        </w:rPr>
        <w:t> </w:t>
      </w:r>
    </w:p>
    <w:p w:rsidRPr="00D230B6" w:rsidR="00D230B6" w:rsidP="00D230B6" w:rsidRDefault="00D230B6" w14:paraId="01555E00"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303C58C"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02BE5166"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4 </w:t>
      </w:r>
    </w:p>
    <w:p w:rsidRPr="00D230B6" w:rsidR="00D230B6" w:rsidP="00D230B6" w:rsidRDefault="00D230B6" w14:paraId="5A456436"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48 </w:t>
      </w:r>
    </w:p>
    <w:p w:rsidRPr="00D230B6" w:rsidR="00D230B6" w:rsidP="00D230B6" w:rsidRDefault="00D230B6" w14:paraId="33224144"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1 </w:t>
      </w:r>
    </w:p>
    <w:p w:rsidRPr="00D230B6" w:rsidR="00D230B6" w:rsidP="00D230B6" w:rsidRDefault="00D230B6" w14:paraId="442E896C"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48</w:t>
      </w:r>
      <w:r w:rsidRPr="00D230B6">
        <w:rPr>
          <w:rFonts w:ascii="Times New Roman" w:hAnsi="Times New Roman" w:eastAsia="Times New Roman" w:cs="Times New Roman"/>
          <w:sz w:val="24"/>
          <w:szCs w:val="24"/>
        </w:rPr>
        <w:t> </w:t>
      </w:r>
    </w:p>
    <w:p w:rsidRPr="00D230B6" w:rsidR="00D230B6" w:rsidP="00D230B6" w:rsidRDefault="00D230B6" w14:paraId="485AC52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D4A6FF6"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Subsequent Years</w:t>
      </w:r>
      <w:r w:rsidRPr="00D230B6">
        <w:rPr>
          <w:rFonts w:ascii="Times New Roman" w:hAnsi="Times New Roman" w:eastAsia="Times New Roman" w:cs="Times New Roman"/>
          <w:sz w:val="24"/>
          <w:szCs w:val="24"/>
        </w:rPr>
        <w:t> </w:t>
      </w:r>
    </w:p>
    <w:p w:rsidRPr="00D230B6" w:rsidR="00D230B6" w:rsidP="00D230B6" w:rsidRDefault="00D230B6" w14:paraId="0BB627C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Initial Certifications: </w:t>
      </w:r>
    </w:p>
    <w:p w:rsidRPr="00D230B6" w:rsidR="00D230B6" w:rsidP="00D230B6" w:rsidRDefault="00D230B6" w14:paraId="6621D1D7"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500 </w:t>
      </w:r>
    </w:p>
    <w:p w:rsidRPr="00D230B6" w:rsidR="00D230B6" w:rsidP="00D230B6" w:rsidRDefault="00D230B6" w14:paraId="3A7C144D"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500 </w:t>
      </w:r>
    </w:p>
    <w:p w:rsidRPr="00D230B6" w:rsidR="00D230B6" w:rsidP="00D230B6" w:rsidRDefault="00D230B6" w14:paraId="452396B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3 </w:t>
      </w:r>
    </w:p>
    <w:p w:rsidRPr="00D230B6" w:rsidR="00D230B6" w:rsidP="00D230B6" w:rsidRDefault="00D230B6" w14:paraId="015A45B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1500</w:t>
      </w:r>
      <w:r w:rsidRPr="00D230B6">
        <w:rPr>
          <w:rFonts w:ascii="Times New Roman" w:hAnsi="Times New Roman" w:eastAsia="Times New Roman" w:cs="Times New Roman"/>
          <w:sz w:val="24"/>
          <w:szCs w:val="24"/>
        </w:rPr>
        <w:t> </w:t>
      </w:r>
    </w:p>
    <w:p w:rsidRPr="00D230B6" w:rsidR="00D230B6" w:rsidP="00D230B6" w:rsidRDefault="00D230B6" w14:paraId="7F31901D"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B72946F"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Annual Recertifications: </w:t>
      </w:r>
    </w:p>
    <w:p w:rsidRPr="00D230B6" w:rsidR="00D230B6" w:rsidP="00D230B6" w:rsidRDefault="00D230B6" w14:paraId="65B53AEB"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11,847 </w:t>
      </w:r>
    </w:p>
    <w:p w:rsidRPr="00D230B6" w:rsidR="00D230B6" w:rsidP="00D230B6" w:rsidRDefault="00D230B6" w14:paraId="74A225FB"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=11,847 </w:t>
      </w:r>
    </w:p>
    <w:p w:rsidRPr="00D230B6" w:rsidR="00D230B6" w:rsidP="00D230B6" w:rsidRDefault="00D230B6" w14:paraId="0B97FB82"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.5 </w:t>
      </w:r>
    </w:p>
    <w:p w:rsidRPr="00D230B6" w:rsidR="00D230B6" w:rsidP="00D230B6" w:rsidRDefault="00D230B6" w14:paraId="60985E4D"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5,923</w:t>
      </w:r>
      <w:r w:rsidRPr="00D230B6">
        <w:rPr>
          <w:rFonts w:ascii="Times New Roman" w:hAnsi="Times New Roman" w:eastAsia="Times New Roman" w:cs="Times New Roman"/>
          <w:sz w:val="24"/>
          <w:szCs w:val="24"/>
        </w:rPr>
        <w:t> </w:t>
      </w:r>
    </w:p>
    <w:p w:rsidRPr="00D230B6" w:rsidR="00D230B6" w:rsidP="00D230B6" w:rsidRDefault="00D230B6" w14:paraId="5066930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A235255"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081A31BE"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130 </w:t>
      </w:r>
    </w:p>
    <w:p w:rsidRPr="00D230B6" w:rsidR="00D230B6" w:rsidP="00D230B6" w:rsidRDefault="00D230B6" w14:paraId="6FF2F59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130 </w:t>
      </w:r>
    </w:p>
    <w:p w:rsidRPr="00D230B6" w:rsidR="00D230B6" w:rsidP="00D230B6" w:rsidRDefault="00D230B6" w14:paraId="56C4FBE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1 </w:t>
      </w:r>
    </w:p>
    <w:p w:rsidRPr="00D230B6" w:rsidR="00D230B6" w:rsidP="00D230B6" w:rsidRDefault="00D230B6" w14:paraId="5E00703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130</w:t>
      </w:r>
      <w:r w:rsidRPr="00D230B6">
        <w:rPr>
          <w:rFonts w:ascii="Times New Roman" w:hAnsi="Times New Roman" w:eastAsia="Times New Roman" w:cs="Times New Roman"/>
          <w:sz w:val="24"/>
          <w:szCs w:val="24"/>
        </w:rPr>
        <w:t> </w:t>
      </w:r>
    </w:p>
    <w:p w:rsidRPr="00D230B6" w:rsidR="00D230B6" w:rsidP="00D230B6" w:rsidRDefault="00D230B6" w14:paraId="51DD904C"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BF594CB"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5759F9C6"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Total number of respondents = 4 </w:t>
      </w:r>
    </w:p>
    <w:p w:rsidRPr="00D230B6" w:rsidR="00D230B6" w:rsidP="00D230B6" w:rsidRDefault="00D230B6" w14:paraId="31D00C74"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number of responses = 48 </w:t>
      </w:r>
    </w:p>
    <w:p w:rsidRPr="00D230B6" w:rsidR="00D230B6" w:rsidP="00D230B6" w:rsidRDefault="00D230B6" w14:paraId="157A8AB8"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burden hours = 1 </w:t>
      </w:r>
    </w:p>
    <w:p w:rsidRPr="00D230B6" w:rsidR="00D230B6" w:rsidP="00D230B6" w:rsidRDefault="00D230B6" w14:paraId="192880C0"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hours = 48</w:t>
      </w:r>
      <w:r w:rsidRPr="00D230B6">
        <w:rPr>
          <w:rFonts w:ascii="Times New Roman" w:hAnsi="Times New Roman" w:eastAsia="Times New Roman" w:cs="Times New Roman"/>
          <w:sz w:val="24"/>
          <w:szCs w:val="24"/>
        </w:rPr>
        <w:t> </w:t>
      </w:r>
    </w:p>
    <w:p w:rsidRPr="00D230B6" w:rsidR="00D230B6" w:rsidP="00D230B6" w:rsidRDefault="00D230B6" w14:paraId="41DFF94D"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86BD79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(b) Annualized cost to respondents. The respondents’ estimated cost of burden hours, including the cost associated with third-party certifiers’ monthly reporting requirement, is detailed below: </w:t>
      </w:r>
    </w:p>
    <w:p w:rsidRPr="00D230B6" w:rsidR="00D230B6" w:rsidP="00D230B6" w:rsidRDefault="00D230B6" w14:paraId="6C3B774D"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05CB9F0"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First Year</w:t>
      </w:r>
      <w:r w:rsidRPr="00D230B6">
        <w:rPr>
          <w:rFonts w:ascii="Times New Roman" w:hAnsi="Times New Roman" w:eastAsia="Times New Roman" w:cs="Times New Roman"/>
          <w:sz w:val="24"/>
          <w:szCs w:val="24"/>
        </w:rPr>
        <w:t> </w:t>
      </w:r>
    </w:p>
    <w:p w:rsidRPr="00D230B6" w:rsidR="00D230B6" w:rsidP="00D230B6" w:rsidRDefault="00D230B6" w14:paraId="4055F47E"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Initial Certifications: </w:t>
      </w:r>
    </w:p>
    <w:p w:rsidRPr="00D230B6" w:rsidR="00D230B6" w:rsidP="00D230B6" w:rsidRDefault="00D230B6" w14:paraId="3C916A7A" w14:textId="77777777">
      <w:pPr>
        <w:spacing w:after="0" w:line="240" w:lineRule="auto"/>
        <w:ind w:left="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$164.23/hour (based on General Schedule 15 Step 10, Washington-Baltimore</w:t>
      </w:r>
      <w:r w:rsidRPr="00D230B6">
        <w:rPr>
          <w:rFonts w:ascii="Times New Roman" w:hAnsi="Times New Roman" w:eastAsia="Times New Roman" w:cs="Times New Roman"/>
          <w:sz w:val="24"/>
          <w:szCs w:val="24"/>
        </w:rPr>
        <w:softHyphen/>
        <w:t xml:space="preserve"> Northern Virginia area, which would be equivalent to a senior manager in an average small business firm, plus an additional 100% to account for labor costs and overhead). </w:t>
      </w:r>
    </w:p>
    <w:p w:rsidRPr="00D230B6" w:rsidR="00D230B6" w:rsidP="00D230B6" w:rsidRDefault="00D230B6" w14:paraId="31AEA8F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12,347 x 3 hours x $164.23/hour = $6,083,243.43</w:t>
      </w:r>
      <w:r w:rsidRPr="00D230B6">
        <w:rPr>
          <w:rFonts w:ascii="Times New Roman" w:hAnsi="Times New Roman" w:eastAsia="Times New Roman" w:cs="Times New Roman"/>
          <w:sz w:val="24"/>
          <w:szCs w:val="24"/>
        </w:rPr>
        <w:t> </w:t>
      </w:r>
    </w:p>
    <w:p w:rsidRPr="00D230B6" w:rsidR="00D230B6" w:rsidP="00D230B6" w:rsidRDefault="00D230B6" w14:paraId="1494824B"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0572F12"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4BB58561" w14:textId="77777777">
      <w:pPr>
        <w:spacing w:after="0" w:line="240" w:lineRule="auto"/>
        <w:ind w:left="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lastRenderedPageBreak/>
        <w:t>Estimated officer's salary = $164.23/hour (based on General Schedule 15 Step 10, Washington-Baltimore</w:t>
      </w:r>
      <w:r w:rsidRPr="00D230B6">
        <w:rPr>
          <w:rFonts w:ascii="Times New Roman" w:hAnsi="Times New Roman" w:eastAsia="Times New Roman" w:cs="Times New Roman"/>
          <w:sz w:val="24"/>
          <w:szCs w:val="24"/>
        </w:rPr>
        <w:softHyphen/>
        <w:t xml:space="preserve"> Northern Virginia area, which would be equivalent to a senior manager in an average small business firm, plus an additional 100% to account for labor costs and overhead). </w:t>
      </w:r>
    </w:p>
    <w:p w:rsidRPr="00D230B6" w:rsidR="00D230B6" w:rsidP="00D230B6" w:rsidRDefault="00D230B6" w14:paraId="0DCAAAC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130 x </w:t>
      </w:r>
      <w:proofErr w:type="gramStart"/>
      <w:r w:rsidRPr="00D230B6">
        <w:rPr>
          <w:rFonts w:ascii="Times New Roman" w:hAnsi="Times New Roman" w:eastAsia="Times New Roman" w:cs="Times New Roman"/>
          <w:b/>
          <w:bCs/>
          <w:sz w:val="24"/>
          <w:szCs w:val="24"/>
        </w:rPr>
        <w:t>1 hour</w:t>
      </w:r>
      <w:proofErr w:type="gramEnd"/>
      <w:r w:rsidRPr="00D230B6">
        <w:rPr>
          <w:rFonts w:ascii="Times New Roman" w:hAnsi="Times New Roman" w:eastAsia="Times New Roman" w:cs="Times New Roman"/>
          <w:b/>
          <w:bCs/>
          <w:sz w:val="24"/>
          <w:szCs w:val="24"/>
        </w:rPr>
        <w:t xml:space="preserve"> x $164.23/hour = $21,349.13</w:t>
      </w:r>
      <w:r w:rsidRPr="00D230B6">
        <w:rPr>
          <w:rFonts w:ascii="Times New Roman" w:hAnsi="Times New Roman" w:eastAsia="Times New Roman" w:cs="Times New Roman"/>
          <w:sz w:val="24"/>
          <w:szCs w:val="24"/>
        </w:rPr>
        <w:t> </w:t>
      </w:r>
    </w:p>
    <w:p w:rsidRPr="00D230B6" w:rsidR="00D230B6" w:rsidP="00D230B6" w:rsidRDefault="00D230B6" w14:paraId="3306C4F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5BF6A23"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3B5786D9"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$67.78/hour (based on median hourly rate </w:t>
      </w:r>
      <w:proofErr w:type="gramStart"/>
      <w:r w:rsidRPr="00D230B6">
        <w:rPr>
          <w:rFonts w:ascii="Times New Roman" w:hAnsi="Times New Roman" w:eastAsia="Times New Roman" w:cs="Times New Roman"/>
          <w:sz w:val="24"/>
          <w:szCs w:val="24"/>
        </w:rPr>
        <w:t>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accountants</w:t>
      </w:r>
      <w:proofErr w:type="gramEnd"/>
      <w:r w:rsidRPr="00D230B6">
        <w:rPr>
          <w:rFonts w:ascii="Times New Roman" w:hAnsi="Times New Roman" w:eastAsia="Times New Roman" w:cs="Times New Roman"/>
          <w:sz w:val="24"/>
          <w:szCs w:val="24"/>
        </w:rPr>
        <w:t xml:space="preserve"> and auditors, Bureau of Labor Statistics,</w:t>
      </w:r>
      <w:r w:rsidRPr="00D230B6">
        <w:rPr>
          <w:rFonts w:ascii="Times New Roman" w:hAnsi="Times New Roman" w:eastAsia="Times New Roman" w:cs="Times New Roman"/>
          <w:sz w:val="19"/>
          <w:szCs w:val="19"/>
          <w:vertAlign w:val="superscript"/>
        </w:rPr>
        <w:t>1</w:t>
      </w:r>
      <w:r w:rsidRPr="00D230B6">
        <w:rPr>
          <w:rFonts w:ascii="Times New Roman" w:hAnsi="Times New Roman" w:eastAsia="Times New Roman" w:cs="Times New Roman"/>
          <w:sz w:val="24"/>
          <w:szCs w:val="24"/>
        </w:rPr>
        <w:t> plus an additional 100%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to account for labor costs and overhead). </w:t>
      </w:r>
    </w:p>
    <w:p w:rsidRPr="00D230B6" w:rsidR="00D230B6" w:rsidP="00D230B6" w:rsidRDefault="00D230B6" w14:paraId="27DD0D46"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48 x </w:t>
      </w:r>
      <w:proofErr w:type="gramStart"/>
      <w:r w:rsidRPr="00D230B6">
        <w:rPr>
          <w:rFonts w:ascii="Times New Roman" w:hAnsi="Times New Roman" w:eastAsia="Times New Roman" w:cs="Times New Roman"/>
          <w:b/>
          <w:bCs/>
          <w:sz w:val="24"/>
          <w:szCs w:val="24"/>
        </w:rPr>
        <w:t>1 hour</w:t>
      </w:r>
      <w:proofErr w:type="gramEnd"/>
      <w:r w:rsidRPr="00D230B6">
        <w:rPr>
          <w:rFonts w:ascii="Times New Roman" w:hAnsi="Times New Roman" w:eastAsia="Times New Roman" w:cs="Times New Roman"/>
          <w:b/>
          <w:bCs/>
          <w:sz w:val="24"/>
          <w:szCs w:val="24"/>
        </w:rPr>
        <w:t xml:space="preserve"> x $67.78/hour = $3,253.44</w:t>
      </w:r>
      <w:r w:rsidRPr="00D230B6">
        <w:rPr>
          <w:rFonts w:ascii="Times New Roman" w:hAnsi="Times New Roman" w:eastAsia="Times New Roman" w:cs="Times New Roman"/>
          <w:sz w:val="24"/>
          <w:szCs w:val="24"/>
        </w:rPr>
        <w:t> </w:t>
      </w:r>
    </w:p>
    <w:p w:rsidRPr="00D230B6" w:rsidR="00D230B6" w:rsidP="00D230B6" w:rsidRDefault="00D230B6" w14:paraId="6652F31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1745CB0C"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Subsequent Years</w:t>
      </w:r>
      <w:r w:rsidRPr="00D230B6">
        <w:rPr>
          <w:rFonts w:ascii="Times New Roman" w:hAnsi="Times New Roman" w:eastAsia="Times New Roman" w:cs="Times New Roman"/>
          <w:sz w:val="24"/>
          <w:szCs w:val="24"/>
        </w:rPr>
        <w:t> </w:t>
      </w:r>
    </w:p>
    <w:p w:rsidRPr="00D230B6" w:rsidR="00D230B6" w:rsidP="00D230B6" w:rsidRDefault="00D230B6" w14:paraId="6B8B5C9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Initial Certifications: </w:t>
      </w:r>
    </w:p>
    <w:p w:rsidRPr="00D230B6" w:rsidR="00D230B6" w:rsidP="00D230B6" w:rsidRDefault="00D230B6" w14:paraId="5C6B9612" w14:textId="77777777">
      <w:pPr>
        <w:spacing w:after="0" w:line="240" w:lineRule="auto"/>
        <w:ind w:left="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$164.23/hour (based on General Schedule 15 Step 10, Washington-Baltimore</w:t>
      </w:r>
      <w:r w:rsidRPr="00D230B6">
        <w:rPr>
          <w:rFonts w:ascii="Times New Roman" w:hAnsi="Times New Roman" w:eastAsia="Times New Roman" w:cs="Times New Roman"/>
          <w:sz w:val="24"/>
          <w:szCs w:val="24"/>
        </w:rPr>
        <w:softHyphen/>
        <w:t xml:space="preserve"> Northern Virginia area, which would be equivalent to a senior manager in an average small business firm, plus an additional 100% to account for labor costs and overhead). </w:t>
      </w:r>
    </w:p>
    <w:p w:rsidRPr="00D230B6" w:rsidR="00D230B6" w:rsidP="00D230B6" w:rsidRDefault="00D230B6" w14:paraId="26691791"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8B9E627"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500 x 3 hours x $164.23/hour = $246,345</w:t>
      </w:r>
      <w:r w:rsidRPr="00D230B6">
        <w:rPr>
          <w:rFonts w:ascii="Times New Roman" w:hAnsi="Times New Roman" w:eastAsia="Times New Roman" w:cs="Times New Roman"/>
          <w:sz w:val="24"/>
          <w:szCs w:val="24"/>
        </w:rPr>
        <w:t> </w:t>
      </w:r>
    </w:p>
    <w:p w:rsidRPr="00D230B6" w:rsidR="00D230B6" w:rsidP="00D230B6" w:rsidRDefault="00D230B6" w14:paraId="7EBF1CCA"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4C05B2F"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Annual Recertifications: </w:t>
      </w:r>
    </w:p>
    <w:p w:rsidRPr="00D230B6" w:rsidR="00D230B6" w:rsidP="00D230B6" w:rsidRDefault="00D230B6" w14:paraId="6276DFD5" w14:textId="77777777">
      <w:pPr>
        <w:spacing w:after="0" w:line="240" w:lineRule="auto"/>
        <w:ind w:left="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$164.23/hour (based on General Schedule 15 Step 10, Washington-Baltimore</w:t>
      </w:r>
      <w:r w:rsidRPr="00D230B6">
        <w:rPr>
          <w:rFonts w:ascii="Times New Roman" w:hAnsi="Times New Roman" w:eastAsia="Times New Roman" w:cs="Times New Roman"/>
          <w:sz w:val="24"/>
          <w:szCs w:val="24"/>
        </w:rPr>
        <w:softHyphen/>
        <w:t xml:space="preserve"> Northern Virginia area, which would be equivalent to a senior manager in an average small business firm, plus an additional 100% to account for labor costs and overhead). </w:t>
      </w:r>
    </w:p>
    <w:p w:rsidRPr="00D230B6" w:rsidR="00D230B6" w:rsidP="00D230B6" w:rsidRDefault="00D230B6" w14:paraId="0575CC58"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 xml:space="preserve">Total estimated burden = 11,847 x </w:t>
      </w:r>
      <w:proofErr w:type="gramStart"/>
      <w:r w:rsidRPr="00D230B6">
        <w:rPr>
          <w:rFonts w:ascii="Times New Roman" w:hAnsi="Times New Roman" w:eastAsia="Times New Roman" w:cs="Times New Roman"/>
          <w:b/>
          <w:bCs/>
          <w:sz w:val="24"/>
          <w:szCs w:val="24"/>
        </w:rPr>
        <w:t>.5 hour</w:t>
      </w:r>
      <w:proofErr w:type="gramEnd"/>
      <w:r w:rsidRPr="00D230B6">
        <w:rPr>
          <w:rFonts w:ascii="Times New Roman" w:hAnsi="Times New Roman" w:eastAsia="Times New Roman" w:cs="Times New Roman"/>
          <w:b/>
          <w:bCs/>
          <w:sz w:val="24"/>
          <w:szCs w:val="24"/>
        </w:rPr>
        <w:t xml:space="preserve"> x $164.23/hour = $72,816</w:t>
      </w:r>
      <w:r w:rsidRPr="00D230B6">
        <w:rPr>
          <w:rFonts w:ascii="Times New Roman" w:hAnsi="Times New Roman" w:eastAsia="Times New Roman" w:cs="Times New Roman"/>
          <w:sz w:val="24"/>
          <w:szCs w:val="24"/>
        </w:rPr>
        <w:t> </w:t>
      </w:r>
    </w:p>
    <w:p w:rsidRPr="00D230B6" w:rsidR="00D230B6" w:rsidP="00D230B6" w:rsidRDefault="00D230B6" w14:paraId="132CF6E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F08D8D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51731FD8" w14:textId="77777777">
      <w:pPr>
        <w:spacing w:after="0" w:line="240" w:lineRule="auto"/>
        <w:ind w:left="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$164.23/hour (based on General Schedule 15 Step 10, Washington-Baltimore</w:t>
      </w:r>
      <w:r w:rsidRPr="00D230B6">
        <w:rPr>
          <w:rFonts w:ascii="Times New Roman" w:hAnsi="Times New Roman" w:eastAsia="Times New Roman" w:cs="Times New Roman"/>
          <w:sz w:val="24"/>
          <w:szCs w:val="24"/>
        </w:rPr>
        <w:softHyphen/>
        <w:t xml:space="preserve"> Northern Virginia area, which would be equivalent to a senior manager in an average small business firm, plus an additional 100% to account for labor costs and overhead). </w:t>
      </w:r>
    </w:p>
    <w:p w:rsidRPr="00D230B6" w:rsidR="00D230B6" w:rsidP="00D230B6" w:rsidRDefault="00D230B6" w14:paraId="489991B6"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130 x </w:t>
      </w:r>
      <w:proofErr w:type="gramStart"/>
      <w:r w:rsidRPr="00D230B6">
        <w:rPr>
          <w:rFonts w:ascii="Times New Roman" w:hAnsi="Times New Roman" w:eastAsia="Times New Roman" w:cs="Times New Roman"/>
          <w:b/>
          <w:bCs/>
          <w:sz w:val="24"/>
          <w:szCs w:val="24"/>
        </w:rPr>
        <w:t>1 hour</w:t>
      </w:r>
      <w:proofErr w:type="gramEnd"/>
      <w:r w:rsidRPr="00D230B6">
        <w:rPr>
          <w:rFonts w:ascii="Times New Roman" w:hAnsi="Times New Roman" w:eastAsia="Times New Roman" w:cs="Times New Roman"/>
          <w:b/>
          <w:bCs/>
          <w:sz w:val="24"/>
          <w:szCs w:val="24"/>
        </w:rPr>
        <w:t xml:space="preserve"> x $164.23/hour = $21,349.90</w:t>
      </w:r>
      <w:r w:rsidRPr="00D230B6">
        <w:rPr>
          <w:rFonts w:ascii="Times New Roman" w:hAnsi="Times New Roman" w:eastAsia="Times New Roman" w:cs="Times New Roman"/>
          <w:sz w:val="24"/>
          <w:szCs w:val="24"/>
        </w:rPr>
        <w:t> </w:t>
      </w:r>
    </w:p>
    <w:p w:rsidRPr="00D230B6" w:rsidR="00D230B6" w:rsidP="00D230B6" w:rsidRDefault="00D230B6" w14:paraId="4677D0B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D8E5E35"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59C108C5"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$67.78/hour (based on median hourly rate </w:t>
      </w:r>
      <w:proofErr w:type="gramStart"/>
      <w:r w:rsidRPr="00D230B6">
        <w:rPr>
          <w:rFonts w:ascii="Times New Roman" w:hAnsi="Times New Roman" w:eastAsia="Times New Roman" w:cs="Times New Roman"/>
          <w:sz w:val="24"/>
          <w:szCs w:val="24"/>
        </w:rPr>
        <w:t>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accountants</w:t>
      </w:r>
      <w:proofErr w:type="gramEnd"/>
      <w:r w:rsidRPr="00D230B6">
        <w:rPr>
          <w:rFonts w:ascii="Times New Roman" w:hAnsi="Times New Roman" w:eastAsia="Times New Roman" w:cs="Times New Roman"/>
          <w:sz w:val="24"/>
          <w:szCs w:val="24"/>
        </w:rPr>
        <w:t xml:space="preserve"> and auditors, Bureau of Labor Statistics,</w:t>
      </w:r>
      <w:r w:rsidRPr="00D230B6">
        <w:rPr>
          <w:rFonts w:ascii="Times New Roman" w:hAnsi="Times New Roman" w:eastAsia="Times New Roman" w:cs="Times New Roman"/>
          <w:sz w:val="19"/>
          <w:szCs w:val="19"/>
          <w:vertAlign w:val="superscript"/>
        </w:rPr>
        <w:t>2</w:t>
      </w:r>
      <w:r w:rsidRPr="00D230B6">
        <w:rPr>
          <w:rFonts w:ascii="Times New Roman" w:hAnsi="Times New Roman" w:eastAsia="Times New Roman" w:cs="Times New Roman"/>
          <w:sz w:val="24"/>
          <w:szCs w:val="24"/>
        </w:rPr>
        <w:t> plus an additional 100%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to account for labor costs and overhead). </w:t>
      </w:r>
    </w:p>
    <w:p w:rsidRPr="00D230B6" w:rsidR="00D230B6" w:rsidP="00D230B6" w:rsidRDefault="00D230B6" w14:paraId="5D7A4E99"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48 x </w:t>
      </w:r>
      <w:proofErr w:type="gramStart"/>
      <w:r w:rsidRPr="00D230B6">
        <w:rPr>
          <w:rFonts w:ascii="Times New Roman" w:hAnsi="Times New Roman" w:eastAsia="Times New Roman" w:cs="Times New Roman"/>
          <w:b/>
          <w:bCs/>
          <w:sz w:val="24"/>
          <w:szCs w:val="24"/>
        </w:rPr>
        <w:t>1 hour</w:t>
      </w:r>
      <w:proofErr w:type="gramEnd"/>
      <w:r w:rsidRPr="00D230B6">
        <w:rPr>
          <w:rFonts w:ascii="Times New Roman" w:hAnsi="Times New Roman" w:eastAsia="Times New Roman" w:cs="Times New Roman"/>
          <w:b/>
          <w:bCs/>
          <w:sz w:val="24"/>
          <w:szCs w:val="24"/>
        </w:rPr>
        <w:t> x $67.78/hour = $3253.44</w:t>
      </w:r>
      <w:r w:rsidRPr="00D230B6">
        <w:rPr>
          <w:rFonts w:ascii="Times New Roman" w:hAnsi="Times New Roman" w:eastAsia="Times New Roman" w:cs="Times New Roman"/>
          <w:sz w:val="24"/>
          <w:szCs w:val="24"/>
        </w:rPr>
        <w:t> </w:t>
      </w:r>
    </w:p>
    <w:p w:rsidRPr="00D230B6" w:rsidR="00D230B6" w:rsidP="00D230B6" w:rsidRDefault="00D230B6" w14:paraId="3826260A"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A8E1B0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13. Estimate of total annual cost burden for submission.</w:t>
      </w:r>
      <w:r w:rsidRPr="00D230B6">
        <w:rPr>
          <w:rFonts w:ascii="Times New Roman" w:hAnsi="Times New Roman" w:eastAsia="Times New Roman" w:cs="Times New Roman"/>
          <w:sz w:val="24"/>
          <w:szCs w:val="24"/>
        </w:rPr>
        <w:t> </w:t>
      </w:r>
    </w:p>
    <w:p w:rsidRPr="00D230B6" w:rsidR="00D230B6" w:rsidP="00D230B6" w:rsidRDefault="00D230B6" w14:paraId="28AFF41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134360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Provide an estimate of the total annual cost burden to respondents or record keepers resulting from the collection of information. Do not include the cost of any hour burden shown in Items 12 and 14.</w:t>
      </w:r>
      <w:r w:rsidRPr="00D230B6">
        <w:rPr>
          <w:rFonts w:ascii="Times New Roman" w:hAnsi="Times New Roman" w:eastAsia="Times New Roman" w:cs="Times New Roman"/>
          <w:sz w:val="24"/>
          <w:szCs w:val="24"/>
        </w:rPr>
        <w:t> </w:t>
      </w:r>
    </w:p>
    <w:p w:rsidRPr="00D230B6" w:rsidR="00D230B6" w:rsidP="00D230B6" w:rsidRDefault="00D230B6" w14:paraId="4B09874E"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lastRenderedPageBreak/>
        <w:t> </w:t>
      </w:r>
    </w:p>
    <w:p w:rsidRPr="00D230B6" w:rsidR="00D230B6" w:rsidP="00D230B6" w:rsidRDefault="00D230B6" w14:paraId="4798903B" w14:textId="3FC56E9B">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SBA believes that there are no additional capital or start-up costs or operation and maintenance costs and purchases of services costs to respondents </w:t>
      </w:r>
      <w:proofErr w:type="gramStart"/>
      <w:r w:rsidRPr="00D230B6">
        <w:rPr>
          <w:rFonts w:ascii="Times New Roman" w:hAnsi="Times New Roman" w:eastAsia="Times New Roman" w:cs="Times New Roman"/>
          <w:sz w:val="24"/>
          <w:szCs w:val="24"/>
        </w:rPr>
        <w:t>as a result of</w:t>
      </w:r>
      <w:proofErr w:type="gramEnd"/>
      <w:r w:rsidRPr="00D230B6">
        <w:rPr>
          <w:rFonts w:ascii="Times New Roman" w:hAnsi="Times New Roman" w:eastAsia="Times New Roman" w:cs="Times New Roman"/>
          <w:sz w:val="24"/>
          <w:szCs w:val="24"/>
        </w:rPr>
        <w:t xml:space="preserve"> this collection of information</w:t>
      </w:r>
      <w:r w:rsidR="005F12A1">
        <w:rPr>
          <w:rFonts w:ascii="Times New Roman" w:hAnsi="Times New Roman" w:eastAsia="Times New Roman" w:cs="Times New Roman"/>
          <w:sz w:val="24"/>
          <w:szCs w:val="24"/>
        </w:rPr>
        <w:t>.</w:t>
      </w:r>
      <w:r w:rsidR="00484FA1">
        <w:rPr>
          <w:rFonts w:ascii="Times New Roman" w:hAnsi="Times New Roman" w:eastAsia="Times New Roman" w:cs="Times New Roman"/>
          <w:sz w:val="24"/>
          <w:szCs w:val="24"/>
        </w:rPr>
        <w:t xml:space="preserve"> </w:t>
      </w:r>
      <w:r w:rsidRPr="00D230B6" w:rsidR="005F12A1">
        <w:rPr>
          <w:rFonts w:ascii="Times New Roman" w:hAnsi="Times New Roman" w:eastAsia="Times New Roman" w:cs="Times New Roman"/>
          <w:sz w:val="24"/>
          <w:szCs w:val="24"/>
        </w:rPr>
        <w:t>Th</w:t>
      </w:r>
      <w:r w:rsidR="005F12A1">
        <w:rPr>
          <w:rFonts w:ascii="Times New Roman" w:hAnsi="Times New Roman" w:eastAsia="Times New Roman" w:cs="Times New Roman"/>
          <w:sz w:val="24"/>
          <w:szCs w:val="24"/>
        </w:rPr>
        <w:t>ird-Party Certifiers</w:t>
      </w:r>
      <w:r w:rsidR="006217C5">
        <w:rPr>
          <w:rFonts w:ascii="Times New Roman" w:hAnsi="Times New Roman" w:eastAsia="Times New Roman" w:cs="Times New Roman"/>
          <w:sz w:val="24"/>
          <w:szCs w:val="24"/>
        </w:rPr>
        <w:t xml:space="preserve"> </w:t>
      </w:r>
      <w:r w:rsidRPr="00D230B6" w:rsidR="005F12A1">
        <w:rPr>
          <w:rFonts w:ascii="Times New Roman" w:hAnsi="Times New Roman" w:eastAsia="Times New Roman" w:cs="Times New Roman"/>
          <w:sz w:val="24"/>
          <w:szCs w:val="24"/>
        </w:rPr>
        <w:t xml:space="preserve">should </w:t>
      </w:r>
      <w:r w:rsidR="006217C5">
        <w:rPr>
          <w:rFonts w:ascii="Times New Roman" w:hAnsi="Times New Roman" w:eastAsia="Times New Roman" w:cs="Times New Roman"/>
          <w:sz w:val="24"/>
          <w:szCs w:val="24"/>
        </w:rPr>
        <w:t xml:space="preserve">already </w:t>
      </w:r>
      <w:r w:rsidRPr="00D230B6" w:rsidR="005F12A1">
        <w:rPr>
          <w:rFonts w:ascii="Times New Roman" w:hAnsi="Times New Roman" w:eastAsia="Times New Roman" w:cs="Times New Roman"/>
          <w:sz w:val="24"/>
          <w:szCs w:val="24"/>
        </w:rPr>
        <w:t>be retain</w:t>
      </w:r>
      <w:r w:rsidR="0097743A">
        <w:rPr>
          <w:rFonts w:ascii="Times New Roman" w:hAnsi="Times New Roman" w:eastAsia="Times New Roman" w:cs="Times New Roman"/>
          <w:sz w:val="24"/>
          <w:szCs w:val="24"/>
        </w:rPr>
        <w:t xml:space="preserve">ing the type of information requested </w:t>
      </w:r>
      <w:r w:rsidR="00A63052">
        <w:rPr>
          <w:rFonts w:ascii="Times New Roman" w:hAnsi="Times New Roman" w:eastAsia="Times New Roman" w:cs="Times New Roman"/>
          <w:sz w:val="24"/>
          <w:szCs w:val="24"/>
        </w:rPr>
        <w:t>in the monthly reports</w:t>
      </w:r>
      <w:r w:rsidRPr="00D230B6" w:rsidR="005F12A1">
        <w:rPr>
          <w:rFonts w:ascii="Times New Roman" w:hAnsi="Times New Roman" w:eastAsia="Times New Roman" w:cs="Times New Roman"/>
          <w:sz w:val="24"/>
          <w:szCs w:val="24"/>
        </w:rPr>
        <w:t xml:space="preserve"> in the ordinary course of business</w:t>
      </w:r>
      <w:r w:rsidR="00481F32">
        <w:rPr>
          <w:rFonts w:ascii="Times New Roman" w:hAnsi="Times New Roman" w:eastAsia="Times New Roman" w:cs="Times New Roman"/>
          <w:sz w:val="24"/>
          <w:szCs w:val="24"/>
        </w:rPr>
        <w:t>,</w:t>
      </w:r>
      <w:r w:rsidR="00484FA1">
        <w:rPr>
          <w:rFonts w:ascii="Times New Roman" w:hAnsi="Times New Roman" w:eastAsia="Times New Roman" w:cs="Times New Roman"/>
          <w:sz w:val="24"/>
          <w:szCs w:val="24"/>
        </w:rPr>
        <w:t xml:space="preserve"> </w:t>
      </w:r>
      <w:r w:rsidR="004D14E6">
        <w:rPr>
          <w:rFonts w:ascii="Times New Roman" w:hAnsi="Times New Roman" w:eastAsia="Times New Roman" w:cs="Times New Roman"/>
          <w:sz w:val="24"/>
          <w:szCs w:val="24"/>
        </w:rPr>
        <w:t xml:space="preserve">and thus </w:t>
      </w:r>
      <w:r w:rsidRPr="00D230B6">
        <w:rPr>
          <w:rFonts w:ascii="Times New Roman" w:hAnsi="Times New Roman" w:eastAsia="Times New Roman" w:cs="Times New Roman"/>
          <w:sz w:val="24"/>
          <w:szCs w:val="24"/>
        </w:rPr>
        <w:t xml:space="preserve">there should be no </w:t>
      </w:r>
      <w:r w:rsidR="004D14E6">
        <w:rPr>
          <w:rFonts w:ascii="Times New Roman" w:hAnsi="Times New Roman" w:eastAsia="Times New Roman" w:cs="Times New Roman"/>
          <w:sz w:val="24"/>
          <w:szCs w:val="24"/>
        </w:rPr>
        <w:t xml:space="preserve">additional </w:t>
      </w:r>
      <w:r w:rsidRPr="00D230B6">
        <w:rPr>
          <w:rFonts w:ascii="Times New Roman" w:hAnsi="Times New Roman" w:eastAsia="Times New Roman" w:cs="Times New Roman"/>
          <w:sz w:val="24"/>
          <w:szCs w:val="24"/>
        </w:rPr>
        <w:t>cost in setting up or maintaining systems to collect th</w:t>
      </w:r>
      <w:r w:rsidR="004D14E6">
        <w:rPr>
          <w:rFonts w:ascii="Times New Roman" w:hAnsi="Times New Roman" w:eastAsia="Times New Roman" w:cs="Times New Roman"/>
          <w:sz w:val="24"/>
          <w:szCs w:val="24"/>
        </w:rPr>
        <w:t>at</w:t>
      </w:r>
      <w:r w:rsidR="00484FA1">
        <w:rPr>
          <w:rFonts w:ascii="Times New Roman" w:hAnsi="Times New Roman" w:eastAsia="Times New Roman" w:cs="Times New Roman"/>
          <w:sz w:val="24"/>
          <w:szCs w:val="24"/>
        </w:rPr>
        <w:t xml:space="preserve"> </w:t>
      </w:r>
      <w:r w:rsidRPr="00D230B6">
        <w:rPr>
          <w:rFonts w:ascii="Times New Roman" w:hAnsi="Times New Roman" w:eastAsia="Times New Roman" w:cs="Times New Roman"/>
          <w:sz w:val="24"/>
          <w:szCs w:val="24"/>
        </w:rPr>
        <w:t>information. </w:t>
      </w:r>
    </w:p>
    <w:p w:rsidRPr="00D230B6" w:rsidR="00D230B6" w:rsidP="00D230B6" w:rsidRDefault="00D230B6" w14:paraId="42E20505"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3E765A2"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14. Estimated annualized cost to the Federal government.</w:t>
      </w:r>
      <w:r w:rsidRPr="00D230B6">
        <w:rPr>
          <w:rFonts w:ascii="Times New Roman" w:hAnsi="Times New Roman" w:eastAsia="Times New Roman" w:cs="Times New Roman"/>
          <w:sz w:val="24"/>
          <w:szCs w:val="24"/>
        </w:rPr>
        <w:t> </w:t>
      </w:r>
    </w:p>
    <w:p w:rsidRPr="00D230B6" w:rsidR="00D230B6" w:rsidP="00D230B6" w:rsidRDefault="00D230B6" w14:paraId="0F32E95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2F2F9C2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 xml:space="preserve">Provide estimates of annual costs to the Federal Government. Also, provide a description of the method used to estimate cost, which should include quantification of hours, operational expenses (such as equipment, overhead, printing and support staff), and any other expense that </w:t>
      </w:r>
      <w:proofErr w:type="gramStart"/>
      <w:r w:rsidRPr="00D230B6">
        <w:rPr>
          <w:rFonts w:ascii="Times New Roman" w:hAnsi="Times New Roman" w:eastAsia="Times New Roman" w:cs="Times New Roman"/>
          <w:i/>
          <w:iCs/>
          <w:sz w:val="24"/>
          <w:szCs w:val="24"/>
        </w:rPr>
        <w:t>would  not</w:t>
      </w:r>
      <w:proofErr w:type="gramEnd"/>
      <w:r w:rsidRPr="00D230B6">
        <w:rPr>
          <w:rFonts w:ascii="Times New Roman" w:hAnsi="Times New Roman" w:eastAsia="Times New Roman" w:cs="Times New Roman"/>
          <w:i/>
          <w:iCs/>
          <w:sz w:val="24"/>
          <w:szCs w:val="24"/>
        </w:rPr>
        <w:t>  have  been incurred without this collection of information.  (Cost estimates for items 12, 13, and 14 may aggregate in a single table.)</w:t>
      </w:r>
      <w:r w:rsidRPr="00D230B6">
        <w:rPr>
          <w:rFonts w:ascii="Times New Roman" w:hAnsi="Times New Roman" w:eastAsia="Times New Roman" w:cs="Times New Roman"/>
          <w:sz w:val="24"/>
          <w:szCs w:val="24"/>
        </w:rPr>
        <w:t> </w:t>
      </w:r>
    </w:p>
    <w:p w:rsidRPr="00D230B6" w:rsidR="00D230B6" w:rsidP="00D230B6" w:rsidRDefault="00D230B6" w14:paraId="5087732B"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75A0605" w14:textId="4B7494BF">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annualized cost to review and analyze the documents is computed as follows: General Schedule Grades 9—15, Step 1 salaries averaged is $39.54/hour for employees reviewing documents and responses, plus labor costs and overhead, for a fully-loaded cost of $79.08/hour. It takes an SBA employee approximately three hours to review the documents submitted for an initial certification. SBA does not have data yet for annual recertification but estimates it will take approximately 15 minutes to review the information submitted. It takes approximately five hours to review the documents submitted for a program examination or status protest. It takes approximately 15 minutes to review the information submitted by the third-party certifiers in their monthly reports. The annual costs to the Federal government for each of these activities is detailed below: </w:t>
      </w:r>
    </w:p>
    <w:p w:rsidRPr="00D230B6" w:rsidR="00D230B6" w:rsidP="00D230B6" w:rsidRDefault="00D230B6" w14:paraId="53A5E002"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1D8F7FA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First Year</w:t>
      </w:r>
      <w:r w:rsidRPr="00D230B6">
        <w:rPr>
          <w:rFonts w:ascii="Times New Roman" w:hAnsi="Times New Roman" w:eastAsia="Times New Roman" w:cs="Times New Roman"/>
          <w:sz w:val="24"/>
          <w:szCs w:val="24"/>
        </w:rPr>
        <w:t> </w:t>
      </w:r>
    </w:p>
    <w:p w:rsidRPr="00D230B6" w:rsidR="00D230B6" w:rsidP="00D230B6" w:rsidRDefault="00D230B6" w14:paraId="2521C63F"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Initial Certifications: </w:t>
      </w:r>
    </w:p>
    <w:p w:rsidRPr="00D230B6" w:rsidR="00D230B6" w:rsidP="00D230B6" w:rsidRDefault="00D230B6" w14:paraId="1BBF33C8"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$79.08/hour (General Schedule Grades 9—15, Step </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113251C8"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12,347 x 3 hours x $79.08/hour = $2,929,202.28</w:t>
      </w:r>
      <w:r w:rsidRPr="00D230B6">
        <w:rPr>
          <w:rFonts w:ascii="Times New Roman" w:hAnsi="Times New Roman" w:eastAsia="Times New Roman" w:cs="Times New Roman"/>
          <w:sz w:val="24"/>
          <w:szCs w:val="24"/>
        </w:rPr>
        <w:t> </w:t>
      </w:r>
    </w:p>
    <w:p w:rsidRPr="00D230B6" w:rsidR="00D230B6" w:rsidP="00D230B6" w:rsidRDefault="00D230B6" w14:paraId="52781C21"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4DBF9D9"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660CEE32"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$79.08/hour (General Schedule Grades 9—15, Step </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191AD161"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130 x 5 hours x $79.08/hour = $51,402</w:t>
      </w:r>
      <w:r w:rsidRPr="00D230B6">
        <w:rPr>
          <w:rFonts w:ascii="Times New Roman" w:hAnsi="Times New Roman" w:eastAsia="Times New Roman" w:cs="Times New Roman"/>
          <w:sz w:val="24"/>
          <w:szCs w:val="24"/>
        </w:rPr>
        <w:t> </w:t>
      </w:r>
    </w:p>
    <w:p w:rsidRPr="00D230B6" w:rsidR="00D230B6" w:rsidP="00D230B6" w:rsidRDefault="00D230B6" w14:paraId="34DF283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016A5BC"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2FE122BF"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$79.08/hour (General Schedule Grades 9—15, Step </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6AFEC031"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 xml:space="preserve">Total estimated burden = 48 x </w:t>
      </w:r>
      <w:proofErr w:type="gramStart"/>
      <w:r w:rsidRPr="00D230B6">
        <w:rPr>
          <w:rFonts w:ascii="Times New Roman" w:hAnsi="Times New Roman" w:eastAsia="Times New Roman" w:cs="Times New Roman"/>
          <w:b/>
          <w:bCs/>
          <w:sz w:val="24"/>
          <w:szCs w:val="24"/>
        </w:rPr>
        <w:t>.25 hour</w:t>
      </w:r>
      <w:proofErr w:type="gramEnd"/>
      <w:r w:rsidRPr="00D230B6">
        <w:rPr>
          <w:rFonts w:ascii="Times New Roman" w:hAnsi="Times New Roman" w:eastAsia="Times New Roman" w:cs="Times New Roman"/>
          <w:b/>
          <w:bCs/>
          <w:sz w:val="24"/>
          <w:szCs w:val="24"/>
        </w:rPr>
        <w:t xml:space="preserve"> x $79.08/hour = $948.96</w:t>
      </w:r>
      <w:r w:rsidRPr="00D230B6">
        <w:rPr>
          <w:rFonts w:ascii="Times New Roman" w:hAnsi="Times New Roman" w:eastAsia="Times New Roman" w:cs="Times New Roman"/>
          <w:sz w:val="24"/>
          <w:szCs w:val="24"/>
        </w:rPr>
        <w:t> </w:t>
      </w:r>
    </w:p>
    <w:p w:rsidRPr="00D230B6" w:rsidR="00D230B6" w:rsidP="00D230B6" w:rsidRDefault="00D230B6" w14:paraId="4A200A9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4A43272F"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u w:val="single"/>
        </w:rPr>
        <w:t>Subsequent Years</w:t>
      </w:r>
      <w:r w:rsidRPr="00D230B6">
        <w:rPr>
          <w:rFonts w:ascii="Times New Roman" w:hAnsi="Times New Roman" w:eastAsia="Times New Roman" w:cs="Times New Roman"/>
          <w:sz w:val="24"/>
          <w:szCs w:val="24"/>
        </w:rPr>
        <w:t> </w:t>
      </w:r>
    </w:p>
    <w:p w:rsidRPr="00D230B6" w:rsidR="00D230B6" w:rsidP="00D230B6" w:rsidRDefault="00D230B6" w14:paraId="0D43183C"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lastRenderedPageBreak/>
        <w:t>Initial Certifications: </w:t>
      </w:r>
    </w:p>
    <w:p w:rsidRPr="00D230B6" w:rsidR="00D230B6" w:rsidP="00D230B6" w:rsidRDefault="00D230B6" w14:paraId="62056753"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$79.08/hour (General Schedule Grades 9—15, Step </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0459B778"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500 x 3 hours x $79.08/hour = $118,620</w:t>
      </w:r>
      <w:r w:rsidRPr="00D230B6">
        <w:rPr>
          <w:rFonts w:ascii="Times New Roman" w:hAnsi="Times New Roman" w:eastAsia="Times New Roman" w:cs="Times New Roman"/>
          <w:sz w:val="24"/>
          <w:szCs w:val="24"/>
        </w:rPr>
        <w:t> </w:t>
      </w:r>
    </w:p>
    <w:p w:rsidRPr="00D230B6" w:rsidR="00D230B6" w:rsidP="00D230B6" w:rsidRDefault="00D230B6" w14:paraId="00E021AF"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178D4B2"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Annual Recertifications: </w:t>
      </w:r>
    </w:p>
    <w:p w:rsidRPr="00D230B6" w:rsidR="00D230B6" w:rsidP="00D230B6" w:rsidRDefault="00D230B6" w14:paraId="03848B42"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xml:space="preserve">Estimated officer's salary = $79.08/hour (General Schedule Grades 9—15, Step </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0EDF12BF"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 xml:space="preserve">Total estimated burden = 11,847 x </w:t>
      </w:r>
      <w:proofErr w:type="gramStart"/>
      <w:r w:rsidRPr="00D230B6">
        <w:rPr>
          <w:rFonts w:ascii="Times New Roman" w:hAnsi="Times New Roman" w:eastAsia="Times New Roman" w:cs="Times New Roman"/>
          <w:b/>
          <w:bCs/>
          <w:sz w:val="24"/>
          <w:szCs w:val="24"/>
        </w:rPr>
        <w:t>.25 hour</w:t>
      </w:r>
      <w:proofErr w:type="gramEnd"/>
      <w:r w:rsidRPr="00D230B6">
        <w:rPr>
          <w:rFonts w:ascii="Times New Roman" w:hAnsi="Times New Roman" w:eastAsia="Times New Roman" w:cs="Times New Roman"/>
          <w:b/>
          <w:bCs/>
          <w:sz w:val="24"/>
          <w:szCs w:val="24"/>
        </w:rPr>
        <w:t xml:space="preserve"> x $79.08/hour = $234,215.19</w:t>
      </w:r>
      <w:r w:rsidRPr="00D230B6">
        <w:rPr>
          <w:rFonts w:ascii="Times New Roman" w:hAnsi="Times New Roman" w:eastAsia="Times New Roman" w:cs="Times New Roman"/>
          <w:sz w:val="24"/>
          <w:szCs w:val="24"/>
        </w:rPr>
        <w:t> </w:t>
      </w:r>
    </w:p>
    <w:p w:rsidRPr="00D230B6" w:rsidR="00D230B6" w:rsidP="00D230B6" w:rsidRDefault="00D230B6" w14:paraId="1EDEE83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87F585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Protests and Examinations: </w:t>
      </w:r>
    </w:p>
    <w:p w:rsidRPr="00D230B6" w:rsidR="00D230B6" w:rsidP="00D230B6" w:rsidRDefault="00D230B6" w14:paraId="786DC9D3"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$79.08/hour (General Schedule Grades 9—15, Step</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26E4AAAD"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Total estimated burden = 130 x 5 hours x $79.08/hour = $51,402</w:t>
      </w:r>
      <w:r w:rsidRPr="00D230B6">
        <w:rPr>
          <w:rFonts w:ascii="Times New Roman" w:hAnsi="Times New Roman" w:eastAsia="Times New Roman" w:cs="Times New Roman"/>
          <w:sz w:val="24"/>
          <w:szCs w:val="24"/>
        </w:rPr>
        <w:t> </w:t>
      </w:r>
    </w:p>
    <w:p w:rsidRPr="00D230B6" w:rsidR="00D230B6" w:rsidP="00D230B6" w:rsidRDefault="00D230B6" w14:paraId="2D746E9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6C4469D"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Third-Party Certifiers’ Monthly Reporting Requirement: </w:t>
      </w:r>
    </w:p>
    <w:p w:rsidRPr="00D230B6" w:rsidR="00D230B6" w:rsidP="00D230B6" w:rsidRDefault="00D230B6" w14:paraId="12D5DD1D"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Estimated officer’s salary = $79.08/hour (General Schedule Grades 9—15, Step</w:t>
      </w:r>
      <w:proofErr w:type="gramStart"/>
      <w:r w:rsidRPr="00D230B6">
        <w:rPr>
          <w:rFonts w:ascii="Times New Roman" w:hAnsi="Times New Roman" w:eastAsia="Times New Roman" w:cs="Times New Roman"/>
          <w:sz w:val="24"/>
          <w:szCs w:val="24"/>
        </w:rPr>
        <w:t>1 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salaries</w:t>
      </w:r>
      <w:proofErr w:type="gramEnd"/>
      <w:r w:rsidRPr="00D230B6">
        <w:rPr>
          <w:rFonts w:ascii="Times New Roman" w:hAnsi="Times New Roman" w:eastAsia="Times New Roman" w:cs="Times New Roman"/>
          <w:sz w:val="24"/>
          <w:szCs w:val="24"/>
        </w:rPr>
        <w:t xml:space="preserve"> averaged, plus an additional 100% for labor costs and overhead, for </w:t>
      </w:r>
      <w:r w:rsidRPr="00D230B6">
        <w:rPr>
          <w:rFonts w:ascii="Calibri" w:hAnsi="Calibri" w:eastAsia="Times New Roman" w:cs="Calibri"/>
          <w:sz w:val="24"/>
          <w:szCs w:val="24"/>
        </w:rPr>
        <w:t xml:space="preserve"> </w:t>
      </w:r>
      <w:r w:rsidRPr="00D230B6">
        <w:rPr>
          <w:rFonts w:ascii="Times New Roman" w:hAnsi="Times New Roman" w:eastAsia="Times New Roman" w:cs="Times New Roman"/>
          <w:sz w:val="24"/>
          <w:szCs w:val="24"/>
        </w:rPr>
        <w:t>employees reviewing documents and responses). </w:t>
      </w:r>
    </w:p>
    <w:p w:rsidRPr="00D230B6" w:rsidR="00D230B6" w:rsidP="00D230B6" w:rsidRDefault="00D230B6" w14:paraId="3190607A" w14:textId="77777777">
      <w:pPr>
        <w:spacing w:after="0" w:line="240" w:lineRule="auto"/>
        <w:ind w:firstLine="1440"/>
        <w:textAlignment w:val="baseline"/>
        <w:rPr>
          <w:rFonts w:ascii="Segoe UI" w:hAnsi="Segoe UI" w:eastAsia="Times New Roman" w:cs="Segoe UI"/>
          <w:sz w:val="18"/>
          <w:szCs w:val="18"/>
        </w:rPr>
      </w:pPr>
      <w:r w:rsidRPr="00D230B6">
        <w:rPr>
          <w:rFonts w:ascii="Times New Roman" w:hAnsi="Times New Roman" w:eastAsia="Times New Roman" w:cs="Times New Roman"/>
          <w:b/>
          <w:bCs/>
          <w:sz w:val="24"/>
          <w:szCs w:val="24"/>
        </w:rPr>
        <w:t xml:space="preserve">Total estimated burden = 48 x </w:t>
      </w:r>
      <w:proofErr w:type="gramStart"/>
      <w:r w:rsidRPr="00D230B6">
        <w:rPr>
          <w:rFonts w:ascii="Times New Roman" w:hAnsi="Times New Roman" w:eastAsia="Times New Roman" w:cs="Times New Roman"/>
          <w:b/>
          <w:bCs/>
          <w:sz w:val="24"/>
          <w:szCs w:val="24"/>
        </w:rPr>
        <w:t>.25 hour</w:t>
      </w:r>
      <w:proofErr w:type="gramEnd"/>
      <w:r w:rsidRPr="00D230B6">
        <w:rPr>
          <w:rFonts w:ascii="Times New Roman" w:hAnsi="Times New Roman" w:eastAsia="Times New Roman" w:cs="Times New Roman"/>
          <w:b/>
          <w:bCs/>
          <w:sz w:val="24"/>
          <w:szCs w:val="24"/>
        </w:rPr>
        <w:t xml:space="preserve"> x $79.08/hour = $948.96</w:t>
      </w:r>
      <w:r w:rsidRPr="00D230B6">
        <w:rPr>
          <w:rFonts w:ascii="Times New Roman" w:hAnsi="Times New Roman" w:eastAsia="Times New Roman" w:cs="Times New Roman"/>
          <w:sz w:val="24"/>
          <w:szCs w:val="24"/>
        </w:rPr>
        <w:t> </w:t>
      </w:r>
    </w:p>
    <w:p w:rsidRPr="00D230B6" w:rsidR="00D230B6" w:rsidP="00D230B6" w:rsidRDefault="00D230B6" w14:paraId="0AD1F1F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33CCC80"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15. Explanation of program changes in Item 13 or 14 OMB Form 83-1.</w:t>
      </w:r>
      <w:r w:rsidRPr="00D230B6">
        <w:rPr>
          <w:rFonts w:ascii="Times New Roman" w:hAnsi="Times New Roman" w:eastAsia="Times New Roman" w:cs="Times New Roman"/>
          <w:sz w:val="24"/>
          <w:szCs w:val="24"/>
        </w:rPr>
        <w:t> </w:t>
      </w:r>
    </w:p>
    <w:p w:rsidRPr="00D230B6" w:rsidR="00D230B6" w:rsidP="00D230B6" w:rsidRDefault="00D230B6" w14:paraId="3E7E2BA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95EA29B" w14:textId="62E938EB">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estimated burden in Item 13, OMB Form 83-I, has increased by 24,816. The “Current OMB Inventory” is 12,403 and the “Total Hours Requested” is 37,219. This increase is a result of data SBA has assessed from the first three months of certification. Applicants have experienced unexpected delays due to issues uploading documents into the application platform. SBA anticipates a decreased hourly burden for applicants in the future as technical issues are identified and addressed.  </w:t>
      </w:r>
    </w:p>
    <w:p w:rsidRPr="00D230B6" w:rsidR="00D230B6" w:rsidP="00D230B6" w:rsidRDefault="00D230B6" w14:paraId="0E90D979"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5F39D2B"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16. Collection of information whose results will be published.</w:t>
      </w:r>
      <w:r w:rsidRPr="00D230B6">
        <w:rPr>
          <w:rFonts w:ascii="Times New Roman" w:hAnsi="Times New Roman" w:eastAsia="Times New Roman" w:cs="Times New Roman"/>
          <w:sz w:val="24"/>
          <w:szCs w:val="24"/>
        </w:rPr>
        <w:t> </w:t>
      </w:r>
    </w:p>
    <w:p w:rsidRPr="00D230B6" w:rsidR="00D230B6" w:rsidP="00D230B6" w:rsidRDefault="00D230B6" w14:paraId="4DE16CE3"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5C1B1A61"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r w:rsidRPr="00D230B6">
        <w:rPr>
          <w:rFonts w:ascii="Times New Roman" w:hAnsi="Times New Roman" w:eastAsia="Times New Roman" w:cs="Times New Roman"/>
          <w:sz w:val="24"/>
          <w:szCs w:val="24"/>
        </w:rPr>
        <w:t> </w:t>
      </w:r>
    </w:p>
    <w:p w:rsidRPr="00D230B6" w:rsidR="00D230B6" w:rsidP="00D230B6" w:rsidRDefault="00D230B6" w14:paraId="16CFD3E2"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E003402"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The results of this information may be published in various SBA reports as aggregated data only. </w:t>
      </w:r>
    </w:p>
    <w:p w:rsidRPr="00D230B6" w:rsidR="00D230B6" w:rsidP="00D230B6" w:rsidRDefault="00D230B6" w14:paraId="28D7FF54"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16B01C0"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17. Expiration date for collection of information.</w:t>
      </w:r>
      <w:r w:rsidRPr="00D230B6">
        <w:rPr>
          <w:rFonts w:ascii="Times New Roman" w:hAnsi="Times New Roman" w:eastAsia="Times New Roman" w:cs="Times New Roman"/>
          <w:sz w:val="24"/>
          <w:szCs w:val="24"/>
        </w:rPr>
        <w:t> </w:t>
      </w:r>
    </w:p>
    <w:p w:rsidRPr="00D230B6" w:rsidR="00D230B6" w:rsidP="00D230B6" w:rsidRDefault="00D230B6" w14:paraId="012EDA20"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7D72BA04"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lastRenderedPageBreak/>
        <w:t>If seeking approval to not display the expiration date for OMB approval of the information collection, explain the reasons that the display would be inappropriate.</w:t>
      </w:r>
      <w:r w:rsidRPr="00D230B6">
        <w:rPr>
          <w:rFonts w:ascii="Times New Roman" w:hAnsi="Times New Roman" w:eastAsia="Times New Roman" w:cs="Times New Roman"/>
          <w:sz w:val="24"/>
          <w:szCs w:val="24"/>
        </w:rPr>
        <w:t> </w:t>
      </w:r>
    </w:p>
    <w:p w:rsidRPr="00D230B6" w:rsidR="00D230B6" w:rsidP="00D230B6" w:rsidRDefault="00D230B6" w14:paraId="3557203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6A7C2A75" w14:textId="77777777">
      <w:pPr>
        <w:spacing w:after="0" w:line="240" w:lineRule="auto"/>
        <w:ind w:firstLine="36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No exceptions are being sought; the expiration date will be displayed.  </w:t>
      </w:r>
    </w:p>
    <w:p w:rsidRPr="00D230B6" w:rsidR="00D230B6" w:rsidP="00D230B6" w:rsidRDefault="00D230B6" w14:paraId="3875BF18"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1830C779"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18. Exceptions to certifications in Block 19 in 0MB Form 83-1.</w:t>
      </w:r>
      <w:r w:rsidRPr="00D230B6">
        <w:rPr>
          <w:rFonts w:ascii="Times New Roman" w:hAnsi="Times New Roman" w:eastAsia="Times New Roman" w:cs="Times New Roman"/>
          <w:sz w:val="24"/>
          <w:szCs w:val="24"/>
        </w:rPr>
        <w:t> </w:t>
      </w:r>
    </w:p>
    <w:p w:rsidRPr="00D230B6" w:rsidR="00D230B6" w:rsidP="00D230B6" w:rsidRDefault="00D230B6" w14:paraId="226138F0"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6D209B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Explain each exception to the certification statement identified in Item 19, "Certification for Paperwork Reduction Act Submissions," of OMB Form 83-1</w:t>
      </w:r>
      <w:r w:rsidRPr="00D230B6">
        <w:rPr>
          <w:rFonts w:ascii="Times New Roman" w:hAnsi="Times New Roman" w:eastAsia="Times New Roman" w:cs="Times New Roman"/>
          <w:sz w:val="24"/>
          <w:szCs w:val="24"/>
        </w:rPr>
        <w:t> </w:t>
      </w:r>
    </w:p>
    <w:p w:rsidRPr="00D230B6" w:rsidR="00D230B6" w:rsidP="00D230B6" w:rsidRDefault="00D230B6" w14:paraId="42CB3946"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9610814" w14:textId="77777777">
      <w:pPr>
        <w:spacing w:after="0" w:line="240" w:lineRule="auto"/>
        <w:ind w:firstLine="720"/>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This is not applicable. </w:t>
      </w:r>
    </w:p>
    <w:p w:rsidRPr="00D230B6" w:rsidR="00D230B6" w:rsidP="00D230B6" w:rsidRDefault="00D230B6" w14:paraId="6A7F8BFA"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3A29F62C"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i/>
          <w:iCs/>
          <w:sz w:val="24"/>
          <w:szCs w:val="24"/>
        </w:rPr>
        <w:t>19. Collections of Information Employing Statistical Methods</w:t>
      </w:r>
      <w:r w:rsidRPr="00D230B6">
        <w:rPr>
          <w:rFonts w:ascii="Times New Roman" w:hAnsi="Times New Roman" w:eastAsia="Times New Roman" w:cs="Times New Roman"/>
          <w:sz w:val="24"/>
          <w:szCs w:val="24"/>
        </w:rPr>
        <w:t>. </w:t>
      </w:r>
    </w:p>
    <w:p w:rsidRPr="00D230B6" w:rsidR="00D230B6" w:rsidP="00D230B6" w:rsidRDefault="00D230B6" w14:paraId="76D5D597"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 </w:t>
      </w:r>
    </w:p>
    <w:p w:rsidRPr="00D230B6" w:rsidR="00D230B6" w:rsidP="00D230B6" w:rsidRDefault="00D230B6" w14:paraId="046FF95F" w14:textId="77777777">
      <w:pPr>
        <w:spacing w:after="0" w:line="240" w:lineRule="auto"/>
        <w:textAlignment w:val="baseline"/>
        <w:rPr>
          <w:rFonts w:ascii="Segoe UI" w:hAnsi="Segoe UI" w:eastAsia="Times New Roman" w:cs="Segoe UI"/>
          <w:sz w:val="18"/>
          <w:szCs w:val="18"/>
        </w:rPr>
      </w:pPr>
      <w:r w:rsidRPr="00D230B6">
        <w:rPr>
          <w:rFonts w:ascii="Times New Roman" w:hAnsi="Times New Roman" w:eastAsia="Times New Roman" w:cs="Times New Roman"/>
          <w:sz w:val="24"/>
          <w:szCs w:val="24"/>
        </w:rPr>
        <w:t>Not applicable; this collection of information does not employ statistical methods. </w:t>
      </w:r>
    </w:p>
    <w:p w:rsidR="00D8413E" w:rsidRDefault="00D8413E" w14:paraId="154AA713" w14:textId="77777777"/>
    <w:sectPr w:rsidR="00D8413E" w:rsidSect="009E5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03A89"/>
    <w:multiLevelType w:val="multilevel"/>
    <w:tmpl w:val="9EB05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10FC1"/>
    <w:multiLevelType w:val="multilevel"/>
    <w:tmpl w:val="12B867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16178"/>
    <w:multiLevelType w:val="multilevel"/>
    <w:tmpl w:val="EE6EB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43CF3"/>
    <w:multiLevelType w:val="multilevel"/>
    <w:tmpl w:val="DEB0AC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11246"/>
    <w:multiLevelType w:val="multilevel"/>
    <w:tmpl w:val="9B022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12497"/>
    <w:multiLevelType w:val="multilevel"/>
    <w:tmpl w:val="E00E2A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D14925"/>
    <w:multiLevelType w:val="multilevel"/>
    <w:tmpl w:val="878EFB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C976A5"/>
    <w:multiLevelType w:val="multilevel"/>
    <w:tmpl w:val="C44630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84249B"/>
    <w:multiLevelType w:val="multilevel"/>
    <w:tmpl w:val="F0269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DA35EE"/>
    <w:multiLevelType w:val="multilevel"/>
    <w:tmpl w:val="4480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96EED"/>
    <w:multiLevelType w:val="multilevel"/>
    <w:tmpl w:val="8564DE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08617B"/>
    <w:multiLevelType w:val="multilevel"/>
    <w:tmpl w:val="E550C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0"/>
  </w:num>
  <w:num w:numId="5">
    <w:abstractNumId w:val="4"/>
  </w:num>
  <w:num w:numId="6">
    <w:abstractNumId w:val="11"/>
  </w:num>
  <w:num w:numId="7">
    <w:abstractNumId w:val="7"/>
  </w:num>
  <w:num w:numId="8">
    <w:abstractNumId w:val="10"/>
  </w:num>
  <w:num w:numId="9">
    <w:abstractNumId w:val="1"/>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B6"/>
    <w:rsid w:val="00002E34"/>
    <w:rsid w:val="00007B8E"/>
    <w:rsid w:val="00015E4C"/>
    <w:rsid w:val="0003767F"/>
    <w:rsid w:val="00041E96"/>
    <w:rsid w:val="0004232B"/>
    <w:rsid w:val="00054C6E"/>
    <w:rsid w:val="00056B16"/>
    <w:rsid w:val="00066D1A"/>
    <w:rsid w:val="00071F26"/>
    <w:rsid w:val="000A2025"/>
    <w:rsid w:val="000A2D69"/>
    <w:rsid w:val="000A4887"/>
    <w:rsid w:val="000B4E44"/>
    <w:rsid w:val="000C191E"/>
    <w:rsid w:val="000D2539"/>
    <w:rsid w:val="000E2E79"/>
    <w:rsid w:val="000E6DE9"/>
    <w:rsid w:val="00104835"/>
    <w:rsid w:val="0010600E"/>
    <w:rsid w:val="0014292C"/>
    <w:rsid w:val="00143B33"/>
    <w:rsid w:val="0015404F"/>
    <w:rsid w:val="001672F8"/>
    <w:rsid w:val="00170D49"/>
    <w:rsid w:val="00173C28"/>
    <w:rsid w:val="00186B16"/>
    <w:rsid w:val="001B59E0"/>
    <w:rsid w:val="001C5940"/>
    <w:rsid w:val="001F00A9"/>
    <w:rsid w:val="001F73BA"/>
    <w:rsid w:val="0021323B"/>
    <w:rsid w:val="002328C2"/>
    <w:rsid w:val="00241FA5"/>
    <w:rsid w:val="00250AFE"/>
    <w:rsid w:val="0028047A"/>
    <w:rsid w:val="00280730"/>
    <w:rsid w:val="0028376A"/>
    <w:rsid w:val="00292DB1"/>
    <w:rsid w:val="00293784"/>
    <w:rsid w:val="002A7138"/>
    <w:rsid w:val="002E0598"/>
    <w:rsid w:val="00320EB0"/>
    <w:rsid w:val="003214FF"/>
    <w:rsid w:val="00331518"/>
    <w:rsid w:val="00345698"/>
    <w:rsid w:val="00353416"/>
    <w:rsid w:val="00355F79"/>
    <w:rsid w:val="00383E8B"/>
    <w:rsid w:val="00391EA1"/>
    <w:rsid w:val="00397FF1"/>
    <w:rsid w:val="003A2CDA"/>
    <w:rsid w:val="003B0162"/>
    <w:rsid w:val="003E17EC"/>
    <w:rsid w:val="00400E26"/>
    <w:rsid w:val="0040715D"/>
    <w:rsid w:val="00423FA2"/>
    <w:rsid w:val="00432890"/>
    <w:rsid w:val="00455E45"/>
    <w:rsid w:val="004627D8"/>
    <w:rsid w:val="0047500E"/>
    <w:rsid w:val="00475083"/>
    <w:rsid w:val="00481F32"/>
    <w:rsid w:val="00484FA1"/>
    <w:rsid w:val="004944A0"/>
    <w:rsid w:val="00497F09"/>
    <w:rsid w:val="004A24C1"/>
    <w:rsid w:val="004B2DF6"/>
    <w:rsid w:val="004B3322"/>
    <w:rsid w:val="004B5888"/>
    <w:rsid w:val="004B5A67"/>
    <w:rsid w:val="004B6D2F"/>
    <w:rsid w:val="004C4C6B"/>
    <w:rsid w:val="004D14E6"/>
    <w:rsid w:val="005168E2"/>
    <w:rsid w:val="00522B52"/>
    <w:rsid w:val="00522B6A"/>
    <w:rsid w:val="00535E17"/>
    <w:rsid w:val="00544494"/>
    <w:rsid w:val="0056537D"/>
    <w:rsid w:val="005A3DEF"/>
    <w:rsid w:val="005B62ED"/>
    <w:rsid w:val="005C01EB"/>
    <w:rsid w:val="005C785B"/>
    <w:rsid w:val="005D315F"/>
    <w:rsid w:val="005D6630"/>
    <w:rsid w:val="005D72FF"/>
    <w:rsid w:val="005D7A80"/>
    <w:rsid w:val="005F12A1"/>
    <w:rsid w:val="00600145"/>
    <w:rsid w:val="00602A74"/>
    <w:rsid w:val="00603634"/>
    <w:rsid w:val="00604C2A"/>
    <w:rsid w:val="00610084"/>
    <w:rsid w:val="00612A3D"/>
    <w:rsid w:val="00612A64"/>
    <w:rsid w:val="00615A0B"/>
    <w:rsid w:val="006212C1"/>
    <w:rsid w:val="006217C5"/>
    <w:rsid w:val="00630CC1"/>
    <w:rsid w:val="00635309"/>
    <w:rsid w:val="00666323"/>
    <w:rsid w:val="0067060D"/>
    <w:rsid w:val="00681654"/>
    <w:rsid w:val="00687A53"/>
    <w:rsid w:val="006A6EE1"/>
    <w:rsid w:val="006A7C09"/>
    <w:rsid w:val="006B0074"/>
    <w:rsid w:val="006B1FBE"/>
    <w:rsid w:val="006C3D37"/>
    <w:rsid w:val="007100A6"/>
    <w:rsid w:val="00722FE0"/>
    <w:rsid w:val="0073199B"/>
    <w:rsid w:val="00736B44"/>
    <w:rsid w:val="00744DD3"/>
    <w:rsid w:val="00745162"/>
    <w:rsid w:val="00763E2B"/>
    <w:rsid w:val="007703A9"/>
    <w:rsid w:val="0077793A"/>
    <w:rsid w:val="007901E1"/>
    <w:rsid w:val="00790B1E"/>
    <w:rsid w:val="00796056"/>
    <w:rsid w:val="007D5539"/>
    <w:rsid w:val="007D70A0"/>
    <w:rsid w:val="007E7D12"/>
    <w:rsid w:val="007F1DBE"/>
    <w:rsid w:val="00822158"/>
    <w:rsid w:val="00827897"/>
    <w:rsid w:val="00836350"/>
    <w:rsid w:val="00837C94"/>
    <w:rsid w:val="00843C9A"/>
    <w:rsid w:val="0085074D"/>
    <w:rsid w:val="00887D61"/>
    <w:rsid w:val="00890B4A"/>
    <w:rsid w:val="008952B5"/>
    <w:rsid w:val="008A1132"/>
    <w:rsid w:val="008A7B2F"/>
    <w:rsid w:val="008B0832"/>
    <w:rsid w:val="008C1F7F"/>
    <w:rsid w:val="008D4818"/>
    <w:rsid w:val="008E4CEF"/>
    <w:rsid w:val="008E6831"/>
    <w:rsid w:val="00970D82"/>
    <w:rsid w:val="00975044"/>
    <w:rsid w:val="0097743A"/>
    <w:rsid w:val="00980CFF"/>
    <w:rsid w:val="00992C10"/>
    <w:rsid w:val="009A2F44"/>
    <w:rsid w:val="009B0D5F"/>
    <w:rsid w:val="009C4FFB"/>
    <w:rsid w:val="009E5E8A"/>
    <w:rsid w:val="009F3EF4"/>
    <w:rsid w:val="00A12FD7"/>
    <w:rsid w:val="00A13BE8"/>
    <w:rsid w:val="00A21A86"/>
    <w:rsid w:val="00A25E6E"/>
    <w:rsid w:val="00A558A1"/>
    <w:rsid w:val="00A5734E"/>
    <w:rsid w:val="00A63052"/>
    <w:rsid w:val="00A82D86"/>
    <w:rsid w:val="00A8562D"/>
    <w:rsid w:val="00AB4334"/>
    <w:rsid w:val="00AB7CAD"/>
    <w:rsid w:val="00AD4691"/>
    <w:rsid w:val="00AE738B"/>
    <w:rsid w:val="00AF467F"/>
    <w:rsid w:val="00B14E61"/>
    <w:rsid w:val="00B16A95"/>
    <w:rsid w:val="00B27F9B"/>
    <w:rsid w:val="00B361EB"/>
    <w:rsid w:val="00B4057B"/>
    <w:rsid w:val="00B4787A"/>
    <w:rsid w:val="00B5467A"/>
    <w:rsid w:val="00B664E6"/>
    <w:rsid w:val="00BA15C4"/>
    <w:rsid w:val="00BD1387"/>
    <w:rsid w:val="00BE2B67"/>
    <w:rsid w:val="00BE511C"/>
    <w:rsid w:val="00C22E58"/>
    <w:rsid w:val="00C34885"/>
    <w:rsid w:val="00C556AB"/>
    <w:rsid w:val="00C62E91"/>
    <w:rsid w:val="00C72059"/>
    <w:rsid w:val="00C9399D"/>
    <w:rsid w:val="00CA5A59"/>
    <w:rsid w:val="00CB432E"/>
    <w:rsid w:val="00CD2A12"/>
    <w:rsid w:val="00CD3CA4"/>
    <w:rsid w:val="00CD51A3"/>
    <w:rsid w:val="00CE0F7B"/>
    <w:rsid w:val="00CE26C2"/>
    <w:rsid w:val="00CE5953"/>
    <w:rsid w:val="00CF1926"/>
    <w:rsid w:val="00D15036"/>
    <w:rsid w:val="00D230B6"/>
    <w:rsid w:val="00D325DB"/>
    <w:rsid w:val="00D56363"/>
    <w:rsid w:val="00D61655"/>
    <w:rsid w:val="00D67EBA"/>
    <w:rsid w:val="00D8413E"/>
    <w:rsid w:val="00D852A6"/>
    <w:rsid w:val="00DA362F"/>
    <w:rsid w:val="00DD024B"/>
    <w:rsid w:val="00DD49D1"/>
    <w:rsid w:val="00DE2B5F"/>
    <w:rsid w:val="00DE6A7C"/>
    <w:rsid w:val="00E20478"/>
    <w:rsid w:val="00E40FF7"/>
    <w:rsid w:val="00E61972"/>
    <w:rsid w:val="00E63717"/>
    <w:rsid w:val="00EA4DE0"/>
    <w:rsid w:val="00EC335D"/>
    <w:rsid w:val="00EC551B"/>
    <w:rsid w:val="00EC5C91"/>
    <w:rsid w:val="00EC6E5F"/>
    <w:rsid w:val="00EC73D7"/>
    <w:rsid w:val="00EE2A5D"/>
    <w:rsid w:val="00EF65D5"/>
    <w:rsid w:val="00F05AA7"/>
    <w:rsid w:val="00F15878"/>
    <w:rsid w:val="00F242CE"/>
    <w:rsid w:val="00F3184C"/>
    <w:rsid w:val="00F32E37"/>
    <w:rsid w:val="00F33915"/>
    <w:rsid w:val="00F51A1A"/>
    <w:rsid w:val="00F800D4"/>
    <w:rsid w:val="00F8118B"/>
    <w:rsid w:val="00F83124"/>
    <w:rsid w:val="00FA53BD"/>
    <w:rsid w:val="00FB4810"/>
    <w:rsid w:val="00FE1011"/>
    <w:rsid w:val="00FF419C"/>
    <w:rsid w:val="62CA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2CF"/>
  <w15:chartTrackingRefBased/>
  <w15:docId w15:val="{F0CD886B-5E0E-4C45-BF2A-2495E5AA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399D"/>
    <w:rPr>
      <w:sz w:val="16"/>
      <w:szCs w:val="16"/>
    </w:rPr>
  </w:style>
  <w:style w:type="paragraph" w:styleId="CommentText">
    <w:name w:val="annotation text"/>
    <w:basedOn w:val="Normal"/>
    <w:link w:val="CommentTextChar"/>
    <w:uiPriority w:val="99"/>
    <w:semiHidden/>
    <w:unhideWhenUsed/>
    <w:rsid w:val="00C9399D"/>
    <w:pPr>
      <w:spacing w:line="240" w:lineRule="auto"/>
    </w:pPr>
    <w:rPr>
      <w:sz w:val="20"/>
      <w:szCs w:val="20"/>
    </w:rPr>
  </w:style>
  <w:style w:type="character" w:customStyle="1" w:styleId="CommentTextChar">
    <w:name w:val="Comment Text Char"/>
    <w:basedOn w:val="DefaultParagraphFont"/>
    <w:link w:val="CommentText"/>
    <w:uiPriority w:val="99"/>
    <w:semiHidden/>
    <w:rsid w:val="00C9399D"/>
    <w:rPr>
      <w:sz w:val="20"/>
      <w:szCs w:val="20"/>
    </w:rPr>
  </w:style>
  <w:style w:type="paragraph" w:styleId="CommentSubject">
    <w:name w:val="annotation subject"/>
    <w:basedOn w:val="CommentText"/>
    <w:next w:val="CommentText"/>
    <w:link w:val="CommentSubjectChar"/>
    <w:uiPriority w:val="99"/>
    <w:semiHidden/>
    <w:unhideWhenUsed/>
    <w:rsid w:val="00C9399D"/>
    <w:rPr>
      <w:b/>
      <w:bCs/>
    </w:rPr>
  </w:style>
  <w:style w:type="character" w:customStyle="1" w:styleId="CommentSubjectChar">
    <w:name w:val="Comment Subject Char"/>
    <w:basedOn w:val="CommentTextChar"/>
    <w:link w:val="CommentSubject"/>
    <w:uiPriority w:val="99"/>
    <w:semiHidden/>
    <w:rsid w:val="00C9399D"/>
    <w:rPr>
      <w:b/>
      <w:bCs/>
      <w:sz w:val="20"/>
      <w:szCs w:val="20"/>
    </w:rPr>
  </w:style>
  <w:style w:type="paragraph" w:styleId="BalloonText">
    <w:name w:val="Balloon Text"/>
    <w:basedOn w:val="Normal"/>
    <w:link w:val="BalloonTextChar"/>
    <w:uiPriority w:val="99"/>
    <w:semiHidden/>
    <w:unhideWhenUsed/>
    <w:rsid w:val="0005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534651">
      <w:bodyDiv w:val="1"/>
      <w:marLeft w:val="0"/>
      <w:marRight w:val="0"/>
      <w:marTop w:val="0"/>
      <w:marBottom w:val="0"/>
      <w:divBdr>
        <w:top w:val="none" w:sz="0" w:space="0" w:color="auto"/>
        <w:left w:val="none" w:sz="0" w:space="0" w:color="auto"/>
        <w:bottom w:val="none" w:sz="0" w:space="0" w:color="auto"/>
        <w:right w:val="none" w:sz="0" w:space="0" w:color="auto"/>
      </w:divBdr>
      <w:divsChild>
        <w:div w:id="768159350">
          <w:marLeft w:val="0"/>
          <w:marRight w:val="0"/>
          <w:marTop w:val="0"/>
          <w:marBottom w:val="0"/>
          <w:divBdr>
            <w:top w:val="none" w:sz="0" w:space="0" w:color="auto"/>
            <w:left w:val="none" w:sz="0" w:space="0" w:color="auto"/>
            <w:bottom w:val="none" w:sz="0" w:space="0" w:color="auto"/>
            <w:right w:val="none" w:sz="0" w:space="0" w:color="auto"/>
          </w:divBdr>
        </w:div>
        <w:div w:id="2064863450">
          <w:marLeft w:val="0"/>
          <w:marRight w:val="0"/>
          <w:marTop w:val="0"/>
          <w:marBottom w:val="0"/>
          <w:divBdr>
            <w:top w:val="none" w:sz="0" w:space="0" w:color="auto"/>
            <w:left w:val="none" w:sz="0" w:space="0" w:color="auto"/>
            <w:bottom w:val="none" w:sz="0" w:space="0" w:color="auto"/>
            <w:right w:val="none" w:sz="0" w:space="0" w:color="auto"/>
          </w:divBdr>
        </w:div>
        <w:div w:id="1266427723">
          <w:marLeft w:val="0"/>
          <w:marRight w:val="0"/>
          <w:marTop w:val="0"/>
          <w:marBottom w:val="0"/>
          <w:divBdr>
            <w:top w:val="none" w:sz="0" w:space="0" w:color="auto"/>
            <w:left w:val="none" w:sz="0" w:space="0" w:color="auto"/>
            <w:bottom w:val="none" w:sz="0" w:space="0" w:color="auto"/>
            <w:right w:val="none" w:sz="0" w:space="0" w:color="auto"/>
          </w:divBdr>
        </w:div>
        <w:div w:id="2010786517">
          <w:marLeft w:val="0"/>
          <w:marRight w:val="0"/>
          <w:marTop w:val="0"/>
          <w:marBottom w:val="0"/>
          <w:divBdr>
            <w:top w:val="none" w:sz="0" w:space="0" w:color="auto"/>
            <w:left w:val="none" w:sz="0" w:space="0" w:color="auto"/>
            <w:bottom w:val="none" w:sz="0" w:space="0" w:color="auto"/>
            <w:right w:val="none" w:sz="0" w:space="0" w:color="auto"/>
          </w:divBdr>
        </w:div>
        <w:div w:id="1316881280">
          <w:marLeft w:val="0"/>
          <w:marRight w:val="0"/>
          <w:marTop w:val="0"/>
          <w:marBottom w:val="0"/>
          <w:divBdr>
            <w:top w:val="none" w:sz="0" w:space="0" w:color="auto"/>
            <w:left w:val="none" w:sz="0" w:space="0" w:color="auto"/>
            <w:bottom w:val="none" w:sz="0" w:space="0" w:color="auto"/>
            <w:right w:val="none" w:sz="0" w:space="0" w:color="auto"/>
          </w:divBdr>
        </w:div>
        <w:div w:id="1412699817">
          <w:marLeft w:val="0"/>
          <w:marRight w:val="0"/>
          <w:marTop w:val="0"/>
          <w:marBottom w:val="0"/>
          <w:divBdr>
            <w:top w:val="none" w:sz="0" w:space="0" w:color="auto"/>
            <w:left w:val="none" w:sz="0" w:space="0" w:color="auto"/>
            <w:bottom w:val="none" w:sz="0" w:space="0" w:color="auto"/>
            <w:right w:val="none" w:sz="0" w:space="0" w:color="auto"/>
          </w:divBdr>
        </w:div>
        <w:div w:id="1318803183">
          <w:marLeft w:val="0"/>
          <w:marRight w:val="0"/>
          <w:marTop w:val="0"/>
          <w:marBottom w:val="0"/>
          <w:divBdr>
            <w:top w:val="none" w:sz="0" w:space="0" w:color="auto"/>
            <w:left w:val="none" w:sz="0" w:space="0" w:color="auto"/>
            <w:bottom w:val="none" w:sz="0" w:space="0" w:color="auto"/>
            <w:right w:val="none" w:sz="0" w:space="0" w:color="auto"/>
          </w:divBdr>
        </w:div>
        <w:div w:id="722220217">
          <w:marLeft w:val="0"/>
          <w:marRight w:val="0"/>
          <w:marTop w:val="0"/>
          <w:marBottom w:val="0"/>
          <w:divBdr>
            <w:top w:val="none" w:sz="0" w:space="0" w:color="auto"/>
            <w:left w:val="none" w:sz="0" w:space="0" w:color="auto"/>
            <w:bottom w:val="none" w:sz="0" w:space="0" w:color="auto"/>
            <w:right w:val="none" w:sz="0" w:space="0" w:color="auto"/>
          </w:divBdr>
        </w:div>
        <w:div w:id="931357347">
          <w:marLeft w:val="0"/>
          <w:marRight w:val="0"/>
          <w:marTop w:val="0"/>
          <w:marBottom w:val="0"/>
          <w:divBdr>
            <w:top w:val="none" w:sz="0" w:space="0" w:color="auto"/>
            <w:left w:val="none" w:sz="0" w:space="0" w:color="auto"/>
            <w:bottom w:val="none" w:sz="0" w:space="0" w:color="auto"/>
            <w:right w:val="none" w:sz="0" w:space="0" w:color="auto"/>
          </w:divBdr>
        </w:div>
        <w:div w:id="795948206">
          <w:marLeft w:val="0"/>
          <w:marRight w:val="0"/>
          <w:marTop w:val="0"/>
          <w:marBottom w:val="0"/>
          <w:divBdr>
            <w:top w:val="none" w:sz="0" w:space="0" w:color="auto"/>
            <w:left w:val="none" w:sz="0" w:space="0" w:color="auto"/>
            <w:bottom w:val="none" w:sz="0" w:space="0" w:color="auto"/>
            <w:right w:val="none" w:sz="0" w:space="0" w:color="auto"/>
          </w:divBdr>
        </w:div>
        <w:div w:id="2144810933">
          <w:marLeft w:val="0"/>
          <w:marRight w:val="0"/>
          <w:marTop w:val="0"/>
          <w:marBottom w:val="0"/>
          <w:divBdr>
            <w:top w:val="none" w:sz="0" w:space="0" w:color="auto"/>
            <w:left w:val="none" w:sz="0" w:space="0" w:color="auto"/>
            <w:bottom w:val="none" w:sz="0" w:space="0" w:color="auto"/>
            <w:right w:val="none" w:sz="0" w:space="0" w:color="auto"/>
          </w:divBdr>
        </w:div>
        <w:div w:id="875388754">
          <w:marLeft w:val="0"/>
          <w:marRight w:val="0"/>
          <w:marTop w:val="0"/>
          <w:marBottom w:val="0"/>
          <w:divBdr>
            <w:top w:val="none" w:sz="0" w:space="0" w:color="auto"/>
            <w:left w:val="none" w:sz="0" w:space="0" w:color="auto"/>
            <w:bottom w:val="none" w:sz="0" w:space="0" w:color="auto"/>
            <w:right w:val="none" w:sz="0" w:space="0" w:color="auto"/>
          </w:divBdr>
        </w:div>
        <w:div w:id="1630623223">
          <w:marLeft w:val="0"/>
          <w:marRight w:val="0"/>
          <w:marTop w:val="0"/>
          <w:marBottom w:val="0"/>
          <w:divBdr>
            <w:top w:val="none" w:sz="0" w:space="0" w:color="auto"/>
            <w:left w:val="none" w:sz="0" w:space="0" w:color="auto"/>
            <w:bottom w:val="none" w:sz="0" w:space="0" w:color="auto"/>
            <w:right w:val="none" w:sz="0" w:space="0" w:color="auto"/>
          </w:divBdr>
        </w:div>
        <w:div w:id="184296690">
          <w:marLeft w:val="0"/>
          <w:marRight w:val="0"/>
          <w:marTop w:val="0"/>
          <w:marBottom w:val="0"/>
          <w:divBdr>
            <w:top w:val="none" w:sz="0" w:space="0" w:color="auto"/>
            <w:left w:val="none" w:sz="0" w:space="0" w:color="auto"/>
            <w:bottom w:val="none" w:sz="0" w:space="0" w:color="auto"/>
            <w:right w:val="none" w:sz="0" w:space="0" w:color="auto"/>
          </w:divBdr>
        </w:div>
        <w:div w:id="1493065120">
          <w:marLeft w:val="0"/>
          <w:marRight w:val="0"/>
          <w:marTop w:val="0"/>
          <w:marBottom w:val="0"/>
          <w:divBdr>
            <w:top w:val="none" w:sz="0" w:space="0" w:color="auto"/>
            <w:left w:val="none" w:sz="0" w:space="0" w:color="auto"/>
            <w:bottom w:val="none" w:sz="0" w:space="0" w:color="auto"/>
            <w:right w:val="none" w:sz="0" w:space="0" w:color="auto"/>
          </w:divBdr>
        </w:div>
        <w:div w:id="529536757">
          <w:marLeft w:val="0"/>
          <w:marRight w:val="0"/>
          <w:marTop w:val="0"/>
          <w:marBottom w:val="0"/>
          <w:divBdr>
            <w:top w:val="none" w:sz="0" w:space="0" w:color="auto"/>
            <w:left w:val="none" w:sz="0" w:space="0" w:color="auto"/>
            <w:bottom w:val="none" w:sz="0" w:space="0" w:color="auto"/>
            <w:right w:val="none" w:sz="0" w:space="0" w:color="auto"/>
          </w:divBdr>
          <w:divsChild>
            <w:div w:id="1500348388">
              <w:marLeft w:val="0"/>
              <w:marRight w:val="0"/>
              <w:marTop w:val="0"/>
              <w:marBottom w:val="0"/>
              <w:divBdr>
                <w:top w:val="none" w:sz="0" w:space="0" w:color="auto"/>
                <w:left w:val="none" w:sz="0" w:space="0" w:color="auto"/>
                <w:bottom w:val="none" w:sz="0" w:space="0" w:color="auto"/>
                <w:right w:val="none" w:sz="0" w:space="0" w:color="auto"/>
              </w:divBdr>
            </w:div>
            <w:div w:id="156963803">
              <w:marLeft w:val="0"/>
              <w:marRight w:val="0"/>
              <w:marTop w:val="0"/>
              <w:marBottom w:val="0"/>
              <w:divBdr>
                <w:top w:val="none" w:sz="0" w:space="0" w:color="auto"/>
                <w:left w:val="none" w:sz="0" w:space="0" w:color="auto"/>
                <w:bottom w:val="none" w:sz="0" w:space="0" w:color="auto"/>
                <w:right w:val="none" w:sz="0" w:space="0" w:color="auto"/>
              </w:divBdr>
            </w:div>
            <w:div w:id="1360662374">
              <w:marLeft w:val="0"/>
              <w:marRight w:val="0"/>
              <w:marTop w:val="0"/>
              <w:marBottom w:val="0"/>
              <w:divBdr>
                <w:top w:val="none" w:sz="0" w:space="0" w:color="auto"/>
                <w:left w:val="none" w:sz="0" w:space="0" w:color="auto"/>
                <w:bottom w:val="none" w:sz="0" w:space="0" w:color="auto"/>
                <w:right w:val="none" w:sz="0" w:space="0" w:color="auto"/>
              </w:divBdr>
            </w:div>
            <w:div w:id="1011880042">
              <w:marLeft w:val="0"/>
              <w:marRight w:val="0"/>
              <w:marTop w:val="0"/>
              <w:marBottom w:val="0"/>
              <w:divBdr>
                <w:top w:val="none" w:sz="0" w:space="0" w:color="auto"/>
                <w:left w:val="none" w:sz="0" w:space="0" w:color="auto"/>
                <w:bottom w:val="none" w:sz="0" w:space="0" w:color="auto"/>
                <w:right w:val="none" w:sz="0" w:space="0" w:color="auto"/>
              </w:divBdr>
            </w:div>
            <w:div w:id="1363359281">
              <w:marLeft w:val="0"/>
              <w:marRight w:val="0"/>
              <w:marTop w:val="0"/>
              <w:marBottom w:val="0"/>
              <w:divBdr>
                <w:top w:val="none" w:sz="0" w:space="0" w:color="auto"/>
                <w:left w:val="none" w:sz="0" w:space="0" w:color="auto"/>
                <w:bottom w:val="none" w:sz="0" w:space="0" w:color="auto"/>
                <w:right w:val="none" w:sz="0" w:space="0" w:color="auto"/>
              </w:divBdr>
            </w:div>
          </w:divsChild>
        </w:div>
        <w:div w:id="855970699">
          <w:marLeft w:val="0"/>
          <w:marRight w:val="0"/>
          <w:marTop w:val="0"/>
          <w:marBottom w:val="0"/>
          <w:divBdr>
            <w:top w:val="none" w:sz="0" w:space="0" w:color="auto"/>
            <w:left w:val="none" w:sz="0" w:space="0" w:color="auto"/>
            <w:bottom w:val="none" w:sz="0" w:space="0" w:color="auto"/>
            <w:right w:val="none" w:sz="0" w:space="0" w:color="auto"/>
          </w:divBdr>
        </w:div>
        <w:div w:id="1340111240">
          <w:marLeft w:val="0"/>
          <w:marRight w:val="0"/>
          <w:marTop w:val="0"/>
          <w:marBottom w:val="0"/>
          <w:divBdr>
            <w:top w:val="none" w:sz="0" w:space="0" w:color="auto"/>
            <w:left w:val="none" w:sz="0" w:space="0" w:color="auto"/>
            <w:bottom w:val="none" w:sz="0" w:space="0" w:color="auto"/>
            <w:right w:val="none" w:sz="0" w:space="0" w:color="auto"/>
          </w:divBdr>
        </w:div>
        <w:div w:id="2105103817">
          <w:marLeft w:val="0"/>
          <w:marRight w:val="0"/>
          <w:marTop w:val="0"/>
          <w:marBottom w:val="0"/>
          <w:divBdr>
            <w:top w:val="none" w:sz="0" w:space="0" w:color="auto"/>
            <w:left w:val="none" w:sz="0" w:space="0" w:color="auto"/>
            <w:bottom w:val="none" w:sz="0" w:space="0" w:color="auto"/>
            <w:right w:val="none" w:sz="0" w:space="0" w:color="auto"/>
          </w:divBdr>
        </w:div>
        <w:div w:id="407385046">
          <w:marLeft w:val="0"/>
          <w:marRight w:val="0"/>
          <w:marTop w:val="0"/>
          <w:marBottom w:val="0"/>
          <w:divBdr>
            <w:top w:val="none" w:sz="0" w:space="0" w:color="auto"/>
            <w:left w:val="none" w:sz="0" w:space="0" w:color="auto"/>
            <w:bottom w:val="none" w:sz="0" w:space="0" w:color="auto"/>
            <w:right w:val="none" w:sz="0" w:space="0" w:color="auto"/>
          </w:divBdr>
        </w:div>
        <w:div w:id="840237726">
          <w:marLeft w:val="0"/>
          <w:marRight w:val="0"/>
          <w:marTop w:val="0"/>
          <w:marBottom w:val="0"/>
          <w:divBdr>
            <w:top w:val="none" w:sz="0" w:space="0" w:color="auto"/>
            <w:left w:val="none" w:sz="0" w:space="0" w:color="auto"/>
            <w:bottom w:val="none" w:sz="0" w:space="0" w:color="auto"/>
            <w:right w:val="none" w:sz="0" w:space="0" w:color="auto"/>
          </w:divBdr>
        </w:div>
        <w:div w:id="1262295155">
          <w:marLeft w:val="0"/>
          <w:marRight w:val="0"/>
          <w:marTop w:val="0"/>
          <w:marBottom w:val="0"/>
          <w:divBdr>
            <w:top w:val="none" w:sz="0" w:space="0" w:color="auto"/>
            <w:left w:val="none" w:sz="0" w:space="0" w:color="auto"/>
            <w:bottom w:val="none" w:sz="0" w:space="0" w:color="auto"/>
            <w:right w:val="none" w:sz="0" w:space="0" w:color="auto"/>
          </w:divBdr>
          <w:divsChild>
            <w:div w:id="726806813">
              <w:marLeft w:val="0"/>
              <w:marRight w:val="0"/>
              <w:marTop w:val="0"/>
              <w:marBottom w:val="0"/>
              <w:divBdr>
                <w:top w:val="none" w:sz="0" w:space="0" w:color="auto"/>
                <w:left w:val="none" w:sz="0" w:space="0" w:color="auto"/>
                <w:bottom w:val="none" w:sz="0" w:space="0" w:color="auto"/>
                <w:right w:val="none" w:sz="0" w:space="0" w:color="auto"/>
              </w:divBdr>
            </w:div>
            <w:div w:id="992292922">
              <w:marLeft w:val="0"/>
              <w:marRight w:val="0"/>
              <w:marTop w:val="0"/>
              <w:marBottom w:val="0"/>
              <w:divBdr>
                <w:top w:val="none" w:sz="0" w:space="0" w:color="auto"/>
                <w:left w:val="none" w:sz="0" w:space="0" w:color="auto"/>
                <w:bottom w:val="none" w:sz="0" w:space="0" w:color="auto"/>
                <w:right w:val="none" w:sz="0" w:space="0" w:color="auto"/>
              </w:divBdr>
            </w:div>
            <w:div w:id="990328383">
              <w:marLeft w:val="0"/>
              <w:marRight w:val="0"/>
              <w:marTop w:val="0"/>
              <w:marBottom w:val="0"/>
              <w:divBdr>
                <w:top w:val="none" w:sz="0" w:space="0" w:color="auto"/>
                <w:left w:val="none" w:sz="0" w:space="0" w:color="auto"/>
                <w:bottom w:val="none" w:sz="0" w:space="0" w:color="auto"/>
                <w:right w:val="none" w:sz="0" w:space="0" w:color="auto"/>
              </w:divBdr>
            </w:div>
            <w:div w:id="360934817">
              <w:marLeft w:val="0"/>
              <w:marRight w:val="0"/>
              <w:marTop w:val="0"/>
              <w:marBottom w:val="0"/>
              <w:divBdr>
                <w:top w:val="none" w:sz="0" w:space="0" w:color="auto"/>
                <w:left w:val="none" w:sz="0" w:space="0" w:color="auto"/>
                <w:bottom w:val="none" w:sz="0" w:space="0" w:color="auto"/>
                <w:right w:val="none" w:sz="0" w:space="0" w:color="auto"/>
              </w:divBdr>
            </w:div>
            <w:div w:id="1336609111">
              <w:marLeft w:val="0"/>
              <w:marRight w:val="0"/>
              <w:marTop w:val="0"/>
              <w:marBottom w:val="0"/>
              <w:divBdr>
                <w:top w:val="none" w:sz="0" w:space="0" w:color="auto"/>
                <w:left w:val="none" w:sz="0" w:space="0" w:color="auto"/>
                <w:bottom w:val="none" w:sz="0" w:space="0" w:color="auto"/>
                <w:right w:val="none" w:sz="0" w:space="0" w:color="auto"/>
              </w:divBdr>
            </w:div>
          </w:divsChild>
        </w:div>
        <w:div w:id="1999075269">
          <w:marLeft w:val="0"/>
          <w:marRight w:val="0"/>
          <w:marTop w:val="0"/>
          <w:marBottom w:val="0"/>
          <w:divBdr>
            <w:top w:val="none" w:sz="0" w:space="0" w:color="auto"/>
            <w:left w:val="none" w:sz="0" w:space="0" w:color="auto"/>
            <w:bottom w:val="none" w:sz="0" w:space="0" w:color="auto"/>
            <w:right w:val="none" w:sz="0" w:space="0" w:color="auto"/>
          </w:divBdr>
        </w:div>
        <w:div w:id="1496072176">
          <w:marLeft w:val="0"/>
          <w:marRight w:val="0"/>
          <w:marTop w:val="0"/>
          <w:marBottom w:val="0"/>
          <w:divBdr>
            <w:top w:val="none" w:sz="0" w:space="0" w:color="auto"/>
            <w:left w:val="none" w:sz="0" w:space="0" w:color="auto"/>
            <w:bottom w:val="none" w:sz="0" w:space="0" w:color="auto"/>
            <w:right w:val="none" w:sz="0" w:space="0" w:color="auto"/>
          </w:divBdr>
        </w:div>
        <w:div w:id="1690909075">
          <w:marLeft w:val="0"/>
          <w:marRight w:val="0"/>
          <w:marTop w:val="0"/>
          <w:marBottom w:val="0"/>
          <w:divBdr>
            <w:top w:val="none" w:sz="0" w:space="0" w:color="auto"/>
            <w:left w:val="none" w:sz="0" w:space="0" w:color="auto"/>
            <w:bottom w:val="none" w:sz="0" w:space="0" w:color="auto"/>
            <w:right w:val="none" w:sz="0" w:space="0" w:color="auto"/>
          </w:divBdr>
        </w:div>
        <w:div w:id="1256669697">
          <w:marLeft w:val="0"/>
          <w:marRight w:val="0"/>
          <w:marTop w:val="0"/>
          <w:marBottom w:val="0"/>
          <w:divBdr>
            <w:top w:val="none" w:sz="0" w:space="0" w:color="auto"/>
            <w:left w:val="none" w:sz="0" w:space="0" w:color="auto"/>
            <w:bottom w:val="none" w:sz="0" w:space="0" w:color="auto"/>
            <w:right w:val="none" w:sz="0" w:space="0" w:color="auto"/>
          </w:divBdr>
        </w:div>
        <w:div w:id="1224949371">
          <w:marLeft w:val="0"/>
          <w:marRight w:val="0"/>
          <w:marTop w:val="0"/>
          <w:marBottom w:val="0"/>
          <w:divBdr>
            <w:top w:val="none" w:sz="0" w:space="0" w:color="auto"/>
            <w:left w:val="none" w:sz="0" w:space="0" w:color="auto"/>
            <w:bottom w:val="none" w:sz="0" w:space="0" w:color="auto"/>
            <w:right w:val="none" w:sz="0" w:space="0" w:color="auto"/>
          </w:divBdr>
        </w:div>
        <w:div w:id="555822145">
          <w:marLeft w:val="0"/>
          <w:marRight w:val="0"/>
          <w:marTop w:val="0"/>
          <w:marBottom w:val="0"/>
          <w:divBdr>
            <w:top w:val="none" w:sz="0" w:space="0" w:color="auto"/>
            <w:left w:val="none" w:sz="0" w:space="0" w:color="auto"/>
            <w:bottom w:val="none" w:sz="0" w:space="0" w:color="auto"/>
            <w:right w:val="none" w:sz="0" w:space="0" w:color="auto"/>
          </w:divBdr>
          <w:divsChild>
            <w:div w:id="2021544595">
              <w:marLeft w:val="0"/>
              <w:marRight w:val="0"/>
              <w:marTop w:val="0"/>
              <w:marBottom w:val="0"/>
              <w:divBdr>
                <w:top w:val="none" w:sz="0" w:space="0" w:color="auto"/>
                <w:left w:val="none" w:sz="0" w:space="0" w:color="auto"/>
                <w:bottom w:val="none" w:sz="0" w:space="0" w:color="auto"/>
                <w:right w:val="none" w:sz="0" w:space="0" w:color="auto"/>
              </w:divBdr>
            </w:div>
            <w:div w:id="1883784798">
              <w:marLeft w:val="0"/>
              <w:marRight w:val="0"/>
              <w:marTop w:val="0"/>
              <w:marBottom w:val="0"/>
              <w:divBdr>
                <w:top w:val="none" w:sz="0" w:space="0" w:color="auto"/>
                <w:left w:val="none" w:sz="0" w:space="0" w:color="auto"/>
                <w:bottom w:val="none" w:sz="0" w:space="0" w:color="auto"/>
                <w:right w:val="none" w:sz="0" w:space="0" w:color="auto"/>
              </w:divBdr>
            </w:div>
            <w:div w:id="797341344">
              <w:marLeft w:val="0"/>
              <w:marRight w:val="0"/>
              <w:marTop w:val="0"/>
              <w:marBottom w:val="0"/>
              <w:divBdr>
                <w:top w:val="none" w:sz="0" w:space="0" w:color="auto"/>
                <w:left w:val="none" w:sz="0" w:space="0" w:color="auto"/>
                <w:bottom w:val="none" w:sz="0" w:space="0" w:color="auto"/>
                <w:right w:val="none" w:sz="0" w:space="0" w:color="auto"/>
              </w:divBdr>
            </w:div>
            <w:div w:id="5987503">
              <w:marLeft w:val="0"/>
              <w:marRight w:val="0"/>
              <w:marTop w:val="0"/>
              <w:marBottom w:val="0"/>
              <w:divBdr>
                <w:top w:val="none" w:sz="0" w:space="0" w:color="auto"/>
                <w:left w:val="none" w:sz="0" w:space="0" w:color="auto"/>
                <w:bottom w:val="none" w:sz="0" w:space="0" w:color="auto"/>
                <w:right w:val="none" w:sz="0" w:space="0" w:color="auto"/>
              </w:divBdr>
            </w:div>
            <w:div w:id="1392725722">
              <w:marLeft w:val="0"/>
              <w:marRight w:val="0"/>
              <w:marTop w:val="0"/>
              <w:marBottom w:val="0"/>
              <w:divBdr>
                <w:top w:val="none" w:sz="0" w:space="0" w:color="auto"/>
                <w:left w:val="none" w:sz="0" w:space="0" w:color="auto"/>
                <w:bottom w:val="none" w:sz="0" w:space="0" w:color="auto"/>
                <w:right w:val="none" w:sz="0" w:space="0" w:color="auto"/>
              </w:divBdr>
            </w:div>
          </w:divsChild>
        </w:div>
        <w:div w:id="940526344">
          <w:marLeft w:val="0"/>
          <w:marRight w:val="0"/>
          <w:marTop w:val="0"/>
          <w:marBottom w:val="0"/>
          <w:divBdr>
            <w:top w:val="none" w:sz="0" w:space="0" w:color="auto"/>
            <w:left w:val="none" w:sz="0" w:space="0" w:color="auto"/>
            <w:bottom w:val="none" w:sz="0" w:space="0" w:color="auto"/>
            <w:right w:val="none" w:sz="0" w:space="0" w:color="auto"/>
          </w:divBdr>
          <w:divsChild>
            <w:div w:id="1551916179">
              <w:marLeft w:val="0"/>
              <w:marRight w:val="0"/>
              <w:marTop w:val="0"/>
              <w:marBottom w:val="0"/>
              <w:divBdr>
                <w:top w:val="none" w:sz="0" w:space="0" w:color="auto"/>
                <w:left w:val="none" w:sz="0" w:space="0" w:color="auto"/>
                <w:bottom w:val="none" w:sz="0" w:space="0" w:color="auto"/>
                <w:right w:val="none" w:sz="0" w:space="0" w:color="auto"/>
              </w:divBdr>
            </w:div>
            <w:div w:id="549994430">
              <w:marLeft w:val="0"/>
              <w:marRight w:val="0"/>
              <w:marTop w:val="0"/>
              <w:marBottom w:val="0"/>
              <w:divBdr>
                <w:top w:val="none" w:sz="0" w:space="0" w:color="auto"/>
                <w:left w:val="none" w:sz="0" w:space="0" w:color="auto"/>
                <w:bottom w:val="none" w:sz="0" w:space="0" w:color="auto"/>
                <w:right w:val="none" w:sz="0" w:space="0" w:color="auto"/>
              </w:divBdr>
            </w:div>
            <w:div w:id="134108518">
              <w:marLeft w:val="0"/>
              <w:marRight w:val="0"/>
              <w:marTop w:val="0"/>
              <w:marBottom w:val="0"/>
              <w:divBdr>
                <w:top w:val="none" w:sz="0" w:space="0" w:color="auto"/>
                <w:left w:val="none" w:sz="0" w:space="0" w:color="auto"/>
                <w:bottom w:val="none" w:sz="0" w:space="0" w:color="auto"/>
                <w:right w:val="none" w:sz="0" w:space="0" w:color="auto"/>
              </w:divBdr>
            </w:div>
            <w:div w:id="1355037682">
              <w:marLeft w:val="0"/>
              <w:marRight w:val="0"/>
              <w:marTop w:val="0"/>
              <w:marBottom w:val="0"/>
              <w:divBdr>
                <w:top w:val="none" w:sz="0" w:space="0" w:color="auto"/>
                <w:left w:val="none" w:sz="0" w:space="0" w:color="auto"/>
                <w:bottom w:val="none" w:sz="0" w:space="0" w:color="auto"/>
                <w:right w:val="none" w:sz="0" w:space="0" w:color="auto"/>
              </w:divBdr>
            </w:div>
            <w:div w:id="1569412684">
              <w:marLeft w:val="0"/>
              <w:marRight w:val="0"/>
              <w:marTop w:val="0"/>
              <w:marBottom w:val="0"/>
              <w:divBdr>
                <w:top w:val="none" w:sz="0" w:space="0" w:color="auto"/>
                <w:left w:val="none" w:sz="0" w:space="0" w:color="auto"/>
                <w:bottom w:val="none" w:sz="0" w:space="0" w:color="auto"/>
                <w:right w:val="none" w:sz="0" w:space="0" w:color="auto"/>
              </w:divBdr>
            </w:div>
          </w:divsChild>
        </w:div>
        <w:div w:id="1907257380">
          <w:marLeft w:val="0"/>
          <w:marRight w:val="0"/>
          <w:marTop w:val="0"/>
          <w:marBottom w:val="0"/>
          <w:divBdr>
            <w:top w:val="none" w:sz="0" w:space="0" w:color="auto"/>
            <w:left w:val="none" w:sz="0" w:space="0" w:color="auto"/>
            <w:bottom w:val="none" w:sz="0" w:space="0" w:color="auto"/>
            <w:right w:val="none" w:sz="0" w:space="0" w:color="auto"/>
          </w:divBdr>
          <w:divsChild>
            <w:div w:id="446893395">
              <w:marLeft w:val="0"/>
              <w:marRight w:val="0"/>
              <w:marTop w:val="0"/>
              <w:marBottom w:val="0"/>
              <w:divBdr>
                <w:top w:val="none" w:sz="0" w:space="0" w:color="auto"/>
                <w:left w:val="none" w:sz="0" w:space="0" w:color="auto"/>
                <w:bottom w:val="none" w:sz="0" w:space="0" w:color="auto"/>
                <w:right w:val="none" w:sz="0" w:space="0" w:color="auto"/>
              </w:divBdr>
            </w:div>
            <w:div w:id="947850929">
              <w:marLeft w:val="0"/>
              <w:marRight w:val="0"/>
              <w:marTop w:val="0"/>
              <w:marBottom w:val="0"/>
              <w:divBdr>
                <w:top w:val="none" w:sz="0" w:space="0" w:color="auto"/>
                <w:left w:val="none" w:sz="0" w:space="0" w:color="auto"/>
                <w:bottom w:val="none" w:sz="0" w:space="0" w:color="auto"/>
                <w:right w:val="none" w:sz="0" w:space="0" w:color="auto"/>
              </w:divBdr>
            </w:div>
            <w:div w:id="1709454260">
              <w:marLeft w:val="0"/>
              <w:marRight w:val="0"/>
              <w:marTop w:val="0"/>
              <w:marBottom w:val="0"/>
              <w:divBdr>
                <w:top w:val="none" w:sz="0" w:space="0" w:color="auto"/>
                <w:left w:val="none" w:sz="0" w:space="0" w:color="auto"/>
                <w:bottom w:val="none" w:sz="0" w:space="0" w:color="auto"/>
                <w:right w:val="none" w:sz="0" w:space="0" w:color="auto"/>
              </w:divBdr>
            </w:div>
            <w:div w:id="255939297">
              <w:marLeft w:val="0"/>
              <w:marRight w:val="0"/>
              <w:marTop w:val="0"/>
              <w:marBottom w:val="0"/>
              <w:divBdr>
                <w:top w:val="none" w:sz="0" w:space="0" w:color="auto"/>
                <w:left w:val="none" w:sz="0" w:space="0" w:color="auto"/>
                <w:bottom w:val="none" w:sz="0" w:space="0" w:color="auto"/>
                <w:right w:val="none" w:sz="0" w:space="0" w:color="auto"/>
              </w:divBdr>
            </w:div>
            <w:div w:id="816727735">
              <w:marLeft w:val="0"/>
              <w:marRight w:val="0"/>
              <w:marTop w:val="0"/>
              <w:marBottom w:val="0"/>
              <w:divBdr>
                <w:top w:val="none" w:sz="0" w:space="0" w:color="auto"/>
                <w:left w:val="none" w:sz="0" w:space="0" w:color="auto"/>
                <w:bottom w:val="none" w:sz="0" w:space="0" w:color="auto"/>
                <w:right w:val="none" w:sz="0" w:space="0" w:color="auto"/>
              </w:divBdr>
            </w:div>
          </w:divsChild>
        </w:div>
        <w:div w:id="2144879816">
          <w:marLeft w:val="0"/>
          <w:marRight w:val="0"/>
          <w:marTop w:val="0"/>
          <w:marBottom w:val="0"/>
          <w:divBdr>
            <w:top w:val="none" w:sz="0" w:space="0" w:color="auto"/>
            <w:left w:val="none" w:sz="0" w:space="0" w:color="auto"/>
            <w:bottom w:val="none" w:sz="0" w:space="0" w:color="auto"/>
            <w:right w:val="none" w:sz="0" w:space="0" w:color="auto"/>
          </w:divBdr>
          <w:divsChild>
            <w:div w:id="1251549011">
              <w:marLeft w:val="0"/>
              <w:marRight w:val="0"/>
              <w:marTop w:val="0"/>
              <w:marBottom w:val="0"/>
              <w:divBdr>
                <w:top w:val="none" w:sz="0" w:space="0" w:color="auto"/>
                <w:left w:val="none" w:sz="0" w:space="0" w:color="auto"/>
                <w:bottom w:val="none" w:sz="0" w:space="0" w:color="auto"/>
                <w:right w:val="none" w:sz="0" w:space="0" w:color="auto"/>
              </w:divBdr>
            </w:div>
            <w:div w:id="1407415006">
              <w:marLeft w:val="0"/>
              <w:marRight w:val="0"/>
              <w:marTop w:val="0"/>
              <w:marBottom w:val="0"/>
              <w:divBdr>
                <w:top w:val="none" w:sz="0" w:space="0" w:color="auto"/>
                <w:left w:val="none" w:sz="0" w:space="0" w:color="auto"/>
                <w:bottom w:val="none" w:sz="0" w:space="0" w:color="auto"/>
                <w:right w:val="none" w:sz="0" w:space="0" w:color="auto"/>
              </w:divBdr>
            </w:div>
            <w:div w:id="1667124949">
              <w:marLeft w:val="0"/>
              <w:marRight w:val="0"/>
              <w:marTop w:val="0"/>
              <w:marBottom w:val="0"/>
              <w:divBdr>
                <w:top w:val="none" w:sz="0" w:space="0" w:color="auto"/>
                <w:left w:val="none" w:sz="0" w:space="0" w:color="auto"/>
                <w:bottom w:val="none" w:sz="0" w:space="0" w:color="auto"/>
                <w:right w:val="none" w:sz="0" w:space="0" w:color="auto"/>
              </w:divBdr>
            </w:div>
            <w:div w:id="1306351951">
              <w:marLeft w:val="0"/>
              <w:marRight w:val="0"/>
              <w:marTop w:val="0"/>
              <w:marBottom w:val="0"/>
              <w:divBdr>
                <w:top w:val="none" w:sz="0" w:space="0" w:color="auto"/>
                <w:left w:val="none" w:sz="0" w:space="0" w:color="auto"/>
                <w:bottom w:val="none" w:sz="0" w:space="0" w:color="auto"/>
                <w:right w:val="none" w:sz="0" w:space="0" w:color="auto"/>
              </w:divBdr>
            </w:div>
            <w:div w:id="1090470223">
              <w:marLeft w:val="0"/>
              <w:marRight w:val="0"/>
              <w:marTop w:val="0"/>
              <w:marBottom w:val="0"/>
              <w:divBdr>
                <w:top w:val="none" w:sz="0" w:space="0" w:color="auto"/>
                <w:left w:val="none" w:sz="0" w:space="0" w:color="auto"/>
                <w:bottom w:val="none" w:sz="0" w:space="0" w:color="auto"/>
                <w:right w:val="none" w:sz="0" w:space="0" w:color="auto"/>
              </w:divBdr>
            </w:div>
          </w:divsChild>
        </w:div>
        <w:div w:id="1204908709">
          <w:marLeft w:val="0"/>
          <w:marRight w:val="0"/>
          <w:marTop w:val="0"/>
          <w:marBottom w:val="0"/>
          <w:divBdr>
            <w:top w:val="none" w:sz="0" w:space="0" w:color="auto"/>
            <w:left w:val="none" w:sz="0" w:space="0" w:color="auto"/>
            <w:bottom w:val="none" w:sz="0" w:space="0" w:color="auto"/>
            <w:right w:val="none" w:sz="0" w:space="0" w:color="auto"/>
          </w:divBdr>
          <w:divsChild>
            <w:div w:id="1009648220">
              <w:marLeft w:val="0"/>
              <w:marRight w:val="0"/>
              <w:marTop w:val="0"/>
              <w:marBottom w:val="0"/>
              <w:divBdr>
                <w:top w:val="none" w:sz="0" w:space="0" w:color="auto"/>
                <w:left w:val="none" w:sz="0" w:space="0" w:color="auto"/>
                <w:bottom w:val="none" w:sz="0" w:space="0" w:color="auto"/>
                <w:right w:val="none" w:sz="0" w:space="0" w:color="auto"/>
              </w:divBdr>
            </w:div>
            <w:div w:id="233665729">
              <w:marLeft w:val="0"/>
              <w:marRight w:val="0"/>
              <w:marTop w:val="0"/>
              <w:marBottom w:val="0"/>
              <w:divBdr>
                <w:top w:val="none" w:sz="0" w:space="0" w:color="auto"/>
                <w:left w:val="none" w:sz="0" w:space="0" w:color="auto"/>
                <w:bottom w:val="none" w:sz="0" w:space="0" w:color="auto"/>
                <w:right w:val="none" w:sz="0" w:space="0" w:color="auto"/>
              </w:divBdr>
            </w:div>
            <w:div w:id="976450954">
              <w:marLeft w:val="0"/>
              <w:marRight w:val="0"/>
              <w:marTop w:val="0"/>
              <w:marBottom w:val="0"/>
              <w:divBdr>
                <w:top w:val="none" w:sz="0" w:space="0" w:color="auto"/>
                <w:left w:val="none" w:sz="0" w:space="0" w:color="auto"/>
                <w:bottom w:val="none" w:sz="0" w:space="0" w:color="auto"/>
                <w:right w:val="none" w:sz="0" w:space="0" w:color="auto"/>
              </w:divBdr>
            </w:div>
            <w:div w:id="1736515385">
              <w:marLeft w:val="0"/>
              <w:marRight w:val="0"/>
              <w:marTop w:val="0"/>
              <w:marBottom w:val="0"/>
              <w:divBdr>
                <w:top w:val="none" w:sz="0" w:space="0" w:color="auto"/>
                <w:left w:val="none" w:sz="0" w:space="0" w:color="auto"/>
                <w:bottom w:val="none" w:sz="0" w:space="0" w:color="auto"/>
                <w:right w:val="none" w:sz="0" w:space="0" w:color="auto"/>
              </w:divBdr>
            </w:div>
            <w:div w:id="1616642570">
              <w:marLeft w:val="0"/>
              <w:marRight w:val="0"/>
              <w:marTop w:val="0"/>
              <w:marBottom w:val="0"/>
              <w:divBdr>
                <w:top w:val="none" w:sz="0" w:space="0" w:color="auto"/>
                <w:left w:val="none" w:sz="0" w:space="0" w:color="auto"/>
                <w:bottom w:val="none" w:sz="0" w:space="0" w:color="auto"/>
                <w:right w:val="none" w:sz="0" w:space="0" w:color="auto"/>
              </w:divBdr>
            </w:div>
          </w:divsChild>
        </w:div>
        <w:div w:id="1556772890">
          <w:marLeft w:val="0"/>
          <w:marRight w:val="0"/>
          <w:marTop w:val="0"/>
          <w:marBottom w:val="0"/>
          <w:divBdr>
            <w:top w:val="none" w:sz="0" w:space="0" w:color="auto"/>
            <w:left w:val="none" w:sz="0" w:space="0" w:color="auto"/>
            <w:bottom w:val="none" w:sz="0" w:space="0" w:color="auto"/>
            <w:right w:val="none" w:sz="0" w:space="0" w:color="auto"/>
          </w:divBdr>
        </w:div>
        <w:div w:id="736710251">
          <w:marLeft w:val="0"/>
          <w:marRight w:val="0"/>
          <w:marTop w:val="0"/>
          <w:marBottom w:val="0"/>
          <w:divBdr>
            <w:top w:val="none" w:sz="0" w:space="0" w:color="auto"/>
            <w:left w:val="none" w:sz="0" w:space="0" w:color="auto"/>
            <w:bottom w:val="none" w:sz="0" w:space="0" w:color="auto"/>
            <w:right w:val="none" w:sz="0" w:space="0" w:color="auto"/>
          </w:divBdr>
        </w:div>
        <w:div w:id="164441429">
          <w:marLeft w:val="0"/>
          <w:marRight w:val="0"/>
          <w:marTop w:val="0"/>
          <w:marBottom w:val="0"/>
          <w:divBdr>
            <w:top w:val="none" w:sz="0" w:space="0" w:color="auto"/>
            <w:left w:val="none" w:sz="0" w:space="0" w:color="auto"/>
            <w:bottom w:val="none" w:sz="0" w:space="0" w:color="auto"/>
            <w:right w:val="none" w:sz="0" w:space="0" w:color="auto"/>
          </w:divBdr>
        </w:div>
        <w:div w:id="904992453">
          <w:marLeft w:val="0"/>
          <w:marRight w:val="0"/>
          <w:marTop w:val="0"/>
          <w:marBottom w:val="0"/>
          <w:divBdr>
            <w:top w:val="none" w:sz="0" w:space="0" w:color="auto"/>
            <w:left w:val="none" w:sz="0" w:space="0" w:color="auto"/>
            <w:bottom w:val="none" w:sz="0" w:space="0" w:color="auto"/>
            <w:right w:val="none" w:sz="0" w:space="0" w:color="auto"/>
          </w:divBdr>
        </w:div>
        <w:div w:id="14040548">
          <w:marLeft w:val="0"/>
          <w:marRight w:val="0"/>
          <w:marTop w:val="0"/>
          <w:marBottom w:val="0"/>
          <w:divBdr>
            <w:top w:val="none" w:sz="0" w:space="0" w:color="auto"/>
            <w:left w:val="none" w:sz="0" w:space="0" w:color="auto"/>
            <w:bottom w:val="none" w:sz="0" w:space="0" w:color="auto"/>
            <w:right w:val="none" w:sz="0" w:space="0" w:color="auto"/>
          </w:divBdr>
        </w:div>
        <w:div w:id="880753401">
          <w:marLeft w:val="0"/>
          <w:marRight w:val="0"/>
          <w:marTop w:val="0"/>
          <w:marBottom w:val="0"/>
          <w:divBdr>
            <w:top w:val="none" w:sz="0" w:space="0" w:color="auto"/>
            <w:left w:val="none" w:sz="0" w:space="0" w:color="auto"/>
            <w:bottom w:val="none" w:sz="0" w:space="0" w:color="auto"/>
            <w:right w:val="none" w:sz="0" w:space="0" w:color="auto"/>
          </w:divBdr>
          <w:divsChild>
            <w:div w:id="1649476967">
              <w:marLeft w:val="0"/>
              <w:marRight w:val="0"/>
              <w:marTop w:val="0"/>
              <w:marBottom w:val="0"/>
              <w:divBdr>
                <w:top w:val="none" w:sz="0" w:space="0" w:color="auto"/>
                <w:left w:val="none" w:sz="0" w:space="0" w:color="auto"/>
                <w:bottom w:val="none" w:sz="0" w:space="0" w:color="auto"/>
                <w:right w:val="none" w:sz="0" w:space="0" w:color="auto"/>
              </w:divBdr>
            </w:div>
            <w:div w:id="1268192266">
              <w:marLeft w:val="0"/>
              <w:marRight w:val="0"/>
              <w:marTop w:val="0"/>
              <w:marBottom w:val="0"/>
              <w:divBdr>
                <w:top w:val="none" w:sz="0" w:space="0" w:color="auto"/>
                <w:left w:val="none" w:sz="0" w:space="0" w:color="auto"/>
                <w:bottom w:val="none" w:sz="0" w:space="0" w:color="auto"/>
                <w:right w:val="none" w:sz="0" w:space="0" w:color="auto"/>
              </w:divBdr>
            </w:div>
            <w:div w:id="1123957404">
              <w:marLeft w:val="0"/>
              <w:marRight w:val="0"/>
              <w:marTop w:val="0"/>
              <w:marBottom w:val="0"/>
              <w:divBdr>
                <w:top w:val="none" w:sz="0" w:space="0" w:color="auto"/>
                <w:left w:val="none" w:sz="0" w:space="0" w:color="auto"/>
                <w:bottom w:val="none" w:sz="0" w:space="0" w:color="auto"/>
                <w:right w:val="none" w:sz="0" w:space="0" w:color="auto"/>
              </w:divBdr>
            </w:div>
            <w:div w:id="2127313301">
              <w:marLeft w:val="0"/>
              <w:marRight w:val="0"/>
              <w:marTop w:val="0"/>
              <w:marBottom w:val="0"/>
              <w:divBdr>
                <w:top w:val="none" w:sz="0" w:space="0" w:color="auto"/>
                <w:left w:val="none" w:sz="0" w:space="0" w:color="auto"/>
                <w:bottom w:val="none" w:sz="0" w:space="0" w:color="auto"/>
                <w:right w:val="none" w:sz="0" w:space="0" w:color="auto"/>
              </w:divBdr>
            </w:div>
            <w:div w:id="348064380">
              <w:marLeft w:val="0"/>
              <w:marRight w:val="0"/>
              <w:marTop w:val="0"/>
              <w:marBottom w:val="0"/>
              <w:divBdr>
                <w:top w:val="none" w:sz="0" w:space="0" w:color="auto"/>
                <w:left w:val="none" w:sz="0" w:space="0" w:color="auto"/>
                <w:bottom w:val="none" w:sz="0" w:space="0" w:color="auto"/>
                <w:right w:val="none" w:sz="0" w:space="0" w:color="auto"/>
              </w:divBdr>
            </w:div>
          </w:divsChild>
        </w:div>
        <w:div w:id="1971663342">
          <w:marLeft w:val="0"/>
          <w:marRight w:val="0"/>
          <w:marTop w:val="0"/>
          <w:marBottom w:val="0"/>
          <w:divBdr>
            <w:top w:val="none" w:sz="0" w:space="0" w:color="auto"/>
            <w:left w:val="none" w:sz="0" w:space="0" w:color="auto"/>
            <w:bottom w:val="none" w:sz="0" w:space="0" w:color="auto"/>
            <w:right w:val="none" w:sz="0" w:space="0" w:color="auto"/>
          </w:divBdr>
          <w:divsChild>
            <w:div w:id="199826063">
              <w:marLeft w:val="0"/>
              <w:marRight w:val="0"/>
              <w:marTop w:val="0"/>
              <w:marBottom w:val="0"/>
              <w:divBdr>
                <w:top w:val="none" w:sz="0" w:space="0" w:color="auto"/>
                <w:left w:val="none" w:sz="0" w:space="0" w:color="auto"/>
                <w:bottom w:val="none" w:sz="0" w:space="0" w:color="auto"/>
                <w:right w:val="none" w:sz="0" w:space="0" w:color="auto"/>
              </w:divBdr>
            </w:div>
            <w:div w:id="2636435">
              <w:marLeft w:val="0"/>
              <w:marRight w:val="0"/>
              <w:marTop w:val="0"/>
              <w:marBottom w:val="0"/>
              <w:divBdr>
                <w:top w:val="none" w:sz="0" w:space="0" w:color="auto"/>
                <w:left w:val="none" w:sz="0" w:space="0" w:color="auto"/>
                <w:bottom w:val="none" w:sz="0" w:space="0" w:color="auto"/>
                <w:right w:val="none" w:sz="0" w:space="0" w:color="auto"/>
              </w:divBdr>
            </w:div>
            <w:div w:id="760758977">
              <w:marLeft w:val="0"/>
              <w:marRight w:val="0"/>
              <w:marTop w:val="0"/>
              <w:marBottom w:val="0"/>
              <w:divBdr>
                <w:top w:val="none" w:sz="0" w:space="0" w:color="auto"/>
                <w:left w:val="none" w:sz="0" w:space="0" w:color="auto"/>
                <w:bottom w:val="none" w:sz="0" w:space="0" w:color="auto"/>
                <w:right w:val="none" w:sz="0" w:space="0" w:color="auto"/>
              </w:divBdr>
            </w:div>
            <w:div w:id="1891644102">
              <w:marLeft w:val="0"/>
              <w:marRight w:val="0"/>
              <w:marTop w:val="0"/>
              <w:marBottom w:val="0"/>
              <w:divBdr>
                <w:top w:val="none" w:sz="0" w:space="0" w:color="auto"/>
                <w:left w:val="none" w:sz="0" w:space="0" w:color="auto"/>
                <w:bottom w:val="none" w:sz="0" w:space="0" w:color="auto"/>
                <w:right w:val="none" w:sz="0" w:space="0" w:color="auto"/>
              </w:divBdr>
            </w:div>
            <w:div w:id="1802072071">
              <w:marLeft w:val="0"/>
              <w:marRight w:val="0"/>
              <w:marTop w:val="0"/>
              <w:marBottom w:val="0"/>
              <w:divBdr>
                <w:top w:val="none" w:sz="0" w:space="0" w:color="auto"/>
                <w:left w:val="none" w:sz="0" w:space="0" w:color="auto"/>
                <w:bottom w:val="none" w:sz="0" w:space="0" w:color="auto"/>
                <w:right w:val="none" w:sz="0" w:space="0" w:color="auto"/>
              </w:divBdr>
            </w:div>
          </w:divsChild>
        </w:div>
        <w:div w:id="298345366">
          <w:marLeft w:val="0"/>
          <w:marRight w:val="0"/>
          <w:marTop w:val="0"/>
          <w:marBottom w:val="0"/>
          <w:divBdr>
            <w:top w:val="none" w:sz="0" w:space="0" w:color="auto"/>
            <w:left w:val="none" w:sz="0" w:space="0" w:color="auto"/>
            <w:bottom w:val="none" w:sz="0" w:space="0" w:color="auto"/>
            <w:right w:val="none" w:sz="0" w:space="0" w:color="auto"/>
          </w:divBdr>
          <w:divsChild>
            <w:div w:id="299724896">
              <w:marLeft w:val="0"/>
              <w:marRight w:val="0"/>
              <w:marTop w:val="0"/>
              <w:marBottom w:val="0"/>
              <w:divBdr>
                <w:top w:val="none" w:sz="0" w:space="0" w:color="auto"/>
                <w:left w:val="none" w:sz="0" w:space="0" w:color="auto"/>
                <w:bottom w:val="none" w:sz="0" w:space="0" w:color="auto"/>
                <w:right w:val="none" w:sz="0" w:space="0" w:color="auto"/>
              </w:divBdr>
            </w:div>
            <w:div w:id="1205754659">
              <w:marLeft w:val="0"/>
              <w:marRight w:val="0"/>
              <w:marTop w:val="0"/>
              <w:marBottom w:val="0"/>
              <w:divBdr>
                <w:top w:val="none" w:sz="0" w:space="0" w:color="auto"/>
                <w:left w:val="none" w:sz="0" w:space="0" w:color="auto"/>
                <w:bottom w:val="none" w:sz="0" w:space="0" w:color="auto"/>
                <w:right w:val="none" w:sz="0" w:space="0" w:color="auto"/>
              </w:divBdr>
            </w:div>
            <w:div w:id="1660494717">
              <w:marLeft w:val="0"/>
              <w:marRight w:val="0"/>
              <w:marTop w:val="0"/>
              <w:marBottom w:val="0"/>
              <w:divBdr>
                <w:top w:val="none" w:sz="0" w:space="0" w:color="auto"/>
                <w:left w:val="none" w:sz="0" w:space="0" w:color="auto"/>
                <w:bottom w:val="none" w:sz="0" w:space="0" w:color="auto"/>
                <w:right w:val="none" w:sz="0" w:space="0" w:color="auto"/>
              </w:divBdr>
            </w:div>
            <w:div w:id="90711732">
              <w:marLeft w:val="0"/>
              <w:marRight w:val="0"/>
              <w:marTop w:val="0"/>
              <w:marBottom w:val="0"/>
              <w:divBdr>
                <w:top w:val="none" w:sz="0" w:space="0" w:color="auto"/>
                <w:left w:val="none" w:sz="0" w:space="0" w:color="auto"/>
                <w:bottom w:val="none" w:sz="0" w:space="0" w:color="auto"/>
                <w:right w:val="none" w:sz="0" w:space="0" w:color="auto"/>
              </w:divBdr>
            </w:div>
            <w:div w:id="1898583776">
              <w:marLeft w:val="0"/>
              <w:marRight w:val="0"/>
              <w:marTop w:val="0"/>
              <w:marBottom w:val="0"/>
              <w:divBdr>
                <w:top w:val="none" w:sz="0" w:space="0" w:color="auto"/>
                <w:left w:val="none" w:sz="0" w:space="0" w:color="auto"/>
                <w:bottom w:val="none" w:sz="0" w:space="0" w:color="auto"/>
                <w:right w:val="none" w:sz="0" w:space="0" w:color="auto"/>
              </w:divBdr>
            </w:div>
          </w:divsChild>
        </w:div>
        <w:div w:id="112675861">
          <w:marLeft w:val="0"/>
          <w:marRight w:val="0"/>
          <w:marTop w:val="0"/>
          <w:marBottom w:val="0"/>
          <w:divBdr>
            <w:top w:val="none" w:sz="0" w:space="0" w:color="auto"/>
            <w:left w:val="none" w:sz="0" w:space="0" w:color="auto"/>
            <w:bottom w:val="none" w:sz="0" w:space="0" w:color="auto"/>
            <w:right w:val="none" w:sz="0" w:space="0" w:color="auto"/>
          </w:divBdr>
        </w:div>
        <w:div w:id="1576281346">
          <w:marLeft w:val="0"/>
          <w:marRight w:val="0"/>
          <w:marTop w:val="0"/>
          <w:marBottom w:val="0"/>
          <w:divBdr>
            <w:top w:val="none" w:sz="0" w:space="0" w:color="auto"/>
            <w:left w:val="none" w:sz="0" w:space="0" w:color="auto"/>
            <w:bottom w:val="none" w:sz="0" w:space="0" w:color="auto"/>
            <w:right w:val="none" w:sz="0" w:space="0" w:color="auto"/>
          </w:divBdr>
        </w:div>
        <w:div w:id="1337920624">
          <w:marLeft w:val="0"/>
          <w:marRight w:val="0"/>
          <w:marTop w:val="0"/>
          <w:marBottom w:val="0"/>
          <w:divBdr>
            <w:top w:val="none" w:sz="0" w:space="0" w:color="auto"/>
            <w:left w:val="none" w:sz="0" w:space="0" w:color="auto"/>
            <w:bottom w:val="none" w:sz="0" w:space="0" w:color="auto"/>
            <w:right w:val="none" w:sz="0" w:space="0" w:color="auto"/>
          </w:divBdr>
        </w:div>
        <w:div w:id="727873838">
          <w:marLeft w:val="0"/>
          <w:marRight w:val="0"/>
          <w:marTop w:val="0"/>
          <w:marBottom w:val="0"/>
          <w:divBdr>
            <w:top w:val="none" w:sz="0" w:space="0" w:color="auto"/>
            <w:left w:val="none" w:sz="0" w:space="0" w:color="auto"/>
            <w:bottom w:val="none" w:sz="0" w:space="0" w:color="auto"/>
            <w:right w:val="none" w:sz="0" w:space="0" w:color="auto"/>
          </w:divBdr>
        </w:div>
        <w:div w:id="182019301">
          <w:marLeft w:val="0"/>
          <w:marRight w:val="0"/>
          <w:marTop w:val="0"/>
          <w:marBottom w:val="0"/>
          <w:divBdr>
            <w:top w:val="none" w:sz="0" w:space="0" w:color="auto"/>
            <w:left w:val="none" w:sz="0" w:space="0" w:color="auto"/>
            <w:bottom w:val="none" w:sz="0" w:space="0" w:color="auto"/>
            <w:right w:val="none" w:sz="0" w:space="0" w:color="auto"/>
          </w:divBdr>
        </w:div>
        <w:div w:id="42364726">
          <w:marLeft w:val="0"/>
          <w:marRight w:val="0"/>
          <w:marTop w:val="0"/>
          <w:marBottom w:val="0"/>
          <w:divBdr>
            <w:top w:val="none" w:sz="0" w:space="0" w:color="auto"/>
            <w:left w:val="none" w:sz="0" w:space="0" w:color="auto"/>
            <w:bottom w:val="none" w:sz="0" w:space="0" w:color="auto"/>
            <w:right w:val="none" w:sz="0" w:space="0" w:color="auto"/>
          </w:divBdr>
          <w:divsChild>
            <w:div w:id="1427190316">
              <w:marLeft w:val="0"/>
              <w:marRight w:val="0"/>
              <w:marTop w:val="0"/>
              <w:marBottom w:val="0"/>
              <w:divBdr>
                <w:top w:val="none" w:sz="0" w:space="0" w:color="auto"/>
                <w:left w:val="none" w:sz="0" w:space="0" w:color="auto"/>
                <w:bottom w:val="none" w:sz="0" w:space="0" w:color="auto"/>
                <w:right w:val="none" w:sz="0" w:space="0" w:color="auto"/>
              </w:divBdr>
            </w:div>
            <w:div w:id="1671566706">
              <w:marLeft w:val="0"/>
              <w:marRight w:val="0"/>
              <w:marTop w:val="0"/>
              <w:marBottom w:val="0"/>
              <w:divBdr>
                <w:top w:val="none" w:sz="0" w:space="0" w:color="auto"/>
                <w:left w:val="none" w:sz="0" w:space="0" w:color="auto"/>
                <w:bottom w:val="none" w:sz="0" w:space="0" w:color="auto"/>
                <w:right w:val="none" w:sz="0" w:space="0" w:color="auto"/>
              </w:divBdr>
            </w:div>
            <w:div w:id="921337362">
              <w:marLeft w:val="0"/>
              <w:marRight w:val="0"/>
              <w:marTop w:val="0"/>
              <w:marBottom w:val="0"/>
              <w:divBdr>
                <w:top w:val="none" w:sz="0" w:space="0" w:color="auto"/>
                <w:left w:val="none" w:sz="0" w:space="0" w:color="auto"/>
                <w:bottom w:val="none" w:sz="0" w:space="0" w:color="auto"/>
                <w:right w:val="none" w:sz="0" w:space="0" w:color="auto"/>
              </w:divBdr>
            </w:div>
            <w:div w:id="481778881">
              <w:marLeft w:val="0"/>
              <w:marRight w:val="0"/>
              <w:marTop w:val="0"/>
              <w:marBottom w:val="0"/>
              <w:divBdr>
                <w:top w:val="none" w:sz="0" w:space="0" w:color="auto"/>
                <w:left w:val="none" w:sz="0" w:space="0" w:color="auto"/>
                <w:bottom w:val="none" w:sz="0" w:space="0" w:color="auto"/>
                <w:right w:val="none" w:sz="0" w:space="0" w:color="auto"/>
              </w:divBdr>
            </w:div>
            <w:div w:id="1905526267">
              <w:marLeft w:val="0"/>
              <w:marRight w:val="0"/>
              <w:marTop w:val="0"/>
              <w:marBottom w:val="0"/>
              <w:divBdr>
                <w:top w:val="none" w:sz="0" w:space="0" w:color="auto"/>
                <w:left w:val="none" w:sz="0" w:space="0" w:color="auto"/>
                <w:bottom w:val="none" w:sz="0" w:space="0" w:color="auto"/>
                <w:right w:val="none" w:sz="0" w:space="0" w:color="auto"/>
              </w:divBdr>
            </w:div>
          </w:divsChild>
        </w:div>
        <w:div w:id="1302226731">
          <w:marLeft w:val="0"/>
          <w:marRight w:val="0"/>
          <w:marTop w:val="0"/>
          <w:marBottom w:val="0"/>
          <w:divBdr>
            <w:top w:val="none" w:sz="0" w:space="0" w:color="auto"/>
            <w:left w:val="none" w:sz="0" w:space="0" w:color="auto"/>
            <w:bottom w:val="none" w:sz="0" w:space="0" w:color="auto"/>
            <w:right w:val="none" w:sz="0" w:space="0" w:color="auto"/>
          </w:divBdr>
          <w:divsChild>
            <w:div w:id="15498693">
              <w:marLeft w:val="0"/>
              <w:marRight w:val="0"/>
              <w:marTop w:val="0"/>
              <w:marBottom w:val="0"/>
              <w:divBdr>
                <w:top w:val="none" w:sz="0" w:space="0" w:color="auto"/>
                <w:left w:val="none" w:sz="0" w:space="0" w:color="auto"/>
                <w:bottom w:val="none" w:sz="0" w:space="0" w:color="auto"/>
                <w:right w:val="none" w:sz="0" w:space="0" w:color="auto"/>
              </w:divBdr>
            </w:div>
            <w:div w:id="763376605">
              <w:marLeft w:val="0"/>
              <w:marRight w:val="0"/>
              <w:marTop w:val="0"/>
              <w:marBottom w:val="0"/>
              <w:divBdr>
                <w:top w:val="none" w:sz="0" w:space="0" w:color="auto"/>
                <w:left w:val="none" w:sz="0" w:space="0" w:color="auto"/>
                <w:bottom w:val="none" w:sz="0" w:space="0" w:color="auto"/>
                <w:right w:val="none" w:sz="0" w:space="0" w:color="auto"/>
              </w:divBdr>
            </w:div>
            <w:div w:id="910699672">
              <w:marLeft w:val="0"/>
              <w:marRight w:val="0"/>
              <w:marTop w:val="0"/>
              <w:marBottom w:val="0"/>
              <w:divBdr>
                <w:top w:val="none" w:sz="0" w:space="0" w:color="auto"/>
                <w:left w:val="none" w:sz="0" w:space="0" w:color="auto"/>
                <w:bottom w:val="none" w:sz="0" w:space="0" w:color="auto"/>
                <w:right w:val="none" w:sz="0" w:space="0" w:color="auto"/>
              </w:divBdr>
            </w:div>
            <w:div w:id="1718435808">
              <w:marLeft w:val="0"/>
              <w:marRight w:val="0"/>
              <w:marTop w:val="0"/>
              <w:marBottom w:val="0"/>
              <w:divBdr>
                <w:top w:val="none" w:sz="0" w:space="0" w:color="auto"/>
                <w:left w:val="none" w:sz="0" w:space="0" w:color="auto"/>
                <w:bottom w:val="none" w:sz="0" w:space="0" w:color="auto"/>
                <w:right w:val="none" w:sz="0" w:space="0" w:color="auto"/>
              </w:divBdr>
            </w:div>
            <w:div w:id="451900156">
              <w:marLeft w:val="0"/>
              <w:marRight w:val="0"/>
              <w:marTop w:val="0"/>
              <w:marBottom w:val="0"/>
              <w:divBdr>
                <w:top w:val="none" w:sz="0" w:space="0" w:color="auto"/>
                <w:left w:val="none" w:sz="0" w:space="0" w:color="auto"/>
                <w:bottom w:val="none" w:sz="0" w:space="0" w:color="auto"/>
                <w:right w:val="none" w:sz="0" w:space="0" w:color="auto"/>
              </w:divBdr>
            </w:div>
          </w:divsChild>
        </w:div>
        <w:div w:id="2015499153">
          <w:marLeft w:val="0"/>
          <w:marRight w:val="0"/>
          <w:marTop w:val="0"/>
          <w:marBottom w:val="0"/>
          <w:divBdr>
            <w:top w:val="none" w:sz="0" w:space="0" w:color="auto"/>
            <w:left w:val="none" w:sz="0" w:space="0" w:color="auto"/>
            <w:bottom w:val="none" w:sz="0" w:space="0" w:color="auto"/>
            <w:right w:val="none" w:sz="0" w:space="0" w:color="auto"/>
          </w:divBdr>
        </w:div>
        <w:div w:id="905340100">
          <w:marLeft w:val="0"/>
          <w:marRight w:val="0"/>
          <w:marTop w:val="0"/>
          <w:marBottom w:val="0"/>
          <w:divBdr>
            <w:top w:val="none" w:sz="0" w:space="0" w:color="auto"/>
            <w:left w:val="none" w:sz="0" w:space="0" w:color="auto"/>
            <w:bottom w:val="none" w:sz="0" w:space="0" w:color="auto"/>
            <w:right w:val="none" w:sz="0" w:space="0" w:color="auto"/>
          </w:divBdr>
        </w:div>
        <w:div w:id="1207641539">
          <w:marLeft w:val="0"/>
          <w:marRight w:val="0"/>
          <w:marTop w:val="0"/>
          <w:marBottom w:val="0"/>
          <w:divBdr>
            <w:top w:val="none" w:sz="0" w:space="0" w:color="auto"/>
            <w:left w:val="none" w:sz="0" w:space="0" w:color="auto"/>
            <w:bottom w:val="none" w:sz="0" w:space="0" w:color="auto"/>
            <w:right w:val="none" w:sz="0" w:space="0" w:color="auto"/>
          </w:divBdr>
        </w:div>
        <w:div w:id="839152189">
          <w:marLeft w:val="0"/>
          <w:marRight w:val="0"/>
          <w:marTop w:val="0"/>
          <w:marBottom w:val="0"/>
          <w:divBdr>
            <w:top w:val="none" w:sz="0" w:space="0" w:color="auto"/>
            <w:left w:val="none" w:sz="0" w:space="0" w:color="auto"/>
            <w:bottom w:val="none" w:sz="0" w:space="0" w:color="auto"/>
            <w:right w:val="none" w:sz="0" w:space="0" w:color="auto"/>
          </w:divBdr>
        </w:div>
        <w:div w:id="681320933">
          <w:marLeft w:val="0"/>
          <w:marRight w:val="0"/>
          <w:marTop w:val="0"/>
          <w:marBottom w:val="0"/>
          <w:divBdr>
            <w:top w:val="none" w:sz="0" w:space="0" w:color="auto"/>
            <w:left w:val="none" w:sz="0" w:space="0" w:color="auto"/>
            <w:bottom w:val="none" w:sz="0" w:space="0" w:color="auto"/>
            <w:right w:val="none" w:sz="0" w:space="0" w:color="auto"/>
          </w:divBdr>
        </w:div>
        <w:div w:id="1803575078">
          <w:marLeft w:val="0"/>
          <w:marRight w:val="0"/>
          <w:marTop w:val="0"/>
          <w:marBottom w:val="0"/>
          <w:divBdr>
            <w:top w:val="none" w:sz="0" w:space="0" w:color="auto"/>
            <w:left w:val="none" w:sz="0" w:space="0" w:color="auto"/>
            <w:bottom w:val="none" w:sz="0" w:space="0" w:color="auto"/>
            <w:right w:val="none" w:sz="0" w:space="0" w:color="auto"/>
          </w:divBdr>
        </w:div>
        <w:div w:id="1761950001">
          <w:marLeft w:val="0"/>
          <w:marRight w:val="0"/>
          <w:marTop w:val="0"/>
          <w:marBottom w:val="0"/>
          <w:divBdr>
            <w:top w:val="none" w:sz="0" w:space="0" w:color="auto"/>
            <w:left w:val="none" w:sz="0" w:space="0" w:color="auto"/>
            <w:bottom w:val="none" w:sz="0" w:space="0" w:color="auto"/>
            <w:right w:val="none" w:sz="0" w:space="0" w:color="auto"/>
          </w:divBdr>
        </w:div>
        <w:div w:id="618343524">
          <w:marLeft w:val="0"/>
          <w:marRight w:val="0"/>
          <w:marTop w:val="0"/>
          <w:marBottom w:val="0"/>
          <w:divBdr>
            <w:top w:val="none" w:sz="0" w:space="0" w:color="auto"/>
            <w:left w:val="none" w:sz="0" w:space="0" w:color="auto"/>
            <w:bottom w:val="none" w:sz="0" w:space="0" w:color="auto"/>
            <w:right w:val="none" w:sz="0" w:space="0" w:color="auto"/>
          </w:divBdr>
        </w:div>
        <w:div w:id="313222248">
          <w:marLeft w:val="0"/>
          <w:marRight w:val="0"/>
          <w:marTop w:val="0"/>
          <w:marBottom w:val="0"/>
          <w:divBdr>
            <w:top w:val="none" w:sz="0" w:space="0" w:color="auto"/>
            <w:left w:val="none" w:sz="0" w:space="0" w:color="auto"/>
            <w:bottom w:val="none" w:sz="0" w:space="0" w:color="auto"/>
            <w:right w:val="none" w:sz="0" w:space="0" w:color="auto"/>
          </w:divBdr>
        </w:div>
        <w:div w:id="459955306">
          <w:marLeft w:val="0"/>
          <w:marRight w:val="0"/>
          <w:marTop w:val="0"/>
          <w:marBottom w:val="0"/>
          <w:divBdr>
            <w:top w:val="none" w:sz="0" w:space="0" w:color="auto"/>
            <w:left w:val="none" w:sz="0" w:space="0" w:color="auto"/>
            <w:bottom w:val="none" w:sz="0" w:space="0" w:color="auto"/>
            <w:right w:val="none" w:sz="0" w:space="0" w:color="auto"/>
          </w:divBdr>
        </w:div>
        <w:div w:id="1719820318">
          <w:marLeft w:val="0"/>
          <w:marRight w:val="0"/>
          <w:marTop w:val="0"/>
          <w:marBottom w:val="0"/>
          <w:divBdr>
            <w:top w:val="none" w:sz="0" w:space="0" w:color="auto"/>
            <w:left w:val="none" w:sz="0" w:space="0" w:color="auto"/>
            <w:bottom w:val="none" w:sz="0" w:space="0" w:color="auto"/>
            <w:right w:val="none" w:sz="0" w:space="0" w:color="auto"/>
          </w:divBdr>
        </w:div>
        <w:div w:id="331564688">
          <w:marLeft w:val="0"/>
          <w:marRight w:val="0"/>
          <w:marTop w:val="0"/>
          <w:marBottom w:val="0"/>
          <w:divBdr>
            <w:top w:val="none" w:sz="0" w:space="0" w:color="auto"/>
            <w:left w:val="none" w:sz="0" w:space="0" w:color="auto"/>
            <w:bottom w:val="none" w:sz="0" w:space="0" w:color="auto"/>
            <w:right w:val="none" w:sz="0" w:space="0" w:color="auto"/>
          </w:divBdr>
        </w:div>
        <w:div w:id="628172112">
          <w:marLeft w:val="0"/>
          <w:marRight w:val="0"/>
          <w:marTop w:val="0"/>
          <w:marBottom w:val="0"/>
          <w:divBdr>
            <w:top w:val="none" w:sz="0" w:space="0" w:color="auto"/>
            <w:left w:val="none" w:sz="0" w:space="0" w:color="auto"/>
            <w:bottom w:val="none" w:sz="0" w:space="0" w:color="auto"/>
            <w:right w:val="none" w:sz="0" w:space="0" w:color="auto"/>
          </w:divBdr>
        </w:div>
        <w:div w:id="2046439338">
          <w:marLeft w:val="0"/>
          <w:marRight w:val="0"/>
          <w:marTop w:val="0"/>
          <w:marBottom w:val="0"/>
          <w:divBdr>
            <w:top w:val="none" w:sz="0" w:space="0" w:color="auto"/>
            <w:left w:val="none" w:sz="0" w:space="0" w:color="auto"/>
            <w:bottom w:val="none" w:sz="0" w:space="0" w:color="auto"/>
            <w:right w:val="none" w:sz="0" w:space="0" w:color="auto"/>
          </w:divBdr>
        </w:div>
        <w:div w:id="673918394">
          <w:marLeft w:val="0"/>
          <w:marRight w:val="0"/>
          <w:marTop w:val="0"/>
          <w:marBottom w:val="0"/>
          <w:divBdr>
            <w:top w:val="none" w:sz="0" w:space="0" w:color="auto"/>
            <w:left w:val="none" w:sz="0" w:space="0" w:color="auto"/>
            <w:bottom w:val="none" w:sz="0" w:space="0" w:color="auto"/>
            <w:right w:val="none" w:sz="0" w:space="0" w:color="auto"/>
          </w:divBdr>
        </w:div>
        <w:div w:id="1527787827">
          <w:marLeft w:val="0"/>
          <w:marRight w:val="0"/>
          <w:marTop w:val="0"/>
          <w:marBottom w:val="0"/>
          <w:divBdr>
            <w:top w:val="none" w:sz="0" w:space="0" w:color="auto"/>
            <w:left w:val="none" w:sz="0" w:space="0" w:color="auto"/>
            <w:bottom w:val="none" w:sz="0" w:space="0" w:color="auto"/>
            <w:right w:val="none" w:sz="0" w:space="0" w:color="auto"/>
          </w:divBdr>
        </w:div>
        <w:div w:id="431122034">
          <w:marLeft w:val="0"/>
          <w:marRight w:val="0"/>
          <w:marTop w:val="0"/>
          <w:marBottom w:val="0"/>
          <w:divBdr>
            <w:top w:val="none" w:sz="0" w:space="0" w:color="auto"/>
            <w:left w:val="none" w:sz="0" w:space="0" w:color="auto"/>
            <w:bottom w:val="none" w:sz="0" w:space="0" w:color="auto"/>
            <w:right w:val="none" w:sz="0" w:space="0" w:color="auto"/>
          </w:divBdr>
        </w:div>
        <w:div w:id="1229924467">
          <w:marLeft w:val="0"/>
          <w:marRight w:val="0"/>
          <w:marTop w:val="0"/>
          <w:marBottom w:val="0"/>
          <w:divBdr>
            <w:top w:val="none" w:sz="0" w:space="0" w:color="auto"/>
            <w:left w:val="none" w:sz="0" w:space="0" w:color="auto"/>
            <w:bottom w:val="none" w:sz="0" w:space="0" w:color="auto"/>
            <w:right w:val="none" w:sz="0" w:space="0" w:color="auto"/>
          </w:divBdr>
        </w:div>
        <w:div w:id="1438914300">
          <w:marLeft w:val="0"/>
          <w:marRight w:val="0"/>
          <w:marTop w:val="0"/>
          <w:marBottom w:val="0"/>
          <w:divBdr>
            <w:top w:val="none" w:sz="0" w:space="0" w:color="auto"/>
            <w:left w:val="none" w:sz="0" w:space="0" w:color="auto"/>
            <w:bottom w:val="none" w:sz="0" w:space="0" w:color="auto"/>
            <w:right w:val="none" w:sz="0" w:space="0" w:color="auto"/>
          </w:divBdr>
        </w:div>
        <w:div w:id="1382749270">
          <w:marLeft w:val="0"/>
          <w:marRight w:val="0"/>
          <w:marTop w:val="0"/>
          <w:marBottom w:val="0"/>
          <w:divBdr>
            <w:top w:val="none" w:sz="0" w:space="0" w:color="auto"/>
            <w:left w:val="none" w:sz="0" w:space="0" w:color="auto"/>
            <w:bottom w:val="none" w:sz="0" w:space="0" w:color="auto"/>
            <w:right w:val="none" w:sz="0" w:space="0" w:color="auto"/>
          </w:divBdr>
        </w:div>
        <w:div w:id="1162621632">
          <w:marLeft w:val="0"/>
          <w:marRight w:val="0"/>
          <w:marTop w:val="0"/>
          <w:marBottom w:val="0"/>
          <w:divBdr>
            <w:top w:val="none" w:sz="0" w:space="0" w:color="auto"/>
            <w:left w:val="none" w:sz="0" w:space="0" w:color="auto"/>
            <w:bottom w:val="none" w:sz="0" w:space="0" w:color="auto"/>
            <w:right w:val="none" w:sz="0" w:space="0" w:color="auto"/>
          </w:divBdr>
        </w:div>
        <w:div w:id="16346615">
          <w:marLeft w:val="0"/>
          <w:marRight w:val="0"/>
          <w:marTop w:val="0"/>
          <w:marBottom w:val="0"/>
          <w:divBdr>
            <w:top w:val="none" w:sz="0" w:space="0" w:color="auto"/>
            <w:left w:val="none" w:sz="0" w:space="0" w:color="auto"/>
            <w:bottom w:val="none" w:sz="0" w:space="0" w:color="auto"/>
            <w:right w:val="none" w:sz="0" w:space="0" w:color="auto"/>
          </w:divBdr>
        </w:div>
        <w:div w:id="1487043288">
          <w:marLeft w:val="0"/>
          <w:marRight w:val="0"/>
          <w:marTop w:val="0"/>
          <w:marBottom w:val="0"/>
          <w:divBdr>
            <w:top w:val="none" w:sz="0" w:space="0" w:color="auto"/>
            <w:left w:val="none" w:sz="0" w:space="0" w:color="auto"/>
            <w:bottom w:val="none" w:sz="0" w:space="0" w:color="auto"/>
            <w:right w:val="none" w:sz="0" w:space="0" w:color="auto"/>
          </w:divBdr>
        </w:div>
        <w:div w:id="1302730942">
          <w:marLeft w:val="0"/>
          <w:marRight w:val="0"/>
          <w:marTop w:val="0"/>
          <w:marBottom w:val="0"/>
          <w:divBdr>
            <w:top w:val="none" w:sz="0" w:space="0" w:color="auto"/>
            <w:left w:val="none" w:sz="0" w:space="0" w:color="auto"/>
            <w:bottom w:val="none" w:sz="0" w:space="0" w:color="auto"/>
            <w:right w:val="none" w:sz="0" w:space="0" w:color="auto"/>
          </w:divBdr>
        </w:div>
        <w:div w:id="1072507138">
          <w:marLeft w:val="0"/>
          <w:marRight w:val="0"/>
          <w:marTop w:val="0"/>
          <w:marBottom w:val="0"/>
          <w:divBdr>
            <w:top w:val="none" w:sz="0" w:space="0" w:color="auto"/>
            <w:left w:val="none" w:sz="0" w:space="0" w:color="auto"/>
            <w:bottom w:val="none" w:sz="0" w:space="0" w:color="auto"/>
            <w:right w:val="none" w:sz="0" w:space="0" w:color="auto"/>
          </w:divBdr>
        </w:div>
        <w:div w:id="1181893316">
          <w:marLeft w:val="0"/>
          <w:marRight w:val="0"/>
          <w:marTop w:val="0"/>
          <w:marBottom w:val="0"/>
          <w:divBdr>
            <w:top w:val="none" w:sz="0" w:space="0" w:color="auto"/>
            <w:left w:val="none" w:sz="0" w:space="0" w:color="auto"/>
            <w:bottom w:val="none" w:sz="0" w:space="0" w:color="auto"/>
            <w:right w:val="none" w:sz="0" w:space="0" w:color="auto"/>
          </w:divBdr>
        </w:div>
        <w:div w:id="1752851376">
          <w:marLeft w:val="0"/>
          <w:marRight w:val="0"/>
          <w:marTop w:val="0"/>
          <w:marBottom w:val="0"/>
          <w:divBdr>
            <w:top w:val="none" w:sz="0" w:space="0" w:color="auto"/>
            <w:left w:val="none" w:sz="0" w:space="0" w:color="auto"/>
            <w:bottom w:val="none" w:sz="0" w:space="0" w:color="auto"/>
            <w:right w:val="none" w:sz="0" w:space="0" w:color="auto"/>
          </w:divBdr>
        </w:div>
        <w:div w:id="138156857">
          <w:marLeft w:val="0"/>
          <w:marRight w:val="0"/>
          <w:marTop w:val="0"/>
          <w:marBottom w:val="0"/>
          <w:divBdr>
            <w:top w:val="none" w:sz="0" w:space="0" w:color="auto"/>
            <w:left w:val="none" w:sz="0" w:space="0" w:color="auto"/>
            <w:bottom w:val="none" w:sz="0" w:space="0" w:color="auto"/>
            <w:right w:val="none" w:sz="0" w:space="0" w:color="auto"/>
          </w:divBdr>
        </w:div>
        <w:div w:id="1481269874">
          <w:marLeft w:val="0"/>
          <w:marRight w:val="0"/>
          <w:marTop w:val="0"/>
          <w:marBottom w:val="0"/>
          <w:divBdr>
            <w:top w:val="none" w:sz="0" w:space="0" w:color="auto"/>
            <w:left w:val="none" w:sz="0" w:space="0" w:color="auto"/>
            <w:bottom w:val="none" w:sz="0" w:space="0" w:color="auto"/>
            <w:right w:val="none" w:sz="0" w:space="0" w:color="auto"/>
          </w:divBdr>
        </w:div>
        <w:div w:id="1409619667">
          <w:marLeft w:val="0"/>
          <w:marRight w:val="0"/>
          <w:marTop w:val="0"/>
          <w:marBottom w:val="0"/>
          <w:divBdr>
            <w:top w:val="none" w:sz="0" w:space="0" w:color="auto"/>
            <w:left w:val="none" w:sz="0" w:space="0" w:color="auto"/>
            <w:bottom w:val="none" w:sz="0" w:space="0" w:color="auto"/>
            <w:right w:val="none" w:sz="0" w:space="0" w:color="auto"/>
          </w:divBdr>
        </w:div>
        <w:div w:id="410548784">
          <w:marLeft w:val="0"/>
          <w:marRight w:val="0"/>
          <w:marTop w:val="0"/>
          <w:marBottom w:val="0"/>
          <w:divBdr>
            <w:top w:val="none" w:sz="0" w:space="0" w:color="auto"/>
            <w:left w:val="none" w:sz="0" w:space="0" w:color="auto"/>
            <w:bottom w:val="none" w:sz="0" w:space="0" w:color="auto"/>
            <w:right w:val="none" w:sz="0" w:space="0" w:color="auto"/>
          </w:divBdr>
        </w:div>
        <w:div w:id="728578628">
          <w:marLeft w:val="0"/>
          <w:marRight w:val="0"/>
          <w:marTop w:val="0"/>
          <w:marBottom w:val="0"/>
          <w:divBdr>
            <w:top w:val="none" w:sz="0" w:space="0" w:color="auto"/>
            <w:left w:val="none" w:sz="0" w:space="0" w:color="auto"/>
            <w:bottom w:val="none" w:sz="0" w:space="0" w:color="auto"/>
            <w:right w:val="none" w:sz="0" w:space="0" w:color="auto"/>
          </w:divBdr>
        </w:div>
        <w:div w:id="1298759611">
          <w:marLeft w:val="0"/>
          <w:marRight w:val="0"/>
          <w:marTop w:val="0"/>
          <w:marBottom w:val="0"/>
          <w:divBdr>
            <w:top w:val="none" w:sz="0" w:space="0" w:color="auto"/>
            <w:left w:val="none" w:sz="0" w:space="0" w:color="auto"/>
            <w:bottom w:val="none" w:sz="0" w:space="0" w:color="auto"/>
            <w:right w:val="none" w:sz="0" w:space="0" w:color="auto"/>
          </w:divBdr>
        </w:div>
        <w:div w:id="1245840697">
          <w:marLeft w:val="0"/>
          <w:marRight w:val="0"/>
          <w:marTop w:val="0"/>
          <w:marBottom w:val="0"/>
          <w:divBdr>
            <w:top w:val="none" w:sz="0" w:space="0" w:color="auto"/>
            <w:left w:val="none" w:sz="0" w:space="0" w:color="auto"/>
            <w:bottom w:val="none" w:sz="0" w:space="0" w:color="auto"/>
            <w:right w:val="none" w:sz="0" w:space="0" w:color="auto"/>
          </w:divBdr>
        </w:div>
        <w:div w:id="1935017544">
          <w:marLeft w:val="0"/>
          <w:marRight w:val="0"/>
          <w:marTop w:val="0"/>
          <w:marBottom w:val="0"/>
          <w:divBdr>
            <w:top w:val="none" w:sz="0" w:space="0" w:color="auto"/>
            <w:left w:val="none" w:sz="0" w:space="0" w:color="auto"/>
            <w:bottom w:val="none" w:sz="0" w:space="0" w:color="auto"/>
            <w:right w:val="none" w:sz="0" w:space="0" w:color="auto"/>
          </w:divBdr>
        </w:div>
        <w:div w:id="2010132502">
          <w:marLeft w:val="0"/>
          <w:marRight w:val="0"/>
          <w:marTop w:val="0"/>
          <w:marBottom w:val="0"/>
          <w:divBdr>
            <w:top w:val="none" w:sz="0" w:space="0" w:color="auto"/>
            <w:left w:val="none" w:sz="0" w:space="0" w:color="auto"/>
            <w:bottom w:val="none" w:sz="0" w:space="0" w:color="auto"/>
            <w:right w:val="none" w:sz="0" w:space="0" w:color="auto"/>
          </w:divBdr>
        </w:div>
        <w:div w:id="1574313156">
          <w:marLeft w:val="0"/>
          <w:marRight w:val="0"/>
          <w:marTop w:val="0"/>
          <w:marBottom w:val="0"/>
          <w:divBdr>
            <w:top w:val="none" w:sz="0" w:space="0" w:color="auto"/>
            <w:left w:val="none" w:sz="0" w:space="0" w:color="auto"/>
            <w:bottom w:val="none" w:sz="0" w:space="0" w:color="auto"/>
            <w:right w:val="none" w:sz="0" w:space="0" w:color="auto"/>
          </w:divBdr>
        </w:div>
        <w:div w:id="225773231">
          <w:marLeft w:val="0"/>
          <w:marRight w:val="0"/>
          <w:marTop w:val="0"/>
          <w:marBottom w:val="0"/>
          <w:divBdr>
            <w:top w:val="none" w:sz="0" w:space="0" w:color="auto"/>
            <w:left w:val="none" w:sz="0" w:space="0" w:color="auto"/>
            <w:bottom w:val="none" w:sz="0" w:space="0" w:color="auto"/>
            <w:right w:val="none" w:sz="0" w:space="0" w:color="auto"/>
          </w:divBdr>
        </w:div>
        <w:div w:id="1603076282">
          <w:marLeft w:val="0"/>
          <w:marRight w:val="0"/>
          <w:marTop w:val="0"/>
          <w:marBottom w:val="0"/>
          <w:divBdr>
            <w:top w:val="none" w:sz="0" w:space="0" w:color="auto"/>
            <w:left w:val="none" w:sz="0" w:space="0" w:color="auto"/>
            <w:bottom w:val="none" w:sz="0" w:space="0" w:color="auto"/>
            <w:right w:val="none" w:sz="0" w:space="0" w:color="auto"/>
          </w:divBdr>
        </w:div>
        <w:div w:id="1979989834">
          <w:marLeft w:val="0"/>
          <w:marRight w:val="0"/>
          <w:marTop w:val="0"/>
          <w:marBottom w:val="0"/>
          <w:divBdr>
            <w:top w:val="none" w:sz="0" w:space="0" w:color="auto"/>
            <w:left w:val="none" w:sz="0" w:space="0" w:color="auto"/>
            <w:bottom w:val="none" w:sz="0" w:space="0" w:color="auto"/>
            <w:right w:val="none" w:sz="0" w:space="0" w:color="auto"/>
          </w:divBdr>
        </w:div>
        <w:div w:id="220212486">
          <w:marLeft w:val="0"/>
          <w:marRight w:val="0"/>
          <w:marTop w:val="0"/>
          <w:marBottom w:val="0"/>
          <w:divBdr>
            <w:top w:val="none" w:sz="0" w:space="0" w:color="auto"/>
            <w:left w:val="none" w:sz="0" w:space="0" w:color="auto"/>
            <w:bottom w:val="none" w:sz="0" w:space="0" w:color="auto"/>
            <w:right w:val="none" w:sz="0" w:space="0" w:color="auto"/>
          </w:divBdr>
        </w:div>
        <w:div w:id="1531142915">
          <w:marLeft w:val="0"/>
          <w:marRight w:val="0"/>
          <w:marTop w:val="0"/>
          <w:marBottom w:val="0"/>
          <w:divBdr>
            <w:top w:val="none" w:sz="0" w:space="0" w:color="auto"/>
            <w:left w:val="none" w:sz="0" w:space="0" w:color="auto"/>
            <w:bottom w:val="none" w:sz="0" w:space="0" w:color="auto"/>
            <w:right w:val="none" w:sz="0" w:space="0" w:color="auto"/>
          </w:divBdr>
        </w:div>
        <w:div w:id="313142581">
          <w:marLeft w:val="0"/>
          <w:marRight w:val="0"/>
          <w:marTop w:val="0"/>
          <w:marBottom w:val="0"/>
          <w:divBdr>
            <w:top w:val="none" w:sz="0" w:space="0" w:color="auto"/>
            <w:left w:val="none" w:sz="0" w:space="0" w:color="auto"/>
            <w:bottom w:val="none" w:sz="0" w:space="0" w:color="auto"/>
            <w:right w:val="none" w:sz="0" w:space="0" w:color="auto"/>
          </w:divBdr>
        </w:div>
        <w:div w:id="1583291270">
          <w:marLeft w:val="0"/>
          <w:marRight w:val="0"/>
          <w:marTop w:val="0"/>
          <w:marBottom w:val="0"/>
          <w:divBdr>
            <w:top w:val="none" w:sz="0" w:space="0" w:color="auto"/>
            <w:left w:val="none" w:sz="0" w:space="0" w:color="auto"/>
            <w:bottom w:val="none" w:sz="0" w:space="0" w:color="auto"/>
            <w:right w:val="none" w:sz="0" w:space="0" w:color="auto"/>
          </w:divBdr>
        </w:div>
        <w:div w:id="2066054254">
          <w:marLeft w:val="0"/>
          <w:marRight w:val="0"/>
          <w:marTop w:val="0"/>
          <w:marBottom w:val="0"/>
          <w:divBdr>
            <w:top w:val="none" w:sz="0" w:space="0" w:color="auto"/>
            <w:left w:val="none" w:sz="0" w:space="0" w:color="auto"/>
            <w:bottom w:val="none" w:sz="0" w:space="0" w:color="auto"/>
            <w:right w:val="none" w:sz="0" w:space="0" w:color="auto"/>
          </w:divBdr>
        </w:div>
        <w:div w:id="635455761">
          <w:marLeft w:val="0"/>
          <w:marRight w:val="0"/>
          <w:marTop w:val="0"/>
          <w:marBottom w:val="0"/>
          <w:divBdr>
            <w:top w:val="none" w:sz="0" w:space="0" w:color="auto"/>
            <w:left w:val="none" w:sz="0" w:space="0" w:color="auto"/>
            <w:bottom w:val="none" w:sz="0" w:space="0" w:color="auto"/>
            <w:right w:val="none" w:sz="0" w:space="0" w:color="auto"/>
          </w:divBdr>
        </w:div>
        <w:div w:id="738866543">
          <w:marLeft w:val="0"/>
          <w:marRight w:val="0"/>
          <w:marTop w:val="0"/>
          <w:marBottom w:val="0"/>
          <w:divBdr>
            <w:top w:val="none" w:sz="0" w:space="0" w:color="auto"/>
            <w:left w:val="none" w:sz="0" w:space="0" w:color="auto"/>
            <w:bottom w:val="none" w:sz="0" w:space="0" w:color="auto"/>
            <w:right w:val="none" w:sz="0" w:space="0" w:color="auto"/>
          </w:divBdr>
        </w:div>
        <w:div w:id="1928466334">
          <w:marLeft w:val="0"/>
          <w:marRight w:val="0"/>
          <w:marTop w:val="0"/>
          <w:marBottom w:val="0"/>
          <w:divBdr>
            <w:top w:val="none" w:sz="0" w:space="0" w:color="auto"/>
            <w:left w:val="none" w:sz="0" w:space="0" w:color="auto"/>
            <w:bottom w:val="none" w:sz="0" w:space="0" w:color="auto"/>
            <w:right w:val="none" w:sz="0" w:space="0" w:color="auto"/>
          </w:divBdr>
        </w:div>
        <w:div w:id="1043363199">
          <w:marLeft w:val="0"/>
          <w:marRight w:val="0"/>
          <w:marTop w:val="0"/>
          <w:marBottom w:val="0"/>
          <w:divBdr>
            <w:top w:val="none" w:sz="0" w:space="0" w:color="auto"/>
            <w:left w:val="none" w:sz="0" w:space="0" w:color="auto"/>
            <w:bottom w:val="none" w:sz="0" w:space="0" w:color="auto"/>
            <w:right w:val="none" w:sz="0" w:space="0" w:color="auto"/>
          </w:divBdr>
        </w:div>
        <w:div w:id="681201835">
          <w:marLeft w:val="0"/>
          <w:marRight w:val="0"/>
          <w:marTop w:val="0"/>
          <w:marBottom w:val="0"/>
          <w:divBdr>
            <w:top w:val="none" w:sz="0" w:space="0" w:color="auto"/>
            <w:left w:val="none" w:sz="0" w:space="0" w:color="auto"/>
            <w:bottom w:val="none" w:sz="0" w:space="0" w:color="auto"/>
            <w:right w:val="none" w:sz="0" w:space="0" w:color="auto"/>
          </w:divBdr>
        </w:div>
        <w:div w:id="1153985172">
          <w:marLeft w:val="0"/>
          <w:marRight w:val="0"/>
          <w:marTop w:val="0"/>
          <w:marBottom w:val="0"/>
          <w:divBdr>
            <w:top w:val="none" w:sz="0" w:space="0" w:color="auto"/>
            <w:left w:val="none" w:sz="0" w:space="0" w:color="auto"/>
            <w:bottom w:val="none" w:sz="0" w:space="0" w:color="auto"/>
            <w:right w:val="none" w:sz="0" w:space="0" w:color="auto"/>
          </w:divBdr>
        </w:div>
        <w:div w:id="1671717002">
          <w:marLeft w:val="0"/>
          <w:marRight w:val="0"/>
          <w:marTop w:val="0"/>
          <w:marBottom w:val="0"/>
          <w:divBdr>
            <w:top w:val="none" w:sz="0" w:space="0" w:color="auto"/>
            <w:left w:val="none" w:sz="0" w:space="0" w:color="auto"/>
            <w:bottom w:val="none" w:sz="0" w:space="0" w:color="auto"/>
            <w:right w:val="none" w:sz="0" w:space="0" w:color="auto"/>
          </w:divBdr>
        </w:div>
        <w:div w:id="618340390">
          <w:marLeft w:val="0"/>
          <w:marRight w:val="0"/>
          <w:marTop w:val="0"/>
          <w:marBottom w:val="0"/>
          <w:divBdr>
            <w:top w:val="none" w:sz="0" w:space="0" w:color="auto"/>
            <w:left w:val="none" w:sz="0" w:space="0" w:color="auto"/>
            <w:bottom w:val="none" w:sz="0" w:space="0" w:color="auto"/>
            <w:right w:val="none" w:sz="0" w:space="0" w:color="auto"/>
          </w:divBdr>
        </w:div>
        <w:div w:id="1808011740">
          <w:marLeft w:val="0"/>
          <w:marRight w:val="0"/>
          <w:marTop w:val="0"/>
          <w:marBottom w:val="0"/>
          <w:divBdr>
            <w:top w:val="none" w:sz="0" w:space="0" w:color="auto"/>
            <w:left w:val="none" w:sz="0" w:space="0" w:color="auto"/>
            <w:bottom w:val="none" w:sz="0" w:space="0" w:color="auto"/>
            <w:right w:val="none" w:sz="0" w:space="0" w:color="auto"/>
          </w:divBdr>
        </w:div>
        <w:div w:id="908420938">
          <w:marLeft w:val="0"/>
          <w:marRight w:val="0"/>
          <w:marTop w:val="0"/>
          <w:marBottom w:val="0"/>
          <w:divBdr>
            <w:top w:val="none" w:sz="0" w:space="0" w:color="auto"/>
            <w:left w:val="none" w:sz="0" w:space="0" w:color="auto"/>
            <w:bottom w:val="none" w:sz="0" w:space="0" w:color="auto"/>
            <w:right w:val="none" w:sz="0" w:space="0" w:color="auto"/>
          </w:divBdr>
        </w:div>
        <w:div w:id="743800634">
          <w:marLeft w:val="0"/>
          <w:marRight w:val="0"/>
          <w:marTop w:val="0"/>
          <w:marBottom w:val="0"/>
          <w:divBdr>
            <w:top w:val="none" w:sz="0" w:space="0" w:color="auto"/>
            <w:left w:val="none" w:sz="0" w:space="0" w:color="auto"/>
            <w:bottom w:val="none" w:sz="0" w:space="0" w:color="auto"/>
            <w:right w:val="none" w:sz="0" w:space="0" w:color="auto"/>
          </w:divBdr>
        </w:div>
        <w:div w:id="2051759176">
          <w:marLeft w:val="0"/>
          <w:marRight w:val="0"/>
          <w:marTop w:val="0"/>
          <w:marBottom w:val="0"/>
          <w:divBdr>
            <w:top w:val="none" w:sz="0" w:space="0" w:color="auto"/>
            <w:left w:val="none" w:sz="0" w:space="0" w:color="auto"/>
            <w:bottom w:val="none" w:sz="0" w:space="0" w:color="auto"/>
            <w:right w:val="none" w:sz="0" w:space="0" w:color="auto"/>
          </w:divBdr>
        </w:div>
        <w:div w:id="1534686430">
          <w:marLeft w:val="0"/>
          <w:marRight w:val="0"/>
          <w:marTop w:val="0"/>
          <w:marBottom w:val="0"/>
          <w:divBdr>
            <w:top w:val="none" w:sz="0" w:space="0" w:color="auto"/>
            <w:left w:val="none" w:sz="0" w:space="0" w:color="auto"/>
            <w:bottom w:val="none" w:sz="0" w:space="0" w:color="auto"/>
            <w:right w:val="none" w:sz="0" w:space="0" w:color="auto"/>
          </w:divBdr>
        </w:div>
        <w:div w:id="132138585">
          <w:marLeft w:val="0"/>
          <w:marRight w:val="0"/>
          <w:marTop w:val="0"/>
          <w:marBottom w:val="0"/>
          <w:divBdr>
            <w:top w:val="none" w:sz="0" w:space="0" w:color="auto"/>
            <w:left w:val="none" w:sz="0" w:space="0" w:color="auto"/>
            <w:bottom w:val="none" w:sz="0" w:space="0" w:color="auto"/>
            <w:right w:val="none" w:sz="0" w:space="0" w:color="auto"/>
          </w:divBdr>
        </w:div>
        <w:div w:id="1505510706">
          <w:marLeft w:val="0"/>
          <w:marRight w:val="0"/>
          <w:marTop w:val="0"/>
          <w:marBottom w:val="0"/>
          <w:divBdr>
            <w:top w:val="none" w:sz="0" w:space="0" w:color="auto"/>
            <w:left w:val="none" w:sz="0" w:space="0" w:color="auto"/>
            <w:bottom w:val="none" w:sz="0" w:space="0" w:color="auto"/>
            <w:right w:val="none" w:sz="0" w:space="0" w:color="auto"/>
          </w:divBdr>
        </w:div>
        <w:div w:id="508329525">
          <w:marLeft w:val="0"/>
          <w:marRight w:val="0"/>
          <w:marTop w:val="0"/>
          <w:marBottom w:val="0"/>
          <w:divBdr>
            <w:top w:val="none" w:sz="0" w:space="0" w:color="auto"/>
            <w:left w:val="none" w:sz="0" w:space="0" w:color="auto"/>
            <w:bottom w:val="none" w:sz="0" w:space="0" w:color="auto"/>
            <w:right w:val="none" w:sz="0" w:space="0" w:color="auto"/>
          </w:divBdr>
        </w:div>
        <w:div w:id="1606185133">
          <w:marLeft w:val="0"/>
          <w:marRight w:val="0"/>
          <w:marTop w:val="0"/>
          <w:marBottom w:val="0"/>
          <w:divBdr>
            <w:top w:val="none" w:sz="0" w:space="0" w:color="auto"/>
            <w:left w:val="none" w:sz="0" w:space="0" w:color="auto"/>
            <w:bottom w:val="none" w:sz="0" w:space="0" w:color="auto"/>
            <w:right w:val="none" w:sz="0" w:space="0" w:color="auto"/>
          </w:divBdr>
        </w:div>
        <w:div w:id="1286690979">
          <w:marLeft w:val="0"/>
          <w:marRight w:val="0"/>
          <w:marTop w:val="0"/>
          <w:marBottom w:val="0"/>
          <w:divBdr>
            <w:top w:val="none" w:sz="0" w:space="0" w:color="auto"/>
            <w:left w:val="none" w:sz="0" w:space="0" w:color="auto"/>
            <w:bottom w:val="none" w:sz="0" w:space="0" w:color="auto"/>
            <w:right w:val="none" w:sz="0" w:space="0" w:color="auto"/>
          </w:divBdr>
        </w:div>
        <w:div w:id="28800659">
          <w:marLeft w:val="0"/>
          <w:marRight w:val="0"/>
          <w:marTop w:val="0"/>
          <w:marBottom w:val="0"/>
          <w:divBdr>
            <w:top w:val="none" w:sz="0" w:space="0" w:color="auto"/>
            <w:left w:val="none" w:sz="0" w:space="0" w:color="auto"/>
            <w:bottom w:val="none" w:sz="0" w:space="0" w:color="auto"/>
            <w:right w:val="none" w:sz="0" w:space="0" w:color="auto"/>
          </w:divBdr>
        </w:div>
        <w:div w:id="60257148">
          <w:marLeft w:val="0"/>
          <w:marRight w:val="0"/>
          <w:marTop w:val="0"/>
          <w:marBottom w:val="0"/>
          <w:divBdr>
            <w:top w:val="none" w:sz="0" w:space="0" w:color="auto"/>
            <w:left w:val="none" w:sz="0" w:space="0" w:color="auto"/>
            <w:bottom w:val="none" w:sz="0" w:space="0" w:color="auto"/>
            <w:right w:val="none" w:sz="0" w:space="0" w:color="auto"/>
          </w:divBdr>
        </w:div>
        <w:div w:id="261229148">
          <w:marLeft w:val="0"/>
          <w:marRight w:val="0"/>
          <w:marTop w:val="0"/>
          <w:marBottom w:val="0"/>
          <w:divBdr>
            <w:top w:val="none" w:sz="0" w:space="0" w:color="auto"/>
            <w:left w:val="none" w:sz="0" w:space="0" w:color="auto"/>
            <w:bottom w:val="none" w:sz="0" w:space="0" w:color="auto"/>
            <w:right w:val="none" w:sz="0" w:space="0" w:color="auto"/>
          </w:divBdr>
        </w:div>
        <w:div w:id="2031372920">
          <w:marLeft w:val="0"/>
          <w:marRight w:val="0"/>
          <w:marTop w:val="0"/>
          <w:marBottom w:val="0"/>
          <w:divBdr>
            <w:top w:val="none" w:sz="0" w:space="0" w:color="auto"/>
            <w:left w:val="none" w:sz="0" w:space="0" w:color="auto"/>
            <w:bottom w:val="none" w:sz="0" w:space="0" w:color="auto"/>
            <w:right w:val="none" w:sz="0" w:space="0" w:color="auto"/>
          </w:divBdr>
        </w:div>
        <w:div w:id="207685900">
          <w:marLeft w:val="0"/>
          <w:marRight w:val="0"/>
          <w:marTop w:val="0"/>
          <w:marBottom w:val="0"/>
          <w:divBdr>
            <w:top w:val="none" w:sz="0" w:space="0" w:color="auto"/>
            <w:left w:val="none" w:sz="0" w:space="0" w:color="auto"/>
            <w:bottom w:val="none" w:sz="0" w:space="0" w:color="auto"/>
            <w:right w:val="none" w:sz="0" w:space="0" w:color="auto"/>
          </w:divBdr>
        </w:div>
        <w:div w:id="256330115">
          <w:marLeft w:val="0"/>
          <w:marRight w:val="0"/>
          <w:marTop w:val="0"/>
          <w:marBottom w:val="0"/>
          <w:divBdr>
            <w:top w:val="none" w:sz="0" w:space="0" w:color="auto"/>
            <w:left w:val="none" w:sz="0" w:space="0" w:color="auto"/>
            <w:bottom w:val="none" w:sz="0" w:space="0" w:color="auto"/>
            <w:right w:val="none" w:sz="0" w:space="0" w:color="auto"/>
          </w:divBdr>
        </w:div>
        <w:div w:id="1436556750">
          <w:marLeft w:val="0"/>
          <w:marRight w:val="0"/>
          <w:marTop w:val="0"/>
          <w:marBottom w:val="0"/>
          <w:divBdr>
            <w:top w:val="none" w:sz="0" w:space="0" w:color="auto"/>
            <w:left w:val="none" w:sz="0" w:space="0" w:color="auto"/>
            <w:bottom w:val="none" w:sz="0" w:space="0" w:color="auto"/>
            <w:right w:val="none" w:sz="0" w:space="0" w:color="auto"/>
          </w:divBdr>
        </w:div>
        <w:div w:id="2123722021">
          <w:marLeft w:val="0"/>
          <w:marRight w:val="0"/>
          <w:marTop w:val="0"/>
          <w:marBottom w:val="0"/>
          <w:divBdr>
            <w:top w:val="none" w:sz="0" w:space="0" w:color="auto"/>
            <w:left w:val="none" w:sz="0" w:space="0" w:color="auto"/>
            <w:bottom w:val="none" w:sz="0" w:space="0" w:color="auto"/>
            <w:right w:val="none" w:sz="0" w:space="0" w:color="auto"/>
          </w:divBdr>
        </w:div>
        <w:div w:id="1156453066">
          <w:marLeft w:val="0"/>
          <w:marRight w:val="0"/>
          <w:marTop w:val="0"/>
          <w:marBottom w:val="0"/>
          <w:divBdr>
            <w:top w:val="none" w:sz="0" w:space="0" w:color="auto"/>
            <w:left w:val="none" w:sz="0" w:space="0" w:color="auto"/>
            <w:bottom w:val="none" w:sz="0" w:space="0" w:color="auto"/>
            <w:right w:val="none" w:sz="0" w:space="0" w:color="auto"/>
          </w:divBdr>
        </w:div>
        <w:div w:id="1393381763">
          <w:marLeft w:val="0"/>
          <w:marRight w:val="0"/>
          <w:marTop w:val="0"/>
          <w:marBottom w:val="0"/>
          <w:divBdr>
            <w:top w:val="none" w:sz="0" w:space="0" w:color="auto"/>
            <w:left w:val="none" w:sz="0" w:space="0" w:color="auto"/>
            <w:bottom w:val="none" w:sz="0" w:space="0" w:color="auto"/>
            <w:right w:val="none" w:sz="0" w:space="0" w:color="auto"/>
          </w:divBdr>
        </w:div>
        <w:div w:id="539588752">
          <w:marLeft w:val="0"/>
          <w:marRight w:val="0"/>
          <w:marTop w:val="0"/>
          <w:marBottom w:val="0"/>
          <w:divBdr>
            <w:top w:val="none" w:sz="0" w:space="0" w:color="auto"/>
            <w:left w:val="none" w:sz="0" w:space="0" w:color="auto"/>
            <w:bottom w:val="none" w:sz="0" w:space="0" w:color="auto"/>
            <w:right w:val="none" w:sz="0" w:space="0" w:color="auto"/>
          </w:divBdr>
        </w:div>
        <w:div w:id="1757706106">
          <w:marLeft w:val="0"/>
          <w:marRight w:val="0"/>
          <w:marTop w:val="0"/>
          <w:marBottom w:val="0"/>
          <w:divBdr>
            <w:top w:val="none" w:sz="0" w:space="0" w:color="auto"/>
            <w:left w:val="none" w:sz="0" w:space="0" w:color="auto"/>
            <w:bottom w:val="none" w:sz="0" w:space="0" w:color="auto"/>
            <w:right w:val="none" w:sz="0" w:space="0" w:color="auto"/>
          </w:divBdr>
        </w:div>
        <w:div w:id="739838041">
          <w:marLeft w:val="0"/>
          <w:marRight w:val="0"/>
          <w:marTop w:val="0"/>
          <w:marBottom w:val="0"/>
          <w:divBdr>
            <w:top w:val="none" w:sz="0" w:space="0" w:color="auto"/>
            <w:left w:val="none" w:sz="0" w:space="0" w:color="auto"/>
            <w:bottom w:val="none" w:sz="0" w:space="0" w:color="auto"/>
            <w:right w:val="none" w:sz="0" w:space="0" w:color="auto"/>
          </w:divBdr>
        </w:div>
        <w:div w:id="1391265098">
          <w:marLeft w:val="0"/>
          <w:marRight w:val="0"/>
          <w:marTop w:val="0"/>
          <w:marBottom w:val="0"/>
          <w:divBdr>
            <w:top w:val="none" w:sz="0" w:space="0" w:color="auto"/>
            <w:left w:val="none" w:sz="0" w:space="0" w:color="auto"/>
            <w:bottom w:val="none" w:sz="0" w:space="0" w:color="auto"/>
            <w:right w:val="none" w:sz="0" w:space="0" w:color="auto"/>
          </w:divBdr>
        </w:div>
        <w:div w:id="1901941903">
          <w:marLeft w:val="0"/>
          <w:marRight w:val="0"/>
          <w:marTop w:val="0"/>
          <w:marBottom w:val="0"/>
          <w:divBdr>
            <w:top w:val="none" w:sz="0" w:space="0" w:color="auto"/>
            <w:left w:val="none" w:sz="0" w:space="0" w:color="auto"/>
            <w:bottom w:val="none" w:sz="0" w:space="0" w:color="auto"/>
            <w:right w:val="none" w:sz="0" w:space="0" w:color="auto"/>
          </w:divBdr>
        </w:div>
        <w:div w:id="400101154">
          <w:marLeft w:val="0"/>
          <w:marRight w:val="0"/>
          <w:marTop w:val="0"/>
          <w:marBottom w:val="0"/>
          <w:divBdr>
            <w:top w:val="none" w:sz="0" w:space="0" w:color="auto"/>
            <w:left w:val="none" w:sz="0" w:space="0" w:color="auto"/>
            <w:bottom w:val="none" w:sz="0" w:space="0" w:color="auto"/>
            <w:right w:val="none" w:sz="0" w:space="0" w:color="auto"/>
          </w:divBdr>
        </w:div>
        <w:div w:id="716857945">
          <w:marLeft w:val="0"/>
          <w:marRight w:val="0"/>
          <w:marTop w:val="0"/>
          <w:marBottom w:val="0"/>
          <w:divBdr>
            <w:top w:val="none" w:sz="0" w:space="0" w:color="auto"/>
            <w:left w:val="none" w:sz="0" w:space="0" w:color="auto"/>
            <w:bottom w:val="none" w:sz="0" w:space="0" w:color="auto"/>
            <w:right w:val="none" w:sz="0" w:space="0" w:color="auto"/>
          </w:divBdr>
        </w:div>
        <w:div w:id="505442902">
          <w:marLeft w:val="0"/>
          <w:marRight w:val="0"/>
          <w:marTop w:val="0"/>
          <w:marBottom w:val="0"/>
          <w:divBdr>
            <w:top w:val="none" w:sz="0" w:space="0" w:color="auto"/>
            <w:left w:val="none" w:sz="0" w:space="0" w:color="auto"/>
            <w:bottom w:val="none" w:sz="0" w:space="0" w:color="auto"/>
            <w:right w:val="none" w:sz="0" w:space="0" w:color="auto"/>
          </w:divBdr>
        </w:div>
        <w:div w:id="2131245467">
          <w:marLeft w:val="0"/>
          <w:marRight w:val="0"/>
          <w:marTop w:val="0"/>
          <w:marBottom w:val="0"/>
          <w:divBdr>
            <w:top w:val="none" w:sz="0" w:space="0" w:color="auto"/>
            <w:left w:val="none" w:sz="0" w:space="0" w:color="auto"/>
            <w:bottom w:val="none" w:sz="0" w:space="0" w:color="auto"/>
            <w:right w:val="none" w:sz="0" w:space="0" w:color="auto"/>
          </w:divBdr>
        </w:div>
        <w:div w:id="222643422">
          <w:marLeft w:val="0"/>
          <w:marRight w:val="0"/>
          <w:marTop w:val="0"/>
          <w:marBottom w:val="0"/>
          <w:divBdr>
            <w:top w:val="none" w:sz="0" w:space="0" w:color="auto"/>
            <w:left w:val="none" w:sz="0" w:space="0" w:color="auto"/>
            <w:bottom w:val="none" w:sz="0" w:space="0" w:color="auto"/>
            <w:right w:val="none" w:sz="0" w:space="0" w:color="auto"/>
          </w:divBdr>
        </w:div>
        <w:div w:id="547881159">
          <w:marLeft w:val="0"/>
          <w:marRight w:val="0"/>
          <w:marTop w:val="0"/>
          <w:marBottom w:val="0"/>
          <w:divBdr>
            <w:top w:val="none" w:sz="0" w:space="0" w:color="auto"/>
            <w:left w:val="none" w:sz="0" w:space="0" w:color="auto"/>
            <w:bottom w:val="none" w:sz="0" w:space="0" w:color="auto"/>
            <w:right w:val="none" w:sz="0" w:space="0" w:color="auto"/>
          </w:divBdr>
        </w:div>
        <w:div w:id="1754234737">
          <w:marLeft w:val="0"/>
          <w:marRight w:val="0"/>
          <w:marTop w:val="0"/>
          <w:marBottom w:val="0"/>
          <w:divBdr>
            <w:top w:val="none" w:sz="0" w:space="0" w:color="auto"/>
            <w:left w:val="none" w:sz="0" w:space="0" w:color="auto"/>
            <w:bottom w:val="none" w:sz="0" w:space="0" w:color="auto"/>
            <w:right w:val="none" w:sz="0" w:space="0" w:color="auto"/>
          </w:divBdr>
        </w:div>
        <w:div w:id="832377945">
          <w:marLeft w:val="0"/>
          <w:marRight w:val="0"/>
          <w:marTop w:val="0"/>
          <w:marBottom w:val="0"/>
          <w:divBdr>
            <w:top w:val="none" w:sz="0" w:space="0" w:color="auto"/>
            <w:left w:val="none" w:sz="0" w:space="0" w:color="auto"/>
            <w:bottom w:val="none" w:sz="0" w:space="0" w:color="auto"/>
            <w:right w:val="none" w:sz="0" w:space="0" w:color="auto"/>
          </w:divBdr>
        </w:div>
        <w:div w:id="436678560">
          <w:marLeft w:val="0"/>
          <w:marRight w:val="0"/>
          <w:marTop w:val="0"/>
          <w:marBottom w:val="0"/>
          <w:divBdr>
            <w:top w:val="none" w:sz="0" w:space="0" w:color="auto"/>
            <w:left w:val="none" w:sz="0" w:space="0" w:color="auto"/>
            <w:bottom w:val="none" w:sz="0" w:space="0" w:color="auto"/>
            <w:right w:val="none" w:sz="0" w:space="0" w:color="auto"/>
          </w:divBdr>
        </w:div>
        <w:div w:id="282660487">
          <w:marLeft w:val="0"/>
          <w:marRight w:val="0"/>
          <w:marTop w:val="0"/>
          <w:marBottom w:val="0"/>
          <w:divBdr>
            <w:top w:val="none" w:sz="0" w:space="0" w:color="auto"/>
            <w:left w:val="none" w:sz="0" w:space="0" w:color="auto"/>
            <w:bottom w:val="none" w:sz="0" w:space="0" w:color="auto"/>
            <w:right w:val="none" w:sz="0" w:space="0" w:color="auto"/>
          </w:divBdr>
        </w:div>
        <w:div w:id="1332873374">
          <w:marLeft w:val="0"/>
          <w:marRight w:val="0"/>
          <w:marTop w:val="0"/>
          <w:marBottom w:val="0"/>
          <w:divBdr>
            <w:top w:val="none" w:sz="0" w:space="0" w:color="auto"/>
            <w:left w:val="none" w:sz="0" w:space="0" w:color="auto"/>
            <w:bottom w:val="none" w:sz="0" w:space="0" w:color="auto"/>
            <w:right w:val="none" w:sz="0" w:space="0" w:color="auto"/>
          </w:divBdr>
        </w:div>
        <w:div w:id="501358382">
          <w:marLeft w:val="0"/>
          <w:marRight w:val="0"/>
          <w:marTop w:val="0"/>
          <w:marBottom w:val="0"/>
          <w:divBdr>
            <w:top w:val="none" w:sz="0" w:space="0" w:color="auto"/>
            <w:left w:val="none" w:sz="0" w:space="0" w:color="auto"/>
            <w:bottom w:val="none" w:sz="0" w:space="0" w:color="auto"/>
            <w:right w:val="none" w:sz="0" w:space="0" w:color="auto"/>
          </w:divBdr>
        </w:div>
        <w:div w:id="1015574440">
          <w:marLeft w:val="0"/>
          <w:marRight w:val="0"/>
          <w:marTop w:val="0"/>
          <w:marBottom w:val="0"/>
          <w:divBdr>
            <w:top w:val="none" w:sz="0" w:space="0" w:color="auto"/>
            <w:left w:val="none" w:sz="0" w:space="0" w:color="auto"/>
            <w:bottom w:val="none" w:sz="0" w:space="0" w:color="auto"/>
            <w:right w:val="none" w:sz="0" w:space="0" w:color="auto"/>
          </w:divBdr>
        </w:div>
        <w:div w:id="735401276">
          <w:marLeft w:val="0"/>
          <w:marRight w:val="0"/>
          <w:marTop w:val="0"/>
          <w:marBottom w:val="0"/>
          <w:divBdr>
            <w:top w:val="none" w:sz="0" w:space="0" w:color="auto"/>
            <w:left w:val="none" w:sz="0" w:space="0" w:color="auto"/>
            <w:bottom w:val="none" w:sz="0" w:space="0" w:color="auto"/>
            <w:right w:val="none" w:sz="0" w:space="0" w:color="auto"/>
          </w:divBdr>
        </w:div>
        <w:div w:id="1895659844">
          <w:marLeft w:val="0"/>
          <w:marRight w:val="0"/>
          <w:marTop w:val="0"/>
          <w:marBottom w:val="0"/>
          <w:divBdr>
            <w:top w:val="none" w:sz="0" w:space="0" w:color="auto"/>
            <w:left w:val="none" w:sz="0" w:space="0" w:color="auto"/>
            <w:bottom w:val="none" w:sz="0" w:space="0" w:color="auto"/>
            <w:right w:val="none" w:sz="0" w:space="0" w:color="auto"/>
          </w:divBdr>
        </w:div>
        <w:div w:id="1229338962">
          <w:marLeft w:val="0"/>
          <w:marRight w:val="0"/>
          <w:marTop w:val="0"/>
          <w:marBottom w:val="0"/>
          <w:divBdr>
            <w:top w:val="none" w:sz="0" w:space="0" w:color="auto"/>
            <w:left w:val="none" w:sz="0" w:space="0" w:color="auto"/>
            <w:bottom w:val="none" w:sz="0" w:space="0" w:color="auto"/>
            <w:right w:val="none" w:sz="0" w:space="0" w:color="auto"/>
          </w:divBdr>
        </w:div>
        <w:div w:id="250041886">
          <w:marLeft w:val="0"/>
          <w:marRight w:val="0"/>
          <w:marTop w:val="0"/>
          <w:marBottom w:val="0"/>
          <w:divBdr>
            <w:top w:val="none" w:sz="0" w:space="0" w:color="auto"/>
            <w:left w:val="none" w:sz="0" w:space="0" w:color="auto"/>
            <w:bottom w:val="none" w:sz="0" w:space="0" w:color="auto"/>
            <w:right w:val="none" w:sz="0" w:space="0" w:color="auto"/>
          </w:divBdr>
        </w:div>
        <w:div w:id="1445344745">
          <w:marLeft w:val="0"/>
          <w:marRight w:val="0"/>
          <w:marTop w:val="0"/>
          <w:marBottom w:val="0"/>
          <w:divBdr>
            <w:top w:val="none" w:sz="0" w:space="0" w:color="auto"/>
            <w:left w:val="none" w:sz="0" w:space="0" w:color="auto"/>
            <w:bottom w:val="none" w:sz="0" w:space="0" w:color="auto"/>
            <w:right w:val="none" w:sz="0" w:space="0" w:color="auto"/>
          </w:divBdr>
        </w:div>
        <w:div w:id="1176119002">
          <w:marLeft w:val="0"/>
          <w:marRight w:val="0"/>
          <w:marTop w:val="0"/>
          <w:marBottom w:val="0"/>
          <w:divBdr>
            <w:top w:val="none" w:sz="0" w:space="0" w:color="auto"/>
            <w:left w:val="none" w:sz="0" w:space="0" w:color="auto"/>
            <w:bottom w:val="none" w:sz="0" w:space="0" w:color="auto"/>
            <w:right w:val="none" w:sz="0" w:space="0" w:color="auto"/>
          </w:divBdr>
        </w:div>
        <w:div w:id="213350239">
          <w:marLeft w:val="0"/>
          <w:marRight w:val="0"/>
          <w:marTop w:val="0"/>
          <w:marBottom w:val="0"/>
          <w:divBdr>
            <w:top w:val="none" w:sz="0" w:space="0" w:color="auto"/>
            <w:left w:val="none" w:sz="0" w:space="0" w:color="auto"/>
            <w:bottom w:val="none" w:sz="0" w:space="0" w:color="auto"/>
            <w:right w:val="none" w:sz="0" w:space="0" w:color="auto"/>
          </w:divBdr>
        </w:div>
        <w:div w:id="674497379">
          <w:marLeft w:val="0"/>
          <w:marRight w:val="0"/>
          <w:marTop w:val="0"/>
          <w:marBottom w:val="0"/>
          <w:divBdr>
            <w:top w:val="none" w:sz="0" w:space="0" w:color="auto"/>
            <w:left w:val="none" w:sz="0" w:space="0" w:color="auto"/>
            <w:bottom w:val="none" w:sz="0" w:space="0" w:color="auto"/>
            <w:right w:val="none" w:sz="0" w:space="0" w:color="auto"/>
          </w:divBdr>
        </w:div>
        <w:div w:id="1965890913">
          <w:marLeft w:val="0"/>
          <w:marRight w:val="0"/>
          <w:marTop w:val="0"/>
          <w:marBottom w:val="0"/>
          <w:divBdr>
            <w:top w:val="none" w:sz="0" w:space="0" w:color="auto"/>
            <w:left w:val="none" w:sz="0" w:space="0" w:color="auto"/>
            <w:bottom w:val="none" w:sz="0" w:space="0" w:color="auto"/>
            <w:right w:val="none" w:sz="0" w:space="0" w:color="auto"/>
          </w:divBdr>
        </w:div>
        <w:div w:id="566578476">
          <w:marLeft w:val="0"/>
          <w:marRight w:val="0"/>
          <w:marTop w:val="0"/>
          <w:marBottom w:val="0"/>
          <w:divBdr>
            <w:top w:val="none" w:sz="0" w:space="0" w:color="auto"/>
            <w:left w:val="none" w:sz="0" w:space="0" w:color="auto"/>
            <w:bottom w:val="none" w:sz="0" w:space="0" w:color="auto"/>
            <w:right w:val="none" w:sz="0" w:space="0" w:color="auto"/>
          </w:divBdr>
        </w:div>
        <w:div w:id="535121067">
          <w:marLeft w:val="0"/>
          <w:marRight w:val="0"/>
          <w:marTop w:val="0"/>
          <w:marBottom w:val="0"/>
          <w:divBdr>
            <w:top w:val="none" w:sz="0" w:space="0" w:color="auto"/>
            <w:left w:val="none" w:sz="0" w:space="0" w:color="auto"/>
            <w:bottom w:val="none" w:sz="0" w:space="0" w:color="auto"/>
            <w:right w:val="none" w:sz="0" w:space="0" w:color="auto"/>
          </w:divBdr>
        </w:div>
        <w:div w:id="1258096660">
          <w:marLeft w:val="0"/>
          <w:marRight w:val="0"/>
          <w:marTop w:val="0"/>
          <w:marBottom w:val="0"/>
          <w:divBdr>
            <w:top w:val="none" w:sz="0" w:space="0" w:color="auto"/>
            <w:left w:val="none" w:sz="0" w:space="0" w:color="auto"/>
            <w:bottom w:val="none" w:sz="0" w:space="0" w:color="auto"/>
            <w:right w:val="none" w:sz="0" w:space="0" w:color="auto"/>
          </w:divBdr>
        </w:div>
        <w:div w:id="1705133155">
          <w:marLeft w:val="0"/>
          <w:marRight w:val="0"/>
          <w:marTop w:val="0"/>
          <w:marBottom w:val="0"/>
          <w:divBdr>
            <w:top w:val="none" w:sz="0" w:space="0" w:color="auto"/>
            <w:left w:val="none" w:sz="0" w:space="0" w:color="auto"/>
            <w:bottom w:val="none" w:sz="0" w:space="0" w:color="auto"/>
            <w:right w:val="none" w:sz="0" w:space="0" w:color="auto"/>
          </w:divBdr>
        </w:div>
        <w:div w:id="537400926">
          <w:marLeft w:val="0"/>
          <w:marRight w:val="0"/>
          <w:marTop w:val="0"/>
          <w:marBottom w:val="0"/>
          <w:divBdr>
            <w:top w:val="none" w:sz="0" w:space="0" w:color="auto"/>
            <w:left w:val="none" w:sz="0" w:space="0" w:color="auto"/>
            <w:bottom w:val="none" w:sz="0" w:space="0" w:color="auto"/>
            <w:right w:val="none" w:sz="0" w:space="0" w:color="auto"/>
          </w:divBdr>
        </w:div>
        <w:div w:id="415253014">
          <w:marLeft w:val="0"/>
          <w:marRight w:val="0"/>
          <w:marTop w:val="0"/>
          <w:marBottom w:val="0"/>
          <w:divBdr>
            <w:top w:val="none" w:sz="0" w:space="0" w:color="auto"/>
            <w:left w:val="none" w:sz="0" w:space="0" w:color="auto"/>
            <w:bottom w:val="none" w:sz="0" w:space="0" w:color="auto"/>
            <w:right w:val="none" w:sz="0" w:space="0" w:color="auto"/>
          </w:divBdr>
        </w:div>
        <w:div w:id="1660573263">
          <w:marLeft w:val="0"/>
          <w:marRight w:val="0"/>
          <w:marTop w:val="0"/>
          <w:marBottom w:val="0"/>
          <w:divBdr>
            <w:top w:val="none" w:sz="0" w:space="0" w:color="auto"/>
            <w:left w:val="none" w:sz="0" w:space="0" w:color="auto"/>
            <w:bottom w:val="none" w:sz="0" w:space="0" w:color="auto"/>
            <w:right w:val="none" w:sz="0" w:space="0" w:color="auto"/>
          </w:divBdr>
        </w:div>
        <w:div w:id="856383509">
          <w:marLeft w:val="0"/>
          <w:marRight w:val="0"/>
          <w:marTop w:val="0"/>
          <w:marBottom w:val="0"/>
          <w:divBdr>
            <w:top w:val="none" w:sz="0" w:space="0" w:color="auto"/>
            <w:left w:val="none" w:sz="0" w:space="0" w:color="auto"/>
            <w:bottom w:val="none" w:sz="0" w:space="0" w:color="auto"/>
            <w:right w:val="none" w:sz="0" w:space="0" w:color="auto"/>
          </w:divBdr>
        </w:div>
        <w:div w:id="559482790">
          <w:marLeft w:val="0"/>
          <w:marRight w:val="0"/>
          <w:marTop w:val="0"/>
          <w:marBottom w:val="0"/>
          <w:divBdr>
            <w:top w:val="none" w:sz="0" w:space="0" w:color="auto"/>
            <w:left w:val="none" w:sz="0" w:space="0" w:color="auto"/>
            <w:bottom w:val="none" w:sz="0" w:space="0" w:color="auto"/>
            <w:right w:val="none" w:sz="0" w:space="0" w:color="auto"/>
          </w:divBdr>
        </w:div>
        <w:div w:id="1984386397">
          <w:marLeft w:val="0"/>
          <w:marRight w:val="0"/>
          <w:marTop w:val="0"/>
          <w:marBottom w:val="0"/>
          <w:divBdr>
            <w:top w:val="none" w:sz="0" w:space="0" w:color="auto"/>
            <w:left w:val="none" w:sz="0" w:space="0" w:color="auto"/>
            <w:bottom w:val="none" w:sz="0" w:space="0" w:color="auto"/>
            <w:right w:val="none" w:sz="0" w:space="0" w:color="auto"/>
          </w:divBdr>
        </w:div>
        <w:div w:id="1980764858">
          <w:marLeft w:val="0"/>
          <w:marRight w:val="0"/>
          <w:marTop w:val="0"/>
          <w:marBottom w:val="0"/>
          <w:divBdr>
            <w:top w:val="none" w:sz="0" w:space="0" w:color="auto"/>
            <w:left w:val="none" w:sz="0" w:space="0" w:color="auto"/>
            <w:bottom w:val="none" w:sz="0" w:space="0" w:color="auto"/>
            <w:right w:val="none" w:sz="0" w:space="0" w:color="auto"/>
          </w:divBdr>
        </w:div>
        <w:div w:id="157157583">
          <w:marLeft w:val="0"/>
          <w:marRight w:val="0"/>
          <w:marTop w:val="0"/>
          <w:marBottom w:val="0"/>
          <w:divBdr>
            <w:top w:val="none" w:sz="0" w:space="0" w:color="auto"/>
            <w:left w:val="none" w:sz="0" w:space="0" w:color="auto"/>
            <w:bottom w:val="none" w:sz="0" w:space="0" w:color="auto"/>
            <w:right w:val="none" w:sz="0" w:space="0" w:color="auto"/>
          </w:divBdr>
        </w:div>
        <w:div w:id="2087217187">
          <w:marLeft w:val="0"/>
          <w:marRight w:val="0"/>
          <w:marTop w:val="0"/>
          <w:marBottom w:val="0"/>
          <w:divBdr>
            <w:top w:val="none" w:sz="0" w:space="0" w:color="auto"/>
            <w:left w:val="none" w:sz="0" w:space="0" w:color="auto"/>
            <w:bottom w:val="none" w:sz="0" w:space="0" w:color="auto"/>
            <w:right w:val="none" w:sz="0" w:space="0" w:color="auto"/>
          </w:divBdr>
        </w:div>
        <w:div w:id="973406344">
          <w:marLeft w:val="0"/>
          <w:marRight w:val="0"/>
          <w:marTop w:val="0"/>
          <w:marBottom w:val="0"/>
          <w:divBdr>
            <w:top w:val="none" w:sz="0" w:space="0" w:color="auto"/>
            <w:left w:val="none" w:sz="0" w:space="0" w:color="auto"/>
            <w:bottom w:val="none" w:sz="0" w:space="0" w:color="auto"/>
            <w:right w:val="none" w:sz="0" w:space="0" w:color="auto"/>
          </w:divBdr>
        </w:div>
        <w:div w:id="1781215541">
          <w:marLeft w:val="0"/>
          <w:marRight w:val="0"/>
          <w:marTop w:val="0"/>
          <w:marBottom w:val="0"/>
          <w:divBdr>
            <w:top w:val="none" w:sz="0" w:space="0" w:color="auto"/>
            <w:left w:val="none" w:sz="0" w:space="0" w:color="auto"/>
            <w:bottom w:val="none" w:sz="0" w:space="0" w:color="auto"/>
            <w:right w:val="none" w:sz="0" w:space="0" w:color="auto"/>
          </w:divBdr>
        </w:div>
        <w:div w:id="1124499197">
          <w:marLeft w:val="0"/>
          <w:marRight w:val="0"/>
          <w:marTop w:val="0"/>
          <w:marBottom w:val="0"/>
          <w:divBdr>
            <w:top w:val="none" w:sz="0" w:space="0" w:color="auto"/>
            <w:left w:val="none" w:sz="0" w:space="0" w:color="auto"/>
            <w:bottom w:val="none" w:sz="0" w:space="0" w:color="auto"/>
            <w:right w:val="none" w:sz="0" w:space="0" w:color="auto"/>
          </w:divBdr>
        </w:div>
        <w:div w:id="1786188711">
          <w:marLeft w:val="0"/>
          <w:marRight w:val="0"/>
          <w:marTop w:val="0"/>
          <w:marBottom w:val="0"/>
          <w:divBdr>
            <w:top w:val="none" w:sz="0" w:space="0" w:color="auto"/>
            <w:left w:val="none" w:sz="0" w:space="0" w:color="auto"/>
            <w:bottom w:val="none" w:sz="0" w:space="0" w:color="auto"/>
            <w:right w:val="none" w:sz="0" w:space="0" w:color="auto"/>
          </w:divBdr>
        </w:div>
        <w:div w:id="2026518473">
          <w:marLeft w:val="0"/>
          <w:marRight w:val="0"/>
          <w:marTop w:val="0"/>
          <w:marBottom w:val="0"/>
          <w:divBdr>
            <w:top w:val="none" w:sz="0" w:space="0" w:color="auto"/>
            <w:left w:val="none" w:sz="0" w:space="0" w:color="auto"/>
            <w:bottom w:val="none" w:sz="0" w:space="0" w:color="auto"/>
            <w:right w:val="none" w:sz="0" w:space="0" w:color="auto"/>
          </w:divBdr>
        </w:div>
        <w:div w:id="566378302">
          <w:marLeft w:val="0"/>
          <w:marRight w:val="0"/>
          <w:marTop w:val="0"/>
          <w:marBottom w:val="0"/>
          <w:divBdr>
            <w:top w:val="none" w:sz="0" w:space="0" w:color="auto"/>
            <w:left w:val="none" w:sz="0" w:space="0" w:color="auto"/>
            <w:bottom w:val="none" w:sz="0" w:space="0" w:color="auto"/>
            <w:right w:val="none" w:sz="0" w:space="0" w:color="auto"/>
          </w:divBdr>
        </w:div>
        <w:div w:id="1057751691">
          <w:marLeft w:val="0"/>
          <w:marRight w:val="0"/>
          <w:marTop w:val="0"/>
          <w:marBottom w:val="0"/>
          <w:divBdr>
            <w:top w:val="none" w:sz="0" w:space="0" w:color="auto"/>
            <w:left w:val="none" w:sz="0" w:space="0" w:color="auto"/>
            <w:bottom w:val="none" w:sz="0" w:space="0" w:color="auto"/>
            <w:right w:val="none" w:sz="0" w:space="0" w:color="auto"/>
          </w:divBdr>
        </w:div>
        <w:div w:id="240139740">
          <w:marLeft w:val="0"/>
          <w:marRight w:val="0"/>
          <w:marTop w:val="0"/>
          <w:marBottom w:val="0"/>
          <w:divBdr>
            <w:top w:val="none" w:sz="0" w:space="0" w:color="auto"/>
            <w:left w:val="none" w:sz="0" w:space="0" w:color="auto"/>
            <w:bottom w:val="none" w:sz="0" w:space="0" w:color="auto"/>
            <w:right w:val="none" w:sz="0" w:space="0" w:color="auto"/>
          </w:divBdr>
        </w:div>
        <w:div w:id="873494013">
          <w:marLeft w:val="0"/>
          <w:marRight w:val="0"/>
          <w:marTop w:val="0"/>
          <w:marBottom w:val="0"/>
          <w:divBdr>
            <w:top w:val="none" w:sz="0" w:space="0" w:color="auto"/>
            <w:left w:val="none" w:sz="0" w:space="0" w:color="auto"/>
            <w:bottom w:val="none" w:sz="0" w:space="0" w:color="auto"/>
            <w:right w:val="none" w:sz="0" w:space="0" w:color="auto"/>
          </w:divBdr>
        </w:div>
        <w:div w:id="491216116">
          <w:marLeft w:val="0"/>
          <w:marRight w:val="0"/>
          <w:marTop w:val="0"/>
          <w:marBottom w:val="0"/>
          <w:divBdr>
            <w:top w:val="none" w:sz="0" w:space="0" w:color="auto"/>
            <w:left w:val="none" w:sz="0" w:space="0" w:color="auto"/>
            <w:bottom w:val="none" w:sz="0" w:space="0" w:color="auto"/>
            <w:right w:val="none" w:sz="0" w:space="0" w:color="auto"/>
          </w:divBdr>
        </w:div>
        <w:div w:id="765614948">
          <w:marLeft w:val="0"/>
          <w:marRight w:val="0"/>
          <w:marTop w:val="0"/>
          <w:marBottom w:val="0"/>
          <w:divBdr>
            <w:top w:val="none" w:sz="0" w:space="0" w:color="auto"/>
            <w:left w:val="none" w:sz="0" w:space="0" w:color="auto"/>
            <w:bottom w:val="none" w:sz="0" w:space="0" w:color="auto"/>
            <w:right w:val="none" w:sz="0" w:space="0" w:color="auto"/>
          </w:divBdr>
        </w:div>
        <w:div w:id="875853206">
          <w:marLeft w:val="0"/>
          <w:marRight w:val="0"/>
          <w:marTop w:val="0"/>
          <w:marBottom w:val="0"/>
          <w:divBdr>
            <w:top w:val="none" w:sz="0" w:space="0" w:color="auto"/>
            <w:left w:val="none" w:sz="0" w:space="0" w:color="auto"/>
            <w:bottom w:val="none" w:sz="0" w:space="0" w:color="auto"/>
            <w:right w:val="none" w:sz="0" w:space="0" w:color="auto"/>
          </w:divBdr>
        </w:div>
        <w:div w:id="524173951">
          <w:marLeft w:val="0"/>
          <w:marRight w:val="0"/>
          <w:marTop w:val="0"/>
          <w:marBottom w:val="0"/>
          <w:divBdr>
            <w:top w:val="none" w:sz="0" w:space="0" w:color="auto"/>
            <w:left w:val="none" w:sz="0" w:space="0" w:color="auto"/>
            <w:bottom w:val="none" w:sz="0" w:space="0" w:color="auto"/>
            <w:right w:val="none" w:sz="0" w:space="0" w:color="auto"/>
          </w:divBdr>
        </w:div>
        <w:div w:id="670258115">
          <w:marLeft w:val="0"/>
          <w:marRight w:val="0"/>
          <w:marTop w:val="0"/>
          <w:marBottom w:val="0"/>
          <w:divBdr>
            <w:top w:val="none" w:sz="0" w:space="0" w:color="auto"/>
            <w:left w:val="none" w:sz="0" w:space="0" w:color="auto"/>
            <w:bottom w:val="none" w:sz="0" w:space="0" w:color="auto"/>
            <w:right w:val="none" w:sz="0" w:space="0" w:color="auto"/>
          </w:divBdr>
        </w:div>
        <w:div w:id="2078818488">
          <w:marLeft w:val="0"/>
          <w:marRight w:val="0"/>
          <w:marTop w:val="0"/>
          <w:marBottom w:val="0"/>
          <w:divBdr>
            <w:top w:val="none" w:sz="0" w:space="0" w:color="auto"/>
            <w:left w:val="none" w:sz="0" w:space="0" w:color="auto"/>
            <w:bottom w:val="none" w:sz="0" w:space="0" w:color="auto"/>
            <w:right w:val="none" w:sz="0" w:space="0" w:color="auto"/>
          </w:divBdr>
        </w:div>
        <w:div w:id="2141067664">
          <w:marLeft w:val="0"/>
          <w:marRight w:val="0"/>
          <w:marTop w:val="0"/>
          <w:marBottom w:val="0"/>
          <w:divBdr>
            <w:top w:val="none" w:sz="0" w:space="0" w:color="auto"/>
            <w:left w:val="none" w:sz="0" w:space="0" w:color="auto"/>
            <w:bottom w:val="none" w:sz="0" w:space="0" w:color="auto"/>
            <w:right w:val="none" w:sz="0" w:space="0" w:color="auto"/>
          </w:divBdr>
        </w:div>
        <w:div w:id="1273975327">
          <w:marLeft w:val="0"/>
          <w:marRight w:val="0"/>
          <w:marTop w:val="0"/>
          <w:marBottom w:val="0"/>
          <w:divBdr>
            <w:top w:val="none" w:sz="0" w:space="0" w:color="auto"/>
            <w:left w:val="none" w:sz="0" w:space="0" w:color="auto"/>
            <w:bottom w:val="none" w:sz="0" w:space="0" w:color="auto"/>
            <w:right w:val="none" w:sz="0" w:space="0" w:color="auto"/>
          </w:divBdr>
        </w:div>
        <w:div w:id="88235776">
          <w:marLeft w:val="0"/>
          <w:marRight w:val="0"/>
          <w:marTop w:val="0"/>
          <w:marBottom w:val="0"/>
          <w:divBdr>
            <w:top w:val="none" w:sz="0" w:space="0" w:color="auto"/>
            <w:left w:val="none" w:sz="0" w:space="0" w:color="auto"/>
            <w:bottom w:val="none" w:sz="0" w:space="0" w:color="auto"/>
            <w:right w:val="none" w:sz="0" w:space="0" w:color="auto"/>
          </w:divBdr>
        </w:div>
        <w:div w:id="585965722">
          <w:marLeft w:val="0"/>
          <w:marRight w:val="0"/>
          <w:marTop w:val="0"/>
          <w:marBottom w:val="0"/>
          <w:divBdr>
            <w:top w:val="none" w:sz="0" w:space="0" w:color="auto"/>
            <w:left w:val="none" w:sz="0" w:space="0" w:color="auto"/>
            <w:bottom w:val="none" w:sz="0" w:space="0" w:color="auto"/>
            <w:right w:val="none" w:sz="0" w:space="0" w:color="auto"/>
          </w:divBdr>
        </w:div>
        <w:div w:id="872042138">
          <w:marLeft w:val="0"/>
          <w:marRight w:val="0"/>
          <w:marTop w:val="0"/>
          <w:marBottom w:val="0"/>
          <w:divBdr>
            <w:top w:val="none" w:sz="0" w:space="0" w:color="auto"/>
            <w:left w:val="none" w:sz="0" w:space="0" w:color="auto"/>
            <w:bottom w:val="none" w:sz="0" w:space="0" w:color="auto"/>
            <w:right w:val="none" w:sz="0" w:space="0" w:color="auto"/>
          </w:divBdr>
        </w:div>
        <w:div w:id="183633638">
          <w:marLeft w:val="0"/>
          <w:marRight w:val="0"/>
          <w:marTop w:val="0"/>
          <w:marBottom w:val="0"/>
          <w:divBdr>
            <w:top w:val="none" w:sz="0" w:space="0" w:color="auto"/>
            <w:left w:val="none" w:sz="0" w:space="0" w:color="auto"/>
            <w:bottom w:val="none" w:sz="0" w:space="0" w:color="auto"/>
            <w:right w:val="none" w:sz="0" w:space="0" w:color="auto"/>
          </w:divBdr>
        </w:div>
        <w:div w:id="861865652">
          <w:marLeft w:val="0"/>
          <w:marRight w:val="0"/>
          <w:marTop w:val="0"/>
          <w:marBottom w:val="0"/>
          <w:divBdr>
            <w:top w:val="none" w:sz="0" w:space="0" w:color="auto"/>
            <w:left w:val="none" w:sz="0" w:space="0" w:color="auto"/>
            <w:bottom w:val="none" w:sz="0" w:space="0" w:color="auto"/>
            <w:right w:val="none" w:sz="0" w:space="0" w:color="auto"/>
          </w:divBdr>
        </w:div>
        <w:div w:id="618535346">
          <w:marLeft w:val="0"/>
          <w:marRight w:val="0"/>
          <w:marTop w:val="0"/>
          <w:marBottom w:val="0"/>
          <w:divBdr>
            <w:top w:val="none" w:sz="0" w:space="0" w:color="auto"/>
            <w:left w:val="none" w:sz="0" w:space="0" w:color="auto"/>
            <w:bottom w:val="none" w:sz="0" w:space="0" w:color="auto"/>
            <w:right w:val="none" w:sz="0" w:space="0" w:color="auto"/>
          </w:divBdr>
        </w:div>
        <w:div w:id="1500075915">
          <w:marLeft w:val="0"/>
          <w:marRight w:val="0"/>
          <w:marTop w:val="0"/>
          <w:marBottom w:val="0"/>
          <w:divBdr>
            <w:top w:val="none" w:sz="0" w:space="0" w:color="auto"/>
            <w:left w:val="none" w:sz="0" w:space="0" w:color="auto"/>
            <w:bottom w:val="none" w:sz="0" w:space="0" w:color="auto"/>
            <w:right w:val="none" w:sz="0" w:space="0" w:color="auto"/>
          </w:divBdr>
        </w:div>
        <w:div w:id="244269812">
          <w:marLeft w:val="0"/>
          <w:marRight w:val="0"/>
          <w:marTop w:val="0"/>
          <w:marBottom w:val="0"/>
          <w:divBdr>
            <w:top w:val="none" w:sz="0" w:space="0" w:color="auto"/>
            <w:left w:val="none" w:sz="0" w:space="0" w:color="auto"/>
            <w:bottom w:val="none" w:sz="0" w:space="0" w:color="auto"/>
            <w:right w:val="none" w:sz="0" w:space="0" w:color="auto"/>
          </w:divBdr>
        </w:div>
        <w:div w:id="888565558">
          <w:marLeft w:val="0"/>
          <w:marRight w:val="0"/>
          <w:marTop w:val="0"/>
          <w:marBottom w:val="0"/>
          <w:divBdr>
            <w:top w:val="none" w:sz="0" w:space="0" w:color="auto"/>
            <w:left w:val="none" w:sz="0" w:space="0" w:color="auto"/>
            <w:bottom w:val="none" w:sz="0" w:space="0" w:color="auto"/>
            <w:right w:val="none" w:sz="0" w:space="0" w:color="auto"/>
          </w:divBdr>
        </w:div>
        <w:div w:id="482241939">
          <w:marLeft w:val="0"/>
          <w:marRight w:val="0"/>
          <w:marTop w:val="0"/>
          <w:marBottom w:val="0"/>
          <w:divBdr>
            <w:top w:val="none" w:sz="0" w:space="0" w:color="auto"/>
            <w:left w:val="none" w:sz="0" w:space="0" w:color="auto"/>
            <w:bottom w:val="none" w:sz="0" w:space="0" w:color="auto"/>
            <w:right w:val="none" w:sz="0" w:space="0" w:color="auto"/>
          </w:divBdr>
        </w:div>
        <w:div w:id="1391076020">
          <w:marLeft w:val="0"/>
          <w:marRight w:val="0"/>
          <w:marTop w:val="0"/>
          <w:marBottom w:val="0"/>
          <w:divBdr>
            <w:top w:val="none" w:sz="0" w:space="0" w:color="auto"/>
            <w:left w:val="none" w:sz="0" w:space="0" w:color="auto"/>
            <w:bottom w:val="none" w:sz="0" w:space="0" w:color="auto"/>
            <w:right w:val="none" w:sz="0" w:space="0" w:color="auto"/>
          </w:divBdr>
        </w:div>
        <w:div w:id="1789809172">
          <w:marLeft w:val="0"/>
          <w:marRight w:val="0"/>
          <w:marTop w:val="0"/>
          <w:marBottom w:val="0"/>
          <w:divBdr>
            <w:top w:val="none" w:sz="0" w:space="0" w:color="auto"/>
            <w:left w:val="none" w:sz="0" w:space="0" w:color="auto"/>
            <w:bottom w:val="none" w:sz="0" w:space="0" w:color="auto"/>
            <w:right w:val="none" w:sz="0" w:space="0" w:color="auto"/>
          </w:divBdr>
        </w:div>
        <w:div w:id="1908147941">
          <w:marLeft w:val="0"/>
          <w:marRight w:val="0"/>
          <w:marTop w:val="0"/>
          <w:marBottom w:val="0"/>
          <w:divBdr>
            <w:top w:val="none" w:sz="0" w:space="0" w:color="auto"/>
            <w:left w:val="none" w:sz="0" w:space="0" w:color="auto"/>
            <w:bottom w:val="none" w:sz="0" w:space="0" w:color="auto"/>
            <w:right w:val="none" w:sz="0" w:space="0" w:color="auto"/>
          </w:divBdr>
        </w:div>
        <w:div w:id="66921722">
          <w:marLeft w:val="0"/>
          <w:marRight w:val="0"/>
          <w:marTop w:val="0"/>
          <w:marBottom w:val="0"/>
          <w:divBdr>
            <w:top w:val="none" w:sz="0" w:space="0" w:color="auto"/>
            <w:left w:val="none" w:sz="0" w:space="0" w:color="auto"/>
            <w:bottom w:val="none" w:sz="0" w:space="0" w:color="auto"/>
            <w:right w:val="none" w:sz="0" w:space="0" w:color="auto"/>
          </w:divBdr>
        </w:div>
        <w:div w:id="443962625">
          <w:marLeft w:val="0"/>
          <w:marRight w:val="0"/>
          <w:marTop w:val="0"/>
          <w:marBottom w:val="0"/>
          <w:divBdr>
            <w:top w:val="none" w:sz="0" w:space="0" w:color="auto"/>
            <w:left w:val="none" w:sz="0" w:space="0" w:color="auto"/>
            <w:bottom w:val="none" w:sz="0" w:space="0" w:color="auto"/>
            <w:right w:val="none" w:sz="0" w:space="0" w:color="auto"/>
          </w:divBdr>
        </w:div>
        <w:div w:id="813252788">
          <w:marLeft w:val="0"/>
          <w:marRight w:val="0"/>
          <w:marTop w:val="0"/>
          <w:marBottom w:val="0"/>
          <w:divBdr>
            <w:top w:val="none" w:sz="0" w:space="0" w:color="auto"/>
            <w:left w:val="none" w:sz="0" w:space="0" w:color="auto"/>
            <w:bottom w:val="none" w:sz="0" w:space="0" w:color="auto"/>
            <w:right w:val="none" w:sz="0" w:space="0" w:color="auto"/>
          </w:divBdr>
        </w:div>
        <w:div w:id="1332755684">
          <w:marLeft w:val="0"/>
          <w:marRight w:val="0"/>
          <w:marTop w:val="0"/>
          <w:marBottom w:val="0"/>
          <w:divBdr>
            <w:top w:val="none" w:sz="0" w:space="0" w:color="auto"/>
            <w:left w:val="none" w:sz="0" w:space="0" w:color="auto"/>
            <w:bottom w:val="none" w:sz="0" w:space="0" w:color="auto"/>
            <w:right w:val="none" w:sz="0" w:space="0" w:color="auto"/>
          </w:divBdr>
        </w:div>
        <w:div w:id="72362720">
          <w:marLeft w:val="0"/>
          <w:marRight w:val="0"/>
          <w:marTop w:val="0"/>
          <w:marBottom w:val="0"/>
          <w:divBdr>
            <w:top w:val="none" w:sz="0" w:space="0" w:color="auto"/>
            <w:left w:val="none" w:sz="0" w:space="0" w:color="auto"/>
            <w:bottom w:val="none" w:sz="0" w:space="0" w:color="auto"/>
            <w:right w:val="none" w:sz="0" w:space="0" w:color="auto"/>
          </w:divBdr>
        </w:div>
        <w:div w:id="1923756539">
          <w:marLeft w:val="0"/>
          <w:marRight w:val="0"/>
          <w:marTop w:val="0"/>
          <w:marBottom w:val="0"/>
          <w:divBdr>
            <w:top w:val="none" w:sz="0" w:space="0" w:color="auto"/>
            <w:left w:val="none" w:sz="0" w:space="0" w:color="auto"/>
            <w:bottom w:val="none" w:sz="0" w:space="0" w:color="auto"/>
            <w:right w:val="none" w:sz="0" w:space="0" w:color="auto"/>
          </w:divBdr>
        </w:div>
        <w:div w:id="2142378159">
          <w:marLeft w:val="0"/>
          <w:marRight w:val="0"/>
          <w:marTop w:val="0"/>
          <w:marBottom w:val="0"/>
          <w:divBdr>
            <w:top w:val="none" w:sz="0" w:space="0" w:color="auto"/>
            <w:left w:val="none" w:sz="0" w:space="0" w:color="auto"/>
            <w:bottom w:val="none" w:sz="0" w:space="0" w:color="auto"/>
            <w:right w:val="none" w:sz="0" w:space="0" w:color="auto"/>
          </w:divBdr>
        </w:div>
        <w:div w:id="215704587">
          <w:marLeft w:val="0"/>
          <w:marRight w:val="0"/>
          <w:marTop w:val="0"/>
          <w:marBottom w:val="0"/>
          <w:divBdr>
            <w:top w:val="none" w:sz="0" w:space="0" w:color="auto"/>
            <w:left w:val="none" w:sz="0" w:space="0" w:color="auto"/>
            <w:bottom w:val="none" w:sz="0" w:space="0" w:color="auto"/>
            <w:right w:val="none" w:sz="0" w:space="0" w:color="auto"/>
          </w:divBdr>
        </w:div>
        <w:div w:id="381951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2FD5-5847-436D-BA5E-00CBF839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3624</Words>
  <Characters>20661</Characters>
  <Application>Microsoft Office Word</Application>
  <DocSecurity>4</DocSecurity>
  <Lines>172</Lines>
  <Paragraphs>48</Paragraphs>
  <ScaleCrop>false</ScaleCrop>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dc:creator>
  <cp:keywords/>
  <dc:description/>
  <cp:lastModifiedBy>Rich, Curtis B.</cp:lastModifiedBy>
  <cp:revision>2</cp:revision>
  <dcterms:created xsi:type="dcterms:W3CDTF">2021-02-26T14:06:00Z</dcterms:created>
  <dcterms:modified xsi:type="dcterms:W3CDTF">2021-02-26T14:06:00Z</dcterms:modified>
</cp:coreProperties>
</file>