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04EC" w:rsidP="004A04EC" w:rsidRDefault="004A04EC" w14:paraId="0296E0D3" w14:textId="77777777">
      <w:pPr>
        <w:pStyle w:val="BodyTextIndent3"/>
        <w:tabs>
          <w:tab w:val="clear" w:pos="360"/>
        </w:tabs>
        <w:ind w:left="0"/>
        <w:rPr>
          <w:b/>
        </w:rPr>
      </w:pPr>
      <w:r>
        <w:rPr>
          <w:b/>
        </w:rPr>
        <w:t>B.</w:t>
      </w:r>
      <w:r>
        <w:rPr>
          <w:b/>
        </w:rPr>
        <w:tab/>
        <w:t>STATISTICAL METHODS</w:t>
      </w:r>
    </w:p>
    <w:p w:rsidR="004A04EC" w:rsidP="004A04EC" w:rsidRDefault="004A04EC" w14:paraId="713B9D5F" w14:textId="77777777">
      <w:pPr>
        <w:pStyle w:val="BodyTextIndent3"/>
        <w:ind w:left="0"/>
        <w:rPr>
          <w:b/>
        </w:rPr>
      </w:pPr>
    </w:p>
    <w:p w:rsidR="004A04EC" w:rsidP="004A04EC" w:rsidRDefault="004A04EC" w14:paraId="1711317D" w14:textId="61C28095">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267D4F">
        <w:t>.</w:t>
      </w:r>
    </w:p>
    <w:p w:rsidR="004A04EC" w:rsidP="004A04EC" w:rsidRDefault="004A04EC" w14:paraId="09A44914" w14:textId="77777777">
      <w:pPr>
        <w:spacing w:after="0" w:line="240" w:lineRule="auto"/>
        <w:rPr>
          <w:b/>
        </w:rPr>
      </w:pPr>
    </w:p>
    <w:p w:rsidR="004A04EC" w:rsidP="004A04EC" w:rsidRDefault="004A04EC" w14:paraId="7E942E5F" w14:textId="77777777">
      <w:pPr>
        <w:pStyle w:val="ListParagraph"/>
        <w:numPr>
          <w:ilvl w:val="0"/>
          <w:numId w:val="1"/>
        </w:numPr>
        <w:spacing w:after="0" w:line="240" w:lineRule="auto"/>
        <w:rPr>
          <w:b/>
        </w:rPr>
      </w:pPr>
      <w:r>
        <w:rPr>
          <w:b/>
        </w:rPr>
        <w:t>Universe and Respondent Selection</w:t>
      </w:r>
    </w:p>
    <w:p w:rsidR="004A04EC" w:rsidP="004A04EC" w:rsidRDefault="004A04EC" w14:paraId="15C3F5DD" w14:textId="77777777">
      <w:pPr>
        <w:pStyle w:val="ListParagraph"/>
        <w:spacing w:after="0" w:line="240" w:lineRule="auto"/>
        <w:ind w:left="360"/>
        <w:rPr>
          <w:b/>
        </w:rPr>
      </w:pPr>
    </w:p>
    <w:p w:rsidR="004A04EC" w:rsidP="004A04EC" w:rsidRDefault="004A04EC" w14:paraId="19BBE2CC" w14:textId="77777777">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r w:rsidR="00061758">
        <w:t>.</w:t>
      </w:r>
    </w:p>
    <w:p w:rsidR="004A04EC" w:rsidP="004A04EC" w:rsidRDefault="004A04EC" w14:paraId="57F878D6" w14:textId="77777777">
      <w:pPr>
        <w:pStyle w:val="ListParagraph"/>
        <w:spacing w:after="0" w:line="240" w:lineRule="auto"/>
        <w:ind w:left="360"/>
      </w:pPr>
    </w:p>
    <w:p w:rsidR="004A04EC" w:rsidP="004A04EC" w:rsidRDefault="004A04EC" w14:paraId="72408394"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P="004A04EC" w:rsidRDefault="004A04EC" w14:paraId="3004BCCD" w14:textId="77777777">
      <w:pPr>
        <w:pStyle w:val="ListParagraph"/>
        <w:spacing w:after="0" w:line="240" w:lineRule="auto"/>
        <w:ind w:left="360"/>
      </w:pPr>
    </w:p>
    <w:p w:rsidR="004A04EC" w:rsidP="004A04EC" w:rsidRDefault="004A04EC" w14:paraId="40CBDE03"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P="004A04EC" w:rsidRDefault="004A04EC" w14:paraId="6810F540" w14:textId="77777777">
      <w:pPr>
        <w:pStyle w:val="ListParagraph"/>
        <w:spacing w:after="0" w:line="240" w:lineRule="auto"/>
        <w:ind w:left="360"/>
      </w:pPr>
    </w:p>
    <w:p w:rsidR="004A04EC" w:rsidP="004A04EC" w:rsidRDefault="004A04EC" w14:paraId="6D9D821F" w14:textId="77777777">
      <w:pPr>
        <w:pStyle w:val="ListParagraph"/>
        <w:spacing w:after="0" w:line="240" w:lineRule="auto"/>
        <w:ind w:left="360"/>
        <w:rPr>
          <w:b/>
        </w:rPr>
      </w:pPr>
    </w:p>
    <w:p w:rsidR="004A04EC" w:rsidP="004A04EC" w:rsidRDefault="004A04EC" w14:paraId="4E95D25A" w14:textId="77777777">
      <w:pPr>
        <w:pStyle w:val="ListParagraph"/>
        <w:numPr>
          <w:ilvl w:val="0"/>
          <w:numId w:val="1"/>
        </w:numPr>
        <w:spacing w:after="0" w:line="240" w:lineRule="auto"/>
        <w:rPr>
          <w:b/>
        </w:rPr>
      </w:pPr>
      <w:r>
        <w:rPr>
          <w:b/>
        </w:rPr>
        <w:t>Procedures for Collecting Information</w:t>
      </w:r>
    </w:p>
    <w:p w:rsidR="004A04EC" w:rsidP="004A04EC" w:rsidRDefault="004A04EC" w14:paraId="64B3A088" w14:textId="77777777">
      <w:pPr>
        <w:pStyle w:val="ListParagraph"/>
        <w:spacing w:after="0" w:line="240" w:lineRule="auto"/>
        <w:ind w:left="360"/>
        <w:rPr>
          <w:b/>
        </w:rPr>
      </w:pPr>
    </w:p>
    <w:p w:rsidR="004A04EC" w:rsidP="004A04EC" w:rsidRDefault="004A04EC" w14:paraId="5A227971"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P="004A04EC" w:rsidRDefault="004A04EC" w14:paraId="7799BD70" w14:textId="77777777">
      <w:pPr>
        <w:pStyle w:val="ListParagraph"/>
        <w:spacing w:after="0" w:line="240" w:lineRule="auto"/>
        <w:ind w:left="360"/>
        <w:rPr>
          <w:b/>
        </w:rPr>
      </w:pPr>
    </w:p>
    <w:p w:rsidR="004A04EC" w:rsidP="004A04EC" w:rsidRDefault="004A04EC" w14:paraId="60056646" w14:textId="77777777">
      <w:pPr>
        <w:pStyle w:val="ListParagraph"/>
        <w:spacing w:after="0" w:line="240" w:lineRule="auto"/>
        <w:ind w:left="360"/>
        <w:rPr>
          <w:b/>
        </w:rPr>
      </w:pPr>
    </w:p>
    <w:p w:rsidR="004A04EC" w:rsidP="004A04EC" w:rsidRDefault="004A04EC" w14:paraId="4A317D8C" w14:textId="77777777">
      <w:pPr>
        <w:pStyle w:val="ListParagraph"/>
        <w:numPr>
          <w:ilvl w:val="0"/>
          <w:numId w:val="1"/>
        </w:numPr>
        <w:spacing w:after="0" w:line="240" w:lineRule="auto"/>
        <w:rPr>
          <w:b/>
        </w:rPr>
      </w:pPr>
      <w:r>
        <w:rPr>
          <w:b/>
        </w:rPr>
        <w:t>Methods to Maximize Response</w:t>
      </w:r>
    </w:p>
    <w:p w:rsidR="004A04EC" w:rsidP="004A04EC" w:rsidRDefault="004A04EC" w14:paraId="67AA2FD6" w14:textId="77777777">
      <w:pPr>
        <w:pStyle w:val="ListParagraph"/>
        <w:spacing w:after="0" w:line="240" w:lineRule="auto"/>
        <w:ind w:left="360"/>
      </w:pPr>
    </w:p>
    <w:p w:rsidR="004A04EC" w:rsidP="004A04EC" w:rsidRDefault="004A04EC" w14:paraId="06FA05A1"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P="004A04EC" w:rsidRDefault="004A04EC" w14:paraId="40B69FA5" w14:textId="77777777">
      <w:pPr>
        <w:pStyle w:val="ListParagraph"/>
        <w:spacing w:after="0" w:line="240" w:lineRule="auto"/>
        <w:ind w:left="360"/>
        <w:rPr>
          <w:b/>
        </w:rPr>
      </w:pPr>
    </w:p>
    <w:p w:rsidR="004A04EC" w:rsidP="004A04EC" w:rsidRDefault="004A04EC" w14:paraId="39175296" w14:textId="77777777">
      <w:pPr>
        <w:pStyle w:val="ListParagraph"/>
        <w:numPr>
          <w:ilvl w:val="0"/>
          <w:numId w:val="1"/>
        </w:numPr>
        <w:spacing w:after="0" w:line="240" w:lineRule="auto"/>
        <w:rPr>
          <w:b/>
        </w:rPr>
      </w:pPr>
      <w:r>
        <w:rPr>
          <w:b/>
        </w:rPr>
        <w:t>Testing of Procedures</w:t>
      </w:r>
    </w:p>
    <w:p w:rsidR="004A04EC" w:rsidP="004A04EC" w:rsidRDefault="004A04EC" w14:paraId="4EC80F92" w14:textId="77777777">
      <w:pPr>
        <w:pStyle w:val="ListParagraph"/>
        <w:spacing w:after="0" w:line="240" w:lineRule="auto"/>
        <w:ind w:left="360"/>
        <w:rPr>
          <w:b/>
        </w:rPr>
      </w:pPr>
      <w:r>
        <w:rPr>
          <w:b/>
        </w:rPr>
        <w:t xml:space="preserve"> </w:t>
      </w:r>
    </w:p>
    <w:p w:rsidR="004A04EC" w:rsidP="004A04EC" w:rsidRDefault="004A04EC" w14:paraId="6C0A2E07"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A04EC" w:rsidP="004A04EC" w:rsidRDefault="004A04EC" w14:paraId="5D94A226" w14:textId="77777777">
      <w:pPr>
        <w:pStyle w:val="ListParagraph"/>
        <w:spacing w:after="0" w:line="240" w:lineRule="auto"/>
        <w:ind w:left="360"/>
        <w:rPr>
          <w:b/>
        </w:rPr>
      </w:pPr>
    </w:p>
    <w:p w:rsidR="004A04EC" w:rsidP="004A04EC" w:rsidRDefault="004A04EC" w14:paraId="2A1D8351" w14:textId="77777777">
      <w:pPr>
        <w:pStyle w:val="ListParagraph"/>
        <w:spacing w:after="0" w:line="240" w:lineRule="auto"/>
        <w:ind w:left="360"/>
        <w:rPr>
          <w:b/>
        </w:rPr>
      </w:pPr>
    </w:p>
    <w:p w:rsidR="004A04EC" w:rsidP="004A04EC" w:rsidRDefault="004A04EC" w14:paraId="49438966" w14:textId="77777777">
      <w:pPr>
        <w:pStyle w:val="ListParagraph"/>
        <w:numPr>
          <w:ilvl w:val="0"/>
          <w:numId w:val="1"/>
        </w:numPr>
        <w:spacing w:after="0" w:line="240" w:lineRule="auto"/>
        <w:rPr>
          <w:b/>
        </w:rPr>
      </w:pPr>
      <w:r>
        <w:rPr>
          <w:b/>
        </w:rPr>
        <w:t>Contacts for Statistical Aspects and Data Collection</w:t>
      </w:r>
    </w:p>
    <w:p w:rsidR="004A04EC" w:rsidP="004A04EC" w:rsidRDefault="004A04EC" w14:paraId="3EFAF921" w14:textId="77777777">
      <w:pPr>
        <w:pStyle w:val="ListParagraph"/>
        <w:spacing w:after="0" w:line="240" w:lineRule="auto"/>
        <w:ind w:left="360"/>
        <w:rPr>
          <w:b/>
        </w:rPr>
      </w:pPr>
    </w:p>
    <w:p w:rsidR="004A04EC" w:rsidP="004A04EC" w:rsidRDefault="004A04EC" w14:paraId="3D34301E"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P="004A04EC" w:rsidRDefault="004A04EC" w14:paraId="1626D388" w14:textId="77777777">
      <w:pPr>
        <w:spacing w:after="0" w:line="240" w:lineRule="auto"/>
        <w:ind w:left="360"/>
      </w:pPr>
    </w:p>
    <w:p w:rsidR="003A6D27" w:rsidRDefault="003A6D27" w14:paraId="6A8DB9B5" w14:textId="77777777"/>
    <w:sectPr w:rsidR="003A6D2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348F1" w14:textId="77777777" w:rsidR="00351C41" w:rsidRDefault="00061758">
      <w:pPr>
        <w:spacing w:after="0" w:line="240" w:lineRule="auto"/>
      </w:pPr>
      <w:r>
        <w:separator/>
      </w:r>
    </w:p>
  </w:endnote>
  <w:endnote w:type="continuationSeparator" w:id="0">
    <w:p w14:paraId="76C4C9B6" w14:textId="77777777" w:rsidR="00351C41" w:rsidRDefault="0006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A4286" w14:textId="77777777" w:rsidR="00351C41" w:rsidRDefault="00061758">
      <w:pPr>
        <w:spacing w:after="0" w:line="240" w:lineRule="auto"/>
      </w:pPr>
      <w:r>
        <w:separator/>
      </w:r>
    </w:p>
  </w:footnote>
  <w:footnote w:type="continuationSeparator" w:id="0">
    <w:p w14:paraId="395B6122" w14:textId="77777777" w:rsidR="00351C41" w:rsidRDefault="00061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AB58" w14:textId="77777777" w:rsidR="00F31E34" w:rsidRDefault="00267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C53AE" w14:textId="77777777" w:rsidR="00F31E34" w:rsidRDefault="00267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27F8B" w14:textId="77777777" w:rsidR="00F31E34" w:rsidRDefault="00267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4EC"/>
    <w:rsid w:val="00061758"/>
    <w:rsid w:val="001010D8"/>
    <w:rsid w:val="00237371"/>
    <w:rsid w:val="00267D4F"/>
    <w:rsid w:val="00351C41"/>
    <w:rsid w:val="003A6D27"/>
    <w:rsid w:val="004A04EC"/>
    <w:rsid w:val="0062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48C9"/>
  <w15:docId w15:val="{EB92DFC7-5A1A-4B97-A49E-334F2019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Brown, Ruth - OCIO</cp:lastModifiedBy>
  <cp:revision>5</cp:revision>
  <dcterms:created xsi:type="dcterms:W3CDTF">2011-04-22T15:39:00Z</dcterms:created>
  <dcterms:modified xsi:type="dcterms:W3CDTF">2021-03-16T15:57:00Z</dcterms:modified>
</cp:coreProperties>
</file>