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1D1ABF" w14:textId="18C2034C" w:rsidR="00720E99" w:rsidRPr="00720E99" w:rsidRDefault="00720E99" w:rsidP="00AF2CD7">
      <w:pPr>
        <w:jc w:val="center"/>
        <w:rPr>
          <w:rStyle w:val="BookTitle"/>
          <w:rFonts w:asciiTheme="majorHAnsi" w:hAnsiTheme="majorHAnsi"/>
          <w:bCs w:val="0"/>
        </w:rPr>
      </w:pPr>
      <w:bookmarkStart w:id="0" w:name="_GoBack"/>
      <w:bookmarkEnd w:id="0"/>
      <w:r w:rsidRPr="00720E99">
        <w:rPr>
          <w:rStyle w:val="BookTitle"/>
          <w:rFonts w:asciiTheme="majorHAnsi" w:hAnsiTheme="majorHAnsi"/>
          <w:bCs w:val="0"/>
        </w:rPr>
        <w:t xml:space="preserve">Appendix </w:t>
      </w:r>
      <w:r w:rsidR="00CA5DFC" w:rsidRPr="00720E99">
        <w:rPr>
          <w:rStyle w:val="BookTitle"/>
          <w:rFonts w:asciiTheme="majorHAnsi" w:hAnsiTheme="majorHAnsi"/>
          <w:bCs w:val="0"/>
        </w:rPr>
        <w:t>D</w:t>
      </w:r>
      <w:r w:rsidR="00CA5DFC">
        <w:rPr>
          <w:rStyle w:val="BookTitle"/>
          <w:rFonts w:asciiTheme="majorHAnsi" w:hAnsiTheme="majorHAnsi"/>
          <w:bCs w:val="0"/>
        </w:rPr>
        <w:t>4</w:t>
      </w:r>
    </w:p>
    <w:p w14:paraId="336AA499" w14:textId="33AB3D9C" w:rsidR="00AF2CD7" w:rsidRPr="00720E99" w:rsidRDefault="00720E99" w:rsidP="00AF2CD7">
      <w:pPr>
        <w:jc w:val="center"/>
        <w:rPr>
          <w:rStyle w:val="BookTitle"/>
          <w:rFonts w:asciiTheme="majorHAnsi" w:hAnsiTheme="majorHAnsi"/>
          <w:bCs w:val="0"/>
        </w:rPr>
      </w:pPr>
      <w:r w:rsidRPr="00720E99">
        <w:rPr>
          <w:rStyle w:val="BookTitle"/>
          <w:rFonts w:asciiTheme="majorHAnsi" w:hAnsiTheme="majorHAnsi"/>
          <w:bCs w:val="0"/>
        </w:rPr>
        <w:t xml:space="preserve">72-month </w:t>
      </w:r>
      <w:r w:rsidR="00C673D9">
        <w:rPr>
          <w:rStyle w:val="BookTitle"/>
          <w:rFonts w:asciiTheme="majorHAnsi" w:hAnsiTheme="majorHAnsi"/>
          <w:bCs w:val="0"/>
        </w:rPr>
        <w:t>replicate dietary intake</w:t>
      </w:r>
      <w:r w:rsidR="00F75C92">
        <w:rPr>
          <w:rStyle w:val="BookTitle"/>
          <w:rFonts w:asciiTheme="majorHAnsi" w:hAnsiTheme="majorHAnsi"/>
          <w:bCs w:val="0"/>
        </w:rPr>
        <w:t xml:space="preserve"> </w:t>
      </w:r>
      <w:r w:rsidR="00C673D9">
        <w:rPr>
          <w:rStyle w:val="BookTitle"/>
          <w:rFonts w:asciiTheme="majorHAnsi" w:hAnsiTheme="majorHAnsi"/>
          <w:bCs w:val="0"/>
        </w:rPr>
        <w:t>interview</w:t>
      </w:r>
      <w:r w:rsidR="00CA5DFC">
        <w:rPr>
          <w:rStyle w:val="BookTitle"/>
          <w:rFonts w:asciiTheme="majorHAnsi" w:hAnsiTheme="majorHAnsi"/>
          <w:bCs w:val="0"/>
        </w:rPr>
        <w:t xml:space="preserve"> - Spanish</w:t>
      </w:r>
    </w:p>
    <w:p w14:paraId="5C87CF8A" w14:textId="5E556C25" w:rsidR="00AF2CD7" w:rsidRDefault="00AF2CD7" w:rsidP="00AF2CD7">
      <w:pPr>
        <w:jc w:val="center"/>
        <w:rPr>
          <w:rStyle w:val="BookTitle"/>
          <w:rFonts w:asciiTheme="majorHAnsi" w:hAnsiTheme="majorHAnsi"/>
          <w:bCs w:val="0"/>
          <w:color w:val="4F81BD" w:themeColor="accent1"/>
          <w:sz w:val="28"/>
        </w:rPr>
      </w:pPr>
    </w:p>
    <w:p w14:paraId="0F2DFB9A" w14:textId="77777777" w:rsidR="00CA5DFC" w:rsidRPr="00300257" w:rsidRDefault="00CA5DFC" w:rsidP="00CA5DFC">
      <w:pPr>
        <w:rPr>
          <w:rStyle w:val="BookTitle"/>
          <w:b w:val="0"/>
          <w:bCs w:val="0"/>
          <w:i/>
          <w:sz w:val="22"/>
          <w:szCs w:val="22"/>
        </w:rPr>
      </w:pPr>
      <w:r w:rsidRPr="00300257">
        <w:rPr>
          <w:rStyle w:val="BookTitle"/>
          <w:b w:val="0"/>
          <w:bCs w:val="0"/>
          <w:i/>
          <w:sz w:val="22"/>
          <w:szCs w:val="22"/>
        </w:rPr>
        <w:t xml:space="preserve">INTERVIEWER: </w:t>
      </w:r>
    </w:p>
    <w:p w14:paraId="6048EB90" w14:textId="7C21DC05" w:rsidR="009611F4" w:rsidRPr="0060601B" w:rsidRDefault="00CA5DFC" w:rsidP="00CA5DFC">
      <w:pPr>
        <w:pStyle w:val="ListParagraph"/>
        <w:numPr>
          <w:ilvl w:val="0"/>
          <w:numId w:val="17"/>
        </w:numPr>
        <w:rPr>
          <w:rStyle w:val="BookTitle"/>
          <w:rFonts w:ascii="Times New Roman" w:hAnsi="Times New Roman" w:cs="Times New Roman"/>
          <w:b w:val="0"/>
          <w:bCs w:val="0"/>
          <w:i/>
        </w:rPr>
      </w:pPr>
      <w:r w:rsidRPr="00300257">
        <w:rPr>
          <w:rStyle w:val="BookTitle"/>
          <w:b w:val="0"/>
          <w:bCs w:val="0"/>
          <w:i/>
        </w:rPr>
        <w:t xml:space="preserve">READ </w:t>
      </w:r>
      <w:r w:rsidR="00A006B6">
        <w:rPr>
          <w:rStyle w:val="BookTitle"/>
          <w:b w:val="0"/>
          <w:bCs w:val="0"/>
          <w:i/>
        </w:rPr>
        <w:t xml:space="preserve">THE FOLLOWING </w:t>
      </w:r>
      <w:r w:rsidRPr="00300257">
        <w:rPr>
          <w:rStyle w:val="BookTitle"/>
          <w:b w:val="0"/>
          <w:bCs w:val="0"/>
          <w:i/>
        </w:rPr>
        <w:t>PRIVACY STATEMENT TO ALL PARTICIPANTS</w:t>
      </w:r>
      <w:r w:rsidR="007B35E3">
        <w:rPr>
          <w:rStyle w:val="BookTitle"/>
          <w:b w:val="0"/>
          <w:bCs w:val="0"/>
          <w:i/>
        </w:rPr>
        <w:t>:</w:t>
      </w:r>
    </w:p>
    <w:p w14:paraId="1134014E" w14:textId="77777777" w:rsidR="009611F4" w:rsidRDefault="009611F4" w:rsidP="0060601B">
      <w:pPr>
        <w:pStyle w:val="ListParagraph"/>
        <w:rPr>
          <w:rStyle w:val="BookTitle"/>
          <w:b w:val="0"/>
          <w:bCs w:val="0"/>
          <w:i/>
        </w:rPr>
      </w:pPr>
    </w:p>
    <w:p w14:paraId="6D8A728D" w14:textId="56A25597" w:rsidR="007B35E3" w:rsidRPr="00327856" w:rsidRDefault="00A006B6" w:rsidP="00F66E54">
      <w:pPr>
        <w:rPr>
          <w:rFonts w:eastAsia="Calibri"/>
          <w:color w:val="000000"/>
          <w:sz w:val="22"/>
          <w:szCs w:val="22"/>
          <w:lang w:val="es-ES"/>
        </w:rPr>
      </w:pPr>
      <w:r w:rsidRPr="00A006B6">
        <w:rPr>
          <w:rFonts w:eastAsia="Calibri"/>
          <w:sz w:val="22"/>
          <w:szCs w:val="22"/>
          <w:lang w:val="es-US"/>
        </w:rPr>
        <w:t xml:space="preserve">Según el código de regulaciones federales §246.26 (i)(C), el Servicio de Alimentos y Nutrición del Departamento de Agricultura de Estados Unidos está autorizado para recolectar información para mejorar la salud, la educación o el bienestar de los beneficiarios de los servicios de WIC. </w:t>
      </w:r>
      <w:r w:rsidR="007B35E3" w:rsidRPr="00327856">
        <w:rPr>
          <w:rFonts w:eastAsia="Calibri"/>
          <w:sz w:val="22"/>
          <w:szCs w:val="22"/>
          <w:lang w:val="es-ES"/>
        </w:rPr>
        <w:t xml:space="preserve">Su participación en este estudio es completamente voluntaria. Esta información se obtiene principalmente para que el Servicio de Alimentos y Nutrición la use para administrar y evaluar el Programa WIC. La información que usted proporcione se combinará con la información de las demás personas que participan en el estudio. No usaremos su nombre, el nombre de su hijo ni ninguna otra información sobre usted en ningún informe. Según se describe en el sistema de notificación de registros (SORN, por sus siglas en inglés) titulado </w:t>
      </w:r>
      <w:r w:rsidR="007B35E3" w:rsidRPr="00327856">
        <w:rPr>
          <w:rFonts w:eastAsia="Calibri"/>
          <w:i/>
          <w:iCs/>
          <w:sz w:val="22"/>
          <w:szCs w:val="22"/>
          <w:lang w:val="es-ES"/>
        </w:rPr>
        <w:t xml:space="preserve">FNS-8 USDA/FNS Studies and Reports </w:t>
      </w:r>
      <w:r w:rsidR="007B35E3" w:rsidRPr="00327856">
        <w:rPr>
          <w:rFonts w:eastAsia="Calibri"/>
          <w:sz w:val="22"/>
          <w:szCs w:val="22"/>
          <w:lang w:val="es-ES"/>
        </w:rPr>
        <w:t>publicado en el registro federal el 25 de abril de 1991, volumen 56, páginas 19078-19080, el FNS y sus contratistas pueden recolectar y analizar esta información para fines de estudios de investigación y se les exige contar con medidas de seguridad para mantener la seguridad de los datos.</w:t>
      </w:r>
    </w:p>
    <w:p w14:paraId="0E83D629" w14:textId="77777777" w:rsidR="00CA5DFC" w:rsidRDefault="00CA5DFC" w:rsidP="00AF2CD7">
      <w:pPr>
        <w:jc w:val="center"/>
        <w:rPr>
          <w:rStyle w:val="BookTitle"/>
          <w:rFonts w:asciiTheme="majorHAnsi" w:hAnsiTheme="majorHAnsi"/>
          <w:bCs w:val="0"/>
          <w:color w:val="4F81BD" w:themeColor="accent1"/>
          <w:sz w:val="28"/>
        </w:rPr>
      </w:pPr>
    </w:p>
    <w:p w14:paraId="27D33F83" w14:textId="157FD2F2" w:rsidR="00C46ABB" w:rsidRPr="00F1504E" w:rsidRDefault="00F61C43" w:rsidP="00C46ABB">
      <w:pPr>
        <w:pBdr>
          <w:top w:val="single" w:sz="4" w:space="1" w:color="auto"/>
          <w:left w:val="single" w:sz="4" w:space="4" w:color="auto"/>
          <w:bottom w:val="single" w:sz="4" w:space="1" w:color="auto"/>
          <w:right w:val="single" w:sz="4" w:space="4" w:color="auto"/>
        </w:pBdr>
        <w:jc w:val="center"/>
        <w:rPr>
          <w:b/>
          <w:bCs/>
        </w:rPr>
      </w:pPr>
      <w:r>
        <w:rPr>
          <w:b/>
          <w:bCs/>
        </w:rPr>
        <w:t>24-HOUR DIETARY RECALL</w:t>
      </w:r>
    </w:p>
    <w:p w14:paraId="6E384BB2" w14:textId="77777777" w:rsidR="00C46ABB" w:rsidRPr="00417F73" w:rsidRDefault="00C46ABB" w:rsidP="00C46ABB">
      <w:pPr>
        <w:tabs>
          <w:tab w:val="right" w:pos="9360"/>
        </w:tabs>
        <w:rPr>
          <w:sz w:val="22"/>
        </w:rPr>
      </w:pPr>
      <w:r w:rsidRPr="00417F73">
        <w:rPr>
          <w:sz w:val="22"/>
          <w:u w:val="single"/>
        </w:rPr>
        <w:tab/>
      </w:r>
    </w:p>
    <w:p w14:paraId="00BCD3F8" w14:textId="77777777" w:rsidR="00C46ABB" w:rsidRDefault="00C46ABB" w:rsidP="00C46ABB">
      <w:pPr>
        <w:pStyle w:val="Stem"/>
        <w:shd w:val="clear" w:color="auto" w:fill="FFFF00"/>
        <w:spacing w:after="0"/>
        <w:rPr>
          <w:sz w:val="24"/>
        </w:rPr>
      </w:pPr>
      <w:r w:rsidRPr="004566F1">
        <w:rPr>
          <w:sz w:val="24"/>
        </w:rPr>
        <w:t xml:space="preserve">AMPM </w:t>
      </w:r>
      <w:r>
        <w:rPr>
          <w:sz w:val="24"/>
        </w:rPr>
        <w:t>Module (Asking child’s food intake in past 24 hours)</w:t>
      </w:r>
    </w:p>
    <w:p w14:paraId="671C7E93" w14:textId="77777777" w:rsidR="00C46ABB" w:rsidRPr="00417F73" w:rsidRDefault="00C46ABB" w:rsidP="00C46ABB">
      <w:pPr>
        <w:shd w:val="clear" w:color="auto" w:fill="FFFF00"/>
        <w:tabs>
          <w:tab w:val="right" w:pos="9360"/>
        </w:tabs>
        <w:rPr>
          <w:sz w:val="22"/>
        </w:rPr>
      </w:pPr>
      <w:r w:rsidRPr="00417F73">
        <w:rPr>
          <w:sz w:val="22"/>
          <w:u w:val="single"/>
        </w:rPr>
        <w:tab/>
      </w:r>
    </w:p>
    <w:p w14:paraId="4B30B10F" w14:textId="77777777" w:rsidR="00C46ABB" w:rsidRPr="0058726A" w:rsidRDefault="00C46ABB" w:rsidP="00C46ABB">
      <w:pPr>
        <w:shd w:val="clear" w:color="auto" w:fill="BFBFBF" w:themeFill="background1" w:themeFillShade="BF"/>
        <w:rPr>
          <w:b/>
          <w:i/>
          <w:sz w:val="22"/>
          <w:szCs w:val="22"/>
        </w:rPr>
      </w:pPr>
      <w:r>
        <w:rPr>
          <w:b/>
          <w:i/>
          <w:sz w:val="22"/>
          <w:szCs w:val="22"/>
        </w:rPr>
        <w:t>24-HR Recall for Food Intake</w:t>
      </w:r>
    </w:p>
    <w:p w14:paraId="260561B8" w14:textId="77777777" w:rsidR="00C46ABB" w:rsidRDefault="00C46ABB" w:rsidP="00C46ABB">
      <w:pPr>
        <w:shd w:val="clear" w:color="auto" w:fill="BFBFBF" w:themeFill="background1" w:themeFillShade="BF"/>
        <w:rPr>
          <w:i/>
          <w:sz w:val="22"/>
          <w:szCs w:val="22"/>
        </w:rPr>
      </w:pPr>
      <w:r>
        <w:rPr>
          <w:i/>
          <w:sz w:val="22"/>
          <w:szCs w:val="22"/>
        </w:rPr>
        <w:t>1, 3, 5, 7, 9, 11, 13, 15, 18, 24, 36, 48, 60, 72</w:t>
      </w:r>
    </w:p>
    <w:p w14:paraId="37829E72" w14:textId="77777777" w:rsidR="00C46ABB" w:rsidRDefault="00C46ABB" w:rsidP="00C46ABB">
      <w:pPr>
        <w:rPr>
          <w:i/>
          <w:sz w:val="22"/>
          <w:szCs w:val="22"/>
        </w:rPr>
      </w:pPr>
    </w:p>
    <w:p w14:paraId="290543A6" w14:textId="5A1E0549" w:rsidR="00C46ABB" w:rsidRPr="007A2785" w:rsidRDefault="00C46ABB" w:rsidP="00C46ABB">
      <w:pPr>
        <w:rPr>
          <w:sz w:val="22"/>
          <w:szCs w:val="22"/>
        </w:rPr>
      </w:pPr>
      <w:r w:rsidRPr="007A2785">
        <w:rPr>
          <w:b/>
          <w:sz w:val="22"/>
          <w:szCs w:val="22"/>
        </w:rPr>
        <w:t>NOTE:</w:t>
      </w:r>
      <w:r w:rsidRPr="007A2785">
        <w:rPr>
          <w:sz w:val="22"/>
          <w:szCs w:val="22"/>
        </w:rPr>
        <w:t xml:space="preserve"> The 24-hour dietary recall follows different pathways for each person’s consumption, and thus the full content cannot be well expressed in a linear fashion. The interview is constructed such that the mother will be asked to recall all her child’s dietary intake for the previous day in a very systematic fashion. She will be guided through the day and asked to report all foods, beverages, dietary supplements and each eating event, which will be recorded by the interviewer. </w:t>
      </w:r>
    </w:p>
    <w:p w14:paraId="4A00EEAD" w14:textId="77777777" w:rsidR="00C46ABB" w:rsidRPr="007A2785" w:rsidRDefault="00C46ABB" w:rsidP="00C46ABB">
      <w:pPr>
        <w:pStyle w:val="Interviewertext"/>
      </w:pPr>
      <w:r w:rsidRPr="007A2785">
        <w:t>The general questions are:</w:t>
      </w:r>
    </w:p>
    <w:p w14:paraId="278CDD24" w14:textId="77777777" w:rsidR="00CA5DFC" w:rsidRPr="00883033" w:rsidRDefault="00CA5DFC" w:rsidP="00CA5DFC">
      <w:pPr>
        <w:pStyle w:val="Stem"/>
        <w:numPr>
          <w:ilvl w:val="0"/>
          <w:numId w:val="19"/>
        </w:numPr>
        <w:rPr>
          <w:lang w:val="es-US"/>
        </w:rPr>
      </w:pPr>
      <w:r w:rsidRPr="00883033">
        <w:rPr>
          <w:lang w:val="es-US"/>
        </w:rPr>
        <w:t xml:space="preserve">Por favor dígame todo lo que </w:t>
      </w:r>
      <w:r>
        <w:rPr>
          <w:lang w:val="es-US"/>
        </w:rPr>
        <w:t>{</w:t>
      </w:r>
      <w:r w:rsidRPr="00883033">
        <w:rPr>
          <w:lang w:val="es-US"/>
        </w:rPr>
        <w:t>CHILD</w:t>
      </w:r>
      <w:r>
        <w:rPr>
          <w:lang w:val="es-US"/>
        </w:rPr>
        <w:t>}</w:t>
      </w:r>
      <w:r w:rsidRPr="00883033">
        <w:rPr>
          <w:lang w:val="es-US"/>
        </w:rPr>
        <w:t xml:space="preserve"> comió y tomó todo el día de ayer, </w:t>
      </w:r>
      <w:r>
        <w:rPr>
          <w:lang w:val="es-US"/>
        </w:rPr>
        <w:t>{</w:t>
      </w:r>
      <w:r w:rsidRPr="00883033">
        <w:rPr>
          <w:lang w:val="es-US"/>
        </w:rPr>
        <w:t>DAY</w:t>
      </w:r>
      <w:r>
        <w:rPr>
          <w:lang w:val="es-US"/>
        </w:rPr>
        <w:t>}</w:t>
      </w:r>
      <w:r w:rsidRPr="00883033">
        <w:rPr>
          <w:lang w:val="es-US"/>
        </w:rPr>
        <w:t>, desde la medianoche hasta la medianoche.  Incluya todo lo que [</w:t>
      </w:r>
      <w:r>
        <w:rPr>
          <w:lang w:val="es-US"/>
        </w:rPr>
        <w:t>{</w:t>
      </w:r>
      <w:r w:rsidRPr="00883033">
        <w:rPr>
          <w:lang w:val="es-US"/>
        </w:rPr>
        <w:t>CHILD</w:t>
      </w:r>
      <w:r>
        <w:rPr>
          <w:lang w:val="es-US"/>
        </w:rPr>
        <w:t>}</w:t>
      </w:r>
      <w:r w:rsidRPr="00883033">
        <w:rPr>
          <w:lang w:val="es-US"/>
        </w:rPr>
        <w:t xml:space="preserve">] comió y tomó dentro y fuera del hogar, incluso meriendas, bebidas, biberones (mamaderas), leche de pecho y agua.  Por favor dígame cuando los alimentos que usted está reportando son alimentos para bebé, y cereales para bebé. Le preguntaré los detalles específicos y las </w:t>
      </w:r>
      <w:r w:rsidRPr="00883033">
        <w:rPr>
          <w:lang w:val="es-US"/>
        </w:rPr>
        <w:lastRenderedPageBreak/>
        <w:t xml:space="preserve">cantidades de los alimentos en unos pocos minutos. En este momento, dígame solamente qué comió y tomó </w:t>
      </w:r>
      <w:r>
        <w:rPr>
          <w:lang w:val="es-US"/>
        </w:rPr>
        <w:t>(él/</w:t>
      </w:r>
      <w:r w:rsidRPr="00883033">
        <w:rPr>
          <w:lang w:val="es-US"/>
        </w:rPr>
        <w:t>ella</w:t>
      </w:r>
      <w:r>
        <w:rPr>
          <w:lang w:val="es-US"/>
        </w:rPr>
        <w:t>)</w:t>
      </w:r>
      <w:r w:rsidRPr="00883033">
        <w:rPr>
          <w:lang w:val="es-US"/>
        </w:rPr>
        <w:t>.</w:t>
      </w:r>
    </w:p>
    <w:p w14:paraId="620C76D5" w14:textId="77777777" w:rsidR="00CA5DFC" w:rsidRPr="00723C44" w:rsidRDefault="00CA5DFC" w:rsidP="00CA5DFC">
      <w:pPr>
        <w:pStyle w:val="ResponseOption"/>
        <w:ind w:firstLine="0"/>
        <w:rPr>
          <w:lang w:val="es-US"/>
        </w:rPr>
      </w:pPr>
    </w:p>
    <w:p w14:paraId="1337B188" w14:textId="77777777" w:rsidR="00CA5DFC" w:rsidRPr="00883033" w:rsidRDefault="00CA5DFC" w:rsidP="00CA5DFC">
      <w:pPr>
        <w:pStyle w:val="ResponseOption"/>
        <w:numPr>
          <w:ilvl w:val="0"/>
          <w:numId w:val="19"/>
        </w:numPr>
        <w:rPr>
          <w:b/>
          <w:lang w:val="es-US"/>
        </w:rPr>
      </w:pPr>
      <w:r w:rsidRPr="00883033">
        <w:rPr>
          <w:b/>
          <w:lang w:val="es-US"/>
        </w:rPr>
        <w:t>Sus respuestas son importantes, de modo que queremos que esta lista esté lo más completa posible.</w:t>
      </w:r>
    </w:p>
    <w:p w14:paraId="5AA27450" w14:textId="77777777" w:rsidR="00CA5DFC" w:rsidRPr="00883033" w:rsidRDefault="00CA5DFC" w:rsidP="00CA5DFC">
      <w:pPr>
        <w:pStyle w:val="ResponseOption"/>
        <w:numPr>
          <w:ilvl w:val="0"/>
          <w:numId w:val="18"/>
        </w:numPr>
        <w:rPr>
          <w:lang w:val="es-US"/>
        </w:rPr>
      </w:pPr>
      <w:r>
        <w:rPr>
          <w:lang w:val="es-US"/>
        </w:rPr>
        <w:t>Además de los alimentos acerca de los que ya me ha ha</w:t>
      </w:r>
      <w:r w:rsidRPr="00883033">
        <w:rPr>
          <w:lang w:val="es-US"/>
        </w:rPr>
        <w:t xml:space="preserve">blado, ¿tomó </w:t>
      </w:r>
      <w:r>
        <w:rPr>
          <w:lang w:val="es-US"/>
        </w:rPr>
        <w:t>{CHILD}</w:t>
      </w:r>
      <w:r w:rsidRPr="00883033">
        <w:rPr>
          <w:lang w:val="es-US"/>
        </w:rPr>
        <w:t xml:space="preserve"> café, té, refrescos o sodas, leche o jugos?</w:t>
      </w:r>
    </w:p>
    <w:p w14:paraId="25550CF6" w14:textId="77777777" w:rsidR="00CA5DFC" w:rsidRPr="00883033" w:rsidRDefault="00CA5DFC" w:rsidP="00CA5DFC">
      <w:pPr>
        <w:pStyle w:val="ResponseOption"/>
        <w:numPr>
          <w:ilvl w:val="0"/>
          <w:numId w:val="18"/>
        </w:numPr>
        <w:rPr>
          <w:lang w:val="es-US"/>
        </w:rPr>
      </w:pPr>
      <w:r w:rsidRPr="00883033">
        <w:rPr>
          <w:lang w:val="es-US"/>
        </w:rPr>
        <w:t>¿Galletas dulces, dulces, helado, u otros dulces/repostería?</w:t>
      </w:r>
    </w:p>
    <w:p w14:paraId="4ADF026C" w14:textId="77777777" w:rsidR="00CA5DFC" w:rsidRPr="00883033" w:rsidRDefault="00CA5DFC" w:rsidP="00CA5DFC">
      <w:pPr>
        <w:pStyle w:val="ResponseOption"/>
        <w:numPr>
          <w:ilvl w:val="0"/>
          <w:numId w:val="18"/>
        </w:numPr>
        <w:rPr>
          <w:lang w:val="es-US"/>
        </w:rPr>
      </w:pPr>
      <w:r w:rsidRPr="00883033">
        <w:rPr>
          <w:lang w:val="es-US"/>
        </w:rPr>
        <w:t>¿</w:t>
      </w:r>
      <w:r>
        <w:rPr>
          <w:lang w:val="es-US"/>
        </w:rPr>
        <w:t>Papitas/papitas fritas, galletas, palomitas de maíz, pretzels, nueces, u otro tipo de meriendas</w:t>
      </w:r>
      <w:r w:rsidRPr="00883033">
        <w:rPr>
          <w:lang w:val="es-US"/>
        </w:rPr>
        <w:t>?</w:t>
      </w:r>
    </w:p>
    <w:p w14:paraId="686CC6E5" w14:textId="77777777" w:rsidR="00CA5DFC" w:rsidRDefault="00CA5DFC" w:rsidP="00CA5DFC">
      <w:pPr>
        <w:pStyle w:val="ResponseOption"/>
        <w:numPr>
          <w:ilvl w:val="0"/>
          <w:numId w:val="18"/>
        </w:numPr>
      </w:pPr>
      <w:r w:rsidRPr="00883033">
        <w:rPr>
          <w:lang w:val="es-US"/>
        </w:rPr>
        <w:t>¿</w:t>
      </w:r>
      <w:r w:rsidRPr="00A60BA1">
        <w:rPr>
          <w:lang w:val="es-US"/>
        </w:rPr>
        <w:t>Frutas</w:t>
      </w:r>
      <w:r>
        <w:t xml:space="preserve">, </w:t>
      </w:r>
      <w:r w:rsidRPr="00A60BA1">
        <w:rPr>
          <w:lang w:val="es-US"/>
        </w:rPr>
        <w:t>vegetales</w:t>
      </w:r>
      <w:r>
        <w:t>, o queso?</w:t>
      </w:r>
    </w:p>
    <w:p w14:paraId="30171AFB" w14:textId="77777777" w:rsidR="00CA5DFC" w:rsidRDefault="00CA5DFC" w:rsidP="00CA5DFC">
      <w:pPr>
        <w:pStyle w:val="ResponseOption"/>
        <w:numPr>
          <w:ilvl w:val="0"/>
          <w:numId w:val="18"/>
        </w:numPr>
      </w:pPr>
      <w:r w:rsidRPr="00883033">
        <w:rPr>
          <w:lang w:val="es-US"/>
        </w:rPr>
        <w:t>¿</w:t>
      </w:r>
      <w:r>
        <w:rPr>
          <w:lang w:val="es-US"/>
        </w:rPr>
        <w:t>Panes, panecillos, o tortillas</w:t>
      </w:r>
      <w:r>
        <w:t>?</w:t>
      </w:r>
    </w:p>
    <w:p w14:paraId="0172D638" w14:textId="77777777" w:rsidR="00CA5DFC" w:rsidRDefault="00CA5DFC" w:rsidP="00CA5DFC">
      <w:pPr>
        <w:pStyle w:val="ResponseOption"/>
        <w:numPr>
          <w:ilvl w:val="0"/>
          <w:numId w:val="18"/>
        </w:numPr>
      </w:pPr>
      <w:r w:rsidRPr="00883033">
        <w:rPr>
          <w:lang w:val="es-US"/>
        </w:rPr>
        <w:t>¿</w:t>
      </w:r>
      <w:r>
        <w:rPr>
          <w:lang w:val="es-US"/>
        </w:rPr>
        <w:t>Alguna otra cosa</w:t>
      </w:r>
      <w:r>
        <w:t>?</w:t>
      </w:r>
    </w:p>
    <w:p w14:paraId="2D90DD50" w14:textId="77777777" w:rsidR="00CA5DFC" w:rsidRPr="00967207" w:rsidRDefault="00CA5DFC" w:rsidP="00CA5DFC">
      <w:pPr>
        <w:pStyle w:val="ResponseOption"/>
        <w:ind w:left="1440" w:firstLine="0"/>
      </w:pPr>
      <w:r>
        <w:tab/>
      </w:r>
      <w:r>
        <w:tab/>
      </w:r>
      <w:r>
        <w:tab/>
      </w:r>
      <w:r>
        <w:tab/>
      </w:r>
    </w:p>
    <w:p w14:paraId="29871E08" w14:textId="77777777" w:rsidR="00CA5DFC" w:rsidRPr="00883033" w:rsidRDefault="00CA5DFC" w:rsidP="00CA5DFC">
      <w:pPr>
        <w:pStyle w:val="Stem"/>
        <w:numPr>
          <w:ilvl w:val="0"/>
          <w:numId w:val="19"/>
        </w:numPr>
        <w:rPr>
          <w:lang w:val="es-US"/>
        </w:rPr>
      </w:pPr>
      <w:r w:rsidRPr="00883033">
        <w:rPr>
          <w:lang w:val="es-US"/>
        </w:rPr>
        <w:t>Más o menos a qué hora empezó {CHILD} a comer/tomar (el/la/los/las) {FOOD}?</w:t>
      </w:r>
    </w:p>
    <w:p w14:paraId="3F97E153" w14:textId="77777777" w:rsidR="00CA5DFC" w:rsidRPr="00883033" w:rsidRDefault="00CA5DFC" w:rsidP="00CA5DFC">
      <w:pPr>
        <w:pStyle w:val="Stem"/>
        <w:numPr>
          <w:ilvl w:val="0"/>
          <w:numId w:val="19"/>
        </w:numPr>
        <w:rPr>
          <w:lang w:val="es-US"/>
        </w:rPr>
      </w:pPr>
      <w:r w:rsidRPr="00883033">
        <w:rPr>
          <w:lang w:val="es-US"/>
        </w:rPr>
        <w:t xml:space="preserve">En la pagina amarilla de las sección 2 en su folleto esta una lista de comidas. </w:t>
      </w:r>
      <w:r>
        <w:rPr>
          <w:lang w:val="es-US"/>
        </w:rPr>
        <w:t xml:space="preserve"> Como llamaría usted a esta ocasión de comida</w:t>
      </w:r>
      <w:r w:rsidRPr="00883033">
        <w:rPr>
          <w:lang w:val="es-US"/>
        </w:rPr>
        <w:t>?</w:t>
      </w:r>
      <w:r>
        <w:rPr>
          <w:lang w:val="es-US"/>
        </w:rPr>
        <w:t xml:space="preserve"> (</w:t>
      </w:r>
      <w:r w:rsidRPr="00883033">
        <w:rPr>
          <w:lang w:val="es-US"/>
        </w:rPr>
        <w:t>¿</w:t>
      </w:r>
      <w:r>
        <w:rPr>
          <w:lang w:val="es-US"/>
        </w:rPr>
        <w:t>Era su desayuno, comida, cena, merienda, o alguna otra cosa?</w:t>
      </w:r>
      <w:r w:rsidRPr="00883033">
        <w:rPr>
          <w:lang w:val="es-US"/>
        </w:rPr>
        <w:t>)</w:t>
      </w:r>
    </w:p>
    <w:p w14:paraId="40AC0921" w14:textId="77777777" w:rsidR="00CA5DFC" w:rsidRPr="00A20382" w:rsidRDefault="00CA5DFC" w:rsidP="00CA5DFC">
      <w:pPr>
        <w:pStyle w:val="Stem"/>
        <w:numPr>
          <w:ilvl w:val="0"/>
          <w:numId w:val="19"/>
        </w:numPr>
        <w:rPr>
          <w:lang w:val="es-US"/>
        </w:rPr>
      </w:pPr>
      <w:r w:rsidRPr="00A20382">
        <w:rPr>
          <w:lang w:val="es-US"/>
        </w:rPr>
        <w:t>Cuando le pregunte cuanto comió {CHILD}, puede decirme la cantidad usando los dibujos del Folleto de Modelo de Alimentos (““Food Model Booklet””)</w:t>
      </w:r>
      <w:r>
        <w:rPr>
          <w:lang w:val="es-US"/>
        </w:rPr>
        <w:t>, las tazas y cucharas de medir, la regla, y cualquiera de sus propios platos y vasos. Si desea puede revisar las etiquetas de cualquiera de los envases de los alimentos durante la entrevista.</w:t>
      </w:r>
    </w:p>
    <w:p w14:paraId="22E6FC39" w14:textId="77777777" w:rsidR="00CA5DFC" w:rsidRPr="00A20382" w:rsidRDefault="00CA5DFC" w:rsidP="00CA5DFC">
      <w:pPr>
        <w:pStyle w:val="Stem"/>
        <w:numPr>
          <w:ilvl w:val="0"/>
          <w:numId w:val="19"/>
        </w:numPr>
        <w:rPr>
          <w:lang w:val="es-US"/>
        </w:rPr>
      </w:pPr>
      <w:r w:rsidRPr="00A20382">
        <w:rPr>
          <w:lang w:val="es-US"/>
        </w:rPr>
        <w:t>Primero, ¿comió o tomó {CHILD} alguna cosa entre la medianoche de ayer y su {FIRST EATING OCCASION}?</w:t>
      </w:r>
    </w:p>
    <w:p w14:paraId="1266EA41" w14:textId="77777777" w:rsidR="00CA5DFC" w:rsidRDefault="00CA5DFC" w:rsidP="00CA5DFC">
      <w:pPr>
        <w:pStyle w:val="Stem"/>
        <w:ind w:firstLine="0"/>
      </w:pPr>
      <w:r w:rsidRPr="00967207">
        <w:t>[The AMPM does not translate the descriptive questions – the interviewer translates them as needed.]</w:t>
      </w:r>
    </w:p>
    <w:p w14:paraId="11358766" w14:textId="77777777" w:rsidR="00CA5DFC" w:rsidRDefault="00CA5DFC" w:rsidP="00CA5DFC">
      <w:pPr>
        <w:pStyle w:val="Stem"/>
        <w:numPr>
          <w:ilvl w:val="0"/>
          <w:numId w:val="19"/>
        </w:numPr>
      </w:pPr>
      <w:r>
        <w:t>[The system will ask descriptive details about every food/beverage and then the amount eaten.]</w:t>
      </w:r>
    </w:p>
    <w:p w14:paraId="4D9807FB" w14:textId="77777777" w:rsidR="00CA5DFC" w:rsidRDefault="00CA5DFC" w:rsidP="00CA5DFC">
      <w:pPr>
        <w:pStyle w:val="Stem"/>
        <w:numPr>
          <w:ilvl w:val="0"/>
          <w:numId w:val="19"/>
        </w:numPr>
      </w:pPr>
      <w:r>
        <w:t>Did you add anything to the {FOOD}? [Note: this is part of the descriptive questions – the interviewer translates this when needed.]</w:t>
      </w:r>
    </w:p>
    <w:p w14:paraId="5C76FD4D" w14:textId="77777777" w:rsidR="00CA5DFC" w:rsidRPr="00A20382" w:rsidRDefault="00CA5DFC" w:rsidP="00CA5DFC">
      <w:pPr>
        <w:pStyle w:val="Stem"/>
        <w:numPr>
          <w:ilvl w:val="0"/>
          <w:numId w:val="19"/>
        </w:numPr>
        <w:rPr>
          <w:lang w:val="es-US"/>
        </w:rPr>
      </w:pPr>
      <w:r w:rsidRPr="00A20382">
        <w:rPr>
          <w:lang w:val="es-US"/>
        </w:rPr>
        <w:t>¿Obtuvo usted (este(a)/la mayoría de los ingredient</w:t>
      </w:r>
      <w:r>
        <w:rPr>
          <w:lang w:val="es-US"/>
        </w:rPr>
        <w:t>e</w:t>
      </w:r>
      <w:r w:rsidRPr="00A20382">
        <w:rPr>
          <w:lang w:val="es-US"/>
        </w:rPr>
        <w:t xml:space="preserve">s para este(a)) {FOOD} </w:t>
      </w:r>
      <w:r>
        <w:rPr>
          <w:lang w:val="es-US"/>
        </w:rPr>
        <w:t>de (la tienda/el almacén)</w:t>
      </w:r>
      <w:r w:rsidRPr="00A20382">
        <w:rPr>
          <w:lang w:val="es-US"/>
        </w:rPr>
        <w:t>?</w:t>
      </w:r>
    </w:p>
    <w:p w14:paraId="5BE059FF" w14:textId="77777777" w:rsidR="00CA5DFC" w:rsidRDefault="00CA5DFC" w:rsidP="00CA5DFC">
      <w:pPr>
        <w:pStyle w:val="Stem"/>
        <w:numPr>
          <w:ilvl w:val="0"/>
          <w:numId w:val="19"/>
        </w:numPr>
      </w:pPr>
      <w:r w:rsidRPr="00A20382">
        <w:rPr>
          <w:lang w:val="es-US"/>
        </w:rPr>
        <w:t>¿Dónde obtuvo usted (este(a)la mayoría de los ingredient</w:t>
      </w:r>
      <w:r>
        <w:rPr>
          <w:lang w:val="es-US"/>
        </w:rPr>
        <w:t>e</w:t>
      </w:r>
      <w:r w:rsidRPr="00A20382">
        <w:rPr>
          <w:lang w:val="es-US"/>
        </w:rPr>
        <w:t xml:space="preserve">s para este(a)) </w:t>
      </w:r>
      <w:r>
        <w:rPr>
          <w:lang w:val="es-US"/>
        </w:rPr>
        <w:t xml:space="preserve">{FOOD}? </w:t>
      </w:r>
    </w:p>
    <w:p w14:paraId="48E98279" w14:textId="77777777" w:rsidR="00CA5DFC" w:rsidRPr="00A20382" w:rsidRDefault="00CA5DFC" w:rsidP="00CA5DFC">
      <w:pPr>
        <w:pStyle w:val="Stem"/>
        <w:numPr>
          <w:ilvl w:val="0"/>
          <w:numId w:val="19"/>
        </w:numPr>
        <w:rPr>
          <w:lang w:val="es-US"/>
        </w:rPr>
      </w:pPr>
      <w:r w:rsidRPr="00A20382">
        <w:rPr>
          <w:lang w:val="es-US"/>
        </w:rPr>
        <w:t>Para (el/la) {MEAL} {CHILD} comió o tomó {FOODS}.  ¿Comió o Tomó {CHILD} alguna otra cosa?</w:t>
      </w:r>
    </w:p>
    <w:p w14:paraId="413F38F1" w14:textId="77777777" w:rsidR="00CA5DFC" w:rsidRPr="00A20382" w:rsidRDefault="00CA5DFC" w:rsidP="00CA5DFC">
      <w:pPr>
        <w:pStyle w:val="Stem"/>
        <w:numPr>
          <w:ilvl w:val="0"/>
          <w:numId w:val="19"/>
        </w:numPr>
        <w:rPr>
          <w:lang w:val="es-US"/>
        </w:rPr>
      </w:pPr>
      <w:r w:rsidRPr="00A20382">
        <w:rPr>
          <w:lang w:val="es-US"/>
        </w:rPr>
        <w:t>¿</w:t>
      </w:r>
      <w:r>
        <w:rPr>
          <w:lang w:val="es-US"/>
        </w:rPr>
        <w:t>(</w:t>
      </w:r>
      <w:r w:rsidRPr="00A20382">
        <w:rPr>
          <w:lang w:val="es-US"/>
        </w:rPr>
        <w:t>Comió/Tomó</w:t>
      </w:r>
      <w:r>
        <w:rPr>
          <w:lang w:val="es-US"/>
        </w:rPr>
        <w:t>)</w:t>
      </w:r>
      <w:r w:rsidRPr="00A20382">
        <w:rPr>
          <w:lang w:val="es-US"/>
        </w:rPr>
        <w:t xml:space="preserve"> {CHILD} este(a) {MEAL} en su hogar?</w:t>
      </w:r>
    </w:p>
    <w:p w14:paraId="31785F5A" w14:textId="77777777" w:rsidR="00CA5DFC" w:rsidRPr="00A20382" w:rsidRDefault="00CA5DFC" w:rsidP="00CA5DFC">
      <w:pPr>
        <w:pStyle w:val="Stem"/>
        <w:numPr>
          <w:ilvl w:val="0"/>
          <w:numId w:val="19"/>
        </w:numPr>
        <w:rPr>
          <w:lang w:val="es-US"/>
        </w:rPr>
      </w:pPr>
      <w:r w:rsidRPr="00A20382">
        <w:rPr>
          <w:lang w:val="es-US"/>
        </w:rPr>
        <w:t>¿Comió</w:t>
      </w:r>
      <w:r>
        <w:rPr>
          <w:lang w:val="es-US"/>
        </w:rPr>
        <w:t xml:space="preserve"> Bill</w:t>
      </w:r>
      <w:r w:rsidRPr="00A20382">
        <w:rPr>
          <w:lang w:val="es-US"/>
        </w:rPr>
        <w:t xml:space="preserve"> alguna cosa entre su {MEAL} de la(s) {TIME} y su {MEAL} de la(s) {NEXT TIME}?</w:t>
      </w:r>
    </w:p>
    <w:p w14:paraId="71EEC573" w14:textId="77777777" w:rsidR="00CA5DFC" w:rsidRPr="00A60BA1" w:rsidRDefault="00CA5DFC" w:rsidP="00CA5DFC">
      <w:pPr>
        <w:pStyle w:val="Stem"/>
        <w:numPr>
          <w:ilvl w:val="0"/>
          <w:numId w:val="19"/>
        </w:numPr>
        <w:rPr>
          <w:lang w:val="es-US"/>
        </w:rPr>
      </w:pPr>
      <w:r w:rsidRPr="00A60BA1">
        <w:rPr>
          <w:lang w:val="es-US"/>
        </w:rPr>
        <w:t xml:space="preserve">¿Comió o Tomó {CHILD} </w:t>
      </w:r>
      <w:r w:rsidRPr="00A20382">
        <w:rPr>
          <w:lang w:val="es-US"/>
        </w:rPr>
        <w:t>alguna cosa entre su {MEAL} de la(s) {</w:t>
      </w:r>
      <w:r>
        <w:rPr>
          <w:lang w:val="es-US"/>
        </w:rPr>
        <w:t xml:space="preserve">LAST </w:t>
      </w:r>
      <w:r w:rsidRPr="00A20382">
        <w:rPr>
          <w:lang w:val="es-US"/>
        </w:rPr>
        <w:t xml:space="preserve">TIME} y </w:t>
      </w:r>
      <w:r>
        <w:rPr>
          <w:lang w:val="es-US"/>
        </w:rPr>
        <w:t>la medianoche de anoche</w:t>
      </w:r>
      <w:r w:rsidRPr="00A60BA1">
        <w:rPr>
          <w:lang w:val="es-US"/>
        </w:rPr>
        <w:t>?</w:t>
      </w:r>
    </w:p>
    <w:p w14:paraId="7019D119" w14:textId="77777777" w:rsidR="00CA5DFC" w:rsidRPr="00A60BA1" w:rsidRDefault="00CA5DFC" w:rsidP="00CA5DFC">
      <w:pPr>
        <w:pStyle w:val="Stem"/>
        <w:numPr>
          <w:ilvl w:val="0"/>
          <w:numId w:val="19"/>
        </w:numPr>
        <w:rPr>
          <w:lang w:val="es-US"/>
        </w:rPr>
      </w:pPr>
      <w:r w:rsidRPr="00A60BA1">
        <w:rPr>
          <w:lang w:val="es-US"/>
        </w:rPr>
        <w:lastRenderedPageBreak/>
        <w:t xml:space="preserve">¿Recuerda alguna otra cosa que {CHILD} haya tomado, incluyendo agua, o que </w:t>
      </w:r>
      <w:r>
        <w:rPr>
          <w:lang w:val="es-US"/>
        </w:rPr>
        <w:t>(él/ella) haya comido ayer – aunque fueran cantidades pequeñas, alguna cosa que (él/ella) haya comido en el carro, o mientras andaba de compras, estaba cocinando o limpiando</w:t>
      </w:r>
      <w:r w:rsidRPr="00A60BA1">
        <w:rPr>
          <w:lang w:val="es-US"/>
        </w:rPr>
        <w:t>?</w:t>
      </w:r>
    </w:p>
    <w:p w14:paraId="2977A3E5" w14:textId="77777777" w:rsidR="00CA5DFC" w:rsidRPr="000D21E8" w:rsidRDefault="00CA5DFC" w:rsidP="00CA5DFC">
      <w:pPr>
        <w:pStyle w:val="Stem"/>
        <w:numPr>
          <w:ilvl w:val="0"/>
          <w:numId w:val="19"/>
        </w:numPr>
        <w:rPr>
          <w:lang w:val="es-US"/>
        </w:rPr>
      </w:pPr>
      <w:r w:rsidRPr="000D21E8">
        <w:rPr>
          <w:lang w:val="es-US"/>
        </w:rPr>
        <w:t>¿Fue la cantidad de alimentos que {CHILD} comió ayer mucho más de lo usual, lo usul, o mucho menos de lo usual?</w:t>
      </w:r>
    </w:p>
    <w:p w14:paraId="6DD74CC0" w14:textId="77777777" w:rsidR="00CA5DFC" w:rsidRPr="000D21E8" w:rsidRDefault="00CA5DFC" w:rsidP="00CA5DFC">
      <w:pPr>
        <w:pStyle w:val="Stem"/>
        <w:numPr>
          <w:ilvl w:val="0"/>
          <w:numId w:val="19"/>
        </w:numPr>
        <w:rPr>
          <w:lang w:val="es-US"/>
        </w:rPr>
      </w:pPr>
      <w:r w:rsidRPr="000D21E8">
        <w:rPr>
          <w:lang w:val="es-US"/>
        </w:rPr>
        <w:t>Cuando {CHILD} toma agua de la llave, ¿cuál es la Fuente principal de agua de llave?</w:t>
      </w:r>
      <w:r>
        <w:rPr>
          <w:lang w:val="es-US"/>
        </w:rPr>
        <w:t xml:space="preserve"> ¿Es el acueducto de la ciudad (el abastecimiento de agua de la comunidad), un pozo o cisterna de agua llovida, un manantial, o alguna otra cosa?</w:t>
      </w:r>
    </w:p>
    <w:p w14:paraId="77A8434E" w14:textId="77777777" w:rsidR="00CA5DFC" w:rsidRPr="000D21E8" w:rsidRDefault="00CA5DFC" w:rsidP="00CA5DFC">
      <w:pPr>
        <w:pStyle w:val="Stem"/>
        <w:numPr>
          <w:ilvl w:val="0"/>
          <w:numId w:val="19"/>
        </w:numPr>
        <w:rPr>
          <w:lang w:val="es-US"/>
        </w:rPr>
      </w:pPr>
      <w:r w:rsidRPr="000D21E8">
        <w:rPr>
          <w:lang w:val="es-US"/>
        </w:rPr>
        <w:t>Ahora le har</w:t>
      </w:r>
      <w:r>
        <w:rPr>
          <w:lang w:val="es-US"/>
        </w:rPr>
        <w:t>é</w:t>
      </w:r>
      <w:r w:rsidRPr="000D21E8">
        <w:rPr>
          <w:lang w:val="es-US"/>
        </w:rPr>
        <w:t xml:space="preserve"> algunas preguntas acerca del uso de sal de mesa de {CHILD}</w:t>
      </w:r>
      <w:r>
        <w:rPr>
          <w:lang w:val="es-US"/>
        </w:rPr>
        <w:t>. ¿Qué tipo de sal le agrega {CHILD} usualmente a su comida en la mesa? ¿Diría que ésta es sal común y corriente, o condimentada, sal “lite”, o substituto de sal</w:t>
      </w:r>
      <w:r w:rsidRPr="000D21E8">
        <w:rPr>
          <w:lang w:val="es-US"/>
        </w:rPr>
        <w:t>?</w:t>
      </w:r>
    </w:p>
    <w:p w14:paraId="0D2AF45C" w14:textId="77777777" w:rsidR="00CA5DFC" w:rsidRPr="00AB30B6" w:rsidRDefault="00CA5DFC" w:rsidP="00CA5DFC">
      <w:pPr>
        <w:pStyle w:val="Stem"/>
        <w:numPr>
          <w:ilvl w:val="0"/>
          <w:numId w:val="19"/>
        </w:numPr>
        <w:rPr>
          <w:lang w:val="es-US"/>
        </w:rPr>
      </w:pPr>
      <w:r w:rsidRPr="00AB30B6">
        <w:rPr>
          <w:lang w:val="es-US"/>
        </w:rPr>
        <w:t>¿Con qué frecuencia le agrega {CHILD} sal común y corriente, de mar, condimentada, u otr</w:t>
      </w:r>
      <w:r>
        <w:rPr>
          <w:lang w:val="es-US"/>
        </w:rPr>
        <w:t>a</w:t>
      </w:r>
      <w:r w:rsidRPr="00AB30B6">
        <w:rPr>
          <w:lang w:val="es-US"/>
        </w:rPr>
        <w:t xml:space="preserve"> sal con sabor a su comida en la mesa? </w:t>
      </w:r>
      <w:r>
        <w:rPr>
          <w:lang w:val="es-US"/>
        </w:rPr>
        <w:t>¿Esto es raramente, ocasionalmente, o muy frecuentemente?</w:t>
      </w:r>
    </w:p>
    <w:p w14:paraId="43ED2BFD" w14:textId="77777777" w:rsidR="00CA5DFC" w:rsidRPr="00AB30B6" w:rsidRDefault="00CA5DFC" w:rsidP="00CA5DFC">
      <w:pPr>
        <w:pStyle w:val="Stem"/>
        <w:numPr>
          <w:ilvl w:val="0"/>
          <w:numId w:val="19"/>
        </w:numPr>
        <w:rPr>
          <w:lang w:val="es-US"/>
        </w:rPr>
      </w:pPr>
      <w:r w:rsidRPr="00AB30B6">
        <w:rPr>
          <w:lang w:val="es-US"/>
        </w:rPr>
        <w:t>¿Con qu</w:t>
      </w:r>
      <w:r>
        <w:rPr>
          <w:lang w:val="es-US"/>
        </w:rPr>
        <w:t xml:space="preserve">é frecuencia se le agrega </w:t>
      </w:r>
      <w:r w:rsidRPr="00AB30B6">
        <w:rPr>
          <w:lang w:val="es-US"/>
        </w:rPr>
        <w:t>sal común y corriente</w:t>
      </w:r>
      <w:r>
        <w:rPr>
          <w:lang w:val="es-US"/>
        </w:rPr>
        <w:t xml:space="preserve"> o sal condimentada para cocinar o preparar las comidas en su hogar</w:t>
      </w:r>
      <w:r w:rsidRPr="00AB30B6">
        <w:rPr>
          <w:lang w:val="es-US"/>
        </w:rPr>
        <w:t xml:space="preserve">? </w:t>
      </w:r>
      <w:r>
        <w:rPr>
          <w:lang w:val="es-US"/>
        </w:rPr>
        <w:t>Esto es nunca, raramente, ocasionalmente, o muy frecuentemente?</w:t>
      </w:r>
    </w:p>
    <w:p w14:paraId="7CBD5615" w14:textId="77777777" w:rsidR="00CA5DFC" w:rsidRPr="00AB30B6" w:rsidRDefault="00CA5DFC" w:rsidP="00CA5DFC">
      <w:pPr>
        <w:pStyle w:val="Stem"/>
        <w:numPr>
          <w:ilvl w:val="0"/>
          <w:numId w:val="19"/>
        </w:numPr>
        <w:rPr>
          <w:lang w:val="es-US"/>
        </w:rPr>
      </w:pPr>
      <w:r w:rsidRPr="00AB30B6">
        <w:rPr>
          <w:lang w:val="es-US"/>
        </w:rPr>
        <w:t>¿</w:t>
      </w:r>
      <w:r>
        <w:rPr>
          <w:lang w:val="es-US"/>
        </w:rPr>
        <w:t>Está</w:t>
      </w:r>
      <w:r w:rsidRPr="00AB30B6">
        <w:rPr>
          <w:lang w:val="es-US"/>
        </w:rPr>
        <w:t xml:space="preserve"> {CHILD} </w:t>
      </w:r>
      <w:r>
        <w:rPr>
          <w:lang w:val="es-US"/>
        </w:rPr>
        <w:t>actualmente en alg</w:t>
      </w:r>
      <w:r w:rsidRPr="00AB30B6">
        <w:rPr>
          <w:lang w:val="es-US"/>
        </w:rPr>
        <w:t>ún tipo de dieta, ya sea para perder peso o por alguna otra razón relacionada con la salud?</w:t>
      </w:r>
    </w:p>
    <w:p w14:paraId="069C6748" w14:textId="77777777" w:rsidR="00CA5DFC" w:rsidRPr="000F3558" w:rsidRDefault="00CA5DFC" w:rsidP="00CA5DFC">
      <w:pPr>
        <w:pStyle w:val="Stem"/>
        <w:numPr>
          <w:ilvl w:val="0"/>
          <w:numId w:val="19"/>
        </w:numPr>
        <w:rPr>
          <w:lang w:val="es-US"/>
        </w:rPr>
      </w:pPr>
      <w:r w:rsidRPr="00A87634">
        <w:rPr>
          <w:lang w:val="es-ES"/>
        </w:rPr>
        <w:t>Las siguientes preguntas son acerca de suplementos dietéticos usados por {</w:t>
      </w:r>
      <w:r>
        <w:rPr>
          <w:lang w:val="es-ES"/>
        </w:rPr>
        <w:t>CHILD</w:t>
      </w:r>
      <w:r w:rsidRPr="00A87634">
        <w:rPr>
          <w:lang w:val="es-ES"/>
        </w:rPr>
        <w:t xml:space="preserve">} incluyendo aquellos con receta médica y sin receta. Todo el día de ayer, </w:t>
      </w:r>
      <w:r>
        <w:rPr>
          <w:lang w:val="es-ES"/>
        </w:rPr>
        <w:t xml:space="preserve">{DAY}, desde la medianoche hasta </w:t>
      </w:r>
      <w:r w:rsidRPr="00A87634">
        <w:rPr>
          <w:lang w:val="es-ES"/>
        </w:rPr>
        <w:t>la medianoche</w:t>
      </w:r>
      <w:r>
        <w:rPr>
          <w:lang w:val="es-ES"/>
        </w:rPr>
        <w:t xml:space="preserve">, </w:t>
      </w:r>
      <w:r w:rsidRPr="00A87634">
        <w:rPr>
          <w:lang w:val="es-ES"/>
        </w:rPr>
        <w:t>¿tomó {</w:t>
      </w:r>
      <w:r>
        <w:rPr>
          <w:lang w:val="es-ES"/>
        </w:rPr>
        <w:t>CHILD</w:t>
      </w:r>
      <w:r w:rsidRPr="00A87634">
        <w:rPr>
          <w:lang w:val="es-ES"/>
        </w:rPr>
        <w:t>} alguna vitamina, mineral, hierba u otro suplemento dietético?</w:t>
      </w:r>
    </w:p>
    <w:p w14:paraId="3932EE2D" w14:textId="77777777" w:rsidR="00CA5DFC" w:rsidRPr="000F3558" w:rsidRDefault="00CA5DFC" w:rsidP="00CA5DFC">
      <w:pPr>
        <w:pStyle w:val="Stem"/>
        <w:numPr>
          <w:ilvl w:val="0"/>
          <w:numId w:val="19"/>
        </w:numPr>
        <w:rPr>
          <w:lang w:val="es-US"/>
        </w:rPr>
      </w:pPr>
      <w:r w:rsidRPr="00A87634">
        <w:rPr>
          <w:lang w:val="es-ES"/>
        </w:rPr>
        <w:t>Por favor, ¿puede buscar los frascos de todos los suplementos dietéticos que {</w:t>
      </w:r>
      <w:r>
        <w:rPr>
          <w:lang w:val="es-ES"/>
        </w:rPr>
        <w:t>CHILD</w:t>
      </w:r>
      <w:r w:rsidRPr="00A87634">
        <w:rPr>
          <w:lang w:val="es-ES"/>
        </w:rPr>
        <w:t>} tomó?  Esperaré mientras los busca</w:t>
      </w:r>
      <w:r>
        <w:rPr>
          <w:lang w:val="es-ES"/>
        </w:rPr>
        <w:t xml:space="preserve">. </w:t>
      </w:r>
      <w:r w:rsidRPr="00A87634">
        <w:rPr>
          <w:lang w:val="es-ES"/>
        </w:rPr>
        <w:t>Por favor, ¿puede leerme todas las palabras que hay en la etiqueta del frente del frasco?</w:t>
      </w:r>
      <w:r>
        <w:rPr>
          <w:lang w:val="es-US"/>
        </w:rPr>
        <w:t xml:space="preserve"> </w:t>
      </w:r>
    </w:p>
    <w:p w14:paraId="71E816F3" w14:textId="77777777" w:rsidR="00CA5DFC" w:rsidRDefault="00CA5DFC" w:rsidP="00CA5DFC">
      <w:pPr>
        <w:pStyle w:val="Stem"/>
        <w:numPr>
          <w:ilvl w:val="0"/>
          <w:numId w:val="19"/>
        </w:numPr>
        <w:rPr>
          <w:lang w:val="es-US"/>
        </w:rPr>
      </w:pPr>
      <w:r w:rsidRPr="00A87634">
        <w:rPr>
          <w:lang w:val="es-ES"/>
        </w:rPr>
        <w:t>Las siguientes preguntas son acerca de antiácidos sin receta médica usados por {</w:t>
      </w:r>
      <w:r>
        <w:rPr>
          <w:lang w:val="es-ES"/>
        </w:rPr>
        <w:t>CHILD</w:t>
      </w:r>
      <w:r w:rsidRPr="00A87634">
        <w:rPr>
          <w:lang w:val="es-ES"/>
        </w:rPr>
        <w:t xml:space="preserve">}.  Todo el día de ayer, </w:t>
      </w:r>
      <w:r>
        <w:rPr>
          <w:lang w:val="es-ES"/>
        </w:rPr>
        <w:t xml:space="preserve">{DAY}, desde la medianoche hasta </w:t>
      </w:r>
      <w:r w:rsidRPr="00A87634">
        <w:rPr>
          <w:lang w:val="es-ES"/>
        </w:rPr>
        <w:t>la medianoche, ¿tomó algún antiácido</w:t>
      </w:r>
      <w:r w:rsidRPr="000F3558">
        <w:rPr>
          <w:lang w:val="es-US"/>
        </w:rPr>
        <w:t>?</w:t>
      </w:r>
    </w:p>
    <w:p w14:paraId="6FC569FA" w14:textId="77777777" w:rsidR="00CA5DFC" w:rsidRPr="009D7CDE" w:rsidRDefault="00CA5DFC" w:rsidP="00CA5DFC">
      <w:pPr>
        <w:pStyle w:val="Stem"/>
        <w:numPr>
          <w:ilvl w:val="0"/>
          <w:numId w:val="19"/>
        </w:numPr>
        <w:rPr>
          <w:lang w:val="es-ES"/>
        </w:rPr>
      </w:pPr>
      <w:r w:rsidRPr="009D7CDE">
        <w:rPr>
          <w:lang w:val="es-US"/>
        </w:rPr>
        <w:t>¿</w:t>
      </w:r>
      <w:r w:rsidRPr="009D7CDE">
        <w:rPr>
          <w:lang w:val="es-ES"/>
        </w:rPr>
        <w:t>Por favor, ¿puede buscar los frascos de todos los antiácidos que {</w:t>
      </w:r>
      <w:r>
        <w:rPr>
          <w:lang w:val="es-ES"/>
        </w:rPr>
        <w:t>CHILD</w:t>
      </w:r>
      <w:r w:rsidRPr="009D7CDE">
        <w:rPr>
          <w:lang w:val="es-ES"/>
        </w:rPr>
        <w:t>} tomó? Esperaré mientras los busca./¿Algún otro?</w:t>
      </w:r>
      <w:r>
        <w:rPr>
          <w:lang w:val="es-ES"/>
        </w:rPr>
        <w:t xml:space="preserve"> </w:t>
      </w:r>
      <w:r w:rsidRPr="009D7CDE">
        <w:rPr>
          <w:lang w:val="es-ES"/>
        </w:rPr>
        <w:tab/>
        <w:t>Por favor, ¿puede leerme todas las palabras que hay en la etiqueta del frente del frasco?</w:t>
      </w:r>
    </w:p>
    <w:p w14:paraId="1068A462" w14:textId="77777777" w:rsidR="00614B2F" w:rsidRPr="0045250A" w:rsidRDefault="00614B2F" w:rsidP="00614B2F">
      <w:pPr>
        <w:pBdr>
          <w:top w:val="single" w:sz="4" w:space="1" w:color="auto"/>
          <w:left w:val="single" w:sz="4" w:space="4" w:color="auto"/>
          <w:bottom w:val="single" w:sz="4" w:space="1" w:color="auto"/>
          <w:right w:val="single" w:sz="4" w:space="4" w:color="auto"/>
        </w:pBdr>
        <w:jc w:val="center"/>
        <w:rPr>
          <w:b/>
          <w:bCs/>
        </w:rPr>
      </w:pPr>
      <w:r>
        <w:rPr>
          <w:b/>
        </w:rPr>
        <w:t>CLOSING</w:t>
      </w:r>
    </w:p>
    <w:p w14:paraId="1977037B" w14:textId="13FE1D06" w:rsidR="00614B2F" w:rsidRDefault="00614B2F" w:rsidP="00614B2F">
      <w:pPr>
        <w:autoSpaceDE w:val="0"/>
        <w:autoSpaceDN w:val="0"/>
        <w:adjustRightInd w:val="0"/>
        <w:spacing w:line="240" w:lineRule="auto"/>
        <w:rPr>
          <w:b/>
          <w:bCs/>
          <w:sz w:val="22"/>
          <w:szCs w:val="22"/>
        </w:rPr>
      </w:pPr>
    </w:p>
    <w:p w14:paraId="16AC2A73" w14:textId="66E7993D" w:rsidR="00902958" w:rsidRDefault="00902958" w:rsidP="00614B2F">
      <w:pPr>
        <w:autoSpaceDE w:val="0"/>
        <w:autoSpaceDN w:val="0"/>
        <w:adjustRightInd w:val="0"/>
        <w:spacing w:line="240" w:lineRule="auto"/>
        <w:rPr>
          <w:b/>
          <w:bCs/>
          <w:sz w:val="22"/>
          <w:szCs w:val="22"/>
        </w:rPr>
      </w:pPr>
      <w:r>
        <w:rPr>
          <w:b/>
          <w:bCs/>
          <w:sz w:val="22"/>
          <w:szCs w:val="22"/>
        </w:rPr>
        <w:t>[REGULAR CLOSING]</w:t>
      </w:r>
    </w:p>
    <w:p w14:paraId="4FE93BF8" w14:textId="77777777" w:rsidR="00CA5DFC" w:rsidRPr="005F25CB" w:rsidRDefault="00CA5DFC" w:rsidP="00CA5DFC">
      <w:pPr>
        <w:pStyle w:val="intro"/>
        <w:spacing w:before="0"/>
        <w:rPr>
          <w:noProof/>
        </w:rPr>
      </w:pPr>
      <w:r w:rsidRPr="005F25CB">
        <w:rPr>
          <w:b w:val="0"/>
          <w:noProof/>
          <w:lang w:val="es-ES"/>
        </w:rPr>
        <w:t xml:space="preserve">Esas son todas las preguntas que tengo. </w:t>
      </w:r>
      <w:r w:rsidRPr="005F25CB">
        <w:rPr>
          <w:noProof/>
          <w:lang w:val="es-ES"/>
        </w:rPr>
        <w:t>Le (enviaremos sus/agregaremos) (60/70) dólares (en una tarjeta prepagada MasterCard/a su tarjeta prepagada MasterCard).</w:t>
      </w:r>
      <w:r w:rsidRPr="005F25CB">
        <w:rPr>
          <w:b w:val="0"/>
          <w:noProof/>
          <w:lang w:val="es-ES"/>
        </w:rPr>
        <w:t xml:space="preserve"> </w:t>
      </w:r>
      <w:r w:rsidRPr="005F25CB">
        <w:rPr>
          <w:noProof/>
          <w:lang w:val="es-ES"/>
        </w:rPr>
        <w:t>Queremos pedirle que vaya a WIC o al consultorio de su médico para que pesen y midan al niño y le daremos un incentivo de 70 dólares por completar esa actividad.</w:t>
      </w:r>
      <w:r w:rsidRPr="005F25CB">
        <w:rPr>
          <w:b w:val="0"/>
          <w:noProof/>
          <w:lang w:val="es-ES"/>
        </w:rPr>
        <w:t xml:space="preserve"> </w:t>
      </w:r>
      <w:r w:rsidRPr="005F25CB">
        <w:rPr>
          <w:noProof/>
          <w:lang w:val="es-ES"/>
        </w:rPr>
        <w:t>Su representante del estudio se comunicará con usted respecto a esto.</w:t>
      </w:r>
      <w:r w:rsidRPr="005F25CB">
        <w:rPr>
          <w:b w:val="0"/>
          <w:noProof/>
          <w:lang w:val="es-ES"/>
        </w:rPr>
        <w:t xml:space="preserve"> </w:t>
      </w:r>
      <w:r w:rsidRPr="005F25CB">
        <w:rPr>
          <w:noProof/>
          <w:lang w:val="es-ES"/>
        </w:rPr>
        <w:t>Muchas gracias por participar en este estudio.</w:t>
      </w:r>
      <w:r w:rsidRPr="005F25CB">
        <w:rPr>
          <w:b w:val="0"/>
          <w:noProof/>
          <w:lang w:val="es-ES"/>
        </w:rPr>
        <w:t xml:space="preserve"> </w:t>
      </w:r>
      <w:r w:rsidRPr="005F25CB">
        <w:rPr>
          <w:noProof/>
          <w:lang w:val="es-ES"/>
        </w:rPr>
        <w:t>La información que nos ha dado ayudará en gran medida a otras madres y niños inscritos en el programa WIC.</w:t>
      </w:r>
      <w:r w:rsidRPr="005F25CB">
        <w:rPr>
          <w:b w:val="0"/>
          <w:noProof/>
          <w:lang w:val="es-ES"/>
        </w:rPr>
        <w:t xml:space="preserve"> </w:t>
      </w:r>
      <w:r w:rsidRPr="005F25CB">
        <w:rPr>
          <w:noProof/>
        </w:rPr>
        <w:t>Hasta luego.</w:t>
      </w:r>
    </w:p>
    <w:p w14:paraId="74A76501" w14:textId="34CF6027" w:rsidR="004C332A" w:rsidRDefault="004C332A" w:rsidP="00CA5DFC">
      <w:pPr>
        <w:pStyle w:val="intro"/>
        <w:spacing w:before="0"/>
        <w:rPr>
          <w:noProof/>
        </w:rPr>
      </w:pPr>
    </w:p>
    <w:sectPr w:rsidR="004C332A" w:rsidSect="00720E9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471521" w14:textId="77777777" w:rsidR="00FD010F" w:rsidRDefault="00FD010F" w:rsidP="00065422">
      <w:pPr>
        <w:spacing w:line="240" w:lineRule="auto"/>
      </w:pPr>
      <w:r>
        <w:separator/>
      </w:r>
    </w:p>
  </w:endnote>
  <w:endnote w:type="continuationSeparator" w:id="0">
    <w:p w14:paraId="3183E753" w14:textId="77777777" w:rsidR="00FD010F" w:rsidRDefault="00FD010F" w:rsidP="000654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EA900" w14:textId="77777777" w:rsidR="005831C8" w:rsidRDefault="005831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4344676"/>
      <w:docPartObj>
        <w:docPartGallery w:val="Page Numbers (Bottom of Page)"/>
        <w:docPartUnique/>
      </w:docPartObj>
    </w:sdtPr>
    <w:sdtEndPr>
      <w:rPr>
        <w:noProof/>
      </w:rPr>
    </w:sdtEndPr>
    <w:sdtContent>
      <w:p w14:paraId="2137DE87" w14:textId="5DFB670D" w:rsidR="00720E99" w:rsidRDefault="00720E99">
        <w:pPr>
          <w:pStyle w:val="Footer"/>
          <w:jc w:val="center"/>
        </w:pPr>
        <w:r>
          <w:fldChar w:fldCharType="begin"/>
        </w:r>
        <w:r>
          <w:instrText xml:space="preserve"> PAGE   \* MERGEFORMAT </w:instrText>
        </w:r>
        <w:r>
          <w:fldChar w:fldCharType="separate"/>
        </w:r>
        <w:r w:rsidR="00095FAD">
          <w:rPr>
            <w:noProof/>
          </w:rPr>
          <w:t>2</w:t>
        </w:r>
        <w:r>
          <w:rPr>
            <w:noProof/>
          </w:rPr>
          <w:fldChar w:fldCharType="end"/>
        </w:r>
      </w:p>
    </w:sdtContent>
  </w:sdt>
  <w:p w14:paraId="7760A2E7" w14:textId="77777777" w:rsidR="00720E99" w:rsidRDefault="00720E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C675B" w14:textId="243C0660" w:rsidR="00720E99" w:rsidRPr="005831C8" w:rsidRDefault="005831C8" w:rsidP="005831C8">
    <w:pPr>
      <w:pStyle w:val="Header"/>
      <w:pBdr>
        <w:top w:val="single" w:sz="4" w:space="1" w:color="auto"/>
        <w:left w:val="single" w:sz="4" w:space="4" w:color="auto"/>
        <w:bottom w:val="single" w:sz="4" w:space="1" w:color="auto"/>
        <w:right w:val="single" w:sz="4" w:space="4" w:color="auto"/>
      </w:pBdr>
      <w:rPr>
        <w:rFonts w:ascii="Arial" w:hAnsi="Arial" w:cs="Arial"/>
        <w:b/>
        <w:sz w:val="16"/>
        <w:szCs w:val="16"/>
        <w:lang w:val="es-US"/>
      </w:rPr>
    </w:pPr>
    <w:r w:rsidRPr="00CB3407">
      <w:rPr>
        <w:rFonts w:ascii="Arial" w:hAnsi="Arial"/>
        <w:sz w:val="16"/>
        <w:szCs w:val="16"/>
        <w:lang w:val="es-US"/>
      </w:rPr>
      <w:t xml:space="preserve">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recopilación de información es 0584-0580. El tiempo que se necesita para completar esta recopilación de información se estima en un promedio de </w:t>
    </w:r>
    <w:r>
      <w:rPr>
        <w:rFonts w:ascii="Arial" w:hAnsi="Arial"/>
        <w:sz w:val="16"/>
        <w:szCs w:val="16"/>
        <w:lang w:val="es-US"/>
      </w:rPr>
      <w:t>45</w:t>
    </w:r>
    <w:r w:rsidRPr="00CB3407">
      <w:rPr>
        <w:rFonts w:ascii="Arial" w:hAnsi="Arial"/>
        <w:sz w:val="16"/>
        <w:szCs w:val="16"/>
        <w:lang w:val="es-US"/>
      </w:rPr>
      <w:t xml:space="preserve"> minutos </w:t>
    </w:r>
    <w:r>
      <w:rPr>
        <w:rFonts w:ascii="Arial" w:hAnsi="Arial"/>
        <w:sz w:val="16"/>
        <w:szCs w:val="16"/>
        <w:lang w:val="es-US"/>
      </w:rPr>
      <w:t xml:space="preserve">(0.75 horas) </w:t>
    </w:r>
    <w:r w:rsidRPr="00CB3407">
      <w:rPr>
        <w:rFonts w:ascii="Arial" w:hAnsi="Arial"/>
        <w:sz w:val="16"/>
        <w:szCs w:val="16"/>
        <w:lang w:val="es-US"/>
      </w:rPr>
      <w:t xml:space="preserve">por respuesta, incluido el tiempo de revisión de instrucciones, búsqueda de fuentes de datos existentes, recopilación y mantenimiento de los datos necesarios, y finalización y revisión de la recopilación de información. </w:t>
    </w:r>
    <w:r w:rsidRPr="003C4A6B">
      <w:rPr>
        <w:rFonts w:ascii="Arial" w:hAnsi="Arial" w:cs="Arial"/>
        <w:sz w:val="16"/>
        <w:szCs w:val="16"/>
        <w:lang w:val="es-ES"/>
      </w:rPr>
      <w:t>Envíe los comentarios acerca de este cálculo de tiempo necesario, incluyendo sugerencias sobre cómo reducirlo, o acerca de cualquier otro aspecto de esta recolección de información a: U.S. Department of Agriculture, Food and Nutrition Services, Office of Policy Support, 3101 Park Center Drive, Room 1014, Alexandria,</w:t>
    </w:r>
    <w:r>
      <w:rPr>
        <w:rFonts w:ascii="Arial" w:hAnsi="Arial" w:cs="Arial"/>
        <w:sz w:val="16"/>
        <w:szCs w:val="16"/>
        <w:lang w:val="es-ES"/>
      </w:rPr>
      <w:t xml:space="preserve"> VA 22302, ATTN: PRA (0584-0580</w:t>
    </w:r>
    <w:r w:rsidRPr="003C4A6B">
      <w:rPr>
        <w:rFonts w:ascii="Arial" w:hAnsi="Arial" w:cs="Arial"/>
        <w:sz w:val="16"/>
        <w:szCs w:val="16"/>
        <w:lang w:val="es-ES"/>
      </w:rPr>
      <w:t>). No devuelva el formulario contestado a esta dirección</w:t>
    </w:r>
    <w:r>
      <w:rPr>
        <w:rFonts w:ascii="Arial" w:hAnsi="Arial" w:cs="Arial"/>
        <w:sz w:val="16"/>
        <w:szCs w:val="16"/>
        <w:lang w:val="es-E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095A06" w14:textId="77777777" w:rsidR="00FD010F" w:rsidRDefault="00FD010F" w:rsidP="00065422">
      <w:pPr>
        <w:spacing w:line="240" w:lineRule="auto"/>
      </w:pPr>
      <w:r>
        <w:separator/>
      </w:r>
    </w:p>
  </w:footnote>
  <w:footnote w:type="continuationSeparator" w:id="0">
    <w:p w14:paraId="05591256" w14:textId="77777777" w:rsidR="00FD010F" w:rsidRDefault="00FD010F" w:rsidP="0006542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1F4FC" w14:textId="77777777" w:rsidR="005831C8" w:rsidRDefault="005831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B0492" w14:textId="77777777" w:rsidR="005831C8" w:rsidRDefault="005831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343D6" w14:textId="2DCD4AA5" w:rsidR="00720E99" w:rsidRDefault="005831C8">
    <w:pPr>
      <w:pStyle w:val="Header"/>
    </w:pPr>
    <w:r>
      <w:rPr>
        <w:noProof/>
      </w:rPr>
      <mc:AlternateContent>
        <mc:Choice Requires="wps">
          <w:drawing>
            <wp:anchor distT="0" distB="0" distL="114300" distR="114300" simplePos="0" relativeHeight="251663360" behindDoc="0" locked="0" layoutInCell="1" allowOverlap="1" wp14:anchorId="2592EA19" wp14:editId="2A611D64">
              <wp:simplePos x="0" y="0"/>
              <wp:positionH relativeFrom="page">
                <wp:align>right</wp:align>
              </wp:positionH>
              <wp:positionV relativeFrom="paragraph">
                <wp:posOffset>-183515</wp:posOffset>
              </wp:positionV>
              <wp:extent cx="2868930" cy="1403985"/>
              <wp:effectExtent l="0" t="0" r="26670" b="2095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8930" cy="1403985"/>
                      </a:xfrm>
                      <a:prstGeom prst="rect">
                        <a:avLst/>
                      </a:prstGeom>
                      <a:solidFill>
                        <a:srgbClr val="FFFFFF"/>
                      </a:solidFill>
                      <a:ln w="9525">
                        <a:solidFill>
                          <a:srgbClr val="000000"/>
                        </a:solidFill>
                        <a:miter lim="800000"/>
                        <a:headEnd/>
                        <a:tailEnd/>
                      </a:ln>
                    </wps:spPr>
                    <wps:txbx>
                      <w:txbxContent>
                        <w:p w14:paraId="3807FB27" w14:textId="77777777" w:rsidR="005831C8" w:rsidRPr="001176B0" w:rsidRDefault="005831C8" w:rsidP="005831C8">
                          <w:pPr>
                            <w:jc w:val="right"/>
                            <w:rPr>
                              <w:sz w:val="20"/>
                              <w:szCs w:val="20"/>
                              <w:lang w:val="es-US"/>
                            </w:rPr>
                          </w:pPr>
                          <w:r w:rsidRPr="001176B0">
                            <w:rPr>
                              <w:rFonts w:ascii="Arial" w:hAnsi="Arial" w:cs="Arial"/>
                              <w:sz w:val="20"/>
                              <w:szCs w:val="20"/>
                              <w:lang w:val="es-ES_tradnl"/>
                            </w:rPr>
                            <w:t xml:space="preserve">Número de aprobación de la OMB 0584-0580 </w:t>
                          </w:r>
                          <w:r w:rsidRPr="001176B0">
                            <w:rPr>
                              <w:rFonts w:ascii="Arial" w:hAnsi="Arial" w:cs="Arial"/>
                              <w:sz w:val="20"/>
                              <w:szCs w:val="20"/>
                              <w:lang w:val="es-US"/>
                            </w:rPr>
                            <w:t>Fecha de vencimiento: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4.7pt;margin-top:-14.45pt;width:225.9pt;height:110.55pt;z-index:251663360;visibility:visible;mso-wrap-style:square;mso-width-percent:0;mso-height-percent:200;mso-wrap-distance-left:9pt;mso-wrap-distance-top:0;mso-wrap-distance-right:9pt;mso-wrap-distance-bottom:0;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">
              <v:textbox style="mso-fit-shape-to-text:t">
                <w:txbxContent>
                  <w:p w14:paraId="3807FB27" w14:textId="77777777" w:rsidR="005831C8" w:rsidRPr="001176B0" w:rsidRDefault="005831C8" w:rsidP="005831C8">
                    <w:pPr>
                      <w:jc w:val="right"/>
                      <w:rPr>
                        <w:sz w:val="20"/>
                        <w:szCs w:val="20"/>
                        <w:lang w:val="es-US"/>
                      </w:rPr>
                    </w:pPr>
                    <w:r w:rsidRPr="001176B0">
                      <w:rPr>
                        <w:rFonts w:ascii="Arial" w:hAnsi="Arial" w:cs="Arial"/>
                        <w:sz w:val="20"/>
                        <w:szCs w:val="20"/>
                        <w:lang w:val="es-ES_tradnl"/>
                      </w:rPr>
                      <w:t xml:space="preserve">Número de aprobación de la OMB 0584-0580 </w:t>
                    </w:r>
                    <w:r w:rsidRPr="001176B0">
                      <w:rPr>
                        <w:rFonts w:ascii="Arial" w:hAnsi="Arial" w:cs="Arial"/>
                        <w:sz w:val="20"/>
                        <w:szCs w:val="20"/>
                        <w:lang w:val="es-US"/>
                      </w:rPr>
                      <w:t>Fecha de vencimiento:  XX/XX/20XX</w:t>
                    </w:r>
                  </w:p>
                </w:txbxContent>
              </v:textbox>
              <w10:wrap type="square"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DF5"/>
    <w:multiLevelType w:val="hybridMultilevel"/>
    <w:tmpl w:val="3052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C5B4D"/>
    <w:multiLevelType w:val="hybridMultilevel"/>
    <w:tmpl w:val="AC70DD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917405"/>
    <w:multiLevelType w:val="hybridMultilevel"/>
    <w:tmpl w:val="A49C9F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E600640"/>
    <w:multiLevelType w:val="hybridMultilevel"/>
    <w:tmpl w:val="C6D206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E46188"/>
    <w:multiLevelType w:val="hybridMultilevel"/>
    <w:tmpl w:val="A672FB6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95908D3"/>
    <w:multiLevelType w:val="hybridMultilevel"/>
    <w:tmpl w:val="5A9C6A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F48083E"/>
    <w:multiLevelType w:val="hybridMultilevel"/>
    <w:tmpl w:val="24CE6C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0903361"/>
    <w:multiLevelType w:val="hybridMultilevel"/>
    <w:tmpl w:val="ECBA3D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776B2C"/>
    <w:multiLevelType w:val="hybridMultilevel"/>
    <w:tmpl w:val="CF103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0A1384"/>
    <w:multiLevelType w:val="hybridMultilevel"/>
    <w:tmpl w:val="70E816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DD43C5"/>
    <w:multiLevelType w:val="hybridMultilevel"/>
    <w:tmpl w:val="64B61EE8"/>
    <w:lvl w:ilvl="0" w:tplc="6B6811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BF959D3"/>
    <w:multiLevelType w:val="hybridMultilevel"/>
    <w:tmpl w:val="6118570A"/>
    <w:lvl w:ilvl="0" w:tplc="97C4E3E8">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5B8214F"/>
    <w:multiLevelType w:val="hybridMultilevel"/>
    <w:tmpl w:val="D34A645A"/>
    <w:lvl w:ilvl="0" w:tplc="6CAA301A">
      <w:start w:val="3"/>
      <w:numFmt w:val="low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D77F94"/>
    <w:multiLevelType w:val="hybridMultilevel"/>
    <w:tmpl w:val="64B61EE8"/>
    <w:lvl w:ilvl="0" w:tplc="6B6811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72B55500"/>
    <w:multiLevelType w:val="hybridMultilevel"/>
    <w:tmpl w:val="74683B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3625525"/>
    <w:multiLevelType w:val="hybridMultilevel"/>
    <w:tmpl w:val="F168AC0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9307923"/>
    <w:multiLevelType w:val="hybridMultilevel"/>
    <w:tmpl w:val="64B61EE8"/>
    <w:lvl w:ilvl="0" w:tplc="6B6811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CDD0042"/>
    <w:multiLevelType w:val="hybridMultilevel"/>
    <w:tmpl w:val="3D72A16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E5D0F57"/>
    <w:multiLevelType w:val="hybridMultilevel"/>
    <w:tmpl w:val="2012D0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7"/>
  </w:num>
  <w:num w:numId="3">
    <w:abstractNumId w:val="8"/>
  </w:num>
  <w:num w:numId="4">
    <w:abstractNumId w:val="11"/>
  </w:num>
  <w:num w:numId="5">
    <w:abstractNumId w:val="6"/>
  </w:num>
  <w:num w:numId="6">
    <w:abstractNumId w:val="4"/>
  </w:num>
  <w:num w:numId="7">
    <w:abstractNumId w:val="12"/>
  </w:num>
  <w:num w:numId="8">
    <w:abstractNumId w:val="3"/>
  </w:num>
  <w:num w:numId="9">
    <w:abstractNumId w:val="13"/>
  </w:num>
  <w:num w:numId="10">
    <w:abstractNumId w:val="10"/>
  </w:num>
  <w:num w:numId="11">
    <w:abstractNumId w:val="15"/>
  </w:num>
  <w:num w:numId="12">
    <w:abstractNumId w:val="16"/>
  </w:num>
  <w:num w:numId="13">
    <w:abstractNumId w:val="14"/>
  </w:num>
  <w:num w:numId="14">
    <w:abstractNumId w:val="2"/>
  </w:num>
  <w:num w:numId="15">
    <w:abstractNumId w:val="1"/>
  </w:num>
  <w:num w:numId="16">
    <w:abstractNumId w:val="9"/>
  </w:num>
  <w:num w:numId="17">
    <w:abstractNumId w:val="0"/>
  </w:num>
  <w:num w:numId="18">
    <w:abstractNumId w:val="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CD7"/>
    <w:rsid w:val="00000B1A"/>
    <w:rsid w:val="000078BF"/>
    <w:rsid w:val="00025F19"/>
    <w:rsid w:val="00032F81"/>
    <w:rsid w:val="00040C11"/>
    <w:rsid w:val="00045B0C"/>
    <w:rsid w:val="00045BAB"/>
    <w:rsid w:val="00054D36"/>
    <w:rsid w:val="00065422"/>
    <w:rsid w:val="00071ECA"/>
    <w:rsid w:val="00073EE6"/>
    <w:rsid w:val="000835AB"/>
    <w:rsid w:val="00087D5A"/>
    <w:rsid w:val="00095FAD"/>
    <w:rsid w:val="000A34FE"/>
    <w:rsid w:val="000B2919"/>
    <w:rsid w:val="000C4A8F"/>
    <w:rsid w:val="000C52CB"/>
    <w:rsid w:val="000E1057"/>
    <w:rsid w:val="000E229F"/>
    <w:rsid w:val="000F1A17"/>
    <w:rsid w:val="000F6A57"/>
    <w:rsid w:val="00102384"/>
    <w:rsid w:val="00105479"/>
    <w:rsid w:val="001135F1"/>
    <w:rsid w:val="00126270"/>
    <w:rsid w:val="00132C3D"/>
    <w:rsid w:val="00176F53"/>
    <w:rsid w:val="001770A7"/>
    <w:rsid w:val="001A003C"/>
    <w:rsid w:val="001A63D6"/>
    <w:rsid w:val="001B3564"/>
    <w:rsid w:val="001C6797"/>
    <w:rsid w:val="001D0BA9"/>
    <w:rsid w:val="001F35C1"/>
    <w:rsid w:val="002045B9"/>
    <w:rsid w:val="00207564"/>
    <w:rsid w:val="00214BB0"/>
    <w:rsid w:val="002205F2"/>
    <w:rsid w:val="00220698"/>
    <w:rsid w:val="002222F4"/>
    <w:rsid w:val="00223450"/>
    <w:rsid w:val="00224150"/>
    <w:rsid w:val="00225DEB"/>
    <w:rsid w:val="0023504C"/>
    <w:rsid w:val="00240A40"/>
    <w:rsid w:val="0024101F"/>
    <w:rsid w:val="00245E72"/>
    <w:rsid w:val="00254096"/>
    <w:rsid w:val="0026538D"/>
    <w:rsid w:val="0027366C"/>
    <w:rsid w:val="00274002"/>
    <w:rsid w:val="002768A2"/>
    <w:rsid w:val="002776C6"/>
    <w:rsid w:val="00283917"/>
    <w:rsid w:val="00283DBB"/>
    <w:rsid w:val="00296423"/>
    <w:rsid w:val="002A3B48"/>
    <w:rsid w:val="002B0D65"/>
    <w:rsid w:val="002B2E79"/>
    <w:rsid w:val="002B457F"/>
    <w:rsid w:val="002B6167"/>
    <w:rsid w:val="002C280A"/>
    <w:rsid w:val="002C6295"/>
    <w:rsid w:val="002E3BFB"/>
    <w:rsid w:val="002E762E"/>
    <w:rsid w:val="002E7DFF"/>
    <w:rsid w:val="002F145F"/>
    <w:rsid w:val="003009FC"/>
    <w:rsid w:val="00301BAD"/>
    <w:rsid w:val="00315991"/>
    <w:rsid w:val="003200E8"/>
    <w:rsid w:val="00343992"/>
    <w:rsid w:val="0035301E"/>
    <w:rsid w:val="00355839"/>
    <w:rsid w:val="00363B98"/>
    <w:rsid w:val="00365E37"/>
    <w:rsid w:val="00373A73"/>
    <w:rsid w:val="0039343C"/>
    <w:rsid w:val="003A25E8"/>
    <w:rsid w:val="003B2E31"/>
    <w:rsid w:val="003D1524"/>
    <w:rsid w:val="003D6CBD"/>
    <w:rsid w:val="003E105A"/>
    <w:rsid w:val="003E4A02"/>
    <w:rsid w:val="003E70AA"/>
    <w:rsid w:val="003F421B"/>
    <w:rsid w:val="00406585"/>
    <w:rsid w:val="00411738"/>
    <w:rsid w:val="00421FDE"/>
    <w:rsid w:val="004303D2"/>
    <w:rsid w:val="00433505"/>
    <w:rsid w:val="00445839"/>
    <w:rsid w:val="004604B1"/>
    <w:rsid w:val="00473711"/>
    <w:rsid w:val="00476FD6"/>
    <w:rsid w:val="004C332A"/>
    <w:rsid w:val="004E17B8"/>
    <w:rsid w:val="004F00C5"/>
    <w:rsid w:val="004F0310"/>
    <w:rsid w:val="004F73B9"/>
    <w:rsid w:val="00510D43"/>
    <w:rsid w:val="00515C67"/>
    <w:rsid w:val="00533273"/>
    <w:rsid w:val="005419FC"/>
    <w:rsid w:val="005443C6"/>
    <w:rsid w:val="005516D6"/>
    <w:rsid w:val="005549CC"/>
    <w:rsid w:val="005550A1"/>
    <w:rsid w:val="0056057F"/>
    <w:rsid w:val="00580EC5"/>
    <w:rsid w:val="005831C8"/>
    <w:rsid w:val="0059095D"/>
    <w:rsid w:val="00590CF1"/>
    <w:rsid w:val="0059705E"/>
    <w:rsid w:val="005A2B33"/>
    <w:rsid w:val="005A2CA8"/>
    <w:rsid w:val="005A530D"/>
    <w:rsid w:val="005C0FE9"/>
    <w:rsid w:val="005C231B"/>
    <w:rsid w:val="005C6171"/>
    <w:rsid w:val="005F265B"/>
    <w:rsid w:val="0060186C"/>
    <w:rsid w:val="0060601B"/>
    <w:rsid w:val="00614A73"/>
    <w:rsid w:val="00614B2F"/>
    <w:rsid w:val="006174C9"/>
    <w:rsid w:val="006209E7"/>
    <w:rsid w:val="00634129"/>
    <w:rsid w:val="00645E7C"/>
    <w:rsid w:val="00652528"/>
    <w:rsid w:val="00654F95"/>
    <w:rsid w:val="00670555"/>
    <w:rsid w:val="0067136F"/>
    <w:rsid w:val="006715A5"/>
    <w:rsid w:val="00675AA8"/>
    <w:rsid w:val="006908E8"/>
    <w:rsid w:val="00696931"/>
    <w:rsid w:val="006A661F"/>
    <w:rsid w:val="006B0BF2"/>
    <w:rsid w:val="006C367C"/>
    <w:rsid w:val="006E4417"/>
    <w:rsid w:val="006F0DE2"/>
    <w:rsid w:val="007044E6"/>
    <w:rsid w:val="0070589F"/>
    <w:rsid w:val="00710960"/>
    <w:rsid w:val="0071207D"/>
    <w:rsid w:val="00720E99"/>
    <w:rsid w:val="00722FFA"/>
    <w:rsid w:val="00726165"/>
    <w:rsid w:val="007447EA"/>
    <w:rsid w:val="007478EA"/>
    <w:rsid w:val="00764266"/>
    <w:rsid w:val="00780987"/>
    <w:rsid w:val="00782846"/>
    <w:rsid w:val="0078334F"/>
    <w:rsid w:val="0079355D"/>
    <w:rsid w:val="00795589"/>
    <w:rsid w:val="007A12C7"/>
    <w:rsid w:val="007A1CB5"/>
    <w:rsid w:val="007A2F8A"/>
    <w:rsid w:val="007B35E3"/>
    <w:rsid w:val="007B4F9B"/>
    <w:rsid w:val="007E0D04"/>
    <w:rsid w:val="007E20C6"/>
    <w:rsid w:val="007E4053"/>
    <w:rsid w:val="007E47B1"/>
    <w:rsid w:val="007E53BA"/>
    <w:rsid w:val="007E7960"/>
    <w:rsid w:val="007F6AA4"/>
    <w:rsid w:val="007F75F0"/>
    <w:rsid w:val="00820C93"/>
    <w:rsid w:val="008214D9"/>
    <w:rsid w:val="008320FD"/>
    <w:rsid w:val="008354E7"/>
    <w:rsid w:val="00847AAC"/>
    <w:rsid w:val="008648BD"/>
    <w:rsid w:val="008760B1"/>
    <w:rsid w:val="00885A83"/>
    <w:rsid w:val="008931B9"/>
    <w:rsid w:val="008A1D42"/>
    <w:rsid w:val="008B2F8E"/>
    <w:rsid w:val="008C5901"/>
    <w:rsid w:val="008C6A22"/>
    <w:rsid w:val="008E13A5"/>
    <w:rsid w:val="008F6621"/>
    <w:rsid w:val="009024B3"/>
    <w:rsid w:val="00902958"/>
    <w:rsid w:val="00911F03"/>
    <w:rsid w:val="009124C4"/>
    <w:rsid w:val="009131EE"/>
    <w:rsid w:val="009148DF"/>
    <w:rsid w:val="009156D5"/>
    <w:rsid w:val="0094272D"/>
    <w:rsid w:val="00951442"/>
    <w:rsid w:val="00952D7F"/>
    <w:rsid w:val="009611F4"/>
    <w:rsid w:val="00963EA9"/>
    <w:rsid w:val="00964727"/>
    <w:rsid w:val="00991B34"/>
    <w:rsid w:val="0099473C"/>
    <w:rsid w:val="009A373E"/>
    <w:rsid w:val="009B4954"/>
    <w:rsid w:val="009B5D6E"/>
    <w:rsid w:val="009D11C5"/>
    <w:rsid w:val="009F6EA5"/>
    <w:rsid w:val="00A006B6"/>
    <w:rsid w:val="00A021BF"/>
    <w:rsid w:val="00A0633F"/>
    <w:rsid w:val="00A14FEB"/>
    <w:rsid w:val="00A239BC"/>
    <w:rsid w:val="00A333BB"/>
    <w:rsid w:val="00A35E26"/>
    <w:rsid w:val="00A4168A"/>
    <w:rsid w:val="00A44D40"/>
    <w:rsid w:val="00A44DC3"/>
    <w:rsid w:val="00A7124D"/>
    <w:rsid w:val="00A950DB"/>
    <w:rsid w:val="00AA1396"/>
    <w:rsid w:val="00AA34BA"/>
    <w:rsid w:val="00AB2C13"/>
    <w:rsid w:val="00AB412D"/>
    <w:rsid w:val="00AB644B"/>
    <w:rsid w:val="00AC7FAD"/>
    <w:rsid w:val="00AE4477"/>
    <w:rsid w:val="00AE7156"/>
    <w:rsid w:val="00AF2CD7"/>
    <w:rsid w:val="00AF4AD3"/>
    <w:rsid w:val="00B10875"/>
    <w:rsid w:val="00B11A51"/>
    <w:rsid w:val="00B1220D"/>
    <w:rsid w:val="00B14F97"/>
    <w:rsid w:val="00B161B9"/>
    <w:rsid w:val="00B22237"/>
    <w:rsid w:val="00B31B86"/>
    <w:rsid w:val="00B32A21"/>
    <w:rsid w:val="00B5042D"/>
    <w:rsid w:val="00B569E2"/>
    <w:rsid w:val="00B6200F"/>
    <w:rsid w:val="00B6233F"/>
    <w:rsid w:val="00B6708C"/>
    <w:rsid w:val="00B71655"/>
    <w:rsid w:val="00B84480"/>
    <w:rsid w:val="00B871C2"/>
    <w:rsid w:val="00B92B2D"/>
    <w:rsid w:val="00BA2E59"/>
    <w:rsid w:val="00BA6CDA"/>
    <w:rsid w:val="00BC1EC6"/>
    <w:rsid w:val="00BD1838"/>
    <w:rsid w:val="00BD6E81"/>
    <w:rsid w:val="00BE7A46"/>
    <w:rsid w:val="00BF21EC"/>
    <w:rsid w:val="00C0168D"/>
    <w:rsid w:val="00C053E6"/>
    <w:rsid w:val="00C10ABC"/>
    <w:rsid w:val="00C14740"/>
    <w:rsid w:val="00C3217F"/>
    <w:rsid w:val="00C41DF5"/>
    <w:rsid w:val="00C46ABB"/>
    <w:rsid w:val="00C52F15"/>
    <w:rsid w:val="00C55464"/>
    <w:rsid w:val="00C556CF"/>
    <w:rsid w:val="00C56048"/>
    <w:rsid w:val="00C673D9"/>
    <w:rsid w:val="00C67F58"/>
    <w:rsid w:val="00C70B72"/>
    <w:rsid w:val="00C741D8"/>
    <w:rsid w:val="00C838F2"/>
    <w:rsid w:val="00C8732A"/>
    <w:rsid w:val="00CA5DFC"/>
    <w:rsid w:val="00CB3275"/>
    <w:rsid w:val="00CC5F73"/>
    <w:rsid w:val="00CE52A5"/>
    <w:rsid w:val="00D007A8"/>
    <w:rsid w:val="00D10EBA"/>
    <w:rsid w:val="00D211C1"/>
    <w:rsid w:val="00D23BE3"/>
    <w:rsid w:val="00D41794"/>
    <w:rsid w:val="00D66C08"/>
    <w:rsid w:val="00D81833"/>
    <w:rsid w:val="00D91CA4"/>
    <w:rsid w:val="00D969A2"/>
    <w:rsid w:val="00D97F97"/>
    <w:rsid w:val="00DE092D"/>
    <w:rsid w:val="00DE3186"/>
    <w:rsid w:val="00DE3714"/>
    <w:rsid w:val="00DE5FC5"/>
    <w:rsid w:val="00DF7F05"/>
    <w:rsid w:val="00E07556"/>
    <w:rsid w:val="00E173A3"/>
    <w:rsid w:val="00E24094"/>
    <w:rsid w:val="00E2744F"/>
    <w:rsid w:val="00E355CC"/>
    <w:rsid w:val="00E512EE"/>
    <w:rsid w:val="00E61BE2"/>
    <w:rsid w:val="00E7271C"/>
    <w:rsid w:val="00E730BF"/>
    <w:rsid w:val="00E74331"/>
    <w:rsid w:val="00E919E4"/>
    <w:rsid w:val="00EA0361"/>
    <w:rsid w:val="00EA0607"/>
    <w:rsid w:val="00EA6E69"/>
    <w:rsid w:val="00EB6F24"/>
    <w:rsid w:val="00EC4159"/>
    <w:rsid w:val="00EE0254"/>
    <w:rsid w:val="00EF7AE5"/>
    <w:rsid w:val="00F24B51"/>
    <w:rsid w:val="00F2717E"/>
    <w:rsid w:val="00F345DF"/>
    <w:rsid w:val="00F408C4"/>
    <w:rsid w:val="00F44D59"/>
    <w:rsid w:val="00F56E99"/>
    <w:rsid w:val="00F61C43"/>
    <w:rsid w:val="00F66E54"/>
    <w:rsid w:val="00F75C92"/>
    <w:rsid w:val="00F771C3"/>
    <w:rsid w:val="00F83923"/>
    <w:rsid w:val="00F9437F"/>
    <w:rsid w:val="00FC2A7C"/>
    <w:rsid w:val="00FC61EF"/>
    <w:rsid w:val="00FD010F"/>
    <w:rsid w:val="00FE7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65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CD7"/>
  </w:style>
  <w:style w:type="paragraph" w:styleId="Heading2">
    <w:name w:val="heading 2"/>
    <w:basedOn w:val="Normal"/>
    <w:next w:val="Normal"/>
    <w:link w:val="Heading2Char"/>
    <w:uiPriority w:val="9"/>
    <w:unhideWhenUsed/>
    <w:qFormat/>
    <w:rsid w:val="007E4053"/>
    <w:pPr>
      <w:keepNext/>
      <w:keepLines/>
      <w:spacing w:before="20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AF2CD7"/>
    <w:rPr>
      <w:b/>
      <w:bCs/>
      <w:smallCaps/>
      <w:spacing w:val="5"/>
    </w:rPr>
  </w:style>
  <w:style w:type="paragraph" w:customStyle="1" w:styleId="Stem">
    <w:name w:val="Stem"/>
    <w:basedOn w:val="Normal"/>
    <w:link w:val="StemChar"/>
    <w:qFormat/>
    <w:rsid w:val="00AF2CD7"/>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AF2CD7"/>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AF2CD7"/>
    <w:rPr>
      <w:rFonts w:eastAsia="Times New Roman"/>
      <w:b/>
      <w:bCs/>
      <w:color w:val="000000"/>
      <w:sz w:val="22"/>
      <w:szCs w:val="22"/>
    </w:rPr>
  </w:style>
  <w:style w:type="character" w:customStyle="1" w:styleId="ResponseOptionChar">
    <w:name w:val="Response Option Char"/>
    <w:basedOn w:val="DefaultParagraphFont"/>
    <w:link w:val="ResponseOption"/>
    <w:rsid w:val="00AF2CD7"/>
    <w:rPr>
      <w:rFonts w:eastAsia="Times New Roman"/>
      <w:color w:val="000000"/>
      <w:sz w:val="22"/>
      <w:szCs w:val="22"/>
    </w:rPr>
  </w:style>
  <w:style w:type="paragraph" w:styleId="NoSpacing">
    <w:name w:val="No Spacing"/>
    <w:uiPriority w:val="1"/>
    <w:qFormat/>
    <w:rsid w:val="005F265B"/>
    <w:pPr>
      <w:spacing w:line="240" w:lineRule="auto"/>
    </w:pPr>
    <w:rPr>
      <w:rFonts w:asciiTheme="minorHAnsi" w:eastAsiaTheme="minorEastAsia" w:hAnsiTheme="minorHAnsi" w:cstheme="minorBidi"/>
      <w:sz w:val="22"/>
      <w:szCs w:val="22"/>
    </w:rPr>
  </w:style>
  <w:style w:type="paragraph" w:customStyle="1" w:styleId="Stem1">
    <w:name w:val="Stem1"/>
    <w:basedOn w:val="Normal"/>
    <w:link w:val="Stem1Char"/>
    <w:qFormat/>
    <w:rsid w:val="00AB644B"/>
    <w:pPr>
      <w:tabs>
        <w:tab w:val="left" w:pos="720"/>
        <w:tab w:val="left" w:pos="1440"/>
        <w:tab w:val="right" w:leader="dot" w:pos="7200"/>
      </w:tabs>
    </w:pPr>
    <w:rPr>
      <w:b/>
      <w:bCs/>
      <w:color w:val="000000"/>
      <w:sz w:val="22"/>
      <w:szCs w:val="22"/>
    </w:rPr>
  </w:style>
  <w:style w:type="character" w:customStyle="1" w:styleId="Stem1Char">
    <w:name w:val="Stem1 Char"/>
    <w:basedOn w:val="DefaultParagraphFont"/>
    <w:link w:val="Stem1"/>
    <w:rsid w:val="00AB644B"/>
    <w:rPr>
      <w:b/>
      <w:bCs/>
      <w:color w:val="000000"/>
      <w:sz w:val="22"/>
      <w:szCs w:val="22"/>
    </w:rPr>
  </w:style>
  <w:style w:type="paragraph" w:styleId="ListParagraph">
    <w:name w:val="List Paragraph"/>
    <w:basedOn w:val="Normal"/>
    <w:uiPriority w:val="34"/>
    <w:qFormat/>
    <w:rsid w:val="00AB644B"/>
    <w:pPr>
      <w:spacing w:line="240"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3B2E31"/>
    <w:rPr>
      <w:sz w:val="16"/>
      <w:szCs w:val="16"/>
    </w:rPr>
  </w:style>
  <w:style w:type="paragraph" w:styleId="CommentText">
    <w:name w:val="annotation text"/>
    <w:basedOn w:val="Normal"/>
    <w:link w:val="CommentTextChar"/>
    <w:uiPriority w:val="99"/>
    <w:semiHidden/>
    <w:unhideWhenUsed/>
    <w:rsid w:val="003B2E31"/>
    <w:pPr>
      <w:spacing w:line="240" w:lineRule="auto"/>
    </w:pPr>
    <w:rPr>
      <w:sz w:val="20"/>
      <w:szCs w:val="20"/>
    </w:rPr>
  </w:style>
  <w:style w:type="character" w:customStyle="1" w:styleId="CommentTextChar">
    <w:name w:val="Comment Text Char"/>
    <w:basedOn w:val="DefaultParagraphFont"/>
    <w:link w:val="CommentText"/>
    <w:uiPriority w:val="99"/>
    <w:semiHidden/>
    <w:rsid w:val="003B2E31"/>
    <w:rPr>
      <w:sz w:val="20"/>
      <w:szCs w:val="20"/>
    </w:rPr>
  </w:style>
  <w:style w:type="paragraph" w:styleId="BalloonText">
    <w:name w:val="Balloon Text"/>
    <w:basedOn w:val="Normal"/>
    <w:link w:val="BalloonTextChar"/>
    <w:uiPriority w:val="99"/>
    <w:semiHidden/>
    <w:unhideWhenUsed/>
    <w:rsid w:val="003B2E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E31"/>
    <w:rPr>
      <w:rFonts w:ascii="Tahoma" w:hAnsi="Tahoma" w:cs="Tahoma"/>
      <w:sz w:val="16"/>
      <w:szCs w:val="16"/>
    </w:rPr>
  </w:style>
  <w:style w:type="paragraph" w:customStyle="1" w:styleId="intro">
    <w:name w:val="intro"/>
    <w:basedOn w:val="Stem"/>
    <w:link w:val="introChar"/>
    <w:qFormat/>
    <w:rsid w:val="005C0FE9"/>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5C0FE9"/>
    <w:rPr>
      <w:rFonts w:eastAsia="Times New Roman"/>
      <w:b/>
      <w:bCs/>
      <w:color w:val="000000"/>
      <w:sz w:val="22"/>
      <w:szCs w:val="23"/>
    </w:rPr>
  </w:style>
  <w:style w:type="paragraph" w:customStyle="1" w:styleId="Interviewertext">
    <w:name w:val="Interviewer text"/>
    <w:basedOn w:val="Normal"/>
    <w:link w:val="InterviewertextChar"/>
    <w:autoRedefine/>
    <w:qFormat/>
    <w:rsid w:val="00A950DB"/>
    <w:pPr>
      <w:spacing w:before="360" w:after="360" w:line="240" w:lineRule="auto"/>
      <w:outlineLvl w:val="0"/>
    </w:pPr>
    <w:rPr>
      <w:rFonts w:eastAsia="Arial Unicode MS"/>
      <w:b/>
      <w:color w:val="000000"/>
      <w:sz w:val="22"/>
      <w:szCs w:val="20"/>
    </w:rPr>
  </w:style>
  <w:style w:type="character" w:customStyle="1" w:styleId="InterviewertextChar">
    <w:name w:val="Interviewer text Char"/>
    <w:basedOn w:val="DefaultParagraphFont"/>
    <w:link w:val="Interviewertext"/>
    <w:rsid w:val="00A950DB"/>
    <w:rPr>
      <w:rFonts w:eastAsia="Arial Unicode MS"/>
      <w:b/>
      <w:color w:val="000000"/>
      <w:sz w:val="22"/>
      <w:szCs w:val="20"/>
    </w:rPr>
  </w:style>
  <w:style w:type="paragraph" w:customStyle="1" w:styleId="CM61">
    <w:name w:val="CM61"/>
    <w:basedOn w:val="Normal"/>
    <w:next w:val="Normal"/>
    <w:uiPriority w:val="99"/>
    <w:rsid w:val="000C4A8F"/>
    <w:pPr>
      <w:autoSpaceDE w:val="0"/>
      <w:autoSpaceDN w:val="0"/>
      <w:adjustRightInd w:val="0"/>
      <w:spacing w:line="240" w:lineRule="auto"/>
    </w:pPr>
  </w:style>
  <w:style w:type="paragraph" w:styleId="Header">
    <w:name w:val="header"/>
    <w:basedOn w:val="Normal"/>
    <w:link w:val="HeaderChar"/>
    <w:uiPriority w:val="99"/>
    <w:unhideWhenUsed/>
    <w:rsid w:val="00065422"/>
    <w:pPr>
      <w:tabs>
        <w:tab w:val="center" w:pos="4680"/>
        <w:tab w:val="right" w:pos="9360"/>
      </w:tabs>
      <w:spacing w:line="240" w:lineRule="auto"/>
    </w:pPr>
  </w:style>
  <w:style w:type="character" w:customStyle="1" w:styleId="HeaderChar">
    <w:name w:val="Header Char"/>
    <w:basedOn w:val="DefaultParagraphFont"/>
    <w:link w:val="Header"/>
    <w:uiPriority w:val="99"/>
    <w:rsid w:val="00065422"/>
  </w:style>
  <w:style w:type="paragraph" w:styleId="Footer">
    <w:name w:val="footer"/>
    <w:basedOn w:val="Normal"/>
    <w:link w:val="FooterChar"/>
    <w:uiPriority w:val="99"/>
    <w:unhideWhenUsed/>
    <w:rsid w:val="00065422"/>
    <w:pPr>
      <w:tabs>
        <w:tab w:val="center" w:pos="4680"/>
        <w:tab w:val="right" w:pos="9360"/>
      </w:tabs>
      <w:spacing w:line="240" w:lineRule="auto"/>
    </w:pPr>
  </w:style>
  <w:style w:type="character" w:customStyle="1" w:styleId="FooterChar">
    <w:name w:val="Footer Char"/>
    <w:basedOn w:val="DefaultParagraphFont"/>
    <w:link w:val="Footer"/>
    <w:uiPriority w:val="99"/>
    <w:rsid w:val="00065422"/>
  </w:style>
  <w:style w:type="paragraph" w:styleId="CommentSubject">
    <w:name w:val="annotation subject"/>
    <w:basedOn w:val="CommentText"/>
    <w:next w:val="CommentText"/>
    <w:link w:val="CommentSubjectChar"/>
    <w:uiPriority w:val="99"/>
    <w:semiHidden/>
    <w:unhideWhenUsed/>
    <w:rsid w:val="00220698"/>
    <w:rPr>
      <w:b/>
      <w:bCs/>
    </w:rPr>
  </w:style>
  <w:style w:type="character" w:customStyle="1" w:styleId="CommentSubjectChar">
    <w:name w:val="Comment Subject Char"/>
    <w:basedOn w:val="CommentTextChar"/>
    <w:link w:val="CommentSubject"/>
    <w:uiPriority w:val="99"/>
    <w:semiHidden/>
    <w:rsid w:val="00220698"/>
    <w:rPr>
      <w:b/>
      <w:bCs/>
      <w:sz w:val="20"/>
      <w:szCs w:val="20"/>
    </w:rPr>
  </w:style>
  <w:style w:type="character" w:customStyle="1" w:styleId="Heading2Char">
    <w:name w:val="Heading 2 Char"/>
    <w:basedOn w:val="DefaultParagraphFont"/>
    <w:link w:val="Heading2"/>
    <w:uiPriority w:val="9"/>
    <w:rsid w:val="007E405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CD7"/>
  </w:style>
  <w:style w:type="paragraph" w:styleId="Heading2">
    <w:name w:val="heading 2"/>
    <w:basedOn w:val="Normal"/>
    <w:next w:val="Normal"/>
    <w:link w:val="Heading2Char"/>
    <w:uiPriority w:val="9"/>
    <w:unhideWhenUsed/>
    <w:qFormat/>
    <w:rsid w:val="007E4053"/>
    <w:pPr>
      <w:keepNext/>
      <w:keepLines/>
      <w:spacing w:before="20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AF2CD7"/>
    <w:rPr>
      <w:b/>
      <w:bCs/>
      <w:smallCaps/>
      <w:spacing w:val="5"/>
    </w:rPr>
  </w:style>
  <w:style w:type="paragraph" w:customStyle="1" w:styleId="Stem">
    <w:name w:val="Stem"/>
    <w:basedOn w:val="Normal"/>
    <w:link w:val="StemChar"/>
    <w:qFormat/>
    <w:rsid w:val="00AF2CD7"/>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AF2CD7"/>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AF2CD7"/>
    <w:rPr>
      <w:rFonts w:eastAsia="Times New Roman"/>
      <w:b/>
      <w:bCs/>
      <w:color w:val="000000"/>
      <w:sz w:val="22"/>
      <w:szCs w:val="22"/>
    </w:rPr>
  </w:style>
  <w:style w:type="character" w:customStyle="1" w:styleId="ResponseOptionChar">
    <w:name w:val="Response Option Char"/>
    <w:basedOn w:val="DefaultParagraphFont"/>
    <w:link w:val="ResponseOption"/>
    <w:rsid w:val="00AF2CD7"/>
    <w:rPr>
      <w:rFonts w:eastAsia="Times New Roman"/>
      <w:color w:val="000000"/>
      <w:sz w:val="22"/>
      <w:szCs w:val="22"/>
    </w:rPr>
  </w:style>
  <w:style w:type="paragraph" w:styleId="NoSpacing">
    <w:name w:val="No Spacing"/>
    <w:uiPriority w:val="1"/>
    <w:qFormat/>
    <w:rsid w:val="005F265B"/>
    <w:pPr>
      <w:spacing w:line="240" w:lineRule="auto"/>
    </w:pPr>
    <w:rPr>
      <w:rFonts w:asciiTheme="minorHAnsi" w:eastAsiaTheme="minorEastAsia" w:hAnsiTheme="minorHAnsi" w:cstheme="minorBidi"/>
      <w:sz w:val="22"/>
      <w:szCs w:val="22"/>
    </w:rPr>
  </w:style>
  <w:style w:type="paragraph" w:customStyle="1" w:styleId="Stem1">
    <w:name w:val="Stem1"/>
    <w:basedOn w:val="Normal"/>
    <w:link w:val="Stem1Char"/>
    <w:qFormat/>
    <w:rsid w:val="00AB644B"/>
    <w:pPr>
      <w:tabs>
        <w:tab w:val="left" w:pos="720"/>
        <w:tab w:val="left" w:pos="1440"/>
        <w:tab w:val="right" w:leader="dot" w:pos="7200"/>
      </w:tabs>
    </w:pPr>
    <w:rPr>
      <w:b/>
      <w:bCs/>
      <w:color w:val="000000"/>
      <w:sz w:val="22"/>
      <w:szCs w:val="22"/>
    </w:rPr>
  </w:style>
  <w:style w:type="character" w:customStyle="1" w:styleId="Stem1Char">
    <w:name w:val="Stem1 Char"/>
    <w:basedOn w:val="DefaultParagraphFont"/>
    <w:link w:val="Stem1"/>
    <w:rsid w:val="00AB644B"/>
    <w:rPr>
      <w:b/>
      <w:bCs/>
      <w:color w:val="000000"/>
      <w:sz w:val="22"/>
      <w:szCs w:val="22"/>
    </w:rPr>
  </w:style>
  <w:style w:type="paragraph" w:styleId="ListParagraph">
    <w:name w:val="List Paragraph"/>
    <w:basedOn w:val="Normal"/>
    <w:uiPriority w:val="34"/>
    <w:qFormat/>
    <w:rsid w:val="00AB644B"/>
    <w:pPr>
      <w:spacing w:line="240"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3B2E31"/>
    <w:rPr>
      <w:sz w:val="16"/>
      <w:szCs w:val="16"/>
    </w:rPr>
  </w:style>
  <w:style w:type="paragraph" w:styleId="CommentText">
    <w:name w:val="annotation text"/>
    <w:basedOn w:val="Normal"/>
    <w:link w:val="CommentTextChar"/>
    <w:uiPriority w:val="99"/>
    <w:semiHidden/>
    <w:unhideWhenUsed/>
    <w:rsid w:val="003B2E31"/>
    <w:pPr>
      <w:spacing w:line="240" w:lineRule="auto"/>
    </w:pPr>
    <w:rPr>
      <w:sz w:val="20"/>
      <w:szCs w:val="20"/>
    </w:rPr>
  </w:style>
  <w:style w:type="character" w:customStyle="1" w:styleId="CommentTextChar">
    <w:name w:val="Comment Text Char"/>
    <w:basedOn w:val="DefaultParagraphFont"/>
    <w:link w:val="CommentText"/>
    <w:uiPriority w:val="99"/>
    <w:semiHidden/>
    <w:rsid w:val="003B2E31"/>
    <w:rPr>
      <w:sz w:val="20"/>
      <w:szCs w:val="20"/>
    </w:rPr>
  </w:style>
  <w:style w:type="paragraph" w:styleId="BalloonText">
    <w:name w:val="Balloon Text"/>
    <w:basedOn w:val="Normal"/>
    <w:link w:val="BalloonTextChar"/>
    <w:uiPriority w:val="99"/>
    <w:semiHidden/>
    <w:unhideWhenUsed/>
    <w:rsid w:val="003B2E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E31"/>
    <w:rPr>
      <w:rFonts w:ascii="Tahoma" w:hAnsi="Tahoma" w:cs="Tahoma"/>
      <w:sz w:val="16"/>
      <w:szCs w:val="16"/>
    </w:rPr>
  </w:style>
  <w:style w:type="paragraph" w:customStyle="1" w:styleId="intro">
    <w:name w:val="intro"/>
    <w:basedOn w:val="Stem"/>
    <w:link w:val="introChar"/>
    <w:qFormat/>
    <w:rsid w:val="005C0FE9"/>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5C0FE9"/>
    <w:rPr>
      <w:rFonts w:eastAsia="Times New Roman"/>
      <w:b/>
      <w:bCs/>
      <w:color w:val="000000"/>
      <w:sz w:val="22"/>
      <w:szCs w:val="23"/>
    </w:rPr>
  </w:style>
  <w:style w:type="paragraph" w:customStyle="1" w:styleId="Interviewertext">
    <w:name w:val="Interviewer text"/>
    <w:basedOn w:val="Normal"/>
    <w:link w:val="InterviewertextChar"/>
    <w:autoRedefine/>
    <w:qFormat/>
    <w:rsid w:val="00A950DB"/>
    <w:pPr>
      <w:spacing w:before="360" w:after="360" w:line="240" w:lineRule="auto"/>
      <w:outlineLvl w:val="0"/>
    </w:pPr>
    <w:rPr>
      <w:rFonts w:eastAsia="Arial Unicode MS"/>
      <w:b/>
      <w:color w:val="000000"/>
      <w:sz w:val="22"/>
      <w:szCs w:val="20"/>
    </w:rPr>
  </w:style>
  <w:style w:type="character" w:customStyle="1" w:styleId="InterviewertextChar">
    <w:name w:val="Interviewer text Char"/>
    <w:basedOn w:val="DefaultParagraphFont"/>
    <w:link w:val="Interviewertext"/>
    <w:rsid w:val="00A950DB"/>
    <w:rPr>
      <w:rFonts w:eastAsia="Arial Unicode MS"/>
      <w:b/>
      <w:color w:val="000000"/>
      <w:sz w:val="22"/>
      <w:szCs w:val="20"/>
    </w:rPr>
  </w:style>
  <w:style w:type="paragraph" w:customStyle="1" w:styleId="CM61">
    <w:name w:val="CM61"/>
    <w:basedOn w:val="Normal"/>
    <w:next w:val="Normal"/>
    <w:uiPriority w:val="99"/>
    <w:rsid w:val="000C4A8F"/>
    <w:pPr>
      <w:autoSpaceDE w:val="0"/>
      <w:autoSpaceDN w:val="0"/>
      <w:adjustRightInd w:val="0"/>
      <w:spacing w:line="240" w:lineRule="auto"/>
    </w:pPr>
  </w:style>
  <w:style w:type="paragraph" w:styleId="Header">
    <w:name w:val="header"/>
    <w:basedOn w:val="Normal"/>
    <w:link w:val="HeaderChar"/>
    <w:uiPriority w:val="99"/>
    <w:unhideWhenUsed/>
    <w:rsid w:val="00065422"/>
    <w:pPr>
      <w:tabs>
        <w:tab w:val="center" w:pos="4680"/>
        <w:tab w:val="right" w:pos="9360"/>
      </w:tabs>
      <w:spacing w:line="240" w:lineRule="auto"/>
    </w:pPr>
  </w:style>
  <w:style w:type="character" w:customStyle="1" w:styleId="HeaderChar">
    <w:name w:val="Header Char"/>
    <w:basedOn w:val="DefaultParagraphFont"/>
    <w:link w:val="Header"/>
    <w:uiPriority w:val="99"/>
    <w:rsid w:val="00065422"/>
  </w:style>
  <w:style w:type="paragraph" w:styleId="Footer">
    <w:name w:val="footer"/>
    <w:basedOn w:val="Normal"/>
    <w:link w:val="FooterChar"/>
    <w:uiPriority w:val="99"/>
    <w:unhideWhenUsed/>
    <w:rsid w:val="00065422"/>
    <w:pPr>
      <w:tabs>
        <w:tab w:val="center" w:pos="4680"/>
        <w:tab w:val="right" w:pos="9360"/>
      </w:tabs>
      <w:spacing w:line="240" w:lineRule="auto"/>
    </w:pPr>
  </w:style>
  <w:style w:type="character" w:customStyle="1" w:styleId="FooterChar">
    <w:name w:val="Footer Char"/>
    <w:basedOn w:val="DefaultParagraphFont"/>
    <w:link w:val="Footer"/>
    <w:uiPriority w:val="99"/>
    <w:rsid w:val="00065422"/>
  </w:style>
  <w:style w:type="paragraph" w:styleId="CommentSubject">
    <w:name w:val="annotation subject"/>
    <w:basedOn w:val="CommentText"/>
    <w:next w:val="CommentText"/>
    <w:link w:val="CommentSubjectChar"/>
    <w:uiPriority w:val="99"/>
    <w:semiHidden/>
    <w:unhideWhenUsed/>
    <w:rsid w:val="00220698"/>
    <w:rPr>
      <w:b/>
      <w:bCs/>
    </w:rPr>
  </w:style>
  <w:style w:type="character" w:customStyle="1" w:styleId="CommentSubjectChar">
    <w:name w:val="Comment Subject Char"/>
    <w:basedOn w:val="CommentTextChar"/>
    <w:link w:val="CommentSubject"/>
    <w:uiPriority w:val="99"/>
    <w:semiHidden/>
    <w:rsid w:val="00220698"/>
    <w:rPr>
      <w:b/>
      <w:bCs/>
      <w:sz w:val="20"/>
      <w:szCs w:val="20"/>
    </w:rPr>
  </w:style>
  <w:style w:type="character" w:customStyle="1" w:styleId="Heading2Char">
    <w:name w:val="Heading 2 Char"/>
    <w:basedOn w:val="DefaultParagraphFont"/>
    <w:link w:val="Heading2"/>
    <w:uiPriority w:val="9"/>
    <w:rsid w:val="007E405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886689">
      <w:bodyDiv w:val="1"/>
      <w:marLeft w:val="0"/>
      <w:marRight w:val="0"/>
      <w:marTop w:val="0"/>
      <w:marBottom w:val="0"/>
      <w:divBdr>
        <w:top w:val="none" w:sz="0" w:space="0" w:color="auto"/>
        <w:left w:val="none" w:sz="0" w:space="0" w:color="auto"/>
        <w:bottom w:val="none" w:sz="0" w:space="0" w:color="auto"/>
        <w:right w:val="none" w:sz="0" w:space="0" w:color="auto"/>
      </w:divBdr>
    </w:div>
    <w:div w:id="578826445">
      <w:bodyDiv w:val="1"/>
      <w:marLeft w:val="0"/>
      <w:marRight w:val="0"/>
      <w:marTop w:val="0"/>
      <w:marBottom w:val="0"/>
      <w:divBdr>
        <w:top w:val="none" w:sz="0" w:space="0" w:color="auto"/>
        <w:left w:val="none" w:sz="0" w:space="0" w:color="auto"/>
        <w:bottom w:val="none" w:sz="0" w:space="0" w:color="auto"/>
        <w:right w:val="none" w:sz="0" w:space="0" w:color="auto"/>
      </w:divBdr>
    </w:div>
    <w:div w:id="213131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SYSTEM</cp:lastModifiedBy>
  <cp:revision>2</cp:revision>
  <cp:lastPrinted>2018-08-16T22:33:00Z</cp:lastPrinted>
  <dcterms:created xsi:type="dcterms:W3CDTF">2018-10-11T18:49:00Z</dcterms:created>
  <dcterms:modified xsi:type="dcterms:W3CDTF">2018-10-11T18:49:00Z</dcterms:modified>
</cp:coreProperties>
</file>