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A25FA" w:rsidR="00F3577E" w:rsidP="00042652" w:rsidRDefault="00042652" w14:paraId="46DD0D1D" w14:textId="7B63BBEC">
      <w:pPr>
        <w:spacing w:after="0" w:line="240" w:lineRule="auto"/>
        <w:rPr>
          <w:rFonts w:ascii="Times New Roman" w:hAnsi="Times New Roman" w:eastAsia="Times New Roman" w:cs="Times New Roman"/>
          <w:b/>
          <w:color w:val="000000"/>
          <w:sz w:val="24"/>
          <w:szCs w:val="24"/>
          <w:lang w:val="en"/>
        </w:rPr>
      </w:pPr>
      <w:r w:rsidRPr="008A25FA">
        <w:rPr>
          <w:rFonts w:ascii="Times New Roman" w:hAnsi="Times New Roman" w:eastAsia="Times New Roman" w:cs="Times New Roman"/>
          <w:b/>
          <w:color w:val="000000"/>
          <w:sz w:val="24"/>
          <w:szCs w:val="24"/>
          <w:lang w:val="en"/>
        </w:rPr>
        <w:t>Support</w:t>
      </w:r>
      <w:r w:rsidRPr="008A25FA" w:rsidR="00F3577E">
        <w:rPr>
          <w:rFonts w:ascii="Times New Roman" w:hAnsi="Times New Roman" w:eastAsia="Times New Roman" w:cs="Times New Roman"/>
          <w:b/>
          <w:color w:val="000000"/>
          <w:sz w:val="24"/>
          <w:szCs w:val="24"/>
          <w:lang w:val="en"/>
        </w:rPr>
        <w:t xml:space="preserve">ing </w:t>
      </w:r>
      <w:proofErr w:type="gramStart"/>
      <w:r w:rsidRPr="008A25FA" w:rsidR="00F3577E">
        <w:rPr>
          <w:rFonts w:ascii="Times New Roman" w:hAnsi="Times New Roman" w:eastAsia="Times New Roman" w:cs="Times New Roman"/>
          <w:b/>
          <w:color w:val="000000"/>
          <w:sz w:val="24"/>
          <w:szCs w:val="24"/>
          <w:lang w:val="en"/>
        </w:rPr>
        <w:t>Statement</w:t>
      </w:r>
      <w:proofErr w:type="gramEnd"/>
      <w:r w:rsidRPr="008A25FA" w:rsidR="00F3577E">
        <w:rPr>
          <w:rFonts w:ascii="Times New Roman" w:hAnsi="Times New Roman" w:eastAsia="Times New Roman" w:cs="Times New Roman"/>
          <w:b/>
          <w:color w:val="000000"/>
          <w:sz w:val="24"/>
          <w:szCs w:val="24"/>
          <w:lang w:val="en"/>
        </w:rPr>
        <w:t xml:space="preserve"> A, Attachment </w:t>
      </w:r>
      <w:r w:rsidR="00C46682">
        <w:rPr>
          <w:rFonts w:ascii="Times New Roman" w:hAnsi="Times New Roman" w:eastAsia="Times New Roman" w:cs="Times New Roman"/>
          <w:b/>
          <w:color w:val="000000"/>
          <w:sz w:val="24"/>
          <w:szCs w:val="24"/>
          <w:lang w:val="en"/>
        </w:rPr>
        <w:t>C</w:t>
      </w:r>
    </w:p>
    <w:p w:rsidRPr="008A25FA" w:rsidR="00F3577E" w:rsidP="00042652" w:rsidRDefault="00F3577E" w14:paraId="06D4B4B7" w14:textId="77777777">
      <w:pPr>
        <w:spacing w:after="0" w:line="240" w:lineRule="auto"/>
        <w:rPr>
          <w:rFonts w:ascii="Times New Roman" w:hAnsi="Times New Roman" w:eastAsia="Times New Roman" w:cs="Times New Roman"/>
          <w:b/>
          <w:color w:val="000000"/>
          <w:sz w:val="24"/>
          <w:szCs w:val="24"/>
          <w:lang w:val="en"/>
        </w:rPr>
      </w:pPr>
    </w:p>
    <w:p w:rsidRPr="008A25FA" w:rsidR="008F2118" w:rsidP="00042652" w:rsidRDefault="00042652" w14:paraId="0579A9DA" w14:textId="294CEAB4">
      <w:pPr>
        <w:spacing w:after="0" w:line="240" w:lineRule="auto"/>
        <w:rPr>
          <w:rFonts w:ascii="Times New Roman" w:hAnsi="Times New Roman" w:eastAsia="Times New Roman" w:cs="Times New Roman"/>
          <w:b/>
          <w:color w:val="000000"/>
          <w:sz w:val="24"/>
          <w:szCs w:val="24"/>
          <w:lang w:val="en"/>
        </w:rPr>
      </w:pPr>
      <w:r w:rsidRPr="008A25FA">
        <w:rPr>
          <w:rFonts w:ascii="Times New Roman" w:hAnsi="Times New Roman" w:eastAsia="Times New Roman" w:cs="Times New Roman"/>
          <w:b/>
          <w:color w:val="000000"/>
          <w:sz w:val="24"/>
          <w:szCs w:val="24"/>
          <w:lang w:val="en"/>
        </w:rPr>
        <w:t>Household Pulse Survey C</w:t>
      </w:r>
      <w:r w:rsidRPr="008A25FA" w:rsidR="008F2118">
        <w:rPr>
          <w:rFonts w:ascii="Times New Roman" w:hAnsi="Times New Roman" w:eastAsia="Times New Roman" w:cs="Times New Roman"/>
          <w:b/>
          <w:color w:val="000000"/>
          <w:sz w:val="24"/>
          <w:szCs w:val="24"/>
          <w:lang w:val="en"/>
        </w:rPr>
        <w:t>ombined P</w:t>
      </w:r>
      <w:r w:rsidRPr="008A25FA">
        <w:rPr>
          <w:rFonts w:ascii="Times New Roman" w:hAnsi="Times New Roman" w:eastAsia="Times New Roman" w:cs="Times New Roman"/>
          <w:b/>
          <w:color w:val="000000"/>
          <w:sz w:val="24"/>
          <w:szCs w:val="24"/>
          <w:lang w:val="en"/>
        </w:rPr>
        <w:t>rivacy Act</w:t>
      </w:r>
      <w:r w:rsidRPr="008A25FA" w:rsidR="008F2118">
        <w:rPr>
          <w:rFonts w:ascii="Times New Roman" w:hAnsi="Times New Roman" w:eastAsia="Times New Roman" w:cs="Times New Roman"/>
          <w:b/>
          <w:color w:val="000000"/>
          <w:sz w:val="24"/>
          <w:szCs w:val="24"/>
          <w:lang w:val="en"/>
        </w:rPr>
        <w:t xml:space="preserve"> Statement &amp; P</w:t>
      </w:r>
      <w:r w:rsidRPr="008A25FA">
        <w:rPr>
          <w:rFonts w:ascii="Times New Roman" w:hAnsi="Times New Roman" w:eastAsia="Times New Roman" w:cs="Times New Roman"/>
          <w:b/>
          <w:color w:val="000000"/>
          <w:sz w:val="24"/>
          <w:szCs w:val="24"/>
          <w:lang w:val="en"/>
        </w:rPr>
        <w:t xml:space="preserve">aperwork Reduction Act </w:t>
      </w:r>
      <w:r w:rsidRPr="008A25FA" w:rsidR="00F3577E">
        <w:rPr>
          <w:rFonts w:ascii="Times New Roman" w:hAnsi="Times New Roman" w:eastAsia="Times New Roman" w:cs="Times New Roman"/>
          <w:b/>
          <w:color w:val="000000"/>
          <w:sz w:val="24"/>
          <w:szCs w:val="24"/>
          <w:lang w:val="en"/>
        </w:rPr>
        <w:t>Burden Statement</w:t>
      </w:r>
    </w:p>
    <w:p w:rsidRPr="008A25FA" w:rsidR="008F2118" w:rsidP="00042652" w:rsidRDefault="008F2118" w14:paraId="6ABB3C58" w14:textId="73F0090A">
      <w:pPr>
        <w:spacing w:after="0" w:line="240" w:lineRule="auto"/>
        <w:jc w:val="center"/>
        <w:rPr>
          <w:rFonts w:ascii="Times New Roman" w:hAnsi="Times New Roman" w:eastAsia="Times New Roman" w:cs="Times New Roman"/>
          <w:b/>
          <w:color w:val="000000"/>
          <w:sz w:val="24"/>
          <w:szCs w:val="24"/>
          <w:lang w:val="en"/>
        </w:rPr>
      </w:pPr>
    </w:p>
    <w:p w:rsidRPr="008A25FA" w:rsidR="00E0659E" w:rsidP="00E0659E" w:rsidRDefault="00E0659E" w14:paraId="562B61FE" w14:textId="08C1F72D">
      <w:pPr>
        <w:keepNext/>
        <w:rPr>
          <w:rFonts w:ascii="Times New Roman" w:hAnsi="Times New Roman" w:cs="Times New Roman"/>
          <w:sz w:val="24"/>
          <w:szCs w:val="24"/>
        </w:rPr>
      </w:pPr>
      <w:r w:rsidRPr="008A25FA">
        <w:rPr>
          <w:rFonts w:ascii="Times New Roman" w:hAnsi="Times New Roman" w:cs="Times New Roman"/>
          <w:sz w:val="24"/>
          <w:szCs w:val="24"/>
        </w:rPr>
        <w:t xml:space="preserve">This survey is a cooperative effort across many government agencies to provide critical, up-to-date information about the impact of the coronavirus (COVID-19) pandemic on the U.S. population.  Completing this short </w:t>
      </w:r>
      <w:r w:rsidR="00DD72DE">
        <w:rPr>
          <w:rFonts w:ascii="Times New Roman" w:hAnsi="Times New Roman" w:cs="Times New Roman"/>
          <w:sz w:val="24"/>
          <w:szCs w:val="24"/>
        </w:rPr>
        <w:t>2</w:t>
      </w:r>
      <w:r w:rsidRPr="008A25FA">
        <w:rPr>
          <w:rFonts w:ascii="Times New Roman" w:hAnsi="Times New Roman" w:cs="Times New Roman"/>
          <w:sz w:val="24"/>
          <w:szCs w:val="24"/>
        </w:rPr>
        <w:t>0-minute survey will help federal, state, and local agencies identify coronavirus (COVID-19) related issues in your community.</w:t>
      </w:r>
      <w:r w:rsidRPr="008A25FA">
        <w:rPr>
          <w:rFonts w:ascii="Times New Roman" w:hAnsi="Times New Roman" w:cs="Times New Roman"/>
          <w:sz w:val="24"/>
          <w:szCs w:val="24"/>
        </w:rPr>
        <w:br/>
        <w:t xml:space="preserve"> </w:t>
      </w:r>
    </w:p>
    <w:p w:rsidRPr="008A25FA" w:rsidR="00E0659E" w:rsidP="00E0659E" w:rsidRDefault="00E0659E" w14:paraId="595B2829" w14:textId="6A3018DE">
      <w:pPr>
        <w:keepNext/>
        <w:rPr>
          <w:rFonts w:ascii="Times New Roman" w:hAnsi="Times New Roman" w:cs="Times New Roman"/>
          <w:sz w:val="24"/>
          <w:szCs w:val="24"/>
        </w:rPr>
      </w:pPr>
      <w:r w:rsidRPr="008A25FA">
        <w:rPr>
          <w:rFonts w:ascii="Times New Roman" w:hAnsi="Times New Roman" w:cs="Times New Roman"/>
          <w:sz w:val="24"/>
          <w:szCs w:val="24"/>
        </w:rPr>
        <w:t>The U.S. Census Bureau is required by law to protect your information. The Census Bureau is not permitted to publicly release your responses in a way that could identify you. We are conducting this voluntary survey​ under the authority of Title 13, United States Code, Sections 8(b)</w:t>
      </w:r>
      <w:r w:rsidR="0027249D">
        <w:rPr>
          <w:rFonts w:ascii="Times New Roman" w:hAnsi="Times New Roman" w:cs="Times New Roman"/>
          <w:sz w:val="24"/>
          <w:szCs w:val="24"/>
        </w:rPr>
        <w:t xml:space="preserve"> and </w:t>
      </w:r>
      <w:r w:rsidRPr="008A25FA">
        <w:rPr>
          <w:rFonts w:ascii="Times New Roman" w:hAnsi="Times New Roman" w:cs="Times New Roman"/>
          <w:sz w:val="24"/>
          <w:szCs w:val="24"/>
        </w:rPr>
        <w:t xml:space="preserve">182 to study the economic impacts of the COVID-19 pandemic in the United States. Federal law protects your privacy and keeps your answers confidential (Title 13, United States Code, Section 9). Per the Federal Cybersecurity Enhancement Act of 2015, your data are protected from ​cybersecurity risks through screening of the systems that transmit your data.            </w:t>
      </w:r>
    </w:p>
    <w:p w:rsidR="008A25FA" w:rsidP="00E0659E" w:rsidRDefault="008A25FA" w14:paraId="653AFBC8" w14:textId="77777777">
      <w:pPr>
        <w:keepNext/>
        <w:rPr>
          <w:rFonts w:ascii="Times New Roman" w:hAnsi="Times New Roman" w:cs="Times New Roman"/>
          <w:sz w:val="24"/>
          <w:szCs w:val="24"/>
        </w:rPr>
      </w:pPr>
    </w:p>
    <w:p w:rsidRPr="008A25FA" w:rsidR="00E0659E" w:rsidP="00E0659E" w:rsidRDefault="00E0659E" w14:paraId="11C3761E" w14:textId="3A267D59">
      <w:pPr>
        <w:keepNext/>
        <w:rPr>
          <w:rFonts w:ascii="Times New Roman" w:hAnsi="Times New Roman" w:cs="Times New Roman"/>
          <w:sz w:val="24"/>
          <w:szCs w:val="24"/>
        </w:rPr>
      </w:pPr>
      <w:r w:rsidRPr="008A25FA">
        <w:rPr>
          <w:rFonts w:ascii="Times New Roman" w:hAnsi="Times New Roman" w:cs="Times New Roman"/>
          <w:sz w:val="24"/>
          <w:szCs w:val="24"/>
        </w:rPr>
        <w:t>We estimate that co</w:t>
      </w:r>
      <w:r w:rsidR="008A25FA">
        <w:rPr>
          <w:rFonts w:ascii="Times New Roman" w:hAnsi="Times New Roman" w:cs="Times New Roman"/>
          <w:sz w:val="24"/>
          <w:szCs w:val="24"/>
        </w:rPr>
        <w:t>mpleting this survey will take 2</w:t>
      </w:r>
      <w:r w:rsidRPr="008A25FA">
        <w:rPr>
          <w:rFonts w:ascii="Times New Roman" w:hAnsi="Times New Roman" w:cs="Times New Roman"/>
          <w:sz w:val="24"/>
          <w:szCs w:val="24"/>
        </w:rPr>
        <w:t>0 minutes on average. Send comments regarding this estimate or any other aspect of this survey, including suggestions for reducing the time it takes to complete this survey to adrm.pra@census.gov. This collection has been approved by the Office of Management and Budget (OMB). This eight-digit OMB approval number, 0607-</w:t>
      </w:r>
      <w:bookmarkStart w:name="_GoBack" w:id="0"/>
      <w:r w:rsidR="005D6DAE">
        <w:rPr>
          <w:rFonts w:ascii="Times New Roman" w:hAnsi="Times New Roman" w:cs="Times New Roman"/>
          <w:sz w:val="24"/>
          <w:szCs w:val="24"/>
        </w:rPr>
        <w:t>1013</w:t>
      </w:r>
      <w:r w:rsidRPr="008A25FA">
        <w:rPr>
          <w:rFonts w:ascii="Times New Roman" w:hAnsi="Times New Roman" w:cs="Times New Roman"/>
          <w:sz w:val="24"/>
          <w:szCs w:val="24"/>
        </w:rPr>
        <w:t xml:space="preserve">, confirms this approval and expires on </w:t>
      </w:r>
      <w:r w:rsidR="009173CD">
        <w:rPr>
          <w:rFonts w:ascii="Times New Roman" w:hAnsi="Times New Roman" w:cs="Times New Roman"/>
          <w:sz w:val="24"/>
          <w:szCs w:val="24"/>
        </w:rPr>
        <w:t>10/31/2023</w:t>
      </w:r>
      <w:r w:rsidRPr="008A25FA">
        <w:rPr>
          <w:rFonts w:ascii="Times New Roman" w:hAnsi="Times New Roman" w:cs="Times New Roman"/>
          <w:sz w:val="24"/>
          <w:szCs w:val="24"/>
        </w:rPr>
        <w:t>. W</w:t>
      </w:r>
      <w:bookmarkEnd w:id="0"/>
      <w:r w:rsidRPr="008A25FA">
        <w:rPr>
          <w:rFonts w:ascii="Times New Roman" w:hAnsi="Times New Roman" w:cs="Times New Roman"/>
          <w:sz w:val="24"/>
          <w:szCs w:val="24"/>
        </w:rPr>
        <w:t xml:space="preserve">e are required to display this number to conduct this survey.           </w:t>
      </w:r>
    </w:p>
    <w:p w:rsidRPr="008A25FA" w:rsidR="00E0659E" w:rsidP="00E0659E" w:rsidRDefault="00E0659E" w14:paraId="12970A02" w14:textId="77777777">
      <w:pPr>
        <w:keepNext/>
        <w:rPr>
          <w:rFonts w:ascii="Times New Roman" w:hAnsi="Times New Roman" w:cs="Times New Roman"/>
          <w:sz w:val="24"/>
          <w:szCs w:val="24"/>
        </w:rPr>
      </w:pPr>
    </w:p>
    <w:p w:rsidRPr="008A25FA" w:rsidR="00E0659E" w:rsidP="00E0659E" w:rsidRDefault="00E0659E" w14:paraId="4767AF8A" w14:textId="77777777">
      <w:pPr>
        <w:keepNext/>
        <w:rPr>
          <w:rFonts w:ascii="Times New Roman" w:hAnsi="Times New Roman" w:cs="Times New Roman"/>
          <w:sz w:val="24"/>
          <w:szCs w:val="24"/>
        </w:rPr>
      </w:pPr>
      <w:r w:rsidRPr="008A25FA">
        <w:rPr>
          <w:rFonts w:ascii="Times New Roman" w:hAnsi="Times New Roman" w:cs="Times New Roman"/>
          <w:sz w:val="24"/>
          <w:szCs w:val="24"/>
        </w:rPr>
        <w:t xml:space="preserve">Your privacy is protected by the Privacy Act (Title 5, U.S. Code, Section 552a).  Routine uses of these data are limited to those identified in the Privacy Act System of Record Notice titled, “SORN COMMERCE/Census-3, Demographic Survey Collection (Census Bureau Sampling Frame).” The Census Bureau can use your responses only to produce </w:t>
      </w:r>
      <w:proofErr w:type="gramStart"/>
      <w:r w:rsidRPr="008A25FA">
        <w:rPr>
          <w:rFonts w:ascii="Times New Roman" w:hAnsi="Times New Roman" w:cs="Times New Roman"/>
          <w:sz w:val="24"/>
          <w:szCs w:val="24"/>
        </w:rPr>
        <w:t>statistics, and</w:t>
      </w:r>
      <w:proofErr w:type="gramEnd"/>
      <w:r w:rsidRPr="008A25FA">
        <w:rPr>
          <w:rFonts w:ascii="Times New Roman" w:hAnsi="Times New Roman" w:cs="Times New Roman"/>
          <w:sz w:val="24"/>
          <w:szCs w:val="24"/>
        </w:rPr>
        <w:t xml:space="preserve"> is not permitted to publicly release your responses in a way that could identify you.           </w:t>
      </w:r>
    </w:p>
    <w:p w:rsidRPr="008A25FA" w:rsidR="00E0659E" w:rsidP="00E0659E" w:rsidRDefault="00E0659E" w14:paraId="6FC61F8A" w14:textId="77777777">
      <w:pPr>
        <w:keepNext/>
        <w:rPr>
          <w:rFonts w:ascii="Times New Roman" w:hAnsi="Times New Roman" w:cs="Times New Roman"/>
          <w:sz w:val="24"/>
          <w:szCs w:val="24"/>
        </w:rPr>
      </w:pPr>
    </w:p>
    <w:p w:rsidRPr="008A25FA" w:rsidR="00E0659E" w:rsidP="00E0659E" w:rsidRDefault="00E0659E" w14:paraId="1EB4EC3E" w14:textId="77777777">
      <w:pPr>
        <w:keepNext/>
        <w:rPr>
          <w:rFonts w:ascii="Times New Roman" w:hAnsi="Times New Roman" w:cs="Times New Roman"/>
          <w:sz w:val="24"/>
          <w:szCs w:val="24"/>
        </w:rPr>
      </w:pPr>
      <w:r w:rsidRPr="008A25FA">
        <w:rPr>
          <w:rFonts w:ascii="Times New Roman" w:hAnsi="Times New Roman" w:cs="Times New Roman"/>
          <w:sz w:val="24"/>
          <w:szCs w:val="24"/>
        </w:rPr>
        <w:t xml:space="preserve">To learn more about this survey go to: </w:t>
      </w:r>
      <w:hyperlink r:id="rId6">
        <w:r w:rsidRPr="008A25FA">
          <w:rPr>
            <w:rFonts w:ascii="Times New Roman" w:hAnsi="Times New Roman" w:cs="Times New Roman"/>
            <w:color w:val="007AC0"/>
            <w:sz w:val="24"/>
            <w:szCs w:val="24"/>
            <w:u w:val="single"/>
          </w:rPr>
          <w:t>https://www.census.gov/householdpulsedata</w:t>
        </w:r>
      </w:hyperlink>
      <w:r w:rsidRPr="008A25FA">
        <w:rPr>
          <w:rFonts w:ascii="Times New Roman" w:hAnsi="Times New Roman" w:cs="Times New Roman"/>
          <w:sz w:val="24"/>
          <w:szCs w:val="24"/>
        </w:rPr>
        <w:t xml:space="preserve">.           </w:t>
      </w:r>
    </w:p>
    <w:p w:rsidR="00200393" w:rsidRDefault="00200393" w14:paraId="1DD7CAC9" w14:textId="4C81FD3D">
      <w:pPr>
        <w:rPr>
          <w:rFonts w:ascii="Times New Roman" w:hAnsi="Times New Roman" w:cs="Times New Roman"/>
          <w:sz w:val="24"/>
          <w:szCs w:val="24"/>
        </w:rPr>
      </w:pPr>
      <w:r>
        <w:rPr>
          <w:rFonts w:ascii="Times New Roman" w:hAnsi="Times New Roman" w:cs="Times New Roman"/>
          <w:sz w:val="24"/>
          <w:szCs w:val="24"/>
        </w:rPr>
        <w:br w:type="page"/>
      </w:r>
    </w:p>
    <w:p w:rsidRPr="008A25FA" w:rsidR="00E0659E" w:rsidP="00E0659E" w:rsidRDefault="00E0659E" w14:paraId="7A8B46B3" w14:textId="77777777">
      <w:pPr>
        <w:keepNext/>
        <w:rPr>
          <w:rFonts w:ascii="Times New Roman" w:hAnsi="Times New Roman" w:cs="Times New Roman"/>
          <w:sz w:val="24"/>
          <w:szCs w:val="24"/>
        </w:rPr>
      </w:pPr>
      <w:r w:rsidRPr="008A25FA">
        <w:rPr>
          <w:rFonts w:ascii="Times New Roman" w:hAnsi="Times New Roman" w:cs="Times New Roman"/>
          <w:i/>
          <w:sz w:val="24"/>
          <w:szCs w:val="24"/>
        </w:rPr>
        <w:lastRenderedPageBreak/>
        <w:t>** U.S. Census Bureau Notice and Consent Warning **</w:t>
      </w:r>
      <w:r w:rsidRPr="008A25FA">
        <w:rPr>
          <w:rFonts w:ascii="Times New Roman" w:hAnsi="Times New Roman" w:cs="Times New Roman"/>
          <w:sz w:val="24"/>
          <w:szCs w:val="24"/>
        </w:rPr>
        <w:t xml:space="preserve"> </w:t>
      </w:r>
      <w:r w:rsidRPr="008A25FA">
        <w:rPr>
          <w:rFonts w:ascii="Times New Roman" w:hAnsi="Times New Roman" w:cs="Times New Roman"/>
          <w:i/>
          <w:sz w:val="24"/>
          <w:szCs w:val="24"/>
        </w:rPr>
        <w:t xml:space="preserve">  </w:t>
      </w:r>
      <w:r w:rsidRPr="008A25FA">
        <w:rPr>
          <w:rFonts w:ascii="Times New Roman" w:hAnsi="Times New Roman" w:cs="Times New Roman"/>
          <w:sz w:val="24"/>
          <w:szCs w:val="24"/>
        </w:rPr>
        <w:t xml:space="preserve">  </w:t>
      </w:r>
      <w:r w:rsidRPr="008A25FA">
        <w:rPr>
          <w:rFonts w:ascii="Times New Roman" w:hAnsi="Times New Roman" w:cs="Times New Roman"/>
          <w:i/>
          <w:sz w:val="24"/>
          <w:szCs w:val="24"/>
        </w:rPr>
        <w:t> </w:t>
      </w:r>
      <w:r w:rsidRPr="008A25FA">
        <w:rPr>
          <w:rFonts w:ascii="Times New Roman" w:hAnsi="Times New Roman" w:cs="Times New Roman"/>
          <w:sz w:val="24"/>
          <w:szCs w:val="24"/>
        </w:rPr>
        <w:t xml:space="preserve"> </w:t>
      </w:r>
      <w:r w:rsidRPr="008A25FA">
        <w:rPr>
          <w:rFonts w:ascii="Times New Roman" w:hAnsi="Times New Roman" w:cs="Times New Roman"/>
          <w:i/>
          <w:sz w:val="24"/>
          <w:szCs w:val="24"/>
        </w:rPr>
        <w:t xml:space="preserve">  </w:t>
      </w:r>
      <w:r w:rsidRPr="008A25FA">
        <w:rPr>
          <w:rFonts w:ascii="Times New Roman" w:hAnsi="Times New Roman" w:cs="Times New Roman"/>
          <w:sz w:val="24"/>
          <w:szCs w:val="24"/>
        </w:rPr>
        <w:t xml:space="preserve">  </w:t>
      </w:r>
    </w:p>
    <w:p w:rsidRPr="008A25FA" w:rsidR="00E0659E" w:rsidP="00E0659E" w:rsidRDefault="00E0659E" w14:paraId="4C243E62" w14:textId="77777777">
      <w:pPr>
        <w:keepNext/>
        <w:rPr>
          <w:rFonts w:ascii="Times New Roman" w:hAnsi="Times New Roman" w:cs="Times New Roman"/>
          <w:sz w:val="24"/>
          <w:szCs w:val="24"/>
        </w:rPr>
      </w:pPr>
    </w:p>
    <w:p w:rsidRPr="008A25FA" w:rsidR="00E0659E" w:rsidP="00E0659E" w:rsidRDefault="00E0659E" w14:paraId="257A0B19" w14:textId="77777777">
      <w:pPr>
        <w:keepNext/>
        <w:rPr>
          <w:rFonts w:ascii="Times New Roman" w:hAnsi="Times New Roman" w:cs="Times New Roman"/>
          <w:i/>
          <w:sz w:val="24"/>
          <w:szCs w:val="24"/>
        </w:rPr>
      </w:pPr>
      <w:r w:rsidRPr="008A25FA">
        <w:rPr>
          <w:rFonts w:ascii="Times New Roman" w:hAnsi="Times New Roman" w:cs="Times New Roman"/>
          <w:i/>
          <w:sz w:val="24"/>
          <w:szCs w:val="24"/>
        </w:rPr>
        <w:t xml:space="preserve">You are accessing a United States Government computer network. Any information you </w:t>
      </w:r>
      <w:proofErr w:type="gramStart"/>
      <w:r w:rsidRPr="008A25FA">
        <w:rPr>
          <w:rFonts w:ascii="Times New Roman" w:hAnsi="Times New Roman" w:cs="Times New Roman"/>
          <w:i/>
          <w:sz w:val="24"/>
          <w:szCs w:val="24"/>
        </w:rPr>
        <w:t>enter into</w:t>
      </w:r>
      <w:proofErr w:type="gramEnd"/>
      <w:r w:rsidRPr="008A25FA">
        <w:rPr>
          <w:rFonts w:ascii="Times New Roman" w:hAnsi="Times New Roman" w:cs="Times New Roman"/>
          <w:i/>
          <w:sz w:val="24"/>
          <w:szCs w:val="24"/>
        </w:rPr>
        <w:t xml:space="preserve"> this system is confidential. It may be used by the Census Bureau for statistical purposes and to improve the website. If you want to know more about the use of this system, and how your privacy is protected, visit our online privacy webpage at </w:t>
      </w:r>
    </w:p>
    <w:p w:rsidRPr="008A25FA" w:rsidR="00E0659E" w:rsidP="00E0659E" w:rsidRDefault="00DD72DE" w14:paraId="56087B39" w14:textId="77777777">
      <w:pPr>
        <w:keepNext/>
        <w:rPr>
          <w:rFonts w:ascii="Times New Roman" w:hAnsi="Times New Roman" w:cs="Times New Roman"/>
          <w:sz w:val="24"/>
          <w:szCs w:val="24"/>
        </w:rPr>
      </w:pPr>
      <w:hyperlink r:id="rId7">
        <w:r w:rsidRPr="008A25FA" w:rsidR="00E0659E">
          <w:rPr>
            <w:rFonts w:ascii="Times New Roman" w:hAnsi="Times New Roman" w:cs="Times New Roman"/>
            <w:color w:val="007AC0"/>
            <w:sz w:val="24"/>
            <w:szCs w:val="24"/>
            <w:u w:val="single"/>
          </w:rPr>
          <w:t>http://www.census.gov/about/policies/privacy/privacy-policy.html</w:t>
        </w:r>
      </w:hyperlink>
      <w:r w:rsidRPr="008A25FA" w:rsidR="00E0659E">
        <w:rPr>
          <w:rFonts w:ascii="Times New Roman" w:hAnsi="Times New Roman" w:cs="Times New Roman"/>
          <w:i/>
          <w:sz w:val="24"/>
          <w:szCs w:val="24"/>
        </w:rPr>
        <w:t>.</w:t>
      </w:r>
      <w:r w:rsidRPr="008A25FA" w:rsidR="00E0659E">
        <w:rPr>
          <w:rFonts w:ascii="Times New Roman" w:hAnsi="Times New Roman" w:cs="Times New Roman"/>
          <w:sz w:val="24"/>
          <w:szCs w:val="24"/>
        </w:rPr>
        <w:t xml:space="preserve">    </w:t>
      </w:r>
      <w:r w:rsidRPr="008A25FA" w:rsidR="00E0659E">
        <w:rPr>
          <w:rFonts w:ascii="Times New Roman" w:hAnsi="Times New Roman" w:cs="Times New Roman"/>
          <w:i/>
          <w:sz w:val="24"/>
          <w:szCs w:val="24"/>
        </w:rPr>
        <w:t xml:space="preserve">  </w:t>
      </w:r>
      <w:r w:rsidRPr="008A25FA" w:rsidR="00E0659E">
        <w:rPr>
          <w:rFonts w:ascii="Times New Roman" w:hAnsi="Times New Roman" w:cs="Times New Roman"/>
          <w:sz w:val="24"/>
          <w:szCs w:val="24"/>
        </w:rPr>
        <w:t xml:space="preserve">  </w:t>
      </w:r>
    </w:p>
    <w:p w:rsidRPr="008A25FA" w:rsidR="00E0659E" w:rsidP="00E0659E" w:rsidRDefault="00E0659E" w14:paraId="1E6C1BF1" w14:textId="77777777">
      <w:pPr>
        <w:keepNext/>
        <w:rPr>
          <w:rFonts w:ascii="Times New Roman" w:hAnsi="Times New Roman" w:cs="Times New Roman"/>
          <w:sz w:val="24"/>
          <w:szCs w:val="24"/>
        </w:rPr>
      </w:pPr>
    </w:p>
    <w:p w:rsidRPr="008A25FA" w:rsidR="00E0659E" w:rsidP="00E0659E" w:rsidRDefault="00E0659E" w14:paraId="3478A50C" w14:textId="77777777">
      <w:pPr>
        <w:keepNext/>
        <w:rPr>
          <w:rFonts w:ascii="Times New Roman" w:hAnsi="Times New Roman" w:cs="Times New Roman"/>
          <w:sz w:val="24"/>
          <w:szCs w:val="24"/>
        </w:rPr>
      </w:pPr>
      <w:r w:rsidRPr="008A25FA">
        <w:rPr>
          <w:rFonts w:ascii="Times New Roman" w:hAnsi="Times New Roman" w:cs="Times New Roman"/>
          <w:i/>
          <w:sz w:val="24"/>
          <w:szCs w:val="24"/>
        </w:rPr>
        <w:t>Use of this system indicates your consent to collection, monitoring, recording, and use of the information that you provide for any lawful government purpose. 1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r w:rsidRPr="008A25FA">
        <w:rPr>
          <w:rFonts w:ascii="Times New Roman" w:hAnsi="Times New Roman" w:cs="Times New Roman"/>
          <w:sz w:val="24"/>
          <w:szCs w:val="24"/>
        </w:rPr>
        <w:t xml:space="preserve">   </w:t>
      </w:r>
    </w:p>
    <w:p w:rsidRPr="008A25FA" w:rsidR="006A44BA" w:rsidP="008F2118" w:rsidRDefault="006A44BA" w14:paraId="2D1E3D21" w14:textId="08B6E0E2">
      <w:pPr>
        <w:rPr>
          <w:rFonts w:ascii="Times New Roman" w:hAnsi="Times New Roman" w:cs="Times New Roman"/>
          <w:b/>
          <w:sz w:val="24"/>
          <w:szCs w:val="24"/>
        </w:rPr>
      </w:pPr>
    </w:p>
    <w:sectPr w:rsidRPr="008A25FA" w:rsidR="006A44B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6D5AE" w14:textId="77777777" w:rsidR="008F2118" w:rsidRDefault="008F2118" w:rsidP="008F2118">
      <w:pPr>
        <w:spacing w:after="0" w:line="240" w:lineRule="auto"/>
      </w:pPr>
      <w:r>
        <w:separator/>
      </w:r>
    </w:p>
  </w:endnote>
  <w:endnote w:type="continuationSeparator" w:id="0">
    <w:p w14:paraId="72ECECD0" w14:textId="77777777" w:rsidR="008F2118" w:rsidRDefault="008F2118" w:rsidP="008F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52208" w14:textId="77777777" w:rsidR="008F2118" w:rsidRDefault="008F2118" w:rsidP="008F2118">
      <w:pPr>
        <w:spacing w:after="0" w:line="240" w:lineRule="auto"/>
      </w:pPr>
      <w:r>
        <w:separator/>
      </w:r>
    </w:p>
  </w:footnote>
  <w:footnote w:type="continuationSeparator" w:id="0">
    <w:p w14:paraId="53A9FD73" w14:textId="77777777" w:rsidR="008F2118" w:rsidRDefault="008F2118" w:rsidP="008F2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82CEE" w14:textId="420109B9" w:rsidR="00FB024D" w:rsidRDefault="00FB024D">
    <w:pPr>
      <w:pStyle w:val="Header"/>
    </w:pPr>
    <w:r>
      <w:t>Household Pulse Survey Phase 3</w:t>
    </w:r>
    <w:r w:rsidR="009173CD">
      <w:t>.1</w:t>
    </w:r>
  </w:p>
  <w:p w14:paraId="54EBE8E2" w14:textId="77777777" w:rsidR="00FB024D" w:rsidRDefault="00FB02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18"/>
    <w:rsid w:val="00042652"/>
    <w:rsid w:val="000650BC"/>
    <w:rsid w:val="000F2381"/>
    <w:rsid w:val="00142B04"/>
    <w:rsid w:val="00200393"/>
    <w:rsid w:val="0027249D"/>
    <w:rsid w:val="002B2A18"/>
    <w:rsid w:val="003D4F7D"/>
    <w:rsid w:val="004076FF"/>
    <w:rsid w:val="00453E77"/>
    <w:rsid w:val="00495FB8"/>
    <w:rsid w:val="004E26ED"/>
    <w:rsid w:val="004E62FF"/>
    <w:rsid w:val="004F2B9F"/>
    <w:rsid w:val="0053054A"/>
    <w:rsid w:val="0056084D"/>
    <w:rsid w:val="005B60EE"/>
    <w:rsid w:val="005D6DAE"/>
    <w:rsid w:val="0061467A"/>
    <w:rsid w:val="006A44BA"/>
    <w:rsid w:val="006D20DB"/>
    <w:rsid w:val="007377F2"/>
    <w:rsid w:val="007C37C4"/>
    <w:rsid w:val="007D7006"/>
    <w:rsid w:val="00821174"/>
    <w:rsid w:val="00821319"/>
    <w:rsid w:val="008A25FA"/>
    <w:rsid w:val="008F2118"/>
    <w:rsid w:val="009173CD"/>
    <w:rsid w:val="009554E1"/>
    <w:rsid w:val="0098346C"/>
    <w:rsid w:val="00AF49C4"/>
    <w:rsid w:val="00B13F33"/>
    <w:rsid w:val="00C46682"/>
    <w:rsid w:val="00C81D08"/>
    <w:rsid w:val="00D355D2"/>
    <w:rsid w:val="00DD72DE"/>
    <w:rsid w:val="00DF0195"/>
    <w:rsid w:val="00E0659E"/>
    <w:rsid w:val="00E34951"/>
    <w:rsid w:val="00F3577E"/>
    <w:rsid w:val="00F56134"/>
    <w:rsid w:val="00F9122A"/>
    <w:rsid w:val="00FB024D"/>
    <w:rsid w:val="00FC2EC2"/>
    <w:rsid w:val="00FF4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1302"/>
  <w15:chartTrackingRefBased/>
  <w15:docId w15:val="{603CA6A4-D26B-4165-9E7C-2B49DE87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118"/>
  </w:style>
  <w:style w:type="paragraph" w:styleId="Footer">
    <w:name w:val="footer"/>
    <w:basedOn w:val="Normal"/>
    <w:link w:val="FooterChar"/>
    <w:uiPriority w:val="99"/>
    <w:unhideWhenUsed/>
    <w:rsid w:val="008F2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118"/>
  </w:style>
  <w:style w:type="character" w:styleId="Hyperlink">
    <w:name w:val="Hyperlink"/>
    <w:basedOn w:val="DefaultParagraphFont"/>
    <w:uiPriority w:val="99"/>
    <w:unhideWhenUsed/>
    <w:rsid w:val="008F2118"/>
    <w:rPr>
      <w:color w:val="0563C1" w:themeColor="hyperlink"/>
      <w:u w:val="single"/>
    </w:rPr>
  </w:style>
  <w:style w:type="paragraph" w:styleId="BalloonText">
    <w:name w:val="Balloon Text"/>
    <w:basedOn w:val="Normal"/>
    <w:link w:val="BalloonTextChar"/>
    <w:uiPriority w:val="99"/>
    <w:semiHidden/>
    <w:unhideWhenUsed/>
    <w:rsid w:val="00B13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F33"/>
    <w:rPr>
      <w:rFonts w:ascii="Segoe UI" w:hAnsi="Segoe UI" w:cs="Segoe UI"/>
      <w:sz w:val="18"/>
      <w:szCs w:val="18"/>
    </w:rPr>
  </w:style>
  <w:style w:type="character" w:styleId="CommentReference">
    <w:name w:val="annotation reference"/>
    <w:basedOn w:val="DefaultParagraphFont"/>
    <w:uiPriority w:val="99"/>
    <w:semiHidden/>
    <w:unhideWhenUsed/>
    <w:rsid w:val="00B13F33"/>
    <w:rPr>
      <w:sz w:val="16"/>
      <w:szCs w:val="16"/>
    </w:rPr>
  </w:style>
  <w:style w:type="paragraph" w:styleId="CommentText">
    <w:name w:val="annotation text"/>
    <w:basedOn w:val="Normal"/>
    <w:link w:val="CommentTextChar"/>
    <w:uiPriority w:val="99"/>
    <w:semiHidden/>
    <w:unhideWhenUsed/>
    <w:rsid w:val="00B13F33"/>
    <w:pPr>
      <w:spacing w:line="240" w:lineRule="auto"/>
    </w:pPr>
    <w:rPr>
      <w:sz w:val="20"/>
      <w:szCs w:val="20"/>
    </w:rPr>
  </w:style>
  <w:style w:type="character" w:customStyle="1" w:styleId="CommentTextChar">
    <w:name w:val="Comment Text Char"/>
    <w:basedOn w:val="DefaultParagraphFont"/>
    <w:link w:val="CommentText"/>
    <w:uiPriority w:val="99"/>
    <w:semiHidden/>
    <w:rsid w:val="00B13F33"/>
    <w:rPr>
      <w:sz w:val="20"/>
      <w:szCs w:val="20"/>
    </w:rPr>
  </w:style>
  <w:style w:type="paragraph" w:styleId="CommentSubject">
    <w:name w:val="annotation subject"/>
    <w:basedOn w:val="CommentText"/>
    <w:next w:val="CommentText"/>
    <w:link w:val="CommentSubjectChar"/>
    <w:uiPriority w:val="99"/>
    <w:semiHidden/>
    <w:unhideWhenUsed/>
    <w:rsid w:val="00B13F33"/>
    <w:rPr>
      <w:b/>
      <w:bCs/>
    </w:rPr>
  </w:style>
  <w:style w:type="character" w:customStyle="1" w:styleId="CommentSubjectChar">
    <w:name w:val="Comment Subject Char"/>
    <w:basedOn w:val="CommentTextChar"/>
    <w:link w:val="CommentSubject"/>
    <w:uiPriority w:val="99"/>
    <w:semiHidden/>
    <w:rsid w:val="00B13F33"/>
    <w:rPr>
      <w:b/>
      <w:bCs/>
      <w:sz w:val="20"/>
      <w:szCs w:val="20"/>
    </w:rPr>
  </w:style>
  <w:style w:type="character" w:customStyle="1" w:styleId="uscb-padding-t-21">
    <w:name w:val="uscb-padding-t-21"/>
    <w:basedOn w:val="DefaultParagraphFont"/>
    <w:rsid w:val="00453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136466">
      <w:bodyDiv w:val="1"/>
      <w:marLeft w:val="0"/>
      <w:marRight w:val="0"/>
      <w:marTop w:val="0"/>
      <w:marBottom w:val="0"/>
      <w:divBdr>
        <w:top w:val="none" w:sz="0" w:space="0" w:color="auto"/>
        <w:left w:val="none" w:sz="0" w:space="0" w:color="auto"/>
        <w:bottom w:val="none" w:sz="0" w:space="0" w:color="auto"/>
        <w:right w:val="none" w:sz="0" w:space="0" w:color="auto"/>
      </w:divBdr>
      <w:divsChild>
        <w:div w:id="1192494197">
          <w:marLeft w:val="0"/>
          <w:marRight w:val="0"/>
          <w:marTop w:val="0"/>
          <w:marBottom w:val="0"/>
          <w:divBdr>
            <w:top w:val="none" w:sz="0" w:space="0" w:color="auto"/>
            <w:left w:val="none" w:sz="0" w:space="0" w:color="auto"/>
            <w:bottom w:val="none" w:sz="0" w:space="0" w:color="auto"/>
            <w:right w:val="none" w:sz="0" w:space="0" w:color="auto"/>
          </w:divBdr>
          <w:divsChild>
            <w:div w:id="1251160663">
              <w:marLeft w:val="0"/>
              <w:marRight w:val="0"/>
              <w:marTop w:val="0"/>
              <w:marBottom w:val="0"/>
              <w:divBdr>
                <w:top w:val="none" w:sz="0" w:space="0" w:color="auto"/>
                <w:left w:val="none" w:sz="0" w:space="0" w:color="auto"/>
                <w:bottom w:val="none" w:sz="0" w:space="0" w:color="auto"/>
                <w:right w:val="none" w:sz="0" w:space="0" w:color="auto"/>
              </w:divBdr>
              <w:divsChild>
                <w:div w:id="389040031">
                  <w:marLeft w:val="0"/>
                  <w:marRight w:val="0"/>
                  <w:marTop w:val="0"/>
                  <w:marBottom w:val="0"/>
                  <w:divBdr>
                    <w:top w:val="none" w:sz="0" w:space="0" w:color="auto"/>
                    <w:left w:val="none" w:sz="0" w:space="0" w:color="auto"/>
                    <w:bottom w:val="none" w:sz="0" w:space="0" w:color="auto"/>
                    <w:right w:val="none" w:sz="0" w:space="0" w:color="auto"/>
                  </w:divBdr>
                  <w:divsChild>
                    <w:div w:id="755900012">
                      <w:marLeft w:val="0"/>
                      <w:marRight w:val="0"/>
                      <w:marTop w:val="0"/>
                      <w:marBottom w:val="0"/>
                      <w:divBdr>
                        <w:top w:val="none" w:sz="0" w:space="0" w:color="auto"/>
                        <w:left w:val="none" w:sz="0" w:space="0" w:color="auto"/>
                        <w:bottom w:val="none" w:sz="0" w:space="0" w:color="auto"/>
                        <w:right w:val="none" w:sz="0" w:space="0" w:color="auto"/>
                      </w:divBdr>
                      <w:divsChild>
                        <w:div w:id="656760149">
                          <w:marLeft w:val="0"/>
                          <w:marRight w:val="0"/>
                          <w:marTop w:val="0"/>
                          <w:marBottom w:val="0"/>
                          <w:divBdr>
                            <w:top w:val="none" w:sz="0" w:space="0" w:color="auto"/>
                            <w:left w:val="none" w:sz="0" w:space="0" w:color="auto"/>
                            <w:bottom w:val="none" w:sz="0" w:space="0" w:color="auto"/>
                            <w:right w:val="none" w:sz="0" w:space="0" w:color="auto"/>
                          </w:divBdr>
                          <w:divsChild>
                            <w:div w:id="1814979889">
                              <w:marLeft w:val="0"/>
                              <w:marRight w:val="0"/>
                              <w:marTop w:val="0"/>
                              <w:marBottom w:val="0"/>
                              <w:divBdr>
                                <w:top w:val="none" w:sz="0" w:space="0" w:color="auto"/>
                                <w:left w:val="none" w:sz="0" w:space="0" w:color="auto"/>
                                <w:bottom w:val="none" w:sz="0" w:space="0" w:color="auto"/>
                                <w:right w:val="none" w:sz="0" w:space="0" w:color="auto"/>
                              </w:divBdr>
                              <w:divsChild>
                                <w:div w:id="1436292147">
                                  <w:marLeft w:val="0"/>
                                  <w:marRight w:val="0"/>
                                  <w:marTop w:val="0"/>
                                  <w:marBottom w:val="0"/>
                                  <w:divBdr>
                                    <w:top w:val="none" w:sz="0" w:space="0" w:color="auto"/>
                                    <w:left w:val="none" w:sz="0" w:space="0" w:color="auto"/>
                                    <w:bottom w:val="none" w:sz="0" w:space="0" w:color="auto"/>
                                    <w:right w:val="none" w:sz="0" w:space="0" w:color="auto"/>
                                  </w:divBdr>
                                  <w:divsChild>
                                    <w:div w:id="1032338425">
                                      <w:marLeft w:val="0"/>
                                      <w:marRight w:val="0"/>
                                      <w:marTop w:val="0"/>
                                      <w:marBottom w:val="0"/>
                                      <w:divBdr>
                                        <w:top w:val="none" w:sz="0" w:space="0" w:color="auto"/>
                                        <w:left w:val="none" w:sz="0" w:space="0" w:color="auto"/>
                                        <w:bottom w:val="none" w:sz="0" w:space="0" w:color="auto"/>
                                        <w:right w:val="none" w:sz="0" w:space="0" w:color="auto"/>
                                      </w:divBdr>
                                      <w:divsChild>
                                        <w:div w:id="984969893">
                                          <w:marLeft w:val="0"/>
                                          <w:marRight w:val="0"/>
                                          <w:marTop w:val="0"/>
                                          <w:marBottom w:val="0"/>
                                          <w:divBdr>
                                            <w:top w:val="none" w:sz="0" w:space="0" w:color="auto"/>
                                            <w:left w:val="none" w:sz="0" w:space="0" w:color="auto"/>
                                            <w:bottom w:val="none" w:sz="0" w:space="0" w:color="auto"/>
                                            <w:right w:val="none" w:sz="0" w:space="0" w:color="auto"/>
                                          </w:divBdr>
                                          <w:divsChild>
                                            <w:div w:id="1425150288">
                                              <w:marLeft w:val="0"/>
                                              <w:marRight w:val="0"/>
                                              <w:marTop w:val="0"/>
                                              <w:marBottom w:val="0"/>
                                              <w:divBdr>
                                                <w:top w:val="none" w:sz="0" w:space="0" w:color="auto"/>
                                                <w:left w:val="none" w:sz="0" w:space="0" w:color="auto"/>
                                                <w:bottom w:val="none" w:sz="0" w:space="0" w:color="auto"/>
                                                <w:right w:val="none" w:sz="0" w:space="0" w:color="auto"/>
                                              </w:divBdr>
                                              <w:divsChild>
                                                <w:div w:id="595132888">
                                                  <w:marLeft w:val="0"/>
                                                  <w:marRight w:val="0"/>
                                                  <w:marTop w:val="0"/>
                                                  <w:marBottom w:val="0"/>
                                                  <w:divBdr>
                                                    <w:top w:val="none" w:sz="0" w:space="0" w:color="auto"/>
                                                    <w:left w:val="none" w:sz="0" w:space="0" w:color="auto"/>
                                                    <w:bottom w:val="none" w:sz="0" w:space="0" w:color="auto"/>
                                                    <w:right w:val="none" w:sz="0" w:space="0" w:color="auto"/>
                                                  </w:divBdr>
                                                  <w:divsChild>
                                                    <w:div w:id="652022596">
                                                      <w:marLeft w:val="0"/>
                                                      <w:marRight w:val="0"/>
                                                      <w:marTop w:val="0"/>
                                                      <w:marBottom w:val="0"/>
                                                      <w:divBdr>
                                                        <w:top w:val="none" w:sz="0" w:space="0" w:color="auto"/>
                                                        <w:left w:val="none" w:sz="0" w:space="0" w:color="auto"/>
                                                        <w:bottom w:val="none" w:sz="0" w:space="0" w:color="auto"/>
                                                        <w:right w:val="none" w:sz="0" w:space="0" w:color="auto"/>
                                                      </w:divBdr>
                                                      <w:divsChild>
                                                        <w:div w:id="1450079872">
                                                          <w:marLeft w:val="0"/>
                                                          <w:marRight w:val="0"/>
                                                          <w:marTop w:val="0"/>
                                                          <w:marBottom w:val="0"/>
                                                          <w:divBdr>
                                                            <w:top w:val="none" w:sz="0" w:space="0" w:color="auto"/>
                                                            <w:left w:val="none" w:sz="0" w:space="0" w:color="auto"/>
                                                            <w:bottom w:val="none" w:sz="0" w:space="0" w:color="auto"/>
                                                            <w:right w:val="none" w:sz="0" w:space="0" w:color="auto"/>
                                                          </w:divBdr>
                                                          <w:divsChild>
                                                            <w:div w:id="1516648331">
                                                              <w:marLeft w:val="0"/>
                                                              <w:marRight w:val="0"/>
                                                              <w:marTop w:val="0"/>
                                                              <w:marBottom w:val="0"/>
                                                              <w:divBdr>
                                                                <w:top w:val="none" w:sz="0" w:space="0" w:color="auto"/>
                                                                <w:left w:val="none" w:sz="0" w:space="0" w:color="auto"/>
                                                                <w:bottom w:val="none" w:sz="0" w:space="0" w:color="auto"/>
                                                                <w:right w:val="none" w:sz="0" w:space="0" w:color="auto"/>
                                                              </w:divBdr>
                                                              <w:divsChild>
                                                                <w:div w:id="1850871211">
                                                                  <w:marLeft w:val="0"/>
                                                                  <w:marRight w:val="0"/>
                                                                  <w:marTop w:val="0"/>
                                                                  <w:marBottom w:val="0"/>
                                                                  <w:divBdr>
                                                                    <w:top w:val="none" w:sz="0" w:space="0" w:color="auto"/>
                                                                    <w:left w:val="none" w:sz="0" w:space="0" w:color="auto"/>
                                                                    <w:bottom w:val="none" w:sz="0" w:space="0" w:color="auto"/>
                                                                    <w:right w:val="none" w:sz="0" w:space="0" w:color="auto"/>
                                                                  </w:divBdr>
                                                                  <w:divsChild>
                                                                    <w:div w:id="1633057073">
                                                                      <w:marLeft w:val="0"/>
                                                                      <w:marRight w:val="0"/>
                                                                      <w:marTop w:val="0"/>
                                                                      <w:marBottom w:val="0"/>
                                                                      <w:divBdr>
                                                                        <w:top w:val="none" w:sz="0" w:space="0" w:color="auto"/>
                                                                        <w:left w:val="none" w:sz="0" w:space="0" w:color="auto"/>
                                                                        <w:bottom w:val="none" w:sz="0" w:space="0" w:color="auto"/>
                                                                        <w:right w:val="none" w:sz="0" w:space="0" w:color="auto"/>
                                                                      </w:divBdr>
                                                                      <w:divsChild>
                                                                        <w:div w:id="204561831">
                                                                          <w:marLeft w:val="0"/>
                                                                          <w:marRight w:val="0"/>
                                                                          <w:marTop w:val="0"/>
                                                                          <w:marBottom w:val="0"/>
                                                                          <w:divBdr>
                                                                            <w:top w:val="none" w:sz="0" w:space="0" w:color="auto"/>
                                                                            <w:left w:val="none" w:sz="0" w:space="0" w:color="auto"/>
                                                                            <w:bottom w:val="none" w:sz="0" w:space="0" w:color="auto"/>
                                                                            <w:right w:val="none" w:sz="0" w:space="0" w:color="auto"/>
                                                                          </w:divBdr>
                                                                          <w:divsChild>
                                                                            <w:div w:id="2045784788">
                                                                              <w:marLeft w:val="0"/>
                                                                              <w:marRight w:val="0"/>
                                                                              <w:marTop w:val="0"/>
                                                                              <w:marBottom w:val="0"/>
                                                                              <w:divBdr>
                                                                                <w:top w:val="none" w:sz="0" w:space="0" w:color="auto"/>
                                                                                <w:left w:val="none" w:sz="0" w:space="0" w:color="auto"/>
                                                                                <w:bottom w:val="none" w:sz="0" w:space="0" w:color="auto"/>
                                                                                <w:right w:val="none" w:sz="0" w:space="0" w:color="auto"/>
                                                                              </w:divBdr>
                                                                              <w:divsChild>
                                                                                <w:div w:id="919945694">
                                                                                  <w:marLeft w:val="0"/>
                                                                                  <w:marRight w:val="0"/>
                                                                                  <w:marTop w:val="0"/>
                                                                                  <w:marBottom w:val="0"/>
                                                                                  <w:divBdr>
                                                                                    <w:top w:val="none" w:sz="0" w:space="0" w:color="auto"/>
                                                                                    <w:left w:val="none" w:sz="0" w:space="0" w:color="auto"/>
                                                                                    <w:bottom w:val="none" w:sz="0" w:space="0" w:color="auto"/>
                                                                                    <w:right w:val="none" w:sz="0" w:space="0" w:color="auto"/>
                                                                                  </w:divBdr>
                                                                                  <w:divsChild>
                                                                                    <w:div w:id="184408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832194">
      <w:bodyDiv w:val="1"/>
      <w:marLeft w:val="0"/>
      <w:marRight w:val="0"/>
      <w:marTop w:val="0"/>
      <w:marBottom w:val="0"/>
      <w:divBdr>
        <w:top w:val="none" w:sz="0" w:space="0" w:color="auto"/>
        <w:left w:val="none" w:sz="0" w:space="0" w:color="auto"/>
        <w:bottom w:val="none" w:sz="0" w:space="0" w:color="auto"/>
        <w:right w:val="none" w:sz="0" w:space="0" w:color="auto"/>
      </w:divBdr>
      <w:divsChild>
        <w:div w:id="503931782">
          <w:marLeft w:val="0"/>
          <w:marRight w:val="0"/>
          <w:marTop w:val="0"/>
          <w:marBottom w:val="0"/>
          <w:divBdr>
            <w:top w:val="none" w:sz="0" w:space="0" w:color="auto"/>
            <w:left w:val="none" w:sz="0" w:space="0" w:color="auto"/>
            <w:bottom w:val="none" w:sz="0" w:space="0" w:color="auto"/>
            <w:right w:val="none" w:sz="0" w:space="0" w:color="auto"/>
          </w:divBdr>
          <w:divsChild>
            <w:div w:id="1212956677">
              <w:marLeft w:val="0"/>
              <w:marRight w:val="0"/>
              <w:marTop w:val="0"/>
              <w:marBottom w:val="0"/>
              <w:divBdr>
                <w:top w:val="none" w:sz="0" w:space="0" w:color="auto"/>
                <w:left w:val="none" w:sz="0" w:space="0" w:color="auto"/>
                <w:bottom w:val="none" w:sz="0" w:space="0" w:color="auto"/>
                <w:right w:val="none" w:sz="0" w:space="0" w:color="auto"/>
              </w:divBdr>
              <w:divsChild>
                <w:div w:id="1234698342">
                  <w:marLeft w:val="0"/>
                  <w:marRight w:val="0"/>
                  <w:marTop w:val="0"/>
                  <w:marBottom w:val="0"/>
                  <w:divBdr>
                    <w:top w:val="none" w:sz="0" w:space="0" w:color="auto"/>
                    <w:left w:val="none" w:sz="0" w:space="0" w:color="auto"/>
                    <w:bottom w:val="none" w:sz="0" w:space="0" w:color="auto"/>
                    <w:right w:val="none" w:sz="0" w:space="0" w:color="auto"/>
                  </w:divBdr>
                  <w:divsChild>
                    <w:div w:id="1612398311">
                      <w:marLeft w:val="0"/>
                      <w:marRight w:val="0"/>
                      <w:marTop w:val="0"/>
                      <w:marBottom w:val="0"/>
                      <w:divBdr>
                        <w:top w:val="none" w:sz="0" w:space="0" w:color="auto"/>
                        <w:left w:val="none" w:sz="0" w:space="0" w:color="auto"/>
                        <w:bottom w:val="none" w:sz="0" w:space="0" w:color="auto"/>
                        <w:right w:val="none" w:sz="0" w:space="0" w:color="auto"/>
                      </w:divBdr>
                      <w:divsChild>
                        <w:div w:id="1717704127">
                          <w:marLeft w:val="0"/>
                          <w:marRight w:val="0"/>
                          <w:marTop w:val="0"/>
                          <w:marBottom w:val="0"/>
                          <w:divBdr>
                            <w:top w:val="none" w:sz="0" w:space="0" w:color="auto"/>
                            <w:left w:val="none" w:sz="0" w:space="0" w:color="auto"/>
                            <w:bottom w:val="none" w:sz="0" w:space="0" w:color="auto"/>
                            <w:right w:val="none" w:sz="0" w:space="0" w:color="auto"/>
                          </w:divBdr>
                          <w:divsChild>
                            <w:div w:id="2097627970">
                              <w:marLeft w:val="0"/>
                              <w:marRight w:val="0"/>
                              <w:marTop w:val="0"/>
                              <w:marBottom w:val="0"/>
                              <w:divBdr>
                                <w:top w:val="none" w:sz="0" w:space="0" w:color="auto"/>
                                <w:left w:val="none" w:sz="0" w:space="0" w:color="auto"/>
                                <w:bottom w:val="none" w:sz="0" w:space="0" w:color="auto"/>
                                <w:right w:val="none" w:sz="0" w:space="0" w:color="auto"/>
                              </w:divBdr>
                              <w:divsChild>
                                <w:div w:id="1703821003">
                                  <w:marLeft w:val="0"/>
                                  <w:marRight w:val="0"/>
                                  <w:marTop w:val="0"/>
                                  <w:marBottom w:val="0"/>
                                  <w:divBdr>
                                    <w:top w:val="none" w:sz="0" w:space="0" w:color="auto"/>
                                    <w:left w:val="none" w:sz="0" w:space="0" w:color="auto"/>
                                    <w:bottom w:val="none" w:sz="0" w:space="0" w:color="auto"/>
                                    <w:right w:val="none" w:sz="0" w:space="0" w:color="auto"/>
                                  </w:divBdr>
                                  <w:divsChild>
                                    <w:div w:id="1510604986">
                                      <w:marLeft w:val="0"/>
                                      <w:marRight w:val="0"/>
                                      <w:marTop w:val="0"/>
                                      <w:marBottom w:val="0"/>
                                      <w:divBdr>
                                        <w:top w:val="none" w:sz="0" w:space="0" w:color="auto"/>
                                        <w:left w:val="none" w:sz="0" w:space="0" w:color="auto"/>
                                        <w:bottom w:val="none" w:sz="0" w:space="0" w:color="auto"/>
                                        <w:right w:val="none" w:sz="0" w:space="0" w:color="auto"/>
                                      </w:divBdr>
                                      <w:divsChild>
                                        <w:div w:id="1296065679">
                                          <w:marLeft w:val="0"/>
                                          <w:marRight w:val="0"/>
                                          <w:marTop w:val="0"/>
                                          <w:marBottom w:val="0"/>
                                          <w:divBdr>
                                            <w:top w:val="none" w:sz="0" w:space="0" w:color="auto"/>
                                            <w:left w:val="none" w:sz="0" w:space="0" w:color="auto"/>
                                            <w:bottom w:val="none" w:sz="0" w:space="0" w:color="auto"/>
                                            <w:right w:val="none" w:sz="0" w:space="0" w:color="auto"/>
                                          </w:divBdr>
                                          <w:divsChild>
                                            <w:div w:id="821236322">
                                              <w:marLeft w:val="0"/>
                                              <w:marRight w:val="0"/>
                                              <w:marTop w:val="0"/>
                                              <w:marBottom w:val="0"/>
                                              <w:divBdr>
                                                <w:top w:val="none" w:sz="0" w:space="0" w:color="auto"/>
                                                <w:left w:val="none" w:sz="0" w:space="0" w:color="auto"/>
                                                <w:bottom w:val="none" w:sz="0" w:space="0" w:color="auto"/>
                                                <w:right w:val="none" w:sz="0" w:space="0" w:color="auto"/>
                                              </w:divBdr>
                                              <w:divsChild>
                                                <w:div w:id="1504081853">
                                                  <w:marLeft w:val="0"/>
                                                  <w:marRight w:val="0"/>
                                                  <w:marTop w:val="0"/>
                                                  <w:marBottom w:val="0"/>
                                                  <w:divBdr>
                                                    <w:top w:val="none" w:sz="0" w:space="0" w:color="auto"/>
                                                    <w:left w:val="none" w:sz="0" w:space="0" w:color="auto"/>
                                                    <w:bottom w:val="none" w:sz="0" w:space="0" w:color="auto"/>
                                                    <w:right w:val="none" w:sz="0" w:space="0" w:color="auto"/>
                                                  </w:divBdr>
                                                  <w:divsChild>
                                                    <w:div w:id="540366066">
                                                      <w:marLeft w:val="0"/>
                                                      <w:marRight w:val="0"/>
                                                      <w:marTop w:val="0"/>
                                                      <w:marBottom w:val="0"/>
                                                      <w:divBdr>
                                                        <w:top w:val="none" w:sz="0" w:space="0" w:color="auto"/>
                                                        <w:left w:val="none" w:sz="0" w:space="0" w:color="auto"/>
                                                        <w:bottom w:val="none" w:sz="0" w:space="0" w:color="auto"/>
                                                        <w:right w:val="none" w:sz="0" w:space="0" w:color="auto"/>
                                                      </w:divBdr>
                                                      <w:divsChild>
                                                        <w:div w:id="318733615">
                                                          <w:marLeft w:val="0"/>
                                                          <w:marRight w:val="0"/>
                                                          <w:marTop w:val="0"/>
                                                          <w:marBottom w:val="0"/>
                                                          <w:divBdr>
                                                            <w:top w:val="none" w:sz="0" w:space="0" w:color="auto"/>
                                                            <w:left w:val="none" w:sz="0" w:space="0" w:color="auto"/>
                                                            <w:bottom w:val="none" w:sz="0" w:space="0" w:color="auto"/>
                                                            <w:right w:val="none" w:sz="0" w:space="0" w:color="auto"/>
                                                          </w:divBdr>
                                                          <w:divsChild>
                                                            <w:div w:id="1874419232">
                                                              <w:marLeft w:val="0"/>
                                                              <w:marRight w:val="0"/>
                                                              <w:marTop w:val="0"/>
                                                              <w:marBottom w:val="0"/>
                                                              <w:divBdr>
                                                                <w:top w:val="none" w:sz="0" w:space="0" w:color="auto"/>
                                                                <w:left w:val="none" w:sz="0" w:space="0" w:color="auto"/>
                                                                <w:bottom w:val="none" w:sz="0" w:space="0" w:color="auto"/>
                                                                <w:right w:val="none" w:sz="0" w:space="0" w:color="auto"/>
                                                              </w:divBdr>
                                                              <w:divsChild>
                                                                <w:div w:id="182715969">
                                                                  <w:marLeft w:val="0"/>
                                                                  <w:marRight w:val="0"/>
                                                                  <w:marTop w:val="0"/>
                                                                  <w:marBottom w:val="0"/>
                                                                  <w:divBdr>
                                                                    <w:top w:val="none" w:sz="0" w:space="0" w:color="auto"/>
                                                                    <w:left w:val="none" w:sz="0" w:space="0" w:color="auto"/>
                                                                    <w:bottom w:val="none" w:sz="0" w:space="0" w:color="auto"/>
                                                                    <w:right w:val="none" w:sz="0" w:space="0" w:color="auto"/>
                                                                  </w:divBdr>
                                                                  <w:divsChild>
                                                                    <w:div w:id="2075926697">
                                                                      <w:marLeft w:val="0"/>
                                                                      <w:marRight w:val="0"/>
                                                                      <w:marTop w:val="0"/>
                                                                      <w:marBottom w:val="0"/>
                                                                      <w:divBdr>
                                                                        <w:top w:val="none" w:sz="0" w:space="0" w:color="auto"/>
                                                                        <w:left w:val="none" w:sz="0" w:space="0" w:color="auto"/>
                                                                        <w:bottom w:val="none" w:sz="0" w:space="0" w:color="auto"/>
                                                                        <w:right w:val="none" w:sz="0" w:space="0" w:color="auto"/>
                                                                      </w:divBdr>
                                                                      <w:divsChild>
                                                                        <w:div w:id="719524565">
                                                                          <w:marLeft w:val="0"/>
                                                                          <w:marRight w:val="0"/>
                                                                          <w:marTop w:val="0"/>
                                                                          <w:marBottom w:val="0"/>
                                                                          <w:divBdr>
                                                                            <w:top w:val="none" w:sz="0" w:space="0" w:color="auto"/>
                                                                            <w:left w:val="none" w:sz="0" w:space="0" w:color="auto"/>
                                                                            <w:bottom w:val="none" w:sz="0" w:space="0" w:color="auto"/>
                                                                            <w:right w:val="none" w:sz="0" w:space="0" w:color="auto"/>
                                                                          </w:divBdr>
                                                                          <w:divsChild>
                                                                            <w:div w:id="1327978183">
                                                                              <w:marLeft w:val="0"/>
                                                                              <w:marRight w:val="0"/>
                                                                              <w:marTop w:val="0"/>
                                                                              <w:marBottom w:val="0"/>
                                                                              <w:divBdr>
                                                                                <w:top w:val="none" w:sz="0" w:space="0" w:color="auto"/>
                                                                                <w:left w:val="none" w:sz="0" w:space="0" w:color="auto"/>
                                                                                <w:bottom w:val="none" w:sz="0" w:space="0" w:color="auto"/>
                                                                                <w:right w:val="none" w:sz="0" w:space="0" w:color="auto"/>
                                                                              </w:divBdr>
                                                                              <w:divsChild>
                                                                                <w:div w:id="342436238">
                                                                                  <w:marLeft w:val="0"/>
                                                                                  <w:marRight w:val="0"/>
                                                                                  <w:marTop w:val="0"/>
                                                                                  <w:marBottom w:val="0"/>
                                                                                  <w:divBdr>
                                                                                    <w:top w:val="none" w:sz="0" w:space="0" w:color="auto"/>
                                                                                    <w:left w:val="none" w:sz="0" w:space="0" w:color="auto"/>
                                                                                    <w:bottom w:val="none" w:sz="0" w:space="0" w:color="auto"/>
                                                                                    <w:right w:val="none" w:sz="0" w:space="0" w:color="auto"/>
                                                                                  </w:divBdr>
                                                                                  <w:divsChild>
                                                                                    <w:div w:id="17555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332592">
      <w:bodyDiv w:val="1"/>
      <w:marLeft w:val="0"/>
      <w:marRight w:val="0"/>
      <w:marTop w:val="0"/>
      <w:marBottom w:val="0"/>
      <w:divBdr>
        <w:top w:val="none" w:sz="0" w:space="0" w:color="auto"/>
        <w:left w:val="none" w:sz="0" w:space="0" w:color="auto"/>
        <w:bottom w:val="none" w:sz="0" w:space="0" w:color="auto"/>
        <w:right w:val="none" w:sz="0" w:space="0" w:color="auto"/>
      </w:divBdr>
      <w:divsChild>
        <w:div w:id="611934144">
          <w:marLeft w:val="0"/>
          <w:marRight w:val="0"/>
          <w:marTop w:val="0"/>
          <w:marBottom w:val="0"/>
          <w:divBdr>
            <w:top w:val="none" w:sz="0" w:space="0" w:color="auto"/>
            <w:left w:val="none" w:sz="0" w:space="0" w:color="auto"/>
            <w:bottom w:val="none" w:sz="0" w:space="0" w:color="auto"/>
            <w:right w:val="none" w:sz="0" w:space="0" w:color="auto"/>
          </w:divBdr>
          <w:divsChild>
            <w:div w:id="560679005">
              <w:marLeft w:val="0"/>
              <w:marRight w:val="0"/>
              <w:marTop w:val="0"/>
              <w:marBottom w:val="0"/>
              <w:divBdr>
                <w:top w:val="none" w:sz="0" w:space="0" w:color="auto"/>
                <w:left w:val="none" w:sz="0" w:space="0" w:color="auto"/>
                <w:bottom w:val="none" w:sz="0" w:space="0" w:color="auto"/>
                <w:right w:val="none" w:sz="0" w:space="0" w:color="auto"/>
              </w:divBdr>
              <w:divsChild>
                <w:div w:id="1952280775">
                  <w:marLeft w:val="0"/>
                  <w:marRight w:val="0"/>
                  <w:marTop w:val="0"/>
                  <w:marBottom w:val="0"/>
                  <w:divBdr>
                    <w:top w:val="none" w:sz="0" w:space="0" w:color="auto"/>
                    <w:left w:val="none" w:sz="0" w:space="0" w:color="auto"/>
                    <w:bottom w:val="none" w:sz="0" w:space="0" w:color="auto"/>
                    <w:right w:val="none" w:sz="0" w:space="0" w:color="auto"/>
                  </w:divBdr>
                  <w:divsChild>
                    <w:div w:id="1890527538">
                      <w:marLeft w:val="0"/>
                      <w:marRight w:val="0"/>
                      <w:marTop w:val="0"/>
                      <w:marBottom w:val="0"/>
                      <w:divBdr>
                        <w:top w:val="none" w:sz="0" w:space="0" w:color="auto"/>
                        <w:left w:val="none" w:sz="0" w:space="0" w:color="auto"/>
                        <w:bottom w:val="none" w:sz="0" w:space="0" w:color="auto"/>
                        <w:right w:val="none" w:sz="0" w:space="0" w:color="auto"/>
                      </w:divBdr>
                      <w:divsChild>
                        <w:div w:id="159776841">
                          <w:marLeft w:val="0"/>
                          <w:marRight w:val="0"/>
                          <w:marTop w:val="0"/>
                          <w:marBottom w:val="0"/>
                          <w:divBdr>
                            <w:top w:val="none" w:sz="0" w:space="0" w:color="auto"/>
                            <w:left w:val="none" w:sz="0" w:space="0" w:color="auto"/>
                            <w:bottom w:val="none" w:sz="0" w:space="0" w:color="auto"/>
                            <w:right w:val="none" w:sz="0" w:space="0" w:color="auto"/>
                          </w:divBdr>
                          <w:divsChild>
                            <w:div w:id="2134781965">
                              <w:marLeft w:val="0"/>
                              <w:marRight w:val="0"/>
                              <w:marTop w:val="0"/>
                              <w:marBottom w:val="0"/>
                              <w:divBdr>
                                <w:top w:val="none" w:sz="0" w:space="0" w:color="auto"/>
                                <w:left w:val="none" w:sz="0" w:space="0" w:color="auto"/>
                                <w:bottom w:val="none" w:sz="0" w:space="0" w:color="auto"/>
                                <w:right w:val="none" w:sz="0" w:space="0" w:color="auto"/>
                              </w:divBdr>
                              <w:divsChild>
                                <w:div w:id="1872374180">
                                  <w:marLeft w:val="0"/>
                                  <w:marRight w:val="0"/>
                                  <w:marTop w:val="0"/>
                                  <w:marBottom w:val="0"/>
                                  <w:divBdr>
                                    <w:top w:val="none" w:sz="0" w:space="0" w:color="auto"/>
                                    <w:left w:val="none" w:sz="0" w:space="0" w:color="auto"/>
                                    <w:bottom w:val="none" w:sz="0" w:space="0" w:color="auto"/>
                                    <w:right w:val="none" w:sz="0" w:space="0" w:color="auto"/>
                                  </w:divBdr>
                                  <w:divsChild>
                                    <w:div w:id="1408723481">
                                      <w:marLeft w:val="0"/>
                                      <w:marRight w:val="0"/>
                                      <w:marTop w:val="0"/>
                                      <w:marBottom w:val="0"/>
                                      <w:divBdr>
                                        <w:top w:val="none" w:sz="0" w:space="0" w:color="auto"/>
                                        <w:left w:val="none" w:sz="0" w:space="0" w:color="auto"/>
                                        <w:bottom w:val="none" w:sz="0" w:space="0" w:color="auto"/>
                                        <w:right w:val="none" w:sz="0" w:space="0" w:color="auto"/>
                                      </w:divBdr>
                                      <w:divsChild>
                                        <w:div w:id="1416516653">
                                          <w:marLeft w:val="0"/>
                                          <w:marRight w:val="0"/>
                                          <w:marTop w:val="0"/>
                                          <w:marBottom w:val="0"/>
                                          <w:divBdr>
                                            <w:top w:val="none" w:sz="0" w:space="0" w:color="auto"/>
                                            <w:left w:val="none" w:sz="0" w:space="0" w:color="auto"/>
                                            <w:bottom w:val="none" w:sz="0" w:space="0" w:color="auto"/>
                                            <w:right w:val="none" w:sz="0" w:space="0" w:color="auto"/>
                                          </w:divBdr>
                                          <w:divsChild>
                                            <w:div w:id="640041454">
                                              <w:marLeft w:val="0"/>
                                              <w:marRight w:val="0"/>
                                              <w:marTop w:val="0"/>
                                              <w:marBottom w:val="0"/>
                                              <w:divBdr>
                                                <w:top w:val="none" w:sz="0" w:space="0" w:color="auto"/>
                                                <w:left w:val="none" w:sz="0" w:space="0" w:color="auto"/>
                                                <w:bottom w:val="none" w:sz="0" w:space="0" w:color="auto"/>
                                                <w:right w:val="none" w:sz="0" w:space="0" w:color="auto"/>
                                              </w:divBdr>
                                              <w:divsChild>
                                                <w:div w:id="962418822">
                                                  <w:marLeft w:val="0"/>
                                                  <w:marRight w:val="0"/>
                                                  <w:marTop w:val="0"/>
                                                  <w:marBottom w:val="0"/>
                                                  <w:divBdr>
                                                    <w:top w:val="none" w:sz="0" w:space="0" w:color="auto"/>
                                                    <w:left w:val="none" w:sz="0" w:space="0" w:color="auto"/>
                                                    <w:bottom w:val="none" w:sz="0" w:space="0" w:color="auto"/>
                                                    <w:right w:val="none" w:sz="0" w:space="0" w:color="auto"/>
                                                  </w:divBdr>
                                                  <w:divsChild>
                                                    <w:div w:id="1148403281">
                                                      <w:marLeft w:val="0"/>
                                                      <w:marRight w:val="0"/>
                                                      <w:marTop w:val="0"/>
                                                      <w:marBottom w:val="0"/>
                                                      <w:divBdr>
                                                        <w:top w:val="none" w:sz="0" w:space="0" w:color="auto"/>
                                                        <w:left w:val="none" w:sz="0" w:space="0" w:color="auto"/>
                                                        <w:bottom w:val="none" w:sz="0" w:space="0" w:color="auto"/>
                                                        <w:right w:val="none" w:sz="0" w:space="0" w:color="auto"/>
                                                      </w:divBdr>
                                                      <w:divsChild>
                                                        <w:div w:id="1524828075">
                                                          <w:marLeft w:val="0"/>
                                                          <w:marRight w:val="0"/>
                                                          <w:marTop w:val="0"/>
                                                          <w:marBottom w:val="0"/>
                                                          <w:divBdr>
                                                            <w:top w:val="none" w:sz="0" w:space="0" w:color="auto"/>
                                                            <w:left w:val="none" w:sz="0" w:space="0" w:color="auto"/>
                                                            <w:bottom w:val="none" w:sz="0" w:space="0" w:color="auto"/>
                                                            <w:right w:val="none" w:sz="0" w:space="0" w:color="auto"/>
                                                          </w:divBdr>
                                                          <w:divsChild>
                                                            <w:div w:id="1584601542">
                                                              <w:marLeft w:val="0"/>
                                                              <w:marRight w:val="0"/>
                                                              <w:marTop w:val="0"/>
                                                              <w:marBottom w:val="0"/>
                                                              <w:divBdr>
                                                                <w:top w:val="none" w:sz="0" w:space="0" w:color="auto"/>
                                                                <w:left w:val="none" w:sz="0" w:space="0" w:color="auto"/>
                                                                <w:bottom w:val="none" w:sz="0" w:space="0" w:color="auto"/>
                                                                <w:right w:val="none" w:sz="0" w:space="0" w:color="auto"/>
                                                              </w:divBdr>
                                                              <w:divsChild>
                                                                <w:div w:id="747114393">
                                                                  <w:marLeft w:val="0"/>
                                                                  <w:marRight w:val="0"/>
                                                                  <w:marTop w:val="0"/>
                                                                  <w:marBottom w:val="0"/>
                                                                  <w:divBdr>
                                                                    <w:top w:val="none" w:sz="0" w:space="0" w:color="auto"/>
                                                                    <w:left w:val="none" w:sz="0" w:space="0" w:color="auto"/>
                                                                    <w:bottom w:val="none" w:sz="0" w:space="0" w:color="auto"/>
                                                                    <w:right w:val="none" w:sz="0" w:space="0" w:color="auto"/>
                                                                  </w:divBdr>
                                                                  <w:divsChild>
                                                                    <w:div w:id="521088388">
                                                                      <w:marLeft w:val="0"/>
                                                                      <w:marRight w:val="0"/>
                                                                      <w:marTop w:val="0"/>
                                                                      <w:marBottom w:val="0"/>
                                                                      <w:divBdr>
                                                                        <w:top w:val="none" w:sz="0" w:space="0" w:color="auto"/>
                                                                        <w:left w:val="none" w:sz="0" w:space="0" w:color="auto"/>
                                                                        <w:bottom w:val="none" w:sz="0" w:space="0" w:color="auto"/>
                                                                        <w:right w:val="none" w:sz="0" w:space="0" w:color="auto"/>
                                                                      </w:divBdr>
                                                                      <w:divsChild>
                                                                        <w:div w:id="14007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ensus.gov/about/policies/privacy/privacy-polic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nsus.gov/householdpulsedat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Edwina Martha Jaramillo (CENSUS/PCO FED)</dc:creator>
  <cp:keywords/>
  <dc:description/>
  <cp:lastModifiedBy>Cassandra Logan (CENSUS/ADDP FED)</cp:lastModifiedBy>
  <cp:revision>2</cp:revision>
  <dcterms:created xsi:type="dcterms:W3CDTF">2021-01-21T17:54:00Z</dcterms:created>
  <dcterms:modified xsi:type="dcterms:W3CDTF">2021-01-21T17:54:00Z</dcterms:modified>
</cp:coreProperties>
</file>