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61044" w:rsidR="00A61044" w:rsidP="00A61044" w:rsidRDefault="00A61044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 w:rsidRPr="00A61044">
        <w:rPr>
          <w:rFonts w:ascii="Times New Roman" w:hAnsi="Times New Roman" w:eastAsia="Times New Roman" w:cs="Times New Roman"/>
          <w:b/>
          <w:bCs/>
          <w:color w:val="222222"/>
          <w:sz w:val="24"/>
          <w:szCs w:val="24"/>
        </w:rPr>
        <w:t xml:space="preserve">Public Burden Statement </w:t>
      </w:r>
      <w:bookmarkStart w:name="_GoBack" w:id="0"/>
      <w:bookmarkEnd w:id="0"/>
    </w:p>
    <w:p w:rsidR="00A61044" w:rsidP="00A61044" w:rsidRDefault="00A61044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</w:rPr>
      </w:pPr>
    </w:p>
    <w:p w:rsidRPr="00A61044" w:rsidR="00A61044" w:rsidP="00A61044" w:rsidRDefault="00A61044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>A Federal agency may not conduct or sponsor, and a person is not required to respond to, nor shall a person be subject to a penalty for failure to comply with an information collection subject to the requirements of the Paperwork Reduction Act of 1995 unless the information collection has a currently valid OMB Control Number. The approved OMB Control Number for this information collection is 06</w:t>
      </w:r>
      <w:r>
        <w:rPr>
          <w:rFonts w:ascii="Times New Roman" w:hAnsi="Times New Roman" w:eastAsia="Times New Roman" w:cs="Times New Roman"/>
          <w:color w:val="222222"/>
          <w:sz w:val="24"/>
          <w:szCs w:val="24"/>
        </w:rPr>
        <w:t>48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>-</w:t>
      </w:r>
      <w:r w:rsidR="00B7454A">
        <w:rPr>
          <w:rFonts w:ascii="Times New Roman" w:hAnsi="Times New Roman" w:eastAsia="Times New Roman" w:cs="Times New Roman"/>
          <w:color w:val="222222"/>
          <w:sz w:val="24"/>
          <w:szCs w:val="24"/>
        </w:rPr>
        <w:t>0247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. Without this approval, we could not conduct </w:t>
      </w:r>
      <w:r w:rsidRPr="00B7454A">
        <w:rPr>
          <w:rFonts w:ascii="Times New Roman" w:hAnsi="Times New Roman" w:eastAsia="Times New Roman" w:cs="Times New Roman"/>
          <w:color w:val="222222"/>
          <w:sz w:val="24"/>
          <w:szCs w:val="24"/>
        </w:rPr>
        <w:t>this</w:t>
      </w:r>
      <w:r w:rsidR="00B7454A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information collection</w:t>
      </w:r>
      <w:r w:rsidRPr="00B7454A">
        <w:rPr>
          <w:rFonts w:ascii="Times New Roman" w:hAnsi="Times New Roman" w:eastAsia="Times New Roman" w:cs="Times New Roman"/>
          <w:color w:val="222222"/>
          <w:sz w:val="24"/>
          <w:szCs w:val="24"/>
        </w:rPr>
        <w:t>.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Public reporting for this information collection is estimated to be approximately</w:t>
      </w:r>
      <w:r w:rsidR="00B7454A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2 minutes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per response, 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  <w:lang w:val="en"/>
        </w:rPr>
        <w:t>including the time for reviewing instructions, searching existing data sources, gathering and maintaining the data needed, and completing and reviewing the information collection. 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>All responses to this information collection are</w:t>
      </w:r>
      <w:r w:rsidR="00B7454A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voluntary</w:t>
      </w:r>
      <w:r w:rsidRPr="00A61044">
        <w:rPr>
          <w:rFonts w:ascii="Times New Roman" w:hAnsi="Times New Roman" w:eastAsia="Times New Roman" w:cs="Times New Roman"/>
          <w:color w:val="222222"/>
          <w:sz w:val="24"/>
          <w:szCs w:val="24"/>
        </w:rPr>
        <w:t>. Send comments regarding this burden estimate or any other aspect of this information collection, including suggestions for reducing this burden to the</w:t>
      </w:r>
      <w:r w:rsidR="00B7454A">
        <w:rPr>
          <w:rFonts w:ascii="Times New Roman" w:hAnsi="Times New Roman" w:eastAsia="Times New Roman" w:cs="Times New Roman"/>
          <w:color w:val="222222"/>
          <w:sz w:val="24"/>
          <w:szCs w:val="24"/>
        </w:rPr>
        <w:t xml:space="preserve"> NOAA SEFSC at 75 Virginia Beach Dr. Miami, FL 33149 Attention Eric </w:t>
      </w:r>
      <w:proofErr w:type="spellStart"/>
      <w:r w:rsidR="00B7454A">
        <w:rPr>
          <w:rFonts w:ascii="Times New Roman" w:hAnsi="Times New Roman" w:eastAsia="Times New Roman" w:cs="Times New Roman"/>
          <w:color w:val="222222"/>
          <w:sz w:val="24"/>
          <w:szCs w:val="24"/>
        </w:rPr>
        <w:t>Orbesen</w:t>
      </w:r>
      <w:proofErr w:type="spellEnd"/>
      <w:r w:rsidR="00B7454A">
        <w:rPr>
          <w:rFonts w:ascii="Times New Roman" w:hAnsi="Times New Roman" w:eastAsia="Times New Roman" w:cs="Times New Roman"/>
          <w:color w:val="222222"/>
          <w:sz w:val="24"/>
          <w:szCs w:val="24"/>
        </w:rPr>
        <w:t>, Research Fishery Biologist.</w:t>
      </w:r>
    </w:p>
    <w:p w:rsidR="005652B5" w:rsidRDefault="00B5682E"/>
    <w:sectPr w:rsidR="00565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44"/>
    <w:rsid w:val="00451280"/>
    <w:rsid w:val="00A61044"/>
    <w:rsid w:val="00B5682E"/>
    <w:rsid w:val="00B7454A"/>
    <w:rsid w:val="00B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678F"/>
  <w15:chartTrackingRefBased/>
  <w15:docId w15:val="{06FA2208-14EE-4B9A-B4CB-1B2C0898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Thomas</dc:creator>
  <cp:keywords/>
  <dc:description/>
  <cp:lastModifiedBy>Janet.Peery</cp:lastModifiedBy>
  <cp:revision>3</cp:revision>
  <dcterms:created xsi:type="dcterms:W3CDTF">2021-03-29T15:11:00Z</dcterms:created>
  <dcterms:modified xsi:type="dcterms:W3CDTF">2021-03-31T19:21:00Z</dcterms:modified>
</cp:coreProperties>
</file>