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F9" w:rsidP="004E65F9" w:rsidRDefault="00941CF2" w14:paraId="180DB53E" w14:textId="303CFBB7">
      <w:pPr>
        <w:pStyle w:val="NormalWeb"/>
        <w:spacing w:before="0" w:beforeAutospacing="0" w:after="0" w:afterAutospacing="0"/>
        <w:rPr>
          <w:color w:val="000000"/>
          <w:sz w:val="27"/>
          <w:szCs w:val="27"/>
        </w:rPr>
      </w:pPr>
      <w:bookmarkStart w:name="_GoBack" w:id="0"/>
      <w:bookmarkEnd w:id="0"/>
      <w:r w:rsidRPr="006F0C05">
        <w:rPr>
          <w:b/>
          <w:sz w:val="40"/>
        </w:rPr>
        <w:t xml:space="preserve">Part A </w:t>
      </w:r>
      <w:r w:rsidR="00026EC4">
        <w:rPr>
          <w:b/>
          <w:sz w:val="40"/>
        </w:rPr>
        <w:t>CARES Act</w:t>
      </w:r>
      <w:r w:rsidR="00D02B70">
        <w:rPr>
          <w:b/>
          <w:sz w:val="40"/>
        </w:rPr>
        <w:t xml:space="preserve"> </w:t>
      </w:r>
      <w:r w:rsidRPr="006F0C05">
        <w:rPr>
          <w:b/>
          <w:sz w:val="40"/>
        </w:rPr>
        <w:t>Allocations Report</w:t>
      </w:r>
      <w:r w:rsidR="004E65F9">
        <w:rPr>
          <w:b/>
          <w:sz w:val="40"/>
        </w:rPr>
        <w:tab/>
      </w:r>
      <w:r w:rsidR="004E65F9">
        <w:rPr>
          <w:b/>
          <w:sz w:val="40"/>
        </w:rPr>
        <w:tab/>
      </w:r>
      <w:r w:rsidR="004E65F9">
        <w:rPr>
          <w:b/>
          <w:sz w:val="40"/>
        </w:rPr>
        <w:tab/>
      </w:r>
      <w:r w:rsidR="004E65F9">
        <w:rPr>
          <w:color w:val="000000"/>
          <w:sz w:val="27"/>
          <w:szCs w:val="27"/>
        </w:rPr>
        <w:t>OMB Number (0915-0318)</w:t>
      </w:r>
    </w:p>
    <w:p w:rsidR="004E65F9" w:rsidP="007D4F13" w:rsidRDefault="004E65F9" w14:paraId="60EECC56" w14:textId="77777777">
      <w:pPr>
        <w:pStyle w:val="NormalWeb"/>
        <w:spacing w:before="0" w:beforeAutospacing="0"/>
        <w:ind w:left="7920" w:firstLine="720"/>
        <w:rPr>
          <w:color w:val="000000"/>
          <w:sz w:val="27"/>
          <w:szCs w:val="27"/>
        </w:rPr>
      </w:pPr>
      <w:r>
        <w:rPr>
          <w:color w:val="000000"/>
          <w:sz w:val="27"/>
          <w:szCs w:val="27"/>
        </w:rPr>
        <w:t>Expiration date (XX/XX/201X)</w:t>
      </w:r>
    </w:p>
    <w:tbl>
      <w:tblPr>
        <w:tblW w:w="5000" w:type="pct"/>
        <w:tblLook w:val="04A0" w:firstRow="1" w:lastRow="0" w:firstColumn="1" w:lastColumn="0" w:noHBand="0" w:noVBand="1"/>
      </w:tblPr>
      <w:tblGrid>
        <w:gridCol w:w="5079"/>
        <w:gridCol w:w="906"/>
        <w:gridCol w:w="1239"/>
        <w:gridCol w:w="801"/>
        <w:gridCol w:w="1112"/>
        <w:gridCol w:w="801"/>
        <w:gridCol w:w="1112"/>
        <w:gridCol w:w="802"/>
        <w:gridCol w:w="1108"/>
        <w:tblGridChange w:id="1">
          <w:tblGrid>
            <w:gridCol w:w="5079"/>
            <w:gridCol w:w="906"/>
            <w:gridCol w:w="1239"/>
            <w:gridCol w:w="801"/>
            <w:gridCol w:w="1112"/>
            <w:gridCol w:w="801"/>
            <w:gridCol w:w="1112"/>
            <w:gridCol w:w="802"/>
            <w:gridCol w:w="1108"/>
          </w:tblGrid>
        </w:tblGridChange>
      </w:tblGrid>
      <w:tr w:rsidRPr="00E719C5" w:rsidR="00941CF2" w:rsidTr="007D4F13" w14:paraId="55AB5079" w14:textId="77777777">
        <w:trPr>
          <w:trHeight w:val="315"/>
        </w:trPr>
        <w:tc>
          <w:tcPr>
            <w:tcW w:w="5000" w:type="pct"/>
            <w:gridSpan w:val="9"/>
            <w:tcBorders>
              <w:top w:val="nil"/>
              <w:left w:val="nil"/>
              <w:bottom w:val="nil"/>
              <w:right w:val="nil"/>
            </w:tcBorders>
            <w:shd w:val="clear" w:color="auto" w:fill="auto"/>
            <w:noWrap/>
            <w:vAlign w:val="bottom"/>
            <w:hideMark/>
          </w:tcPr>
          <w:p w:rsidRPr="00E719C5" w:rsidR="00941CF2" w:rsidP="007D4F13" w:rsidRDefault="00941CF2" w14:paraId="62CC60D2" w14:textId="5A168F2E">
            <w:pPr>
              <w:spacing w:after="0" w:line="240" w:lineRule="auto"/>
              <w:rPr>
                <w:rFonts w:ascii="Arial" w:hAnsi="Arial" w:eastAsia="Times New Roman" w:cs="Arial"/>
                <w:b/>
                <w:bCs/>
                <w:sz w:val="24"/>
                <w:szCs w:val="24"/>
              </w:rPr>
            </w:pPr>
            <w:r w:rsidRPr="00E719C5">
              <w:rPr>
                <w:rFonts w:ascii="Arial" w:hAnsi="Arial" w:eastAsia="Times New Roman" w:cs="Arial"/>
                <w:b/>
                <w:bCs/>
                <w:sz w:val="24"/>
                <w:szCs w:val="24"/>
              </w:rPr>
              <w:t>FYXX Ryan White HIV/AIDS Program (RWHAP) Part A</w:t>
            </w:r>
            <w:r w:rsidR="00B47533">
              <w:rPr>
                <w:rFonts w:ascii="Arial" w:hAnsi="Arial" w:eastAsia="Times New Roman" w:cs="Arial"/>
                <w:b/>
                <w:bCs/>
                <w:sz w:val="24"/>
                <w:szCs w:val="24"/>
              </w:rPr>
              <w:t xml:space="preserve"> </w:t>
            </w:r>
            <w:r w:rsidR="00026EC4">
              <w:rPr>
                <w:rFonts w:ascii="Arial" w:hAnsi="Arial" w:eastAsia="Times New Roman" w:cs="Arial"/>
                <w:b/>
                <w:bCs/>
                <w:sz w:val="24"/>
                <w:szCs w:val="24"/>
              </w:rPr>
              <w:t>CARES Act</w:t>
            </w:r>
            <w:r w:rsidRPr="00E719C5">
              <w:rPr>
                <w:rFonts w:ascii="Arial" w:hAnsi="Arial" w:eastAsia="Times New Roman" w:cs="Arial"/>
                <w:b/>
                <w:bCs/>
                <w:sz w:val="24"/>
                <w:szCs w:val="24"/>
              </w:rPr>
              <w:t xml:space="preserve"> Allocations Report</w:t>
            </w:r>
          </w:p>
        </w:tc>
      </w:tr>
      <w:tr w:rsidRPr="00E719C5" w:rsidR="00941CF2" w:rsidTr="007D4F13" w14:paraId="5B583B28" w14:textId="77777777">
        <w:trPr>
          <w:trHeight w:val="315"/>
        </w:trPr>
        <w:tc>
          <w:tcPr>
            <w:tcW w:w="4218" w:type="pct"/>
            <w:gridSpan w:val="7"/>
            <w:tcBorders>
              <w:top w:val="nil"/>
              <w:left w:val="nil"/>
              <w:bottom w:val="nil"/>
              <w:right w:val="nil"/>
            </w:tcBorders>
            <w:shd w:val="clear" w:color="auto" w:fill="auto"/>
            <w:noWrap/>
            <w:vAlign w:val="bottom"/>
            <w:hideMark/>
          </w:tcPr>
          <w:p w:rsidRPr="00E719C5" w:rsidR="00941CF2" w:rsidP="00EE615E" w:rsidRDefault="00941CF2" w14:paraId="283B1949"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7E45CB80" w14:textId="77777777">
            <w:pPr>
              <w:spacing w:after="0" w:line="240" w:lineRule="auto"/>
              <w:jc w:val="center"/>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569CE05D" w14:textId="77777777">
            <w:pPr>
              <w:spacing w:after="0" w:line="240" w:lineRule="auto"/>
              <w:rPr>
                <w:rFonts w:ascii="Times New Roman" w:hAnsi="Times New Roman" w:eastAsia="Times New Roman" w:cs="Times New Roman"/>
                <w:sz w:val="20"/>
                <w:szCs w:val="20"/>
              </w:rPr>
            </w:pPr>
          </w:p>
        </w:tc>
      </w:tr>
      <w:tr w:rsidRPr="00E719C5" w:rsidR="00941CF2" w:rsidTr="007D4F13" w14:paraId="44C5263D" w14:textId="77777777">
        <w:trPr>
          <w:trHeight w:val="315"/>
        </w:trPr>
        <w:tc>
          <w:tcPr>
            <w:tcW w:w="2204" w:type="pct"/>
            <w:gridSpan w:val="2"/>
            <w:tcBorders>
              <w:top w:val="single" w:color="auto" w:sz="8" w:space="0"/>
              <w:left w:val="single" w:color="auto" w:sz="8" w:space="0"/>
              <w:bottom w:val="single" w:color="auto" w:sz="8" w:space="0"/>
              <w:right w:val="single" w:color="000000" w:sz="8" w:space="0"/>
            </w:tcBorders>
            <w:shd w:val="clear" w:color="000000" w:fill="33CCCC"/>
            <w:noWrap/>
            <w:vAlign w:val="bottom"/>
            <w:hideMark/>
          </w:tcPr>
          <w:p w:rsidRPr="00E719C5" w:rsidR="00941CF2" w:rsidP="00EE615E" w:rsidRDefault="00941CF2" w14:paraId="62E25288" w14:textId="77777777">
            <w:pPr>
              <w:spacing w:after="0" w:line="240" w:lineRule="auto"/>
              <w:rPr>
                <w:rFonts w:ascii="Arial" w:hAnsi="Arial" w:eastAsia="Times New Roman" w:cs="Arial"/>
                <w:b/>
                <w:bCs/>
                <w:i/>
                <w:iCs/>
                <w:color w:val="FFFFFF"/>
                <w:sz w:val="20"/>
                <w:szCs w:val="20"/>
              </w:rPr>
            </w:pPr>
            <w:r w:rsidRPr="00E719C5">
              <w:rPr>
                <w:rFonts w:ascii="Arial" w:hAnsi="Arial" w:eastAsia="Times New Roman" w:cs="Arial"/>
                <w:b/>
                <w:bCs/>
                <w:i/>
                <w:iCs/>
                <w:color w:val="FFFFFF"/>
                <w:sz w:val="20"/>
                <w:szCs w:val="20"/>
              </w:rPr>
              <w:t>Section A: Identifying Information</w:t>
            </w:r>
          </w:p>
        </w:tc>
        <w:tc>
          <w:tcPr>
            <w:tcW w:w="2014" w:type="pct"/>
            <w:gridSpan w:val="5"/>
            <w:vMerge w:val="restart"/>
            <w:tcBorders>
              <w:top w:val="nil"/>
              <w:left w:val="single" w:color="auto" w:sz="8" w:space="0"/>
              <w:bottom w:val="nil"/>
              <w:right w:val="nil"/>
            </w:tcBorders>
            <w:shd w:val="clear" w:color="auto" w:fill="auto"/>
            <w:vAlign w:val="center"/>
          </w:tcPr>
          <w:p w:rsidRPr="00E719C5" w:rsidR="00941CF2" w:rsidP="00EE615E" w:rsidRDefault="00941CF2" w14:paraId="1F8525EB" w14:textId="3C32DEE0">
            <w:pPr>
              <w:spacing w:after="0" w:line="240" w:lineRule="auto"/>
              <w:jc w:val="center"/>
              <w:rPr>
                <w:rFonts w:ascii="Arial" w:hAnsi="Arial" w:eastAsia="Times New Roman" w:cs="Arial"/>
                <w:color w:val="0000FF"/>
                <w:sz w:val="20"/>
                <w:szCs w:val="20"/>
                <w:u w:val="single"/>
              </w:rPr>
            </w:pPr>
          </w:p>
        </w:tc>
        <w:tc>
          <w:tcPr>
            <w:tcW w:w="331" w:type="pct"/>
            <w:tcBorders>
              <w:top w:val="nil"/>
              <w:left w:val="nil"/>
              <w:bottom w:val="nil"/>
              <w:right w:val="nil"/>
            </w:tcBorders>
            <w:shd w:val="clear" w:color="auto" w:fill="auto"/>
            <w:noWrap/>
            <w:vAlign w:val="bottom"/>
          </w:tcPr>
          <w:p w:rsidRPr="00E719C5" w:rsidR="00941CF2" w:rsidP="00EE615E" w:rsidRDefault="00941CF2" w14:paraId="520C5B2C" w14:textId="77777777">
            <w:pPr>
              <w:spacing w:after="0" w:line="240" w:lineRule="auto"/>
              <w:jc w:val="center"/>
              <w:rPr>
                <w:rFonts w:ascii="Arial" w:hAnsi="Arial" w:eastAsia="Times New Roman" w:cs="Arial"/>
                <w:color w:val="0000FF"/>
                <w:sz w:val="20"/>
                <w:szCs w:val="20"/>
                <w:u w:val="single"/>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3F1286AB" w14:textId="77777777">
            <w:pPr>
              <w:spacing w:after="0" w:line="240" w:lineRule="auto"/>
              <w:rPr>
                <w:rFonts w:ascii="Times New Roman" w:hAnsi="Times New Roman" w:eastAsia="Times New Roman" w:cs="Times New Roman"/>
                <w:sz w:val="20"/>
                <w:szCs w:val="20"/>
              </w:rPr>
            </w:pPr>
          </w:p>
        </w:tc>
      </w:tr>
      <w:tr w:rsidRPr="00E719C5" w:rsidR="00941CF2" w:rsidTr="007D4F13" w14:paraId="6F3E98E5" w14:textId="77777777">
        <w:trPr>
          <w:trHeight w:val="300"/>
        </w:trPr>
        <w:tc>
          <w:tcPr>
            <w:tcW w:w="2204" w:type="pct"/>
            <w:gridSpan w:val="2"/>
            <w:tcBorders>
              <w:top w:val="single" w:color="auto" w:sz="8" w:space="0"/>
              <w:left w:val="single" w:color="auto" w:sz="8" w:space="0"/>
              <w:bottom w:val="single" w:color="auto" w:sz="4" w:space="0"/>
              <w:right w:val="single" w:color="000000" w:sz="8" w:space="0"/>
            </w:tcBorders>
            <w:shd w:val="clear" w:color="000000" w:fill="FFFFFF"/>
            <w:noWrap/>
            <w:vAlign w:val="bottom"/>
            <w:hideMark/>
          </w:tcPr>
          <w:p w:rsidRPr="00E719C5" w:rsidR="00941CF2" w:rsidP="00EE615E" w:rsidRDefault="00941CF2" w14:paraId="5A58BD03"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Name of Recipient Here ~</w:t>
            </w:r>
          </w:p>
        </w:tc>
        <w:tc>
          <w:tcPr>
            <w:tcW w:w="2014" w:type="pct"/>
            <w:gridSpan w:val="5"/>
            <w:vMerge/>
            <w:tcBorders>
              <w:top w:val="nil"/>
              <w:left w:val="single" w:color="auto" w:sz="8" w:space="0"/>
              <w:bottom w:val="nil"/>
              <w:right w:val="nil"/>
            </w:tcBorders>
            <w:vAlign w:val="center"/>
          </w:tcPr>
          <w:p w:rsidRPr="00E719C5" w:rsidR="00941CF2" w:rsidP="00EE615E" w:rsidRDefault="00941CF2" w14:paraId="1958078A" w14:textId="77777777">
            <w:pPr>
              <w:spacing w:after="0" w:line="240" w:lineRule="auto"/>
              <w:rPr>
                <w:rFonts w:ascii="Arial" w:hAnsi="Arial" w:eastAsia="Times New Roman" w:cs="Arial"/>
                <w:color w:val="0000FF"/>
                <w:sz w:val="20"/>
                <w:szCs w:val="20"/>
                <w:u w:val="single"/>
              </w:rPr>
            </w:pPr>
          </w:p>
        </w:tc>
        <w:tc>
          <w:tcPr>
            <w:tcW w:w="331" w:type="pct"/>
            <w:tcBorders>
              <w:top w:val="nil"/>
              <w:left w:val="nil"/>
              <w:bottom w:val="nil"/>
              <w:right w:val="nil"/>
            </w:tcBorders>
            <w:shd w:val="clear" w:color="auto" w:fill="auto"/>
            <w:noWrap/>
            <w:vAlign w:val="bottom"/>
          </w:tcPr>
          <w:p w:rsidRPr="00E719C5" w:rsidR="00941CF2" w:rsidP="00EE615E" w:rsidRDefault="00941CF2" w14:paraId="6125FEBD"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09AA8F0D" w14:textId="77777777">
            <w:pPr>
              <w:spacing w:after="0" w:line="240" w:lineRule="auto"/>
              <w:rPr>
                <w:rFonts w:ascii="Times New Roman" w:hAnsi="Times New Roman" w:eastAsia="Times New Roman" w:cs="Times New Roman"/>
                <w:sz w:val="20"/>
                <w:szCs w:val="20"/>
              </w:rPr>
            </w:pPr>
          </w:p>
        </w:tc>
      </w:tr>
      <w:tr w:rsidRPr="00E719C5" w:rsidR="00941CF2" w:rsidTr="007D4F13" w14:paraId="4B8091BD" w14:textId="77777777">
        <w:trPr>
          <w:trHeight w:val="300"/>
        </w:trPr>
        <w:tc>
          <w:tcPr>
            <w:tcW w:w="2204"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E719C5" w:rsidR="00941CF2" w:rsidP="00EE615E" w:rsidRDefault="00941CF2" w14:paraId="4F7C8BB7"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Preparer's Name Here ~</w:t>
            </w:r>
          </w:p>
        </w:tc>
        <w:tc>
          <w:tcPr>
            <w:tcW w:w="2014" w:type="pct"/>
            <w:gridSpan w:val="5"/>
            <w:vMerge/>
            <w:tcBorders>
              <w:top w:val="nil"/>
              <w:left w:val="single" w:color="auto" w:sz="8" w:space="0"/>
              <w:bottom w:val="nil"/>
              <w:right w:val="nil"/>
            </w:tcBorders>
            <w:vAlign w:val="center"/>
          </w:tcPr>
          <w:p w:rsidRPr="00E719C5" w:rsidR="00941CF2" w:rsidP="00EE615E" w:rsidRDefault="00941CF2" w14:paraId="7808D580" w14:textId="77777777">
            <w:pPr>
              <w:spacing w:after="0" w:line="240" w:lineRule="auto"/>
              <w:rPr>
                <w:rFonts w:ascii="Arial" w:hAnsi="Arial" w:eastAsia="Times New Roman" w:cs="Arial"/>
                <w:color w:val="0000FF"/>
                <w:sz w:val="20"/>
                <w:szCs w:val="20"/>
                <w:u w:val="single"/>
              </w:rPr>
            </w:pPr>
          </w:p>
        </w:tc>
        <w:tc>
          <w:tcPr>
            <w:tcW w:w="331" w:type="pct"/>
            <w:tcBorders>
              <w:top w:val="nil"/>
              <w:left w:val="nil"/>
              <w:bottom w:val="nil"/>
              <w:right w:val="nil"/>
            </w:tcBorders>
            <w:shd w:val="clear" w:color="auto" w:fill="auto"/>
            <w:noWrap/>
            <w:vAlign w:val="bottom"/>
          </w:tcPr>
          <w:p w:rsidRPr="00E719C5" w:rsidR="00941CF2" w:rsidP="00EE615E" w:rsidRDefault="00941CF2" w14:paraId="05F39088"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6BFC5CCA" w14:textId="77777777">
            <w:pPr>
              <w:spacing w:after="0" w:line="240" w:lineRule="auto"/>
              <w:rPr>
                <w:rFonts w:ascii="Times New Roman" w:hAnsi="Times New Roman" w:eastAsia="Times New Roman" w:cs="Times New Roman"/>
                <w:sz w:val="20"/>
                <w:szCs w:val="20"/>
              </w:rPr>
            </w:pPr>
          </w:p>
        </w:tc>
      </w:tr>
      <w:tr w:rsidRPr="00E719C5" w:rsidR="00941CF2" w:rsidTr="007D4F13" w14:paraId="6B5E003E" w14:textId="77777777">
        <w:trPr>
          <w:trHeight w:val="300"/>
        </w:trPr>
        <w:tc>
          <w:tcPr>
            <w:tcW w:w="2204"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E719C5" w:rsidR="00941CF2" w:rsidP="00EE615E" w:rsidRDefault="00941CF2" w14:paraId="1E63F048"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Preparer's Phone Number Here ~</w:t>
            </w:r>
          </w:p>
        </w:tc>
        <w:tc>
          <w:tcPr>
            <w:tcW w:w="2014" w:type="pct"/>
            <w:gridSpan w:val="5"/>
            <w:vMerge/>
            <w:tcBorders>
              <w:top w:val="nil"/>
              <w:left w:val="single" w:color="auto" w:sz="8" w:space="0"/>
              <w:bottom w:val="nil"/>
              <w:right w:val="nil"/>
            </w:tcBorders>
            <w:vAlign w:val="center"/>
          </w:tcPr>
          <w:p w:rsidRPr="00E719C5" w:rsidR="00941CF2" w:rsidP="00EE615E" w:rsidRDefault="00941CF2" w14:paraId="7B05ADDA" w14:textId="77777777">
            <w:pPr>
              <w:spacing w:after="0" w:line="240" w:lineRule="auto"/>
              <w:rPr>
                <w:rFonts w:ascii="Arial" w:hAnsi="Arial" w:eastAsia="Times New Roman" w:cs="Arial"/>
                <w:color w:val="0000FF"/>
                <w:sz w:val="20"/>
                <w:szCs w:val="20"/>
                <w:u w:val="single"/>
              </w:rPr>
            </w:pPr>
          </w:p>
        </w:tc>
        <w:tc>
          <w:tcPr>
            <w:tcW w:w="331" w:type="pct"/>
            <w:tcBorders>
              <w:top w:val="nil"/>
              <w:left w:val="nil"/>
              <w:bottom w:val="nil"/>
              <w:right w:val="nil"/>
            </w:tcBorders>
            <w:shd w:val="clear" w:color="auto" w:fill="auto"/>
            <w:noWrap/>
            <w:vAlign w:val="bottom"/>
          </w:tcPr>
          <w:p w:rsidRPr="00E719C5" w:rsidR="00941CF2" w:rsidP="00EE615E" w:rsidRDefault="00941CF2" w14:paraId="23EB9123"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1F2BB8D2" w14:textId="77777777">
            <w:pPr>
              <w:spacing w:after="0" w:line="240" w:lineRule="auto"/>
              <w:rPr>
                <w:rFonts w:ascii="Times New Roman" w:hAnsi="Times New Roman" w:eastAsia="Times New Roman" w:cs="Times New Roman"/>
                <w:sz w:val="20"/>
                <w:szCs w:val="20"/>
              </w:rPr>
            </w:pPr>
          </w:p>
        </w:tc>
      </w:tr>
      <w:tr w:rsidRPr="00E719C5" w:rsidR="00941CF2" w:rsidTr="007D4F13" w14:paraId="59ED28CC" w14:textId="77777777">
        <w:trPr>
          <w:trHeight w:val="315"/>
        </w:trPr>
        <w:tc>
          <w:tcPr>
            <w:tcW w:w="2204" w:type="pct"/>
            <w:gridSpan w:val="2"/>
            <w:tcBorders>
              <w:top w:val="single" w:color="auto" w:sz="4" w:space="0"/>
              <w:left w:val="single" w:color="auto" w:sz="8" w:space="0"/>
              <w:bottom w:val="single" w:color="auto" w:sz="8" w:space="0"/>
              <w:right w:val="single" w:color="000000" w:sz="8" w:space="0"/>
            </w:tcBorders>
            <w:shd w:val="clear" w:color="000000" w:fill="FFFFFF"/>
            <w:noWrap/>
            <w:vAlign w:val="bottom"/>
            <w:hideMark/>
          </w:tcPr>
          <w:p w:rsidRPr="00E719C5" w:rsidR="00941CF2" w:rsidP="00EE615E" w:rsidRDefault="00941CF2" w14:paraId="103C2DF5"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Preparer's Email Address Here ~</w:t>
            </w:r>
          </w:p>
        </w:tc>
        <w:tc>
          <w:tcPr>
            <w:tcW w:w="2014" w:type="pct"/>
            <w:gridSpan w:val="5"/>
            <w:vMerge/>
            <w:tcBorders>
              <w:top w:val="nil"/>
              <w:left w:val="single" w:color="auto" w:sz="8" w:space="0"/>
              <w:bottom w:val="nil"/>
              <w:right w:val="nil"/>
            </w:tcBorders>
            <w:vAlign w:val="center"/>
            <w:hideMark/>
          </w:tcPr>
          <w:p w:rsidRPr="00E719C5" w:rsidR="00941CF2" w:rsidP="00EE615E" w:rsidRDefault="00941CF2" w14:paraId="6FBBC4FA" w14:textId="77777777">
            <w:pPr>
              <w:spacing w:after="0" w:line="240" w:lineRule="auto"/>
              <w:rPr>
                <w:rFonts w:ascii="Arial" w:hAnsi="Arial" w:eastAsia="Times New Roman" w:cs="Arial"/>
                <w:color w:val="0000FF"/>
                <w:sz w:val="20"/>
                <w:szCs w:val="20"/>
                <w:u w:val="single"/>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118094C6"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0CD81D6A" w14:textId="77777777">
            <w:pPr>
              <w:spacing w:after="0" w:line="240" w:lineRule="auto"/>
              <w:rPr>
                <w:rFonts w:ascii="Times New Roman" w:hAnsi="Times New Roman" w:eastAsia="Times New Roman" w:cs="Times New Roman"/>
                <w:sz w:val="20"/>
                <w:szCs w:val="20"/>
              </w:rPr>
            </w:pPr>
          </w:p>
        </w:tc>
      </w:tr>
      <w:tr w:rsidRPr="00E719C5" w:rsidR="00941CF2" w:rsidTr="007D4F13" w14:paraId="543033D8" w14:textId="77777777">
        <w:trPr>
          <w:trHeight w:val="315"/>
        </w:trPr>
        <w:tc>
          <w:tcPr>
            <w:tcW w:w="4218" w:type="pct"/>
            <w:gridSpan w:val="7"/>
            <w:tcBorders>
              <w:top w:val="nil"/>
              <w:left w:val="nil"/>
              <w:bottom w:val="nil"/>
              <w:right w:val="nil"/>
            </w:tcBorders>
            <w:shd w:val="clear" w:color="auto" w:fill="auto"/>
            <w:noWrap/>
            <w:vAlign w:val="bottom"/>
            <w:hideMark/>
          </w:tcPr>
          <w:p w:rsidRPr="00E719C5" w:rsidR="00941CF2" w:rsidP="00EE615E" w:rsidRDefault="00941CF2" w14:paraId="7A430A46" w14:textId="77777777">
            <w:pPr>
              <w:spacing w:after="0" w:line="240" w:lineRule="auto"/>
              <w:rPr>
                <w:rFonts w:ascii="Times New Roman" w:hAnsi="Times New Roman" w:eastAsia="Times New Roman" w:cs="Times New Roman"/>
                <w:sz w:val="20"/>
                <w:szCs w:val="20"/>
              </w:rPr>
            </w:pPr>
          </w:p>
        </w:tc>
        <w:tc>
          <w:tcPr>
            <w:tcW w:w="331" w:type="pct"/>
            <w:tcBorders>
              <w:top w:val="nil"/>
              <w:left w:val="nil"/>
              <w:right w:val="nil"/>
            </w:tcBorders>
            <w:shd w:val="clear" w:color="auto" w:fill="auto"/>
            <w:noWrap/>
            <w:vAlign w:val="bottom"/>
            <w:hideMark/>
          </w:tcPr>
          <w:p w:rsidRPr="00E719C5" w:rsidR="00941CF2" w:rsidP="00EE615E" w:rsidRDefault="00941CF2" w14:paraId="78EE1C68" w14:textId="77777777">
            <w:pPr>
              <w:spacing w:after="0" w:line="240" w:lineRule="auto"/>
              <w:jc w:val="center"/>
              <w:rPr>
                <w:rFonts w:ascii="Times New Roman" w:hAnsi="Times New Roman" w:eastAsia="Times New Roman" w:cs="Times New Roman"/>
                <w:sz w:val="20"/>
                <w:szCs w:val="20"/>
              </w:rPr>
            </w:pPr>
          </w:p>
        </w:tc>
        <w:tc>
          <w:tcPr>
            <w:tcW w:w="451" w:type="pct"/>
            <w:tcBorders>
              <w:top w:val="nil"/>
              <w:left w:val="nil"/>
              <w:right w:val="nil"/>
            </w:tcBorders>
            <w:shd w:val="clear" w:color="auto" w:fill="auto"/>
            <w:noWrap/>
            <w:vAlign w:val="bottom"/>
            <w:hideMark/>
          </w:tcPr>
          <w:p w:rsidRPr="00E719C5" w:rsidR="00941CF2" w:rsidP="00EE615E" w:rsidRDefault="00941CF2" w14:paraId="61C4C115" w14:textId="77777777">
            <w:pPr>
              <w:spacing w:after="0" w:line="240" w:lineRule="auto"/>
              <w:rPr>
                <w:rFonts w:ascii="Times New Roman" w:hAnsi="Times New Roman" w:eastAsia="Times New Roman" w:cs="Times New Roman"/>
                <w:sz w:val="20"/>
                <w:szCs w:val="20"/>
              </w:rPr>
            </w:pPr>
          </w:p>
        </w:tc>
      </w:tr>
      <w:tr w:rsidRPr="00E719C5" w:rsidR="00941CF2" w:rsidTr="007D4F13" w14:paraId="30FFFAE9" w14:textId="77777777">
        <w:trPr>
          <w:trHeight w:val="315"/>
        </w:trPr>
        <w:tc>
          <w:tcPr>
            <w:tcW w:w="2204" w:type="pct"/>
            <w:gridSpan w:val="2"/>
            <w:tcBorders>
              <w:top w:val="single" w:color="auto" w:sz="8" w:space="0"/>
              <w:left w:val="single" w:color="auto" w:sz="8" w:space="0"/>
              <w:bottom w:val="single" w:color="auto" w:sz="8" w:space="0"/>
              <w:right w:val="single" w:color="000000" w:sz="8" w:space="0"/>
            </w:tcBorders>
            <w:shd w:val="clear" w:color="000000" w:fill="33CCCC"/>
            <w:noWrap/>
            <w:vAlign w:val="bottom"/>
          </w:tcPr>
          <w:p w:rsidRPr="00E719C5" w:rsidR="00941CF2" w:rsidP="00EE615E" w:rsidRDefault="00941CF2" w14:paraId="5841D0EA" w14:textId="743E3AB8">
            <w:pPr>
              <w:spacing w:after="0" w:line="240" w:lineRule="auto"/>
              <w:rPr>
                <w:rFonts w:ascii="Arial" w:hAnsi="Arial" w:eastAsia="Times New Roman" w:cs="Arial"/>
                <w:b/>
                <w:bCs/>
                <w:i/>
                <w:iCs/>
                <w:color w:val="FFFFFF"/>
                <w:sz w:val="20"/>
                <w:szCs w:val="20"/>
              </w:rPr>
            </w:pPr>
          </w:p>
        </w:tc>
        <w:tc>
          <w:tcPr>
            <w:tcW w:w="2014" w:type="pct"/>
            <w:gridSpan w:val="5"/>
            <w:vMerge w:val="restart"/>
            <w:tcBorders>
              <w:top w:val="nil"/>
              <w:left w:val="single" w:color="auto" w:sz="8" w:space="0"/>
              <w:bottom w:val="nil"/>
              <w:right w:val="nil"/>
            </w:tcBorders>
            <w:shd w:val="clear" w:color="auto" w:fill="auto"/>
          </w:tcPr>
          <w:p w:rsidRPr="00E719C5" w:rsidR="00941CF2" w:rsidP="00EE615E" w:rsidRDefault="00941CF2" w14:paraId="6FF88CFA" w14:textId="77777777">
            <w:pPr>
              <w:spacing w:after="0" w:line="240" w:lineRule="auto"/>
              <w:jc w:val="center"/>
              <w:rPr>
                <w:rFonts w:ascii="Arial" w:hAnsi="Arial" w:eastAsia="Times New Roman" w:cs="Arial"/>
                <w:color w:val="0000FF"/>
                <w:sz w:val="20"/>
                <w:szCs w:val="20"/>
                <w:u w:val="single"/>
              </w:rPr>
            </w:pPr>
          </w:p>
        </w:tc>
        <w:tc>
          <w:tcPr>
            <w:tcW w:w="331" w:type="pct"/>
            <w:tcBorders>
              <w:top w:val="nil"/>
              <w:left w:val="nil"/>
              <w:bottom w:val="nil"/>
              <w:right w:val="nil"/>
            </w:tcBorders>
            <w:shd w:val="clear" w:color="auto" w:fill="auto"/>
            <w:noWrap/>
            <w:vAlign w:val="bottom"/>
          </w:tcPr>
          <w:p w:rsidRPr="00E719C5" w:rsidR="00941CF2" w:rsidP="00EE615E" w:rsidRDefault="00941CF2" w14:paraId="2D454935" w14:textId="77777777">
            <w:pPr>
              <w:spacing w:after="0" w:line="240" w:lineRule="auto"/>
              <w:jc w:val="center"/>
              <w:rPr>
                <w:rFonts w:ascii="Arial" w:hAnsi="Arial" w:eastAsia="Times New Roman" w:cs="Arial"/>
                <w:color w:val="0000FF"/>
                <w:sz w:val="20"/>
                <w:szCs w:val="20"/>
                <w:u w:val="single"/>
              </w:rPr>
            </w:pPr>
          </w:p>
        </w:tc>
        <w:tc>
          <w:tcPr>
            <w:tcW w:w="451" w:type="pct"/>
            <w:tcBorders>
              <w:top w:val="nil"/>
              <w:left w:val="nil"/>
              <w:bottom w:val="nil"/>
              <w:right w:val="nil"/>
            </w:tcBorders>
            <w:shd w:val="clear" w:color="auto" w:fill="auto"/>
            <w:noWrap/>
            <w:vAlign w:val="bottom"/>
          </w:tcPr>
          <w:p w:rsidRPr="00E719C5" w:rsidR="00941CF2" w:rsidP="00EE615E" w:rsidRDefault="00941CF2" w14:paraId="56164FCB" w14:textId="77777777">
            <w:pPr>
              <w:spacing w:after="0" w:line="240" w:lineRule="auto"/>
              <w:rPr>
                <w:rFonts w:ascii="Times New Roman" w:hAnsi="Times New Roman" w:eastAsia="Times New Roman" w:cs="Times New Roman"/>
                <w:sz w:val="20"/>
                <w:szCs w:val="20"/>
              </w:rPr>
            </w:pPr>
          </w:p>
        </w:tc>
      </w:tr>
      <w:tr w:rsidRPr="00E719C5" w:rsidR="00941CF2" w:rsidTr="007D4F13" w14:paraId="043D73B0" w14:textId="77777777">
        <w:trPr>
          <w:trHeight w:val="300"/>
        </w:trPr>
        <w:tc>
          <w:tcPr>
            <w:tcW w:w="1874" w:type="pct"/>
            <w:tcBorders>
              <w:top w:val="nil"/>
              <w:left w:val="single" w:color="auto" w:sz="8" w:space="0"/>
              <w:bottom w:val="single" w:color="auto" w:sz="4" w:space="0"/>
              <w:right w:val="single" w:color="auto" w:sz="4" w:space="0"/>
            </w:tcBorders>
            <w:shd w:val="clear" w:color="000000" w:fill="FFFFFF"/>
            <w:noWrap/>
            <w:vAlign w:val="bottom"/>
          </w:tcPr>
          <w:p w:rsidRPr="00E719C5" w:rsidR="00941CF2" w:rsidP="00EE615E" w:rsidRDefault="00941CF2" w14:paraId="67498027" w14:textId="125F9936">
            <w:pPr>
              <w:spacing w:after="0" w:line="240" w:lineRule="auto"/>
              <w:rPr>
                <w:rFonts w:ascii="Times New Roman" w:hAnsi="Times New Roman" w:eastAsia="Times New Roman" w:cs="Times New Roman"/>
                <w:sz w:val="20"/>
                <w:szCs w:val="20"/>
              </w:rPr>
            </w:pPr>
          </w:p>
        </w:tc>
        <w:tc>
          <w:tcPr>
            <w:tcW w:w="331" w:type="pct"/>
            <w:tcBorders>
              <w:top w:val="nil"/>
              <w:left w:val="nil"/>
              <w:bottom w:val="single" w:color="auto" w:sz="4" w:space="0"/>
              <w:right w:val="single" w:color="auto" w:sz="8" w:space="0"/>
            </w:tcBorders>
            <w:shd w:val="clear" w:color="auto" w:fill="auto"/>
            <w:noWrap/>
            <w:vAlign w:val="bottom"/>
          </w:tcPr>
          <w:p w:rsidRPr="00E719C5" w:rsidR="00941CF2" w:rsidP="00EE615E" w:rsidRDefault="00941CF2" w14:paraId="09C64B43" w14:textId="78856389">
            <w:pPr>
              <w:spacing w:after="0" w:line="240" w:lineRule="auto"/>
              <w:rPr>
                <w:rFonts w:ascii="Arial" w:hAnsi="Arial" w:eastAsia="Times New Roman" w:cs="Arial"/>
                <w:b/>
                <w:bCs/>
                <w:sz w:val="20"/>
                <w:szCs w:val="20"/>
              </w:rPr>
            </w:pPr>
          </w:p>
        </w:tc>
        <w:tc>
          <w:tcPr>
            <w:tcW w:w="2014" w:type="pct"/>
            <w:gridSpan w:val="5"/>
            <w:vMerge/>
            <w:tcBorders>
              <w:top w:val="nil"/>
              <w:left w:val="nil"/>
              <w:bottom w:val="single" w:color="auto" w:sz="4" w:space="0"/>
            </w:tcBorders>
            <w:vAlign w:val="center"/>
          </w:tcPr>
          <w:p w:rsidRPr="00E719C5" w:rsidR="00941CF2" w:rsidP="00EE615E" w:rsidRDefault="00941CF2" w14:paraId="1741FCD2" w14:textId="77777777">
            <w:pPr>
              <w:spacing w:after="0" w:line="240" w:lineRule="auto"/>
              <w:rPr>
                <w:rFonts w:ascii="Arial" w:hAnsi="Arial" w:eastAsia="Times New Roman" w:cs="Arial"/>
                <w:color w:val="0000FF"/>
                <w:sz w:val="20"/>
                <w:szCs w:val="20"/>
                <w:u w:val="single"/>
              </w:rPr>
            </w:pPr>
          </w:p>
        </w:tc>
        <w:tc>
          <w:tcPr>
            <w:tcW w:w="331" w:type="pct"/>
            <w:tcBorders>
              <w:top w:val="nil"/>
              <w:bottom w:val="nil"/>
              <w:right w:val="nil"/>
            </w:tcBorders>
            <w:shd w:val="clear" w:color="auto" w:fill="auto"/>
            <w:noWrap/>
            <w:vAlign w:val="bottom"/>
          </w:tcPr>
          <w:p w:rsidRPr="00E719C5" w:rsidR="00941CF2" w:rsidP="00EE615E" w:rsidRDefault="00941CF2" w14:paraId="598CAF99" w14:textId="77777777">
            <w:pPr>
              <w:spacing w:after="0" w:line="240" w:lineRule="auto"/>
              <w:rPr>
                <w:rFonts w:ascii="Arial" w:hAnsi="Arial" w:eastAsia="Times New Roman" w:cs="Arial"/>
                <w:b/>
                <w:bCs/>
                <w:sz w:val="20"/>
                <w:szCs w:val="20"/>
              </w:rPr>
            </w:pPr>
          </w:p>
        </w:tc>
        <w:tc>
          <w:tcPr>
            <w:tcW w:w="451" w:type="pct"/>
            <w:tcBorders>
              <w:top w:val="nil"/>
              <w:left w:val="nil"/>
              <w:bottom w:val="nil"/>
              <w:right w:val="nil"/>
            </w:tcBorders>
            <w:shd w:val="clear" w:color="auto" w:fill="auto"/>
            <w:noWrap/>
            <w:vAlign w:val="bottom"/>
          </w:tcPr>
          <w:p w:rsidRPr="00E719C5" w:rsidR="00941CF2" w:rsidP="00EE615E" w:rsidRDefault="00941CF2" w14:paraId="053959FA" w14:textId="77777777">
            <w:pPr>
              <w:spacing w:after="0" w:line="240" w:lineRule="auto"/>
              <w:rPr>
                <w:rFonts w:ascii="Times New Roman" w:hAnsi="Times New Roman" w:eastAsia="Times New Roman" w:cs="Times New Roman"/>
                <w:sz w:val="20"/>
                <w:szCs w:val="20"/>
              </w:rPr>
            </w:pPr>
          </w:p>
        </w:tc>
      </w:tr>
      <w:tr w:rsidRPr="00E719C5" w:rsidR="00941CF2" w:rsidTr="007D4F13" w14:paraId="3A2DDEBA" w14:textId="77777777">
        <w:trPr>
          <w:trHeight w:val="300"/>
        </w:trPr>
        <w:tc>
          <w:tcPr>
            <w:tcW w:w="1874" w:type="pct"/>
            <w:tcBorders>
              <w:top w:val="nil"/>
              <w:left w:val="single" w:color="auto" w:sz="8" w:space="0"/>
              <w:bottom w:val="single" w:color="auto" w:sz="4" w:space="0"/>
              <w:right w:val="single" w:color="auto" w:sz="4" w:space="0"/>
            </w:tcBorders>
            <w:shd w:val="clear" w:color="000000" w:fill="FFFFFF"/>
            <w:noWrap/>
            <w:vAlign w:val="bottom"/>
          </w:tcPr>
          <w:p w:rsidRPr="00E719C5" w:rsidR="00941CF2" w:rsidP="00EE615E" w:rsidRDefault="00941CF2" w14:paraId="448BCC54" w14:textId="30488471">
            <w:pPr>
              <w:spacing w:after="0" w:line="240" w:lineRule="auto"/>
              <w:rPr>
                <w:rFonts w:ascii="Times New Roman" w:hAnsi="Times New Roman" w:eastAsia="Times New Roman" w:cs="Times New Roman"/>
                <w:sz w:val="20"/>
                <w:szCs w:val="20"/>
              </w:rPr>
            </w:pPr>
          </w:p>
        </w:tc>
        <w:tc>
          <w:tcPr>
            <w:tcW w:w="331" w:type="pct"/>
            <w:tcBorders>
              <w:top w:val="nil"/>
              <w:left w:val="nil"/>
              <w:bottom w:val="single" w:color="auto" w:sz="4" w:space="0"/>
              <w:right w:val="single" w:color="auto" w:sz="8" w:space="0"/>
            </w:tcBorders>
            <w:shd w:val="clear" w:color="auto" w:fill="auto"/>
            <w:noWrap/>
            <w:vAlign w:val="bottom"/>
          </w:tcPr>
          <w:p w:rsidRPr="00E719C5" w:rsidR="00941CF2" w:rsidP="00EE615E" w:rsidRDefault="00941CF2" w14:paraId="422A7E7E" w14:textId="690DBEB0">
            <w:pPr>
              <w:spacing w:after="0" w:line="240" w:lineRule="auto"/>
              <w:rPr>
                <w:rFonts w:ascii="Arial" w:hAnsi="Arial" w:eastAsia="Times New Roman" w:cs="Arial"/>
                <w:b/>
                <w:bCs/>
                <w:sz w:val="20"/>
                <w:szCs w:val="20"/>
              </w:rPr>
            </w:pPr>
          </w:p>
        </w:tc>
        <w:tc>
          <w:tcPr>
            <w:tcW w:w="2014" w:type="pct"/>
            <w:gridSpan w:val="5"/>
            <w:vMerge/>
            <w:tcBorders>
              <w:top w:val="nil"/>
              <w:left w:val="nil"/>
              <w:bottom w:val="single" w:color="auto" w:sz="4" w:space="0"/>
            </w:tcBorders>
            <w:vAlign w:val="center"/>
          </w:tcPr>
          <w:p w:rsidRPr="00E719C5" w:rsidR="00941CF2" w:rsidP="00EE615E" w:rsidRDefault="00941CF2" w14:paraId="734388A7" w14:textId="77777777">
            <w:pPr>
              <w:spacing w:after="0" w:line="240" w:lineRule="auto"/>
              <w:rPr>
                <w:rFonts w:ascii="Arial" w:hAnsi="Arial" w:eastAsia="Times New Roman" w:cs="Arial"/>
                <w:color w:val="0000FF"/>
                <w:sz w:val="20"/>
                <w:szCs w:val="20"/>
                <w:u w:val="single"/>
              </w:rPr>
            </w:pPr>
          </w:p>
        </w:tc>
        <w:tc>
          <w:tcPr>
            <w:tcW w:w="331" w:type="pct"/>
            <w:tcBorders>
              <w:top w:val="nil"/>
              <w:bottom w:val="nil"/>
              <w:right w:val="nil"/>
            </w:tcBorders>
            <w:shd w:val="clear" w:color="auto" w:fill="auto"/>
            <w:noWrap/>
            <w:vAlign w:val="bottom"/>
          </w:tcPr>
          <w:p w:rsidRPr="00E719C5" w:rsidR="00941CF2" w:rsidP="00EE615E" w:rsidRDefault="00941CF2" w14:paraId="00DE698E" w14:textId="77777777">
            <w:pPr>
              <w:spacing w:after="0" w:line="240" w:lineRule="auto"/>
              <w:rPr>
                <w:rFonts w:ascii="Arial" w:hAnsi="Arial" w:eastAsia="Times New Roman" w:cs="Arial"/>
                <w:b/>
                <w:bCs/>
                <w:sz w:val="20"/>
                <w:szCs w:val="20"/>
              </w:rPr>
            </w:pPr>
          </w:p>
        </w:tc>
        <w:tc>
          <w:tcPr>
            <w:tcW w:w="451" w:type="pct"/>
            <w:tcBorders>
              <w:top w:val="nil"/>
              <w:left w:val="nil"/>
              <w:bottom w:val="nil"/>
              <w:right w:val="nil"/>
            </w:tcBorders>
            <w:shd w:val="clear" w:color="auto" w:fill="auto"/>
            <w:noWrap/>
            <w:vAlign w:val="bottom"/>
          </w:tcPr>
          <w:p w:rsidRPr="00E719C5" w:rsidR="00941CF2" w:rsidP="00EE615E" w:rsidRDefault="00941CF2" w14:paraId="6F841BDD" w14:textId="77777777">
            <w:pPr>
              <w:spacing w:after="0" w:line="240" w:lineRule="auto"/>
              <w:rPr>
                <w:rFonts w:ascii="Times New Roman" w:hAnsi="Times New Roman" w:eastAsia="Times New Roman" w:cs="Times New Roman"/>
                <w:sz w:val="20"/>
                <w:szCs w:val="20"/>
              </w:rPr>
            </w:pPr>
          </w:p>
        </w:tc>
      </w:tr>
      <w:tr w:rsidRPr="00E719C5" w:rsidR="00941CF2" w:rsidTr="007D4F13" w14:paraId="7FC22A9D" w14:textId="77777777">
        <w:trPr>
          <w:trHeight w:val="300"/>
        </w:trPr>
        <w:tc>
          <w:tcPr>
            <w:tcW w:w="1874" w:type="pct"/>
            <w:tcBorders>
              <w:top w:val="nil"/>
              <w:left w:val="single" w:color="auto" w:sz="8" w:space="0"/>
              <w:bottom w:val="single" w:color="auto" w:sz="4" w:space="0"/>
              <w:right w:val="single" w:color="auto" w:sz="4" w:space="0"/>
            </w:tcBorders>
            <w:shd w:val="clear" w:color="000000" w:fill="FFFFFF"/>
            <w:noWrap/>
            <w:vAlign w:val="bottom"/>
          </w:tcPr>
          <w:p w:rsidRPr="00E719C5" w:rsidR="00941CF2" w:rsidP="00EE615E" w:rsidRDefault="00941CF2" w14:paraId="0CC66B1A" w14:textId="4F594565">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single" w:color="auto" w:sz="8" w:space="0"/>
            </w:tcBorders>
            <w:shd w:val="clear" w:color="auto" w:fill="auto"/>
            <w:noWrap/>
            <w:vAlign w:val="bottom"/>
          </w:tcPr>
          <w:p w:rsidRPr="00E719C5" w:rsidR="00941CF2" w:rsidP="00EE615E" w:rsidRDefault="00941CF2" w14:paraId="33077CA5" w14:textId="2EC81D44">
            <w:pPr>
              <w:spacing w:after="0" w:line="240" w:lineRule="auto"/>
              <w:rPr>
                <w:rFonts w:ascii="Arial" w:hAnsi="Arial" w:eastAsia="Times New Roman" w:cs="Arial"/>
                <w:b/>
                <w:bCs/>
                <w:sz w:val="20"/>
                <w:szCs w:val="20"/>
              </w:rPr>
            </w:pPr>
          </w:p>
        </w:tc>
        <w:tc>
          <w:tcPr>
            <w:tcW w:w="2014" w:type="pct"/>
            <w:gridSpan w:val="5"/>
            <w:vMerge/>
            <w:tcBorders>
              <w:top w:val="nil"/>
              <w:left w:val="nil"/>
              <w:bottom w:val="nil"/>
            </w:tcBorders>
            <w:vAlign w:val="center"/>
          </w:tcPr>
          <w:p w:rsidRPr="00E719C5" w:rsidR="00941CF2" w:rsidP="00EE615E" w:rsidRDefault="00941CF2" w14:paraId="41458242" w14:textId="77777777">
            <w:pPr>
              <w:spacing w:after="0" w:line="240" w:lineRule="auto"/>
              <w:rPr>
                <w:rFonts w:ascii="Arial" w:hAnsi="Arial" w:eastAsia="Times New Roman" w:cs="Arial"/>
                <w:color w:val="0000FF"/>
                <w:sz w:val="20"/>
                <w:szCs w:val="20"/>
                <w:u w:val="single"/>
              </w:rPr>
            </w:pPr>
          </w:p>
        </w:tc>
        <w:tc>
          <w:tcPr>
            <w:tcW w:w="331" w:type="pct"/>
            <w:tcBorders>
              <w:top w:val="nil"/>
              <w:bottom w:val="nil"/>
              <w:right w:val="nil"/>
            </w:tcBorders>
            <w:shd w:val="clear" w:color="auto" w:fill="auto"/>
            <w:noWrap/>
            <w:vAlign w:val="bottom"/>
          </w:tcPr>
          <w:p w:rsidRPr="00E719C5" w:rsidR="00941CF2" w:rsidP="00EE615E" w:rsidRDefault="00941CF2" w14:paraId="22A30049" w14:textId="77777777">
            <w:pPr>
              <w:spacing w:after="0" w:line="240" w:lineRule="auto"/>
              <w:rPr>
                <w:rFonts w:ascii="Arial" w:hAnsi="Arial" w:eastAsia="Times New Roman" w:cs="Arial"/>
                <w:b/>
                <w:bCs/>
                <w:sz w:val="20"/>
                <w:szCs w:val="20"/>
              </w:rPr>
            </w:pPr>
          </w:p>
        </w:tc>
        <w:tc>
          <w:tcPr>
            <w:tcW w:w="451" w:type="pct"/>
            <w:tcBorders>
              <w:top w:val="nil"/>
              <w:left w:val="nil"/>
              <w:bottom w:val="nil"/>
              <w:right w:val="nil"/>
            </w:tcBorders>
            <w:shd w:val="clear" w:color="auto" w:fill="auto"/>
            <w:noWrap/>
            <w:vAlign w:val="bottom"/>
          </w:tcPr>
          <w:p w:rsidRPr="00E719C5" w:rsidR="00941CF2" w:rsidP="00EE615E" w:rsidRDefault="00941CF2" w14:paraId="624EAFFB" w14:textId="77777777">
            <w:pPr>
              <w:spacing w:after="0" w:line="240" w:lineRule="auto"/>
              <w:rPr>
                <w:rFonts w:ascii="Times New Roman" w:hAnsi="Times New Roman" w:eastAsia="Times New Roman" w:cs="Times New Roman"/>
                <w:sz w:val="20"/>
                <w:szCs w:val="20"/>
              </w:rPr>
            </w:pPr>
          </w:p>
        </w:tc>
      </w:tr>
      <w:tr w:rsidRPr="00E719C5" w:rsidR="00941CF2" w:rsidTr="007D4F13" w14:paraId="75EC3D63" w14:textId="77777777">
        <w:trPr>
          <w:trHeight w:val="315"/>
        </w:trPr>
        <w:tc>
          <w:tcPr>
            <w:tcW w:w="1874" w:type="pct"/>
            <w:tcBorders>
              <w:top w:val="nil"/>
              <w:left w:val="single" w:color="auto" w:sz="8" w:space="0"/>
              <w:bottom w:val="single" w:color="auto" w:sz="8" w:space="0"/>
              <w:right w:val="single" w:color="auto" w:sz="4" w:space="0"/>
            </w:tcBorders>
            <w:shd w:val="clear" w:color="000000" w:fill="C0C0C0"/>
            <w:noWrap/>
            <w:vAlign w:val="bottom"/>
            <w:hideMark/>
          </w:tcPr>
          <w:p w:rsidRPr="00E719C5" w:rsidR="00941CF2" w:rsidP="00EE615E" w:rsidRDefault="00D02B70" w14:paraId="56E9C198" w14:textId="4E1790EB">
            <w:pPr>
              <w:spacing w:after="0" w:line="240" w:lineRule="auto"/>
              <w:rPr>
                <w:rFonts w:ascii="Arial" w:hAnsi="Arial" w:eastAsia="Times New Roman" w:cs="Arial"/>
                <w:b/>
                <w:bCs/>
                <w:sz w:val="20"/>
                <w:szCs w:val="20"/>
              </w:rPr>
            </w:pPr>
            <w:r>
              <w:rPr>
                <w:rFonts w:ascii="Arial" w:hAnsi="Arial" w:eastAsia="Times New Roman" w:cs="Arial"/>
                <w:b/>
                <w:bCs/>
                <w:sz w:val="20"/>
                <w:szCs w:val="20"/>
              </w:rPr>
              <w:t>Section B:</w:t>
            </w:r>
            <w:r w:rsidRPr="00E719C5" w:rsidR="00941CF2">
              <w:rPr>
                <w:rFonts w:ascii="Arial" w:hAnsi="Arial" w:eastAsia="Times New Roman" w:cs="Arial"/>
                <w:b/>
                <w:bCs/>
                <w:sz w:val="20"/>
                <w:szCs w:val="20"/>
              </w:rPr>
              <w:t xml:space="preserve"> Total RWHAP Part A </w:t>
            </w:r>
            <w:r w:rsidR="00026EC4">
              <w:rPr>
                <w:rFonts w:ascii="Arial" w:hAnsi="Arial" w:eastAsia="Times New Roman" w:cs="Arial"/>
                <w:b/>
                <w:bCs/>
                <w:sz w:val="20"/>
                <w:szCs w:val="20"/>
              </w:rPr>
              <w:t xml:space="preserve">CARES Act </w:t>
            </w:r>
            <w:r>
              <w:rPr>
                <w:rFonts w:ascii="Arial" w:hAnsi="Arial" w:eastAsia="Times New Roman" w:cs="Arial"/>
                <w:b/>
                <w:bCs/>
                <w:sz w:val="20"/>
                <w:szCs w:val="20"/>
              </w:rPr>
              <w:t xml:space="preserve"> </w:t>
            </w:r>
            <w:r w:rsidRPr="00E719C5" w:rsidR="00941CF2">
              <w:rPr>
                <w:rFonts w:ascii="Arial" w:hAnsi="Arial" w:eastAsia="Times New Roman" w:cs="Arial"/>
                <w:b/>
                <w:bCs/>
                <w:sz w:val="20"/>
                <w:szCs w:val="20"/>
              </w:rPr>
              <w:t>Funds</w:t>
            </w:r>
          </w:p>
        </w:tc>
        <w:tc>
          <w:tcPr>
            <w:tcW w:w="331" w:type="pct"/>
            <w:tcBorders>
              <w:top w:val="single" w:color="auto" w:sz="4" w:space="0"/>
              <w:left w:val="nil"/>
              <w:bottom w:val="single" w:color="auto" w:sz="8" w:space="0"/>
              <w:right w:val="single" w:color="auto" w:sz="8" w:space="0"/>
            </w:tcBorders>
            <w:shd w:val="clear" w:color="000000" w:fill="C0C0C0"/>
            <w:noWrap/>
            <w:vAlign w:val="bottom"/>
            <w:hideMark/>
          </w:tcPr>
          <w:p w:rsidRPr="00E719C5" w:rsidR="00941CF2" w:rsidP="00EE615E" w:rsidRDefault="00941CF2" w14:paraId="60B4C819"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2014" w:type="pct"/>
            <w:gridSpan w:val="5"/>
            <w:vMerge/>
            <w:tcBorders>
              <w:top w:val="single" w:color="auto" w:sz="4" w:space="0"/>
              <w:left w:val="nil"/>
              <w:bottom w:val="single" w:color="auto" w:sz="8" w:space="0"/>
            </w:tcBorders>
            <w:vAlign w:val="center"/>
            <w:hideMark/>
          </w:tcPr>
          <w:p w:rsidRPr="00E719C5" w:rsidR="00941CF2" w:rsidP="00EE615E" w:rsidRDefault="00941CF2" w14:paraId="126D45CB" w14:textId="77777777">
            <w:pPr>
              <w:spacing w:after="0" w:line="240" w:lineRule="auto"/>
              <w:rPr>
                <w:rFonts w:ascii="Arial" w:hAnsi="Arial" w:eastAsia="Times New Roman" w:cs="Arial"/>
                <w:color w:val="0000FF"/>
                <w:sz w:val="20"/>
                <w:szCs w:val="20"/>
                <w:u w:val="single"/>
              </w:rPr>
            </w:pPr>
          </w:p>
        </w:tc>
        <w:tc>
          <w:tcPr>
            <w:tcW w:w="331" w:type="pct"/>
            <w:tcBorders>
              <w:top w:val="nil"/>
              <w:bottom w:val="nil"/>
              <w:right w:val="nil"/>
            </w:tcBorders>
            <w:shd w:val="clear" w:color="auto" w:fill="auto"/>
            <w:noWrap/>
            <w:vAlign w:val="bottom"/>
            <w:hideMark/>
          </w:tcPr>
          <w:p w:rsidRPr="00E719C5" w:rsidR="00941CF2" w:rsidP="00EE615E" w:rsidRDefault="00941CF2" w14:paraId="051B4701" w14:textId="77777777">
            <w:pPr>
              <w:spacing w:after="0" w:line="240" w:lineRule="auto"/>
              <w:jc w:val="right"/>
              <w:rPr>
                <w:rFonts w:ascii="Arial" w:hAnsi="Arial" w:eastAsia="Times New Roman" w:cs="Arial"/>
                <w:b/>
                <w:bCs/>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027FA511" w14:textId="77777777">
            <w:pPr>
              <w:spacing w:after="0" w:line="240" w:lineRule="auto"/>
              <w:rPr>
                <w:rFonts w:ascii="Times New Roman" w:hAnsi="Times New Roman" w:eastAsia="Times New Roman" w:cs="Times New Roman"/>
                <w:sz w:val="20"/>
                <w:szCs w:val="20"/>
              </w:rPr>
            </w:pPr>
          </w:p>
        </w:tc>
      </w:tr>
      <w:tr w:rsidRPr="00E719C5" w:rsidR="00941CF2" w:rsidTr="007D4F13" w14:paraId="11A1BA19" w14:textId="77777777">
        <w:trPr>
          <w:trHeight w:val="315"/>
        </w:trPr>
        <w:tc>
          <w:tcPr>
            <w:tcW w:w="4218" w:type="pct"/>
            <w:gridSpan w:val="7"/>
            <w:tcBorders>
              <w:top w:val="nil"/>
              <w:left w:val="nil"/>
              <w:bottom w:val="nil"/>
              <w:right w:val="nil"/>
            </w:tcBorders>
            <w:shd w:val="clear" w:color="auto" w:fill="auto"/>
            <w:noWrap/>
            <w:vAlign w:val="bottom"/>
            <w:hideMark/>
          </w:tcPr>
          <w:p w:rsidRPr="00E719C5" w:rsidR="00941CF2" w:rsidP="00EE615E" w:rsidRDefault="00941CF2" w14:paraId="02FBF25C"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168D737D" w14:textId="77777777">
            <w:pPr>
              <w:spacing w:after="0" w:line="240" w:lineRule="auto"/>
              <w:jc w:val="center"/>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4B944180" w14:textId="77777777">
            <w:pPr>
              <w:spacing w:after="0" w:line="240" w:lineRule="auto"/>
              <w:rPr>
                <w:rFonts w:ascii="Times New Roman" w:hAnsi="Times New Roman" w:eastAsia="Times New Roman" w:cs="Times New Roman"/>
                <w:sz w:val="20"/>
                <w:szCs w:val="20"/>
              </w:rPr>
            </w:pPr>
          </w:p>
        </w:tc>
      </w:tr>
      <w:tr w:rsidRPr="00E719C5" w:rsidR="00941CF2" w:rsidTr="007D4F13" w14:paraId="2299C887" w14:textId="77777777">
        <w:trPr>
          <w:trHeight w:val="450"/>
        </w:trPr>
        <w:tc>
          <w:tcPr>
            <w:tcW w:w="1874" w:type="pct"/>
            <w:vMerge w:val="restart"/>
            <w:tcBorders>
              <w:top w:val="single" w:color="auto" w:sz="8" w:space="0"/>
              <w:left w:val="single" w:color="auto" w:sz="8" w:space="0"/>
              <w:bottom w:val="single" w:color="000000" w:sz="8" w:space="0"/>
              <w:right w:val="single" w:color="auto" w:sz="8" w:space="0"/>
            </w:tcBorders>
            <w:shd w:val="clear" w:color="000000" w:fill="33CCCC"/>
            <w:vAlign w:val="center"/>
            <w:hideMark/>
          </w:tcPr>
          <w:p w:rsidRPr="00E719C5" w:rsidR="00941CF2" w:rsidP="00EE615E" w:rsidRDefault="00941CF2" w14:paraId="046D0875" w14:textId="77777777">
            <w:pPr>
              <w:spacing w:after="0" w:line="240" w:lineRule="auto"/>
              <w:rPr>
                <w:rFonts w:ascii="Arial" w:hAnsi="Arial" w:eastAsia="Times New Roman" w:cs="Arial"/>
                <w:b/>
                <w:bCs/>
                <w:i/>
                <w:iCs/>
                <w:color w:val="FFFFFF"/>
                <w:sz w:val="20"/>
                <w:szCs w:val="20"/>
              </w:rPr>
            </w:pPr>
            <w:r w:rsidRPr="00E719C5">
              <w:rPr>
                <w:rFonts w:ascii="Arial" w:hAnsi="Arial" w:eastAsia="Times New Roman" w:cs="Arial"/>
                <w:b/>
                <w:bCs/>
                <w:i/>
                <w:iCs/>
                <w:color w:val="FFFFFF"/>
                <w:sz w:val="20"/>
                <w:szCs w:val="20"/>
              </w:rPr>
              <w:t>Section C: Allocation Categories</w:t>
            </w:r>
          </w:p>
        </w:tc>
        <w:tc>
          <w:tcPr>
            <w:tcW w:w="781" w:type="pct"/>
            <w:gridSpan w:val="2"/>
            <w:vMerge w:val="restart"/>
            <w:tcBorders>
              <w:top w:val="single" w:color="auto" w:sz="8" w:space="0"/>
              <w:left w:val="single" w:color="auto" w:sz="8" w:space="0"/>
              <w:bottom w:val="nil"/>
              <w:right w:val="nil"/>
            </w:tcBorders>
            <w:shd w:val="clear" w:color="000000" w:fill="33CCCC"/>
            <w:vAlign w:val="center"/>
            <w:hideMark/>
          </w:tcPr>
          <w:p w:rsidRPr="00E719C5" w:rsidR="00941CF2" w:rsidP="00D02B70" w:rsidRDefault="00D02B70" w14:paraId="65EA2CE5" w14:textId="7409BE5D">
            <w:pPr>
              <w:spacing w:after="0" w:line="240" w:lineRule="auto"/>
              <w:jc w:val="center"/>
              <w:rPr>
                <w:rFonts w:ascii="Arial" w:hAnsi="Arial" w:eastAsia="Times New Roman" w:cs="Arial"/>
                <w:b/>
                <w:bCs/>
                <w:color w:val="FFFFFF"/>
                <w:sz w:val="20"/>
                <w:szCs w:val="20"/>
              </w:rPr>
            </w:pPr>
            <w:r>
              <w:rPr>
                <w:rFonts w:ascii="Arial" w:hAnsi="Arial" w:eastAsia="Times New Roman" w:cs="Arial"/>
                <w:b/>
                <w:bCs/>
                <w:color w:val="FFFFFF"/>
                <w:sz w:val="20"/>
                <w:szCs w:val="20"/>
              </w:rPr>
              <w:t xml:space="preserve">Total </w:t>
            </w:r>
            <w:r w:rsidRPr="00E719C5" w:rsidR="00941CF2">
              <w:rPr>
                <w:rFonts w:ascii="Arial" w:hAnsi="Arial" w:eastAsia="Times New Roman" w:cs="Arial"/>
                <w:b/>
                <w:bCs/>
                <w:color w:val="FFFFFF"/>
                <w:sz w:val="20"/>
                <w:szCs w:val="20"/>
              </w:rPr>
              <w:t xml:space="preserve">RWHAP Part A </w:t>
            </w:r>
            <w:r w:rsidR="00026EC4">
              <w:rPr>
                <w:rFonts w:ascii="Arial" w:hAnsi="Arial" w:eastAsia="Times New Roman" w:cs="Arial"/>
                <w:b/>
                <w:bCs/>
                <w:color w:val="FFFFFF"/>
                <w:sz w:val="20"/>
                <w:szCs w:val="20"/>
              </w:rPr>
              <w:t>CARES Act</w:t>
            </w:r>
          </w:p>
        </w:tc>
        <w:tc>
          <w:tcPr>
            <w:tcW w:w="782" w:type="pct"/>
            <w:gridSpan w:val="2"/>
            <w:vMerge w:val="restart"/>
            <w:tcBorders>
              <w:top w:val="double" w:color="auto" w:sz="6" w:space="0"/>
              <w:left w:val="double" w:color="auto" w:sz="6" w:space="0"/>
              <w:bottom w:val="nil"/>
              <w:right w:val="double" w:color="000000" w:sz="6" w:space="0"/>
            </w:tcBorders>
            <w:shd w:val="clear" w:color="000000" w:fill="3366FF"/>
            <w:vAlign w:val="center"/>
          </w:tcPr>
          <w:p w:rsidRPr="00E719C5" w:rsidR="00941CF2" w:rsidP="00EE615E" w:rsidRDefault="00941CF2" w14:paraId="63C93677" w14:textId="34D8FE01">
            <w:pPr>
              <w:spacing w:after="0" w:line="240" w:lineRule="auto"/>
              <w:jc w:val="center"/>
              <w:rPr>
                <w:rFonts w:ascii="Arial" w:hAnsi="Arial" w:eastAsia="Times New Roman" w:cs="Arial"/>
                <w:b/>
                <w:bCs/>
                <w:color w:val="FFFFFF"/>
                <w:sz w:val="20"/>
                <w:szCs w:val="20"/>
              </w:rPr>
            </w:pPr>
          </w:p>
        </w:tc>
        <w:tc>
          <w:tcPr>
            <w:tcW w:w="782" w:type="pct"/>
            <w:gridSpan w:val="2"/>
            <w:vMerge w:val="restart"/>
            <w:tcBorders>
              <w:top w:val="double" w:color="auto" w:sz="6" w:space="0"/>
              <w:left w:val="double" w:color="auto" w:sz="6" w:space="0"/>
              <w:bottom w:val="nil"/>
              <w:right w:val="double" w:color="000000" w:sz="6" w:space="0"/>
            </w:tcBorders>
            <w:shd w:val="clear" w:color="000000" w:fill="3366FF"/>
            <w:vAlign w:val="center"/>
          </w:tcPr>
          <w:p w:rsidRPr="00E719C5" w:rsidR="00941CF2" w:rsidP="00EE615E" w:rsidRDefault="00941CF2" w14:paraId="393B54F0" w14:textId="03954EE6">
            <w:pPr>
              <w:spacing w:after="0" w:line="240" w:lineRule="auto"/>
              <w:jc w:val="center"/>
              <w:rPr>
                <w:rFonts w:ascii="Arial" w:hAnsi="Arial" w:eastAsia="Times New Roman" w:cs="Arial"/>
                <w:b/>
                <w:bCs/>
                <w:color w:val="FFFFFF"/>
                <w:sz w:val="20"/>
                <w:szCs w:val="20"/>
              </w:rPr>
            </w:pPr>
          </w:p>
        </w:tc>
        <w:tc>
          <w:tcPr>
            <w:tcW w:w="782" w:type="pct"/>
            <w:gridSpan w:val="2"/>
            <w:vMerge w:val="restart"/>
            <w:tcBorders>
              <w:top w:val="single" w:color="auto" w:sz="8" w:space="0"/>
              <w:left w:val="nil"/>
              <w:bottom w:val="single" w:color="000000" w:sz="4" w:space="0"/>
              <w:right w:val="single" w:color="000000" w:sz="8" w:space="0"/>
            </w:tcBorders>
            <w:shd w:val="clear" w:color="000000" w:fill="33CCCC"/>
            <w:vAlign w:val="center"/>
          </w:tcPr>
          <w:p w:rsidRPr="00E719C5" w:rsidR="00941CF2" w:rsidP="00EE615E" w:rsidRDefault="00941CF2" w14:paraId="34364FA2" w14:textId="12007B90">
            <w:pPr>
              <w:spacing w:after="0" w:line="240" w:lineRule="auto"/>
              <w:jc w:val="center"/>
              <w:rPr>
                <w:rFonts w:ascii="Arial" w:hAnsi="Arial" w:eastAsia="Times New Roman" w:cs="Arial"/>
                <w:b/>
                <w:bCs/>
                <w:color w:val="FFFFFF"/>
                <w:sz w:val="20"/>
                <w:szCs w:val="20"/>
              </w:rPr>
            </w:pPr>
          </w:p>
        </w:tc>
      </w:tr>
      <w:tr w:rsidRPr="00E719C5" w:rsidR="00941CF2" w:rsidTr="007D4F13" w14:paraId="54CEF6CA" w14:textId="77777777">
        <w:trPr>
          <w:trHeight w:val="510"/>
        </w:trPr>
        <w:tc>
          <w:tcPr>
            <w:tcW w:w="1874" w:type="pct"/>
            <w:vMerge/>
            <w:tcBorders>
              <w:top w:val="single" w:color="auto" w:sz="8" w:space="0"/>
              <w:left w:val="single" w:color="auto" w:sz="8" w:space="0"/>
              <w:bottom w:val="single" w:color="000000" w:sz="8" w:space="0"/>
              <w:right w:val="single" w:color="auto" w:sz="8" w:space="0"/>
            </w:tcBorders>
            <w:vAlign w:val="center"/>
            <w:hideMark/>
          </w:tcPr>
          <w:p w:rsidRPr="00E719C5" w:rsidR="00941CF2" w:rsidP="00EE615E" w:rsidRDefault="00941CF2" w14:paraId="00AEB23F" w14:textId="77777777">
            <w:pPr>
              <w:spacing w:after="0" w:line="240" w:lineRule="auto"/>
              <w:rPr>
                <w:rFonts w:ascii="Arial" w:hAnsi="Arial" w:eastAsia="Times New Roman" w:cs="Arial"/>
                <w:b/>
                <w:bCs/>
                <w:i/>
                <w:iCs/>
                <w:color w:val="FFFFFF"/>
                <w:sz w:val="20"/>
                <w:szCs w:val="20"/>
              </w:rPr>
            </w:pPr>
          </w:p>
        </w:tc>
        <w:tc>
          <w:tcPr>
            <w:tcW w:w="781" w:type="pct"/>
            <w:gridSpan w:val="2"/>
            <w:vMerge/>
            <w:tcBorders>
              <w:top w:val="single" w:color="auto" w:sz="8" w:space="0"/>
              <w:left w:val="single" w:color="auto" w:sz="8" w:space="0"/>
              <w:bottom w:val="nil"/>
              <w:right w:val="nil"/>
            </w:tcBorders>
            <w:vAlign w:val="center"/>
            <w:hideMark/>
          </w:tcPr>
          <w:p w:rsidRPr="00E719C5" w:rsidR="00941CF2" w:rsidP="00EE615E" w:rsidRDefault="00941CF2" w14:paraId="48F8CE23" w14:textId="77777777">
            <w:pPr>
              <w:spacing w:after="0" w:line="240" w:lineRule="auto"/>
              <w:rPr>
                <w:rFonts w:ascii="Arial" w:hAnsi="Arial" w:eastAsia="Times New Roman" w:cs="Arial"/>
                <w:b/>
                <w:bCs/>
                <w:color w:val="FFFFFF"/>
                <w:sz w:val="20"/>
                <w:szCs w:val="20"/>
              </w:rPr>
            </w:pPr>
          </w:p>
        </w:tc>
        <w:tc>
          <w:tcPr>
            <w:tcW w:w="782" w:type="pct"/>
            <w:gridSpan w:val="2"/>
            <w:vMerge/>
            <w:tcBorders>
              <w:top w:val="double" w:color="auto" w:sz="6" w:space="0"/>
              <w:left w:val="double" w:color="auto" w:sz="6" w:space="0"/>
              <w:bottom w:val="nil"/>
              <w:right w:val="double" w:color="000000" w:sz="6" w:space="0"/>
            </w:tcBorders>
            <w:vAlign w:val="center"/>
          </w:tcPr>
          <w:p w:rsidRPr="00E719C5" w:rsidR="00941CF2" w:rsidP="00EE615E" w:rsidRDefault="00941CF2" w14:paraId="0C08F7DA" w14:textId="77777777">
            <w:pPr>
              <w:spacing w:after="0" w:line="240" w:lineRule="auto"/>
              <w:rPr>
                <w:rFonts w:ascii="Arial" w:hAnsi="Arial" w:eastAsia="Times New Roman" w:cs="Arial"/>
                <w:b/>
                <w:bCs/>
                <w:color w:val="FFFFFF"/>
                <w:sz w:val="20"/>
                <w:szCs w:val="20"/>
              </w:rPr>
            </w:pPr>
          </w:p>
        </w:tc>
        <w:tc>
          <w:tcPr>
            <w:tcW w:w="782" w:type="pct"/>
            <w:gridSpan w:val="2"/>
            <w:vMerge/>
            <w:tcBorders>
              <w:top w:val="double" w:color="auto" w:sz="6" w:space="0"/>
              <w:left w:val="double" w:color="auto" w:sz="6" w:space="0"/>
              <w:bottom w:val="nil"/>
              <w:right w:val="double" w:color="000000" w:sz="6" w:space="0"/>
            </w:tcBorders>
            <w:vAlign w:val="center"/>
          </w:tcPr>
          <w:p w:rsidRPr="00E719C5" w:rsidR="00941CF2" w:rsidP="00EE615E" w:rsidRDefault="00941CF2" w14:paraId="4F190AAF" w14:textId="77777777">
            <w:pPr>
              <w:spacing w:after="0" w:line="240" w:lineRule="auto"/>
              <w:rPr>
                <w:rFonts w:ascii="Arial" w:hAnsi="Arial" w:eastAsia="Times New Roman" w:cs="Arial"/>
                <w:b/>
                <w:bCs/>
                <w:color w:val="FFFFFF"/>
                <w:sz w:val="20"/>
                <w:szCs w:val="20"/>
              </w:rPr>
            </w:pPr>
          </w:p>
        </w:tc>
        <w:tc>
          <w:tcPr>
            <w:tcW w:w="782" w:type="pct"/>
            <w:gridSpan w:val="2"/>
            <w:vMerge/>
            <w:tcBorders>
              <w:top w:val="single" w:color="auto" w:sz="8" w:space="0"/>
              <w:left w:val="nil"/>
              <w:bottom w:val="single" w:color="000000" w:sz="4" w:space="0"/>
              <w:right w:val="single" w:color="000000" w:sz="8" w:space="0"/>
            </w:tcBorders>
            <w:vAlign w:val="center"/>
          </w:tcPr>
          <w:p w:rsidRPr="00E719C5" w:rsidR="00941CF2" w:rsidP="00EE615E" w:rsidRDefault="00941CF2" w14:paraId="0EBBC706" w14:textId="77777777">
            <w:pPr>
              <w:spacing w:after="0" w:line="240" w:lineRule="auto"/>
              <w:rPr>
                <w:rFonts w:ascii="Arial" w:hAnsi="Arial" w:eastAsia="Times New Roman" w:cs="Arial"/>
                <w:b/>
                <w:bCs/>
                <w:color w:val="FFFFFF"/>
                <w:sz w:val="20"/>
                <w:szCs w:val="20"/>
              </w:rPr>
            </w:pPr>
          </w:p>
        </w:tc>
      </w:tr>
      <w:tr w:rsidRPr="00E719C5" w:rsidR="002A015C" w:rsidTr="004E65F9" w14:paraId="72D4AF3A" w14:textId="77777777">
        <w:trPr>
          <w:trHeight w:val="315"/>
        </w:trPr>
        <w:tc>
          <w:tcPr>
            <w:tcW w:w="1874" w:type="pct"/>
            <w:vMerge/>
            <w:tcBorders>
              <w:top w:val="single" w:color="auto" w:sz="8" w:space="0"/>
              <w:left w:val="single" w:color="auto" w:sz="8" w:space="0"/>
              <w:bottom w:val="single" w:color="000000" w:sz="8" w:space="0"/>
              <w:right w:val="single" w:color="auto" w:sz="8" w:space="0"/>
            </w:tcBorders>
            <w:vAlign w:val="center"/>
            <w:hideMark/>
          </w:tcPr>
          <w:p w:rsidRPr="00E719C5" w:rsidR="00941CF2" w:rsidP="00EE615E" w:rsidRDefault="00941CF2" w14:paraId="22DE7369" w14:textId="77777777">
            <w:pPr>
              <w:spacing w:after="0" w:line="240" w:lineRule="auto"/>
              <w:rPr>
                <w:rFonts w:ascii="Arial" w:hAnsi="Arial" w:eastAsia="Times New Roman" w:cs="Arial"/>
                <w:b/>
                <w:bCs/>
                <w:i/>
                <w:iCs/>
                <w:color w:val="FFFFFF"/>
                <w:sz w:val="20"/>
                <w:szCs w:val="20"/>
              </w:rPr>
            </w:pPr>
          </w:p>
        </w:tc>
        <w:tc>
          <w:tcPr>
            <w:tcW w:w="331" w:type="pct"/>
            <w:tcBorders>
              <w:top w:val="single" w:color="auto" w:sz="4" w:space="0"/>
              <w:left w:val="nil"/>
              <w:bottom w:val="single" w:color="auto" w:sz="8" w:space="0"/>
              <w:right w:val="single" w:color="auto" w:sz="4" w:space="0"/>
            </w:tcBorders>
            <w:shd w:val="clear" w:color="000000" w:fill="33CCCC"/>
            <w:vAlign w:val="bottom"/>
            <w:hideMark/>
          </w:tcPr>
          <w:p w:rsidRPr="00E719C5" w:rsidR="00941CF2" w:rsidP="00EE615E" w:rsidRDefault="00941CF2" w14:paraId="4AFE3652"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Amount</w:t>
            </w:r>
          </w:p>
        </w:tc>
        <w:tc>
          <w:tcPr>
            <w:tcW w:w="451" w:type="pct"/>
            <w:tcBorders>
              <w:top w:val="single" w:color="auto" w:sz="4" w:space="0"/>
              <w:left w:val="nil"/>
              <w:bottom w:val="single" w:color="auto" w:sz="8" w:space="0"/>
              <w:right w:val="nil"/>
            </w:tcBorders>
            <w:shd w:val="clear" w:color="000000" w:fill="33CCCC"/>
            <w:noWrap/>
            <w:vAlign w:val="bottom"/>
            <w:hideMark/>
          </w:tcPr>
          <w:p w:rsidRPr="00E719C5" w:rsidR="00941CF2" w:rsidP="00EE615E" w:rsidRDefault="00941CF2" w14:paraId="1576C3F4"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Percentage</w:t>
            </w:r>
          </w:p>
        </w:tc>
        <w:tc>
          <w:tcPr>
            <w:tcW w:w="331" w:type="pct"/>
            <w:tcBorders>
              <w:top w:val="single" w:color="auto" w:sz="4" w:space="0"/>
              <w:left w:val="double" w:color="auto" w:sz="6" w:space="0"/>
              <w:bottom w:val="single" w:color="auto" w:sz="8" w:space="0"/>
              <w:right w:val="single" w:color="auto" w:sz="4" w:space="0"/>
            </w:tcBorders>
            <w:shd w:val="clear" w:color="000000" w:fill="3366FF"/>
            <w:vAlign w:val="bottom"/>
          </w:tcPr>
          <w:p w:rsidRPr="00E719C5" w:rsidR="00941CF2" w:rsidP="00EE615E" w:rsidRDefault="00941CF2" w14:paraId="08482B28" w14:textId="37910B05">
            <w:pPr>
              <w:spacing w:after="0" w:line="240" w:lineRule="auto"/>
              <w:jc w:val="center"/>
              <w:rPr>
                <w:rFonts w:ascii="Arial" w:hAnsi="Arial" w:eastAsia="Times New Roman" w:cs="Arial"/>
                <w:color w:val="FFFFFF"/>
                <w:sz w:val="20"/>
                <w:szCs w:val="20"/>
              </w:rPr>
            </w:pPr>
          </w:p>
        </w:tc>
        <w:tc>
          <w:tcPr>
            <w:tcW w:w="451" w:type="pct"/>
            <w:tcBorders>
              <w:top w:val="single" w:color="auto" w:sz="4" w:space="0"/>
              <w:left w:val="nil"/>
              <w:bottom w:val="single" w:color="auto" w:sz="8" w:space="0"/>
              <w:right w:val="double" w:color="auto" w:sz="6" w:space="0"/>
            </w:tcBorders>
            <w:shd w:val="clear" w:color="000000" w:fill="3366FF"/>
            <w:noWrap/>
            <w:vAlign w:val="bottom"/>
          </w:tcPr>
          <w:p w:rsidRPr="00E719C5" w:rsidR="00941CF2" w:rsidP="00EE615E" w:rsidRDefault="00941CF2" w14:paraId="53AC43E5" w14:textId="52609223">
            <w:pPr>
              <w:spacing w:after="0" w:line="240" w:lineRule="auto"/>
              <w:jc w:val="center"/>
              <w:rPr>
                <w:rFonts w:ascii="Arial" w:hAnsi="Arial" w:eastAsia="Times New Roman" w:cs="Arial"/>
                <w:color w:val="FFFFFF"/>
                <w:sz w:val="20"/>
                <w:szCs w:val="20"/>
              </w:rPr>
            </w:pPr>
          </w:p>
        </w:tc>
        <w:tc>
          <w:tcPr>
            <w:tcW w:w="331" w:type="pct"/>
            <w:tcBorders>
              <w:top w:val="single" w:color="auto" w:sz="4" w:space="0"/>
              <w:left w:val="nil"/>
              <w:bottom w:val="single" w:color="auto" w:sz="8" w:space="0"/>
              <w:right w:val="single" w:color="auto" w:sz="4" w:space="0"/>
            </w:tcBorders>
            <w:shd w:val="clear" w:color="000000" w:fill="3366FF"/>
            <w:vAlign w:val="bottom"/>
          </w:tcPr>
          <w:p w:rsidRPr="00E719C5" w:rsidR="00941CF2" w:rsidP="00EE615E" w:rsidRDefault="00941CF2" w14:paraId="12B58209" w14:textId="5DD321F4">
            <w:pPr>
              <w:spacing w:after="0" w:line="240" w:lineRule="auto"/>
              <w:jc w:val="center"/>
              <w:rPr>
                <w:rFonts w:ascii="Arial" w:hAnsi="Arial" w:eastAsia="Times New Roman" w:cs="Arial"/>
                <w:color w:val="FFFFFF"/>
                <w:sz w:val="20"/>
                <w:szCs w:val="20"/>
              </w:rPr>
            </w:pPr>
          </w:p>
        </w:tc>
        <w:tc>
          <w:tcPr>
            <w:tcW w:w="451" w:type="pct"/>
            <w:tcBorders>
              <w:top w:val="single" w:color="auto" w:sz="4" w:space="0"/>
              <w:left w:val="nil"/>
              <w:bottom w:val="single" w:color="auto" w:sz="8" w:space="0"/>
              <w:right w:val="double" w:color="auto" w:sz="6" w:space="0"/>
            </w:tcBorders>
            <w:shd w:val="clear" w:color="000000" w:fill="3366FF"/>
            <w:noWrap/>
            <w:vAlign w:val="bottom"/>
          </w:tcPr>
          <w:p w:rsidRPr="00E719C5" w:rsidR="00941CF2" w:rsidP="00EE615E" w:rsidRDefault="00941CF2" w14:paraId="584A3E94" w14:textId="07CA744C">
            <w:pPr>
              <w:spacing w:after="0" w:line="240" w:lineRule="auto"/>
              <w:jc w:val="center"/>
              <w:rPr>
                <w:rFonts w:ascii="Arial" w:hAnsi="Arial" w:eastAsia="Times New Roman" w:cs="Arial"/>
                <w:color w:val="FFFFFF"/>
                <w:sz w:val="20"/>
                <w:szCs w:val="20"/>
              </w:rPr>
            </w:pPr>
          </w:p>
        </w:tc>
        <w:tc>
          <w:tcPr>
            <w:tcW w:w="331" w:type="pct"/>
            <w:tcBorders>
              <w:top w:val="nil"/>
              <w:left w:val="nil"/>
              <w:bottom w:val="single" w:color="auto" w:sz="8" w:space="0"/>
              <w:right w:val="single" w:color="auto" w:sz="4" w:space="0"/>
            </w:tcBorders>
            <w:shd w:val="clear" w:color="000000" w:fill="33CCCC"/>
            <w:vAlign w:val="bottom"/>
          </w:tcPr>
          <w:p w:rsidRPr="00E719C5" w:rsidR="00941CF2" w:rsidP="00EE615E" w:rsidRDefault="00941CF2" w14:paraId="334F8D28" w14:textId="7CDC353D">
            <w:pPr>
              <w:spacing w:after="0" w:line="240" w:lineRule="auto"/>
              <w:jc w:val="center"/>
              <w:rPr>
                <w:rFonts w:ascii="Arial" w:hAnsi="Arial" w:eastAsia="Times New Roman" w:cs="Arial"/>
                <w:color w:val="FFFFFF"/>
                <w:sz w:val="20"/>
                <w:szCs w:val="20"/>
              </w:rPr>
            </w:pPr>
          </w:p>
        </w:tc>
        <w:tc>
          <w:tcPr>
            <w:tcW w:w="451" w:type="pct"/>
            <w:tcBorders>
              <w:top w:val="nil"/>
              <w:left w:val="nil"/>
              <w:bottom w:val="single" w:color="auto" w:sz="8" w:space="0"/>
              <w:right w:val="single" w:color="auto" w:sz="8" w:space="0"/>
            </w:tcBorders>
            <w:shd w:val="clear" w:color="000000" w:fill="33CCCC"/>
            <w:noWrap/>
            <w:vAlign w:val="bottom"/>
          </w:tcPr>
          <w:p w:rsidRPr="00E719C5" w:rsidR="00941CF2" w:rsidP="00EE615E" w:rsidRDefault="00941CF2" w14:paraId="0DE705C3" w14:textId="26F356C1">
            <w:pPr>
              <w:spacing w:after="0" w:line="240" w:lineRule="auto"/>
              <w:jc w:val="center"/>
              <w:rPr>
                <w:rFonts w:ascii="Arial" w:hAnsi="Arial" w:eastAsia="Times New Roman" w:cs="Arial"/>
                <w:color w:val="FFFFFF"/>
                <w:sz w:val="20"/>
                <w:szCs w:val="20"/>
              </w:rPr>
            </w:pPr>
          </w:p>
        </w:tc>
      </w:tr>
      <w:tr w:rsidRPr="00E719C5" w:rsidR="002A015C" w:rsidTr="004E65F9" w14:paraId="03D04B84" w14:textId="77777777">
        <w:trPr>
          <w:trHeight w:val="315"/>
        </w:trPr>
        <w:tc>
          <w:tcPr>
            <w:tcW w:w="1874" w:type="pct"/>
            <w:tcBorders>
              <w:top w:val="nil"/>
              <w:left w:val="single" w:color="auto" w:sz="8" w:space="0"/>
              <w:bottom w:val="single" w:color="auto" w:sz="4" w:space="0"/>
              <w:right w:val="single" w:color="auto" w:sz="8" w:space="0"/>
            </w:tcBorders>
            <w:shd w:val="clear" w:color="000000" w:fill="C0C0C0"/>
            <w:vAlign w:val="bottom"/>
            <w:hideMark/>
          </w:tcPr>
          <w:p w:rsidRPr="00E719C5" w:rsidR="00941CF2" w:rsidP="00EE615E" w:rsidRDefault="00941CF2" w14:paraId="64533669"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1. Core Medical Services Subtotal</w:t>
            </w:r>
          </w:p>
        </w:tc>
        <w:tc>
          <w:tcPr>
            <w:tcW w:w="331" w:type="pct"/>
            <w:tcBorders>
              <w:top w:val="nil"/>
              <w:left w:val="nil"/>
              <w:bottom w:val="single" w:color="auto" w:sz="8" w:space="0"/>
              <w:right w:val="single" w:color="auto" w:sz="4" w:space="0"/>
            </w:tcBorders>
            <w:shd w:val="clear" w:color="000000" w:fill="C0C0C0"/>
            <w:vAlign w:val="bottom"/>
            <w:hideMark/>
          </w:tcPr>
          <w:p w:rsidRPr="00E719C5" w:rsidR="00941CF2" w:rsidP="00EE615E" w:rsidRDefault="00941CF2" w14:paraId="675B3B2D"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1" w:type="pct"/>
            <w:tcBorders>
              <w:top w:val="nil"/>
              <w:left w:val="nil"/>
              <w:bottom w:val="single" w:color="auto" w:sz="8" w:space="0"/>
              <w:right w:val="double" w:color="auto" w:sz="6" w:space="0"/>
            </w:tcBorders>
            <w:shd w:val="clear" w:color="000000" w:fill="C0C0C0"/>
            <w:noWrap/>
            <w:vAlign w:val="bottom"/>
            <w:hideMark/>
          </w:tcPr>
          <w:p w:rsidRPr="00E719C5" w:rsidR="00941CF2" w:rsidP="00EE615E" w:rsidRDefault="00941CF2" w14:paraId="31FA0FCE"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c>
          <w:tcPr>
            <w:tcW w:w="331" w:type="pct"/>
            <w:tcBorders>
              <w:top w:val="nil"/>
              <w:left w:val="nil"/>
              <w:bottom w:val="single" w:color="auto" w:sz="8" w:space="0"/>
              <w:right w:val="single" w:color="auto" w:sz="4" w:space="0"/>
            </w:tcBorders>
            <w:shd w:val="clear" w:color="000000" w:fill="C0C0C0"/>
            <w:vAlign w:val="bottom"/>
          </w:tcPr>
          <w:p w:rsidRPr="00E719C5" w:rsidR="00941CF2" w:rsidP="00EE615E" w:rsidRDefault="00941CF2" w14:paraId="613D1F3C" w14:textId="6053EBAD">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4" w:space="0"/>
              <w:right w:val="double" w:color="auto" w:sz="6" w:space="0"/>
            </w:tcBorders>
            <w:shd w:val="clear" w:color="000000" w:fill="C0C0C0"/>
            <w:noWrap/>
            <w:vAlign w:val="bottom"/>
          </w:tcPr>
          <w:p w:rsidRPr="00E719C5" w:rsidR="00941CF2" w:rsidP="00EE615E" w:rsidRDefault="00941CF2" w14:paraId="00E432FE" w14:textId="0E852338">
            <w:pPr>
              <w:spacing w:after="0" w:line="240" w:lineRule="auto"/>
              <w:jc w:val="right"/>
              <w:rPr>
                <w:rFonts w:ascii="Arial" w:hAnsi="Arial" w:eastAsia="Times New Roman" w:cs="Arial"/>
                <w:b/>
                <w:bCs/>
                <w:sz w:val="20"/>
                <w:szCs w:val="20"/>
              </w:rPr>
            </w:pPr>
          </w:p>
        </w:tc>
        <w:tc>
          <w:tcPr>
            <w:tcW w:w="331" w:type="pct"/>
            <w:tcBorders>
              <w:top w:val="nil"/>
              <w:left w:val="nil"/>
              <w:bottom w:val="single" w:color="auto" w:sz="8" w:space="0"/>
              <w:right w:val="single" w:color="auto" w:sz="4" w:space="0"/>
            </w:tcBorders>
            <w:shd w:val="clear" w:color="000000" w:fill="C0C0C0"/>
            <w:vAlign w:val="bottom"/>
          </w:tcPr>
          <w:p w:rsidRPr="00E719C5" w:rsidR="00941CF2" w:rsidP="00EE615E" w:rsidRDefault="00941CF2" w14:paraId="4D84E6DB" w14:textId="24A4C6E1">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4" w:space="0"/>
              <w:right w:val="double" w:color="auto" w:sz="6" w:space="0"/>
            </w:tcBorders>
            <w:shd w:val="clear" w:color="000000" w:fill="C0C0C0"/>
            <w:noWrap/>
            <w:vAlign w:val="bottom"/>
          </w:tcPr>
          <w:p w:rsidRPr="00E719C5" w:rsidR="00941CF2" w:rsidP="00EE615E" w:rsidRDefault="00941CF2" w14:paraId="7E993C51" w14:textId="606E6DAB">
            <w:pPr>
              <w:spacing w:after="0" w:line="240" w:lineRule="auto"/>
              <w:jc w:val="right"/>
              <w:rPr>
                <w:rFonts w:ascii="Arial" w:hAnsi="Arial" w:eastAsia="Times New Roman" w:cs="Arial"/>
                <w:b/>
                <w:bCs/>
                <w:sz w:val="20"/>
                <w:szCs w:val="20"/>
              </w:rPr>
            </w:pPr>
          </w:p>
        </w:tc>
        <w:tc>
          <w:tcPr>
            <w:tcW w:w="331" w:type="pct"/>
            <w:tcBorders>
              <w:top w:val="nil"/>
              <w:left w:val="nil"/>
              <w:bottom w:val="nil"/>
              <w:right w:val="single" w:color="auto" w:sz="4" w:space="0"/>
            </w:tcBorders>
            <w:shd w:val="clear" w:color="000000" w:fill="C0C0C0"/>
            <w:vAlign w:val="bottom"/>
          </w:tcPr>
          <w:p w:rsidRPr="00E719C5" w:rsidR="00941CF2" w:rsidP="00EE615E" w:rsidRDefault="00941CF2" w14:paraId="57ABF625" w14:textId="0772215A">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4" w:space="0"/>
              <w:right w:val="single" w:color="auto" w:sz="8" w:space="0"/>
            </w:tcBorders>
            <w:shd w:val="clear" w:color="000000" w:fill="C0C0C0"/>
            <w:noWrap/>
            <w:vAlign w:val="bottom"/>
          </w:tcPr>
          <w:p w:rsidRPr="00E719C5" w:rsidR="00941CF2" w:rsidP="00EE615E" w:rsidRDefault="00941CF2" w14:paraId="7B0EDA0E" w14:textId="40762035">
            <w:pPr>
              <w:spacing w:after="0" w:line="240" w:lineRule="auto"/>
              <w:jc w:val="right"/>
              <w:rPr>
                <w:rFonts w:ascii="Arial" w:hAnsi="Arial" w:eastAsia="Times New Roman" w:cs="Arial"/>
                <w:b/>
                <w:bCs/>
                <w:sz w:val="20"/>
                <w:szCs w:val="20"/>
              </w:rPr>
            </w:pPr>
          </w:p>
        </w:tc>
      </w:tr>
      <w:tr w:rsidRPr="00E719C5" w:rsidR="007D4F13" w:rsidTr="007D4F13" w14:paraId="7BCB0E27" w14:textId="77777777">
        <w:trPr>
          <w:trHeight w:val="51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68EDC75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a. AIDS Drug Assistance Program (ADAP) Treatments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5044965"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10804870"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2467B2A0" w14:textId="0EBE7908">
            <w:pPr>
              <w:spacing w:after="0" w:line="240" w:lineRule="auto"/>
              <w:rPr>
                <w:rFonts w:ascii="Arial" w:hAnsi="Arial" w:eastAsia="Times New Roman" w:cs="Arial"/>
                <w:sz w:val="20"/>
                <w:szCs w:val="20"/>
              </w:rPr>
            </w:pPr>
          </w:p>
        </w:tc>
        <w:tc>
          <w:tcPr>
            <w:tcW w:w="451" w:type="pct"/>
            <w:tcBorders>
              <w:top w:val="single" w:color="auto" w:sz="8" w:space="0"/>
              <w:left w:val="nil"/>
              <w:bottom w:val="single" w:color="000000" w:sz="4" w:space="0"/>
              <w:right w:val="double" w:color="auto" w:sz="6" w:space="0"/>
            </w:tcBorders>
            <w:shd w:val="clear" w:color="auto" w:fill="auto"/>
            <w:noWrap/>
            <w:vAlign w:val="center"/>
          </w:tcPr>
          <w:p w:rsidRPr="00E719C5" w:rsidR="00941CF2" w:rsidP="00EE615E" w:rsidRDefault="00941CF2" w14:paraId="393C77F8" w14:textId="3C35F156">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5FD348BF" w14:textId="7C784A61">
            <w:pPr>
              <w:spacing w:after="0" w:line="240" w:lineRule="auto"/>
              <w:rPr>
                <w:rFonts w:ascii="Arial" w:hAnsi="Arial" w:eastAsia="Times New Roman" w:cs="Arial"/>
                <w:sz w:val="20"/>
                <w:szCs w:val="20"/>
              </w:rPr>
            </w:pPr>
          </w:p>
        </w:tc>
        <w:tc>
          <w:tcPr>
            <w:tcW w:w="451" w:type="pct"/>
            <w:tcBorders>
              <w:top w:val="single" w:color="auto" w:sz="8" w:space="0"/>
              <w:left w:val="nil"/>
              <w:bottom w:val="single" w:color="000000" w:sz="4" w:space="0"/>
              <w:right w:val="double" w:color="auto" w:sz="6" w:space="0"/>
            </w:tcBorders>
            <w:shd w:val="clear" w:color="auto" w:fill="auto"/>
            <w:noWrap/>
            <w:vAlign w:val="center"/>
          </w:tcPr>
          <w:p w:rsidRPr="00E719C5" w:rsidR="00941CF2" w:rsidP="00EE615E" w:rsidRDefault="00941CF2" w14:paraId="479AB78E" w14:textId="2DCA58C9">
            <w:pPr>
              <w:spacing w:after="0" w:line="240" w:lineRule="auto"/>
              <w:jc w:val="right"/>
              <w:rPr>
                <w:rFonts w:ascii="Arial" w:hAnsi="Arial" w:eastAsia="Times New Roman" w:cs="Arial"/>
                <w:sz w:val="20"/>
                <w:szCs w:val="20"/>
              </w:rPr>
            </w:pPr>
          </w:p>
        </w:tc>
        <w:tc>
          <w:tcPr>
            <w:tcW w:w="331" w:type="pct"/>
            <w:tcBorders>
              <w:top w:val="single" w:color="auto" w:sz="8" w:space="0"/>
              <w:left w:val="nil"/>
              <w:bottom w:val="single" w:color="auto" w:sz="4" w:space="0"/>
              <w:right w:val="single" w:color="auto" w:sz="4" w:space="0"/>
            </w:tcBorders>
            <w:shd w:val="clear" w:color="auto" w:fill="auto"/>
            <w:noWrap/>
            <w:vAlign w:val="center"/>
          </w:tcPr>
          <w:p w:rsidRPr="00E719C5" w:rsidR="00941CF2" w:rsidP="00EE615E" w:rsidRDefault="00941CF2" w14:paraId="15809935" w14:textId="46BCE013">
            <w:pPr>
              <w:spacing w:after="0" w:line="240" w:lineRule="auto"/>
              <w:jc w:val="right"/>
              <w:rPr>
                <w:rFonts w:ascii="Arial" w:hAnsi="Arial" w:eastAsia="Times New Roman" w:cs="Arial"/>
                <w:sz w:val="20"/>
                <w:szCs w:val="20"/>
              </w:rPr>
            </w:pPr>
          </w:p>
        </w:tc>
        <w:tc>
          <w:tcPr>
            <w:tcW w:w="451" w:type="pct"/>
            <w:tcBorders>
              <w:top w:val="single" w:color="auto" w:sz="8" w:space="0"/>
              <w:left w:val="nil"/>
              <w:bottom w:val="single" w:color="000000" w:sz="4" w:space="0"/>
              <w:right w:val="single" w:color="auto" w:sz="8" w:space="0"/>
            </w:tcBorders>
            <w:shd w:val="clear" w:color="auto" w:fill="auto"/>
            <w:noWrap/>
            <w:vAlign w:val="center"/>
          </w:tcPr>
          <w:p w:rsidRPr="00E719C5" w:rsidR="00941CF2" w:rsidP="00EE615E" w:rsidRDefault="00941CF2" w14:paraId="018238D6" w14:textId="56ED1690">
            <w:pPr>
              <w:spacing w:after="0" w:line="240" w:lineRule="auto"/>
              <w:jc w:val="right"/>
              <w:rPr>
                <w:rFonts w:ascii="Arial" w:hAnsi="Arial" w:eastAsia="Times New Roman" w:cs="Arial"/>
                <w:sz w:val="20"/>
                <w:szCs w:val="20"/>
              </w:rPr>
            </w:pPr>
          </w:p>
        </w:tc>
      </w:tr>
      <w:tr w:rsidRPr="00E719C5" w:rsidR="004E65F9" w:rsidTr="004E65F9" w14:paraId="2669832B"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37EAF903"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b. AIDS Pharmaceutical Assistance</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C5FBD6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0FF320E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7D41B54C" w14:textId="60876E19">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CD52915" w14:textId="4697A27A">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7895E9DC" w14:textId="424103A7">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2A3997F5" w14:textId="5335F5A2">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7E874F5E" w14:textId="581D2B21">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27FCC049" w14:textId="720C84AD">
            <w:pPr>
              <w:spacing w:after="0" w:line="240" w:lineRule="auto"/>
              <w:jc w:val="right"/>
              <w:rPr>
                <w:rFonts w:ascii="Arial" w:hAnsi="Arial" w:eastAsia="Times New Roman" w:cs="Arial"/>
                <w:sz w:val="20"/>
                <w:szCs w:val="20"/>
              </w:rPr>
            </w:pPr>
          </w:p>
        </w:tc>
      </w:tr>
      <w:tr w:rsidRPr="00E719C5" w:rsidR="004E65F9" w:rsidTr="004E65F9" w14:paraId="03A0FDFC"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38D9C98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c. Early Intervention Services (EIS)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1614659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278ABBE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10588463" w14:textId="654ACC11">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2EDB8529" w14:textId="0183A5AF">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36903C67" w14:textId="3277E791">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66A1255" w14:textId="3CFB79F9">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3E4E3BB1" w14:textId="168311B3">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5A54D5F5" w14:textId="3D4ABFB8">
            <w:pPr>
              <w:spacing w:after="0" w:line="240" w:lineRule="auto"/>
              <w:jc w:val="right"/>
              <w:rPr>
                <w:rFonts w:ascii="Arial" w:hAnsi="Arial" w:eastAsia="Times New Roman" w:cs="Arial"/>
                <w:sz w:val="20"/>
                <w:szCs w:val="20"/>
              </w:rPr>
            </w:pPr>
          </w:p>
        </w:tc>
      </w:tr>
      <w:tr w:rsidRPr="00E719C5" w:rsidR="004E65F9" w:rsidTr="004E65F9" w14:paraId="74AC56AC" w14:textId="77777777">
        <w:trPr>
          <w:trHeight w:val="51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523C683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d. Health Insurance Premium &amp; Cost Sharing Assistance for Low Income Individuals </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7275E9C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309575A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70CFF1F7" w14:textId="77A9B874">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7482908E" w14:textId="45162656">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4FF0934B" w14:textId="7DC9962B">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B4F79E3" w14:textId="3992E329">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1303EAE9" w14:textId="53217954">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1857A046" w14:textId="463878C3">
            <w:pPr>
              <w:spacing w:after="0" w:line="240" w:lineRule="auto"/>
              <w:jc w:val="right"/>
              <w:rPr>
                <w:rFonts w:ascii="Arial" w:hAnsi="Arial" w:eastAsia="Times New Roman" w:cs="Arial"/>
                <w:sz w:val="20"/>
                <w:szCs w:val="20"/>
              </w:rPr>
            </w:pPr>
          </w:p>
        </w:tc>
      </w:tr>
      <w:tr w:rsidRPr="00E719C5" w:rsidR="004E65F9" w:rsidTr="004E65F9" w14:paraId="0CAB5D44"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1285FC0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e. Home and Community-based Health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92134B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49EF0F9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7336E568" w14:textId="7F7DA43B">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1C0BABC9" w14:textId="12127202">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06CA122B" w14:textId="68AC72E4">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1127AE6D" w14:textId="3AC08F90">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3A5B44EB" w14:textId="08504F06">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5A6FC37C" w14:textId="0BF44624">
            <w:pPr>
              <w:spacing w:after="0" w:line="240" w:lineRule="auto"/>
              <w:jc w:val="right"/>
              <w:rPr>
                <w:rFonts w:ascii="Arial" w:hAnsi="Arial" w:eastAsia="Times New Roman" w:cs="Arial"/>
                <w:sz w:val="20"/>
                <w:szCs w:val="20"/>
              </w:rPr>
            </w:pPr>
          </w:p>
        </w:tc>
      </w:tr>
      <w:tr w:rsidRPr="00E719C5" w:rsidR="004E65F9" w:rsidTr="004E65F9" w14:paraId="39D79699"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525BECA"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lastRenderedPageBreak/>
              <w:t xml:space="preserve">f. Home Health Care </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41510FE"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2739B04C"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6B2D2D25" w14:textId="353385F5">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F29E6F8" w14:textId="14A6C84C">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458E7BC1" w14:textId="5D5EB93D">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062E75C8" w14:textId="15F54AC1">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3F6924E4" w14:textId="7E418FAC">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3FB91140" w14:textId="3431B737">
            <w:pPr>
              <w:spacing w:after="0" w:line="240" w:lineRule="auto"/>
              <w:jc w:val="right"/>
              <w:rPr>
                <w:rFonts w:ascii="Arial" w:hAnsi="Arial" w:eastAsia="Times New Roman" w:cs="Arial"/>
                <w:sz w:val="20"/>
                <w:szCs w:val="20"/>
              </w:rPr>
            </w:pPr>
          </w:p>
        </w:tc>
      </w:tr>
      <w:tr w:rsidRPr="00E719C5" w:rsidR="004E65F9" w:rsidTr="004E65F9" w14:paraId="393F504F"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1EB936F6"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g. Hospice </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27E4ADE"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020AF5C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79837F93" w14:textId="724E8B06">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44C211A8" w14:textId="4A386169">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642C301F" w14:textId="6FFDD946">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0E3F0A27" w14:textId="7885545A">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23753B6F" w14:textId="2E01FFB3">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6375CCD1" w14:textId="1DBB4B60">
            <w:pPr>
              <w:spacing w:after="0" w:line="240" w:lineRule="auto"/>
              <w:jc w:val="right"/>
              <w:rPr>
                <w:rFonts w:ascii="Arial" w:hAnsi="Arial" w:eastAsia="Times New Roman" w:cs="Arial"/>
                <w:sz w:val="20"/>
                <w:szCs w:val="20"/>
              </w:rPr>
            </w:pPr>
          </w:p>
        </w:tc>
      </w:tr>
      <w:tr w:rsidRPr="00E719C5" w:rsidR="004E65F9" w:rsidTr="004E65F9" w14:paraId="0F3CCB7E" w14:textId="77777777">
        <w:trPr>
          <w:trHeight w:val="51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4CF8AD2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h. Medical Case Management (including Treatment Adherence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7B16C14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3302798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00FDA9EF" w14:textId="35475115">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1E6CE089" w14:textId="0BFE56BE">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51EEAFC7" w14:textId="37526EC5">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4CDA39A0" w14:textId="70705ACC">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6AE1867D" w14:textId="21583F25">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68F161AB" w14:textId="517B2BCF">
            <w:pPr>
              <w:spacing w:after="0" w:line="240" w:lineRule="auto"/>
              <w:jc w:val="right"/>
              <w:rPr>
                <w:rFonts w:ascii="Arial" w:hAnsi="Arial" w:eastAsia="Times New Roman" w:cs="Arial"/>
                <w:sz w:val="20"/>
                <w:szCs w:val="20"/>
              </w:rPr>
            </w:pPr>
          </w:p>
        </w:tc>
      </w:tr>
      <w:tr w:rsidRPr="00E719C5" w:rsidR="004E65F9" w:rsidTr="004E65F9" w14:paraId="67071C91"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A57699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i. Medical Nutrition Therapy</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767B281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6DBCD5F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00692ACB" w14:textId="7D4C74F8">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D9B5AED" w14:textId="793046F3">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2BFC243F" w14:textId="4C1ED808">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03074734" w14:textId="56527935">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49433FDA" w14:textId="3500B8FA">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33F55D40" w14:textId="77C516AC">
            <w:pPr>
              <w:spacing w:after="0" w:line="240" w:lineRule="auto"/>
              <w:jc w:val="right"/>
              <w:rPr>
                <w:rFonts w:ascii="Arial" w:hAnsi="Arial" w:eastAsia="Times New Roman" w:cs="Arial"/>
                <w:sz w:val="20"/>
                <w:szCs w:val="20"/>
              </w:rPr>
            </w:pPr>
          </w:p>
        </w:tc>
      </w:tr>
      <w:tr w:rsidRPr="00E719C5" w:rsidR="004E65F9" w:rsidTr="004E65F9" w14:paraId="17AB470E"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16DFC8FC"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j. Mental Health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22E2B0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6034E62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686E8517" w14:textId="5F03CC1A">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72F4A728" w14:textId="2FB9F8F5">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2EBDA7A3" w14:textId="0C909DFB">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CD4E6AA" w14:textId="23096AE5">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4EA1E86A" w14:textId="3B569C52">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345E107C" w14:textId="04B7DA6C">
            <w:pPr>
              <w:spacing w:after="0" w:line="240" w:lineRule="auto"/>
              <w:jc w:val="right"/>
              <w:rPr>
                <w:rFonts w:ascii="Arial" w:hAnsi="Arial" w:eastAsia="Times New Roman" w:cs="Arial"/>
                <w:sz w:val="20"/>
                <w:szCs w:val="20"/>
              </w:rPr>
            </w:pPr>
          </w:p>
        </w:tc>
      </w:tr>
      <w:tr w:rsidRPr="00E719C5" w:rsidR="004E65F9" w:rsidTr="004E65F9" w14:paraId="6B36749C" w14:textId="77777777">
        <w:trPr>
          <w:trHeight w:val="300"/>
        </w:trPr>
        <w:tc>
          <w:tcPr>
            <w:tcW w:w="1874" w:type="pct"/>
            <w:tcBorders>
              <w:top w:val="nil"/>
              <w:left w:val="single" w:color="auto" w:sz="8" w:space="0"/>
              <w:bottom w:val="nil"/>
              <w:right w:val="single" w:color="auto" w:sz="8" w:space="0"/>
            </w:tcBorders>
            <w:shd w:val="clear" w:color="auto" w:fill="auto"/>
            <w:vAlign w:val="center"/>
            <w:hideMark/>
          </w:tcPr>
          <w:p w:rsidRPr="00E719C5" w:rsidR="00941CF2" w:rsidP="00EE615E" w:rsidRDefault="00941CF2" w14:paraId="20D1AE0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k. Oral Health Care</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70E9A3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63DF42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41CBAE3E" w14:textId="1C43128A">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DE85DF6" w14:textId="542AFF8A">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16696D41" w14:textId="109A2EF2">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659103A5" w14:textId="0607BD47">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0745B127" w14:textId="71F50B95">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17A9E157" w14:textId="60CA3535">
            <w:pPr>
              <w:spacing w:after="0" w:line="240" w:lineRule="auto"/>
              <w:jc w:val="right"/>
              <w:rPr>
                <w:rFonts w:ascii="Arial" w:hAnsi="Arial" w:eastAsia="Times New Roman" w:cs="Arial"/>
                <w:sz w:val="20"/>
                <w:szCs w:val="20"/>
              </w:rPr>
            </w:pPr>
          </w:p>
        </w:tc>
      </w:tr>
      <w:tr w:rsidRPr="00E719C5" w:rsidR="004E65F9" w:rsidTr="004E65F9" w14:paraId="760DD0CC" w14:textId="77777777">
        <w:trPr>
          <w:trHeight w:val="300"/>
        </w:trPr>
        <w:tc>
          <w:tcPr>
            <w:tcW w:w="1874" w:type="pct"/>
            <w:tcBorders>
              <w:top w:val="single" w:color="auto" w:sz="4" w:space="0"/>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32472BE"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l. Outpatient /Ambulatory Health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852B66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282D071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62756CCB" w14:textId="4868299D">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4DDBA27A" w14:textId="5F11536F">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7DF51063" w14:textId="36BABCA4">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D829FA6" w14:textId="34E3A7F6">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57337C8B" w14:textId="1CAF4DAE">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6D3DC725" w14:textId="0C43C05D">
            <w:pPr>
              <w:spacing w:after="0" w:line="240" w:lineRule="auto"/>
              <w:jc w:val="right"/>
              <w:rPr>
                <w:rFonts w:ascii="Arial" w:hAnsi="Arial" w:eastAsia="Times New Roman" w:cs="Arial"/>
                <w:sz w:val="20"/>
                <w:szCs w:val="20"/>
              </w:rPr>
            </w:pPr>
          </w:p>
        </w:tc>
      </w:tr>
      <w:tr w:rsidRPr="00E719C5" w:rsidR="004E65F9" w:rsidTr="004E65F9" w14:paraId="6DE0E145" w14:textId="77777777">
        <w:trPr>
          <w:trHeight w:val="315"/>
        </w:trPr>
        <w:tc>
          <w:tcPr>
            <w:tcW w:w="1874" w:type="pct"/>
            <w:tcBorders>
              <w:top w:val="nil"/>
              <w:left w:val="single" w:color="auto" w:sz="8" w:space="0"/>
              <w:bottom w:val="single" w:color="auto" w:sz="8" w:space="0"/>
              <w:right w:val="single" w:color="auto" w:sz="8" w:space="0"/>
            </w:tcBorders>
            <w:shd w:val="clear" w:color="auto" w:fill="auto"/>
            <w:vAlign w:val="center"/>
            <w:hideMark/>
          </w:tcPr>
          <w:p w:rsidRPr="00E719C5" w:rsidR="00941CF2" w:rsidP="00EE615E" w:rsidRDefault="00941CF2" w14:paraId="0B1013C7"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m. Substance Abuse Outpatient Care </w:t>
            </w:r>
          </w:p>
        </w:tc>
        <w:tc>
          <w:tcPr>
            <w:tcW w:w="331" w:type="pct"/>
            <w:tcBorders>
              <w:top w:val="nil"/>
              <w:left w:val="nil"/>
              <w:bottom w:val="single" w:color="auto" w:sz="8" w:space="0"/>
              <w:right w:val="single" w:color="auto" w:sz="4" w:space="0"/>
            </w:tcBorders>
            <w:shd w:val="clear" w:color="auto" w:fill="auto"/>
            <w:noWrap/>
            <w:vAlign w:val="center"/>
            <w:hideMark/>
          </w:tcPr>
          <w:p w:rsidRPr="00E719C5" w:rsidR="00941CF2" w:rsidP="00EE615E" w:rsidRDefault="00941CF2" w14:paraId="02D381E7"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auto" w:sz="8" w:space="0"/>
              <w:right w:val="nil"/>
            </w:tcBorders>
            <w:shd w:val="clear" w:color="auto" w:fill="auto"/>
            <w:noWrap/>
            <w:vAlign w:val="center"/>
            <w:hideMark/>
          </w:tcPr>
          <w:p w:rsidRPr="00E719C5" w:rsidR="00941CF2" w:rsidP="00EE615E" w:rsidRDefault="00941CF2" w14:paraId="072B2EC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auto" w:sz="8" w:space="0"/>
              <w:right w:val="single" w:color="auto" w:sz="4" w:space="0"/>
            </w:tcBorders>
            <w:shd w:val="clear" w:color="auto" w:fill="auto"/>
            <w:noWrap/>
            <w:vAlign w:val="center"/>
          </w:tcPr>
          <w:p w:rsidRPr="00E719C5" w:rsidR="00941CF2" w:rsidP="00EE615E" w:rsidRDefault="00941CF2" w14:paraId="1EAE09B9" w14:textId="1E377373">
            <w:pPr>
              <w:spacing w:after="0" w:line="240" w:lineRule="auto"/>
              <w:rPr>
                <w:rFonts w:ascii="Arial" w:hAnsi="Arial" w:eastAsia="Times New Roman" w:cs="Arial"/>
                <w:sz w:val="20"/>
                <w:szCs w:val="20"/>
              </w:rPr>
            </w:pPr>
          </w:p>
        </w:tc>
        <w:tc>
          <w:tcPr>
            <w:tcW w:w="451" w:type="pct"/>
            <w:tcBorders>
              <w:top w:val="nil"/>
              <w:left w:val="nil"/>
              <w:bottom w:val="single" w:color="auto" w:sz="8" w:space="0"/>
              <w:right w:val="double" w:color="auto" w:sz="6" w:space="0"/>
            </w:tcBorders>
            <w:shd w:val="clear" w:color="auto" w:fill="auto"/>
            <w:noWrap/>
            <w:vAlign w:val="center"/>
          </w:tcPr>
          <w:p w:rsidRPr="00E719C5" w:rsidR="00941CF2" w:rsidP="00EE615E" w:rsidRDefault="00941CF2" w14:paraId="15B7B3A0" w14:textId="5054B714">
            <w:pPr>
              <w:spacing w:after="0" w:line="240" w:lineRule="auto"/>
              <w:jc w:val="right"/>
              <w:rPr>
                <w:rFonts w:ascii="Arial" w:hAnsi="Arial" w:eastAsia="Times New Roman" w:cs="Arial"/>
                <w:sz w:val="20"/>
                <w:szCs w:val="20"/>
              </w:rPr>
            </w:pPr>
          </w:p>
        </w:tc>
        <w:tc>
          <w:tcPr>
            <w:tcW w:w="331" w:type="pct"/>
            <w:tcBorders>
              <w:top w:val="nil"/>
              <w:left w:val="nil"/>
              <w:bottom w:val="single" w:color="auto" w:sz="8" w:space="0"/>
              <w:right w:val="single" w:color="auto" w:sz="4" w:space="0"/>
            </w:tcBorders>
            <w:shd w:val="clear" w:color="auto" w:fill="auto"/>
            <w:noWrap/>
            <w:vAlign w:val="center"/>
          </w:tcPr>
          <w:p w:rsidRPr="00E719C5" w:rsidR="00941CF2" w:rsidP="00EE615E" w:rsidRDefault="00941CF2" w14:paraId="4372B8E9" w14:textId="5D004BDC">
            <w:pPr>
              <w:spacing w:after="0" w:line="240" w:lineRule="auto"/>
              <w:rPr>
                <w:rFonts w:ascii="Arial" w:hAnsi="Arial" w:eastAsia="Times New Roman" w:cs="Arial"/>
                <w:sz w:val="20"/>
                <w:szCs w:val="20"/>
              </w:rPr>
            </w:pPr>
          </w:p>
        </w:tc>
        <w:tc>
          <w:tcPr>
            <w:tcW w:w="451" w:type="pct"/>
            <w:tcBorders>
              <w:top w:val="nil"/>
              <w:left w:val="nil"/>
              <w:bottom w:val="single" w:color="auto" w:sz="8" w:space="0"/>
              <w:right w:val="double" w:color="auto" w:sz="6" w:space="0"/>
            </w:tcBorders>
            <w:shd w:val="clear" w:color="auto" w:fill="auto"/>
            <w:noWrap/>
            <w:vAlign w:val="center"/>
          </w:tcPr>
          <w:p w:rsidRPr="00E719C5" w:rsidR="00941CF2" w:rsidP="00EE615E" w:rsidRDefault="00941CF2" w14:paraId="232C922F" w14:textId="6F6B2FB4">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7FF0D476" w14:textId="7E120519">
            <w:pPr>
              <w:spacing w:after="0" w:line="240" w:lineRule="auto"/>
              <w:jc w:val="right"/>
              <w:rPr>
                <w:rFonts w:ascii="Arial" w:hAnsi="Arial" w:eastAsia="Times New Roman" w:cs="Arial"/>
                <w:sz w:val="20"/>
                <w:szCs w:val="20"/>
              </w:rPr>
            </w:pPr>
          </w:p>
        </w:tc>
        <w:tc>
          <w:tcPr>
            <w:tcW w:w="451" w:type="pct"/>
            <w:tcBorders>
              <w:top w:val="nil"/>
              <w:left w:val="nil"/>
              <w:bottom w:val="single" w:color="auto" w:sz="8" w:space="0"/>
              <w:right w:val="single" w:color="auto" w:sz="8" w:space="0"/>
            </w:tcBorders>
            <w:shd w:val="clear" w:color="auto" w:fill="auto"/>
            <w:noWrap/>
            <w:vAlign w:val="center"/>
          </w:tcPr>
          <w:p w:rsidRPr="00E719C5" w:rsidR="00941CF2" w:rsidP="00EE615E" w:rsidRDefault="00941CF2" w14:paraId="5513A655" w14:textId="145A81E7">
            <w:pPr>
              <w:spacing w:after="0" w:line="240" w:lineRule="auto"/>
              <w:jc w:val="right"/>
              <w:rPr>
                <w:rFonts w:ascii="Arial" w:hAnsi="Arial" w:eastAsia="Times New Roman" w:cs="Arial"/>
                <w:sz w:val="20"/>
                <w:szCs w:val="20"/>
              </w:rPr>
            </w:pPr>
          </w:p>
        </w:tc>
      </w:tr>
      <w:tr w:rsidRPr="00E719C5" w:rsidR="002A015C" w:rsidTr="004E65F9" w14:paraId="0D8E97CF" w14:textId="77777777">
        <w:trPr>
          <w:trHeight w:val="315"/>
        </w:trPr>
        <w:tc>
          <w:tcPr>
            <w:tcW w:w="1874" w:type="pct"/>
            <w:tcBorders>
              <w:top w:val="single" w:color="auto" w:sz="4" w:space="0"/>
              <w:left w:val="single" w:color="auto" w:sz="8" w:space="0"/>
              <w:bottom w:val="single" w:color="auto" w:sz="4" w:space="0"/>
              <w:right w:val="single" w:color="auto" w:sz="8" w:space="0"/>
            </w:tcBorders>
            <w:shd w:val="clear" w:color="000000" w:fill="C0C0C0"/>
            <w:vAlign w:val="bottom"/>
            <w:hideMark/>
          </w:tcPr>
          <w:p w:rsidRPr="00E719C5" w:rsidR="00941CF2" w:rsidP="00EE615E" w:rsidRDefault="00941CF2" w14:paraId="672EFE76"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2. Support Services Subtotal</w:t>
            </w:r>
          </w:p>
        </w:tc>
        <w:tc>
          <w:tcPr>
            <w:tcW w:w="331" w:type="pct"/>
            <w:tcBorders>
              <w:top w:val="single" w:color="auto" w:sz="4" w:space="0"/>
              <w:left w:val="nil"/>
              <w:bottom w:val="single" w:color="auto" w:sz="4" w:space="0"/>
              <w:right w:val="single" w:color="auto" w:sz="4" w:space="0"/>
            </w:tcBorders>
            <w:shd w:val="clear" w:color="000000" w:fill="C0C0C0"/>
            <w:vAlign w:val="bottom"/>
            <w:hideMark/>
          </w:tcPr>
          <w:p w:rsidRPr="00E719C5" w:rsidR="00941CF2" w:rsidP="00EE615E" w:rsidRDefault="00941CF2" w14:paraId="10E4F260"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1" w:type="pct"/>
            <w:tcBorders>
              <w:top w:val="single" w:color="auto" w:sz="4" w:space="0"/>
              <w:left w:val="nil"/>
              <w:bottom w:val="single" w:color="auto" w:sz="4" w:space="0"/>
              <w:right w:val="nil"/>
            </w:tcBorders>
            <w:shd w:val="clear" w:color="000000" w:fill="C0C0C0"/>
            <w:noWrap/>
            <w:vAlign w:val="bottom"/>
            <w:hideMark/>
          </w:tcPr>
          <w:p w:rsidRPr="00E719C5" w:rsidR="00941CF2" w:rsidP="00EE615E" w:rsidRDefault="00941CF2" w14:paraId="3A3309DE"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c>
          <w:tcPr>
            <w:tcW w:w="331" w:type="pct"/>
            <w:tcBorders>
              <w:top w:val="single" w:color="auto" w:sz="4" w:space="0"/>
              <w:left w:val="double" w:color="auto" w:sz="6" w:space="0"/>
              <w:bottom w:val="single" w:color="auto" w:sz="4" w:space="0"/>
              <w:right w:val="single" w:color="auto" w:sz="4" w:space="0"/>
            </w:tcBorders>
            <w:shd w:val="clear" w:color="000000" w:fill="C0C0C0"/>
            <w:vAlign w:val="bottom"/>
          </w:tcPr>
          <w:p w:rsidRPr="00E719C5" w:rsidR="00941CF2" w:rsidP="00EE615E" w:rsidRDefault="00941CF2" w14:paraId="530E5DF1" w14:textId="6F362B18">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4" w:space="0"/>
              <w:right w:val="double" w:color="auto" w:sz="6" w:space="0"/>
            </w:tcBorders>
            <w:shd w:val="clear" w:color="000000" w:fill="C0C0C0"/>
            <w:noWrap/>
            <w:vAlign w:val="bottom"/>
          </w:tcPr>
          <w:p w:rsidRPr="00E719C5" w:rsidR="00941CF2" w:rsidP="00EE615E" w:rsidRDefault="00941CF2" w14:paraId="6936CDA6" w14:textId="0C20300F">
            <w:pPr>
              <w:spacing w:after="0" w:line="240" w:lineRule="auto"/>
              <w:jc w:val="right"/>
              <w:rPr>
                <w:rFonts w:ascii="Arial" w:hAnsi="Arial" w:eastAsia="Times New Roman" w:cs="Arial"/>
                <w:b/>
                <w:bCs/>
                <w:sz w:val="20"/>
                <w:szCs w:val="20"/>
              </w:rPr>
            </w:pPr>
          </w:p>
        </w:tc>
        <w:tc>
          <w:tcPr>
            <w:tcW w:w="331" w:type="pct"/>
            <w:tcBorders>
              <w:top w:val="single" w:color="auto" w:sz="4" w:space="0"/>
              <w:left w:val="nil"/>
              <w:bottom w:val="single" w:color="auto" w:sz="4" w:space="0"/>
              <w:right w:val="single" w:color="auto" w:sz="4" w:space="0"/>
            </w:tcBorders>
            <w:shd w:val="clear" w:color="000000" w:fill="C0C0C0"/>
            <w:vAlign w:val="bottom"/>
          </w:tcPr>
          <w:p w:rsidRPr="00E719C5" w:rsidR="00941CF2" w:rsidP="00EE615E" w:rsidRDefault="00941CF2" w14:paraId="767C571B" w14:textId="49E05823">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4" w:space="0"/>
              <w:right w:val="double" w:color="auto" w:sz="6" w:space="0"/>
            </w:tcBorders>
            <w:shd w:val="clear" w:color="000000" w:fill="C0C0C0"/>
            <w:noWrap/>
            <w:vAlign w:val="bottom"/>
          </w:tcPr>
          <w:p w:rsidRPr="00E719C5" w:rsidR="00941CF2" w:rsidP="00EE615E" w:rsidRDefault="00941CF2" w14:paraId="1B26A60A" w14:textId="3EA20265">
            <w:pPr>
              <w:spacing w:after="0" w:line="240" w:lineRule="auto"/>
              <w:jc w:val="right"/>
              <w:rPr>
                <w:rFonts w:ascii="Arial" w:hAnsi="Arial" w:eastAsia="Times New Roman" w:cs="Arial"/>
                <w:b/>
                <w:bCs/>
                <w:sz w:val="20"/>
                <w:szCs w:val="20"/>
              </w:rPr>
            </w:pPr>
          </w:p>
        </w:tc>
        <w:tc>
          <w:tcPr>
            <w:tcW w:w="331" w:type="pct"/>
            <w:tcBorders>
              <w:top w:val="nil"/>
              <w:left w:val="nil"/>
              <w:bottom w:val="single" w:color="auto" w:sz="4" w:space="0"/>
              <w:right w:val="single" w:color="auto" w:sz="4" w:space="0"/>
            </w:tcBorders>
            <w:shd w:val="clear" w:color="000000" w:fill="C0C0C0"/>
            <w:vAlign w:val="bottom"/>
          </w:tcPr>
          <w:p w:rsidRPr="00E719C5" w:rsidR="00941CF2" w:rsidP="00EE615E" w:rsidRDefault="00941CF2" w14:paraId="34BC9198" w14:textId="6842A1B3">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4" w:space="0"/>
              <w:right w:val="single" w:color="auto" w:sz="8" w:space="0"/>
            </w:tcBorders>
            <w:shd w:val="clear" w:color="000000" w:fill="C0C0C0"/>
            <w:noWrap/>
            <w:vAlign w:val="bottom"/>
          </w:tcPr>
          <w:p w:rsidRPr="00E719C5" w:rsidR="00941CF2" w:rsidP="00EE615E" w:rsidRDefault="00941CF2" w14:paraId="412A4464" w14:textId="5F423507">
            <w:pPr>
              <w:spacing w:after="0" w:line="240" w:lineRule="auto"/>
              <w:jc w:val="right"/>
              <w:rPr>
                <w:rFonts w:ascii="Arial" w:hAnsi="Arial" w:eastAsia="Times New Roman" w:cs="Arial"/>
                <w:b/>
                <w:bCs/>
                <w:sz w:val="20"/>
                <w:szCs w:val="20"/>
              </w:rPr>
            </w:pPr>
          </w:p>
        </w:tc>
      </w:tr>
      <w:tr w:rsidRPr="00E719C5" w:rsidR="004E65F9" w:rsidTr="004E65F9" w14:paraId="5E4A0E97"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32628DC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a. Child Care Services</w:t>
            </w:r>
          </w:p>
        </w:tc>
        <w:tc>
          <w:tcPr>
            <w:tcW w:w="331" w:type="pct"/>
            <w:tcBorders>
              <w:top w:val="single" w:color="auto" w:sz="8" w:space="0"/>
              <w:left w:val="nil"/>
              <w:bottom w:val="single" w:color="000000" w:sz="4" w:space="0"/>
              <w:right w:val="single" w:color="auto" w:sz="4" w:space="0"/>
            </w:tcBorders>
            <w:shd w:val="clear" w:color="auto" w:fill="auto"/>
            <w:noWrap/>
            <w:vAlign w:val="center"/>
            <w:hideMark/>
          </w:tcPr>
          <w:p w:rsidRPr="00E719C5" w:rsidR="00941CF2" w:rsidP="00EE615E" w:rsidRDefault="00941CF2" w14:paraId="09E50FB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single" w:color="auto" w:sz="8" w:space="0"/>
              <w:left w:val="nil"/>
              <w:bottom w:val="single" w:color="000000" w:sz="4" w:space="0"/>
              <w:right w:val="nil"/>
            </w:tcBorders>
            <w:shd w:val="clear" w:color="auto" w:fill="auto"/>
            <w:noWrap/>
            <w:vAlign w:val="center"/>
            <w:hideMark/>
          </w:tcPr>
          <w:p w:rsidRPr="00E719C5" w:rsidR="00941CF2" w:rsidP="00EE615E" w:rsidRDefault="00941CF2" w14:paraId="33998B5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single" w:color="auto" w:sz="8" w:space="0"/>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248385F6" w14:textId="09F9480E">
            <w:pPr>
              <w:spacing w:after="0" w:line="240" w:lineRule="auto"/>
              <w:rPr>
                <w:rFonts w:ascii="Arial" w:hAnsi="Arial" w:eastAsia="Times New Roman" w:cs="Arial"/>
                <w:sz w:val="20"/>
                <w:szCs w:val="20"/>
              </w:rPr>
            </w:pPr>
          </w:p>
        </w:tc>
        <w:tc>
          <w:tcPr>
            <w:tcW w:w="451" w:type="pct"/>
            <w:tcBorders>
              <w:top w:val="single" w:color="auto" w:sz="8" w:space="0"/>
              <w:left w:val="nil"/>
              <w:bottom w:val="single" w:color="000000" w:sz="4" w:space="0"/>
              <w:right w:val="double" w:color="auto" w:sz="6" w:space="0"/>
            </w:tcBorders>
            <w:shd w:val="clear" w:color="auto" w:fill="auto"/>
            <w:noWrap/>
            <w:vAlign w:val="center"/>
          </w:tcPr>
          <w:p w:rsidRPr="00E719C5" w:rsidR="00941CF2" w:rsidP="00EE615E" w:rsidRDefault="00941CF2" w14:paraId="64B703C9" w14:textId="3B4DF3E3">
            <w:pPr>
              <w:spacing w:after="0" w:line="240" w:lineRule="auto"/>
              <w:jc w:val="right"/>
              <w:rPr>
                <w:rFonts w:ascii="Arial" w:hAnsi="Arial" w:eastAsia="Times New Roman" w:cs="Arial"/>
                <w:sz w:val="20"/>
                <w:szCs w:val="20"/>
              </w:rPr>
            </w:pPr>
          </w:p>
        </w:tc>
        <w:tc>
          <w:tcPr>
            <w:tcW w:w="331" w:type="pct"/>
            <w:tcBorders>
              <w:top w:val="single" w:color="auto" w:sz="8" w:space="0"/>
              <w:left w:val="nil"/>
              <w:bottom w:val="single" w:color="000000" w:sz="4" w:space="0"/>
              <w:right w:val="single" w:color="auto" w:sz="4" w:space="0"/>
            </w:tcBorders>
            <w:shd w:val="clear" w:color="auto" w:fill="auto"/>
            <w:noWrap/>
            <w:vAlign w:val="center"/>
          </w:tcPr>
          <w:p w:rsidRPr="00E719C5" w:rsidR="00941CF2" w:rsidP="00EE615E" w:rsidRDefault="00941CF2" w14:paraId="5C19128E" w14:textId="38922B26">
            <w:pPr>
              <w:spacing w:after="0" w:line="240" w:lineRule="auto"/>
              <w:rPr>
                <w:rFonts w:ascii="Arial" w:hAnsi="Arial" w:eastAsia="Times New Roman" w:cs="Arial"/>
                <w:sz w:val="20"/>
                <w:szCs w:val="20"/>
              </w:rPr>
            </w:pPr>
          </w:p>
        </w:tc>
        <w:tc>
          <w:tcPr>
            <w:tcW w:w="451" w:type="pct"/>
            <w:tcBorders>
              <w:top w:val="single" w:color="auto" w:sz="8" w:space="0"/>
              <w:left w:val="nil"/>
              <w:bottom w:val="single" w:color="000000" w:sz="4" w:space="0"/>
              <w:right w:val="double" w:color="auto" w:sz="6" w:space="0"/>
            </w:tcBorders>
            <w:shd w:val="clear" w:color="auto" w:fill="auto"/>
            <w:noWrap/>
            <w:vAlign w:val="center"/>
          </w:tcPr>
          <w:p w:rsidRPr="00E719C5" w:rsidR="00941CF2" w:rsidP="00EE615E" w:rsidRDefault="00941CF2" w14:paraId="48E9B7F0" w14:textId="5A8E28EB">
            <w:pPr>
              <w:spacing w:after="0" w:line="240" w:lineRule="auto"/>
              <w:jc w:val="right"/>
              <w:rPr>
                <w:rFonts w:ascii="Arial" w:hAnsi="Arial" w:eastAsia="Times New Roman" w:cs="Arial"/>
                <w:sz w:val="20"/>
                <w:szCs w:val="20"/>
              </w:rPr>
            </w:pPr>
          </w:p>
        </w:tc>
        <w:tc>
          <w:tcPr>
            <w:tcW w:w="331" w:type="pct"/>
            <w:tcBorders>
              <w:top w:val="single" w:color="auto" w:sz="8" w:space="0"/>
              <w:left w:val="nil"/>
              <w:bottom w:val="single" w:color="auto" w:sz="4" w:space="0"/>
              <w:right w:val="single" w:color="auto" w:sz="4" w:space="0"/>
            </w:tcBorders>
            <w:shd w:val="clear" w:color="auto" w:fill="auto"/>
            <w:noWrap/>
            <w:vAlign w:val="center"/>
          </w:tcPr>
          <w:p w:rsidRPr="00E719C5" w:rsidR="00941CF2" w:rsidP="00EE615E" w:rsidRDefault="00941CF2" w14:paraId="494250AC" w14:textId="1AC4B097">
            <w:pPr>
              <w:spacing w:after="0" w:line="240" w:lineRule="auto"/>
              <w:jc w:val="right"/>
              <w:rPr>
                <w:rFonts w:ascii="Arial" w:hAnsi="Arial" w:eastAsia="Times New Roman" w:cs="Arial"/>
                <w:sz w:val="20"/>
                <w:szCs w:val="20"/>
              </w:rPr>
            </w:pPr>
          </w:p>
        </w:tc>
        <w:tc>
          <w:tcPr>
            <w:tcW w:w="451" w:type="pct"/>
            <w:tcBorders>
              <w:top w:val="single" w:color="auto" w:sz="8" w:space="0"/>
              <w:left w:val="nil"/>
              <w:bottom w:val="single" w:color="000000" w:sz="4" w:space="0"/>
              <w:right w:val="single" w:color="auto" w:sz="8" w:space="0"/>
            </w:tcBorders>
            <w:shd w:val="clear" w:color="auto" w:fill="auto"/>
            <w:noWrap/>
            <w:vAlign w:val="center"/>
          </w:tcPr>
          <w:p w:rsidRPr="00E719C5" w:rsidR="00941CF2" w:rsidP="00EE615E" w:rsidRDefault="00941CF2" w14:paraId="101DB233" w14:textId="06B755F1">
            <w:pPr>
              <w:spacing w:after="0" w:line="240" w:lineRule="auto"/>
              <w:jc w:val="right"/>
              <w:rPr>
                <w:rFonts w:ascii="Arial" w:hAnsi="Arial" w:eastAsia="Times New Roman" w:cs="Arial"/>
                <w:sz w:val="20"/>
                <w:szCs w:val="20"/>
              </w:rPr>
            </w:pPr>
          </w:p>
        </w:tc>
      </w:tr>
      <w:tr w:rsidRPr="00E719C5" w:rsidR="004E65F9" w:rsidTr="004E65F9" w14:paraId="6A2F796D"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5A1E9C4F"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b. Emergency Financial Assistance</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635F5A4A"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5C17AFA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13BBAE82" w14:textId="4268C429">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22227437" w14:textId="483A28EB">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1ED1244B" w14:textId="7A4098E8">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86A2191" w14:textId="1B36FECF">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7A96AD16" w14:textId="27DA0EDC">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017B170A" w14:textId="7378E895">
            <w:pPr>
              <w:spacing w:after="0" w:line="240" w:lineRule="auto"/>
              <w:jc w:val="right"/>
              <w:rPr>
                <w:rFonts w:ascii="Arial" w:hAnsi="Arial" w:eastAsia="Times New Roman" w:cs="Arial"/>
                <w:sz w:val="20"/>
                <w:szCs w:val="20"/>
              </w:rPr>
            </w:pPr>
          </w:p>
        </w:tc>
      </w:tr>
      <w:tr w:rsidRPr="00E719C5" w:rsidR="004E65F9" w:rsidTr="004E65F9" w14:paraId="4852A07A"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3A523D8A"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c. Food Bank/Home Delivered Meals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00FAE8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4A6366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2781AEFD" w14:textId="007F9418">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522EF8F" w14:textId="396108DA">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184D1E03" w14:textId="5A9D6C82">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6185237E" w14:textId="6458B04F">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4BAF80C6" w14:textId="3970B4EB">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26EC0A44" w14:textId="33D97CA1">
            <w:pPr>
              <w:spacing w:after="0" w:line="240" w:lineRule="auto"/>
              <w:jc w:val="right"/>
              <w:rPr>
                <w:rFonts w:ascii="Arial" w:hAnsi="Arial" w:eastAsia="Times New Roman" w:cs="Arial"/>
                <w:sz w:val="20"/>
                <w:szCs w:val="20"/>
              </w:rPr>
            </w:pPr>
          </w:p>
        </w:tc>
      </w:tr>
      <w:tr w:rsidRPr="00E719C5" w:rsidR="004E65F9" w:rsidTr="004E65F9" w14:paraId="395D8CAC"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4E356FE"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d. Health Education/Risk Reduction</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08D0C9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E29C1A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22F7A6C6" w14:textId="398EFD7D">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11C5B1E7" w14:textId="3D9F6573">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6846B8B1" w14:textId="2703B9BB">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7C284CF7" w14:textId="54F90350">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311DAACC" w14:textId="7000FFBB">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5A2E32BE" w14:textId="715FA9CF">
            <w:pPr>
              <w:spacing w:after="0" w:line="240" w:lineRule="auto"/>
              <w:jc w:val="right"/>
              <w:rPr>
                <w:rFonts w:ascii="Arial" w:hAnsi="Arial" w:eastAsia="Times New Roman" w:cs="Arial"/>
                <w:sz w:val="20"/>
                <w:szCs w:val="20"/>
              </w:rPr>
            </w:pPr>
          </w:p>
        </w:tc>
      </w:tr>
      <w:tr w:rsidRPr="00E719C5" w:rsidR="004E65F9" w:rsidTr="004E65F9" w14:paraId="1FD82A98"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54EA80A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e. Housing </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357065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C9A6EB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4B95ACFB" w14:textId="7E025438">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4819FF03" w14:textId="3A65E972">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2858EA29" w14:textId="72B9930D">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761BF917" w14:textId="544B555A">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2A2FCB29" w14:textId="691652CE">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0691BBA4" w14:textId="1873A55F">
            <w:pPr>
              <w:spacing w:after="0" w:line="240" w:lineRule="auto"/>
              <w:jc w:val="right"/>
              <w:rPr>
                <w:rFonts w:ascii="Arial" w:hAnsi="Arial" w:eastAsia="Times New Roman" w:cs="Arial"/>
                <w:sz w:val="20"/>
                <w:szCs w:val="20"/>
              </w:rPr>
            </w:pPr>
          </w:p>
        </w:tc>
      </w:tr>
      <w:tr w:rsidRPr="00E719C5" w:rsidR="004E65F9" w:rsidTr="004E65F9" w14:paraId="54408EA3"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42E6BC8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f. Linguistics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8DC0A9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1C8F4ADA"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40375AAC" w14:textId="279BDCA5">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269E4B48" w14:textId="216C6316">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21BAD7FC" w14:textId="5621FEDC">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17FC9552" w14:textId="713B1CC7">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4FF93C29" w14:textId="03CBFCDA">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2785D4C7" w14:textId="43AFE2BB">
            <w:pPr>
              <w:spacing w:after="0" w:line="240" w:lineRule="auto"/>
              <w:jc w:val="right"/>
              <w:rPr>
                <w:rFonts w:ascii="Arial" w:hAnsi="Arial" w:eastAsia="Times New Roman" w:cs="Arial"/>
                <w:sz w:val="20"/>
                <w:szCs w:val="20"/>
              </w:rPr>
            </w:pPr>
          </w:p>
        </w:tc>
      </w:tr>
      <w:tr w:rsidRPr="00E719C5" w:rsidR="004E65F9" w:rsidTr="004E65F9" w14:paraId="41E36509" w14:textId="77777777">
        <w:trPr>
          <w:trHeight w:val="300"/>
        </w:trPr>
        <w:tc>
          <w:tcPr>
            <w:tcW w:w="1874" w:type="pct"/>
            <w:tcBorders>
              <w:top w:val="nil"/>
              <w:left w:val="single" w:color="auto" w:sz="8" w:space="0"/>
              <w:bottom w:val="nil"/>
              <w:right w:val="single" w:color="auto" w:sz="8" w:space="0"/>
            </w:tcBorders>
            <w:shd w:val="clear" w:color="auto" w:fill="auto"/>
            <w:vAlign w:val="center"/>
            <w:hideMark/>
          </w:tcPr>
          <w:p w:rsidRPr="00E719C5" w:rsidR="00941CF2" w:rsidP="00EE615E" w:rsidRDefault="00941CF2" w14:paraId="4BACF3D5"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g. Medical Transportation </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5130C7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06D131A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2269BA84" w14:textId="4D99E7DD">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4D25294D" w14:textId="2460F183">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25AE5687" w14:textId="361DFB78">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2C3A2D92" w14:textId="3744EC02">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4EF2FA2D" w14:textId="6A1ED227">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5A747CC5" w14:textId="3B7122AC">
            <w:pPr>
              <w:spacing w:after="0" w:line="240" w:lineRule="auto"/>
              <w:jc w:val="right"/>
              <w:rPr>
                <w:rFonts w:ascii="Arial" w:hAnsi="Arial" w:eastAsia="Times New Roman" w:cs="Arial"/>
                <w:sz w:val="20"/>
                <w:szCs w:val="20"/>
              </w:rPr>
            </w:pPr>
          </w:p>
        </w:tc>
      </w:tr>
      <w:tr w:rsidRPr="00E719C5" w:rsidR="004E65F9" w:rsidTr="004E65F9" w14:paraId="5B9182F8" w14:textId="77777777">
        <w:trPr>
          <w:trHeight w:val="300"/>
        </w:trPr>
        <w:tc>
          <w:tcPr>
            <w:tcW w:w="1874" w:type="pct"/>
            <w:tcBorders>
              <w:top w:val="single" w:color="auto" w:sz="4" w:space="0"/>
              <w:left w:val="single" w:color="auto" w:sz="4" w:space="0"/>
              <w:bottom w:val="single" w:color="auto" w:sz="4" w:space="0"/>
              <w:right w:val="single" w:color="auto" w:sz="8" w:space="0"/>
            </w:tcBorders>
            <w:shd w:val="clear" w:color="auto" w:fill="auto"/>
            <w:vAlign w:val="center"/>
            <w:hideMark/>
          </w:tcPr>
          <w:p w:rsidRPr="00E719C5" w:rsidR="00941CF2" w:rsidP="00EE615E" w:rsidRDefault="00941CF2" w14:paraId="4BA7F17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h. Non-Medical Case Management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4E680D4"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19E8F36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18CE543E" w14:textId="7E4BE7AA">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E828D3D" w14:textId="41035407">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31713846" w14:textId="37BB6058">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F88AA79" w14:textId="2A6BD49B">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1900C405" w14:textId="05C80079">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4D6CA20C" w14:textId="64C6E457">
            <w:pPr>
              <w:spacing w:after="0" w:line="240" w:lineRule="auto"/>
              <w:jc w:val="right"/>
              <w:rPr>
                <w:rFonts w:ascii="Arial" w:hAnsi="Arial" w:eastAsia="Times New Roman" w:cs="Arial"/>
                <w:sz w:val="20"/>
                <w:szCs w:val="20"/>
              </w:rPr>
            </w:pPr>
          </w:p>
        </w:tc>
      </w:tr>
      <w:tr w:rsidRPr="00E719C5" w:rsidR="004E65F9" w:rsidTr="004E65F9" w14:paraId="5BDA3F91"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785A5169"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i. Other Professional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BF229D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543D2C3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49D75DBA" w14:textId="3D32DB43">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66339789" w14:textId="63126444">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64496358" w14:textId="539D771E">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6E751B7B" w14:textId="5AEFA1BF">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1DAC28D5" w14:textId="361D1326">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70A743A0" w14:textId="14746ED3">
            <w:pPr>
              <w:spacing w:after="0" w:line="240" w:lineRule="auto"/>
              <w:jc w:val="right"/>
              <w:rPr>
                <w:rFonts w:ascii="Arial" w:hAnsi="Arial" w:eastAsia="Times New Roman" w:cs="Arial"/>
                <w:sz w:val="20"/>
                <w:szCs w:val="20"/>
              </w:rPr>
            </w:pPr>
          </w:p>
        </w:tc>
      </w:tr>
      <w:tr w:rsidRPr="00E719C5" w:rsidR="004E65F9" w:rsidTr="004E65F9" w14:paraId="176F94CA"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5EC593FC"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j. Outreach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5CCB237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81D05F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0C7ABE3C" w14:textId="51CC5C35">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BE0ADAE" w14:textId="27FA4901">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5573DAA7" w14:textId="47CF667B">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8982ED4" w14:textId="7A9B6295">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61496603" w14:textId="3621EF88">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57DB699D" w14:textId="4EEF028E">
            <w:pPr>
              <w:spacing w:after="0" w:line="240" w:lineRule="auto"/>
              <w:jc w:val="right"/>
              <w:rPr>
                <w:rFonts w:ascii="Arial" w:hAnsi="Arial" w:eastAsia="Times New Roman" w:cs="Arial"/>
                <w:sz w:val="20"/>
                <w:szCs w:val="20"/>
              </w:rPr>
            </w:pPr>
          </w:p>
        </w:tc>
      </w:tr>
      <w:tr w:rsidRPr="00E719C5" w:rsidR="004E65F9" w:rsidTr="004E65F9" w14:paraId="71FFDB4D"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EABBA5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k. Psychosocial Support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D1759F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53E43153"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74452500" w14:textId="4241ECBC">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1BA967C4" w14:textId="7623B864">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4CFE79EF" w14:textId="5365DB33">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9989459" w14:textId="05970B92">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4D8001F5" w14:textId="0EA3A3ED">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42D7F5DC" w14:textId="36D4844E">
            <w:pPr>
              <w:spacing w:after="0" w:line="240" w:lineRule="auto"/>
              <w:jc w:val="right"/>
              <w:rPr>
                <w:rFonts w:ascii="Arial" w:hAnsi="Arial" w:eastAsia="Times New Roman" w:cs="Arial"/>
                <w:sz w:val="20"/>
                <w:szCs w:val="20"/>
              </w:rPr>
            </w:pPr>
          </w:p>
        </w:tc>
      </w:tr>
      <w:tr w:rsidRPr="00E719C5" w:rsidR="004E65F9" w:rsidTr="004E65F9" w14:paraId="3C552584"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7F8D05C4"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l. Referral for Health Care and Support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6023268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3F89689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157E9CD6" w14:textId="11E46993">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5537CC2" w14:textId="02B2D997">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5EE5EF19" w14:textId="22521747">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6127D01" w14:textId="4253B2B9">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7E5270EB" w14:textId="1FFC28F8">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3BC2D43E" w14:textId="27BC69B1">
            <w:pPr>
              <w:spacing w:after="0" w:line="240" w:lineRule="auto"/>
              <w:jc w:val="right"/>
              <w:rPr>
                <w:rFonts w:ascii="Arial" w:hAnsi="Arial" w:eastAsia="Times New Roman" w:cs="Arial"/>
                <w:sz w:val="20"/>
                <w:szCs w:val="20"/>
              </w:rPr>
            </w:pPr>
          </w:p>
        </w:tc>
      </w:tr>
      <w:tr w:rsidRPr="00E719C5" w:rsidR="004E65F9" w:rsidTr="004E65F9" w14:paraId="1179E9C0"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98D0E6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m. Rehabilitation Services</w:t>
            </w:r>
          </w:p>
        </w:tc>
        <w:tc>
          <w:tcPr>
            <w:tcW w:w="331"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236D2F0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auto" w:sz="4" w:space="0"/>
              <w:right w:val="nil"/>
            </w:tcBorders>
            <w:shd w:val="clear" w:color="auto" w:fill="auto"/>
            <w:noWrap/>
            <w:vAlign w:val="center"/>
            <w:hideMark/>
          </w:tcPr>
          <w:p w:rsidRPr="00E719C5" w:rsidR="00941CF2" w:rsidP="00EE615E" w:rsidRDefault="00941CF2" w14:paraId="2EB2C5B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auto" w:sz="4" w:space="0"/>
              <w:right w:val="single" w:color="auto" w:sz="4" w:space="0"/>
            </w:tcBorders>
            <w:shd w:val="clear" w:color="auto" w:fill="auto"/>
            <w:noWrap/>
            <w:vAlign w:val="center"/>
          </w:tcPr>
          <w:p w:rsidRPr="00E719C5" w:rsidR="00941CF2" w:rsidP="00EE615E" w:rsidRDefault="00941CF2" w14:paraId="1B57B59B" w14:textId="022F7C9A">
            <w:pPr>
              <w:spacing w:after="0" w:line="240" w:lineRule="auto"/>
              <w:rPr>
                <w:rFonts w:ascii="Arial" w:hAnsi="Arial" w:eastAsia="Times New Roman" w:cs="Arial"/>
                <w:sz w:val="20"/>
                <w:szCs w:val="20"/>
              </w:rPr>
            </w:pPr>
          </w:p>
        </w:tc>
        <w:tc>
          <w:tcPr>
            <w:tcW w:w="451" w:type="pct"/>
            <w:tcBorders>
              <w:top w:val="nil"/>
              <w:left w:val="nil"/>
              <w:bottom w:val="single" w:color="auto" w:sz="4" w:space="0"/>
              <w:right w:val="double" w:color="auto" w:sz="6" w:space="0"/>
            </w:tcBorders>
            <w:shd w:val="clear" w:color="auto" w:fill="auto"/>
            <w:noWrap/>
            <w:vAlign w:val="center"/>
          </w:tcPr>
          <w:p w:rsidRPr="00E719C5" w:rsidR="00941CF2" w:rsidP="00EE615E" w:rsidRDefault="00941CF2" w14:paraId="0EDEB0A9" w14:textId="72CBD67E">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102C0376" w14:textId="10F0829C">
            <w:pPr>
              <w:spacing w:after="0" w:line="240" w:lineRule="auto"/>
              <w:rPr>
                <w:rFonts w:ascii="Arial" w:hAnsi="Arial" w:eastAsia="Times New Roman" w:cs="Arial"/>
                <w:sz w:val="20"/>
                <w:szCs w:val="20"/>
              </w:rPr>
            </w:pPr>
          </w:p>
        </w:tc>
        <w:tc>
          <w:tcPr>
            <w:tcW w:w="451" w:type="pct"/>
            <w:tcBorders>
              <w:top w:val="nil"/>
              <w:left w:val="nil"/>
              <w:bottom w:val="single" w:color="auto" w:sz="4" w:space="0"/>
              <w:right w:val="double" w:color="auto" w:sz="6" w:space="0"/>
            </w:tcBorders>
            <w:shd w:val="clear" w:color="auto" w:fill="auto"/>
            <w:noWrap/>
            <w:vAlign w:val="center"/>
          </w:tcPr>
          <w:p w:rsidRPr="00E719C5" w:rsidR="00941CF2" w:rsidP="00EE615E" w:rsidRDefault="00941CF2" w14:paraId="038D84F6" w14:textId="75CF5530">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67328298" w14:textId="2E040D52">
            <w:pPr>
              <w:spacing w:after="0" w:line="240" w:lineRule="auto"/>
              <w:jc w:val="right"/>
              <w:rPr>
                <w:rFonts w:ascii="Arial" w:hAnsi="Arial" w:eastAsia="Times New Roman" w:cs="Arial"/>
                <w:sz w:val="20"/>
                <w:szCs w:val="20"/>
              </w:rPr>
            </w:pPr>
          </w:p>
        </w:tc>
        <w:tc>
          <w:tcPr>
            <w:tcW w:w="451" w:type="pct"/>
            <w:tcBorders>
              <w:top w:val="nil"/>
              <w:left w:val="nil"/>
              <w:bottom w:val="single" w:color="auto" w:sz="4" w:space="0"/>
              <w:right w:val="single" w:color="auto" w:sz="8" w:space="0"/>
            </w:tcBorders>
            <w:shd w:val="clear" w:color="auto" w:fill="auto"/>
            <w:noWrap/>
            <w:vAlign w:val="center"/>
          </w:tcPr>
          <w:p w:rsidRPr="00E719C5" w:rsidR="00941CF2" w:rsidP="00EE615E" w:rsidRDefault="00941CF2" w14:paraId="17C8E806" w14:textId="6C7FD86E">
            <w:pPr>
              <w:spacing w:after="0" w:line="240" w:lineRule="auto"/>
              <w:jc w:val="right"/>
              <w:rPr>
                <w:rFonts w:ascii="Arial" w:hAnsi="Arial" w:eastAsia="Times New Roman" w:cs="Arial"/>
                <w:sz w:val="20"/>
                <w:szCs w:val="20"/>
              </w:rPr>
            </w:pPr>
          </w:p>
        </w:tc>
      </w:tr>
      <w:tr w:rsidRPr="00E719C5" w:rsidR="004E65F9" w:rsidTr="004E65F9" w14:paraId="563CDD68"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0D092DBD"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n. Respite Care</w:t>
            </w:r>
          </w:p>
        </w:tc>
        <w:tc>
          <w:tcPr>
            <w:tcW w:w="331"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342C6DF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auto" w:sz="4" w:space="0"/>
              <w:right w:val="nil"/>
            </w:tcBorders>
            <w:shd w:val="clear" w:color="auto" w:fill="auto"/>
            <w:noWrap/>
            <w:vAlign w:val="center"/>
            <w:hideMark/>
          </w:tcPr>
          <w:p w:rsidRPr="00E719C5" w:rsidR="00941CF2" w:rsidP="00EE615E" w:rsidRDefault="00941CF2" w14:paraId="2783B9C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auto" w:sz="4" w:space="0"/>
              <w:right w:val="single" w:color="auto" w:sz="4" w:space="0"/>
            </w:tcBorders>
            <w:shd w:val="clear" w:color="auto" w:fill="auto"/>
            <w:noWrap/>
            <w:vAlign w:val="center"/>
          </w:tcPr>
          <w:p w:rsidRPr="00E719C5" w:rsidR="00941CF2" w:rsidP="00EE615E" w:rsidRDefault="00941CF2" w14:paraId="037AFCB6" w14:textId="7F9EE566">
            <w:pPr>
              <w:spacing w:after="0" w:line="240" w:lineRule="auto"/>
              <w:rPr>
                <w:rFonts w:ascii="Arial" w:hAnsi="Arial" w:eastAsia="Times New Roman" w:cs="Arial"/>
                <w:sz w:val="20"/>
                <w:szCs w:val="20"/>
              </w:rPr>
            </w:pPr>
          </w:p>
        </w:tc>
        <w:tc>
          <w:tcPr>
            <w:tcW w:w="451" w:type="pct"/>
            <w:tcBorders>
              <w:top w:val="nil"/>
              <w:left w:val="nil"/>
              <w:bottom w:val="single" w:color="auto" w:sz="4" w:space="0"/>
              <w:right w:val="double" w:color="auto" w:sz="6" w:space="0"/>
            </w:tcBorders>
            <w:shd w:val="clear" w:color="auto" w:fill="auto"/>
            <w:noWrap/>
            <w:vAlign w:val="center"/>
          </w:tcPr>
          <w:p w:rsidRPr="00E719C5" w:rsidR="00941CF2" w:rsidP="00EE615E" w:rsidRDefault="00941CF2" w14:paraId="203D776F" w14:textId="0DD37A8F">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711BA255" w14:textId="05118736">
            <w:pPr>
              <w:spacing w:after="0" w:line="240" w:lineRule="auto"/>
              <w:rPr>
                <w:rFonts w:ascii="Arial" w:hAnsi="Arial" w:eastAsia="Times New Roman" w:cs="Arial"/>
                <w:sz w:val="20"/>
                <w:szCs w:val="20"/>
              </w:rPr>
            </w:pPr>
          </w:p>
        </w:tc>
        <w:tc>
          <w:tcPr>
            <w:tcW w:w="451" w:type="pct"/>
            <w:tcBorders>
              <w:top w:val="nil"/>
              <w:left w:val="nil"/>
              <w:bottom w:val="single" w:color="auto" w:sz="4" w:space="0"/>
              <w:right w:val="double" w:color="auto" w:sz="6" w:space="0"/>
            </w:tcBorders>
            <w:shd w:val="clear" w:color="auto" w:fill="auto"/>
            <w:noWrap/>
            <w:vAlign w:val="center"/>
          </w:tcPr>
          <w:p w:rsidRPr="00E719C5" w:rsidR="00941CF2" w:rsidP="00EE615E" w:rsidRDefault="00941CF2" w14:paraId="4C2F7BE2" w14:textId="0C7CCC22">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54B0613F" w14:textId="2AAFD998">
            <w:pPr>
              <w:spacing w:after="0" w:line="240" w:lineRule="auto"/>
              <w:jc w:val="right"/>
              <w:rPr>
                <w:rFonts w:ascii="Arial" w:hAnsi="Arial" w:eastAsia="Times New Roman" w:cs="Arial"/>
                <w:sz w:val="20"/>
                <w:szCs w:val="20"/>
              </w:rPr>
            </w:pPr>
          </w:p>
        </w:tc>
        <w:tc>
          <w:tcPr>
            <w:tcW w:w="451" w:type="pct"/>
            <w:tcBorders>
              <w:top w:val="nil"/>
              <w:left w:val="nil"/>
              <w:bottom w:val="single" w:color="auto" w:sz="4" w:space="0"/>
              <w:right w:val="single" w:color="auto" w:sz="8" w:space="0"/>
            </w:tcBorders>
            <w:shd w:val="clear" w:color="auto" w:fill="auto"/>
            <w:noWrap/>
            <w:vAlign w:val="center"/>
          </w:tcPr>
          <w:p w:rsidRPr="00E719C5" w:rsidR="00941CF2" w:rsidP="00EE615E" w:rsidRDefault="00941CF2" w14:paraId="0D8F870E" w14:textId="373B5A43">
            <w:pPr>
              <w:spacing w:after="0" w:line="240" w:lineRule="auto"/>
              <w:jc w:val="right"/>
              <w:rPr>
                <w:rFonts w:ascii="Arial" w:hAnsi="Arial" w:eastAsia="Times New Roman" w:cs="Arial"/>
                <w:sz w:val="20"/>
                <w:szCs w:val="20"/>
              </w:rPr>
            </w:pPr>
          </w:p>
        </w:tc>
      </w:tr>
      <w:tr w:rsidRPr="00E719C5" w:rsidR="004E65F9" w:rsidTr="004E65F9" w14:paraId="3DCF5685" w14:textId="77777777">
        <w:trPr>
          <w:trHeight w:val="315"/>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7806B6E5"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o. Substance Abuse Services (residential)</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4A3606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AB6614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41BFB9EA" w14:textId="7B027F19">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734C120F" w14:textId="29D2DC38">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485DB14D" w14:textId="195706D2">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4D67A785" w14:textId="3AAD5BCA">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1C927D46" w14:textId="27A72263">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3ADCA5BF" w14:textId="51DEE6D0">
            <w:pPr>
              <w:spacing w:after="0" w:line="240" w:lineRule="auto"/>
              <w:jc w:val="right"/>
              <w:rPr>
                <w:rFonts w:ascii="Arial" w:hAnsi="Arial" w:eastAsia="Times New Roman" w:cs="Arial"/>
                <w:sz w:val="20"/>
                <w:szCs w:val="20"/>
              </w:rPr>
            </w:pPr>
          </w:p>
        </w:tc>
      </w:tr>
      <w:tr w:rsidRPr="00E719C5" w:rsidR="007D4F13" w:rsidTr="007D4F13" w14:paraId="61D31A6A" w14:textId="77777777">
        <w:trPr>
          <w:trHeight w:val="315"/>
        </w:trPr>
        <w:tc>
          <w:tcPr>
            <w:tcW w:w="1874" w:type="pct"/>
            <w:tcBorders>
              <w:top w:val="single" w:color="auto" w:sz="8" w:space="0"/>
              <w:left w:val="single" w:color="auto" w:sz="8" w:space="0"/>
              <w:bottom w:val="single" w:color="auto" w:sz="8" w:space="0"/>
              <w:right w:val="single" w:color="auto" w:sz="8" w:space="0"/>
            </w:tcBorders>
            <w:shd w:val="clear" w:color="000000" w:fill="C0C0C0"/>
            <w:vAlign w:val="center"/>
            <w:hideMark/>
          </w:tcPr>
          <w:p w:rsidRPr="00E719C5" w:rsidR="00941CF2" w:rsidP="00EE615E" w:rsidRDefault="00941CF2" w14:paraId="563706C1" w14:textId="77777777">
            <w:pPr>
              <w:spacing w:after="0" w:line="240" w:lineRule="auto"/>
              <w:rPr>
                <w:rFonts w:ascii="Arial" w:hAnsi="Arial" w:eastAsia="Times New Roman" w:cs="Arial"/>
                <w:b/>
                <w:bCs/>
                <w:color w:val="000000"/>
                <w:sz w:val="20"/>
                <w:szCs w:val="20"/>
              </w:rPr>
            </w:pPr>
            <w:r w:rsidRPr="00E719C5">
              <w:rPr>
                <w:rFonts w:ascii="Arial" w:hAnsi="Arial" w:eastAsia="Times New Roman" w:cs="Arial"/>
                <w:b/>
                <w:bCs/>
                <w:color w:val="000000"/>
                <w:sz w:val="20"/>
                <w:szCs w:val="20"/>
              </w:rPr>
              <w:t>3. Total Service Allocations</w:t>
            </w:r>
          </w:p>
        </w:tc>
        <w:tc>
          <w:tcPr>
            <w:tcW w:w="331"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941CF2" w:rsidP="00EE615E" w:rsidRDefault="00941CF2" w14:paraId="180AFD2C"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1" w:type="pct"/>
            <w:tcBorders>
              <w:top w:val="single" w:color="auto" w:sz="8" w:space="0"/>
              <w:left w:val="nil"/>
              <w:bottom w:val="single" w:color="auto" w:sz="8" w:space="0"/>
              <w:right w:val="nil"/>
            </w:tcBorders>
            <w:shd w:val="clear" w:color="000000" w:fill="C0C0C0"/>
            <w:noWrap/>
            <w:vAlign w:val="center"/>
            <w:hideMark/>
          </w:tcPr>
          <w:p w:rsidRPr="00E719C5" w:rsidR="00941CF2" w:rsidP="00EE615E" w:rsidRDefault="00941CF2" w14:paraId="789F3967"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1" w:type="pct"/>
            <w:tcBorders>
              <w:top w:val="single" w:color="auto" w:sz="8" w:space="0"/>
              <w:left w:val="double" w:color="auto" w:sz="6" w:space="0"/>
              <w:bottom w:val="single" w:color="auto" w:sz="8" w:space="0"/>
              <w:right w:val="single" w:color="auto" w:sz="4" w:space="0"/>
            </w:tcBorders>
            <w:shd w:val="clear" w:color="000000" w:fill="C0C0C0"/>
            <w:noWrap/>
            <w:vAlign w:val="center"/>
          </w:tcPr>
          <w:p w:rsidRPr="00E719C5" w:rsidR="00941CF2" w:rsidP="00EE615E" w:rsidRDefault="00941CF2" w14:paraId="0F6A1C02" w14:textId="6F4991E7">
            <w:pPr>
              <w:spacing w:after="0" w:line="240" w:lineRule="auto"/>
              <w:jc w:val="right"/>
              <w:rPr>
                <w:rFonts w:ascii="Arial" w:hAnsi="Arial" w:eastAsia="Times New Roman" w:cs="Arial"/>
                <w:b/>
                <w:bCs/>
                <w:sz w:val="20"/>
                <w:szCs w:val="20"/>
              </w:rPr>
            </w:pPr>
          </w:p>
        </w:tc>
        <w:tc>
          <w:tcPr>
            <w:tcW w:w="451" w:type="pct"/>
            <w:tcBorders>
              <w:top w:val="single" w:color="auto" w:sz="8" w:space="0"/>
              <w:left w:val="nil"/>
              <w:bottom w:val="single" w:color="auto" w:sz="8" w:space="0"/>
              <w:right w:val="double" w:color="auto" w:sz="6" w:space="0"/>
            </w:tcBorders>
            <w:shd w:val="clear" w:color="000000" w:fill="C0C0C0"/>
            <w:noWrap/>
            <w:vAlign w:val="center"/>
          </w:tcPr>
          <w:p w:rsidRPr="00E719C5" w:rsidR="00941CF2" w:rsidP="00EE615E" w:rsidRDefault="00941CF2" w14:paraId="74C1284E" w14:textId="746F2AAC">
            <w:pPr>
              <w:spacing w:after="0" w:line="240" w:lineRule="auto"/>
              <w:jc w:val="right"/>
              <w:rPr>
                <w:rFonts w:ascii="Arial" w:hAnsi="Arial" w:eastAsia="Times New Roman" w:cs="Arial"/>
                <w:b/>
                <w:bCs/>
                <w:sz w:val="20"/>
                <w:szCs w:val="20"/>
              </w:rPr>
            </w:pPr>
          </w:p>
        </w:tc>
        <w:tc>
          <w:tcPr>
            <w:tcW w:w="331" w:type="pct"/>
            <w:tcBorders>
              <w:top w:val="single" w:color="auto" w:sz="8" w:space="0"/>
              <w:left w:val="nil"/>
              <w:bottom w:val="single" w:color="auto" w:sz="8" w:space="0"/>
              <w:right w:val="single" w:color="auto" w:sz="4" w:space="0"/>
            </w:tcBorders>
            <w:shd w:val="clear" w:color="000000" w:fill="C0C0C0"/>
            <w:noWrap/>
            <w:vAlign w:val="center"/>
          </w:tcPr>
          <w:p w:rsidRPr="00E719C5" w:rsidR="00941CF2" w:rsidP="00EE615E" w:rsidRDefault="00941CF2" w14:paraId="31341F4A" w14:textId="67C50E14">
            <w:pPr>
              <w:spacing w:after="0" w:line="240" w:lineRule="auto"/>
              <w:jc w:val="right"/>
              <w:rPr>
                <w:rFonts w:ascii="Arial" w:hAnsi="Arial" w:eastAsia="Times New Roman" w:cs="Arial"/>
                <w:b/>
                <w:bCs/>
                <w:sz w:val="20"/>
                <w:szCs w:val="20"/>
              </w:rPr>
            </w:pPr>
          </w:p>
        </w:tc>
        <w:tc>
          <w:tcPr>
            <w:tcW w:w="451" w:type="pct"/>
            <w:tcBorders>
              <w:top w:val="single" w:color="auto" w:sz="8" w:space="0"/>
              <w:left w:val="nil"/>
              <w:bottom w:val="single" w:color="auto" w:sz="8" w:space="0"/>
              <w:right w:val="double" w:color="auto" w:sz="6" w:space="0"/>
            </w:tcBorders>
            <w:shd w:val="clear" w:color="000000" w:fill="C0C0C0"/>
            <w:noWrap/>
            <w:vAlign w:val="center"/>
          </w:tcPr>
          <w:p w:rsidRPr="00E719C5" w:rsidR="00941CF2" w:rsidP="00EE615E" w:rsidRDefault="00941CF2" w14:paraId="37A1238A" w14:textId="0DBA1060">
            <w:pPr>
              <w:spacing w:after="0" w:line="240" w:lineRule="auto"/>
              <w:jc w:val="right"/>
              <w:rPr>
                <w:rFonts w:ascii="Arial" w:hAnsi="Arial" w:eastAsia="Times New Roman" w:cs="Arial"/>
                <w:b/>
                <w:bCs/>
                <w:sz w:val="20"/>
                <w:szCs w:val="20"/>
              </w:rPr>
            </w:pPr>
          </w:p>
        </w:tc>
        <w:tc>
          <w:tcPr>
            <w:tcW w:w="331" w:type="pct"/>
            <w:tcBorders>
              <w:top w:val="single" w:color="auto" w:sz="8" w:space="0"/>
              <w:left w:val="nil"/>
              <w:bottom w:val="single" w:color="auto" w:sz="8" w:space="0"/>
              <w:right w:val="single" w:color="auto" w:sz="4" w:space="0"/>
            </w:tcBorders>
            <w:shd w:val="clear" w:color="000000" w:fill="C0C0C0"/>
            <w:noWrap/>
            <w:vAlign w:val="center"/>
          </w:tcPr>
          <w:p w:rsidRPr="00E719C5" w:rsidR="00941CF2" w:rsidP="00EE615E" w:rsidRDefault="00941CF2" w14:paraId="3BDD2DD0" w14:textId="3612F710">
            <w:pPr>
              <w:spacing w:after="0" w:line="240" w:lineRule="auto"/>
              <w:jc w:val="right"/>
              <w:rPr>
                <w:rFonts w:ascii="Arial" w:hAnsi="Arial" w:eastAsia="Times New Roman" w:cs="Arial"/>
                <w:b/>
                <w:bCs/>
                <w:sz w:val="20"/>
                <w:szCs w:val="20"/>
              </w:rPr>
            </w:pPr>
          </w:p>
        </w:tc>
        <w:tc>
          <w:tcPr>
            <w:tcW w:w="451" w:type="pct"/>
            <w:tcBorders>
              <w:top w:val="single" w:color="auto" w:sz="8" w:space="0"/>
              <w:left w:val="nil"/>
              <w:bottom w:val="single" w:color="auto" w:sz="8" w:space="0"/>
              <w:right w:val="single" w:color="auto" w:sz="8" w:space="0"/>
            </w:tcBorders>
            <w:shd w:val="clear" w:color="000000" w:fill="C0C0C0"/>
            <w:noWrap/>
            <w:vAlign w:val="center"/>
          </w:tcPr>
          <w:p w:rsidRPr="00E719C5" w:rsidR="00941CF2" w:rsidP="00EE615E" w:rsidRDefault="00941CF2" w14:paraId="2F3365BF" w14:textId="109CDF88">
            <w:pPr>
              <w:spacing w:after="0" w:line="240" w:lineRule="auto"/>
              <w:jc w:val="right"/>
              <w:rPr>
                <w:rFonts w:ascii="Arial" w:hAnsi="Arial" w:eastAsia="Times New Roman" w:cs="Arial"/>
                <w:b/>
                <w:bCs/>
                <w:sz w:val="20"/>
                <w:szCs w:val="20"/>
              </w:rPr>
            </w:pPr>
          </w:p>
        </w:tc>
      </w:tr>
      <w:tr w:rsidRPr="00E719C5" w:rsidR="002A015C" w:rsidTr="004E65F9" w14:paraId="3C91A82D" w14:textId="77777777">
        <w:trPr>
          <w:trHeight w:val="315"/>
        </w:trPr>
        <w:tc>
          <w:tcPr>
            <w:tcW w:w="1874" w:type="pct"/>
            <w:tcBorders>
              <w:top w:val="nil"/>
              <w:left w:val="single" w:color="auto" w:sz="8" w:space="0"/>
              <w:bottom w:val="single" w:color="auto" w:sz="8" w:space="0"/>
              <w:right w:val="single" w:color="auto" w:sz="8" w:space="0"/>
            </w:tcBorders>
            <w:shd w:val="clear" w:color="000000" w:fill="C0C0C0"/>
            <w:vAlign w:val="bottom"/>
            <w:hideMark/>
          </w:tcPr>
          <w:p w:rsidRPr="00E719C5" w:rsidR="00941CF2" w:rsidP="00EE615E" w:rsidRDefault="00941CF2" w14:paraId="7AA94007"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4. Non-services Subtotal</w:t>
            </w:r>
          </w:p>
        </w:tc>
        <w:tc>
          <w:tcPr>
            <w:tcW w:w="331" w:type="pct"/>
            <w:tcBorders>
              <w:top w:val="single" w:color="auto" w:sz="4" w:space="0"/>
              <w:left w:val="nil"/>
              <w:bottom w:val="single" w:color="auto" w:sz="8" w:space="0"/>
              <w:right w:val="single" w:color="auto" w:sz="4" w:space="0"/>
            </w:tcBorders>
            <w:shd w:val="clear" w:color="000000" w:fill="C0C0C0"/>
            <w:noWrap/>
            <w:vAlign w:val="bottom"/>
            <w:hideMark/>
          </w:tcPr>
          <w:p w:rsidRPr="00E719C5" w:rsidR="00941CF2" w:rsidP="00EE615E" w:rsidRDefault="00941CF2" w14:paraId="4A0A3F7C"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1" w:type="pct"/>
            <w:tcBorders>
              <w:top w:val="single" w:color="auto" w:sz="4" w:space="0"/>
              <w:left w:val="nil"/>
              <w:bottom w:val="single" w:color="auto" w:sz="8" w:space="0"/>
              <w:right w:val="nil"/>
            </w:tcBorders>
            <w:shd w:val="clear" w:color="000000" w:fill="C0C0C0"/>
            <w:noWrap/>
            <w:vAlign w:val="bottom"/>
            <w:hideMark/>
          </w:tcPr>
          <w:p w:rsidRPr="00E719C5" w:rsidR="00941CF2" w:rsidP="00EE615E" w:rsidRDefault="00941CF2" w14:paraId="0632441A"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1" w:type="pct"/>
            <w:tcBorders>
              <w:top w:val="single" w:color="auto" w:sz="4" w:space="0"/>
              <w:left w:val="double" w:color="auto" w:sz="6" w:space="0"/>
              <w:bottom w:val="single" w:color="auto" w:sz="8" w:space="0"/>
              <w:right w:val="single" w:color="auto" w:sz="4" w:space="0"/>
            </w:tcBorders>
            <w:shd w:val="clear" w:color="000000" w:fill="C0C0C0"/>
            <w:noWrap/>
            <w:vAlign w:val="bottom"/>
          </w:tcPr>
          <w:p w:rsidRPr="00E719C5" w:rsidR="00941CF2" w:rsidP="00EE615E" w:rsidRDefault="00941CF2" w14:paraId="516B5AEF" w14:textId="6D381927">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8" w:space="0"/>
              <w:right w:val="double" w:color="auto" w:sz="6" w:space="0"/>
            </w:tcBorders>
            <w:shd w:val="clear" w:color="000000" w:fill="C0C0C0"/>
            <w:noWrap/>
            <w:vAlign w:val="bottom"/>
          </w:tcPr>
          <w:p w:rsidRPr="00E719C5" w:rsidR="00941CF2" w:rsidP="00EE615E" w:rsidRDefault="00941CF2" w14:paraId="1E8C533A" w14:textId="1C29E894">
            <w:pPr>
              <w:spacing w:after="0" w:line="240" w:lineRule="auto"/>
              <w:jc w:val="right"/>
              <w:rPr>
                <w:rFonts w:ascii="Arial" w:hAnsi="Arial" w:eastAsia="Times New Roman" w:cs="Arial"/>
                <w:b/>
                <w:bCs/>
                <w:sz w:val="20"/>
                <w:szCs w:val="20"/>
              </w:rPr>
            </w:pPr>
          </w:p>
        </w:tc>
        <w:tc>
          <w:tcPr>
            <w:tcW w:w="331" w:type="pct"/>
            <w:tcBorders>
              <w:top w:val="single" w:color="auto" w:sz="4" w:space="0"/>
              <w:left w:val="nil"/>
              <w:bottom w:val="single" w:color="auto" w:sz="8" w:space="0"/>
              <w:right w:val="single" w:color="auto" w:sz="4" w:space="0"/>
            </w:tcBorders>
            <w:shd w:val="clear" w:color="000000" w:fill="C0C0C0"/>
            <w:noWrap/>
            <w:vAlign w:val="bottom"/>
          </w:tcPr>
          <w:p w:rsidRPr="00E719C5" w:rsidR="00941CF2" w:rsidP="00EE615E" w:rsidRDefault="00941CF2" w14:paraId="086187BA" w14:textId="0ECC2F8A">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8" w:space="0"/>
              <w:right w:val="double" w:color="auto" w:sz="6" w:space="0"/>
            </w:tcBorders>
            <w:shd w:val="clear" w:color="000000" w:fill="C0C0C0"/>
            <w:noWrap/>
            <w:vAlign w:val="bottom"/>
          </w:tcPr>
          <w:p w:rsidRPr="00E719C5" w:rsidR="00941CF2" w:rsidP="00EE615E" w:rsidRDefault="00941CF2" w14:paraId="20A0B221" w14:textId="4A487655">
            <w:pPr>
              <w:spacing w:after="0" w:line="240" w:lineRule="auto"/>
              <w:jc w:val="right"/>
              <w:rPr>
                <w:rFonts w:ascii="Arial" w:hAnsi="Arial" w:eastAsia="Times New Roman" w:cs="Arial"/>
                <w:b/>
                <w:bCs/>
                <w:sz w:val="20"/>
                <w:szCs w:val="20"/>
              </w:rPr>
            </w:pPr>
          </w:p>
        </w:tc>
        <w:tc>
          <w:tcPr>
            <w:tcW w:w="331" w:type="pct"/>
            <w:tcBorders>
              <w:top w:val="single" w:color="auto" w:sz="4" w:space="0"/>
              <w:left w:val="nil"/>
              <w:bottom w:val="single" w:color="auto" w:sz="8" w:space="0"/>
              <w:right w:val="single" w:color="auto" w:sz="4" w:space="0"/>
            </w:tcBorders>
            <w:shd w:val="clear" w:color="000000" w:fill="C0C0C0"/>
            <w:noWrap/>
            <w:vAlign w:val="bottom"/>
          </w:tcPr>
          <w:p w:rsidRPr="00E719C5" w:rsidR="00941CF2" w:rsidP="00EE615E" w:rsidRDefault="00941CF2" w14:paraId="4FDE615F" w14:textId="58F0735E">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8" w:space="0"/>
              <w:right w:val="single" w:color="auto" w:sz="8" w:space="0"/>
            </w:tcBorders>
            <w:shd w:val="clear" w:color="000000" w:fill="C0C0C0"/>
            <w:noWrap/>
            <w:vAlign w:val="bottom"/>
          </w:tcPr>
          <w:p w:rsidRPr="00E719C5" w:rsidR="00941CF2" w:rsidP="00EE615E" w:rsidRDefault="00941CF2" w14:paraId="214A5AFF" w14:textId="1B86CAD9">
            <w:pPr>
              <w:spacing w:after="0" w:line="240" w:lineRule="auto"/>
              <w:jc w:val="right"/>
              <w:rPr>
                <w:rFonts w:ascii="Arial" w:hAnsi="Arial" w:eastAsia="Times New Roman" w:cs="Arial"/>
                <w:b/>
                <w:bCs/>
                <w:sz w:val="20"/>
                <w:szCs w:val="20"/>
              </w:rPr>
            </w:pPr>
          </w:p>
        </w:tc>
      </w:tr>
      <w:tr w:rsidRPr="00E719C5" w:rsidR="007D4F13" w:rsidTr="007D4F13" w14:paraId="7F0ED3CB" w14:textId="77777777">
        <w:trPr>
          <w:trHeight w:val="315"/>
        </w:trPr>
        <w:tc>
          <w:tcPr>
            <w:tcW w:w="1874" w:type="pct"/>
            <w:tcBorders>
              <w:top w:val="nil"/>
              <w:left w:val="single" w:color="auto" w:sz="8" w:space="0"/>
              <w:bottom w:val="single" w:color="auto" w:sz="4" w:space="0"/>
              <w:right w:val="single" w:color="auto" w:sz="8" w:space="0"/>
            </w:tcBorders>
            <w:shd w:val="clear" w:color="auto" w:fill="auto"/>
            <w:noWrap/>
            <w:vAlign w:val="center"/>
            <w:hideMark/>
          </w:tcPr>
          <w:p w:rsidRPr="00E719C5" w:rsidR="00941CF2" w:rsidP="00EE615E" w:rsidRDefault="00941CF2" w14:paraId="3AEDA163" w14:textId="77777777">
            <w:pPr>
              <w:spacing w:after="0" w:line="240" w:lineRule="auto"/>
              <w:ind w:firstLine="200" w:firstLineChars="100"/>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a. Clinical Quality Management</w:t>
            </w:r>
            <w:r w:rsidRPr="00E719C5">
              <w:rPr>
                <w:rFonts w:ascii="Times New Roman" w:hAnsi="Times New Roman" w:eastAsia="Times New Roman" w:cs="Times New Roman"/>
                <w:sz w:val="20"/>
                <w:szCs w:val="20"/>
                <w:vertAlign w:val="superscript"/>
              </w:rPr>
              <w:t>2</w:t>
            </w:r>
            <w:r w:rsidRPr="00E719C5">
              <w:rPr>
                <w:rFonts w:ascii="Arial" w:hAnsi="Arial" w:eastAsia="Times New Roman" w:cs="Arial"/>
                <w:b/>
                <w:bCs/>
                <w:sz w:val="20"/>
                <w:szCs w:val="20"/>
                <w:vertAlign w:val="superscript"/>
              </w:rPr>
              <w:t xml:space="preserve"> </w:t>
            </w:r>
            <w:r w:rsidRPr="00E719C5">
              <w:rPr>
                <w:rFonts w:ascii="Arial" w:hAnsi="Arial" w:eastAsia="Times New Roman" w:cs="Arial"/>
                <w:b/>
                <w:bCs/>
                <w:color w:val="FF0000"/>
                <w:sz w:val="20"/>
                <w:szCs w:val="20"/>
                <w:vertAlign w:val="superscript"/>
              </w:rPr>
              <w:t>(see CHECKLIST)</w:t>
            </w:r>
          </w:p>
        </w:tc>
        <w:tc>
          <w:tcPr>
            <w:tcW w:w="331" w:type="pct"/>
            <w:tcBorders>
              <w:top w:val="single" w:color="auto" w:sz="4" w:space="0"/>
              <w:left w:val="nil"/>
              <w:bottom w:val="single" w:color="auto" w:sz="4" w:space="0"/>
              <w:right w:val="single" w:color="auto" w:sz="4" w:space="0"/>
            </w:tcBorders>
            <w:shd w:val="clear" w:color="auto" w:fill="auto"/>
            <w:noWrap/>
            <w:vAlign w:val="bottom"/>
            <w:hideMark/>
          </w:tcPr>
          <w:p w:rsidRPr="00E719C5" w:rsidR="00941CF2" w:rsidP="00EE615E" w:rsidRDefault="00941CF2" w14:paraId="4955210A"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1" w:type="pct"/>
            <w:tcBorders>
              <w:top w:val="single" w:color="auto" w:sz="4" w:space="0"/>
              <w:left w:val="nil"/>
              <w:bottom w:val="single" w:color="auto" w:sz="4" w:space="0"/>
              <w:right w:val="nil"/>
            </w:tcBorders>
            <w:shd w:val="clear" w:color="auto" w:fill="auto"/>
            <w:noWrap/>
            <w:vAlign w:val="bottom"/>
            <w:hideMark/>
          </w:tcPr>
          <w:p w:rsidRPr="00E719C5" w:rsidR="00941CF2" w:rsidP="00EE615E" w:rsidRDefault="00941CF2" w14:paraId="61E160CF"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c>
          <w:tcPr>
            <w:tcW w:w="331" w:type="pct"/>
            <w:tcBorders>
              <w:top w:val="single" w:color="auto" w:sz="4" w:space="0"/>
              <w:left w:val="double" w:color="auto" w:sz="6" w:space="0"/>
              <w:bottom w:val="single" w:color="auto" w:sz="4" w:space="0"/>
              <w:right w:val="single" w:color="auto" w:sz="4" w:space="0"/>
            </w:tcBorders>
            <w:shd w:val="clear" w:color="auto" w:fill="auto"/>
            <w:noWrap/>
            <w:vAlign w:val="bottom"/>
          </w:tcPr>
          <w:p w:rsidRPr="00E719C5" w:rsidR="00941CF2" w:rsidP="00EE615E" w:rsidRDefault="00941CF2" w14:paraId="1E4BDFC9" w14:textId="1D209750">
            <w:pPr>
              <w:spacing w:after="0" w:line="240" w:lineRule="auto"/>
              <w:rPr>
                <w:rFonts w:ascii="Calibri" w:hAnsi="Calibri" w:eastAsia="Times New Roman" w:cs="Calibri"/>
                <w:color w:val="000000"/>
              </w:rPr>
            </w:pPr>
          </w:p>
        </w:tc>
        <w:tc>
          <w:tcPr>
            <w:tcW w:w="451" w:type="pct"/>
            <w:tcBorders>
              <w:top w:val="single" w:color="auto" w:sz="4" w:space="0"/>
              <w:left w:val="nil"/>
              <w:bottom w:val="single" w:color="auto" w:sz="4" w:space="0"/>
              <w:right w:val="double" w:color="auto" w:sz="6" w:space="0"/>
            </w:tcBorders>
            <w:shd w:val="clear" w:color="auto" w:fill="auto"/>
            <w:noWrap/>
            <w:vAlign w:val="bottom"/>
          </w:tcPr>
          <w:p w:rsidRPr="00E719C5" w:rsidR="00941CF2" w:rsidP="00EE615E" w:rsidRDefault="00941CF2" w14:paraId="5FD4DBCA" w14:textId="06599F8C">
            <w:pPr>
              <w:spacing w:after="0" w:line="240" w:lineRule="auto"/>
              <w:jc w:val="right"/>
              <w:rPr>
                <w:rFonts w:ascii="Calibri" w:hAnsi="Calibri" w:eastAsia="Times New Roman" w:cs="Calibri"/>
                <w:color w:val="000000"/>
              </w:rPr>
            </w:pPr>
          </w:p>
        </w:tc>
        <w:tc>
          <w:tcPr>
            <w:tcW w:w="331" w:type="pct"/>
            <w:tcBorders>
              <w:top w:val="single" w:color="auto" w:sz="4" w:space="0"/>
              <w:left w:val="nil"/>
              <w:bottom w:val="single" w:color="auto" w:sz="4" w:space="0"/>
              <w:right w:val="single" w:color="auto" w:sz="4" w:space="0"/>
            </w:tcBorders>
            <w:shd w:val="clear" w:color="auto" w:fill="auto"/>
            <w:noWrap/>
            <w:vAlign w:val="bottom"/>
          </w:tcPr>
          <w:p w:rsidRPr="00E719C5" w:rsidR="00941CF2" w:rsidP="00EE615E" w:rsidRDefault="00941CF2" w14:paraId="0400AFF3" w14:textId="374A7C47">
            <w:pPr>
              <w:spacing w:after="0" w:line="240" w:lineRule="auto"/>
              <w:rPr>
                <w:rFonts w:ascii="Calibri" w:hAnsi="Calibri" w:eastAsia="Times New Roman" w:cs="Calibri"/>
                <w:color w:val="000000"/>
              </w:rPr>
            </w:pPr>
          </w:p>
        </w:tc>
        <w:tc>
          <w:tcPr>
            <w:tcW w:w="451" w:type="pct"/>
            <w:tcBorders>
              <w:top w:val="single" w:color="auto" w:sz="4" w:space="0"/>
              <w:left w:val="nil"/>
              <w:bottom w:val="single" w:color="auto" w:sz="4" w:space="0"/>
              <w:right w:val="double" w:color="auto" w:sz="6" w:space="0"/>
            </w:tcBorders>
            <w:shd w:val="clear" w:color="auto" w:fill="auto"/>
            <w:noWrap/>
            <w:vAlign w:val="bottom"/>
          </w:tcPr>
          <w:p w:rsidRPr="00E719C5" w:rsidR="00941CF2" w:rsidP="00EE615E" w:rsidRDefault="00941CF2" w14:paraId="296AAF68" w14:textId="3F8E6F08">
            <w:pPr>
              <w:spacing w:after="0" w:line="240" w:lineRule="auto"/>
              <w:jc w:val="right"/>
              <w:rPr>
                <w:rFonts w:ascii="Calibri" w:hAnsi="Calibri" w:eastAsia="Times New Roman" w:cs="Calibri"/>
                <w:color w:val="000000"/>
              </w:rPr>
            </w:pPr>
          </w:p>
        </w:tc>
        <w:tc>
          <w:tcPr>
            <w:tcW w:w="331" w:type="pct"/>
            <w:tcBorders>
              <w:top w:val="single" w:color="auto" w:sz="4" w:space="0"/>
              <w:left w:val="nil"/>
              <w:bottom w:val="single" w:color="auto" w:sz="4" w:space="0"/>
              <w:right w:val="single" w:color="auto" w:sz="4" w:space="0"/>
            </w:tcBorders>
            <w:shd w:val="clear" w:color="auto" w:fill="auto"/>
            <w:noWrap/>
            <w:vAlign w:val="center"/>
          </w:tcPr>
          <w:p w:rsidRPr="00E719C5" w:rsidR="00941CF2" w:rsidP="00EE615E" w:rsidRDefault="00941CF2" w14:paraId="7CD7F01C" w14:textId="56466B6F">
            <w:pPr>
              <w:spacing w:after="0" w:line="240" w:lineRule="auto"/>
              <w:jc w:val="right"/>
              <w:rPr>
                <w:rFonts w:ascii="Arial" w:hAnsi="Arial" w:eastAsia="Times New Roman" w:cs="Arial"/>
                <w:sz w:val="20"/>
                <w:szCs w:val="20"/>
              </w:rPr>
            </w:pPr>
          </w:p>
        </w:tc>
        <w:tc>
          <w:tcPr>
            <w:tcW w:w="451" w:type="pct"/>
            <w:tcBorders>
              <w:top w:val="single" w:color="auto" w:sz="4" w:space="0"/>
              <w:left w:val="nil"/>
              <w:bottom w:val="single" w:color="auto" w:sz="4" w:space="0"/>
              <w:right w:val="single" w:color="auto" w:sz="8" w:space="0"/>
            </w:tcBorders>
            <w:shd w:val="clear" w:color="auto" w:fill="auto"/>
            <w:noWrap/>
            <w:vAlign w:val="bottom"/>
          </w:tcPr>
          <w:p w:rsidRPr="00E719C5" w:rsidR="00941CF2" w:rsidP="00EE615E" w:rsidRDefault="00941CF2" w14:paraId="03235F62" w14:textId="66945FE2">
            <w:pPr>
              <w:spacing w:after="0" w:line="240" w:lineRule="auto"/>
              <w:jc w:val="right"/>
              <w:rPr>
                <w:rFonts w:ascii="Calibri" w:hAnsi="Calibri" w:eastAsia="Times New Roman" w:cs="Calibri"/>
                <w:color w:val="000000"/>
              </w:rPr>
            </w:pPr>
          </w:p>
        </w:tc>
      </w:tr>
      <w:tr w:rsidRPr="00E719C5" w:rsidR="007D4F13" w:rsidTr="007D4F13" w14:paraId="43E7F645" w14:textId="77777777">
        <w:trPr>
          <w:trHeight w:val="330"/>
        </w:trPr>
        <w:tc>
          <w:tcPr>
            <w:tcW w:w="1874" w:type="pct"/>
            <w:tcBorders>
              <w:top w:val="nil"/>
              <w:left w:val="single" w:color="auto" w:sz="8" w:space="0"/>
              <w:bottom w:val="single" w:color="auto" w:sz="4" w:space="0"/>
              <w:right w:val="single" w:color="auto" w:sz="8" w:space="0"/>
            </w:tcBorders>
            <w:shd w:val="clear" w:color="auto" w:fill="auto"/>
            <w:noWrap/>
            <w:vAlign w:val="center"/>
            <w:hideMark/>
          </w:tcPr>
          <w:p w:rsidRPr="00E719C5" w:rsidR="00941CF2" w:rsidP="00EE615E" w:rsidRDefault="00941CF2" w14:paraId="76DFFE7E" w14:textId="77777777">
            <w:pPr>
              <w:spacing w:after="0" w:line="240" w:lineRule="auto"/>
              <w:ind w:firstLine="200" w:firstLineChars="100"/>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b.</w:t>
            </w:r>
            <w:r>
              <w:rPr>
                <w:rFonts w:ascii="Times New Roman" w:hAnsi="Times New Roman" w:eastAsia="Times New Roman" w:cs="Times New Roman"/>
                <w:sz w:val="20"/>
                <w:szCs w:val="20"/>
              </w:rPr>
              <w:t xml:space="preserve"> </w:t>
            </w:r>
            <w:r w:rsidRPr="00E719C5">
              <w:rPr>
                <w:rFonts w:ascii="Times New Roman" w:hAnsi="Times New Roman" w:eastAsia="Times New Roman" w:cs="Times New Roman"/>
                <w:sz w:val="20"/>
                <w:szCs w:val="20"/>
              </w:rPr>
              <w:t>Administrati</w:t>
            </w:r>
            <w:r>
              <w:rPr>
                <w:rFonts w:ascii="Times New Roman" w:hAnsi="Times New Roman" w:eastAsia="Times New Roman" w:cs="Times New Roman"/>
                <w:sz w:val="20"/>
                <w:szCs w:val="20"/>
              </w:rPr>
              <w:t>ve</w:t>
            </w:r>
            <w:r w:rsidRPr="00E719C5">
              <w:rPr>
                <w:rFonts w:ascii="Times New Roman" w:hAnsi="Times New Roman" w:eastAsia="Times New Roman" w:cs="Times New Roman"/>
                <w:sz w:val="20"/>
                <w:szCs w:val="20"/>
                <w:vertAlign w:val="superscript"/>
              </w:rPr>
              <w:t xml:space="preserve"> 3 </w:t>
            </w:r>
            <w:r w:rsidRPr="00E719C5">
              <w:rPr>
                <w:rFonts w:ascii="Arial" w:hAnsi="Arial" w:eastAsia="Times New Roman" w:cs="Arial"/>
                <w:b/>
                <w:bCs/>
                <w:color w:val="FF0000"/>
                <w:sz w:val="20"/>
                <w:szCs w:val="20"/>
                <w:vertAlign w:val="superscript"/>
              </w:rPr>
              <w:t>(see CHECKLIST)</w:t>
            </w:r>
          </w:p>
        </w:tc>
        <w:tc>
          <w:tcPr>
            <w:tcW w:w="331" w:type="pct"/>
            <w:tcBorders>
              <w:top w:val="nil"/>
              <w:left w:val="nil"/>
              <w:bottom w:val="single" w:color="auto" w:sz="4" w:space="0"/>
              <w:right w:val="single" w:color="auto" w:sz="4" w:space="0"/>
            </w:tcBorders>
            <w:shd w:val="clear" w:color="auto" w:fill="auto"/>
            <w:noWrap/>
            <w:vAlign w:val="bottom"/>
            <w:hideMark/>
          </w:tcPr>
          <w:p w:rsidRPr="00E719C5" w:rsidR="00941CF2" w:rsidP="00EE615E" w:rsidRDefault="00941CF2" w14:paraId="0A332056"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1" w:type="pct"/>
            <w:tcBorders>
              <w:top w:val="nil"/>
              <w:left w:val="nil"/>
              <w:bottom w:val="single" w:color="auto" w:sz="4" w:space="0"/>
              <w:right w:val="nil"/>
            </w:tcBorders>
            <w:shd w:val="clear" w:color="auto" w:fill="auto"/>
            <w:noWrap/>
            <w:vAlign w:val="bottom"/>
            <w:hideMark/>
          </w:tcPr>
          <w:p w:rsidRPr="00E719C5" w:rsidR="00941CF2" w:rsidP="00EE615E" w:rsidRDefault="00941CF2" w14:paraId="666C40C2"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c>
          <w:tcPr>
            <w:tcW w:w="331" w:type="pct"/>
            <w:tcBorders>
              <w:top w:val="nil"/>
              <w:left w:val="double" w:color="auto" w:sz="6" w:space="0"/>
              <w:bottom w:val="single" w:color="auto" w:sz="4" w:space="0"/>
              <w:right w:val="single" w:color="auto" w:sz="4" w:space="0"/>
            </w:tcBorders>
            <w:shd w:val="clear" w:color="auto" w:fill="auto"/>
            <w:noWrap/>
            <w:vAlign w:val="bottom"/>
          </w:tcPr>
          <w:p w:rsidRPr="00E719C5" w:rsidR="00941CF2" w:rsidP="00EE615E" w:rsidRDefault="00941CF2" w14:paraId="61FD312F" w14:textId="652F43C8">
            <w:pPr>
              <w:spacing w:after="0" w:line="240" w:lineRule="auto"/>
              <w:rPr>
                <w:rFonts w:ascii="Calibri" w:hAnsi="Calibri" w:eastAsia="Times New Roman" w:cs="Calibri"/>
                <w:color w:val="000000"/>
              </w:rPr>
            </w:pPr>
          </w:p>
        </w:tc>
        <w:tc>
          <w:tcPr>
            <w:tcW w:w="451" w:type="pct"/>
            <w:tcBorders>
              <w:top w:val="nil"/>
              <w:left w:val="nil"/>
              <w:bottom w:val="single" w:color="auto" w:sz="4" w:space="0"/>
              <w:right w:val="double" w:color="auto" w:sz="6" w:space="0"/>
            </w:tcBorders>
            <w:shd w:val="clear" w:color="auto" w:fill="auto"/>
            <w:noWrap/>
            <w:vAlign w:val="bottom"/>
          </w:tcPr>
          <w:p w:rsidRPr="00E719C5" w:rsidR="00941CF2" w:rsidP="00EE615E" w:rsidRDefault="00941CF2" w14:paraId="4954C8B1" w14:textId="614831F6">
            <w:pPr>
              <w:spacing w:after="0" w:line="240" w:lineRule="auto"/>
              <w:jc w:val="right"/>
              <w:rPr>
                <w:rFonts w:ascii="Calibri" w:hAnsi="Calibri" w:eastAsia="Times New Roman" w:cs="Calibri"/>
                <w:color w:val="000000"/>
              </w:rPr>
            </w:pPr>
          </w:p>
        </w:tc>
        <w:tc>
          <w:tcPr>
            <w:tcW w:w="331" w:type="pct"/>
            <w:tcBorders>
              <w:top w:val="nil"/>
              <w:left w:val="nil"/>
              <w:bottom w:val="single" w:color="auto" w:sz="4" w:space="0"/>
              <w:right w:val="single" w:color="auto" w:sz="4" w:space="0"/>
            </w:tcBorders>
            <w:shd w:val="clear" w:color="auto" w:fill="auto"/>
            <w:noWrap/>
            <w:vAlign w:val="bottom"/>
          </w:tcPr>
          <w:p w:rsidRPr="00E719C5" w:rsidR="00941CF2" w:rsidP="00EE615E" w:rsidRDefault="00941CF2" w14:paraId="54A4085D" w14:textId="29B19032">
            <w:pPr>
              <w:spacing w:after="0" w:line="240" w:lineRule="auto"/>
              <w:rPr>
                <w:rFonts w:ascii="Calibri" w:hAnsi="Calibri" w:eastAsia="Times New Roman" w:cs="Calibri"/>
                <w:color w:val="000000"/>
              </w:rPr>
            </w:pPr>
          </w:p>
        </w:tc>
        <w:tc>
          <w:tcPr>
            <w:tcW w:w="451" w:type="pct"/>
            <w:tcBorders>
              <w:top w:val="nil"/>
              <w:left w:val="nil"/>
              <w:bottom w:val="single" w:color="auto" w:sz="4" w:space="0"/>
              <w:right w:val="double" w:color="auto" w:sz="6" w:space="0"/>
            </w:tcBorders>
            <w:shd w:val="clear" w:color="auto" w:fill="auto"/>
            <w:noWrap/>
            <w:vAlign w:val="bottom"/>
          </w:tcPr>
          <w:p w:rsidRPr="00E719C5" w:rsidR="00941CF2" w:rsidP="00EE615E" w:rsidRDefault="00941CF2" w14:paraId="33E1BE5D" w14:textId="1BF5A23C">
            <w:pPr>
              <w:spacing w:after="0" w:line="240" w:lineRule="auto"/>
              <w:jc w:val="right"/>
              <w:rPr>
                <w:rFonts w:ascii="Calibri" w:hAnsi="Calibri" w:eastAsia="Times New Roman" w:cs="Calibri"/>
                <w:color w:val="000000"/>
              </w:rPr>
            </w:pPr>
          </w:p>
        </w:tc>
        <w:tc>
          <w:tcPr>
            <w:tcW w:w="331" w:type="pct"/>
            <w:tcBorders>
              <w:top w:val="nil"/>
              <w:left w:val="nil"/>
              <w:bottom w:val="nil"/>
              <w:right w:val="single" w:color="auto" w:sz="4" w:space="0"/>
            </w:tcBorders>
            <w:shd w:val="clear" w:color="auto" w:fill="auto"/>
            <w:noWrap/>
            <w:vAlign w:val="center"/>
          </w:tcPr>
          <w:p w:rsidRPr="00E719C5" w:rsidR="00941CF2" w:rsidP="00EE615E" w:rsidRDefault="00941CF2" w14:paraId="7650C2CF" w14:textId="395DA9FE">
            <w:pPr>
              <w:spacing w:after="0" w:line="240" w:lineRule="auto"/>
              <w:jc w:val="right"/>
              <w:rPr>
                <w:rFonts w:ascii="Arial" w:hAnsi="Arial" w:eastAsia="Times New Roman" w:cs="Arial"/>
                <w:sz w:val="20"/>
                <w:szCs w:val="20"/>
              </w:rPr>
            </w:pPr>
          </w:p>
        </w:tc>
        <w:tc>
          <w:tcPr>
            <w:tcW w:w="451" w:type="pct"/>
            <w:tcBorders>
              <w:top w:val="nil"/>
              <w:left w:val="nil"/>
              <w:bottom w:val="single" w:color="auto" w:sz="4" w:space="0"/>
              <w:right w:val="single" w:color="auto" w:sz="8" w:space="0"/>
            </w:tcBorders>
            <w:shd w:val="clear" w:color="auto" w:fill="auto"/>
            <w:noWrap/>
            <w:vAlign w:val="bottom"/>
          </w:tcPr>
          <w:p w:rsidRPr="00E719C5" w:rsidR="00941CF2" w:rsidP="00EE615E" w:rsidRDefault="00941CF2" w14:paraId="134E74EA" w14:textId="594F5914">
            <w:pPr>
              <w:spacing w:after="0" w:line="240" w:lineRule="auto"/>
              <w:jc w:val="right"/>
              <w:rPr>
                <w:rFonts w:ascii="Calibri" w:hAnsi="Calibri" w:eastAsia="Times New Roman" w:cs="Calibri"/>
                <w:color w:val="000000"/>
              </w:rPr>
            </w:pPr>
          </w:p>
        </w:tc>
      </w:tr>
      <w:tr w:rsidRPr="00E719C5" w:rsidR="002A015C" w:rsidTr="004E65F9" w14:paraId="65253C04" w14:textId="77777777">
        <w:trPr>
          <w:trHeight w:val="315"/>
        </w:trPr>
        <w:tc>
          <w:tcPr>
            <w:tcW w:w="1874" w:type="pct"/>
            <w:tcBorders>
              <w:top w:val="single" w:color="auto" w:sz="8" w:space="0"/>
              <w:left w:val="single" w:color="auto" w:sz="8" w:space="0"/>
              <w:bottom w:val="single" w:color="auto" w:sz="8" w:space="0"/>
              <w:right w:val="single" w:color="auto" w:sz="8" w:space="0"/>
            </w:tcBorders>
            <w:shd w:val="clear" w:color="000000" w:fill="C0C0C0"/>
            <w:noWrap/>
            <w:vAlign w:val="center"/>
            <w:hideMark/>
          </w:tcPr>
          <w:p w:rsidRPr="00E719C5" w:rsidR="00941CF2" w:rsidP="00EE615E" w:rsidRDefault="00941CF2" w14:paraId="34DF96EC"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 xml:space="preserve">5. Total Allocations </w:t>
            </w:r>
            <w:r w:rsidRPr="00E719C5">
              <w:rPr>
                <w:rFonts w:ascii="Arial" w:hAnsi="Arial" w:eastAsia="Times New Roman" w:cs="Arial"/>
                <w:b/>
                <w:bCs/>
                <w:sz w:val="16"/>
                <w:szCs w:val="16"/>
              </w:rPr>
              <w:t>(Service + Non-service)</w:t>
            </w:r>
            <w:r w:rsidRPr="00E719C5">
              <w:rPr>
                <w:rFonts w:ascii="Arial" w:hAnsi="Arial" w:eastAsia="Times New Roman" w:cs="Arial"/>
                <w:b/>
                <w:bCs/>
                <w:sz w:val="20"/>
                <w:szCs w:val="20"/>
                <w:vertAlign w:val="superscript"/>
              </w:rPr>
              <w:t>4</w:t>
            </w:r>
            <w:r w:rsidRPr="00E719C5">
              <w:rPr>
                <w:rFonts w:ascii="Arial" w:hAnsi="Arial" w:eastAsia="Times New Roman" w:cs="Arial"/>
                <w:b/>
                <w:bCs/>
                <w:color w:val="FF0000"/>
                <w:sz w:val="20"/>
                <w:szCs w:val="20"/>
                <w:vertAlign w:val="superscript"/>
              </w:rPr>
              <w:t xml:space="preserve"> (see CHECKLIST)</w:t>
            </w:r>
          </w:p>
        </w:tc>
        <w:tc>
          <w:tcPr>
            <w:tcW w:w="331"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941CF2" w:rsidP="00EE615E" w:rsidRDefault="00941CF2" w14:paraId="00ADBE1F"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1" w:type="pct"/>
            <w:tcBorders>
              <w:top w:val="single" w:color="auto" w:sz="8" w:space="0"/>
              <w:left w:val="nil"/>
              <w:bottom w:val="single" w:color="auto" w:sz="8" w:space="0"/>
              <w:right w:val="nil"/>
            </w:tcBorders>
            <w:shd w:val="clear" w:color="000000" w:fill="C0C0C0"/>
            <w:noWrap/>
            <w:vAlign w:val="center"/>
            <w:hideMark/>
          </w:tcPr>
          <w:p w:rsidRPr="00E719C5" w:rsidR="00941CF2" w:rsidP="00EE615E" w:rsidRDefault="00941CF2" w14:paraId="24634B55"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1" w:type="pct"/>
            <w:tcBorders>
              <w:top w:val="single" w:color="auto" w:sz="8" w:space="0"/>
              <w:left w:val="double" w:color="auto" w:sz="6" w:space="0"/>
              <w:bottom w:val="double" w:color="auto" w:sz="6" w:space="0"/>
              <w:right w:val="nil"/>
            </w:tcBorders>
            <w:shd w:val="clear" w:color="000000" w:fill="C0C0C0"/>
            <w:noWrap/>
            <w:vAlign w:val="center"/>
          </w:tcPr>
          <w:p w:rsidRPr="00E719C5" w:rsidR="00941CF2" w:rsidP="00EE615E" w:rsidRDefault="00941CF2" w14:paraId="104DCBD5" w14:textId="54192C01">
            <w:pPr>
              <w:spacing w:after="0" w:line="240" w:lineRule="auto"/>
              <w:jc w:val="right"/>
              <w:rPr>
                <w:rFonts w:ascii="Arial" w:hAnsi="Arial" w:eastAsia="Times New Roman" w:cs="Arial"/>
                <w:b/>
                <w:bCs/>
                <w:sz w:val="20"/>
                <w:szCs w:val="20"/>
              </w:rPr>
            </w:pPr>
          </w:p>
        </w:tc>
        <w:tc>
          <w:tcPr>
            <w:tcW w:w="451" w:type="pct"/>
            <w:tcBorders>
              <w:top w:val="single" w:color="auto" w:sz="8" w:space="0"/>
              <w:left w:val="single" w:color="auto" w:sz="4" w:space="0"/>
              <w:bottom w:val="double" w:color="auto" w:sz="6" w:space="0"/>
              <w:right w:val="double" w:color="auto" w:sz="6" w:space="0"/>
            </w:tcBorders>
            <w:shd w:val="clear" w:color="000000" w:fill="C0C0C0"/>
            <w:noWrap/>
            <w:vAlign w:val="center"/>
          </w:tcPr>
          <w:p w:rsidRPr="00E719C5" w:rsidR="00941CF2" w:rsidP="00EE615E" w:rsidRDefault="00941CF2" w14:paraId="13916217" w14:textId="64BA171A">
            <w:pPr>
              <w:spacing w:after="0" w:line="240" w:lineRule="auto"/>
              <w:jc w:val="right"/>
              <w:rPr>
                <w:rFonts w:ascii="Arial" w:hAnsi="Arial" w:eastAsia="Times New Roman" w:cs="Arial"/>
                <w:b/>
                <w:bCs/>
                <w:sz w:val="20"/>
                <w:szCs w:val="20"/>
              </w:rPr>
            </w:pPr>
          </w:p>
        </w:tc>
        <w:tc>
          <w:tcPr>
            <w:tcW w:w="331" w:type="pct"/>
            <w:tcBorders>
              <w:top w:val="single" w:color="auto" w:sz="8" w:space="0"/>
              <w:left w:val="nil"/>
              <w:bottom w:val="double" w:color="auto" w:sz="6" w:space="0"/>
              <w:right w:val="nil"/>
            </w:tcBorders>
            <w:shd w:val="clear" w:color="000000" w:fill="C0C0C0"/>
            <w:noWrap/>
            <w:vAlign w:val="center"/>
          </w:tcPr>
          <w:p w:rsidRPr="00E719C5" w:rsidR="00941CF2" w:rsidP="00EE615E" w:rsidRDefault="00941CF2" w14:paraId="4B6CD4EC" w14:textId="52151A22">
            <w:pPr>
              <w:spacing w:after="0" w:line="240" w:lineRule="auto"/>
              <w:jc w:val="right"/>
              <w:rPr>
                <w:rFonts w:ascii="Arial" w:hAnsi="Arial" w:eastAsia="Times New Roman" w:cs="Arial"/>
                <w:b/>
                <w:bCs/>
                <w:sz w:val="20"/>
                <w:szCs w:val="20"/>
              </w:rPr>
            </w:pPr>
          </w:p>
        </w:tc>
        <w:tc>
          <w:tcPr>
            <w:tcW w:w="451" w:type="pct"/>
            <w:tcBorders>
              <w:top w:val="single" w:color="auto" w:sz="8" w:space="0"/>
              <w:left w:val="single" w:color="auto" w:sz="4" w:space="0"/>
              <w:bottom w:val="double" w:color="auto" w:sz="6" w:space="0"/>
              <w:right w:val="double" w:color="auto" w:sz="6" w:space="0"/>
            </w:tcBorders>
            <w:shd w:val="clear" w:color="000000" w:fill="C0C0C0"/>
            <w:noWrap/>
            <w:vAlign w:val="center"/>
          </w:tcPr>
          <w:p w:rsidRPr="00E719C5" w:rsidR="00941CF2" w:rsidP="00EE615E" w:rsidRDefault="00941CF2" w14:paraId="29314BA6" w14:textId="0E987474">
            <w:pPr>
              <w:spacing w:after="0" w:line="240" w:lineRule="auto"/>
              <w:jc w:val="right"/>
              <w:rPr>
                <w:rFonts w:ascii="Arial" w:hAnsi="Arial" w:eastAsia="Times New Roman" w:cs="Arial"/>
                <w:b/>
                <w:bCs/>
                <w:sz w:val="20"/>
                <w:szCs w:val="20"/>
              </w:rPr>
            </w:pPr>
          </w:p>
        </w:tc>
        <w:tc>
          <w:tcPr>
            <w:tcW w:w="331" w:type="pct"/>
            <w:tcBorders>
              <w:top w:val="single" w:color="auto" w:sz="8" w:space="0"/>
              <w:left w:val="nil"/>
              <w:bottom w:val="single" w:color="auto" w:sz="8" w:space="0"/>
              <w:right w:val="single" w:color="auto" w:sz="4" w:space="0"/>
            </w:tcBorders>
            <w:shd w:val="clear" w:color="000000" w:fill="C0C0C0"/>
            <w:noWrap/>
            <w:vAlign w:val="center"/>
          </w:tcPr>
          <w:p w:rsidRPr="00E719C5" w:rsidR="00941CF2" w:rsidP="00EE615E" w:rsidRDefault="00941CF2" w14:paraId="632FDC4B" w14:textId="09B8416A">
            <w:pPr>
              <w:spacing w:after="0" w:line="240" w:lineRule="auto"/>
              <w:jc w:val="right"/>
              <w:rPr>
                <w:rFonts w:ascii="Arial" w:hAnsi="Arial" w:eastAsia="Times New Roman" w:cs="Arial"/>
                <w:b/>
                <w:bCs/>
                <w:sz w:val="20"/>
                <w:szCs w:val="20"/>
              </w:rPr>
            </w:pPr>
          </w:p>
        </w:tc>
        <w:tc>
          <w:tcPr>
            <w:tcW w:w="451" w:type="pct"/>
            <w:tcBorders>
              <w:top w:val="single" w:color="auto" w:sz="8" w:space="0"/>
              <w:left w:val="nil"/>
              <w:bottom w:val="single" w:color="auto" w:sz="8" w:space="0"/>
              <w:right w:val="single" w:color="auto" w:sz="8" w:space="0"/>
            </w:tcBorders>
            <w:shd w:val="clear" w:color="000000" w:fill="C0C0C0"/>
            <w:noWrap/>
            <w:vAlign w:val="center"/>
          </w:tcPr>
          <w:p w:rsidRPr="00E719C5" w:rsidR="00941CF2" w:rsidP="00EE615E" w:rsidRDefault="00941CF2" w14:paraId="3E2323E7" w14:textId="7CB2269E">
            <w:pPr>
              <w:spacing w:after="0" w:line="240" w:lineRule="auto"/>
              <w:jc w:val="right"/>
              <w:rPr>
                <w:rFonts w:ascii="Arial" w:hAnsi="Arial" w:eastAsia="Times New Roman" w:cs="Arial"/>
                <w:b/>
                <w:bCs/>
                <w:sz w:val="20"/>
                <w:szCs w:val="20"/>
              </w:rPr>
            </w:pPr>
          </w:p>
        </w:tc>
      </w:tr>
      <w:tr w:rsidRPr="00E719C5" w:rsidR="00941CF2" w:rsidTr="007D4F13" w14:paraId="2FF6287F" w14:textId="77777777">
        <w:trPr>
          <w:trHeight w:val="300"/>
        </w:trPr>
        <w:tc>
          <w:tcPr>
            <w:tcW w:w="1874" w:type="pct"/>
            <w:tcBorders>
              <w:top w:val="nil"/>
              <w:left w:val="nil"/>
              <w:right w:val="nil"/>
            </w:tcBorders>
            <w:shd w:val="clear" w:color="auto" w:fill="auto"/>
            <w:noWrap/>
            <w:vAlign w:val="bottom"/>
            <w:hideMark/>
          </w:tcPr>
          <w:p w:rsidRPr="00E719C5" w:rsidR="00941CF2" w:rsidP="00EE615E" w:rsidRDefault="00941CF2" w14:paraId="607C6342"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lastRenderedPageBreak/>
              <w:t> </w:t>
            </w:r>
          </w:p>
        </w:tc>
        <w:tc>
          <w:tcPr>
            <w:tcW w:w="331" w:type="pct"/>
            <w:tcBorders>
              <w:top w:val="nil"/>
              <w:left w:val="nil"/>
              <w:right w:val="nil"/>
            </w:tcBorders>
            <w:shd w:val="clear" w:color="auto" w:fill="auto"/>
            <w:noWrap/>
            <w:vAlign w:val="bottom"/>
            <w:hideMark/>
          </w:tcPr>
          <w:p w:rsidRPr="00E719C5" w:rsidR="00941CF2" w:rsidP="00EE615E" w:rsidRDefault="00941CF2" w14:paraId="1EF8B3D8"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1" w:type="pct"/>
            <w:tcBorders>
              <w:top w:val="nil"/>
              <w:left w:val="nil"/>
              <w:right w:val="nil"/>
            </w:tcBorders>
            <w:shd w:val="clear" w:color="auto" w:fill="auto"/>
            <w:noWrap/>
            <w:vAlign w:val="bottom"/>
            <w:hideMark/>
          </w:tcPr>
          <w:p w:rsidRPr="00E719C5" w:rsidR="00941CF2" w:rsidP="00EE615E" w:rsidRDefault="00941CF2" w14:paraId="46182947"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331" w:type="pct"/>
            <w:tcBorders>
              <w:top w:val="nil"/>
              <w:left w:val="nil"/>
              <w:bottom w:val="nil"/>
              <w:right w:val="nil"/>
            </w:tcBorders>
            <w:shd w:val="clear" w:color="auto" w:fill="auto"/>
            <w:noWrap/>
            <w:vAlign w:val="bottom"/>
            <w:hideMark/>
          </w:tcPr>
          <w:p w:rsidRPr="00E719C5" w:rsidR="00941CF2" w:rsidP="00EE615E" w:rsidRDefault="00941CF2" w14:paraId="27F47165" w14:textId="77777777">
            <w:pPr>
              <w:spacing w:after="0" w:line="240" w:lineRule="auto"/>
              <w:rPr>
                <w:rFonts w:ascii="Calibri" w:hAnsi="Calibri" w:eastAsia="Times New Roman" w:cs="Calibri"/>
                <w:color w:val="00000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67AEF90B"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3E951488"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784170B5"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018DBEA7"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35D7B98D" w14:textId="77777777">
            <w:pPr>
              <w:spacing w:after="0" w:line="240" w:lineRule="auto"/>
              <w:rPr>
                <w:rFonts w:ascii="Times New Roman" w:hAnsi="Times New Roman" w:eastAsia="Times New Roman" w:cs="Times New Roman"/>
                <w:sz w:val="20"/>
                <w:szCs w:val="20"/>
              </w:rPr>
            </w:pPr>
          </w:p>
        </w:tc>
      </w:tr>
      <w:tr w:rsidRPr="00E719C5" w:rsidR="00941CF2" w:rsidTr="007D4F13" w14:paraId="13B250B5" w14:textId="77777777">
        <w:trPr>
          <w:gridAfter w:val="6"/>
          <w:wAfter w:w="2345" w:type="pct"/>
          <w:trHeight w:val="300"/>
        </w:trPr>
        <w:tc>
          <w:tcPr>
            <w:tcW w:w="2204" w:type="pct"/>
            <w:gridSpan w:val="2"/>
            <w:vMerge w:val="restart"/>
            <w:shd w:val="clear" w:color="auto" w:fill="auto"/>
            <w:vAlign w:val="center"/>
          </w:tcPr>
          <w:p w:rsidRPr="00E719C5" w:rsidR="00941CF2" w:rsidP="00EE615E" w:rsidRDefault="00941CF2" w14:paraId="117C6003" w14:textId="330448F0">
            <w:pPr>
              <w:spacing w:after="0" w:line="240" w:lineRule="auto"/>
              <w:rPr>
                <w:rFonts w:ascii="Wingdings" w:hAnsi="Wingdings" w:eastAsia="Times New Roman" w:cs="Calibri"/>
                <w:sz w:val="20"/>
                <w:szCs w:val="20"/>
              </w:rPr>
            </w:pPr>
          </w:p>
        </w:tc>
        <w:tc>
          <w:tcPr>
            <w:tcW w:w="451" w:type="pct"/>
            <w:tcBorders>
              <w:right w:val="nil"/>
            </w:tcBorders>
            <w:shd w:val="clear" w:color="auto" w:fill="auto"/>
            <w:noWrap/>
            <w:vAlign w:val="bottom"/>
          </w:tcPr>
          <w:p w:rsidRPr="00E719C5" w:rsidR="00941CF2" w:rsidP="00EE615E" w:rsidRDefault="00941CF2" w14:paraId="6B7C1EB1" w14:textId="77777777">
            <w:pPr>
              <w:spacing w:after="0" w:line="240" w:lineRule="auto"/>
              <w:rPr>
                <w:rFonts w:ascii="Wingdings" w:hAnsi="Wingdings" w:eastAsia="Times New Roman" w:cs="Calibri"/>
                <w:sz w:val="20"/>
                <w:szCs w:val="20"/>
              </w:rPr>
            </w:pPr>
          </w:p>
        </w:tc>
      </w:tr>
      <w:tr w:rsidRPr="00E719C5" w:rsidR="00941CF2" w:rsidTr="007D4F13" w14:paraId="086B934A" w14:textId="77777777">
        <w:trPr>
          <w:trHeight w:val="300"/>
        </w:trPr>
        <w:tc>
          <w:tcPr>
            <w:tcW w:w="2204" w:type="pct"/>
            <w:gridSpan w:val="2"/>
            <w:vMerge/>
            <w:vAlign w:val="center"/>
            <w:hideMark/>
          </w:tcPr>
          <w:p w:rsidRPr="00E719C5" w:rsidR="00941CF2" w:rsidP="00EE615E" w:rsidRDefault="00941CF2" w14:paraId="3ACEF284" w14:textId="77777777">
            <w:pPr>
              <w:spacing w:after="0" w:line="240" w:lineRule="auto"/>
              <w:rPr>
                <w:rFonts w:ascii="Wingdings" w:hAnsi="Wingdings" w:eastAsia="Times New Roman" w:cs="Calibri"/>
                <w:sz w:val="20"/>
                <w:szCs w:val="20"/>
              </w:rPr>
            </w:pPr>
          </w:p>
        </w:tc>
        <w:tc>
          <w:tcPr>
            <w:tcW w:w="451" w:type="pct"/>
            <w:shd w:val="clear" w:color="auto" w:fill="auto"/>
            <w:vAlign w:val="center"/>
            <w:hideMark/>
          </w:tcPr>
          <w:p w:rsidRPr="00E719C5" w:rsidR="00941CF2" w:rsidP="00EE615E" w:rsidRDefault="00941CF2" w14:paraId="303A85B9" w14:textId="77777777">
            <w:pPr>
              <w:spacing w:after="0" w:line="240" w:lineRule="auto"/>
              <w:jc w:val="center"/>
              <w:rPr>
                <w:rFonts w:ascii="Arial" w:hAnsi="Arial" w:eastAsia="Times New Roman" w:cs="Arial"/>
                <w:b/>
                <w:bCs/>
                <w:sz w:val="20"/>
                <w:szCs w:val="20"/>
              </w:rPr>
            </w:pPr>
          </w:p>
        </w:tc>
        <w:tc>
          <w:tcPr>
            <w:tcW w:w="331" w:type="pct"/>
            <w:tcBorders>
              <w:top w:val="nil"/>
            </w:tcBorders>
            <w:shd w:val="clear" w:color="auto" w:fill="auto"/>
            <w:vAlign w:val="bottom"/>
            <w:hideMark/>
          </w:tcPr>
          <w:p w:rsidRPr="00E719C5" w:rsidR="00941CF2" w:rsidP="00EE615E" w:rsidRDefault="00941CF2" w14:paraId="5028E6E5" w14:textId="77777777">
            <w:pPr>
              <w:spacing w:after="0" w:line="240" w:lineRule="auto"/>
              <w:rPr>
                <w:rFonts w:ascii="Times New Roman" w:hAnsi="Times New Roman" w:eastAsia="Times New Roman" w:cs="Times New Roman"/>
                <w:sz w:val="20"/>
                <w:szCs w:val="20"/>
              </w:rPr>
            </w:pPr>
          </w:p>
        </w:tc>
        <w:tc>
          <w:tcPr>
            <w:tcW w:w="451" w:type="pct"/>
            <w:tcBorders>
              <w:top w:val="nil"/>
            </w:tcBorders>
            <w:shd w:val="clear" w:color="auto" w:fill="auto"/>
            <w:vAlign w:val="bottom"/>
            <w:hideMark/>
          </w:tcPr>
          <w:p w:rsidRPr="00E719C5" w:rsidR="00941CF2" w:rsidP="00EE615E" w:rsidRDefault="00941CF2" w14:paraId="4C2EAD1E" w14:textId="77777777">
            <w:pPr>
              <w:spacing w:after="0" w:line="240" w:lineRule="auto"/>
              <w:rPr>
                <w:rFonts w:ascii="Times New Roman" w:hAnsi="Times New Roman" w:eastAsia="Times New Roman" w:cs="Times New Roman"/>
                <w:sz w:val="20"/>
                <w:szCs w:val="20"/>
              </w:rPr>
            </w:pPr>
          </w:p>
        </w:tc>
        <w:tc>
          <w:tcPr>
            <w:tcW w:w="331" w:type="pct"/>
            <w:tcBorders>
              <w:top w:val="nil"/>
            </w:tcBorders>
            <w:shd w:val="clear" w:color="auto" w:fill="auto"/>
            <w:noWrap/>
            <w:vAlign w:val="bottom"/>
            <w:hideMark/>
          </w:tcPr>
          <w:p w:rsidRPr="00E719C5" w:rsidR="00941CF2" w:rsidP="00EE615E" w:rsidRDefault="00941CF2" w14:paraId="35B42E24" w14:textId="77777777">
            <w:pPr>
              <w:spacing w:after="0" w:line="240" w:lineRule="auto"/>
              <w:rPr>
                <w:rFonts w:ascii="Times New Roman" w:hAnsi="Times New Roman" w:eastAsia="Times New Roman" w:cs="Times New Roman"/>
                <w:sz w:val="20"/>
                <w:szCs w:val="20"/>
              </w:rPr>
            </w:pPr>
          </w:p>
        </w:tc>
        <w:tc>
          <w:tcPr>
            <w:tcW w:w="451" w:type="pct"/>
            <w:tcBorders>
              <w:top w:val="nil"/>
            </w:tcBorders>
            <w:shd w:val="clear" w:color="auto" w:fill="auto"/>
            <w:noWrap/>
            <w:vAlign w:val="bottom"/>
            <w:hideMark/>
          </w:tcPr>
          <w:p w:rsidRPr="00E719C5" w:rsidR="00941CF2" w:rsidP="00EE615E" w:rsidRDefault="00941CF2" w14:paraId="5C5AF78A" w14:textId="77777777">
            <w:pPr>
              <w:spacing w:after="0" w:line="240" w:lineRule="auto"/>
              <w:rPr>
                <w:rFonts w:ascii="Times New Roman" w:hAnsi="Times New Roman" w:eastAsia="Times New Roman" w:cs="Times New Roman"/>
                <w:sz w:val="20"/>
                <w:szCs w:val="20"/>
              </w:rPr>
            </w:pPr>
          </w:p>
        </w:tc>
        <w:tc>
          <w:tcPr>
            <w:tcW w:w="331" w:type="pct"/>
            <w:noWrap/>
            <w:hideMark/>
          </w:tcPr>
          <w:p w:rsidRPr="00E719C5" w:rsidR="00941CF2" w:rsidP="00EE615E" w:rsidRDefault="00941CF2" w14:paraId="28D74885" w14:textId="77777777">
            <w:pPr>
              <w:spacing w:after="0" w:line="240" w:lineRule="auto"/>
              <w:rPr>
                <w:rFonts w:ascii="Times New Roman" w:hAnsi="Times New Roman" w:eastAsia="Times New Roman" w:cs="Times New Roman"/>
                <w:sz w:val="20"/>
                <w:szCs w:val="20"/>
              </w:rPr>
            </w:pPr>
          </w:p>
        </w:tc>
        <w:tc>
          <w:tcPr>
            <w:tcW w:w="451" w:type="pct"/>
            <w:tcBorders>
              <w:top w:val="nil"/>
              <w:right w:val="nil"/>
            </w:tcBorders>
            <w:shd w:val="clear" w:color="auto" w:fill="auto"/>
            <w:noWrap/>
            <w:vAlign w:val="bottom"/>
            <w:hideMark/>
          </w:tcPr>
          <w:p w:rsidRPr="00E719C5" w:rsidR="00941CF2" w:rsidP="00EE615E" w:rsidRDefault="00941CF2" w14:paraId="6605D28F" w14:textId="77777777">
            <w:pPr>
              <w:spacing w:after="0" w:line="240" w:lineRule="auto"/>
              <w:rPr>
                <w:rFonts w:ascii="Times New Roman" w:hAnsi="Times New Roman" w:eastAsia="Times New Roman" w:cs="Times New Roman"/>
                <w:sz w:val="20"/>
                <w:szCs w:val="20"/>
              </w:rPr>
            </w:pPr>
          </w:p>
        </w:tc>
      </w:tr>
      <w:tr w:rsidRPr="00E719C5" w:rsidR="00941CF2" w:rsidTr="007D4F13" w14:paraId="3A7E0BB8" w14:textId="77777777">
        <w:trPr>
          <w:trHeight w:val="300"/>
        </w:trPr>
        <w:tc>
          <w:tcPr>
            <w:tcW w:w="1874" w:type="pct"/>
            <w:tcBorders>
              <w:top w:val="nil"/>
              <w:left w:val="nil"/>
              <w:bottom w:val="nil"/>
              <w:right w:val="nil"/>
            </w:tcBorders>
            <w:shd w:val="clear" w:color="auto" w:fill="auto"/>
            <w:noWrap/>
            <w:vAlign w:val="bottom"/>
            <w:hideMark/>
          </w:tcPr>
          <w:p w:rsidRPr="00E719C5" w:rsidR="00941CF2" w:rsidP="00EE615E" w:rsidRDefault="00941CF2" w14:paraId="21FE4178"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32226C4A"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6DA12899"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5A9F6DFE"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314B7F38"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385C47EF" w14:textId="77777777">
            <w:pPr>
              <w:spacing w:after="0" w:line="240" w:lineRule="auto"/>
              <w:rPr>
                <w:rFonts w:ascii="Times New Roman" w:hAnsi="Times New Roman" w:eastAsia="Times New Roman" w:cs="Times New Roman"/>
                <w:sz w:val="20"/>
                <w:szCs w:val="20"/>
              </w:rPr>
            </w:pPr>
          </w:p>
        </w:tc>
        <w:tc>
          <w:tcPr>
            <w:tcW w:w="451" w:type="pct"/>
            <w:noWrap/>
            <w:hideMark/>
          </w:tcPr>
          <w:p w:rsidRPr="00E719C5" w:rsidR="00941CF2" w:rsidP="00EE615E" w:rsidRDefault="00941CF2" w14:paraId="47406554"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0C7C28A0"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122F4530" w14:textId="77777777">
            <w:pPr>
              <w:spacing w:after="0" w:line="240" w:lineRule="auto"/>
              <w:rPr>
                <w:rFonts w:ascii="Times New Roman" w:hAnsi="Times New Roman" w:eastAsia="Times New Roman" w:cs="Times New Roman"/>
                <w:sz w:val="20"/>
                <w:szCs w:val="20"/>
              </w:rPr>
            </w:pPr>
          </w:p>
        </w:tc>
      </w:tr>
      <w:tr w:rsidRPr="00E719C5" w:rsidR="00941CF2" w:rsidTr="007D4F13" w14:paraId="5D16990B" w14:textId="77777777">
        <w:trPr>
          <w:trHeight w:val="300"/>
        </w:trPr>
        <w:tc>
          <w:tcPr>
            <w:tcW w:w="3437" w:type="pct"/>
            <w:gridSpan w:val="5"/>
            <w:vMerge w:val="restart"/>
            <w:tcBorders>
              <w:top w:val="nil"/>
              <w:left w:val="nil"/>
              <w:bottom w:val="nil"/>
              <w:right w:val="nil"/>
            </w:tcBorders>
            <w:shd w:val="clear" w:color="auto" w:fill="auto"/>
            <w:hideMark/>
          </w:tcPr>
          <w:p w:rsidRPr="00E719C5" w:rsidR="00941CF2" w:rsidP="005435F9" w:rsidRDefault="00941CF2" w14:paraId="10945E0D" w14:textId="5395EEAC">
            <w:pPr>
              <w:spacing w:after="0" w:line="240" w:lineRule="auto"/>
              <w:rPr>
                <w:rFonts w:ascii="Calibri" w:hAnsi="Calibri" w:eastAsia="Times New Roman" w:cs="Calibri"/>
                <w:sz w:val="18"/>
                <w:szCs w:val="18"/>
              </w:rPr>
            </w:pPr>
            <w:r w:rsidRPr="00E719C5">
              <w:rPr>
                <w:rFonts w:ascii="Calibri" w:hAnsi="Calibri" w:eastAsia="Times New Roman" w:cs="Calibri"/>
                <w:sz w:val="18"/>
                <w:szCs w:val="18"/>
              </w:rPr>
              <w:t>Footnotes:</w:t>
            </w:r>
            <w:r w:rsidRPr="00E719C5">
              <w:rPr>
                <w:rFonts w:ascii="Calibri" w:hAnsi="Calibri" w:eastAsia="Times New Roman" w:cs="Calibri"/>
                <w:sz w:val="18"/>
                <w:szCs w:val="18"/>
              </w:rPr>
              <w:br/>
            </w:r>
            <w:r w:rsidRPr="00E719C5">
              <w:rPr>
                <w:rFonts w:ascii="Calibri" w:hAnsi="Calibri" w:eastAsia="Times New Roman" w:cs="Calibri"/>
                <w:sz w:val="18"/>
                <w:szCs w:val="18"/>
              </w:rPr>
              <w:br/>
              <w:t>(</w:t>
            </w:r>
            <w:r w:rsidR="005435F9">
              <w:rPr>
                <w:rFonts w:ascii="Calibri" w:hAnsi="Calibri" w:eastAsia="Times New Roman" w:cs="Calibri"/>
                <w:sz w:val="18"/>
                <w:szCs w:val="18"/>
              </w:rPr>
              <w:t>1</w:t>
            </w:r>
            <w:r w:rsidRPr="00E719C5">
              <w:rPr>
                <w:rFonts w:ascii="Calibri" w:hAnsi="Calibri" w:eastAsia="Times New Roman" w:cs="Calibri"/>
                <w:sz w:val="18"/>
                <w:szCs w:val="18"/>
              </w:rPr>
              <w:t>) Clinical Quality Management may not exceed 5% of the RWHAP Part A award, or 3 million, whichever amount is smaller.</w:t>
            </w:r>
            <w:r w:rsidRPr="00E719C5">
              <w:rPr>
                <w:rFonts w:ascii="Calibri" w:hAnsi="Calibri" w:eastAsia="Times New Roman" w:cs="Calibri"/>
                <w:sz w:val="18"/>
                <w:szCs w:val="18"/>
              </w:rPr>
              <w:br/>
              <w:t>(</w:t>
            </w:r>
            <w:r w:rsidR="005435F9">
              <w:rPr>
                <w:rFonts w:ascii="Calibri" w:hAnsi="Calibri" w:eastAsia="Times New Roman" w:cs="Calibri"/>
                <w:sz w:val="18"/>
                <w:szCs w:val="18"/>
              </w:rPr>
              <w:t>2</w:t>
            </w:r>
            <w:r w:rsidRPr="00E719C5">
              <w:rPr>
                <w:rFonts w:ascii="Calibri" w:hAnsi="Calibri" w:eastAsia="Times New Roman" w:cs="Calibri"/>
                <w:sz w:val="18"/>
                <w:szCs w:val="18"/>
              </w:rPr>
              <w:t xml:space="preserve">) Recipient Administration may not exceed 10% of the RWHAP Part A award.  </w:t>
            </w:r>
            <w:r w:rsidRPr="00E719C5">
              <w:rPr>
                <w:rFonts w:ascii="Calibri" w:hAnsi="Calibri" w:eastAsia="Times New Roman" w:cs="Calibri"/>
                <w:sz w:val="18"/>
                <w:szCs w:val="18"/>
              </w:rPr>
              <w:br/>
              <w:t>(</w:t>
            </w:r>
            <w:r w:rsidR="005435F9">
              <w:rPr>
                <w:rFonts w:ascii="Calibri" w:hAnsi="Calibri" w:eastAsia="Times New Roman" w:cs="Calibri"/>
                <w:sz w:val="18"/>
                <w:szCs w:val="18"/>
              </w:rPr>
              <w:t>3</w:t>
            </w:r>
            <w:r w:rsidRPr="00E719C5">
              <w:rPr>
                <w:rFonts w:ascii="Calibri" w:hAnsi="Calibri" w:eastAsia="Times New Roman" w:cs="Calibri"/>
                <w:sz w:val="18"/>
                <w:szCs w:val="18"/>
              </w:rPr>
              <w:t>) Combined total allocations must equal the recipient's total RWHAP Part A award</w:t>
            </w:r>
          </w:p>
        </w:tc>
        <w:tc>
          <w:tcPr>
            <w:tcW w:w="331" w:type="pct"/>
            <w:tcBorders>
              <w:top w:val="nil"/>
              <w:left w:val="nil"/>
              <w:bottom w:val="nil"/>
              <w:right w:val="nil"/>
            </w:tcBorders>
            <w:shd w:val="clear" w:color="auto" w:fill="auto"/>
            <w:noWrap/>
            <w:vAlign w:val="bottom"/>
            <w:hideMark/>
          </w:tcPr>
          <w:p w:rsidRPr="00E719C5" w:rsidR="00941CF2" w:rsidP="00EE615E" w:rsidRDefault="00941CF2" w14:paraId="26E8C1C9" w14:textId="77777777">
            <w:pPr>
              <w:spacing w:after="0" w:line="240" w:lineRule="auto"/>
              <w:rPr>
                <w:rFonts w:ascii="Calibri" w:hAnsi="Calibri" w:eastAsia="Times New Roman" w:cs="Calibri"/>
                <w:sz w:val="18"/>
                <w:szCs w:val="18"/>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4A5F042D"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3A30091E"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5FDA8469" w14:textId="77777777">
            <w:pPr>
              <w:spacing w:after="0" w:line="240" w:lineRule="auto"/>
              <w:rPr>
                <w:rFonts w:ascii="Times New Roman" w:hAnsi="Times New Roman" w:eastAsia="Times New Roman" w:cs="Times New Roman"/>
                <w:sz w:val="20"/>
                <w:szCs w:val="20"/>
              </w:rPr>
            </w:pPr>
          </w:p>
        </w:tc>
      </w:tr>
      <w:tr w:rsidRPr="00E719C5" w:rsidR="00941CF2" w:rsidTr="007D4F13" w14:paraId="365A20E7" w14:textId="77777777">
        <w:trPr>
          <w:trHeight w:val="300"/>
        </w:trPr>
        <w:tc>
          <w:tcPr>
            <w:tcW w:w="3437" w:type="pct"/>
            <w:gridSpan w:val="5"/>
            <w:vMerge/>
            <w:tcBorders>
              <w:top w:val="nil"/>
              <w:left w:val="nil"/>
              <w:bottom w:val="nil"/>
              <w:right w:val="nil"/>
            </w:tcBorders>
            <w:vAlign w:val="center"/>
            <w:hideMark/>
          </w:tcPr>
          <w:p w:rsidRPr="00E719C5" w:rsidR="00941CF2" w:rsidP="00EE615E" w:rsidRDefault="00941CF2" w14:paraId="46FA2039" w14:textId="77777777">
            <w:pPr>
              <w:spacing w:after="0" w:line="240" w:lineRule="auto"/>
              <w:rPr>
                <w:rFonts w:ascii="Calibri" w:hAnsi="Calibri" w:eastAsia="Times New Roman" w:cs="Calibri"/>
                <w:sz w:val="18"/>
                <w:szCs w:val="18"/>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04B313C3"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6509C647"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4308729A"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36214B7F" w14:textId="77777777">
            <w:pPr>
              <w:spacing w:after="0" w:line="240" w:lineRule="auto"/>
              <w:rPr>
                <w:rFonts w:ascii="Times New Roman" w:hAnsi="Times New Roman" w:eastAsia="Times New Roman" w:cs="Times New Roman"/>
                <w:sz w:val="20"/>
                <w:szCs w:val="20"/>
              </w:rPr>
            </w:pPr>
          </w:p>
        </w:tc>
      </w:tr>
      <w:tr w:rsidRPr="00E719C5" w:rsidR="00941CF2" w:rsidTr="007D4F13" w14:paraId="1438A082" w14:textId="77777777">
        <w:trPr>
          <w:trHeight w:val="300"/>
        </w:trPr>
        <w:tc>
          <w:tcPr>
            <w:tcW w:w="3437" w:type="pct"/>
            <w:gridSpan w:val="5"/>
            <w:vMerge/>
            <w:tcBorders>
              <w:top w:val="nil"/>
              <w:left w:val="nil"/>
              <w:bottom w:val="nil"/>
              <w:right w:val="nil"/>
            </w:tcBorders>
            <w:vAlign w:val="center"/>
            <w:hideMark/>
          </w:tcPr>
          <w:p w:rsidRPr="00E719C5" w:rsidR="00941CF2" w:rsidP="00EE615E" w:rsidRDefault="00941CF2" w14:paraId="3AAD089F" w14:textId="77777777">
            <w:pPr>
              <w:spacing w:after="0" w:line="240" w:lineRule="auto"/>
              <w:rPr>
                <w:rFonts w:ascii="Calibri" w:hAnsi="Calibri" w:eastAsia="Times New Roman" w:cs="Calibri"/>
                <w:sz w:val="18"/>
                <w:szCs w:val="18"/>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1B309946"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3274E048"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48CCF96E"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7A89D18A" w14:textId="77777777">
            <w:pPr>
              <w:spacing w:after="0" w:line="240" w:lineRule="auto"/>
              <w:rPr>
                <w:rFonts w:ascii="Times New Roman" w:hAnsi="Times New Roman" w:eastAsia="Times New Roman" w:cs="Times New Roman"/>
                <w:sz w:val="20"/>
                <w:szCs w:val="20"/>
              </w:rPr>
            </w:pPr>
          </w:p>
        </w:tc>
      </w:tr>
      <w:tr w:rsidRPr="00E719C5" w:rsidR="00941CF2" w:rsidTr="007D4F13" w14:paraId="0BD5DE4E" w14:textId="77777777">
        <w:trPr>
          <w:trHeight w:val="300"/>
        </w:trPr>
        <w:tc>
          <w:tcPr>
            <w:tcW w:w="3437" w:type="pct"/>
            <w:gridSpan w:val="5"/>
            <w:vMerge/>
            <w:tcBorders>
              <w:top w:val="nil"/>
              <w:left w:val="nil"/>
              <w:bottom w:val="nil"/>
              <w:right w:val="nil"/>
            </w:tcBorders>
            <w:vAlign w:val="center"/>
            <w:hideMark/>
          </w:tcPr>
          <w:p w:rsidRPr="00E719C5" w:rsidR="00941CF2" w:rsidP="00EE615E" w:rsidRDefault="00941CF2" w14:paraId="5B725AFD" w14:textId="77777777">
            <w:pPr>
              <w:spacing w:after="0" w:line="240" w:lineRule="auto"/>
              <w:rPr>
                <w:rFonts w:ascii="Calibri" w:hAnsi="Calibri" w:eastAsia="Times New Roman" w:cs="Calibri"/>
                <w:sz w:val="18"/>
                <w:szCs w:val="18"/>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4D198BDA"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68171245"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5824C65E"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15DAF42B" w14:textId="77777777">
            <w:pPr>
              <w:spacing w:after="0" w:line="240" w:lineRule="auto"/>
              <w:rPr>
                <w:rFonts w:ascii="Times New Roman" w:hAnsi="Times New Roman" w:eastAsia="Times New Roman" w:cs="Times New Roman"/>
                <w:sz w:val="20"/>
                <w:szCs w:val="20"/>
              </w:rPr>
            </w:pPr>
          </w:p>
        </w:tc>
      </w:tr>
    </w:tbl>
    <w:p w:rsidRPr="007D4F13" w:rsidR="00B91B36" w:rsidP="00B91B36" w:rsidRDefault="00B91B36" w14:paraId="30FF6DE0" w14:textId="77777777">
      <w:pPr>
        <w:pStyle w:val="NormalWeb"/>
        <w:rPr>
          <w:color w:val="000000"/>
          <w:sz w:val="18"/>
          <w:szCs w:val="18"/>
        </w:rPr>
      </w:pPr>
      <w:r w:rsidRPr="007D4F13">
        <w:rPr>
          <w:color w:val="000000"/>
          <w:sz w:val="18"/>
          <w:szCs w:val="18"/>
        </w:rPr>
        <w:t>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941CF2" w:rsidP="00941CF2" w:rsidRDefault="00941CF2" w14:paraId="7D056765" w14:textId="77777777">
      <w:pPr>
        <w:rPr>
          <w:b/>
          <w:sz w:val="40"/>
        </w:rPr>
      </w:pPr>
    </w:p>
    <w:sectPr w:rsidR="00941CF2" w:rsidSect="00BE6F67">
      <w:pgSz w:w="15840" w:h="12240" w:orient="landscape"/>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DB41B" w14:textId="77777777" w:rsidR="0071394A" w:rsidRDefault="0071394A" w:rsidP="00941CF2">
      <w:pPr>
        <w:spacing w:after="0" w:line="240" w:lineRule="auto"/>
      </w:pPr>
      <w:r>
        <w:separator/>
      </w:r>
    </w:p>
  </w:endnote>
  <w:endnote w:type="continuationSeparator" w:id="0">
    <w:p w14:paraId="60519663" w14:textId="77777777" w:rsidR="0071394A" w:rsidRDefault="0071394A" w:rsidP="0094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D331C" w14:textId="77777777" w:rsidR="0071394A" w:rsidRDefault="0071394A" w:rsidP="00941CF2">
      <w:pPr>
        <w:spacing w:after="0" w:line="240" w:lineRule="auto"/>
      </w:pPr>
      <w:r>
        <w:separator/>
      </w:r>
    </w:p>
  </w:footnote>
  <w:footnote w:type="continuationSeparator" w:id="0">
    <w:p w14:paraId="6D9E4866" w14:textId="77777777" w:rsidR="0071394A" w:rsidRDefault="0071394A" w:rsidP="00941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F2"/>
    <w:rsid w:val="00026EC4"/>
    <w:rsid w:val="000C4421"/>
    <w:rsid w:val="000F58CD"/>
    <w:rsid w:val="002A015C"/>
    <w:rsid w:val="0044742C"/>
    <w:rsid w:val="00465A3C"/>
    <w:rsid w:val="004E2103"/>
    <w:rsid w:val="004E65F9"/>
    <w:rsid w:val="005435F9"/>
    <w:rsid w:val="0054417E"/>
    <w:rsid w:val="00575DC1"/>
    <w:rsid w:val="0058781F"/>
    <w:rsid w:val="006666B8"/>
    <w:rsid w:val="0071394A"/>
    <w:rsid w:val="00764914"/>
    <w:rsid w:val="007D4F13"/>
    <w:rsid w:val="007D6F3E"/>
    <w:rsid w:val="008369D7"/>
    <w:rsid w:val="00903DA8"/>
    <w:rsid w:val="00941CF2"/>
    <w:rsid w:val="00AC208D"/>
    <w:rsid w:val="00B47533"/>
    <w:rsid w:val="00B91B36"/>
    <w:rsid w:val="00BE6F67"/>
    <w:rsid w:val="00CC2763"/>
    <w:rsid w:val="00D02B70"/>
    <w:rsid w:val="00EE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7E24AD"/>
  <w15:chartTrackingRefBased/>
  <w15:docId w15:val="{B0926B5F-45B0-496B-973F-B748AA89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F2"/>
  </w:style>
  <w:style w:type="paragraph" w:styleId="Heading1">
    <w:name w:val="heading 1"/>
    <w:basedOn w:val="Normal"/>
    <w:next w:val="Normal"/>
    <w:link w:val="Heading1Char"/>
    <w:uiPriority w:val="9"/>
    <w:qFormat/>
    <w:rsid w:val="00941CF2"/>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F2"/>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941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F2"/>
  </w:style>
  <w:style w:type="paragraph" w:styleId="Footer">
    <w:name w:val="footer"/>
    <w:basedOn w:val="Normal"/>
    <w:link w:val="FooterChar"/>
    <w:uiPriority w:val="99"/>
    <w:unhideWhenUsed/>
    <w:rsid w:val="00941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F2"/>
  </w:style>
  <w:style w:type="table" w:styleId="TableGrid">
    <w:name w:val="Table Grid"/>
    <w:basedOn w:val="TableNormal"/>
    <w:uiPriority w:val="39"/>
    <w:rsid w:val="0094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CF2"/>
    <w:pPr>
      <w:ind w:left="720"/>
      <w:contextualSpacing/>
    </w:pPr>
  </w:style>
  <w:style w:type="character" w:styleId="CommentReference">
    <w:name w:val="annotation reference"/>
    <w:basedOn w:val="DefaultParagraphFont"/>
    <w:uiPriority w:val="99"/>
    <w:semiHidden/>
    <w:unhideWhenUsed/>
    <w:rsid w:val="00941CF2"/>
    <w:rPr>
      <w:sz w:val="16"/>
      <w:szCs w:val="16"/>
    </w:rPr>
  </w:style>
  <w:style w:type="paragraph" w:styleId="CommentText">
    <w:name w:val="annotation text"/>
    <w:basedOn w:val="Normal"/>
    <w:link w:val="CommentTextChar"/>
    <w:uiPriority w:val="99"/>
    <w:semiHidden/>
    <w:unhideWhenUsed/>
    <w:rsid w:val="00941CF2"/>
    <w:pPr>
      <w:spacing w:line="240" w:lineRule="auto"/>
    </w:pPr>
    <w:rPr>
      <w:sz w:val="20"/>
      <w:szCs w:val="20"/>
    </w:rPr>
  </w:style>
  <w:style w:type="character" w:customStyle="1" w:styleId="CommentTextChar">
    <w:name w:val="Comment Text Char"/>
    <w:basedOn w:val="DefaultParagraphFont"/>
    <w:link w:val="CommentText"/>
    <w:uiPriority w:val="99"/>
    <w:semiHidden/>
    <w:rsid w:val="00941CF2"/>
    <w:rPr>
      <w:sz w:val="20"/>
      <w:szCs w:val="20"/>
    </w:rPr>
  </w:style>
  <w:style w:type="paragraph" w:styleId="CommentSubject">
    <w:name w:val="annotation subject"/>
    <w:basedOn w:val="CommentText"/>
    <w:next w:val="CommentText"/>
    <w:link w:val="CommentSubjectChar"/>
    <w:uiPriority w:val="99"/>
    <w:semiHidden/>
    <w:unhideWhenUsed/>
    <w:rsid w:val="00941CF2"/>
    <w:rPr>
      <w:b/>
      <w:bCs/>
    </w:rPr>
  </w:style>
  <w:style w:type="character" w:customStyle="1" w:styleId="CommentSubjectChar">
    <w:name w:val="Comment Subject Char"/>
    <w:basedOn w:val="CommentTextChar"/>
    <w:link w:val="CommentSubject"/>
    <w:uiPriority w:val="99"/>
    <w:semiHidden/>
    <w:rsid w:val="00941CF2"/>
    <w:rPr>
      <w:b/>
      <w:bCs/>
      <w:sz w:val="20"/>
      <w:szCs w:val="20"/>
    </w:rPr>
  </w:style>
  <w:style w:type="paragraph" w:styleId="BalloonText">
    <w:name w:val="Balloon Text"/>
    <w:basedOn w:val="Normal"/>
    <w:link w:val="BalloonTextChar"/>
    <w:uiPriority w:val="99"/>
    <w:semiHidden/>
    <w:unhideWhenUsed/>
    <w:rsid w:val="0094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CF2"/>
    <w:rPr>
      <w:rFonts w:ascii="Segoe UI" w:hAnsi="Segoe UI" w:cs="Segoe UI"/>
      <w:sz w:val="18"/>
      <w:szCs w:val="18"/>
    </w:rPr>
  </w:style>
  <w:style w:type="paragraph" w:styleId="Revision">
    <w:name w:val="Revision"/>
    <w:hidden/>
    <w:uiPriority w:val="99"/>
    <w:semiHidden/>
    <w:rsid w:val="00941CF2"/>
    <w:pPr>
      <w:spacing w:after="0" w:line="240" w:lineRule="auto"/>
    </w:pPr>
  </w:style>
  <w:style w:type="character" w:styleId="IntenseEmphasis">
    <w:name w:val="Intense Emphasis"/>
    <w:basedOn w:val="DefaultParagraphFont"/>
    <w:uiPriority w:val="21"/>
    <w:qFormat/>
    <w:rsid w:val="00941CF2"/>
    <w:rPr>
      <w:i/>
      <w:iCs/>
      <w:color w:val="4472C4" w:themeColor="accent1"/>
    </w:rPr>
  </w:style>
  <w:style w:type="paragraph" w:styleId="NormalWeb">
    <w:name w:val="Normal (Web)"/>
    <w:basedOn w:val="Normal"/>
    <w:uiPriority w:val="99"/>
    <w:semiHidden/>
    <w:unhideWhenUsed/>
    <w:rsid w:val="004E65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Fua</dc:creator>
  <cp:keywords/>
  <dc:description/>
  <cp:lastModifiedBy>Mills, Robert (HRSA)</cp:lastModifiedBy>
  <cp:revision>2</cp:revision>
  <dcterms:created xsi:type="dcterms:W3CDTF">2020-05-26T14:45:00Z</dcterms:created>
  <dcterms:modified xsi:type="dcterms:W3CDTF">2020-05-26T14:45:00Z</dcterms:modified>
</cp:coreProperties>
</file>