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E65" w:rsidP="00D15B98" w:rsidRDefault="00077E65" w14:paraId="6C2E5267" w14:textId="468F8AA9">
      <w:pPr>
        <w:pStyle w:val="xmsonormal"/>
        <w:jc w:val="center"/>
        <w:rPr>
          <w:b/>
          <w:bCs/>
        </w:rPr>
      </w:pPr>
      <w:r>
        <w:rPr>
          <w:b/>
          <w:bCs/>
        </w:rPr>
        <w:t>LGBTQ Inclusivity Toolkit Demonstration Project</w:t>
      </w:r>
    </w:p>
    <w:p w:rsidR="00D15B98" w:rsidP="00D15B98" w:rsidRDefault="00D15B98" w14:paraId="778349DA" w14:textId="049D060A">
      <w:pPr>
        <w:pStyle w:val="xmsonormal"/>
        <w:jc w:val="center"/>
        <w:rPr>
          <w:b/>
          <w:bCs/>
        </w:rPr>
      </w:pPr>
      <w:r>
        <w:rPr>
          <w:b/>
          <w:bCs/>
        </w:rPr>
        <w:t xml:space="preserve">Attachment </w:t>
      </w:r>
      <w:r w:rsidR="00FD2401">
        <w:rPr>
          <w:b/>
          <w:bCs/>
        </w:rPr>
        <w:t>13</w:t>
      </w:r>
      <w:r>
        <w:rPr>
          <w:b/>
          <w:bCs/>
        </w:rPr>
        <w:t>: Respondent Universe</w:t>
      </w:r>
    </w:p>
    <w:p w:rsidR="00D15B98" w:rsidP="00D15B98" w:rsidRDefault="00D15B98" w14:paraId="02B529BC" w14:textId="77777777">
      <w:pPr>
        <w:pStyle w:val="xmsonormal"/>
        <w:jc w:val="center"/>
      </w:pPr>
    </w:p>
    <w:tbl>
      <w:tblPr>
        <w:tblStyle w:val="GridTable4-Accent1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15B98" w:rsidTr="00172A1D" w14:paraId="549DE6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bottom w:val="single" w:color="8EAADB" w:themeColor="accent1" w:themeTint="99" w:sz="4" w:space="0"/>
            </w:tcBorders>
          </w:tcPr>
          <w:p w:rsidRPr="00986589" w:rsidR="00D15B98" w:rsidP="00172A1D" w:rsidRDefault="00D15B98" w14:paraId="7B0EB662" w14:textId="77777777">
            <w:pPr>
              <w:pStyle w:val="xmsonormal"/>
              <w:jc w:val="center"/>
            </w:pPr>
            <w:r w:rsidRPr="00986589">
              <w:t>Instrument</w:t>
            </w:r>
          </w:p>
        </w:tc>
        <w:tc>
          <w:tcPr>
            <w:tcW w:w="4673" w:type="dxa"/>
            <w:tcBorders>
              <w:bottom w:val="single" w:color="8EAADB" w:themeColor="accent1" w:themeTint="99" w:sz="4" w:space="0"/>
            </w:tcBorders>
          </w:tcPr>
          <w:p w:rsidRPr="00986589" w:rsidR="00D15B98" w:rsidP="00172A1D" w:rsidRDefault="00D15B98" w14:paraId="7E77CA6E" w14:textId="77777777">
            <w:pPr>
              <w:pStyle w:val="xms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86589">
              <w:t>Respondent Universe</w:t>
            </w:r>
          </w:p>
        </w:tc>
      </w:tr>
      <w:tr w:rsidR="00D15B98" w:rsidTr="00172A1D" w14:paraId="48675D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8EAADB" w:themeFill="accent1" w:themeFillTint="99"/>
            <w:hideMark/>
          </w:tcPr>
          <w:p w:rsidRPr="00986589" w:rsidR="00D15B98" w:rsidP="00172A1D" w:rsidRDefault="00D15B98" w14:paraId="489CF4C7" w14:textId="46FD450F">
            <w:pPr>
              <w:pStyle w:val="xmsonormal"/>
              <w:jc w:val="center"/>
            </w:pPr>
            <w:r w:rsidRPr="00986589">
              <w:rPr>
                <w:color w:val="FFFFFF" w:themeColor="background1"/>
              </w:rPr>
              <w:t>Charlotte-Mecklenburg Schools (SC) (</w:t>
            </w:r>
            <w:r w:rsidR="00B6713F">
              <w:rPr>
                <w:color w:val="FFFFFF" w:themeColor="background1"/>
              </w:rPr>
              <w:t xml:space="preserve">grades </w:t>
            </w:r>
            <w:r w:rsidRPr="00986589">
              <w:rPr>
                <w:color w:val="FFFFFF" w:themeColor="background1"/>
              </w:rPr>
              <w:t xml:space="preserve">9-12) for </w:t>
            </w:r>
            <w:r w:rsidR="00D57D1E">
              <w:rPr>
                <w:color w:val="FFFFFF" w:themeColor="background1"/>
              </w:rPr>
              <w:t>School and District Staff</w:t>
            </w:r>
            <w:r w:rsidRPr="00986589">
              <w:rPr>
                <w:color w:val="FFFFFF" w:themeColor="background1"/>
              </w:rPr>
              <w:t xml:space="preserve"> Sampling</w:t>
            </w:r>
          </w:p>
        </w:tc>
      </w:tr>
      <w:tr w:rsidR="00D15B98" w:rsidTr="00172A1D" w14:paraId="6FC710F6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hideMark/>
          </w:tcPr>
          <w:p w:rsidRPr="00986589" w:rsidR="00D15B98" w:rsidP="00172A1D" w:rsidRDefault="00D065FE" w14:paraId="4082429E" w14:textId="05E880A2">
            <w:pPr>
              <w:rPr>
                <w:b w:val="0"/>
                <w:bCs w:val="0"/>
              </w:rPr>
            </w:pPr>
            <w:r w:rsidRPr="00D065FE">
              <w:rPr>
                <w:b w:val="0"/>
                <w:bCs w:val="0"/>
              </w:rPr>
              <w:t>LGBTQ Inclusivity Toolkit Pre-Post Staff Survey</w:t>
            </w:r>
          </w:p>
        </w:tc>
        <w:tc>
          <w:tcPr>
            <w:tcW w:w="4673" w:type="dxa"/>
          </w:tcPr>
          <w:p w:rsidR="00D15B98" w:rsidP="00172A1D" w:rsidRDefault="00730ADA" w14:paraId="133DEC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200 </w:t>
            </w:r>
            <w:r w:rsidR="00D15B98">
              <w:t>School Staff</w:t>
            </w:r>
          </w:p>
          <w:p w:rsidR="004F3F2B" w:rsidP="00172A1D" w:rsidRDefault="004F3F2B" w14:paraId="60426FC7" w14:textId="16FD6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B98" w:rsidTr="00172A1D" w14:paraId="6E5B57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D15B98" w:rsidP="00172A1D" w:rsidRDefault="00D15B98" w14:paraId="42E2AE3E" w14:textId="73ABA046">
            <w:pPr>
              <w:rPr>
                <w:b w:val="0"/>
                <w:bCs w:val="0"/>
              </w:rPr>
            </w:pPr>
            <w:r w:rsidRPr="00986589">
              <w:rPr>
                <w:b w:val="0"/>
                <w:bCs w:val="0"/>
              </w:rPr>
              <w:t xml:space="preserve">LGBTQ Inclusivity </w:t>
            </w:r>
            <w:r w:rsidR="00293D7C">
              <w:rPr>
                <w:b w:val="0"/>
                <w:bCs w:val="0"/>
              </w:rPr>
              <w:t xml:space="preserve">Toolkit </w:t>
            </w:r>
            <w:r w:rsidRPr="00986589">
              <w:rPr>
                <w:b w:val="0"/>
                <w:bCs w:val="0"/>
              </w:rPr>
              <w:t>Monthly Report Form</w:t>
            </w:r>
          </w:p>
        </w:tc>
        <w:tc>
          <w:tcPr>
            <w:tcW w:w="4673" w:type="dxa"/>
          </w:tcPr>
          <w:p w:rsidR="00D15B98" w:rsidP="00172A1D" w:rsidRDefault="00D15B98" w14:paraId="177FDBC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School Staff</w:t>
            </w:r>
          </w:p>
          <w:p w:rsidR="004F3F2B" w:rsidP="00172A1D" w:rsidRDefault="004F3F2B" w14:paraId="0D436A8D" w14:textId="63CBA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5B98" w:rsidTr="00172A1D" w14:paraId="57851732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3F4B78" w:rsidR="00D15B98" w:rsidP="00172A1D" w:rsidRDefault="00D15B98" w14:paraId="41398147" w14:textId="67B456E0">
            <w:pPr>
              <w:rPr>
                <w:b w:val="0"/>
                <w:bCs w:val="0"/>
              </w:rPr>
            </w:pPr>
            <w:r w:rsidRPr="003F4B78">
              <w:rPr>
                <w:b w:val="0"/>
                <w:bCs w:val="0"/>
              </w:rPr>
              <w:t>LGBTQ Inclusivity Toolkit School Staff Climate Interview</w:t>
            </w:r>
            <w:r w:rsidRPr="003F4B78"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Pr="003F4B78" w:rsidR="00D15B98" w:rsidP="00172A1D" w:rsidRDefault="003F4B78" w14:paraId="5621534A" w14:textId="0C75B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F2B">
              <w:t xml:space="preserve">8 </w:t>
            </w:r>
            <w:r w:rsidRPr="003F4B78" w:rsidR="00D15B98">
              <w:t>School Staff</w:t>
            </w:r>
          </w:p>
        </w:tc>
      </w:tr>
      <w:tr w:rsidR="00293D7C" w:rsidTr="00172A1D" w14:paraId="6F5106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4F3F2B" w:rsidR="00293D7C" w:rsidP="00293D7C" w:rsidRDefault="00293D7C" w14:paraId="7049A7C6" w14:textId="582B991B">
            <w:pPr>
              <w:rPr>
                <w:b w:val="0"/>
                <w:bCs w:val="0"/>
              </w:rPr>
            </w:pPr>
            <w:r w:rsidRPr="003F4B78">
              <w:rPr>
                <w:b w:val="0"/>
                <w:bCs w:val="0"/>
              </w:rPr>
              <w:t>LGBTQ Inclusivity Toolkit District Staff Climate Interview</w:t>
            </w:r>
            <w:r w:rsidRPr="003F4B78"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Pr="003F4B78" w:rsidR="00293D7C" w:rsidP="00293D7C" w:rsidRDefault="003F4B78" w14:paraId="54B643BA" w14:textId="776AA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F2B">
              <w:t>6</w:t>
            </w:r>
            <w:r w:rsidRPr="003F4B78" w:rsidR="00293D7C">
              <w:t xml:space="preserve"> District Staff</w:t>
            </w:r>
          </w:p>
        </w:tc>
      </w:tr>
      <w:tr w:rsidR="00293D7C" w:rsidTr="00172A1D" w14:paraId="28B408CC" w14:textId="7777777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293D7C" w:rsidP="00293D7C" w:rsidRDefault="00293D7C" w14:paraId="27D7C6C9" w14:textId="77777777">
            <w:pPr>
              <w:rPr>
                <w:b w:val="0"/>
                <w:bCs w:val="0"/>
              </w:rPr>
            </w:pPr>
            <w:r w:rsidRPr="00986589">
              <w:rPr>
                <w:b w:val="0"/>
                <w:bCs w:val="0"/>
              </w:rPr>
              <w:t>LGBTQ Inclusivity Toolkit Post-Pilot Feedback Interview Guide</w:t>
            </w:r>
          </w:p>
        </w:tc>
        <w:tc>
          <w:tcPr>
            <w:tcW w:w="4673" w:type="dxa"/>
          </w:tcPr>
          <w:p w:rsidR="00293D7C" w:rsidP="00293D7C" w:rsidRDefault="00293D7C" w14:paraId="1BF1DCE5" w14:textId="3388D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School Staff and 3 District Staff</w:t>
            </w:r>
          </w:p>
        </w:tc>
      </w:tr>
      <w:tr w:rsidRPr="00986589" w:rsidR="00293D7C" w:rsidTr="00172A1D" w14:paraId="5F9173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8EAADB" w:themeFill="accent1" w:themeFillTint="99"/>
          </w:tcPr>
          <w:p w:rsidRPr="00986589" w:rsidR="00293D7C" w:rsidP="00293D7C" w:rsidRDefault="00293D7C" w14:paraId="5A2F31AC" w14:textId="3D29E2DA">
            <w:pPr>
              <w:pStyle w:val="xmsonormal"/>
              <w:jc w:val="center"/>
              <w:rPr>
                <w:color w:val="FFFFFF" w:themeColor="background1"/>
              </w:rPr>
            </w:pPr>
            <w:r w:rsidRPr="00986589">
              <w:rPr>
                <w:color w:val="FFFFFF" w:themeColor="background1"/>
              </w:rPr>
              <w:t>Boone County Schools (KY) (</w:t>
            </w:r>
            <w:r w:rsidR="00B6713F">
              <w:rPr>
                <w:color w:val="FFFFFF" w:themeColor="background1"/>
              </w:rPr>
              <w:t xml:space="preserve">grades </w:t>
            </w:r>
            <w:r w:rsidRPr="00986589">
              <w:rPr>
                <w:color w:val="FFFFFF" w:themeColor="background1"/>
              </w:rPr>
              <w:t xml:space="preserve">9-12) for </w:t>
            </w:r>
            <w:r>
              <w:rPr>
                <w:color w:val="FFFFFF" w:themeColor="background1"/>
              </w:rPr>
              <w:t>School and District Staff</w:t>
            </w:r>
            <w:r w:rsidRPr="00986589">
              <w:rPr>
                <w:color w:val="FFFFFF" w:themeColor="background1"/>
              </w:rPr>
              <w:t xml:space="preserve"> Sampling</w:t>
            </w:r>
          </w:p>
        </w:tc>
      </w:tr>
      <w:tr w:rsidR="00293D7C" w:rsidTr="00172A1D" w14:paraId="431F56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293D7C" w:rsidP="00293D7C" w:rsidRDefault="00293D7C" w14:paraId="4BA0B85E" w14:textId="3F6D554F">
            <w:pPr>
              <w:pStyle w:val="xmsonormal"/>
            </w:pPr>
            <w:r w:rsidRPr="00D065FE">
              <w:rPr>
                <w:b w:val="0"/>
                <w:bCs w:val="0"/>
              </w:rPr>
              <w:t>LGBTQ Inclusivity Toolkit Pre-Post Staff Survey</w:t>
            </w:r>
          </w:p>
        </w:tc>
        <w:tc>
          <w:tcPr>
            <w:tcW w:w="4673" w:type="dxa"/>
          </w:tcPr>
          <w:p w:rsidR="00293D7C" w:rsidP="00293D7C" w:rsidRDefault="00293D7C" w14:paraId="7BF2B3E5" w14:textId="77777777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 School Staff</w:t>
            </w:r>
          </w:p>
          <w:p w:rsidR="004F3F2B" w:rsidP="00293D7C" w:rsidRDefault="004F3F2B" w14:paraId="6FCDBED8" w14:textId="1F1ECEDD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3D7C" w:rsidTr="00172A1D" w14:paraId="4B7E05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293D7C" w:rsidP="00293D7C" w:rsidRDefault="00293D7C" w14:paraId="69F650FE" w14:textId="25BAA56F">
            <w:pPr>
              <w:pStyle w:val="xmsonormal"/>
              <w:rPr>
                <w:b w:val="0"/>
                <w:bCs w:val="0"/>
                <w:color w:val="333333"/>
              </w:rPr>
            </w:pPr>
            <w:r w:rsidRPr="00986589">
              <w:rPr>
                <w:b w:val="0"/>
                <w:bCs w:val="0"/>
              </w:rPr>
              <w:t xml:space="preserve">LGBTQ Inclusivity </w:t>
            </w:r>
            <w:r>
              <w:rPr>
                <w:b w:val="0"/>
                <w:bCs w:val="0"/>
              </w:rPr>
              <w:t xml:space="preserve">Toolkit </w:t>
            </w:r>
            <w:r w:rsidRPr="00986589">
              <w:rPr>
                <w:b w:val="0"/>
                <w:bCs w:val="0"/>
              </w:rPr>
              <w:t>Monthly Report Form</w:t>
            </w:r>
          </w:p>
        </w:tc>
        <w:tc>
          <w:tcPr>
            <w:tcW w:w="4673" w:type="dxa"/>
          </w:tcPr>
          <w:p w:rsidR="00293D7C" w:rsidP="00293D7C" w:rsidRDefault="00293D7C" w14:paraId="0F413E45" w14:textId="77777777">
            <w:pPr>
              <w:pStyle w:val="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School Staff</w:t>
            </w:r>
          </w:p>
          <w:p w:rsidR="004F3F2B" w:rsidP="00293D7C" w:rsidRDefault="004F3F2B" w14:paraId="298E19BC" w14:textId="28EC6090">
            <w:pPr>
              <w:pStyle w:val="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3D7C" w:rsidTr="00172A1D" w14:paraId="242231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3F4B78" w:rsidR="00293D7C" w:rsidP="00293D7C" w:rsidRDefault="00293D7C" w14:paraId="3CAAE481" w14:textId="77777777">
            <w:pPr>
              <w:pStyle w:val="xmsonormal"/>
              <w:rPr>
                <w:b w:val="0"/>
                <w:bCs w:val="0"/>
                <w:color w:val="333333"/>
              </w:rPr>
            </w:pPr>
            <w:r w:rsidRPr="003F4B78">
              <w:rPr>
                <w:b w:val="0"/>
                <w:bCs w:val="0"/>
              </w:rPr>
              <w:t>LGBTQ Inclusivity Toolkit School Staff Climate Interview Guide</w:t>
            </w:r>
          </w:p>
        </w:tc>
        <w:tc>
          <w:tcPr>
            <w:tcW w:w="4673" w:type="dxa"/>
          </w:tcPr>
          <w:p w:rsidRPr="003F4B78" w:rsidR="00293D7C" w:rsidP="00293D7C" w:rsidRDefault="003F4B78" w14:paraId="030CFBBD" w14:textId="71177FAF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F2B">
              <w:t>8</w:t>
            </w:r>
            <w:r w:rsidRPr="003F4B78">
              <w:t xml:space="preserve"> </w:t>
            </w:r>
            <w:r w:rsidRPr="003F4B78" w:rsidR="00293D7C">
              <w:t>School Staff</w:t>
            </w:r>
          </w:p>
        </w:tc>
      </w:tr>
      <w:tr w:rsidR="00293D7C" w:rsidTr="00172A1D" w14:paraId="76F6EB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4F3F2B" w:rsidR="00293D7C" w:rsidP="00293D7C" w:rsidRDefault="00293D7C" w14:paraId="72C33BEE" w14:textId="4D1E9292">
            <w:pPr>
              <w:pStyle w:val="xmsonormal"/>
              <w:rPr>
                <w:b w:val="0"/>
                <w:bCs w:val="0"/>
              </w:rPr>
            </w:pPr>
            <w:r w:rsidRPr="003F4B78">
              <w:rPr>
                <w:b w:val="0"/>
                <w:bCs w:val="0"/>
              </w:rPr>
              <w:t>LGBTQ Inclusivity Toolkit District Staff Climate Interview</w:t>
            </w:r>
            <w:r w:rsidRPr="003F4B78"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Pr="003F4B78" w:rsidR="00293D7C" w:rsidP="00293D7C" w:rsidRDefault="003F4B78" w14:paraId="46DF135F" w14:textId="30840B29">
            <w:pPr>
              <w:pStyle w:val="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F2B">
              <w:t>6</w:t>
            </w:r>
            <w:r w:rsidRPr="003F4B78" w:rsidR="00293D7C">
              <w:t xml:space="preserve"> District Staff</w:t>
            </w:r>
          </w:p>
        </w:tc>
      </w:tr>
      <w:tr w:rsidR="00293D7C" w:rsidTr="00172A1D" w14:paraId="058E2A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bottom w:val="single" w:color="8EAADB" w:themeColor="accent1" w:themeTint="99" w:sz="4" w:space="0"/>
            </w:tcBorders>
          </w:tcPr>
          <w:p w:rsidRPr="00986589" w:rsidR="00293D7C" w:rsidP="00293D7C" w:rsidRDefault="00293D7C" w14:paraId="4EC2185F" w14:textId="2D8A4D31">
            <w:pPr>
              <w:pStyle w:val="xmsonormal"/>
              <w:rPr>
                <w:b w:val="0"/>
                <w:bCs w:val="0"/>
                <w:color w:val="333333"/>
              </w:rPr>
            </w:pPr>
            <w:r w:rsidRPr="00986589">
              <w:rPr>
                <w:b w:val="0"/>
                <w:bCs w:val="0"/>
              </w:rPr>
              <w:t>LGBTQ Inclusivity Toolkit Post-Pilot Feedback Interview</w:t>
            </w:r>
            <w:r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  <w:tcBorders>
              <w:bottom w:val="single" w:color="8EAADB" w:themeColor="accent1" w:themeTint="99" w:sz="4" w:space="0"/>
            </w:tcBorders>
          </w:tcPr>
          <w:p w:rsidR="00293D7C" w:rsidP="00293D7C" w:rsidRDefault="00293D7C" w14:paraId="072DDD44" w14:textId="6358CDD3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School Staff and 3 District Staff</w:t>
            </w:r>
          </w:p>
        </w:tc>
      </w:tr>
      <w:tr w:rsidR="00293D7C" w:rsidTr="00172A1D" w14:paraId="1FC8EB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2"/>
            <w:shd w:val="clear" w:color="auto" w:fill="8EAADB" w:themeFill="accent1" w:themeFillTint="99"/>
          </w:tcPr>
          <w:p w:rsidRPr="00986589" w:rsidR="00293D7C" w:rsidP="00293D7C" w:rsidRDefault="00293D7C" w14:paraId="3A0653C8" w14:textId="3B30568D">
            <w:pPr>
              <w:pStyle w:val="xmsonormal"/>
              <w:jc w:val="center"/>
            </w:pPr>
            <w:r w:rsidRPr="00986589">
              <w:rPr>
                <w:color w:val="FFFFFF" w:themeColor="background1"/>
              </w:rPr>
              <w:t xml:space="preserve">Richardson </w:t>
            </w:r>
            <w:r w:rsidR="00E44263">
              <w:rPr>
                <w:color w:val="FFFFFF" w:themeColor="background1"/>
              </w:rPr>
              <w:t>Independent</w:t>
            </w:r>
            <w:r w:rsidRPr="00986589">
              <w:rPr>
                <w:color w:val="FFFFFF" w:themeColor="background1"/>
              </w:rPr>
              <w:t xml:space="preserve"> School District (TX) (</w:t>
            </w:r>
            <w:r w:rsidR="00B6713F">
              <w:rPr>
                <w:color w:val="FFFFFF" w:themeColor="background1"/>
              </w:rPr>
              <w:t xml:space="preserve">grades </w:t>
            </w:r>
            <w:r w:rsidRPr="00986589">
              <w:rPr>
                <w:color w:val="FFFFFF" w:themeColor="background1"/>
              </w:rPr>
              <w:t xml:space="preserve">9-12) for </w:t>
            </w:r>
            <w:r>
              <w:rPr>
                <w:color w:val="FFFFFF" w:themeColor="background1"/>
              </w:rPr>
              <w:t>School and District Staff</w:t>
            </w:r>
            <w:r w:rsidRPr="00986589">
              <w:rPr>
                <w:color w:val="FFFFFF" w:themeColor="background1"/>
              </w:rPr>
              <w:t xml:space="preserve"> Sampling</w:t>
            </w:r>
          </w:p>
        </w:tc>
      </w:tr>
      <w:tr w:rsidR="00293D7C" w:rsidTr="00172A1D" w14:paraId="30D8AD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293D7C" w:rsidP="00293D7C" w:rsidRDefault="00293D7C" w14:paraId="7A07669A" w14:textId="3FDB9819">
            <w:pPr>
              <w:pStyle w:val="xmsonormal"/>
              <w:rPr>
                <w:b w:val="0"/>
                <w:bCs w:val="0"/>
              </w:rPr>
            </w:pPr>
            <w:r w:rsidRPr="00986589">
              <w:rPr>
                <w:b w:val="0"/>
                <w:bCs w:val="0"/>
              </w:rPr>
              <w:t xml:space="preserve">LGBTQ Inclusivity </w:t>
            </w:r>
            <w:r>
              <w:rPr>
                <w:b w:val="0"/>
                <w:bCs w:val="0"/>
              </w:rPr>
              <w:t xml:space="preserve">Toolkit </w:t>
            </w:r>
            <w:r w:rsidRPr="00986589">
              <w:rPr>
                <w:b w:val="0"/>
                <w:bCs w:val="0"/>
              </w:rPr>
              <w:t>Monthly Report Form</w:t>
            </w:r>
          </w:p>
        </w:tc>
        <w:tc>
          <w:tcPr>
            <w:tcW w:w="4673" w:type="dxa"/>
          </w:tcPr>
          <w:p w:rsidR="00293D7C" w:rsidP="00293D7C" w:rsidRDefault="00293D7C" w14:paraId="57AE9CE4" w14:textId="77777777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School Staff</w:t>
            </w:r>
          </w:p>
          <w:p w:rsidR="000879C6" w:rsidP="00293D7C" w:rsidRDefault="000879C6" w14:paraId="08F818B6" w14:textId="6AEE6BE8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84452" w:rsidR="00293D7C" w:rsidTr="00172A1D" w14:paraId="7087C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3F4B78" w:rsidR="00293D7C" w:rsidP="00293D7C" w:rsidRDefault="00293D7C" w14:paraId="03922C5C" w14:textId="2A20BC4B">
            <w:pPr>
              <w:pStyle w:val="xmsonormal"/>
              <w:rPr>
                <w:b w:val="0"/>
                <w:bCs w:val="0"/>
              </w:rPr>
            </w:pPr>
            <w:r w:rsidRPr="003F4B78">
              <w:rPr>
                <w:b w:val="0"/>
                <w:bCs w:val="0"/>
              </w:rPr>
              <w:t>LGBTQ Inclusivity Toolkit School Staff Climate Interview</w:t>
            </w:r>
            <w:r w:rsidRPr="003F4B78"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Pr="003F4B78" w:rsidR="00293D7C" w:rsidP="00293D7C" w:rsidRDefault="003F4B78" w14:paraId="19BC86B0" w14:textId="44E4608A">
            <w:pPr>
              <w:pStyle w:val="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3F2B">
              <w:t>8</w:t>
            </w:r>
            <w:r w:rsidRPr="003F4B78">
              <w:t xml:space="preserve"> </w:t>
            </w:r>
            <w:r w:rsidRPr="003F4B78" w:rsidR="00293D7C">
              <w:t>School Staff</w:t>
            </w:r>
          </w:p>
        </w:tc>
      </w:tr>
      <w:tr w:rsidRPr="00E84452" w:rsidR="00293D7C" w:rsidTr="00172A1D" w14:paraId="4ECB49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4F3F2B" w:rsidR="00293D7C" w:rsidP="00293D7C" w:rsidRDefault="00293D7C" w14:paraId="07EEE144" w14:textId="1497E200">
            <w:pPr>
              <w:pStyle w:val="xmsonormal"/>
              <w:rPr>
                <w:b w:val="0"/>
                <w:bCs w:val="0"/>
              </w:rPr>
            </w:pPr>
            <w:r w:rsidRPr="003F4B78">
              <w:rPr>
                <w:b w:val="0"/>
                <w:bCs w:val="0"/>
              </w:rPr>
              <w:t>LGBTQ Inclusivity Toolkit District Staff Climate Interview</w:t>
            </w:r>
            <w:r w:rsidRPr="003F4B78"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Pr="003F4B78" w:rsidR="00293D7C" w:rsidP="00293D7C" w:rsidRDefault="003F4B78" w14:paraId="7244A718" w14:textId="2B667982">
            <w:pPr>
              <w:pStyle w:val="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3F2B">
              <w:t>6</w:t>
            </w:r>
            <w:r w:rsidRPr="003F4B78" w:rsidR="00293D7C">
              <w:t xml:space="preserve"> District Staff</w:t>
            </w:r>
          </w:p>
        </w:tc>
      </w:tr>
      <w:tr w:rsidR="00293D7C" w:rsidTr="00172A1D" w14:paraId="5B3538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:rsidRPr="00986589" w:rsidR="00293D7C" w:rsidP="00293D7C" w:rsidRDefault="00293D7C" w14:paraId="24476358" w14:textId="08585911">
            <w:pPr>
              <w:pStyle w:val="xmsonormal"/>
              <w:rPr>
                <w:b w:val="0"/>
                <w:bCs w:val="0"/>
              </w:rPr>
            </w:pPr>
            <w:r w:rsidRPr="00986589">
              <w:rPr>
                <w:b w:val="0"/>
                <w:bCs w:val="0"/>
              </w:rPr>
              <w:t>LGBTQ Inclusivity Toolkit Post-Pilot Feedback Interview</w:t>
            </w:r>
            <w:r w:rsidR="00B00FDE">
              <w:rPr>
                <w:b w:val="0"/>
                <w:bCs w:val="0"/>
              </w:rPr>
              <w:t>s</w:t>
            </w:r>
          </w:p>
        </w:tc>
        <w:tc>
          <w:tcPr>
            <w:tcW w:w="4673" w:type="dxa"/>
          </w:tcPr>
          <w:p w:rsidR="00293D7C" w:rsidP="00293D7C" w:rsidRDefault="00293D7C" w14:paraId="61BAED79" w14:textId="60DCF995">
            <w:pPr>
              <w:pStyle w:val="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School Staff and 3 District Staff</w:t>
            </w:r>
          </w:p>
        </w:tc>
      </w:tr>
    </w:tbl>
    <w:p w:rsidR="00D15B98" w:rsidP="00D15B98" w:rsidRDefault="00D15B98" w14:paraId="23BB4A9D" w14:textId="77777777">
      <w:pPr>
        <w:pStyle w:val="xmsonormal"/>
      </w:pPr>
      <w:r>
        <w:t> </w:t>
      </w:r>
    </w:p>
    <w:p w:rsidR="00857346" w:rsidP="35B2C637" w:rsidRDefault="00857346" w14:paraId="31B8617F" w14:textId="7B646611"/>
    <w:sectPr w:rsidR="00857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3A5563"/>
    <w:rsid w:val="00077E65"/>
    <w:rsid w:val="000879C6"/>
    <w:rsid w:val="001A27E5"/>
    <w:rsid w:val="00205499"/>
    <w:rsid w:val="00293D7C"/>
    <w:rsid w:val="00390A14"/>
    <w:rsid w:val="003F4B78"/>
    <w:rsid w:val="00420EE8"/>
    <w:rsid w:val="004F3F2B"/>
    <w:rsid w:val="00526C73"/>
    <w:rsid w:val="006257DF"/>
    <w:rsid w:val="0066379F"/>
    <w:rsid w:val="00667709"/>
    <w:rsid w:val="00730ADA"/>
    <w:rsid w:val="007D091B"/>
    <w:rsid w:val="0082638C"/>
    <w:rsid w:val="00857346"/>
    <w:rsid w:val="00880129"/>
    <w:rsid w:val="008A3F15"/>
    <w:rsid w:val="00927A5A"/>
    <w:rsid w:val="0095727D"/>
    <w:rsid w:val="00981210"/>
    <w:rsid w:val="00A56669"/>
    <w:rsid w:val="00A7541A"/>
    <w:rsid w:val="00A979FE"/>
    <w:rsid w:val="00B00FDE"/>
    <w:rsid w:val="00B1302B"/>
    <w:rsid w:val="00B23A46"/>
    <w:rsid w:val="00B6713F"/>
    <w:rsid w:val="00B8520D"/>
    <w:rsid w:val="00BA367A"/>
    <w:rsid w:val="00BC62F1"/>
    <w:rsid w:val="00BF0249"/>
    <w:rsid w:val="00C44BA7"/>
    <w:rsid w:val="00C91C82"/>
    <w:rsid w:val="00D065FE"/>
    <w:rsid w:val="00D15B98"/>
    <w:rsid w:val="00D57D1E"/>
    <w:rsid w:val="00E44263"/>
    <w:rsid w:val="00E73D77"/>
    <w:rsid w:val="00E84452"/>
    <w:rsid w:val="00FB2656"/>
    <w:rsid w:val="00FD2401"/>
    <w:rsid w:val="08380C08"/>
    <w:rsid w:val="35B2C637"/>
    <w:rsid w:val="39A311F4"/>
    <w:rsid w:val="533A5563"/>
    <w:rsid w:val="5F64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02AB"/>
  <w15:chartTrackingRefBased/>
  <w15:docId w15:val="{01BC0263-FABE-4D5C-99D2-2ABA8DB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9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D15B98"/>
    <w:pPr>
      <w:spacing w:after="0" w:line="240" w:lineRule="auto"/>
    </w:pPr>
    <w:rPr>
      <w:rFonts w:ascii="Calibri" w:hAnsi="Calibri" w:cs="Calibri"/>
    </w:rPr>
  </w:style>
  <w:style w:type="table" w:styleId="GridTable4-Accent1">
    <w:name w:val="Grid Table 4 Accent 1"/>
    <w:basedOn w:val="TableNormal"/>
    <w:uiPriority w:val="49"/>
    <w:rsid w:val="00D15B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FB2656"/>
    <w:pPr>
      <w:spacing w:after="0" w:line="240" w:lineRule="auto"/>
    </w:pPr>
  </w:style>
  <w:style w:type="paragraph" w:styleId="BlockText">
    <w:name w:val="Block Text"/>
    <w:basedOn w:val="Normal"/>
    <w:rsid w:val="00A979FE"/>
    <w:pPr>
      <w:spacing w:after="0" w:line="240" w:lineRule="auto"/>
      <w:ind w:left="360" w:right="1080"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B1D3ACC4A05408D3491F1976BCE2B" ma:contentTypeVersion="6" ma:contentTypeDescription="Create a new document." ma:contentTypeScope="" ma:versionID="8662141078974ced95a185d0dc6e6557">
  <xsd:schema xmlns:xsd="http://www.w3.org/2001/XMLSchema" xmlns:xs="http://www.w3.org/2001/XMLSchema" xmlns:p="http://schemas.microsoft.com/office/2006/metadata/properties" xmlns:ns2="2ffb1d1f-f4d1-40d7-94f8-6b69be8f391d" xmlns:ns3="fc4aceb2-e900-4f4f-8436-b2c187688b15" targetNamespace="http://schemas.microsoft.com/office/2006/metadata/properties" ma:root="true" ma:fieldsID="d5a221683630d74c2e67785e394ef3e9" ns2:_="" ns3:_="">
    <xsd:import namespace="2ffb1d1f-f4d1-40d7-94f8-6b69be8f391d"/>
    <xsd:import namespace="fc4aceb2-e900-4f4f-8436-b2c187688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b1d1f-f4d1-40d7-94f8-6b69be8f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ceb2-e900-4f4f-8436-b2c187688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3B4FC-156A-4F82-9AAE-FA9B4CAF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b1d1f-f4d1-40d7-94f8-6b69be8f391d"/>
    <ds:schemaRef ds:uri="fc4aceb2-e900-4f4f-8436-b2c187688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EE305-6175-4D5E-BE13-DE2118EE54CC}">
  <ds:schemaRefs>
    <ds:schemaRef ds:uri="2ffb1d1f-f4d1-40d7-94f8-6b69be8f391d"/>
    <ds:schemaRef ds:uri="http://purl.org/dc/elements/1.1/"/>
    <ds:schemaRef ds:uri="http://schemas.microsoft.com/office/infopath/2007/PartnerControls"/>
    <ds:schemaRef ds:uri="fc4aceb2-e900-4f4f-8436-b2c187688b15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C0D862A-DB12-48B2-B7F2-398DD5366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Arthur, Brieon</dc:creator>
  <cp:keywords/>
  <dc:description/>
  <cp:lastModifiedBy>Szucs, Leigh (CDC/DDID/NCHHSTP/DASH)</cp:lastModifiedBy>
  <cp:revision>21</cp:revision>
  <dcterms:created xsi:type="dcterms:W3CDTF">2022-01-25T21:27:00Z</dcterms:created>
  <dcterms:modified xsi:type="dcterms:W3CDTF">2022-02-23T22:50:00Z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0x010100414B1D3ACC4A05408D3491F1976BCE2B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2022-02-23T22:50:08Z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c1b55136-20a7-47b0-9e48-2a2e7dca7870</vt:lpwstr>
  </property>
  <property fmtid="{D5CDD505-2E9C-101B-9397-08002B2CF9AE}" pid="9" name="MSIP_Label_8af03ff0-41c5-4c41-b55e-fabb8fae94be_ContentBits">
    <vt:lpwstr>0</vt:lpwstr>
  </property>
</Properties>
</file>