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F11" w:rsidRDefault="00AC3F11"/>
    <w:p w:rsidR="00AC3F11" w:rsidRDefault="00AC3F11">
      <w:bookmarkStart w:name="_GoBack" w:id="0"/>
      <w:bookmarkEnd w:id="0"/>
    </w:p>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Pr="00AC3F11" w:rsidR="00AC3F11" w:rsidRDefault="00AC3F11">
      <w:pPr>
        <w:rPr>
          <w:b/>
          <w:bCs/>
          <w:sz w:val="24"/>
          <w:szCs w:val="24"/>
        </w:rPr>
      </w:pPr>
    </w:p>
    <w:p w:rsidRPr="00AC3F11" w:rsidR="00AC3F11" w:rsidP="00AC3F11" w:rsidRDefault="00AC3F11">
      <w:pPr>
        <w:jc w:val="center"/>
        <w:rPr>
          <w:b/>
          <w:bCs/>
          <w:sz w:val="24"/>
          <w:szCs w:val="24"/>
        </w:rPr>
      </w:pPr>
      <w:r w:rsidRPr="00AC3F11">
        <w:rPr>
          <w:b/>
          <w:bCs/>
          <w:sz w:val="24"/>
          <w:szCs w:val="24"/>
        </w:rPr>
        <w:t>Attachment 4. Example Letter of Support</w:t>
      </w:r>
    </w:p>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AC3F11" w:rsidRDefault="00AC3F11"/>
    <w:p w:rsidR="00E56962" w:rsidRDefault="00BE375A">
      <w:r>
        <w:t>(</w:t>
      </w:r>
      <w:r w:rsidR="002147EE">
        <w:t xml:space="preserve">Agency, Organization, or Company </w:t>
      </w:r>
      <w:r>
        <w:t>Letterhead)</w:t>
      </w:r>
    </w:p>
    <w:p w:rsidR="00BE375A" w:rsidRDefault="00BE375A"/>
    <w:p w:rsidR="00BE375A" w:rsidP="00BE375A" w:rsidRDefault="00BE375A">
      <w:r>
        <w:t>(Date letter mailed as: Month, Day, 2021)</w:t>
      </w:r>
    </w:p>
    <w:p w:rsidR="00BE375A" w:rsidP="00BE375A" w:rsidRDefault="00BE375A"/>
    <w:p w:rsidR="00BE375A" w:rsidP="00BE375A" w:rsidRDefault="00BE375A">
      <w:r>
        <w:t>Dear Aviation Operators and Employees,</w:t>
      </w:r>
    </w:p>
    <w:p w:rsidR="00BE375A" w:rsidP="00BE375A" w:rsidRDefault="00BE375A">
      <w:r>
        <w:t>As you may recognize, aviation has changed significantly over the past 20 years. Many of you may remember when Capstone was the newest technology and held the promise for improved flight safety and enhanced search and rescue capabilities. Now those avionics are commonplace in our aircraft and are used daily. Weather cameras were another idea that started in Alaska and have been installed at airports, in mountain passes</w:t>
      </w:r>
      <w:r w:rsidR="002147EE">
        <w:t>,</w:t>
      </w:r>
      <w:r>
        <w:t xml:space="preserve"> and other locations around Alaska to allow pilots to obtain real</w:t>
      </w:r>
      <w:r w:rsidR="003E6E8A">
        <w:t>-</w:t>
      </w:r>
      <w:r>
        <w:t xml:space="preserve">time information about ceilings and visibilities. </w:t>
      </w:r>
    </w:p>
    <w:p w:rsidR="00BE375A" w:rsidP="00BE375A" w:rsidRDefault="00BE375A">
      <w:r>
        <w:t>The aviation industry has been quick to adopt technology, best practices, and regulations that have created a different industry than the one we experienced 20 years ago, and with that, it is time to learn about this changed aviation industry. I am proud to support the National Institute for Occupational Safety and Health</w:t>
      </w:r>
      <w:r w:rsidR="002147EE">
        <w:t xml:space="preserve"> (NIOSH)</w:t>
      </w:r>
      <w:r>
        <w:t xml:space="preserve"> and their partner, the University of Alaska Anchorage’s Institute for Social and Economic Research </w:t>
      </w:r>
      <w:r w:rsidR="002147EE">
        <w:t xml:space="preserve">(ISER) </w:t>
      </w:r>
      <w:r>
        <w:t xml:space="preserve">in conducting a survey of aviation operators and employees. </w:t>
      </w:r>
      <w:r w:rsidR="002147EE">
        <w:t xml:space="preserve">If you are an operator, please look for an email from ISER and share the information so you and your employees can participate in the surveys. Employees, please look for that email and share information about your experiences with aviation. </w:t>
      </w:r>
    </w:p>
    <w:p w:rsidR="002147EE" w:rsidP="00BE375A" w:rsidRDefault="002147EE">
      <w:r>
        <w:t>I’m excited to see the results of the surveys, and better understand where we’ve been and where we need to move forward in the future. If you give a little bit of your time to help us all learn about the industry, we can gain a whole lot of valuable information. We can collectively work on focused areas for safety improvements and make Alaska the safest place for pilots and passengers to fly. Thank you for your time and fly safely!</w:t>
      </w:r>
    </w:p>
    <w:p w:rsidR="002147EE" w:rsidP="00BE375A" w:rsidRDefault="002147EE"/>
    <w:p w:rsidR="002147EE" w:rsidP="00BE375A" w:rsidRDefault="002147EE">
      <w:r>
        <w:t>Respectfully,</w:t>
      </w:r>
    </w:p>
    <w:p w:rsidR="002147EE" w:rsidP="00BE375A" w:rsidRDefault="002147EE"/>
    <w:p w:rsidR="002147EE" w:rsidP="00BE375A" w:rsidRDefault="002147EE">
      <w:r>
        <w:t>(Signature)</w:t>
      </w:r>
    </w:p>
    <w:p w:rsidR="002147EE" w:rsidP="00BE375A" w:rsidRDefault="002147EE">
      <w:r>
        <w:t>Name</w:t>
      </w:r>
    </w:p>
    <w:p w:rsidR="00BE375A" w:rsidP="00BE375A" w:rsidRDefault="002147EE">
      <w:r>
        <w:t>Title</w:t>
      </w:r>
    </w:p>
    <w:p w:rsidR="00BE375A" w:rsidRDefault="00BE375A"/>
    <w:sectPr w:rsidR="00BE37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E8A" w:rsidRDefault="003E6E8A" w:rsidP="003E6E8A">
      <w:pPr>
        <w:spacing w:after="0" w:line="240" w:lineRule="auto"/>
      </w:pPr>
      <w:r>
        <w:separator/>
      </w:r>
    </w:p>
  </w:endnote>
  <w:endnote w:type="continuationSeparator" w:id="0">
    <w:p w:rsidR="003E6E8A" w:rsidRDefault="003E6E8A" w:rsidP="003E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8A" w:rsidRDefault="003E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8A" w:rsidRDefault="003E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8A" w:rsidRDefault="003E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E8A" w:rsidRDefault="003E6E8A" w:rsidP="003E6E8A">
      <w:pPr>
        <w:spacing w:after="0" w:line="240" w:lineRule="auto"/>
      </w:pPr>
      <w:r>
        <w:separator/>
      </w:r>
    </w:p>
  </w:footnote>
  <w:footnote w:type="continuationSeparator" w:id="0">
    <w:p w:rsidR="003E6E8A" w:rsidRDefault="003E6E8A" w:rsidP="003E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8A" w:rsidRDefault="003E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8A" w:rsidRDefault="003E6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8A" w:rsidRDefault="003E6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5A"/>
    <w:rsid w:val="002147EE"/>
    <w:rsid w:val="002C2A8B"/>
    <w:rsid w:val="003E6E8A"/>
    <w:rsid w:val="00AC3F11"/>
    <w:rsid w:val="00BE375A"/>
    <w:rsid w:val="00DC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FE53F6"/>
  <w15:chartTrackingRefBased/>
  <w15:docId w15:val="{619CCBE7-A657-4550-8795-2A481818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8A"/>
  </w:style>
  <w:style w:type="paragraph" w:styleId="Footer">
    <w:name w:val="footer"/>
    <w:basedOn w:val="Normal"/>
    <w:link w:val="FooterChar"/>
    <w:uiPriority w:val="99"/>
    <w:unhideWhenUsed/>
    <w:rsid w:val="003E6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Mary B. (CDC/NIOSH/WSD)</dc:creator>
  <cp:keywords/>
  <dc:description/>
  <cp:lastModifiedBy>Sawyer, Tamela (CDC/NIOSH/OD/ODDM)</cp:lastModifiedBy>
  <cp:revision>2</cp:revision>
  <dcterms:created xsi:type="dcterms:W3CDTF">2020-10-14T20:31:00Z</dcterms:created>
  <dcterms:modified xsi:type="dcterms:W3CDTF">2020-10-14T20:31:00Z</dcterms:modified>
</cp:coreProperties>
</file>