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A5F" w:rsidP="00713A5F" w:rsidRDefault="00713A5F" w14:paraId="4B032F0E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713A5F" w:rsidP="00713A5F" w:rsidRDefault="00713A5F" w14:paraId="54311B34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0955-XXXX</w:t>
      </w:r>
    </w:p>
    <w:p w:rsidR="00713A5F" w:rsidP="00713A5F" w:rsidRDefault="00713A5F" w14:paraId="7AED820A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TBD</w:t>
      </w:r>
    </w:p>
    <w:p w:rsidR="00713A5F" w:rsidP="00713A5F" w:rsidRDefault="00713A5F" w14:paraId="04A2A5E8" w14:textId="77777777"/>
    <w:p w:rsidR="00713A5F" w:rsidP="00713A5F" w:rsidRDefault="00713A5F" w14:paraId="6EC37AE3" w14:textId="77777777"/>
    <w:p w:rsidR="00713A5F" w:rsidP="00713A5F" w:rsidRDefault="00713A5F" w14:paraId="5C4E4CDA" w14:textId="77777777"/>
    <w:p w:rsidR="00713A5F" w:rsidP="00713A5F" w:rsidRDefault="00713A5F" w14:paraId="42E720BC" w14:textId="77777777"/>
    <w:p w:rsidR="00713A5F" w:rsidP="00713A5F" w:rsidRDefault="00713A5F" w14:paraId="37DFA876" w14:textId="77777777"/>
    <w:p w:rsidR="00713A5F" w:rsidP="00713A5F" w:rsidRDefault="00713A5F" w14:paraId="1A4E7A6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6117F" w:rsidP="0076117F" w:rsidRDefault="0076117F" w14:paraId="63B1D5C7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Access, Exchange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,</w:t>
      </w: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and Use of Social Determinants of Health Data in Clinical Notes (SDOH)</w:t>
      </w:r>
    </w:p>
    <w:p w:rsidR="0076117F" w:rsidP="0076117F" w:rsidRDefault="0076117F" w14:paraId="38632C87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76117F" w:rsidP="0076117F" w:rsidRDefault="0076117F" w14:paraId="4FB00CD6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76117F" w:rsidP="0076117F" w:rsidRDefault="0076117F" w14:paraId="2FE946C2" w14:textId="7742C278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Patients and Care Partners Prescreening Questionnaire (Spanish)</w:t>
      </w:r>
    </w:p>
    <w:p w:rsidR="00713A5F" w:rsidP="00713A5F" w:rsidRDefault="00713A5F" w14:paraId="4FB9A7F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206D8892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251D1AB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68969181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7358F67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36F38BE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384A9C3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1482069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5B444E3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667948A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55E5231B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713A5F" w:rsidP="00713A5F" w:rsidRDefault="00713A5F" w14:paraId="44CF1525" w14:textId="77777777">
      <w:pPr>
        <w:shd w:val="clear" w:color="auto" w:fill="FFFFFF"/>
        <w:spacing w:line="160" w:lineRule="atLeast"/>
        <w:rPr>
          <w:color w:val="000000"/>
          <w:sz w:val="16"/>
          <w:szCs w:val="16"/>
          <w:lang w:val="es-UY"/>
        </w:rPr>
      </w:pPr>
    </w:p>
    <w:p w:rsidR="00713A5F" w:rsidP="00713A5F" w:rsidRDefault="00713A5F" w14:paraId="3D16C9C6" w14:textId="77777777">
      <w:pPr>
        <w:shd w:val="clear" w:color="auto" w:fill="FFFFFF"/>
        <w:spacing w:line="160" w:lineRule="atLeast"/>
        <w:rPr>
          <w:color w:val="000000"/>
          <w:sz w:val="16"/>
          <w:szCs w:val="16"/>
          <w:lang w:val="es-UY"/>
        </w:rPr>
      </w:pPr>
    </w:p>
    <w:p w:rsidR="00713A5F" w:rsidP="00713A5F" w:rsidRDefault="00713A5F" w14:paraId="06E338ED" w14:textId="77777777">
      <w:pPr>
        <w:shd w:val="clear" w:color="auto" w:fill="FFFFFF"/>
        <w:spacing w:line="160" w:lineRule="atLeast"/>
        <w:rPr>
          <w:color w:val="000000"/>
          <w:sz w:val="16"/>
          <w:szCs w:val="16"/>
          <w:lang w:val="es-UY"/>
        </w:rPr>
      </w:pPr>
    </w:p>
    <w:p w:rsidRPr="00EA6070" w:rsidR="00713A5F" w:rsidP="00713A5F" w:rsidRDefault="00713A5F" w14:paraId="5280A6FD" w14:textId="2E47786A">
      <w:pPr>
        <w:shd w:val="clear" w:color="auto" w:fill="FFFFFF"/>
        <w:spacing w:line="160" w:lineRule="atLeast"/>
        <w:rPr>
          <w:rFonts w:ascii="Verdana" w:hAnsi="Verdana" w:eastAsia="Times New Roman" w:cs="Times New Roman"/>
          <w:color w:val="000000"/>
          <w:sz w:val="16"/>
          <w:szCs w:val="16"/>
          <w:lang w:val="es-UY"/>
        </w:rPr>
      </w:pPr>
      <w:r w:rsidRPr="00EA6070">
        <w:rPr>
          <w:color w:val="000000"/>
          <w:sz w:val="16"/>
          <w:szCs w:val="16"/>
          <w:lang w:val="es-UY"/>
        </w:rPr>
        <w:t xml:space="preserve">Según lo dispuesto en la Ley de Reducción de Trámites de 1995, ninguna persona estará en la obligación de responder a un instrumento de recolección de datos que no exhiba un número de control vigente emitido por la Oficina de Administración y Presupuesto (OMB). Para efectos del presente formulario, dicho número es 0955-XXXX. Se calcula que el tiempo promedio que se necesita para completar esta recolección de información es de </w:t>
      </w:r>
      <w:r>
        <w:rPr>
          <w:color w:val="000000"/>
          <w:sz w:val="16"/>
          <w:szCs w:val="16"/>
          <w:lang w:val="es-UY"/>
        </w:rPr>
        <w:t>5</w:t>
      </w:r>
      <w:r w:rsidRPr="00EA6070">
        <w:rPr>
          <w:color w:val="000000"/>
          <w:sz w:val="16"/>
          <w:szCs w:val="16"/>
          <w:lang w:val="es-UY"/>
        </w:rPr>
        <w:t xml:space="preserve"> minutos por respuesta. Esto incluye el tiempo necesario para leer las instrucciones, buscar los recursos de datos existentes, reunir los datos necesarios, y revisar y completar la recolección de toda la información. Si tiene algún comentario con respecto a la exactitud del tiempo estimado o alguna sugerencia para mejorar este formulario, escriba a la siguiente dirección: U.S. Department of Health &amp; Human Services, OS/OCIO/PRA, 200 Independence Ave., S.W., Suite 336-E, Washington D.C. 20201, Attention: PRA Reports Clearance Officer. </w:t>
      </w:r>
    </w:p>
    <w:p w:rsidR="00713A5F" w:rsidP="00EB76D2" w:rsidRDefault="00713A5F" w14:paraId="6E33329C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713A5F" w:rsidP="00EB76D2" w:rsidRDefault="00713A5F" w14:paraId="7DB605A3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713A5F" w:rsidP="00EB76D2" w:rsidRDefault="00713A5F" w14:paraId="20452E20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6C0D42C7" w:rsidRDefault="6C0D42C7" w14:paraId="6B8E8F60" w14:textId="24952EF3">
      <w:r>
        <w:lastRenderedPageBreak/>
        <w:br w:type="page"/>
      </w:r>
    </w:p>
    <w:p w:rsidRPr="0076117F" w:rsidR="000B5A25" w:rsidRDefault="000B5A25" w14:paraId="7D617C6E" w14:textId="5B29F4F4">
      <w:pPr>
        <w:rPr>
          <w:b/>
          <w:bCs/>
          <w:sz w:val="28"/>
          <w:szCs w:val="28"/>
          <w:u w:val="single"/>
          <w:lang w:val="es-US"/>
        </w:rPr>
      </w:pPr>
      <w:r w:rsidRPr="0076117F">
        <w:rPr>
          <w:b/>
          <w:bCs/>
          <w:sz w:val="28"/>
          <w:szCs w:val="28"/>
          <w:u w:val="single"/>
          <w:lang w:val="es-US"/>
        </w:rPr>
        <w:lastRenderedPageBreak/>
        <w:t>C</w:t>
      </w:r>
      <w:r w:rsidRPr="0076117F" w:rsidR="00EB76D2">
        <w:rPr>
          <w:b/>
          <w:bCs/>
          <w:sz w:val="28"/>
          <w:szCs w:val="28"/>
          <w:u w:val="single"/>
          <w:lang w:val="es-US"/>
        </w:rPr>
        <w:t>u</w:t>
      </w:r>
      <w:r w:rsidRPr="0076117F">
        <w:rPr>
          <w:b/>
          <w:bCs/>
          <w:sz w:val="28"/>
          <w:szCs w:val="28"/>
          <w:u w:val="single"/>
          <w:lang w:val="es-US"/>
        </w:rPr>
        <w:t>estionario de preselección – Pacientes/cuidadores para participantes de habla hispana</w:t>
      </w:r>
    </w:p>
    <w:p w:rsidRPr="00870D85" w:rsidR="00E727EF" w:rsidRDefault="00E727EF" w14:paraId="1FEF7B5A" w14:textId="77777777">
      <w:pPr>
        <w:rPr>
          <w:u w:val="single"/>
          <w:lang w:val="es-US"/>
        </w:rPr>
      </w:pPr>
    </w:p>
    <w:p w:rsidRPr="00870D85" w:rsidR="00CB294A" w:rsidRDefault="00CB294A" w14:paraId="415BFB0B" w14:textId="77777777">
      <w:pPr>
        <w:rPr>
          <w:lang w:val="es-US"/>
        </w:rPr>
      </w:pPr>
      <w:r w:rsidRPr="00870D85">
        <w:rPr>
          <w:lang w:val="es-US"/>
        </w:rPr>
        <w:t>¿Cuál es su nombre?</w:t>
      </w:r>
    </w:p>
    <w:p w:rsidRPr="00870D85" w:rsidR="00CB294A" w:rsidRDefault="00CB294A" w14:paraId="00BABC8D" w14:textId="77777777">
      <w:pPr>
        <w:rPr>
          <w:lang w:val="es-US"/>
        </w:rPr>
      </w:pPr>
      <w:r w:rsidRPr="00870D85">
        <w:rPr>
          <w:lang w:val="es-US"/>
        </w:rPr>
        <w:t>¿Cuál es su dirección de correo electrónico?</w:t>
      </w:r>
    </w:p>
    <w:p w:rsidRPr="00870D85" w:rsidR="00CB294A" w:rsidRDefault="00CB294A" w14:paraId="16E021C0" w14:textId="77777777">
      <w:pPr>
        <w:rPr>
          <w:lang w:val="es-US"/>
        </w:rPr>
      </w:pPr>
      <w:r w:rsidRPr="00870D85">
        <w:rPr>
          <w:lang w:val="es-US"/>
        </w:rPr>
        <w:t>¿Cuál es su teléfono?</w:t>
      </w:r>
    </w:p>
    <w:p w:rsidRPr="00870D85" w:rsidR="000B5A25" w:rsidRDefault="00CB294A" w14:paraId="2F7B82E4" w14:textId="77777777">
      <w:pPr>
        <w:rPr>
          <w:lang w:val="es-US"/>
        </w:rPr>
      </w:pPr>
      <w:r w:rsidRPr="00870D85">
        <w:rPr>
          <w:lang w:val="es-US"/>
        </w:rPr>
        <w:t>¿Cuál es su código postal?</w:t>
      </w:r>
    </w:p>
    <w:p w:rsidRPr="00870D85" w:rsidR="000B5A25" w:rsidRDefault="00CB294A" w14:paraId="30593664" w14:textId="77777777">
      <w:pPr>
        <w:rPr>
          <w:lang w:val="es-US"/>
        </w:rPr>
      </w:pPr>
      <w:r w:rsidRPr="00870D85">
        <w:rPr>
          <w:lang w:val="es-US"/>
        </w:rPr>
        <w:t xml:space="preserve">¿Cuál es su fecha de nacimiento? </w:t>
      </w:r>
    </w:p>
    <w:p w:rsidRPr="00870D85" w:rsidR="00D558D2" w:rsidRDefault="00D558D2" w14:paraId="69885615" w14:textId="77777777">
      <w:pPr>
        <w:rPr>
          <w:lang w:val="es-US"/>
        </w:rPr>
      </w:pPr>
    </w:p>
    <w:p w:rsidRPr="00870D85" w:rsidR="000B5A25" w:rsidRDefault="00CB294A" w14:paraId="2E5B4B38" w14:textId="77777777">
      <w:pPr>
        <w:rPr>
          <w:lang w:val="es-US"/>
        </w:rPr>
      </w:pPr>
      <w:r w:rsidRPr="00870D85">
        <w:rPr>
          <w:lang w:val="es-US"/>
        </w:rPr>
        <w:t>¿A qué raza pertenece?</w:t>
      </w:r>
    </w:p>
    <w:p w:rsidRPr="00870D85" w:rsidR="00CB294A" w:rsidRDefault="00CB294A" w14:paraId="7F616E91" w14:textId="77777777">
      <w:pPr>
        <w:rPr>
          <w:lang w:val="es-US"/>
        </w:rPr>
      </w:pPr>
      <w:r w:rsidRPr="00870D85">
        <w:rPr>
          <w:lang w:val="es-US"/>
        </w:rPr>
        <w:tab/>
        <w:t>Caucásica</w:t>
      </w:r>
    </w:p>
    <w:p w:rsidRPr="00870D85" w:rsidR="00CB294A" w:rsidRDefault="00CB294A" w14:paraId="57DBBEF7" w14:textId="77777777">
      <w:pPr>
        <w:rPr>
          <w:lang w:val="es-US"/>
        </w:rPr>
      </w:pPr>
      <w:r w:rsidRPr="00870D85">
        <w:rPr>
          <w:lang w:val="es-US"/>
        </w:rPr>
        <w:tab/>
        <w:t>Negra o afroamericana</w:t>
      </w:r>
    </w:p>
    <w:p w:rsidRPr="00870D85" w:rsidR="00CB294A" w:rsidRDefault="00CB294A" w14:paraId="41B90036" w14:textId="1A5AD552">
      <w:pPr>
        <w:rPr>
          <w:lang w:val="es-US"/>
        </w:rPr>
      </w:pPr>
      <w:r w:rsidRPr="00870D85">
        <w:rPr>
          <w:lang w:val="es-US"/>
        </w:rPr>
        <w:tab/>
        <w:t>Indígena estadounidense o nativa de Alaska</w:t>
      </w:r>
    </w:p>
    <w:p w:rsidRPr="00870D85" w:rsidR="00D558D2" w:rsidRDefault="00CB294A" w14:paraId="7149DDE6" w14:textId="29B66024">
      <w:pPr>
        <w:rPr>
          <w:lang w:val="es-US"/>
        </w:rPr>
      </w:pPr>
      <w:r w:rsidRPr="00870D85">
        <w:rPr>
          <w:lang w:val="es-US"/>
        </w:rPr>
        <w:tab/>
        <w:t xml:space="preserve">Asiática </w:t>
      </w:r>
    </w:p>
    <w:p w:rsidRPr="00870D85" w:rsidR="00CB294A" w:rsidP="00D558D2" w:rsidRDefault="00D558D2" w14:paraId="5F6BC801" w14:textId="77777777">
      <w:pPr>
        <w:ind w:firstLine="720"/>
        <w:rPr>
          <w:lang w:val="es-US"/>
        </w:rPr>
      </w:pPr>
      <w:r w:rsidRPr="00870D85">
        <w:rPr>
          <w:lang w:val="es-US"/>
        </w:rPr>
        <w:t>Nativa de Hawái o de otra isla del Pacífico</w:t>
      </w:r>
    </w:p>
    <w:p w:rsidRPr="00870D85" w:rsidR="007E75A1" w:rsidRDefault="007E75A1" w14:paraId="44E4B6F7" w14:textId="77777777">
      <w:pPr>
        <w:rPr>
          <w:lang w:val="es-US"/>
        </w:rPr>
      </w:pPr>
      <w:r w:rsidRPr="00870D85">
        <w:rPr>
          <w:lang w:val="es-US"/>
        </w:rPr>
        <w:tab/>
        <w:t>Otra opción: _________</w:t>
      </w:r>
    </w:p>
    <w:p w:rsidRPr="00870D85" w:rsidR="007E75A1" w:rsidRDefault="007E75A1" w14:paraId="154BEB17" w14:textId="77777777">
      <w:pPr>
        <w:rPr>
          <w:lang w:val="es-US"/>
        </w:rPr>
      </w:pPr>
      <w:r w:rsidRPr="00870D85">
        <w:rPr>
          <w:lang w:val="es-US"/>
        </w:rPr>
        <w:tab/>
        <w:t>Prefiero no responder</w:t>
      </w:r>
    </w:p>
    <w:p w:rsidRPr="00870D85" w:rsidR="00D558D2" w:rsidRDefault="00D558D2" w14:paraId="1C867E2A" w14:textId="77777777">
      <w:pPr>
        <w:rPr>
          <w:lang w:val="es-US"/>
        </w:rPr>
      </w:pPr>
    </w:p>
    <w:p w:rsidRPr="00870D85" w:rsidR="000B5A25" w:rsidRDefault="00CB294A" w14:paraId="6EA2DC8F" w14:textId="77777777">
      <w:pPr>
        <w:rPr>
          <w:lang w:val="es-US"/>
        </w:rPr>
      </w:pPr>
      <w:r w:rsidRPr="00870D85">
        <w:rPr>
          <w:lang w:val="es-US"/>
        </w:rPr>
        <w:t>¿Es usted de origen hispano, latino o español?</w:t>
      </w:r>
    </w:p>
    <w:p w:rsidRPr="00870D85" w:rsidR="007E75A1" w:rsidRDefault="007E75A1" w14:paraId="78F448D7" w14:textId="77777777">
      <w:pPr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7E75A1" w:rsidRDefault="007E75A1" w14:paraId="1DB856BE" w14:textId="77777777">
      <w:pPr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7E75A1" w:rsidRDefault="007E75A1" w14:paraId="4E9B59B7" w14:textId="77777777">
      <w:pPr>
        <w:rPr>
          <w:lang w:val="es-US"/>
        </w:rPr>
      </w:pPr>
      <w:r w:rsidRPr="00870D85">
        <w:rPr>
          <w:lang w:val="es-US"/>
        </w:rPr>
        <w:tab/>
        <w:t>Prefiero no responder</w:t>
      </w:r>
    </w:p>
    <w:p w:rsidRPr="00870D85" w:rsidR="00D558D2" w:rsidRDefault="00D558D2" w14:paraId="38CD93D4" w14:textId="77777777">
      <w:pPr>
        <w:rPr>
          <w:lang w:val="es-US"/>
        </w:rPr>
      </w:pPr>
    </w:p>
    <w:p w:rsidRPr="00870D85" w:rsidR="00BC4492" w:rsidRDefault="00BC4492" w14:paraId="41ACF765" w14:textId="77777777">
      <w:pPr>
        <w:rPr>
          <w:lang w:val="es-US"/>
        </w:rPr>
      </w:pPr>
      <w:r w:rsidRPr="00870D85">
        <w:rPr>
          <w:lang w:val="es-US"/>
        </w:rPr>
        <w:t>¿Qué sexo se le asignó al nacer en su certificado de nacimiento original?</w:t>
      </w:r>
    </w:p>
    <w:p w:rsidRPr="00870D85" w:rsidR="007E75A1" w:rsidP="00157A91" w:rsidRDefault="007E75A1" w14:paraId="239BAD31" w14:textId="77777777">
      <w:pPr>
        <w:ind w:firstLine="720"/>
        <w:rPr>
          <w:lang w:val="es-US"/>
        </w:rPr>
      </w:pPr>
      <w:r w:rsidRPr="00870D85">
        <w:rPr>
          <w:lang w:val="es-US"/>
        </w:rPr>
        <w:t>Femenino</w:t>
      </w:r>
    </w:p>
    <w:p w:rsidRPr="00870D85" w:rsidR="007E75A1" w:rsidRDefault="007E75A1" w14:paraId="264FFFED" w14:textId="77777777">
      <w:pPr>
        <w:rPr>
          <w:lang w:val="es-US"/>
        </w:rPr>
      </w:pPr>
      <w:r w:rsidRPr="00870D85">
        <w:rPr>
          <w:lang w:val="es-US"/>
        </w:rPr>
        <w:tab/>
        <w:t>Masculino</w:t>
      </w:r>
    </w:p>
    <w:p w:rsidRPr="00870D85" w:rsidR="00BC4492" w:rsidRDefault="00BC4492" w14:paraId="6619F9BE" w14:textId="77777777">
      <w:pPr>
        <w:rPr>
          <w:lang w:val="es-US"/>
        </w:rPr>
      </w:pPr>
    </w:p>
    <w:p w:rsidRPr="00870D85" w:rsidR="00BC4492" w:rsidRDefault="00BC4492" w14:paraId="02A8DF42" w14:textId="0DCFE349">
      <w:pPr>
        <w:rPr>
          <w:lang w:val="es-US"/>
        </w:rPr>
      </w:pPr>
      <w:r w:rsidRPr="00870D85">
        <w:rPr>
          <w:lang w:val="es-US"/>
        </w:rPr>
        <w:t>¿Cómo se describe usted?</w:t>
      </w:r>
    </w:p>
    <w:p w:rsidRPr="00870D85" w:rsidR="00BC4492" w:rsidRDefault="00BC4492" w14:paraId="238997E8" w14:textId="7B4F15AC">
      <w:pPr>
        <w:rPr>
          <w:lang w:val="es-US"/>
        </w:rPr>
      </w:pPr>
      <w:r w:rsidRPr="00870D85">
        <w:rPr>
          <w:lang w:val="es-US"/>
        </w:rPr>
        <w:tab/>
        <w:t>Mujer</w:t>
      </w:r>
    </w:p>
    <w:p w:rsidRPr="00870D85" w:rsidR="00BC4492" w:rsidRDefault="00BC4492" w14:paraId="70956A36" w14:textId="23FF637E">
      <w:pPr>
        <w:rPr>
          <w:lang w:val="es-US"/>
        </w:rPr>
      </w:pPr>
      <w:r w:rsidRPr="00870D85">
        <w:rPr>
          <w:lang w:val="es-US"/>
        </w:rPr>
        <w:tab/>
        <w:t>Hombre</w:t>
      </w:r>
    </w:p>
    <w:p w:rsidRPr="00870D85" w:rsidR="007E75A1" w:rsidRDefault="007E75A1" w14:paraId="2F187CAC" w14:textId="1798A3EE">
      <w:pPr>
        <w:rPr>
          <w:lang w:val="es-US"/>
        </w:rPr>
      </w:pPr>
      <w:r w:rsidRPr="00870D85">
        <w:rPr>
          <w:lang w:val="es-US"/>
        </w:rPr>
        <w:tab/>
        <w:t>Transgénero</w:t>
      </w:r>
    </w:p>
    <w:p w:rsidRPr="00870D85" w:rsidR="007E75A1" w:rsidP="00AB1AA8" w:rsidRDefault="007E75A1" w14:paraId="5A0AF0B9" w14:textId="77777777">
      <w:pPr>
        <w:rPr>
          <w:lang w:val="es-US"/>
        </w:rPr>
      </w:pPr>
      <w:r w:rsidRPr="00870D85">
        <w:rPr>
          <w:lang w:val="es-US"/>
        </w:rPr>
        <w:tab/>
        <w:t>No me identifico como mujer, hombre ni transgénero</w:t>
      </w:r>
    </w:p>
    <w:p w:rsidRPr="00870D85" w:rsidR="007E75A1" w:rsidRDefault="007E75A1" w14:paraId="70C1E25D" w14:textId="77777777">
      <w:pPr>
        <w:rPr>
          <w:lang w:val="es-US"/>
        </w:rPr>
      </w:pPr>
      <w:r w:rsidRPr="00870D85">
        <w:rPr>
          <w:lang w:val="es-US"/>
        </w:rPr>
        <w:tab/>
        <w:t>Prefiero no responder</w:t>
      </w:r>
    </w:p>
    <w:p w:rsidRPr="00870D85" w:rsidR="00D558D2" w:rsidRDefault="00D558D2" w14:paraId="5915FEF9" w14:textId="77777777">
      <w:pPr>
        <w:rPr>
          <w:lang w:val="es-US"/>
        </w:rPr>
      </w:pPr>
    </w:p>
    <w:p w:rsidRPr="00870D85" w:rsidR="00CB294A" w:rsidRDefault="00CB294A" w14:paraId="40BEBF02" w14:textId="103CA0CB">
      <w:pPr>
        <w:rPr>
          <w:lang w:val="es-US"/>
        </w:rPr>
      </w:pPr>
      <w:r w:rsidRPr="00870D85">
        <w:rPr>
          <w:lang w:val="es-US"/>
        </w:rPr>
        <w:t>¿Cuál es su orientación sexual?</w:t>
      </w:r>
    </w:p>
    <w:p w:rsidRPr="00870D85" w:rsidR="007E75A1" w:rsidRDefault="007E75A1" w14:paraId="70B2988C" w14:textId="00F13629">
      <w:pPr>
        <w:rPr>
          <w:lang w:val="es-US"/>
        </w:rPr>
      </w:pPr>
      <w:r w:rsidRPr="00870D85">
        <w:rPr>
          <w:lang w:val="es-US"/>
        </w:rPr>
        <w:tab/>
        <w:t>Heterosexual</w:t>
      </w:r>
    </w:p>
    <w:p w:rsidRPr="00870D85" w:rsidR="007E75A1" w:rsidRDefault="007E75A1" w14:paraId="0E93377C" w14:textId="582B38DC">
      <w:pPr>
        <w:rPr>
          <w:lang w:val="es-US"/>
        </w:rPr>
      </w:pPr>
      <w:r w:rsidRPr="00870D85">
        <w:rPr>
          <w:lang w:val="es-US"/>
        </w:rPr>
        <w:tab/>
        <w:t>Gay o lesbiana</w:t>
      </w:r>
    </w:p>
    <w:p w:rsidRPr="00870D85" w:rsidR="007E75A1" w:rsidRDefault="007E75A1" w14:paraId="40C45701" w14:textId="77777777">
      <w:pPr>
        <w:rPr>
          <w:lang w:val="es-US"/>
        </w:rPr>
      </w:pPr>
      <w:r w:rsidRPr="00870D85">
        <w:rPr>
          <w:lang w:val="es-US"/>
        </w:rPr>
        <w:tab/>
        <w:t>Bisexual</w:t>
      </w:r>
    </w:p>
    <w:p w:rsidRPr="00870D85" w:rsidR="007E75A1" w:rsidRDefault="007E75A1" w14:paraId="7E1E07BB" w14:textId="77777777">
      <w:pPr>
        <w:rPr>
          <w:lang w:val="es-US"/>
        </w:rPr>
      </w:pPr>
      <w:r w:rsidRPr="00870D85">
        <w:rPr>
          <w:lang w:val="es-US"/>
        </w:rPr>
        <w:tab/>
        <w:t>Prefiero no responder</w:t>
      </w:r>
    </w:p>
    <w:p w:rsidRPr="00870D85" w:rsidR="00D558D2" w:rsidRDefault="00D558D2" w14:paraId="611B9601" w14:textId="77777777">
      <w:pPr>
        <w:rPr>
          <w:lang w:val="es-US"/>
        </w:rPr>
      </w:pPr>
    </w:p>
    <w:p w:rsidRPr="00870D85" w:rsidR="00AB3C28" w:rsidRDefault="00AB3C28" w14:paraId="7A5694FA" w14:textId="77777777">
      <w:pPr>
        <w:rPr>
          <w:lang w:val="es-US"/>
        </w:rPr>
      </w:pPr>
      <w:r w:rsidRPr="00870D85">
        <w:rPr>
          <w:lang w:val="es-US"/>
        </w:rPr>
        <w:t>¿Habla usted otro idioma que no sea inglés en su casa?</w:t>
      </w:r>
    </w:p>
    <w:p w:rsidRPr="00870D85" w:rsidR="00AB3C28" w:rsidP="00CA16B6" w:rsidRDefault="00CA16B6" w14:paraId="669E3B3F" w14:textId="77777777">
      <w:pPr>
        <w:ind w:firstLine="720"/>
        <w:rPr>
          <w:lang w:val="es-US"/>
        </w:rPr>
      </w:pPr>
      <w:r w:rsidRPr="00870D85">
        <w:rPr>
          <w:lang w:val="es-US"/>
        </w:rPr>
        <w:t>Sí</w:t>
      </w:r>
    </w:p>
    <w:p w:rsidRPr="00870D85" w:rsidR="00AB3C28" w:rsidP="00CA16B6" w:rsidRDefault="00CA16B6" w14:paraId="538BA8A4" w14:textId="77777777">
      <w:pPr>
        <w:ind w:firstLine="720"/>
        <w:rPr>
          <w:lang w:val="es-US"/>
        </w:rPr>
      </w:pPr>
      <w:r w:rsidRPr="00870D85">
        <w:rPr>
          <w:lang w:val="es-US"/>
        </w:rPr>
        <w:t>No</w:t>
      </w:r>
      <w:r w:rsidRPr="00870D85" w:rsidR="00AB3C28">
        <w:rPr>
          <w:lang w:val="es-US"/>
        </w:rPr>
        <w:t xml:space="preserve"> </w:t>
      </w:r>
    </w:p>
    <w:p w:rsidRPr="00870D85" w:rsidR="00AB3C28" w:rsidRDefault="00AB3C28" w14:paraId="2FD17126" w14:textId="77777777">
      <w:pPr>
        <w:rPr>
          <w:lang w:val="es-US"/>
        </w:rPr>
      </w:pPr>
    </w:p>
    <w:p w:rsidRPr="00870D85" w:rsidR="0017778E" w:rsidP="00E727EF" w:rsidRDefault="0017778E" w14:paraId="5F53C69D" w14:textId="77777777">
      <w:pPr>
        <w:ind w:firstLine="720"/>
        <w:rPr>
          <w:lang w:val="es-US"/>
        </w:rPr>
      </w:pPr>
      <w:r w:rsidRPr="00870D85">
        <w:rPr>
          <w:lang w:val="es-US"/>
        </w:rPr>
        <w:t>[Si la respuesta es “sí”] ¿Habla español en su casa?</w:t>
      </w:r>
    </w:p>
    <w:p w:rsidRPr="00870D85" w:rsidR="00ED4733" w:rsidP="00ED4733" w:rsidRDefault="0017778E" w14:paraId="78334321" w14:textId="3621FE6C">
      <w:pPr>
        <w:ind w:left="720" w:firstLine="720"/>
        <w:rPr>
          <w:lang w:val="es-US"/>
        </w:rPr>
      </w:pPr>
      <w:r w:rsidRPr="00870D85">
        <w:rPr>
          <w:lang w:val="es-US"/>
        </w:rPr>
        <w:t xml:space="preserve">Sí </w:t>
      </w:r>
    </w:p>
    <w:p w:rsidRPr="00870D85" w:rsidR="000B5A25" w:rsidP="00ED4733" w:rsidRDefault="0017778E" w14:paraId="61A34405" w14:textId="77777777">
      <w:pPr>
        <w:ind w:left="720" w:firstLine="720"/>
        <w:rPr>
          <w:lang w:val="es-US"/>
        </w:rPr>
      </w:pPr>
      <w:r w:rsidRPr="00870D85">
        <w:rPr>
          <w:lang w:val="es-US"/>
        </w:rPr>
        <w:t>No</w:t>
      </w:r>
      <w:r w:rsidRPr="00870D85" w:rsidR="007E75A1">
        <w:rPr>
          <w:lang w:val="es-US"/>
        </w:rPr>
        <w:t xml:space="preserve"> </w:t>
      </w:r>
    </w:p>
    <w:p w:rsidRPr="00870D85" w:rsidR="00D558D2" w:rsidRDefault="00D558D2" w14:paraId="4F75578C" w14:textId="77777777">
      <w:pPr>
        <w:rPr>
          <w:lang w:val="es-US"/>
        </w:rPr>
      </w:pPr>
    </w:p>
    <w:p w:rsidRPr="00870D85" w:rsidR="00AE1D3A" w:rsidP="007E75A1" w:rsidRDefault="00AE1D3A" w14:paraId="49C4D71B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¿Cuál de las siguientes opciones describe mejor el lugar donde vive?</w:t>
      </w:r>
    </w:p>
    <w:p w:rsidRPr="00870D85" w:rsidR="00AE1D3A" w:rsidP="007E75A1" w:rsidRDefault="00AE1D3A" w14:paraId="1F7D0F1C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Zona urbana</w:t>
      </w:r>
    </w:p>
    <w:p w:rsidRPr="00870D85" w:rsidR="00AE1D3A" w:rsidP="007E75A1" w:rsidRDefault="00AE1D3A" w14:paraId="1BB97905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Zona suburbana</w:t>
      </w:r>
    </w:p>
    <w:p w:rsidRPr="00870D85" w:rsidR="00AE1D3A" w:rsidP="007E75A1" w:rsidRDefault="00AE1D3A" w14:paraId="3564721C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Zona rural</w:t>
      </w:r>
    </w:p>
    <w:p w:rsidRPr="00870D85" w:rsidR="00AE1D3A" w:rsidP="007E75A1" w:rsidRDefault="00AE1D3A" w14:paraId="697A65F9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7E75A1" w:rsidP="007E75A1" w:rsidRDefault="00AB1AA8" w14:paraId="17A6FE71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¿Es usted sordo(a) o tiene una seria dificultad para escuchar?</w:t>
      </w:r>
    </w:p>
    <w:p w:rsidRPr="00870D85" w:rsidR="00AB1AA8" w:rsidP="007E75A1" w:rsidRDefault="00AB1AA8" w14:paraId="7C7BE7A0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1CF45AA6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AB1AA8" w:rsidP="007E75A1" w:rsidRDefault="00AB1AA8" w14:paraId="6546598F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AB1AA8" w:rsidP="007E75A1" w:rsidRDefault="00AB1AA8" w14:paraId="3871D644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¿Es usted ciego(a) o tiene una seria dificultad para ver incluso usando anteojos?</w:t>
      </w:r>
    </w:p>
    <w:p w:rsidRPr="00870D85" w:rsidR="00AB1AA8" w:rsidP="007E75A1" w:rsidRDefault="00AB1AA8" w14:paraId="0235D356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019B8E0A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AB1AA8" w:rsidP="007E75A1" w:rsidRDefault="00AB1AA8" w14:paraId="47A4D865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AB1AA8" w:rsidP="007E75A1" w:rsidRDefault="00AB1AA8" w14:paraId="65F93B8B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Debido a una afección física, mental o emocional, ¿tiene una seria dificultad para concentrarse, recordar o tomar decisiones?</w:t>
      </w:r>
    </w:p>
    <w:p w:rsidRPr="00870D85" w:rsidR="00AB1AA8" w:rsidP="007E75A1" w:rsidRDefault="00AB1AA8" w14:paraId="256E3145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2E1EBEBA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AB1AA8" w:rsidP="007E75A1" w:rsidRDefault="00AB1AA8" w14:paraId="6C87AB1A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AB1AA8" w:rsidP="007E75A1" w:rsidRDefault="00AB1AA8" w14:paraId="0F64F285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¿Tiene una seria dificultad para caminar o subir escaleras?</w:t>
      </w:r>
    </w:p>
    <w:p w:rsidRPr="00870D85" w:rsidR="00AB1AA8" w:rsidP="007E75A1" w:rsidRDefault="00AB1AA8" w14:paraId="2EB8929D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3422F993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AB1AA8" w:rsidP="007E75A1" w:rsidRDefault="00AB1AA8" w14:paraId="3CCD3F50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AB1AA8" w:rsidP="007E75A1" w:rsidRDefault="00AB1AA8" w14:paraId="79DD50A5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¿Tiene dificultad para vestirse o bañarse?</w:t>
      </w:r>
    </w:p>
    <w:p w:rsidRPr="00870D85" w:rsidR="00AB1AA8" w:rsidP="007E75A1" w:rsidRDefault="00AB1AA8" w14:paraId="3A6BD250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7D727CC3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No</w:t>
      </w:r>
    </w:p>
    <w:p w:rsidRPr="00870D85" w:rsidR="00AB1AA8" w:rsidP="007E75A1" w:rsidRDefault="00AB1AA8" w14:paraId="2C293A67" w14:textId="77777777">
      <w:pPr>
        <w:tabs>
          <w:tab w:val="left" w:pos="270"/>
          <w:tab w:val="num" w:pos="846"/>
        </w:tabs>
        <w:jc w:val="both"/>
        <w:rPr>
          <w:lang w:val="es-US"/>
        </w:rPr>
      </w:pPr>
    </w:p>
    <w:p w:rsidRPr="00870D85" w:rsidR="00AB1AA8" w:rsidP="007E75A1" w:rsidRDefault="00AB1AA8" w14:paraId="55701104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>Debido a una afección física, mental o emocional, ¿tiene dificultad para hacer diligencias solo(a), como ir a las consultas médicas o hacer sus compras?</w:t>
      </w:r>
    </w:p>
    <w:p w:rsidRPr="00870D85" w:rsidR="00AB1AA8" w:rsidP="007E75A1" w:rsidRDefault="00AB1AA8" w14:paraId="4749AB02" w14:textId="77777777">
      <w:pPr>
        <w:tabs>
          <w:tab w:val="left" w:pos="270"/>
          <w:tab w:val="num" w:pos="846"/>
        </w:tabs>
        <w:jc w:val="both"/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AB1AA8" w:rsidP="007E75A1" w:rsidRDefault="00AB1AA8" w14:paraId="76EF19E9" w14:textId="77777777">
      <w:pPr>
        <w:tabs>
          <w:tab w:val="left" w:pos="270"/>
          <w:tab w:val="num" w:pos="846"/>
        </w:tabs>
        <w:jc w:val="both"/>
        <w:rPr>
          <w:rFonts w:cs="Arial"/>
          <w:color w:val="000000" w:themeColor="text1"/>
          <w:lang w:val="es-US"/>
        </w:rPr>
      </w:pPr>
      <w:r w:rsidRPr="00870D85">
        <w:rPr>
          <w:lang w:val="es-US"/>
        </w:rPr>
        <w:tab/>
        <w:t>No</w:t>
      </w:r>
    </w:p>
    <w:p w:rsidRPr="00870D85" w:rsidR="007E75A1" w:rsidRDefault="007E75A1" w14:paraId="4DC1F37C" w14:textId="77777777">
      <w:pPr>
        <w:rPr>
          <w:lang w:val="es-US"/>
        </w:rPr>
      </w:pPr>
    </w:p>
    <w:p w:rsidRPr="00870D85" w:rsidR="006B72C0" w:rsidP="006B72C0" w:rsidRDefault="007E75A1" w14:paraId="70323C6C" w14:textId="77777777">
      <w:pPr>
        <w:rPr>
          <w:lang w:val="es-US"/>
        </w:rPr>
      </w:pPr>
      <w:r w:rsidRPr="00870D85">
        <w:rPr>
          <w:lang w:val="es-US"/>
        </w:rPr>
        <w:t xml:space="preserve">¿Tiene dos o más enfermedades crónicas? </w:t>
      </w:r>
    </w:p>
    <w:p w:rsidRPr="00870D85" w:rsidR="00ED4733" w:rsidP="00B97CB7" w:rsidRDefault="00ED4733" w14:paraId="5244ED20" w14:textId="77777777">
      <w:pPr>
        <w:ind w:firstLine="720"/>
        <w:rPr>
          <w:lang w:val="es-US"/>
        </w:rPr>
      </w:pPr>
      <w:r w:rsidRPr="00870D85">
        <w:rPr>
          <w:lang w:val="es-US"/>
        </w:rPr>
        <w:t>Sí</w:t>
      </w:r>
    </w:p>
    <w:p w:rsidRPr="00870D85" w:rsidR="00ED4733" w:rsidP="00CA16B6" w:rsidRDefault="00ED4733" w14:paraId="3310E52A" w14:textId="77777777">
      <w:pPr>
        <w:ind w:firstLine="720"/>
        <w:rPr>
          <w:rFonts w:ascii="Times New Roman" w:hAnsi="Times New Roman" w:eastAsia="Times New Roman" w:cs="Times New Roman"/>
          <w:lang w:val="es-US"/>
        </w:rPr>
      </w:pPr>
      <w:r w:rsidRPr="00870D85">
        <w:rPr>
          <w:lang w:val="es-US"/>
        </w:rPr>
        <w:t>No</w:t>
      </w:r>
    </w:p>
    <w:p w:rsidRPr="00870D85" w:rsidR="007E75A1" w:rsidRDefault="007E75A1" w14:paraId="33AFBC13" w14:textId="77777777">
      <w:pPr>
        <w:rPr>
          <w:lang w:val="es-US"/>
        </w:rPr>
      </w:pPr>
    </w:p>
    <w:p w:rsidRPr="00870D85" w:rsidR="006B72C0" w:rsidP="006B72C0" w:rsidRDefault="00933738" w14:paraId="3949C210" w14:textId="77777777">
      <w:pPr>
        <w:rPr>
          <w:lang w:val="es-US"/>
        </w:rPr>
      </w:pPr>
      <w:r w:rsidRPr="00870D85">
        <w:rPr>
          <w:lang w:val="es-US"/>
        </w:rPr>
        <w:t xml:space="preserve">¿Cuida a un niño menor de 18 años? </w:t>
      </w:r>
    </w:p>
    <w:p w:rsidRPr="00870D85" w:rsidR="00CA16B6" w:rsidP="006B72C0" w:rsidRDefault="00CA16B6" w14:paraId="5DA6A6B1" w14:textId="77777777">
      <w:pPr>
        <w:rPr>
          <w:lang w:val="es-US"/>
        </w:rPr>
      </w:pPr>
      <w:r w:rsidRPr="00870D85">
        <w:rPr>
          <w:lang w:val="es-US"/>
        </w:rPr>
        <w:tab/>
        <w:t>Sí</w:t>
      </w:r>
    </w:p>
    <w:p w:rsidRPr="00870D85" w:rsidR="00CA16B6" w:rsidP="006B72C0" w:rsidRDefault="00CA16B6" w14:paraId="209C012E" w14:textId="77777777">
      <w:pPr>
        <w:rPr>
          <w:rFonts w:ascii="Times New Roman" w:hAnsi="Times New Roman" w:eastAsia="Times New Roman" w:cs="Times New Roman"/>
          <w:lang w:val="es-US"/>
        </w:rPr>
      </w:pPr>
      <w:r w:rsidRPr="00870D85">
        <w:rPr>
          <w:lang w:val="es-US"/>
        </w:rPr>
        <w:tab/>
        <w:t>No</w:t>
      </w:r>
    </w:p>
    <w:p w:rsidRPr="00870D85" w:rsidR="00933738" w:rsidRDefault="00933738" w14:paraId="0E9534D3" w14:textId="77777777">
      <w:pPr>
        <w:rPr>
          <w:lang w:val="es-US"/>
        </w:rPr>
      </w:pPr>
    </w:p>
    <w:p w:rsidRPr="00870D85" w:rsidR="000B5A25" w:rsidRDefault="007E75A1" w14:paraId="5D55CE0F" w14:textId="77777777">
      <w:pPr>
        <w:rPr>
          <w:lang w:val="es-US"/>
        </w:rPr>
      </w:pPr>
      <w:r w:rsidRPr="00870D85">
        <w:rPr>
          <w:lang w:val="es-US"/>
        </w:rPr>
        <w:lastRenderedPageBreak/>
        <w:t>¿Cuál fue el ingreso total de su hogar el año pasado?</w:t>
      </w:r>
    </w:p>
    <w:p w:rsidRPr="00870D85" w:rsidR="007E75A1" w:rsidP="007E75A1" w:rsidRDefault="007E75A1" w14:paraId="7759C535" w14:textId="66F49D4B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 w:rsidRPr="00870D85">
        <w:rPr>
          <w:lang w:val="es-US"/>
        </w:rPr>
        <w:t xml:space="preserve">Entre </w:t>
      </w:r>
      <w:r w:rsidRPr="00870D85">
        <w:rPr>
          <w:rFonts w:cs="Arial"/>
          <w:lang w:val="es-US"/>
        </w:rPr>
        <w:t xml:space="preserve">$0 </w:t>
      </w:r>
      <w:r w:rsidRPr="00870D85">
        <w:rPr>
          <w:lang w:val="es-US"/>
        </w:rPr>
        <w:t>y</w:t>
      </w:r>
      <w:r w:rsidRPr="00870D85">
        <w:rPr>
          <w:rFonts w:cs="Arial"/>
          <w:lang w:val="es-US"/>
        </w:rPr>
        <w:t xml:space="preserve"> $</w:t>
      </w:r>
      <w:r w:rsidRPr="00870D85" w:rsidR="00CA16B6">
        <w:rPr>
          <w:rFonts w:cs="Arial"/>
          <w:lang w:val="es-US"/>
        </w:rPr>
        <w:t>24,999</w:t>
      </w:r>
    </w:p>
    <w:p w:rsidRPr="00870D85" w:rsidR="007E75A1" w:rsidP="007E75A1" w:rsidRDefault="007E75A1" w14:paraId="49EF69BB" w14:textId="514343C0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 w:rsidRPr="00870D85">
        <w:rPr>
          <w:lang w:val="es-US"/>
        </w:rPr>
        <w:t xml:space="preserve">Entre </w:t>
      </w:r>
      <w:r w:rsidRPr="00870D85">
        <w:rPr>
          <w:rFonts w:cs="Arial"/>
          <w:lang w:val="es-US"/>
        </w:rPr>
        <w:t>$</w:t>
      </w:r>
      <w:r w:rsidRPr="00870D85" w:rsidR="00CA16B6">
        <w:rPr>
          <w:rFonts w:cs="Arial"/>
          <w:lang w:val="es-US"/>
        </w:rPr>
        <w:t>25,000</w:t>
      </w:r>
      <w:r w:rsidRPr="00870D85">
        <w:rPr>
          <w:lang w:val="es-US"/>
        </w:rPr>
        <w:t xml:space="preserve"> y $</w:t>
      </w:r>
      <w:r w:rsidRPr="00870D85" w:rsidR="00CA16B6">
        <w:rPr>
          <w:rFonts w:cs="Arial"/>
          <w:lang w:val="es-US"/>
        </w:rPr>
        <w:t>49,999</w:t>
      </w:r>
    </w:p>
    <w:p w:rsidRPr="00870D85" w:rsidR="007E75A1" w:rsidP="007E75A1" w:rsidRDefault="007E75A1" w14:paraId="00B7FEEF" w14:textId="1C8B001B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 w:rsidRPr="00870D85">
        <w:rPr>
          <w:lang w:val="es-US"/>
        </w:rPr>
        <w:t xml:space="preserve">Entre </w:t>
      </w:r>
      <w:r w:rsidRPr="00870D85">
        <w:rPr>
          <w:rFonts w:cs="Arial"/>
          <w:lang w:val="es-US"/>
        </w:rPr>
        <w:t>$</w:t>
      </w:r>
      <w:r w:rsidRPr="00870D85" w:rsidR="00CA16B6">
        <w:rPr>
          <w:rFonts w:cs="Arial"/>
          <w:lang w:val="es-US"/>
        </w:rPr>
        <w:t>50,000</w:t>
      </w:r>
      <w:r w:rsidRPr="00870D85">
        <w:rPr>
          <w:lang w:val="es-US"/>
        </w:rPr>
        <w:t xml:space="preserve"> y $</w:t>
      </w:r>
      <w:r w:rsidRPr="00870D85" w:rsidR="00CA16B6">
        <w:rPr>
          <w:rFonts w:cs="Arial"/>
          <w:lang w:val="es-US"/>
        </w:rPr>
        <w:t>74,999</w:t>
      </w:r>
    </w:p>
    <w:p w:rsidRPr="002D411E" w:rsidR="007E75A1" w:rsidP="007E75A1" w:rsidRDefault="002D411E" w14:paraId="2DBBBBB1" w14:textId="0F1F9E52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>
        <w:rPr>
          <w:rFonts w:cs="Arial"/>
          <w:lang w:val="es-US"/>
        </w:rPr>
        <w:t xml:space="preserve">Entre </w:t>
      </w:r>
      <w:r w:rsidRPr="00870D85" w:rsidR="007E75A1">
        <w:rPr>
          <w:rFonts w:cs="Arial"/>
          <w:lang w:val="es-US"/>
        </w:rPr>
        <w:t>$</w:t>
      </w:r>
      <w:r w:rsidRPr="00870D85" w:rsidR="00CA16B6">
        <w:rPr>
          <w:rFonts w:cs="Arial"/>
          <w:lang w:val="es-US"/>
        </w:rPr>
        <w:t xml:space="preserve">75,000 </w:t>
      </w:r>
      <w:r>
        <w:rPr>
          <w:lang w:val="es-US"/>
        </w:rPr>
        <w:t>y $99,999</w:t>
      </w:r>
    </w:p>
    <w:p w:rsidRPr="002D411E" w:rsidR="002D411E" w:rsidP="007E75A1" w:rsidRDefault="002D411E" w14:paraId="4B096DD4" w14:textId="2D68CFC1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>
        <w:rPr>
          <w:lang w:val="es-US"/>
        </w:rPr>
        <w:t>Entre $100,000 y $124,999</w:t>
      </w:r>
    </w:p>
    <w:p w:rsidRPr="002D411E" w:rsidR="002D411E" w:rsidP="007E75A1" w:rsidRDefault="002D411E" w14:paraId="28F6ED0A" w14:textId="50BB6C7C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>
        <w:rPr>
          <w:lang w:val="es-US"/>
        </w:rPr>
        <w:t xml:space="preserve">$125,000 o </w:t>
      </w:r>
      <w:r w:rsidRPr="00870D85" w:rsidR="00B61972">
        <w:rPr>
          <w:lang w:val="es-US"/>
        </w:rPr>
        <w:t>más</w:t>
      </w:r>
    </w:p>
    <w:p w:rsidRPr="00870D85" w:rsidR="002D411E" w:rsidP="007E75A1" w:rsidRDefault="0090315B" w14:paraId="725B5C62" w14:textId="1F0CFD89">
      <w:pPr>
        <w:pStyle w:val="ListParagraph"/>
        <w:numPr>
          <w:ilvl w:val="0"/>
          <w:numId w:val="2"/>
        </w:numPr>
        <w:ind w:left="1080"/>
        <w:rPr>
          <w:rFonts w:cs="Arial"/>
          <w:lang w:val="es-US"/>
        </w:rPr>
      </w:pPr>
      <w:r>
        <w:rPr>
          <w:lang w:val="es-US"/>
        </w:rPr>
        <w:t>Prefiero no responder</w:t>
      </w:r>
    </w:p>
    <w:p w:rsidRPr="00870D85" w:rsidR="004F0184" w:rsidRDefault="004F0184" w14:paraId="5B63D267" w14:textId="77777777">
      <w:pPr>
        <w:rPr>
          <w:lang w:val="es-US"/>
        </w:rPr>
      </w:pPr>
    </w:p>
    <w:sectPr w:rsidRPr="00870D85" w:rsidR="004F0184" w:rsidSect="00ED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32B50"/>
    <w:multiLevelType w:val="hybridMultilevel"/>
    <w:tmpl w:val="00AE6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6EC"/>
    <w:multiLevelType w:val="hybridMultilevel"/>
    <w:tmpl w:val="31946490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A420568"/>
    <w:multiLevelType w:val="hybridMultilevel"/>
    <w:tmpl w:val="0BCE2B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NTQ1MrY0NjOyNDBS0lEKTi0uzszPAykwrgUAR1hUZywAAAA="/>
  </w:docVars>
  <w:rsids>
    <w:rsidRoot w:val="000B5A25"/>
    <w:rsid w:val="000B5A25"/>
    <w:rsid w:val="00157A91"/>
    <w:rsid w:val="0017778E"/>
    <w:rsid w:val="001A1654"/>
    <w:rsid w:val="001E3207"/>
    <w:rsid w:val="00246420"/>
    <w:rsid w:val="002D411E"/>
    <w:rsid w:val="0031170C"/>
    <w:rsid w:val="003725DC"/>
    <w:rsid w:val="004748F6"/>
    <w:rsid w:val="004F0184"/>
    <w:rsid w:val="0054701C"/>
    <w:rsid w:val="005566FB"/>
    <w:rsid w:val="00600EED"/>
    <w:rsid w:val="006108CE"/>
    <w:rsid w:val="0069677D"/>
    <w:rsid w:val="006B72C0"/>
    <w:rsid w:val="00713A5F"/>
    <w:rsid w:val="00733D5C"/>
    <w:rsid w:val="0076117F"/>
    <w:rsid w:val="007A5676"/>
    <w:rsid w:val="007B7705"/>
    <w:rsid w:val="007E75A1"/>
    <w:rsid w:val="0085010A"/>
    <w:rsid w:val="00870D85"/>
    <w:rsid w:val="00891F63"/>
    <w:rsid w:val="008D2891"/>
    <w:rsid w:val="0090315B"/>
    <w:rsid w:val="00933738"/>
    <w:rsid w:val="00950F63"/>
    <w:rsid w:val="00986EAE"/>
    <w:rsid w:val="009A73C4"/>
    <w:rsid w:val="00A02104"/>
    <w:rsid w:val="00AB1AA8"/>
    <w:rsid w:val="00AB3C28"/>
    <w:rsid w:val="00AB4B44"/>
    <w:rsid w:val="00AB7F84"/>
    <w:rsid w:val="00AE1D3A"/>
    <w:rsid w:val="00B61972"/>
    <w:rsid w:val="00B97CB7"/>
    <w:rsid w:val="00BB6A1D"/>
    <w:rsid w:val="00BC4492"/>
    <w:rsid w:val="00C177D4"/>
    <w:rsid w:val="00C72E48"/>
    <w:rsid w:val="00C92C98"/>
    <w:rsid w:val="00CA16B6"/>
    <w:rsid w:val="00CB294A"/>
    <w:rsid w:val="00D00272"/>
    <w:rsid w:val="00D25149"/>
    <w:rsid w:val="00D558D2"/>
    <w:rsid w:val="00DF36A4"/>
    <w:rsid w:val="00E727EF"/>
    <w:rsid w:val="00EB76D2"/>
    <w:rsid w:val="00ED4733"/>
    <w:rsid w:val="00ED5E9E"/>
    <w:rsid w:val="00F02907"/>
    <w:rsid w:val="00FD6E8F"/>
    <w:rsid w:val="00FE307D"/>
    <w:rsid w:val="02573A7E"/>
    <w:rsid w:val="0D1610C5"/>
    <w:rsid w:val="11486F56"/>
    <w:rsid w:val="2F68F681"/>
    <w:rsid w:val="45014AD8"/>
    <w:rsid w:val="4B50104F"/>
    <w:rsid w:val="51F280AF"/>
    <w:rsid w:val="569EA8C8"/>
    <w:rsid w:val="64CCBD33"/>
    <w:rsid w:val="67C8D3CA"/>
    <w:rsid w:val="6C0D42C7"/>
    <w:rsid w:val="6EB5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B431"/>
  <w15:chartTrackingRefBased/>
  <w15:docId w15:val="{6FECCB1A-84C2-0D42-8BAB-FF605AA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4A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91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91F63"/>
  </w:style>
  <w:style w:type="character" w:customStyle="1" w:styleId="eop">
    <w:name w:val="eop"/>
    <w:basedOn w:val="DefaultParagraphFont"/>
    <w:rsid w:val="00891F63"/>
  </w:style>
  <w:style w:type="paragraph" w:styleId="ListParagraph">
    <w:name w:val="List Paragraph"/>
    <w:basedOn w:val="Normal"/>
    <w:link w:val="ListParagraphChar"/>
    <w:uiPriority w:val="34"/>
    <w:qFormat/>
    <w:rsid w:val="00891F63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7E75A1"/>
  </w:style>
  <w:style w:type="character" w:styleId="Hyperlink">
    <w:name w:val="Hyperlink"/>
    <w:basedOn w:val="DefaultParagraphFont"/>
    <w:uiPriority w:val="99"/>
    <w:unhideWhenUsed/>
    <w:rsid w:val="002464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2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2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C98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713A5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713A5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713A5F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7BB15D9CEF241A0C9E1F1D6DADF4B" ma:contentTypeVersion="4" ma:contentTypeDescription="Create a new document." ma:contentTypeScope="" ma:versionID="5c77d8a34d7c4faced3a3b0a3790160d">
  <xsd:schema xmlns:xsd="http://www.w3.org/2001/XMLSchema" xmlns:xs="http://www.w3.org/2001/XMLSchema" xmlns:p="http://schemas.microsoft.com/office/2006/metadata/properties" xmlns:ns2="4e104a16-4178-4e2a-8fc6-7c2e89a7c66d" xmlns:ns3="2ed39aab-ca95-4dba-b522-9a0591c774e5" targetNamespace="http://schemas.microsoft.com/office/2006/metadata/properties" ma:root="true" ma:fieldsID="d874764cb0321f2ceacbe2c1aa42a4f2" ns2:_="" ns3:_="">
    <xsd:import namespace="4e104a16-4178-4e2a-8fc6-7c2e89a7c66d"/>
    <xsd:import namespace="2ed39aab-ca95-4dba-b522-9a0591c77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4a16-4178-4e2a-8fc6-7c2e89a7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9aab-ca95-4dba-b522-9a0591c77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12F6C-F630-40A7-B7CE-6F20EF1D6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7C64F-F126-462A-B2C0-C79844C5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4a16-4178-4e2a-8fc6-7c2e89a7c66d"/>
    <ds:schemaRef ds:uri="2ed39aab-ca95-4dba-b522-9a0591c77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92356-583D-4B5B-9529-745EB0790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Wong</dc:creator>
  <cp:keywords/>
  <dc:description/>
  <cp:lastModifiedBy>Marshall, Carmelita (OS/ONC)</cp:lastModifiedBy>
  <cp:revision>2</cp:revision>
  <dcterms:created xsi:type="dcterms:W3CDTF">2021-10-08T18:40:00Z</dcterms:created>
  <dcterms:modified xsi:type="dcterms:W3CDTF">2021-10-08T18:40:00Z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0x010100DDB7BB15D9CEF241A0C9E1F1D6DADF4B</vt:lpwstr>
  </property>
</Properties>
</file>