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0CB1" w:rsidR="006D5E2B" w:rsidP="00FD2D8C" w:rsidRDefault="006D5E2B" w14:paraId="342DD141" w14:textId="77777777">
      <w:pPr>
        <w:jc w:val="center"/>
        <w:rPr>
          <w:rFonts w:ascii="Times New Roman" w:hAnsi="Times New Roman" w:cs="Times New Roman"/>
          <w:color w:val="FF0000"/>
          <w:sz w:val="36"/>
          <w:szCs w:val="36"/>
        </w:rPr>
      </w:pPr>
    </w:p>
    <w:p w:rsidRPr="00781F9E" w:rsidR="006D5E2B" w:rsidP="00FD2D8C" w:rsidRDefault="006D5E2B" w14:paraId="5CC175FD" w14:textId="77777777">
      <w:pPr>
        <w:jc w:val="center"/>
        <w:rPr>
          <w:rFonts w:ascii="Times New Roman" w:hAnsi="Times New Roman" w:cs="Times New Roman"/>
          <w:i/>
          <w:color w:val="auto"/>
          <w:sz w:val="36"/>
          <w:szCs w:val="36"/>
        </w:rPr>
      </w:pPr>
    </w:p>
    <w:p w:rsidRPr="00781F9E" w:rsidR="00FD2D8C" w:rsidP="00097F00" w:rsidRDefault="00FD2D8C" w14:paraId="04D860C7" w14:textId="77777777">
      <w:pPr>
        <w:ind w:left="720"/>
        <w:jc w:val="center"/>
        <w:rPr>
          <w:rFonts w:ascii="Times New Roman" w:hAnsi="Times New Roman" w:cs="Times New Roman"/>
          <w:i/>
          <w:color w:val="auto"/>
          <w:sz w:val="36"/>
          <w:szCs w:val="36"/>
        </w:rPr>
      </w:pPr>
      <w:r w:rsidRPr="00781F9E">
        <w:rPr>
          <w:rFonts w:ascii="Times New Roman" w:hAnsi="Times New Roman" w:cs="Times New Roman"/>
          <w:i/>
          <w:color w:val="auto"/>
          <w:sz w:val="36"/>
          <w:szCs w:val="36"/>
        </w:rPr>
        <w:t>NATIONAL CENTER FOR EDUCATION STATISTICS NATIONAL ASSESSMENT OF EDUCATIONAL PROGRESS</w:t>
      </w:r>
    </w:p>
    <w:p w:rsidRPr="00781F9E" w:rsidR="00FD2D8C" w:rsidP="00097F00" w:rsidRDefault="00FD2D8C" w14:paraId="7C055B0D" w14:textId="77777777">
      <w:pPr>
        <w:ind w:left="720"/>
        <w:rPr>
          <w:rFonts w:ascii="Times New Roman" w:hAnsi="Times New Roman" w:cs="Times New Roman"/>
          <w:i/>
          <w:color w:val="auto"/>
          <w:sz w:val="36"/>
          <w:szCs w:val="36"/>
        </w:rPr>
      </w:pPr>
    </w:p>
    <w:p w:rsidRPr="00097F00" w:rsidR="00FD2D8C" w:rsidP="00097F00" w:rsidRDefault="00FD2D8C" w14:paraId="7482FABB" w14:textId="77777777">
      <w:pPr>
        <w:spacing w:after="0" w:line="240" w:lineRule="auto"/>
        <w:ind w:left="720"/>
        <w:jc w:val="center"/>
        <w:rPr>
          <w:rFonts w:ascii="Times New Roman" w:hAnsi="Times New Roman" w:cs="Times New Roman"/>
          <w:i/>
          <w:color w:val="auto"/>
          <w:sz w:val="40"/>
          <w:szCs w:val="40"/>
        </w:rPr>
      </w:pPr>
      <w:r w:rsidRPr="00097F00">
        <w:rPr>
          <w:rFonts w:ascii="Times New Roman" w:hAnsi="Times New Roman" w:cs="Times New Roman"/>
          <w:i/>
          <w:color w:val="auto"/>
          <w:sz w:val="40"/>
          <w:szCs w:val="40"/>
        </w:rPr>
        <w:t xml:space="preserve">National Assessment of Educational Progress (NAEP) </w:t>
      </w:r>
    </w:p>
    <w:p w:rsidRPr="00097F00" w:rsidR="00744BE0" w:rsidP="00097F00" w:rsidRDefault="00744BE0" w14:paraId="5B6BA739" w14:textId="77777777">
      <w:pPr>
        <w:spacing w:after="0" w:line="240" w:lineRule="auto"/>
        <w:ind w:left="720" w:right="40"/>
        <w:jc w:val="center"/>
        <w:rPr>
          <w:color w:val="auto"/>
          <w:sz w:val="44"/>
          <w:szCs w:val="44"/>
        </w:rPr>
      </w:pPr>
      <w:r w:rsidRPr="00097F00">
        <w:rPr>
          <w:i/>
          <w:sz w:val="40"/>
          <w:szCs w:val="40"/>
        </w:rPr>
        <w:t>2021 Schools and Teacher Questionnaire Special Study</w:t>
      </w:r>
    </w:p>
    <w:p w:rsidRPr="00781F9E" w:rsidR="00FD2D8C" w:rsidP="00097F00" w:rsidRDefault="00FD2D8C" w14:paraId="5A3FA386" w14:textId="77777777">
      <w:pPr>
        <w:ind w:left="720"/>
        <w:rPr>
          <w:rFonts w:ascii="Times New Roman" w:hAnsi="Times New Roman" w:cs="Times New Roman"/>
          <w:i/>
          <w:color w:val="auto"/>
          <w:sz w:val="36"/>
          <w:szCs w:val="36"/>
        </w:rPr>
      </w:pPr>
    </w:p>
    <w:p w:rsidRPr="00781F9E" w:rsidR="00FD2D8C" w:rsidP="00097F00" w:rsidRDefault="00FD2D8C" w14:paraId="567132DB" w14:textId="3685D9C6">
      <w:pPr>
        <w:ind w:left="720"/>
        <w:jc w:val="center"/>
        <w:rPr>
          <w:rFonts w:ascii="Times New Roman" w:hAnsi="Times New Roman" w:cs="Times New Roman"/>
          <w:i/>
          <w:color w:val="auto"/>
          <w:sz w:val="36"/>
          <w:szCs w:val="36"/>
        </w:rPr>
      </w:pPr>
      <w:r w:rsidRPr="00781F9E">
        <w:rPr>
          <w:rFonts w:ascii="Times New Roman" w:hAnsi="Times New Roman" w:cs="Times New Roman"/>
          <w:i/>
          <w:color w:val="auto"/>
          <w:sz w:val="36"/>
          <w:szCs w:val="36"/>
        </w:rPr>
        <w:t xml:space="preserve">Appendix </w:t>
      </w:r>
      <w:r w:rsidR="009E6C35">
        <w:rPr>
          <w:rFonts w:ascii="Times New Roman" w:hAnsi="Times New Roman" w:cs="Times New Roman"/>
          <w:i/>
          <w:color w:val="auto"/>
          <w:sz w:val="36"/>
          <w:szCs w:val="36"/>
        </w:rPr>
        <w:t>I2</w:t>
      </w:r>
    </w:p>
    <w:p w:rsidRPr="00781F9E" w:rsidR="00FD2D8C" w:rsidP="00097F00" w:rsidRDefault="00761F32" w14:paraId="4FB8D9F8" w14:textId="645A1FA4">
      <w:pPr>
        <w:ind w:left="720"/>
        <w:jc w:val="center"/>
        <w:rPr>
          <w:rFonts w:ascii="Times New Roman" w:hAnsi="Times New Roman" w:cs="Times New Roman"/>
          <w:i/>
          <w:color w:val="auto"/>
          <w:sz w:val="36"/>
          <w:szCs w:val="36"/>
        </w:rPr>
      </w:pPr>
      <w:r>
        <w:rPr>
          <w:rFonts w:ascii="Times New Roman" w:hAnsi="Times New Roman" w:cs="Times New Roman"/>
          <w:i/>
          <w:color w:val="auto"/>
          <w:sz w:val="36"/>
          <w:szCs w:val="36"/>
        </w:rPr>
        <w:t>NAEP 20</w:t>
      </w:r>
      <w:r w:rsidR="009E6C35">
        <w:rPr>
          <w:rFonts w:ascii="Times New Roman" w:hAnsi="Times New Roman" w:cs="Times New Roman"/>
          <w:i/>
          <w:color w:val="auto"/>
          <w:sz w:val="36"/>
          <w:szCs w:val="36"/>
        </w:rPr>
        <w:t>21</w:t>
      </w:r>
      <w:r>
        <w:rPr>
          <w:rFonts w:ascii="Times New Roman" w:hAnsi="Times New Roman" w:cs="Times New Roman"/>
          <w:i/>
          <w:color w:val="auto"/>
          <w:sz w:val="36"/>
          <w:szCs w:val="36"/>
        </w:rPr>
        <w:t xml:space="preserve"> </w:t>
      </w:r>
      <w:r w:rsidR="00586BBE">
        <w:rPr>
          <w:rFonts w:ascii="Times New Roman" w:hAnsi="Times New Roman" w:cs="Times New Roman"/>
          <w:i/>
          <w:color w:val="auto"/>
          <w:sz w:val="36"/>
          <w:szCs w:val="36"/>
        </w:rPr>
        <w:t xml:space="preserve">Spanish </w:t>
      </w:r>
      <w:r w:rsidRPr="00781F9E" w:rsidR="00FD2D8C">
        <w:rPr>
          <w:rFonts w:ascii="Times New Roman" w:hAnsi="Times New Roman" w:cs="Times New Roman"/>
          <w:i/>
          <w:color w:val="auto"/>
          <w:sz w:val="36"/>
          <w:szCs w:val="36"/>
        </w:rPr>
        <w:t>Content of MyNAEP System</w:t>
      </w:r>
      <w:r w:rsidR="00BA6D4D">
        <w:rPr>
          <w:rFonts w:ascii="Times New Roman" w:hAnsi="Times New Roman" w:cs="Times New Roman"/>
          <w:i/>
          <w:color w:val="auto"/>
          <w:sz w:val="36"/>
          <w:szCs w:val="36"/>
        </w:rPr>
        <w:t xml:space="preserve"> for Puerto Rico </w:t>
      </w:r>
    </w:p>
    <w:p w:rsidRPr="00781F9E" w:rsidR="00FD2D8C" w:rsidP="00097F00" w:rsidRDefault="00FD2D8C" w14:paraId="018ED3D7" w14:textId="77777777">
      <w:pPr>
        <w:ind w:left="720"/>
        <w:rPr>
          <w:rFonts w:ascii="Times New Roman" w:hAnsi="Times New Roman" w:cs="Times New Roman"/>
          <w:i/>
          <w:color w:val="auto"/>
          <w:sz w:val="40"/>
          <w:szCs w:val="40"/>
        </w:rPr>
      </w:pPr>
    </w:p>
    <w:p w:rsidRPr="00781F9E" w:rsidR="00FD2D8C" w:rsidP="00097F00" w:rsidRDefault="00FD2D8C" w14:paraId="5F61A34A" w14:textId="11B0C884">
      <w:pPr>
        <w:ind w:left="720"/>
        <w:jc w:val="center"/>
        <w:rPr>
          <w:color w:val="auto"/>
          <w:sz w:val="32"/>
          <w:szCs w:val="32"/>
        </w:rPr>
      </w:pPr>
      <w:r w:rsidRPr="00781F9E">
        <w:rPr>
          <w:rFonts w:ascii="Times New Roman" w:hAnsi="Times New Roman" w:cs="Times New Roman"/>
          <w:i/>
          <w:color w:val="auto"/>
          <w:sz w:val="32"/>
          <w:szCs w:val="32"/>
        </w:rPr>
        <w:t xml:space="preserve">OMB# </w:t>
      </w:r>
      <w:r w:rsidRPr="00ED743C" w:rsidR="00ED743C">
        <w:rPr>
          <w:rFonts w:ascii="Times New Roman" w:hAnsi="Times New Roman" w:cs="Times New Roman"/>
          <w:i/>
          <w:color w:val="auto"/>
          <w:sz w:val="32"/>
          <w:szCs w:val="32"/>
        </w:rPr>
        <w:t>1850-0956 v.2</w:t>
      </w:r>
    </w:p>
    <w:p w:rsidRPr="00781F9E" w:rsidR="00FD2D8C" w:rsidP="00097F00" w:rsidRDefault="00FD2D8C" w14:paraId="3FC232F6" w14:textId="77777777">
      <w:pPr>
        <w:widowControl w:val="0"/>
        <w:spacing w:before="240" w:after="0" w:line="200" w:lineRule="exact"/>
        <w:ind w:left="720"/>
        <w:jc w:val="center"/>
        <w:rPr>
          <w:rFonts w:ascii="Calibri" w:hAnsi="Calibri" w:eastAsia="Calibri" w:cs="Times New Roman"/>
          <w:sz w:val="20"/>
          <w:szCs w:val="20"/>
        </w:rPr>
      </w:pPr>
    </w:p>
    <w:p w:rsidRPr="00781F9E" w:rsidR="00FD2D8C" w:rsidP="00097F00" w:rsidRDefault="00FD2D8C" w14:paraId="1829EDF2" w14:textId="77777777">
      <w:pPr>
        <w:widowControl w:val="0"/>
        <w:spacing w:after="0" w:line="200" w:lineRule="exact"/>
        <w:ind w:left="720"/>
        <w:rPr>
          <w:rFonts w:ascii="Calibri" w:hAnsi="Calibri" w:eastAsia="Calibri" w:cs="Times New Roman"/>
          <w:sz w:val="20"/>
          <w:szCs w:val="20"/>
        </w:rPr>
      </w:pPr>
    </w:p>
    <w:p w:rsidRPr="00781F9E" w:rsidR="00FD2D8C" w:rsidP="00097F00" w:rsidRDefault="00FD2D8C" w14:paraId="1B9A29F1" w14:textId="77777777">
      <w:pPr>
        <w:widowControl w:val="0"/>
        <w:spacing w:after="0" w:line="200" w:lineRule="exact"/>
        <w:ind w:left="720"/>
        <w:rPr>
          <w:rFonts w:ascii="Calibri" w:hAnsi="Calibri" w:eastAsia="Calibri" w:cs="Times New Roman"/>
          <w:sz w:val="20"/>
          <w:szCs w:val="20"/>
        </w:rPr>
      </w:pPr>
    </w:p>
    <w:p w:rsidRPr="00781F9E" w:rsidR="00FD2D8C" w:rsidP="00097F00" w:rsidRDefault="00FD2D8C" w14:paraId="0447D1E7" w14:textId="77777777">
      <w:pPr>
        <w:widowControl w:val="0"/>
        <w:spacing w:before="15" w:after="0" w:line="220" w:lineRule="exact"/>
        <w:ind w:left="720"/>
        <w:rPr>
          <w:rFonts w:ascii="Calibri" w:hAnsi="Calibri" w:eastAsia="Calibri" w:cs="Times New Roman"/>
        </w:rPr>
      </w:pPr>
    </w:p>
    <w:p w:rsidR="000C47D5" w:rsidP="00097F00" w:rsidRDefault="00FD2D8C" w14:paraId="524C4C1B" w14:textId="77777777">
      <w:pPr>
        <w:widowControl w:val="0"/>
        <w:spacing w:after="0" w:line="240" w:lineRule="auto"/>
        <w:ind w:left="720"/>
        <w:jc w:val="center"/>
        <w:rPr>
          <w:rFonts w:ascii="Times New Roman" w:hAnsi="Times New Roman" w:eastAsia="Times New Roman" w:cs="Times New Roman"/>
          <w:sz w:val="20"/>
          <w:szCs w:val="20"/>
        </w:rPr>
      </w:pPr>
      <w:r w:rsidRPr="00781F9E">
        <w:rPr>
          <w:rFonts w:ascii="Calibri" w:hAnsi="Calibri" w:eastAsia="Calibri" w:cs="Times New Roman"/>
          <w:noProof/>
        </w:rPr>
        <w:drawing>
          <wp:inline distT="0" distB="0" distL="0" distR="0" wp14:anchorId="6CE4D24F" wp14:editId="21651A4F">
            <wp:extent cx="1336040" cy="1526540"/>
            <wp:effectExtent l="0" t="0" r="0" b="0"/>
            <wp:docPr id="1862" name="Picture 186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rsidR="008A551E" w:rsidP="00097F00" w:rsidRDefault="008A551E" w14:paraId="541082B2" w14:textId="77777777">
      <w:pPr>
        <w:widowControl w:val="0"/>
        <w:spacing w:after="0" w:line="240" w:lineRule="auto"/>
        <w:ind w:left="720"/>
        <w:jc w:val="center"/>
        <w:rPr>
          <w:rFonts w:ascii="Times New Roman" w:hAnsi="Times New Roman" w:eastAsia="Times New Roman" w:cs="Times New Roman"/>
          <w:sz w:val="20"/>
          <w:szCs w:val="20"/>
        </w:rPr>
      </w:pPr>
    </w:p>
    <w:p w:rsidR="008A551E" w:rsidP="00097F00" w:rsidRDefault="008A551E" w14:paraId="1872CD2B" w14:textId="77777777">
      <w:pPr>
        <w:widowControl w:val="0"/>
        <w:spacing w:after="0" w:line="240" w:lineRule="auto"/>
        <w:ind w:left="720"/>
        <w:jc w:val="center"/>
        <w:rPr>
          <w:rFonts w:ascii="Times New Roman" w:hAnsi="Times New Roman" w:eastAsia="Times New Roman" w:cs="Times New Roman"/>
          <w:sz w:val="20"/>
          <w:szCs w:val="20"/>
        </w:rPr>
      </w:pPr>
    </w:p>
    <w:p w:rsidR="008A551E" w:rsidP="00097F00" w:rsidRDefault="008A551E" w14:paraId="0735B0AF" w14:textId="77777777">
      <w:pPr>
        <w:widowControl w:val="0"/>
        <w:spacing w:after="0" w:line="240" w:lineRule="auto"/>
        <w:ind w:left="720"/>
        <w:jc w:val="center"/>
        <w:rPr>
          <w:rFonts w:ascii="Times New Roman" w:hAnsi="Times New Roman" w:eastAsia="Times New Roman" w:cs="Times New Roman"/>
          <w:sz w:val="20"/>
          <w:szCs w:val="20"/>
        </w:rPr>
      </w:pPr>
    </w:p>
    <w:p w:rsidR="00761F32" w:rsidP="00097F00" w:rsidRDefault="00761F32" w14:paraId="31C7D6AF" w14:textId="77777777">
      <w:pPr>
        <w:spacing w:after="0"/>
        <w:ind w:left="720"/>
        <w:jc w:val="center"/>
        <w:rPr>
          <w:rFonts w:ascii="Times New Roman" w:hAnsi="Times New Roman" w:eastAsia="Times New Roman" w:cs="Times New Roman"/>
          <w:color w:val="auto"/>
          <w:sz w:val="24"/>
          <w:szCs w:val="24"/>
        </w:rPr>
      </w:pPr>
    </w:p>
    <w:p w:rsidR="00761F32" w:rsidP="00097F00" w:rsidRDefault="00761F32" w14:paraId="5A83B863" w14:textId="77777777">
      <w:pPr>
        <w:spacing w:after="0"/>
        <w:ind w:left="720"/>
        <w:jc w:val="center"/>
        <w:rPr>
          <w:rFonts w:ascii="Times New Roman" w:hAnsi="Times New Roman" w:eastAsia="Times New Roman" w:cs="Times New Roman"/>
          <w:color w:val="auto"/>
          <w:sz w:val="24"/>
          <w:szCs w:val="24"/>
        </w:rPr>
      </w:pPr>
    </w:p>
    <w:p w:rsidRPr="00761F32" w:rsidR="00B23F54" w:rsidP="00097F00" w:rsidRDefault="009A72C2" w14:paraId="2927139F" w14:textId="68D2EB4E">
      <w:pPr>
        <w:spacing w:after="0"/>
        <w:ind w:left="720"/>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March</w:t>
      </w:r>
      <w:bookmarkStart w:name="_GoBack" w:id="0"/>
      <w:bookmarkEnd w:id="0"/>
      <w:r w:rsidR="003758F9">
        <w:rPr>
          <w:rFonts w:ascii="Times New Roman" w:hAnsi="Times New Roman" w:eastAsia="Times New Roman" w:cs="Times New Roman"/>
          <w:color w:val="auto"/>
          <w:sz w:val="24"/>
          <w:szCs w:val="24"/>
        </w:rPr>
        <w:t xml:space="preserve"> </w:t>
      </w:r>
      <w:r w:rsidR="00B12BFF">
        <w:rPr>
          <w:rFonts w:ascii="Times New Roman" w:hAnsi="Times New Roman" w:eastAsia="Times New Roman" w:cs="Times New Roman"/>
          <w:color w:val="auto"/>
          <w:sz w:val="24"/>
          <w:szCs w:val="24"/>
        </w:rPr>
        <w:t>2021</w:t>
      </w:r>
    </w:p>
    <w:p w:rsidRPr="00270CB1" w:rsidR="000C47D5" w:rsidP="00097F00" w:rsidRDefault="000C47D5" w14:paraId="5B287EF2" w14:textId="77777777">
      <w:pPr>
        <w:ind w:left="720"/>
        <w:rPr>
          <w:rFonts w:ascii="Times New Roman" w:hAnsi="Times New Roman" w:eastAsia="Times New Roman" w:cs="Times New Roman"/>
          <w:b/>
          <w:sz w:val="24"/>
          <w:szCs w:val="24"/>
        </w:rPr>
      </w:pPr>
      <w:r w:rsidRPr="00270CB1">
        <w:rPr>
          <w:rFonts w:ascii="Times New Roman" w:hAnsi="Times New Roman" w:eastAsia="Times New Roman" w:cs="Times New Roman"/>
          <w:b/>
          <w:sz w:val="24"/>
          <w:szCs w:val="24"/>
        </w:rPr>
        <w:br w:type="page"/>
      </w:r>
    </w:p>
    <w:p w:rsidRPr="00781F9E" w:rsidR="00455DE8" w:rsidP="00FD2D8C" w:rsidRDefault="00455DE8" w14:paraId="3B9AEEFE" w14:textId="77777777">
      <w:pPr>
        <w:widowControl w:val="0"/>
        <w:spacing w:after="0" w:line="240" w:lineRule="auto"/>
        <w:jc w:val="center"/>
        <w:rPr>
          <w:rFonts w:ascii="Times New Roman" w:hAnsi="Times New Roman" w:eastAsia="Times New Roman" w:cs="Times New Roman"/>
          <w:sz w:val="20"/>
          <w:szCs w:val="20"/>
        </w:rPr>
      </w:pPr>
    </w:p>
    <w:sdt>
      <w:sdtPr>
        <w:rPr>
          <w:rFonts w:asciiTheme="minorHAnsi" w:hAnsiTheme="minorHAnsi" w:eastAsiaTheme="minorHAnsi" w:cstheme="minorBidi"/>
          <w:color w:val="59595B" w:themeColor="accent3" w:themeShade="BF"/>
          <w:sz w:val="22"/>
          <w:szCs w:val="22"/>
          <w:lang w:val="en-US"/>
        </w:rPr>
        <w:id w:val="-1577660884"/>
        <w:docPartObj>
          <w:docPartGallery w:val="Table of Contents"/>
          <w:docPartUnique/>
        </w:docPartObj>
      </w:sdtPr>
      <w:sdtEndPr>
        <w:rPr>
          <w:b/>
          <w:bCs/>
          <w:noProof/>
        </w:rPr>
      </w:sdtEndPr>
      <w:sdtContent>
        <w:p w:rsidR="00455DE8" w:rsidRDefault="00455DE8" w14:paraId="41CF6163" w14:textId="77777777">
          <w:pPr>
            <w:pStyle w:val="TOCHeading"/>
          </w:pPr>
          <w:proofErr w:type="spellStart"/>
          <w:r>
            <w:t>Contents</w:t>
          </w:r>
          <w:proofErr w:type="spellEnd"/>
        </w:p>
        <w:p w:rsidR="00926E1A" w:rsidRDefault="00455DE8" w14:paraId="43732A7F" w14:textId="69DDC529">
          <w:pPr>
            <w:pStyle w:val="TOC1"/>
            <w:tabs>
              <w:tab w:val="right" w:leader="dot" w:pos="10502"/>
            </w:tabs>
            <w:rPr>
              <w:rFonts w:eastAsiaTheme="minorEastAsia"/>
              <w:noProof/>
              <w:color w:val="auto"/>
            </w:rPr>
          </w:pPr>
          <w:r>
            <w:fldChar w:fldCharType="begin"/>
          </w:r>
          <w:r>
            <w:instrText xml:space="preserve"> TOC \o "1-3" \h \z \u </w:instrText>
          </w:r>
          <w:r>
            <w:fldChar w:fldCharType="separate"/>
          </w:r>
          <w:hyperlink w:history="1" w:anchor="_Toc62052149">
            <w:r w:rsidRPr="00202A02" w:rsidR="00926E1A">
              <w:rPr>
                <w:rStyle w:val="Hyperlink"/>
                <w:noProof/>
              </w:rPr>
              <w:t>Provide School Information</w:t>
            </w:r>
            <w:r w:rsidR="00926E1A">
              <w:rPr>
                <w:noProof/>
                <w:webHidden/>
              </w:rPr>
              <w:tab/>
            </w:r>
            <w:r w:rsidR="00926E1A">
              <w:rPr>
                <w:noProof/>
                <w:webHidden/>
              </w:rPr>
              <w:fldChar w:fldCharType="begin"/>
            </w:r>
            <w:r w:rsidR="00926E1A">
              <w:rPr>
                <w:noProof/>
                <w:webHidden/>
              </w:rPr>
              <w:instrText xml:space="preserve"> PAGEREF _Toc62052149 \h </w:instrText>
            </w:r>
            <w:r w:rsidR="00926E1A">
              <w:rPr>
                <w:noProof/>
                <w:webHidden/>
              </w:rPr>
            </w:r>
            <w:r w:rsidR="00926E1A">
              <w:rPr>
                <w:noProof/>
                <w:webHidden/>
              </w:rPr>
              <w:fldChar w:fldCharType="separate"/>
            </w:r>
            <w:r w:rsidR="00926E1A">
              <w:rPr>
                <w:noProof/>
                <w:webHidden/>
              </w:rPr>
              <w:t>4</w:t>
            </w:r>
            <w:r w:rsidR="00926E1A">
              <w:rPr>
                <w:noProof/>
                <w:webHidden/>
              </w:rPr>
              <w:fldChar w:fldCharType="end"/>
            </w:r>
          </w:hyperlink>
        </w:p>
        <w:p w:rsidR="00926E1A" w:rsidRDefault="009A72C2" w14:paraId="343218E3" w14:textId="3065495E">
          <w:pPr>
            <w:pStyle w:val="TOC1"/>
            <w:tabs>
              <w:tab w:val="right" w:leader="dot" w:pos="10502"/>
            </w:tabs>
            <w:rPr>
              <w:rFonts w:eastAsiaTheme="minorEastAsia"/>
              <w:noProof/>
              <w:color w:val="auto"/>
            </w:rPr>
          </w:pPr>
          <w:hyperlink w:history="1" w:anchor="_Toc62052150">
            <w:r w:rsidRPr="00202A02" w:rsidR="00926E1A">
              <w:rPr>
                <w:rStyle w:val="Hyperlink"/>
                <w:noProof/>
              </w:rPr>
              <w:t>Prepare for Assessment</w:t>
            </w:r>
            <w:r w:rsidR="00926E1A">
              <w:rPr>
                <w:noProof/>
                <w:webHidden/>
              </w:rPr>
              <w:tab/>
            </w:r>
            <w:r w:rsidR="00926E1A">
              <w:rPr>
                <w:noProof/>
                <w:webHidden/>
              </w:rPr>
              <w:fldChar w:fldCharType="begin"/>
            </w:r>
            <w:r w:rsidR="00926E1A">
              <w:rPr>
                <w:noProof/>
                <w:webHidden/>
              </w:rPr>
              <w:instrText xml:space="preserve"> PAGEREF _Toc62052150 \h </w:instrText>
            </w:r>
            <w:r w:rsidR="00926E1A">
              <w:rPr>
                <w:noProof/>
                <w:webHidden/>
              </w:rPr>
            </w:r>
            <w:r w:rsidR="00926E1A">
              <w:rPr>
                <w:noProof/>
                <w:webHidden/>
              </w:rPr>
              <w:fldChar w:fldCharType="separate"/>
            </w:r>
            <w:r w:rsidR="00926E1A">
              <w:rPr>
                <w:noProof/>
                <w:webHidden/>
              </w:rPr>
              <w:t>5</w:t>
            </w:r>
            <w:r w:rsidR="00926E1A">
              <w:rPr>
                <w:noProof/>
                <w:webHidden/>
              </w:rPr>
              <w:fldChar w:fldCharType="end"/>
            </w:r>
          </w:hyperlink>
        </w:p>
        <w:p w:rsidR="00926E1A" w:rsidRDefault="009A72C2" w14:paraId="00F192A3" w14:textId="15319049">
          <w:pPr>
            <w:pStyle w:val="TOC1"/>
            <w:tabs>
              <w:tab w:val="right" w:leader="dot" w:pos="10502"/>
            </w:tabs>
            <w:rPr>
              <w:rFonts w:eastAsiaTheme="minorEastAsia"/>
              <w:noProof/>
              <w:color w:val="auto"/>
            </w:rPr>
          </w:pPr>
          <w:hyperlink w:history="1" w:anchor="_Toc62052151">
            <w:r w:rsidRPr="00202A02" w:rsidR="00926E1A">
              <w:rPr>
                <w:rStyle w:val="Hyperlink"/>
                <w:noProof/>
              </w:rPr>
              <w:t>Manage Questionnaires</w:t>
            </w:r>
            <w:r w:rsidR="00926E1A">
              <w:rPr>
                <w:noProof/>
                <w:webHidden/>
              </w:rPr>
              <w:tab/>
            </w:r>
            <w:r w:rsidR="00926E1A">
              <w:rPr>
                <w:noProof/>
                <w:webHidden/>
              </w:rPr>
              <w:fldChar w:fldCharType="begin"/>
            </w:r>
            <w:r w:rsidR="00926E1A">
              <w:rPr>
                <w:noProof/>
                <w:webHidden/>
              </w:rPr>
              <w:instrText xml:space="preserve"> PAGEREF _Toc62052151 \h </w:instrText>
            </w:r>
            <w:r w:rsidR="00926E1A">
              <w:rPr>
                <w:noProof/>
                <w:webHidden/>
              </w:rPr>
            </w:r>
            <w:r w:rsidR="00926E1A">
              <w:rPr>
                <w:noProof/>
                <w:webHidden/>
              </w:rPr>
              <w:fldChar w:fldCharType="separate"/>
            </w:r>
            <w:r w:rsidR="00926E1A">
              <w:rPr>
                <w:noProof/>
                <w:webHidden/>
              </w:rPr>
              <w:t>6</w:t>
            </w:r>
            <w:r w:rsidR="00926E1A">
              <w:rPr>
                <w:noProof/>
                <w:webHidden/>
              </w:rPr>
              <w:fldChar w:fldCharType="end"/>
            </w:r>
          </w:hyperlink>
        </w:p>
        <w:p w:rsidR="00926E1A" w:rsidRDefault="009A72C2" w14:paraId="4E932658" w14:textId="5D29334F">
          <w:pPr>
            <w:pStyle w:val="TOC3"/>
            <w:tabs>
              <w:tab w:val="right" w:leader="dot" w:pos="10502"/>
            </w:tabs>
            <w:rPr>
              <w:rFonts w:eastAsiaTheme="minorEastAsia"/>
              <w:noProof/>
              <w:color w:val="auto"/>
            </w:rPr>
          </w:pPr>
          <w:hyperlink w:history="1" w:anchor="_Toc62052152">
            <w:r w:rsidRPr="00202A02" w:rsidR="00926E1A">
              <w:rPr>
                <w:rStyle w:val="Hyperlink"/>
                <w:noProof/>
              </w:rPr>
              <w:t>Manage Questionnaires Introductory Email to School Coordinators</w:t>
            </w:r>
            <w:r w:rsidR="00926E1A">
              <w:rPr>
                <w:noProof/>
                <w:webHidden/>
              </w:rPr>
              <w:tab/>
            </w:r>
            <w:r w:rsidR="00926E1A">
              <w:rPr>
                <w:noProof/>
                <w:webHidden/>
              </w:rPr>
              <w:fldChar w:fldCharType="begin"/>
            </w:r>
            <w:r w:rsidR="00926E1A">
              <w:rPr>
                <w:noProof/>
                <w:webHidden/>
              </w:rPr>
              <w:instrText xml:space="preserve"> PAGEREF _Toc62052152 \h </w:instrText>
            </w:r>
            <w:r w:rsidR="00926E1A">
              <w:rPr>
                <w:noProof/>
                <w:webHidden/>
              </w:rPr>
            </w:r>
            <w:r w:rsidR="00926E1A">
              <w:rPr>
                <w:noProof/>
                <w:webHidden/>
              </w:rPr>
              <w:fldChar w:fldCharType="separate"/>
            </w:r>
            <w:r w:rsidR="00926E1A">
              <w:rPr>
                <w:noProof/>
                <w:webHidden/>
              </w:rPr>
              <w:t>8</w:t>
            </w:r>
            <w:r w:rsidR="00926E1A">
              <w:rPr>
                <w:noProof/>
                <w:webHidden/>
              </w:rPr>
              <w:fldChar w:fldCharType="end"/>
            </w:r>
          </w:hyperlink>
        </w:p>
        <w:p w:rsidR="00926E1A" w:rsidRDefault="009A72C2" w14:paraId="7E32E179" w14:textId="2F8F75F8">
          <w:pPr>
            <w:pStyle w:val="TOC3"/>
            <w:tabs>
              <w:tab w:val="right" w:leader="dot" w:pos="10502"/>
            </w:tabs>
            <w:rPr>
              <w:rFonts w:eastAsiaTheme="minorEastAsia"/>
              <w:noProof/>
              <w:color w:val="auto"/>
            </w:rPr>
          </w:pPr>
          <w:hyperlink w:history="1" w:anchor="_Toc62052153">
            <w:r w:rsidRPr="00202A02" w:rsidR="00926E1A">
              <w:rPr>
                <w:rStyle w:val="Hyperlink"/>
                <w:noProof/>
              </w:rPr>
              <w:t>Manage Questionnaires URL Email to Teacher Questionnaire Respondents</w:t>
            </w:r>
            <w:r w:rsidR="00926E1A">
              <w:rPr>
                <w:noProof/>
                <w:webHidden/>
              </w:rPr>
              <w:tab/>
            </w:r>
            <w:r w:rsidR="00926E1A">
              <w:rPr>
                <w:noProof/>
                <w:webHidden/>
              </w:rPr>
              <w:fldChar w:fldCharType="begin"/>
            </w:r>
            <w:r w:rsidR="00926E1A">
              <w:rPr>
                <w:noProof/>
                <w:webHidden/>
              </w:rPr>
              <w:instrText xml:space="preserve"> PAGEREF _Toc62052153 \h </w:instrText>
            </w:r>
            <w:r w:rsidR="00926E1A">
              <w:rPr>
                <w:noProof/>
                <w:webHidden/>
              </w:rPr>
            </w:r>
            <w:r w:rsidR="00926E1A">
              <w:rPr>
                <w:noProof/>
                <w:webHidden/>
              </w:rPr>
              <w:fldChar w:fldCharType="separate"/>
            </w:r>
            <w:r w:rsidR="00926E1A">
              <w:rPr>
                <w:noProof/>
                <w:webHidden/>
              </w:rPr>
              <w:t>10</w:t>
            </w:r>
            <w:r w:rsidR="00926E1A">
              <w:rPr>
                <w:noProof/>
                <w:webHidden/>
              </w:rPr>
              <w:fldChar w:fldCharType="end"/>
            </w:r>
          </w:hyperlink>
        </w:p>
        <w:p w:rsidR="00926E1A" w:rsidRDefault="009A72C2" w14:paraId="0100CCA8" w14:textId="0921B909">
          <w:pPr>
            <w:pStyle w:val="TOC3"/>
            <w:tabs>
              <w:tab w:val="right" w:leader="dot" w:pos="10502"/>
            </w:tabs>
            <w:rPr>
              <w:rFonts w:eastAsiaTheme="minorEastAsia"/>
              <w:noProof/>
              <w:color w:val="auto"/>
            </w:rPr>
          </w:pPr>
          <w:hyperlink w:history="1" w:anchor="_Toc62052154">
            <w:r w:rsidRPr="00202A02" w:rsidR="00926E1A">
              <w:rPr>
                <w:rStyle w:val="Hyperlink"/>
                <w:noProof/>
              </w:rPr>
              <w:t>Manage Questionnaires URL Email to School Questionnaire Respondents</w:t>
            </w:r>
            <w:r w:rsidR="00926E1A">
              <w:rPr>
                <w:noProof/>
                <w:webHidden/>
              </w:rPr>
              <w:tab/>
            </w:r>
            <w:r w:rsidR="00926E1A">
              <w:rPr>
                <w:noProof/>
                <w:webHidden/>
              </w:rPr>
              <w:fldChar w:fldCharType="begin"/>
            </w:r>
            <w:r w:rsidR="00926E1A">
              <w:rPr>
                <w:noProof/>
                <w:webHidden/>
              </w:rPr>
              <w:instrText xml:space="preserve"> PAGEREF _Toc62052154 \h </w:instrText>
            </w:r>
            <w:r w:rsidR="00926E1A">
              <w:rPr>
                <w:noProof/>
                <w:webHidden/>
              </w:rPr>
            </w:r>
            <w:r w:rsidR="00926E1A">
              <w:rPr>
                <w:noProof/>
                <w:webHidden/>
              </w:rPr>
              <w:fldChar w:fldCharType="separate"/>
            </w:r>
            <w:r w:rsidR="00926E1A">
              <w:rPr>
                <w:noProof/>
                <w:webHidden/>
              </w:rPr>
              <w:t>11</w:t>
            </w:r>
            <w:r w:rsidR="00926E1A">
              <w:rPr>
                <w:noProof/>
                <w:webHidden/>
              </w:rPr>
              <w:fldChar w:fldCharType="end"/>
            </w:r>
          </w:hyperlink>
        </w:p>
        <w:p w:rsidR="00581A20" w:rsidRDefault="00455DE8" w14:paraId="7D74B515" w14:textId="6BB33B30">
          <w:r>
            <w:rPr>
              <w:b/>
              <w:bCs/>
              <w:noProof/>
            </w:rPr>
            <w:fldChar w:fldCharType="end"/>
          </w:r>
        </w:p>
      </w:sdtContent>
    </w:sdt>
    <w:p w:rsidR="00542024" w:rsidRDefault="00542024" w14:paraId="0153E291" w14:textId="77777777">
      <w:pPr>
        <w:rPr>
          <w:b/>
          <w:color w:val="FF0000"/>
          <w:u w:val="single"/>
        </w:rPr>
      </w:pPr>
      <w:r>
        <w:rPr>
          <w:b/>
          <w:color w:val="FF0000"/>
          <w:u w:val="single"/>
        </w:rPr>
        <w:br w:type="page"/>
      </w:r>
    </w:p>
    <w:p w:rsidRPr="00581A20" w:rsidR="00581A20" w:rsidRDefault="00581A20" w14:paraId="0A277293" w14:textId="51424BE0">
      <w:pPr>
        <w:rPr>
          <w:color w:val="FF0000"/>
        </w:rPr>
      </w:pPr>
      <w:r w:rsidRPr="003D244E">
        <w:rPr>
          <w:b/>
          <w:color w:val="FF0000"/>
          <w:u w:val="single"/>
        </w:rPr>
        <w:lastRenderedPageBreak/>
        <w:t>Description of MyNAEP</w:t>
      </w:r>
      <w:r w:rsidR="009F7891">
        <w:rPr>
          <w:b/>
          <w:color w:val="FF0000"/>
          <w:u w:val="single"/>
        </w:rPr>
        <w:t xml:space="preserve"> for Puerto Rico</w:t>
      </w:r>
      <w:r w:rsidRPr="003D244E">
        <w:rPr>
          <w:b/>
          <w:color w:val="FF0000"/>
        </w:rPr>
        <w:t>:</w:t>
      </w:r>
      <w:r w:rsidRPr="00581A20">
        <w:rPr>
          <w:color w:val="FF0000"/>
        </w:rPr>
        <w:t xml:space="preserve"> The school coordinators are responsible for preparing for the assessment in the</w:t>
      </w:r>
      <w:r w:rsidR="00CE4CA3">
        <w:rPr>
          <w:color w:val="FF0000"/>
        </w:rPr>
        <w:t>ir</w:t>
      </w:r>
      <w:r w:rsidRPr="00581A20">
        <w:rPr>
          <w:color w:val="FF0000"/>
        </w:rPr>
        <w:t xml:space="preserve"> school using the MyNAEP system, which is an online secure site that provides participating schools with a convenient way to prepare for the upcoming assessment. </w:t>
      </w:r>
      <w:r w:rsidR="009F7891">
        <w:rPr>
          <w:color w:val="FF0000"/>
        </w:rPr>
        <w:t xml:space="preserve">In Puerto Rico schools, NAEP field staff visit each school to collect the necessary information and then enter it into the English version of MyNAEP For Schools. </w:t>
      </w:r>
      <w:r>
        <w:rPr>
          <w:color w:val="FF0000"/>
        </w:rPr>
        <w:t xml:space="preserve">A description of the tasks completed in the MyNAEP system can be found in Part B. The content of the </w:t>
      </w:r>
      <w:r w:rsidR="00CE4CA3">
        <w:rPr>
          <w:color w:val="FF0000"/>
        </w:rPr>
        <w:t>20</w:t>
      </w:r>
      <w:r w:rsidR="009E6C35">
        <w:rPr>
          <w:color w:val="FF0000"/>
        </w:rPr>
        <w:t>21</w:t>
      </w:r>
      <w:r w:rsidR="00CE4CA3">
        <w:rPr>
          <w:color w:val="FF0000"/>
        </w:rPr>
        <w:t xml:space="preserve"> </w:t>
      </w:r>
      <w:r>
        <w:rPr>
          <w:color w:val="FF0000"/>
        </w:rPr>
        <w:t>MyNAEP system</w:t>
      </w:r>
      <w:r w:rsidR="009F7891">
        <w:rPr>
          <w:color w:val="FF0000"/>
        </w:rPr>
        <w:t xml:space="preserve"> available to Puerto Rico school coordinators</w:t>
      </w:r>
      <w:r>
        <w:rPr>
          <w:color w:val="FF0000"/>
        </w:rPr>
        <w:t xml:space="preserve"> is </w:t>
      </w:r>
      <w:r w:rsidR="008F1660">
        <w:rPr>
          <w:color w:val="FF0000"/>
        </w:rPr>
        <w:t>provided</w:t>
      </w:r>
      <w:r>
        <w:rPr>
          <w:color w:val="FF0000"/>
        </w:rPr>
        <w:t xml:space="preserve"> in this appendix.</w:t>
      </w:r>
    </w:p>
    <w:p w:rsidRPr="00E80D58" w:rsidR="00E80D58" w:rsidRDefault="00E80D58" w14:paraId="26633717" w14:textId="14DAC20A">
      <w:pPr>
        <w:rPr>
          <w:b/>
          <w:color w:val="FF0000"/>
          <w:u w:val="single"/>
        </w:rPr>
      </w:pPr>
      <w:r w:rsidRPr="00E80D58">
        <w:rPr>
          <w:b/>
          <w:color w:val="FF0000"/>
          <w:u w:val="single"/>
        </w:rPr>
        <w:t xml:space="preserve">Notes on the organization of Appendix </w:t>
      </w:r>
      <w:r w:rsidR="009E6C35">
        <w:rPr>
          <w:b/>
          <w:color w:val="FF0000"/>
          <w:u w:val="single"/>
        </w:rPr>
        <w:t>I</w:t>
      </w:r>
      <w:r w:rsidR="00BA6D4D">
        <w:rPr>
          <w:b/>
          <w:color w:val="FF0000"/>
          <w:u w:val="single"/>
        </w:rPr>
        <w:t>2</w:t>
      </w:r>
    </w:p>
    <w:p w:rsidRPr="00E80D58" w:rsidR="00E80D58" w:rsidP="00E60D6F" w:rsidRDefault="00E80D58" w14:paraId="4745297C" w14:textId="77777777">
      <w:pPr>
        <w:pStyle w:val="ListParagraph"/>
        <w:numPr>
          <w:ilvl w:val="0"/>
          <w:numId w:val="76"/>
        </w:numPr>
        <w:rPr>
          <w:color w:val="auto"/>
        </w:rPr>
      </w:pPr>
      <w:r w:rsidRPr="00E80D58">
        <w:rPr>
          <w:color w:val="00B050"/>
        </w:rPr>
        <w:t>Green text indicates text from hyperlinks or references within this document.</w:t>
      </w:r>
      <w:r w:rsidRPr="00E80D58">
        <w:rPr>
          <w:color w:val="auto"/>
        </w:rPr>
        <w:t xml:space="preserve"> </w:t>
      </w:r>
    </w:p>
    <w:p w:rsidR="00581A20" w:rsidP="00E60D6F" w:rsidRDefault="00E80D58" w14:paraId="43555E1D" w14:textId="1021DFCA">
      <w:pPr>
        <w:pStyle w:val="ListParagraph"/>
        <w:numPr>
          <w:ilvl w:val="0"/>
          <w:numId w:val="76"/>
        </w:numPr>
        <w:rPr>
          <w:color w:val="auto"/>
        </w:rPr>
      </w:pPr>
      <w:r w:rsidRPr="00E80D58">
        <w:rPr>
          <w:color w:val="auto"/>
        </w:rPr>
        <w:t xml:space="preserve">The Additional Resources section of this document (beginning on page </w:t>
      </w:r>
      <w:r w:rsidR="007D1ABF">
        <w:rPr>
          <w:color w:val="auto"/>
        </w:rPr>
        <w:t>14</w:t>
      </w:r>
      <w:r w:rsidRPr="00E80D58">
        <w:rPr>
          <w:color w:val="auto"/>
        </w:rPr>
        <w:t>) contains the text of hyperlinks</w:t>
      </w:r>
    </w:p>
    <w:p w:rsidR="005C530E" w:rsidP="005C530E" w:rsidRDefault="005C530E" w14:paraId="7E92EFDE" w14:textId="3E68D6A0">
      <w:pPr>
        <w:rPr>
          <w:color w:val="auto"/>
        </w:rPr>
      </w:pPr>
    </w:p>
    <w:p w:rsidR="005C530E" w:rsidP="005C530E" w:rsidRDefault="005C530E" w14:paraId="56FE9675" w14:textId="7FDEFAA4">
      <w:pPr>
        <w:rPr>
          <w:color w:val="auto"/>
        </w:rPr>
      </w:pPr>
    </w:p>
    <w:p w:rsidRPr="00F01225" w:rsidR="005C530E" w:rsidP="005C530E" w:rsidRDefault="005C530E" w14:paraId="284FE9EA" w14:textId="6E0AFBCB">
      <w:pPr>
        <w:rPr>
          <w:b/>
          <w:sz w:val="32"/>
          <w:szCs w:val="32"/>
          <w:lang w:val="es-US"/>
        </w:rPr>
      </w:pPr>
      <w:proofErr w:type="spellStart"/>
      <w:r>
        <w:rPr>
          <w:b/>
          <w:sz w:val="32"/>
          <w:szCs w:val="32"/>
          <w:lang w:val="es-PR"/>
        </w:rPr>
        <w:t>Login</w:t>
      </w:r>
      <w:proofErr w:type="spellEnd"/>
      <w:r w:rsidRPr="00D67F95">
        <w:rPr>
          <w:b/>
          <w:sz w:val="32"/>
          <w:szCs w:val="32"/>
          <w:lang w:val="es-PR"/>
        </w:rPr>
        <w:t xml:space="preserve"> </w:t>
      </w:r>
      <w:proofErr w:type="spellStart"/>
      <w:r w:rsidR="005A4F0F">
        <w:rPr>
          <w:b/>
          <w:sz w:val="32"/>
          <w:szCs w:val="32"/>
          <w:lang w:val="es-PR"/>
        </w:rPr>
        <w:t>screen</w:t>
      </w:r>
      <w:proofErr w:type="spellEnd"/>
      <w:r w:rsidRPr="00D67F95">
        <w:rPr>
          <w:b/>
          <w:sz w:val="32"/>
          <w:szCs w:val="32"/>
          <w:lang w:val="es-PR"/>
        </w:rPr>
        <w:t xml:space="preserve"> </w:t>
      </w:r>
      <w:r w:rsidR="005A4F0F">
        <w:rPr>
          <w:b/>
          <w:sz w:val="32"/>
          <w:szCs w:val="32"/>
          <w:lang w:val="es-PR"/>
        </w:rPr>
        <w:t>–</w:t>
      </w:r>
      <w:r w:rsidRPr="00D67F95">
        <w:rPr>
          <w:b/>
          <w:sz w:val="32"/>
          <w:szCs w:val="32"/>
          <w:lang w:val="es-PR"/>
        </w:rPr>
        <w:t xml:space="preserve"> </w:t>
      </w:r>
      <w:r w:rsidR="005A4F0F">
        <w:rPr>
          <w:b/>
          <w:sz w:val="32"/>
          <w:szCs w:val="32"/>
          <w:lang w:val="es-PR"/>
        </w:rPr>
        <w:t>Pantalla de acceso</w:t>
      </w:r>
    </w:p>
    <w:p w:rsidRPr="00781F9E" w:rsidR="005C530E" w:rsidP="005C530E" w:rsidRDefault="005C530E" w14:paraId="1CCD7194" w14:textId="77777777">
      <w:pPr>
        <w:rPr>
          <w:rStyle w:val="Emphasis"/>
        </w:rPr>
      </w:pPr>
      <w:r w:rsidRPr="00781F9E">
        <w:rPr>
          <w:rStyle w:val="Emphasis"/>
        </w:rPr>
        <w:t>Screenshot</w:t>
      </w:r>
    </w:p>
    <w:p w:rsidR="005C530E" w:rsidP="005C530E" w:rsidRDefault="005C530E" w14:paraId="02F9345D" w14:textId="2D5A92F4">
      <w:pPr>
        <w:rPr>
          <w:color w:val="auto"/>
        </w:rPr>
      </w:pPr>
    </w:p>
    <w:p w:rsidR="005C530E" w:rsidP="005C530E" w:rsidRDefault="005C530E" w14:paraId="06C452D8" w14:textId="779C0991">
      <w:pPr>
        <w:rPr>
          <w:color w:val="auto"/>
        </w:rPr>
      </w:pPr>
    </w:p>
    <w:p w:rsidR="005C530E" w:rsidP="005C530E" w:rsidRDefault="005C530E" w14:paraId="18CA8FD7" w14:textId="51EC62C3">
      <w:pPr>
        <w:rPr>
          <w:color w:val="auto"/>
        </w:rPr>
      </w:pPr>
    </w:p>
    <w:p w:rsidR="005C530E" w:rsidP="005C530E" w:rsidRDefault="005C530E" w14:paraId="5ADF55AF" w14:textId="44E70C2A">
      <w:pPr>
        <w:rPr>
          <w:color w:val="auto"/>
        </w:rPr>
      </w:pPr>
    </w:p>
    <w:p w:rsidR="005C530E" w:rsidP="005C530E" w:rsidRDefault="005C530E" w14:paraId="6ECA8F2E" w14:textId="6B1CC6E4">
      <w:pPr>
        <w:rPr>
          <w:color w:val="auto"/>
        </w:rPr>
      </w:pPr>
    </w:p>
    <w:p w:rsidR="00083686" w:rsidP="005C530E" w:rsidRDefault="00D41A74" w14:paraId="4A071C54" w14:textId="4E31ACF8">
      <w:pPr>
        <w:rPr>
          <w:color w:val="auto"/>
        </w:rPr>
      </w:pPr>
      <w:r>
        <w:rPr>
          <w:noProof/>
        </w:rPr>
        <w:drawing>
          <wp:inline distT="0" distB="0" distL="0" distR="0" wp14:anchorId="6B516C97" wp14:editId="13468E69">
            <wp:extent cx="6023610" cy="3041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3610" cy="3041650"/>
                    </a:xfrm>
                    <a:prstGeom prst="rect">
                      <a:avLst/>
                    </a:prstGeom>
                    <a:noFill/>
                    <a:ln>
                      <a:noFill/>
                    </a:ln>
                  </pic:spPr>
                </pic:pic>
              </a:graphicData>
            </a:graphic>
          </wp:inline>
        </w:drawing>
      </w:r>
    </w:p>
    <w:p w:rsidR="00083686" w:rsidP="005C530E" w:rsidRDefault="00083686" w14:paraId="7BF72F36" w14:textId="77777777">
      <w:pPr>
        <w:rPr>
          <w:color w:val="auto"/>
        </w:rPr>
      </w:pPr>
    </w:p>
    <w:p w:rsidR="005C530E" w:rsidP="005C530E" w:rsidRDefault="005C530E" w14:paraId="1E80221A" w14:textId="34A8EF07">
      <w:pPr>
        <w:rPr>
          <w:color w:val="auto"/>
        </w:rPr>
      </w:pPr>
    </w:p>
    <w:p w:rsidR="005C530E" w:rsidP="005C530E" w:rsidRDefault="005C530E" w14:paraId="4FE6A021" w14:textId="5D9A01DB">
      <w:pPr>
        <w:rPr>
          <w:color w:val="auto"/>
        </w:rPr>
      </w:pPr>
    </w:p>
    <w:p w:rsidRPr="005C530E" w:rsidR="005C530E" w:rsidP="005C530E" w:rsidRDefault="005C530E" w14:paraId="78460FAA" w14:textId="77777777">
      <w:pPr>
        <w:rPr>
          <w:color w:val="auto"/>
        </w:rPr>
      </w:pPr>
    </w:p>
    <w:p w:rsidRPr="00F01225" w:rsidR="00785DEE" w:rsidP="00F01225" w:rsidRDefault="00785DEE" w14:paraId="04A90740" w14:textId="77777777">
      <w:pPr>
        <w:rPr>
          <w:b/>
          <w:sz w:val="32"/>
          <w:szCs w:val="32"/>
          <w:lang w:val="es-US"/>
        </w:rPr>
      </w:pPr>
      <w:r w:rsidRPr="00D67F95">
        <w:rPr>
          <w:b/>
          <w:sz w:val="32"/>
          <w:szCs w:val="32"/>
          <w:lang w:val="es-PR"/>
        </w:rPr>
        <w:lastRenderedPageBreak/>
        <w:t>Home page</w:t>
      </w:r>
      <w:r w:rsidRPr="00D67F95" w:rsidR="00F01225">
        <w:rPr>
          <w:b/>
          <w:sz w:val="32"/>
          <w:szCs w:val="32"/>
          <w:lang w:val="es-PR"/>
        </w:rPr>
        <w:t xml:space="preserve"> - </w:t>
      </w:r>
      <w:r w:rsidRPr="00F01225" w:rsidR="00F01225">
        <w:rPr>
          <w:b/>
          <w:sz w:val="32"/>
          <w:szCs w:val="32"/>
          <w:lang w:val="es-US"/>
        </w:rPr>
        <w:t>Datos Sobre la Evaluación</w:t>
      </w:r>
    </w:p>
    <w:p w:rsidRPr="00781F9E" w:rsidR="00785DEE" w:rsidP="00C23F9A" w:rsidRDefault="00530988" w14:paraId="6387C5C4" w14:textId="77777777">
      <w:pPr>
        <w:rPr>
          <w:rStyle w:val="Emphasis"/>
        </w:rPr>
      </w:pPr>
      <w:r w:rsidRPr="00781F9E">
        <w:rPr>
          <w:rStyle w:val="Emphasis"/>
        </w:rPr>
        <w:t>S</w:t>
      </w:r>
      <w:r w:rsidRPr="00781F9E" w:rsidR="00ED2002">
        <w:rPr>
          <w:rStyle w:val="Emphasis"/>
        </w:rPr>
        <w:t>creenshot</w:t>
      </w:r>
    </w:p>
    <w:p w:rsidRPr="00781F9E" w:rsidR="00ED2002" w:rsidP="00ED2002" w:rsidRDefault="00782590" w14:paraId="6ABACDC9" w14:textId="77777777">
      <w:r>
        <w:rPr>
          <w:noProof/>
        </w:rPr>
        <w:drawing>
          <wp:inline distT="0" distB="0" distL="0" distR="0" wp14:anchorId="3EAF1B0C" wp14:editId="28E48E31">
            <wp:extent cx="6675120" cy="3612603"/>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yrne_l\AppData\Local\Temp\SNAGHTML390ee931.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675120" cy="3612603"/>
                    </a:xfrm>
                    <a:prstGeom prst="rect">
                      <a:avLst/>
                    </a:prstGeom>
                    <a:noFill/>
                    <a:ln>
                      <a:noFill/>
                    </a:ln>
                  </pic:spPr>
                </pic:pic>
              </a:graphicData>
            </a:graphic>
          </wp:inline>
        </w:drawing>
      </w:r>
    </w:p>
    <w:p w:rsidRPr="00781F9E" w:rsidR="00ED2002" w:rsidP="00ED2002" w:rsidRDefault="00ED2002" w14:paraId="1B759334" w14:textId="77777777"/>
    <w:p w:rsidRPr="00781F9E" w:rsidR="00ED2002" w:rsidRDefault="00ED2002" w14:paraId="089CFD0C" w14:textId="77777777">
      <w:r w:rsidRPr="00781F9E">
        <w:br w:type="page"/>
      </w:r>
    </w:p>
    <w:p w:rsidRPr="00E56053" w:rsidR="00F01225" w:rsidP="00E56053" w:rsidRDefault="00097141" w14:paraId="0467BF22" w14:textId="42FB2B33">
      <w:pPr>
        <w:pStyle w:val="Heading1"/>
      </w:pPr>
      <w:bookmarkStart w:name="_Toc521055837" w:id="1"/>
      <w:bookmarkStart w:name="_Toc62052149" w:id="2"/>
      <w:proofErr w:type="spellStart"/>
      <w:r w:rsidRPr="00781F9E">
        <w:lastRenderedPageBreak/>
        <w:t>Provide</w:t>
      </w:r>
      <w:proofErr w:type="spellEnd"/>
      <w:r w:rsidRPr="00781F9E">
        <w:t xml:space="preserve"> </w:t>
      </w:r>
      <w:proofErr w:type="spellStart"/>
      <w:r w:rsidRPr="00781F9E">
        <w:t>School</w:t>
      </w:r>
      <w:proofErr w:type="spellEnd"/>
      <w:r w:rsidRPr="00781F9E">
        <w:t xml:space="preserve"> </w:t>
      </w:r>
      <w:proofErr w:type="spellStart"/>
      <w:r w:rsidRPr="00781F9E">
        <w:t>Information</w:t>
      </w:r>
      <w:bookmarkEnd w:id="1"/>
      <w:bookmarkEnd w:id="2"/>
      <w:proofErr w:type="spellEnd"/>
      <w:r w:rsidR="00E56053">
        <w:t xml:space="preserve">- </w:t>
      </w:r>
      <w:r w:rsidRPr="00F01225" w:rsidR="00F01225">
        <w:t>Proveer información sobre la escuela</w:t>
      </w:r>
    </w:p>
    <w:p w:rsidRPr="00D67F95" w:rsidR="00F31C1C" w:rsidP="00F31C1C" w:rsidRDefault="00F31C1C" w14:paraId="1B1C2683" w14:textId="77777777">
      <w:pPr>
        <w:rPr>
          <w:lang w:val="es-PR"/>
        </w:rPr>
      </w:pPr>
    </w:p>
    <w:p w:rsidRPr="00781F9E" w:rsidR="00F31C1C" w:rsidP="00C23F9A" w:rsidRDefault="00F31C1C" w14:paraId="21FE3B0B" w14:textId="77777777">
      <w:pPr>
        <w:rPr>
          <w:rStyle w:val="Emphasis"/>
        </w:rPr>
      </w:pPr>
      <w:r w:rsidRPr="00781F9E">
        <w:rPr>
          <w:rStyle w:val="Emphasis"/>
        </w:rPr>
        <w:t>Screenshot</w:t>
      </w:r>
    </w:p>
    <w:p w:rsidRPr="00781F9E" w:rsidR="00F31C1C" w:rsidP="00F31C1C" w:rsidRDefault="00782590" w14:paraId="312BEB77" w14:textId="77777777">
      <w:r>
        <w:rPr>
          <w:noProof/>
        </w:rPr>
        <w:drawing>
          <wp:inline distT="0" distB="0" distL="0" distR="0" wp14:anchorId="3D4B3029" wp14:editId="2703D193">
            <wp:extent cx="6675120" cy="331701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yrne_l\AppData\Local\Temp\SNAGHTML39116505.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675120" cy="3317012"/>
                    </a:xfrm>
                    <a:prstGeom prst="rect">
                      <a:avLst/>
                    </a:prstGeom>
                    <a:noFill/>
                    <a:ln>
                      <a:noFill/>
                    </a:ln>
                  </pic:spPr>
                </pic:pic>
              </a:graphicData>
            </a:graphic>
          </wp:inline>
        </w:drawing>
      </w:r>
    </w:p>
    <w:p w:rsidRPr="00781F9E" w:rsidR="006D5E2B" w:rsidRDefault="006D5E2B" w14:paraId="7CF4FF3B" w14:textId="77777777">
      <w:pPr>
        <w:rPr>
          <w:rFonts w:ascii="Times New Roman" w:hAnsi="Times New Roman" w:eastAsiaTheme="majorEastAsia" w:cstheme="majorBidi"/>
          <w:b/>
          <w:color w:val="auto"/>
          <w:sz w:val="32"/>
          <w:szCs w:val="32"/>
        </w:rPr>
      </w:pPr>
      <w:r w:rsidRPr="00781F9E">
        <w:br w:type="page"/>
      </w:r>
    </w:p>
    <w:p w:rsidRPr="00E56053" w:rsidR="00F01225" w:rsidP="00E56053" w:rsidRDefault="00F31C1C" w14:paraId="6C97FCA7" w14:textId="7D63B518">
      <w:pPr>
        <w:pStyle w:val="Heading1"/>
      </w:pPr>
      <w:bookmarkStart w:name="_Toc521055838" w:id="3"/>
      <w:bookmarkStart w:name="_Toc62052150" w:id="4"/>
      <w:r w:rsidRPr="00781F9E">
        <w:lastRenderedPageBreak/>
        <w:t xml:space="preserve">Prepare </w:t>
      </w:r>
      <w:proofErr w:type="spellStart"/>
      <w:r w:rsidRPr="00781F9E">
        <w:t>for</w:t>
      </w:r>
      <w:proofErr w:type="spellEnd"/>
      <w:r w:rsidRPr="00781F9E">
        <w:t xml:space="preserve"> </w:t>
      </w:r>
      <w:proofErr w:type="spellStart"/>
      <w:r w:rsidRPr="00781F9E">
        <w:t>Assessment</w:t>
      </w:r>
      <w:bookmarkStart w:name="_Toc521055839" w:id="5"/>
      <w:bookmarkEnd w:id="3"/>
      <w:bookmarkEnd w:id="4"/>
      <w:proofErr w:type="spellEnd"/>
      <w:r w:rsidR="00E56053">
        <w:t>-</w:t>
      </w:r>
      <w:r w:rsidRPr="00D67F95" w:rsidR="00F01225">
        <w:rPr>
          <w:sz w:val="28"/>
          <w:szCs w:val="28"/>
          <w:lang w:val="es-PR"/>
        </w:rPr>
        <w:t>Prepararse para la evaluación</w:t>
      </w:r>
      <w:bookmarkEnd w:id="5"/>
    </w:p>
    <w:p w:rsidR="00F31C1C" w:rsidP="00C23F9A" w:rsidRDefault="00FF0F6A" w14:paraId="1DC489CE" w14:textId="77777777">
      <w:pPr>
        <w:rPr>
          <w:rStyle w:val="Emphasis"/>
        </w:rPr>
      </w:pPr>
      <w:r w:rsidRPr="00781F9E">
        <w:rPr>
          <w:rStyle w:val="Emphasis"/>
        </w:rPr>
        <w:t>Screenshot</w:t>
      </w:r>
    </w:p>
    <w:p w:rsidRPr="00781F9E" w:rsidR="00AD4BC2" w:rsidP="00C23F9A" w:rsidRDefault="00D67687" w14:paraId="17E7767C" w14:textId="77777777">
      <w:pPr>
        <w:rPr>
          <w:rStyle w:val="Emphasis"/>
        </w:rPr>
      </w:pPr>
      <w:r>
        <w:rPr>
          <w:noProof/>
        </w:rPr>
        <w:drawing>
          <wp:inline distT="0" distB="0" distL="0" distR="0" wp14:anchorId="33A0E677" wp14:editId="43B21CA9">
            <wp:extent cx="6675120" cy="3709711"/>
            <wp:effectExtent l="0" t="0" r="0" b="5080"/>
            <wp:docPr id="1868" name="Picture 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yrne_l\AppData\Local\Temp\SNAGHTML492b6132.P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675120" cy="3709711"/>
                    </a:xfrm>
                    <a:prstGeom prst="rect">
                      <a:avLst/>
                    </a:prstGeom>
                    <a:noFill/>
                    <a:ln>
                      <a:noFill/>
                    </a:ln>
                  </pic:spPr>
                </pic:pic>
              </a:graphicData>
            </a:graphic>
          </wp:inline>
        </w:drawing>
      </w:r>
    </w:p>
    <w:p w:rsidRPr="00781F9E" w:rsidR="00DB458E" w:rsidRDefault="00DB458E" w14:paraId="25B933F0" w14:textId="77777777">
      <w:r w:rsidRPr="00781F9E">
        <w:br w:type="page"/>
      </w:r>
    </w:p>
    <w:p w:rsidRPr="00E56053" w:rsidR="00B75515" w:rsidP="00E56053" w:rsidRDefault="00B75515" w14:paraId="0B10B0AE" w14:textId="16045B71">
      <w:pPr>
        <w:pStyle w:val="Heading1"/>
      </w:pPr>
      <w:bookmarkStart w:name="_Toc521055846" w:id="6"/>
      <w:bookmarkStart w:name="_Toc62052151" w:id="7"/>
      <w:proofErr w:type="spellStart"/>
      <w:r w:rsidRPr="00781F9E">
        <w:lastRenderedPageBreak/>
        <w:t>Manage</w:t>
      </w:r>
      <w:proofErr w:type="spellEnd"/>
      <w:r w:rsidRPr="00781F9E">
        <w:t xml:space="preserve"> </w:t>
      </w:r>
      <w:proofErr w:type="spellStart"/>
      <w:r w:rsidRPr="00781F9E">
        <w:t>Questionnaires</w:t>
      </w:r>
      <w:bookmarkStart w:name="_Toc521055847" w:id="8"/>
      <w:bookmarkEnd w:id="6"/>
      <w:bookmarkEnd w:id="7"/>
      <w:proofErr w:type="spellEnd"/>
      <w:r w:rsidR="00E56053">
        <w:t>-</w:t>
      </w:r>
      <w:r w:rsidRPr="00385824" w:rsidR="00F01225">
        <w:rPr>
          <w:sz w:val="28"/>
          <w:szCs w:val="28"/>
        </w:rPr>
        <w:t>Manejar Cuestionarios</w:t>
      </w:r>
      <w:bookmarkEnd w:id="8"/>
    </w:p>
    <w:p w:rsidRPr="00781F9E" w:rsidR="00B75515" w:rsidP="00B75515" w:rsidRDefault="00B75515" w14:paraId="1A56AD19" w14:textId="77777777">
      <w:pPr>
        <w:rPr>
          <w:rStyle w:val="Emphasis"/>
        </w:rPr>
      </w:pPr>
      <w:r w:rsidRPr="00781F9E">
        <w:rPr>
          <w:rStyle w:val="Emphasis"/>
        </w:rPr>
        <w:t>Screenshot</w:t>
      </w:r>
      <w:r w:rsidRPr="00FF53C6" w:rsidR="00FF53C6">
        <w:rPr>
          <w:noProof/>
        </w:rPr>
        <w:t xml:space="preserve"> </w:t>
      </w:r>
    </w:p>
    <w:p w:rsidRPr="00781F9E" w:rsidR="00B75515" w:rsidP="00B75515" w:rsidRDefault="004C1B77" w14:paraId="0A3B602B" w14:textId="77777777">
      <w:r>
        <w:rPr>
          <w:noProof/>
        </w:rPr>
        <w:drawing>
          <wp:inline distT="0" distB="0" distL="0" distR="0" wp14:anchorId="4BB9DC27" wp14:editId="5E834014">
            <wp:extent cx="6551241" cy="314807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yrne_l\AppData\Local\Temp\SNAGHTML2d8e7ec.P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551241" cy="3148074"/>
                    </a:xfrm>
                    <a:prstGeom prst="rect">
                      <a:avLst/>
                    </a:prstGeom>
                    <a:noFill/>
                    <a:ln>
                      <a:noFill/>
                    </a:ln>
                  </pic:spPr>
                </pic:pic>
              </a:graphicData>
            </a:graphic>
          </wp:inline>
        </w:drawing>
      </w:r>
    </w:p>
    <w:p w:rsidRPr="00781F9E" w:rsidR="00B75515" w:rsidRDefault="00B75515" w14:paraId="22E4FB0F" w14:textId="77777777"/>
    <w:p w:rsidR="004C1B77" w:rsidRDefault="004C1B77" w14:paraId="45803315" w14:textId="77777777">
      <w:pPr>
        <w:rPr>
          <w:rFonts w:ascii="Times New Roman" w:hAnsi="Times New Roman" w:eastAsiaTheme="majorEastAsia" w:cstheme="majorBidi"/>
          <w:b/>
          <w:color w:val="auto"/>
          <w:sz w:val="32"/>
          <w:szCs w:val="32"/>
          <w:lang w:val="es-US"/>
        </w:rPr>
      </w:pPr>
      <w:bookmarkStart w:name="_Toc521055848" w:id="9"/>
      <w:r>
        <w:br w:type="page"/>
      </w:r>
    </w:p>
    <w:bookmarkEnd w:id="9"/>
    <w:p w:rsidRPr="00E80D58" w:rsidR="0047036E" w:rsidP="0047036E" w:rsidRDefault="0047036E" w14:paraId="769FDA6C" w14:textId="77777777">
      <w:pPr>
        <w:rPr>
          <w:b/>
          <w:color w:val="00B050"/>
          <w:sz w:val="28"/>
          <w:szCs w:val="28"/>
        </w:rPr>
      </w:pPr>
      <w:r w:rsidRPr="00E80D58">
        <w:rPr>
          <w:b/>
          <w:color w:val="00B050"/>
          <w:sz w:val="28"/>
          <w:szCs w:val="28"/>
        </w:rPr>
        <w:lastRenderedPageBreak/>
        <w:t>Note: The following content is the text that displays from hyperlinks in the preceding pages</w:t>
      </w:r>
    </w:p>
    <w:p w:rsidRPr="00D67F95" w:rsidR="00E85CC0" w:rsidP="003E2966" w:rsidRDefault="00AC06F9" w14:paraId="1724433B" w14:textId="77777777">
      <w:pPr>
        <w:rPr>
          <w:b/>
          <w:sz w:val="28"/>
          <w:szCs w:val="28"/>
          <w:lang w:val="es-PR"/>
        </w:rPr>
      </w:pPr>
      <w:bookmarkStart w:name="_Toc521055888" w:id="10"/>
      <w:r w:rsidRPr="003E2966">
        <w:rPr>
          <w:b/>
          <w:sz w:val="28"/>
          <w:szCs w:val="28"/>
          <w:lang w:val="es-US"/>
        </w:rPr>
        <w:t>Manejar Cuestionarios</w:t>
      </w:r>
      <w:bookmarkEnd w:id="10"/>
    </w:p>
    <w:p w:rsidRPr="00D67F95" w:rsidR="001464B9" w:rsidP="001464B9" w:rsidRDefault="001464B9" w14:paraId="6533E581" w14:textId="77777777">
      <w:pPr>
        <w:rPr>
          <w:lang w:val="es-PR"/>
        </w:rPr>
      </w:pPr>
    </w:p>
    <w:p w:rsidRPr="00D67F95" w:rsidR="00AC06F9" w:rsidP="00455DE8" w:rsidRDefault="00AC06F9" w14:paraId="12F8731D" w14:textId="77777777">
      <w:pPr>
        <w:rPr>
          <w:rFonts w:eastAsia="Times New Roman"/>
          <w:color w:val="00B050"/>
          <w:sz w:val="28"/>
          <w:szCs w:val="28"/>
          <w:lang w:val="es-PR"/>
        </w:rPr>
      </w:pPr>
      <w:bookmarkStart w:name="_Toc521055889" w:id="11"/>
      <w:r w:rsidRPr="00D67F95">
        <w:rPr>
          <w:rFonts w:eastAsia="Times New Roman"/>
          <w:color w:val="00B050"/>
          <w:sz w:val="28"/>
          <w:szCs w:val="28"/>
          <w:lang w:val="es-PR"/>
        </w:rPr>
        <w:t>Formulario listado de director y maestros para NAEP</w:t>
      </w:r>
      <w:bookmarkEnd w:id="11"/>
    </w:p>
    <w:p w:rsidR="00AC06F9" w:rsidP="00CE2DA5" w:rsidRDefault="00AC06F9" w14:paraId="1608B6E3" w14:textId="77777777">
      <w:r>
        <w:rPr>
          <w:noProof/>
        </w:rPr>
        <w:drawing>
          <wp:inline distT="0" distB="0" distL="0" distR="0" wp14:anchorId="61F1AA40" wp14:editId="6B88EF58">
            <wp:extent cx="4924425" cy="7324725"/>
            <wp:effectExtent l="19050" t="19050" r="2857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9135" r="8003" b="4518"/>
                    <a:stretch/>
                  </pic:blipFill>
                  <pic:spPr bwMode="auto">
                    <a:xfrm>
                      <a:off x="0" y="0"/>
                      <a:ext cx="4930477" cy="7333726"/>
                    </a:xfrm>
                    <a:prstGeom prst="rect">
                      <a:avLst/>
                    </a:prstGeom>
                    <a:ln w="9525" cap="flat" cmpd="sng" algn="ctr">
                      <a:solidFill>
                        <a:srgbClr val="001871"/>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781F9E">
        <w:t xml:space="preserve"> </w:t>
      </w:r>
    </w:p>
    <w:p w:rsidRPr="00D67F95" w:rsidR="00AC06F9" w:rsidP="00455DE8" w:rsidRDefault="00AC06F9" w14:paraId="70D5C138" w14:textId="14FA2649">
      <w:pPr>
        <w:rPr>
          <w:rFonts w:eastAsia="Times New Roman"/>
          <w:color w:val="00B050"/>
          <w:sz w:val="28"/>
          <w:szCs w:val="28"/>
          <w:lang w:val="es-PR"/>
        </w:rPr>
      </w:pPr>
      <w:bookmarkStart w:name="_Toc521055890" w:id="12"/>
      <w:r w:rsidRPr="00D67F95">
        <w:rPr>
          <w:rFonts w:eastAsia="Times New Roman"/>
          <w:color w:val="00B050"/>
          <w:sz w:val="28"/>
          <w:szCs w:val="28"/>
          <w:lang w:val="es-PR"/>
        </w:rPr>
        <w:t>Información para maestros</w:t>
      </w:r>
      <w:bookmarkEnd w:id="12"/>
      <w:r w:rsidRPr="00D67F95">
        <w:rPr>
          <w:rFonts w:eastAsia="Times New Roman"/>
          <w:color w:val="00B050"/>
          <w:sz w:val="28"/>
          <w:szCs w:val="28"/>
          <w:lang w:val="es-PR"/>
        </w:rPr>
        <w:t xml:space="preserve"> </w:t>
      </w:r>
      <w:r w:rsidRPr="00D67F95" w:rsidR="000D1BDC">
        <w:rPr>
          <w:rFonts w:eastAsia="Times New Roman"/>
          <w:color w:val="00B050"/>
          <w:sz w:val="24"/>
          <w:szCs w:val="24"/>
          <w:lang w:val="es-PR"/>
        </w:rPr>
        <w:t>(</w:t>
      </w:r>
      <w:proofErr w:type="spellStart"/>
      <w:r w:rsidRPr="00D67F95" w:rsidR="000D1BDC">
        <w:rPr>
          <w:rFonts w:eastAsia="Times New Roman"/>
          <w:color w:val="00B050"/>
          <w:sz w:val="24"/>
          <w:szCs w:val="24"/>
          <w:lang w:val="es-PR"/>
        </w:rPr>
        <w:t>see</w:t>
      </w:r>
      <w:proofErr w:type="spellEnd"/>
      <w:r w:rsidRPr="00D67F95" w:rsidR="000D1BDC">
        <w:rPr>
          <w:rFonts w:eastAsia="Times New Roman"/>
          <w:color w:val="00B050"/>
          <w:sz w:val="24"/>
          <w:szCs w:val="24"/>
          <w:lang w:val="es-PR"/>
        </w:rPr>
        <w:t xml:space="preserve"> </w:t>
      </w:r>
      <w:proofErr w:type="spellStart"/>
      <w:r w:rsidRPr="00D67F95" w:rsidR="000D1BDC">
        <w:rPr>
          <w:rFonts w:eastAsia="Times New Roman"/>
          <w:color w:val="00B050"/>
          <w:sz w:val="24"/>
          <w:szCs w:val="24"/>
          <w:lang w:val="es-PR"/>
        </w:rPr>
        <w:t>Appendix</w:t>
      </w:r>
      <w:proofErr w:type="spellEnd"/>
      <w:r w:rsidRPr="00D67F95" w:rsidR="000D1BDC">
        <w:rPr>
          <w:rFonts w:eastAsia="Times New Roman"/>
          <w:color w:val="00B050"/>
          <w:sz w:val="24"/>
          <w:szCs w:val="24"/>
          <w:lang w:val="es-PR"/>
        </w:rPr>
        <w:t xml:space="preserve"> D2-1-S-PR)</w:t>
      </w:r>
    </w:p>
    <w:p w:rsidR="0047647A" w:rsidP="00CE2DA5" w:rsidRDefault="0047647A" w14:paraId="0F7EC967" w14:textId="1E8DDA47">
      <w:pPr>
        <w:rPr>
          <w:rFonts w:eastAsia="Times New Roman"/>
          <w:color w:val="00B050"/>
          <w:sz w:val="28"/>
          <w:szCs w:val="28"/>
          <w:lang w:val="es-PR"/>
        </w:rPr>
      </w:pPr>
      <w:r>
        <w:rPr>
          <w:rFonts w:eastAsia="Times New Roman"/>
          <w:color w:val="00B050"/>
          <w:sz w:val="28"/>
          <w:szCs w:val="28"/>
          <w:lang w:val="es-PR"/>
        </w:rPr>
        <w:lastRenderedPageBreak/>
        <w:t xml:space="preserve">Emails </w:t>
      </w:r>
      <w:proofErr w:type="spellStart"/>
      <w:r>
        <w:rPr>
          <w:rFonts w:eastAsia="Times New Roman"/>
          <w:color w:val="00B050"/>
          <w:sz w:val="28"/>
          <w:szCs w:val="28"/>
          <w:lang w:val="es-PR"/>
        </w:rPr>
        <w:t>to</w:t>
      </w:r>
      <w:proofErr w:type="spellEnd"/>
      <w:r>
        <w:rPr>
          <w:rFonts w:eastAsia="Times New Roman"/>
          <w:color w:val="00B050"/>
          <w:sz w:val="28"/>
          <w:szCs w:val="28"/>
          <w:lang w:val="es-PR"/>
        </w:rPr>
        <w:t xml:space="preserve"> </w:t>
      </w:r>
      <w:proofErr w:type="spellStart"/>
      <w:r>
        <w:rPr>
          <w:rFonts w:eastAsia="Times New Roman"/>
          <w:color w:val="00B050"/>
          <w:sz w:val="28"/>
          <w:szCs w:val="28"/>
          <w:lang w:val="es-PR"/>
        </w:rPr>
        <w:t>school</w:t>
      </w:r>
      <w:proofErr w:type="spellEnd"/>
      <w:r>
        <w:rPr>
          <w:rFonts w:eastAsia="Times New Roman"/>
          <w:color w:val="00B050"/>
          <w:sz w:val="28"/>
          <w:szCs w:val="28"/>
          <w:lang w:val="es-PR"/>
        </w:rPr>
        <w:t xml:space="preserve"> </w:t>
      </w:r>
      <w:proofErr w:type="spellStart"/>
      <w:r>
        <w:rPr>
          <w:rFonts w:eastAsia="Times New Roman"/>
          <w:color w:val="00B050"/>
          <w:sz w:val="28"/>
          <w:szCs w:val="28"/>
          <w:lang w:val="es-PR"/>
        </w:rPr>
        <w:t>coordinators</w:t>
      </w:r>
      <w:proofErr w:type="spellEnd"/>
      <w:r>
        <w:rPr>
          <w:rFonts w:eastAsia="Times New Roman"/>
          <w:color w:val="00B050"/>
          <w:sz w:val="28"/>
          <w:szCs w:val="28"/>
          <w:lang w:val="es-PR"/>
        </w:rPr>
        <w:t xml:space="preserve"> and </w:t>
      </w:r>
      <w:proofErr w:type="spellStart"/>
      <w:r>
        <w:rPr>
          <w:rFonts w:eastAsia="Times New Roman"/>
          <w:color w:val="00B050"/>
          <w:sz w:val="28"/>
          <w:szCs w:val="28"/>
          <w:lang w:val="es-PR"/>
        </w:rPr>
        <w:t>questionnaires</w:t>
      </w:r>
      <w:proofErr w:type="spellEnd"/>
      <w:r>
        <w:rPr>
          <w:rFonts w:eastAsia="Times New Roman"/>
          <w:color w:val="00B050"/>
          <w:sz w:val="28"/>
          <w:szCs w:val="28"/>
          <w:lang w:val="es-PR"/>
        </w:rPr>
        <w:t xml:space="preserve"> </w:t>
      </w:r>
      <w:proofErr w:type="spellStart"/>
      <w:r>
        <w:rPr>
          <w:rFonts w:eastAsia="Times New Roman"/>
          <w:color w:val="00B050"/>
          <w:sz w:val="28"/>
          <w:szCs w:val="28"/>
          <w:lang w:val="es-PR"/>
        </w:rPr>
        <w:t>respondents</w:t>
      </w:r>
      <w:proofErr w:type="spellEnd"/>
    </w:p>
    <w:p w:rsidR="0047647A" w:rsidP="0047647A" w:rsidRDefault="0047647A" w14:paraId="3D34E899" w14:textId="77777777">
      <w:pPr>
        <w:pStyle w:val="Heading3"/>
        <w:rPr>
          <w:color w:val="00B050"/>
        </w:rPr>
      </w:pPr>
      <w:bookmarkStart w:name="_Toc62042506" w:id="13"/>
      <w:bookmarkStart w:name="_Toc62052152" w:id="14"/>
      <w:r>
        <w:rPr>
          <w:color w:val="00B050"/>
        </w:rPr>
        <w:t>Manage Questionnaires Introductory Email to School Coordinators</w:t>
      </w:r>
      <w:bookmarkEnd w:id="13"/>
      <w:bookmarkEnd w:id="14"/>
    </w:p>
    <w:p w:rsidR="0047647A" w:rsidP="00CE2DA5" w:rsidRDefault="0047647A" w14:paraId="2CB53E30" w14:textId="3FA8F1A3">
      <w:pPr>
        <w:rPr>
          <w:lang w:val="es-PR"/>
        </w:rPr>
      </w:pPr>
    </w:p>
    <w:p w:rsidRPr="005906C3" w:rsidR="0047647A" w:rsidP="0047647A" w:rsidRDefault="0047647A" w14:paraId="2BF4516F" w14:textId="77777777">
      <w:pPr>
        <w:rPr>
          <w:rFonts w:ascii="Times New Roman" w:hAnsi="Times New Roman" w:eastAsia="Times New Roman" w:cs="Times New Roman"/>
          <w:color w:val="000000"/>
          <w:sz w:val="24"/>
          <w:szCs w:val="24"/>
          <w:lang w:val="es-PR"/>
        </w:rPr>
      </w:pPr>
      <w:r w:rsidRPr="005906C3">
        <w:rPr>
          <w:rFonts w:ascii="Times New Roman" w:hAnsi="Times New Roman" w:eastAsia="Times New Roman" w:cs="Times New Roman"/>
          <w:color w:val="000000"/>
          <w:sz w:val="24"/>
          <w:szCs w:val="24"/>
          <w:lang w:val="es-PR"/>
        </w:rPr>
        <w:t>Estimado</w:t>
      </w:r>
      <w:r>
        <w:rPr>
          <w:rFonts w:ascii="Times New Roman" w:hAnsi="Times New Roman" w:eastAsia="Times New Roman" w:cs="Times New Roman"/>
          <w:color w:val="000000"/>
          <w:sz w:val="24"/>
          <w:szCs w:val="24"/>
          <w:lang w:val="es-PR"/>
        </w:rPr>
        <w:t>(a)</w:t>
      </w:r>
      <w:r w:rsidRPr="005906C3">
        <w:rPr>
          <w:rFonts w:ascii="Times New Roman" w:hAnsi="Times New Roman" w:eastAsia="Times New Roman" w:cs="Times New Roman"/>
          <w:color w:val="000000"/>
          <w:sz w:val="24"/>
          <w:szCs w:val="24"/>
          <w:lang w:val="es-PR"/>
        </w:rPr>
        <w:t xml:space="preserve"> [NOMBRE DEL COORDINADOR </w:t>
      </w:r>
      <w:r>
        <w:rPr>
          <w:rFonts w:ascii="Times New Roman" w:hAnsi="Times New Roman" w:eastAsia="Times New Roman" w:cs="Times New Roman"/>
          <w:color w:val="000000"/>
          <w:sz w:val="24"/>
          <w:szCs w:val="24"/>
          <w:lang w:val="es-PR"/>
        </w:rPr>
        <w:t>ESCOLAR</w:t>
      </w:r>
      <w:r w:rsidRPr="005906C3">
        <w:rPr>
          <w:rFonts w:ascii="Times New Roman" w:hAnsi="Times New Roman" w:eastAsia="Times New Roman" w:cs="Times New Roman"/>
          <w:color w:val="000000"/>
          <w:sz w:val="24"/>
          <w:szCs w:val="24"/>
          <w:lang w:val="es-PR"/>
        </w:rPr>
        <w:t>],</w:t>
      </w:r>
      <w:r w:rsidRPr="005906C3">
        <w:rPr>
          <w:rFonts w:ascii="Times New Roman" w:hAnsi="Times New Roman" w:eastAsia="Times New Roman" w:cs="Times New Roman"/>
          <w:color w:val="000000"/>
          <w:sz w:val="24"/>
          <w:szCs w:val="24"/>
          <w:lang w:val="es-PR"/>
        </w:rPr>
        <w:br/>
      </w:r>
      <w:r w:rsidRPr="005906C3">
        <w:rPr>
          <w:rFonts w:ascii="Times New Roman" w:hAnsi="Times New Roman" w:eastAsia="Times New Roman" w:cs="Times New Roman"/>
          <w:color w:val="000000"/>
          <w:sz w:val="24"/>
          <w:szCs w:val="24"/>
          <w:lang w:val="es-PR"/>
        </w:rPr>
        <w:br/>
      </w:r>
      <w:bookmarkStart w:name="_Hlk61950840" w:id="15"/>
      <w:r w:rsidRPr="005906C3">
        <w:rPr>
          <w:rFonts w:ascii="Times New Roman" w:hAnsi="Times New Roman" w:eastAsia="Times New Roman" w:cs="Times New Roman"/>
          <w:color w:val="000000"/>
          <w:sz w:val="24"/>
          <w:szCs w:val="24"/>
          <w:lang w:val="es-PR"/>
        </w:rPr>
        <w:t>Bienvenido</w:t>
      </w:r>
      <w:r>
        <w:rPr>
          <w:rFonts w:ascii="Times New Roman" w:hAnsi="Times New Roman" w:eastAsia="Times New Roman" w:cs="Times New Roman"/>
          <w:color w:val="000000"/>
          <w:sz w:val="24"/>
          <w:szCs w:val="24"/>
          <w:lang w:val="es-PR"/>
        </w:rPr>
        <w:t>(a)</w:t>
      </w:r>
      <w:r w:rsidRPr="005906C3">
        <w:rPr>
          <w:rFonts w:ascii="Times New Roman" w:hAnsi="Times New Roman" w:eastAsia="Times New Roman" w:cs="Times New Roman"/>
          <w:color w:val="000000"/>
          <w:sz w:val="24"/>
          <w:szCs w:val="24"/>
          <w:lang w:val="es-PR"/>
        </w:rPr>
        <w:t xml:space="preserve"> al estudio especial del cuestionario para escuelas y maestros de la Evaluación Nacional del Progreso Educativo (NAEP, por sus siglas en inglés) 2021</w:t>
      </w:r>
      <w:bookmarkEnd w:id="15"/>
      <w:r w:rsidRPr="005906C3">
        <w:rPr>
          <w:rFonts w:ascii="Times New Roman" w:hAnsi="Times New Roman" w:eastAsia="Times New Roman" w:cs="Times New Roman"/>
          <w:color w:val="000000"/>
          <w:sz w:val="24"/>
          <w:szCs w:val="24"/>
          <w:lang w:val="es-PR"/>
        </w:rPr>
        <w:t xml:space="preserve">! El propósito del estudio es recopilar información contextual importante de las escuelas y los maestros sobre las oportunidades y experiencias de aprendizaje de los estudiantes durante el periodo de cierre de las escuelas, educación a distancia y modelos híbridos de enseñanza. La intención de NCES es publicar resultados nacionales, estatales y, en algunos casos, a nivel distrital, durante el otoño del 2021. </w:t>
      </w:r>
    </w:p>
    <w:p w:rsidRPr="005906C3" w:rsidR="0047647A" w:rsidP="0047647A" w:rsidRDefault="0047647A" w14:paraId="56E4DF0C" w14:textId="77777777">
      <w:pPr>
        <w:rPr>
          <w:rFonts w:ascii="Times New Roman" w:hAnsi="Times New Roman" w:eastAsia="Times New Roman" w:cs="Times New Roman"/>
          <w:color w:val="000000"/>
          <w:sz w:val="24"/>
          <w:szCs w:val="24"/>
          <w:lang w:val="es-PR"/>
        </w:rPr>
      </w:pPr>
      <w:r w:rsidRPr="005906C3">
        <w:rPr>
          <w:rFonts w:ascii="Times New Roman" w:hAnsi="Times New Roman" w:eastAsia="Times New Roman" w:cs="Times New Roman"/>
          <w:color w:val="000000"/>
          <w:sz w:val="24"/>
          <w:szCs w:val="24"/>
          <w:lang w:val="es-PR"/>
        </w:rPr>
        <w:t>Un</w:t>
      </w:r>
      <w:r>
        <w:rPr>
          <w:rFonts w:ascii="Times New Roman" w:hAnsi="Times New Roman" w:eastAsia="Times New Roman" w:cs="Times New Roman"/>
          <w:color w:val="000000"/>
          <w:sz w:val="24"/>
          <w:szCs w:val="24"/>
          <w:lang w:val="es-PR"/>
        </w:rPr>
        <w:t>(a)</w:t>
      </w:r>
      <w:r w:rsidRPr="005906C3">
        <w:rPr>
          <w:rFonts w:ascii="Times New Roman" w:hAnsi="Times New Roman" w:eastAsia="Times New Roman" w:cs="Times New Roman"/>
          <w:color w:val="000000"/>
          <w:sz w:val="24"/>
          <w:szCs w:val="24"/>
          <w:lang w:val="es-PR"/>
        </w:rPr>
        <w:t xml:space="preserve"> representante de NAEP se pondrá en contacto con usted esta semana para discutir los próximos pasos para este estudio, que se describen a continuación:</w:t>
      </w:r>
    </w:p>
    <w:p w:rsidRPr="005906C3" w:rsidR="0047647A" w:rsidP="0047647A" w:rsidRDefault="0047647A" w14:paraId="254DB364" w14:textId="77777777">
      <w:pPr>
        <w:pStyle w:val="ListParagraph"/>
        <w:numPr>
          <w:ilvl w:val="0"/>
          <w:numId w:val="89"/>
        </w:numPr>
        <w:rPr>
          <w:rFonts w:ascii="Times New Roman" w:hAnsi="Times New Roman" w:eastAsia="Times New Roman" w:cs="Times New Roman"/>
          <w:color w:val="5C739B" w:themeColor="accent1" w:themeShade="BF"/>
          <w:sz w:val="24"/>
          <w:szCs w:val="24"/>
          <w:lang w:val="es-PR"/>
        </w:rPr>
      </w:pPr>
      <w:r w:rsidRPr="005906C3">
        <w:rPr>
          <w:rFonts w:ascii="Times New Roman" w:hAnsi="Times New Roman" w:eastAsia="Times New Roman" w:cs="Times New Roman"/>
          <w:b/>
          <w:color w:val="000000"/>
          <w:sz w:val="24"/>
          <w:szCs w:val="24"/>
          <w:lang w:val="es-PR"/>
        </w:rPr>
        <w:t>NAEP necesita los nombres y direcciones de correo electrónico de los maestros de matemáticas de su escuela</w:t>
      </w:r>
      <w:r w:rsidRPr="005906C3">
        <w:rPr>
          <w:rFonts w:ascii="Times New Roman" w:hAnsi="Times New Roman" w:eastAsia="Times New Roman" w:cs="Times New Roman"/>
          <w:color w:val="000000"/>
          <w:sz w:val="24"/>
          <w:szCs w:val="24"/>
          <w:lang w:val="es-PR"/>
        </w:rPr>
        <w:t xml:space="preserve">. Puede enviar esta lista de información de maestros directamente a su representante, junto con el nombre y la dirección de correo electrónico de quien </w:t>
      </w:r>
      <w:r>
        <w:rPr>
          <w:rFonts w:ascii="Times New Roman" w:hAnsi="Times New Roman" w:eastAsia="Times New Roman" w:cs="Times New Roman"/>
          <w:color w:val="000000"/>
          <w:sz w:val="24"/>
          <w:szCs w:val="24"/>
          <w:lang w:val="es-PR"/>
        </w:rPr>
        <w:t>contestará</w:t>
      </w:r>
      <w:r w:rsidRPr="005906C3">
        <w:rPr>
          <w:rFonts w:ascii="Times New Roman" w:hAnsi="Times New Roman" w:eastAsia="Times New Roman" w:cs="Times New Roman"/>
          <w:color w:val="000000"/>
          <w:sz w:val="24"/>
          <w:szCs w:val="24"/>
          <w:lang w:val="es-PR"/>
        </w:rPr>
        <w:t xml:space="preserve"> el cuestionario de la escuela. El/la director(a) normalmente completa el cuestionario de la escuela.</w:t>
      </w:r>
    </w:p>
    <w:p w:rsidRPr="005906C3" w:rsidR="0047647A" w:rsidP="0047647A" w:rsidRDefault="0047647A" w14:paraId="30E7C99D" w14:textId="77777777">
      <w:pPr>
        <w:pStyle w:val="ListParagraph"/>
        <w:numPr>
          <w:ilvl w:val="0"/>
          <w:numId w:val="89"/>
        </w:numPr>
        <w:rPr>
          <w:rFonts w:ascii="Times New Roman" w:hAnsi="Times New Roman" w:eastAsia="Times New Roman" w:cs="Times New Roman"/>
          <w:color w:val="5C739B" w:themeColor="accent1" w:themeShade="BF"/>
          <w:sz w:val="24"/>
          <w:szCs w:val="24"/>
          <w:lang w:val="es-PR"/>
        </w:rPr>
      </w:pPr>
      <w:r w:rsidRPr="005906C3">
        <w:rPr>
          <w:rFonts w:ascii="Times New Roman" w:hAnsi="Times New Roman" w:eastAsia="Times New Roman" w:cs="Times New Roman"/>
          <w:color w:val="000000"/>
          <w:sz w:val="24"/>
          <w:szCs w:val="24"/>
          <w:lang w:val="es-PR"/>
        </w:rPr>
        <w:t xml:space="preserve">Si lo prefiere, puede entrar esta información directamente en el sitio web de MyNAEP </w:t>
      </w:r>
      <w:hyperlink w:history="1" r:id="rId18">
        <w:r w:rsidRPr="005906C3">
          <w:rPr>
            <w:rStyle w:val="Hyperlink"/>
            <w:rFonts w:ascii="Times New Roman" w:hAnsi="Times New Roman" w:eastAsia="Times New Roman" w:cs="Times New Roman"/>
            <w:sz w:val="24"/>
            <w:szCs w:val="24"/>
            <w:lang w:val="es-PR"/>
          </w:rPr>
          <w:t>(</w:t>
        </w:r>
      </w:hyperlink>
      <w:hyperlink w:history="1" r:id="rId19">
        <w:r w:rsidRPr="003A7478">
          <w:rPr>
            <w:rStyle w:val="Hyperlink"/>
            <w:rFonts w:ascii="Times New Roman" w:hAnsi="Times New Roman" w:eastAsia="Times New Roman" w:cs="Times New Roman"/>
            <w:sz w:val="24"/>
            <w:szCs w:val="24"/>
            <w:lang w:val="es-PR"/>
          </w:rPr>
          <w:t>www.mynaep.com/es-pr/</w:t>
        </w:r>
      </w:hyperlink>
      <w:r w:rsidRPr="005906C3">
        <w:rPr>
          <w:rFonts w:ascii="Times New Roman" w:hAnsi="Times New Roman" w:eastAsia="Times New Roman" w:cs="Times New Roman"/>
          <w:color w:val="000000"/>
          <w:sz w:val="24"/>
          <w:szCs w:val="24"/>
          <w:lang w:val="es-PR"/>
        </w:rPr>
        <w:t xml:space="preserve">). MyNAEP tiene una sección de </w:t>
      </w:r>
      <w:r w:rsidRPr="005906C3">
        <w:rPr>
          <w:rFonts w:ascii="Times New Roman" w:hAnsi="Times New Roman" w:eastAsia="Times New Roman" w:cs="Times New Roman"/>
          <w:b/>
          <w:color w:val="000000"/>
          <w:sz w:val="24"/>
          <w:szCs w:val="24"/>
          <w:lang w:val="es-PR"/>
        </w:rPr>
        <w:t xml:space="preserve">manejar cuestionarios </w:t>
      </w:r>
      <w:r w:rsidRPr="005906C3">
        <w:rPr>
          <w:rFonts w:ascii="Times New Roman" w:hAnsi="Times New Roman" w:eastAsia="Times New Roman" w:cs="Times New Roman"/>
          <w:color w:val="000000"/>
          <w:sz w:val="24"/>
          <w:szCs w:val="24"/>
          <w:lang w:val="es-PR"/>
        </w:rPr>
        <w:t xml:space="preserve">que </w:t>
      </w:r>
      <w:r>
        <w:rPr>
          <w:rFonts w:ascii="Times New Roman" w:hAnsi="Times New Roman" w:eastAsia="Times New Roman" w:cs="Times New Roman"/>
          <w:color w:val="000000"/>
          <w:sz w:val="24"/>
          <w:szCs w:val="24"/>
          <w:lang w:val="es-PR"/>
        </w:rPr>
        <w:t xml:space="preserve">le </w:t>
      </w:r>
      <w:r w:rsidRPr="005906C3">
        <w:rPr>
          <w:rFonts w:ascii="Times New Roman" w:hAnsi="Times New Roman" w:eastAsia="Times New Roman" w:cs="Times New Roman"/>
          <w:color w:val="000000"/>
          <w:sz w:val="24"/>
          <w:szCs w:val="24"/>
          <w:lang w:val="es-PR"/>
        </w:rPr>
        <w:t xml:space="preserve">permite al coordinador escolar entrar la información de quienes </w:t>
      </w:r>
      <w:r>
        <w:rPr>
          <w:rFonts w:ascii="Times New Roman" w:hAnsi="Times New Roman" w:eastAsia="Times New Roman" w:cs="Times New Roman"/>
          <w:color w:val="000000"/>
          <w:sz w:val="24"/>
          <w:szCs w:val="24"/>
          <w:lang w:val="es-PR"/>
        </w:rPr>
        <w:t>contestarán</w:t>
      </w:r>
      <w:r w:rsidRPr="005906C3">
        <w:rPr>
          <w:rFonts w:ascii="Times New Roman" w:hAnsi="Times New Roman" w:eastAsia="Times New Roman" w:cs="Times New Roman"/>
          <w:color w:val="000000"/>
          <w:sz w:val="24"/>
          <w:szCs w:val="24"/>
          <w:lang w:val="es-PR"/>
        </w:rPr>
        <w:t xml:space="preserve"> los cuestionarios.</w:t>
      </w:r>
    </w:p>
    <w:p w:rsidR="0047647A" w:rsidP="0047647A" w:rsidRDefault="0047647A" w14:paraId="5BB073C1" w14:textId="2F9A0E77">
      <w:pPr>
        <w:rPr>
          <w:rFonts w:ascii="Times New Roman" w:hAnsi="Times New Roman" w:eastAsia="Times New Roman" w:cs="Times New Roman"/>
          <w:sz w:val="24"/>
          <w:szCs w:val="24"/>
          <w:lang w:val="es-PR"/>
        </w:rPr>
      </w:pPr>
      <w:r w:rsidRPr="005906C3">
        <w:rPr>
          <w:rFonts w:ascii="Times New Roman" w:hAnsi="Times New Roman" w:eastAsia="Times New Roman" w:cs="Times New Roman"/>
          <w:color w:val="000000"/>
          <w:sz w:val="24"/>
          <w:szCs w:val="24"/>
          <w:lang w:val="es-PR"/>
        </w:rPr>
        <w:t>Su representante de NAEP le proporcionará información adicional e instrucciones. ¡Gracias por apoyar este importante estudio!</w:t>
      </w:r>
    </w:p>
    <w:p w:rsidR="0047647A" w:rsidP="0047647A" w:rsidRDefault="0047647A" w14:paraId="1AFBB348" w14:textId="77777777">
      <w:pPr>
        <w:rPr>
          <w:rFonts w:ascii="Times New Roman" w:hAnsi="Times New Roman" w:eastAsia="Times New Roman" w:cs="Times New Roman"/>
          <w:sz w:val="24"/>
          <w:szCs w:val="24"/>
          <w:lang w:val="es-PR"/>
        </w:rPr>
      </w:pPr>
    </w:p>
    <w:p w:rsidR="0047647A" w:rsidP="0047647A" w:rsidRDefault="0047647A" w14:paraId="1BE0ECFF" w14:textId="77777777">
      <w:pPr>
        <w:rPr>
          <w:rStyle w:val="Emphasis"/>
        </w:rPr>
      </w:pPr>
      <w:r w:rsidRPr="00781F9E">
        <w:rPr>
          <w:rStyle w:val="Emphasis"/>
        </w:rPr>
        <w:t>S</w:t>
      </w:r>
      <w:r>
        <w:rPr>
          <w:rStyle w:val="Emphasis"/>
        </w:rPr>
        <w:t>ummary of Changes from 2019 to 2021:</w:t>
      </w:r>
    </w:p>
    <w:p w:rsidR="0047647A" w:rsidP="0047647A" w:rsidRDefault="0047647A" w14:paraId="1EF0AB82" w14:textId="77777777">
      <w:pPr>
        <w:pStyle w:val="ListParagraph"/>
        <w:numPr>
          <w:ilvl w:val="0"/>
          <w:numId w:val="90"/>
        </w:numPr>
      </w:pPr>
      <w:r>
        <w:t xml:space="preserve">This is a new email for the </w:t>
      </w:r>
      <w:r w:rsidRPr="009A7881">
        <w:t>NAEP 2021 School and Teacher Questionnaire Special Study</w:t>
      </w:r>
      <w:r>
        <w:t>.</w:t>
      </w:r>
    </w:p>
    <w:p w:rsidR="0047647A" w:rsidP="0047647A" w:rsidRDefault="0047647A" w14:paraId="11F06EE6" w14:textId="77777777">
      <w:pPr>
        <w:pStyle w:val="ListParagraph"/>
        <w:numPr>
          <w:ilvl w:val="0"/>
          <w:numId w:val="90"/>
        </w:numPr>
      </w:pPr>
      <w:r>
        <w:t>The message lets the school coordinator know to expect a phone call or email from their NAEP representative to discuss how to collect questionnaire respondent names and email addresses.</w:t>
      </w:r>
    </w:p>
    <w:p w:rsidR="0047647A" w:rsidP="0047647A" w:rsidRDefault="0047647A" w14:paraId="4D516B12" w14:textId="77777777">
      <w:pPr>
        <w:rPr>
          <w:rFonts w:ascii="Times New Roman" w:hAnsi="Times New Roman" w:eastAsia="Times New Roman" w:cs="Times New Roman"/>
          <w:sz w:val="24"/>
          <w:szCs w:val="24"/>
          <w:lang w:val="es-PR"/>
        </w:rPr>
      </w:pPr>
    </w:p>
    <w:p w:rsidR="0047647A" w:rsidP="0047647A" w:rsidRDefault="0047647A" w14:paraId="55C82F6F" w14:textId="77777777">
      <w:pPr>
        <w:rPr>
          <w:rFonts w:asciiTheme="majorHAnsi" w:hAnsiTheme="majorHAnsi" w:eastAsiaTheme="majorEastAsia" w:cstheme="majorBidi"/>
          <w:color w:val="00B050"/>
          <w:sz w:val="24"/>
          <w:szCs w:val="24"/>
        </w:rPr>
      </w:pPr>
      <w:r w:rsidRPr="003758F9">
        <w:rPr>
          <w:rFonts w:asciiTheme="majorHAnsi" w:hAnsiTheme="majorHAnsi" w:eastAsiaTheme="majorEastAsia" w:cstheme="majorBidi"/>
          <w:color w:val="00B050"/>
          <w:sz w:val="24"/>
          <w:szCs w:val="24"/>
        </w:rPr>
        <w:t>Manage Questionnaires Welcome Email to Teacher Questionnaire Respondents</w:t>
      </w:r>
    </w:p>
    <w:p w:rsidRPr="005906C3" w:rsidR="0047647A" w:rsidP="0047647A" w:rsidRDefault="0047647A" w14:paraId="2025150F" w14:textId="77777777">
      <w:pPr>
        <w:rPr>
          <w:rFonts w:ascii="Times New Roman" w:hAnsi="Times New Roman" w:eastAsia="Times New Roman" w:cs="Times New Roman"/>
          <w:color w:val="000000"/>
          <w:sz w:val="24"/>
          <w:szCs w:val="24"/>
          <w:lang w:val="es-PR"/>
        </w:rPr>
      </w:pPr>
      <w:r w:rsidRPr="005906C3">
        <w:rPr>
          <w:rFonts w:ascii="Times New Roman" w:hAnsi="Times New Roman" w:eastAsia="Times New Roman" w:cs="Times New Roman"/>
          <w:color w:val="000000"/>
          <w:sz w:val="24"/>
          <w:szCs w:val="24"/>
          <w:lang w:val="es-PR"/>
        </w:rPr>
        <w:t>Estimado(a) [CUESTIONARIO],</w:t>
      </w:r>
    </w:p>
    <w:p w:rsidR="0047647A" w:rsidP="0047647A" w:rsidRDefault="0047647A" w14:paraId="6FB2BA8B" w14:textId="77777777">
      <w:pPr>
        <w:rPr>
          <w:rFonts w:ascii="Times New Roman" w:hAnsi="Times New Roman" w:eastAsia="Times New Roman" w:cs="Times New Roman"/>
          <w:sz w:val="24"/>
          <w:szCs w:val="24"/>
          <w:lang w:val="es-PR"/>
        </w:rPr>
      </w:pPr>
      <w:r w:rsidRPr="008149DD">
        <w:rPr>
          <w:rFonts w:ascii="Times New Roman" w:hAnsi="Times New Roman" w:eastAsia="Times New Roman" w:cs="Times New Roman"/>
          <w:color w:val="000000"/>
          <w:sz w:val="24"/>
          <w:szCs w:val="24"/>
          <w:lang w:val="es-PR"/>
        </w:rPr>
        <w:t>Bienvenido(a) al estudio especial del cuestionario para escuelas y maestros de la Evaluación Nacional del Progreso Educativo (NAEP, por sus siglas en inglés) 2021</w:t>
      </w:r>
      <w:r w:rsidRPr="005906C3">
        <w:rPr>
          <w:rFonts w:ascii="Times New Roman" w:hAnsi="Times New Roman" w:eastAsia="Times New Roman" w:cs="Times New Roman"/>
          <w:color w:val="000000"/>
          <w:sz w:val="24"/>
          <w:szCs w:val="24"/>
          <w:lang w:val="es-PR"/>
        </w:rPr>
        <w:t xml:space="preserve">! El propósito del estudio es recopilar información contextual importante de las escuelas y los maestros sobre las oportunidades y experiencias de aprendizaje de los estudiantes durante el periodo de cierre de las escuelas, educación a distancia y modelos híbridos de enseñanza. </w:t>
      </w:r>
      <w:r w:rsidRPr="005906C3">
        <w:rPr>
          <w:rFonts w:ascii="Times New Roman" w:hAnsi="Times New Roman" w:eastAsia="Times New Roman" w:cs="Times New Roman"/>
          <w:color w:val="000000"/>
          <w:sz w:val="24"/>
          <w:szCs w:val="24"/>
          <w:lang w:val="es-PR"/>
        </w:rPr>
        <w:br/>
      </w:r>
      <w:r w:rsidRPr="005906C3">
        <w:rPr>
          <w:rFonts w:ascii="Times New Roman" w:hAnsi="Times New Roman" w:eastAsia="Times New Roman" w:cs="Times New Roman"/>
          <w:color w:val="000000"/>
          <w:sz w:val="24"/>
          <w:szCs w:val="24"/>
          <w:lang w:val="es-PR"/>
        </w:rPr>
        <w:br/>
      </w:r>
      <w:r>
        <w:rPr>
          <w:rFonts w:ascii="Times New Roman" w:hAnsi="Times New Roman" w:eastAsia="Times New Roman" w:cs="Times New Roman"/>
          <w:color w:val="000000"/>
          <w:sz w:val="24"/>
          <w:szCs w:val="24"/>
          <w:lang w:val="es-PR"/>
        </w:rPr>
        <w:t>M</w:t>
      </w:r>
      <w:r w:rsidRPr="003758F9">
        <w:rPr>
          <w:rFonts w:ascii="Times New Roman" w:hAnsi="Times New Roman" w:eastAsia="Times New Roman" w:cs="Times New Roman"/>
          <w:color w:val="000000"/>
          <w:sz w:val="24"/>
          <w:szCs w:val="24"/>
          <w:lang w:val="es-PR"/>
        </w:rPr>
        <w:t xml:space="preserve">ediante el uso de un cuestionario para maestros, NAEP </w:t>
      </w:r>
      <w:r w:rsidRPr="005906C3">
        <w:rPr>
          <w:rFonts w:ascii="Times New Roman" w:hAnsi="Times New Roman" w:eastAsia="Times New Roman" w:cs="Times New Roman"/>
          <w:color w:val="000000"/>
          <w:sz w:val="24"/>
          <w:szCs w:val="24"/>
          <w:lang w:val="es-PR"/>
        </w:rPr>
        <w:t xml:space="preserve">recopila información </w:t>
      </w:r>
      <w:r>
        <w:rPr>
          <w:rFonts w:ascii="Times New Roman" w:hAnsi="Times New Roman" w:eastAsia="Times New Roman" w:cs="Times New Roman"/>
          <w:color w:val="000000"/>
          <w:sz w:val="24"/>
          <w:szCs w:val="24"/>
          <w:lang w:val="es-PR"/>
        </w:rPr>
        <w:t>relacionada</w:t>
      </w:r>
      <w:r w:rsidRPr="005906C3">
        <w:rPr>
          <w:rFonts w:ascii="Times New Roman" w:hAnsi="Times New Roman" w:eastAsia="Times New Roman" w:cs="Times New Roman"/>
          <w:color w:val="000000"/>
          <w:sz w:val="24"/>
          <w:szCs w:val="24"/>
          <w:lang w:val="es-PR"/>
        </w:rPr>
        <w:t xml:space="preserve"> a </w:t>
      </w:r>
      <w:r>
        <w:rPr>
          <w:rFonts w:ascii="Times New Roman" w:hAnsi="Times New Roman" w:eastAsia="Times New Roman" w:cs="Times New Roman"/>
          <w:color w:val="000000"/>
          <w:sz w:val="24"/>
          <w:szCs w:val="24"/>
          <w:lang w:val="es-PR"/>
        </w:rPr>
        <w:t>sus</w:t>
      </w:r>
      <w:r w:rsidRPr="005906C3">
        <w:rPr>
          <w:rFonts w:ascii="Times New Roman" w:hAnsi="Times New Roman" w:eastAsia="Times New Roman" w:cs="Times New Roman"/>
          <w:color w:val="000000"/>
          <w:sz w:val="24"/>
          <w:szCs w:val="24"/>
          <w:lang w:val="es-PR"/>
        </w:rPr>
        <w:t xml:space="preserve"> </w:t>
      </w:r>
      <w:r w:rsidRPr="005906C3">
        <w:rPr>
          <w:rFonts w:ascii="Times New Roman" w:hAnsi="Times New Roman" w:eastAsia="Times New Roman" w:cs="Times New Roman"/>
          <w:color w:val="000000"/>
          <w:sz w:val="24"/>
          <w:szCs w:val="24"/>
          <w:lang w:val="es-PR"/>
        </w:rPr>
        <w:lastRenderedPageBreak/>
        <w:t xml:space="preserve">años de experiencia en la </w:t>
      </w:r>
      <w:r>
        <w:rPr>
          <w:rFonts w:ascii="Times New Roman" w:hAnsi="Times New Roman" w:eastAsia="Times New Roman" w:cs="Times New Roman"/>
          <w:color w:val="000000"/>
          <w:sz w:val="24"/>
          <w:szCs w:val="24"/>
          <w:lang w:val="es-PR"/>
        </w:rPr>
        <w:t>educación</w:t>
      </w:r>
      <w:r w:rsidRPr="005906C3">
        <w:rPr>
          <w:rFonts w:ascii="Times New Roman" w:hAnsi="Times New Roman" w:eastAsia="Times New Roman" w:cs="Times New Roman"/>
          <w:color w:val="000000"/>
          <w:sz w:val="24"/>
          <w:szCs w:val="24"/>
          <w:lang w:val="es-PR"/>
        </w:rPr>
        <w:t>, la frecuencia de las tareas, el uso de materiales de enseñanza y la disponibilidad y el uso de computadoras. El</w:t>
      </w:r>
      <w:r>
        <w:rPr>
          <w:rFonts w:ascii="Times New Roman" w:hAnsi="Times New Roman" w:eastAsia="Times New Roman" w:cs="Times New Roman"/>
          <w:color w:val="000000"/>
          <w:sz w:val="24"/>
          <w:szCs w:val="24"/>
          <w:lang w:val="es-PR"/>
        </w:rPr>
        <w:t>/la</w:t>
      </w:r>
      <w:r w:rsidRPr="005906C3">
        <w:rPr>
          <w:rFonts w:ascii="Times New Roman" w:hAnsi="Times New Roman" w:eastAsia="Times New Roman" w:cs="Times New Roman"/>
          <w:color w:val="000000"/>
          <w:sz w:val="24"/>
          <w:szCs w:val="24"/>
          <w:lang w:val="es-PR"/>
        </w:rPr>
        <w:t xml:space="preserve"> coordinador</w:t>
      </w:r>
      <w:r>
        <w:rPr>
          <w:rFonts w:ascii="Times New Roman" w:hAnsi="Times New Roman" w:eastAsia="Times New Roman" w:cs="Times New Roman"/>
          <w:color w:val="000000"/>
          <w:sz w:val="24"/>
          <w:szCs w:val="24"/>
          <w:lang w:val="es-PR"/>
        </w:rPr>
        <w:t>(a)</w:t>
      </w:r>
      <w:r w:rsidRPr="005906C3">
        <w:rPr>
          <w:rFonts w:ascii="Times New Roman" w:hAnsi="Times New Roman" w:eastAsia="Times New Roman" w:cs="Times New Roman"/>
          <w:color w:val="000000"/>
          <w:sz w:val="24"/>
          <w:szCs w:val="24"/>
          <w:lang w:val="es-PR"/>
        </w:rPr>
        <w:t xml:space="preserve"> escolar, [NOMBRE DEL</w:t>
      </w:r>
      <w:r>
        <w:rPr>
          <w:rFonts w:ascii="Times New Roman" w:hAnsi="Times New Roman" w:eastAsia="Times New Roman" w:cs="Times New Roman"/>
          <w:color w:val="000000"/>
          <w:sz w:val="24"/>
          <w:szCs w:val="24"/>
          <w:lang w:val="es-PR"/>
        </w:rPr>
        <w:t>/DE LA</w:t>
      </w:r>
      <w:r w:rsidRPr="005906C3">
        <w:rPr>
          <w:rFonts w:ascii="Times New Roman" w:hAnsi="Times New Roman" w:eastAsia="Times New Roman" w:cs="Times New Roman"/>
          <w:color w:val="000000"/>
          <w:sz w:val="24"/>
          <w:szCs w:val="24"/>
          <w:lang w:val="es-PR"/>
        </w:rPr>
        <w:t xml:space="preserve"> COORDINADOR</w:t>
      </w:r>
      <w:r>
        <w:rPr>
          <w:rFonts w:ascii="Times New Roman" w:hAnsi="Times New Roman" w:eastAsia="Times New Roman" w:cs="Times New Roman"/>
          <w:color w:val="000000"/>
          <w:sz w:val="24"/>
          <w:szCs w:val="24"/>
          <w:lang w:val="es-PR"/>
        </w:rPr>
        <w:t>(A)</w:t>
      </w:r>
      <w:r w:rsidRPr="005906C3">
        <w:rPr>
          <w:rFonts w:ascii="Times New Roman" w:hAnsi="Times New Roman" w:eastAsia="Times New Roman" w:cs="Times New Roman"/>
          <w:color w:val="000000"/>
          <w:sz w:val="24"/>
          <w:szCs w:val="24"/>
          <w:lang w:val="es-PR"/>
        </w:rPr>
        <w:t xml:space="preserve"> ESCOLAR], en [NOMBRE DE LA ESCUELA], lo</w:t>
      </w:r>
      <w:r>
        <w:rPr>
          <w:rFonts w:ascii="Times New Roman" w:hAnsi="Times New Roman" w:eastAsia="Times New Roman" w:cs="Times New Roman"/>
          <w:color w:val="000000"/>
          <w:sz w:val="24"/>
          <w:szCs w:val="24"/>
          <w:lang w:val="es-PR"/>
        </w:rPr>
        <w:t>/la</w:t>
      </w:r>
      <w:r w:rsidRPr="005906C3">
        <w:rPr>
          <w:rFonts w:ascii="Times New Roman" w:hAnsi="Times New Roman" w:eastAsia="Times New Roman" w:cs="Times New Roman"/>
          <w:color w:val="000000"/>
          <w:sz w:val="24"/>
          <w:szCs w:val="24"/>
          <w:lang w:val="es-PR"/>
        </w:rPr>
        <w:t xml:space="preserve"> ha identificado </w:t>
      </w:r>
      <w:bookmarkStart w:name="_Hlk61953194" w:id="16"/>
      <w:r w:rsidRPr="005906C3">
        <w:rPr>
          <w:rFonts w:ascii="Times New Roman" w:hAnsi="Times New Roman" w:eastAsia="Times New Roman" w:cs="Times New Roman"/>
          <w:color w:val="000000"/>
          <w:sz w:val="24"/>
          <w:szCs w:val="24"/>
          <w:lang w:val="es-PR"/>
        </w:rPr>
        <w:t xml:space="preserve">para </w:t>
      </w:r>
      <w:r>
        <w:rPr>
          <w:rFonts w:ascii="Times New Roman" w:hAnsi="Times New Roman" w:eastAsia="Times New Roman" w:cs="Times New Roman"/>
          <w:color w:val="000000"/>
          <w:sz w:val="24"/>
          <w:szCs w:val="24"/>
          <w:lang w:val="es-PR"/>
        </w:rPr>
        <w:t>que responda a</w:t>
      </w:r>
      <w:r w:rsidRPr="005906C3">
        <w:rPr>
          <w:rFonts w:ascii="Times New Roman" w:hAnsi="Times New Roman" w:eastAsia="Times New Roman" w:cs="Times New Roman"/>
          <w:color w:val="000000"/>
          <w:sz w:val="24"/>
          <w:szCs w:val="24"/>
          <w:lang w:val="es-PR"/>
        </w:rPr>
        <w:t>l cuestionario para maestros del [SMPGRD]</w:t>
      </w:r>
      <w:r>
        <w:rPr>
          <w:rFonts w:ascii="Times New Roman" w:hAnsi="Times New Roman" w:eastAsia="Times New Roman" w:cs="Times New Roman"/>
          <w:color w:val="000000"/>
          <w:sz w:val="24"/>
          <w:szCs w:val="24"/>
          <w:lang w:val="es-PR"/>
        </w:rPr>
        <w:t xml:space="preserve"> </w:t>
      </w:r>
      <w:r w:rsidRPr="005906C3">
        <w:rPr>
          <w:rFonts w:ascii="Times New Roman" w:hAnsi="Times New Roman" w:eastAsia="Times New Roman" w:cs="Times New Roman"/>
          <w:color w:val="000000"/>
          <w:sz w:val="24"/>
          <w:szCs w:val="24"/>
          <w:lang w:val="es-PR"/>
        </w:rPr>
        <w:t>grado</w:t>
      </w:r>
      <w:bookmarkEnd w:id="16"/>
      <w:r w:rsidRPr="005906C3">
        <w:rPr>
          <w:rFonts w:ascii="Times New Roman" w:hAnsi="Times New Roman" w:eastAsia="Times New Roman" w:cs="Times New Roman"/>
          <w:color w:val="000000"/>
          <w:sz w:val="24"/>
          <w:szCs w:val="24"/>
          <w:lang w:val="es-PR"/>
        </w:rPr>
        <w:t>.</w:t>
      </w:r>
      <w:r w:rsidRPr="005906C3">
        <w:rPr>
          <w:rFonts w:ascii="Times New Roman" w:hAnsi="Times New Roman" w:eastAsia="Times New Roman" w:cs="Times New Roman"/>
          <w:color w:val="000000"/>
          <w:sz w:val="24"/>
          <w:szCs w:val="24"/>
          <w:lang w:val="es-PR"/>
        </w:rPr>
        <w:br/>
      </w:r>
      <w:r w:rsidRPr="005906C3">
        <w:rPr>
          <w:rFonts w:ascii="Times New Roman" w:hAnsi="Times New Roman" w:eastAsia="Times New Roman" w:cs="Times New Roman"/>
          <w:color w:val="000000"/>
          <w:sz w:val="24"/>
          <w:szCs w:val="24"/>
          <w:lang w:val="es-PR"/>
        </w:rPr>
        <w:br/>
      </w:r>
      <w:r w:rsidRPr="005906C3">
        <w:rPr>
          <w:rFonts w:ascii="Times New Roman" w:hAnsi="Times New Roman" w:eastAsia="Times New Roman" w:cs="Times New Roman"/>
          <w:b/>
          <w:bCs/>
          <w:color w:val="000000"/>
          <w:sz w:val="24"/>
          <w:szCs w:val="24"/>
          <w:lang w:val="es-PR"/>
        </w:rPr>
        <w:t>Por favor, haga clic en el siguiente enlace para verificar que ha recibido este correo electrónico. Le enviaremos el enlace y la contraseña de su cuestionario en dos correos electrónicos adicionales.</w:t>
      </w:r>
      <w:r w:rsidRPr="005906C3">
        <w:rPr>
          <w:rFonts w:ascii="Times New Roman" w:hAnsi="Times New Roman" w:eastAsia="Times New Roman" w:cs="Times New Roman"/>
          <w:color w:val="000000"/>
          <w:sz w:val="24"/>
          <w:szCs w:val="24"/>
          <w:lang w:val="es-PR"/>
        </w:rPr>
        <w:br/>
      </w:r>
      <w:r w:rsidRPr="005906C3">
        <w:rPr>
          <w:rFonts w:ascii="Times New Roman" w:hAnsi="Times New Roman" w:eastAsia="Times New Roman" w:cs="Times New Roman"/>
          <w:color w:val="000000"/>
          <w:sz w:val="24"/>
          <w:szCs w:val="24"/>
          <w:lang w:val="es-PR"/>
        </w:rPr>
        <w:br/>
      </w:r>
      <w:hyperlink w:history="1" r:id="rId20">
        <w:r w:rsidRPr="005906C3">
          <w:rPr>
            <w:rFonts w:ascii="Times New Roman" w:hAnsi="Times New Roman" w:eastAsia="Times New Roman" w:cs="Times New Roman"/>
            <w:color w:val="0000FF"/>
            <w:sz w:val="24"/>
            <w:szCs w:val="24"/>
            <w:u w:val="single"/>
            <w:lang w:val="es-PR"/>
          </w:rPr>
          <w:t>Verifique el correo electrónico</w:t>
        </w:r>
      </w:hyperlink>
      <w:r w:rsidRPr="005906C3">
        <w:rPr>
          <w:rFonts w:ascii="Times New Roman" w:hAnsi="Times New Roman" w:eastAsia="Times New Roman" w:cs="Times New Roman"/>
          <w:color w:val="000000"/>
          <w:sz w:val="24"/>
          <w:szCs w:val="24"/>
          <w:lang w:val="es-PR"/>
        </w:rPr>
        <w:br/>
      </w:r>
      <w:r w:rsidRPr="005906C3">
        <w:rPr>
          <w:rFonts w:ascii="Times New Roman" w:hAnsi="Times New Roman" w:eastAsia="Times New Roman" w:cs="Times New Roman"/>
          <w:color w:val="000000"/>
          <w:sz w:val="24"/>
          <w:szCs w:val="24"/>
          <w:lang w:val="es-PR"/>
        </w:rPr>
        <w:br/>
        <w:t>Si no ve el enlace, por favor copie y pegue el siguiente URL en su navegador de Internet para verificar su dirección de correo electrónico: [</w:t>
      </w:r>
      <w:proofErr w:type="spellStart"/>
      <w:r w:rsidRPr="005906C3">
        <w:rPr>
          <w:rFonts w:ascii="Times New Roman" w:hAnsi="Times New Roman" w:eastAsia="Times New Roman" w:cs="Times New Roman"/>
          <w:color w:val="000000"/>
          <w:sz w:val="24"/>
          <w:szCs w:val="24"/>
          <w:lang w:val="es-PR"/>
        </w:rPr>
        <w:t>VerificarURL</w:t>
      </w:r>
      <w:proofErr w:type="spellEnd"/>
      <w:r w:rsidRPr="005906C3">
        <w:rPr>
          <w:rFonts w:ascii="Times New Roman" w:hAnsi="Times New Roman" w:eastAsia="Times New Roman" w:cs="Times New Roman"/>
          <w:color w:val="000000"/>
          <w:sz w:val="24"/>
          <w:szCs w:val="24"/>
          <w:lang w:val="es-PR"/>
        </w:rPr>
        <w:t>]</w:t>
      </w:r>
      <w:r w:rsidRPr="005906C3">
        <w:rPr>
          <w:rFonts w:ascii="Times New Roman" w:hAnsi="Times New Roman" w:eastAsia="Times New Roman" w:cs="Times New Roman"/>
          <w:color w:val="000000"/>
          <w:sz w:val="24"/>
          <w:szCs w:val="24"/>
          <w:lang w:val="es-PR"/>
        </w:rPr>
        <w:br/>
      </w:r>
      <w:r w:rsidRPr="005906C3">
        <w:rPr>
          <w:rFonts w:ascii="Times New Roman" w:hAnsi="Times New Roman" w:eastAsia="Times New Roman" w:cs="Times New Roman"/>
          <w:color w:val="000000"/>
          <w:sz w:val="24"/>
          <w:szCs w:val="24"/>
          <w:lang w:val="es-PR"/>
        </w:rPr>
        <w:br/>
        <w:t>Deberías recibir estos correos electrónicos en la próxima semana. Si cree que ha recibido este correo electrónico por error, por favor hágaselo saber a [NOMBRE DEL</w:t>
      </w:r>
      <w:r>
        <w:rPr>
          <w:rFonts w:ascii="Times New Roman" w:hAnsi="Times New Roman" w:eastAsia="Times New Roman" w:cs="Times New Roman"/>
          <w:color w:val="000000"/>
          <w:sz w:val="24"/>
          <w:szCs w:val="24"/>
          <w:lang w:val="es-PR"/>
        </w:rPr>
        <w:t>/DE LA</w:t>
      </w:r>
      <w:r w:rsidRPr="005906C3">
        <w:rPr>
          <w:rFonts w:ascii="Times New Roman" w:hAnsi="Times New Roman" w:eastAsia="Times New Roman" w:cs="Times New Roman"/>
          <w:color w:val="000000"/>
          <w:sz w:val="24"/>
          <w:szCs w:val="24"/>
          <w:lang w:val="es-PR"/>
        </w:rPr>
        <w:t xml:space="preserve"> COORDINADOR</w:t>
      </w:r>
      <w:r>
        <w:rPr>
          <w:rFonts w:ascii="Times New Roman" w:hAnsi="Times New Roman" w:eastAsia="Times New Roman" w:cs="Times New Roman"/>
          <w:color w:val="000000"/>
          <w:sz w:val="24"/>
          <w:szCs w:val="24"/>
          <w:lang w:val="es-PR"/>
        </w:rPr>
        <w:t>(A)</w:t>
      </w:r>
      <w:r w:rsidRPr="005906C3">
        <w:rPr>
          <w:rFonts w:ascii="Times New Roman" w:hAnsi="Times New Roman" w:eastAsia="Times New Roman" w:cs="Times New Roman"/>
          <w:color w:val="000000"/>
          <w:sz w:val="24"/>
          <w:szCs w:val="24"/>
          <w:lang w:val="es-PR"/>
        </w:rPr>
        <w:t xml:space="preserve"> ESCOLAR].</w:t>
      </w:r>
      <w:r w:rsidRPr="005906C3">
        <w:rPr>
          <w:rFonts w:ascii="Times New Roman" w:hAnsi="Times New Roman" w:eastAsia="Times New Roman" w:cs="Times New Roman"/>
          <w:color w:val="000000"/>
          <w:sz w:val="24"/>
          <w:szCs w:val="24"/>
          <w:lang w:val="es-PR"/>
        </w:rPr>
        <w:br/>
      </w:r>
    </w:p>
    <w:p w:rsidR="0047647A" w:rsidP="0047647A" w:rsidRDefault="0047647A" w14:paraId="01CEA067" w14:textId="77777777">
      <w:pPr>
        <w:rPr>
          <w:rStyle w:val="Emphasis"/>
        </w:rPr>
      </w:pPr>
      <w:r w:rsidRPr="00781F9E">
        <w:rPr>
          <w:rStyle w:val="Emphasis"/>
        </w:rPr>
        <w:t>S</w:t>
      </w:r>
      <w:r>
        <w:rPr>
          <w:rStyle w:val="Emphasis"/>
        </w:rPr>
        <w:t>ummary of Changes from 2019 to 2021:</w:t>
      </w:r>
    </w:p>
    <w:p w:rsidR="0047647A" w:rsidP="0047647A" w:rsidRDefault="0047647A" w14:paraId="6EEC4A62" w14:textId="77777777">
      <w:pPr>
        <w:pStyle w:val="ListParagraph"/>
        <w:numPr>
          <w:ilvl w:val="0"/>
          <w:numId w:val="90"/>
        </w:numPr>
      </w:pPr>
      <w:r>
        <w:t xml:space="preserve">This email was updated for the </w:t>
      </w:r>
      <w:r w:rsidRPr="009A7881">
        <w:t>NAEP 2021 School and Teacher Questionnaire Special Study</w:t>
      </w:r>
      <w:r>
        <w:t>.</w:t>
      </w:r>
    </w:p>
    <w:p w:rsidR="0047647A" w:rsidP="0047647A" w:rsidRDefault="0047647A" w14:paraId="79EE8FEE" w14:textId="77777777">
      <w:pPr>
        <w:pStyle w:val="ListParagraph"/>
        <w:numPr>
          <w:ilvl w:val="0"/>
          <w:numId w:val="90"/>
        </w:numPr>
      </w:pPr>
      <w:r>
        <w:t xml:space="preserve">References to students taking the NAEP assessment have been removed. </w:t>
      </w:r>
    </w:p>
    <w:p w:rsidR="0047647A" w:rsidP="0047647A" w:rsidRDefault="0047647A" w14:paraId="7C4C991C" w14:textId="77777777">
      <w:pPr>
        <w:rPr>
          <w:rFonts w:ascii="Times New Roman" w:hAnsi="Times New Roman" w:eastAsia="Times New Roman" w:cs="Times New Roman"/>
          <w:sz w:val="24"/>
          <w:szCs w:val="24"/>
          <w:lang w:val="es-PR"/>
        </w:rPr>
      </w:pPr>
    </w:p>
    <w:p w:rsidR="0047647A" w:rsidP="0047647A" w:rsidRDefault="0047647A" w14:paraId="4CA6DE8F" w14:textId="59573AC5">
      <w:pPr>
        <w:rPr>
          <w:rFonts w:asciiTheme="majorHAnsi" w:hAnsiTheme="majorHAnsi" w:eastAsiaTheme="majorEastAsia" w:cstheme="majorBidi"/>
          <w:color w:val="00B050"/>
          <w:sz w:val="24"/>
          <w:szCs w:val="24"/>
        </w:rPr>
      </w:pPr>
      <w:r w:rsidRPr="000875AE">
        <w:rPr>
          <w:rFonts w:asciiTheme="majorHAnsi" w:hAnsiTheme="majorHAnsi" w:eastAsiaTheme="majorEastAsia" w:cstheme="majorBidi"/>
          <w:color w:val="00B050"/>
          <w:sz w:val="24"/>
          <w:szCs w:val="24"/>
        </w:rPr>
        <w:t xml:space="preserve">Manage Questionnaires Welcome Email to </w:t>
      </w:r>
      <w:r>
        <w:rPr>
          <w:rFonts w:asciiTheme="majorHAnsi" w:hAnsiTheme="majorHAnsi" w:eastAsiaTheme="majorEastAsia" w:cstheme="majorBidi"/>
          <w:color w:val="00B050"/>
          <w:sz w:val="24"/>
          <w:szCs w:val="24"/>
        </w:rPr>
        <w:t xml:space="preserve">School </w:t>
      </w:r>
      <w:r w:rsidRPr="000875AE">
        <w:rPr>
          <w:rFonts w:asciiTheme="majorHAnsi" w:hAnsiTheme="majorHAnsi" w:eastAsiaTheme="majorEastAsia" w:cstheme="majorBidi"/>
          <w:color w:val="00B050"/>
          <w:sz w:val="24"/>
          <w:szCs w:val="24"/>
        </w:rPr>
        <w:t>Questionnaire Respondents</w:t>
      </w:r>
    </w:p>
    <w:p w:rsidRPr="005906C3" w:rsidR="0047647A" w:rsidP="0047647A" w:rsidRDefault="0047647A" w14:paraId="111045A4" w14:textId="77777777">
      <w:pPr>
        <w:rPr>
          <w:rFonts w:ascii="Times New Roman" w:hAnsi="Times New Roman" w:eastAsia="Times New Roman" w:cs="Times New Roman"/>
          <w:color w:val="000000"/>
          <w:sz w:val="24"/>
          <w:szCs w:val="24"/>
          <w:lang w:val="es-PR"/>
        </w:rPr>
      </w:pPr>
      <w:r w:rsidRPr="005906C3">
        <w:rPr>
          <w:rFonts w:ascii="Times New Roman" w:hAnsi="Times New Roman" w:eastAsia="Times New Roman" w:cs="Times New Roman"/>
          <w:color w:val="000000"/>
          <w:sz w:val="24"/>
          <w:szCs w:val="24"/>
          <w:lang w:val="es-PR"/>
        </w:rPr>
        <w:t>Estimado(a) [CUESTIONARIO],</w:t>
      </w:r>
    </w:p>
    <w:p w:rsidR="0047647A" w:rsidP="0047647A" w:rsidRDefault="0047647A" w14:paraId="4833A83D" w14:textId="77777777">
      <w:pPr>
        <w:rPr>
          <w:rFonts w:ascii="Times New Roman" w:hAnsi="Times New Roman" w:eastAsia="Times New Roman" w:cs="Times New Roman"/>
          <w:sz w:val="24"/>
          <w:szCs w:val="24"/>
          <w:lang w:val="es-PR"/>
        </w:rPr>
      </w:pPr>
      <w:r w:rsidRPr="005906C3">
        <w:rPr>
          <w:rFonts w:ascii="Times New Roman" w:hAnsi="Times New Roman" w:eastAsia="Times New Roman" w:cs="Times New Roman"/>
          <w:color w:val="000000"/>
          <w:sz w:val="24"/>
          <w:szCs w:val="24"/>
          <w:lang w:val="es-PR"/>
        </w:rPr>
        <w:t>Bienvenido</w:t>
      </w:r>
      <w:r>
        <w:rPr>
          <w:rFonts w:ascii="Times New Roman" w:hAnsi="Times New Roman" w:eastAsia="Times New Roman" w:cs="Times New Roman"/>
          <w:color w:val="000000"/>
          <w:sz w:val="24"/>
          <w:szCs w:val="24"/>
          <w:lang w:val="es-PR"/>
        </w:rPr>
        <w:t>(a)</w:t>
      </w:r>
      <w:r w:rsidRPr="005906C3">
        <w:rPr>
          <w:rFonts w:ascii="Times New Roman" w:hAnsi="Times New Roman" w:eastAsia="Times New Roman" w:cs="Times New Roman"/>
          <w:color w:val="000000"/>
          <w:sz w:val="24"/>
          <w:szCs w:val="24"/>
          <w:lang w:val="es-PR"/>
        </w:rPr>
        <w:t xml:space="preserve"> </w:t>
      </w:r>
      <w:r w:rsidRPr="008149DD">
        <w:rPr>
          <w:rFonts w:ascii="Times New Roman" w:hAnsi="Times New Roman" w:eastAsia="Times New Roman" w:cs="Times New Roman"/>
          <w:color w:val="000000"/>
          <w:sz w:val="24"/>
          <w:szCs w:val="24"/>
          <w:lang w:val="es-PR"/>
        </w:rPr>
        <w:t>al estudio especial del cuestionario para escuelas y maestros de la Evaluación Nacional del Progreso Educativo (NAEP, por sus siglas en inglés) 2021</w:t>
      </w:r>
      <w:r w:rsidRPr="005906C3">
        <w:rPr>
          <w:rFonts w:ascii="Times New Roman" w:hAnsi="Times New Roman" w:eastAsia="Times New Roman" w:cs="Times New Roman"/>
          <w:color w:val="000000"/>
          <w:sz w:val="24"/>
          <w:szCs w:val="24"/>
          <w:lang w:val="es-PR"/>
        </w:rPr>
        <w:t xml:space="preserve">! </w:t>
      </w:r>
      <w:r w:rsidRPr="008149DD">
        <w:rPr>
          <w:rFonts w:ascii="Times New Roman" w:hAnsi="Times New Roman" w:eastAsia="Times New Roman" w:cs="Times New Roman"/>
          <w:color w:val="000000"/>
          <w:sz w:val="24"/>
          <w:szCs w:val="24"/>
          <w:lang w:val="es-PR"/>
        </w:rPr>
        <w:t>El propósito del estudio es recopilar información contextual importante de las escuelas y los maestros sobre las oportunidades y experiencias de aprendizaje de los estudiantes durante el periodo de cierre de las escuelas, educación a distancia y modelos híbridos de enseñanza</w:t>
      </w:r>
      <w:r w:rsidRPr="005906C3">
        <w:rPr>
          <w:rFonts w:ascii="Times New Roman" w:hAnsi="Times New Roman" w:eastAsia="Times New Roman" w:cs="Times New Roman"/>
          <w:color w:val="000000"/>
          <w:sz w:val="24"/>
          <w:szCs w:val="24"/>
          <w:lang w:val="es-PR"/>
        </w:rPr>
        <w:t>.</w:t>
      </w:r>
      <w:r w:rsidRPr="005906C3">
        <w:rPr>
          <w:rFonts w:ascii="Times New Roman" w:hAnsi="Times New Roman" w:eastAsia="Times New Roman" w:cs="Times New Roman"/>
          <w:color w:val="000000"/>
          <w:sz w:val="24"/>
          <w:szCs w:val="24"/>
          <w:lang w:val="es-PR"/>
        </w:rPr>
        <w:br/>
      </w:r>
      <w:r w:rsidRPr="005906C3">
        <w:rPr>
          <w:rFonts w:ascii="Times New Roman" w:hAnsi="Times New Roman" w:eastAsia="Times New Roman" w:cs="Times New Roman"/>
          <w:color w:val="000000"/>
          <w:sz w:val="24"/>
          <w:szCs w:val="24"/>
          <w:lang w:val="es-PR"/>
        </w:rPr>
        <w:br/>
        <w:t xml:space="preserve">NAEP recopila información sobre las políticas y características de las escuelas mediante un cuestionario </w:t>
      </w:r>
      <w:r>
        <w:rPr>
          <w:rFonts w:ascii="Times New Roman" w:hAnsi="Times New Roman" w:eastAsia="Times New Roman" w:cs="Times New Roman"/>
          <w:color w:val="000000"/>
          <w:sz w:val="24"/>
          <w:szCs w:val="24"/>
          <w:lang w:val="es-PR"/>
        </w:rPr>
        <w:t>para la escuela</w:t>
      </w:r>
      <w:r w:rsidRPr="005906C3">
        <w:rPr>
          <w:rFonts w:ascii="Times New Roman" w:hAnsi="Times New Roman" w:eastAsia="Times New Roman" w:cs="Times New Roman"/>
          <w:color w:val="000000"/>
          <w:sz w:val="24"/>
          <w:szCs w:val="24"/>
          <w:lang w:val="es-PR"/>
        </w:rPr>
        <w:t>. El</w:t>
      </w:r>
      <w:r>
        <w:rPr>
          <w:rFonts w:ascii="Times New Roman" w:hAnsi="Times New Roman" w:eastAsia="Times New Roman" w:cs="Times New Roman"/>
          <w:color w:val="000000"/>
          <w:sz w:val="24"/>
          <w:szCs w:val="24"/>
          <w:lang w:val="es-PR"/>
        </w:rPr>
        <w:t>/la</w:t>
      </w:r>
      <w:r w:rsidRPr="005906C3">
        <w:rPr>
          <w:rFonts w:ascii="Times New Roman" w:hAnsi="Times New Roman" w:eastAsia="Times New Roman" w:cs="Times New Roman"/>
          <w:color w:val="000000"/>
          <w:sz w:val="24"/>
          <w:szCs w:val="24"/>
          <w:lang w:val="es-PR"/>
        </w:rPr>
        <w:t xml:space="preserve"> coordinador</w:t>
      </w:r>
      <w:r>
        <w:rPr>
          <w:rFonts w:ascii="Times New Roman" w:hAnsi="Times New Roman" w:eastAsia="Times New Roman" w:cs="Times New Roman"/>
          <w:color w:val="000000"/>
          <w:sz w:val="24"/>
          <w:szCs w:val="24"/>
          <w:lang w:val="es-PR"/>
        </w:rPr>
        <w:t>(a)</w:t>
      </w:r>
      <w:r w:rsidRPr="005906C3">
        <w:rPr>
          <w:rFonts w:ascii="Times New Roman" w:hAnsi="Times New Roman" w:eastAsia="Times New Roman" w:cs="Times New Roman"/>
          <w:color w:val="000000"/>
          <w:sz w:val="24"/>
          <w:szCs w:val="24"/>
          <w:lang w:val="es-PR"/>
        </w:rPr>
        <w:t xml:space="preserve"> de su escuela, [NOMBRE DEL</w:t>
      </w:r>
      <w:r>
        <w:rPr>
          <w:rFonts w:ascii="Times New Roman" w:hAnsi="Times New Roman" w:eastAsia="Times New Roman" w:cs="Times New Roman"/>
          <w:color w:val="000000"/>
          <w:sz w:val="24"/>
          <w:szCs w:val="24"/>
          <w:lang w:val="es-PR"/>
        </w:rPr>
        <w:t>/DE LA</w:t>
      </w:r>
      <w:r w:rsidRPr="005906C3">
        <w:rPr>
          <w:rFonts w:ascii="Times New Roman" w:hAnsi="Times New Roman" w:eastAsia="Times New Roman" w:cs="Times New Roman"/>
          <w:color w:val="000000"/>
          <w:sz w:val="24"/>
          <w:szCs w:val="24"/>
          <w:lang w:val="es-PR"/>
        </w:rPr>
        <w:t xml:space="preserve"> COORDINADOR</w:t>
      </w:r>
      <w:r>
        <w:rPr>
          <w:rFonts w:ascii="Times New Roman" w:hAnsi="Times New Roman" w:eastAsia="Times New Roman" w:cs="Times New Roman"/>
          <w:color w:val="000000"/>
          <w:sz w:val="24"/>
          <w:szCs w:val="24"/>
          <w:lang w:val="es-PR"/>
        </w:rPr>
        <w:t>(A)</w:t>
      </w:r>
      <w:r w:rsidRPr="005906C3">
        <w:rPr>
          <w:rFonts w:ascii="Times New Roman" w:hAnsi="Times New Roman" w:eastAsia="Times New Roman" w:cs="Times New Roman"/>
          <w:color w:val="000000"/>
          <w:sz w:val="24"/>
          <w:szCs w:val="24"/>
          <w:lang w:val="es-PR"/>
        </w:rPr>
        <w:t xml:space="preserve"> ESCOLAR], lo</w:t>
      </w:r>
      <w:r>
        <w:rPr>
          <w:rFonts w:ascii="Times New Roman" w:hAnsi="Times New Roman" w:eastAsia="Times New Roman" w:cs="Times New Roman"/>
          <w:color w:val="000000"/>
          <w:sz w:val="24"/>
          <w:szCs w:val="24"/>
          <w:lang w:val="es-PR"/>
        </w:rPr>
        <w:t>/la</w:t>
      </w:r>
      <w:r w:rsidRPr="005906C3">
        <w:rPr>
          <w:rFonts w:ascii="Times New Roman" w:hAnsi="Times New Roman" w:eastAsia="Times New Roman" w:cs="Times New Roman"/>
          <w:color w:val="000000"/>
          <w:sz w:val="24"/>
          <w:szCs w:val="24"/>
          <w:lang w:val="es-PR"/>
        </w:rPr>
        <w:t xml:space="preserve"> ha identificado </w:t>
      </w:r>
      <w:r w:rsidRPr="008149DD">
        <w:rPr>
          <w:rFonts w:ascii="Times New Roman" w:hAnsi="Times New Roman" w:eastAsia="Times New Roman" w:cs="Times New Roman"/>
          <w:color w:val="000000"/>
          <w:sz w:val="24"/>
          <w:szCs w:val="24"/>
          <w:lang w:val="es-PR"/>
        </w:rPr>
        <w:t xml:space="preserve">para que responda al cuestionario </w:t>
      </w:r>
      <w:r>
        <w:rPr>
          <w:rFonts w:ascii="Times New Roman" w:hAnsi="Times New Roman" w:eastAsia="Times New Roman" w:cs="Times New Roman"/>
          <w:color w:val="000000"/>
          <w:sz w:val="24"/>
          <w:szCs w:val="24"/>
          <w:lang w:val="es-PR"/>
        </w:rPr>
        <w:t>para la escuela</w:t>
      </w:r>
      <w:r w:rsidRPr="005906C3">
        <w:rPr>
          <w:rFonts w:ascii="Times New Roman" w:hAnsi="Times New Roman" w:eastAsia="Times New Roman" w:cs="Times New Roman"/>
          <w:color w:val="000000"/>
          <w:sz w:val="24"/>
          <w:szCs w:val="24"/>
          <w:lang w:val="es-PR"/>
        </w:rPr>
        <w:t>.</w:t>
      </w:r>
      <w:r w:rsidRPr="005906C3">
        <w:rPr>
          <w:rFonts w:ascii="Times New Roman" w:hAnsi="Times New Roman" w:eastAsia="Times New Roman" w:cs="Times New Roman"/>
          <w:color w:val="000000"/>
          <w:sz w:val="24"/>
          <w:szCs w:val="24"/>
          <w:lang w:val="es-PR"/>
        </w:rPr>
        <w:br/>
      </w:r>
      <w:r w:rsidRPr="005906C3">
        <w:rPr>
          <w:rFonts w:ascii="Times New Roman" w:hAnsi="Times New Roman" w:eastAsia="Times New Roman" w:cs="Times New Roman"/>
          <w:color w:val="000000"/>
          <w:sz w:val="24"/>
          <w:szCs w:val="24"/>
          <w:lang w:val="es-PR"/>
        </w:rPr>
        <w:br/>
      </w:r>
      <w:r w:rsidRPr="005906C3">
        <w:rPr>
          <w:rFonts w:ascii="Times New Roman" w:hAnsi="Times New Roman" w:eastAsia="Times New Roman" w:cs="Times New Roman"/>
          <w:b/>
          <w:bCs/>
          <w:color w:val="000000"/>
          <w:sz w:val="24"/>
          <w:szCs w:val="24"/>
          <w:lang w:val="es-PR"/>
        </w:rPr>
        <w:t>Por favor, seleccione el siguiente enlace para verificar que ha recibido este correo electrónico. Le enviaremos el enlace y la contraseña del cuestionario en dos correos electrónicos adicionales.</w:t>
      </w:r>
      <w:r w:rsidRPr="005906C3">
        <w:rPr>
          <w:rFonts w:ascii="Times New Roman" w:hAnsi="Times New Roman" w:eastAsia="Times New Roman" w:cs="Times New Roman"/>
          <w:color w:val="000000"/>
          <w:sz w:val="24"/>
          <w:szCs w:val="24"/>
          <w:lang w:val="es-PR"/>
        </w:rPr>
        <w:br/>
      </w:r>
      <w:r w:rsidRPr="005906C3">
        <w:rPr>
          <w:rFonts w:ascii="Times New Roman" w:hAnsi="Times New Roman" w:eastAsia="Times New Roman" w:cs="Times New Roman"/>
          <w:color w:val="000000"/>
          <w:sz w:val="24"/>
          <w:szCs w:val="24"/>
          <w:lang w:val="es-PR"/>
        </w:rPr>
        <w:br/>
      </w:r>
      <w:hyperlink w:history="1" r:id="rId21">
        <w:r w:rsidRPr="005906C3">
          <w:rPr>
            <w:rFonts w:ascii="Times New Roman" w:hAnsi="Times New Roman" w:eastAsia="Times New Roman" w:cs="Times New Roman"/>
            <w:color w:val="0000FF"/>
            <w:sz w:val="24"/>
            <w:szCs w:val="24"/>
            <w:u w:val="single"/>
            <w:lang w:val="es-PR"/>
          </w:rPr>
          <w:t>Verifique el correo electrónico</w:t>
        </w:r>
      </w:hyperlink>
      <w:r w:rsidRPr="005906C3">
        <w:rPr>
          <w:rFonts w:ascii="Times New Roman" w:hAnsi="Times New Roman" w:eastAsia="Times New Roman" w:cs="Times New Roman"/>
          <w:color w:val="000000"/>
          <w:sz w:val="24"/>
          <w:szCs w:val="24"/>
          <w:lang w:val="es-PR"/>
        </w:rPr>
        <w:br/>
      </w:r>
      <w:r w:rsidRPr="005906C3">
        <w:rPr>
          <w:rFonts w:ascii="Times New Roman" w:hAnsi="Times New Roman" w:eastAsia="Times New Roman" w:cs="Times New Roman"/>
          <w:color w:val="000000"/>
          <w:sz w:val="24"/>
          <w:szCs w:val="24"/>
          <w:lang w:val="es-PR"/>
        </w:rPr>
        <w:br/>
        <w:t>Si no ve el enlace, por favor copie y pegue el siguiente URL en su navegador de Internet para verificar su dirección de correo electrónico: [</w:t>
      </w:r>
      <w:proofErr w:type="spellStart"/>
      <w:r w:rsidRPr="005906C3">
        <w:rPr>
          <w:rFonts w:ascii="Times New Roman" w:hAnsi="Times New Roman" w:eastAsia="Times New Roman" w:cs="Times New Roman"/>
          <w:color w:val="000000"/>
          <w:sz w:val="24"/>
          <w:szCs w:val="24"/>
          <w:lang w:val="es-PR"/>
        </w:rPr>
        <w:t>VerificarURL</w:t>
      </w:r>
      <w:proofErr w:type="spellEnd"/>
      <w:r w:rsidRPr="005906C3">
        <w:rPr>
          <w:rFonts w:ascii="Times New Roman" w:hAnsi="Times New Roman" w:eastAsia="Times New Roman" w:cs="Times New Roman"/>
          <w:color w:val="000000"/>
          <w:sz w:val="24"/>
          <w:szCs w:val="24"/>
          <w:lang w:val="es-PR"/>
        </w:rPr>
        <w:t>]</w:t>
      </w:r>
      <w:r w:rsidRPr="005906C3">
        <w:rPr>
          <w:rFonts w:ascii="Times New Roman" w:hAnsi="Times New Roman" w:eastAsia="Times New Roman" w:cs="Times New Roman"/>
          <w:color w:val="000000"/>
          <w:sz w:val="24"/>
          <w:szCs w:val="24"/>
          <w:lang w:val="es-PR"/>
        </w:rPr>
        <w:br/>
      </w:r>
      <w:r w:rsidRPr="005906C3">
        <w:rPr>
          <w:rFonts w:ascii="Times New Roman" w:hAnsi="Times New Roman" w:eastAsia="Times New Roman" w:cs="Times New Roman"/>
          <w:color w:val="000000"/>
          <w:sz w:val="24"/>
          <w:szCs w:val="24"/>
          <w:lang w:val="es-PR"/>
        </w:rPr>
        <w:br/>
        <w:t xml:space="preserve">Deberías recibir estos correos electrónicos en la próxima semana. Si cree que ha recibido este </w:t>
      </w:r>
      <w:r w:rsidRPr="005906C3">
        <w:rPr>
          <w:rFonts w:ascii="Times New Roman" w:hAnsi="Times New Roman" w:eastAsia="Times New Roman" w:cs="Times New Roman"/>
          <w:color w:val="000000"/>
          <w:sz w:val="24"/>
          <w:szCs w:val="24"/>
          <w:lang w:val="es-PR"/>
        </w:rPr>
        <w:lastRenderedPageBreak/>
        <w:t>correo electrónico por error, por favor hágaselo saber a [NOMBRE DEL</w:t>
      </w:r>
      <w:r>
        <w:rPr>
          <w:rFonts w:ascii="Times New Roman" w:hAnsi="Times New Roman" w:eastAsia="Times New Roman" w:cs="Times New Roman"/>
          <w:color w:val="000000"/>
          <w:sz w:val="24"/>
          <w:szCs w:val="24"/>
          <w:lang w:val="es-PR"/>
        </w:rPr>
        <w:t>/DE LA</w:t>
      </w:r>
      <w:r w:rsidRPr="005906C3">
        <w:rPr>
          <w:rFonts w:ascii="Times New Roman" w:hAnsi="Times New Roman" w:eastAsia="Times New Roman" w:cs="Times New Roman"/>
          <w:color w:val="000000"/>
          <w:sz w:val="24"/>
          <w:szCs w:val="24"/>
          <w:lang w:val="es-PR"/>
        </w:rPr>
        <w:t xml:space="preserve"> COORDINADOR</w:t>
      </w:r>
      <w:r>
        <w:rPr>
          <w:rFonts w:ascii="Times New Roman" w:hAnsi="Times New Roman" w:eastAsia="Times New Roman" w:cs="Times New Roman"/>
          <w:color w:val="000000"/>
          <w:sz w:val="24"/>
          <w:szCs w:val="24"/>
          <w:lang w:val="es-PR"/>
        </w:rPr>
        <w:t>(A)</w:t>
      </w:r>
      <w:r w:rsidRPr="005906C3">
        <w:rPr>
          <w:rFonts w:ascii="Times New Roman" w:hAnsi="Times New Roman" w:eastAsia="Times New Roman" w:cs="Times New Roman"/>
          <w:color w:val="000000"/>
          <w:sz w:val="24"/>
          <w:szCs w:val="24"/>
          <w:lang w:val="es-PR"/>
        </w:rPr>
        <w:t xml:space="preserve"> ESCOLAR].</w:t>
      </w:r>
      <w:r w:rsidRPr="005906C3">
        <w:rPr>
          <w:rFonts w:ascii="Times New Roman" w:hAnsi="Times New Roman" w:eastAsia="Times New Roman" w:cs="Times New Roman"/>
          <w:color w:val="000000"/>
          <w:sz w:val="24"/>
          <w:szCs w:val="24"/>
          <w:lang w:val="es-PR"/>
        </w:rPr>
        <w:br/>
      </w:r>
    </w:p>
    <w:p w:rsidR="0047647A" w:rsidP="0047647A" w:rsidRDefault="0047647A" w14:paraId="28B4AF6C" w14:textId="77777777">
      <w:pPr>
        <w:rPr>
          <w:rStyle w:val="Emphasis"/>
        </w:rPr>
      </w:pPr>
      <w:r w:rsidRPr="00781F9E">
        <w:rPr>
          <w:rStyle w:val="Emphasis"/>
        </w:rPr>
        <w:t>S</w:t>
      </w:r>
      <w:r>
        <w:rPr>
          <w:rStyle w:val="Emphasis"/>
        </w:rPr>
        <w:t>ummary of Changes from 2019 to 2021:</w:t>
      </w:r>
    </w:p>
    <w:p w:rsidR="0047647A" w:rsidP="0047647A" w:rsidRDefault="0047647A" w14:paraId="36BA7A6E" w14:textId="77777777">
      <w:pPr>
        <w:pStyle w:val="ListParagraph"/>
        <w:numPr>
          <w:ilvl w:val="0"/>
          <w:numId w:val="90"/>
        </w:numPr>
      </w:pPr>
      <w:r>
        <w:t xml:space="preserve">This email was updated for the </w:t>
      </w:r>
      <w:r w:rsidRPr="009A7881">
        <w:t>NAEP 2021 School and Teacher Questionnaire Special Study</w:t>
      </w:r>
      <w:r>
        <w:t>.</w:t>
      </w:r>
    </w:p>
    <w:p w:rsidR="0047647A" w:rsidP="0047647A" w:rsidRDefault="0047647A" w14:paraId="2AF7B0A5" w14:textId="77777777">
      <w:pPr>
        <w:pStyle w:val="ListParagraph"/>
        <w:numPr>
          <w:ilvl w:val="0"/>
          <w:numId w:val="90"/>
        </w:numPr>
      </w:pPr>
      <w:r>
        <w:t xml:space="preserve">References to students taking the NAEP assessment have been removed. </w:t>
      </w:r>
    </w:p>
    <w:p w:rsidR="0047647A" w:rsidP="0047647A" w:rsidRDefault="0047647A" w14:paraId="45301D29" w14:textId="77777777">
      <w:pPr>
        <w:rPr>
          <w:rFonts w:ascii="Times New Roman" w:hAnsi="Times New Roman" w:eastAsia="Times New Roman" w:cs="Times New Roman"/>
          <w:sz w:val="24"/>
          <w:szCs w:val="24"/>
          <w:lang w:val="es-PR"/>
        </w:rPr>
      </w:pPr>
    </w:p>
    <w:p w:rsidR="0047647A" w:rsidP="0047647A" w:rsidRDefault="0047647A" w14:paraId="53B3BCE3" w14:textId="77777777">
      <w:pPr>
        <w:pStyle w:val="Heading3"/>
        <w:rPr>
          <w:color w:val="00B050"/>
        </w:rPr>
      </w:pPr>
      <w:bookmarkStart w:name="_Toc62042509" w:id="17"/>
      <w:bookmarkStart w:name="_Toc62052153" w:id="18"/>
      <w:r>
        <w:rPr>
          <w:color w:val="00B050"/>
        </w:rPr>
        <w:t>Manage Questionnaires URL Email to Teacher Questionnaire Respondents</w:t>
      </w:r>
      <w:bookmarkEnd w:id="17"/>
      <w:bookmarkEnd w:id="18"/>
    </w:p>
    <w:p w:rsidR="0047647A" w:rsidP="0047647A" w:rsidRDefault="0047647A" w14:paraId="4DA005DC" w14:textId="34BC2FDD">
      <w:pPr>
        <w:rPr>
          <w:rFonts w:ascii="Times New Roman" w:hAnsi="Times New Roman" w:eastAsia="Times New Roman" w:cs="Times New Roman"/>
          <w:sz w:val="24"/>
          <w:szCs w:val="24"/>
          <w:lang w:val="es-PR"/>
        </w:rPr>
      </w:pPr>
    </w:p>
    <w:p w:rsidRPr="00BB49DD" w:rsidR="00D43369" w:rsidP="00D43369" w:rsidRDefault="00D43369" w14:paraId="4F08B70F" w14:textId="77777777">
      <w:pPr>
        <w:spacing w:line="240" w:lineRule="auto"/>
        <w:rPr>
          <w:rFonts w:ascii="Times New Roman" w:hAnsi="Times New Roman" w:eastAsia="Times New Roman" w:cs="Times New Roman"/>
          <w:color w:val="000000"/>
          <w:lang w:val="es-PR"/>
        </w:rPr>
      </w:pPr>
      <w:r w:rsidRPr="001044FC">
        <w:rPr>
          <w:rFonts w:ascii="Times New Roman" w:hAnsi="Times New Roman" w:eastAsia="Times New Roman" w:cs="Times New Roman"/>
          <w:color w:val="000000"/>
          <w:lang w:val="es-PR"/>
        </w:rPr>
        <w:t xml:space="preserve">Estimado(a) [NOMBRE]: </w:t>
      </w:r>
      <w:r w:rsidRPr="00BB49DD">
        <w:rPr>
          <w:rFonts w:ascii="Times New Roman" w:hAnsi="Times New Roman" w:eastAsia="Times New Roman" w:cs="Times New Roman"/>
          <w:color w:val="000000"/>
          <w:lang w:val="es-PR"/>
        </w:rPr>
        <w:br/>
      </w:r>
      <w:r w:rsidRPr="00BB49DD">
        <w:rPr>
          <w:rFonts w:ascii="Times New Roman" w:hAnsi="Times New Roman" w:eastAsia="Times New Roman" w:cs="Times New Roman"/>
          <w:color w:val="000000"/>
          <w:lang w:val="es-PR"/>
        </w:rPr>
        <w:br/>
      </w:r>
      <w:r w:rsidRPr="004C14BE">
        <w:rPr>
          <w:rFonts w:ascii="Times New Roman" w:hAnsi="Times New Roman" w:eastAsia="Times New Roman" w:cs="Times New Roman"/>
          <w:color w:val="000000"/>
          <w:lang w:val="es-CO"/>
        </w:rPr>
        <w:t xml:space="preserve">Gracias por </w:t>
      </w:r>
      <w:r>
        <w:rPr>
          <w:rFonts w:ascii="Times New Roman" w:hAnsi="Times New Roman" w:eastAsia="Times New Roman" w:cs="Times New Roman"/>
          <w:color w:val="000000"/>
          <w:lang w:val="es-CO"/>
        </w:rPr>
        <w:t>apoyar</w:t>
      </w:r>
      <w:r w:rsidRPr="004C14BE">
        <w:rPr>
          <w:rFonts w:ascii="Times New Roman" w:hAnsi="Times New Roman" w:eastAsia="Times New Roman" w:cs="Times New Roman"/>
          <w:color w:val="000000"/>
          <w:lang w:val="es-CO"/>
        </w:rPr>
        <w:t xml:space="preserve"> la Evaluación Nacional del Progreso Educativo (NAEP, por sus siglas en inglés). </w:t>
      </w:r>
      <w:r>
        <w:rPr>
          <w:rFonts w:ascii="Times New Roman" w:hAnsi="Times New Roman" w:eastAsia="Times New Roman" w:cs="Times New Roman"/>
          <w:color w:val="000000"/>
          <w:lang w:val="es-CO"/>
        </w:rPr>
        <w:t>Su coordinador(a) escolar</w:t>
      </w:r>
      <w:r w:rsidRPr="004C14BE">
        <w:rPr>
          <w:rFonts w:ascii="Times New Roman" w:hAnsi="Times New Roman" w:eastAsia="Times New Roman" w:cs="Times New Roman"/>
          <w:color w:val="000000"/>
          <w:lang w:val="es-CO"/>
        </w:rPr>
        <w:t>, [NOMBRE DEL</w:t>
      </w:r>
      <w:r>
        <w:rPr>
          <w:rFonts w:ascii="Times New Roman" w:hAnsi="Times New Roman" w:eastAsia="Times New Roman" w:cs="Times New Roman"/>
          <w:color w:val="000000"/>
          <w:lang w:val="es-CO"/>
        </w:rPr>
        <w:t>/DE LA</w:t>
      </w:r>
      <w:r w:rsidRPr="004C14BE">
        <w:rPr>
          <w:rFonts w:ascii="Times New Roman" w:hAnsi="Times New Roman" w:eastAsia="Times New Roman" w:cs="Times New Roman"/>
          <w:color w:val="000000"/>
          <w:lang w:val="es-CO"/>
        </w:rPr>
        <w:t xml:space="preserve"> COORDINADOR</w:t>
      </w:r>
      <w:r>
        <w:rPr>
          <w:rFonts w:ascii="Times New Roman" w:hAnsi="Times New Roman" w:eastAsia="Times New Roman" w:cs="Times New Roman"/>
          <w:color w:val="000000"/>
          <w:lang w:val="es-CO"/>
        </w:rPr>
        <w:t>(A)</w:t>
      </w:r>
      <w:r w:rsidRPr="004C14BE">
        <w:rPr>
          <w:rFonts w:ascii="Times New Roman" w:hAnsi="Times New Roman" w:eastAsia="Times New Roman" w:cs="Times New Roman"/>
          <w:color w:val="000000"/>
          <w:lang w:val="es-CO"/>
        </w:rPr>
        <w:t xml:space="preserve"> ESCOLAR], en [NOMBRE DE LA ESCUELA], le ha designado para responder </w:t>
      </w:r>
      <w:r>
        <w:rPr>
          <w:rFonts w:ascii="Times New Roman" w:hAnsi="Times New Roman" w:eastAsia="Times New Roman" w:cs="Times New Roman"/>
          <w:color w:val="000000"/>
          <w:lang w:val="es-CO"/>
        </w:rPr>
        <w:t>e</w:t>
      </w:r>
      <w:r w:rsidRPr="00133C39">
        <w:rPr>
          <w:rFonts w:ascii="Times New Roman" w:hAnsi="Times New Roman" w:eastAsia="Times New Roman" w:cs="Times New Roman"/>
          <w:color w:val="000000"/>
          <w:lang w:val="es-CO"/>
        </w:rPr>
        <w:t xml:space="preserve">l cuestionario </w:t>
      </w:r>
      <w:r w:rsidRPr="003758F9">
        <w:rPr>
          <w:rFonts w:ascii="Times New Roman" w:hAnsi="Times New Roman" w:eastAsia="Times New Roman" w:cs="Times New Roman"/>
          <w:color w:val="000000"/>
          <w:lang w:val="es-CO"/>
        </w:rPr>
        <w:t>para el maestro</w:t>
      </w:r>
      <w:r w:rsidRPr="00715555">
        <w:rPr>
          <w:rFonts w:ascii="Times New Roman" w:hAnsi="Times New Roman" w:eastAsia="Times New Roman" w:cs="Times New Roman"/>
          <w:color w:val="000000"/>
          <w:lang w:val="es-CO"/>
        </w:rPr>
        <w:t xml:space="preserve"> </w:t>
      </w:r>
      <w:r w:rsidRPr="00133C39">
        <w:rPr>
          <w:rFonts w:ascii="Times New Roman" w:hAnsi="Times New Roman" w:eastAsia="Times New Roman" w:cs="Times New Roman"/>
          <w:color w:val="000000"/>
          <w:lang w:val="es-CO"/>
        </w:rPr>
        <w:t>de NAEP</w:t>
      </w:r>
      <w:r>
        <w:rPr>
          <w:rFonts w:ascii="Times New Roman" w:hAnsi="Times New Roman" w:eastAsia="Times New Roman" w:cs="Times New Roman"/>
          <w:color w:val="000000"/>
          <w:lang w:val="es-CO"/>
        </w:rPr>
        <w:t>.</w:t>
      </w:r>
    </w:p>
    <w:p w:rsidRPr="004C14BE" w:rsidR="00D43369" w:rsidP="00D43369" w:rsidRDefault="00D43369" w14:paraId="1C638DB2" w14:textId="77777777">
      <w:pPr>
        <w:pStyle w:val="xmsonormal"/>
        <w:spacing w:line="312" w:lineRule="atLeast"/>
        <w:rPr>
          <w:rFonts w:ascii="Times New Roman" w:hAnsi="Times New Roman" w:eastAsia="Times New Roman" w:cs="Times New Roman"/>
          <w:b/>
          <w:color w:val="000000"/>
          <w:lang w:val="es-CO"/>
        </w:rPr>
      </w:pPr>
      <w:r w:rsidRPr="004C14BE">
        <w:rPr>
          <w:rFonts w:ascii="Times New Roman" w:hAnsi="Times New Roman" w:eastAsia="Times New Roman" w:cs="Times New Roman"/>
          <w:b/>
          <w:color w:val="000000"/>
          <w:lang w:val="es-CO"/>
        </w:rPr>
        <w:t xml:space="preserve">Guía para completar </w:t>
      </w:r>
      <w:r>
        <w:rPr>
          <w:rFonts w:ascii="Times New Roman" w:hAnsi="Times New Roman" w:eastAsia="Times New Roman" w:cs="Times New Roman"/>
          <w:b/>
          <w:color w:val="000000"/>
          <w:lang w:val="es-CO"/>
        </w:rPr>
        <w:t>el</w:t>
      </w:r>
      <w:r w:rsidRPr="004C14BE">
        <w:rPr>
          <w:rFonts w:ascii="Times New Roman" w:hAnsi="Times New Roman" w:eastAsia="Times New Roman" w:cs="Times New Roman"/>
          <w:b/>
          <w:color w:val="000000"/>
          <w:lang w:val="es-CO"/>
        </w:rPr>
        <w:t xml:space="preserve"> </w:t>
      </w:r>
      <w:r>
        <w:rPr>
          <w:rFonts w:ascii="Times New Roman" w:hAnsi="Times New Roman" w:eastAsia="Times New Roman" w:cs="Times New Roman"/>
          <w:b/>
          <w:color w:val="000000"/>
          <w:lang w:val="es-CO"/>
        </w:rPr>
        <w:t xml:space="preserve">cuestionario </w:t>
      </w:r>
      <w:r w:rsidRPr="003758F9">
        <w:rPr>
          <w:rFonts w:ascii="Times New Roman" w:hAnsi="Times New Roman" w:eastAsia="Times New Roman" w:cs="Times New Roman"/>
          <w:b/>
          <w:color w:val="000000"/>
          <w:lang w:val="es-CO"/>
        </w:rPr>
        <w:t>para el maestro</w:t>
      </w:r>
      <w:r>
        <w:rPr>
          <w:rFonts w:ascii="Times New Roman" w:hAnsi="Times New Roman" w:eastAsia="Times New Roman" w:cs="Times New Roman"/>
          <w:b/>
          <w:color w:val="000000"/>
          <w:lang w:val="es-CO"/>
        </w:rPr>
        <w:t xml:space="preserve"> que forma parte del estudio especial de </w:t>
      </w:r>
      <w:r w:rsidRPr="004C14BE">
        <w:rPr>
          <w:rFonts w:ascii="Times New Roman" w:hAnsi="Times New Roman" w:eastAsia="Times New Roman" w:cs="Times New Roman"/>
          <w:b/>
          <w:color w:val="000000"/>
          <w:lang w:val="es-CO"/>
        </w:rPr>
        <w:t>NAEP 2021</w:t>
      </w:r>
    </w:p>
    <w:p w:rsidRPr="00565B3C" w:rsidR="00D43369" w:rsidP="00D43369" w:rsidRDefault="00D43369" w14:paraId="323FB7F0" w14:textId="77777777">
      <w:pPr>
        <w:pStyle w:val="xmsonormal"/>
        <w:spacing w:line="312" w:lineRule="atLeast"/>
        <w:rPr>
          <w:rFonts w:ascii="Times New Roman" w:hAnsi="Times New Roman" w:eastAsia="Times New Roman" w:cs="Times New Roman"/>
          <w:color w:val="000000"/>
          <w:highlight w:val="yellow"/>
          <w:lang w:val="es-CO"/>
        </w:rPr>
      </w:pPr>
    </w:p>
    <w:p w:rsidR="00D43369" w:rsidP="00D43369" w:rsidRDefault="00D43369" w14:paraId="51803699" w14:textId="77777777">
      <w:pPr>
        <w:pStyle w:val="xmsonormal"/>
        <w:spacing w:line="312" w:lineRule="atLeast"/>
        <w:rPr>
          <w:rFonts w:ascii="Times New Roman" w:hAnsi="Times New Roman" w:eastAsia="Times New Roman" w:cs="Times New Roman"/>
          <w:color w:val="000000"/>
          <w:lang w:val="es-CO"/>
        </w:rPr>
      </w:pPr>
      <w:r w:rsidRPr="004C14BE">
        <w:rPr>
          <w:rFonts w:ascii="Times New Roman" w:hAnsi="Times New Roman" w:eastAsia="Times New Roman" w:cs="Times New Roman"/>
          <w:color w:val="000000"/>
          <w:lang w:val="es-CO"/>
        </w:rPr>
        <w:t xml:space="preserve">Pese a que el Centro Nacional para Estadísticas de Educación (NCES, por sus siglas en inglés) no puede llevar a cabo las evaluaciones para estudiantes de la Evaluación Nacional del Progreso Educativo (NAEP) debido al brote de COVID-19, NCES está recopilando información </w:t>
      </w:r>
      <w:r w:rsidRPr="003758F9">
        <w:rPr>
          <w:rFonts w:ascii="Times New Roman" w:hAnsi="Times New Roman" w:eastAsia="Times New Roman" w:cs="Times New Roman"/>
          <w:color w:val="000000"/>
          <w:lang w:val="es-CO"/>
        </w:rPr>
        <w:t>de los maestros</w:t>
      </w:r>
      <w:r w:rsidRPr="004C14BE">
        <w:rPr>
          <w:rFonts w:ascii="Times New Roman" w:hAnsi="Times New Roman" w:eastAsia="Times New Roman" w:cs="Times New Roman"/>
          <w:color w:val="000000"/>
          <w:lang w:val="es-CO"/>
        </w:rPr>
        <w:t xml:space="preserve"> durante el año escolar 2020–2021. Esta información puede ayudar a cerrar una brecha crítica para entender cómo se llevó a cabo y se apoyó la enseñanza en las regiones y los estados durante el brote de COVID-19. Específicamente, los cuestionarios se enfocarán en los tipos de modelos de enseñanza, capacitación y preparación de maestros y la disponibilidad de acceso digital para el aprendizaje a distancia.</w:t>
      </w:r>
    </w:p>
    <w:p w:rsidRPr="004C14BE" w:rsidR="00D43369" w:rsidP="00D43369" w:rsidRDefault="00D43369" w14:paraId="3EBB5F34" w14:textId="77777777">
      <w:pPr>
        <w:pStyle w:val="xmsonormal"/>
        <w:spacing w:line="312" w:lineRule="atLeast"/>
        <w:rPr>
          <w:rFonts w:ascii="Times New Roman" w:hAnsi="Times New Roman" w:eastAsia="Times New Roman" w:cs="Times New Roman"/>
          <w:color w:val="000000"/>
          <w:lang w:val="es-CO"/>
        </w:rPr>
      </w:pPr>
    </w:p>
    <w:p w:rsidRPr="004C14BE" w:rsidR="00D43369" w:rsidP="00D43369" w:rsidRDefault="00D43369" w14:paraId="35401CA4" w14:textId="77777777">
      <w:pPr>
        <w:pStyle w:val="xmsonormal"/>
        <w:spacing w:line="312" w:lineRule="atLeast"/>
        <w:rPr>
          <w:rFonts w:ascii="Times New Roman" w:hAnsi="Times New Roman" w:eastAsia="Times New Roman" w:cs="Times New Roman"/>
          <w:color w:val="000000"/>
          <w:lang w:val="es-CO"/>
        </w:rPr>
      </w:pPr>
      <w:r w:rsidRPr="004C14BE">
        <w:rPr>
          <w:rFonts w:ascii="Times New Roman" w:hAnsi="Times New Roman" w:eastAsia="Times New Roman" w:cs="Times New Roman"/>
          <w:color w:val="000000"/>
          <w:lang w:val="es-CO"/>
        </w:rPr>
        <w:t>Por favor, tenga en cuenta la siguiente información antes de completar su cuestionario:</w:t>
      </w:r>
    </w:p>
    <w:p w:rsidRPr="004C14BE" w:rsidR="00D43369" w:rsidP="00D43369" w:rsidRDefault="00D43369" w14:paraId="779795BE" w14:textId="77777777">
      <w:pPr>
        <w:pStyle w:val="xmsonormal"/>
        <w:numPr>
          <w:ilvl w:val="0"/>
          <w:numId w:val="92"/>
        </w:numPr>
        <w:spacing w:line="312" w:lineRule="atLeast"/>
        <w:ind w:left="720"/>
        <w:rPr>
          <w:rFonts w:ascii="Times New Roman" w:hAnsi="Times New Roman" w:eastAsia="Times New Roman" w:cs="Times New Roman"/>
          <w:color w:val="000000"/>
          <w:lang w:val="es-CO"/>
        </w:rPr>
      </w:pPr>
      <w:r w:rsidRPr="004C14BE">
        <w:rPr>
          <w:rFonts w:ascii="Times New Roman" w:hAnsi="Times New Roman" w:eastAsia="Times New Roman" w:cs="Times New Roman"/>
          <w:color w:val="000000"/>
          <w:lang w:val="es-CO"/>
        </w:rPr>
        <w:t xml:space="preserve">Ignore todas las referencias a </w:t>
      </w:r>
      <w:r>
        <w:rPr>
          <w:rFonts w:ascii="Times New Roman" w:hAnsi="Times New Roman" w:eastAsia="Times New Roman" w:cs="Times New Roman"/>
          <w:color w:val="000000"/>
          <w:lang w:val="es-CO"/>
        </w:rPr>
        <w:t xml:space="preserve">la participación de </w:t>
      </w:r>
      <w:r w:rsidRPr="004C14BE">
        <w:rPr>
          <w:rFonts w:ascii="Times New Roman" w:hAnsi="Times New Roman" w:eastAsia="Times New Roman" w:cs="Times New Roman"/>
          <w:color w:val="000000"/>
          <w:lang w:val="es-CO"/>
        </w:rPr>
        <w:t xml:space="preserve">los estudiantes en la evaluación NAEP durante el año escolar 2020–2021, dado que la recopilación de datos ha sido pospuesta. </w:t>
      </w:r>
    </w:p>
    <w:p w:rsidRPr="001044FC" w:rsidR="00D43369" w:rsidP="00D43369" w:rsidRDefault="00D43369" w14:paraId="0D5895E2" w14:textId="77777777">
      <w:pPr>
        <w:pStyle w:val="xmsonormal"/>
        <w:numPr>
          <w:ilvl w:val="0"/>
          <w:numId w:val="92"/>
        </w:numPr>
        <w:spacing w:line="312" w:lineRule="atLeast"/>
        <w:ind w:left="720"/>
        <w:rPr>
          <w:rFonts w:ascii="Times New Roman" w:hAnsi="Times New Roman" w:eastAsia="Times New Roman" w:cs="Times New Roman"/>
          <w:color w:val="000000"/>
          <w:lang w:val="es-PR"/>
        </w:rPr>
      </w:pPr>
      <w:r w:rsidRPr="004C14BE">
        <w:rPr>
          <w:rFonts w:ascii="Times New Roman" w:hAnsi="Times New Roman" w:eastAsia="Times New Roman" w:cs="Times New Roman"/>
          <w:color w:val="000000"/>
          <w:lang w:val="es-CO"/>
        </w:rPr>
        <w:t>Conteste todas las preguntas lo mejor que pueda. Es posible que algunas preguntas no apliquen al contexto de aprendizaje en su escuela durante el año escolar 2020–2021. En dichos casos, por favor omítalas y continúe con la siguiente pregunta</w:t>
      </w:r>
      <w:r w:rsidRPr="001044FC">
        <w:rPr>
          <w:rFonts w:ascii="Times New Roman" w:hAnsi="Times New Roman" w:eastAsia="Times New Roman" w:cs="Times New Roman"/>
          <w:color w:val="000000"/>
          <w:lang w:val="es-PR"/>
        </w:rPr>
        <w:t xml:space="preserve">. </w:t>
      </w:r>
    </w:p>
    <w:p w:rsidRPr="001044FC" w:rsidR="00D43369" w:rsidP="00D43369" w:rsidRDefault="00D43369" w14:paraId="1A7ABC52" w14:textId="77777777">
      <w:pPr>
        <w:pStyle w:val="xmsonormal"/>
        <w:spacing w:line="312" w:lineRule="atLeast"/>
        <w:rPr>
          <w:rFonts w:asciiTheme="minorHAnsi" w:hAnsiTheme="minorHAnsi" w:cstheme="minorHAnsi"/>
          <w:color w:val="000000"/>
          <w:lang w:val="es-PR"/>
        </w:rPr>
      </w:pPr>
    </w:p>
    <w:p w:rsidRPr="001C08E0" w:rsidR="00D43369" w:rsidP="00D43369" w:rsidRDefault="00D43369" w14:paraId="7197589F" w14:textId="77777777">
      <w:pPr>
        <w:spacing w:line="240" w:lineRule="auto"/>
        <w:rPr>
          <w:rFonts w:ascii="Times New Roman" w:hAnsi="Times New Roman" w:eastAsia="Times New Roman" w:cs="Times New Roman"/>
          <w:color w:val="000000"/>
          <w:lang w:val="es-CO"/>
        </w:rPr>
      </w:pPr>
      <w:r w:rsidRPr="001C08E0">
        <w:rPr>
          <w:rFonts w:ascii="Times New Roman" w:hAnsi="Times New Roman" w:eastAsia="Times New Roman" w:cs="Times New Roman"/>
          <w:color w:val="000000"/>
          <w:lang w:val="es-CO"/>
        </w:rPr>
        <w:t xml:space="preserve">A </w:t>
      </w:r>
      <w:proofErr w:type="gramStart"/>
      <w:r w:rsidRPr="001C08E0">
        <w:rPr>
          <w:rFonts w:ascii="Times New Roman" w:hAnsi="Times New Roman" w:eastAsia="Times New Roman" w:cs="Times New Roman"/>
          <w:color w:val="000000"/>
          <w:lang w:val="es-CO"/>
        </w:rPr>
        <w:t>continuación</w:t>
      </w:r>
      <w:proofErr w:type="gramEnd"/>
      <w:r w:rsidRPr="001C08E0">
        <w:rPr>
          <w:rFonts w:ascii="Times New Roman" w:hAnsi="Times New Roman" w:eastAsia="Times New Roman" w:cs="Times New Roman"/>
          <w:color w:val="000000"/>
          <w:lang w:val="es-CO"/>
        </w:rPr>
        <w:t xml:space="preserve"> se incluye el enlace al cuestionario. Necesitará una contraseña para acceder </w:t>
      </w:r>
      <w:r>
        <w:rPr>
          <w:rFonts w:ascii="Times New Roman" w:hAnsi="Times New Roman" w:eastAsia="Times New Roman" w:cs="Times New Roman"/>
          <w:color w:val="000000"/>
          <w:lang w:val="es-CO"/>
        </w:rPr>
        <w:t xml:space="preserve">al sitio. </w:t>
      </w:r>
      <w:r w:rsidRPr="001C08E0">
        <w:rPr>
          <w:rFonts w:ascii="Times New Roman" w:hAnsi="Times New Roman" w:eastAsia="Times New Roman" w:cs="Times New Roman"/>
          <w:color w:val="000000"/>
          <w:lang w:val="es-CO"/>
        </w:rPr>
        <w:t xml:space="preserve">Por razones de seguridad, la contraseña </w:t>
      </w:r>
      <w:r>
        <w:rPr>
          <w:rFonts w:ascii="Times New Roman" w:hAnsi="Times New Roman" w:eastAsia="Times New Roman" w:cs="Times New Roman"/>
          <w:color w:val="000000"/>
          <w:lang w:val="es-CO"/>
        </w:rPr>
        <w:t>se le envió</w:t>
      </w:r>
      <w:r w:rsidRPr="001C08E0">
        <w:rPr>
          <w:rFonts w:ascii="Times New Roman" w:hAnsi="Times New Roman" w:eastAsia="Times New Roman" w:cs="Times New Roman"/>
          <w:color w:val="000000"/>
          <w:lang w:val="es-CO"/>
        </w:rPr>
        <w:t xml:space="preserve"> en un correo electrónico aparte con el siguiente asunto: </w:t>
      </w:r>
      <w:r w:rsidRPr="001C08E0">
        <w:rPr>
          <w:rFonts w:ascii="Times New Roman" w:hAnsi="Times New Roman" w:eastAsia="Times New Roman" w:cs="Times New Roman"/>
          <w:b/>
          <w:color w:val="000000"/>
          <w:lang w:val="es-CO"/>
        </w:rPr>
        <w:t xml:space="preserve">Cuestionario </w:t>
      </w:r>
      <w:r w:rsidRPr="003758F9">
        <w:rPr>
          <w:rFonts w:ascii="Times New Roman" w:hAnsi="Times New Roman" w:eastAsia="Times New Roman" w:cs="Times New Roman"/>
          <w:b/>
          <w:color w:val="000000"/>
          <w:lang w:val="es-CO"/>
        </w:rPr>
        <w:t>para el maestro</w:t>
      </w:r>
      <w:r>
        <w:rPr>
          <w:rFonts w:ascii="Times New Roman" w:hAnsi="Times New Roman" w:eastAsia="Times New Roman" w:cs="Times New Roman"/>
          <w:b/>
          <w:color w:val="000000"/>
          <w:lang w:val="es-CO"/>
        </w:rPr>
        <w:t xml:space="preserve"> </w:t>
      </w:r>
      <w:r w:rsidRPr="001C08E0">
        <w:rPr>
          <w:rFonts w:ascii="Times New Roman" w:hAnsi="Times New Roman" w:eastAsia="Times New Roman" w:cs="Times New Roman"/>
          <w:b/>
          <w:color w:val="000000"/>
          <w:lang w:val="es-CO"/>
        </w:rPr>
        <w:t>de NAEP</w:t>
      </w:r>
      <w:r>
        <w:rPr>
          <w:rFonts w:ascii="Times New Roman" w:hAnsi="Times New Roman" w:eastAsia="Times New Roman" w:cs="Times New Roman"/>
          <w:b/>
          <w:color w:val="000000"/>
          <w:lang w:val="es-CO"/>
        </w:rPr>
        <w:t xml:space="preserve"> - </w:t>
      </w:r>
      <w:r w:rsidRPr="001C08E0">
        <w:rPr>
          <w:rFonts w:ascii="Times New Roman" w:hAnsi="Times New Roman" w:eastAsia="Times New Roman" w:cs="Times New Roman"/>
          <w:b/>
          <w:color w:val="000000"/>
          <w:lang w:val="es-CO"/>
        </w:rPr>
        <w:t>Contraseña</w:t>
      </w:r>
      <w:r w:rsidRPr="001C08E0">
        <w:rPr>
          <w:rFonts w:ascii="Times New Roman" w:hAnsi="Times New Roman" w:eastAsia="Times New Roman" w:cs="Times New Roman"/>
          <w:color w:val="000000"/>
          <w:lang w:val="es-CO"/>
        </w:rPr>
        <w:t xml:space="preserve">. </w:t>
      </w:r>
    </w:p>
    <w:p w:rsidRPr="001C08E0" w:rsidR="00D43369" w:rsidP="00D43369" w:rsidRDefault="00D43369" w14:paraId="562FCCDD" w14:textId="77777777">
      <w:pPr>
        <w:spacing w:line="240" w:lineRule="auto"/>
        <w:rPr>
          <w:rFonts w:ascii="Times New Roman" w:hAnsi="Times New Roman" w:eastAsia="Times New Roman" w:cs="Times New Roman"/>
          <w:color w:val="000000"/>
          <w:lang w:val="es-CO"/>
        </w:rPr>
      </w:pPr>
      <w:r w:rsidRPr="001C08E0">
        <w:rPr>
          <w:rFonts w:ascii="Times New Roman" w:hAnsi="Times New Roman" w:eastAsia="Times New Roman" w:cs="Times New Roman"/>
          <w:color w:val="000000"/>
          <w:lang w:val="es-CO"/>
        </w:rPr>
        <w:t>[NAEPQURL]</w:t>
      </w:r>
    </w:p>
    <w:p w:rsidRPr="00925137" w:rsidR="00D43369" w:rsidP="00D43369" w:rsidRDefault="00D43369" w14:paraId="02D312EE" w14:textId="77777777">
      <w:pPr>
        <w:spacing w:line="240" w:lineRule="auto"/>
        <w:rPr>
          <w:rFonts w:ascii="Times New Roman" w:hAnsi="Times New Roman" w:eastAsia="Times New Roman" w:cs="Times New Roman"/>
          <w:color w:val="000000"/>
          <w:lang w:val="es-CO"/>
        </w:rPr>
      </w:pPr>
      <w:r>
        <w:rPr>
          <w:rFonts w:ascii="Times New Roman" w:hAnsi="Times New Roman" w:eastAsia="Times New Roman" w:cs="Times New Roman"/>
          <w:color w:val="000000"/>
          <w:lang w:val="es-CO"/>
        </w:rPr>
        <w:t>Haga clic en</w:t>
      </w:r>
      <w:r w:rsidRPr="001C08E0">
        <w:rPr>
          <w:rFonts w:ascii="Times New Roman" w:hAnsi="Times New Roman" w:eastAsia="Times New Roman" w:cs="Times New Roman"/>
          <w:color w:val="000000"/>
          <w:lang w:val="es-CO"/>
        </w:rPr>
        <w:t xml:space="preserve"> el enlace o cópielo y péguelo en su navegador. Ingrese la contraseña para completar el cuestionario </w:t>
      </w:r>
      <w:r w:rsidRPr="003758F9">
        <w:rPr>
          <w:rFonts w:ascii="Times New Roman" w:hAnsi="Times New Roman" w:eastAsia="Times New Roman" w:cs="Times New Roman"/>
          <w:color w:val="000000"/>
          <w:lang w:val="es-CO"/>
        </w:rPr>
        <w:t>para el maestro</w:t>
      </w:r>
      <w:r w:rsidRPr="001C08E0">
        <w:rPr>
          <w:rFonts w:ascii="Times New Roman" w:hAnsi="Times New Roman" w:eastAsia="Times New Roman" w:cs="Times New Roman"/>
          <w:color w:val="000000"/>
          <w:lang w:val="es-CO"/>
        </w:rPr>
        <w:t xml:space="preserve"> antes del </w:t>
      </w:r>
      <w:r w:rsidRPr="001C08E0">
        <w:rPr>
          <w:rFonts w:ascii="Times New Roman" w:hAnsi="Times New Roman" w:eastAsia="Times New Roman" w:cs="Times New Roman"/>
          <w:b/>
          <w:color w:val="000000"/>
          <w:lang w:val="es-CO"/>
        </w:rPr>
        <w:t xml:space="preserve">[autocompletar con la fecha, 1 semana </w:t>
      </w:r>
      <w:r>
        <w:rPr>
          <w:rFonts w:ascii="Times New Roman" w:hAnsi="Times New Roman" w:eastAsia="Times New Roman" w:cs="Times New Roman"/>
          <w:b/>
          <w:color w:val="000000"/>
          <w:lang w:val="es-CO"/>
        </w:rPr>
        <w:t>desde</w:t>
      </w:r>
      <w:r w:rsidRPr="001C08E0">
        <w:rPr>
          <w:rFonts w:ascii="Times New Roman" w:hAnsi="Times New Roman" w:eastAsia="Times New Roman" w:cs="Times New Roman"/>
          <w:b/>
          <w:color w:val="000000"/>
          <w:lang w:val="es-CO"/>
        </w:rPr>
        <w:t xml:space="preserve"> la fecha de envío de este correo electrónico]</w:t>
      </w:r>
      <w:r w:rsidRPr="001C08E0">
        <w:rPr>
          <w:rFonts w:ascii="Times New Roman" w:hAnsi="Times New Roman" w:eastAsia="Times New Roman" w:cs="Times New Roman"/>
          <w:color w:val="000000"/>
          <w:lang w:val="es-CO"/>
        </w:rPr>
        <w:t xml:space="preserve">. </w:t>
      </w:r>
      <w:r w:rsidRPr="001C08E0">
        <w:rPr>
          <w:rFonts w:ascii="Times New Roman" w:hAnsi="Times New Roman" w:eastAsia="Times New Roman" w:cs="Times New Roman"/>
          <w:color w:val="000000"/>
          <w:lang w:val="es-CO"/>
        </w:rPr>
        <w:br/>
      </w:r>
      <w:r w:rsidRPr="009E1BE8">
        <w:rPr>
          <w:rFonts w:ascii="Times New Roman" w:hAnsi="Times New Roman" w:eastAsia="Times New Roman" w:cs="Times New Roman"/>
          <w:color w:val="000000"/>
          <w:lang w:val="es-CO"/>
        </w:rPr>
        <w:br/>
        <w:t>Si necesita asistencia, llame al Centro de Ayuda (</w:t>
      </w:r>
      <w:r w:rsidRPr="009E1BE8">
        <w:rPr>
          <w:rFonts w:ascii="Times New Roman" w:hAnsi="Times New Roman" w:eastAsia="Times New Roman" w:cs="Times New Roman"/>
          <w:i/>
          <w:color w:val="000000"/>
          <w:lang w:val="es-CO"/>
        </w:rPr>
        <w:t>Help Desk</w:t>
      </w:r>
      <w:r w:rsidRPr="009E1BE8">
        <w:rPr>
          <w:rFonts w:ascii="Times New Roman" w:hAnsi="Times New Roman" w:eastAsia="Times New Roman" w:cs="Times New Roman"/>
          <w:color w:val="000000"/>
          <w:lang w:val="es-CO"/>
        </w:rPr>
        <w:t xml:space="preserve">) </w:t>
      </w:r>
      <w:r>
        <w:rPr>
          <w:rFonts w:ascii="Times New Roman" w:hAnsi="Times New Roman" w:eastAsia="Times New Roman" w:cs="Times New Roman"/>
          <w:color w:val="000000"/>
          <w:lang w:val="es-CO"/>
        </w:rPr>
        <w:t xml:space="preserve">de NAEP </w:t>
      </w:r>
      <w:r w:rsidRPr="009E1BE8">
        <w:rPr>
          <w:rFonts w:ascii="Times New Roman" w:hAnsi="Times New Roman" w:eastAsia="Times New Roman" w:cs="Times New Roman"/>
          <w:color w:val="000000"/>
          <w:lang w:val="es-CO"/>
        </w:rPr>
        <w:t>al 1-800-283-NAEP (6237) o escriba a </w:t>
      </w:r>
      <w:hyperlink w:history="1" r:id="rId22">
        <w:r w:rsidRPr="009E1BE8">
          <w:rPr>
            <w:rFonts w:ascii="Times New Roman" w:hAnsi="Times New Roman" w:eastAsia="Times New Roman" w:cs="Times New Roman"/>
            <w:color w:val="0000FF"/>
            <w:u w:val="single"/>
            <w:lang w:val="es-CO"/>
          </w:rPr>
          <w:t>NAEPHelp@westat.com</w:t>
        </w:r>
      </w:hyperlink>
      <w:r w:rsidRPr="009E1BE8">
        <w:rPr>
          <w:rFonts w:ascii="Times New Roman" w:hAnsi="Times New Roman" w:eastAsia="Times New Roman" w:cs="Times New Roman"/>
          <w:color w:val="000000"/>
          <w:lang w:val="es-CO"/>
        </w:rPr>
        <w:t>. Para información adicional acerca de NAEP</w:t>
      </w:r>
      <w:r w:rsidRPr="009E1BE8">
        <w:rPr>
          <w:rFonts w:ascii="Times New Roman" w:hAnsi="Times New Roman" w:cs="Times New Roman"/>
          <w:lang w:val="es-CO"/>
        </w:rPr>
        <w:t xml:space="preserve">, visite el sitio web </w:t>
      </w:r>
      <w:hyperlink w:history="1" r:id="rId23">
        <w:r w:rsidRPr="00925137">
          <w:rPr>
            <w:rStyle w:val="Hyperlink"/>
            <w:rFonts w:ascii="Times New Roman" w:hAnsi="Times New Roman" w:cs="Times New Roman"/>
            <w:lang w:val="es-CO"/>
          </w:rPr>
          <w:t>http://www.nces.ed.gov/nationsreportcard</w:t>
        </w:r>
      </w:hyperlink>
      <w:r w:rsidRPr="00925137">
        <w:rPr>
          <w:rFonts w:ascii="Times New Roman" w:hAnsi="Times New Roman" w:cs="Times New Roman"/>
          <w:lang w:val="es-CO"/>
        </w:rPr>
        <w:t>.</w:t>
      </w:r>
    </w:p>
    <w:p w:rsidRPr="00E56053" w:rsidR="00D43369" w:rsidP="0047647A" w:rsidRDefault="00D43369" w14:paraId="3284F46C" w14:textId="5AF6FC17">
      <w:pPr>
        <w:rPr>
          <w:rFonts w:ascii="Times New Roman" w:hAnsi="Times New Roman" w:eastAsia="Times New Roman" w:cs="Times New Roman"/>
          <w:color w:val="000000"/>
          <w:lang w:val="es-CO"/>
        </w:rPr>
      </w:pPr>
      <w:r w:rsidRPr="00925137">
        <w:rPr>
          <w:rFonts w:ascii="Times New Roman" w:hAnsi="Times New Roman" w:eastAsia="Times New Roman" w:cs="Times New Roman"/>
          <w:color w:val="000000"/>
          <w:lang w:val="es-CO"/>
        </w:rPr>
        <w:t xml:space="preserve">Gracias de antemano por colaborar con este importante estudio. </w:t>
      </w:r>
    </w:p>
    <w:p w:rsidR="00D43369" w:rsidP="00D43369" w:rsidRDefault="00D43369" w14:paraId="4854FC94" w14:textId="77777777">
      <w:pPr>
        <w:rPr>
          <w:rStyle w:val="Emphasis"/>
        </w:rPr>
      </w:pPr>
      <w:r w:rsidRPr="00781F9E">
        <w:rPr>
          <w:rStyle w:val="Emphasis"/>
        </w:rPr>
        <w:lastRenderedPageBreak/>
        <w:t>S</w:t>
      </w:r>
      <w:r>
        <w:rPr>
          <w:rStyle w:val="Emphasis"/>
        </w:rPr>
        <w:t>ummary of Changes from 2019 to 2021:</w:t>
      </w:r>
    </w:p>
    <w:p w:rsidR="00D43369" w:rsidP="00D43369" w:rsidRDefault="00D43369" w14:paraId="7F6AA49C" w14:textId="77777777">
      <w:pPr>
        <w:pStyle w:val="ListParagraph"/>
        <w:numPr>
          <w:ilvl w:val="0"/>
          <w:numId w:val="90"/>
        </w:numPr>
      </w:pPr>
      <w:r>
        <w:t xml:space="preserve">This email was updated for the </w:t>
      </w:r>
      <w:r w:rsidRPr="009A7881">
        <w:t>NAEP 2021 School and Teacher Questionnaire Special Study</w:t>
      </w:r>
      <w:r>
        <w:t>.</w:t>
      </w:r>
    </w:p>
    <w:p w:rsidR="00D43369" w:rsidP="00D43369" w:rsidRDefault="00D43369" w14:paraId="3939F5A0" w14:textId="77777777">
      <w:pPr>
        <w:pStyle w:val="ListParagraph"/>
        <w:numPr>
          <w:ilvl w:val="0"/>
          <w:numId w:val="90"/>
        </w:numPr>
      </w:pPr>
      <w:r>
        <w:t xml:space="preserve">References to students taking the NAEP assessment have been removed. </w:t>
      </w:r>
    </w:p>
    <w:p w:rsidR="00D43369" w:rsidP="00D43369" w:rsidRDefault="00D43369" w14:paraId="7F90C5D3" w14:textId="77777777">
      <w:pPr>
        <w:pStyle w:val="ListParagraph"/>
        <w:numPr>
          <w:ilvl w:val="0"/>
          <w:numId w:val="90"/>
        </w:numPr>
      </w:pPr>
      <w:r>
        <w:t>Guidance for how to complete questionnaires was added.</w:t>
      </w:r>
    </w:p>
    <w:p w:rsidR="0047647A" w:rsidP="0047647A" w:rsidRDefault="0047647A" w14:paraId="47CA600A" w14:textId="77777777">
      <w:pPr>
        <w:rPr>
          <w:rFonts w:ascii="Times New Roman" w:hAnsi="Times New Roman" w:eastAsia="Times New Roman" w:cs="Times New Roman"/>
          <w:sz w:val="24"/>
          <w:szCs w:val="24"/>
          <w:lang w:val="es-PR"/>
        </w:rPr>
      </w:pPr>
    </w:p>
    <w:p w:rsidR="0047647A" w:rsidP="0047647A" w:rsidRDefault="0047647A" w14:paraId="6F559383" w14:textId="3ED66661">
      <w:pPr>
        <w:pStyle w:val="Heading3"/>
        <w:rPr>
          <w:color w:val="00B050"/>
        </w:rPr>
      </w:pPr>
      <w:bookmarkStart w:name="_Toc62052154" w:id="19"/>
      <w:r>
        <w:rPr>
          <w:color w:val="00B050"/>
        </w:rPr>
        <w:t>Manage Questionnaires URL Email to School Questionnaire Respondents</w:t>
      </w:r>
      <w:bookmarkEnd w:id="19"/>
    </w:p>
    <w:p w:rsidR="00D43369" w:rsidP="0047647A" w:rsidRDefault="00D43369" w14:paraId="60385B18" w14:textId="77777777">
      <w:pPr>
        <w:rPr>
          <w:rFonts w:ascii="Times New Roman" w:hAnsi="Times New Roman" w:eastAsia="Times New Roman" w:cs="Times New Roman"/>
          <w:sz w:val="24"/>
          <w:szCs w:val="24"/>
          <w:lang w:val="es-PR"/>
        </w:rPr>
      </w:pPr>
    </w:p>
    <w:p w:rsidRPr="00D43369" w:rsidR="00D43369" w:rsidP="00D43369" w:rsidRDefault="00D43369" w14:paraId="62A6C0BD" w14:textId="77777777">
      <w:pPr>
        <w:rPr>
          <w:rFonts w:ascii="Times New Roman" w:hAnsi="Times New Roman" w:eastAsia="Times New Roman" w:cs="Times New Roman"/>
          <w:sz w:val="24"/>
          <w:szCs w:val="24"/>
          <w:lang w:val="es-PR"/>
        </w:rPr>
      </w:pPr>
      <w:r w:rsidRPr="00D43369">
        <w:rPr>
          <w:rFonts w:ascii="Times New Roman" w:hAnsi="Times New Roman" w:eastAsia="Times New Roman" w:cs="Times New Roman"/>
          <w:sz w:val="24"/>
          <w:szCs w:val="24"/>
          <w:lang w:val="es-PR"/>
        </w:rPr>
        <w:t xml:space="preserve">Estimado(a) [NOMBRE]: </w:t>
      </w:r>
    </w:p>
    <w:p w:rsidRPr="00D43369" w:rsidR="00D43369" w:rsidP="00D43369" w:rsidRDefault="00D43369" w14:paraId="323D060D" w14:textId="77777777">
      <w:pPr>
        <w:rPr>
          <w:rFonts w:ascii="Times New Roman" w:hAnsi="Times New Roman" w:eastAsia="Times New Roman" w:cs="Times New Roman"/>
          <w:sz w:val="24"/>
          <w:szCs w:val="24"/>
          <w:lang w:val="es-PR"/>
        </w:rPr>
      </w:pPr>
    </w:p>
    <w:p w:rsidRPr="00D43369" w:rsidR="00D43369" w:rsidP="00D43369" w:rsidRDefault="00D43369" w14:paraId="6A1DF012" w14:textId="77777777">
      <w:pPr>
        <w:rPr>
          <w:rFonts w:ascii="Times New Roman" w:hAnsi="Times New Roman" w:eastAsia="Times New Roman" w:cs="Times New Roman"/>
          <w:sz w:val="24"/>
          <w:szCs w:val="24"/>
          <w:lang w:val="es-PR"/>
        </w:rPr>
      </w:pPr>
      <w:r w:rsidRPr="00D43369">
        <w:rPr>
          <w:rFonts w:ascii="Times New Roman" w:hAnsi="Times New Roman" w:eastAsia="Times New Roman" w:cs="Times New Roman"/>
          <w:sz w:val="24"/>
          <w:szCs w:val="24"/>
          <w:lang w:val="es-PR"/>
        </w:rPr>
        <w:t>Gracias por apoyar la Evaluación Nacional del Progreso Educativo (NAEP, por sus siglas en inglés). Su coordinador(a) escolar, [NOMBRE DEL/DE LA COORDINADOR(A) ESCOLAR], en [NOMBRE DE LA ESCUELA], le ha designado para responder el cuestionario para la escuela de NAEP.</w:t>
      </w:r>
    </w:p>
    <w:p w:rsidRPr="003758F9" w:rsidR="00D43369" w:rsidP="00D43369" w:rsidRDefault="00D43369" w14:paraId="198FCA18" w14:textId="77777777">
      <w:pPr>
        <w:rPr>
          <w:rFonts w:ascii="Times New Roman" w:hAnsi="Times New Roman" w:eastAsia="Times New Roman" w:cs="Times New Roman"/>
          <w:b/>
          <w:sz w:val="24"/>
          <w:szCs w:val="24"/>
          <w:lang w:val="es-PR"/>
        </w:rPr>
      </w:pPr>
      <w:r w:rsidRPr="003758F9">
        <w:rPr>
          <w:rFonts w:ascii="Times New Roman" w:hAnsi="Times New Roman" w:eastAsia="Times New Roman" w:cs="Times New Roman"/>
          <w:b/>
          <w:sz w:val="24"/>
          <w:szCs w:val="24"/>
          <w:lang w:val="es-PR"/>
        </w:rPr>
        <w:t>Guía para completar el cuestionario para la escuela que forma parte del estudio especial de NAEP 2021</w:t>
      </w:r>
    </w:p>
    <w:p w:rsidRPr="00D43369" w:rsidR="00D43369" w:rsidP="00D43369" w:rsidRDefault="00D43369" w14:paraId="4B77C406" w14:textId="77777777">
      <w:pPr>
        <w:rPr>
          <w:rFonts w:ascii="Times New Roman" w:hAnsi="Times New Roman" w:eastAsia="Times New Roman" w:cs="Times New Roman"/>
          <w:sz w:val="24"/>
          <w:szCs w:val="24"/>
          <w:lang w:val="es-PR"/>
        </w:rPr>
      </w:pPr>
      <w:r w:rsidRPr="00D43369">
        <w:rPr>
          <w:rFonts w:ascii="Times New Roman" w:hAnsi="Times New Roman" w:eastAsia="Times New Roman" w:cs="Times New Roman"/>
          <w:sz w:val="24"/>
          <w:szCs w:val="24"/>
          <w:lang w:val="es-PR"/>
        </w:rPr>
        <w:t xml:space="preserve">Pese a que el Centro Nacional para Estadísticas de Educación (NCES, por sus siglas en inglés) no puede llevar a cabo las evaluaciones para estudiantes de la Evaluación Nacional del Progreso Educativo (NAEP) debido al brote de COVID-19, NCES está recopilando información de las escuelas durante el año escolar 2020–2021. Esta información puede ayudar a cerrar una brecha crítica para entender cómo se llevó a cabo y se apoyó la enseñanza en las regiones y los estados durante el brote de COVID-19. Específicamente, los cuestionarios se enfocarán en los tipos de modelos de enseñanza, capacitación y preparación de maestros y la disponibilidad de acceso digital para el aprendizaje a distancia. </w:t>
      </w:r>
    </w:p>
    <w:p w:rsidRPr="00D43369" w:rsidR="00D43369" w:rsidP="00D43369" w:rsidRDefault="00D43369" w14:paraId="6512156A" w14:textId="77777777">
      <w:pPr>
        <w:rPr>
          <w:rFonts w:ascii="Times New Roman" w:hAnsi="Times New Roman" w:eastAsia="Times New Roman" w:cs="Times New Roman"/>
          <w:sz w:val="24"/>
          <w:szCs w:val="24"/>
          <w:lang w:val="es-PR"/>
        </w:rPr>
      </w:pPr>
      <w:r w:rsidRPr="00D43369">
        <w:rPr>
          <w:rFonts w:ascii="Times New Roman" w:hAnsi="Times New Roman" w:eastAsia="Times New Roman" w:cs="Times New Roman"/>
          <w:sz w:val="24"/>
          <w:szCs w:val="24"/>
          <w:lang w:val="es-PR"/>
        </w:rPr>
        <w:t>Por favor, tenga en cuenta la siguiente información antes de completar su cuestionario:</w:t>
      </w:r>
    </w:p>
    <w:p w:rsidR="00D43369" w:rsidP="003758F9" w:rsidRDefault="00D43369" w14:paraId="624C93CD" w14:textId="77777777">
      <w:pPr>
        <w:pStyle w:val="ListParagraph"/>
        <w:numPr>
          <w:ilvl w:val="0"/>
          <w:numId w:val="91"/>
        </w:numPr>
        <w:rPr>
          <w:rFonts w:ascii="Times New Roman" w:hAnsi="Times New Roman" w:eastAsia="Times New Roman" w:cs="Times New Roman"/>
          <w:sz w:val="24"/>
          <w:szCs w:val="24"/>
          <w:lang w:val="es-PR"/>
        </w:rPr>
      </w:pPr>
      <w:r w:rsidRPr="003758F9">
        <w:rPr>
          <w:rFonts w:ascii="Times New Roman" w:hAnsi="Times New Roman" w:eastAsia="Times New Roman" w:cs="Times New Roman"/>
          <w:sz w:val="24"/>
          <w:szCs w:val="24"/>
          <w:lang w:val="es-PR"/>
        </w:rPr>
        <w:t xml:space="preserve">Ignore todas las referencias a la participación de los estudiantes en la evaluación NAEP durante el año escolar 2020–2021, dado que la recopilación de datos ha sido pospuesta. </w:t>
      </w:r>
    </w:p>
    <w:p w:rsidRPr="003758F9" w:rsidR="00D43369" w:rsidP="003758F9" w:rsidRDefault="00D43369" w14:paraId="1A2599FD" w14:textId="0C84EB89">
      <w:pPr>
        <w:pStyle w:val="ListParagraph"/>
        <w:numPr>
          <w:ilvl w:val="0"/>
          <w:numId w:val="91"/>
        </w:numPr>
        <w:rPr>
          <w:rFonts w:ascii="Times New Roman" w:hAnsi="Times New Roman" w:eastAsia="Times New Roman" w:cs="Times New Roman"/>
          <w:sz w:val="24"/>
          <w:szCs w:val="24"/>
          <w:lang w:val="es-PR"/>
        </w:rPr>
      </w:pPr>
      <w:r w:rsidRPr="003758F9">
        <w:rPr>
          <w:rFonts w:ascii="Times New Roman" w:hAnsi="Times New Roman" w:eastAsia="Times New Roman" w:cs="Times New Roman"/>
          <w:sz w:val="24"/>
          <w:szCs w:val="24"/>
          <w:lang w:val="es-PR"/>
        </w:rPr>
        <w:t xml:space="preserve">Conteste todas las preguntas lo mejor que pueda. Es posible que algunas preguntas no apliquen al contexto de aprendizaje en su escuela durante el año escolar 2020–2021. En dichos casos, por favor omítalas y continúe con la siguiente pregunta. </w:t>
      </w:r>
    </w:p>
    <w:p w:rsidRPr="00D43369" w:rsidR="00D43369" w:rsidP="00D43369" w:rsidRDefault="00D43369" w14:paraId="6F83716E" w14:textId="77777777">
      <w:pPr>
        <w:rPr>
          <w:rFonts w:ascii="Times New Roman" w:hAnsi="Times New Roman" w:eastAsia="Times New Roman" w:cs="Times New Roman"/>
          <w:sz w:val="24"/>
          <w:szCs w:val="24"/>
          <w:lang w:val="es-PR"/>
        </w:rPr>
      </w:pPr>
      <w:r w:rsidRPr="00D43369">
        <w:rPr>
          <w:rFonts w:ascii="Times New Roman" w:hAnsi="Times New Roman" w:eastAsia="Times New Roman" w:cs="Times New Roman"/>
          <w:sz w:val="24"/>
          <w:szCs w:val="24"/>
          <w:lang w:val="es-PR"/>
        </w:rPr>
        <w:t xml:space="preserve">A </w:t>
      </w:r>
      <w:proofErr w:type="gramStart"/>
      <w:r w:rsidRPr="00D43369">
        <w:rPr>
          <w:rFonts w:ascii="Times New Roman" w:hAnsi="Times New Roman" w:eastAsia="Times New Roman" w:cs="Times New Roman"/>
          <w:sz w:val="24"/>
          <w:szCs w:val="24"/>
          <w:lang w:val="es-PR"/>
        </w:rPr>
        <w:t>continuación</w:t>
      </w:r>
      <w:proofErr w:type="gramEnd"/>
      <w:r w:rsidRPr="00D43369">
        <w:rPr>
          <w:rFonts w:ascii="Times New Roman" w:hAnsi="Times New Roman" w:eastAsia="Times New Roman" w:cs="Times New Roman"/>
          <w:sz w:val="24"/>
          <w:szCs w:val="24"/>
          <w:lang w:val="es-PR"/>
        </w:rPr>
        <w:t xml:space="preserve"> se incluye el enlace al cuestionario. Necesitará una contraseña para acceder al sitio. Por razones de seguridad, la contraseña se le envió en un correo electrónico aparte con el siguiente asunto: Cuestionario para la escuela de NAEP - Contraseña. </w:t>
      </w:r>
    </w:p>
    <w:p w:rsidRPr="00D43369" w:rsidR="00D43369" w:rsidP="00D43369" w:rsidRDefault="00D43369" w14:paraId="20A38B57" w14:textId="77777777">
      <w:pPr>
        <w:rPr>
          <w:rFonts w:ascii="Times New Roman" w:hAnsi="Times New Roman" w:eastAsia="Times New Roman" w:cs="Times New Roman"/>
          <w:sz w:val="24"/>
          <w:szCs w:val="24"/>
          <w:lang w:val="es-PR"/>
        </w:rPr>
      </w:pPr>
      <w:r w:rsidRPr="00D43369">
        <w:rPr>
          <w:rFonts w:ascii="Times New Roman" w:hAnsi="Times New Roman" w:eastAsia="Times New Roman" w:cs="Times New Roman"/>
          <w:sz w:val="24"/>
          <w:szCs w:val="24"/>
          <w:lang w:val="es-PR"/>
        </w:rPr>
        <w:t>[NAEPQURL]s</w:t>
      </w:r>
    </w:p>
    <w:p w:rsidRPr="00D43369" w:rsidR="00D43369" w:rsidP="00D43369" w:rsidRDefault="00D43369" w14:paraId="3D253E2E" w14:textId="77777777">
      <w:pPr>
        <w:rPr>
          <w:rFonts w:ascii="Times New Roman" w:hAnsi="Times New Roman" w:eastAsia="Times New Roman" w:cs="Times New Roman"/>
          <w:sz w:val="24"/>
          <w:szCs w:val="24"/>
          <w:lang w:val="es-PR"/>
        </w:rPr>
      </w:pPr>
      <w:r w:rsidRPr="00D43369">
        <w:rPr>
          <w:rFonts w:ascii="Times New Roman" w:hAnsi="Times New Roman" w:eastAsia="Times New Roman" w:cs="Times New Roman"/>
          <w:sz w:val="24"/>
          <w:szCs w:val="24"/>
          <w:lang w:val="es-PR"/>
        </w:rPr>
        <w:t xml:space="preserve">Haga clic en el enlace o cópielo y péguelo en su navegador. Ingrese la contraseña para completar el cuestionario para la escuela antes del [autocompletar con la fecha, 1 semana desde la fecha de envío de este correo electrónico]. </w:t>
      </w:r>
    </w:p>
    <w:p w:rsidRPr="00D43369" w:rsidR="00D43369" w:rsidP="00D43369" w:rsidRDefault="00D43369" w14:paraId="21CACF4E" w14:textId="77777777">
      <w:pPr>
        <w:rPr>
          <w:rFonts w:ascii="Times New Roman" w:hAnsi="Times New Roman" w:eastAsia="Times New Roman" w:cs="Times New Roman"/>
          <w:sz w:val="24"/>
          <w:szCs w:val="24"/>
          <w:lang w:val="es-PR"/>
        </w:rPr>
      </w:pPr>
      <w:r w:rsidRPr="00D43369">
        <w:rPr>
          <w:rFonts w:ascii="Times New Roman" w:hAnsi="Times New Roman" w:eastAsia="Times New Roman" w:cs="Times New Roman"/>
          <w:sz w:val="24"/>
          <w:szCs w:val="24"/>
          <w:lang w:val="es-PR"/>
        </w:rPr>
        <w:t>Si necesita asistencia, llame al Centro de Ayuda (Help Desk) de NAEP al 1-800-283-NAEP (6237) o escriba a NAEPHelp@westat.com. Para información adicional acerca de NAEP, visite el sitio web http://www.nces.ed.gov/nationsreportcard.</w:t>
      </w:r>
    </w:p>
    <w:p w:rsidRPr="005906C3" w:rsidR="0047647A" w:rsidP="00D43369" w:rsidRDefault="00D43369" w14:paraId="472E4E0C" w14:textId="7C7F95AF">
      <w:pPr>
        <w:rPr>
          <w:rFonts w:ascii="Times New Roman" w:hAnsi="Times New Roman" w:eastAsia="Times New Roman" w:cs="Times New Roman"/>
          <w:color w:val="5C739B" w:themeColor="accent1" w:themeShade="BF"/>
          <w:sz w:val="24"/>
          <w:szCs w:val="24"/>
          <w:lang w:val="es-PR"/>
        </w:rPr>
      </w:pPr>
      <w:r w:rsidRPr="00D43369">
        <w:rPr>
          <w:rFonts w:ascii="Times New Roman" w:hAnsi="Times New Roman" w:eastAsia="Times New Roman" w:cs="Times New Roman"/>
          <w:sz w:val="24"/>
          <w:szCs w:val="24"/>
          <w:lang w:val="es-PR"/>
        </w:rPr>
        <w:t xml:space="preserve">Gracias de antemano por colaborar con este importante estudio. </w:t>
      </w:r>
      <w:r w:rsidRPr="005906C3" w:rsidR="0047647A">
        <w:rPr>
          <w:rFonts w:ascii="Times New Roman" w:hAnsi="Times New Roman" w:eastAsia="Times New Roman" w:cs="Times New Roman"/>
          <w:sz w:val="24"/>
          <w:szCs w:val="24"/>
          <w:lang w:val="es-PR"/>
        </w:rPr>
        <w:br w:type="page"/>
      </w:r>
    </w:p>
    <w:p w:rsidR="00D43369" w:rsidP="00D43369" w:rsidRDefault="00D43369" w14:paraId="2D093F60" w14:textId="77777777">
      <w:pPr>
        <w:rPr>
          <w:rStyle w:val="Emphasis"/>
        </w:rPr>
      </w:pPr>
      <w:r w:rsidRPr="00781F9E">
        <w:rPr>
          <w:rStyle w:val="Emphasis"/>
        </w:rPr>
        <w:lastRenderedPageBreak/>
        <w:t>S</w:t>
      </w:r>
      <w:r>
        <w:rPr>
          <w:rStyle w:val="Emphasis"/>
        </w:rPr>
        <w:t>ummary of Changes from 2019 to 2021:</w:t>
      </w:r>
    </w:p>
    <w:p w:rsidR="00D43369" w:rsidP="00D43369" w:rsidRDefault="00D43369" w14:paraId="56D110F4" w14:textId="77777777">
      <w:pPr>
        <w:pStyle w:val="ListParagraph"/>
        <w:numPr>
          <w:ilvl w:val="0"/>
          <w:numId w:val="90"/>
        </w:numPr>
      </w:pPr>
      <w:r>
        <w:t xml:space="preserve">This email was updated for the </w:t>
      </w:r>
      <w:r w:rsidRPr="009A7881">
        <w:t>NAEP 2021 School and Teacher Questionnaire Special Study</w:t>
      </w:r>
      <w:r>
        <w:t>.</w:t>
      </w:r>
    </w:p>
    <w:p w:rsidR="00D43369" w:rsidP="00D43369" w:rsidRDefault="00D43369" w14:paraId="2D843AA2" w14:textId="77777777">
      <w:pPr>
        <w:pStyle w:val="ListParagraph"/>
        <w:numPr>
          <w:ilvl w:val="0"/>
          <w:numId w:val="90"/>
        </w:numPr>
      </w:pPr>
      <w:r>
        <w:t xml:space="preserve">References to students taking the NAEP assessment have been removed. </w:t>
      </w:r>
    </w:p>
    <w:p w:rsidR="00D43369" w:rsidP="00D43369" w:rsidRDefault="00D43369" w14:paraId="44CA1219" w14:textId="77777777">
      <w:pPr>
        <w:pStyle w:val="ListParagraph"/>
        <w:numPr>
          <w:ilvl w:val="0"/>
          <w:numId w:val="90"/>
        </w:numPr>
      </w:pPr>
      <w:r>
        <w:t>Guidance for how to complete questionnaires was added.</w:t>
      </w:r>
    </w:p>
    <w:p w:rsidRPr="00D67F95" w:rsidR="0047647A" w:rsidP="00CE2DA5" w:rsidRDefault="0047647A" w14:paraId="4F4ABDCD" w14:textId="77777777">
      <w:pPr>
        <w:rPr>
          <w:lang w:val="es-PR"/>
        </w:rPr>
      </w:pPr>
    </w:p>
    <w:p w:rsidRPr="00781F9E" w:rsidR="00EA4818" w:rsidP="00CE2DA5" w:rsidRDefault="00EA4818" w14:paraId="0ACF6315" w14:textId="309D1E76"/>
    <w:sectPr w:rsidRPr="00781F9E" w:rsidR="00EA4818" w:rsidSect="00E56053">
      <w:headerReference w:type="even" r:id="rId24"/>
      <w:footerReference w:type="even" r:id="rId25"/>
      <w:footerReference w:type="default" r:id="rId26"/>
      <w:pgSz w:w="12240" w:h="15840" w:code="1"/>
      <w:pgMar w:top="810" w:right="1890" w:bottom="45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5572A" w14:textId="77777777" w:rsidR="00953FC7" w:rsidRDefault="00953FC7">
      <w:pPr>
        <w:spacing w:after="0" w:line="240" w:lineRule="auto"/>
      </w:pPr>
      <w:r>
        <w:separator/>
      </w:r>
    </w:p>
  </w:endnote>
  <w:endnote w:type="continuationSeparator" w:id="0">
    <w:p w14:paraId="008F2540" w14:textId="77777777" w:rsidR="00953FC7" w:rsidRDefault="00953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E8B3" w14:textId="77777777" w:rsidR="00603E2F" w:rsidRDefault="00603E2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820828"/>
      <w:docPartObj>
        <w:docPartGallery w:val="Page Numbers (Bottom of Page)"/>
        <w:docPartUnique/>
      </w:docPartObj>
    </w:sdtPr>
    <w:sdtEndPr>
      <w:rPr>
        <w:noProof/>
      </w:rPr>
    </w:sdtEndPr>
    <w:sdtContent>
      <w:p w14:paraId="37058469" w14:textId="408C9FCA" w:rsidR="00603E2F" w:rsidRDefault="007D1ABF" w:rsidP="008F1660">
        <w:pPr>
          <w:pStyle w:val="Footer"/>
          <w:jc w:val="center"/>
        </w:pPr>
        <w:r>
          <w:fldChar w:fldCharType="begin"/>
        </w:r>
        <w:r>
          <w:instrText xml:space="preserve"> PAGE   \* MERGEFORMAT </w:instrText>
        </w:r>
        <w:r>
          <w:fldChar w:fldCharType="separate"/>
        </w:r>
        <w:r w:rsidR="00926E1A">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C2A5B" w14:textId="77777777" w:rsidR="00953FC7" w:rsidRDefault="00953FC7">
      <w:pPr>
        <w:spacing w:after="0" w:line="240" w:lineRule="auto"/>
      </w:pPr>
      <w:r>
        <w:separator/>
      </w:r>
    </w:p>
  </w:footnote>
  <w:footnote w:type="continuationSeparator" w:id="0">
    <w:p w14:paraId="5292A9AB" w14:textId="77777777" w:rsidR="00953FC7" w:rsidRDefault="00953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1E9D5" w14:textId="77777777" w:rsidR="00603E2F" w:rsidRDefault="00603E2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visibility:visible;mso-wrap-style:square" o:bullet="t">
        <v:imagedata r:id="rId1" o:title=""/>
      </v:shape>
    </w:pict>
  </w:numPicBullet>
  <w:abstractNum w:abstractNumId="0" w15:restartNumberingAfterBreak="0">
    <w:nsid w:val="01DD2978"/>
    <w:multiLevelType w:val="hybridMultilevel"/>
    <w:tmpl w:val="576C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B6E23"/>
    <w:multiLevelType w:val="hybridMultilevel"/>
    <w:tmpl w:val="F67EE7BA"/>
    <w:lvl w:ilvl="0" w:tplc="606A5AC6">
      <w:start w:val="1"/>
      <w:numFmt w:val="bullet"/>
      <w:lvlText w:val=""/>
      <w:lvlPicBulletId w:val="0"/>
      <w:lvlJc w:val="left"/>
      <w:pPr>
        <w:tabs>
          <w:tab w:val="num" w:pos="720"/>
        </w:tabs>
        <w:ind w:left="720" w:hanging="360"/>
      </w:pPr>
      <w:rPr>
        <w:rFonts w:ascii="Symbol" w:hAnsi="Symbol" w:hint="default"/>
      </w:rPr>
    </w:lvl>
    <w:lvl w:ilvl="1" w:tplc="C0B200E4" w:tentative="1">
      <w:start w:val="1"/>
      <w:numFmt w:val="bullet"/>
      <w:lvlText w:val=""/>
      <w:lvlJc w:val="left"/>
      <w:pPr>
        <w:tabs>
          <w:tab w:val="num" w:pos="1440"/>
        </w:tabs>
        <w:ind w:left="1440" w:hanging="360"/>
      </w:pPr>
      <w:rPr>
        <w:rFonts w:ascii="Symbol" w:hAnsi="Symbol" w:hint="default"/>
      </w:rPr>
    </w:lvl>
    <w:lvl w:ilvl="2" w:tplc="7C2E5D24" w:tentative="1">
      <w:start w:val="1"/>
      <w:numFmt w:val="bullet"/>
      <w:lvlText w:val=""/>
      <w:lvlJc w:val="left"/>
      <w:pPr>
        <w:tabs>
          <w:tab w:val="num" w:pos="2160"/>
        </w:tabs>
        <w:ind w:left="2160" w:hanging="360"/>
      </w:pPr>
      <w:rPr>
        <w:rFonts w:ascii="Symbol" w:hAnsi="Symbol" w:hint="default"/>
      </w:rPr>
    </w:lvl>
    <w:lvl w:ilvl="3" w:tplc="C39CC904" w:tentative="1">
      <w:start w:val="1"/>
      <w:numFmt w:val="bullet"/>
      <w:lvlText w:val=""/>
      <w:lvlJc w:val="left"/>
      <w:pPr>
        <w:tabs>
          <w:tab w:val="num" w:pos="2880"/>
        </w:tabs>
        <w:ind w:left="2880" w:hanging="360"/>
      </w:pPr>
      <w:rPr>
        <w:rFonts w:ascii="Symbol" w:hAnsi="Symbol" w:hint="default"/>
      </w:rPr>
    </w:lvl>
    <w:lvl w:ilvl="4" w:tplc="368E5F80" w:tentative="1">
      <w:start w:val="1"/>
      <w:numFmt w:val="bullet"/>
      <w:lvlText w:val=""/>
      <w:lvlJc w:val="left"/>
      <w:pPr>
        <w:tabs>
          <w:tab w:val="num" w:pos="3600"/>
        </w:tabs>
        <w:ind w:left="3600" w:hanging="360"/>
      </w:pPr>
      <w:rPr>
        <w:rFonts w:ascii="Symbol" w:hAnsi="Symbol" w:hint="default"/>
      </w:rPr>
    </w:lvl>
    <w:lvl w:ilvl="5" w:tplc="1D76B200" w:tentative="1">
      <w:start w:val="1"/>
      <w:numFmt w:val="bullet"/>
      <w:lvlText w:val=""/>
      <w:lvlJc w:val="left"/>
      <w:pPr>
        <w:tabs>
          <w:tab w:val="num" w:pos="4320"/>
        </w:tabs>
        <w:ind w:left="4320" w:hanging="360"/>
      </w:pPr>
      <w:rPr>
        <w:rFonts w:ascii="Symbol" w:hAnsi="Symbol" w:hint="default"/>
      </w:rPr>
    </w:lvl>
    <w:lvl w:ilvl="6" w:tplc="456A88DA" w:tentative="1">
      <w:start w:val="1"/>
      <w:numFmt w:val="bullet"/>
      <w:lvlText w:val=""/>
      <w:lvlJc w:val="left"/>
      <w:pPr>
        <w:tabs>
          <w:tab w:val="num" w:pos="5040"/>
        </w:tabs>
        <w:ind w:left="5040" w:hanging="360"/>
      </w:pPr>
      <w:rPr>
        <w:rFonts w:ascii="Symbol" w:hAnsi="Symbol" w:hint="default"/>
      </w:rPr>
    </w:lvl>
    <w:lvl w:ilvl="7" w:tplc="83D4F6C6" w:tentative="1">
      <w:start w:val="1"/>
      <w:numFmt w:val="bullet"/>
      <w:lvlText w:val=""/>
      <w:lvlJc w:val="left"/>
      <w:pPr>
        <w:tabs>
          <w:tab w:val="num" w:pos="5760"/>
        </w:tabs>
        <w:ind w:left="5760" w:hanging="360"/>
      </w:pPr>
      <w:rPr>
        <w:rFonts w:ascii="Symbol" w:hAnsi="Symbol" w:hint="default"/>
      </w:rPr>
    </w:lvl>
    <w:lvl w:ilvl="8" w:tplc="D4FAF70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112702"/>
    <w:multiLevelType w:val="hybridMultilevel"/>
    <w:tmpl w:val="815E7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23852"/>
    <w:multiLevelType w:val="hybridMultilevel"/>
    <w:tmpl w:val="467EDC80"/>
    <w:lvl w:ilvl="0" w:tplc="FDFEB62E">
      <w:numFmt w:val="bullet"/>
      <w:lvlText w:val=""/>
      <w:lvlJc w:val="left"/>
      <w:pPr>
        <w:ind w:left="820" w:hanging="360"/>
      </w:pPr>
      <w:rPr>
        <w:rFonts w:ascii="Symbol" w:eastAsia="Symbol" w:hAnsi="Symbol" w:cs="Symbol" w:hint="default"/>
        <w:w w:val="99"/>
        <w:sz w:val="22"/>
        <w:szCs w:val="22"/>
      </w:rPr>
    </w:lvl>
    <w:lvl w:ilvl="1" w:tplc="BA4EDA56">
      <w:numFmt w:val="bullet"/>
      <w:lvlText w:val="o"/>
      <w:lvlJc w:val="left"/>
      <w:pPr>
        <w:ind w:left="1540" w:hanging="360"/>
      </w:pPr>
      <w:rPr>
        <w:rFonts w:ascii="Courier New" w:eastAsia="Courier New" w:hAnsi="Courier New" w:cs="Courier New" w:hint="default"/>
        <w:w w:val="99"/>
        <w:sz w:val="22"/>
        <w:szCs w:val="22"/>
      </w:rPr>
    </w:lvl>
    <w:lvl w:ilvl="2" w:tplc="C156B3DC">
      <w:numFmt w:val="bullet"/>
      <w:lvlText w:val=""/>
      <w:lvlJc w:val="left"/>
      <w:pPr>
        <w:ind w:left="2259" w:hanging="360"/>
      </w:pPr>
      <w:rPr>
        <w:rFonts w:ascii="Wingdings" w:eastAsia="Wingdings" w:hAnsi="Wingdings" w:cs="Wingdings" w:hint="default"/>
        <w:w w:val="99"/>
        <w:sz w:val="22"/>
        <w:szCs w:val="22"/>
      </w:rPr>
    </w:lvl>
    <w:lvl w:ilvl="3" w:tplc="9B3A93FC">
      <w:numFmt w:val="bullet"/>
      <w:lvlText w:val="•"/>
      <w:lvlJc w:val="left"/>
      <w:pPr>
        <w:ind w:left="3162" w:hanging="360"/>
      </w:pPr>
      <w:rPr>
        <w:rFonts w:hint="default"/>
      </w:rPr>
    </w:lvl>
    <w:lvl w:ilvl="4" w:tplc="CC902E06">
      <w:numFmt w:val="bullet"/>
      <w:lvlText w:val="•"/>
      <w:lvlJc w:val="left"/>
      <w:pPr>
        <w:ind w:left="4065" w:hanging="360"/>
      </w:pPr>
      <w:rPr>
        <w:rFonts w:hint="default"/>
      </w:rPr>
    </w:lvl>
    <w:lvl w:ilvl="5" w:tplc="1B7006DE">
      <w:numFmt w:val="bullet"/>
      <w:lvlText w:val="•"/>
      <w:lvlJc w:val="left"/>
      <w:pPr>
        <w:ind w:left="4967" w:hanging="360"/>
      </w:pPr>
      <w:rPr>
        <w:rFonts w:hint="default"/>
      </w:rPr>
    </w:lvl>
    <w:lvl w:ilvl="6" w:tplc="F4342E98">
      <w:numFmt w:val="bullet"/>
      <w:lvlText w:val="•"/>
      <w:lvlJc w:val="left"/>
      <w:pPr>
        <w:ind w:left="5870" w:hanging="360"/>
      </w:pPr>
      <w:rPr>
        <w:rFonts w:hint="default"/>
      </w:rPr>
    </w:lvl>
    <w:lvl w:ilvl="7" w:tplc="D81C597C">
      <w:numFmt w:val="bullet"/>
      <w:lvlText w:val="•"/>
      <w:lvlJc w:val="left"/>
      <w:pPr>
        <w:ind w:left="6772" w:hanging="360"/>
      </w:pPr>
      <w:rPr>
        <w:rFonts w:hint="default"/>
      </w:rPr>
    </w:lvl>
    <w:lvl w:ilvl="8" w:tplc="40B01E0A">
      <w:numFmt w:val="bullet"/>
      <w:lvlText w:val="•"/>
      <w:lvlJc w:val="left"/>
      <w:pPr>
        <w:ind w:left="7675" w:hanging="360"/>
      </w:pPr>
      <w:rPr>
        <w:rFonts w:hint="default"/>
      </w:rPr>
    </w:lvl>
  </w:abstractNum>
  <w:abstractNum w:abstractNumId="4" w15:restartNumberingAfterBreak="0">
    <w:nsid w:val="0A575444"/>
    <w:multiLevelType w:val="hybridMultilevel"/>
    <w:tmpl w:val="152A71D4"/>
    <w:lvl w:ilvl="0" w:tplc="39DAD340">
      <w:numFmt w:val="bullet"/>
      <w:lvlText w:val=""/>
      <w:lvlJc w:val="left"/>
      <w:pPr>
        <w:ind w:left="820" w:hanging="360"/>
      </w:pPr>
      <w:rPr>
        <w:rFonts w:ascii="Symbol" w:eastAsia="Symbol" w:hAnsi="Symbol" w:cs="Symbol" w:hint="default"/>
        <w:w w:val="99"/>
        <w:sz w:val="22"/>
        <w:szCs w:val="22"/>
      </w:rPr>
    </w:lvl>
    <w:lvl w:ilvl="1" w:tplc="FEDA8008">
      <w:numFmt w:val="bullet"/>
      <w:lvlText w:val="o"/>
      <w:lvlJc w:val="left"/>
      <w:pPr>
        <w:ind w:left="1540" w:hanging="360"/>
      </w:pPr>
      <w:rPr>
        <w:rFonts w:ascii="Courier New" w:eastAsia="Courier New" w:hAnsi="Courier New" w:cs="Courier New" w:hint="default"/>
        <w:w w:val="99"/>
        <w:sz w:val="22"/>
        <w:szCs w:val="22"/>
      </w:rPr>
    </w:lvl>
    <w:lvl w:ilvl="2" w:tplc="42E6C362">
      <w:numFmt w:val="bullet"/>
      <w:lvlText w:val="•"/>
      <w:lvlJc w:val="left"/>
      <w:pPr>
        <w:ind w:left="2417" w:hanging="360"/>
      </w:pPr>
      <w:rPr>
        <w:rFonts w:hint="default"/>
      </w:rPr>
    </w:lvl>
    <w:lvl w:ilvl="3" w:tplc="17C4FA6C">
      <w:numFmt w:val="bullet"/>
      <w:lvlText w:val="•"/>
      <w:lvlJc w:val="left"/>
      <w:pPr>
        <w:ind w:left="3295" w:hanging="360"/>
      </w:pPr>
      <w:rPr>
        <w:rFonts w:hint="default"/>
      </w:rPr>
    </w:lvl>
    <w:lvl w:ilvl="4" w:tplc="A554FEC8">
      <w:numFmt w:val="bullet"/>
      <w:lvlText w:val="•"/>
      <w:lvlJc w:val="left"/>
      <w:pPr>
        <w:ind w:left="4173" w:hanging="360"/>
      </w:pPr>
      <w:rPr>
        <w:rFonts w:hint="default"/>
      </w:rPr>
    </w:lvl>
    <w:lvl w:ilvl="5" w:tplc="036219AA">
      <w:numFmt w:val="bullet"/>
      <w:lvlText w:val="•"/>
      <w:lvlJc w:val="left"/>
      <w:pPr>
        <w:ind w:left="5051" w:hanging="360"/>
      </w:pPr>
      <w:rPr>
        <w:rFonts w:hint="default"/>
      </w:rPr>
    </w:lvl>
    <w:lvl w:ilvl="6" w:tplc="DD20D4FC">
      <w:numFmt w:val="bullet"/>
      <w:lvlText w:val="•"/>
      <w:lvlJc w:val="left"/>
      <w:pPr>
        <w:ind w:left="5928" w:hanging="360"/>
      </w:pPr>
      <w:rPr>
        <w:rFonts w:hint="default"/>
      </w:rPr>
    </w:lvl>
    <w:lvl w:ilvl="7" w:tplc="5F8A8CA6">
      <w:numFmt w:val="bullet"/>
      <w:lvlText w:val="•"/>
      <w:lvlJc w:val="left"/>
      <w:pPr>
        <w:ind w:left="6806" w:hanging="360"/>
      </w:pPr>
      <w:rPr>
        <w:rFonts w:hint="default"/>
      </w:rPr>
    </w:lvl>
    <w:lvl w:ilvl="8" w:tplc="2FC4E6E4">
      <w:numFmt w:val="bullet"/>
      <w:lvlText w:val="•"/>
      <w:lvlJc w:val="left"/>
      <w:pPr>
        <w:ind w:left="7684" w:hanging="360"/>
      </w:pPr>
      <w:rPr>
        <w:rFonts w:hint="default"/>
      </w:rPr>
    </w:lvl>
  </w:abstractNum>
  <w:abstractNum w:abstractNumId="5" w15:restartNumberingAfterBreak="0">
    <w:nsid w:val="0BCE1BA3"/>
    <w:multiLevelType w:val="hybridMultilevel"/>
    <w:tmpl w:val="ED5A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C0665"/>
    <w:multiLevelType w:val="hybridMultilevel"/>
    <w:tmpl w:val="1A88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D4185"/>
    <w:multiLevelType w:val="hybridMultilevel"/>
    <w:tmpl w:val="97F6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D1F7F"/>
    <w:multiLevelType w:val="hybridMultilevel"/>
    <w:tmpl w:val="00D4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1820E4"/>
    <w:multiLevelType w:val="hybridMultilevel"/>
    <w:tmpl w:val="22D8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F5392"/>
    <w:multiLevelType w:val="hybridMultilevel"/>
    <w:tmpl w:val="9ED82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57DA4"/>
    <w:multiLevelType w:val="hybridMultilevel"/>
    <w:tmpl w:val="B528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5310E"/>
    <w:multiLevelType w:val="hybridMultilevel"/>
    <w:tmpl w:val="C142A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854119"/>
    <w:multiLevelType w:val="hybridMultilevel"/>
    <w:tmpl w:val="3A92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B962D9"/>
    <w:multiLevelType w:val="hybridMultilevel"/>
    <w:tmpl w:val="F502EE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9335F07"/>
    <w:multiLevelType w:val="hybridMultilevel"/>
    <w:tmpl w:val="C10214CE"/>
    <w:lvl w:ilvl="0" w:tplc="A72E4460">
      <w:numFmt w:val="bullet"/>
      <w:lvlText w:val=""/>
      <w:lvlJc w:val="left"/>
      <w:pPr>
        <w:ind w:left="792" w:hanging="360"/>
      </w:pPr>
      <w:rPr>
        <w:rFonts w:ascii="Wingdings" w:eastAsia="Wingdings" w:hAnsi="Wingdings" w:cs="Wingdings" w:hint="default"/>
        <w:color w:val="3F3F3F"/>
        <w:w w:val="100"/>
        <w:sz w:val="18"/>
        <w:szCs w:val="18"/>
      </w:rPr>
    </w:lvl>
    <w:lvl w:ilvl="1" w:tplc="A6EE955E">
      <w:numFmt w:val="bullet"/>
      <w:lvlText w:val="•"/>
      <w:lvlJc w:val="left"/>
      <w:pPr>
        <w:ind w:left="1584" w:hanging="360"/>
      </w:pPr>
      <w:rPr>
        <w:rFonts w:hint="default"/>
      </w:rPr>
    </w:lvl>
    <w:lvl w:ilvl="2" w:tplc="C88C173A">
      <w:numFmt w:val="bullet"/>
      <w:lvlText w:val="•"/>
      <w:lvlJc w:val="left"/>
      <w:pPr>
        <w:ind w:left="2369" w:hanging="360"/>
      </w:pPr>
      <w:rPr>
        <w:rFonts w:hint="default"/>
      </w:rPr>
    </w:lvl>
    <w:lvl w:ilvl="3" w:tplc="8D6AA6F4">
      <w:numFmt w:val="bullet"/>
      <w:lvlText w:val="•"/>
      <w:lvlJc w:val="left"/>
      <w:pPr>
        <w:ind w:left="3154" w:hanging="360"/>
      </w:pPr>
      <w:rPr>
        <w:rFonts w:hint="default"/>
      </w:rPr>
    </w:lvl>
    <w:lvl w:ilvl="4" w:tplc="6B96DD2E">
      <w:numFmt w:val="bullet"/>
      <w:lvlText w:val="•"/>
      <w:lvlJc w:val="left"/>
      <w:pPr>
        <w:ind w:left="3939" w:hanging="360"/>
      </w:pPr>
      <w:rPr>
        <w:rFonts w:hint="default"/>
      </w:rPr>
    </w:lvl>
    <w:lvl w:ilvl="5" w:tplc="ACF6DADC">
      <w:numFmt w:val="bullet"/>
      <w:lvlText w:val="•"/>
      <w:lvlJc w:val="left"/>
      <w:pPr>
        <w:ind w:left="4724" w:hanging="360"/>
      </w:pPr>
      <w:rPr>
        <w:rFonts w:hint="default"/>
      </w:rPr>
    </w:lvl>
    <w:lvl w:ilvl="6" w:tplc="CD301E16">
      <w:numFmt w:val="bullet"/>
      <w:lvlText w:val="•"/>
      <w:lvlJc w:val="left"/>
      <w:pPr>
        <w:ind w:left="5509" w:hanging="360"/>
      </w:pPr>
      <w:rPr>
        <w:rFonts w:hint="default"/>
      </w:rPr>
    </w:lvl>
    <w:lvl w:ilvl="7" w:tplc="B6708CBC">
      <w:numFmt w:val="bullet"/>
      <w:lvlText w:val="•"/>
      <w:lvlJc w:val="left"/>
      <w:pPr>
        <w:ind w:left="6294" w:hanging="360"/>
      </w:pPr>
      <w:rPr>
        <w:rFonts w:hint="default"/>
      </w:rPr>
    </w:lvl>
    <w:lvl w:ilvl="8" w:tplc="ACC0CBBC">
      <w:numFmt w:val="bullet"/>
      <w:lvlText w:val="•"/>
      <w:lvlJc w:val="left"/>
      <w:pPr>
        <w:ind w:left="7079" w:hanging="360"/>
      </w:pPr>
      <w:rPr>
        <w:rFonts w:hint="default"/>
      </w:rPr>
    </w:lvl>
  </w:abstractNum>
  <w:abstractNum w:abstractNumId="16" w15:restartNumberingAfterBreak="0">
    <w:nsid w:val="195804D6"/>
    <w:multiLevelType w:val="hybridMultilevel"/>
    <w:tmpl w:val="52AE4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1C637D"/>
    <w:multiLevelType w:val="hybridMultilevel"/>
    <w:tmpl w:val="E3C455D8"/>
    <w:lvl w:ilvl="0" w:tplc="C472C60E">
      <w:numFmt w:val="bullet"/>
      <w:lvlText w:val=""/>
      <w:lvlJc w:val="left"/>
      <w:pPr>
        <w:ind w:left="860" w:hanging="360"/>
      </w:pPr>
      <w:rPr>
        <w:rFonts w:ascii="Symbol" w:eastAsia="Symbol" w:hAnsi="Symbol" w:cs="Symbol" w:hint="default"/>
        <w:w w:val="99"/>
        <w:sz w:val="20"/>
        <w:szCs w:val="20"/>
      </w:rPr>
    </w:lvl>
    <w:lvl w:ilvl="1" w:tplc="A6D823BA">
      <w:numFmt w:val="bullet"/>
      <w:lvlText w:val="•"/>
      <w:lvlJc w:val="left"/>
      <w:pPr>
        <w:ind w:left="1816" w:hanging="360"/>
      </w:pPr>
      <w:rPr>
        <w:rFonts w:hint="default"/>
      </w:rPr>
    </w:lvl>
    <w:lvl w:ilvl="2" w:tplc="F5D21026">
      <w:numFmt w:val="bullet"/>
      <w:lvlText w:val="•"/>
      <w:lvlJc w:val="left"/>
      <w:pPr>
        <w:ind w:left="2772" w:hanging="360"/>
      </w:pPr>
      <w:rPr>
        <w:rFonts w:hint="default"/>
      </w:rPr>
    </w:lvl>
    <w:lvl w:ilvl="3" w:tplc="C1068C3A">
      <w:numFmt w:val="bullet"/>
      <w:lvlText w:val="•"/>
      <w:lvlJc w:val="left"/>
      <w:pPr>
        <w:ind w:left="3728" w:hanging="360"/>
      </w:pPr>
      <w:rPr>
        <w:rFonts w:hint="default"/>
      </w:rPr>
    </w:lvl>
    <w:lvl w:ilvl="4" w:tplc="370AE96C">
      <w:numFmt w:val="bullet"/>
      <w:lvlText w:val="•"/>
      <w:lvlJc w:val="left"/>
      <w:pPr>
        <w:ind w:left="4684" w:hanging="360"/>
      </w:pPr>
      <w:rPr>
        <w:rFonts w:hint="default"/>
      </w:rPr>
    </w:lvl>
    <w:lvl w:ilvl="5" w:tplc="98569BDE">
      <w:numFmt w:val="bullet"/>
      <w:lvlText w:val="•"/>
      <w:lvlJc w:val="left"/>
      <w:pPr>
        <w:ind w:left="5640" w:hanging="360"/>
      </w:pPr>
      <w:rPr>
        <w:rFonts w:hint="default"/>
      </w:rPr>
    </w:lvl>
    <w:lvl w:ilvl="6" w:tplc="02F81E84">
      <w:numFmt w:val="bullet"/>
      <w:lvlText w:val="•"/>
      <w:lvlJc w:val="left"/>
      <w:pPr>
        <w:ind w:left="6596" w:hanging="360"/>
      </w:pPr>
      <w:rPr>
        <w:rFonts w:hint="default"/>
      </w:rPr>
    </w:lvl>
    <w:lvl w:ilvl="7" w:tplc="2D02EEB8">
      <w:numFmt w:val="bullet"/>
      <w:lvlText w:val="•"/>
      <w:lvlJc w:val="left"/>
      <w:pPr>
        <w:ind w:left="7552" w:hanging="360"/>
      </w:pPr>
      <w:rPr>
        <w:rFonts w:hint="default"/>
      </w:rPr>
    </w:lvl>
    <w:lvl w:ilvl="8" w:tplc="9FE0C6F0">
      <w:numFmt w:val="bullet"/>
      <w:lvlText w:val="•"/>
      <w:lvlJc w:val="left"/>
      <w:pPr>
        <w:ind w:left="8508" w:hanging="360"/>
      </w:pPr>
      <w:rPr>
        <w:rFonts w:hint="default"/>
      </w:rPr>
    </w:lvl>
  </w:abstractNum>
  <w:abstractNum w:abstractNumId="18" w15:restartNumberingAfterBreak="0">
    <w:nsid w:val="1B9A221A"/>
    <w:multiLevelType w:val="hybridMultilevel"/>
    <w:tmpl w:val="0F4E6946"/>
    <w:lvl w:ilvl="0" w:tplc="42120108">
      <w:numFmt w:val="bullet"/>
      <w:lvlText w:val=""/>
      <w:lvlJc w:val="left"/>
      <w:pPr>
        <w:ind w:left="792" w:hanging="360"/>
      </w:pPr>
      <w:rPr>
        <w:rFonts w:ascii="Wingdings" w:eastAsia="Wingdings" w:hAnsi="Wingdings" w:cs="Wingdings" w:hint="default"/>
        <w:color w:val="3F3F3F"/>
        <w:w w:val="100"/>
        <w:sz w:val="18"/>
        <w:szCs w:val="18"/>
      </w:rPr>
    </w:lvl>
    <w:lvl w:ilvl="1" w:tplc="05F2756A">
      <w:numFmt w:val="bullet"/>
      <w:lvlText w:val="•"/>
      <w:lvlJc w:val="left"/>
      <w:pPr>
        <w:ind w:left="1584" w:hanging="360"/>
      </w:pPr>
      <w:rPr>
        <w:rFonts w:hint="default"/>
      </w:rPr>
    </w:lvl>
    <w:lvl w:ilvl="2" w:tplc="F89AEBB0">
      <w:numFmt w:val="bullet"/>
      <w:lvlText w:val="•"/>
      <w:lvlJc w:val="left"/>
      <w:pPr>
        <w:ind w:left="2369" w:hanging="360"/>
      </w:pPr>
      <w:rPr>
        <w:rFonts w:hint="default"/>
      </w:rPr>
    </w:lvl>
    <w:lvl w:ilvl="3" w:tplc="53F4289A">
      <w:numFmt w:val="bullet"/>
      <w:lvlText w:val="•"/>
      <w:lvlJc w:val="left"/>
      <w:pPr>
        <w:ind w:left="3154" w:hanging="360"/>
      </w:pPr>
      <w:rPr>
        <w:rFonts w:hint="default"/>
      </w:rPr>
    </w:lvl>
    <w:lvl w:ilvl="4" w:tplc="DF3C9074">
      <w:numFmt w:val="bullet"/>
      <w:lvlText w:val="•"/>
      <w:lvlJc w:val="left"/>
      <w:pPr>
        <w:ind w:left="3939" w:hanging="360"/>
      </w:pPr>
      <w:rPr>
        <w:rFonts w:hint="default"/>
      </w:rPr>
    </w:lvl>
    <w:lvl w:ilvl="5" w:tplc="479C925E">
      <w:numFmt w:val="bullet"/>
      <w:lvlText w:val="•"/>
      <w:lvlJc w:val="left"/>
      <w:pPr>
        <w:ind w:left="4724" w:hanging="360"/>
      </w:pPr>
      <w:rPr>
        <w:rFonts w:hint="default"/>
      </w:rPr>
    </w:lvl>
    <w:lvl w:ilvl="6" w:tplc="A6663FC4">
      <w:numFmt w:val="bullet"/>
      <w:lvlText w:val="•"/>
      <w:lvlJc w:val="left"/>
      <w:pPr>
        <w:ind w:left="5509" w:hanging="360"/>
      </w:pPr>
      <w:rPr>
        <w:rFonts w:hint="default"/>
      </w:rPr>
    </w:lvl>
    <w:lvl w:ilvl="7" w:tplc="A2647AE0">
      <w:numFmt w:val="bullet"/>
      <w:lvlText w:val="•"/>
      <w:lvlJc w:val="left"/>
      <w:pPr>
        <w:ind w:left="6294" w:hanging="360"/>
      </w:pPr>
      <w:rPr>
        <w:rFonts w:hint="default"/>
      </w:rPr>
    </w:lvl>
    <w:lvl w:ilvl="8" w:tplc="88103246">
      <w:numFmt w:val="bullet"/>
      <w:lvlText w:val="•"/>
      <w:lvlJc w:val="left"/>
      <w:pPr>
        <w:ind w:left="7079" w:hanging="360"/>
      </w:pPr>
      <w:rPr>
        <w:rFonts w:hint="default"/>
      </w:rPr>
    </w:lvl>
  </w:abstractNum>
  <w:abstractNum w:abstractNumId="19" w15:restartNumberingAfterBreak="0">
    <w:nsid w:val="1BA00403"/>
    <w:multiLevelType w:val="hybridMultilevel"/>
    <w:tmpl w:val="2166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EA0468"/>
    <w:multiLevelType w:val="hybridMultilevel"/>
    <w:tmpl w:val="6FB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1A0055"/>
    <w:multiLevelType w:val="hybridMultilevel"/>
    <w:tmpl w:val="8B141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FB2E75"/>
    <w:multiLevelType w:val="hybridMultilevel"/>
    <w:tmpl w:val="FAF8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4B27DF"/>
    <w:multiLevelType w:val="hybridMultilevel"/>
    <w:tmpl w:val="B72A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E66849"/>
    <w:multiLevelType w:val="hybridMultilevel"/>
    <w:tmpl w:val="052E2C8E"/>
    <w:lvl w:ilvl="0" w:tplc="C48A803E">
      <w:numFmt w:val="bullet"/>
      <w:lvlText w:val=""/>
      <w:lvlJc w:val="left"/>
      <w:pPr>
        <w:ind w:left="936" w:hanging="360"/>
      </w:pPr>
      <w:rPr>
        <w:rFonts w:ascii="Wingdings" w:eastAsia="Wingdings" w:hAnsi="Wingdings" w:cs="Wingdings" w:hint="default"/>
        <w:color w:val="3F3F3F"/>
        <w:w w:val="100"/>
        <w:sz w:val="18"/>
        <w:szCs w:val="18"/>
      </w:rPr>
    </w:lvl>
    <w:lvl w:ilvl="1" w:tplc="4B904CA6">
      <w:numFmt w:val="bullet"/>
      <w:lvlText w:val="•"/>
      <w:lvlJc w:val="left"/>
      <w:pPr>
        <w:ind w:left="1734" w:hanging="360"/>
      </w:pPr>
      <w:rPr>
        <w:rFonts w:hint="default"/>
      </w:rPr>
    </w:lvl>
    <w:lvl w:ilvl="2" w:tplc="E0AE1EC6">
      <w:numFmt w:val="bullet"/>
      <w:lvlText w:val="•"/>
      <w:lvlJc w:val="left"/>
      <w:pPr>
        <w:ind w:left="2529" w:hanging="360"/>
      </w:pPr>
      <w:rPr>
        <w:rFonts w:hint="default"/>
      </w:rPr>
    </w:lvl>
    <w:lvl w:ilvl="3" w:tplc="0D18A24E">
      <w:numFmt w:val="bullet"/>
      <w:lvlText w:val="•"/>
      <w:lvlJc w:val="left"/>
      <w:pPr>
        <w:ind w:left="3324" w:hanging="360"/>
      </w:pPr>
      <w:rPr>
        <w:rFonts w:hint="default"/>
      </w:rPr>
    </w:lvl>
    <w:lvl w:ilvl="4" w:tplc="F78C555C">
      <w:numFmt w:val="bullet"/>
      <w:lvlText w:val="•"/>
      <w:lvlJc w:val="left"/>
      <w:pPr>
        <w:ind w:left="4119" w:hanging="360"/>
      </w:pPr>
      <w:rPr>
        <w:rFonts w:hint="default"/>
      </w:rPr>
    </w:lvl>
    <w:lvl w:ilvl="5" w:tplc="45DA3018">
      <w:numFmt w:val="bullet"/>
      <w:lvlText w:val="•"/>
      <w:lvlJc w:val="left"/>
      <w:pPr>
        <w:ind w:left="4914" w:hanging="360"/>
      </w:pPr>
      <w:rPr>
        <w:rFonts w:hint="default"/>
      </w:rPr>
    </w:lvl>
    <w:lvl w:ilvl="6" w:tplc="90660AFA">
      <w:numFmt w:val="bullet"/>
      <w:lvlText w:val="•"/>
      <w:lvlJc w:val="left"/>
      <w:pPr>
        <w:ind w:left="5709" w:hanging="360"/>
      </w:pPr>
      <w:rPr>
        <w:rFonts w:hint="default"/>
      </w:rPr>
    </w:lvl>
    <w:lvl w:ilvl="7" w:tplc="5C465866">
      <w:numFmt w:val="bullet"/>
      <w:lvlText w:val="•"/>
      <w:lvlJc w:val="left"/>
      <w:pPr>
        <w:ind w:left="6504" w:hanging="360"/>
      </w:pPr>
      <w:rPr>
        <w:rFonts w:hint="default"/>
      </w:rPr>
    </w:lvl>
    <w:lvl w:ilvl="8" w:tplc="CC1E353E">
      <w:numFmt w:val="bullet"/>
      <w:lvlText w:val="•"/>
      <w:lvlJc w:val="left"/>
      <w:pPr>
        <w:ind w:left="7299" w:hanging="360"/>
      </w:pPr>
      <w:rPr>
        <w:rFonts w:hint="default"/>
      </w:rPr>
    </w:lvl>
  </w:abstractNum>
  <w:abstractNum w:abstractNumId="25" w15:restartNumberingAfterBreak="0">
    <w:nsid w:val="21480A16"/>
    <w:multiLevelType w:val="hybridMultilevel"/>
    <w:tmpl w:val="3086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8A52D9"/>
    <w:multiLevelType w:val="hybridMultilevel"/>
    <w:tmpl w:val="C05C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E376B8"/>
    <w:multiLevelType w:val="hybridMultilevel"/>
    <w:tmpl w:val="76BE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F628E7"/>
    <w:multiLevelType w:val="hybridMultilevel"/>
    <w:tmpl w:val="A84C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18391E"/>
    <w:multiLevelType w:val="hybridMultilevel"/>
    <w:tmpl w:val="03FC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771AAC"/>
    <w:multiLevelType w:val="hybridMultilevel"/>
    <w:tmpl w:val="CA68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92188E"/>
    <w:multiLevelType w:val="hybridMultilevel"/>
    <w:tmpl w:val="583C644E"/>
    <w:lvl w:ilvl="0" w:tplc="615A36DA">
      <w:start w:val="1"/>
      <w:numFmt w:val="bullet"/>
      <w:lvlText w:val=""/>
      <w:lvlJc w:val="left"/>
      <w:pPr>
        <w:ind w:left="720" w:hanging="360"/>
      </w:pPr>
      <w:rPr>
        <w:rFonts w:ascii="Symbol" w:hAnsi="Symbol" w:hint="default"/>
        <w:color w:val="1043FF" w:themeColor="text1"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32ED7"/>
    <w:multiLevelType w:val="hybridMultilevel"/>
    <w:tmpl w:val="682AAEC6"/>
    <w:lvl w:ilvl="0" w:tplc="8AA2F65E">
      <w:numFmt w:val="bullet"/>
      <w:lvlText w:val=""/>
      <w:lvlJc w:val="left"/>
      <w:pPr>
        <w:ind w:left="1396" w:hanging="360"/>
      </w:pPr>
      <w:rPr>
        <w:rFonts w:ascii="Wingdings" w:eastAsia="Wingdings" w:hAnsi="Wingdings" w:cs="Wingdings" w:hint="default"/>
        <w:color w:val="3F3F3F"/>
        <w:w w:val="100"/>
        <w:sz w:val="18"/>
        <w:szCs w:val="18"/>
      </w:rPr>
    </w:lvl>
    <w:lvl w:ilvl="1" w:tplc="3BB4F8F2">
      <w:numFmt w:val="bullet"/>
      <w:lvlText w:val=""/>
      <w:lvlJc w:val="left"/>
      <w:pPr>
        <w:ind w:left="2188" w:hanging="360"/>
      </w:pPr>
      <w:rPr>
        <w:rFonts w:ascii="Wingdings" w:eastAsia="Wingdings" w:hAnsi="Wingdings" w:cs="Wingdings" w:hint="default"/>
        <w:color w:val="3F3F3F"/>
        <w:w w:val="100"/>
        <w:sz w:val="18"/>
        <w:szCs w:val="18"/>
      </w:rPr>
    </w:lvl>
    <w:lvl w:ilvl="2" w:tplc="0E82FFFA">
      <w:numFmt w:val="bullet"/>
      <w:lvlText w:val="•"/>
      <w:lvlJc w:val="left"/>
      <w:pPr>
        <w:ind w:left="3006" w:hanging="360"/>
      </w:pPr>
      <w:rPr>
        <w:rFonts w:hint="default"/>
      </w:rPr>
    </w:lvl>
    <w:lvl w:ilvl="3" w:tplc="D48809CC">
      <w:numFmt w:val="bullet"/>
      <w:lvlText w:val="•"/>
      <w:lvlJc w:val="left"/>
      <w:pPr>
        <w:ind w:left="3833" w:hanging="360"/>
      </w:pPr>
      <w:rPr>
        <w:rFonts w:hint="default"/>
      </w:rPr>
    </w:lvl>
    <w:lvl w:ilvl="4" w:tplc="43E651E2">
      <w:numFmt w:val="bullet"/>
      <w:lvlText w:val="•"/>
      <w:lvlJc w:val="left"/>
      <w:pPr>
        <w:ind w:left="4660" w:hanging="360"/>
      </w:pPr>
      <w:rPr>
        <w:rFonts w:hint="default"/>
      </w:rPr>
    </w:lvl>
    <w:lvl w:ilvl="5" w:tplc="D0783DAA">
      <w:numFmt w:val="bullet"/>
      <w:lvlText w:val="•"/>
      <w:lvlJc w:val="left"/>
      <w:pPr>
        <w:ind w:left="5486" w:hanging="360"/>
      </w:pPr>
      <w:rPr>
        <w:rFonts w:hint="default"/>
      </w:rPr>
    </w:lvl>
    <w:lvl w:ilvl="6" w:tplc="1272E6AC">
      <w:numFmt w:val="bullet"/>
      <w:lvlText w:val="•"/>
      <w:lvlJc w:val="left"/>
      <w:pPr>
        <w:ind w:left="6313" w:hanging="360"/>
      </w:pPr>
      <w:rPr>
        <w:rFonts w:hint="default"/>
      </w:rPr>
    </w:lvl>
    <w:lvl w:ilvl="7" w:tplc="00C268B4">
      <w:numFmt w:val="bullet"/>
      <w:lvlText w:val="•"/>
      <w:lvlJc w:val="left"/>
      <w:pPr>
        <w:ind w:left="7140" w:hanging="360"/>
      </w:pPr>
      <w:rPr>
        <w:rFonts w:hint="default"/>
      </w:rPr>
    </w:lvl>
    <w:lvl w:ilvl="8" w:tplc="39780078">
      <w:numFmt w:val="bullet"/>
      <w:lvlText w:val="•"/>
      <w:lvlJc w:val="left"/>
      <w:pPr>
        <w:ind w:left="7966" w:hanging="360"/>
      </w:pPr>
      <w:rPr>
        <w:rFonts w:hint="default"/>
      </w:rPr>
    </w:lvl>
  </w:abstractNum>
  <w:abstractNum w:abstractNumId="33" w15:restartNumberingAfterBreak="0">
    <w:nsid w:val="30B30BAA"/>
    <w:multiLevelType w:val="hybridMultilevel"/>
    <w:tmpl w:val="6B78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6812D3"/>
    <w:multiLevelType w:val="hybridMultilevel"/>
    <w:tmpl w:val="B6B4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F936E5"/>
    <w:multiLevelType w:val="hybridMultilevel"/>
    <w:tmpl w:val="CAEC3340"/>
    <w:lvl w:ilvl="0" w:tplc="BEB0FD0A">
      <w:numFmt w:val="bullet"/>
      <w:lvlText w:val=""/>
      <w:lvlJc w:val="left"/>
      <w:pPr>
        <w:ind w:left="480" w:hanging="360"/>
      </w:pPr>
      <w:rPr>
        <w:rFonts w:ascii="Symbol" w:eastAsia="Symbol" w:hAnsi="Symbol" w:cs="Symbol" w:hint="default"/>
        <w:w w:val="99"/>
        <w:sz w:val="22"/>
        <w:szCs w:val="22"/>
      </w:rPr>
    </w:lvl>
    <w:lvl w:ilvl="1" w:tplc="1E9238EC">
      <w:numFmt w:val="bullet"/>
      <w:lvlText w:val="o"/>
      <w:lvlJc w:val="left"/>
      <w:pPr>
        <w:ind w:left="1199" w:hanging="360"/>
      </w:pPr>
      <w:rPr>
        <w:rFonts w:ascii="Courier New" w:eastAsia="Courier New" w:hAnsi="Courier New" w:cs="Courier New" w:hint="default"/>
        <w:w w:val="99"/>
        <w:sz w:val="22"/>
        <w:szCs w:val="22"/>
      </w:rPr>
    </w:lvl>
    <w:lvl w:ilvl="2" w:tplc="0CFEF2FA">
      <w:numFmt w:val="bullet"/>
      <w:lvlText w:val="•"/>
      <w:lvlJc w:val="left"/>
      <w:pPr>
        <w:ind w:left="2068" w:hanging="360"/>
      </w:pPr>
      <w:rPr>
        <w:rFonts w:hint="default"/>
      </w:rPr>
    </w:lvl>
    <w:lvl w:ilvl="3" w:tplc="210C323E">
      <w:numFmt w:val="bullet"/>
      <w:lvlText w:val="•"/>
      <w:lvlJc w:val="left"/>
      <w:pPr>
        <w:ind w:left="2937" w:hanging="360"/>
      </w:pPr>
      <w:rPr>
        <w:rFonts w:hint="default"/>
      </w:rPr>
    </w:lvl>
    <w:lvl w:ilvl="4" w:tplc="E4065800">
      <w:numFmt w:val="bullet"/>
      <w:lvlText w:val="•"/>
      <w:lvlJc w:val="left"/>
      <w:pPr>
        <w:ind w:left="3806" w:hanging="360"/>
      </w:pPr>
      <w:rPr>
        <w:rFonts w:hint="default"/>
      </w:rPr>
    </w:lvl>
    <w:lvl w:ilvl="5" w:tplc="7C1E244A">
      <w:numFmt w:val="bullet"/>
      <w:lvlText w:val="•"/>
      <w:lvlJc w:val="left"/>
      <w:pPr>
        <w:ind w:left="4675" w:hanging="360"/>
      </w:pPr>
      <w:rPr>
        <w:rFonts w:hint="default"/>
      </w:rPr>
    </w:lvl>
    <w:lvl w:ilvl="6" w:tplc="A16C4AF4">
      <w:numFmt w:val="bullet"/>
      <w:lvlText w:val="•"/>
      <w:lvlJc w:val="left"/>
      <w:pPr>
        <w:ind w:left="5544" w:hanging="360"/>
      </w:pPr>
      <w:rPr>
        <w:rFonts w:hint="default"/>
      </w:rPr>
    </w:lvl>
    <w:lvl w:ilvl="7" w:tplc="08A4C6F2">
      <w:numFmt w:val="bullet"/>
      <w:lvlText w:val="•"/>
      <w:lvlJc w:val="left"/>
      <w:pPr>
        <w:ind w:left="6413" w:hanging="360"/>
      </w:pPr>
      <w:rPr>
        <w:rFonts w:hint="default"/>
      </w:rPr>
    </w:lvl>
    <w:lvl w:ilvl="8" w:tplc="CB1EEEAE">
      <w:numFmt w:val="bullet"/>
      <w:lvlText w:val="•"/>
      <w:lvlJc w:val="left"/>
      <w:pPr>
        <w:ind w:left="7282" w:hanging="360"/>
      </w:pPr>
      <w:rPr>
        <w:rFonts w:hint="default"/>
      </w:rPr>
    </w:lvl>
  </w:abstractNum>
  <w:abstractNum w:abstractNumId="36" w15:restartNumberingAfterBreak="0">
    <w:nsid w:val="336562CC"/>
    <w:multiLevelType w:val="hybridMultilevel"/>
    <w:tmpl w:val="04FE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EB72C7"/>
    <w:multiLevelType w:val="multilevel"/>
    <w:tmpl w:val="13A02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6A47166"/>
    <w:multiLevelType w:val="hybridMultilevel"/>
    <w:tmpl w:val="4C9ED010"/>
    <w:lvl w:ilvl="0" w:tplc="9E92BC08">
      <w:numFmt w:val="bullet"/>
      <w:lvlText w:val=""/>
      <w:lvlJc w:val="left"/>
      <w:pPr>
        <w:ind w:left="792" w:hanging="360"/>
      </w:pPr>
      <w:rPr>
        <w:rFonts w:ascii="Wingdings" w:eastAsia="Wingdings" w:hAnsi="Wingdings" w:cs="Wingdings" w:hint="default"/>
        <w:color w:val="3F3F3F"/>
        <w:w w:val="99"/>
        <w:sz w:val="18"/>
        <w:szCs w:val="18"/>
      </w:rPr>
    </w:lvl>
    <w:lvl w:ilvl="1" w:tplc="1DC803FC">
      <w:numFmt w:val="bullet"/>
      <w:lvlText w:val="•"/>
      <w:lvlJc w:val="left"/>
      <w:pPr>
        <w:ind w:left="1584" w:hanging="360"/>
      </w:pPr>
      <w:rPr>
        <w:rFonts w:hint="default"/>
      </w:rPr>
    </w:lvl>
    <w:lvl w:ilvl="2" w:tplc="1FFC6196">
      <w:numFmt w:val="bullet"/>
      <w:lvlText w:val="•"/>
      <w:lvlJc w:val="left"/>
      <w:pPr>
        <w:ind w:left="2369" w:hanging="360"/>
      </w:pPr>
      <w:rPr>
        <w:rFonts w:hint="default"/>
      </w:rPr>
    </w:lvl>
    <w:lvl w:ilvl="3" w:tplc="3C76F7BE">
      <w:numFmt w:val="bullet"/>
      <w:lvlText w:val="•"/>
      <w:lvlJc w:val="left"/>
      <w:pPr>
        <w:ind w:left="3154" w:hanging="360"/>
      </w:pPr>
      <w:rPr>
        <w:rFonts w:hint="default"/>
      </w:rPr>
    </w:lvl>
    <w:lvl w:ilvl="4" w:tplc="F7E46932">
      <w:numFmt w:val="bullet"/>
      <w:lvlText w:val="•"/>
      <w:lvlJc w:val="left"/>
      <w:pPr>
        <w:ind w:left="3939" w:hanging="360"/>
      </w:pPr>
      <w:rPr>
        <w:rFonts w:hint="default"/>
      </w:rPr>
    </w:lvl>
    <w:lvl w:ilvl="5" w:tplc="FCDAF128">
      <w:numFmt w:val="bullet"/>
      <w:lvlText w:val="•"/>
      <w:lvlJc w:val="left"/>
      <w:pPr>
        <w:ind w:left="4724" w:hanging="360"/>
      </w:pPr>
      <w:rPr>
        <w:rFonts w:hint="default"/>
      </w:rPr>
    </w:lvl>
    <w:lvl w:ilvl="6" w:tplc="209AFD74">
      <w:numFmt w:val="bullet"/>
      <w:lvlText w:val="•"/>
      <w:lvlJc w:val="left"/>
      <w:pPr>
        <w:ind w:left="5509" w:hanging="360"/>
      </w:pPr>
      <w:rPr>
        <w:rFonts w:hint="default"/>
      </w:rPr>
    </w:lvl>
    <w:lvl w:ilvl="7" w:tplc="18F24B2A">
      <w:numFmt w:val="bullet"/>
      <w:lvlText w:val="•"/>
      <w:lvlJc w:val="left"/>
      <w:pPr>
        <w:ind w:left="6294" w:hanging="360"/>
      </w:pPr>
      <w:rPr>
        <w:rFonts w:hint="default"/>
      </w:rPr>
    </w:lvl>
    <w:lvl w:ilvl="8" w:tplc="FD647C2A">
      <w:numFmt w:val="bullet"/>
      <w:lvlText w:val="•"/>
      <w:lvlJc w:val="left"/>
      <w:pPr>
        <w:ind w:left="7079" w:hanging="360"/>
      </w:pPr>
      <w:rPr>
        <w:rFonts w:hint="default"/>
      </w:rPr>
    </w:lvl>
  </w:abstractNum>
  <w:abstractNum w:abstractNumId="39" w15:restartNumberingAfterBreak="0">
    <w:nsid w:val="36CE377C"/>
    <w:multiLevelType w:val="hybridMultilevel"/>
    <w:tmpl w:val="A25E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F77220"/>
    <w:multiLevelType w:val="hybridMultilevel"/>
    <w:tmpl w:val="E5DE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782571"/>
    <w:multiLevelType w:val="hybridMultilevel"/>
    <w:tmpl w:val="4584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802B01"/>
    <w:multiLevelType w:val="hybridMultilevel"/>
    <w:tmpl w:val="A74A481E"/>
    <w:lvl w:ilvl="0" w:tplc="162CD8F4">
      <w:start w:val="1"/>
      <w:numFmt w:val="bullet"/>
      <w:lvlText w:val=""/>
      <w:lvlJc w:val="left"/>
      <w:pPr>
        <w:ind w:left="720" w:hanging="360"/>
      </w:pPr>
      <w:rPr>
        <w:rFonts w:ascii="Symbol" w:hAnsi="Symbol" w:hint="default"/>
        <w:color w:val="1043FF" w:themeColor="text1"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5A74DB"/>
    <w:multiLevelType w:val="hybridMultilevel"/>
    <w:tmpl w:val="781E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DC69AC"/>
    <w:multiLevelType w:val="hybridMultilevel"/>
    <w:tmpl w:val="7C4C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255CAC"/>
    <w:multiLevelType w:val="hybridMultilevel"/>
    <w:tmpl w:val="F04E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6B4D2D"/>
    <w:multiLevelType w:val="hybridMultilevel"/>
    <w:tmpl w:val="177E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BD6656"/>
    <w:multiLevelType w:val="hybridMultilevel"/>
    <w:tmpl w:val="754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1B65CD"/>
    <w:multiLevelType w:val="hybridMultilevel"/>
    <w:tmpl w:val="549E8376"/>
    <w:lvl w:ilvl="0" w:tplc="D69250D6">
      <w:numFmt w:val="bullet"/>
      <w:lvlText w:val=""/>
      <w:lvlJc w:val="left"/>
      <w:pPr>
        <w:ind w:left="576" w:hanging="360"/>
      </w:pPr>
      <w:rPr>
        <w:rFonts w:ascii="Wingdings" w:eastAsia="Wingdings" w:hAnsi="Wingdings" w:cs="Wingdings" w:hint="default"/>
        <w:color w:val="3F3F3F"/>
        <w:w w:val="100"/>
        <w:sz w:val="18"/>
        <w:szCs w:val="18"/>
      </w:rPr>
    </w:lvl>
    <w:lvl w:ilvl="1" w:tplc="A1AE3138">
      <w:numFmt w:val="bullet"/>
      <w:lvlText w:val="•"/>
      <w:lvlJc w:val="left"/>
      <w:pPr>
        <w:ind w:left="1374" w:hanging="360"/>
      </w:pPr>
      <w:rPr>
        <w:rFonts w:hint="default"/>
      </w:rPr>
    </w:lvl>
    <w:lvl w:ilvl="2" w:tplc="A6D25F86">
      <w:numFmt w:val="bullet"/>
      <w:lvlText w:val="•"/>
      <w:lvlJc w:val="left"/>
      <w:pPr>
        <w:ind w:left="2169" w:hanging="360"/>
      </w:pPr>
      <w:rPr>
        <w:rFonts w:hint="default"/>
      </w:rPr>
    </w:lvl>
    <w:lvl w:ilvl="3" w:tplc="0FAA3DCC">
      <w:numFmt w:val="bullet"/>
      <w:lvlText w:val="•"/>
      <w:lvlJc w:val="left"/>
      <w:pPr>
        <w:ind w:left="2964" w:hanging="360"/>
      </w:pPr>
      <w:rPr>
        <w:rFonts w:hint="default"/>
      </w:rPr>
    </w:lvl>
    <w:lvl w:ilvl="4" w:tplc="4C6057E6">
      <w:numFmt w:val="bullet"/>
      <w:lvlText w:val="•"/>
      <w:lvlJc w:val="left"/>
      <w:pPr>
        <w:ind w:left="3759" w:hanging="360"/>
      </w:pPr>
      <w:rPr>
        <w:rFonts w:hint="default"/>
      </w:rPr>
    </w:lvl>
    <w:lvl w:ilvl="5" w:tplc="6A40783E">
      <w:numFmt w:val="bullet"/>
      <w:lvlText w:val="•"/>
      <w:lvlJc w:val="left"/>
      <w:pPr>
        <w:ind w:left="4554" w:hanging="360"/>
      </w:pPr>
      <w:rPr>
        <w:rFonts w:hint="default"/>
      </w:rPr>
    </w:lvl>
    <w:lvl w:ilvl="6" w:tplc="5EAC6028">
      <w:numFmt w:val="bullet"/>
      <w:lvlText w:val="•"/>
      <w:lvlJc w:val="left"/>
      <w:pPr>
        <w:ind w:left="5349" w:hanging="360"/>
      </w:pPr>
      <w:rPr>
        <w:rFonts w:hint="default"/>
      </w:rPr>
    </w:lvl>
    <w:lvl w:ilvl="7" w:tplc="4A9E21E4">
      <w:numFmt w:val="bullet"/>
      <w:lvlText w:val="•"/>
      <w:lvlJc w:val="left"/>
      <w:pPr>
        <w:ind w:left="6144" w:hanging="360"/>
      </w:pPr>
      <w:rPr>
        <w:rFonts w:hint="default"/>
      </w:rPr>
    </w:lvl>
    <w:lvl w:ilvl="8" w:tplc="7D222406">
      <w:numFmt w:val="bullet"/>
      <w:lvlText w:val="•"/>
      <w:lvlJc w:val="left"/>
      <w:pPr>
        <w:ind w:left="6939" w:hanging="360"/>
      </w:pPr>
      <w:rPr>
        <w:rFonts w:hint="default"/>
      </w:rPr>
    </w:lvl>
  </w:abstractNum>
  <w:abstractNum w:abstractNumId="49" w15:restartNumberingAfterBreak="0">
    <w:nsid w:val="41B91250"/>
    <w:multiLevelType w:val="hybridMultilevel"/>
    <w:tmpl w:val="8C9A8FA4"/>
    <w:lvl w:ilvl="0" w:tplc="EED88B92">
      <w:start w:val="1"/>
      <w:numFmt w:val="bullet"/>
      <w:lvlText w:val=""/>
      <w:lvlJc w:val="left"/>
      <w:pPr>
        <w:ind w:left="720" w:hanging="360"/>
      </w:pPr>
      <w:rPr>
        <w:rFonts w:ascii="Symbol" w:hAnsi="Symbol" w:hint="default"/>
        <w:color w:val="1043FF" w:themeColor="text1"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BF5AD2"/>
    <w:multiLevelType w:val="hybridMultilevel"/>
    <w:tmpl w:val="E158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F01A74"/>
    <w:multiLevelType w:val="hybridMultilevel"/>
    <w:tmpl w:val="F466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8C6EBA"/>
    <w:multiLevelType w:val="hybridMultilevel"/>
    <w:tmpl w:val="3616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6847B5"/>
    <w:multiLevelType w:val="hybridMultilevel"/>
    <w:tmpl w:val="72665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E2011E"/>
    <w:multiLevelType w:val="hybridMultilevel"/>
    <w:tmpl w:val="F6B4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0D71ED"/>
    <w:multiLevelType w:val="hybridMultilevel"/>
    <w:tmpl w:val="AD3EBAE6"/>
    <w:lvl w:ilvl="0" w:tplc="B6C091FC">
      <w:numFmt w:val="bullet"/>
      <w:lvlText w:val=""/>
      <w:lvlJc w:val="left"/>
      <w:pPr>
        <w:ind w:left="792" w:hanging="360"/>
      </w:pPr>
      <w:rPr>
        <w:rFonts w:ascii="Wingdings" w:eastAsia="Wingdings" w:hAnsi="Wingdings" w:cs="Wingdings" w:hint="default"/>
        <w:color w:val="3F3F3F"/>
        <w:w w:val="100"/>
        <w:sz w:val="18"/>
        <w:szCs w:val="18"/>
      </w:rPr>
    </w:lvl>
    <w:lvl w:ilvl="1" w:tplc="16DE88BC">
      <w:numFmt w:val="bullet"/>
      <w:lvlText w:val="•"/>
      <w:lvlJc w:val="left"/>
      <w:pPr>
        <w:ind w:left="1584" w:hanging="360"/>
      </w:pPr>
      <w:rPr>
        <w:rFonts w:hint="default"/>
      </w:rPr>
    </w:lvl>
    <w:lvl w:ilvl="2" w:tplc="38380614">
      <w:numFmt w:val="bullet"/>
      <w:lvlText w:val="•"/>
      <w:lvlJc w:val="left"/>
      <w:pPr>
        <w:ind w:left="2369" w:hanging="360"/>
      </w:pPr>
      <w:rPr>
        <w:rFonts w:hint="default"/>
      </w:rPr>
    </w:lvl>
    <w:lvl w:ilvl="3" w:tplc="AE8CA024">
      <w:numFmt w:val="bullet"/>
      <w:lvlText w:val="•"/>
      <w:lvlJc w:val="left"/>
      <w:pPr>
        <w:ind w:left="3154" w:hanging="360"/>
      </w:pPr>
      <w:rPr>
        <w:rFonts w:hint="default"/>
      </w:rPr>
    </w:lvl>
    <w:lvl w:ilvl="4" w:tplc="03F4048E">
      <w:numFmt w:val="bullet"/>
      <w:lvlText w:val="•"/>
      <w:lvlJc w:val="left"/>
      <w:pPr>
        <w:ind w:left="3939" w:hanging="360"/>
      </w:pPr>
      <w:rPr>
        <w:rFonts w:hint="default"/>
      </w:rPr>
    </w:lvl>
    <w:lvl w:ilvl="5" w:tplc="0C08D08C">
      <w:numFmt w:val="bullet"/>
      <w:lvlText w:val="•"/>
      <w:lvlJc w:val="left"/>
      <w:pPr>
        <w:ind w:left="4724" w:hanging="360"/>
      </w:pPr>
      <w:rPr>
        <w:rFonts w:hint="default"/>
      </w:rPr>
    </w:lvl>
    <w:lvl w:ilvl="6" w:tplc="2B5A9E1A">
      <w:numFmt w:val="bullet"/>
      <w:lvlText w:val="•"/>
      <w:lvlJc w:val="left"/>
      <w:pPr>
        <w:ind w:left="5509" w:hanging="360"/>
      </w:pPr>
      <w:rPr>
        <w:rFonts w:hint="default"/>
      </w:rPr>
    </w:lvl>
    <w:lvl w:ilvl="7" w:tplc="F13C54E2">
      <w:numFmt w:val="bullet"/>
      <w:lvlText w:val="•"/>
      <w:lvlJc w:val="left"/>
      <w:pPr>
        <w:ind w:left="6294" w:hanging="360"/>
      </w:pPr>
      <w:rPr>
        <w:rFonts w:hint="default"/>
      </w:rPr>
    </w:lvl>
    <w:lvl w:ilvl="8" w:tplc="F4A02908">
      <w:numFmt w:val="bullet"/>
      <w:lvlText w:val="•"/>
      <w:lvlJc w:val="left"/>
      <w:pPr>
        <w:ind w:left="7079" w:hanging="360"/>
      </w:pPr>
      <w:rPr>
        <w:rFonts w:hint="default"/>
      </w:rPr>
    </w:lvl>
  </w:abstractNum>
  <w:abstractNum w:abstractNumId="56" w15:restartNumberingAfterBreak="0">
    <w:nsid w:val="4954688C"/>
    <w:multiLevelType w:val="hybridMultilevel"/>
    <w:tmpl w:val="237C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9520AB"/>
    <w:multiLevelType w:val="hybridMultilevel"/>
    <w:tmpl w:val="003A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1B0971"/>
    <w:multiLevelType w:val="hybridMultilevel"/>
    <w:tmpl w:val="D132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39080E"/>
    <w:multiLevelType w:val="hybridMultilevel"/>
    <w:tmpl w:val="45B8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E42500"/>
    <w:multiLevelType w:val="hybridMultilevel"/>
    <w:tmpl w:val="4260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01A4CD2"/>
    <w:multiLevelType w:val="hybridMultilevel"/>
    <w:tmpl w:val="A560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18C4132"/>
    <w:multiLevelType w:val="hybridMultilevel"/>
    <w:tmpl w:val="D228BE3C"/>
    <w:lvl w:ilvl="0" w:tplc="8FFACDD6">
      <w:numFmt w:val="bullet"/>
      <w:lvlText w:val=""/>
      <w:lvlJc w:val="left"/>
      <w:pPr>
        <w:ind w:left="860" w:hanging="360"/>
      </w:pPr>
      <w:rPr>
        <w:rFonts w:ascii="Wingdings" w:eastAsia="Wingdings" w:hAnsi="Wingdings" w:cs="Wingdings" w:hint="default"/>
        <w:w w:val="99"/>
        <w:sz w:val="20"/>
        <w:szCs w:val="20"/>
      </w:rPr>
    </w:lvl>
    <w:lvl w:ilvl="1" w:tplc="2F3436F4">
      <w:numFmt w:val="bullet"/>
      <w:lvlText w:val="•"/>
      <w:lvlJc w:val="left"/>
      <w:pPr>
        <w:ind w:left="1816" w:hanging="360"/>
      </w:pPr>
      <w:rPr>
        <w:rFonts w:hint="default"/>
      </w:rPr>
    </w:lvl>
    <w:lvl w:ilvl="2" w:tplc="B4A4662C">
      <w:numFmt w:val="bullet"/>
      <w:lvlText w:val="•"/>
      <w:lvlJc w:val="left"/>
      <w:pPr>
        <w:ind w:left="2772" w:hanging="360"/>
      </w:pPr>
      <w:rPr>
        <w:rFonts w:hint="default"/>
      </w:rPr>
    </w:lvl>
    <w:lvl w:ilvl="3" w:tplc="25F47380">
      <w:numFmt w:val="bullet"/>
      <w:lvlText w:val="•"/>
      <w:lvlJc w:val="left"/>
      <w:pPr>
        <w:ind w:left="3728" w:hanging="360"/>
      </w:pPr>
      <w:rPr>
        <w:rFonts w:hint="default"/>
      </w:rPr>
    </w:lvl>
    <w:lvl w:ilvl="4" w:tplc="80966EF4">
      <w:numFmt w:val="bullet"/>
      <w:lvlText w:val="•"/>
      <w:lvlJc w:val="left"/>
      <w:pPr>
        <w:ind w:left="4684" w:hanging="360"/>
      </w:pPr>
      <w:rPr>
        <w:rFonts w:hint="default"/>
      </w:rPr>
    </w:lvl>
    <w:lvl w:ilvl="5" w:tplc="F30CBC44">
      <w:numFmt w:val="bullet"/>
      <w:lvlText w:val="•"/>
      <w:lvlJc w:val="left"/>
      <w:pPr>
        <w:ind w:left="5640" w:hanging="360"/>
      </w:pPr>
      <w:rPr>
        <w:rFonts w:hint="default"/>
      </w:rPr>
    </w:lvl>
    <w:lvl w:ilvl="6" w:tplc="139A658E">
      <w:numFmt w:val="bullet"/>
      <w:lvlText w:val="•"/>
      <w:lvlJc w:val="left"/>
      <w:pPr>
        <w:ind w:left="6596" w:hanging="360"/>
      </w:pPr>
      <w:rPr>
        <w:rFonts w:hint="default"/>
      </w:rPr>
    </w:lvl>
    <w:lvl w:ilvl="7" w:tplc="5CB051B4">
      <w:numFmt w:val="bullet"/>
      <w:lvlText w:val="•"/>
      <w:lvlJc w:val="left"/>
      <w:pPr>
        <w:ind w:left="7552" w:hanging="360"/>
      </w:pPr>
      <w:rPr>
        <w:rFonts w:hint="default"/>
      </w:rPr>
    </w:lvl>
    <w:lvl w:ilvl="8" w:tplc="F580C65C">
      <w:numFmt w:val="bullet"/>
      <w:lvlText w:val="•"/>
      <w:lvlJc w:val="left"/>
      <w:pPr>
        <w:ind w:left="8508" w:hanging="360"/>
      </w:pPr>
      <w:rPr>
        <w:rFonts w:hint="default"/>
      </w:rPr>
    </w:lvl>
  </w:abstractNum>
  <w:abstractNum w:abstractNumId="63" w15:restartNumberingAfterBreak="0">
    <w:nsid w:val="51F90F56"/>
    <w:multiLevelType w:val="hybridMultilevel"/>
    <w:tmpl w:val="15F2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31760FD"/>
    <w:multiLevelType w:val="hybridMultilevel"/>
    <w:tmpl w:val="372A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6B6A42"/>
    <w:multiLevelType w:val="hybridMultilevel"/>
    <w:tmpl w:val="4348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B140B7"/>
    <w:multiLevelType w:val="hybridMultilevel"/>
    <w:tmpl w:val="BDBE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4E2504"/>
    <w:multiLevelType w:val="hybridMultilevel"/>
    <w:tmpl w:val="6DD27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B3A7752"/>
    <w:multiLevelType w:val="hybridMultilevel"/>
    <w:tmpl w:val="95F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452C86"/>
    <w:multiLevelType w:val="hybridMultilevel"/>
    <w:tmpl w:val="BB3E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D2B7EFE"/>
    <w:multiLevelType w:val="hybridMultilevel"/>
    <w:tmpl w:val="D95AFD50"/>
    <w:lvl w:ilvl="0" w:tplc="97541BD2">
      <w:numFmt w:val="bullet"/>
      <w:lvlText w:val=""/>
      <w:lvlJc w:val="left"/>
      <w:pPr>
        <w:ind w:left="932" w:hanging="360"/>
      </w:pPr>
      <w:rPr>
        <w:rFonts w:ascii="Wingdings" w:eastAsia="Wingdings" w:hAnsi="Wingdings" w:cs="Wingdings" w:hint="default"/>
        <w:color w:val="3F3F3F"/>
        <w:w w:val="99"/>
        <w:sz w:val="18"/>
        <w:szCs w:val="18"/>
      </w:rPr>
    </w:lvl>
    <w:lvl w:ilvl="1" w:tplc="C482235E">
      <w:numFmt w:val="bullet"/>
      <w:lvlText w:val=""/>
      <w:lvlJc w:val="left"/>
      <w:pPr>
        <w:ind w:left="2188" w:hanging="360"/>
      </w:pPr>
      <w:rPr>
        <w:rFonts w:ascii="Wingdings" w:eastAsia="Wingdings" w:hAnsi="Wingdings" w:cs="Wingdings" w:hint="default"/>
        <w:color w:val="3F3F3F"/>
        <w:w w:val="99"/>
        <w:sz w:val="18"/>
        <w:szCs w:val="18"/>
      </w:rPr>
    </w:lvl>
    <w:lvl w:ilvl="2" w:tplc="1EA058D4">
      <w:numFmt w:val="bullet"/>
      <w:lvlText w:val="•"/>
      <w:lvlJc w:val="left"/>
      <w:pPr>
        <w:ind w:left="2180" w:hanging="360"/>
      </w:pPr>
      <w:rPr>
        <w:rFonts w:hint="default"/>
      </w:rPr>
    </w:lvl>
    <w:lvl w:ilvl="3" w:tplc="347A9E72">
      <w:numFmt w:val="bullet"/>
      <w:lvlText w:val="•"/>
      <w:lvlJc w:val="left"/>
      <w:pPr>
        <w:ind w:left="3110" w:hanging="360"/>
      </w:pPr>
      <w:rPr>
        <w:rFonts w:hint="default"/>
      </w:rPr>
    </w:lvl>
    <w:lvl w:ilvl="4" w:tplc="FB36F9FC">
      <w:numFmt w:val="bullet"/>
      <w:lvlText w:val="•"/>
      <w:lvlJc w:val="left"/>
      <w:pPr>
        <w:ind w:left="4040" w:hanging="360"/>
      </w:pPr>
      <w:rPr>
        <w:rFonts w:hint="default"/>
      </w:rPr>
    </w:lvl>
    <w:lvl w:ilvl="5" w:tplc="E9DAF808">
      <w:numFmt w:val="bullet"/>
      <w:lvlText w:val="•"/>
      <w:lvlJc w:val="left"/>
      <w:pPr>
        <w:ind w:left="4970" w:hanging="360"/>
      </w:pPr>
      <w:rPr>
        <w:rFonts w:hint="default"/>
      </w:rPr>
    </w:lvl>
    <w:lvl w:ilvl="6" w:tplc="0F940622">
      <w:numFmt w:val="bullet"/>
      <w:lvlText w:val="•"/>
      <w:lvlJc w:val="left"/>
      <w:pPr>
        <w:ind w:left="5900" w:hanging="360"/>
      </w:pPr>
      <w:rPr>
        <w:rFonts w:hint="default"/>
      </w:rPr>
    </w:lvl>
    <w:lvl w:ilvl="7" w:tplc="AB58FAEC">
      <w:numFmt w:val="bullet"/>
      <w:lvlText w:val="•"/>
      <w:lvlJc w:val="left"/>
      <w:pPr>
        <w:ind w:left="6830" w:hanging="360"/>
      </w:pPr>
      <w:rPr>
        <w:rFonts w:hint="default"/>
      </w:rPr>
    </w:lvl>
    <w:lvl w:ilvl="8" w:tplc="D2361468">
      <w:numFmt w:val="bullet"/>
      <w:lvlText w:val="•"/>
      <w:lvlJc w:val="left"/>
      <w:pPr>
        <w:ind w:left="7760" w:hanging="360"/>
      </w:pPr>
      <w:rPr>
        <w:rFonts w:hint="default"/>
      </w:rPr>
    </w:lvl>
  </w:abstractNum>
  <w:abstractNum w:abstractNumId="71" w15:restartNumberingAfterBreak="0">
    <w:nsid w:val="5DB23CBF"/>
    <w:multiLevelType w:val="hybridMultilevel"/>
    <w:tmpl w:val="5D0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371404"/>
    <w:multiLevelType w:val="hybridMultilevel"/>
    <w:tmpl w:val="22F4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452D2A"/>
    <w:multiLevelType w:val="hybridMultilevel"/>
    <w:tmpl w:val="6E12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391787E"/>
    <w:multiLevelType w:val="hybridMultilevel"/>
    <w:tmpl w:val="86FA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5A35904"/>
    <w:multiLevelType w:val="hybridMultilevel"/>
    <w:tmpl w:val="608C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D97A13"/>
    <w:multiLevelType w:val="hybridMultilevel"/>
    <w:tmpl w:val="F8A6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7C7850"/>
    <w:multiLevelType w:val="hybridMultilevel"/>
    <w:tmpl w:val="AA96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ABF6F0A"/>
    <w:multiLevelType w:val="hybridMultilevel"/>
    <w:tmpl w:val="1F10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B573996"/>
    <w:multiLevelType w:val="hybridMultilevel"/>
    <w:tmpl w:val="C682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D0F2D21"/>
    <w:multiLevelType w:val="hybridMultilevel"/>
    <w:tmpl w:val="09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151A1E"/>
    <w:multiLevelType w:val="hybridMultilevel"/>
    <w:tmpl w:val="44EE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EA27E1A"/>
    <w:multiLevelType w:val="multilevel"/>
    <w:tmpl w:val="DC403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FBF541B"/>
    <w:multiLevelType w:val="hybridMultilevel"/>
    <w:tmpl w:val="A35C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0677BFD"/>
    <w:multiLevelType w:val="hybridMultilevel"/>
    <w:tmpl w:val="9DFC4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6B00D5B"/>
    <w:multiLevelType w:val="hybridMultilevel"/>
    <w:tmpl w:val="38B0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681265"/>
    <w:multiLevelType w:val="hybridMultilevel"/>
    <w:tmpl w:val="CD92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820438"/>
    <w:multiLevelType w:val="hybridMultilevel"/>
    <w:tmpl w:val="1754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AA74C9"/>
    <w:multiLevelType w:val="hybridMultilevel"/>
    <w:tmpl w:val="3BD81AA4"/>
    <w:lvl w:ilvl="0" w:tplc="4CEA3856">
      <w:numFmt w:val="bullet"/>
      <w:lvlText w:val=""/>
      <w:lvlJc w:val="left"/>
      <w:pPr>
        <w:ind w:left="880" w:hanging="360"/>
      </w:pPr>
      <w:rPr>
        <w:rFonts w:ascii="Wingdings 2" w:eastAsia="Wingdings 2" w:hAnsi="Wingdings 2" w:cs="Wingdings 2" w:hint="default"/>
        <w:w w:val="99"/>
        <w:sz w:val="20"/>
        <w:szCs w:val="20"/>
      </w:rPr>
    </w:lvl>
    <w:lvl w:ilvl="1" w:tplc="999C915A">
      <w:numFmt w:val="bullet"/>
      <w:lvlText w:val="•"/>
      <w:lvlJc w:val="left"/>
      <w:pPr>
        <w:ind w:left="1744" w:hanging="360"/>
      </w:pPr>
      <w:rPr>
        <w:rFonts w:hint="default"/>
      </w:rPr>
    </w:lvl>
    <w:lvl w:ilvl="2" w:tplc="936AE424">
      <w:numFmt w:val="bullet"/>
      <w:lvlText w:val="•"/>
      <w:lvlJc w:val="left"/>
      <w:pPr>
        <w:ind w:left="2608" w:hanging="360"/>
      </w:pPr>
      <w:rPr>
        <w:rFonts w:hint="default"/>
      </w:rPr>
    </w:lvl>
    <w:lvl w:ilvl="3" w:tplc="E804A0A0">
      <w:numFmt w:val="bullet"/>
      <w:lvlText w:val="•"/>
      <w:lvlJc w:val="left"/>
      <w:pPr>
        <w:ind w:left="3472" w:hanging="360"/>
      </w:pPr>
      <w:rPr>
        <w:rFonts w:hint="default"/>
      </w:rPr>
    </w:lvl>
    <w:lvl w:ilvl="4" w:tplc="AB28C526">
      <w:numFmt w:val="bullet"/>
      <w:lvlText w:val="•"/>
      <w:lvlJc w:val="left"/>
      <w:pPr>
        <w:ind w:left="4336" w:hanging="360"/>
      </w:pPr>
      <w:rPr>
        <w:rFonts w:hint="default"/>
      </w:rPr>
    </w:lvl>
    <w:lvl w:ilvl="5" w:tplc="D4F0A0F2">
      <w:numFmt w:val="bullet"/>
      <w:lvlText w:val="•"/>
      <w:lvlJc w:val="left"/>
      <w:pPr>
        <w:ind w:left="5200" w:hanging="360"/>
      </w:pPr>
      <w:rPr>
        <w:rFonts w:hint="default"/>
      </w:rPr>
    </w:lvl>
    <w:lvl w:ilvl="6" w:tplc="16C6F3B0">
      <w:numFmt w:val="bullet"/>
      <w:lvlText w:val="•"/>
      <w:lvlJc w:val="left"/>
      <w:pPr>
        <w:ind w:left="6064" w:hanging="360"/>
      </w:pPr>
      <w:rPr>
        <w:rFonts w:hint="default"/>
      </w:rPr>
    </w:lvl>
    <w:lvl w:ilvl="7" w:tplc="3D0A2974">
      <w:numFmt w:val="bullet"/>
      <w:lvlText w:val="•"/>
      <w:lvlJc w:val="left"/>
      <w:pPr>
        <w:ind w:left="6928" w:hanging="360"/>
      </w:pPr>
      <w:rPr>
        <w:rFonts w:hint="default"/>
      </w:rPr>
    </w:lvl>
    <w:lvl w:ilvl="8" w:tplc="D59AF460">
      <w:numFmt w:val="bullet"/>
      <w:lvlText w:val="•"/>
      <w:lvlJc w:val="left"/>
      <w:pPr>
        <w:ind w:left="7792" w:hanging="360"/>
      </w:pPr>
      <w:rPr>
        <w:rFonts w:hint="default"/>
      </w:rPr>
    </w:lvl>
  </w:abstractNum>
  <w:abstractNum w:abstractNumId="89" w15:restartNumberingAfterBreak="0">
    <w:nsid w:val="7C285078"/>
    <w:multiLevelType w:val="hybridMultilevel"/>
    <w:tmpl w:val="ADC4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7F10AC"/>
    <w:multiLevelType w:val="hybridMultilevel"/>
    <w:tmpl w:val="9D1E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71"/>
  </w:num>
  <w:num w:numId="3">
    <w:abstractNumId w:val="89"/>
  </w:num>
  <w:num w:numId="4">
    <w:abstractNumId w:val="34"/>
  </w:num>
  <w:num w:numId="5">
    <w:abstractNumId w:val="26"/>
  </w:num>
  <w:num w:numId="6">
    <w:abstractNumId w:val="86"/>
  </w:num>
  <w:num w:numId="7">
    <w:abstractNumId w:val="54"/>
  </w:num>
  <w:num w:numId="8">
    <w:abstractNumId w:val="5"/>
  </w:num>
  <w:num w:numId="9">
    <w:abstractNumId w:val="8"/>
  </w:num>
  <w:num w:numId="10">
    <w:abstractNumId w:val="69"/>
  </w:num>
  <w:num w:numId="11">
    <w:abstractNumId w:val="80"/>
  </w:num>
  <w:num w:numId="12">
    <w:abstractNumId w:val="79"/>
  </w:num>
  <w:num w:numId="13">
    <w:abstractNumId w:val="84"/>
  </w:num>
  <w:num w:numId="14">
    <w:abstractNumId w:val="68"/>
  </w:num>
  <w:num w:numId="15">
    <w:abstractNumId w:val="53"/>
  </w:num>
  <w:num w:numId="16">
    <w:abstractNumId w:val="58"/>
  </w:num>
  <w:num w:numId="17">
    <w:abstractNumId w:val="33"/>
  </w:num>
  <w:num w:numId="18">
    <w:abstractNumId w:val="85"/>
  </w:num>
  <w:num w:numId="19">
    <w:abstractNumId w:val="11"/>
  </w:num>
  <w:num w:numId="20">
    <w:abstractNumId w:val="72"/>
  </w:num>
  <w:num w:numId="21">
    <w:abstractNumId w:val="52"/>
  </w:num>
  <w:num w:numId="22">
    <w:abstractNumId w:val="40"/>
  </w:num>
  <w:num w:numId="23">
    <w:abstractNumId w:val="87"/>
  </w:num>
  <w:num w:numId="24">
    <w:abstractNumId w:val="6"/>
  </w:num>
  <w:num w:numId="25">
    <w:abstractNumId w:val="16"/>
  </w:num>
  <w:num w:numId="26">
    <w:abstractNumId w:val="43"/>
  </w:num>
  <w:num w:numId="27">
    <w:abstractNumId w:val="28"/>
  </w:num>
  <w:num w:numId="28">
    <w:abstractNumId w:val="76"/>
  </w:num>
  <w:num w:numId="29">
    <w:abstractNumId w:val="25"/>
  </w:num>
  <w:num w:numId="30">
    <w:abstractNumId w:val="27"/>
  </w:num>
  <w:num w:numId="31">
    <w:abstractNumId w:val="57"/>
  </w:num>
  <w:num w:numId="32">
    <w:abstractNumId w:val="78"/>
  </w:num>
  <w:num w:numId="33">
    <w:abstractNumId w:val="47"/>
  </w:num>
  <w:num w:numId="34">
    <w:abstractNumId w:val="44"/>
  </w:num>
  <w:num w:numId="35">
    <w:abstractNumId w:val="39"/>
  </w:num>
  <w:num w:numId="36">
    <w:abstractNumId w:val="45"/>
  </w:num>
  <w:num w:numId="37">
    <w:abstractNumId w:val="42"/>
  </w:num>
  <w:num w:numId="38">
    <w:abstractNumId w:val="9"/>
  </w:num>
  <w:num w:numId="39">
    <w:abstractNumId w:val="30"/>
  </w:num>
  <w:num w:numId="40">
    <w:abstractNumId w:val="73"/>
  </w:num>
  <w:num w:numId="41">
    <w:abstractNumId w:val="65"/>
  </w:num>
  <w:num w:numId="42">
    <w:abstractNumId w:val="7"/>
  </w:num>
  <w:num w:numId="43">
    <w:abstractNumId w:val="2"/>
  </w:num>
  <w:num w:numId="44">
    <w:abstractNumId w:val="41"/>
  </w:num>
  <w:num w:numId="45">
    <w:abstractNumId w:val="19"/>
  </w:num>
  <w:num w:numId="46">
    <w:abstractNumId w:val="83"/>
  </w:num>
  <w:num w:numId="47">
    <w:abstractNumId w:val="23"/>
  </w:num>
  <w:num w:numId="48">
    <w:abstractNumId w:val="49"/>
  </w:num>
  <w:num w:numId="49">
    <w:abstractNumId w:val="31"/>
  </w:num>
  <w:num w:numId="50">
    <w:abstractNumId w:val="10"/>
  </w:num>
  <w:num w:numId="51">
    <w:abstractNumId w:val="90"/>
  </w:num>
  <w:num w:numId="52">
    <w:abstractNumId w:val="61"/>
  </w:num>
  <w:num w:numId="53">
    <w:abstractNumId w:val="0"/>
  </w:num>
  <w:num w:numId="54">
    <w:abstractNumId w:val="63"/>
  </w:num>
  <w:num w:numId="55">
    <w:abstractNumId w:val="60"/>
  </w:num>
  <w:num w:numId="56">
    <w:abstractNumId w:val="64"/>
  </w:num>
  <w:num w:numId="57">
    <w:abstractNumId w:val="51"/>
  </w:num>
  <w:num w:numId="58">
    <w:abstractNumId w:val="35"/>
  </w:num>
  <w:num w:numId="59">
    <w:abstractNumId w:val="3"/>
  </w:num>
  <w:num w:numId="60">
    <w:abstractNumId w:val="21"/>
  </w:num>
  <w:num w:numId="61">
    <w:abstractNumId w:val="12"/>
  </w:num>
  <w:num w:numId="62">
    <w:abstractNumId w:val="4"/>
  </w:num>
  <w:num w:numId="63">
    <w:abstractNumId w:val="88"/>
  </w:num>
  <w:num w:numId="64">
    <w:abstractNumId w:val="62"/>
  </w:num>
  <w:num w:numId="65">
    <w:abstractNumId w:val="17"/>
  </w:num>
  <w:num w:numId="66">
    <w:abstractNumId w:val="18"/>
  </w:num>
  <w:num w:numId="67">
    <w:abstractNumId w:val="15"/>
  </w:num>
  <w:num w:numId="68">
    <w:abstractNumId w:val="55"/>
  </w:num>
  <w:num w:numId="69">
    <w:abstractNumId w:val="48"/>
  </w:num>
  <w:num w:numId="70">
    <w:abstractNumId w:val="38"/>
  </w:num>
  <w:num w:numId="71">
    <w:abstractNumId w:val="70"/>
  </w:num>
  <w:num w:numId="72">
    <w:abstractNumId w:val="32"/>
  </w:num>
  <w:num w:numId="73">
    <w:abstractNumId w:val="24"/>
  </w:num>
  <w:num w:numId="74">
    <w:abstractNumId w:val="1"/>
  </w:num>
  <w:num w:numId="75">
    <w:abstractNumId w:val="56"/>
  </w:num>
  <w:num w:numId="76">
    <w:abstractNumId w:val="81"/>
  </w:num>
  <w:num w:numId="77">
    <w:abstractNumId w:val="13"/>
  </w:num>
  <w:num w:numId="78">
    <w:abstractNumId w:val="75"/>
  </w:num>
  <w:num w:numId="79">
    <w:abstractNumId w:val="50"/>
  </w:num>
  <w:num w:numId="80">
    <w:abstractNumId w:val="46"/>
  </w:num>
  <w:num w:numId="81">
    <w:abstractNumId w:val="66"/>
  </w:num>
  <w:num w:numId="82">
    <w:abstractNumId w:val="82"/>
  </w:num>
  <w:num w:numId="83">
    <w:abstractNumId w:val="82"/>
  </w:num>
  <w:num w:numId="84">
    <w:abstractNumId w:val="37"/>
  </w:num>
  <w:num w:numId="85">
    <w:abstractNumId w:val="74"/>
  </w:num>
  <w:num w:numId="86">
    <w:abstractNumId w:val="22"/>
  </w:num>
  <w:num w:numId="87">
    <w:abstractNumId w:val="59"/>
  </w:num>
  <w:num w:numId="88">
    <w:abstractNumId w:val="14"/>
  </w:num>
  <w:num w:numId="89">
    <w:abstractNumId w:val="29"/>
  </w:num>
  <w:num w:numId="90">
    <w:abstractNumId w:val="77"/>
  </w:num>
  <w:num w:numId="91">
    <w:abstractNumId w:val="20"/>
  </w:num>
  <w:num w:numId="92">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4C2"/>
    <w:rsid w:val="00002C4A"/>
    <w:rsid w:val="00013678"/>
    <w:rsid w:val="00060F4D"/>
    <w:rsid w:val="00063067"/>
    <w:rsid w:val="0006388D"/>
    <w:rsid w:val="00064D4B"/>
    <w:rsid w:val="00066A13"/>
    <w:rsid w:val="00071E39"/>
    <w:rsid w:val="00075A93"/>
    <w:rsid w:val="00076C9A"/>
    <w:rsid w:val="00077486"/>
    <w:rsid w:val="000817AC"/>
    <w:rsid w:val="00083445"/>
    <w:rsid w:val="00083686"/>
    <w:rsid w:val="0009352A"/>
    <w:rsid w:val="00097141"/>
    <w:rsid w:val="000976AD"/>
    <w:rsid w:val="00097F00"/>
    <w:rsid w:val="000B4DCA"/>
    <w:rsid w:val="000C47D5"/>
    <w:rsid w:val="000D1BDC"/>
    <w:rsid w:val="000F279E"/>
    <w:rsid w:val="0010355C"/>
    <w:rsid w:val="00105800"/>
    <w:rsid w:val="00107CA5"/>
    <w:rsid w:val="00111870"/>
    <w:rsid w:val="00114BA9"/>
    <w:rsid w:val="00131BD2"/>
    <w:rsid w:val="001464B9"/>
    <w:rsid w:val="0015127C"/>
    <w:rsid w:val="00162C74"/>
    <w:rsid w:val="00173E8C"/>
    <w:rsid w:val="00176404"/>
    <w:rsid w:val="001902C6"/>
    <w:rsid w:val="001A0FA1"/>
    <w:rsid w:val="001B21CE"/>
    <w:rsid w:val="001B6355"/>
    <w:rsid w:val="001C36FA"/>
    <w:rsid w:val="001C52DF"/>
    <w:rsid w:val="001D45AF"/>
    <w:rsid w:val="001D78AA"/>
    <w:rsid w:val="001E0D5F"/>
    <w:rsid w:val="001F5C26"/>
    <w:rsid w:val="001F618B"/>
    <w:rsid w:val="002027BF"/>
    <w:rsid w:val="002055FF"/>
    <w:rsid w:val="002073F7"/>
    <w:rsid w:val="00207FA2"/>
    <w:rsid w:val="00212ADA"/>
    <w:rsid w:val="002223A2"/>
    <w:rsid w:val="0022363A"/>
    <w:rsid w:val="0023428D"/>
    <w:rsid w:val="00244D51"/>
    <w:rsid w:val="002477AB"/>
    <w:rsid w:val="00251FEB"/>
    <w:rsid w:val="00257547"/>
    <w:rsid w:val="00266BE9"/>
    <w:rsid w:val="00267396"/>
    <w:rsid w:val="00270CB1"/>
    <w:rsid w:val="00276A2E"/>
    <w:rsid w:val="002808E8"/>
    <w:rsid w:val="00291268"/>
    <w:rsid w:val="002B2F64"/>
    <w:rsid w:val="002B335D"/>
    <w:rsid w:val="002B5B93"/>
    <w:rsid w:val="002B6271"/>
    <w:rsid w:val="002C151C"/>
    <w:rsid w:val="002C206D"/>
    <w:rsid w:val="002D19FC"/>
    <w:rsid w:val="002D5728"/>
    <w:rsid w:val="002D5C17"/>
    <w:rsid w:val="002D6F68"/>
    <w:rsid w:val="002D70AC"/>
    <w:rsid w:val="002E0589"/>
    <w:rsid w:val="002F267D"/>
    <w:rsid w:val="00300F86"/>
    <w:rsid w:val="003054C2"/>
    <w:rsid w:val="00306AE0"/>
    <w:rsid w:val="00312BC3"/>
    <w:rsid w:val="00315947"/>
    <w:rsid w:val="00324DF3"/>
    <w:rsid w:val="00332985"/>
    <w:rsid w:val="0033576F"/>
    <w:rsid w:val="00340EA0"/>
    <w:rsid w:val="00345BCE"/>
    <w:rsid w:val="00356BB4"/>
    <w:rsid w:val="00356F67"/>
    <w:rsid w:val="00363E75"/>
    <w:rsid w:val="00364361"/>
    <w:rsid w:val="00373DB5"/>
    <w:rsid w:val="003758F9"/>
    <w:rsid w:val="00376EC8"/>
    <w:rsid w:val="003778CE"/>
    <w:rsid w:val="00380ACD"/>
    <w:rsid w:val="00382714"/>
    <w:rsid w:val="00383C0B"/>
    <w:rsid w:val="00385824"/>
    <w:rsid w:val="00386B55"/>
    <w:rsid w:val="00392953"/>
    <w:rsid w:val="003A1495"/>
    <w:rsid w:val="003A1F73"/>
    <w:rsid w:val="003A6CBD"/>
    <w:rsid w:val="003B3FCB"/>
    <w:rsid w:val="003C5DE7"/>
    <w:rsid w:val="003D244E"/>
    <w:rsid w:val="003D3B46"/>
    <w:rsid w:val="003E073D"/>
    <w:rsid w:val="003E275E"/>
    <w:rsid w:val="003E2966"/>
    <w:rsid w:val="003F0A80"/>
    <w:rsid w:val="003F2A39"/>
    <w:rsid w:val="003F3DB5"/>
    <w:rsid w:val="003F625B"/>
    <w:rsid w:val="00403C7E"/>
    <w:rsid w:val="00406B9D"/>
    <w:rsid w:val="00417838"/>
    <w:rsid w:val="00426E82"/>
    <w:rsid w:val="00427562"/>
    <w:rsid w:val="00431209"/>
    <w:rsid w:val="0043501A"/>
    <w:rsid w:val="00455DE8"/>
    <w:rsid w:val="00456715"/>
    <w:rsid w:val="00464B9E"/>
    <w:rsid w:val="0047036E"/>
    <w:rsid w:val="00473FE8"/>
    <w:rsid w:val="0047637D"/>
    <w:rsid w:val="0047647A"/>
    <w:rsid w:val="00477B03"/>
    <w:rsid w:val="004863B1"/>
    <w:rsid w:val="00496030"/>
    <w:rsid w:val="00497D66"/>
    <w:rsid w:val="004A5180"/>
    <w:rsid w:val="004A53E7"/>
    <w:rsid w:val="004A6F87"/>
    <w:rsid w:val="004B348B"/>
    <w:rsid w:val="004B5713"/>
    <w:rsid w:val="004B6F86"/>
    <w:rsid w:val="004C0F94"/>
    <w:rsid w:val="004C17ED"/>
    <w:rsid w:val="004C1B77"/>
    <w:rsid w:val="004C638B"/>
    <w:rsid w:val="004F139F"/>
    <w:rsid w:val="00500B59"/>
    <w:rsid w:val="005109CA"/>
    <w:rsid w:val="00511820"/>
    <w:rsid w:val="0051380D"/>
    <w:rsid w:val="0051441F"/>
    <w:rsid w:val="0052041E"/>
    <w:rsid w:val="00530988"/>
    <w:rsid w:val="00533731"/>
    <w:rsid w:val="00534F3B"/>
    <w:rsid w:val="0053565B"/>
    <w:rsid w:val="00542024"/>
    <w:rsid w:val="005427A9"/>
    <w:rsid w:val="00543085"/>
    <w:rsid w:val="00560889"/>
    <w:rsid w:val="00560D97"/>
    <w:rsid w:val="005619EF"/>
    <w:rsid w:val="00573CC3"/>
    <w:rsid w:val="005807AA"/>
    <w:rsid w:val="005809CF"/>
    <w:rsid w:val="00581A20"/>
    <w:rsid w:val="00586BBE"/>
    <w:rsid w:val="00593B39"/>
    <w:rsid w:val="005A0EF0"/>
    <w:rsid w:val="005A2028"/>
    <w:rsid w:val="005A4F0F"/>
    <w:rsid w:val="005A5C68"/>
    <w:rsid w:val="005A5F2D"/>
    <w:rsid w:val="005B0FDD"/>
    <w:rsid w:val="005B2EF6"/>
    <w:rsid w:val="005C4645"/>
    <w:rsid w:val="005C530E"/>
    <w:rsid w:val="006009F1"/>
    <w:rsid w:val="00603D0A"/>
    <w:rsid w:val="00603E2F"/>
    <w:rsid w:val="00610F0E"/>
    <w:rsid w:val="0062664A"/>
    <w:rsid w:val="00653F20"/>
    <w:rsid w:val="0065502E"/>
    <w:rsid w:val="00655B7C"/>
    <w:rsid w:val="00657283"/>
    <w:rsid w:val="00657A55"/>
    <w:rsid w:val="006737EB"/>
    <w:rsid w:val="00673D25"/>
    <w:rsid w:val="00680DBC"/>
    <w:rsid w:val="00681FF5"/>
    <w:rsid w:val="00685930"/>
    <w:rsid w:val="006875C9"/>
    <w:rsid w:val="00692D58"/>
    <w:rsid w:val="00693199"/>
    <w:rsid w:val="00695494"/>
    <w:rsid w:val="00697A92"/>
    <w:rsid w:val="006A2BEC"/>
    <w:rsid w:val="006B4196"/>
    <w:rsid w:val="006B4F27"/>
    <w:rsid w:val="006C325D"/>
    <w:rsid w:val="006D2F37"/>
    <w:rsid w:val="006D5E2B"/>
    <w:rsid w:val="006F3E80"/>
    <w:rsid w:val="006F4380"/>
    <w:rsid w:val="00704A92"/>
    <w:rsid w:val="00705A27"/>
    <w:rsid w:val="007068AE"/>
    <w:rsid w:val="007101C2"/>
    <w:rsid w:val="0072579C"/>
    <w:rsid w:val="00731AC2"/>
    <w:rsid w:val="007344C6"/>
    <w:rsid w:val="00744A17"/>
    <w:rsid w:val="00744BE0"/>
    <w:rsid w:val="0074679F"/>
    <w:rsid w:val="00747458"/>
    <w:rsid w:val="00754FE9"/>
    <w:rsid w:val="00756D71"/>
    <w:rsid w:val="007577A9"/>
    <w:rsid w:val="00760F67"/>
    <w:rsid w:val="00761F32"/>
    <w:rsid w:val="00762223"/>
    <w:rsid w:val="007700B0"/>
    <w:rsid w:val="007705F7"/>
    <w:rsid w:val="007748DB"/>
    <w:rsid w:val="00780E1F"/>
    <w:rsid w:val="00781F9E"/>
    <w:rsid w:val="00782590"/>
    <w:rsid w:val="007856A1"/>
    <w:rsid w:val="00785DEE"/>
    <w:rsid w:val="007908E1"/>
    <w:rsid w:val="00795751"/>
    <w:rsid w:val="007A1041"/>
    <w:rsid w:val="007A69B4"/>
    <w:rsid w:val="007B4719"/>
    <w:rsid w:val="007B57C7"/>
    <w:rsid w:val="007D1ABF"/>
    <w:rsid w:val="007E283A"/>
    <w:rsid w:val="007E34F1"/>
    <w:rsid w:val="007E4B57"/>
    <w:rsid w:val="007F31F9"/>
    <w:rsid w:val="007F5BFA"/>
    <w:rsid w:val="00804AD5"/>
    <w:rsid w:val="0080536D"/>
    <w:rsid w:val="00811AB7"/>
    <w:rsid w:val="008276C6"/>
    <w:rsid w:val="0083294C"/>
    <w:rsid w:val="00842FA8"/>
    <w:rsid w:val="0084371F"/>
    <w:rsid w:val="00843F06"/>
    <w:rsid w:val="00846819"/>
    <w:rsid w:val="00862FD5"/>
    <w:rsid w:val="00866C5E"/>
    <w:rsid w:val="00875B0C"/>
    <w:rsid w:val="00876166"/>
    <w:rsid w:val="008761C2"/>
    <w:rsid w:val="00877906"/>
    <w:rsid w:val="0088210A"/>
    <w:rsid w:val="00887056"/>
    <w:rsid w:val="008912BA"/>
    <w:rsid w:val="00891558"/>
    <w:rsid w:val="00893A5B"/>
    <w:rsid w:val="00897334"/>
    <w:rsid w:val="008A2CF2"/>
    <w:rsid w:val="008A42C0"/>
    <w:rsid w:val="008A4BF1"/>
    <w:rsid w:val="008A52F1"/>
    <w:rsid w:val="008A551E"/>
    <w:rsid w:val="008B005F"/>
    <w:rsid w:val="008D40FA"/>
    <w:rsid w:val="008E0924"/>
    <w:rsid w:val="008E6F67"/>
    <w:rsid w:val="008F0A32"/>
    <w:rsid w:val="008F1660"/>
    <w:rsid w:val="008F1D88"/>
    <w:rsid w:val="008F3340"/>
    <w:rsid w:val="008F63F2"/>
    <w:rsid w:val="00906C8F"/>
    <w:rsid w:val="00914F8B"/>
    <w:rsid w:val="00916E44"/>
    <w:rsid w:val="009177D3"/>
    <w:rsid w:val="00926E1A"/>
    <w:rsid w:val="00930057"/>
    <w:rsid w:val="00934E30"/>
    <w:rsid w:val="00940DE2"/>
    <w:rsid w:val="00952620"/>
    <w:rsid w:val="00953FC7"/>
    <w:rsid w:val="009561F6"/>
    <w:rsid w:val="009A1041"/>
    <w:rsid w:val="009A459A"/>
    <w:rsid w:val="009A72C2"/>
    <w:rsid w:val="009B4426"/>
    <w:rsid w:val="009D2E22"/>
    <w:rsid w:val="009E6C35"/>
    <w:rsid w:val="009F4503"/>
    <w:rsid w:val="009F540E"/>
    <w:rsid w:val="009F596F"/>
    <w:rsid w:val="009F7891"/>
    <w:rsid w:val="00A0315D"/>
    <w:rsid w:val="00A07483"/>
    <w:rsid w:val="00A21D27"/>
    <w:rsid w:val="00A32781"/>
    <w:rsid w:val="00A4436D"/>
    <w:rsid w:val="00A53D64"/>
    <w:rsid w:val="00A552ED"/>
    <w:rsid w:val="00A5548F"/>
    <w:rsid w:val="00A56066"/>
    <w:rsid w:val="00A56E07"/>
    <w:rsid w:val="00A57421"/>
    <w:rsid w:val="00A6060D"/>
    <w:rsid w:val="00A61ED8"/>
    <w:rsid w:val="00A74653"/>
    <w:rsid w:val="00A95788"/>
    <w:rsid w:val="00A95D65"/>
    <w:rsid w:val="00A96714"/>
    <w:rsid w:val="00AA32F4"/>
    <w:rsid w:val="00AB1550"/>
    <w:rsid w:val="00AC06F9"/>
    <w:rsid w:val="00AC1A98"/>
    <w:rsid w:val="00AC54B3"/>
    <w:rsid w:val="00AD4BC2"/>
    <w:rsid w:val="00AD6584"/>
    <w:rsid w:val="00AD6D6D"/>
    <w:rsid w:val="00AE38A8"/>
    <w:rsid w:val="00AE6F50"/>
    <w:rsid w:val="00AF66FF"/>
    <w:rsid w:val="00B06113"/>
    <w:rsid w:val="00B1007B"/>
    <w:rsid w:val="00B12BFF"/>
    <w:rsid w:val="00B17CD8"/>
    <w:rsid w:val="00B226B5"/>
    <w:rsid w:val="00B23F54"/>
    <w:rsid w:val="00B306B2"/>
    <w:rsid w:val="00B322E9"/>
    <w:rsid w:val="00B47BAF"/>
    <w:rsid w:val="00B50614"/>
    <w:rsid w:val="00B57EE8"/>
    <w:rsid w:val="00B6316D"/>
    <w:rsid w:val="00B65CB3"/>
    <w:rsid w:val="00B70972"/>
    <w:rsid w:val="00B75515"/>
    <w:rsid w:val="00B75C6A"/>
    <w:rsid w:val="00B81A75"/>
    <w:rsid w:val="00B83FBF"/>
    <w:rsid w:val="00B874E3"/>
    <w:rsid w:val="00B962D2"/>
    <w:rsid w:val="00B967A6"/>
    <w:rsid w:val="00BA171B"/>
    <w:rsid w:val="00BA2DE3"/>
    <w:rsid w:val="00BA6D4D"/>
    <w:rsid w:val="00BB6977"/>
    <w:rsid w:val="00BB7FD6"/>
    <w:rsid w:val="00BC1FE3"/>
    <w:rsid w:val="00BD2ADD"/>
    <w:rsid w:val="00BD418C"/>
    <w:rsid w:val="00BE4E70"/>
    <w:rsid w:val="00BE5D2F"/>
    <w:rsid w:val="00BF758C"/>
    <w:rsid w:val="00C046A7"/>
    <w:rsid w:val="00C23F9A"/>
    <w:rsid w:val="00C24217"/>
    <w:rsid w:val="00C25E86"/>
    <w:rsid w:val="00C4639A"/>
    <w:rsid w:val="00C56A6F"/>
    <w:rsid w:val="00C6240C"/>
    <w:rsid w:val="00C64339"/>
    <w:rsid w:val="00C667F0"/>
    <w:rsid w:val="00C70322"/>
    <w:rsid w:val="00C7325E"/>
    <w:rsid w:val="00C95B10"/>
    <w:rsid w:val="00C97EFC"/>
    <w:rsid w:val="00CB3E84"/>
    <w:rsid w:val="00CB51CE"/>
    <w:rsid w:val="00CB56F0"/>
    <w:rsid w:val="00CC2043"/>
    <w:rsid w:val="00CC66C6"/>
    <w:rsid w:val="00CD2F40"/>
    <w:rsid w:val="00CD3EE0"/>
    <w:rsid w:val="00CD56FB"/>
    <w:rsid w:val="00CE08EA"/>
    <w:rsid w:val="00CE254C"/>
    <w:rsid w:val="00CE2DA5"/>
    <w:rsid w:val="00CE4CA3"/>
    <w:rsid w:val="00CE56A4"/>
    <w:rsid w:val="00CE6501"/>
    <w:rsid w:val="00CF289B"/>
    <w:rsid w:val="00CF5970"/>
    <w:rsid w:val="00D07F0F"/>
    <w:rsid w:val="00D13412"/>
    <w:rsid w:val="00D15E84"/>
    <w:rsid w:val="00D26546"/>
    <w:rsid w:val="00D31B9F"/>
    <w:rsid w:val="00D31E2E"/>
    <w:rsid w:val="00D34954"/>
    <w:rsid w:val="00D40852"/>
    <w:rsid w:val="00D40BF0"/>
    <w:rsid w:val="00D40CFA"/>
    <w:rsid w:val="00D41A74"/>
    <w:rsid w:val="00D43369"/>
    <w:rsid w:val="00D46A1E"/>
    <w:rsid w:val="00D54C31"/>
    <w:rsid w:val="00D62011"/>
    <w:rsid w:val="00D645E7"/>
    <w:rsid w:val="00D67687"/>
    <w:rsid w:val="00D67F95"/>
    <w:rsid w:val="00D7031B"/>
    <w:rsid w:val="00D71C49"/>
    <w:rsid w:val="00D760C9"/>
    <w:rsid w:val="00D86364"/>
    <w:rsid w:val="00D96153"/>
    <w:rsid w:val="00D97FE6"/>
    <w:rsid w:val="00DB458E"/>
    <w:rsid w:val="00DB5018"/>
    <w:rsid w:val="00DC0A84"/>
    <w:rsid w:val="00DC10D2"/>
    <w:rsid w:val="00DC4662"/>
    <w:rsid w:val="00DC7083"/>
    <w:rsid w:val="00DD0A5B"/>
    <w:rsid w:val="00DD3762"/>
    <w:rsid w:val="00DD6A63"/>
    <w:rsid w:val="00DE2DAA"/>
    <w:rsid w:val="00DE78D7"/>
    <w:rsid w:val="00DF09B8"/>
    <w:rsid w:val="00E00F44"/>
    <w:rsid w:val="00E0303A"/>
    <w:rsid w:val="00E03754"/>
    <w:rsid w:val="00E066E1"/>
    <w:rsid w:val="00E2231E"/>
    <w:rsid w:val="00E23843"/>
    <w:rsid w:val="00E3042A"/>
    <w:rsid w:val="00E30477"/>
    <w:rsid w:val="00E35115"/>
    <w:rsid w:val="00E45894"/>
    <w:rsid w:val="00E479B6"/>
    <w:rsid w:val="00E53271"/>
    <w:rsid w:val="00E56053"/>
    <w:rsid w:val="00E60D6F"/>
    <w:rsid w:val="00E620D7"/>
    <w:rsid w:val="00E80019"/>
    <w:rsid w:val="00E80D58"/>
    <w:rsid w:val="00E819DC"/>
    <w:rsid w:val="00E83236"/>
    <w:rsid w:val="00E85CC0"/>
    <w:rsid w:val="00E941E6"/>
    <w:rsid w:val="00E945FB"/>
    <w:rsid w:val="00E96B5B"/>
    <w:rsid w:val="00EA1BD3"/>
    <w:rsid w:val="00EA4818"/>
    <w:rsid w:val="00ED1ACB"/>
    <w:rsid w:val="00ED2002"/>
    <w:rsid w:val="00ED743C"/>
    <w:rsid w:val="00EE664A"/>
    <w:rsid w:val="00EF1273"/>
    <w:rsid w:val="00EF2835"/>
    <w:rsid w:val="00EF7E61"/>
    <w:rsid w:val="00F01225"/>
    <w:rsid w:val="00F0580A"/>
    <w:rsid w:val="00F05B0F"/>
    <w:rsid w:val="00F10E5C"/>
    <w:rsid w:val="00F11698"/>
    <w:rsid w:val="00F15FD7"/>
    <w:rsid w:val="00F31C1C"/>
    <w:rsid w:val="00F34954"/>
    <w:rsid w:val="00F34FCB"/>
    <w:rsid w:val="00F43A96"/>
    <w:rsid w:val="00F50A27"/>
    <w:rsid w:val="00F50C47"/>
    <w:rsid w:val="00F510D5"/>
    <w:rsid w:val="00F6008E"/>
    <w:rsid w:val="00F60383"/>
    <w:rsid w:val="00F60F3E"/>
    <w:rsid w:val="00F773FC"/>
    <w:rsid w:val="00F83328"/>
    <w:rsid w:val="00F932D7"/>
    <w:rsid w:val="00F97849"/>
    <w:rsid w:val="00FA5072"/>
    <w:rsid w:val="00FB457B"/>
    <w:rsid w:val="00FB5DF9"/>
    <w:rsid w:val="00FB65AD"/>
    <w:rsid w:val="00FB78A3"/>
    <w:rsid w:val="00FC1765"/>
    <w:rsid w:val="00FC5598"/>
    <w:rsid w:val="00FC64F4"/>
    <w:rsid w:val="00FD2D8C"/>
    <w:rsid w:val="00FD38C3"/>
    <w:rsid w:val="00FD683C"/>
    <w:rsid w:val="00FD7C35"/>
    <w:rsid w:val="00FE18FE"/>
    <w:rsid w:val="00FE1C86"/>
    <w:rsid w:val="00FE5A11"/>
    <w:rsid w:val="00FF0F6A"/>
    <w:rsid w:val="00FF3AC1"/>
    <w:rsid w:val="00FF53C6"/>
    <w:rsid w:val="00FF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0C49FC"/>
  <w14:defaultImageDpi w14:val="330"/>
  <w15:docId w15:val="{A0246337-71A0-4BDB-AACA-31C14602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4C2"/>
    <w:rPr>
      <w:color w:val="59595B" w:themeColor="accent3" w:themeShade="BF"/>
    </w:rPr>
  </w:style>
  <w:style w:type="paragraph" w:styleId="Heading1">
    <w:name w:val="heading 1"/>
    <w:basedOn w:val="Normal"/>
    <w:next w:val="Normal"/>
    <w:link w:val="Heading1Char"/>
    <w:autoRedefine/>
    <w:uiPriority w:val="9"/>
    <w:qFormat/>
    <w:rsid w:val="008761C2"/>
    <w:pPr>
      <w:keepNext/>
      <w:keepLines/>
      <w:spacing w:before="240" w:after="0"/>
      <w:outlineLvl w:val="0"/>
    </w:pPr>
    <w:rPr>
      <w:rFonts w:ascii="Times New Roman" w:eastAsiaTheme="majorEastAsia" w:hAnsi="Times New Roman" w:cstheme="majorBidi"/>
      <w:b/>
      <w:color w:val="auto"/>
      <w:sz w:val="32"/>
      <w:szCs w:val="32"/>
      <w:lang w:val="es-US"/>
    </w:rPr>
  </w:style>
  <w:style w:type="paragraph" w:styleId="Heading2">
    <w:name w:val="heading 2"/>
    <w:basedOn w:val="Normal"/>
    <w:next w:val="Normal"/>
    <w:link w:val="Heading2Char"/>
    <w:uiPriority w:val="9"/>
    <w:unhideWhenUsed/>
    <w:qFormat/>
    <w:rsid w:val="003054C2"/>
    <w:pPr>
      <w:keepNext/>
      <w:keepLines/>
      <w:spacing w:before="40" w:after="0"/>
      <w:outlineLvl w:val="1"/>
    </w:pPr>
    <w:rPr>
      <w:rFonts w:asciiTheme="majorHAnsi" w:eastAsiaTheme="majorEastAsia" w:hAnsiTheme="majorHAnsi" w:cstheme="majorBidi"/>
      <w:b/>
      <w:color w:val="5C739B" w:themeColor="accent1" w:themeShade="BF"/>
      <w:sz w:val="26"/>
      <w:szCs w:val="26"/>
    </w:rPr>
  </w:style>
  <w:style w:type="paragraph" w:styleId="Heading3">
    <w:name w:val="heading 3"/>
    <w:basedOn w:val="Normal"/>
    <w:next w:val="Normal"/>
    <w:link w:val="Heading3Char"/>
    <w:uiPriority w:val="9"/>
    <w:unhideWhenUsed/>
    <w:qFormat/>
    <w:rsid w:val="00FC1765"/>
    <w:pPr>
      <w:keepNext/>
      <w:keepLines/>
      <w:spacing w:before="40" w:after="0"/>
      <w:outlineLvl w:val="2"/>
    </w:pPr>
    <w:rPr>
      <w:rFonts w:asciiTheme="majorHAnsi" w:eastAsiaTheme="majorEastAsia" w:hAnsiTheme="majorHAnsi" w:cstheme="majorBidi"/>
      <w:color w:val="3D4C67" w:themeColor="accent1" w:themeShade="7F"/>
      <w:sz w:val="24"/>
      <w:szCs w:val="24"/>
    </w:rPr>
  </w:style>
  <w:style w:type="paragraph" w:styleId="Heading4">
    <w:name w:val="heading 4"/>
    <w:basedOn w:val="Normal"/>
    <w:next w:val="Normal"/>
    <w:link w:val="Heading4Char"/>
    <w:uiPriority w:val="9"/>
    <w:unhideWhenUsed/>
    <w:qFormat/>
    <w:rsid w:val="00FC1765"/>
    <w:pPr>
      <w:keepNext/>
      <w:keepLines/>
      <w:spacing w:before="40" w:after="0"/>
      <w:outlineLvl w:val="3"/>
    </w:pPr>
    <w:rPr>
      <w:rFonts w:asciiTheme="majorHAnsi" w:eastAsiaTheme="majorEastAsia" w:hAnsiTheme="majorHAnsi" w:cstheme="majorBidi"/>
      <w:i/>
      <w:iCs/>
      <w:color w:val="5C739B" w:themeColor="accent1" w:themeShade="BF"/>
    </w:rPr>
  </w:style>
  <w:style w:type="paragraph" w:styleId="Heading5">
    <w:name w:val="heading 5"/>
    <w:basedOn w:val="Normal"/>
    <w:next w:val="Normal"/>
    <w:link w:val="Heading5Char"/>
    <w:uiPriority w:val="9"/>
    <w:semiHidden/>
    <w:unhideWhenUsed/>
    <w:qFormat/>
    <w:rsid w:val="00DB5018"/>
    <w:pPr>
      <w:keepNext/>
      <w:keepLines/>
      <w:spacing w:before="40" w:after="0"/>
      <w:outlineLvl w:val="4"/>
    </w:pPr>
    <w:rPr>
      <w:rFonts w:asciiTheme="majorHAnsi" w:eastAsiaTheme="majorEastAsia" w:hAnsiTheme="majorHAnsi" w:cstheme="majorBidi"/>
      <w:color w:val="5C739B" w:themeColor="accent1" w:themeShade="BF"/>
    </w:rPr>
  </w:style>
  <w:style w:type="paragraph" w:styleId="Heading6">
    <w:name w:val="heading 6"/>
    <w:basedOn w:val="Normal"/>
    <w:next w:val="Normal"/>
    <w:link w:val="Heading6Char"/>
    <w:uiPriority w:val="9"/>
    <w:semiHidden/>
    <w:unhideWhenUsed/>
    <w:qFormat/>
    <w:rsid w:val="00DB5018"/>
    <w:pPr>
      <w:keepNext/>
      <w:keepLines/>
      <w:spacing w:before="40" w:after="0"/>
      <w:outlineLvl w:val="5"/>
    </w:pPr>
    <w:rPr>
      <w:rFonts w:asciiTheme="majorHAnsi" w:eastAsiaTheme="majorEastAsia" w:hAnsiTheme="majorHAnsi" w:cstheme="majorBidi"/>
      <w:color w:val="3D4C6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1C2"/>
    <w:rPr>
      <w:rFonts w:ascii="Times New Roman" w:eastAsiaTheme="majorEastAsia" w:hAnsi="Times New Roman" w:cstheme="majorBidi"/>
      <w:b/>
      <w:sz w:val="32"/>
      <w:szCs w:val="32"/>
      <w:lang w:val="es-US"/>
    </w:rPr>
  </w:style>
  <w:style w:type="character" w:customStyle="1" w:styleId="Heading2Char">
    <w:name w:val="Heading 2 Char"/>
    <w:basedOn w:val="DefaultParagraphFont"/>
    <w:link w:val="Heading2"/>
    <w:uiPriority w:val="9"/>
    <w:rsid w:val="003054C2"/>
    <w:rPr>
      <w:rFonts w:asciiTheme="majorHAnsi" w:eastAsiaTheme="majorEastAsia" w:hAnsiTheme="majorHAnsi" w:cstheme="majorBidi"/>
      <w:b/>
      <w:color w:val="5C739B" w:themeColor="accent1" w:themeShade="BF"/>
      <w:sz w:val="26"/>
      <w:szCs w:val="26"/>
    </w:rPr>
  </w:style>
  <w:style w:type="paragraph" w:styleId="Title">
    <w:name w:val="Title"/>
    <w:basedOn w:val="Normal"/>
    <w:next w:val="Normal"/>
    <w:link w:val="TitleChar"/>
    <w:autoRedefine/>
    <w:uiPriority w:val="10"/>
    <w:qFormat/>
    <w:rsid w:val="003054C2"/>
    <w:pPr>
      <w:spacing w:after="0" w:line="240" w:lineRule="auto"/>
      <w:contextualSpacing/>
    </w:pPr>
    <w:rPr>
      <w:rFonts w:asciiTheme="majorHAnsi" w:eastAsiaTheme="majorEastAsia" w:hAnsiTheme="majorHAnsi" w:cstheme="majorBidi"/>
      <w:color w:val="001871" w:themeColor="text1"/>
      <w:spacing w:val="-10"/>
      <w:kern w:val="28"/>
      <w:sz w:val="56"/>
      <w:szCs w:val="56"/>
    </w:rPr>
  </w:style>
  <w:style w:type="character" w:customStyle="1" w:styleId="TitleChar">
    <w:name w:val="Title Char"/>
    <w:basedOn w:val="DefaultParagraphFont"/>
    <w:link w:val="Title"/>
    <w:uiPriority w:val="10"/>
    <w:rsid w:val="003054C2"/>
    <w:rPr>
      <w:rFonts w:asciiTheme="majorHAnsi" w:eastAsiaTheme="majorEastAsia" w:hAnsiTheme="majorHAnsi" w:cstheme="majorBidi"/>
      <w:color w:val="001871" w:themeColor="text1"/>
      <w:spacing w:val="-10"/>
      <w:kern w:val="28"/>
      <w:sz w:val="56"/>
      <w:szCs w:val="56"/>
    </w:rPr>
  </w:style>
  <w:style w:type="paragraph" w:styleId="TOCHeading">
    <w:name w:val="TOC Heading"/>
    <w:basedOn w:val="Heading1"/>
    <w:next w:val="Normal"/>
    <w:uiPriority w:val="39"/>
    <w:unhideWhenUsed/>
    <w:qFormat/>
    <w:rsid w:val="003054C2"/>
    <w:pPr>
      <w:outlineLvl w:val="9"/>
    </w:pPr>
    <w:rPr>
      <w:b w:val="0"/>
      <w:color w:val="5C739B" w:themeColor="accent1" w:themeShade="BF"/>
    </w:rPr>
  </w:style>
  <w:style w:type="paragraph" w:styleId="TOC1">
    <w:name w:val="toc 1"/>
    <w:basedOn w:val="Normal"/>
    <w:next w:val="Normal"/>
    <w:autoRedefine/>
    <w:uiPriority w:val="39"/>
    <w:unhideWhenUsed/>
    <w:rsid w:val="003054C2"/>
    <w:pPr>
      <w:spacing w:after="100"/>
    </w:pPr>
  </w:style>
  <w:style w:type="character" w:styleId="Hyperlink">
    <w:name w:val="Hyperlink"/>
    <w:basedOn w:val="DefaultParagraphFont"/>
    <w:uiPriority w:val="99"/>
    <w:unhideWhenUsed/>
    <w:rsid w:val="003054C2"/>
    <w:rPr>
      <w:color w:val="0563C1" w:themeColor="hyperlink"/>
      <w:u w:val="single"/>
    </w:rPr>
  </w:style>
  <w:style w:type="paragraph" w:styleId="TOC2">
    <w:name w:val="toc 2"/>
    <w:basedOn w:val="Normal"/>
    <w:next w:val="Normal"/>
    <w:autoRedefine/>
    <w:uiPriority w:val="39"/>
    <w:unhideWhenUsed/>
    <w:rsid w:val="00785DEE"/>
    <w:pPr>
      <w:spacing w:after="100"/>
      <w:ind w:left="220"/>
    </w:pPr>
  </w:style>
  <w:style w:type="paragraph" w:styleId="ListParagraph">
    <w:name w:val="List Paragraph"/>
    <w:basedOn w:val="Normal"/>
    <w:uiPriority w:val="1"/>
    <w:qFormat/>
    <w:rsid w:val="00ED2002"/>
    <w:pPr>
      <w:ind w:left="720"/>
      <w:contextualSpacing/>
    </w:pPr>
  </w:style>
  <w:style w:type="character" w:styleId="SubtleEmphasis">
    <w:name w:val="Subtle Emphasis"/>
    <w:uiPriority w:val="19"/>
    <w:qFormat/>
    <w:rsid w:val="00DB458E"/>
    <w:rPr>
      <w:color w:val="1043FF" w:themeColor="text1" w:themeTint="99"/>
      <w:u w:val="single"/>
    </w:rPr>
  </w:style>
  <w:style w:type="paragraph" w:styleId="NoSpacing">
    <w:name w:val="No Spacing"/>
    <w:uiPriority w:val="1"/>
    <w:qFormat/>
    <w:rsid w:val="00B50614"/>
    <w:pPr>
      <w:spacing w:after="0" w:line="240" w:lineRule="auto"/>
    </w:pPr>
    <w:rPr>
      <w:color w:val="59595B" w:themeColor="accent3" w:themeShade="BF"/>
    </w:rPr>
  </w:style>
  <w:style w:type="character" w:customStyle="1" w:styleId="Heading3Char">
    <w:name w:val="Heading 3 Char"/>
    <w:basedOn w:val="DefaultParagraphFont"/>
    <w:link w:val="Heading3"/>
    <w:uiPriority w:val="9"/>
    <w:rsid w:val="00FC1765"/>
    <w:rPr>
      <w:rFonts w:asciiTheme="majorHAnsi" w:eastAsiaTheme="majorEastAsia" w:hAnsiTheme="majorHAnsi" w:cstheme="majorBidi"/>
      <w:color w:val="3D4C67" w:themeColor="accent1" w:themeShade="7F"/>
      <w:sz w:val="24"/>
      <w:szCs w:val="24"/>
    </w:rPr>
  </w:style>
  <w:style w:type="character" w:customStyle="1" w:styleId="Heading4Char">
    <w:name w:val="Heading 4 Char"/>
    <w:basedOn w:val="DefaultParagraphFont"/>
    <w:link w:val="Heading4"/>
    <w:uiPriority w:val="9"/>
    <w:rsid w:val="00FC1765"/>
    <w:rPr>
      <w:rFonts w:asciiTheme="majorHAnsi" w:eastAsiaTheme="majorEastAsia" w:hAnsiTheme="majorHAnsi" w:cstheme="majorBidi"/>
      <w:i/>
      <w:iCs/>
      <w:color w:val="5C739B" w:themeColor="accent1" w:themeShade="BF"/>
    </w:rPr>
  </w:style>
  <w:style w:type="paragraph" w:styleId="TOC3">
    <w:name w:val="toc 3"/>
    <w:basedOn w:val="Normal"/>
    <w:next w:val="Normal"/>
    <w:autoRedefine/>
    <w:uiPriority w:val="39"/>
    <w:unhideWhenUsed/>
    <w:rsid w:val="00FC1765"/>
    <w:pPr>
      <w:spacing w:after="100"/>
      <w:ind w:left="440"/>
    </w:pPr>
  </w:style>
  <w:style w:type="character" w:styleId="Emphasis">
    <w:name w:val="Emphasis"/>
    <w:basedOn w:val="DefaultParagraphFont"/>
    <w:uiPriority w:val="20"/>
    <w:qFormat/>
    <w:rsid w:val="00C23F9A"/>
    <w:rPr>
      <w:b/>
      <w:i/>
      <w:iCs/>
      <w:sz w:val="28"/>
    </w:rPr>
  </w:style>
  <w:style w:type="character" w:styleId="FollowedHyperlink">
    <w:name w:val="FollowedHyperlink"/>
    <w:basedOn w:val="DefaultParagraphFont"/>
    <w:uiPriority w:val="99"/>
    <w:semiHidden/>
    <w:unhideWhenUsed/>
    <w:rsid w:val="00657283"/>
    <w:rPr>
      <w:color w:val="954F72" w:themeColor="followedHyperlink"/>
      <w:u w:val="single"/>
    </w:rPr>
  </w:style>
  <w:style w:type="paragraph" w:styleId="BodyText">
    <w:name w:val="Body Text"/>
    <w:basedOn w:val="Normal"/>
    <w:link w:val="BodyTextChar"/>
    <w:uiPriority w:val="1"/>
    <w:qFormat/>
    <w:rsid w:val="003A1F73"/>
    <w:pPr>
      <w:widowControl w:val="0"/>
      <w:autoSpaceDE w:val="0"/>
      <w:autoSpaceDN w:val="0"/>
      <w:spacing w:before="36" w:after="0" w:line="240" w:lineRule="auto"/>
      <w:ind w:left="819" w:hanging="360"/>
    </w:pPr>
    <w:rPr>
      <w:rFonts w:ascii="Verdana" w:eastAsia="Verdana" w:hAnsi="Verdana" w:cs="Verdana"/>
      <w:color w:val="auto"/>
    </w:rPr>
  </w:style>
  <w:style w:type="character" w:customStyle="1" w:styleId="BodyTextChar">
    <w:name w:val="Body Text Char"/>
    <w:basedOn w:val="DefaultParagraphFont"/>
    <w:link w:val="BodyText"/>
    <w:uiPriority w:val="1"/>
    <w:rsid w:val="003A1F73"/>
    <w:rPr>
      <w:rFonts w:ascii="Verdana" w:eastAsia="Verdana" w:hAnsi="Verdana" w:cs="Verdana"/>
    </w:rPr>
  </w:style>
  <w:style w:type="character" w:customStyle="1" w:styleId="Heading5Char">
    <w:name w:val="Heading 5 Char"/>
    <w:basedOn w:val="DefaultParagraphFont"/>
    <w:link w:val="Heading5"/>
    <w:uiPriority w:val="9"/>
    <w:semiHidden/>
    <w:rsid w:val="00DB5018"/>
    <w:rPr>
      <w:rFonts w:asciiTheme="majorHAnsi" w:eastAsiaTheme="majorEastAsia" w:hAnsiTheme="majorHAnsi" w:cstheme="majorBidi"/>
      <w:color w:val="5C739B" w:themeColor="accent1" w:themeShade="BF"/>
    </w:rPr>
  </w:style>
  <w:style w:type="character" w:customStyle="1" w:styleId="Heading6Char">
    <w:name w:val="Heading 6 Char"/>
    <w:basedOn w:val="DefaultParagraphFont"/>
    <w:link w:val="Heading6"/>
    <w:uiPriority w:val="9"/>
    <w:semiHidden/>
    <w:rsid w:val="00DB5018"/>
    <w:rPr>
      <w:rFonts w:asciiTheme="majorHAnsi" w:eastAsiaTheme="majorEastAsia" w:hAnsiTheme="majorHAnsi" w:cstheme="majorBidi"/>
      <w:color w:val="3D4C67" w:themeColor="accent1" w:themeShade="7F"/>
    </w:rPr>
  </w:style>
  <w:style w:type="paragraph" w:styleId="Header">
    <w:name w:val="header"/>
    <w:basedOn w:val="Normal"/>
    <w:link w:val="HeaderChar"/>
    <w:uiPriority w:val="99"/>
    <w:unhideWhenUsed/>
    <w:rsid w:val="00E06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E1"/>
    <w:rPr>
      <w:color w:val="59595B" w:themeColor="accent3" w:themeShade="BF"/>
    </w:rPr>
  </w:style>
  <w:style w:type="paragraph" w:styleId="Footer">
    <w:name w:val="footer"/>
    <w:basedOn w:val="Normal"/>
    <w:link w:val="FooterChar"/>
    <w:uiPriority w:val="99"/>
    <w:unhideWhenUsed/>
    <w:rsid w:val="00E06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E1"/>
    <w:rPr>
      <w:color w:val="59595B" w:themeColor="accent3" w:themeShade="BF"/>
    </w:rPr>
  </w:style>
  <w:style w:type="paragraph" w:styleId="BalloonText">
    <w:name w:val="Balloon Text"/>
    <w:basedOn w:val="Normal"/>
    <w:link w:val="BalloonTextChar"/>
    <w:uiPriority w:val="99"/>
    <w:semiHidden/>
    <w:unhideWhenUsed/>
    <w:rsid w:val="00C56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A6F"/>
    <w:rPr>
      <w:rFonts w:ascii="Tahoma" w:hAnsi="Tahoma" w:cs="Tahoma"/>
      <w:color w:val="59595B" w:themeColor="accent3" w:themeShade="BF"/>
      <w:sz w:val="16"/>
      <w:szCs w:val="16"/>
    </w:rPr>
  </w:style>
  <w:style w:type="paragraph" w:styleId="FootnoteText">
    <w:name w:val="footnote text"/>
    <w:aliases w:val="F1"/>
    <w:link w:val="FootnoteTextChar"/>
    <w:uiPriority w:val="99"/>
    <w:semiHidden/>
    <w:rsid w:val="002B335D"/>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2B335D"/>
    <w:rPr>
      <w:rFonts w:ascii="Garamond" w:eastAsia="Times New Roman" w:hAnsi="Garamond" w:cs="Times New Roman"/>
      <w:sz w:val="16"/>
      <w:szCs w:val="20"/>
    </w:rPr>
  </w:style>
  <w:style w:type="character" w:styleId="FootnoteReference">
    <w:name w:val="footnote reference"/>
    <w:uiPriority w:val="99"/>
    <w:semiHidden/>
    <w:rsid w:val="002B335D"/>
    <w:rPr>
      <w:vertAlign w:val="superscript"/>
    </w:rPr>
  </w:style>
  <w:style w:type="character" w:styleId="CommentReference">
    <w:name w:val="annotation reference"/>
    <w:basedOn w:val="DefaultParagraphFont"/>
    <w:uiPriority w:val="99"/>
    <w:semiHidden/>
    <w:unhideWhenUsed/>
    <w:rsid w:val="00866C5E"/>
    <w:rPr>
      <w:sz w:val="16"/>
      <w:szCs w:val="16"/>
    </w:rPr>
  </w:style>
  <w:style w:type="paragraph" w:styleId="CommentText">
    <w:name w:val="annotation text"/>
    <w:basedOn w:val="Normal"/>
    <w:link w:val="CommentTextChar"/>
    <w:uiPriority w:val="99"/>
    <w:semiHidden/>
    <w:unhideWhenUsed/>
    <w:rsid w:val="00866C5E"/>
    <w:pPr>
      <w:spacing w:line="240" w:lineRule="auto"/>
    </w:pPr>
    <w:rPr>
      <w:sz w:val="20"/>
      <w:szCs w:val="20"/>
    </w:rPr>
  </w:style>
  <w:style w:type="character" w:customStyle="1" w:styleId="CommentTextChar">
    <w:name w:val="Comment Text Char"/>
    <w:basedOn w:val="DefaultParagraphFont"/>
    <w:link w:val="CommentText"/>
    <w:uiPriority w:val="99"/>
    <w:semiHidden/>
    <w:rsid w:val="00866C5E"/>
    <w:rPr>
      <w:color w:val="59595B" w:themeColor="accent3" w:themeShade="BF"/>
      <w:sz w:val="20"/>
      <w:szCs w:val="20"/>
    </w:rPr>
  </w:style>
  <w:style w:type="paragraph" w:styleId="CommentSubject">
    <w:name w:val="annotation subject"/>
    <w:basedOn w:val="CommentText"/>
    <w:next w:val="CommentText"/>
    <w:link w:val="CommentSubjectChar"/>
    <w:uiPriority w:val="99"/>
    <w:semiHidden/>
    <w:unhideWhenUsed/>
    <w:rsid w:val="00866C5E"/>
    <w:rPr>
      <w:b/>
      <w:bCs/>
    </w:rPr>
  </w:style>
  <w:style w:type="character" w:customStyle="1" w:styleId="CommentSubjectChar">
    <w:name w:val="Comment Subject Char"/>
    <w:basedOn w:val="CommentTextChar"/>
    <w:link w:val="CommentSubject"/>
    <w:uiPriority w:val="99"/>
    <w:semiHidden/>
    <w:rsid w:val="00866C5E"/>
    <w:rPr>
      <w:b/>
      <w:bCs/>
      <w:color w:val="59595B" w:themeColor="accent3" w:themeShade="BF"/>
      <w:sz w:val="20"/>
      <w:szCs w:val="20"/>
    </w:rPr>
  </w:style>
  <w:style w:type="paragraph" w:customStyle="1" w:styleId="xmsonormal">
    <w:name w:val="x_msonormal"/>
    <w:basedOn w:val="Normal"/>
    <w:rsid w:val="00D43369"/>
    <w:pPr>
      <w:spacing w:after="0"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71476">
      <w:bodyDiv w:val="1"/>
      <w:marLeft w:val="0"/>
      <w:marRight w:val="0"/>
      <w:marTop w:val="0"/>
      <w:marBottom w:val="0"/>
      <w:divBdr>
        <w:top w:val="none" w:sz="0" w:space="0" w:color="auto"/>
        <w:left w:val="none" w:sz="0" w:space="0" w:color="auto"/>
        <w:bottom w:val="none" w:sz="0" w:space="0" w:color="auto"/>
        <w:right w:val="none" w:sz="0" w:space="0" w:color="auto"/>
      </w:divBdr>
      <w:divsChild>
        <w:div w:id="236130145">
          <w:marLeft w:val="0"/>
          <w:marRight w:val="0"/>
          <w:marTop w:val="0"/>
          <w:marBottom w:val="0"/>
          <w:divBdr>
            <w:top w:val="none" w:sz="0" w:space="0" w:color="auto"/>
            <w:left w:val="none" w:sz="0" w:space="0" w:color="auto"/>
            <w:bottom w:val="none" w:sz="0" w:space="0" w:color="auto"/>
            <w:right w:val="none" w:sz="0" w:space="0" w:color="auto"/>
          </w:divBdr>
          <w:divsChild>
            <w:div w:id="1515531451">
              <w:marLeft w:val="0"/>
              <w:marRight w:val="0"/>
              <w:marTop w:val="0"/>
              <w:marBottom w:val="0"/>
              <w:divBdr>
                <w:top w:val="none" w:sz="0" w:space="0" w:color="auto"/>
                <w:left w:val="none" w:sz="0" w:space="0" w:color="auto"/>
                <w:bottom w:val="none" w:sz="0" w:space="0" w:color="auto"/>
                <w:right w:val="none" w:sz="0" w:space="0" w:color="auto"/>
              </w:divBdr>
              <w:divsChild>
                <w:div w:id="793133812">
                  <w:marLeft w:val="0"/>
                  <w:marRight w:val="0"/>
                  <w:marTop w:val="0"/>
                  <w:marBottom w:val="0"/>
                  <w:divBdr>
                    <w:top w:val="none" w:sz="0" w:space="0" w:color="auto"/>
                    <w:left w:val="none" w:sz="0" w:space="0" w:color="auto"/>
                    <w:bottom w:val="none" w:sz="0" w:space="0" w:color="auto"/>
                    <w:right w:val="none" w:sz="0" w:space="0" w:color="auto"/>
                  </w:divBdr>
                </w:div>
                <w:div w:id="1840919765">
                  <w:marLeft w:val="0"/>
                  <w:marRight w:val="0"/>
                  <w:marTop w:val="0"/>
                  <w:marBottom w:val="0"/>
                  <w:divBdr>
                    <w:top w:val="none" w:sz="0" w:space="0" w:color="auto"/>
                    <w:left w:val="none" w:sz="0" w:space="0" w:color="auto"/>
                    <w:bottom w:val="none" w:sz="0" w:space="0" w:color="auto"/>
                    <w:right w:val="none" w:sz="0" w:space="0" w:color="auto"/>
                  </w:divBdr>
                </w:div>
                <w:div w:id="1900703840">
                  <w:marLeft w:val="0"/>
                  <w:marRight w:val="0"/>
                  <w:marTop w:val="0"/>
                  <w:marBottom w:val="0"/>
                  <w:divBdr>
                    <w:top w:val="none" w:sz="0" w:space="0" w:color="auto"/>
                    <w:left w:val="none" w:sz="0" w:space="0" w:color="auto"/>
                    <w:bottom w:val="none" w:sz="0" w:space="0" w:color="auto"/>
                    <w:right w:val="none" w:sz="0" w:space="0" w:color="auto"/>
                  </w:divBdr>
                </w:div>
                <w:div w:id="20953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86229">
          <w:marLeft w:val="0"/>
          <w:marRight w:val="0"/>
          <w:marTop w:val="0"/>
          <w:marBottom w:val="0"/>
          <w:divBdr>
            <w:top w:val="none" w:sz="0" w:space="0" w:color="auto"/>
            <w:left w:val="none" w:sz="0" w:space="0" w:color="auto"/>
            <w:bottom w:val="none" w:sz="0" w:space="0" w:color="auto"/>
            <w:right w:val="none" w:sz="0" w:space="0" w:color="auto"/>
          </w:divBdr>
        </w:div>
      </w:divsChild>
    </w:div>
    <w:div w:id="316954584">
      <w:bodyDiv w:val="1"/>
      <w:marLeft w:val="0"/>
      <w:marRight w:val="0"/>
      <w:marTop w:val="0"/>
      <w:marBottom w:val="0"/>
      <w:divBdr>
        <w:top w:val="none" w:sz="0" w:space="0" w:color="auto"/>
        <w:left w:val="none" w:sz="0" w:space="0" w:color="auto"/>
        <w:bottom w:val="none" w:sz="0" w:space="0" w:color="auto"/>
        <w:right w:val="none" w:sz="0" w:space="0" w:color="auto"/>
      </w:divBdr>
    </w:div>
    <w:div w:id="322045757">
      <w:bodyDiv w:val="1"/>
      <w:marLeft w:val="0"/>
      <w:marRight w:val="0"/>
      <w:marTop w:val="0"/>
      <w:marBottom w:val="0"/>
      <w:divBdr>
        <w:top w:val="none" w:sz="0" w:space="0" w:color="auto"/>
        <w:left w:val="none" w:sz="0" w:space="0" w:color="auto"/>
        <w:bottom w:val="none" w:sz="0" w:space="0" w:color="auto"/>
        <w:right w:val="none" w:sz="0" w:space="0" w:color="auto"/>
      </w:divBdr>
    </w:div>
    <w:div w:id="528643095">
      <w:bodyDiv w:val="1"/>
      <w:marLeft w:val="0"/>
      <w:marRight w:val="0"/>
      <w:marTop w:val="0"/>
      <w:marBottom w:val="0"/>
      <w:divBdr>
        <w:top w:val="none" w:sz="0" w:space="0" w:color="auto"/>
        <w:left w:val="none" w:sz="0" w:space="0" w:color="auto"/>
        <w:bottom w:val="none" w:sz="0" w:space="0" w:color="auto"/>
        <w:right w:val="none" w:sz="0" w:space="0" w:color="auto"/>
      </w:divBdr>
      <w:divsChild>
        <w:div w:id="418017257">
          <w:marLeft w:val="0"/>
          <w:marRight w:val="0"/>
          <w:marTop w:val="0"/>
          <w:marBottom w:val="0"/>
          <w:divBdr>
            <w:top w:val="none" w:sz="0" w:space="0" w:color="auto"/>
            <w:left w:val="none" w:sz="0" w:space="0" w:color="auto"/>
            <w:bottom w:val="single" w:sz="12" w:space="0" w:color="A6CC83"/>
            <w:right w:val="none" w:sz="0" w:space="0" w:color="auto"/>
          </w:divBdr>
          <w:divsChild>
            <w:div w:id="246116777">
              <w:marLeft w:val="0"/>
              <w:marRight w:val="0"/>
              <w:marTop w:val="0"/>
              <w:marBottom w:val="0"/>
              <w:divBdr>
                <w:top w:val="none" w:sz="0" w:space="0" w:color="auto"/>
                <w:left w:val="none" w:sz="0" w:space="0" w:color="auto"/>
                <w:bottom w:val="none" w:sz="0" w:space="0" w:color="auto"/>
                <w:right w:val="none" w:sz="0" w:space="0" w:color="auto"/>
              </w:divBdr>
              <w:divsChild>
                <w:div w:id="482891465">
                  <w:marLeft w:val="0"/>
                  <w:marRight w:val="0"/>
                  <w:marTop w:val="0"/>
                  <w:marBottom w:val="0"/>
                  <w:divBdr>
                    <w:top w:val="none" w:sz="0" w:space="0" w:color="auto"/>
                    <w:left w:val="none" w:sz="0" w:space="0" w:color="auto"/>
                    <w:bottom w:val="none" w:sz="0" w:space="0" w:color="auto"/>
                    <w:right w:val="none" w:sz="0" w:space="0" w:color="auto"/>
                  </w:divBdr>
                  <w:divsChild>
                    <w:div w:id="343015498">
                      <w:marLeft w:val="0"/>
                      <w:marRight w:val="0"/>
                      <w:marTop w:val="100"/>
                      <w:marBottom w:val="0"/>
                      <w:divBdr>
                        <w:top w:val="none" w:sz="0" w:space="0" w:color="auto"/>
                        <w:left w:val="none" w:sz="0" w:space="0" w:color="auto"/>
                        <w:bottom w:val="none" w:sz="0" w:space="0" w:color="auto"/>
                        <w:right w:val="none" w:sz="0" w:space="0" w:color="auto"/>
                      </w:divBdr>
                      <w:divsChild>
                        <w:div w:id="1639264857">
                          <w:marLeft w:val="0"/>
                          <w:marRight w:val="0"/>
                          <w:marTop w:val="0"/>
                          <w:marBottom w:val="0"/>
                          <w:divBdr>
                            <w:top w:val="none" w:sz="0" w:space="0" w:color="auto"/>
                            <w:left w:val="none" w:sz="0" w:space="0" w:color="auto"/>
                            <w:bottom w:val="none" w:sz="0" w:space="0" w:color="auto"/>
                            <w:right w:val="none" w:sz="0" w:space="0" w:color="auto"/>
                          </w:divBdr>
                          <w:divsChild>
                            <w:div w:id="945888307">
                              <w:marLeft w:val="0"/>
                              <w:marRight w:val="0"/>
                              <w:marTop w:val="0"/>
                              <w:marBottom w:val="0"/>
                              <w:divBdr>
                                <w:top w:val="single" w:sz="6" w:space="10" w:color="999999"/>
                                <w:left w:val="none" w:sz="0" w:space="0" w:color="auto"/>
                                <w:bottom w:val="none" w:sz="0" w:space="0" w:color="auto"/>
                                <w:right w:val="none" w:sz="0" w:space="0" w:color="auto"/>
                              </w:divBdr>
                            </w:div>
                            <w:div w:id="1249922805">
                              <w:marLeft w:val="0"/>
                              <w:marRight w:val="0"/>
                              <w:marTop w:val="0"/>
                              <w:marBottom w:val="0"/>
                              <w:divBdr>
                                <w:top w:val="single" w:sz="6" w:space="10" w:color="999999"/>
                                <w:left w:val="none" w:sz="0" w:space="0" w:color="auto"/>
                                <w:bottom w:val="none" w:sz="0" w:space="0" w:color="auto"/>
                                <w:right w:val="none" w:sz="0" w:space="0" w:color="auto"/>
                              </w:divBdr>
                            </w:div>
                            <w:div w:id="14350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02434">
                  <w:marLeft w:val="0"/>
                  <w:marRight w:val="0"/>
                  <w:marTop w:val="0"/>
                  <w:marBottom w:val="0"/>
                  <w:divBdr>
                    <w:top w:val="none" w:sz="0" w:space="0" w:color="auto"/>
                    <w:left w:val="none" w:sz="0" w:space="0" w:color="auto"/>
                    <w:bottom w:val="none" w:sz="0" w:space="0" w:color="auto"/>
                    <w:right w:val="none" w:sz="0" w:space="0" w:color="auto"/>
                  </w:divBdr>
                  <w:divsChild>
                    <w:div w:id="1000159979">
                      <w:marLeft w:val="1680"/>
                      <w:marRight w:val="0"/>
                      <w:marTop w:val="0"/>
                      <w:marBottom w:val="0"/>
                      <w:divBdr>
                        <w:top w:val="none" w:sz="0" w:space="0" w:color="auto"/>
                        <w:left w:val="none" w:sz="0" w:space="0" w:color="auto"/>
                        <w:bottom w:val="none" w:sz="0" w:space="0" w:color="auto"/>
                        <w:right w:val="none" w:sz="0" w:space="0" w:color="auto"/>
                      </w:divBdr>
                    </w:div>
                    <w:div w:id="12661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826913">
          <w:marLeft w:val="0"/>
          <w:marRight w:val="0"/>
          <w:marTop w:val="0"/>
          <w:marBottom w:val="0"/>
          <w:divBdr>
            <w:top w:val="single" w:sz="12" w:space="0" w:color="A6CC83"/>
            <w:left w:val="none" w:sz="0" w:space="0" w:color="auto"/>
            <w:bottom w:val="none" w:sz="0" w:space="0" w:color="auto"/>
            <w:right w:val="none" w:sz="0" w:space="0" w:color="auto"/>
          </w:divBdr>
          <w:divsChild>
            <w:div w:id="488639406">
              <w:marLeft w:val="0"/>
              <w:marRight w:val="0"/>
              <w:marTop w:val="0"/>
              <w:marBottom w:val="240"/>
              <w:divBdr>
                <w:top w:val="none" w:sz="0" w:space="0" w:color="auto"/>
                <w:left w:val="none" w:sz="0" w:space="0" w:color="auto"/>
                <w:bottom w:val="single" w:sz="6" w:space="0" w:color="999999"/>
                <w:right w:val="none" w:sz="0" w:space="0" w:color="auto"/>
              </w:divBdr>
              <w:divsChild>
                <w:div w:id="992295687">
                  <w:marLeft w:val="0"/>
                  <w:marRight w:val="0"/>
                  <w:marTop w:val="0"/>
                  <w:marBottom w:val="0"/>
                  <w:divBdr>
                    <w:top w:val="none" w:sz="0" w:space="0" w:color="auto"/>
                    <w:left w:val="none" w:sz="0" w:space="0" w:color="auto"/>
                    <w:bottom w:val="none" w:sz="0" w:space="0" w:color="auto"/>
                    <w:right w:val="none" w:sz="0" w:space="0" w:color="auto"/>
                  </w:divBdr>
                  <w:divsChild>
                    <w:div w:id="2719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9848">
              <w:marLeft w:val="0"/>
              <w:marRight w:val="0"/>
              <w:marTop w:val="0"/>
              <w:marBottom w:val="0"/>
              <w:divBdr>
                <w:top w:val="none" w:sz="0" w:space="0" w:color="auto"/>
                <w:left w:val="none" w:sz="0" w:space="0" w:color="auto"/>
                <w:bottom w:val="none" w:sz="0" w:space="0" w:color="auto"/>
                <w:right w:val="none" w:sz="0" w:space="0" w:color="auto"/>
              </w:divBdr>
              <w:divsChild>
                <w:div w:id="900099270">
                  <w:marLeft w:val="0"/>
                  <w:marRight w:val="0"/>
                  <w:marTop w:val="0"/>
                  <w:marBottom w:val="0"/>
                  <w:divBdr>
                    <w:top w:val="none" w:sz="0" w:space="0" w:color="auto"/>
                    <w:left w:val="none" w:sz="0" w:space="0" w:color="auto"/>
                    <w:bottom w:val="none" w:sz="0" w:space="0" w:color="auto"/>
                    <w:right w:val="none" w:sz="0" w:space="0" w:color="auto"/>
                  </w:divBdr>
                  <w:divsChild>
                    <w:div w:id="753168236">
                      <w:marLeft w:val="0"/>
                      <w:marRight w:val="0"/>
                      <w:marTop w:val="0"/>
                      <w:marBottom w:val="0"/>
                      <w:divBdr>
                        <w:top w:val="none" w:sz="0" w:space="0" w:color="auto"/>
                        <w:left w:val="none" w:sz="0" w:space="0" w:color="auto"/>
                        <w:bottom w:val="none" w:sz="0" w:space="0" w:color="auto"/>
                        <w:right w:val="none" w:sz="0" w:space="0" w:color="auto"/>
                      </w:divBdr>
                    </w:div>
                    <w:div w:id="1974022454">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123501256">
                      <w:marLeft w:val="0"/>
                      <w:marRight w:val="0"/>
                      <w:marTop w:val="0"/>
                      <w:marBottom w:val="0"/>
                      <w:divBdr>
                        <w:top w:val="none" w:sz="0" w:space="0" w:color="auto"/>
                        <w:left w:val="none" w:sz="0" w:space="0" w:color="auto"/>
                        <w:bottom w:val="none" w:sz="0" w:space="0" w:color="auto"/>
                        <w:right w:val="none" w:sz="0" w:space="0" w:color="auto"/>
                      </w:divBdr>
                    </w:div>
                    <w:div w:id="7387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53377">
          <w:marLeft w:val="0"/>
          <w:marRight w:val="0"/>
          <w:marTop w:val="0"/>
          <w:marBottom w:val="0"/>
          <w:divBdr>
            <w:top w:val="none" w:sz="0" w:space="0" w:color="auto"/>
            <w:left w:val="none" w:sz="0" w:space="0" w:color="auto"/>
            <w:bottom w:val="none" w:sz="0" w:space="0" w:color="auto"/>
            <w:right w:val="none" w:sz="0" w:space="0" w:color="auto"/>
          </w:divBdr>
          <w:divsChild>
            <w:div w:id="688143259">
              <w:marLeft w:val="600"/>
              <w:marRight w:val="0"/>
              <w:marTop w:val="0"/>
              <w:marBottom w:val="0"/>
              <w:divBdr>
                <w:top w:val="none" w:sz="0" w:space="0" w:color="auto"/>
                <w:left w:val="none" w:sz="0" w:space="0" w:color="auto"/>
                <w:bottom w:val="none" w:sz="0" w:space="0" w:color="auto"/>
                <w:right w:val="none" w:sz="0" w:space="0" w:color="auto"/>
              </w:divBdr>
            </w:div>
            <w:div w:id="1113481479">
              <w:marLeft w:val="0"/>
              <w:marRight w:val="0"/>
              <w:marTop w:val="0"/>
              <w:marBottom w:val="0"/>
              <w:divBdr>
                <w:top w:val="none" w:sz="0" w:space="0" w:color="auto"/>
                <w:left w:val="none" w:sz="0" w:space="0" w:color="auto"/>
                <w:bottom w:val="none" w:sz="0" w:space="0" w:color="auto"/>
                <w:right w:val="none" w:sz="0" w:space="0" w:color="auto"/>
              </w:divBdr>
              <w:divsChild>
                <w:div w:id="685714071">
                  <w:marLeft w:val="0"/>
                  <w:marRight w:val="0"/>
                  <w:marTop w:val="0"/>
                  <w:marBottom w:val="0"/>
                  <w:divBdr>
                    <w:top w:val="none" w:sz="0" w:space="0" w:color="auto"/>
                    <w:left w:val="none" w:sz="0" w:space="0" w:color="auto"/>
                    <w:bottom w:val="none" w:sz="0" w:space="0" w:color="auto"/>
                    <w:right w:val="none" w:sz="0" w:space="0" w:color="auto"/>
                  </w:divBdr>
                  <w:divsChild>
                    <w:div w:id="246698701">
                      <w:marLeft w:val="0"/>
                      <w:marRight w:val="0"/>
                      <w:marTop w:val="0"/>
                      <w:marBottom w:val="0"/>
                      <w:divBdr>
                        <w:top w:val="none" w:sz="0" w:space="0" w:color="auto"/>
                        <w:left w:val="none" w:sz="0" w:space="0" w:color="auto"/>
                        <w:bottom w:val="none" w:sz="0" w:space="0" w:color="auto"/>
                        <w:right w:val="none" w:sz="0" w:space="0" w:color="auto"/>
                      </w:divBdr>
                      <w:divsChild>
                        <w:div w:id="252708353">
                          <w:marLeft w:val="0"/>
                          <w:marRight w:val="0"/>
                          <w:marTop w:val="0"/>
                          <w:marBottom w:val="0"/>
                          <w:divBdr>
                            <w:top w:val="none" w:sz="0" w:space="0" w:color="auto"/>
                            <w:left w:val="none" w:sz="0" w:space="0" w:color="auto"/>
                            <w:bottom w:val="none" w:sz="0" w:space="0" w:color="auto"/>
                            <w:right w:val="none" w:sz="0" w:space="0" w:color="auto"/>
                          </w:divBdr>
                          <w:divsChild>
                            <w:div w:id="695235934">
                              <w:marLeft w:val="0"/>
                              <w:marRight w:val="0"/>
                              <w:marTop w:val="0"/>
                              <w:marBottom w:val="0"/>
                              <w:divBdr>
                                <w:top w:val="none" w:sz="0" w:space="0" w:color="auto"/>
                                <w:left w:val="none" w:sz="0" w:space="0" w:color="auto"/>
                                <w:bottom w:val="single" w:sz="6" w:space="31" w:color="CBC9C9"/>
                                <w:right w:val="none" w:sz="0" w:space="0" w:color="auto"/>
                              </w:divBdr>
                            </w:div>
                            <w:div w:id="742988289">
                              <w:marLeft w:val="0"/>
                              <w:marRight w:val="0"/>
                              <w:marTop w:val="0"/>
                              <w:marBottom w:val="0"/>
                              <w:divBdr>
                                <w:top w:val="none" w:sz="0" w:space="0" w:color="auto"/>
                                <w:left w:val="none" w:sz="0" w:space="0" w:color="auto"/>
                                <w:bottom w:val="single" w:sz="6" w:space="31" w:color="CBC9C9"/>
                                <w:right w:val="none" w:sz="0" w:space="0" w:color="auto"/>
                              </w:divBdr>
                            </w:div>
                            <w:div w:id="1105347776">
                              <w:marLeft w:val="0"/>
                              <w:marRight w:val="0"/>
                              <w:marTop w:val="0"/>
                              <w:marBottom w:val="0"/>
                              <w:divBdr>
                                <w:top w:val="none" w:sz="0" w:space="0" w:color="auto"/>
                                <w:left w:val="none" w:sz="0" w:space="0" w:color="auto"/>
                                <w:bottom w:val="none" w:sz="0" w:space="0" w:color="auto"/>
                                <w:right w:val="none" w:sz="0" w:space="0" w:color="auto"/>
                              </w:divBdr>
                              <w:divsChild>
                                <w:div w:id="996030887">
                                  <w:marLeft w:val="0"/>
                                  <w:marRight w:val="0"/>
                                  <w:marTop w:val="0"/>
                                  <w:marBottom w:val="0"/>
                                  <w:divBdr>
                                    <w:top w:val="none" w:sz="0" w:space="0" w:color="auto"/>
                                    <w:left w:val="none" w:sz="0" w:space="0" w:color="auto"/>
                                    <w:bottom w:val="none" w:sz="0" w:space="0" w:color="auto"/>
                                    <w:right w:val="none" w:sz="0" w:space="0" w:color="auto"/>
                                  </w:divBdr>
                                  <w:divsChild>
                                    <w:div w:id="130951386">
                                      <w:marLeft w:val="0"/>
                                      <w:marRight w:val="0"/>
                                      <w:marTop w:val="0"/>
                                      <w:marBottom w:val="300"/>
                                      <w:divBdr>
                                        <w:top w:val="single" w:sz="6" w:space="0" w:color="C69214"/>
                                        <w:left w:val="single" w:sz="6" w:space="0" w:color="C69214"/>
                                        <w:bottom w:val="single" w:sz="6" w:space="0" w:color="C69214"/>
                                        <w:right w:val="single" w:sz="6" w:space="0" w:color="C69214"/>
                                      </w:divBdr>
                                      <w:divsChild>
                                        <w:div w:id="1109275795">
                                          <w:marLeft w:val="0"/>
                                          <w:marRight w:val="0"/>
                                          <w:marTop w:val="0"/>
                                          <w:marBottom w:val="0"/>
                                          <w:divBdr>
                                            <w:top w:val="none" w:sz="0" w:space="0" w:color="auto"/>
                                            <w:left w:val="none" w:sz="0" w:space="0" w:color="auto"/>
                                            <w:bottom w:val="none" w:sz="0" w:space="0" w:color="auto"/>
                                            <w:right w:val="none" w:sz="0" w:space="0" w:color="auto"/>
                                          </w:divBdr>
                                        </w:div>
                                        <w:div w:id="1139688179">
                                          <w:marLeft w:val="0"/>
                                          <w:marRight w:val="0"/>
                                          <w:marTop w:val="0"/>
                                          <w:marBottom w:val="0"/>
                                          <w:divBdr>
                                            <w:top w:val="single" w:sz="6" w:space="0" w:color="C69214"/>
                                            <w:left w:val="none" w:sz="0" w:space="0" w:color="auto"/>
                                            <w:bottom w:val="none" w:sz="0" w:space="0" w:color="auto"/>
                                            <w:right w:val="none" w:sz="0" w:space="0" w:color="auto"/>
                                          </w:divBdr>
                                        </w:div>
                                      </w:divsChild>
                                    </w:div>
                                    <w:div w:id="138304182">
                                      <w:marLeft w:val="0"/>
                                      <w:marRight w:val="0"/>
                                      <w:marTop w:val="0"/>
                                      <w:marBottom w:val="300"/>
                                      <w:divBdr>
                                        <w:top w:val="single" w:sz="6" w:space="0" w:color="C69214"/>
                                        <w:left w:val="single" w:sz="6" w:space="0" w:color="C69214"/>
                                        <w:bottom w:val="single" w:sz="6" w:space="0" w:color="C69214"/>
                                        <w:right w:val="single" w:sz="6" w:space="0" w:color="C69214"/>
                                      </w:divBdr>
                                      <w:divsChild>
                                        <w:div w:id="74012461">
                                          <w:marLeft w:val="0"/>
                                          <w:marRight w:val="0"/>
                                          <w:marTop w:val="0"/>
                                          <w:marBottom w:val="0"/>
                                          <w:divBdr>
                                            <w:top w:val="none" w:sz="0" w:space="0" w:color="auto"/>
                                            <w:left w:val="none" w:sz="0" w:space="0" w:color="auto"/>
                                            <w:bottom w:val="none" w:sz="0" w:space="0" w:color="auto"/>
                                            <w:right w:val="none" w:sz="0" w:space="0" w:color="auto"/>
                                          </w:divBdr>
                                        </w:div>
                                      </w:divsChild>
                                    </w:div>
                                    <w:div w:id="221988213">
                                      <w:marLeft w:val="0"/>
                                      <w:marRight w:val="0"/>
                                      <w:marTop w:val="0"/>
                                      <w:marBottom w:val="0"/>
                                      <w:divBdr>
                                        <w:top w:val="single" w:sz="6" w:space="0" w:color="C69214"/>
                                        <w:left w:val="single" w:sz="6" w:space="0" w:color="C69214"/>
                                        <w:bottom w:val="single" w:sz="6" w:space="0" w:color="C69214"/>
                                        <w:right w:val="single" w:sz="6" w:space="0" w:color="C69214"/>
                                      </w:divBdr>
                                      <w:divsChild>
                                        <w:div w:id="219052841">
                                          <w:marLeft w:val="0"/>
                                          <w:marRight w:val="0"/>
                                          <w:marTop w:val="0"/>
                                          <w:marBottom w:val="0"/>
                                          <w:divBdr>
                                            <w:top w:val="none" w:sz="0" w:space="0" w:color="auto"/>
                                            <w:left w:val="none" w:sz="0" w:space="0" w:color="auto"/>
                                            <w:bottom w:val="none" w:sz="0" w:space="0" w:color="auto"/>
                                            <w:right w:val="none" w:sz="0" w:space="0" w:color="auto"/>
                                          </w:divBdr>
                                        </w:div>
                                      </w:divsChild>
                                    </w:div>
                                    <w:div w:id="544951147">
                                      <w:marLeft w:val="0"/>
                                      <w:marRight w:val="0"/>
                                      <w:marTop w:val="0"/>
                                      <w:marBottom w:val="300"/>
                                      <w:divBdr>
                                        <w:top w:val="single" w:sz="6" w:space="0" w:color="C69214"/>
                                        <w:left w:val="single" w:sz="6" w:space="0" w:color="C69214"/>
                                        <w:bottom w:val="single" w:sz="6" w:space="0" w:color="C69214"/>
                                        <w:right w:val="single" w:sz="6" w:space="0" w:color="C69214"/>
                                      </w:divBdr>
                                      <w:divsChild>
                                        <w:div w:id="939472">
                                          <w:marLeft w:val="0"/>
                                          <w:marRight w:val="0"/>
                                          <w:marTop w:val="0"/>
                                          <w:marBottom w:val="0"/>
                                          <w:divBdr>
                                            <w:top w:val="none" w:sz="0" w:space="0" w:color="auto"/>
                                            <w:left w:val="none" w:sz="0" w:space="0" w:color="auto"/>
                                            <w:bottom w:val="none" w:sz="0" w:space="0" w:color="auto"/>
                                            <w:right w:val="none" w:sz="0" w:space="0" w:color="auto"/>
                                          </w:divBdr>
                                        </w:div>
                                      </w:divsChild>
                                    </w:div>
                                    <w:div w:id="767120996">
                                      <w:marLeft w:val="0"/>
                                      <w:marRight w:val="0"/>
                                      <w:marTop w:val="0"/>
                                      <w:marBottom w:val="300"/>
                                      <w:divBdr>
                                        <w:top w:val="single" w:sz="6" w:space="0" w:color="C69214"/>
                                        <w:left w:val="single" w:sz="6" w:space="0" w:color="C69214"/>
                                        <w:bottom w:val="single" w:sz="6" w:space="0" w:color="C69214"/>
                                        <w:right w:val="single" w:sz="6" w:space="0" w:color="C69214"/>
                                      </w:divBdr>
                                      <w:divsChild>
                                        <w:div w:id="794983575">
                                          <w:marLeft w:val="0"/>
                                          <w:marRight w:val="0"/>
                                          <w:marTop w:val="0"/>
                                          <w:marBottom w:val="0"/>
                                          <w:divBdr>
                                            <w:top w:val="none" w:sz="0" w:space="0" w:color="auto"/>
                                            <w:left w:val="none" w:sz="0" w:space="0" w:color="auto"/>
                                            <w:bottom w:val="none" w:sz="0" w:space="0" w:color="auto"/>
                                            <w:right w:val="none" w:sz="0" w:space="0" w:color="auto"/>
                                          </w:divBdr>
                                        </w:div>
                                        <w:div w:id="1226646959">
                                          <w:marLeft w:val="0"/>
                                          <w:marRight w:val="0"/>
                                          <w:marTop w:val="0"/>
                                          <w:marBottom w:val="0"/>
                                          <w:divBdr>
                                            <w:top w:val="single" w:sz="6" w:space="0" w:color="C69214"/>
                                            <w:left w:val="none" w:sz="0" w:space="0" w:color="auto"/>
                                            <w:bottom w:val="none" w:sz="0" w:space="0" w:color="auto"/>
                                            <w:right w:val="none" w:sz="0" w:space="0" w:color="auto"/>
                                          </w:divBdr>
                                        </w:div>
                                      </w:divsChild>
                                    </w:div>
                                    <w:div w:id="780419246">
                                      <w:marLeft w:val="0"/>
                                      <w:marRight w:val="0"/>
                                      <w:marTop w:val="0"/>
                                      <w:marBottom w:val="300"/>
                                      <w:divBdr>
                                        <w:top w:val="single" w:sz="6" w:space="0" w:color="C69214"/>
                                        <w:left w:val="single" w:sz="6" w:space="0" w:color="C69214"/>
                                        <w:bottom w:val="single" w:sz="6" w:space="0" w:color="C69214"/>
                                        <w:right w:val="single" w:sz="6" w:space="0" w:color="C69214"/>
                                      </w:divBdr>
                                      <w:divsChild>
                                        <w:div w:id="1952542962">
                                          <w:marLeft w:val="0"/>
                                          <w:marRight w:val="0"/>
                                          <w:marTop w:val="0"/>
                                          <w:marBottom w:val="0"/>
                                          <w:divBdr>
                                            <w:top w:val="none" w:sz="0" w:space="0" w:color="auto"/>
                                            <w:left w:val="none" w:sz="0" w:space="0" w:color="auto"/>
                                            <w:bottom w:val="none" w:sz="0" w:space="0" w:color="auto"/>
                                            <w:right w:val="none" w:sz="0" w:space="0" w:color="auto"/>
                                          </w:divBdr>
                                        </w:div>
                                      </w:divsChild>
                                    </w:div>
                                    <w:div w:id="903640508">
                                      <w:marLeft w:val="0"/>
                                      <w:marRight w:val="0"/>
                                      <w:marTop w:val="0"/>
                                      <w:marBottom w:val="300"/>
                                      <w:divBdr>
                                        <w:top w:val="single" w:sz="6" w:space="0" w:color="C69214"/>
                                        <w:left w:val="single" w:sz="6" w:space="0" w:color="C69214"/>
                                        <w:bottom w:val="single" w:sz="6" w:space="0" w:color="C69214"/>
                                        <w:right w:val="single" w:sz="6" w:space="0" w:color="C69214"/>
                                      </w:divBdr>
                                      <w:divsChild>
                                        <w:div w:id="1126046743">
                                          <w:marLeft w:val="0"/>
                                          <w:marRight w:val="0"/>
                                          <w:marTop w:val="0"/>
                                          <w:marBottom w:val="0"/>
                                          <w:divBdr>
                                            <w:top w:val="none" w:sz="0" w:space="0" w:color="auto"/>
                                            <w:left w:val="none" w:sz="0" w:space="0" w:color="auto"/>
                                            <w:bottom w:val="none" w:sz="0" w:space="0" w:color="auto"/>
                                            <w:right w:val="none" w:sz="0" w:space="0" w:color="auto"/>
                                          </w:divBdr>
                                        </w:div>
                                      </w:divsChild>
                                    </w:div>
                                    <w:div w:id="1041714111">
                                      <w:marLeft w:val="0"/>
                                      <w:marRight w:val="0"/>
                                      <w:marTop w:val="0"/>
                                      <w:marBottom w:val="300"/>
                                      <w:divBdr>
                                        <w:top w:val="single" w:sz="6" w:space="0" w:color="C69214"/>
                                        <w:left w:val="single" w:sz="6" w:space="0" w:color="C69214"/>
                                        <w:bottom w:val="single" w:sz="6" w:space="0" w:color="C69214"/>
                                        <w:right w:val="single" w:sz="6" w:space="0" w:color="C69214"/>
                                      </w:divBdr>
                                      <w:divsChild>
                                        <w:div w:id="1273169702">
                                          <w:marLeft w:val="0"/>
                                          <w:marRight w:val="0"/>
                                          <w:marTop w:val="0"/>
                                          <w:marBottom w:val="0"/>
                                          <w:divBdr>
                                            <w:top w:val="none" w:sz="0" w:space="0" w:color="auto"/>
                                            <w:left w:val="none" w:sz="0" w:space="0" w:color="auto"/>
                                            <w:bottom w:val="none" w:sz="0" w:space="0" w:color="auto"/>
                                            <w:right w:val="none" w:sz="0" w:space="0" w:color="auto"/>
                                          </w:divBdr>
                                        </w:div>
                                      </w:divsChild>
                                    </w:div>
                                    <w:div w:id="1554466064">
                                      <w:marLeft w:val="0"/>
                                      <w:marRight w:val="0"/>
                                      <w:marTop w:val="0"/>
                                      <w:marBottom w:val="300"/>
                                      <w:divBdr>
                                        <w:top w:val="single" w:sz="6" w:space="0" w:color="C69214"/>
                                        <w:left w:val="single" w:sz="6" w:space="0" w:color="C69214"/>
                                        <w:bottom w:val="single" w:sz="6" w:space="0" w:color="C69214"/>
                                        <w:right w:val="single" w:sz="6" w:space="0" w:color="C69214"/>
                                      </w:divBdr>
                                      <w:divsChild>
                                        <w:div w:id="1164005597">
                                          <w:marLeft w:val="0"/>
                                          <w:marRight w:val="0"/>
                                          <w:marTop w:val="0"/>
                                          <w:marBottom w:val="0"/>
                                          <w:divBdr>
                                            <w:top w:val="none" w:sz="0" w:space="0" w:color="auto"/>
                                            <w:left w:val="none" w:sz="0" w:space="0" w:color="auto"/>
                                            <w:bottom w:val="none" w:sz="0" w:space="0" w:color="auto"/>
                                            <w:right w:val="none" w:sz="0" w:space="0" w:color="auto"/>
                                          </w:divBdr>
                                        </w:div>
                                      </w:divsChild>
                                    </w:div>
                                    <w:div w:id="1588225703">
                                      <w:marLeft w:val="0"/>
                                      <w:marRight w:val="0"/>
                                      <w:marTop w:val="0"/>
                                      <w:marBottom w:val="300"/>
                                      <w:divBdr>
                                        <w:top w:val="single" w:sz="6" w:space="0" w:color="C69214"/>
                                        <w:left w:val="single" w:sz="6" w:space="0" w:color="C69214"/>
                                        <w:bottom w:val="single" w:sz="6" w:space="0" w:color="C69214"/>
                                        <w:right w:val="single" w:sz="6" w:space="0" w:color="C69214"/>
                                      </w:divBdr>
                                      <w:divsChild>
                                        <w:div w:id="429084420">
                                          <w:marLeft w:val="0"/>
                                          <w:marRight w:val="0"/>
                                          <w:marTop w:val="0"/>
                                          <w:marBottom w:val="0"/>
                                          <w:divBdr>
                                            <w:top w:val="none" w:sz="0" w:space="0" w:color="auto"/>
                                            <w:left w:val="none" w:sz="0" w:space="0" w:color="auto"/>
                                            <w:bottom w:val="none" w:sz="0" w:space="0" w:color="auto"/>
                                            <w:right w:val="none" w:sz="0" w:space="0" w:color="auto"/>
                                          </w:divBdr>
                                        </w:div>
                                        <w:div w:id="1937866396">
                                          <w:marLeft w:val="0"/>
                                          <w:marRight w:val="0"/>
                                          <w:marTop w:val="0"/>
                                          <w:marBottom w:val="0"/>
                                          <w:divBdr>
                                            <w:top w:val="single" w:sz="6" w:space="0" w:color="C69214"/>
                                            <w:left w:val="none" w:sz="0" w:space="0" w:color="auto"/>
                                            <w:bottom w:val="none" w:sz="0" w:space="0" w:color="auto"/>
                                            <w:right w:val="none" w:sz="0" w:space="0" w:color="auto"/>
                                          </w:divBdr>
                                        </w:div>
                                      </w:divsChild>
                                    </w:div>
                                    <w:div w:id="1933078205">
                                      <w:marLeft w:val="0"/>
                                      <w:marRight w:val="0"/>
                                      <w:marTop w:val="0"/>
                                      <w:marBottom w:val="300"/>
                                      <w:divBdr>
                                        <w:top w:val="single" w:sz="6" w:space="0" w:color="C69214"/>
                                        <w:left w:val="single" w:sz="6" w:space="0" w:color="C69214"/>
                                        <w:bottom w:val="single" w:sz="6" w:space="0" w:color="C69214"/>
                                        <w:right w:val="single" w:sz="6" w:space="0" w:color="C69214"/>
                                      </w:divBdr>
                                      <w:divsChild>
                                        <w:div w:id="17838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3950">
                              <w:marLeft w:val="0"/>
                              <w:marRight w:val="0"/>
                              <w:marTop w:val="0"/>
                              <w:marBottom w:val="0"/>
                              <w:divBdr>
                                <w:top w:val="none" w:sz="0" w:space="0" w:color="auto"/>
                                <w:left w:val="none" w:sz="0" w:space="0" w:color="auto"/>
                                <w:bottom w:val="single" w:sz="6" w:space="31" w:color="CBC9C9"/>
                                <w:right w:val="none" w:sz="0" w:space="0" w:color="auto"/>
                              </w:divBdr>
                              <w:divsChild>
                                <w:div w:id="758328709">
                                  <w:marLeft w:val="0"/>
                                  <w:marRight w:val="0"/>
                                  <w:marTop w:val="0"/>
                                  <w:marBottom w:val="0"/>
                                  <w:divBdr>
                                    <w:top w:val="none" w:sz="0" w:space="0" w:color="auto"/>
                                    <w:left w:val="none" w:sz="0" w:space="0" w:color="auto"/>
                                    <w:bottom w:val="none" w:sz="0" w:space="0" w:color="auto"/>
                                    <w:right w:val="none" w:sz="0" w:space="0" w:color="auto"/>
                                  </w:divBdr>
                                </w:div>
                              </w:divsChild>
                            </w:div>
                            <w:div w:id="1742941555">
                              <w:marLeft w:val="0"/>
                              <w:marRight w:val="0"/>
                              <w:marTop w:val="0"/>
                              <w:marBottom w:val="0"/>
                              <w:divBdr>
                                <w:top w:val="none" w:sz="0" w:space="0" w:color="auto"/>
                                <w:left w:val="none" w:sz="0" w:space="0" w:color="auto"/>
                                <w:bottom w:val="single" w:sz="6" w:space="31" w:color="CBC9C9"/>
                                <w:right w:val="none" w:sz="0" w:space="0" w:color="auto"/>
                              </w:divBdr>
                              <w:divsChild>
                                <w:div w:id="572280947">
                                  <w:marLeft w:val="0"/>
                                  <w:marRight w:val="0"/>
                                  <w:marTop w:val="0"/>
                                  <w:marBottom w:val="0"/>
                                  <w:divBdr>
                                    <w:top w:val="none" w:sz="0" w:space="0" w:color="auto"/>
                                    <w:left w:val="none" w:sz="0" w:space="0" w:color="auto"/>
                                    <w:bottom w:val="none" w:sz="0" w:space="0" w:color="auto"/>
                                    <w:right w:val="none" w:sz="0" w:space="0" w:color="auto"/>
                                  </w:divBdr>
                                </w:div>
                                <w:div w:id="1547991429">
                                  <w:marLeft w:val="0"/>
                                  <w:marRight w:val="0"/>
                                  <w:marTop w:val="0"/>
                                  <w:marBottom w:val="0"/>
                                  <w:divBdr>
                                    <w:top w:val="none" w:sz="0" w:space="0" w:color="auto"/>
                                    <w:left w:val="none" w:sz="0" w:space="0" w:color="auto"/>
                                    <w:bottom w:val="none" w:sz="0" w:space="0" w:color="auto"/>
                                    <w:right w:val="none" w:sz="0" w:space="0" w:color="auto"/>
                                  </w:divBdr>
                                </w:div>
                                <w:div w:id="1757558043">
                                  <w:marLeft w:val="0"/>
                                  <w:marRight w:val="0"/>
                                  <w:marTop w:val="0"/>
                                  <w:marBottom w:val="0"/>
                                  <w:divBdr>
                                    <w:top w:val="none" w:sz="0" w:space="0" w:color="auto"/>
                                    <w:left w:val="none" w:sz="0" w:space="0" w:color="auto"/>
                                    <w:bottom w:val="none" w:sz="0" w:space="0" w:color="auto"/>
                                    <w:right w:val="none" w:sz="0" w:space="0" w:color="auto"/>
                                  </w:divBdr>
                                </w:div>
                              </w:divsChild>
                            </w:div>
                            <w:div w:id="1793597791">
                              <w:marLeft w:val="0"/>
                              <w:marRight w:val="0"/>
                              <w:marTop w:val="0"/>
                              <w:marBottom w:val="0"/>
                              <w:divBdr>
                                <w:top w:val="none" w:sz="0" w:space="0" w:color="auto"/>
                                <w:left w:val="none" w:sz="0" w:space="0" w:color="auto"/>
                                <w:bottom w:val="single" w:sz="6" w:space="31" w:color="CBC9C9"/>
                                <w:right w:val="none" w:sz="0" w:space="0" w:color="auto"/>
                              </w:divBdr>
                              <w:divsChild>
                                <w:div w:id="430123061">
                                  <w:marLeft w:val="0"/>
                                  <w:marRight w:val="0"/>
                                  <w:marTop w:val="0"/>
                                  <w:marBottom w:val="0"/>
                                  <w:divBdr>
                                    <w:top w:val="none" w:sz="0" w:space="0" w:color="auto"/>
                                    <w:left w:val="none" w:sz="0" w:space="0" w:color="auto"/>
                                    <w:bottom w:val="none" w:sz="0" w:space="0" w:color="auto"/>
                                    <w:right w:val="none" w:sz="0" w:space="0" w:color="auto"/>
                                  </w:divBdr>
                                </w:div>
                                <w:div w:id="957224480">
                                  <w:marLeft w:val="0"/>
                                  <w:marRight w:val="0"/>
                                  <w:marTop w:val="0"/>
                                  <w:marBottom w:val="0"/>
                                  <w:divBdr>
                                    <w:top w:val="none" w:sz="0" w:space="0" w:color="auto"/>
                                    <w:left w:val="none" w:sz="0" w:space="0" w:color="auto"/>
                                    <w:bottom w:val="none" w:sz="0" w:space="0" w:color="auto"/>
                                    <w:right w:val="none" w:sz="0" w:space="0" w:color="auto"/>
                                  </w:divBdr>
                                  <w:divsChild>
                                    <w:div w:id="311178242">
                                      <w:marLeft w:val="150"/>
                                      <w:marRight w:val="0"/>
                                      <w:marTop w:val="0"/>
                                      <w:marBottom w:val="0"/>
                                      <w:divBdr>
                                        <w:top w:val="none" w:sz="0" w:space="0" w:color="auto"/>
                                        <w:left w:val="none" w:sz="0" w:space="0" w:color="auto"/>
                                        <w:bottom w:val="none" w:sz="0" w:space="0" w:color="auto"/>
                                        <w:right w:val="none" w:sz="0" w:space="0" w:color="auto"/>
                                      </w:divBdr>
                                    </w:div>
                                    <w:div w:id="312223177">
                                      <w:marLeft w:val="0"/>
                                      <w:marRight w:val="0"/>
                                      <w:marTop w:val="0"/>
                                      <w:marBottom w:val="0"/>
                                      <w:divBdr>
                                        <w:top w:val="single" w:sz="6" w:space="8" w:color="C69214"/>
                                        <w:left w:val="single" w:sz="6" w:space="8" w:color="C69214"/>
                                        <w:bottom w:val="single" w:sz="6" w:space="8" w:color="C69214"/>
                                        <w:right w:val="single" w:sz="6" w:space="8" w:color="C69214"/>
                                      </w:divBdr>
                                    </w:div>
                                    <w:div w:id="495926140">
                                      <w:marLeft w:val="0"/>
                                      <w:marRight w:val="0"/>
                                      <w:marTop w:val="0"/>
                                      <w:marBottom w:val="0"/>
                                      <w:divBdr>
                                        <w:top w:val="single" w:sz="6" w:space="8" w:color="C69214"/>
                                        <w:left w:val="single" w:sz="6" w:space="8" w:color="C69214"/>
                                        <w:bottom w:val="single" w:sz="6" w:space="8" w:color="C69214"/>
                                        <w:right w:val="single" w:sz="6" w:space="8" w:color="C69214"/>
                                      </w:divBdr>
                                    </w:div>
                                    <w:div w:id="644434052">
                                      <w:marLeft w:val="150"/>
                                      <w:marRight w:val="0"/>
                                      <w:marTop w:val="0"/>
                                      <w:marBottom w:val="0"/>
                                      <w:divBdr>
                                        <w:top w:val="none" w:sz="0" w:space="0" w:color="auto"/>
                                        <w:left w:val="none" w:sz="0" w:space="0" w:color="auto"/>
                                        <w:bottom w:val="none" w:sz="0" w:space="0" w:color="auto"/>
                                        <w:right w:val="none" w:sz="0" w:space="0" w:color="auto"/>
                                      </w:divBdr>
                                    </w:div>
                                    <w:div w:id="670451768">
                                      <w:marLeft w:val="0"/>
                                      <w:marRight w:val="0"/>
                                      <w:marTop w:val="0"/>
                                      <w:marBottom w:val="0"/>
                                      <w:divBdr>
                                        <w:top w:val="single" w:sz="6" w:space="8" w:color="C69214"/>
                                        <w:left w:val="single" w:sz="6" w:space="8" w:color="C69214"/>
                                        <w:bottom w:val="single" w:sz="6" w:space="8" w:color="C69214"/>
                                        <w:right w:val="single" w:sz="6" w:space="8" w:color="C69214"/>
                                      </w:divBdr>
                                    </w:div>
                                    <w:div w:id="739861965">
                                      <w:marLeft w:val="150"/>
                                      <w:marRight w:val="0"/>
                                      <w:marTop w:val="0"/>
                                      <w:marBottom w:val="0"/>
                                      <w:divBdr>
                                        <w:top w:val="none" w:sz="0" w:space="0" w:color="auto"/>
                                        <w:left w:val="none" w:sz="0" w:space="0" w:color="auto"/>
                                        <w:bottom w:val="none" w:sz="0" w:space="0" w:color="auto"/>
                                        <w:right w:val="none" w:sz="0" w:space="0" w:color="auto"/>
                                      </w:divBdr>
                                    </w:div>
                                    <w:div w:id="1215237861">
                                      <w:marLeft w:val="150"/>
                                      <w:marRight w:val="0"/>
                                      <w:marTop w:val="0"/>
                                      <w:marBottom w:val="0"/>
                                      <w:divBdr>
                                        <w:top w:val="none" w:sz="0" w:space="0" w:color="auto"/>
                                        <w:left w:val="none" w:sz="0" w:space="0" w:color="auto"/>
                                        <w:bottom w:val="none" w:sz="0" w:space="0" w:color="auto"/>
                                        <w:right w:val="none" w:sz="0" w:space="0" w:color="auto"/>
                                      </w:divBdr>
                                    </w:div>
                                    <w:div w:id="1395540193">
                                      <w:marLeft w:val="0"/>
                                      <w:marRight w:val="0"/>
                                      <w:marTop w:val="0"/>
                                      <w:marBottom w:val="0"/>
                                      <w:divBdr>
                                        <w:top w:val="single" w:sz="6" w:space="8" w:color="C69214"/>
                                        <w:left w:val="single" w:sz="6" w:space="8" w:color="C69214"/>
                                        <w:bottom w:val="single" w:sz="6" w:space="8" w:color="C69214"/>
                                        <w:right w:val="single" w:sz="6" w:space="8" w:color="C69214"/>
                                      </w:divBdr>
                                    </w:div>
                                    <w:div w:id="1525750258">
                                      <w:marLeft w:val="0"/>
                                      <w:marRight w:val="0"/>
                                      <w:marTop w:val="0"/>
                                      <w:marBottom w:val="0"/>
                                      <w:divBdr>
                                        <w:top w:val="single" w:sz="6" w:space="8" w:color="C69214"/>
                                        <w:left w:val="single" w:sz="6" w:space="8" w:color="C69214"/>
                                        <w:bottom w:val="single" w:sz="6" w:space="8" w:color="C69214"/>
                                        <w:right w:val="single" w:sz="6" w:space="8" w:color="C69214"/>
                                      </w:divBdr>
                                    </w:div>
                                    <w:div w:id="2022388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15483421">
                              <w:marLeft w:val="0"/>
                              <w:marRight w:val="0"/>
                              <w:marTop w:val="0"/>
                              <w:marBottom w:val="0"/>
                              <w:divBdr>
                                <w:top w:val="none" w:sz="0" w:space="0" w:color="auto"/>
                                <w:left w:val="none" w:sz="0" w:space="0" w:color="auto"/>
                                <w:bottom w:val="single" w:sz="6" w:space="31" w:color="CBC9C9"/>
                                <w:right w:val="none" w:sz="0" w:space="0" w:color="auto"/>
                              </w:divBdr>
                              <w:divsChild>
                                <w:div w:id="888415587">
                                  <w:marLeft w:val="0"/>
                                  <w:marRight w:val="0"/>
                                  <w:marTop w:val="300"/>
                                  <w:marBottom w:val="300"/>
                                  <w:divBdr>
                                    <w:top w:val="single" w:sz="6" w:space="0" w:color="C69214"/>
                                    <w:left w:val="single" w:sz="6" w:space="0" w:color="C69214"/>
                                    <w:bottom w:val="single" w:sz="6" w:space="31" w:color="C69214"/>
                                    <w:right w:val="single" w:sz="6" w:space="0" w:color="C69214"/>
                                  </w:divBdr>
                                  <w:divsChild>
                                    <w:div w:id="701055682">
                                      <w:marLeft w:val="0"/>
                                      <w:marRight w:val="0"/>
                                      <w:marTop w:val="0"/>
                                      <w:marBottom w:val="0"/>
                                      <w:divBdr>
                                        <w:top w:val="none" w:sz="0" w:space="0" w:color="auto"/>
                                        <w:left w:val="none" w:sz="0" w:space="0" w:color="auto"/>
                                        <w:bottom w:val="none" w:sz="0" w:space="0" w:color="auto"/>
                                        <w:right w:val="none" w:sz="0" w:space="0" w:color="auto"/>
                                      </w:divBdr>
                                    </w:div>
                                  </w:divsChild>
                                </w:div>
                                <w:div w:id="1284769567">
                                  <w:marLeft w:val="0"/>
                                  <w:marRight w:val="0"/>
                                  <w:marTop w:val="0"/>
                                  <w:marBottom w:val="0"/>
                                  <w:divBdr>
                                    <w:top w:val="none" w:sz="0" w:space="0" w:color="auto"/>
                                    <w:left w:val="none" w:sz="0" w:space="0" w:color="auto"/>
                                    <w:bottom w:val="none" w:sz="0" w:space="0" w:color="auto"/>
                                    <w:right w:val="none" w:sz="0" w:space="0" w:color="auto"/>
                                  </w:divBdr>
                                  <w:divsChild>
                                    <w:div w:id="1042050171">
                                      <w:marLeft w:val="0"/>
                                      <w:marRight w:val="0"/>
                                      <w:marTop w:val="0"/>
                                      <w:marBottom w:val="0"/>
                                      <w:divBdr>
                                        <w:top w:val="none" w:sz="0" w:space="0" w:color="auto"/>
                                        <w:left w:val="none" w:sz="0" w:space="0" w:color="auto"/>
                                        <w:bottom w:val="none" w:sz="0" w:space="0" w:color="auto"/>
                                        <w:right w:val="none" w:sz="0" w:space="0" w:color="auto"/>
                                      </w:divBdr>
                                      <w:divsChild>
                                        <w:div w:id="129369247">
                                          <w:marLeft w:val="1050"/>
                                          <w:marRight w:val="1050"/>
                                          <w:marTop w:val="0"/>
                                          <w:marBottom w:val="0"/>
                                          <w:divBdr>
                                            <w:top w:val="single" w:sz="6" w:space="0" w:color="C69214"/>
                                            <w:left w:val="single" w:sz="6" w:space="0" w:color="C69214"/>
                                            <w:bottom w:val="single" w:sz="6" w:space="0" w:color="C69214"/>
                                            <w:right w:val="single" w:sz="6" w:space="0" w:color="C69214"/>
                                          </w:divBdr>
                                        </w:div>
                                      </w:divsChild>
                                    </w:div>
                                  </w:divsChild>
                                </w:div>
                              </w:divsChild>
                            </w:div>
                            <w:div w:id="2068144286">
                              <w:marLeft w:val="0"/>
                              <w:marRight w:val="0"/>
                              <w:marTop w:val="0"/>
                              <w:marBottom w:val="0"/>
                              <w:divBdr>
                                <w:top w:val="none" w:sz="0" w:space="0" w:color="auto"/>
                                <w:left w:val="none" w:sz="0" w:space="0" w:color="auto"/>
                                <w:bottom w:val="single" w:sz="6" w:space="31" w:color="CBC9C9"/>
                                <w:right w:val="none" w:sz="0" w:space="0" w:color="auto"/>
                              </w:divBdr>
                              <w:divsChild>
                                <w:div w:id="4365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31532">
                  <w:marLeft w:val="450"/>
                  <w:marRight w:val="0"/>
                  <w:marTop w:val="0"/>
                  <w:marBottom w:val="750"/>
                  <w:divBdr>
                    <w:top w:val="none" w:sz="0" w:space="0" w:color="auto"/>
                    <w:left w:val="none" w:sz="0" w:space="0" w:color="auto"/>
                    <w:bottom w:val="none" w:sz="0" w:space="0" w:color="auto"/>
                    <w:right w:val="none" w:sz="0" w:space="0" w:color="auto"/>
                  </w:divBdr>
                  <w:divsChild>
                    <w:div w:id="1167137716">
                      <w:marLeft w:val="0"/>
                      <w:marRight w:val="0"/>
                      <w:marTop w:val="0"/>
                      <w:marBottom w:val="0"/>
                      <w:divBdr>
                        <w:top w:val="single" w:sz="6" w:space="0" w:color="C69214"/>
                        <w:left w:val="single" w:sz="6" w:space="0" w:color="C69214"/>
                        <w:bottom w:val="single" w:sz="6" w:space="0" w:color="C69214"/>
                        <w:right w:val="single" w:sz="6" w:space="0" w:color="C69214"/>
                      </w:divBdr>
                      <w:divsChild>
                        <w:div w:id="5376185">
                          <w:marLeft w:val="0"/>
                          <w:marRight w:val="0"/>
                          <w:marTop w:val="0"/>
                          <w:marBottom w:val="0"/>
                          <w:divBdr>
                            <w:top w:val="none" w:sz="0" w:space="0" w:color="auto"/>
                            <w:left w:val="none" w:sz="0" w:space="0" w:color="auto"/>
                            <w:bottom w:val="single" w:sz="6" w:space="0" w:color="8E9FBC"/>
                            <w:right w:val="none" w:sz="0" w:space="0" w:color="auto"/>
                          </w:divBdr>
                        </w:div>
                      </w:divsChild>
                    </w:div>
                  </w:divsChild>
                </w:div>
              </w:divsChild>
            </w:div>
            <w:div w:id="1367675540">
              <w:marLeft w:val="0"/>
              <w:marRight w:val="0"/>
              <w:marTop w:val="0"/>
              <w:marBottom w:val="0"/>
              <w:divBdr>
                <w:top w:val="none" w:sz="0" w:space="0" w:color="auto"/>
                <w:left w:val="none" w:sz="0" w:space="0" w:color="auto"/>
                <w:bottom w:val="none" w:sz="0" w:space="0" w:color="auto"/>
                <w:right w:val="none" w:sz="0" w:space="0" w:color="auto"/>
              </w:divBdr>
              <w:divsChild>
                <w:div w:id="1127236772">
                  <w:marLeft w:val="0"/>
                  <w:marRight w:val="0"/>
                  <w:marTop w:val="0"/>
                  <w:marBottom w:val="0"/>
                  <w:divBdr>
                    <w:top w:val="none" w:sz="0" w:space="0" w:color="auto"/>
                    <w:left w:val="none" w:sz="0" w:space="0" w:color="auto"/>
                    <w:bottom w:val="none" w:sz="0" w:space="0" w:color="auto"/>
                    <w:right w:val="none" w:sz="0" w:space="0" w:color="auto"/>
                  </w:divBdr>
                  <w:divsChild>
                    <w:div w:id="1286306159">
                      <w:marLeft w:val="0"/>
                      <w:marRight w:val="0"/>
                      <w:marTop w:val="0"/>
                      <w:marBottom w:val="0"/>
                      <w:divBdr>
                        <w:top w:val="none" w:sz="0" w:space="0" w:color="auto"/>
                        <w:left w:val="none" w:sz="0" w:space="0" w:color="auto"/>
                        <w:bottom w:val="none" w:sz="0" w:space="0" w:color="auto"/>
                        <w:right w:val="none" w:sz="0" w:space="0" w:color="auto"/>
                      </w:divBdr>
                      <w:divsChild>
                        <w:div w:id="1770813053">
                          <w:marLeft w:val="0"/>
                          <w:marRight w:val="0"/>
                          <w:marTop w:val="0"/>
                          <w:marBottom w:val="0"/>
                          <w:divBdr>
                            <w:top w:val="none" w:sz="0" w:space="0" w:color="auto"/>
                            <w:left w:val="none" w:sz="0" w:space="0" w:color="auto"/>
                            <w:bottom w:val="none" w:sz="0" w:space="0" w:color="auto"/>
                            <w:right w:val="none" w:sz="0" w:space="0" w:color="auto"/>
                          </w:divBdr>
                        </w:div>
                      </w:divsChild>
                    </w:div>
                    <w:div w:id="2002460436">
                      <w:marLeft w:val="0"/>
                      <w:marRight w:val="0"/>
                      <w:marTop w:val="0"/>
                      <w:marBottom w:val="0"/>
                      <w:divBdr>
                        <w:top w:val="none" w:sz="0" w:space="0" w:color="auto"/>
                        <w:left w:val="none" w:sz="0" w:space="0" w:color="auto"/>
                        <w:bottom w:val="none" w:sz="0" w:space="0" w:color="auto"/>
                        <w:right w:val="none" w:sz="0" w:space="0" w:color="auto"/>
                      </w:divBdr>
                      <w:divsChild>
                        <w:div w:id="12327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044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565455770">
      <w:bodyDiv w:val="1"/>
      <w:marLeft w:val="0"/>
      <w:marRight w:val="0"/>
      <w:marTop w:val="0"/>
      <w:marBottom w:val="0"/>
      <w:divBdr>
        <w:top w:val="none" w:sz="0" w:space="0" w:color="auto"/>
        <w:left w:val="none" w:sz="0" w:space="0" w:color="auto"/>
        <w:bottom w:val="none" w:sz="0" w:space="0" w:color="auto"/>
        <w:right w:val="none" w:sz="0" w:space="0" w:color="auto"/>
      </w:divBdr>
    </w:div>
    <w:div w:id="677002829">
      <w:bodyDiv w:val="1"/>
      <w:marLeft w:val="0"/>
      <w:marRight w:val="0"/>
      <w:marTop w:val="0"/>
      <w:marBottom w:val="0"/>
      <w:divBdr>
        <w:top w:val="none" w:sz="0" w:space="0" w:color="auto"/>
        <w:left w:val="none" w:sz="0" w:space="0" w:color="auto"/>
        <w:bottom w:val="none" w:sz="0" w:space="0" w:color="auto"/>
        <w:right w:val="none" w:sz="0" w:space="0" w:color="auto"/>
      </w:divBdr>
    </w:div>
    <w:div w:id="848445468">
      <w:bodyDiv w:val="1"/>
      <w:marLeft w:val="0"/>
      <w:marRight w:val="0"/>
      <w:marTop w:val="0"/>
      <w:marBottom w:val="0"/>
      <w:divBdr>
        <w:top w:val="none" w:sz="0" w:space="0" w:color="auto"/>
        <w:left w:val="none" w:sz="0" w:space="0" w:color="auto"/>
        <w:bottom w:val="none" w:sz="0" w:space="0" w:color="auto"/>
        <w:right w:val="none" w:sz="0" w:space="0" w:color="auto"/>
      </w:divBdr>
      <w:divsChild>
        <w:div w:id="499080811">
          <w:marLeft w:val="0"/>
          <w:marRight w:val="0"/>
          <w:marTop w:val="0"/>
          <w:marBottom w:val="0"/>
          <w:divBdr>
            <w:top w:val="none" w:sz="0" w:space="0" w:color="auto"/>
            <w:left w:val="none" w:sz="0" w:space="0" w:color="auto"/>
            <w:bottom w:val="none" w:sz="0" w:space="0" w:color="auto"/>
            <w:right w:val="none" w:sz="0" w:space="0" w:color="auto"/>
          </w:divBdr>
          <w:divsChild>
            <w:div w:id="25183711">
              <w:marLeft w:val="-375"/>
              <w:marRight w:val="0"/>
              <w:marTop w:val="0"/>
              <w:marBottom w:val="0"/>
              <w:divBdr>
                <w:top w:val="none" w:sz="0" w:space="0" w:color="auto"/>
                <w:left w:val="none" w:sz="0" w:space="0" w:color="auto"/>
                <w:bottom w:val="none" w:sz="0" w:space="0" w:color="auto"/>
                <w:right w:val="none" w:sz="0" w:space="0" w:color="auto"/>
              </w:divBdr>
            </w:div>
            <w:div w:id="2088573945">
              <w:marLeft w:val="0"/>
              <w:marRight w:val="0"/>
              <w:marTop w:val="0"/>
              <w:marBottom w:val="0"/>
              <w:divBdr>
                <w:top w:val="none" w:sz="0" w:space="0" w:color="auto"/>
                <w:left w:val="none" w:sz="0" w:space="0" w:color="auto"/>
                <w:bottom w:val="none" w:sz="0" w:space="0" w:color="auto"/>
                <w:right w:val="none" w:sz="0" w:space="0" w:color="auto"/>
              </w:divBdr>
              <w:divsChild>
                <w:div w:id="18825981">
                  <w:marLeft w:val="450"/>
                  <w:marRight w:val="0"/>
                  <w:marTop w:val="0"/>
                  <w:marBottom w:val="750"/>
                  <w:divBdr>
                    <w:top w:val="none" w:sz="0" w:space="0" w:color="auto"/>
                    <w:left w:val="none" w:sz="0" w:space="0" w:color="auto"/>
                    <w:bottom w:val="none" w:sz="0" w:space="0" w:color="auto"/>
                    <w:right w:val="none" w:sz="0" w:space="0" w:color="auto"/>
                  </w:divBdr>
                  <w:divsChild>
                    <w:div w:id="446630279">
                      <w:marLeft w:val="0"/>
                      <w:marRight w:val="0"/>
                      <w:marTop w:val="0"/>
                      <w:marBottom w:val="0"/>
                      <w:divBdr>
                        <w:top w:val="single" w:sz="6" w:space="0" w:color="C69214"/>
                        <w:left w:val="single" w:sz="6" w:space="0" w:color="C69214"/>
                        <w:bottom w:val="single" w:sz="6" w:space="0" w:color="C69214"/>
                        <w:right w:val="single" w:sz="6" w:space="0" w:color="C69214"/>
                      </w:divBdr>
                      <w:divsChild>
                        <w:div w:id="1263300906">
                          <w:marLeft w:val="0"/>
                          <w:marRight w:val="0"/>
                          <w:marTop w:val="0"/>
                          <w:marBottom w:val="0"/>
                          <w:divBdr>
                            <w:top w:val="none" w:sz="0" w:space="0" w:color="auto"/>
                            <w:left w:val="none" w:sz="0" w:space="0" w:color="auto"/>
                            <w:bottom w:val="single" w:sz="6" w:space="0" w:color="8E9FBC"/>
                            <w:right w:val="none" w:sz="0" w:space="0" w:color="auto"/>
                          </w:divBdr>
                        </w:div>
                      </w:divsChild>
                    </w:div>
                  </w:divsChild>
                </w:div>
                <w:div w:id="1499418895">
                  <w:marLeft w:val="0"/>
                  <w:marRight w:val="0"/>
                  <w:marTop w:val="0"/>
                  <w:marBottom w:val="0"/>
                  <w:divBdr>
                    <w:top w:val="none" w:sz="0" w:space="0" w:color="auto"/>
                    <w:left w:val="none" w:sz="0" w:space="0" w:color="auto"/>
                    <w:bottom w:val="none" w:sz="0" w:space="0" w:color="auto"/>
                    <w:right w:val="none" w:sz="0" w:space="0" w:color="auto"/>
                  </w:divBdr>
                  <w:divsChild>
                    <w:div w:id="557473941">
                      <w:marLeft w:val="0"/>
                      <w:marRight w:val="0"/>
                      <w:marTop w:val="0"/>
                      <w:marBottom w:val="0"/>
                      <w:divBdr>
                        <w:top w:val="none" w:sz="0" w:space="0" w:color="auto"/>
                        <w:left w:val="none" w:sz="0" w:space="0" w:color="auto"/>
                        <w:bottom w:val="none" w:sz="0" w:space="0" w:color="auto"/>
                        <w:right w:val="none" w:sz="0" w:space="0" w:color="auto"/>
                      </w:divBdr>
                      <w:divsChild>
                        <w:div w:id="650597443">
                          <w:marLeft w:val="0"/>
                          <w:marRight w:val="0"/>
                          <w:marTop w:val="0"/>
                          <w:marBottom w:val="0"/>
                          <w:divBdr>
                            <w:top w:val="none" w:sz="0" w:space="0" w:color="auto"/>
                            <w:left w:val="none" w:sz="0" w:space="0" w:color="auto"/>
                            <w:bottom w:val="none" w:sz="0" w:space="0" w:color="auto"/>
                            <w:right w:val="none" w:sz="0" w:space="0" w:color="auto"/>
                          </w:divBdr>
                          <w:divsChild>
                            <w:div w:id="345522917">
                              <w:marLeft w:val="0"/>
                              <w:marRight w:val="0"/>
                              <w:marTop w:val="0"/>
                              <w:marBottom w:val="0"/>
                              <w:divBdr>
                                <w:top w:val="none" w:sz="0" w:space="0" w:color="auto"/>
                                <w:left w:val="none" w:sz="0" w:space="0" w:color="auto"/>
                                <w:bottom w:val="single" w:sz="6" w:space="31" w:color="CBC9C9"/>
                                <w:right w:val="none" w:sz="0" w:space="0" w:color="auto"/>
                              </w:divBdr>
                              <w:divsChild>
                                <w:div w:id="80951300">
                                  <w:marLeft w:val="0"/>
                                  <w:marRight w:val="0"/>
                                  <w:marTop w:val="0"/>
                                  <w:marBottom w:val="0"/>
                                  <w:divBdr>
                                    <w:top w:val="none" w:sz="0" w:space="0" w:color="auto"/>
                                    <w:left w:val="none" w:sz="0" w:space="0" w:color="auto"/>
                                    <w:bottom w:val="none" w:sz="0" w:space="0" w:color="auto"/>
                                    <w:right w:val="none" w:sz="0" w:space="0" w:color="auto"/>
                                  </w:divBdr>
                                  <w:divsChild>
                                    <w:div w:id="2035231590">
                                      <w:marLeft w:val="0"/>
                                      <w:marRight w:val="0"/>
                                      <w:marTop w:val="0"/>
                                      <w:marBottom w:val="0"/>
                                      <w:divBdr>
                                        <w:top w:val="none" w:sz="0" w:space="0" w:color="auto"/>
                                        <w:left w:val="none" w:sz="0" w:space="0" w:color="auto"/>
                                        <w:bottom w:val="none" w:sz="0" w:space="0" w:color="auto"/>
                                        <w:right w:val="none" w:sz="0" w:space="0" w:color="auto"/>
                                      </w:divBdr>
                                    </w:div>
                                  </w:divsChild>
                                </w:div>
                                <w:div w:id="1136021382">
                                  <w:marLeft w:val="0"/>
                                  <w:marRight w:val="0"/>
                                  <w:marTop w:val="300"/>
                                  <w:marBottom w:val="300"/>
                                  <w:divBdr>
                                    <w:top w:val="single" w:sz="6" w:space="0" w:color="C69214"/>
                                    <w:left w:val="single" w:sz="6" w:space="0" w:color="C69214"/>
                                    <w:bottom w:val="single" w:sz="6" w:space="31" w:color="C69214"/>
                                    <w:right w:val="single" w:sz="6" w:space="0" w:color="C69214"/>
                                  </w:divBdr>
                                  <w:divsChild>
                                    <w:div w:id="20139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2062">
                              <w:marLeft w:val="0"/>
                              <w:marRight w:val="0"/>
                              <w:marTop w:val="0"/>
                              <w:marBottom w:val="0"/>
                              <w:divBdr>
                                <w:top w:val="none" w:sz="0" w:space="0" w:color="auto"/>
                                <w:left w:val="none" w:sz="0" w:space="0" w:color="auto"/>
                                <w:bottom w:val="none" w:sz="0" w:space="0" w:color="auto"/>
                                <w:right w:val="none" w:sz="0" w:space="0" w:color="auto"/>
                              </w:divBdr>
                              <w:divsChild>
                                <w:div w:id="551774396">
                                  <w:marLeft w:val="0"/>
                                  <w:marRight w:val="0"/>
                                  <w:marTop w:val="0"/>
                                  <w:marBottom w:val="0"/>
                                  <w:divBdr>
                                    <w:top w:val="none" w:sz="0" w:space="0" w:color="auto"/>
                                    <w:left w:val="none" w:sz="0" w:space="0" w:color="auto"/>
                                    <w:bottom w:val="none" w:sz="0" w:space="0" w:color="auto"/>
                                    <w:right w:val="none" w:sz="0" w:space="0" w:color="auto"/>
                                  </w:divBdr>
                                  <w:divsChild>
                                    <w:div w:id="855679">
                                      <w:marLeft w:val="0"/>
                                      <w:marRight w:val="0"/>
                                      <w:marTop w:val="0"/>
                                      <w:marBottom w:val="300"/>
                                      <w:divBdr>
                                        <w:top w:val="single" w:sz="6" w:space="0" w:color="C69214"/>
                                        <w:left w:val="single" w:sz="6" w:space="0" w:color="C69214"/>
                                        <w:bottom w:val="single" w:sz="6" w:space="0" w:color="C69214"/>
                                        <w:right w:val="single" w:sz="6" w:space="0" w:color="C69214"/>
                                      </w:divBdr>
                                      <w:divsChild>
                                        <w:div w:id="1062603827">
                                          <w:marLeft w:val="0"/>
                                          <w:marRight w:val="0"/>
                                          <w:marTop w:val="0"/>
                                          <w:marBottom w:val="0"/>
                                          <w:divBdr>
                                            <w:top w:val="none" w:sz="0" w:space="0" w:color="auto"/>
                                            <w:left w:val="none" w:sz="0" w:space="0" w:color="auto"/>
                                            <w:bottom w:val="none" w:sz="0" w:space="0" w:color="auto"/>
                                            <w:right w:val="none" w:sz="0" w:space="0" w:color="auto"/>
                                          </w:divBdr>
                                        </w:div>
                                      </w:divsChild>
                                    </w:div>
                                    <w:div w:id="155800808">
                                      <w:marLeft w:val="0"/>
                                      <w:marRight w:val="0"/>
                                      <w:marTop w:val="0"/>
                                      <w:marBottom w:val="300"/>
                                      <w:divBdr>
                                        <w:top w:val="single" w:sz="6" w:space="0" w:color="C69214"/>
                                        <w:left w:val="single" w:sz="6" w:space="0" w:color="C69214"/>
                                        <w:bottom w:val="single" w:sz="6" w:space="0" w:color="C69214"/>
                                        <w:right w:val="single" w:sz="6" w:space="0" w:color="C69214"/>
                                      </w:divBdr>
                                      <w:divsChild>
                                        <w:div w:id="569117770">
                                          <w:marLeft w:val="0"/>
                                          <w:marRight w:val="0"/>
                                          <w:marTop w:val="0"/>
                                          <w:marBottom w:val="0"/>
                                          <w:divBdr>
                                            <w:top w:val="none" w:sz="0" w:space="0" w:color="auto"/>
                                            <w:left w:val="none" w:sz="0" w:space="0" w:color="auto"/>
                                            <w:bottom w:val="none" w:sz="0" w:space="0" w:color="auto"/>
                                            <w:right w:val="none" w:sz="0" w:space="0" w:color="auto"/>
                                          </w:divBdr>
                                        </w:div>
                                      </w:divsChild>
                                    </w:div>
                                    <w:div w:id="188223718">
                                      <w:marLeft w:val="0"/>
                                      <w:marRight w:val="0"/>
                                      <w:marTop w:val="0"/>
                                      <w:marBottom w:val="300"/>
                                      <w:divBdr>
                                        <w:top w:val="single" w:sz="6" w:space="0" w:color="C69214"/>
                                        <w:left w:val="single" w:sz="6" w:space="0" w:color="C69214"/>
                                        <w:bottom w:val="single" w:sz="6" w:space="0" w:color="C69214"/>
                                        <w:right w:val="single" w:sz="6" w:space="0" w:color="C69214"/>
                                      </w:divBdr>
                                      <w:divsChild>
                                        <w:div w:id="1107578559">
                                          <w:marLeft w:val="0"/>
                                          <w:marRight w:val="0"/>
                                          <w:marTop w:val="0"/>
                                          <w:marBottom w:val="0"/>
                                          <w:divBdr>
                                            <w:top w:val="none" w:sz="0" w:space="0" w:color="auto"/>
                                            <w:left w:val="none" w:sz="0" w:space="0" w:color="auto"/>
                                            <w:bottom w:val="none" w:sz="0" w:space="0" w:color="auto"/>
                                            <w:right w:val="none" w:sz="0" w:space="0" w:color="auto"/>
                                          </w:divBdr>
                                        </w:div>
                                      </w:divsChild>
                                    </w:div>
                                    <w:div w:id="216864213">
                                      <w:marLeft w:val="0"/>
                                      <w:marRight w:val="0"/>
                                      <w:marTop w:val="0"/>
                                      <w:marBottom w:val="300"/>
                                      <w:divBdr>
                                        <w:top w:val="single" w:sz="6" w:space="0" w:color="C69214"/>
                                        <w:left w:val="single" w:sz="6" w:space="0" w:color="C69214"/>
                                        <w:bottom w:val="single" w:sz="6" w:space="0" w:color="C69214"/>
                                        <w:right w:val="single" w:sz="6" w:space="0" w:color="C69214"/>
                                      </w:divBdr>
                                      <w:divsChild>
                                        <w:div w:id="1235629400">
                                          <w:marLeft w:val="0"/>
                                          <w:marRight w:val="0"/>
                                          <w:marTop w:val="0"/>
                                          <w:marBottom w:val="0"/>
                                          <w:divBdr>
                                            <w:top w:val="none" w:sz="0" w:space="0" w:color="auto"/>
                                            <w:left w:val="none" w:sz="0" w:space="0" w:color="auto"/>
                                            <w:bottom w:val="none" w:sz="0" w:space="0" w:color="auto"/>
                                            <w:right w:val="none" w:sz="0" w:space="0" w:color="auto"/>
                                          </w:divBdr>
                                        </w:div>
                                      </w:divsChild>
                                    </w:div>
                                    <w:div w:id="425230200">
                                      <w:marLeft w:val="0"/>
                                      <w:marRight w:val="0"/>
                                      <w:marTop w:val="0"/>
                                      <w:marBottom w:val="300"/>
                                      <w:divBdr>
                                        <w:top w:val="single" w:sz="6" w:space="0" w:color="C69214"/>
                                        <w:left w:val="single" w:sz="6" w:space="0" w:color="C69214"/>
                                        <w:bottom w:val="single" w:sz="6" w:space="0" w:color="C69214"/>
                                        <w:right w:val="single" w:sz="6" w:space="0" w:color="C69214"/>
                                      </w:divBdr>
                                      <w:divsChild>
                                        <w:div w:id="3174495">
                                          <w:marLeft w:val="0"/>
                                          <w:marRight w:val="0"/>
                                          <w:marTop w:val="0"/>
                                          <w:marBottom w:val="0"/>
                                          <w:divBdr>
                                            <w:top w:val="none" w:sz="0" w:space="0" w:color="auto"/>
                                            <w:left w:val="none" w:sz="0" w:space="0" w:color="auto"/>
                                            <w:bottom w:val="none" w:sz="0" w:space="0" w:color="auto"/>
                                            <w:right w:val="none" w:sz="0" w:space="0" w:color="auto"/>
                                          </w:divBdr>
                                        </w:div>
                                      </w:divsChild>
                                    </w:div>
                                    <w:div w:id="469441087">
                                      <w:marLeft w:val="0"/>
                                      <w:marRight w:val="0"/>
                                      <w:marTop w:val="0"/>
                                      <w:marBottom w:val="300"/>
                                      <w:divBdr>
                                        <w:top w:val="single" w:sz="6" w:space="0" w:color="C69214"/>
                                        <w:left w:val="single" w:sz="6" w:space="0" w:color="C69214"/>
                                        <w:bottom w:val="single" w:sz="6" w:space="0" w:color="C69214"/>
                                        <w:right w:val="single" w:sz="6" w:space="0" w:color="C69214"/>
                                      </w:divBdr>
                                      <w:divsChild>
                                        <w:div w:id="55664614">
                                          <w:marLeft w:val="0"/>
                                          <w:marRight w:val="0"/>
                                          <w:marTop w:val="0"/>
                                          <w:marBottom w:val="0"/>
                                          <w:divBdr>
                                            <w:top w:val="none" w:sz="0" w:space="0" w:color="auto"/>
                                            <w:left w:val="none" w:sz="0" w:space="0" w:color="auto"/>
                                            <w:bottom w:val="none" w:sz="0" w:space="0" w:color="auto"/>
                                            <w:right w:val="none" w:sz="0" w:space="0" w:color="auto"/>
                                          </w:divBdr>
                                        </w:div>
                                      </w:divsChild>
                                    </w:div>
                                    <w:div w:id="524254329">
                                      <w:marLeft w:val="0"/>
                                      <w:marRight w:val="0"/>
                                      <w:marTop w:val="0"/>
                                      <w:marBottom w:val="300"/>
                                      <w:divBdr>
                                        <w:top w:val="single" w:sz="6" w:space="0" w:color="C69214"/>
                                        <w:left w:val="single" w:sz="6" w:space="0" w:color="C69214"/>
                                        <w:bottom w:val="single" w:sz="6" w:space="0" w:color="C69214"/>
                                        <w:right w:val="single" w:sz="6" w:space="0" w:color="C69214"/>
                                      </w:divBdr>
                                      <w:divsChild>
                                        <w:div w:id="1490973608">
                                          <w:marLeft w:val="0"/>
                                          <w:marRight w:val="0"/>
                                          <w:marTop w:val="0"/>
                                          <w:marBottom w:val="0"/>
                                          <w:divBdr>
                                            <w:top w:val="none" w:sz="0" w:space="0" w:color="auto"/>
                                            <w:left w:val="none" w:sz="0" w:space="0" w:color="auto"/>
                                            <w:bottom w:val="none" w:sz="0" w:space="0" w:color="auto"/>
                                            <w:right w:val="none" w:sz="0" w:space="0" w:color="auto"/>
                                          </w:divBdr>
                                        </w:div>
                                      </w:divsChild>
                                    </w:div>
                                    <w:div w:id="593786216">
                                      <w:marLeft w:val="0"/>
                                      <w:marRight w:val="0"/>
                                      <w:marTop w:val="0"/>
                                      <w:marBottom w:val="300"/>
                                      <w:divBdr>
                                        <w:top w:val="single" w:sz="6" w:space="0" w:color="C69214"/>
                                        <w:left w:val="single" w:sz="6" w:space="0" w:color="C69214"/>
                                        <w:bottom w:val="single" w:sz="6" w:space="0" w:color="C69214"/>
                                        <w:right w:val="single" w:sz="6" w:space="0" w:color="C69214"/>
                                      </w:divBdr>
                                      <w:divsChild>
                                        <w:div w:id="1679578986">
                                          <w:marLeft w:val="0"/>
                                          <w:marRight w:val="0"/>
                                          <w:marTop w:val="0"/>
                                          <w:marBottom w:val="0"/>
                                          <w:divBdr>
                                            <w:top w:val="none" w:sz="0" w:space="0" w:color="auto"/>
                                            <w:left w:val="none" w:sz="0" w:space="0" w:color="auto"/>
                                            <w:bottom w:val="none" w:sz="0" w:space="0" w:color="auto"/>
                                            <w:right w:val="none" w:sz="0" w:space="0" w:color="auto"/>
                                          </w:divBdr>
                                        </w:div>
                                      </w:divsChild>
                                    </w:div>
                                    <w:div w:id="703142010">
                                      <w:marLeft w:val="0"/>
                                      <w:marRight w:val="0"/>
                                      <w:marTop w:val="0"/>
                                      <w:marBottom w:val="0"/>
                                      <w:divBdr>
                                        <w:top w:val="single" w:sz="6" w:space="0" w:color="C69214"/>
                                        <w:left w:val="single" w:sz="6" w:space="0" w:color="C69214"/>
                                        <w:bottom w:val="single" w:sz="6" w:space="0" w:color="C69214"/>
                                        <w:right w:val="single" w:sz="6" w:space="0" w:color="C69214"/>
                                      </w:divBdr>
                                      <w:divsChild>
                                        <w:div w:id="1398939750">
                                          <w:marLeft w:val="0"/>
                                          <w:marRight w:val="0"/>
                                          <w:marTop w:val="0"/>
                                          <w:marBottom w:val="0"/>
                                          <w:divBdr>
                                            <w:top w:val="none" w:sz="0" w:space="0" w:color="auto"/>
                                            <w:left w:val="none" w:sz="0" w:space="0" w:color="auto"/>
                                            <w:bottom w:val="none" w:sz="0" w:space="0" w:color="auto"/>
                                            <w:right w:val="none" w:sz="0" w:space="0" w:color="auto"/>
                                          </w:divBdr>
                                        </w:div>
                                        <w:div w:id="2146654906">
                                          <w:marLeft w:val="0"/>
                                          <w:marRight w:val="0"/>
                                          <w:marTop w:val="0"/>
                                          <w:marBottom w:val="0"/>
                                          <w:divBdr>
                                            <w:top w:val="single" w:sz="6" w:space="0" w:color="C69214"/>
                                            <w:left w:val="none" w:sz="0" w:space="0" w:color="auto"/>
                                            <w:bottom w:val="none" w:sz="0" w:space="0" w:color="auto"/>
                                            <w:right w:val="none" w:sz="0" w:space="0" w:color="auto"/>
                                          </w:divBdr>
                                        </w:div>
                                      </w:divsChild>
                                    </w:div>
                                    <w:div w:id="1065956094">
                                      <w:marLeft w:val="0"/>
                                      <w:marRight w:val="0"/>
                                      <w:marTop w:val="0"/>
                                      <w:marBottom w:val="300"/>
                                      <w:divBdr>
                                        <w:top w:val="single" w:sz="6" w:space="0" w:color="C69214"/>
                                        <w:left w:val="single" w:sz="6" w:space="0" w:color="C69214"/>
                                        <w:bottom w:val="single" w:sz="6" w:space="0" w:color="C69214"/>
                                        <w:right w:val="single" w:sz="6" w:space="0" w:color="C69214"/>
                                      </w:divBdr>
                                      <w:divsChild>
                                        <w:div w:id="1981107978">
                                          <w:marLeft w:val="0"/>
                                          <w:marRight w:val="0"/>
                                          <w:marTop w:val="0"/>
                                          <w:marBottom w:val="0"/>
                                          <w:divBdr>
                                            <w:top w:val="none" w:sz="0" w:space="0" w:color="auto"/>
                                            <w:left w:val="none" w:sz="0" w:space="0" w:color="auto"/>
                                            <w:bottom w:val="none" w:sz="0" w:space="0" w:color="auto"/>
                                            <w:right w:val="none" w:sz="0" w:space="0" w:color="auto"/>
                                          </w:divBdr>
                                        </w:div>
                                      </w:divsChild>
                                    </w:div>
                                    <w:div w:id="1259798576">
                                      <w:marLeft w:val="0"/>
                                      <w:marRight w:val="0"/>
                                      <w:marTop w:val="0"/>
                                      <w:marBottom w:val="300"/>
                                      <w:divBdr>
                                        <w:top w:val="single" w:sz="6" w:space="0" w:color="C69214"/>
                                        <w:left w:val="single" w:sz="6" w:space="0" w:color="C69214"/>
                                        <w:bottom w:val="single" w:sz="6" w:space="0" w:color="C69214"/>
                                        <w:right w:val="single" w:sz="6" w:space="0" w:color="C69214"/>
                                      </w:divBdr>
                                      <w:divsChild>
                                        <w:div w:id="66806826">
                                          <w:marLeft w:val="0"/>
                                          <w:marRight w:val="0"/>
                                          <w:marTop w:val="0"/>
                                          <w:marBottom w:val="0"/>
                                          <w:divBdr>
                                            <w:top w:val="single" w:sz="6" w:space="0" w:color="C69214"/>
                                            <w:left w:val="none" w:sz="0" w:space="0" w:color="auto"/>
                                            <w:bottom w:val="none" w:sz="0" w:space="0" w:color="auto"/>
                                            <w:right w:val="none" w:sz="0" w:space="0" w:color="auto"/>
                                          </w:divBdr>
                                        </w:div>
                                        <w:div w:id="827092612">
                                          <w:marLeft w:val="0"/>
                                          <w:marRight w:val="0"/>
                                          <w:marTop w:val="0"/>
                                          <w:marBottom w:val="0"/>
                                          <w:divBdr>
                                            <w:top w:val="none" w:sz="0" w:space="0" w:color="auto"/>
                                            <w:left w:val="none" w:sz="0" w:space="0" w:color="auto"/>
                                            <w:bottom w:val="none" w:sz="0" w:space="0" w:color="auto"/>
                                            <w:right w:val="none" w:sz="0" w:space="0" w:color="auto"/>
                                          </w:divBdr>
                                        </w:div>
                                      </w:divsChild>
                                    </w:div>
                                    <w:div w:id="1338730260">
                                      <w:marLeft w:val="0"/>
                                      <w:marRight w:val="0"/>
                                      <w:marTop w:val="0"/>
                                      <w:marBottom w:val="300"/>
                                      <w:divBdr>
                                        <w:top w:val="single" w:sz="6" w:space="0" w:color="C69214"/>
                                        <w:left w:val="single" w:sz="6" w:space="0" w:color="C69214"/>
                                        <w:bottom w:val="single" w:sz="6" w:space="0" w:color="C69214"/>
                                        <w:right w:val="single" w:sz="6" w:space="0" w:color="C69214"/>
                                      </w:divBdr>
                                      <w:divsChild>
                                        <w:div w:id="789250050">
                                          <w:marLeft w:val="0"/>
                                          <w:marRight w:val="0"/>
                                          <w:marTop w:val="0"/>
                                          <w:marBottom w:val="0"/>
                                          <w:divBdr>
                                            <w:top w:val="single" w:sz="6" w:space="0" w:color="C69214"/>
                                            <w:left w:val="none" w:sz="0" w:space="0" w:color="auto"/>
                                            <w:bottom w:val="none" w:sz="0" w:space="0" w:color="auto"/>
                                            <w:right w:val="none" w:sz="0" w:space="0" w:color="auto"/>
                                          </w:divBdr>
                                        </w:div>
                                        <w:div w:id="1494418200">
                                          <w:marLeft w:val="0"/>
                                          <w:marRight w:val="0"/>
                                          <w:marTop w:val="0"/>
                                          <w:marBottom w:val="0"/>
                                          <w:divBdr>
                                            <w:top w:val="none" w:sz="0" w:space="0" w:color="auto"/>
                                            <w:left w:val="none" w:sz="0" w:space="0" w:color="auto"/>
                                            <w:bottom w:val="none" w:sz="0" w:space="0" w:color="auto"/>
                                            <w:right w:val="none" w:sz="0" w:space="0" w:color="auto"/>
                                          </w:divBdr>
                                        </w:div>
                                      </w:divsChild>
                                    </w:div>
                                    <w:div w:id="1378965139">
                                      <w:marLeft w:val="0"/>
                                      <w:marRight w:val="0"/>
                                      <w:marTop w:val="0"/>
                                      <w:marBottom w:val="300"/>
                                      <w:divBdr>
                                        <w:top w:val="single" w:sz="6" w:space="0" w:color="C69214"/>
                                        <w:left w:val="single" w:sz="6" w:space="0" w:color="C69214"/>
                                        <w:bottom w:val="single" w:sz="6" w:space="0" w:color="C69214"/>
                                        <w:right w:val="single" w:sz="6" w:space="0" w:color="C69214"/>
                                      </w:divBdr>
                                      <w:divsChild>
                                        <w:div w:id="1226381196">
                                          <w:marLeft w:val="0"/>
                                          <w:marRight w:val="0"/>
                                          <w:marTop w:val="0"/>
                                          <w:marBottom w:val="0"/>
                                          <w:divBdr>
                                            <w:top w:val="none" w:sz="0" w:space="0" w:color="auto"/>
                                            <w:left w:val="none" w:sz="0" w:space="0" w:color="auto"/>
                                            <w:bottom w:val="none" w:sz="0" w:space="0" w:color="auto"/>
                                            <w:right w:val="none" w:sz="0" w:space="0" w:color="auto"/>
                                          </w:divBdr>
                                        </w:div>
                                      </w:divsChild>
                                    </w:div>
                                    <w:div w:id="1633629967">
                                      <w:marLeft w:val="0"/>
                                      <w:marRight w:val="0"/>
                                      <w:marTop w:val="0"/>
                                      <w:marBottom w:val="300"/>
                                      <w:divBdr>
                                        <w:top w:val="single" w:sz="6" w:space="0" w:color="C69214"/>
                                        <w:left w:val="single" w:sz="6" w:space="0" w:color="C69214"/>
                                        <w:bottom w:val="single" w:sz="6" w:space="0" w:color="C69214"/>
                                        <w:right w:val="single" w:sz="6" w:space="0" w:color="C69214"/>
                                      </w:divBdr>
                                      <w:divsChild>
                                        <w:div w:id="209458430">
                                          <w:marLeft w:val="0"/>
                                          <w:marRight w:val="0"/>
                                          <w:marTop w:val="0"/>
                                          <w:marBottom w:val="0"/>
                                          <w:divBdr>
                                            <w:top w:val="none" w:sz="0" w:space="0" w:color="auto"/>
                                            <w:left w:val="none" w:sz="0" w:space="0" w:color="auto"/>
                                            <w:bottom w:val="none" w:sz="0" w:space="0" w:color="auto"/>
                                            <w:right w:val="none" w:sz="0" w:space="0" w:color="auto"/>
                                          </w:divBdr>
                                        </w:div>
                                      </w:divsChild>
                                    </w:div>
                                    <w:div w:id="1747458119">
                                      <w:marLeft w:val="0"/>
                                      <w:marRight w:val="0"/>
                                      <w:marTop w:val="0"/>
                                      <w:marBottom w:val="300"/>
                                      <w:divBdr>
                                        <w:top w:val="single" w:sz="6" w:space="0" w:color="C69214"/>
                                        <w:left w:val="single" w:sz="6" w:space="0" w:color="C69214"/>
                                        <w:bottom w:val="single" w:sz="6" w:space="0" w:color="C69214"/>
                                        <w:right w:val="single" w:sz="6" w:space="0" w:color="C69214"/>
                                      </w:divBdr>
                                      <w:divsChild>
                                        <w:div w:id="1645038630">
                                          <w:marLeft w:val="0"/>
                                          <w:marRight w:val="0"/>
                                          <w:marTop w:val="0"/>
                                          <w:marBottom w:val="0"/>
                                          <w:divBdr>
                                            <w:top w:val="none" w:sz="0" w:space="0" w:color="auto"/>
                                            <w:left w:val="none" w:sz="0" w:space="0" w:color="auto"/>
                                            <w:bottom w:val="none" w:sz="0" w:space="0" w:color="auto"/>
                                            <w:right w:val="none" w:sz="0" w:space="0" w:color="auto"/>
                                          </w:divBdr>
                                        </w:div>
                                      </w:divsChild>
                                    </w:div>
                                    <w:div w:id="2063362039">
                                      <w:marLeft w:val="0"/>
                                      <w:marRight w:val="0"/>
                                      <w:marTop w:val="0"/>
                                      <w:marBottom w:val="300"/>
                                      <w:divBdr>
                                        <w:top w:val="single" w:sz="6" w:space="0" w:color="C69214"/>
                                        <w:left w:val="single" w:sz="6" w:space="0" w:color="C69214"/>
                                        <w:bottom w:val="single" w:sz="6" w:space="0" w:color="C69214"/>
                                        <w:right w:val="single" w:sz="6" w:space="0" w:color="C69214"/>
                                      </w:divBdr>
                                      <w:divsChild>
                                        <w:div w:id="12235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82527">
                              <w:marLeft w:val="0"/>
                              <w:marRight w:val="0"/>
                              <w:marTop w:val="0"/>
                              <w:marBottom w:val="0"/>
                              <w:divBdr>
                                <w:top w:val="none" w:sz="0" w:space="0" w:color="auto"/>
                                <w:left w:val="none" w:sz="0" w:space="0" w:color="auto"/>
                                <w:bottom w:val="single" w:sz="6" w:space="31" w:color="CBC9C9"/>
                                <w:right w:val="none" w:sz="0" w:space="0" w:color="auto"/>
                              </w:divBdr>
                            </w:div>
                            <w:div w:id="875240532">
                              <w:marLeft w:val="0"/>
                              <w:marRight w:val="0"/>
                              <w:marTop w:val="0"/>
                              <w:marBottom w:val="0"/>
                              <w:divBdr>
                                <w:top w:val="none" w:sz="0" w:space="0" w:color="auto"/>
                                <w:left w:val="none" w:sz="0" w:space="0" w:color="auto"/>
                                <w:bottom w:val="single" w:sz="6" w:space="31" w:color="CBC9C9"/>
                                <w:right w:val="none" w:sz="0" w:space="0" w:color="auto"/>
                              </w:divBdr>
                              <w:divsChild>
                                <w:div w:id="865944699">
                                  <w:marLeft w:val="0"/>
                                  <w:marRight w:val="0"/>
                                  <w:marTop w:val="0"/>
                                  <w:marBottom w:val="0"/>
                                  <w:divBdr>
                                    <w:top w:val="none" w:sz="0" w:space="0" w:color="auto"/>
                                    <w:left w:val="none" w:sz="0" w:space="0" w:color="auto"/>
                                    <w:bottom w:val="none" w:sz="0" w:space="0" w:color="auto"/>
                                    <w:right w:val="none" w:sz="0" w:space="0" w:color="auto"/>
                                  </w:divBdr>
                                </w:div>
                              </w:divsChild>
                            </w:div>
                            <w:div w:id="909459327">
                              <w:marLeft w:val="0"/>
                              <w:marRight w:val="0"/>
                              <w:marTop w:val="0"/>
                              <w:marBottom w:val="0"/>
                              <w:divBdr>
                                <w:top w:val="none" w:sz="0" w:space="0" w:color="auto"/>
                                <w:left w:val="none" w:sz="0" w:space="0" w:color="auto"/>
                                <w:bottom w:val="single" w:sz="6" w:space="31" w:color="CBC9C9"/>
                                <w:right w:val="none" w:sz="0" w:space="0" w:color="auto"/>
                              </w:divBdr>
                              <w:divsChild>
                                <w:div w:id="675424520">
                                  <w:marLeft w:val="0"/>
                                  <w:marRight w:val="0"/>
                                  <w:marTop w:val="0"/>
                                  <w:marBottom w:val="0"/>
                                  <w:divBdr>
                                    <w:top w:val="none" w:sz="0" w:space="0" w:color="auto"/>
                                    <w:left w:val="none" w:sz="0" w:space="0" w:color="auto"/>
                                    <w:bottom w:val="none" w:sz="0" w:space="0" w:color="auto"/>
                                    <w:right w:val="none" w:sz="0" w:space="0" w:color="auto"/>
                                  </w:divBdr>
                                  <w:divsChild>
                                    <w:div w:id="1682001399">
                                      <w:marLeft w:val="0"/>
                                      <w:marRight w:val="0"/>
                                      <w:marTop w:val="300"/>
                                      <w:marBottom w:val="300"/>
                                      <w:divBdr>
                                        <w:top w:val="single" w:sz="6" w:space="0" w:color="C69214"/>
                                        <w:left w:val="single" w:sz="6" w:space="0" w:color="C69214"/>
                                        <w:bottom w:val="single" w:sz="6" w:space="31" w:color="C69214"/>
                                        <w:right w:val="single" w:sz="6" w:space="0" w:color="C69214"/>
                                      </w:divBdr>
                                      <w:divsChild>
                                        <w:div w:id="9900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2036">
                              <w:marLeft w:val="0"/>
                              <w:marRight w:val="0"/>
                              <w:marTop w:val="0"/>
                              <w:marBottom w:val="0"/>
                              <w:divBdr>
                                <w:top w:val="none" w:sz="0" w:space="0" w:color="auto"/>
                                <w:left w:val="none" w:sz="0" w:space="0" w:color="auto"/>
                                <w:bottom w:val="single" w:sz="6" w:space="31" w:color="CBC9C9"/>
                                <w:right w:val="none" w:sz="0" w:space="0" w:color="auto"/>
                              </w:divBdr>
                              <w:divsChild>
                                <w:div w:id="1969433784">
                                  <w:marLeft w:val="0"/>
                                  <w:marRight w:val="0"/>
                                  <w:marTop w:val="0"/>
                                  <w:marBottom w:val="0"/>
                                  <w:divBdr>
                                    <w:top w:val="none" w:sz="0" w:space="0" w:color="auto"/>
                                    <w:left w:val="none" w:sz="0" w:space="0" w:color="auto"/>
                                    <w:bottom w:val="none" w:sz="0" w:space="0" w:color="auto"/>
                                    <w:right w:val="none" w:sz="0" w:space="0" w:color="auto"/>
                                  </w:divBdr>
                                  <w:divsChild>
                                    <w:div w:id="2004505038">
                                      <w:marLeft w:val="0"/>
                                      <w:marRight w:val="0"/>
                                      <w:marTop w:val="0"/>
                                      <w:marBottom w:val="0"/>
                                      <w:divBdr>
                                        <w:top w:val="none" w:sz="0" w:space="0" w:color="auto"/>
                                        <w:left w:val="none" w:sz="0" w:space="0" w:color="auto"/>
                                        <w:bottom w:val="none" w:sz="0" w:space="0" w:color="auto"/>
                                        <w:right w:val="none" w:sz="0" w:space="0" w:color="auto"/>
                                      </w:divBdr>
                                      <w:divsChild>
                                        <w:div w:id="13999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7864">
                              <w:marLeft w:val="0"/>
                              <w:marRight w:val="0"/>
                              <w:marTop w:val="0"/>
                              <w:marBottom w:val="0"/>
                              <w:divBdr>
                                <w:top w:val="none" w:sz="0" w:space="0" w:color="auto"/>
                                <w:left w:val="none" w:sz="0" w:space="0" w:color="auto"/>
                                <w:bottom w:val="single" w:sz="6" w:space="31" w:color="CBC9C9"/>
                                <w:right w:val="none" w:sz="0" w:space="0" w:color="auto"/>
                              </w:divBdr>
                              <w:divsChild>
                                <w:div w:id="1257523014">
                                  <w:marLeft w:val="0"/>
                                  <w:marRight w:val="0"/>
                                  <w:marTop w:val="0"/>
                                  <w:marBottom w:val="0"/>
                                  <w:divBdr>
                                    <w:top w:val="none" w:sz="0" w:space="0" w:color="auto"/>
                                    <w:left w:val="none" w:sz="0" w:space="0" w:color="auto"/>
                                    <w:bottom w:val="none" w:sz="0" w:space="0" w:color="auto"/>
                                    <w:right w:val="none" w:sz="0" w:space="0" w:color="auto"/>
                                  </w:divBdr>
                                  <w:divsChild>
                                    <w:div w:id="602304397">
                                      <w:marLeft w:val="150"/>
                                      <w:marRight w:val="0"/>
                                      <w:marTop w:val="0"/>
                                      <w:marBottom w:val="0"/>
                                      <w:divBdr>
                                        <w:top w:val="none" w:sz="0" w:space="0" w:color="auto"/>
                                        <w:left w:val="none" w:sz="0" w:space="0" w:color="auto"/>
                                        <w:bottom w:val="none" w:sz="0" w:space="0" w:color="auto"/>
                                        <w:right w:val="none" w:sz="0" w:space="0" w:color="auto"/>
                                      </w:divBdr>
                                    </w:div>
                                    <w:div w:id="730426538">
                                      <w:marLeft w:val="150"/>
                                      <w:marRight w:val="0"/>
                                      <w:marTop w:val="0"/>
                                      <w:marBottom w:val="0"/>
                                      <w:divBdr>
                                        <w:top w:val="none" w:sz="0" w:space="0" w:color="auto"/>
                                        <w:left w:val="none" w:sz="0" w:space="0" w:color="auto"/>
                                        <w:bottom w:val="none" w:sz="0" w:space="0" w:color="auto"/>
                                        <w:right w:val="none" w:sz="0" w:space="0" w:color="auto"/>
                                      </w:divBdr>
                                    </w:div>
                                    <w:div w:id="738752709">
                                      <w:marLeft w:val="0"/>
                                      <w:marRight w:val="0"/>
                                      <w:marTop w:val="0"/>
                                      <w:marBottom w:val="0"/>
                                      <w:divBdr>
                                        <w:top w:val="single" w:sz="6" w:space="8" w:color="C69214"/>
                                        <w:left w:val="single" w:sz="6" w:space="8" w:color="C69214"/>
                                        <w:bottom w:val="single" w:sz="6" w:space="8" w:color="C69214"/>
                                        <w:right w:val="single" w:sz="6" w:space="8" w:color="C69214"/>
                                      </w:divBdr>
                                    </w:div>
                                    <w:div w:id="1250194669">
                                      <w:marLeft w:val="150"/>
                                      <w:marRight w:val="0"/>
                                      <w:marTop w:val="0"/>
                                      <w:marBottom w:val="0"/>
                                      <w:divBdr>
                                        <w:top w:val="none" w:sz="0" w:space="0" w:color="auto"/>
                                        <w:left w:val="none" w:sz="0" w:space="0" w:color="auto"/>
                                        <w:bottom w:val="none" w:sz="0" w:space="0" w:color="auto"/>
                                        <w:right w:val="none" w:sz="0" w:space="0" w:color="auto"/>
                                      </w:divBdr>
                                    </w:div>
                                    <w:div w:id="1547256805">
                                      <w:marLeft w:val="0"/>
                                      <w:marRight w:val="0"/>
                                      <w:marTop w:val="0"/>
                                      <w:marBottom w:val="0"/>
                                      <w:divBdr>
                                        <w:top w:val="single" w:sz="6" w:space="8" w:color="C69214"/>
                                        <w:left w:val="single" w:sz="6" w:space="8" w:color="C69214"/>
                                        <w:bottom w:val="single" w:sz="6" w:space="8" w:color="C69214"/>
                                        <w:right w:val="single" w:sz="6" w:space="8" w:color="C69214"/>
                                      </w:divBdr>
                                    </w:div>
                                    <w:div w:id="1622494023">
                                      <w:marLeft w:val="150"/>
                                      <w:marRight w:val="0"/>
                                      <w:marTop w:val="0"/>
                                      <w:marBottom w:val="0"/>
                                      <w:divBdr>
                                        <w:top w:val="none" w:sz="0" w:space="0" w:color="auto"/>
                                        <w:left w:val="none" w:sz="0" w:space="0" w:color="auto"/>
                                        <w:bottom w:val="none" w:sz="0" w:space="0" w:color="auto"/>
                                        <w:right w:val="none" w:sz="0" w:space="0" w:color="auto"/>
                                      </w:divBdr>
                                    </w:div>
                                    <w:div w:id="1759986234">
                                      <w:marLeft w:val="0"/>
                                      <w:marRight w:val="0"/>
                                      <w:marTop w:val="0"/>
                                      <w:marBottom w:val="0"/>
                                      <w:divBdr>
                                        <w:top w:val="single" w:sz="6" w:space="8" w:color="C69214"/>
                                        <w:left w:val="single" w:sz="6" w:space="8" w:color="C69214"/>
                                        <w:bottom w:val="single" w:sz="6" w:space="8" w:color="C69214"/>
                                        <w:right w:val="single" w:sz="6" w:space="8" w:color="C69214"/>
                                      </w:divBdr>
                                    </w:div>
                                    <w:div w:id="1983927677">
                                      <w:marLeft w:val="0"/>
                                      <w:marRight w:val="0"/>
                                      <w:marTop w:val="0"/>
                                      <w:marBottom w:val="0"/>
                                      <w:divBdr>
                                        <w:top w:val="single" w:sz="6" w:space="8" w:color="C69214"/>
                                        <w:left w:val="single" w:sz="6" w:space="8" w:color="C69214"/>
                                        <w:bottom w:val="single" w:sz="6" w:space="8" w:color="C69214"/>
                                        <w:right w:val="single" w:sz="6" w:space="8" w:color="C69214"/>
                                      </w:divBdr>
                                    </w:div>
                                  </w:divsChild>
                                </w:div>
                                <w:div w:id="1913735037">
                                  <w:marLeft w:val="0"/>
                                  <w:marRight w:val="0"/>
                                  <w:marTop w:val="0"/>
                                  <w:marBottom w:val="0"/>
                                  <w:divBdr>
                                    <w:top w:val="none" w:sz="0" w:space="0" w:color="auto"/>
                                    <w:left w:val="none" w:sz="0" w:space="0" w:color="auto"/>
                                    <w:bottom w:val="none" w:sz="0" w:space="0" w:color="auto"/>
                                    <w:right w:val="none" w:sz="0" w:space="0" w:color="auto"/>
                                  </w:divBdr>
                                </w:div>
                                <w:div w:id="1944073246">
                                  <w:marLeft w:val="0"/>
                                  <w:marRight w:val="0"/>
                                  <w:marTop w:val="0"/>
                                  <w:marBottom w:val="0"/>
                                  <w:divBdr>
                                    <w:top w:val="none" w:sz="0" w:space="0" w:color="auto"/>
                                    <w:left w:val="none" w:sz="0" w:space="0" w:color="auto"/>
                                    <w:bottom w:val="none" w:sz="0" w:space="0" w:color="auto"/>
                                    <w:right w:val="none" w:sz="0" w:space="0" w:color="auto"/>
                                  </w:divBdr>
                                </w:div>
                              </w:divsChild>
                            </w:div>
                            <w:div w:id="2061973609">
                              <w:marLeft w:val="0"/>
                              <w:marRight w:val="0"/>
                              <w:marTop w:val="0"/>
                              <w:marBottom w:val="0"/>
                              <w:divBdr>
                                <w:top w:val="none" w:sz="0" w:space="0" w:color="auto"/>
                                <w:left w:val="none" w:sz="0" w:space="0" w:color="auto"/>
                                <w:bottom w:val="single" w:sz="6" w:space="31" w:color="CBC9C9"/>
                                <w:right w:val="none" w:sz="0" w:space="0" w:color="auto"/>
                              </w:divBdr>
                              <w:divsChild>
                                <w:div w:id="512913789">
                                  <w:marLeft w:val="0"/>
                                  <w:marRight w:val="0"/>
                                  <w:marTop w:val="0"/>
                                  <w:marBottom w:val="0"/>
                                  <w:divBdr>
                                    <w:top w:val="none" w:sz="0" w:space="0" w:color="auto"/>
                                    <w:left w:val="none" w:sz="0" w:space="0" w:color="auto"/>
                                    <w:bottom w:val="none" w:sz="0" w:space="0" w:color="auto"/>
                                    <w:right w:val="none" w:sz="0" w:space="0" w:color="auto"/>
                                  </w:divBdr>
                                  <w:divsChild>
                                    <w:div w:id="248127654">
                                      <w:marLeft w:val="0"/>
                                      <w:marRight w:val="0"/>
                                      <w:marTop w:val="0"/>
                                      <w:marBottom w:val="0"/>
                                      <w:divBdr>
                                        <w:top w:val="single" w:sz="6" w:space="8" w:color="C69214"/>
                                        <w:left w:val="single" w:sz="6" w:space="8" w:color="C69214"/>
                                        <w:bottom w:val="single" w:sz="6" w:space="8" w:color="C69214"/>
                                        <w:right w:val="single" w:sz="6" w:space="8" w:color="C69214"/>
                                      </w:divBdr>
                                    </w:div>
                                    <w:div w:id="469515730">
                                      <w:marLeft w:val="0"/>
                                      <w:marRight w:val="0"/>
                                      <w:marTop w:val="0"/>
                                      <w:marBottom w:val="0"/>
                                      <w:divBdr>
                                        <w:top w:val="single" w:sz="6" w:space="8" w:color="C69214"/>
                                        <w:left w:val="single" w:sz="6" w:space="8" w:color="C69214"/>
                                        <w:bottom w:val="single" w:sz="6" w:space="8" w:color="C69214"/>
                                        <w:right w:val="single" w:sz="6" w:space="8" w:color="C69214"/>
                                      </w:divBdr>
                                    </w:div>
                                    <w:div w:id="593128550">
                                      <w:marLeft w:val="150"/>
                                      <w:marRight w:val="0"/>
                                      <w:marTop w:val="0"/>
                                      <w:marBottom w:val="0"/>
                                      <w:divBdr>
                                        <w:top w:val="none" w:sz="0" w:space="0" w:color="auto"/>
                                        <w:left w:val="none" w:sz="0" w:space="0" w:color="auto"/>
                                        <w:bottom w:val="none" w:sz="0" w:space="0" w:color="auto"/>
                                        <w:right w:val="none" w:sz="0" w:space="0" w:color="auto"/>
                                      </w:divBdr>
                                    </w:div>
                                    <w:div w:id="728267863">
                                      <w:marLeft w:val="0"/>
                                      <w:marRight w:val="0"/>
                                      <w:marTop w:val="0"/>
                                      <w:marBottom w:val="0"/>
                                      <w:divBdr>
                                        <w:top w:val="single" w:sz="6" w:space="8" w:color="C69214"/>
                                        <w:left w:val="single" w:sz="6" w:space="8" w:color="C69214"/>
                                        <w:bottom w:val="single" w:sz="6" w:space="8" w:color="C69214"/>
                                        <w:right w:val="single" w:sz="6" w:space="8" w:color="C69214"/>
                                      </w:divBdr>
                                    </w:div>
                                    <w:div w:id="1170876716">
                                      <w:marLeft w:val="0"/>
                                      <w:marRight w:val="0"/>
                                      <w:marTop w:val="0"/>
                                      <w:marBottom w:val="0"/>
                                      <w:divBdr>
                                        <w:top w:val="none" w:sz="0" w:space="0" w:color="auto"/>
                                        <w:left w:val="none" w:sz="0" w:space="0" w:color="auto"/>
                                        <w:bottom w:val="none" w:sz="0" w:space="0" w:color="auto"/>
                                        <w:right w:val="none" w:sz="0" w:space="0" w:color="auto"/>
                                      </w:divBdr>
                                    </w:div>
                                    <w:div w:id="1816408699">
                                      <w:marLeft w:val="150"/>
                                      <w:marRight w:val="0"/>
                                      <w:marTop w:val="0"/>
                                      <w:marBottom w:val="0"/>
                                      <w:divBdr>
                                        <w:top w:val="none" w:sz="0" w:space="0" w:color="auto"/>
                                        <w:left w:val="none" w:sz="0" w:space="0" w:color="auto"/>
                                        <w:bottom w:val="none" w:sz="0" w:space="0" w:color="auto"/>
                                        <w:right w:val="none" w:sz="0" w:space="0" w:color="auto"/>
                                      </w:divBdr>
                                    </w:div>
                                    <w:div w:id="1818301466">
                                      <w:marLeft w:val="0"/>
                                      <w:marRight w:val="0"/>
                                      <w:marTop w:val="0"/>
                                      <w:marBottom w:val="0"/>
                                      <w:divBdr>
                                        <w:top w:val="none" w:sz="0" w:space="0" w:color="auto"/>
                                        <w:left w:val="none" w:sz="0" w:space="0" w:color="auto"/>
                                        <w:bottom w:val="none" w:sz="0" w:space="0" w:color="auto"/>
                                        <w:right w:val="none" w:sz="0" w:space="0" w:color="auto"/>
                                      </w:divBdr>
                                    </w:div>
                                    <w:div w:id="1883446563">
                                      <w:marLeft w:val="0"/>
                                      <w:marRight w:val="0"/>
                                      <w:marTop w:val="0"/>
                                      <w:marBottom w:val="0"/>
                                      <w:divBdr>
                                        <w:top w:val="none" w:sz="0" w:space="0" w:color="auto"/>
                                        <w:left w:val="none" w:sz="0" w:space="0" w:color="auto"/>
                                        <w:bottom w:val="none" w:sz="0" w:space="0" w:color="auto"/>
                                        <w:right w:val="none" w:sz="0" w:space="0" w:color="auto"/>
                                      </w:divBdr>
                                    </w:div>
                                    <w:div w:id="194406945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82823">
              <w:marLeft w:val="600"/>
              <w:marRight w:val="0"/>
              <w:marTop w:val="0"/>
              <w:marBottom w:val="0"/>
              <w:divBdr>
                <w:top w:val="none" w:sz="0" w:space="0" w:color="auto"/>
                <w:left w:val="none" w:sz="0" w:space="0" w:color="auto"/>
                <w:bottom w:val="none" w:sz="0" w:space="0" w:color="auto"/>
                <w:right w:val="none" w:sz="0" w:space="0" w:color="auto"/>
              </w:divBdr>
            </w:div>
            <w:div w:id="2134471379">
              <w:marLeft w:val="0"/>
              <w:marRight w:val="0"/>
              <w:marTop w:val="0"/>
              <w:marBottom w:val="0"/>
              <w:divBdr>
                <w:top w:val="none" w:sz="0" w:space="0" w:color="auto"/>
                <w:left w:val="none" w:sz="0" w:space="0" w:color="auto"/>
                <w:bottom w:val="none" w:sz="0" w:space="0" w:color="auto"/>
                <w:right w:val="none" w:sz="0" w:space="0" w:color="auto"/>
              </w:divBdr>
              <w:divsChild>
                <w:div w:id="150483594">
                  <w:marLeft w:val="0"/>
                  <w:marRight w:val="0"/>
                  <w:marTop w:val="0"/>
                  <w:marBottom w:val="0"/>
                  <w:divBdr>
                    <w:top w:val="none" w:sz="0" w:space="0" w:color="auto"/>
                    <w:left w:val="none" w:sz="0" w:space="0" w:color="auto"/>
                    <w:bottom w:val="none" w:sz="0" w:space="0" w:color="auto"/>
                    <w:right w:val="none" w:sz="0" w:space="0" w:color="auto"/>
                  </w:divBdr>
                  <w:divsChild>
                    <w:div w:id="2002661987">
                      <w:marLeft w:val="0"/>
                      <w:marRight w:val="0"/>
                      <w:marTop w:val="0"/>
                      <w:marBottom w:val="0"/>
                      <w:divBdr>
                        <w:top w:val="none" w:sz="0" w:space="0" w:color="auto"/>
                        <w:left w:val="none" w:sz="0" w:space="0" w:color="auto"/>
                        <w:bottom w:val="none" w:sz="0" w:space="0" w:color="auto"/>
                        <w:right w:val="none" w:sz="0" w:space="0" w:color="auto"/>
                      </w:divBdr>
                      <w:divsChild>
                        <w:div w:id="334504795">
                          <w:marLeft w:val="0"/>
                          <w:marRight w:val="0"/>
                          <w:marTop w:val="0"/>
                          <w:marBottom w:val="0"/>
                          <w:divBdr>
                            <w:top w:val="none" w:sz="0" w:space="0" w:color="auto"/>
                            <w:left w:val="none" w:sz="0" w:space="0" w:color="auto"/>
                            <w:bottom w:val="none" w:sz="0" w:space="0" w:color="auto"/>
                            <w:right w:val="none" w:sz="0" w:space="0" w:color="auto"/>
                          </w:divBdr>
                        </w:div>
                      </w:divsChild>
                    </w:div>
                    <w:div w:id="2041930632">
                      <w:marLeft w:val="0"/>
                      <w:marRight w:val="0"/>
                      <w:marTop w:val="0"/>
                      <w:marBottom w:val="0"/>
                      <w:divBdr>
                        <w:top w:val="none" w:sz="0" w:space="0" w:color="auto"/>
                        <w:left w:val="none" w:sz="0" w:space="0" w:color="auto"/>
                        <w:bottom w:val="none" w:sz="0" w:space="0" w:color="auto"/>
                        <w:right w:val="none" w:sz="0" w:space="0" w:color="auto"/>
                      </w:divBdr>
                      <w:divsChild>
                        <w:div w:id="18765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63220">
          <w:marLeft w:val="0"/>
          <w:marRight w:val="0"/>
          <w:marTop w:val="0"/>
          <w:marBottom w:val="0"/>
          <w:divBdr>
            <w:top w:val="none" w:sz="0" w:space="0" w:color="auto"/>
            <w:left w:val="none" w:sz="0" w:space="0" w:color="auto"/>
            <w:bottom w:val="single" w:sz="12" w:space="0" w:color="A6CC83"/>
            <w:right w:val="none" w:sz="0" w:space="0" w:color="auto"/>
          </w:divBdr>
          <w:divsChild>
            <w:div w:id="2063095355">
              <w:marLeft w:val="0"/>
              <w:marRight w:val="0"/>
              <w:marTop w:val="0"/>
              <w:marBottom w:val="0"/>
              <w:divBdr>
                <w:top w:val="none" w:sz="0" w:space="0" w:color="auto"/>
                <w:left w:val="none" w:sz="0" w:space="0" w:color="auto"/>
                <w:bottom w:val="none" w:sz="0" w:space="0" w:color="auto"/>
                <w:right w:val="none" w:sz="0" w:space="0" w:color="auto"/>
              </w:divBdr>
              <w:divsChild>
                <w:div w:id="1100564395">
                  <w:marLeft w:val="0"/>
                  <w:marRight w:val="0"/>
                  <w:marTop w:val="0"/>
                  <w:marBottom w:val="0"/>
                  <w:divBdr>
                    <w:top w:val="none" w:sz="0" w:space="0" w:color="auto"/>
                    <w:left w:val="none" w:sz="0" w:space="0" w:color="auto"/>
                    <w:bottom w:val="none" w:sz="0" w:space="0" w:color="auto"/>
                    <w:right w:val="none" w:sz="0" w:space="0" w:color="auto"/>
                  </w:divBdr>
                  <w:divsChild>
                    <w:div w:id="1930579561">
                      <w:marLeft w:val="0"/>
                      <w:marRight w:val="0"/>
                      <w:marTop w:val="100"/>
                      <w:marBottom w:val="0"/>
                      <w:divBdr>
                        <w:top w:val="none" w:sz="0" w:space="0" w:color="auto"/>
                        <w:left w:val="none" w:sz="0" w:space="0" w:color="auto"/>
                        <w:bottom w:val="none" w:sz="0" w:space="0" w:color="auto"/>
                        <w:right w:val="none" w:sz="0" w:space="0" w:color="auto"/>
                      </w:divBdr>
                      <w:divsChild>
                        <w:div w:id="1446118476">
                          <w:marLeft w:val="0"/>
                          <w:marRight w:val="0"/>
                          <w:marTop w:val="0"/>
                          <w:marBottom w:val="0"/>
                          <w:divBdr>
                            <w:top w:val="none" w:sz="0" w:space="0" w:color="auto"/>
                            <w:left w:val="none" w:sz="0" w:space="0" w:color="auto"/>
                            <w:bottom w:val="none" w:sz="0" w:space="0" w:color="auto"/>
                            <w:right w:val="none" w:sz="0" w:space="0" w:color="auto"/>
                          </w:divBdr>
                          <w:divsChild>
                            <w:div w:id="1486044274">
                              <w:marLeft w:val="0"/>
                              <w:marRight w:val="0"/>
                              <w:marTop w:val="0"/>
                              <w:marBottom w:val="0"/>
                              <w:divBdr>
                                <w:top w:val="single" w:sz="6" w:space="10" w:color="999999"/>
                                <w:left w:val="none" w:sz="0" w:space="0" w:color="auto"/>
                                <w:bottom w:val="none" w:sz="0" w:space="0" w:color="auto"/>
                                <w:right w:val="none" w:sz="0" w:space="0" w:color="auto"/>
                              </w:divBdr>
                            </w:div>
                            <w:div w:id="1756051052">
                              <w:marLeft w:val="0"/>
                              <w:marRight w:val="0"/>
                              <w:marTop w:val="0"/>
                              <w:marBottom w:val="0"/>
                              <w:divBdr>
                                <w:top w:val="none" w:sz="0" w:space="0" w:color="auto"/>
                                <w:left w:val="none" w:sz="0" w:space="0" w:color="auto"/>
                                <w:bottom w:val="none" w:sz="0" w:space="0" w:color="auto"/>
                                <w:right w:val="none" w:sz="0" w:space="0" w:color="auto"/>
                              </w:divBdr>
                            </w:div>
                            <w:div w:id="1950819783">
                              <w:marLeft w:val="0"/>
                              <w:marRight w:val="0"/>
                              <w:marTop w:val="0"/>
                              <w:marBottom w:val="0"/>
                              <w:divBdr>
                                <w:top w:val="single" w:sz="6" w:space="10" w:color="999999"/>
                                <w:left w:val="none" w:sz="0" w:space="0" w:color="auto"/>
                                <w:bottom w:val="none" w:sz="0" w:space="0" w:color="auto"/>
                                <w:right w:val="none" w:sz="0" w:space="0" w:color="auto"/>
                              </w:divBdr>
                            </w:div>
                          </w:divsChild>
                        </w:div>
                      </w:divsChild>
                    </w:div>
                  </w:divsChild>
                </w:div>
                <w:div w:id="2050303527">
                  <w:marLeft w:val="0"/>
                  <w:marRight w:val="0"/>
                  <w:marTop w:val="0"/>
                  <w:marBottom w:val="0"/>
                  <w:divBdr>
                    <w:top w:val="none" w:sz="0" w:space="0" w:color="auto"/>
                    <w:left w:val="none" w:sz="0" w:space="0" w:color="auto"/>
                    <w:bottom w:val="none" w:sz="0" w:space="0" w:color="auto"/>
                    <w:right w:val="none" w:sz="0" w:space="0" w:color="auto"/>
                  </w:divBdr>
                  <w:divsChild>
                    <w:div w:id="1120148194">
                      <w:marLeft w:val="0"/>
                      <w:marRight w:val="0"/>
                      <w:marTop w:val="0"/>
                      <w:marBottom w:val="0"/>
                      <w:divBdr>
                        <w:top w:val="none" w:sz="0" w:space="0" w:color="auto"/>
                        <w:left w:val="none" w:sz="0" w:space="0" w:color="auto"/>
                        <w:bottom w:val="none" w:sz="0" w:space="0" w:color="auto"/>
                        <w:right w:val="none" w:sz="0" w:space="0" w:color="auto"/>
                      </w:divBdr>
                    </w:div>
                    <w:div w:id="1326667732">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9330">
          <w:marLeft w:val="0"/>
          <w:marRight w:val="0"/>
          <w:marTop w:val="0"/>
          <w:marBottom w:val="0"/>
          <w:divBdr>
            <w:top w:val="single" w:sz="12" w:space="0" w:color="A6CC83"/>
            <w:left w:val="none" w:sz="0" w:space="0" w:color="auto"/>
            <w:bottom w:val="none" w:sz="0" w:space="0" w:color="auto"/>
            <w:right w:val="none" w:sz="0" w:space="0" w:color="auto"/>
          </w:divBdr>
          <w:divsChild>
            <w:div w:id="775636417">
              <w:marLeft w:val="0"/>
              <w:marRight w:val="0"/>
              <w:marTop w:val="0"/>
              <w:marBottom w:val="240"/>
              <w:divBdr>
                <w:top w:val="none" w:sz="0" w:space="0" w:color="auto"/>
                <w:left w:val="none" w:sz="0" w:space="0" w:color="auto"/>
                <w:bottom w:val="single" w:sz="6" w:space="0" w:color="999999"/>
                <w:right w:val="none" w:sz="0" w:space="0" w:color="auto"/>
              </w:divBdr>
              <w:divsChild>
                <w:div w:id="713653885">
                  <w:marLeft w:val="0"/>
                  <w:marRight w:val="0"/>
                  <w:marTop w:val="0"/>
                  <w:marBottom w:val="0"/>
                  <w:divBdr>
                    <w:top w:val="none" w:sz="0" w:space="0" w:color="auto"/>
                    <w:left w:val="none" w:sz="0" w:space="0" w:color="auto"/>
                    <w:bottom w:val="none" w:sz="0" w:space="0" w:color="auto"/>
                    <w:right w:val="none" w:sz="0" w:space="0" w:color="auto"/>
                  </w:divBdr>
                  <w:divsChild>
                    <w:div w:id="2787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6012">
              <w:marLeft w:val="0"/>
              <w:marRight w:val="0"/>
              <w:marTop w:val="0"/>
              <w:marBottom w:val="0"/>
              <w:divBdr>
                <w:top w:val="none" w:sz="0" w:space="0" w:color="auto"/>
                <w:left w:val="none" w:sz="0" w:space="0" w:color="auto"/>
                <w:bottom w:val="none" w:sz="0" w:space="0" w:color="auto"/>
                <w:right w:val="none" w:sz="0" w:space="0" w:color="auto"/>
              </w:divBdr>
              <w:divsChild>
                <w:div w:id="1196163195">
                  <w:marLeft w:val="0"/>
                  <w:marRight w:val="0"/>
                  <w:marTop w:val="0"/>
                  <w:marBottom w:val="0"/>
                  <w:divBdr>
                    <w:top w:val="none" w:sz="0" w:space="0" w:color="auto"/>
                    <w:left w:val="none" w:sz="0" w:space="0" w:color="auto"/>
                    <w:bottom w:val="none" w:sz="0" w:space="0" w:color="auto"/>
                    <w:right w:val="none" w:sz="0" w:space="0" w:color="auto"/>
                  </w:divBdr>
                  <w:divsChild>
                    <w:div w:id="812794746">
                      <w:marLeft w:val="0"/>
                      <w:marRight w:val="0"/>
                      <w:marTop w:val="0"/>
                      <w:marBottom w:val="0"/>
                      <w:divBdr>
                        <w:top w:val="none" w:sz="0" w:space="0" w:color="auto"/>
                        <w:left w:val="none" w:sz="0" w:space="0" w:color="auto"/>
                        <w:bottom w:val="none" w:sz="0" w:space="0" w:color="auto"/>
                        <w:right w:val="none" w:sz="0" w:space="0" w:color="auto"/>
                      </w:divBdr>
                    </w:div>
                    <w:div w:id="1113550998">
                      <w:marLeft w:val="0"/>
                      <w:marRight w:val="0"/>
                      <w:marTop w:val="0"/>
                      <w:marBottom w:val="0"/>
                      <w:divBdr>
                        <w:top w:val="none" w:sz="0" w:space="0" w:color="auto"/>
                        <w:left w:val="none" w:sz="0" w:space="0" w:color="auto"/>
                        <w:bottom w:val="none" w:sz="0" w:space="0" w:color="auto"/>
                        <w:right w:val="none" w:sz="0" w:space="0" w:color="auto"/>
                      </w:divBdr>
                    </w:div>
                  </w:divsChild>
                </w:div>
                <w:div w:id="1836997206">
                  <w:marLeft w:val="0"/>
                  <w:marRight w:val="0"/>
                  <w:marTop w:val="0"/>
                  <w:marBottom w:val="0"/>
                  <w:divBdr>
                    <w:top w:val="none" w:sz="0" w:space="0" w:color="auto"/>
                    <w:left w:val="none" w:sz="0" w:space="0" w:color="auto"/>
                    <w:bottom w:val="none" w:sz="0" w:space="0" w:color="auto"/>
                    <w:right w:val="none" w:sz="0" w:space="0" w:color="auto"/>
                  </w:divBdr>
                  <w:divsChild>
                    <w:div w:id="223150714">
                      <w:marLeft w:val="0"/>
                      <w:marRight w:val="0"/>
                      <w:marTop w:val="0"/>
                      <w:marBottom w:val="0"/>
                      <w:divBdr>
                        <w:top w:val="none" w:sz="0" w:space="0" w:color="auto"/>
                        <w:left w:val="none" w:sz="0" w:space="0" w:color="auto"/>
                        <w:bottom w:val="none" w:sz="0" w:space="0" w:color="auto"/>
                        <w:right w:val="none" w:sz="0" w:space="0" w:color="auto"/>
                      </w:divBdr>
                    </w:div>
                    <w:div w:id="44087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3100">
      <w:bodyDiv w:val="1"/>
      <w:marLeft w:val="0"/>
      <w:marRight w:val="0"/>
      <w:marTop w:val="0"/>
      <w:marBottom w:val="0"/>
      <w:divBdr>
        <w:top w:val="none" w:sz="0" w:space="0" w:color="auto"/>
        <w:left w:val="none" w:sz="0" w:space="0" w:color="auto"/>
        <w:bottom w:val="none" w:sz="0" w:space="0" w:color="auto"/>
        <w:right w:val="none" w:sz="0" w:space="0" w:color="auto"/>
      </w:divBdr>
      <w:divsChild>
        <w:div w:id="179703001">
          <w:marLeft w:val="1800"/>
          <w:marRight w:val="0"/>
          <w:marTop w:val="0"/>
          <w:marBottom w:val="0"/>
          <w:divBdr>
            <w:top w:val="none" w:sz="0" w:space="0" w:color="auto"/>
            <w:left w:val="none" w:sz="0" w:space="0" w:color="auto"/>
            <w:bottom w:val="none" w:sz="0" w:space="0" w:color="auto"/>
            <w:right w:val="none" w:sz="0" w:space="0" w:color="auto"/>
          </w:divBdr>
        </w:div>
      </w:divsChild>
    </w:div>
    <w:div w:id="1062144859">
      <w:bodyDiv w:val="1"/>
      <w:marLeft w:val="0"/>
      <w:marRight w:val="0"/>
      <w:marTop w:val="0"/>
      <w:marBottom w:val="0"/>
      <w:divBdr>
        <w:top w:val="none" w:sz="0" w:space="0" w:color="auto"/>
        <w:left w:val="none" w:sz="0" w:space="0" w:color="auto"/>
        <w:bottom w:val="none" w:sz="0" w:space="0" w:color="auto"/>
        <w:right w:val="none" w:sz="0" w:space="0" w:color="auto"/>
      </w:divBdr>
    </w:div>
    <w:div w:id="1100756840">
      <w:bodyDiv w:val="1"/>
      <w:marLeft w:val="0"/>
      <w:marRight w:val="0"/>
      <w:marTop w:val="0"/>
      <w:marBottom w:val="0"/>
      <w:divBdr>
        <w:top w:val="none" w:sz="0" w:space="0" w:color="auto"/>
        <w:left w:val="none" w:sz="0" w:space="0" w:color="auto"/>
        <w:bottom w:val="none" w:sz="0" w:space="0" w:color="auto"/>
        <w:right w:val="none" w:sz="0" w:space="0" w:color="auto"/>
      </w:divBdr>
      <w:divsChild>
        <w:div w:id="396172158">
          <w:marLeft w:val="1800"/>
          <w:marRight w:val="0"/>
          <w:marTop w:val="0"/>
          <w:marBottom w:val="0"/>
          <w:divBdr>
            <w:top w:val="none" w:sz="0" w:space="0" w:color="auto"/>
            <w:left w:val="none" w:sz="0" w:space="0" w:color="auto"/>
            <w:bottom w:val="none" w:sz="0" w:space="0" w:color="auto"/>
            <w:right w:val="none" w:sz="0" w:space="0" w:color="auto"/>
          </w:divBdr>
        </w:div>
      </w:divsChild>
    </w:div>
    <w:div w:id="1167018363">
      <w:bodyDiv w:val="1"/>
      <w:marLeft w:val="0"/>
      <w:marRight w:val="0"/>
      <w:marTop w:val="0"/>
      <w:marBottom w:val="0"/>
      <w:divBdr>
        <w:top w:val="none" w:sz="0" w:space="0" w:color="auto"/>
        <w:left w:val="none" w:sz="0" w:space="0" w:color="auto"/>
        <w:bottom w:val="none" w:sz="0" w:space="0" w:color="auto"/>
        <w:right w:val="none" w:sz="0" w:space="0" w:color="auto"/>
      </w:divBdr>
    </w:div>
    <w:div w:id="1209100535">
      <w:bodyDiv w:val="1"/>
      <w:marLeft w:val="0"/>
      <w:marRight w:val="0"/>
      <w:marTop w:val="0"/>
      <w:marBottom w:val="0"/>
      <w:divBdr>
        <w:top w:val="none" w:sz="0" w:space="0" w:color="auto"/>
        <w:left w:val="none" w:sz="0" w:space="0" w:color="auto"/>
        <w:bottom w:val="none" w:sz="0" w:space="0" w:color="auto"/>
        <w:right w:val="none" w:sz="0" w:space="0" w:color="auto"/>
      </w:divBdr>
    </w:div>
    <w:div w:id="1250236666">
      <w:bodyDiv w:val="1"/>
      <w:marLeft w:val="0"/>
      <w:marRight w:val="0"/>
      <w:marTop w:val="0"/>
      <w:marBottom w:val="0"/>
      <w:divBdr>
        <w:top w:val="none" w:sz="0" w:space="0" w:color="auto"/>
        <w:left w:val="none" w:sz="0" w:space="0" w:color="auto"/>
        <w:bottom w:val="none" w:sz="0" w:space="0" w:color="auto"/>
        <w:right w:val="none" w:sz="0" w:space="0" w:color="auto"/>
      </w:divBdr>
    </w:div>
    <w:div w:id="1509712711">
      <w:bodyDiv w:val="1"/>
      <w:marLeft w:val="0"/>
      <w:marRight w:val="0"/>
      <w:marTop w:val="0"/>
      <w:marBottom w:val="0"/>
      <w:divBdr>
        <w:top w:val="none" w:sz="0" w:space="0" w:color="auto"/>
        <w:left w:val="none" w:sz="0" w:space="0" w:color="auto"/>
        <w:bottom w:val="none" w:sz="0" w:space="0" w:color="auto"/>
        <w:right w:val="none" w:sz="0" w:space="0" w:color="auto"/>
      </w:divBdr>
    </w:div>
    <w:div w:id="1592278478">
      <w:bodyDiv w:val="1"/>
      <w:marLeft w:val="0"/>
      <w:marRight w:val="0"/>
      <w:marTop w:val="0"/>
      <w:marBottom w:val="0"/>
      <w:divBdr>
        <w:top w:val="none" w:sz="0" w:space="0" w:color="auto"/>
        <w:left w:val="none" w:sz="0" w:space="0" w:color="auto"/>
        <w:bottom w:val="none" w:sz="0" w:space="0" w:color="auto"/>
        <w:right w:val="none" w:sz="0" w:space="0" w:color="auto"/>
      </w:divBdr>
    </w:div>
    <w:div w:id="1716614413">
      <w:bodyDiv w:val="1"/>
      <w:marLeft w:val="0"/>
      <w:marRight w:val="0"/>
      <w:marTop w:val="0"/>
      <w:marBottom w:val="0"/>
      <w:divBdr>
        <w:top w:val="none" w:sz="0" w:space="0" w:color="auto"/>
        <w:left w:val="none" w:sz="0" w:space="0" w:color="auto"/>
        <w:bottom w:val="none" w:sz="0" w:space="0" w:color="auto"/>
        <w:right w:val="none" w:sz="0" w:space="0" w:color="auto"/>
      </w:divBdr>
    </w:div>
    <w:div w:id="1896813237">
      <w:bodyDiv w:val="1"/>
      <w:marLeft w:val="0"/>
      <w:marRight w:val="0"/>
      <w:marTop w:val="0"/>
      <w:marBottom w:val="0"/>
      <w:divBdr>
        <w:top w:val="none" w:sz="0" w:space="0" w:color="auto"/>
        <w:left w:val="none" w:sz="0" w:space="0" w:color="auto"/>
        <w:bottom w:val="none" w:sz="0" w:space="0" w:color="auto"/>
        <w:right w:val="none" w:sz="0" w:space="0" w:color="auto"/>
      </w:divBdr>
    </w:div>
    <w:div w:id="1939021176">
      <w:bodyDiv w:val="1"/>
      <w:marLeft w:val="0"/>
      <w:marRight w:val="0"/>
      <w:marTop w:val="0"/>
      <w:marBottom w:val="0"/>
      <w:divBdr>
        <w:top w:val="none" w:sz="0" w:space="0" w:color="auto"/>
        <w:left w:val="none" w:sz="0" w:space="0" w:color="auto"/>
        <w:bottom w:val="none" w:sz="0" w:space="0" w:color="auto"/>
        <w:right w:val="none" w:sz="0" w:space="0" w:color="auto"/>
      </w:divBdr>
      <w:divsChild>
        <w:div w:id="185603652">
          <w:marLeft w:val="300"/>
          <w:marRight w:val="-1886"/>
          <w:marTop w:val="0"/>
          <w:marBottom w:val="0"/>
          <w:divBdr>
            <w:top w:val="single" w:sz="6" w:space="4" w:color="auto"/>
            <w:left w:val="single" w:sz="6" w:space="4" w:color="auto"/>
            <w:bottom w:val="single" w:sz="6" w:space="4" w:color="auto"/>
            <w:right w:val="single" w:sz="6" w:space="4" w:color="auto"/>
          </w:divBdr>
        </w:div>
        <w:div w:id="1096748483">
          <w:marLeft w:val="0"/>
          <w:marRight w:val="0"/>
          <w:marTop w:val="0"/>
          <w:marBottom w:val="0"/>
          <w:divBdr>
            <w:top w:val="none" w:sz="0" w:space="0" w:color="auto"/>
            <w:left w:val="none" w:sz="0" w:space="0" w:color="auto"/>
            <w:bottom w:val="none" w:sz="0" w:space="0" w:color="auto"/>
            <w:right w:val="none" w:sz="0" w:space="0" w:color="auto"/>
          </w:divBdr>
        </w:div>
      </w:divsChild>
    </w:div>
    <w:div w:id="1965694863">
      <w:bodyDiv w:val="1"/>
      <w:marLeft w:val="0"/>
      <w:marRight w:val="0"/>
      <w:marTop w:val="0"/>
      <w:marBottom w:val="0"/>
      <w:divBdr>
        <w:top w:val="none" w:sz="0" w:space="0" w:color="auto"/>
        <w:left w:val="none" w:sz="0" w:space="0" w:color="auto"/>
        <w:bottom w:val="none" w:sz="0" w:space="0" w:color="auto"/>
        <w:right w:val="none" w:sz="0" w:space="0" w:color="auto"/>
      </w:divBdr>
    </w:div>
    <w:div w:id="2008510581">
      <w:bodyDiv w:val="1"/>
      <w:marLeft w:val="0"/>
      <w:marRight w:val="0"/>
      <w:marTop w:val="0"/>
      <w:marBottom w:val="0"/>
      <w:divBdr>
        <w:top w:val="none" w:sz="0" w:space="0" w:color="auto"/>
        <w:left w:val="none" w:sz="0" w:space="0" w:color="auto"/>
        <w:bottom w:val="none" w:sz="0" w:space="0" w:color="auto"/>
        <w:right w:val="none" w:sz="0" w:space="0" w:color="auto"/>
      </w:divBdr>
      <w:divsChild>
        <w:div w:id="1235624781">
          <w:marLeft w:val="0"/>
          <w:marRight w:val="0"/>
          <w:marTop w:val="0"/>
          <w:marBottom w:val="0"/>
          <w:divBdr>
            <w:top w:val="none" w:sz="0" w:space="0" w:color="auto"/>
            <w:left w:val="none" w:sz="0" w:space="0" w:color="auto"/>
            <w:bottom w:val="none" w:sz="0" w:space="0" w:color="auto"/>
            <w:right w:val="none" w:sz="0" w:space="0" w:color="auto"/>
          </w:divBdr>
        </w:div>
        <w:div w:id="2108764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file:///C:/Users/Sherwood_k/AppData/Local/Microsoft/Windows/INetCache/Content.Outlook/GLZU9TRT/www.mynaep.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E:/MyNAEP/JIRAs/%5bVerifyURL%5d"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file:///E:/MyNAEP/JIRAs/%5bVerifyURL%5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www.nces.ed.gov/nationsreportcar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ynaep.com/es-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mailto:NAEPHelp@westat.com"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AEP 2">
      <a:dk1>
        <a:srgbClr val="001871"/>
      </a:dk1>
      <a:lt1>
        <a:srgbClr val="FFFFFF"/>
      </a:lt1>
      <a:dk2>
        <a:srgbClr val="C69214"/>
      </a:dk2>
      <a:lt2>
        <a:srgbClr val="E9DDC5"/>
      </a:lt2>
      <a:accent1>
        <a:srgbClr val="8E9FBC"/>
      </a:accent1>
      <a:accent2>
        <a:srgbClr val="DBE2E9"/>
      </a:accent2>
      <a:accent3>
        <a:srgbClr val="77787B"/>
      </a:accent3>
      <a:accent4>
        <a:srgbClr val="000000"/>
      </a:accent4>
      <a:accent5>
        <a:srgbClr val="00B398"/>
      </a:accent5>
      <a:accent6>
        <a:srgbClr val="FF9E1B"/>
      </a:accent6>
      <a:hlink>
        <a:srgbClr val="0563C1"/>
      </a:hlink>
      <a:folHlink>
        <a:srgbClr val="954F72"/>
      </a:folHlink>
    </a:clrScheme>
    <a:fontScheme name="NAEP System Fonts">
      <a:majorFont>
        <a:latin typeface="Verdana"/>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71BAA-58B9-4008-A2FA-FDE8DB89AEB0}">
  <ds:schemaRefs>
    <ds:schemaRef ds:uri="http://schemas.microsoft.com/sharepoint/v3/contenttype/forms"/>
  </ds:schemaRefs>
</ds:datastoreItem>
</file>

<file path=customXml/itemProps2.xml><?xml version="1.0" encoding="utf-8"?>
<ds:datastoreItem xmlns:ds="http://schemas.openxmlformats.org/officeDocument/2006/customXml" ds:itemID="{63B97D53-1699-4897-86EA-8EF82142ABB3}">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677EC1EA-7222-4077-8542-26560367A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8EFB79-9A57-48CF-8B49-C6F04445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Betsy Magrini</dc:creator>
  <cp:lastModifiedBy>Molin, Ed C</cp:lastModifiedBy>
  <cp:revision>12</cp:revision>
  <dcterms:created xsi:type="dcterms:W3CDTF">2021-02-01T17:49:00Z</dcterms:created>
  <dcterms:modified xsi:type="dcterms:W3CDTF">2021-03-01T20:27:00Z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NewReviewCycle">
    <vt:lpwstr/>
  </property>
</Properties>
</file>