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0D52" w:rsidR="00080D52" w:rsidRDefault="00080D52" w14:paraId="54087470" w14:textId="60030161">
      <w:pPr>
        <w:contextualSpacing/>
        <w:rPr>
          <w:rFonts w:ascii="Times New Roman" w:hAnsi="Times New Roman" w:cs="Times New Roman"/>
          <w:b/>
          <w:bCs/>
          <w:sz w:val="24"/>
          <w:szCs w:val="24"/>
        </w:rPr>
      </w:pPr>
      <w:r w:rsidRPr="00080D52">
        <w:rPr>
          <w:rFonts w:ascii="Times New Roman" w:hAnsi="Times New Roman" w:cs="Times New Roman"/>
          <w:b/>
          <w:bCs/>
          <w:sz w:val="24"/>
          <w:szCs w:val="24"/>
        </w:rPr>
        <w:t>Response to Public Comment</w:t>
      </w:r>
      <w:r w:rsidR="006B5EFF">
        <w:rPr>
          <w:rFonts w:ascii="Times New Roman" w:hAnsi="Times New Roman" w:cs="Times New Roman"/>
          <w:b/>
          <w:bCs/>
          <w:sz w:val="24"/>
          <w:szCs w:val="24"/>
        </w:rPr>
        <w:t xml:space="preserve"> </w:t>
      </w:r>
      <w:r w:rsidRPr="006B5EFF" w:rsidR="006B5EFF">
        <w:rPr>
          <w:rFonts w:ascii="Times New Roman" w:hAnsi="Times New Roman" w:cs="Times New Roman"/>
          <w:b/>
          <w:bCs/>
          <w:sz w:val="24"/>
          <w:szCs w:val="24"/>
        </w:rPr>
        <w:t>ED-2021-SCC-0051-0005-A1</w:t>
      </w:r>
    </w:p>
    <w:p w:rsidRPr="00080D52" w:rsidR="00080D52" w:rsidRDefault="00080D52" w14:paraId="03B7D280" w14:textId="102857D2">
      <w:pPr>
        <w:contextualSpacing/>
        <w:rPr>
          <w:rFonts w:ascii="Times New Roman" w:hAnsi="Times New Roman" w:cs="Times New Roman"/>
          <w:sz w:val="24"/>
          <w:szCs w:val="24"/>
        </w:rPr>
      </w:pPr>
      <w:r w:rsidRPr="00080D52">
        <w:rPr>
          <w:rFonts w:ascii="Times New Roman" w:hAnsi="Times New Roman" w:cs="Times New Roman"/>
          <w:sz w:val="24"/>
          <w:szCs w:val="24"/>
        </w:rPr>
        <w:t>Expanding Opportunity through Quality Charter Schools Program: Technical Assistance to Support Monitoring, Evaluation, Data Collection, and Dissemination of Best Practices</w:t>
      </w:r>
    </w:p>
    <w:p w:rsidR="00080D52" w:rsidRDefault="00080D52" w14:paraId="76BDC749" w14:textId="655CD42D">
      <w:pPr>
        <w:contextualSpacing/>
        <w:rPr>
          <w:rFonts w:ascii="Times New Roman" w:hAnsi="Times New Roman"/>
          <w:sz w:val="24"/>
          <w:szCs w:val="24"/>
        </w:rPr>
      </w:pPr>
      <w:r w:rsidRPr="00080D52">
        <w:rPr>
          <w:rFonts w:ascii="Times New Roman" w:hAnsi="Times New Roman"/>
          <w:sz w:val="24"/>
          <w:szCs w:val="24"/>
        </w:rPr>
        <w:t>OMB Number:  1855-0016</w:t>
      </w:r>
    </w:p>
    <w:p w:rsidRPr="00080D52" w:rsidR="00080D52" w:rsidRDefault="00080D52" w14:paraId="3544B6F0" w14:textId="78EF3DD5">
      <w:pPr>
        <w:contextualSpacing/>
        <w:rPr>
          <w:rFonts w:ascii="Times New Roman" w:hAnsi="Times New Roman" w:cs="Times New Roman"/>
          <w:sz w:val="24"/>
          <w:szCs w:val="24"/>
        </w:rPr>
      </w:pPr>
      <w:r>
        <w:rPr>
          <w:rFonts w:ascii="Times New Roman" w:hAnsi="Times New Roman"/>
          <w:sz w:val="24"/>
          <w:szCs w:val="24"/>
        </w:rPr>
        <w:t>June 9, 2021</w:t>
      </w:r>
    </w:p>
    <w:p w:rsidR="00080D52" w:rsidRDefault="00080D52" w14:paraId="7E574D88" w14:textId="1D4BDF88">
      <w:pPr>
        <w:contextualSpacing/>
        <w:rPr>
          <w:rFonts w:ascii="Times New Roman" w:hAnsi="Times New Roman" w:cs="Times New Roman"/>
          <w:b/>
          <w:bCs/>
          <w:sz w:val="24"/>
          <w:szCs w:val="24"/>
        </w:rPr>
      </w:pPr>
    </w:p>
    <w:p w:rsidRPr="00080D52" w:rsidR="00080D52" w:rsidRDefault="00080D52" w14:paraId="02CB2D65" w14:textId="66D7115C">
      <w:pPr>
        <w:contextualSpacing/>
        <w:rPr>
          <w:rFonts w:ascii="Times New Roman" w:hAnsi="Times New Roman" w:cs="Times New Roman"/>
          <w:sz w:val="24"/>
          <w:szCs w:val="24"/>
        </w:rPr>
      </w:pPr>
      <w:r w:rsidRPr="00080D52">
        <w:rPr>
          <w:rFonts w:ascii="Times New Roman" w:hAnsi="Times New Roman" w:cs="Times New Roman"/>
          <w:sz w:val="24"/>
          <w:szCs w:val="24"/>
        </w:rPr>
        <w:t>There was one substantive comment received</w:t>
      </w:r>
      <w:r>
        <w:rPr>
          <w:rFonts w:ascii="Times New Roman" w:hAnsi="Times New Roman" w:cs="Times New Roman"/>
          <w:sz w:val="24"/>
          <w:szCs w:val="24"/>
        </w:rPr>
        <w:t xml:space="preserve"> during the 60-day public comment period</w:t>
      </w:r>
      <w:r w:rsidRPr="00080D52">
        <w:rPr>
          <w:rFonts w:ascii="Times New Roman" w:hAnsi="Times New Roman" w:cs="Times New Roman"/>
          <w:sz w:val="24"/>
          <w:szCs w:val="24"/>
        </w:rPr>
        <w:t>.</w:t>
      </w:r>
    </w:p>
    <w:p w:rsidR="00080D52" w:rsidRDefault="00080D52" w14:paraId="02CA131D" w14:textId="77777777">
      <w:pPr>
        <w:contextualSpacing/>
        <w:rPr>
          <w:rFonts w:ascii="Times New Roman" w:hAnsi="Times New Roman" w:cs="Times New Roman"/>
          <w:b/>
          <w:bCs/>
          <w:sz w:val="24"/>
          <w:szCs w:val="24"/>
        </w:rPr>
      </w:pPr>
    </w:p>
    <w:p w:rsidRPr="00B40299" w:rsidR="00450E7E" w:rsidRDefault="008B0BEA" w14:paraId="244B3FD0" w14:textId="0C86CA4B">
      <w:pPr>
        <w:rPr>
          <w:rFonts w:ascii="Times New Roman" w:hAnsi="Times New Roman" w:cs="Times New Roman"/>
          <w:sz w:val="24"/>
          <w:szCs w:val="24"/>
        </w:rPr>
      </w:pPr>
      <w:r w:rsidRPr="00080D52">
        <w:rPr>
          <w:rFonts w:ascii="Times New Roman" w:hAnsi="Times New Roman" w:cs="Times New Roman"/>
          <w:b/>
          <w:bCs/>
          <w:sz w:val="24"/>
          <w:szCs w:val="24"/>
        </w:rPr>
        <w:t>Comment:</w:t>
      </w:r>
      <w:r w:rsidRPr="00B40299">
        <w:rPr>
          <w:rFonts w:ascii="Times New Roman" w:hAnsi="Times New Roman" w:cs="Times New Roman"/>
          <w:sz w:val="24"/>
          <w:szCs w:val="24"/>
        </w:rPr>
        <w:t xml:space="preserve"> </w:t>
      </w:r>
      <w:r w:rsidRPr="00B40299" w:rsidR="00EA6B98">
        <w:rPr>
          <w:rFonts w:ascii="Times New Roman" w:hAnsi="Times New Roman" w:cs="Times New Roman"/>
          <w:sz w:val="24"/>
          <w:szCs w:val="24"/>
        </w:rPr>
        <w:t xml:space="preserve"> </w:t>
      </w:r>
      <w:r w:rsidRPr="00B40299">
        <w:rPr>
          <w:rFonts w:ascii="Times New Roman" w:hAnsi="Times New Roman" w:cs="Times New Roman"/>
          <w:sz w:val="24"/>
          <w:szCs w:val="24"/>
        </w:rPr>
        <w:t>One comment</w:t>
      </w:r>
      <w:r w:rsidR="00B40299">
        <w:rPr>
          <w:rFonts w:ascii="Times New Roman" w:hAnsi="Times New Roman" w:cs="Times New Roman"/>
          <w:sz w:val="24"/>
          <w:szCs w:val="24"/>
        </w:rPr>
        <w:t>er</w:t>
      </w:r>
      <w:r w:rsidRPr="00B40299" w:rsidR="00EA6B98">
        <w:rPr>
          <w:rFonts w:ascii="Times New Roman" w:hAnsi="Times New Roman" w:cs="Times New Roman"/>
          <w:sz w:val="24"/>
          <w:szCs w:val="24"/>
        </w:rPr>
        <w:t xml:space="preserve"> stated</w:t>
      </w:r>
      <w:r w:rsidRPr="00B40299">
        <w:rPr>
          <w:rFonts w:ascii="Times New Roman" w:hAnsi="Times New Roman" w:cs="Times New Roman"/>
          <w:sz w:val="24"/>
          <w:szCs w:val="24"/>
        </w:rPr>
        <w:t xml:space="preserve"> full support of the </w:t>
      </w:r>
      <w:r w:rsidRPr="00B40299" w:rsidR="00450E7E">
        <w:rPr>
          <w:rFonts w:ascii="Times New Roman" w:hAnsi="Times New Roman" w:cs="Times New Roman"/>
          <w:sz w:val="24"/>
          <w:szCs w:val="24"/>
        </w:rPr>
        <w:t xml:space="preserve">CSP </w:t>
      </w:r>
      <w:r w:rsidRPr="00B40299">
        <w:rPr>
          <w:rFonts w:ascii="Times New Roman" w:hAnsi="Times New Roman" w:cs="Times New Roman"/>
          <w:sz w:val="24"/>
          <w:szCs w:val="24"/>
        </w:rPr>
        <w:t xml:space="preserve">data collection and acknowledged the Department’s effort to coordinate it with </w:t>
      </w:r>
      <w:proofErr w:type="spellStart"/>
      <w:r w:rsidRPr="00B40299">
        <w:rPr>
          <w:rFonts w:ascii="Times New Roman" w:hAnsi="Times New Roman" w:cs="Times New Roman"/>
          <w:sz w:val="24"/>
          <w:szCs w:val="24"/>
        </w:rPr>
        <w:t>EDFacts</w:t>
      </w:r>
      <w:proofErr w:type="spellEnd"/>
      <w:r w:rsidRPr="00B40299">
        <w:rPr>
          <w:rFonts w:ascii="Times New Roman" w:hAnsi="Times New Roman" w:cs="Times New Roman"/>
          <w:sz w:val="24"/>
          <w:szCs w:val="24"/>
        </w:rPr>
        <w:t xml:space="preserve"> submission to reduce duplication.  The commenter did not have any substantive issues with the data collection instrument or its use</w:t>
      </w:r>
      <w:r w:rsidRPr="00B40299" w:rsidR="00EA6B98">
        <w:rPr>
          <w:rFonts w:ascii="Times New Roman" w:hAnsi="Times New Roman" w:cs="Times New Roman"/>
          <w:sz w:val="24"/>
          <w:szCs w:val="24"/>
        </w:rPr>
        <w:t xml:space="preserve"> but did provide recommendations for how the Department should use the collected data.  Specifically, the commenter provided two recommendations.  The first recommendation is that the Department make the data available for public analysis on timely basis.  The second recommendation is that the Department conduct analysis across the CSP data collection and the </w:t>
      </w:r>
      <w:proofErr w:type="spellStart"/>
      <w:r w:rsidRPr="00B40299" w:rsidR="00EA6B98">
        <w:rPr>
          <w:rFonts w:ascii="Times New Roman" w:hAnsi="Times New Roman" w:cs="Times New Roman"/>
          <w:sz w:val="24"/>
          <w:szCs w:val="24"/>
        </w:rPr>
        <w:t>EDFacts</w:t>
      </w:r>
      <w:proofErr w:type="spellEnd"/>
      <w:r w:rsidRPr="00B40299" w:rsidR="00EA6B98">
        <w:rPr>
          <w:rFonts w:ascii="Times New Roman" w:hAnsi="Times New Roman" w:cs="Times New Roman"/>
          <w:sz w:val="24"/>
          <w:szCs w:val="24"/>
        </w:rPr>
        <w:t xml:space="preserve"> data collection.</w:t>
      </w:r>
      <w:r w:rsidRPr="00B40299" w:rsidR="00450E7E">
        <w:rPr>
          <w:rFonts w:ascii="Times New Roman" w:hAnsi="Times New Roman" w:cs="Times New Roman"/>
          <w:sz w:val="24"/>
          <w:szCs w:val="24"/>
        </w:rPr>
        <w:t xml:space="preserve">  The commenter believes that these </w:t>
      </w:r>
      <w:r w:rsidR="0004626E">
        <w:rPr>
          <w:rFonts w:ascii="Times New Roman" w:hAnsi="Times New Roman" w:cs="Times New Roman"/>
          <w:sz w:val="24"/>
          <w:szCs w:val="24"/>
        </w:rPr>
        <w:t>actions</w:t>
      </w:r>
      <w:r w:rsidRPr="00B40299" w:rsidR="00450E7E">
        <w:rPr>
          <w:rFonts w:ascii="Times New Roman" w:hAnsi="Times New Roman" w:cs="Times New Roman"/>
          <w:sz w:val="24"/>
          <w:szCs w:val="24"/>
        </w:rPr>
        <w:t xml:space="preserve"> can provide insight on charter school growth as well as help charter schools and the Department identify areas to support charter schools, especially </w:t>
      </w:r>
      <w:r w:rsidRPr="00B40299" w:rsidR="007278CA">
        <w:rPr>
          <w:rFonts w:ascii="Times New Roman" w:hAnsi="Times New Roman" w:cs="Times New Roman"/>
          <w:sz w:val="24"/>
          <w:szCs w:val="24"/>
        </w:rPr>
        <w:t xml:space="preserve">with regards </w:t>
      </w:r>
      <w:proofErr w:type="gramStart"/>
      <w:r w:rsidRPr="00B40299" w:rsidR="007278CA">
        <w:rPr>
          <w:rFonts w:ascii="Times New Roman" w:hAnsi="Times New Roman" w:cs="Times New Roman"/>
          <w:sz w:val="24"/>
          <w:szCs w:val="24"/>
        </w:rPr>
        <w:t xml:space="preserve">to </w:t>
      </w:r>
      <w:r w:rsidRPr="00B40299" w:rsidR="00450E7E">
        <w:rPr>
          <w:rFonts w:ascii="Times New Roman" w:hAnsi="Times New Roman" w:cs="Times New Roman"/>
          <w:sz w:val="24"/>
          <w:szCs w:val="24"/>
        </w:rPr>
        <w:t xml:space="preserve"> ensuring</w:t>
      </w:r>
      <w:proofErr w:type="gramEnd"/>
      <w:r w:rsidRPr="00B40299" w:rsidR="00450E7E">
        <w:rPr>
          <w:rFonts w:ascii="Times New Roman" w:hAnsi="Times New Roman" w:cs="Times New Roman"/>
          <w:sz w:val="24"/>
          <w:szCs w:val="24"/>
        </w:rPr>
        <w:t xml:space="preserve"> equitable access and services for students with disabilities.</w:t>
      </w:r>
    </w:p>
    <w:p w:rsidRPr="00B40299" w:rsidR="00450E7E" w:rsidRDefault="00450E7E" w14:paraId="0E6FE01D" w14:textId="273BBE34">
      <w:pPr>
        <w:rPr>
          <w:rFonts w:ascii="Times New Roman" w:hAnsi="Times New Roman" w:cs="Times New Roman"/>
          <w:sz w:val="24"/>
          <w:szCs w:val="24"/>
        </w:rPr>
      </w:pPr>
      <w:r w:rsidRPr="00080D52">
        <w:rPr>
          <w:rFonts w:ascii="Times New Roman" w:hAnsi="Times New Roman" w:cs="Times New Roman"/>
          <w:b/>
          <w:bCs/>
          <w:sz w:val="24"/>
          <w:szCs w:val="24"/>
        </w:rPr>
        <w:t>Discussion:</w:t>
      </w:r>
      <w:r w:rsidRPr="00B40299">
        <w:rPr>
          <w:rFonts w:ascii="Times New Roman" w:hAnsi="Times New Roman" w:cs="Times New Roman"/>
          <w:sz w:val="24"/>
          <w:szCs w:val="24"/>
        </w:rPr>
        <w:t xml:space="preserve">  The Department appreciates the support of the CSP data collection and </w:t>
      </w:r>
      <w:r w:rsidR="00603D15">
        <w:rPr>
          <w:rFonts w:ascii="Times New Roman" w:hAnsi="Times New Roman" w:cs="Times New Roman"/>
          <w:sz w:val="24"/>
          <w:szCs w:val="24"/>
        </w:rPr>
        <w:t xml:space="preserve">the </w:t>
      </w:r>
      <w:r w:rsidRPr="00B40299">
        <w:rPr>
          <w:rFonts w:ascii="Times New Roman" w:hAnsi="Times New Roman" w:cs="Times New Roman"/>
          <w:sz w:val="24"/>
          <w:szCs w:val="24"/>
        </w:rPr>
        <w:t xml:space="preserve">acknowledgement of its intent to reduce burden by coordinating CSP data collection with </w:t>
      </w:r>
      <w:proofErr w:type="spellStart"/>
      <w:r w:rsidRPr="00B40299">
        <w:rPr>
          <w:rFonts w:ascii="Times New Roman" w:hAnsi="Times New Roman" w:cs="Times New Roman"/>
          <w:sz w:val="24"/>
          <w:szCs w:val="24"/>
        </w:rPr>
        <w:t>EDFacts</w:t>
      </w:r>
      <w:proofErr w:type="spellEnd"/>
      <w:r w:rsidRPr="00B40299">
        <w:rPr>
          <w:rFonts w:ascii="Times New Roman" w:hAnsi="Times New Roman" w:cs="Times New Roman"/>
          <w:sz w:val="24"/>
          <w:szCs w:val="24"/>
        </w:rPr>
        <w:t xml:space="preserve"> submission.  The Department supports the use of data to improve charter school administration</w:t>
      </w:r>
      <w:r w:rsidRPr="00B40299" w:rsidR="007278CA">
        <w:rPr>
          <w:rFonts w:ascii="Times New Roman" w:hAnsi="Times New Roman" w:cs="Times New Roman"/>
          <w:sz w:val="24"/>
          <w:szCs w:val="24"/>
        </w:rPr>
        <w:t xml:space="preserve">, access, and equity and will, to the extent possible, incorporate the recommendations in the roll-out of the CSP data </w:t>
      </w:r>
      <w:proofErr w:type="gramStart"/>
      <w:r w:rsidRPr="00B40299" w:rsidR="007278CA">
        <w:rPr>
          <w:rFonts w:ascii="Times New Roman" w:hAnsi="Times New Roman" w:cs="Times New Roman"/>
          <w:sz w:val="24"/>
          <w:szCs w:val="24"/>
        </w:rPr>
        <w:t>collection</w:t>
      </w:r>
      <w:proofErr w:type="gramEnd"/>
    </w:p>
    <w:p w:rsidRPr="00B40299" w:rsidR="007278CA" w:rsidRDefault="007278CA" w14:paraId="4EB6143B" w14:textId="3A32EFCE">
      <w:pPr>
        <w:rPr>
          <w:rFonts w:ascii="Times New Roman" w:hAnsi="Times New Roman" w:cs="Times New Roman"/>
          <w:sz w:val="24"/>
          <w:szCs w:val="24"/>
        </w:rPr>
      </w:pPr>
    </w:p>
    <w:p w:rsidRPr="00B40299" w:rsidR="007278CA" w:rsidRDefault="007278CA" w14:paraId="4F26798B" w14:textId="202CC0CE">
      <w:pPr>
        <w:rPr>
          <w:rFonts w:ascii="Times New Roman" w:hAnsi="Times New Roman" w:cs="Times New Roman"/>
          <w:sz w:val="24"/>
          <w:szCs w:val="24"/>
        </w:rPr>
      </w:pPr>
      <w:r w:rsidRPr="00080D52">
        <w:rPr>
          <w:rFonts w:ascii="Times New Roman" w:hAnsi="Times New Roman" w:cs="Times New Roman"/>
          <w:b/>
          <w:bCs/>
          <w:sz w:val="24"/>
          <w:szCs w:val="24"/>
        </w:rPr>
        <w:t>Changes:</w:t>
      </w:r>
      <w:r w:rsidRPr="00B40299">
        <w:rPr>
          <w:rFonts w:ascii="Times New Roman" w:hAnsi="Times New Roman" w:cs="Times New Roman"/>
          <w:sz w:val="24"/>
          <w:szCs w:val="24"/>
        </w:rPr>
        <w:t xml:space="preserve">  None.</w:t>
      </w:r>
    </w:p>
    <w:sectPr w:rsidRPr="00B40299" w:rsidR="00727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EA"/>
    <w:rsid w:val="0004626E"/>
    <w:rsid w:val="00080D52"/>
    <w:rsid w:val="00450E7E"/>
    <w:rsid w:val="00603D15"/>
    <w:rsid w:val="006B5EFF"/>
    <w:rsid w:val="007278CA"/>
    <w:rsid w:val="008B0BEA"/>
    <w:rsid w:val="00A93917"/>
    <w:rsid w:val="00B40299"/>
    <w:rsid w:val="00D60114"/>
    <w:rsid w:val="00EA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ABA7"/>
  <w15:chartTrackingRefBased/>
  <w15:docId w15:val="{6DAD0F12-8E23-4B09-A727-8EB544EC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Kdorseyhargrove</dc:creator>
  <cp:keywords/>
  <dc:description/>
  <cp:lastModifiedBy>Pearson, Juliana</cp:lastModifiedBy>
  <cp:revision>4</cp:revision>
  <dcterms:created xsi:type="dcterms:W3CDTF">2021-06-09T18:54:00Z</dcterms:created>
  <dcterms:modified xsi:type="dcterms:W3CDTF">2021-06-09T19:03:00Z</dcterms:modified>
</cp:coreProperties>
</file>