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37998" w:rsidR="0053267B" w:rsidP="0053267B" w:rsidRDefault="0053267B" w14:paraId="3CD9E3C1" w14:textId="663EF75C">
      <w:pPr>
        <w:ind w:left="-360"/>
        <w:rPr>
          <w:noProof/>
          <w:sz w:val="32"/>
        </w:rPr>
      </w:pPr>
      <w:r w:rsidRPr="00137998">
        <w:rPr>
          <w:noProof/>
          <w:sz w:val="32"/>
        </w:rPr>
        <w:t>[</w:t>
      </w:r>
      <w:r w:rsidR="007C4520">
        <w:rPr>
          <w:noProof/>
          <w:sz w:val="32"/>
        </w:rPr>
        <w:t xml:space="preserve">Airforce </w:t>
      </w:r>
      <w:r w:rsidRPr="00137998">
        <w:rPr>
          <w:noProof/>
          <w:sz w:val="32"/>
        </w:rPr>
        <w:t xml:space="preserve">Letter </w:t>
      </w:r>
      <w:r w:rsidR="007C4520">
        <w:rPr>
          <w:noProof/>
          <w:sz w:val="32"/>
        </w:rPr>
        <w:t xml:space="preserve">head </w:t>
      </w:r>
      <w:r w:rsidRPr="00137998">
        <w:rPr>
          <w:noProof/>
          <w:sz w:val="32"/>
        </w:rPr>
        <w:t>HERE</w:t>
      </w:r>
      <w:r>
        <w:rPr>
          <w:noProof/>
          <w:sz w:val="32"/>
        </w:rPr>
        <w:t xml:space="preserve"> ]</w:t>
      </w:r>
    </w:p>
    <w:p w:rsidR="0053267B" w:rsidP="0053267B" w:rsidRDefault="0053267B" w14:paraId="0E0343A0" w14:textId="77777777">
      <w:pPr>
        <w:ind w:left="-360"/>
        <w:rPr>
          <w:noProof/>
        </w:rPr>
      </w:pPr>
    </w:p>
    <w:p w:rsidR="0053267B" w:rsidP="0053267B" w:rsidRDefault="0053267B" w14:paraId="2E4602CE" w14:textId="77777777">
      <w:pPr>
        <w:ind w:left="-360"/>
      </w:pPr>
    </w:p>
    <w:p w:rsidR="0053267B" w:rsidP="0053267B" w:rsidRDefault="0053267B" w14:paraId="4EE65CB8" w14:textId="1090961D">
      <w:pPr>
        <w:ind w:right="324"/>
        <w:jc w:val="right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tab/>
      </w:r>
      <w:r>
        <w:tab/>
      </w:r>
      <w:r>
        <w:tab/>
      </w:r>
      <w:r>
        <w:tab/>
      </w:r>
      <w:r w:rsidR="006B7FFB">
        <w:rPr>
          <w:highlight w:val="yellow"/>
        </w:rPr>
        <w:t>Date</w:t>
      </w:r>
      <w:r w:rsidRPr="00B37C63" w:rsidR="00B37C63">
        <w:rPr>
          <w:highlight w:val="yellow"/>
        </w:rPr>
        <w:t xml:space="preserve"> XX</w:t>
      </w:r>
      <w:r w:rsidR="006B7FFB">
        <w:rPr>
          <w:highlight w:val="yellow"/>
        </w:rPr>
        <w:t>, 2021</w:t>
      </w:r>
    </w:p>
    <w:p w:rsidR="0053267B" w:rsidP="0053267B" w:rsidRDefault="0053267B" w14:paraId="767FEE69" w14:textId="77777777">
      <w:pPr>
        <w:rPr>
          <w:rFonts w:ascii="Univers" w:hAnsi="Univers"/>
        </w:rPr>
      </w:pPr>
    </w:p>
    <w:p w:rsidRPr="0095426F" w:rsidR="0053267B" w:rsidP="0053267B" w:rsidRDefault="0053267B" w14:paraId="24EA1DBE" w14:textId="77777777">
      <w:pPr>
        <w:ind w:left="360" w:right="324"/>
        <w:rPr>
          <w:rFonts w:ascii="Univers" w:hAnsi="Univers"/>
        </w:rPr>
      </w:pPr>
      <w:r w:rsidRPr="0095426F">
        <w:rPr>
          <w:rFonts w:ascii="Univers" w:hAnsi="Univers"/>
        </w:rPr>
        <w:t xml:space="preserve">Dear </w:t>
      </w:r>
      <w:r w:rsidRPr="007C4520">
        <w:rPr>
          <w:rFonts w:ascii="Univers" w:hAnsi="Univers"/>
          <w:highlight w:val="yellow"/>
        </w:rPr>
        <w:t xml:space="preserve">(Rank) </w:t>
      </w:r>
      <w:proofErr w:type="spellStart"/>
      <w:r w:rsidRPr="007C4520">
        <w:rPr>
          <w:rFonts w:ascii="Univers" w:hAnsi="Univers"/>
          <w:highlight w:val="yellow"/>
        </w:rPr>
        <w:t>Lastname</w:t>
      </w:r>
      <w:proofErr w:type="spellEnd"/>
      <w:r w:rsidRPr="0095426F">
        <w:rPr>
          <w:rFonts w:ascii="Univers" w:hAnsi="Univers"/>
        </w:rPr>
        <w:t>,</w:t>
      </w:r>
    </w:p>
    <w:p w:rsidR="0018114D" w:rsidP="0018114D" w:rsidRDefault="0018114D" w14:paraId="354908FC" w14:textId="08FA2FC3">
      <w:pPr>
        <w:ind w:left="360" w:right="331"/>
        <w:rPr>
          <w:rFonts w:ascii="Univers" w:hAnsi="Univers"/>
        </w:rPr>
      </w:pPr>
      <w:r>
        <w:rPr>
          <w:rFonts w:ascii="Univers" w:hAnsi="Univers"/>
        </w:rPr>
        <w:t>P</w:t>
      </w:r>
      <w:r w:rsidRPr="004E3158">
        <w:rPr>
          <w:rFonts w:ascii="Univers" w:hAnsi="Univers"/>
        </w:rPr>
        <w:t>eople</w:t>
      </w:r>
      <w:r>
        <w:rPr>
          <w:rFonts w:ascii="Univers" w:hAnsi="Univers"/>
        </w:rPr>
        <w:t xml:space="preserve"> are our number one priority. That is why we are </w:t>
      </w:r>
      <w:r w:rsidRPr="007B06D1">
        <w:rPr>
          <w:rFonts w:ascii="Univers" w:hAnsi="Univers"/>
        </w:rPr>
        <w:t xml:space="preserve">contacting </w:t>
      </w:r>
      <w:r>
        <w:rPr>
          <w:rFonts w:ascii="Univers" w:hAnsi="Univers"/>
        </w:rPr>
        <w:t>you</w:t>
      </w:r>
      <w:r w:rsidRPr="007B06D1">
        <w:rPr>
          <w:rFonts w:ascii="Univers" w:hAnsi="Univers"/>
        </w:rPr>
        <w:t xml:space="preserve"> to learn about </w:t>
      </w:r>
      <w:r>
        <w:rPr>
          <w:rFonts w:ascii="Univers" w:hAnsi="Univers"/>
        </w:rPr>
        <w:t>your</w:t>
      </w:r>
      <w:r w:rsidRPr="007B06D1">
        <w:rPr>
          <w:rFonts w:ascii="Univers" w:hAnsi="Univers"/>
        </w:rPr>
        <w:t xml:space="preserve"> experience </w:t>
      </w:r>
      <w:r>
        <w:rPr>
          <w:rFonts w:ascii="Univers" w:hAnsi="Univers"/>
        </w:rPr>
        <w:t xml:space="preserve">serving </w:t>
      </w:r>
      <w:r w:rsidRPr="007B06D1">
        <w:rPr>
          <w:rFonts w:ascii="Univers" w:hAnsi="Univers"/>
        </w:rPr>
        <w:t xml:space="preserve">in </w:t>
      </w:r>
      <w:r>
        <w:rPr>
          <w:rFonts w:ascii="Univers" w:hAnsi="Univers"/>
        </w:rPr>
        <w:t xml:space="preserve">the </w:t>
      </w:r>
      <w:r w:rsidR="006B7FFB">
        <w:rPr>
          <w:rFonts w:ascii="Univers" w:hAnsi="Univers"/>
        </w:rPr>
        <w:t>military</w:t>
      </w:r>
      <w:r>
        <w:rPr>
          <w:rFonts w:ascii="Univers" w:hAnsi="Univers"/>
        </w:rPr>
        <w:t xml:space="preserve">. This is </w:t>
      </w:r>
      <w:r w:rsidRPr="007B06D1">
        <w:rPr>
          <w:rFonts w:ascii="Univers" w:hAnsi="Univers"/>
        </w:rPr>
        <w:t xml:space="preserve">your chance to </w:t>
      </w:r>
      <w:r>
        <w:rPr>
          <w:rFonts w:ascii="Univers" w:hAnsi="Univers"/>
        </w:rPr>
        <w:t xml:space="preserve">voice concerns </w:t>
      </w:r>
      <w:r w:rsidRPr="00233033">
        <w:rPr>
          <w:rFonts w:ascii="Univers" w:hAnsi="Univers"/>
        </w:rPr>
        <w:t>directly to our senior leadership teams</w:t>
      </w:r>
      <w:r>
        <w:rPr>
          <w:rFonts w:ascii="Univers" w:hAnsi="Univers"/>
        </w:rPr>
        <w:t>. Your feedback will h</w:t>
      </w:r>
      <w:r w:rsidRPr="00233033">
        <w:rPr>
          <w:rFonts w:ascii="Univers" w:hAnsi="Univers"/>
        </w:rPr>
        <w:t xml:space="preserve">elp us make </w:t>
      </w:r>
      <w:r>
        <w:rPr>
          <w:rFonts w:ascii="Univers" w:hAnsi="Univers"/>
        </w:rPr>
        <w:t>informed</w:t>
      </w:r>
      <w:r w:rsidRPr="00233033">
        <w:rPr>
          <w:rFonts w:ascii="Univers" w:hAnsi="Univers"/>
        </w:rPr>
        <w:t xml:space="preserve"> </w:t>
      </w:r>
      <w:r>
        <w:rPr>
          <w:rFonts w:ascii="Univers" w:hAnsi="Univers"/>
        </w:rPr>
        <w:t>decisions to improve your life and the liv</w:t>
      </w:r>
      <w:r w:rsidRPr="00233033">
        <w:rPr>
          <w:rFonts w:ascii="Univers" w:hAnsi="Univers"/>
        </w:rPr>
        <w:t>e</w:t>
      </w:r>
      <w:r>
        <w:rPr>
          <w:rFonts w:ascii="Univers" w:hAnsi="Univers"/>
        </w:rPr>
        <w:t>s</w:t>
      </w:r>
      <w:r w:rsidRPr="00233033">
        <w:rPr>
          <w:rFonts w:ascii="Univers" w:hAnsi="Univers"/>
        </w:rPr>
        <w:t xml:space="preserve"> of </w:t>
      </w:r>
      <w:r>
        <w:rPr>
          <w:rFonts w:ascii="Univers" w:hAnsi="Univers"/>
        </w:rPr>
        <w:t xml:space="preserve">your fellow </w:t>
      </w:r>
      <w:r w:rsidRPr="00233033">
        <w:rPr>
          <w:rFonts w:ascii="Univers" w:hAnsi="Univers"/>
        </w:rPr>
        <w:t>Airmen</w:t>
      </w:r>
      <w:r>
        <w:rPr>
          <w:rFonts w:ascii="Univers" w:hAnsi="Univers"/>
        </w:rPr>
        <w:t xml:space="preserve">, </w:t>
      </w:r>
      <w:r w:rsidR="006B7FFB">
        <w:rPr>
          <w:rFonts w:ascii="Univers" w:hAnsi="Univers"/>
        </w:rPr>
        <w:t>Guardians</w:t>
      </w:r>
      <w:r w:rsidRPr="00233033">
        <w:rPr>
          <w:rFonts w:ascii="Univers" w:hAnsi="Univers"/>
        </w:rPr>
        <w:t xml:space="preserve">, and their families. </w:t>
      </w:r>
    </w:p>
    <w:p w:rsidR="0053267B" w:rsidP="0053267B" w:rsidRDefault="0053267B" w14:paraId="10A509D3" w14:textId="77777777">
      <w:pPr>
        <w:spacing w:after="120"/>
        <w:ind w:left="360" w:right="331"/>
        <w:rPr>
          <w:rFonts w:ascii="Univers" w:hAnsi="Univers"/>
        </w:rPr>
      </w:pPr>
      <w:r>
        <w:rPr>
          <w:rFonts w:ascii="Univers" w:hAnsi="Univers"/>
        </w:rPr>
        <w:t>To participate:</w:t>
      </w:r>
    </w:p>
    <w:p w:rsidRPr="00C65FF7" w:rsidR="0053267B" w:rsidP="0053267B" w:rsidRDefault="0053267B" w14:paraId="26769794" w14:textId="77777777">
      <w:pPr>
        <w:ind w:left="360" w:right="324"/>
        <w:rPr>
          <w:sz w:val="2"/>
          <w:szCs w:val="2"/>
        </w:rPr>
      </w:pPr>
      <w:r w:rsidRPr="00A732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editId="7107EBA9" wp14:anchorId="7822FB19">
                <wp:simplePos x="0" y="0"/>
                <wp:positionH relativeFrom="column">
                  <wp:posOffset>345572</wp:posOffset>
                </wp:positionH>
                <wp:positionV relativeFrom="paragraph">
                  <wp:posOffset>33234</wp:posOffset>
                </wp:positionV>
                <wp:extent cx="5913912" cy="752475"/>
                <wp:effectExtent l="0" t="0" r="0" b="952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766CBA-38C3-4D0C-B3D0-54D7C0E04A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912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27.2pt;margin-top:2.6pt;width:465.65pt;height:59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d="f" strokeweight="1pt" w14:anchorId="16606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"/>
            </w:pict>
          </mc:Fallback>
        </mc:AlternateContent>
      </w:r>
    </w:p>
    <w:p w:rsidRPr="00795CBF" w:rsidR="0053267B" w:rsidP="0053267B" w:rsidRDefault="0053267B" w14:paraId="2EA1DDE3" w14:textId="6DCD94BD">
      <w:pPr>
        <w:pStyle w:val="ListParagraph"/>
        <w:numPr>
          <w:ilvl w:val="0"/>
          <w:numId w:val="2"/>
        </w:numPr>
        <w:ind w:right="324"/>
        <w:rPr>
          <w:sz w:val="28"/>
          <w:szCs w:val="28"/>
        </w:rPr>
      </w:pPr>
      <w:r w:rsidRPr="00795CBF">
        <w:rPr>
          <w:sz w:val="28"/>
          <w:szCs w:val="28"/>
        </w:rPr>
        <w:t xml:space="preserve">Go to </w:t>
      </w:r>
      <w:r w:rsidR="00AA037F">
        <w:rPr>
          <w:b/>
          <w:bCs/>
          <w:sz w:val="28"/>
          <w:szCs w:val="28"/>
        </w:rPr>
        <w:t>www.DOD</w:t>
      </w:r>
      <w:r w:rsidRPr="00795CBF">
        <w:rPr>
          <w:b/>
          <w:bCs/>
          <w:sz w:val="28"/>
          <w:szCs w:val="28"/>
        </w:rPr>
        <w:t>surveys.mil</w:t>
      </w:r>
      <w:r w:rsidRPr="00795CBF">
        <w:rPr>
          <w:sz w:val="28"/>
          <w:szCs w:val="28"/>
        </w:rPr>
        <w:t xml:space="preserve"> on any computer, tablet, or smartphone</w:t>
      </w:r>
    </w:p>
    <w:p w:rsidRPr="00795CBF" w:rsidR="0053267B" w:rsidP="0053267B" w:rsidRDefault="0053267B" w14:paraId="12CA0E22" w14:textId="1AD8ABCE">
      <w:pPr>
        <w:ind w:right="324"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95CBF">
        <w:rPr>
          <w:sz w:val="28"/>
          <w:szCs w:val="28"/>
        </w:rPr>
        <w:t xml:space="preserve">Complete the survey by </w:t>
      </w:r>
      <w:r w:rsidRPr="00B37C63" w:rsidR="00B37C63">
        <w:rPr>
          <w:sz w:val="28"/>
          <w:szCs w:val="28"/>
          <w:highlight w:val="yellow"/>
        </w:rPr>
        <w:t>Month</w:t>
      </w:r>
      <w:r w:rsidRPr="00B37C63">
        <w:rPr>
          <w:sz w:val="28"/>
          <w:szCs w:val="28"/>
          <w:highlight w:val="yellow"/>
        </w:rPr>
        <w:t xml:space="preserve"> </w:t>
      </w:r>
      <w:r w:rsidRPr="00B37C63" w:rsidR="00B37C63">
        <w:rPr>
          <w:sz w:val="28"/>
          <w:szCs w:val="28"/>
          <w:highlight w:val="yellow"/>
        </w:rPr>
        <w:t>XX</w:t>
      </w:r>
      <w:r w:rsidR="006B7FFB">
        <w:rPr>
          <w:sz w:val="28"/>
          <w:szCs w:val="28"/>
        </w:rPr>
        <w:t>, 2021</w:t>
      </w:r>
      <w:r w:rsidRPr="00795CBF">
        <w:rPr>
          <w:sz w:val="28"/>
          <w:szCs w:val="28"/>
        </w:rPr>
        <w:t xml:space="preserve"> to </w:t>
      </w:r>
      <w:r>
        <w:rPr>
          <w:sz w:val="28"/>
          <w:szCs w:val="28"/>
        </w:rPr>
        <w:t>be removed from the contact list</w:t>
      </w:r>
    </w:p>
    <w:p w:rsidRPr="00543DB6" w:rsidR="0053267B" w:rsidP="0053267B" w:rsidRDefault="0053267B" w14:paraId="6C8CD875" w14:textId="77777777">
      <w:pPr>
        <w:ind w:left="360" w:right="324"/>
        <w:rPr>
          <w:sz w:val="2"/>
          <w:szCs w:val="2"/>
        </w:rPr>
      </w:pPr>
    </w:p>
    <w:p w:rsidR="0018114D" w:rsidP="0018114D" w:rsidRDefault="00BE31F1" w14:paraId="5DD8DBBC" w14:textId="518F9972">
      <w:pPr>
        <w:ind w:left="360" w:right="324"/>
        <w:rPr>
          <w:rFonts w:ascii="Univers" w:hAnsi="Univers"/>
        </w:rPr>
      </w:pPr>
      <w:r>
        <w:rPr>
          <w:rFonts w:ascii="Univers" w:hAnsi="Univers"/>
        </w:rPr>
        <w:t xml:space="preserve">This </w:t>
      </w:r>
      <w:r w:rsidRPr="00EA54BD">
        <w:rPr>
          <w:rFonts w:ascii="Univers" w:hAnsi="Univers"/>
        </w:rPr>
        <w:t xml:space="preserve">survey is so important that it is considered </w:t>
      </w:r>
      <w:r w:rsidRPr="00EA54BD">
        <w:rPr>
          <w:rFonts w:ascii="Univers" w:hAnsi="Univers"/>
          <w:b/>
          <w:bCs/>
        </w:rPr>
        <w:t>Official Business</w:t>
      </w:r>
      <w:r w:rsidRPr="00EA54BD">
        <w:rPr>
          <w:rFonts w:ascii="Univers" w:hAnsi="Univers"/>
        </w:rPr>
        <w:t xml:space="preserve"> and can be completed </w:t>
      </w:r>
      <w:r w:rsidRPr="007B06D1">
        <w:rPr>
          <w:rFonts w:ascii="Univers" w:hAnsi="Univers"/>
        </w:rPr>
        <w:t xml:space="preserve">during the duty day using </w:t>
      </w:r>
      <w:r w:rsidRPr="00CA119F">
        <w:rPr>
          <w:rFonts w:ascii="Univers" w:hAnsi="Univers"/>
          <w:b/>
        </w:rPr>
        <w:t>any government or personal device</w:t>
      </w:r>
      <w:r w:rsidR="0018114D">
        <w:rPr>
          <w:rFonts w:ascii="Univers" w:hAnsi="Univers"/>
        </w:rPr>
        <w:t xml:space="preserve">. </w:t>
      </w:r>
      <w:r w:rsidR="0042641F">
        <w:rPr>
          <w:rFonts w:ascii="Univers" w:hAnsi="Univers"/>
        </w:rPr>
        <w:t xml:space="preserve">Your responses </w:t>
      </w:r>
      <w:r w:rsidRPr="007B06D1" w:rsidR="0042641F">
        <w:rPr>
          <w:rFonts w:ascii="Univers" w:hAnsi="Univers"/>
        </w:rPr>
        <w:t xml:space="preserve">will be kept strictly </w:t>
      </w:r>
      <w:r w:rsidRPr="0042641F" w:rsidR="0042641F">
        <w:rPr>
          <w:rFonts w:ascii="Univers" w:hAnsi="Univers"/>
          <w:b/>
        </w:rPr>
        <w:t>confidential</w:t>
      </w:r>
      <w:r w:rsidR="0042641F">
        <w:rPr>
          <w:rFonts w:ascii="Univers" w:hAnsi="Univers"/>
        </w:rPr>
        <w:t xml:space="preserve"> and will not be shared with your </w:t>
      </w:r>
      <w:r w:rsidR="0018114D">
        <w:rPr>
          <w:rFonts w:ascii="Univers" w:hAnsi="Univers"/>
        </w:rPr>
        <w:t>commanders or anyone in your unit</w:t>
      </w:r>
      <w:r w:rsidRPr="007B06D1" w:rsidR="0042641F">
        <w:rPr>
          <w:rFonts w:ascii="Univers" w:hAnsi="Univers"/>
        </w:rPr>
        <w:t xml:space="preserve">. </w:t>
      </w:r>
    </w:p>
    <w:p w:rsidR="0042641F" w:rsidP="0018114D" w:rsidRDefault="0042641F" w14:paraId="4FC784CE" w14:textId="68FC7A53">
      <w:pPr>
        <w:ind w:left="360" w:right="324"/>
        <w:rPr>
          <w:rFonts w:ascii="Univers" w:hAnsi="Univers"/>
        </w:rPr>
      </w:pPr>
      <w:r>
        <w:rPr>
          <w:rFonts w:ascii="Univers" w:hAnsi="Univers"/>
        </w:rPr>
        <w:t xml:space="preserve">The feedback you provide will be combined with feedback from others in </w:t>
      </w:r>
      <w:r w:rsidRPr="00E66A8C">
        <w:rPr>
          <w:rFonts w:ascii="Univers" w:hAnsi="Univers"/>
        </w:rPr>
        <w:t>the Air Force</w:t>
      </w:r>
      <w:r>
        <w:rPr>
          <w:rFonts w:ascii="Univers" w:hAnsi="Univers"/>
        </w:rPr>
        <w:t xml:space="preserve"> </w:t>
      </w:r>
      <w:r w:rsidR="006B7FFB">
        <w:rPr>
          <w:rFonts w:ascii="Univers" w:hAnsi="Univers"/>
        </w:rPr>
        <w:t>and Spa</w:t>
      </w:r>
      <w:r w:rsidR="004F7304">
        <w:rPr>
          <w:rFonts w:ascii="Univers" w:hAnsi="Univers"/>
        </w:rPr>
        <w:t>c</w:t>
      </w:r>
      <w:r w:rsidR="006B7FFB">
        <w:rPr>
          <w:rFonts w:ascii="Univers" w:hAnsi="Univers"/>
        </w:rPr>
        <w:t xml:space="preserve">e Force </w:t>
      </w:r>
      <w:r>
        <w:rPr>
          <w:rFonts w:ascii="Univers" w:hAnsi="Univers"/>
        </w:rPr>
        <w:t>and will be used to directly</w:t>
      </w:r>
      <w:r w:rsidRPr="00233033">
        <w:rPr>
          <w:rFonts w:ascii="Univers" w:hAnsi="Univers"/>
        </w:rPr>
        <w:t xml:space="preserve"> shape pr</w:t>
      </w:r>
      <w:r>
        <w:rPr>
          <w:rFonts w:ascii="Univers" w:hAnsi="Univers"/>
        </w:rPr>
        <w:t xml:space="preserve">ograms, </w:t>
      </w:r>
      <w:r w:rsidRPr="00233033">
        <w:rPr>
          <w:rFonts w:ascii="Univers" w:hAnsi="Univers"/>
        </w:rPr>
        <w:t>training</w:t>
      </w:r>
      <w:r>
        <w:rPr>
          <w:rFonts w:ascii="Univers" w:hAnsi="Univers"/>
        </w:rPr>
        <w:t>s, and policies</w:t>
      </w:r>
      <w:r w:rsidRPr="00233033">
        <w:rPr>
          <w:rFonts w:ascii="Univers" w:hAnsi="Univers"/>
        </w:rPr>
        <w:t xml:space="preserve"> that </w:t>
      </w:r>
      <w:r>
        <w:rPr>
          <w:rFonts w:ascii="Univers" w:hAnsi="Univers"/>
        </w:rPr>
        <w:t xml:space="preserve">impact </w:t>
      </w:r>
      <w:r w:rsidRPr="00233033">
        <w:rPr>
          <w:rFonts w:ascii="Univers" w:hAnsi="Univers"/>
        </w:rPr>
        <w:t>you and the members of your team.</w:t>
      </w:r>
      <w:r w:rsidRPr="00E66A8C">
        <w:rPr>
          <w:rFonts w:ascii="Univers" w:hAnsi="Univers"/>
        </w:rPr>
        <w:t xml:space="preserve"> </w:t>
      </w:r>
      <w:r w:rsidRPr="007B06D1">
        <w:rPr>
          <w:rFonts w:ascii="Univers" w:hAnsi="Univers"/>
        </w:rPr>
        <w:t xml:space="preserve">Your </w:t>
      </w:r>
      <w:r w:rsidRPr="00233033">
        <w:rPr>
          <w:rFonts w:ascii="Univers" w:hAnsi="Univers"/>
        </w:rPr>
        <w:t>participation in this sur</w:t>
      </w:r>
      <w:r>
        <w:rPr>
          <w:rFonts w:ascii="Univers" w:hAnsi="Univers"/>
        </w:rPr>
        <w:t xml:space="preserve">vey is </w:t>
      </w:r>
      <w:r w:rsidR="0018114D">
        <w:rPr>
          <w:rFonts w:ascii="Univers" w:hAnsi="Univers"/>
        </w:rPr>
        <w:t xml:space="preserve">important and </w:t>
      </w:r>
      <w:r>
        <w:rPr>
          <w:rFonts w:ascii="Univers" w:hAnsi="Univers"/>
        </w:rPr>
        <w:t>voluntary.</w:t>
      </w:r>
    </w:p>
    <w:p w:rsidR="0053267B" w:rsidP="0053267B" w:rsidRDefault="00774583" w14:paraId="2475196A" w14:textId="343EAD93">
      <w:pPr>
        <w:ind w:left="360" w:right="324"/>
        <w:rPr>
          <w:rFonts w:ascii="Univers" w:hAnsi="Univers"/>
        </w:rPr>
      </w:pPr>
      <w:r>
        <w:rPr>
          <w:rFonts w:ascii="Univers" w:hAnsi="Univers"/>
        </w:rPr>
        <w:t>We</w:t>
      </w:r>
      <w:r w:rsidR="0042641F">
        <w:rPr>
          <w:rFonts w:ascii="Univers" w:hAnsi="Univers"/>
        </w:rPr>
        <w:t xml:space="preserve"> know that you are busy and </w:t>
      </w:r>
      <w:r>
        <w:rPr>
          <w:rFonts w:ascii="Univers" w:hAnsi="Univers"/>
        </w:rPr>
        <w:t xml:space="preserve">we </w:t>
      </w:r>
      <w:r w:rsidRPr="0095426F" w:rsidR="0053267B">
        <w:rPr>
          <w:rFonts w:ascii="Univers" w:hAnsi="Univers"/>
        </w:rPr>
        <w:t xml:space="preserve">deeply appreciate you taking your time to complete this survey. </w:t>
      </w:r>
      <w:r>
        <w:rPr>
          <w:rFonts w:ascii="Univers" w:hAnsi="Univers"/>
        </w:rPr>
        <w:t xml:space="preserve">We are </w:t>
      </w:r>
      <w:r w:rsidR="0053267B">
        <w:rPr>
          <w:rFonts w:ascii="Univers" w:hAnsi="Univers"/>
        </w:rPr>
        <w:t xml:space="preserve">proud to serve with you.  </w:t>
      </w:r>
    </w:p>
    <w:p w:rsidRPr="0018114D" w:rsidR="0053267B" w:rsidP="0053267B" w:rsidRDefault="0053267B" w14:paraId="3B5CC50F" w14:textId="77777777">
      <w:pPr>
        <w:ind w:left="360" w:right="324"/>
        <w:rPr>
          <w:rFonts w:ascii="Univers" w:hAnsi="Univers"/>
          <w:sz w:val="8"/>
          <w:highlight w:val="yellow"/>
        </w:rPr>
      </w:pPr>
    </w:p>
    <w:p w:rsidRPr="007B06D1" w:rsidR="0053267B" w:rsidP="0053267B" w:rsidRDefault="00381F9D" w14:paraId="7100AA36" w14:textId="409056A7">
      <w:pPr>
        <w:ind w:left="360" w:right="324"/>
        <w:rPr>
          <w:rFonts w:ascii="Univers" w:hAnsi="Univers"/>
        </w:rPr>
      </w:pPr>
      <w:r>
        <w:rPr>
          <w:rFonts w:ascii="Univers" w:hAnsi="Univers"/>
        </w:rPr>
        <w:t xml:space="preserve">  </w:t>
      </w:r>
      <w:r w:rsidR="00225508">
        <w:rPr>
          <w:rFonts w:ascii="Univers" w:hAnsi="Univers"/>
        </w:rPr>
        <w:t xml:space="preserve"> </w:t>
      </w:r>
      <w:r w:rsidRPr="007B06D1" w:rsidR="0053267B">
        <w:rPr>
          <w:rFonts w:ascii="Univers" w:hAnsi="Univers"/>
        </w:rPr>
        <w:t>Fight’s on!</w:t>
      </w:r>
      <w:r w:rsidR="00225508">
        <w:rPr>
          <w:rFonts w:ascii="Univers" w:hAnsi="Univers"/>
        </w:rPr>
        <w:tab/>
      </w:r>
      <w:r w:rsidR="00225508">
        <w:rPr>
          <w:rFonts w:ascii="Univers" w:hAnsi="Univers"/>
        </w:rPr>
        <w:tab/>
      </w:r>
      <w:r w:rsidR="00225508">
        <w:rPr>
          <w:rFonts w:ascii="Univers" w:hAnsi="Univers"/>
        </w:rPr>
        <w:tab/>
      </w:r>
      <w:r w:rsidR="00225508">
        <w:rPr>
          <w:rFonts w:ascii="Univers" w:hAnsi="Univers"/>
        </w:rPr>
        <w:tab/>
      </w:r>
      <w:r w:rsidR="00225508">
        <w:rPr>
          <w:rFonts w:ascii="Univers" w:hAnsi="Univers"/>
        </w:rPr>
        <w:tab/>
      </w:r>
      <w:r>
        <w:rPr>
          <w:rFonts w:ascii="Univers" w:hAnsi="Univers"/>
        </w:rPr>
        <w:t xml:space="preserve">        </w:t>
      </w:r>
      <w:r w:rsidR="00774583">
        <w:rPr>
          <w:rFonts w:ascii="Univers" w:hAnsi="Univers"/>
        </w:rPr>
        <w:t>Thank you for your service</w:t>
      </w:r>
      <w:r w:rsidR="00225508">
        <w:rPr>
          <w:rFonts w:ascii="Univers" w:hAnsi="Univers"/>
        </w:rPr>
        <w:t>,</w:t>
      </w:r>
    </w:p>
    <w:p w:rsidRPr="00225508" w:rsidR="0053267B" w:rsidP="0053267B" w:rsidRDefault="004F7304" w14:paraId="418ECAAF" w14:textId="2237B57C">
      <w:pPr>
        <w:ind w:left="360" w:right="324"/>
        <w:rPr>
          <w:rFonts w:ascii="Kunstler Script" w:hAnsi="Kunstler Script"/>
          <w:sz w:val="44"/>
          <w:szCs w:val="40"/>
        </w:rPr>
      </w:pPr>
      <w:r>
        <w:rPr>
          <w:rFonts w:ascii="Kunstler Script" w:hAnsi="Kunstler Script"/>
          <w:sz w:val="44"/>
          <w:szCs w:val="40"/>
        </w:rPr>
        <w:t xml:space="preserve"> </w:t>
      </w:r>
      <w:r w:rsidRPr="004F7304">
        <w:rPr>
          <w:rFonts w:ascii="Kunstler Script" w:hAnsi="Kunstler Script"/>
          <w:sz w:val="44"/>
          <w:szCs w:val="40"/>
        </w:rPr>
        <w:t>Charles Q. Brown, Jr.</w:t>
      </w:r>
      <w:r>
        <w:rPr>
          <w:rFonts w:ascii="Kunstler Script" w:hAnsi="Kunstler Script"/>
          <w:sz w:val="44"/>
          <w:szCs w:val="40"/>
        </w:rPr>
        <w:tab/>
      </w:r>
      <w:r>
        <w:rPr>
          <w:rFonts w:ascii="Kunstler Script" w:hAnsi="Kunstler Script"/>
          <w:sz w:val="44"/>
          <w:szCs w:val="40"/>
        </w:rPr>
        <w:tab/>
      </w:r>
      <w:r>
        <w:rPr>
          <w:rFonts w:ascii="Kunstler Script" w:hAnsi="Kunstler Script"/>
          <w:sz w:val="44"/>
          <w:szCs w:val="40"/>
        </w:rPr>
        <w:tab/>
      </w:r>
      <w:r>
        <w:rPr>
          <w:rFonts w:ascii="Kunstler Script" w:hAnsi="Kunstler Script"/>
          <w:sz w:val="44"/>
          <w:szCs w:val="40"/>
        </w:rPr>
        <w:tab/>
      </w:r>
      <w:r w:rsidR="003F39B8">
        <w:rPr>
          <w:rFonts w:ascii="Brush Script MT" w:hAnsi="Brush Script MT"/>
          <w:sz w:val="36"/>
          <w:szCs w:val="40"/>
        </w:rPr>
        <w:t>John W. Raymond</w:t>
      </w:r>
    </w:p>
    <w:p w:rsidRPr="003F39B8" w:rsidR="0053267B" w:rsidP="003F39B8" w:rsidRDefault="00225508" w14:paraId="1E027929" w14:textId="1BC81E8C">
      <w:pPr>
        <w:pStyle w:val="PlainText"/>
        <w:rPr>
          <w:rFonts w:asciiTheme="minorHAnsi" w:hAnsiTheme="minorHAnsi" w:cstheme="minorHAnsi"/>
        </w:rPr>
      </w:pPr>
      <w:r>
        <w:rPr>
          <w:rFonts w:ascii="Univers" w:hAnsi="Univers"/>
        </w:rPr>
        <w:t xml:space="preserve">   </w:t>
      </w:r>
      <w:r w:rsidR="003F39B8">
        <w:rPr>
          <w:rFonts w:ascii="Univers" w:hAnsi="Univers"/>
        </w:rPr>
        <w:t xml:space="preserve">      </w:t>
      </w:r>
      <w:r w:rsidRPr="004F7304" w:rsidR="004F7304">
        <w:rPr>
          <w:rFonts w:asciiTheme="minorHAnsi" w:hAnsiTheme="minorHAnsi" w:cstheme="minorHAnsi"/>
          <w:caps/>
        </w:rPr>
        <w:t>Charles Q. Brown, Jr.</w:t>
      </w:r>
      <w:r w:rsidR="00381F9D">
        <w:rPr>
          <w:rFonts w:asciiTheme="minorHAnsi" w:hAnsiTheme="minorHAnsi" w:cstheme="minorHAnsi"/>
        </w:rPr>
        <w:tab/>
      </w:r>
      <w:r w:rsidR="00381F9D">
        <w:rPr>
          <w:rFonts w:asciiTheme="minorHAnsi" w:hAnsiTheme="minorHAnsi" w:cstheme="minorHAnsi"/>
        </w:rPr>
        <w:tab/>
      </w:r>
      <w:r w:rsidR="00381F9D">
        <w:rPr>
          <w:rFonts w:asciiTheme="minorHAnsi" w:hAnsiTheme="minorHAnsi" w:cstheme="minorHAnsi"/>
        </w:rPr>
        <w:tab/>
      </w:r>
      <w:r w:rsidR="00381F9D">
        <w:rPr>
          <w:rFonts w:asciiTheme="minorHAnsi" w:hAnsiTheme="minorHAnsi" w:cstheme="minorHAnsi"/>
        </w:rPr>
        <w:tab/>
        <w:t xml:space="preserve">          </w:t>
      </w:r>
      <w:r w:rsidR="003F39B8">
        <w:rPr>
          <w:rFonts w:asciiTheme="minorHAnsi" w:hAnsiTheme="minorHAnsi" w:cstheme="minorHAnsi"/>
        </w:rPr>
        <w:t>JOHN</w:t>
      </w:r>
      <w:r w:rsidRPr="003F39B8" w:rsidR="003F39B8">
        <w:rPr>
          <w:rFonts w:asciiTheme="minorHAnsi" w:hAnsiTheme="minorHAnsi" w:cstheme="minorHAnsi"/>
        </w:rPr>
        <w:t xml:space="preserve"> W. </w:t>
      </w:r>
      <w:r w:rsidR="003F39B8">
        <w:rPr>
          <w:rFonts w:asciiTheme="minorHAnsi" w:hAnsiTheme="minorHAnsi" w:cstheme="minorHAnsi"/>
        </w:rPr>
        <w:t>RAYMOND</w:t>
      </w:r>
    </w:p>
    <w:p w:rsidRPr="003F39B8" w:rsidR="0053267B" w:rsidP="0053267B" w:rsidRDefault="00381F9D" w14:paraId="5FEEEEB6" w14:textId="4346F466">
      <w:pPr>
        <w:spacing w:after="0" w:line="240" w:lineRule="auto"/>
        <w:ind w:left="360" w:right="331"/>
        <w:rPr>
          <w:rFonts w:cstheme="minorHAnsi"/>
        </w:rPr>
      </w:pPr>
      <w:r>
        <w:rPr>
          <w:rFonts w:cstheme="minorHAnsi"/>
        </w:rPr>
        <w:t xml:space="preserve">   </w:t>
      </w:r>
      <w:r w:rsidR="003F39B8">
        <w:rPr>
          <w:rFonts w:cstheme="minorHAnsi"/>
        </w:rPr>
        <w:t xml:space="preserve"> </w:t>
      </w:r>
      <w:r w:rsidRPr="003F39B8" w:rsidR="0053267B">
        <w:rPr>
          <w:rFonts w:cstheme="minorHAnsi"/>
        </w:rPr>
        <w:t>General, USAF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  <w:r w:rsidRPr="003F39B8" w:rsidR="00225508">
        <w:rPr>
          <w:rFonts w:cstheme="minorHAnsi"/>
        </w:rPr>
        <w:t>General, USSF</w:t>
      </w:r>
    </w:p>
    <w:p w:rsidRPr="003F39B8" w:rsidR="0053267B" w:rsidP="003F39B8" w:rsidRDefault="00225508" w14:paraId="6C48ADA2" w14:textId="634CE55A">
      <w:pPr>
        <w:pStyle w:val="PlainText"/>
        <w:rPr>
          <w:rFonts w:asciiTheme="minorHAnsi" w:hAnsiTheme="minorHAnsi" w:cstheme="minorHAnsi"/>
        </w:rPr>
      </w:pPr>
      <w:r w:rsidRPr="003F39B8">
        <w:rPr>
          <w:rFonts w:asciiTheme="minorHAnsi" w:hAnsiTheme="minorHAnsi" w:cstheme="minorHAnsi"/>
        </w:rPr>
        <w:t xml:space="preserve">   </w:t>
      </w:r>
      <w:r w:rsidRPr="003F39B8" w:rsidR="003F39B8">
        <w:rPr>
          <w:rFonts w:asciiTheme="minorHAnsi" w:hAnsiTheme="minorHAnsi" w:cstheme="minorHAnsi"/>
        </w:rPr>
        <w:t xml:space="preserve">      </w:t>
      </w:r>
      <w:r w:rsidRPr="003F39B8">
        <w:rPr>
          <w:rFonts w:asciiTheme="minorHAnsi" w:hAnsiTheme="minorHAnsi" w:cstheme="minorHAnsi"/>
        </w:rPr>
        <w:t xml:space="preserve"> </w:t>
      </w:r>
      <w:r w:rsidR="003F39B8">
        <w:rPr>
          <w:rFonts w:asciiTheme="minorHAnsi" w:hAnsiTheme="minorHAnsi" w:cstheme="minorHAnsi"/>
        </w:rPr>
        <w:t xml:space="preserve"> </w:t>
      </w:r>
      <w:r w:rsidRPr="003F39B8" w:rsidR="0053267B">
        <w:rPr>
          <w:rFonts w:asciiTheme="minorHAnsi" w:hAnsiTheme="minorHAnsi" w:cstheme="minorHAnsi"/>
        </w:rPr>
        <w:t>Chief of Staff</w:t>
      </w:r>
      <w:r w:rsidR="00381F9D">
        <w:rPr>
          <w:rFonts w:asciiTheme="minorHAnsi" w:hAnsiTheme="minorHAnsi" w:cstheme="minorHAnsi"/>
        </w:rPr>
        <w:tab/>
      </w:r>
      <w:r w:rsidR="00381F9D">
        <w:rPr>
          <w:rFonts w:asciiTheme="minorHAnsi" w:hAnsiTheme="minorHAnsi" w:cstheme="minorHAnsi"/>
        </w:rPr>
        <w:tab/>
      </w:r>
      <w:r w:rsidR="00381F9D">
        <w:rPr>
          <w:rFonts w:asciiTheme="minorHAnsi" w:hAnsiTheme="minorHAnsi" w:cstheme="minorHAnsi"/>
        </w:rPr>
        <w:tab/>
      </w:r>
      <w:r w:rsidR="00381F9D">
        <w:rPr>
          <w:rFonts w:asciiTheme="minorHAnsi" w:hAnsiTheme="minorHAnsi" w:cstheme="minorHAnsi"/>
        </w:rPr>
        <w:tab/>
      </w:r>
      <w:r w:rsidR="00381F9D">
        <w:rPr>
          <w:rFonts w:asciiTheme="minorHAnsi" w:hAnsiTheme="minorHAnsi" w:cstheme="minorHAnsi"/>
        </w:rPr>
        <w:tab/>
        <w:t xml:space="preserve">          </w:t>
      </w:r>
      <w:r w:rsidRPr="003F39B8" w:rsidR="003F39B8">
        <w:rPr>
          <w:rFonts w:asciiTheme="minorHAnsi" w:hAnsiTheme="minorHAnsi" w:cstheme="minorHAnsi"/>
        </w:rPr>
        <w:t>Chief of Space Operations</w:t>
      </w:r>
    </w:p>
    <w:p w:rsidRPr="000C1B77" w:rsidR="0053267B" w:rsidP="0053267B" w:rsidRDefault="00225508" w14:paraId="3B3A00CF" w14:textId="7E25EA01">
      <w:pPr>
        <w:ind w:left="360" w:right="324"/>
        <w:rPr>
          <w:rFonts w:ascii="Univers" w:hAnsi="Univers"/>
          <w:sz w:val="12"/>
          <w:szCs w:val="12"/>
        </w:rPr>
      </w:pPr>
      <w:r>
        <w:rPr>
          <w:rFonts w:ascii="Univers" w:hAnsi="Univers"/>
          <w:sz w:val="12"/>
          <w:szCs w:val="12"/>
        </w:rPr>
        <w:tab/>
      </w:r>
    </w:p>
    <w:p w:rsidRPr="000C1B77" w:rsidR="0053267B" w:rsidP="0053267B" w:rsidRDefault="0053267B" w14:paraId="3B3DE0D6" w14:textId="77777777">
      <w:pPr>
        <w:ind w:right="324"/>
        <w:jc w:val="center"/>
        <w:rPr>
          <w:rFonts w:ascii="Univers" w:hAnsi="Univers"/>
          <w:i/>
          <w:iCs/>
          <w:sz w:val="12"/>
          <w:szCs w:val="12"/>
        </w:rPr>
      </w:pPr>
    </w:p>
    <w:p w:rsidR="0053267B" w:rsidP="0053267B" w:rsidRDefault="0053267B" w14:paraId="4FE75133" w14:textId="5A686C0B">
      <w:pPr>
        <w:ind w:left="360" w:right="324"/>
        <w:rPr>
          <w:sz w:val="18"/>
        </w:rPr>
      </w:pPr>
      <w:r w:rsidRPr="00420077">
        <w:rPr>
          <w:sz w:val="18"/>
        </w:rPr>
        <w:t>Title 10 U.S. Code Section 481</w:t>
      </w:r>
      <w:r>
        <w:rPr>
          <w:sz w:val="18"/>
        </w:rPr>
        <w:t xml:space="preserve"> mandates that the</w:t>
      </w:r>
      <w:r w:rsidR="00AA037F">
        <w:rPr>
          <w:sz w:val="18"/>
        </w:rPr>
        <w:t xml:space="preserve"> DO</w:t>
      </w:r>
      <w:r w:rsidRPr="00420077">
        <w:rPr>
          <w:sz w:val="18"/>
        </w:rPr>
        <w:t xml:space="preserve">D conducts </w:t>
      </w:r>
      <w:r>
        <w:rPr>
          <w:sz w:val="18"/>
        </w:rPr>
        <w:t>a</w:t>
      </w:r>
      <w:r w:rsidRPr="00420077">
        <w:rPr>
          <w:sz w:val="18"/>
        </w:rPr>
        <w:t xml:space="preserve"> survey </w:t>
      </w:r>
      <w:r>
        <w:rPr>
          <w:sz w:val="18"/>
        </w:rPr>
        <w:t xml:space="preserve">on </w:t>
      </w:r>
      <w:r w:rsidRPr="005D51C4">
        <w:rPr>
          <w:sz w:val="18"/>
        </w:rPr>
        <w:t>workplace and gender issues</w:t>
      </w:r>
      <w:r w:rsidRPr="005D51C4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 w:rsidR="004F7304">
        <w:rPr>
          <w:sz w:val="18"/>
        </w:rPr>
        <w:t>military</w:t>
      </w:r>
      <w:bookmarkStart w:name="_GoBack" w:id="0"/>
      <w:bookmarkEnd w:id="0"/>
      <w:r w:rsidRPr="00420077">
        <w:rPr>
          <w:sz w:val="18"/>
        </w:rPr>
        <w:t xml:space="preserve"> members every 2 years. </w:t>
      </w:r>
      <w:r w:rsidR="00AA037F">
        <w:rPr>
          <w:sz w:val="18"/>
        </w:rPr>
        <w:t>In accordance with DO</w:t>
      </w:r>
      <w:r w:rsidRPr="0009334B">
        <w:rPr>
          <w:sz w:val="18"/>
        </w:rPr>
        <w:t xml:space="preserve">D Instruction 8910.01, all data collection in the Department must be licensed and show that license as a Report Control Symbol (RCS) with an expiration date. </w:t>
      </w:r>
      <w:r w:rsidRPr="00B37C63">
        <w:rPr>
          <w:sz w:val="18"/>
        </w:rPr>
        <w:t>The RCS for this survey i</w:t>
      </w:r>
      <w:r w:rsidRPr="00B37C63" w:rsidR="007C4520">
        <w:rPr>
          <w:sz w:val="18"/>
        </w:rPr>
        <w:t xml:space="preserve">s </w:t>
      </w:r>
      <w:r w:rsidRPr="004F7304" w:rsidR="004F7304">
        <w:rPr>
          <w:sz w:val="18"/>
          <w:highlight w:val="yellow"/>
        </w:rPr>
        <w:t>[RCS License # will go here]</w:t>
      </w:r>
      <w:r w:rsidRPr="00B37C63" w:rsidR="007C4520">
        <w:rPr>
          <w:sz w:val="18"/>
        </w:rPr>
        <w:t xml:space="preserve">, </w:t>
      </w:r>
      <w:r w:rsidRPr="00AA037F" w:rsidR="007C4520">
        <w:rPr>
          <w:sz w:val="18"/>
        </w:rPr>
        <w:t xml:space="preserve">expiring </w:t>
      </w:r>
      <w:r w:rsidR="007C4520">
        <w:rPr>
          <w:sz w:val="18"/>
          <w:highlight w:val="yellow"/>
        </w:rPr>
        <w:t>xx</w:t>
      </w:r>
      <w:r>
        <w:rPr>
          <w:sz w:val="18"/>
          <w:highlight w:val="yellow"/>
        </w:rPr>
        <w:t>/</w:t>
      </w:r>
      <w:r w:rsidR="007C4520">
        <w:rPr>
          <w:sz w:val="18"/>
          <w:highlight w:val="yellow"/>
        </w:rPr>
        <w:t>xx</w:t>
      </w:r>
      <w:r>
        <w:rPr>
          <w:sz w:val="18"/>
          <w:highlight w:val="yellow"/>
        </w:rPr>
        <w:t>/xx</w:t>
      </w:r>
      <w:r w:rsidRPr="0009334B">
        <w:rPr>
          <w:sz w:val="18"/>
        </w:rPr>
        <w:t>.</w:t>
      </w:r>
      <w:r w:rsidR="007C4520">
        <w:rPr>
          <w:sz w:val="18"/>
        </w:rPr>
        <w:t xml:space="preserve"> </w:t>
      </w:r>
      <w:r>
        <w:rPr>
          <w:sz w:val="18"/>
        </w:rPr>
        <w:t>Your unique Survey ID is [</w:t>
      </w:r>
      <w:r w:rsidRPr="00137998">
        <w:rPr>
          <w:sz w:val="18"/>
          <w:highlight w:val="yellow"/>
        </w:rPr>
        <w:t>XXXXXXXX</w:t>
      </w:r>
      <w:r>
        <w:rPr>
          <w:sz w:val="18"/>
        </w:rPr>
        <w:t>].</w:t>
      </w:r>
      <w:r w:rsidRPr="0009334B">
        <w:rPr>
          <w:sz w:val="18"/>
        </w:rPr>
        <w:t xml:space="preserve"> </w:t>
      </w:r>
      <w:r w:rsidRPr="00D066EC">
        <w:rPr>
          <w:sz w:val="18"/>
        </w:rPr>
        <w:t xml:space="preserve">To verify the authenticity of this survey, call 372-2014 from any DOD or other government telephone with DSN. If you do not have access to a DSN telephone line, </w:t>
      </w:r>
      <w:r w:rsidRPr="00137998">
        <w:rPr>
          <w:color w:val="000000" w:themeColor="text1"/>
          <w:sz w:val="18"/>
        </w:rPr>
        <w:t xml:space="preserve">and if you have you have any questions about this survey, please call our Survey Processing Center toll-free at 1-800-881-5307, or e-mail </w:t>
      </w:r>
      <w:r w:rsidRPr="00137998">
        <w:rPr>
          <w:rStyle w:val="Hyperlink"/>
          <w:color w:val="000000" w:themeColor="text1"/>
          <w:sz w:val="18"/>
          <w:u w:val="none"/>
        </w:rPr>
        <w:t>WGR-Survey@mail.mil.</w:t>
      </w:r>
    </w:p>
    <w:p w:rsidR="007B06D1" w:rsidP="00610A00" w:rsidRDefault="007B06D1" w14:paraId="7AD8D6A1" w14:textId="77777777">
      <w:pPr>
        <w:ind w:left="360" w:right="324"/>
        <w:rPr>
          <w:sz w:val="18"/>
        </w:rPr>
      </w:pPr>
    </w:p>
    <w:p w:rsidR="007B06D1" w:rsidRDefault="007B06D1" w14:paraId="1DF6EB64" w14:textId="3766CCE9"/>
    <w:p w:rsidR="00137998" w:rsidRDefault="00137998" w14:paraId="22717175" w14:textId="77777777"/>
    <w:sectPr w:rsidR="00137998" w:rsidSect="00BA7992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E6D8B6" w16cid:durableId="22406034"/>
  <w16cid:commentId w16cid:paraId="630BBFC9" w16cid:durableId="224061E1"/>
  <w16cid:commentId w16cid:paraId="4AC15C52" w16cid:durableId="2240624B"/>
  <w16cid:commentId w16cid:paraId="178BC83D" w16cid:durableId="222F027F"/>
  <w16cid:commentId w16cid:paraId="0989652E" w16cid:durableId="22406338"/>
  <w16cid:commentId w16cid:paraId="23BD0C93" w16cid:durableId="224062F9"/>
  <w16cid:commentId w16cid:paraId="5025B136" w16cid:durableId="2240637B"/>
  <w16cid:commentId w16cid:paraId="5A94DBD4" w16cid:durableId="224063D2"/>
  <w16cid:commentId w16cid:paraId="66D53776" w16cid:durableId="22406428"/>
  <w16cid:commentId w16cid:paraId="0660E03C" w16cid:durableId="22406319"/>
  <w16cid:commentId w16cid:paraId="1FED2955" w16cid:durableId="22406448"/>
  <w16cid:commentId w16cid:paraId="3F9C9B7B" w16cid:durableId="22406484"/>
  <w16cid:commentId w16cid:paraId="36AFC757" w16cid:durableId="22405F0D"/>
  <w16cid:commentId w16cid:paraId="35548DE6" w16cid:durableId="222DF605"/>
  <w16cid:commentId w16cid:paraId="7C33237D" w16cid:durableId="222DF65D"/>
  <w16cid:commentId w16cid:paraId="3DBC7AB9" w16cid:durableId="224066E3"/>
  <w16cid:commentId w16cid:paraId="202AF762" w16cid:durableId="224066E2"/>
  <w16cid:commentId w16cid:paraId="2B61316A" w16cid:durableId="224066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D71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AC07497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262FF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57377"/>
    <w:multiLevelType w:val="hybridMultilevel"/>
    <w:tmpl w:val="7536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5086"/>
    <w:multiLevelType w:val="hybridMultilevel"/>
    <w:tmpl w:val="9670E502"/>
    <w:lvl w:ilvl="0" w:tplc="CC94C9D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92"/>
    <w:rsid w:val="00030A34"/>
    <w:rsid w:val="000441A2"/>
    <w:rsid w:val="00046D18"/>
    <w:rsid w:val="00064848"/>
    <w:rsid w:val="000723D1"/>
    <w:rsid w:val="00081647"/>
    <w:rsid w:val="00097605"/>
    <w:rsid w:val="000B54C2"/>
    <w:rsid w:val="000C1B77"/>
    <w:rsid w:val="0013750B"/>
    <w:rsid w:val="00137998"/>
    <w:rsid w:val="0014660C"/>
    <w:rsid w:val="0018114D"/>
    <w:rsid w:val="00187110"/>
    <w:rsid w:val="001A63B2"/>
    <w:rsid w:val="001B5FF6"/>
    <w:rsid w:val="001C45E4"/>
    <w:rsid w:val="001F4992"/>
    <w:rsid w:val="00225508"/>
    <w:rsid w:val="0029579F"/>
    <w:rsid w:val="003232D7"/>
    <w:rsid w:val="003408BA"/>
    <w:rsid w:val="00355791"/>
    <w:rsid w:val="00381F9D"/>
    <w:rsid w:val="003A35DE"/>
    <w:rsid w:val="003A50F8"/>
    <w:rsid w:val="003B170F"/>
    <w:rsid w:val="003C7DE7"/>
    <w:rsid w:val="003D3BAD"/>
    <w:rsid w:val="003F39B8"/>
    <w:rsid w:val="004056F7"/>
    <w:rsid w:val="0042641F"/>
    <w:rsid w:val="004C569A"/>
    <w:rsid w:val="004C6F6D"/>
    <w:rsid w:val="004E3158"/>
    <w:rsid w:val="004F7304"/>
    <w:rsid w:val="0050177B"/>
    <w:rsid w:val="00505D42"/>
    <w:rsid w:val="00510692"/>
    <w:rsid w:val="00512DCE"/>
    <w:rsid w:val="005212B7"/>
    <w:rsid w:val="0053267B"/>
    <w:rsid w:val="00597A57"/>
    <w:rsid w:val="005A7745"/>
    <w:rsid w:val="005E3A4E"/>
    <w:rsid w:val="00610A00"/>
    <w:rsid w:val="00627D83"/>
    <w:rsid w:val="0069372A"/>
    <w:rsid w:val="006B7FFB"/>
    <w:rsid w:val="00774583"/>
    <w:rsid w:val="00795CBF"/>
    <w:rsid w:val="007970D0"/>
    <w:rsid w:val="007A07BB"/>
    <w:rsid w:val="007B06D1"/>
    <w:rsid w:val="007C4520"/>
    <w:rsid w:val="00826678"/>
    <w:rsid w:val="0084667B"/>
    <w:rsid w:val="00860CFF"/>
    <w:rsid w:val="009974D9"/>
    <w:rsid w:val="009A7E4A"/>
    <w:rsid w:val="009C1BAD"/>
    <w:rsid w:val="009C1D76"/>
    <w:rsid w:val="009D6551"/>
    <w:rsid w:val="00A0554F"/>
    <w:rsid w:val="00A072AB"/>
    <w:rsid w:val="00A37824"/>
    <w:rsid w:val="00A9230E"/>
    <w:rsid w:val="00A961E5"/>
    <w:rsid w:val="00AA037F"/>
    <w:rsid w:val="00AB7A43"/>
    <w:rsid w:val="00AD6073"/>
    <w:rsid w:val="00AD648E"/>
    <w:rsid w:val="00B3076E"/>
    <w:rsid w:val="00B37C63"/>
    <w:rsid w:val="00B51375"/>
    <w:rsid w:val="00BA7992"/>
    <w:rsid w:val="00BC24E1"/>
    <w:rsid w:val="00BE31F1"/>
    <w:rsid w:val="00C26E5D"/>
    <w:rsid w:val="00CA119F"/>
    <w:rsid w:val="00CE173B"/>
    <w:rsid w:val="00CE4FB0"/>
    <w:rsid w:val="00CF216C"/>
    <w:rsid w:val="00D02C1B"/>
    <w:rsid w:val="00D066EC"/>
    <w:rsid w:val="00D076A0"/>
    <w:rsid w:val="00D10ABA"/>
    <w:rsid w:val="00D31082"/>
    <w:rsid w:val="00D90B30"/>
    <w:rsid w:val="00D97B6D"/>
    <w:rsid w:val="00DA144E"/>
    <w:rsid w:val="00DE11CC"/>
    <w:rsid w:val="00E94FAA"/>
    <w:rsid w:val="00EA54BD"/>
    <w:rsid w:val="00EF13CF"/>
    <w:rsid w:val="00F5161C"/>
    <w:rsid w:val="00F833BE"/>
    <w:rsid w:val="00F85758"/>
    <w:rsid w:val="00F90416"/>
    <w:rsid w:val="00FE11C4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0BF"/>
  <w15:chartTrackingRefBased/>
  <w15:docId w15:val="{91E65588-F7E7-42A4-B49F-465A59FE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9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A7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C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6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E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F39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39B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277EC-EBC9-46C2-BD40-02FDDF4D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Breslin, Rachel A CIV DMDC</cp:lastModifiedBy>
  <cp:revision>7</cp:revision>
  <dcterms:created xsi:type="dcterms:W3CDTF">2020-05-15T20:24:00Z</dcterms:created>
  <dcterms:modified xsi:type="dcterms:W3CDTF">2021-01-12T21:58:00Z</dcterms:modified>
</cp:coreProperties>
</file>