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906B1" w:rsidR="00005583" w:rsidP="00005583" w:rsidRDefault="00005583">
      <w:pPr>
        <w:rPr>
          <w:rFonts w:ascii="Arial" w:hAnsi="Arial" w:cs="Arial"/>
        </w:rPr>
      </w:pPr>
    </w:p>
    <w:p w:rsidRPr="006B3528" w:rsidR="00D90539" w:rsidP="00D90539" w:rsidRDefault="00D90539">
      <w:pPr>
        <w:rPr>
          <w:rFonts w:cstheme="minorHAnsi"/>
          <w:color w:val="000000" w:themeColor="text1"/>
        </w:rPr>
      </w:pPr>
      <w:r w:rsidRPr="006B3528">
        <w:rPr>
          <w:rFonts w:cstheme="minorHAnsi"/>
          <w:color w:val="000000" w:themeColor="text1"/>
        </w:rPr>
        <w:t xml:space="preserve">Dear ______________, </w:t>
      </w:r>
    </w:p>
    <w:p w:rsidRPr="006B3528" w:rsidR="00D90539" w:rsidP="00D90539" w:rsidRDefault="00D90539">
      <w:pPr>
        <w:rPr>
          <w:rFonts w:cstheme="minorHAnsi"/>
          <w:color w:val="000000" w:themeColor="text1"/>
        </w:rPr>
      </w:pPr>
    </w:p>
    <w:p w:rsidRPr="006B3528" w:rsidR="00D90539" w:rsidP="00D90539" w:rsidRDefault="00D90539">
      <w:pPr>
        <w:rPr>
          <w:rFonts w:cstheme="minorHAnsi"/>
          <w:color w:val="000000" w:themeColor="text1"/>
        </w:rPr>
      </w:pPr>
      <w:r w:rsidRPr="006B3528">
        <w:rPr>
          <w:rFonts w:cstheme="minorHAnsi"/>
          <w:color w:val="000000" w:themeColor="text1"/>
        </w:rPr>
        <w:t xml:space="preserve">As you may already know, the DOHS is currently working to develop a safety communication initiative at the NIH. The purpose of this effort will be to help promote safe practices within individual workspaces and enhance the overall culture of safety on campus. </w:t>
      </w:r>
    </w:p>
    <w:p w:rsidRPr="006B3528" w:rsidR="00D90539" w:rsidP="00D90539" w:rsidRDefault="00D90539">
      <w:pPr>
        <w:rPr>
          <w:rFonts w:cstheme="minorHAnsi"/>
          <w:color w:val="000000" w:themeColor="text1"/>
        </w:rPr>
      </w:pPr>
    </w:p>
    <w:p w:rsidRPr="006B3528" w:rsidR="00D90539" w:rsidP="00D90539" w:rsidRDefault="00D90539">
      <w:pPr>
        <w:rPr>
          <w:rFonts w:cstheme="minorHAnsi"/>
          <w:color w:val="000000" w:themeColor="text1"/>
        </w:rPr>
      </w:pPr>
      <w:r w:rsidRPr="006B3528">
        <w:rPr>
          <w:rFonts w:cstheme="minorHAnsi"/>
          <w:color w:val="000000" w:themeColor="text1"/>
        </w:rPr>
        <w:t xml:space="preserve">To help inform our efforts, we would like to hear from you. Dr. Carolyn Lagoe (a DOHS consultant) will be </w:t>
      </w:r>
      <w:bookmarkStart w:name="_GoBack" w:id="0"/>
      <w:r w:rsidRPr="006B3528">
        <w:rPr>
          <w:rFonts w:cstheme="minorHAnsi"/>
          <w:color w:val="000000" w:themeColor="text1"/>
        </w:rPr>
        <w:t xml:space="preserve">holding individual interviews with members of the NIH community to learn more about your experiences </w:t>
      </w:r>
      <w:bookmarkEnd w:id="0"/>
      <w:r w:rsidRPr="006B3528">
        <w:rPr>
          <w:rFonts w:cstheme="minorHAnsi"/>
          <w:color w:val="000000" w:themeColor="text1"/>
        </w:rPr>
        <w:t xml:space="preserve">with safety. We are seeking feedback from federal employees and contractors. Information collected from these interviews will be used to design and implement a safety communication initiative that is based on best practices and appropriately addresses the needs of our audience. </w:t>
      </w:r>
    </w:p>
    <w:p w:rsidRPr="006B3528" w:rsidR="00D90539" w:rsidP="00D90539" w:rsidRDefault="00D90539">
      <w:pPr>
        <w:rPr>
          <w:rFonts w:cstheme="minorHAnsi"/>
          <w:color w:val="000000" w:themeColor="text1"/>
        </w:rPr>
      </w:pPr>
    </w:p>
    <w:p w:rsidRPr="006B3528" w:rsidR="00D90539" w:rsidP="00D90539" w:rsidRDefault="00D90539">
      <w:pPr>
        <w:rPr>
          <w:rFonts w:cstheme="minorHAnsi"/>
          <w:color w:val="000000" w:themeColor="text1"/>
        </w:rPr>
      </w:pPr>
      <w:bookmarkStart w:name="_Hlk29314100" w:id="1"/>
      <w:r w:rsidRPr="006B3528">
        <w:rPr>
          <w:rFonts w:cstheme="minorHAnsi"/>
          <w:color w:val="000000" w:themeColor="text1"/>
        </w:rPr>
        <w:t xml:space="preserve">Interviews are completely voluntary and information provided in interviews will remain </w:t>
      </w:r>
      <w:r w:rsidRPr="006B3528" w:rsidR="006B3528">
        <w:rPr>
          <w:rFonts w:cstheme="minorHAnsi"/>
          <w:color w:val="000000" w:themeColor="text1"/>
          <w:sz w:val="24"/>
          <w:szCs w:val="24"/>
        </w:rPr>
        <w:t>secure to the extent permitted by law</w:t>
      </w:r>
      <w:r w:rsidRPr="006B3528">
        <w:rPr>
          <w:rFonts w:cstheme="minorHAnsi"/>
          <w:color w:val="000000" w:themeColor="text1"/>
        </w:rPr>
        <w:t xml:space="preserve">. Key themes from these interviews will be summarized and reported in a general results report. No personally identifiable information will be included in that report. </w:t>
      </w:r>
    </w:p>
    <w:p w:rsidRPr="006B3528" w:rsidR="00D90539" w:rsidP="00D90539" w:rsidRDefault="00D90539">
      <w:pPr>
        <w:rPr>
          <w:rFonts w:cstheme="minorHAnsi"/>
          <w:color w:val="000000" w:themeColor="text1"/>
        </w:rPr>
      </w:pPr>
    </w:p>
    <w:bookmarkEnd w:id="1"/>
    <w:p w:rsidRPr="007068D7" w:rsidR="00D90539" w:rsidP="00D90539" w:rsidRDefault="00D90539">
      <w:pPr>
        <w:rPr>
          <w:rFonts w:cstheme="minorHAnsi"/>
        </w:rPr>
      </w:pPr>
      <w:r w:rsidRPr="006B3528">
        <w:rPr>
          <w:rFonts w:cstheme="minorHAnsi"/>
          <w:color w:val="000000" w:themeColor="text1"/>
        </w:rPr>
        <w:t xml:space="preserve">If you are interested in meeting with Dr. Carolyn Lagoe, please contact her at </w:t>
      </w:r>
      <w:hyperlink w:history="1" r:id="rId6">
        <w:r w:rsidRPr="006B3528">
          <w:rPr>
            <w:rStyle w:val="Hyperlink"/>
            <w:rFonts w:cstheme="minorHAnsi"/>
            <w:color w:val="000000" w:themeColor="text1"/>
          </w:rPr>
          <w:t>Carolyn.Lagoe@NIH.gov</w:t>
        </w:r>
      </w:hyperlink>
      <w:r w:rsidRPr="006B3528">
        <w:rPr>
          <w:rFonts w:cstheme="minorHAnsi"/>
          <w:color w:val="000000" w:themeColor="text1"/>
        </w:rPr>
        <w:t xml:space="preserve">; Dr. </w:t>
      </w:r>
      <w:r>
        <w:rPr>
          <w:rFonts w:cstheme="minorHAnsi"/>
        </w:rPr>
        <w:t>Lagoe</w:t>
      </w:r>
      <w:r w:rsidRPr="007068D7">
        <w:rPr>
          <w:rFonts w:cstheme="minorHAnsi"/>
        </w:rPr>
        <w:t xml:space="preserve"> will be coordinating half hour meetings on </w:t>
      </w:r>
      <w:r w:rsidR="006B3528">
        <w:rPr>
          <w:rFonts w:cstheme="minorHAnsi"/>
        </w:rPr>
        <w:t>February 12</w:t>
      </w:r>
      <w:r w:rsidRPr="007068D7">
        <w:rPr>
          <w:rFonts w:cstheme="minorHAnsi"/>
          <w:vertAlign w:val="superscript"/>
        </w:rPr>
        <w:t>th</w:t>
      </w:r>
      <w:r w:rsidRPr="007068D7">
        <w:rPr>
          <w:rFonts w:cstheme="minorHAnsi"/>
        </w:rPr>
        <w:t>, 1</w:t>
      </w:r>
      <w:r w:rsidR="006B3528">
        <w:rPr>
          <w:rFonts w:cstheme="minorHAnsi"/>
        </w:rPr>
        <w:t>3</w:t>
      </w:r>
      <w:r w:rsidRPr="007068D7">
        <w:rPr>
          <w:rFonts w:cstheme="minorHAnsi"/>
          <w:vertAlign w:val="superscript"/>
        </w:rPr>
        <w:t>th</w:t>
      </w:r>
      <w:r w:rsidRPr="007068D7">
        <w:rPr>
          <w:rFonts w:cstheme="minorHAnsi"/>
        </w:rPr>
        <w:t xml:space="preserve"> and 1</w:t>
      </w:r>
      <w:r w:rsidR="006B3528">
        <w:rPr>
          <w:rFonts w:cstheme="minorHAnsi"/>
        </w:rPr>
        <w:t>4</w:t>
      </w:r>
      <w:r w:rsidRPr="007068D7">
        <w:rPr>
          <w:rFonts w:cstheme="minorHAnsi"/>
          <w:vertAlign w:val="superscript"/>
        </w:rPr>
        <w:t>th</w:t>
      </w:r>
      <w:r w:rsidRPr="007068D7">
        <w:rPr>
          <w:rFonts w:cstheme="minorHAnsi"/>
        </w:rPr>
        <w:t xml:space="preserve">. </w:t>
      </w:r>
    </w:p>
    <w:p w:rsidRPr="007068D7" w:rsidR="00D90539" w:rsidP="00D90539" w:rsidRDefault="00D90539">
      <w:pPr>
        <w:rPr>
          <w:rFonts w:cstheme="minorHAnsi"/>
        </w:rPr>
      </w:pPr>
    </w:p>
    <w:p w:rsidRPr="007068D7" w:rsidR="00D90539" w:rsidP="00D90539" w:rsidRDefault="00D90539">
      <w:pPr>
        <w:rPr>
          <w:rFonts w:cstheme="minorHAnsi"/>
        </w:rPr>
      </w:pPr>
      <w:r w:rsidRPr="007068D7">
        <w:rPr>
          <w:rFonts w:cstheme="minorHAnsi"/>
        </w:rPr>
        <w:t xml:space="preserve">Thank you for your consideration of this request. </w:t>
      </w:r>
    </w:p>
    <w:p w:rsidRPr="007068D7" w:rsidR="00D90539" w:rsidP="00D90539" w:rsidRDefault="00D90539">
      <w:pPr>
        <w:rPr>
          <w:rFonts w:cstheme="minorHAnsi"/>
        </w:rPr>
      </w:pPr>
    </w:p>
    <w:p w:rsidRPr="007068D7" w:rsidR="00D90539" w:rsidP="00D90539" w:rsidRDefault="00D90539">
      <w:pPr>
        <w:rPr>
          <w:rFonts w:cstheme="minorHAnsi"/>
        </w:rPr>
      </w:pPr>
      <w:r w:rsidRPr="007068D7">
        <w:rPr>
          <w:rFonts w:cstheme="minorHAnsi"/>
        </w:rPr>
        <w:t xml:space="preserve">Sincerely, </w:t>
      </w:r>
    </w:p>
    <w:p w:rsidRPr="007068D7" w:rsidR="00D90539" w:rsidP="00D90539" w:rsidRDefault="00D90539">
      <w:pPr>
        <w:rPr>
          <w:rFonts w:cstheme="minorHAnsi"/>
        </w:rPr>
      </w:pPr>
    </w:p>
    <w:p w:rsidRPr="007068D7" w:rsidR="00D90539" w:rsidP="00D90539" w:rsidRDefault="00D90539">
      <w:pPr>
        <w:rPr>
          <w:rFonts w:cstheme="minorHAnsi"/>
        </w:rPr>
      </w:pPr>
    </w:p>
    <w:p w:rsidRPr="007068D7" w:rsidR="00D90539" w:rsidP="00D90539" w:rsidRDefault="00D90539">
      <w:pPr>
        <w:rPr>
          <w:rFonts w:cstheme="minorHAnsi"/>
        </w:rPr>
      </w:pPr>
      <w:r w:rsidRPr="007068D7">
        <w:rPr>
          <w:rFonts w:cstheme="minorHAnsi"/>
        </w:rPr>
        <w:t>Name</w:t>
      </w:r>
    </w:p>
    <w:p w:rsidRPr="00D90539" w:rsidR="00012FDB" w:rsidP="000C2963" w:rsidRDefault="00D90539">
      <w:pPr>
        <w:autoSpaceDE w:val="0"/>
        <w:autoSpaceDN w:val="0"/>
        <w:adjustRightInd w:val="0"/>
        <w:spacing w:line="240" w:lineRule="auto"/>
      </w:pPr>
      <w:r w:rsidRPr="007068D7">
        <w:rPr>
          <w:rFonts w:cstheme="minorHAnsi"/>
          <w:color w:val="393939"/>
        </w:rPr>
        <w:t>OSHC Member</w:t>
      </w:r>
    </w:p>
    <w:sectPr w:rsidRPr="00D90539" w:rsidR="00012FDB" w:rsidSect="00CC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963" w:rsidRDefault="000C2963" w:rsidP="000C2963">
      <w:pPr>
        <w:spacing w:line="240" w:lineRule="auto"/>
      </w:pPr>
      <w:r>
        <w:separator/>
      </w:r>
    </w:p>
  </w:endnote>
  <w:endnote w:type="continuationSeparator" w:id="0">
    <w:p w:rsidR="000C2963" w:rsidRDefault="000C2963" w:rsidP="000C2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63" w:rsidRDefault="000C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461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CAF" w:rsidRDefault="006B3528">
        <w:pPr>
          <w:pStyle w:val="Footer"/>
          <w:jc w:val="center"/>
        </w:pPr>
      </w:p>
    </w:sdtContent>
  </w:sdt>
  <w:p w:rsidR="001B3CAF" w:rsidRDefault="006B3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63" w:rsidRDefault="000C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963" w:rsidRDefault="000C2963" w:rsidP="000C2963">
      <w:pPr>
        <w:spacing w:line="240" w:lineRule="auto"/>
      </w:pPr>
      <w:r>
        <w:separator/>
      </w:r>
    </w:p>
  </w:footnote>
  <w:footnote w:type="continuationSeparator" w:id="0">
    <w:p w:rsidR="000C2963" w:rsidRDefault="000C2963" w:rsidP="000C2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63" w:rsidRDefault="000C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72F" w:rsidRDefault="006B3528" w:rsidP="00D0072F">
    <w:pPr>
      <w:spacing w:after="20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63" w:rsidRDefault="000C2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39"/>
    <w:rsid w:val="00005583"/>
    <w:rsid w:val="00012FDB"/>
    <w:rsid w:val="000C2963"/>
    <w:rsid w:val="006B3528"/>
    <w:rsid w:val="00C30B4B"/>
    <w:rsid w:val="00D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B2D6"/>
  <w15:chartTrackingRefBased/>
  <w15:docId w15:val="{7A4FC80E-F1D0-4750-B8D1-A0ADA90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539"/>
    <w:pPr>
      <w:spacing w:line="276" w:lineRule="auto"/>
      <w:ind w:left="0" w:firstLine="0"/>
      <w:jc w:val="left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583"/>
    <w:pPr>
      <w:keepNext/>
      <w:suppressAutoHyphens/>
      <w:autoSpaceDN w:val="0"/>
      <w:spacing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53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05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3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C2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63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0055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yn.Lagoe@NIH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Brosious, Gail (NIH/OD/ORS) [E]</dc:creator>
  <cp:keywords/>
  <dc:description/>
  <cp:lastModifiedBy>Brosious, Gail (NIH/OD/ORS) [E]</cp:lastModifiedBy>
  <cp:revision>2</cp:revision>
  <dcterms:created xsi:type="dcterms:W3CDTF">2020-01-29T14:31:00Z</dcterms:created>
  <dcterms:modified xsi:type="dcterms:W3CDTF">2020-01-29T14:31:00Z</dcterms:modified>
</cp:coreProperties>
</file>