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2449BC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Pr="009239AA" w:rsidR="00E50293" w:rsidP="00434E33" w:rsidRDefault="00284110" w14:paraId="6D186E90" w14:textId="77777777">
      <w:pPr>
        <w:rPr>
          <w:b/>
        </w:rPr>
      </w:pPr>
      <w:r>
        <w:rPr>
          <w:b/>
          <w:noProof/>
        </w:rPr>
        <w:pict w14:anchorId="7D2A045D">
          <v:line id="_x0000_s1027" style="position:absolute;z-index:251657728" o:allowincell="f" strokeweight="1.5pt" from="0,0" to="468pt,0"/>
        </w:pict>
      </w:r>
      <w:r w:rsidRPr="00434E33" w:rsidR="005E714A">
        <w:rPr>
          <w:b/>
        </w:rPr>
        <w:t>TITLE OF INFORMATION COLLECTION:</w:t>
      </w:r>
      <w:r w:rsidR="005E714A">
        <w:t xml:space="preserve">  </w:t>
      </w:r>
      <w:r w:rsidR="00B35A5E">
        <w:t>Division of Scientific Categorization and Analysis (DSCA) Communication Survey (OD/OER/ORIS)</w:t>
      </w:r>
    </w:p>
    <w:p w:rsidR="005E714A" w:rsidRDefault="005E714A" w14:paraId="5D568BA3" w14:textId="77777777"/>
    <w:p w:rsidR="006D5E95" w:rsidP="000F6543" w:rsidRDefault="00F15956" w14:paraId="5C37D9D5" w14:textId="77777777">
      <w:r>
        <w:rPr>
          <w:b/>
        </w:rPr>
        <w:t>PURPOSE</w:t>
      </w:r>
      <w:r w:rsidRPr="009239AA">
        <w:rPr>
          <w:b/>
        </w:rPr>
        <w:t>:</w:t>
      </w:r>
      <w:r w:rsidRPr="009239AA" w:rsidR="00C14CC4">
        <w:rPr>
          <w:b/>
        </w:rPr>
        <w:t xml:space="preserve">  </w:t>
      </w:r>
      <w:r w:rsidRPr="003F4BE1" w:rsidR="000F6543">
        <w:t xml:space="preserve">The purpose of this survey is to receive feedback from the </w:t>
      </w:r>
      <w:r w:rsidR="000F6543">
        <w:t xml:space="preserve">Research, Condition and Disease Categorization (RCDC) points of contact, RCDC Governance Committee and Manual Categorization System (MCS) points of contact.  The results will be used to improve the training experience and offerings </w:t>
      </w:r>
      <w:r w:rsidR="006D5E95">
        <w:t xml:space="preserve">as well as communications </w:t>
      </w:r>
      <w:r w:rsidR="000F6543">
        <w:t>provided by our division</w:t>
      </w:r>
      <w:r w:rsidR="006D5E95">
        <w:t xml:space="preserve"> to NIH staff</w:t>
      </w:r>
      <w:r w:rsidR="000F6543">
        <w:t>.</w:t>
      </w:r>
    </w:p>
    <w:p w:rsidR="000F6543" w:rsidP="000F6543" w:rsidRDefault="000F6543" w14:paraId="65ACB69D" w14:textId="77777777">
      <w:pPr>
        <w:pStyle w:val="Header"/>
        <w:tabs>
          <w:tab w:val="clear" w:pos="4320"/>
          <w:tab w:val="clear" w:pos="8640"/>
        </w:tabs>
        <w:rPr>
          <w:b/>
        </w:rPr>
      </w:pPr>
    </w:p>
    <w:p w:rsidRPr="006D5E95" w:rsidR="00434E33" w:rsidP="00434E33" w:rsidRDefault="000F6543" w14:paraId="2DE69701" w14:textId="77777777">
      <w:pPr>
        <w:pStyle w:val="Header"/>
        <w:tabs>
          <w:tab w:val="clear" w:pos="4320"/>
          <w:tab w:val="clear" w:pos="8640"/>
        </w:tabs>
      </w:pPr>
      <w:r w:rsidRPr="00434E33">
        <w:rPr>
          <w:b/>
        </w:rPr>
        <w:t>DESCRIPTION OF RESPONDENTS</w:t>
      </w:r>
      <w:r>
        <w:t xml:space="preserve">: Respondents are </w:t>
      </w:r>
      <w:r w:rsidR="006D5E95">
        <w:t xml:space="preserve">the RCDC and MCS points of contact for their IC that assist with our official reporting process. </w:t>
      </w:r>
    </w:p>
    <w:p w:rsidR="00434E33" w:rsidRDefault="00434E33" w14:paraId="023BBF68" w14:textId="77777777"/>
    <w:p w:rsidR="00E26329" w:rsidRDefault="00E26329" w14:paraId="492ABB8B" w14:textId="77777777">
      <w:pPr>
        <w:rPr>
          <w:b/>
        </w:rPr>
      </w:pPr>
    </w:p>
    <w:p w:rsidRPr="00F06866" w:rsidR="00F06866" w:rsidRDefault="00F06866" w14:paraId="07699746" w14:textId="77777777">
      <w:pPr>
        <w:rPr>
          <w:b/>
        </w:rPr>
      </w:pPr>
      <w:r>
        <w:rPr>
          <w:b/>
        </w:rPr>
        <w:t>TYPE OF COLLECTION:</w:t>
      </w:r>
      <w:r w:rsidRPr="00F06866">
        <w:t xml:space="preserve"> (Check one)</w:t>
      </w:r>
    </w:p>
    <w:p w:rsidRPr="00434E33" w:rsidR="00441434" w:rsidP="0096108F" w:rsidRDefault="00441434" w14:paraId="78DCFF64" w14:textId="77777777">
      <w:pPr>
        <w:pStyle w:val="BodyTextIndent"/>
        <w:tabs>
          <w:tab w:val="left" w:pos="360"/>
        </w:tabs>
        <w:ind w:left="0"/>
        <w:rPr>
          <w:bCs/>
          <w:sz w:val="16"/>
          <w:szCs w:val="16"/>
        </w:rPr>
      </w:pPr>
    </w:p>
    <w:p w:rsidRPr="00F06866" w:rsidR="00F06866" w:rsidP="0096108F" w:rsidRDefault="0096108F" w14:paraId="513E8A8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AE0C4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7561A5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D3E4523"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8EF4A60" w14:textId="77777777">
      <w:pPr>
        <w:pStyle w:val="Header"/>
        <w:tabs>
          <w:tab w:val="clear" w:pos="4320"/>
          <w:tab w:val="clear" w:pos="8640"/>
        </w:tabs>
      </w:pPr>
    </w:p>
    <w:p w:rsidR="00CA2650" w:rsidRDefault="00441434" w14:paraId="5F0505B0" w14:textId="77777777">
      <w:pPr>
        <w:rPr>
          <w:b/>
        </w:rPr>
      </w:pPr>
      <w:r>
        <w:rPr>
          <w:b/>
        </w:rPr>
        <w:t>C</w:t>
      </w:r>
      <w:r w:rsidR="009C13B9">
        <w:rPr>
          <w:b/>
        </w:rPr>
        <w:t>ERTIFICATION:</w:t>
      </w:r>
    </w:p>
    <w:p w:rsidR="00441434" w:rsidRDefault="00441434" w14:paraId="5EB80F58" w14:textId="77777777">
      <w:pPr>
        <w:rPr>
          <w:sz w:val="16"/>
          <w:szCs w:val="16"/>
        </w:rPr>
      </w:pPr>
    </w:p>
    <w:p w:rsidRPr="009C13B9" w:rsidR="008101A5" w:rsidP="008101A5" w:rsidRDefault="008101A5" w14:paraId="56319E13" w14:textId="77777777">
      <w:r>
        <w:t xml:space="preserve">I certify the following to be true: </w:t>
      </w:r>
    </w:p>
    <w:p w:rsidR="008101A5" w:rsidP="008101A5" w:rsidRDefault="008101A5" w14:paraId="488A2973" w14:textId="77777777">
      <w:pPr>
        <w:pStyle w:val="ListParagraph"/>
        <w:numPr>
          <w:ilvl w:val="0"/>
          <w:numId w:val="14"/>
        </w:numPr>
      </w:pPr>
      <w:r>
        <w:t>The collection is voluntary.</w:t>
      </w:r>
      <w:r w:rsidRPr="00C14CC4">
        <w:t xml:space="preserve"> </w:t>
      </w:r>
    </w:p>
    <w:p w:rsidR="008101A5" w:rsidP="008101A5" w:rsidRDefault="008101A5" w14:paraId="776505DA"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99E7DA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048048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5E28F2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F9B8CE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D799F49" w14:textId="77777777"/>
    <w:p w:rsidR="009C13B9" w:rsidP="009C13B9" w:rsidRDefault="009C13B9" w14:paraId="1DE088CA" w14:textId="77777777">
      <w:proofErr w:type="gramStart"/>
      <w:r>
        <w:t>Name:_</w:t>
      </w:r>
      <w:proofErr w:type="gramEnd"/>
      <w:r>
        <w:t>_</w:t>
      </w:r>
      <w:r w:rsidR="006D5E95">
        <w:t>Jessica Lobo, Scientific Information Analyst, OD/OER/OR</w:t>
      </w:r>
      <w:r w:rsidR="00265BE3">
        <w:t>RA</w:t>
      </w:r>
      <w:r w:rsidR="006D5E95">
        <w:t>/DSCA</w:t>
      </w:r>
      <w:r>
        <w:t>__________</w:t>
      </w:r>
    </w:p>
    <w:p w:rsidR="009C13B9" w:rsidP="009C13B9" w:rsidRDefault="009C13B9" w14:paraId="49EC7BFB" w14:textId="77777777">
      <w:pPr>
        <w:pStyle w:val="ListParagraph"/>
        <w:ind w:left="360"/>
      </w:pPr>
    </w:p>
    <w:p w:rsidR="009C13B9" w:rsidP="009C13B9" w:rsidRDefault="009C13B9" w14:paraId="105D3AC8" w14:textId="77777777">
      <w:r>
        <w:t>To assist review, please provide answers to the following question:</w:t>
      </w:r>
    </w:p>
    <w:p w:rsidR="009C13B9" w:rsidP="009C13B9" w:rsidRDefault="009C13B9" w14:paraId="63A4C207" w14:textId="77777777">
      <w:pPr>
        <w:pStyle w:val="ListParagraph"/>
        <w:ind w:left="360"/>
      </w:pPr>
    </w:p>
    <w:p w:rsidRPr="00C86E91" w:rsidR="009C13B9" w:rsidP="00C86E91" w:rsidRDefault="00C86E91" w14:paraId="42B4694C"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E3871E3"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AE0C47">
        <w:t>X</w:t>
      </w:r>
      <w:r w:rsidR="009239AA">
        <w:t xml:space="preserve">]  No </w:t>
      </w:r>
    </w:p>
    <w:p w:rsidR="00C86E91" w:rsidP="00C86E91" w:rsidRDefault="009C13B9" w14:paraId="7675CCCE"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w:t>
      </w:r>
      <w:r w:rsidR="00AE0C47">
        <w:t>X</w:t>
      </w:r>
      <w:r w:rsidR="009239AA">
        <w:t xml:space="preserve"> ] No</w:t>
      </w:r>
      <w:r w:rsidR="00C86E91">
        <w:t xml:space="preserve">   </w:t>
      </w:r>
    </w:p>
    <w:p w:rsidR="00C86E91" w:rsidP="00C86E91" w:rsidRDefault="00C86E91" w14:paraId="203EF5A5" w14:textId="77777777">
      <w:pPr>
        <w:pStyle w:val="ListParagraph"/>
        <w:numPr>
          <w:ilvl w:val="0"/>
          <w:numId w:val="18"/>
        </w:numPr>
      </w:pPr>
      <w:r>
        <w:t xml:space="preserve">If Applicable, has a System or Records Notice been published?  </w:t>
      </w:r>
      <w:proofErr w:type="gramStart"/>
      <w:r>
        <w:t>[  ]</w:t>
      </w:r>
      <w:proofErr w:type="gramEnd"/>
      <w:r>
        <w:t xml:space="preserve"> Yes  [ </w:t>
      </w:r>
      <w:r w:rsidR="00AE0C47">
        <w:t>X</w:t>
      </w:r>
      <w:r>
        <w:t>] No</w:t>
      </w:r>
    </w:p>
    <w:p w:rsidR="00633F74" w:rsidP="00633F74" w:rsidRDefault="00633F74" w14:paraId="2A6289B1" w14:textId="77777777">
      <w:pPr>
        <w:pStyle w:val="ListParagraph"/>
        <w:ind w:left="360"/>
      </w:pPr>
    </w:p>
    <w:p w:rsidRPr="00C86E91" w:rsidR="00C86E91" w:rsidP="00C86E91" w:rsidRDefault="00CB1078" w14:paraId="21492178" w14:textId="77777777">
      <w:pPr>
        <w:pStyle w:val="ListParagraph"/>
        <w:ind w:left="0"/>
        <w:rPr>
          <w:b/>
        </w:rPr>
      </w:pPr>
      <w:r>
        <w:rPr>
          <w:b/>
        </w:rPr>
        <w:t>Gifts or Payments</w:t>
      </w:r>
      <w:r w:rsidR="00C86E91">
        <w:rPr>
          <w:b/>
        </w:rPr>
        <w:t>:</w:t>
      </w:r>
    </w:p>
    <w:p w:rsidR="00C86E91" w:rsidP="00C86E91" w:rsidRDefault="00C86E91" w14:paraId="0D95CE17" w14:textId="77777777">
      <w:r>
        <w:t xml:space="preserve">Is an incentive (e.g., money or reimbursement of expenses, token of appreciation) provided to participants?  </w:t>
      </w:r>
      <w:proofErr w:type="gramStart"/>
      <w:r>
        <w:t>[  ]</w:t>
      </w:r>
      <w:proofErr w:type="gramEnd"/>
      <w:r>
        <w:t xml:space="preserve"> Yes [</w:t>
      </w:r>
      <w:r w:rsidR="00AE0C47">
        <w:t>X</w:t>
      </w:r>
      <w:r>
        <w:t xml:space="preserve"> ] No  </w:t>
      </w:r>
    </w:p>
    <w:p w:rsidR="004D6E14" w:rsidRDefault="004D6E14" w14:paraId="4710057F" w14:textId="77777777">
      <w:pPr>
        <w:rPr>
          <w:b/>
        </w:rPr>
      </w:pPr>
    </w:p>
    <w:p w:rsidR="00F24CFC" w:rsidRDefault="00F24CFC" w14:paraId="4CAFBB5E" w14:textId="77777777">
      <w:pPr>
        <w:rPr>
          <w:b/>
        </w:rPr>
      </w:pPr>
    </w:p>
    <w:p w:rsidRPr="00BC676D" w:rsidR="005E714A" w:rsidP="00C86E91" w:rsidRDefault="003668D6" w14:paraId="0CB3E403"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6C3EF8EA"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52BC3304" w14:textId="77777777">
        <w:trPr>
          <w:trHeight w:val="274"/>
        </w:trPr>
        <w:tc>
          <w:tcPr>
            <w:tcW w:w="2520" w:type="dxa"/>
          </w:tcPr>
          <w:p w:rsidRPr="002D26E2" w:rsidR="003668D6" w:rsidP="00C8488C" w:rsidRDefault="003668D6" w14:paraId="46E02131" w14:textId="77777777">
            <w:pPr>
              <w:rPr>
                <w:b/>
              </w:rPr>
            </w:pPr>
            <w:r w:rsidRPr="002D26E2">
              <w:rPr>
                <w:b/>
              </w:rPr>
              <w:t xml:space="preserve">Category of Respondent </w:t>
            </w:r>
          </w:p>
        </w:tc>
        <w:tc>
          <w:tcPr>
            <w:tcW w:w="1980" w:type="dxa"/>
          </w:tcPr>
          <w:p w:rsidRPr="002D26E2" w:rsidR="003668D6" w:rsidP="00843796" w:rsidRDefault="003668D6" w14:paraId="1F663C21" w14:textId="77777777">
            <w:pPr>
              <w:rPr>
                <w:b/>
              </w:rPr>
            </w:pPr>
            <w:r w:rsidRPr="002D26E2">
              <w:rPr>
                <w:b/>
              </w:rPr>
              <w:t>No. of Respondents</w:t>
            </w:r>
          </w:p>
        </w:tc>
        <w:tc>
          <w:tcPr>
            <w:tcW w:w="2070" w:type="dxa"/>
          </w:tcPr>
          <w:p w:rsidRPr="002D26E2" w:rsidR="003668D6" w:rsidP="00843796" w:rsidRDefault="003668D6" w14:paraId="301D83F9" w14:textId="77777777">
            <w:pPr>
              <w:rPr>
                <w:b/>
              </w:rPr>
            </w:pPr>
            <w:r>
              <w:rPr>
                <w:b/>
              </w:rPr>
              <w:t xml:space="preserve">No. of Responses per Respondent </w:t>
            </w:r>
          </w:p>
        </w:tc>
        <w:tc>
          <w:tcPr>
            <w:tcW w:w="1620" w:type="dxa"/>
          </w:tcPr>
          <w:p w:rsidR="003668D6" w:rsidP="00843796" w:rsidRDefault="003668D6" w14:paraId="775CB3F5" w14:textId="77777777">
            <w:pPr>
              <w:rPr>
                <w:b/>
              </w:rPr>
            </w:pPr>
            <w:r>
              <w:rPr>
                <w:b/>
              </w:rPr>
              <w:t xml:space="preserve">Time per </w:t>
            </w:r>
          </w:p>
          <w:p w:rsidR="003668D6" w:rsidP="00843796" w:rsidRDefault="003668D6" w14:paraId="3A70A94D" w14:textId="77777777">
            <w:pPr>
              <w:rPr>
                <w:b/>
              </w:rPr>
            </w:pPr>
            <w:r>
              <w:rPr>
                <w:b/>
              </w:rPr>
              <w:t xml:space="preserve">Response </w:t>
            </w:r>
          </w:p>
          <w:p w:rsidRPr="002D26E2" w:rsidR="003668D6" w:rsidP="00843796" w:rsidRDefault="003668D6" w14:paraId="0F1BCD03" w14:textId="77777777">
            <w:pPr>
              <w:rPr>
                <w:b/>
              </w:rPr>
            </w:pPr>
            <w:r>
              <w:rPr>
                <w:b/>
              </w:rPr>
              <w:t xml:space="preserve">(in hours) </w:t>
            </w:r>
          </w:p>
        </w:tc>
        <w:tc>
          <w:tcPr>
            <w:tcW w:w="1530" w:type="dxa"/>
          </w:tcPr>
          <w:p w:rsidR="003668D6" w:rsidP="00843796" w:rsidRDefault="003668D6" w14:paraId="38949DFE" w14:textId="77777777">
            <w:pPr>
              <w:rPr>
                <w:b/>
              </w:rPr>
            </w:pPr>
            <w:r>
              <w:rPr>
                <w:b/>
              </w:rPr>
              <w:t xml:space="preserve">Total </w:t>
            </w:r>
            <w:r w:rsidRPr="002D26E2">
              <w:rPr>
                <w:b/>
              </w:rPr>
              <w:t>Burden</w:t>
            </w:r>
          </w:p>
          <w:p w:rsidRPr="002D26E2" w:rsidR="003668D6" w:rsidP="00843796" w:rsidRDefault="003668D6" w14:paraId="387DF210" w14:textId="77777777">
            <w:pPr>
              <w:rPr>
                <w:b/>
              </w:rPr>
            </w:pPr>
            <w:r>
              <w:rPr>
                <w:b/>
              </w:rPr>
              <w:t xml:space="preserve">Hours </w:t>
            </w:r>
          </w:p>
        </w:tc>
      </w:tr>
      <w:tr w:rsidR="003668D6" w:rsidTr="00D504C2" w14:paraId="72EF9CDC" w14:textId="77777777">
        <w:trPr>
          <w:trHeight w:val="260"/>
        </w:trPr>
        <w:tc>
          <w:tcPr>
            <w:tcW w:w="2520" w:type="dxa"/>
          </w:tcPr>
          <w:p w:rsidR="003668D6" w:rsidP="00843796" w:rsidRDefault="00726BF8" w14:paraId="18FE0D2D" w14:textId="77777777">
            <w:r>
              <w:t>Federal Government</w:t>
            </w:r>
          </w:p>
        </w:tc>
        <w:tc>
          <w:tcPr>
            <w:tcW w:w="1980" w:type="dxa"/>
          </w:tcPr>
          <w:p w:rsidR="003668D6" w:rsidP="00843796" w:rsidRDefault="00726BF8" w14:paraId="654C4053" w14:textId="77777777">
            <w:r>
              <w:t>163</w:t>
            </w:r>
          </w:p>
        </w:tc>
        <w:tc>
          <w:tcPr>
            <w:tcW w:w="2070" w:type="dxa"/>
          </w:tcPr>
          <w:p w:rsidR="003668D6" w:rsidP="00843796" w:rsidRDefault="00726BF8" w14:paraId="394CAD35" w14:textId="77777777">
            <w:r>
              <w:t>1</w:t>
            </w:r>
          </w:p>
        </w:tc>
        <w:tc>
          <w:tcPr>
            <w:tcW w:w="1620" w:type="dxa"/>
          </w:tcPr>
          <w:p w:rsidR="003668D6" w:rsidP="00843796" w:rsidRDefault="00402661" w14:paraId="4D9DAA29" w14:textId="77777777">
            <w:r>
              <w:t>6</w:t>
            </w:r>
            <w:r w:rsidR="00726BF8">
              <w:t>/60</w:t>
            </w:r>
          </w:p>
        </w:tc>
        <w:tc>
          <w:tcPr>
            <w:tcW w:w="1530" w:type="dxa"/>
          </w:tcPr>
          <w:p w:rsidR="003668D6" w:rsidP="00843796" w:rsidRDefault="00402661" w14:paraId="3495D3EB" w14:textId="77777777">
            <w:r>
              <w:t>16</w:t>
            </w:r>
          </w:p>
        </w:tc>
      </w:tr>
      <w:tr w:rsidR="003668D6" w:rsidTr="00D504C2" w14:paraId="744D14B6" w14:textId="77777777">
        <w:trPr>
          <w:trHeight w:val="274"/>
        </w:trPr>
        <w:tc>
          <w:tcPr>
            <w:tcW w:w="2520" w:type="dxa"/>
          </w:tcPr>
          <w:p w:rsidR="003668D6" w:rsidP="00843796" w:rsidRDefault="003668D6" w14:paraId="6D61907E" w14:textId="77777777"/>
        </w:tc>
        <w:tc>
          <w:tcPr>
            <w:tcW w:w="1980" w:type="dxa"/>
          </w:tcPr>
          <w:p w:rsidR="003668D6" w:rsidP="00843796" w:rsidRDefault="003668D6" w14:paraId="52F11341" w14:textId="77777777"/>
        </w:tc>
        <w:tc>
          <w:tcPr>
            <w:tcW w:w="2070" w:type="dxa"/>
          </w:tcPr>
          <w:p w:rsidR="003668D6" w:rsidP="00843796" w:rsidRDefault="003668D6" w14:paraId="057C8A98" w14:textId="77777777"/>
        </w:tc>
        <w:tc>
          <w:tcPr>
            <w:tcW w:w="1620" w:type="dxa"/>
          </w:tcPr>
          <w:p w:rsidR="003668D6" w:rsidP="00843796" w:rsidRDefault="003668D6" w14:paraId="15DDA4DD" w14:textId="77777777"/>
        </w:tc>
        <w:tc>
          <w:tcPr>
            <w:tcW w:w="1530" w:type="dxa"/>
          </w:tcPr>
          <w:p w:rsidR="003668D6" w:rsidP="00843796" w:rsidRDefault="003668D6" w14:paraId="730A7C3D" w14:textId="77777777"/>
        </w:tc>
      </w:tr>
      <w:tr w:rsidR="003668D6" w:rsidTr="00D504C2" w14:paraId="297DB584" w14:textId="77777777">
        <w:trPr>
          <w:trHeight w:val="289"/>
        </w:trPr>
        <w:tc>
          <w:tcPr>
            <w:tcW w:w="2520" w:type="dxa"/>
          </w:tcPr>
          <w:p w:rsidRPr="002D26E2" w:rsidR="003668D6" w:rsidP="00843796" w:rsidRDefault="003668D6" w14:paraId="4C208154" w14:textId="77777777">
            <w:pPr>
              <w:rPr>
                <w:b/>
              </w:rPr>
            </w:pPr>
            <w:r w:rsidRPr="002D26E2">
              <w:rPr>
                <w:b/>
              </w:rPr>
              <w:t>Totals</w:t>
            </w:r>
          </w:p>
        </w:tc>
        <w:tc>
          <w:tcPr>
            <w:tcW w:w="1980" w:type="dxa"/>
          </w:tcPr>
          <w:p w:rsidRPr="002D26E2" w:rsidR="003668D6" w:rsidP="00843796" w:rsidRDefault="0057015A" w14:paraId="160E4D0F" w14:textId="77777777">
            <w:pPr>
              <w:rPr>
                <w:b/>
              </w:rPr>
            </w:pPr>
            <w:r>
              <w:rPr>
                <w:b/>
              </w:rPr>
              <w:t>163</w:t>
            </w:r>
          </w:p>
        </w:tc>
        <w:tc>
          <w:tcPr>
            <w:tcW w:w="2070" w:type="dxa"/>
          </w:tcPr>
          <w:p w:rsidR="003668D6" w:rsidP="00843796" w:rsidRDefault="007D77D4" w14:paraId="3DAEEE40" w14:textId="77777777">
            <w:r>
              <w:t>163</w:t>
            </w:r>
          </w:p>
        </w:tc>
        <w:tc>
          <w:tcPr>
            <w:tcW w:w="1620" w:type="dxa"/>
          </w:tcPr>
          <w:p w:rsidR="003668D6" w:rsidP="00843796" w:rsidRDefault="003668D6" w14:paraId="7AF6D0C2" w14:textId="77777777"/>
        </w:tc>
        <w:tc>
          <w:tcPr>
            <w:tcW w:w="1530" w:type="dxa"/>
          </w:tcPr>
          <w:p w:rsidRPr="002D26E2" w:rsidR="003668D6" w:rsidP="00843796" w:rsidRDefault="00402661" w14:paraId="69B39590" w14:textId="77777777">
            <w:pPr>
              <w:rPr>
                <w:b/>
              </w:rPr>
            </w:pPr>
            <w:r>
              <w:rPr>
                <w:b/>
              </w:rPr>
              <w:t>16</w:t>
            </w:r>
          </w:p>
        </w:tc>
      </w:tr>
    </w:tbl>
    <w:p w:rsidR="00F3170F" w:rsidP="00F3170F" w:rsidRDefault="00F3170F" w14:paraId="56A95AA0" w14:textId="77777777"/>
    <w:p w:rsidRPr="009A036B" w:rsidR="009A036B" w:rsidP="009A036B" w:rsidRDefault="009A036B" w14:paraId="3A068584"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5638C005" w14:textId="77777777">
        <w:trPr>
          <w:trHeight w:val="274"/>
        </w:trPr>
        <w:tc>
          <w:tcPr>
            <w:tcW w:w="2790" w:type="dxa"/>
          </w:tcPr>
          <w:p w:rsidRPr="009A036B" w:rsidR="00CA2010" w:rsidP="00CA2010" w:rsidRDefault="00CA2010" w14:paraId="273CE72E" w14:textId="77777777">
            <w:pPr>
              <w:rPr>
                <w:b/>
              </w:rPr>
            </w:pPr>
            <w:r w:rsidRPr="009A036B">
              <w:rPr>
                <w:b/>
              </w:rPr>
              <w:t xml:space="preserve"> </w:t>
            </w:r>
            <w:r w:rsidRPr="00CA2010">
              <w:rPr>
                <w:b/>
              </w:rPr>
              <w:t>Category of Respondent</w:t>
            </w:r>
          </w:p>
          <w:p w:rsidRPr="009A036B" w:rsidR="00CA2010" w:rsidP="00CA2010" w:rsidRDefault="00CA2010" w14:paraId="667D9B76" w14:textId="77777777">
            <w:pPr>
              <w:rPr>
                <w:b/>
              </w:rPr>
            </w:pPr>
          </w:p>
        </w:tc>
        <w:tc>
          <w:tcPr>
            <w:tcW w:w="2250" w:type="dxa"/>
          </w:tcPr>
          <w:p w:rsidRPr="00CA2010" w:rsidR="00CA2010" w:rsidP="00CA2010" w:rsidRDefault="00CA2010" w14:paraId="7BC1F034" w14:textId="77777777">
            <w:pPr>
              <w:rPr>
                <w:b/>
              </w:rPr>
            </w:pPr>
            <w:r w:rsidRPr="00CA2010">
              <w:rPr>
                <w:b/>
              </w:rPr>
              <w:t>Total Burden</w:t>
            </w:r>
          </w:p>
          <w:p w:rsidRPr="009A036B" w:rsidR="00CA2010" w:rsidP="00CA2010" w:rsidRDefault="00CA2010" w14:paraId="5A290223" w14:textId="77777777">
            <w:pPr>
              <w:rPr>
                <w:b/>
              </w:rPr>
            </w:pPr>
            <w:r w:rsidRPr="00CA2010">
              <w:rPr>
                <w:b/>
              </w:rPr>
              <w:t>Hours</w:t>
            </w:r>
          </w:p>
        </w:tc>
        <w:tc>
          <w:tcPr>
            <w:tcW w:w="2520" w:type="dxa"/>
          </w:tcPr>
          <w:p w:rsidRPr="009A036B" w:rsidR="00CA2010" w:rsidP="009A036B" w:rsidRDefault="00F94D8C" w14:paraId="7243CD4E" w14:textId="77777777">
            <w:pPr>
              <w:rPr>
                <w:b/>
              </w:rPr>
            </w:pPr>
            <w:r>
              <w:rPr>
                <w:b/>
              </w:rPr>
              <w:t xml:space="preserve">Hourly </w:t>
            </w:r>
            <w:r w:rsidR="00CA2010">
              <w:rPr>
                <w:b/>
              </w:rPr>
              <w:t>Wage Rate*</w:t>
            </w:r>
          </w:p>
        </w:tc>
        <w:tc>
          <w:tcPr>
            <w:tcW w:w="1620" w:type="dxa"/>
          </w:tcPr>
          <w:p w:rsidRPr="009A036B" w:rsidR="00CA2010" w:rsidP="009A036B" w:rsidRDefault="00CA2010" w14:paraId="2E282C50" w14:textId="77777777">
            <w:pPr>
              <w:rPr>
                <w:b/>
              </w:rPr>
            </w:pPr>
            <w:r>
              <w:rPr>
                <w:b/>
              </w:rPr>
              <w:t>Total Burden Cost</w:t>
            </w:r>
            <w:r w:rsidRPr="009A036B">
              <w:rPr>
                <w:b/>
              </w:rPr>
              <w:t xml:space="preserve"> </w:t>
            </w:r>
          </w:p>
        </w:tc>
      </w:tr>
      <w:tr w:rsidRPr="009A036B" w:rsidR="0057015A" w:rsidTr="00CA2010" w14:paraId="2630FC70" w14:textId="77777777">
        <w:trPr>
          <w:trHeight w:val="260"/>
        </w:trPr>
        <w:tc>
          <w:tcPr>
            <w:tcW w:w="2790" w:type="dxa"/>
          </w:tcPr>
          <w:p w:rsidRPr="009A036B" w:rsidR="0057015A" w:rsidP="0057015A" w:rsidRDefault="0057015A" w14:paraId="5A2B5A2E" w14:textId="77777777">
            <w:r>
              <w:t>Federal Government</w:t>
            </w:r>
          </w:p>
        </w:tc>
        <w:tc>
          <w:tcPr>
            <w:tcW w:w="2250" w:type="dxa"/>
          </w:tcPr>
          <w:p w:rsidRPr="009A036B" w:rsidR="0057015A" w:rsidP="0057015A" w:rsidRDefault="00402661" w14:paraId="4C2F72CC" w14:textId="77777777">
            <w:r>
              <w:t>16</w:t>
            </w:r>
          </w:p>
        </w:tc>
        <w:tc>
          <w:tcPr>
            <w:tcW w:w="2520" w:type="dxa"/>
          </w:tcPr>
          <w:p w:rsidRPr="009A036B" w:rsidR="0057015A" w:rsidP="0057015A" w:rsidRDefault="0057015A" w14:paraId="5353DF04" w14:textId="77777777">
            <w:r w:rsidRPr="004C0A1F">
              <w:t>$</w:t>
            </w:r>
            <w:r>
              <w:t>25.72</w:t>
            </w:r>
          </w:p>
        </w:tc>
        <w:tc>
          <w:tcPr>
            <w:tcW w:w="1620" w:type="dxa"/>
          </w:tcPr>
          <w:p w:rsidRPr="009A036B" w:rsidR="0057015A" w:rsidP="0057015A" w:rsidRDefault="0057015A" w14:paraId="539F6D4D" w14:textId="77777777">
            <w:r>
              <w:t>$</w:t>
            </w:r>
            <w:r w:rsidR="00B35A5E">
              <w:t>411.52</w:t>
            </w:r>
          </w:p>
        </w:tc>
      </w:tr>
      <w:tr w:rsidRPr="009A036B" w:rsidR="0057015A" w:rsidTr="00CA2010" w14:paraId="6DBF7308" w14:textId="77777777">
        <w:trPr>
          <w:trHeight w:val="274"/>
        </w:trPr>
        <w:tc>
          <w:tcPr>
            <w:tcW w:w="2790" w:type="dxa"/>
          </w:tcPr>
          <w:p w:rsidRPr="009A036B" w:rsidR="0057015A" w:rsidP="0057015A" w:rsidRDefault="0057015A" w14:paraId="405129E2" w14:textId="77777777"/>
        </w:tc>
        <w:tc>
          <w:tcPr>
            <w:tcW w:w="2250" w:type="dxa"/>
          </w:tcPr>
          <w:p w:rsidRPr="009A036B" w:rsidR="0057015A" w:rsidP="0057015A" w:rsidRDefault="0057015A" w14:paraId="04C08ABD" w14:textId="77777777"/>
        </w:tc>
        <w:tc>
          <w:tcPr>
            <w:tcW w:w="2520" w:type="dxa"/>
          </w:tcPr>
          <w:p w:rsidRPr="009A036B" w:rsidR="0057015A" w:rsidP="0057015A" w:rsidRDefault="0057015A" w14:paraId="69971AA6" w14:textId="77777777"/>
        </w:tc>
        <w:tc>
          <w:tcPr>
            <w:tcW w:w="1620" w:type="dxa"/>
          </w:tcPr>
          <w:p w:rsidRPr="009A036B" w:rsidR="0057015A" w:rsidP="0057015A" w:rsidRDefault="0057015A" w14:paraId="64E62FAA" w14:textId="77777777"/>
        </w:tc>
      </w:tr>
      <w:tr w:rsidRPr="009A036B" w:rsidR="0057015A" w:rsidTr="00CA2010" w14:paraId="0E33AF1F" w14:textId="77777777">
        <w:trPr>
          <w:trHeight w:val="289"/>
        </w:trPr>
        <w:tc>
          <w:tcPr>
            <w:tcW w:w="2790" w:type="dxa"/>
          </w:tcPr>
          <w:p w:rsidRPr="009A036B" w:rsidR="0057015A" w:rsidP="0057015A" w:rsidRDefault="0057015A" w14:paraId="64ACF7C9" w14:textId="77777777">
            <w:pPr>
              <w:rPr>
                <w:b/>
              </w:rPr>
            </w:pPr>
            <w:r w:rsidRPr="009A036B">
              <w:rPr>
                <w:b/>
              </w:rPr>
              <w:t>Totals</w:t>
            </w:r>
          </w:p>
        </w:tc>
        <w:tc>
          <w:tcPr>
            <w:tcW w:w="2250" w:type="dxa"/>
          </w:tcPr>
          <w:p w:rsidRPr="009A036B" w:rsidR="0057015A" w:rsidP="0057015A" w:rsidRDefault="0057015A" w14:paraId="5AAAB9DA" w14:textId="77777777">
            <w:pPr>
              <w:rPr>
                <w:b/>
              </w:rPr>
            </w:pPr>
          </w:p>
        </w:tc>
        <w:tc>
          <w:tcPr>
            <w:tcW w:w="2520" w:type="dxa"/>
          </w:tcPr>
          <w:p w:rsidRPr="009A036B" w:rsidR="0057015A" w:rsidP="0057015A" w:rsidRDefault="0057015A" w14:paraId="62A8C63F" w14:textId="77777777"/>
        </w:tc>
        <w:tc>
          <w:tcPr>
            <w:tcW w:w="1620" w:type="dxa"/>
          </w:tcPr>
          <w:p w:rsidRPr="009A036B" w:rsidR="0057015A" w:rsidP="0057015A" w:rsidRDefault="00402661" w14:paraId="7FCA47DC" w14:textId="77777777">
            <w:r>
              <w:t>$4</w:t>
            </w:r>
            <w:r w:rsidR="00B35A5E">
              <w:t>11.52</w:t>
            </w:r>
          </w:p>
        </w:tc>
      </w:tr>
    </w:tbl>
    <w:p w:rsidRPr="009A036B" w:rsidR="009A036B" w:rsidP="009A036B" w:rsidRDefault="00241C45" w14:paraId="6FD1F6D3" w14:textId="77777777">
      <w:r w:rsidRPr="004C0A1F">
        <w:t xml:space="preserve">*Hourly wage rates for </w:t>
      </w:r>
      <w:r>
        <w:t>00-0000</w:t>
      </w:r>
      <w:r w:rsidRPr="004C0A1F">
        <w:t xml:space="preserve"> </w:t>
      </w:r>
      <w:r>
        <w:t xml:space="preserve">All Occupations </w:t>
      </w:r>
      <w:hyperlink w:history="1" r:id="rId8">
        <w:r w:rsidRPr="00E46CC1" w:rsidR="00B35A5E">
          <w:rPr>
            <w:rStyle w:val="Hyperlink"/>
          </w:rPr>
          <w:t>https:/</w:t>
        </w:r>
        <w:r w:rsidRPr="00E46CC1" w:rsidR="00B35A5E">
          <w:rPr>
            <w:rStyle w:val="Hyperlink"/>
          </w:rPr>
          <w:t>/www.bls.gov/oes/current/oes_nat.htm#00-0000</w:t>
        </w:r>
      </w:hyperlink>
      <w:r w:rsidRPr="004C0A1F">
        <w:t xml:space="preserve">).   </w:t>
      </w:r>
    </w:p>
    <w:p w:rsidR="009A036B" w:rsidP="00F3170F" w:rsidRDefault="009A036B" w14:paraId="64F6F031" w14:textId="77777777"/>
    <w:p w:rsidR="00441434" w:rsidP="00F3170F" w:rsidRDefault="00441434" w14:paraId="7069653C" w14:textId="77777777"/>
    <w:p w:rsidR="005E714A" w:rsidRDefault="001C39F7" w14:paraId="165D9C0C"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7D77D4" w:rsidR="00BF6223">
        <w:rPr>
          <w:u w:val="single"/>
        </w:rPr>
        <w:t>_</w:t>
      </w:r>
      <w:r w:rsidRPr="007D77D4" w:rsidR="00D15FCB">
        <w:rPr>
          <w:u w:val="single"/>
        </w:rPr>
        <w:t>$</w:t>
      </w:r>
      <w:r w:rsidRPr="007D77D4" w:rsidR="00C445B6">
        <w:rPr>
          <w:u w:val="single"/>
        </w:rPr>
        <w:t>2,343.88</w:t>
      </w:r>
      <w:r w:rsidR="007D77D4">
        <w:rPr>
          <w:u w:val="single"/>
        </w:rPr>
        <w:t>.</w:t>
      </w:r>
    </w:p>
    <w:p w:rsidRPr="009A036B" w:rsidR="009A036B" w:rsidP="009A036B" w:rsidRDefault="009A036B" w14:paraId="2038258B" w14:textId="77777777">
      <w:r>
        <w:rPr>
          <w:b/>
        </w:rPr>
        <w:t xml:space="preserve">                         </w:t>
      </w:r>
    </w:p>
    <w:p w:rsidRPr="009A036B" w:rsidR="009A036B" w:rsidP="009A036B" w:rsidRDefault="009A036B" w14:paraId="25050D48"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EC68B9A"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DDB3715"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DDCF5BF" w14:textId="77777777">
            <w:pPr>
              <w:rPr>
                <w:b/>
                <w:bCs/>
              </w:rPr>
            </w:pPr>
          </w:p>
          <w:p w:rsidRPr="009A036B" w:rsidR="009A036B" w:rsidP="009A036B" w:rsidRDefault="009A036B" w14:paraId="50CC876A"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173BE0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04F030A"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2347C4F"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291CF32" w14:textId="77777777">
            <w:pPr>
              <w:rPr>
                <w:b/>
                <w:bCs/>
              </w:rPr>
            </w:pPr>
            <w:r w:rsidRPr="009A036B">
              <w:rPr>
                <w:b/>
                <w:bCs/>
              </w:rPr>
              <w:t>Total Cost to Gov’t</w:t>
            </w:r>
          </w:p>
        </w:tc>
      </w:tr>
      <w:tr w:rsidRPr="009A036B" w:rsidR="009A036B" w:rsidTr="001420B0" w14:paraId="47E8D0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1E67600" w14:textId="77777777">
            <w:pPr>
              <w:rPr>
                <w:b/>
              </w:rPr>
            </w:pPr>
            <w:r w:rsidRPr="009A036B">
              <w:rPr>
                <w:b/>
              </w:rPr>
              <w:t>Federal Oversight</w:t>
            </w:r>
          </w:p>
        </w:tc>
        <w:tc>
          <w:tcPr>
            <w:tcW w:w="1440" w:type="dxa"/>
            <w:tcBorders>
              <w:top w:val="nil"/>
              <w:left w:val="nil"/>
              <w:bottom w:val="single" w:color="auto" w:sz="8" w:space="0"/>
              <w:right w:val="single" w:color="auto" w:sz="8" w:space="0"/>
            </w:tcBorders>
            <w:shd w:val="clear" w:color="auto" w:fill="auto"/>
          </w:tcPr>
          <w:p w:rsidRPr="009A036B" w:rsidR="009A036B" w:rsidP="009A036B" w:rsidRDefault="009A036B" w14:paraId="1149BCF0"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9A036B" w:rsidP="009A036B" w:rsidRDefault="009A036B" w14:paraId="54E1FBFB"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9A036B" w:rsidP="009A036B" w:rsidRDefault="009A036B" w14:paraId="7C8CC03F" w14:textId="77777777"/>
        </w:tc>
        <w:tc>
          <w:tcPr>
            <w:tcW w:w="1363" w:type="dxa"/>
            <w:tcBorders>
              <w:top w:val="nil"/>
              <w:left w:val="nil"/>
              <w:bottom w:val="single" w:color="auto" w:sz="8" w:space="0"/>
              <w:right w:val="single" w:color="auto" w:sz="8" w:space="0"/>
            </w:tcBorders>
            <w:shd w:val="clear" w:color="auto" w:fill="auto"/>
          </w:tcPr>
          <w:p w:rsidRPr="009A036B" w:rsidR="009A036B" w:rsidP="009A036B" w:rsidRDefault="009A036B" w14:paraId="3EB81896" w14:textId="77777777"/>
        </w:tc>
        <w:tc>
          <w:tcPr>
            <w:tcW w:w="1363" w:type="dxa"/>
            <w:tcBorders>
              <w:top w:val="nil"/>
              <w:left w:val="nil"/>
              <w:bottom w:val="single" w:color="auto" w:sz="8" w:space="0"/>
              <w:right w:val="single" w:color="auto" w:sz="8" w:space="0"/>
            </w:tcBorders>
          </w:tcPr>
          <w:p w:rsidRPr="009A036B" w:rsidR="009A036B" w:rsidP="009A036B" w:rsidRDefault="009A036B" w14:paraId="37941B51" w14:textId="77777777"/>
        </w:tc>
      </w:tr>
      <w:tr w:rsidRPr="009A036B" w:rsidR="001420B0" w:rsidTr="001420B0" w14:paraId="463B99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420B0" w:rsidP="001420B0" w:rsidRDefault="001420B0" w14:paraId="499AB6BF" w14:textId="77777777">
            <w:commentRangeStart w:id="0"/>
            <w:commentRangeEnd w:id="0"/>
            <w:r>
              <w:rPr>
                <w:rStyle w:val="CommentReference"/>
              </w:rPr>
              <w:commentReference w:id="0"/>
            </w:r>
            <w:r>
              <w:t>OD/OER staff 1</w:t>
            </w:r>
          </w:p>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4F6189D0" w14:textId="77777777">
            <w:r>
              <w:t>14/3</w:t>
            </w: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6BF0D4E4" w14:textId="77777777">
            <w:r w:rsidRPr="001420B0">
              <w:t>$130,698</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C445B6" w14:paraId="112410FD" w14:textId="77777777">
            <w:r>
              <w:t>1%</w:t>
            </w:r>
          </w:p>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2FAC6B97" w14:textId="77777777"/>
        </w:tc>
        <w:tc>
          <w:tcPr>
            <w:tcW w:w="1363" w:type="dxa"/>
            <w:tcBorders>
              <w:top w:val="nil"/>
              <w:left w:val="nil"/>
              <w:bottom w:val="single" w:color="auto" w:sz="8" w:space="0"/>
              <w:right w:val="single" w:color="auto" w:sz="8" w:space="0"/>
            </w:tcBorders>
          </w:tcPr>
          <w:p w:rsidRPr="009A036B" w:rsidR="001420B0" w:rsidP="001420B0" w:rsidRDefault="00C445B6" w14:paraId="04A843BF" w14:textId="77777777">
            <w:r>
              <w:t>$1,306.98</w:t>
            </w:r>
          </w:p>
        </w:tc>
      </w:tr>
      <w:tr w:rsidRPr="009A036B" w:rsidR="001420B0" w:rsidTr="001420B0" w14:paraId="4C15822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420B0" w:rsidP="001420B0" w:rsidRDefault="001420B0" w14:paraId="777231AA" w14:textId="77777777">
            <w:r>
              <w:t>OD/OER staff 2</w:t>
            </w:r>
          </w:p>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72E840AA" w14:textId="77777777">
            <w:r>
              <w:t>13/1</w:t>
            </w: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5305A7FA" w14:textId="77777777">
            <w:r>
              <w:t>$</w:t>
            </w:r>
            <w:r w:rsidRPr="001420B0">
              <w:t>103</w:t>
            </w:r>
            <w:r>
              <w:t>,</w:t>
            </w:r>
            <w:r w:rsidRPr="001420B0">
              <w:t>690</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C445B6" w14:paraId="1B0A0328" w14:textId="77777777">
            <w:r>
              <w:t>1%</w:t>
            </w:r>
          </w:p>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6A27C722" w14:textId="77777777"/>
        </w:tc>
        <w:tc>
          <w:tcPr>
            <w:tcW w:w="1363" w:type="dxa"/>
            <w:tcBorders>
              <w:top w:val="nil"/>
              <w:left w:val="nil"/>
              <w:bottom w:val="single" w:color="auto" w:sz="8" w:space="0"/>
              <w:right w:val="single" w:color="auto" w:sz="8" w:space="0"/>
            </w:tcBorders>
          </w:tcPr>
          <w:p w:rsidRPr="009A036B" w:rsidR="001420B0" w:rsidP="001420B0" w:rsidRDefault="00C445B6" w14:paraId="130F46A2" w14:textId="77777777">
            <w:r>
              <w:t>$1,036.90</w:t>
            </w:r>
          </w:p>
        </w:tc>
      </w:tr>
      <w:tr w:rsidRPr="009A036B" w:rsidR="001420B0" w:rsidTr="001420B0" w14:paraId="77D81B9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420B0" w:rsidP="001420B0" w:rsidRDefault="001420B0" w14:paraId="702FE391" w14:textId="77777777"/>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783A2F1A"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6B2DFB58"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5E104565" w14:textId="77777777"/>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31431938" w14:textId="77777777"/>
        </w:tc>
        <w:tc>
          <w:tcPr>
            <w:tcW w:w="1363" w:type="dxa"/>
            <w:tcBorders>
              <w:top w:val="nil"/>
              <w:left w:val="nil"/>
              <w:bottom w:val="single" w:color="auto" w:sz="8" w:space="0"/>
              <w:right w:val="single" w:color="auto" w:sz="8" w:space="0"/>
            </w:tcBorders>
          </w:tcPr>
          <w:p w:rsidRPr="009A036B" w:rsidR="001420B0" w:rsidP="001420B0" w:rsidRDefault="001420B0" w14:paraId="762B57E6" w14:textId="77777777"/>
        </w:tc>
      </w:tr>
      <w:tr w:rsidRPr="009A036B" w:rsidR="001420B0" w:rsidTr="001420B0" w14:paraId="1A6EB73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420B0" w:rsidP="001420B0" w:rsidRDefault="001420B0" w14:paraId="38A79EF7"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118A303E"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7D696B13"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503DACB7" w14:textId="77777777"/>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6917C936" w14:textId="77777777"/>
        </w:tc>
        <w:tc>
          <w:tcPr>
            <w:tcW w:w="1363" w:type="dxa"/>
            <w:tcBorders>
              <w:top w:val="nil"/>
              <w:left w:val="nil"/>
              <w:bottom w:val="single" w:color="auto" w:sz="8" w:space="0"/>
              <w:right w:val="single" w:color="auto" w:sz="8" w:space="0"/>
            </w:tcBorders>
          </w:tcPr>
          <w:p w:rsidRPr="009A036B" w:rsidR="001420B0" w:rsidP="001420B0" w:rsidRDefault="001420B0" w14:paraId="508F0990" w14:textId="77777777"/>
        </w:tc>
      </w:tr>
      <w:tr w:rsidRPr="009A036B" w:rsidR="001420B0" w:rsidTr="001420B0" w14:paraId="6E71600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420B0" w:rsidP="001420B0" w:rsidRDefault="001420B0" w14:paraId="2476E9DC" w14:textId="77777777"/>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00F65798"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058B1E51"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4516B077" w14:textId="77777777"/>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127C9C8F" w14:textId="77777777"/>
        </w:tc>
        <w:tc>
          <w:tcPr>
            <w:tcW w:w="1363" w:type="dxa"/>
            <w:tcBorders>
              <w:top w:val="nil"/>
              <w:left w:val="nil"/>
              <w:bottom w:val="single" w:color="auto" w:sz="8" w:space="0"/>
              <w:right w:val="single" w:color="auto" w:sz="8" w:space="0"/>
            </w:tcBorders>
          </w:tcPr>
          <w:p w:rsidRPr="009A036B" w:rsidR="001420B0" w:rsidP="001420B0" w:rsidRDefault="001420B0" w14:paraId="518ECD93" w14:textId="77777777"/>
        </w:tc>
      </w:tr>
      <w:tr w:rsidRPr="009A036B" w:rsidR="001420B0" w:rsidTr="001420B0" w14:paraId="53CB9CE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420B0" w:rsidP="001420B0" w:rsidRDefault="001420B0" w14:paraId="0E7D243E" w14:textId="77777777">
            <w:r w:rsidRPr="009A036B">
              <w:t>Travel</w:t>
            </w:r>
          </w:p>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71E40735"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53F56E4B"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09951EC6" w14:textId="77777777"/>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38CA3825" w14:textId="77777777"/>
        </w:tc>
        <w:tc>
          <w:tcPr>
            <w:tcW w:w="1363" w:type="dxa"/>
            <w:tcBorders>
              <w:top w:val="nil"/>
              <w:left w:val="nil"/>
              <w:bottom w:val="single" w:color="auto" w:sz="8" w:space="0"/>
              <w:right w:val="single" w:color="auto" w:sz="8" w:space="0"/>
            </w:tcBorders>
          </w:tcPr>
          <w:p w:rsidRPr="009A036B" w:rsidR="001420B0" w:rsidP="001420B0" w:rsidRDefault="001420B0" w14:paraId="40D8AF58" w14:textId="77777777"/>
        </w:tc>
      </w:tr>
      <w:tr w:rsidRPr="009A036B" w:rsidR="001420B0" w:rsidTr="001420B0" w14:paraId="6D9BB4B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420B0" w:rsidP="001420B0" w:rsidRDefault="001420B0" w14:paraId="454E62BE" w14:textId="77777777">
            <w:r w:rsidRPr="009A036B">
              <w:t>Other Cost</w:t>
            </w:r>
          </w:p>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6B2EE84A"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019253DA"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65A77423" w14:textId="77777777"/>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641F476B" w14:textId="77777777"/>
        </w:tc>
        <w:tc>
          <w:tcPr>
            <w:tcW w:w="1363" w:type="dxa"/>
            <w:tcBorders>
              <w:top w:val="nil"/>
              <w:left w:val="nil"/>
              <w:bottom w:val="single" w:color="auto" w:sz="8" w:space="0"/>
              <w:right w:val="single" w:color="auto" w:sz="8" w:space="0"/>
            </w:tcBorders>
          </w:tcPr>
          <w:p w:rsidRPr="009A036B" w:rsidR="001420B0" w:rsidP="001420B0" w:rsidRDefault="001420B0" w14:paraId="1F03BDF9" w14:textId="77777777"/>
        </w:tc>
      </w:tr>
      <w:tr w:rsidRPr="009A036B" w:rsidR="001420B0" w:rsidTr="001420B0" w14:paraId="2FBDE3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1420B0" w:rsidP="001420B0" w:rsidRDefault="001420B0" w14:paraId="0971110D" w14:textId="77777777">
            <w:pPr>
              <w:rPr>
                <w:bCs/>
              </w:rPr>
            </w:pPr>
          </w:p>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51A7CC4E"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1420B0" w:rsidP="001420B0" w:rsidRDefault="001420B0" w14:paraId="2D55A919"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1420B0" w:rsidP="001420B0" w:rsidRDefault="001420B0" w14:paraId="4A44F8FA" w14:textId="77777777">
            <w:pPr>
              <w:rPr>
                <w:b/>
              </w:rPr>
            </w:pPr>
          </w:p>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531060F1" w14:textId="77777777">
            <w:pPr>
              <w:rPr>
                <w:b/>
              </w:rPr>
            </w:pPr>
          </w:p>
        </w:tc>
        <w:tc>
          <w:tcPr>
            <w:tcW w:w="1363" w:type="dxa"/>
            <w:tcBorders>
              <w:top w:val="nil"/>
              <w:left w:val="nil"/>
              <w:bottom w:val="single" w:color="auto" w:sz="8" w:space="0"/>
              <w:right w:val="single" w:color="auto" w:sz="8" w:space="0"/>
            </w:tcBorders>
          </w:tcPr>
          <w:p w:rsidRPr="009A036B" w:rsidR="001420B0" w:rsidP="001420B0" w:rsidRDefault="001420B0" w14:paraId="3663DA63" w14:textId="77777777">
            <w:pPr>
              <w:rPr>
                <w:b/>
              </w:rPr>
            </w:pPr>
          </w:p>
        </w:tc>
      </w:tr>
      <w:tr w:rsidRPr="009A036B" w:rsidR="001420B0" w:rsidTr="001420B0" w14:paraId="2CD9823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1420B0" w:rsidP="001420B0" w:rsidRDefault="001420B0" w14:paraId="22DA0A05"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uto"/>
          </w:tcPr>
          <w:p w:rsidRPr="009A036B" w:rsidR="001420B0" w:rsidP="001420B0" w:rsidRDefault="001420B0" w14:paraId="21BF18AB"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1420B0" w:rsidP="001420B0" w:rsidRDefault="001420B0" w14:paraId="3B220A19"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1420B0" w:rsidP="001420B0" w:rsidRDefault="001420B0" w14:paraId="23EA40D8" w14:textId="77777777"/>
        </w:tc>
        <w:tc>
          <w:tcPr>
            <w:tcW w:w="1363" w:type="dxa"/>
            <w:tcBorders>
              <w:top w:val="nil"/>
              <w:left w:val="nil"/>
              <w:bottom w:val="single" w:color="auto" w:sz="8" w:space="0"/>
              <w:right w:val="single" w:color="auto" w:sz="8" w:space="0"/>
            </w:tcBorders>
            <w:shd w:val="clear" w:color="auto" w:fill="auto"/>
          </w:tcPr>
          <w:p w:rsidRPr="009A036B" w:rsidR="001420B0" w:rsidP="001420B0" w:rsidRDefault="001420B0" w14:paraId="6CC65730" w14:textId="77777777"/>
        </w:tc>
        <w:tc>
          <w:tcPr>
            <w:tcW w:w="1363" w:type="dxa"/>
            <w:tcBorders>
              <w:top w:val="nil"/>
              <w:left w:val="nil"/>
              <w:bottom w:val="single" w:color="auto" w:sz="8" w:space="0"/>
              <w:right w:val="single" w:color="auto" w:sz="8" w:space="0"/>
            </w:tcBorders>
          </w:tcPr>
          <w:p w:rsidRPr="009A036B" w:rsidR="001420B0" w:rsidP="001420B0" w:rsidRDefault="00C445B6" w14:paraId="100BB989" w14:textId="77777777">
            <w:r>
              <w:t>$2,343.88</w:t>
            </w:r>
          </w:p>
        </w:tc>
      </w:tr>
    </w:tbl>
    <w:p w:rsidRPr="009A036B" w:rsidR="009A036B" w:rsidP="009A036B" w:rsidRDefault="002D74B4" w14:paraId="2F65D386" w14:textId="77777777">
      <w:r>
        <w:t>*</w:t>
      </w:r>
      <w:r w:rsidRPr="009747F4">
        <w:rPr>
          <w:sz w:val="18"/>
          <w:szCs w:val="18"/>
        </w:rPr>
        <w:t>the</w:t>
      </w:r>
      <w:r>
        <w:t xml:space="preserve"> </w:t>
      </w:r>
      <w:r w:rsidRPr="009747F4">
        <w:rPr>
          <w:sz w:val="18"/>
          <w:szCs w:val="18"/>
        </w:rPr>
        <w:t>Salary in table above is cited from</w:t>
      </w:r>
      <w:r>
        <w:t xml:space="preserve"> </w:t>
      </w:r>
      <w:r w:rsidRPr="001420B0" w:rsidR="001420B0">
        <w:rPr>
          <w:rStyle w:val="Hyperlink"/>
          <w:sz w:val="18"/>
          <w:szCs w:val="18"/>
        </w:rPr>
        <w:t>https://www.opm.gov/policy-data-oversight/pay-leave/salaries-wages/salary-tables/21Tables/html/DCB.aspx</w:t>
      </w:r>
    </w:p>
    <w:p w:rsidR="009A036B" w:rsidRDefault="009A036B" w14:paraId="70707718" w14:textId="77777777">
      <w:pPr>
        <w:rPr>
          <w:b/>
        </w:rPr>
      </w:pPr>
    </w:p>
    <w:p w:rsidR="00ED6492" w:rsidRDefault="00ED6492" w14:paraId="2595D57F" w14:textId="77777777">
      <w:pPr>
        <w:rPr>
          <w:b/>
          <w:bCs/>
          <w:u w:val="single"/>
        </w:rPr>
      </w:pPr>
    </w:p>
    <w:p w:rsidR="0069403B" w:rsidP="00F06866" w:rsidRDefault="00ED6492" w14:paraId="002C33B2"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AC7DCE0" w14:textId="77777777">
      <w:pPr>
        <w:rPr>
          <w:b/>
        </w:rPr>
      </w:pPr>
    </w:p>
    <w:p w:rsidR="00F06866" w:rsidP="00F06866" w:rsidRDefault="00636621" w14:paraId="20715379" w14:textId="77777777">
      <w:pPr>
        <w:rPr>
          <w:b/>
        </w:rPr>
      </w:pPr>
      <w:r>
        <w:rPr>
          <w:b/>
        </w:rPr>
        <w:t>The</w:t>
      </w:r>
      <w:r w:rsidR="0069403B">
        <w:rPr>
          <w:b/>
        </w:rPr>
        <w:t xml:space="preserve"> select</w:t>
      </w:r>
      <w:r>
        <w:rPr>
          <w:b/>
        </w:rPr>
        <w:t>ion of your targeted respondents</w:t>
      </w:r>
    </w:p>
    <w:p w:rsidR="0069403B" w:rsidP="0069403B" w:rsidRDefault="0069403B" w14:paraId="369BFF8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A36A5">
        <w:t>X</w:t>
      </w:r>
      <w:r>
        <w:t>] Yes</w:t>
      </w:r>
      <w:r>
        <w:tab/>
      </w:r>
      <w:proofErr w:type="gramStart"/>
      <w:r>
        <w:t>[ ]</w:t>
      </w:r>
      <w:proofErr w:type="gramEnd"/>
      <w:r>
        <w:t xml:space="preserve"> No</w:t>
      </w:r>
    </w:p>
    <w:p w:rsidR="00636621" w:rsidP="00636621" w:rsidRDefault="00636621" w14:paraId="19A5DAB2" w14:textId="77777777">
      <w:pPr>
        <w:pStyle w:val="ListParagraph"/>
      </w:pPr>
    </w:p>
    <w:p w:rsidR="00636621" w:rsidP="001B0AAA" w:rsidRDefault="00636621" w14:paraId="0AC3A88C" w14:textId="77777777">
      <w:r w:rsidRPr="00636621">
        <w:lastRenderedPageBreak/>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15FCB" w:rsidRDefault="00A403BB" w14:paraId="0F25BA16" w14:textId="77777777">
      <w:pPr>
        <w:pStyle w:val="ListParagraph"/>
        <w:ind w:left="0"/>
      </w:pPr>
    </w:p>
    <w:p w:rsidRPr="00D15FCB" w:rsidR="00D15FCB" w:rsidP="00D15FCB" w:rsidRDefault="00726BF8" w14:paraId="35608C73" w14:textId="77777777">
      <w:r>
        <w:t>Respondent customer list is attached. W</w:t>
      </w:r>
      <w:r w:rsidRPr="00D15FCB" w:rsidR="00D15FCB">
        <w:t>e plan to send to our PO</w:t>
      </w:r>
      <w:r>
        <w:t>Cs within NIH ICs. W</w:t>
      </w:r>
      <w:r w:rsidRPr="00D15FCB" w:rsidR="00D15FCB">
        <w:t>e do not plan on sampling the population but mak</w:t>
      </w:r>
      <w:r>
        <w:t>ing</w:t>
      </w:r>
      <w:r w:rsidRPr="00D15FCB" w:rsidR="00D15FCB">
        <w:t xml:space="preserve"> it available to all of the </w:t>
      </w:r>
      <w:r>
        <w:t xml:space="preserve">RCDC and MCS </w:t>
      </w:r>
      <w:r w:rsidRPr="00D15FCB" w:rsidR="00D15FCB">
        <w:t>POCs via email.</w:t>
      </w:r>
    </w:p>
    <w:p w:rsidR="00D15FCB" w:rsidP="00D15FCB" w:rsidRDefault="00D15FCB" w14:paraId="53F8E2EE" w14:textId="77777777">
      <w:pPr>
        <w:pStyle w:val="ListParagraph"/>
        <w:ind w:left="0"/>
      </w:pPr>
    </w:p>
    <w:p w:rsidR="00A403BB" w:rsidP="00A403BB" w:rsidRDefault="00A403BB" w14:paraId="0E26A56C" w14:textId="77777777">
      <w:pPr>
        <w:rPr>
          <w:b/>
        </w:rPr>
      </w:pPr>
      <w:r>
        <w:rPr>
          <w:b/>
        </w:rPr>
        <w:t>Administration of the Instrument</w:t>
      </w:r>
    </w:p>
    <w:p w:rsidR="00A403BB" w:rsidP="00A403BB" w:rsidRDefault="001B0AAA" w14:paraId="7BA4D55B" w14:textId="77777777">
      <w:pPr>
        <w:pStyle w:val="ListParagraph"/>
        <w:numPr>
          <w:ilvl w:val="0"/>
          <w:numId w:val="17"/>
        </w:numPr>
      </w:pPr>
      <w:r>
        <w:t>H</w:t>
      </w:r>
      <w:r w:rsidR="00A403BB">
        <w:t>ow will you collect the information? (Check all that apply)</w:t>
      </w:r>
    </w:p>
    <w:p w:rsidR="001B0AAA" w:rsidP="001B0AAA" w:rsidRDefault="00A403BB" w14:paraId="7D99FBF1" w14:textId="77777777">
      <w:pPr>
        <w:ind w:left="720"/>
      </w:pPr>
      <w:r>
        <w:t xml:space="preserve">[ </w:t>
      </w:r>
      <w:proofErr w:type="gramStart"/>
      <w:r w:rsidR="00EA36A5">
        <w:t>X</w:t>
      </w:r>
      <w:r w:rsidR="001B0AAA">
        <w:t xml:space="preserve"> </w:t>
      </w:r>
      <w:r>
        <w:t>]</w:t>
      </w:r>
      <w:proofErr w:type="gramEnd"/>
      <w:r>
        <w:t xml:space="preserve"> Web-based</w:t>
      </w:r>
      <w:r w:rsidR="001B0AAA">
        <w:t xml:space="preserve"> or other forms of Social Media </w:t>
      </w:r>
    </w:p>
    <w:p w:rsidR="001B0AAA" w:rsidP="001B0AAA" w:rsidRDefault="00A403BB" w14:paraId="17633E5F"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55C72B1"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6A8C245"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2331C655"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4792689F" w14:textId="77777777">
      <w:pPr>
        <w:pStyle w:val="ListParagraph"/>
        <w:numPr>
          <w:ilvl w:val="0"/>
          <w:numId w:val="17"/>
        </w:numPr>
      </w:pPr>
      <w:r>
        <w:t xml:space="preserve">Will interviewers or facilitators be used?  </w:t>
      </w:r>
      <w:proofErr w:type="gramStart"/>
      <w:r>
        <w:t>[  ]</w:t>
      </w:r>
      <w:proofErr w:type="gramEnd"/>
      <w:r>
        <w:t xml:space="preserve"> Yes [ </w:t>
      </w:r>
      <w:r w:rsidR="00EA36A5">
        <w:t>X</w:t>
      </w:r>
      <w:r>
        <w:t>] No</w:t>
      </w:r>
    </w:p>
    <w:p w:rsidR="00F24CFC" w:rsidP="00F24CFC" w:rsidRDefault="00F24CFC" w14:paraId="56C46903" w14:textId="77777777">
      <w:pPr>
        <w:pStyle w:val="ListParagraph"/>
        <w:ind w:left="360"/>
      </w:pPr>
      <w:r>
        <w:t xml:space="preserve"> </w:t>
      </w:r>
    </w:p>
    <w:p w:rsidR="0024521E" w:rsidP="0024521E" w:rsidRDefault="00F24CFC" w14:paraId="47FD7C58" w14:textId="77777777">
      <w:pPr>
        <w:rPr>
          <w:b/>
        </w:rPr>
      </w:pPr>
      <w:r w:rsidRPr="00F24CFC">
        <w:rPr>
          <w:b/>
        </w:rPr>
        <w:t>Please make sure that all instruments, instructions, and scripts are submitted with the request.</w:t>
      </w:r>
    </w:p>
    <w:p w:rsidRPr="00095DD4" w:rsidR="00726BF8" w:rsidP="00095DD4" w:rsidRDefault="00726BF8" w14:paraId="62981728" w14:textId="77777777">
      <w:pPr>
        <w:tabs>
          <w:tab w:val="left" w:pos="5670"/>
        </w:tabs>
        <w:suppressAutoHyphens/>
      </w:pPr>
      <w:r>
        <w:t>See attached respondent customer list as well as attached screenshots of the evaluation survey.</w:t>
      </w:r>
    </w:p>
    <w:p w:rsidR="003932D1" w:rsidP="0024521E" w:rsidRDefault="003932D1" w14:paraId="7FBD358A" w14:textId="77777777">
      <w:pPr>
        <w:rPr>
          <w:b/>
        </w:rPr>
      </w:pPr>
    </w:p>
    <w:p w:rsidR="005E714A" w:rsidP="00F24CFC" w:rsidRDefault="005E714A" w14:paraId="18BBF170" w14:textId="77777777">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bdelmouti, Tawanda (NIH/OD) [E]" w:date="2018-03-01T14:55:00Z" w:initials="AT([">
    <w:p w14:paraId="4FF66A35" w14:textId="77777777" w:rsidR="001420B0" w:rsidRDefault="001420B0">
      <w:pPr>
        <w:pStyle w:val="CommentText"/>
      </w:pPr>
      <w:r>
        <w:rPr>
          <w:rStyle w:val="CommentReference"/>
        </w:rPr>
        <w:annotationRef/>
      </w:r>
      <w:r>
        <w:t>Please include position (not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F66A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66A35" w16cid:durableId="23CE7A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82EA9" w14:textId="77777777" w:rsidR="00130059" w:rsidRDefault="00130059">
      <w:r>
        <w:separator/>
      </w:r>
    </w:p>
  </w:endnote>
  <w:endnote w:type="continuationSeparator" w:id="0">
    <w:p w14:paraId="6CD6637E" w14:textId="77777777" w:rsidR="00130059" w:rsidRDefault="0013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1C07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7EC2F" w14:textId="77777777" w:rsidR="00130059" w:rsidRDefault="00130059">
      <w:r>
        <w:separator/>
      </w:r>
    </w:p>
  </w:footnote>
  <w:footnote w:type="continuationSeparator" w:id="0">
    <w:p w14:paraId="6D952F47" w14:textId="77777777" w:rsidR="00130059" w:rsidRDefault="00130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47A64"/>
    <w:rsid w:val="00067329"/>
    <w:rsid w:val="000722CE"/>
    <w:rsid w:val="000913EC"/>
    <w:rsid w:val="00095DD4"/>
    <w:rsid w:val="000B2838"/>
    <w:rsid w:val="000D44CA"/>
    <w:rsid w:val="000E200B"/>
    <w:rsid w:val="000F6543"/>
    <w:rsid w:val="000F68BE"/>
    <w:rsid w:val="00113A81"/>
    <w:rsid w:val="001142E4"/>
    <w:rsid w:val="00130059"/>
    <w:rsid w:val="001420B0"/>
    <w:rsid w:val="00162F83"/>
    <w:rsid w:val="00177AEA"/>
    <w:rsid w:val="001855D1"/>
    <w:rsid w:val="001927A4"/>
    <w:rsid w:val="00194AC6"/>
    <w:rsid w:val="001A23B0"/>
    <w:rsid w:val="001A25CC"/>
    <w:rsid w:val="001B0AAA"/>
    <w:rsid w:val="001C39F7"/>
    <w:rsid w:val="00237B48"/>
    <w:rsid w:val="00241C45"/>
    <w:rsid w:val="0024521E"/>
    <w:rsid w:val="00263C3D"/>
    <w:rsid w:val="00265BE3"/>
    <w:rsid w:val="00274D0B"/>
    <w:rsid w:val="00284110"/>
    <w:rsid w:val="002B3C95"/>
    <w:rsid w:val="002D0B92"/>
    <w:rsid w:val="002D26E2"/>
    <w:rsid w:val="002D74B4"/>
    <w:rsid w:val="002E48F5"/>
    <w:rsid w:val="003668D6"/>
    <w:rsid w:val="0038508D"/>
    <w:rsid w:val="003932D1"/>
    <w:rsid w:val="003A7074"/>
    <w:rsid w:val="003D5BBE"/>
    <w:rsid w:val="003E3C61"/>
    <w:rsid w:val="003F1C5B"/>
    <w:rsid w:val="00402661"/>
    <w:rsid w:val="00420E91"/>
    <w:rsid w:val="00431EB1"/>
    <w:rsid w:val="00434E33"/>
    <w:rsid w:val="00441434"/>
    <w:rsid w:val="0045264C"/>
    <w:rsid w:val="004876EC"/>
    <w:rsid w:val="0048791D"/>
    <w:rsid w:val="004A44F3"/>
    <w:rsid w:val="004B1EB8"/>
    <w:rsid w:val="004C1AC4"/>
    <w:rsid w:val="004D6E14"/>
    <w:rsid w:val="005009B0"/>
    <w:rsid w:val="0057015A"/>
    <w:rsid w:val="005A1006"/>
    <w:rsid w:val="005A772A"/>
    <w:rsid w:val="005E714A"/>
    <w:rsid w:val="006140A0"/>
    <w:rsid w:val="00633F74"/>
    <w:rsid w:val="00636329"/>
    <w:rsid w:val="00636621"/>
    <w:rsid w:val="00642B49"/>
    <w:rsid w:val="006832D9"/>
    <w:rsid w:val="00686301"/>
    <w:rsid w:val="0069403B"/>
    <w:rsid w:val="006B7B34"/>
    <w:rsid w:val="006D5E95"/>
    <w:rsid w:val="006D5F47"/>
    <w:rsid w:val="006F3DDE"/>
    <w:rsid w:val="00704678"/>
    <w:rsid w:val="00726BF8"/>
    <w:rsid w:val="007425E7"/>
    <w:rsid w:val="00766D95"/>
    <w:rsid w:val="0077703F"/>
    <w:rsid w:val="007D77D4"/>
    <w:rsid w:val="00802607"/>
    <w:rsid w:val="008101A5"/>
    <w:rsid w:val="00811789"/>
    <w:rsid w:val="00822664"/>
    <w:rsid w:val="00843796"/>
    <w:rsid w:val="0085116A"/>
    <w:rsid w:val="00887320"/>
    <w:rsid w:val="00895229"/>
    <w:rsid w:val="008F0203"/>
    <w:rsid w:val="008F50D4"/>
    <w:rsid w:val="00907615"/>
    <w:rsid w:val="009239AA"/>
    <w:rsid w:val="00935ADA"/>
    <w:rsid w:val="00946B6C"/>
    <w:rsid w:val="00955516"/>
    <w:rsid w:val="00955A71"/>
    <w:rsid w:val="0096108F"/>
    <w:rsid w:val="009A036B"/>
    <w:rsid w:val="009C13B9"/>
    <w:rsid w:val="009D01A2"/>
    <w:rsid w:val="009F5923"/>
    <w:rsid w:val="00A229F1"/>
    <w:rsid w:val="00A403BB"/>
    <w:rsid w:val="00A50F89"/>
    <w:rsid w:val="00A674DF"/>
    <w:rsid w:val="00A83AA6"/>
    <w:rsid w:val="00AC60E8"/>
    <w:rsid w:val="00AE0C47"/>
    <w:rsid w:val="00AE14B1"/>
    <w:rsid w:val="00AE1809"/>
    <w:rsid w:val="00B15835"/>
    <w:rsid w:val="00B35A5E"/>
    <w:rsid w:val="00B36ED4"/>
    <w:rsid w:val="00B64F66"/>
    <w:rsid w:val="00B80D76"/>
    <w:rsid w:val="00BA2105"/>
    <w:rsid w:val="00BA7E06"/>
    <w:rsid w:val="00BB43B5"/>
    <w:rsid w:val="00BB6219"/>
    <w:rsid w:val="00BC676D"/>
    <w:rsid w:val="00BD290F"/>
    <w:rsid w:val="00BF6223"/>
    <w:rsid w:val="00C14CC4"/>
    <w:rsid w:val="00C33C52"/>
    <w:rsid w:val="00C40D8B"/>
    <w:rsid w:val="00C445B6"/>
    <w:rsid w:val="00C743B2"/>
    <w:rsid w:val="00C8407A"/>
    <w:rsid w:val="00C8488C"/>
    <w:rsid w:val="00C86E91"/>
    <w:rsid w:val="00CA19A3"/>
    <w:rsid w:val="00CA2010"/>
    <w:rsid w:val="00CA2650"/>
    <w:rsid w:val="00CB1078"/>
    <w:rsid w:val="00CC6FAF"/>
    <w:rsid w:val="00CD3F0A"/>
    <w:rsid w:val="00CE2EFA"/>
    <w:rsid w:val="00D15FCB"/>
    <w:rsid w:val="00D24698"/>
    <w:rsid w:val="00D504C2"/>
    <w:rsid w:val="00D51E7E"/>
    <w:rsid w:val="00D6383F"/>
    <w:rsid w:val="00D662C8"/>
    <w:rsid w:val="00DB4A58"/>
    <w:rsid w:val="00DB59D0"/>
    <w:rsid w:val="00DC2F2F"/>
    <w:rsid w:val="00DC33D3"/>
    <w:rsid w:val="00DC64D3"/>
    <w:rsid w:val="00E26329"/>
    <w:rsid w:val="00E361BD"/>
    <w:rsid w:val="00E40B50"/>
    <w:rsid w:val="00E50293"/>
    <w:rsid w:val="00E65FFC"/>
    <w:rsid w:val="00E670E2"/>
    <w:rsid w:val="00E80951"/>
    <w:rsid w:val="00E86CC6"/>
    <w:rsid w:val="00EA36A5"/>
    <w:rsid w:val="00EB56B3"/>
    <w:rsid w:val="00ED6492"/>
    <w:rsid w:val="00EF2095"/>
    <w:rsid w:val="00F06866"/>
    <w:rsid w:val="00F15956"/>
    <w:rsid w:val="00F24CFC"/>
    <w:rsid w:val="00F3170F"/>
    <w:rsid w:val="00F32AEE"/>
    <w:rsid w:val="00F346E0"/>
    <w:rsid w:val="00F94D8C"/>
    <w:rsid w:val="00F976B0"/>
    <w:rsid w:val="00FA6DE7"/>
    <w:rsid w:val="00FC0A8E"/>
    <w:rsid w:val="00FE01E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C6EE80"/>
  <w15:chartTrackingRefBased/>
  <w15:docId w15:val="{7CE9796B-6D49-4DFD-9F4C-9A798E2A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241C45"/>
    <w:rPr>
      <w:color w:val="954F72"/>
      <w:u w:val="single"/>
    </w:rPr>
  </w:style>
  <w:style w:type="character" w:styleId="UnresolvedMention">
    <w:name w:val="Unresolved Mention"/>
    <w:uiPriority w:val="99"/>
    <w:semiHidden/>
    <w:unhideWhenUsed/>
    <w:rsid w:val="00B35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266371">
      <w:bodyDiv w:val="1"/>
      <w:marLeft w:val="0"/>
      <w:marRight w:val="0"/>
      <w:marTop w:val="0"/>
      <w:marBottom w:val="0"/>
      <w:divBdr>
        <w:top w:val="none" w:sz="0" w:space="0" w:color="auto"/>
        <w:left w:val="none" w:sz="0" w:space="0" w:color="auto"/>
        <w:bottom w:val="none" w:sz="0" w:space="0" w:color="auto"/>
        <w:right w:val="none" w:sz="0" w:space="0" w:color="auto"/>
      </w:divBdr>
      <w:divsChild>
        <w:div w:id="1257666508">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00-0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4628</CharactersWithSpaces>
  <SharedDoc>false</SharedDoc>
  <HLinks>
    <vt:vector size="6" baseType="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2021-03-18T20:16:00Z</dcterms:created>
  <dcterms:modified xsi:type="dcterms:W3CDTF">2021-03-18T20:16:00Z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