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CCF9B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14:paraId="2CA9C286" w14:textId="03B62FEA" w:rsidR="005E714A" w:rsidRDefault="00B04CE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972256" wp14:editId="0EB479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FCBD4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924BA">
        <w:t xml:space="preserve">NIH Director’s Awards Ceremony </w:t>
      </w:r>
      <w:r w:rsidR="002C0C69">
        <w:t>Assessment (OD)</w:t>
      </w:r>
    </w:p>
    <w:p w14:paraId="73790C37" w14:textId="77777777" w:rsidR="007924BA" w:rsidRDefault="007924BA"/>
    <w:p w14:paraId="07985AA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7ADABFE9" w14:textId="12CE6C67" w:rsidR="001B0AAA" w:rsidRDefault="007924BA">
      <w:r>
        <w:t>The purpose of this survey is to gather participants’ feedback on the NIH Director’s Awards Ceremony and make improvement for subsequent years.</w:t>
      </w:r>
    </w:p>
    <w:p w14:paraId="26B38304" w14:textId="77777777" w:rsidR="00F15956" w:rsidRDefault="00F15956"/>
    <w:p w14:paraId="52DDD48B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32FA779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339164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01779E0" w14:textId="3054668A" w:rsidR="00F15956" w:rsidRDefault="007924BA">
      <w:r>
        <w:t>Respondents include award recipients, volunteers, IC Awards Coordinators, and OHR Senior Management.</w:t>
      </w:r>
    </w:p>
    <w:p w14:paraId="4FAB847B" w14:textId="77777777" w:rsidR="00C8488C" w:rsidRDefault="00C8488C"/>
    <w:p w14:paraId="539420B5" w14:textId="77777777" w:rsidR="00E26329" w:rsidRDefault="00E26329">
      <w:pPr>
        <w:rPr>
          <w:b/>
        </w:rPr>
      </w:pPr>
    </w:p>
    <w:p w14:paraId="74B79266" w14:textId="77777777" w:rsidR="00E26329" w:rsidRDefault="00E26329">
      <w:pPr>
        <w:rPr>
          <w:b/>
        </w:rPr>
      </w:pPr>
    </w:p>
    <w:p w14:paraId="41783A4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C61A7D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971A7D9" w14:textId="4523E5F1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924B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840EC2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DB0501D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FFE2801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4515C1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045F0BC" w14:textId="77777777" w:rsidR="00441434" w:rsidRDefault="00441434">
      <w:pPr>
        <w:rPr>
          <w:sz w:val="16"/>
          <w:szCs w:val="16"/>
        </w:rPr>
      </w:pPr>
    </w:p>
    <w:p w14:paraId="76314019" w14:textId="77777777" w:rsidR="008101A5" w:rsidRPr="009C13B9" w:rsidRDefault="008101A5" w:rsidP="008101A5">
      <w:r>
        <w:t xml:space="preserve">I certify the following to be true: </w:t>
      </w:r>
    </w:p>
    <w:p w14:paraId="5A74FD2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21E8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0F02D2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FFE43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BE3DA2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F356D9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FB984F5" w14:textId="77777777" w:rsidR="009C13B9" w:rsidRDefault="009C13B9" w:rsidP="009C13B9"/>
    <w:p w14:paraId="414C73EB" w14:textId="46D8B382" w:rsidR="009C13B9" w:rsidRDefault="009C13B9" w:rsidP="00FC53CA">
      <w:r>
        <w:t>Name:</w:t>
      </w:r>
      <w:r w:rsidR="00FC53CA">
        <w:t xml:space="preserve"> S</w:t>
      </w:r>
      <w:r w:rsidR="001E7127">
        <w:t>ylvia Chen</w:t>
      </w:r>
    </w:p>
    <w:p w14:paraId="026B6B5B" w14:textId="77777777" w:rsidR="00FC53CA" w:rsidRDefault="00FC53CA" w:rsidP="00FC53CA"/>
    <w:p w14:paraId="2D07DBCF" w14:textId="77777777" w:rsidR="009C13B9" w:rsidRDefault="009C13B9" w:rsidP="009C13B9">
      <w:r>
        <w:t>To assist review, please provide answers to the following question:</w:t>
      </w:r>
    </w:p>
    <w:p w14:paraId="21885B15" w14:textId="77777777" w:rsidR="009C13B9" w:rsidRDefault="009C13B9" w:rsidP="009C13B9">
      <w:pPr>
        <w:pStyle w:val="ListParagraph"/>
        <w:ind w:left="360"/>
      </w:pPr>
    </w:p>
    <w:p w14:paraId="071B0807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30FAE64" w14:textId="0D39367B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7924BA">
        <w:t>X</w:t>
      </w:r>
      <w:r w:rsidR="009239AA">
        <w:t xml:space="preserve">]  No </w:t>
      </w:r>
    </w:p>
    <w:p w14:paraId="7BA1EE7E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0E475282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61350D15" w14:textId="77777777" w:rsidR="00633F74" w:rsidRDefault="00633F74" w:rsidP="00633F74">
      <w:pPr>
        <w:pStyle w:val="ListParagraph"/>
        <w:ind w:left="360"/>
      </w:pPr>
    </w:p>
    <w:p w14:paraId="4B43BFE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1253877" w14:textId="5D972AD4" w:rsidR="00C86E91" w:rsidRDefault="00C86E91" w:rsidP="00C86E91">
      <w:r>
        <w:t xml:space="preserve">Is an incentive (e.g., money or reimbursement of expenses, token of appreciation) provided to participants?  [  ] Yes [ </w:t>
      </w:r>
      <w:r w:rsidR="001E7127">
        <w:t>X</w:t>
      </w:r>
      <w:r>
        <w:t xml:space="preserve">] No  </w:t>
      </w:r>
    </w:p>
    <w:p w14:paraId="0BF3EE46" w14:textId="77777777" w:rsidR="004D6E14" w:rsidRDefault="004D6E14">
      <w:pPr>
        <w:rPr>
          <w:b/>
        </w:rPr>
      </w:pPr>
    </w:p>
    <w:p w14:paraId="28089A05" w14:textId="77777777" w:rsidR="00F24CFC" w:rsidRDefault="00F24CFC">
      <w:pPr>
        <w:rPr>
          <w:b/>
        </w:rPr>
      </w:pPr>
    </w:p>
    <w:p w14:paraId="6D0985B2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15AF7F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710"/>
        <w:gridCol w:w="2070"/>
        <w:gridCol w:w="1710"/>
        <w:gridCol w:w="1800"/>
      </w:tblGrid>
      <w:tr w:rsidR="003668D6" w14:paraId="20F73F74" w14:textId="77777777" w:rsidTr="00FC53CA">
        <w:trPr>
          <w:trHeight w:val="274"/>
        </w:trPr>
        <w:tc>
          <w:tcPr>
            <w:tcW w:w="2317" w:type="dxa"/>
          </w:tcPr>
          <w:p w14:paraId="39E85996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10" w:type="dxa"/>
          </w:tcPr>
          <w:p w14:paraId="21C19D92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14:paraId="1BC6A7DC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14:paraId="2F2250C8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5281C26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570CAB2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800" w:type="dxa"/>
          </w:tcPr>
          <w:p w14:paraId="1C0F1C6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0AC0C94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3876EF4C" w14:textId="77777777" w:rsidTr="00FC53CA">
        <w:trPr>
          <w:trHeight w:val="260"/>
        </w:trPr>
        <w:tc>
          <w:tcPr>
            <w:tcW w:w="2317" w:type="dxa"/>
          </w:tcPr>
          <w:p w14:paraId="484A0C9F" w14:textId="45308123" w:rsidR="003668D6" w:rsidRDefault="00D335BA" w:rsidP="00843796">
            <w:r w:rsidRPr="00D335BA">
              <w:t>Federal Government Contractors</w:t>
            </w:r>
          </w:p>
        </w:tc>
        <w:tc>
          <w:tcPr>
            <w:tcW w:w="1710" w:type="dxa"/>
          </w:tcPr>
          <w:p w14:paraId="5BD3148A" w14:textId="295F4C9F" w:rsidR="003668D6" w:rsidRDefault="00D335BA" w:rsidP="00843796">
            <w:r>
              <w:t>100</w:t>
            </w:r>
          </w:p>
        </w:tc>
        <w:tc>
          <w:tcPr>
            <w:tcW w:w="2070" w:type="dxa"/>
          </w:tcPr>
          <w:p w14:paraId="4BC7D7BC" w14:textId="03128931" w:rsidR="003668D6" w:rsidRDefault="00D335BA" w:rsidP="00843796">
            <w:r>
              <w:t>1</w:t>
            </w:r>
          </w:p>
        </w:tc>
        <w:tc>
          <w:tcPr>
            <w:tcW w:w="1710" w:type="dxa"/>
          </w:tcPr>
          <w:p w14:paraId="4CAC2CD3" w14:textId="5E7CE0FC" w:rsidR="003668D6" w:rsidRDefault="00D335BA" w:rsidP="00843796">
            <w:r>
              <w:t xml:space="preserve">5/60 </w:t>
            </w:r>
          </w:p>
        </w:tc>
        <w:tc>
          <w:tcPr>
            <w:tcW w:w="1800" w:type="dxa"/>
          </w:tcPr>
          <w:p w14:paraId="04407937" w14:textId="77D0155C" w:rsidR="003668D6" w:rsidRDefault="00D335BA" w:rsidP="00843796">
            <w:r>
              <w:t xml:space="preserve">8 </w:t>
            </w:r>
          </w:p>
        </w:tc>
      </w:tr>
      <w:tr w:rsidR="003668D6" w14:paraId="007AA433" w14:textId="77777777" w:rsidTr="00FC53CA">
        <w:trPr>
          <w:trHeight w:val="274"/>
        </w:trPr>
        <w:tc>
          <w:tcPr>
            <w:tcW w:w="2317" w:type="dxa"/>
          </w:tcPr>
          <w:p w14:paraId="45C718EA" w14:textId="77777777" w:rsidR="003668D6" w:rsidRDefault="003668D6" w:rsidP="00843796"/>
        </w:tc>
        <w:tc>
          <w:tcPr>
            <w:tcW w:w="1710" w:type="dxa"/>
          </w:tcPr>
          <w:p w14:paraId="0213AED7" w14:textId="77777777" w:rsidR="003668D6" w:rsidRDefault="003668D6" w:rsidP="00843796"/>
        </w:tc>
        <w:tc>
          <w:tcPr>
            <w:tcW w:w="2070" w:type="dxa"/>
          </w:tcPr>
          <w:p w14:paraId="48271BD0" w14:textId="77777777" w:rsidR="003668D6" w:rsidRDefault="003668D6" w:rsidP="00843796"/>
        </w:tc>
        <w:tc>
          <w:tcPr>
            <w:tcW w:w="1710" w:type="dxa"/>
          </w:tcPr>
          <w:p w14:paraId="1F62CCC3" w14:textId="77777777" w:rsidR="003668D6" w:rsidRDefault="003668D6" w:rsidP="00843796"/>
        </w:tc>
        <w:tc>
          <w:tcPr>
            <w:tcW w:w="1800" w:type="dxa"/>
          </w:tcPr>
          <w:p w14:paraId="2C562949" w14:textId="77777777" w:rsidR="003668D6" w:rsidRDefault="003668D6" w:rsidP="00843796"/>
        </w:tc>
      </w:tr>
      <w:tr w:rsidR="003668D6" w14:paraId="29E95072" w14:textId="77777777" w:rsidTr="00FC53CA">
        <w:trPr>
          <w:trHeight w:val="289"/>
        </w:trPr>
        <w:tc>
          <w:tcPr>
            <w:tcW w:w="2317" w:type="dxa"/>
          </w:tcPr>
          <w:p w14:paraId="7BF9E15C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3C478667" w14:textId="77777777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070" w:type="dxa"/>
          </w:tcPr>
          <w:p w14:paraId="1EFBE5BA" w14:textId="6B8F0B61" w:rsidR="003668D6" w:rsidRDefault="00FC53CA" w:rsidP="00843796">
            <w:r>
              <w:t>100</w:t>
            </w:r>
          </w:p>
        </w:tc>
        <w:tc>
          <w:tcPr>
            <w:tcW w:w="1710" w:type="dxa"/>
          </w:tcPr>
          <w:p w14:paraId="40A8CEE9" w14:textId="77777777" w:rsidR="003668D6" w:rsidRDefault="003668D6" w:rsidP="00843796"/>
        </w:tc>
        <w:tc>
          <w:tcPr>
            <w:tcW w:w="1800" w:type="dxa"/>
          </w:tcPr>
          <w:p w14:paraId="27169F48" w14:textId="04D06742" w:rsidR="003668D6" w:rsidRPr="002D26E2" w:rsidRDefault="00FC53CA" w:rsidP="0084379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14:paraId="76BFDD3C" w14:textId="77777777" w:rsidR="00F3170F" w:rsidRDefault="00F3170F" w:rsidP="00F3170F"/>
    <w:p w14:paraId="39972D00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11444AD5" w14:textId="77777777" w:rsidTr="00CA2010">
        <w:trPr>
          <w:trHeight w:val="274"/>
        </w:trPr>
        <w:tc>
          <w:tcPr>
            <w:tcW w:w="2790" w:type="dxa"/>
          </w:tcPr>
          <w:p w14:paraId="77A6298B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3C94C3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3228E864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668186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427CD340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49C1220E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0CFBE70A" w14:textId="77777777" w:rsidTr="00CA2010">
        <w:trPr>
          <w:trHeight w:val="260"/>
        </w:trPr>
        <w:tc>
          <w:tcPr>
            <w:tcW w:w="2790" w:type="dxa"/>
          </w:tcPr>
          <w:p w14:paraId="03F77565" w14:textId="32EB36FC" w:rsidR="00CA2010" w:rsidRPr="009A036B" w:rsidRDefault="00D335BA" w:rsidP="009A036B">
            <w:r w:rsidRPr="00D335BA">
              <w:t>Federal Government Contractors</w:t>
            </w:r>
          </w:p>
        </w:tc>
        <w:tc>
          <w:tcPr>
            <w:tcW w:w="2250" w:type="dxa"/>
          </w:tcPr>
          <w:p w14:paraId="475F5704" w14:textId="04A928A8" w:rsidR="00CA2010" w:rsidRPr="009A036B" w:rsidRDefault="00D335BA" w:rsidP="009A036B">
            <w:r>
              <w:t>8</w:t>
            </w:r>
          </w:p>
        </w:tc>
        <w:tc>
          <w:tcPr>
            <w:tcW w:w="2520" w:type="dxa"/>
          </w:tcPr>
          <w:p w14:paraId="2F9A1E8E" w14:textId="330E8302" w:rsidR="00CA2010" w:rsidRPr="009A036B" w:rsidRDefault="00D335BA" w:rsidP="009A036B">
            <w:r>
              <w:t>$26.29</w:t>
            </w:r>
          </w:p>
        </w:tc>
        <w:tc>
          <w:tcPr>
            <w:tcW w:w="1620" w:type="dxa"/>
          </w:tcPr>
          <w:p w14:paraId="4692E8DB" w14:textId="487A3EFC" w:rsidR="00CA2010" w:rsidRPr="009A036B" w:rsidRDefault="00D335BA" w:rsidP="009A036B">
            <w:r>
              <w:t>$210.32</w:t>
            </w:r>
          </w:p>
        </w:tc>
      </w:tr>
      <w:tr w:rsidR="00CA2010" w:rsidRPr="009A036B" w14:paraId="14C612E0" w14:textId="77777777" w:rsidTr="00CA2010">
        <w:trPr>
          <w:trHeight w:val="274"/>
        </w:trPr>
        <w:tc>
          <w:tcPr>
            <w:tcW w:w="2790" w:type="dxa"/>
          </w:tcPr>
          <w:p w14:paraId="36DB1711" w14:textId="77777777" w:rsidR="00CA2010" w:rsidRPr="009A036B" w:rsidRDefault="00CA2010" w:rsidP="009A036B"/>
        </w:tc>
        <w:tc>
          <w:tcPr>
            <w:tcW w:w="2250" w:type="dxa"/>
          </w:tcPr>
          <w:p w14:paraId="0E10B601" w14:textId="77777777" w:rsidR="00CA2010" w:rsidRPr="009A036B" w:rsidRDefault="00CA2010" w:rsidP="009A036B"/>
        </w:tc>
        <w:tc>
          <w:tcPr>
            <w:tcW w:w="2520" w:type="dxa"/>
          </w:tcPr>
          <w:p w14:paraId="3222FB23" w14:textId="77777777" w:rsidR="00CA2010" w:rsidRPr="009A036B" w:rsidRDefault="00CA2010" w:rsidP="009A036B"/>
        </w:tc>
        <w:tc>
          <w:tcPr>
            <w:tcW w:w="1620" w:type="dxa"/>
          </w:tcPr>
          <w:p w14:paraId="03093F17" w14:textId="77777777" w:rsidR="00CA2010" w:rsidRPr="009A036B" w:rsidRDefault="00CA2010" w:rsidP="009A036B"/>
        </w:tc>
      </w:tr>
      <w:tr w:rsidR="00CA2010" w:rsidRPr="009A036B" w14:paraId="76FFC1E8" w14:textId="77777777" w:rsidTr="00CA2010">
        <w:trPr>
          <w:trHeight w:val="289"/>
        </w:trPr>
        <w:tc>
          <w:tcPr>
            <w:tcW w:w="2790" w:type="dxa"/>
          </w:tcPr>
          <w:p w14:paraId="0DCED3BA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529D4177" w14:textId="77777777"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14:paraId="75E5433A" w14:textId="77777777" w:rsidR="00CA2010" w:rsidRPr="009A036B" w:rsidRDefault="00CA2010" w:rsidP="009A036B"/>
        </w:tc>
        <w:tc>
          <w:tcPr>
            <w:tcW w:w="1620" w:type="dxa"/>
          </w:tcPr>
          <w:p w14:paraId="7750EF78" w14:textId="15D65862" w:rsidR="00CA2010" w:rsidRPr="009A036B" w:rsidRDefault="00E74A27" w:rsidP="009A036B">
            <w:r>
              <w:t>$210.32</w:t>
            </w:r>
          </w:p>
        </w:tc>
      </w:tr>
    </w:tbl>
    <w:p w14:paraId="185990F5" w14:textId="3CB47AAE" w:rsidR="00D335BA" w:rsidRDefault="00D335BA" w:rsidP="00D335BA">
      <w:r>
        <w:t xml:space="preserve">Bls.gov Occupational Employment and Wages, May 2018, Washington DC Metropolitan Division </w:t>
      </w:r>
      <w:hyperlink r:id="rId9" w:anchor="00-0000" w:history="1">
        <w:r w:rsidRPr="0085181D">
          <w:rPr>
            <w:rStyle w:val="Hyperlink"/>
          </w:rPr>
          <w:t>https://www.bls.gov/oes/current/oes_47900.htm#00-0000</w:t>
        </w:r>
      </w:hyperlink>
      <w:r>
        <w:t xml:space="preserve"> </w:t>
      </w:r>
    </w:p>
    <w:p w14:paraId="4CBED01A" w14:textId="77777777" w:rsidR="009A036B" w:rsidRPr="009A036B" w:rsidRDefault="009A036B" w:rsidP="009A036B"/>
    <w:p w14:paraId="4F4241CC" w14:textId="77777777" w:rsidR="009A036B" w:rsidRPr="009A036B" w:rsidRDefault="00CA2010" w:rsidP="009A036B">
      <w:r>
        <w:t>*Cite source per bls.gov if applicable</w:t>
      </w:r>
    </w:p>
    <w:p w14:paraId="3BE30C78" w14:textId="77777777" w:rsidR="009A036B" w:rsidRDefault="009A036B" w:rsidP="00F3170F"/>
    <w:p w14:paraId="10623DE0" w14:textId="77777777" w:rsidR="00441434" w:rsidRDefault="00441434" w:rsidP="00F3170F"/>
    <w:p w14:paraId="7EE6579F" w14:textId="69B4801F" w:rsidR="00E74A27" w:rsidRPr="009A036B" w:rsidRDefault="001C39F7" w:rsidP="00E74A2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FC53CA">
        <w:t xml:space="preserve"> </w:t>
      </w:r>
      <w:r w:rsidR="00E74A27">
        <w:t>$3272.64</w:t>
      </w:r>
    </w:p>
    <w:p w14:paraId="3FE5F9E0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74AFEC6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537B906B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DFA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29F4F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7FB6859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007A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1D5F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9AE09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6522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68B68AF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02D51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B74B19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8F3A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7DAA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DCB3CA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307FE" w14:textId="77777777" w:rsidR="009A036B" w:rsidRPr="009A036B" w:rsidRDefault="009A036B" w:rsidP="009A036B"/>
        </w:tc>
      </w:tr>
      <w:tr w:rsidR="009A036B" w:rsidRPr="009A036B" w14:paraId="1072B91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F0572" w14:textId="25334219" w:rsidR="009A036B" w:rsidRPr="009A036B" w:rsidRDefault="00D335BA" w:rsidP="009A036B">
            <w:r>
              <w:t>Analytics 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80B1B7" w14:textId="7636619C" w:rsidR="009A036B" w:rsidRPr="009A036B" w:rsidRDefault="00D335BA" w:rsidP="009A036B">
            <w:r>
              <w:t>GS 13/4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2EA861" w14:textId="58925DF2" w:rsidR="009A036B" w:rsidRPr="009A036B" w:rsidRDefault="00E74A27" w:rsidP="009A036B">
            <w:r>
              <w:t>$109088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FE3E1E" w14:textId="314DDF0F" w:rsidR="009A036B" w:rsidRPr="009A036B" w:rsidRDefault="00D335BA" w:rsidP="009A036B">
            <w:r>
              <w:t>3%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A1FD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883553" w14:textId="4B445416" w:rsidR="009A036B" w:rsidRPr="009A036B" w:rsidRDefault="00E74A27" w:rsidP="009A036B">
            <w:r>
              <w:t>$3272.64</w:t>
            </w:r>
          </w:p>
        </w:tc>
      </w:tr>
      <w:tr w:rsidR="009A036B" w:rsidRPr="009A036B" w14:paraId="020BE24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2D490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156C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BE30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1FE6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709945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8D1FDB" w14:textId="77777777" w:rsidR="009A036B" w:rsidRPr="009A036B" w:rsidRDefault="009A036B" w:rsidP="009A036B"/>
        </w:tc>
      </w:tr>
      <w:tr w:rsidR="009A036B" w:rsidRPr="009A036B" w14:paraId="2F75EE62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3E5AE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F06AC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FE9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7287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289370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0C582" w14:textId="77777777" w:rsidR="009A036B" w:rsidRPr="009A036B" w:rsidRDefault="009A036B" w:rsidP="009A036B"/>
        </w:tc>
      </w:tr>
      <w:tr w:rsidR="009A036B" w:rsidRPr="009A036B" w14:paraId="7133968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6FD7E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77A715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1C871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35B9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E513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F0AF0" w14:textId="77777777" w:rsidR="009A036B" w:rsidRPr="009A036B" w:rsidRDefault="009A036B" w:rsidP="009A036B"/>
        </w:tc>
      </w:tr>
      <w:tr w:rsidR="009A036B" w:rsidRPr="009A036B" w14:paraId="64A90D9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327FD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1F87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6BC9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E876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D9FB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64D76C" w14:textId="77777777" w:rsidR="009A036B" w:rsidRPr="009A036B" w:rsidRDefault="009A036B" w:rsidP="009A036B"/>
        </w:tc>
      </w:tr>
      <w:tr w:rsidR="009A036B" w:rsidRPr="009A036B" w14:paraId="6C191AC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7B655F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CECCF98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4CB2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2048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483E6AA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34CFEB" w14:textId="77777777" w:rsidR="009A036B" w:rsidRPr="009A036B" w:rsidRDefault="009A036B" w:rsidP="009A036B"/>
        </w:tc>
      </w:tr>
      <w:tr w:rsidR="009A036B" w:rsidRPr="009A036B" w14:paraId="6899284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504CF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363BD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1606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BE79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FF18BF0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925379" w14:textId="77777777" w:rsidR="009A036B" w:rsidRPr="009A036B" w:rsidRDefault="009A036B" w:rsidP="009A036B"/>
        </w:tc>
      </w:tr>
      <w:tr w:rsidR="009A036B" w:rsidRPr="009A036B" w14:paraId="29B54B8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AA9457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9AD10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128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7352E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0801009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F3F972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0DA52D86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F4DF7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6AFEC0F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E95F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BAF2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14B01CD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0C368" w14:textId="43BBCEF3" w:rsidR="009A036B" w:rsidRPr="009A036B" w:rsidRDefault="00E74A27" w:rsidP="009A036B">
            <w:r>
              <w:t>$3272.64</w:t>
            </w:r>
          </w:p>
        </w:tc>
      </w:tr>
    </w:tbl>
    <w:p w14:paraId="14D02A3A" w14:textId="77777777" w:rsidR="009A036B" w:rsidRPr="009A036B" w:rsidRDefault="002D74B4" w:rsidP="009A036B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10" w:history="1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14:paraId="10F09D8F" w14:textId="77777777" w:rsidR="009A036B" w:rsidRDefault="009A036B">
      <w:pPr>
        <w:rPr>
          <w:b/>
        </w:rPr>
      </w:pPr>
    </w:p>
    <w:p w14:paraId="79D92A0C" w14:textId="77777777" w:rsidR="00ED6492" w:rsidRDefault="00ED6492">
      <w:pPr>
        <w:rPr>
          <w:b/>
          <w:bCs/>
          <w:u w:val="single"/>
        </w:rPr>
      </w:pPr>
    </w:p>
    <w:p w14:paraId="1B2F09EB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69C4413" w14:textId="77777777" w:rsidR="0069403B" w:rsidRDefault="0069403B" w:rsidP="00F06866">
      <w:pPr>
        <w:rPr>
          <w:b/>
        </w:rPr>
      </w:pPr>
    </w:p>
    <w:p w14:paraId="63EC869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3F401BC" w14:textId="16FF0DE8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74A27">
        <w:t>X</w:t>
      </w:r>
      <w:r>
        <w:t xml:space="preserve"> ] Yes</w:t>
      </w:r>
      <w:r>
        <w:tab/>
        <w:t>[ ] No</w:t>
      </w:r>
    </w:p>
    <w:p w14:paraId="42F34996" w14:textId="77777777" w:rsidR="00636621" w:rsidRDefault="00636621" w:rsidP="00636621">
      <w:pPr>
        <w:pStyle w:val="ListParagraph"/>
      </w:pPr>
    </w:p>
    <w:p w14:paraId="0A5AD37E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9702DA3" w14:textId="51C537A6" w:rsidR="00A403BB" w:rsidRDefault="00A403BB" w:rsidP="00A403BB">
      <w:pPr>
        <w:pStyle w:val="ListParagraph"/>
      </w:pPr>
    </w:p>
    <w:p w14:paraId="15F4C841" w14:textId="1AB2ECA1" w:rsidR="00E74A27" w:rsidRDefault="00E74A27" w:rsidP="00A403BB">
      <w:pPr>
        <w:pStyle w:val="ListParagraph"/>
      </w:pPr>
      <w:r>
        <w:t>Full census of NIH Director’s Awards Ceremony participants.  Participation is completely voluntary.</w:t>
      </w:r>
    </w:p>
    <w:p w14:paraId="3F93AE24" w14:textId="77777777" w:rsidR="00A403BB" w:rsidRDefault="00A403BB" w:rsidP="00A403BB"/>
    <w:p w14:paraId="1F8C727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A0F514F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68AF31FE" w14:textId="5D2C91E9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E74A27">
        <w:t>X</w:t>
      </w:r>
      <w:r>
        <w:t>] Web-based</w:t>
      </w:r>
      <w:r w:rsidR="001B0AAA">
        <w:t xml:space="preserve"> or other forms of Social Media </w:t>
      </w:r>
    </w:p>
    <w:p w14:paraId="241DC58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52E8C61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5CC26A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03F39E1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404FF39" w14:textId="11E6850B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E74A27">
        <w:t>X</w:t>
      </w:r>
      <w:r>
        <w:t>] No</w:t>
      </w:r>
    </w:p>
    <w:p w14:paraId="3EBFF4E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52297BB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B23D704" w14:textId="77777777" w:rsidR="003932D1" w:rsidRDefault="003932D1" w:rsidP="0024521E">
      <w:pPr>
        <w:rPr>
          <w:b/>
        </w:rPr>
      </w:pPr>
    </w:p>
    <w:p w14:paraId="39A477DD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9F2A4" w14:textId="77777777" w:rsidR="00FF26E8" w:rsidRDefault="00FF26E8">
      <w:r>
        <w:separator/>
      </w:r>
    </w:p>
  </w:endnote>
  <w:endnote w:type="continuationSeparator" w:id="0">
    <w:p w14:paraId="05AF1F81" w14:textId="77777777" w:rsidR="00FF26E8" w:rsidRDefault="00FF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C2DC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2D7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D5541" w14:textId="77777777" w:rsidR="00FF26E8" w:rsidRDefault="00FF26E8">
      <w:r>
        <w:separator/>
      </w:r>
    </w:p>
  </w:footnote>
  <w:footnote w:type="continuationSeparator" w:id="0">
    <w:p w14:paraId="297AE3AB" w14:textId="77777777" w:rsidR="00FF26E8" w:rsidRDefault="00FF2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7127"/>
    <w:rsid w:val="00212D70"/>
    <w:rsid w:val="00237B48"/>
    <w:rsid w:val="0024521E"/>
    <w:rsid w:val="00263C3D"/>
    <w:rsid w:val="00273E05"/>
    <w:rsid w:val="00274D0B"/>
    <w:rsid w:val="00284110"/>
    <w:rsid w:val="002B3C95"/>
    <w:rsid w:val="002C0C69"/>
    <w:rsid w:val="002C12D9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B5B45"/>
    <w:rsid w:val="004D6E14"/>
    <w:rsid w:val="005009B0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425E7"/>
    <w:rsid w:val="00765C3E"/>
    <w:rsid w:val="00766D95"/>
    <w:rsid w:val="0077703F"/>
    <w:rsid w:val="007924BA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04CEE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53C0E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335BA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74A27"/>
    <w:rsid w:val="00E80951"/>
    <w:rsid w:val="00E86CC6"/>
    <w:rsid w:val="00EB56B3"/>
    <w:rsid w:val="00ED6492"/>
    <w:rsid w:val="00EF2095"/>
    <w:rsid w:val="00F06866"/>
    <w:rsid w:val="00F15956"/>
    <w:rsid w:val="00F22AA0"/>
    <w:rsid w:val="00F24CFC"/>
    <w:rsid w:val="00F3170F"/>
    <w:rsid w:val="00F94D8C"/>
    <w:rsid w:val="00F976B0"/>
    <w:rsid w:val="00FA6DE7"/>
    <w:rsid w:val="00FC0A8E"/>
    <w:rsid w:val="00FC53CA"/>
    <w:rsid w:val="00FE2FA6"/>
    <w:rsid w:val="00FE3DF2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07F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D335B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5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D335B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47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A930-75B9-4151-BCA8-83A1BB2E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4277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2019-07-19T14:13:00Z</dcterms:created>
  <dcterms:modified xsi:type="dcterms:W3CDTF">2019-07-19T14:13:00Z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