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3140D" w:rsidP="00D3140D" w:rsidRDefault="00D3140D" w14:paraId="7AE7B966" w14:textId="77777777">
      <w:pPr>
        <w:jc w:val="center"/>
        <w:rPr>
          <w:b/>
          <w:sz w:val="24"/>
        </w:rPr>
      </w:pPr>
      <w:r w:rsidRPr="00C3376E">
        <w:rPr>
          <w:b/>
          <w:noProof/>
          <w:sz w:val="36"/>
        </w:rPr>
        <w:drawing>
          <wp:inline distT="0" distB="0" distL="0" distR="0" wp14:anchorId="7AE7BB0A" wp14:editId="7AE7BB0B">
            <wp:extent cx="3283585" cy="3283585"/>
            <wp:effectExtent l="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3585" cy="3283585"/>
                    </a:xfrm>
                    <a:prstGeom prst="rect">
                      <a:avLst/>
                    </a:prstGeom>
                    <a:noFill/>
                    <a:ln>
                      <a:noFill/>
                    </a:ln>
                    <a:effectLst/>
                  </pic:spPr>
                </pic:pic>
              </a:graphicData>
            </a:graphic>
          </wp:inline>
        </w:drawing>
      </w:r>
    </w:p>
    <w:p w:rsidRPr="00B226F0" w:rsidR="00D3140D" w:rsidP="00D3140D" w:rsidRDefault="00D3140D" w14:paraId="7AE7B967" w14:textId="2AC1DA77">
      <w:pPr>
        <w:jc w:val="center"/>
        <w:rPr>
          <w:b/>
          <w:sz w:val="24"/>
        </w:rPr>
      </w:pPr>
    </w:p>
    <w:p w:rsidR="00D3140D" w:rsidP="00D3140D" w:rsidRDefault="00D3140D" w14:paraId="7AE7B968" w14:textId="77777777">
      <w:pPr>
        <w:jc w:val="center"/>
        <w:rPr>
          <w:b/>
          <w:sz w:val="36"/>
        </w:rPr>
      </w:pPr>
    </w:p>
    <w:p w:rsidR="00D3140D" w:rsidP="00D3140D" w:rsidRDefault="008F2E70" w14:paraId="7AE7B969" w14:textId="798FA7D0">
      <w:pPr>
        <w:jc w:val="center"/>
        <w:rPr>
          <w:b/>
          <w:sz w:val="36"/>
        </w:rPr>
      </w:pPr>
      <w:r>
        <w:rPr>
          <w:b/>
          <w:sz w:val="36"/>
        </w:rPr>
        <w:t xml:space="preserve">FOLLOW-UP </w:t>
      </w:r>
      <w:r w:rsidRPr="00C3376E" w:rsidR="00D3140D">
        <w:rPr>
          <w:b/>
          <w:sz w:val="36"/>
        </w:rPr>
        <w:t>TEACHER</w:t>
      </w:r>
      <w:r w:rsidR="00D3140D">
        <w:rPr>
          <w:b/>
          <w:sz w:val="36"/>
        </w:rPr>
        <w:t xml:space="preserve"> REPORT</w:t>
      </w:r>
      <w:r>
        <w:rPr>
          <w:b/>
          <w:sz w:val="36"/>
        </w:rPr>
        <w:t>S TO QUESTIONS ABOUT</w:t>
      </w:r>
      <w:r w:rsidR="00D3140D">
        <w:rPr>
          <w:b/>
          <w:sz w:val="36"/>
        </w:rPr>
        <w:t xml:space="preserve"> CHILDREN</w:t>
      </w:r>
      <w:r>
        <w:rPr>
          <w:b/>
          <w:sz w:val="36"/>
        </w:rPr>
        <w:t xml:space="preserve"> IN CLASSROOM</w:t>
      </w:r>
    </w:p>
    <w:p w:rsidR="00D3140D" w:rsidP="00D3140D" w:rsidRDefault="00D3140D" w14:paraId="7AE7B96A" w14:textId="77777777">
      <w:pPr>
        <w:jc w:val="center"/>
        <w:rPr>
          <w:b/>
          <w:i/>
          <w:sz w:val="28"/>
        </w:rPr>
      </w:pPr>
    </w:p>
    <w:p w:rsidR="00D3140D" w:rsidP="00D3140D" w:rsidRDefault="00D3140D" w14:paraId="7AE7B96B" w14:textId="73DA5147">
      <w:pPr>
        <w:jc w:val="center"/>
        <w:rPr>
          <w:sz w:val="24"/>
        </w:rPr>
      </w:pPr>
      <w:r>
        <w:rPr>
          <w:sz w:val="24"/>
        </w:rPr>
        <w:t>The purpose of the</w:t>
      </w:r>
      <w:r w:rsidR="008F2E70">
        <w:rPr>
          <w:sz w:val="24"/>
        </w:rPr>
        <w:t xml:space="preserve"> Follow-up</w:t>
      </w:r>
      <w:r>
        <w:rPr>
          <w:sz w:val="24"/>
        </w:rPr>
        <w:t xml:space="preserve"> Teacher Report on Children is to capture children’s social and behavioral outcomes </w:t>
      </w:r>
      <w:r w:rsidR="00A4325B">
        <w:rPr>
          <w:sz w:val="24"/>
        </w:rPr>
        <w:t xml:space="preserve">(i.e., positive social behaviors, challenging behaviors, and approaches to learning) </w:t>
      </w:r>
      <w:r>
        <w:rPr>
          <w:sz w:val="24"/>
        </w:rPr>
        <w:t xml:space="preserve">based on teacher observation and interaction during routine classroom activities at </w:t>
      </w:r>
      <w:r w:rsidR="00005968">
        <w:rPr>
          <w:sz w:val="24"/>
        </w:rPr>
        <w:t>the end (follow-up)</w:t>
      </w:r>
      <w:r w:rsidRPr="00005968" w:rsidR="00005968">
        <w:rPr>
          <w:sz w:val="24"/>
        </w:rPr>
        <w:t xml:space="preserve"> </w:t>
      </w:r>
      <w:r w:rsidR="00005968">
        <w:rPr>
          <w:sz w:val="24"/>
        </w:rPr>
        <w:t>of the impact evaluation and process study</w:t>
      </w:r>
      <w:r>
        <w:rPr>
          <w:sz w:val="24"/>
        </w:rPr>
        <w:t>. Lead teachers will be asked to complete a report on selected children in their classroom. This will be handed out as the same time as the follow-up teacher survey.</w:t>
      </w:r>
    </w:p>
    <w:p w:rsidR="00D3140D" w:rsidP="00D3140D" w:rsidRDefault="00D3140D" w14:paraId="7AE7B96C" w14:textId="77777777">
      <w:pPr>
        <w:jc w:val="center"/>
        <w:rPr>
          <w:sz w:val="24"/>
        </w:rPr>
      </w:pPr>
    </w:p>
    <w:p w:rsidR="00D3140D" w:rsidP="00D3140D" w:rsidRDefault="00D3140D" w14:paraId="7AE7B96D" w14:textId="77777777">
      <w:pPr>
        <w:jc w:val="center"/>
        <w:rPr>
          <w:sz w:val="24"/>
        </w:rPr>
      </w:pPr>
    </w:p>
    <w:p w:rsidR="00D3140D" w:rsidP="00D3140D" w:rsidRDefault="00D3140D" w14:paraId="7AE7B96E" w14:textId="77777777">
      <w:pPr>
        <w:snapToGrid w:val="0"/>
        <w:spacing w:line="240" w:lineRule="auto"/>
        <w:rPr>
          <w:rFonts w:eastAsia="Times New Roman"/>
          <w:i/>
          <w:iCs/>
        </w:rPr>
      </w:pPr>
    </w:p>
    <w:p w:rsidR="00D3140D" w:rsidP="00D3140D" w:rsidRDefault="00D3140D" w14:paraId="7AE7B96F" w14:textId="77777777">
      <w:pPr>
        <w:snapToGrid w:val="0"/>
        <w:spacing w:line="240" w:lineRule="auto"/>
        <w:rPr>
          <w:rFonts w:eastAsia="Times New Roman"/>
          <w:i/>
          <w:iCs/>
        </w:rPr>
      </w:pPr>
    </w:p>
    <w:p w:rsidR="00D3140D" w:rsidP="00D3140D" w:rsidRDefault="00D3140D" w14:paraId="7AE7B970" w14:textId="77777777">
      <w:pPr>
        <w:snapToGrid w:val="0"/>
        <w:spacing w:line="240" w:lineRule="auto"/>
        <w:rPr>
          <w:rFonts w:eastAsia="Times New Roman"/>
          <w:i/>
          <w:iCs/>
        </w:rPr>
      </w:pPr>
    </w:p>
    <w:p w:rsidR="00D3140D" w:rsidP="00D3140D" w:rsidRDefault="00D3140D" w14:paraId="7AE7B972" w14:textId="77777777">
      <w:pPr>
        <w:snapToGrid w:val="0"/>
        <w:spacing w:line="240" w:lineRule="auto"/>
        <w:rPr>
          <w:rFonts w:eastAsia="Times New Roman"/>
          <w:i/>
          <w:iCs/>
        </w:rPr>
      </w:pPr>
    </w:p>
    <w:p w:rsidR="00D3140D" w:rsidP="00D3140D" w:rsidRDefault="00D3140D" w14:paraId="7AE7B975" w14:textId="77777777">
      <w:pPr>
        <w:snapToGrid w:val="0"/>
        <w:spacing w:line="240" w:lineRule="auto"/>
        <w:rPr>
          <w:rFonts w:eastAsia="Times New Roman"/>
          <w:i/>
          <w:iCs/>
        </w:rPr>
      </w:pPr>
    </w:p>
    <w:p w:rsidR="00D3140D" w:rsidP="00D3140D" w:rsidRDefault="00D3140D" w14:paraId="7AE7B976" w14:textId="77777777">
      <w:pPr>
        <w:snapToGrid w:val="0"/>
        <w:spacing w:line="240" w:lineRule="auto"/>
        <w:rPr>
          <w:rFonts w:eastAsia="Times New Roman"/>
          <w:i/>
          <w:iCs/>
        </w:rPr>
      </w:pPr>
    </w:p>
    <w:p w:rsidR="00D3140D" w:rsidP="00D3140D" w:rsidRDefault="00D3140D" w14:paraId="7AE7B977" w14:textId="77777777">
      <w:pPr>
        <w:snapToGrid w:val="0"/>
        <w:spacing w:line="240" w:lineRule="auto"/>
        <w:rPr>
          <w:rFonts w:eastAsia="Times New Roman"/>
          <w:i/>
          <w:iCs/>
        </w:rPr>
      </w:pPr>
    </w:p>
    <w:p w:rsidR="00D3140D" w:rsidP="00D3140D" w:rsidRDefault="00D3140D" w14:paraId="7AE7B979" w14:textId="77777777">
      <w:pPr>
        <w:rPr>
          <w:rFonts w:cs="Times New Roman"/>
          <w:b/>
          <w:lang w:val="en"/>
        </w:rPr>
        <w:sectPr w:rsidR="00D3140D" w:rsidSect="00D3140D">
          <w:headerReference w:type="default" r:id="rId11"/>
          <w:footerReference w:type="default" r:id="rId12"/>
          <w:pgSz w:w="12240" w:h="15840"/>
          <w:pgMar w:top="1440" w:right="1440" w:bottom="1350" w:left="1440" w:header="720" w:footer="720" w:gutter="0"/>
          <w:cols w:space="720"/>
          <w:docGrid w:linePitch="360"/>
        </w:sectPr>
      </w:pPr>
    </w:p>
    <w:p w:rsidR="00D3140D" w:rsidP="00D3140D" w:rsidRDefault="00D3140D" w14:paraId="7AE7B97A" w14:textId="77777777">
      <w:pPr>
        <w:pStyle w:val="Heading1"/>
      </w:pPr>
      <w:r>
        <w:lastRenderedPageBreak/>
        <w:t>Introduction</w:t>
      </w:r>
    </w:p>
    <w:p w:rsidRPr="00063326" w:rsidR="00D3140D" w:rsidP="00D3140D" w:rsidRDefault="00D3140D" w14:paraId="7AE7B97B" w14:textId="77777777">
      <w:r w:rsidRPr="00063326">
        <w:t>Thank you for participating in the Variations in Implementation of Quality Interventions (VIQI)</w:t>
      </w:r>
      <w:r>
        <w:t xml:space="preserve"> Project! </w:t>
      </w:r>
      <w:r w:rsidRPr="00063326">
        <w:t xml:space="preserve"> As part of this study, we would like you to answer some questions about </w:t>
      </w:r>
      <w:r>
        <w:t>some children in your classroom</w:t>
      </w:r>
      <w:r w:rsidRPr="00063326">
        <w:t xml:space="preserve">. This information is crucial to helping us understand the impacts of </w:t>
      </w:r>
      <w:r>
        <w:t>early care and education centers</w:t>
      </w:r>
      <w:r w:rsidRPr="00063326">
        <w:t xml:space="preserve"> on children.</w:t>
      </w:r>
    </w:p>
    <w:p w:rsidR="00D3140D" w:rsidP="00D3140D" w:rsidRDefault="00D3140D" w14:paraId="7AE7B97C" w14:textId="77777777"/>
    <w:p w:rsidRPr="00063326" w:rsidR="00D3140D" w:rsidP="00D3140D" w:rsidRDefault="00D3140D" w14:paraId="7AE7B97D" w14:textId="760D439A">
      <w:r w:rsidRPr="00CC41E3">
        <w:t xml:space="preserve">Your participation is completely voluntary, and you may skip any questions you do not wish to answer. </w:t>
      </w:r>
      <w:r w:rsidRPr="00CC41E3" w:rsidR="00ED04FA">
        <w:rPr>
          <w:rStyle w:val="normaltextrun"/>
          <w:rFonts w:ascii="Calibri" w:hAnsi="Calibri" w:cs="Segoe UI"/>
          <w:shd w:val="clear" w:color="auto" w:fill="FFFFFF"/>
        </w:rPr>
        <w:t>You may stop the survey at any time.</w:t>
      </w:r>
      <w:r w:rsidRPr="00CC41E3" w:rsidR="00ED04FA">
        <w:rPr>
          <w:rStyle w:val="normaltextrun"/>
          <w:rFonts w:ascii="Calibri" w:hAnsi="Calibri"/>
          <w:shd w:val="clear" w:color="auto" w:fill="FFFFFF"/>
        </w:rPr>
        <w:t> </w:t>
      </w:r>
      <w:r w:rsidRPr="00CC41E3" w:rsidR="00ED04FA">
        <w:rPr>
          <w:rStyle w:val="normaltextrun"/>
          <w:rFonts w:ascii="Calibri" w:hAnsi="Calibri" w:cs="Segoe UI"/>
          <w:shd w:val="clear" w:color="auto" w:fill="FFFFFF"/>
        </w:rPr>
        <w:t>Your responses to these questions will be kept </w:t>
      </w:r>
      <w:r w:rsidR="00DE35FB">
        <w:rPr>
          <w:rStyle w:val="normaltextrun"/>
          <w:rFonts w:ascii="Calibri" w:hAnsi="Calibri" w:cs="Segoe UI"/>
          <w:shd w:val="clear" w:color="auto" w:fill="FFFFFF"/>
        </w:rPr>
        <w:t>private to the extent permitted by law</w:t>
      </w:r>
      <w:r w:rsidRPr="00CC41E3" w:rsidR="00ED04FA">
        <w:rPr>
          <w:rStyle w:val="normaltextrun"/>
          <w:rFonts w:ascii="Calibri" w:hAnsi="Calibri" w:cs="Segoe UI"/>
          <w:shd w:val="clear" w:color="auto" w:fill="FFFFFF"/>
        </w:rPr>
        <w:t> and will not be shared with your supervisor or other staff. There are no direct benefits to you for participating. Participation does not involve any risks other than what you would encounter in daily life. There is a small risk that your information could be lost, stolen, or misused, even though we follow strict rules to protect your information. </w:t>
      </w:r>
      <w:r w:rsidRPr="00CC41E3" w:rsidR="006F7CF9">
        <w:t>The study team will follow strict procedures to protect your responses, and y</w:t>
      </w:r>
      <w:r w:rsidRPr="00CC41E3">
        <w:t xml:space="preserve">our responses will only be used for research and program improvement purposes. Your responses will be stored in </w:t>
      </w:r>
      <w:r w:rsidRPr="00063326">
        <w:t>password protected computer files and in locked research facilities</w:t>
      </w:r>
      <w:r>
        <w:t>.</w:t>
      </w:r>
      <w:r w:rsidRPr="00063326">
        <w:t xml:space="preserve"> </w:t>
      </w:r>
      <w:r>
        <w:t xml:space="preserve">The data will be used </w:t>
      </w:r>
      <w:r w:rsidR="006F7CF9">
        <w:t xml:space="preserve">only </w:t>
      </w:r>
      <w:r>
        <w:t xml:space="preserve">by the research team </w:t>
      </w:r>
      <w:r w:rsidR="006F7CF9">
        <w:t>and other researchers bound by the same security requirements described here</w:t>
      </w:r>
      <w:r>
        <w:t>.</w:t>
      </w:r>
      <w:r w:rsidR="006F7CF9">
        <w:t xml:space="preserve"> </w:t>
      </w:r>
      <w:r w:rsidRPr="006C0150" w:rsidR="006F7CF9">
        <w:t xml:space="preserve">We </w:t>
      </w:r>
      <w:r w:rsidR="006F7CF9">
        <w:t xml:space="preserve">also </w:t>
      </w:r>
      <w:r w:rsidRPr="006C0150" w:rsidR="006F7CF9">
        <w:t xml:space="preserve">may share de-identified responses with researchers looking at other education research </w:t>
      </w:r>
      <w:r w:rsidRPr="00452A8F" w:rsidR="006F7CF9">
        <w:t>topics</w:t>
      </w:r>
      <w:r w:rsidR="006F7CF9">
        <w:t xml:space="preserve"> who agree that they will protect your information</w:t>
      </w:r>
      <w:r w:rsidRPr="00452A8F" w:rsidR="006F7CF9">
        <w:t>.</w:t>
      </w:r>
    </w:p>
    <w:p w:rsidR="00D3140D" w:rsidP="00D3140D" w:rsidRDefault="00D3140D" w14:paraId="7AE7B97E" w14:textId="77777777">
      <w:pPr>
        <w:pStyle w:val="NoSpacing"/>
      </w:pPr>
    </w:p>
    <w:p w:rsidR="00D3140D" w:rsidP="00D3140D" w:rsidRDefault="00D3140D" w14:paraId="7AE7B97F" w14:textId="436BD922">
      <w:pPr>
        <w:pStyle w:val="NoSpacing"/>
        <w:spacing w:line="276" w:lineRule="auto"/>
      </w:pPr>
      <w:r>
        <w:t xml:space="preserve">Please complete this questionnaire within the next [X] days. Once complete, please send it back to [ADDRESS]. It will take approximately </w:t>
      </w:r>
      <w:r w:rsidR="00404A2B">
        <w:t>10</w:t>
      </w:r>
      <w:r>
        <w:t xml:space="preserve"> minutes</w:t>
      </w:r>
      <w:r w:rsidR="00404A2B">
        <w:t xml:space="preserve"> per child</w:t>
      </w:r>
      <w:r>
        <w:t xml:space="preserve"> to complete. If you have any questions, please contact your project liaison at [PHONE] or [email].</w:t>
      </w:r>
    </w:p>
    <w:p w:rsidR="00D3140D" w:rsidP="00D3140D" w:rsidRDefault="00D3140D" w14:paraId="7AE7B980" w14:textId="77777777">
      <w:pPr>
        <w:pStyle w:val="NoSpacing"/>
      </w:pPr>
    </w:p>
    <w:p w:rsidR="00D50FF2" w:rsidP="00D3140D" w:rsidRDefault="00D3140D" w14:paraId="654C3798" w14:textId="77777777">
      <w:r>
        <w:t>Thank you!</w:t>
      </w:r>
    </w:p>
    <w:p w:rsidR="00733AE3" w:rsidP="00D3140D" w:rsidRDefault="00733AE3" w14:paraId="03799588" w14:textId="77777777"/>
    <w:p w:rsidRPr="00F772E4" w:rsidR="00B1669E" w:rsidP="00B1669E" w:rsidRDefault="00B1669E" w14:paraId="06C1BADD" w14:textId="77777777">
      <w:pPr>
        <w:snapToGrid w:val="0"/>
        <w:spacing w:line="240" w:lineRule="auto"/>
        <w:jc w:val="center"/>
        <w:rPr>
          <w:rFonts w:eastAsia="Times New Roman"/>
          <w:i/>
          <w:iCs/>
        </w:rPr>
        <w:sectPr w:rsidRPr="00F772E4" w:rsidR="00B1669E" w:rsidSect="004009E9">
          <w:pgSz w:w="12240" w:h="15840"/>
          <w:pgMar w:top="1440" w:right="1440" w:bottom="1350" w:left="1440" w:header="720" w:footer="720" w:gutter="0"/>
          <w:cols w:space="720"/>
          <w:docGrid w:linePitch="360"/>
        </w:sectPr>
      </w:pPr>
      <w:r w:rsidRPr="00B46454">
        <w:rPr>
          <w:rFonts w:eastAsia="Times New Roman"/>
          <w:i/>
          <w:iCs/>
        </w:rPr>
        <w:t xml:space="preserve">An agency may not conduct or sponsor, and a person is not required to respond to, a collection of information unless it displays a currently valid OMB control number. The OMB number for this </w:t>
      </w:r>
      <w:r w:rsidRPr="005128DF">
        <w:rPr>
          <w:rFonts w:eastAsia="Times New Roman"/>
          <w:i/>
          <w:iCs/>
        </w:rPr>
        <w:t xml:space="preserve">information collection is </w:t>
      </w:r>
      <w:r w:rsidRPr="00795ADA">
        <w:rPr>
          <w:i/>
          <w:iCs/>
        </w:rPr>
        <w:t>0970-</w:t>
      </w:r>
      <w:r>
        <w:rPr>
          <w:i/>
          <w:iCs/>
        </w:rPr>
        <w:t>0508</w:t>
      </w:r>
      <w:r w:rsidRPr="00795ADA">
        <w:rPr>
          <w:i/>
          <w:iCs/>
        </w:rPr>
        <w:t xml:space="preserve"> and the expiration date is </w:t>
      </w:r>
      <w:r>
        <w:rPr>
          <w:i/>
          <w:iCs/>
        </w:rPr>
        <w:t>XX/XX/XXXX</w:t>
      </w:r>
      <w:r w:rsidRPr="00795ADA">
        <w:rPr>
          <w:i/>
          <w:iCs/>
        </w:rPr>
        <w:t>.</w:t>
      </w:r>
      <w:r w:rsidRPr="00F772E4">
        <w:t xml:space="preserve"> </w:t>
      </w:r>
      <w:r w:rsidRPr="00F772E4">
        <w:rPr>
          <w:i/>
          <w:iCs/>
        </w:rPr>
        <w:t>Send comments regarding this burden estimate or any other aspect of this collection of information, including suggestions for reducing this burden to [Contractor Contact Name]; [Contractor Contact Address].</w:t>
      </w:r>
    </w:p>
    <w:p w:rsidR="00733AE3" w:rsidP="00733AE3" w:rsidRDefault="00733AE3" w14:paraId="1F7E6CFF" w14:textId="77777777">
      <w:pPr>
        <w:snapToGrid w:val="0"/>
        <w:spacing w:line="240" w:lineRule="auto"/>
        <w:jc w:val="center"/>
        <w:rPr>
          <w:rFonts w:eastAsia="Times New Roman"/>
        </w:rPr>
      </w:pPr>
    </w:p>
    <w:p w:rsidR="00733AE3" w:rsidP="00733AE3" w:rsidRDefault="00733AE3" w14:paraId="2F4AF835" w14:textId="77777777">
      <w:pPr>
        <w:snapToGrid w:val="0"/>
        <w:spacing w:line="240" w:lineRule="auto"/>
        <w:jc w:val="center"/>
        <w:rPr>
          <w:rFonts w:eastAsia="Times New Roman"/>
        </w:rPr>
      </w:pPr>
    </w:p>
    <w:p w:rsidR="00733AE3" w:rsidP="00733AE3" w:rsidRDefault="00733AE3" w14:paraId="0AA3A22C" w14:textId="77777777">
      <w:pPr>
        <w:snapToGrid w:val="0"/>
        <w:spacing w:line="240" w:lineRule="auto"/>
        <w:jc w:val="center"/>
        <w:rPr>
          <w:rFonts w:eastAsia="Times New Roman"/>
        </w:rPr>
      </w:pPr>
    </w:p>
    <w:p w:rsidR="00733AE3" w:rsidP="00733AE3" w:rsidRDefault="00733AE3" w14:paraId="533A89DA" w14:textId="77777777">
      <w:pPr>
        <w:snapToGrid w:val="0"/>
        <w:spacing w:line="240" w:lineRule="auto"/>
        <w:jc w:val="center"/>
        <w:rPr>
          <w:rFonts w:eastAsia="Times New Roman"/>
        </w:rPr>
      </w:pPr>
    </w:p>
    <w:p w:rsidR="00733AE3" w:rsidP="00733AE3" w:rsidRDefault="00733AE3" w14:paraId="047E40CA" w14:textId="77777777">
      <w:pPr>
        <w:snapToGrid w:val="0"/>
        <w:spacing w:line="240" w:lineRule="auto"/>
        <w:jc w:val="center"/>
        <w:rPr>
          <w:rFonts w:eastAsia="Times New Roman"/>
        </w:rPr>
      </w:pPr>
    </w:p>
    <w:p w:rsidR="00733AE3" w:rsidP="00733AE3" w:rsidRDefault="00733AE3" w14:paraId="565928D6" w14:textId="77777777">
      <w:pPr>
        <w:snapToGrid w:val="0"/>
        <w:spacing w:line="240" w:lineRule="auto"/>
        <w:jc w:val="center"/>
        <w:rPr>
          <w:rFonts w:eastAsia="Times New Roman"/>
        </w:rPr>
      </w:pPr>
    </w:p>
    <w:p w:rsidR="00733AE3" w:rsidP="00733AE3" w:rsidRDefault="00733AE3" w14:paraId="1BEA6C49" w14:textId="77777777">
      <w:pPr>
        <w:snapToGrid w:val="0"/>
        <w:spacing w:line="240" w:lineRule="auto"/>
        <w:jc w:val="center"/>
        <w:rPr>
          <w:rFonts w:eastAsia="Times New Roman"/>
        </w:rPr>
      </w:pPr>
    </w:p>
    <w:p w:rsidR="00733AE3" w:rsidP="00733AE3" w:rsidRDefault="00733AE3" w14:paraId="08FC2653" w14:textId="77777777">
      <w:pPr>
        <w:snapToGrid w:val="0"/>
        <w:spacing w:line="240" w:lineRule="auto"/>
        <w:jc w:val="center"/>
        <w:rPr>
          <w:rFonts w:eastAsia="Times New Roman"/>
        </w:rPr>
      </w:pPr>
    </w:p>
    <w:p w:rsidR="00733AE3" w:rsidP="00733AE3" w:rsidRDefault="00733AE3" w14:paraId="40076D92" w14:textId="77777777">
      <w:pPr>
        <w:snapToGrid w:val="0"/>
        <w:spacing w:line="240" w:lineRule="auto"/>
        <w:jc w:val="center"/>
        <w:rPr>
          <w:rFonts w:eastAsia="Times New Roman"/>
        </w:rPr>
      </w:pPr>
    </w:p>
    <w:p w:rsidR="00733AE3" w:rsidP="00733AE3" w:rsidRDefault="00733AE3" w14:paraId="34E35752" w14:textId="77777777">
      <w:pPr>
        <w:snapToGrid w:val="0"/>
        <w:spacing w:line="240" w:lineRule="auto"/>
        <w:jc w:val="center"/>
        <w:rPr>
          <w:rFonts w:eastAsia="Times New Roman"/>
        </w:rPr>
      </w:pPr>
    </w:p>
    <w:p w:rsidR="00733AE3" w:rsidP="00733AE3" w:rsidRDefault="00733AE3" w14:paraId="760D6E54" w14:textId="77777777">
      <w:pPr>
        <w:snapToGrid w:val="0"/>
        <w:spacing w:line="240" w:lineRule="auto"/>
        <w:jc w:val="center"/>
        <w:rPr>
          <w:rFonts w:eastAsia="Times New Roman"/>
        </w:rPr>
      </w:pPr>
    </w:p>
    <w:p w:rsidR="00733AE3" w:rsidP="00733AE3" w:rsidRDefault="00733AE3" w14:paraId="6B768C3A" w14:textId="77777777">
      <w:pPr>
        <w:snapToGrid w:val="0"/>
        <w:spacing w:line="240" w:lineRule="auto"/>
        <w:jc w:val="center"/>
        <w:rPr>
          <w:rFonts w:eastAsia="Times New Roman"/>
        </w:rPr>
      </w:pPr>
    </w:p>
    <w:p w:rsidR="00733AE3" w:rsidP="00733AE3" w:rsidRDefault="00733AE3" w14:paraId="02C2D2C9" w14:textId="77777777">
      <w:pPr>
        <w:snapToGrid w:val="0"/>
        <w:spacing w:line="240" w:lineRule="auto"/>
        <w:jc w:val="center"/>
        <w:rPr>
          <w:rFonts w:eastAsia="Times New Roman"/>
        </w:rPr>
      </w:pPr>
    </w:p>
    <w:p w:rsidR="00733AE3" w:rsidP="00733AE3" w:rsidRDefault="00733AE3" w14:paraId="02BB673D" w14:textId="77777777">
      <w:pPr>
        <w:snapToGrid w:val="0"/>
        <w:spacing w:line="240" w:lineRule="auto"/>
        <w:jc w:val="center"/>
        <w:rPr>
          <w:rFonts w:eastAsia="Times New Roman"/>
        </w:rPr>
      </w:pPr>
    </w:p>
    <w:p w:rsidR="00733AE3" w:rsidP="00733AE3" w:rsidRDefault="00733AE3" w14:paraId="07D9AC2B" w14:textId="77777777">
      <w:pPr>
        <w:snapToGrid w:val="0"/>
        <w:spacing w:line="240" w:lineRule="auto"/>
        <w:jc w:val="center"/>
        <w:rPr>
          <w:rFonts w:eastAsia="Times New Roman"/>
        </w:rPr>
      </w:pPr>
    </w:p>
    <w:p w:rsidR="00733AE3" w:rsidP="00733AE3" w:rsidRDefault="00733AE3" w14:paraId="7CB7331C" w14:textId="77777777">
      <w:pPr>
        <w:snapToGrid w:val="0"/>
        <w:spacing w:line="240" w:lineRule="auto"/>
        <w:jc w:val="center"/>
        <w:rPr>
          <w:rFonts w:eastAsia="Times New Roman"/>
        </w:rPr>
      </w:pPr>
    </w:p>
    <w:p w:rsidR="00733AE3" w:rsidP="00733AE3" w:rsidRDefault="00733AE3" w14:paraId="367572EF" w14:textId="77777777">
      <w:pPr>
        <w:snapToGrid w:val="0"/>
        <w:spacing w:line="240" w:lineRule="auto"/>
        <w:jc w:val="center"/>
        <w:rPr>
          <w:rFonts w:eastAsia="Times New Roman"/>
        </w:rPr>
      </w:pPr>
    </w:p>
    <w:p w:rsidR="00733AE3" w:rsidP="00733AE3" w:rsidRDefault="00733AE3" w14:paraId="39E3B5C4" w14:textId="77777777">
      <w:pPr>
        <w:snapToGrid w:val="0"/>
        <w:spacing w:line="240" w:lineRule="auto"/>
        <w:jc w:val="center"/>
        <w:rPr>
          <w:rFonts w:eastAsia="Times New Roman"/>
        </w:rPr>
      </w:pPr>
    </w:p>
    <w:p w:rsidRPr="00B46454" w:rsidR="00C86FAC" w:rsidP="00C86FAC" w:rsidRDefault="00C86FAC" w14:paraId="6C13658C" w14:textId="77777777">
      <w:pPr>
        <w:snapToGrid w:val="0"/>
        <w:spacing w:line="240" w:lineRule="auto"/>
        <w:jc w:val="center"/>
        <w:rPr>
          <w:rFonts w:eastAsia="Times New Roman"/>
        </w:rPr>
      </w:pPr>
      <w:r w:rsidRPr="00C86FAC">
        <w:rPr>
          <w:rFonts w:eastAsia="Times New Roman"/>
          <w:b/>
          <w:bCs/>
        </w:rPr>
        <w:t>NOTE</w:t>
      </w:r>
      <w:r>
        <w:rPr>
          <w:rFonts w:eastAsia="Times New Roman"/>
        </w:rPr>
        <w:t>: THE ITEMS LISTED HERE ARE PLACEHOLDERS. MANY OF THESE ITEMS ARE DRAWN FROM SURVEYS OF EARLY CHILDHOOD TEACHERS PREVIOUSLY USED IN STUDIES OF CURRICULUM-BASED INTERVENTIONS. THE SURVEY INCLUDES MULTIPLE ITEMS AND SCALES FOR CERTAIN CONSTRUCTS. ONCE PROJECT EXPERTS ARE CONSULTED AND PRE-TESTING IS COMPLETED, DECISIONS WILL BE AND SCALES WILL BE ADJUSTED.</w:t>
      </w:r>
    </w:p>
    <w:p w:rsidRPr="00626630" w:rsidR="00C86FAC" w:rsidP="00C86FAC" w:rsidRDefault="00C86FAC" w14:paraId="3F2BA35F" w14:textId="77777777">
      <w:r>
        <w:br w:type="page"/>
      </w:r>
    </w:p>
    <w:p w:rsidR="00D3140D" w:rsidP="00D3140D" w:rsidRDefault="00D3140D" w14:paraId="7AE7B982" w14:textId="77777777">
      <w:pPr>
        <w:rPr>
          <w:rFonts w:cs="Times New Roman"/>
          <w:b/>
          <w:lang w:val="en"/>
        </w:rPr>
        <w:sectPr w:rsidR="00D3140D" w:rsidSect="004009E9">
          <w:pgSz w:w="12240" w:h="15840"/>
          <w:pgMar w:top="1440" w:right="1440" w:bottom="1350" w:left="1440" w:header="720" w:footer="720" w:gutter="0"/>
          <w:cols w:space="720"/>
          <w:docGrid w:linePitch="360"/>
        </w:sectPr>
      </w:pPr>
    </w:p>
    <w:p w:rsidRPr="00196246" w:rsidR="00510BC1" w:rsidP="00510BC1" w:rsidRDefault="00510BC1" w14:paraId="0A250376" w14:textId="4595CC4C">
      <w:pPr>
        <w:jc w:val="center"/>
        <w:rPr>
          <w:rFonts w:cs="Times New Roman"/>
          <w:b/>
          <w:u w:val="single"/>
          <w:lang w:val="en"/>
        </w:rPr>
      </w:pPr>
      <w:r w:rsidRPr="00196246">
        <w:rPr>
          <w:rFonts w:cs="Times New Roman"/>
          <w:b/>
          <w:u w:val="single"/>
          <w:lang w:val="en"/>
        </w:rPr>
        <w:lastRenderedPageBreak/>
        <w:t>PLACEHOLDER</w:t>
      </w:r>
      <w:r w:rsidRPr="00196246" w:rsidR="00D50D49">
        <w:rPr>
          <w:rFonts w:cs="Times New Roman"/>
          <w:b/>
          <w:u w:val="single"/>
          <w:lang w:val="en"/>
        </w:rPr>
        <w:t>S</w:t>
      </w:r>
      <w:r w:rsidRPr="00196246">
        <w:rPr>
          <w:rFonts w:cs="Times New Roman"/>
          <w:b/>
          <w:u w:val="single"/>
          <w:lang w:val="en"/>
        </w:rPr>
        <w:t xml:space="preserve"> FOR ITEMS ABOUT CHILDREN’S POSITIVE SOCIAL SKILLS</w:t>
      </w:r>
    </w:p>
    <w:p w:rsidR="00F64AF0" w:rsidP="00F64AF0" w:rsidRDefault="00F64AF0" w14:paraId="1416DDCA" w14:textId="77777777">
      <w:pPr>
        <w:rPr>
          <w:rFonts w:cs="Times New Roman"/>
          <w:b/>
          <w:lang w:val="en"/>
        </w:rPr>
      </w:pPr>
    </w:p>
    <w:p w:rsidR="00F64AF0" w:rsidP="00F64AF0" w:rsidRDefault="00F64AF0" w14:paraId="268646B3" w14:textId="4D7B73D0">
      <w:pPr>
        <w:rPr>
          <w:rFonts w:cs="Times New Roman"/>
          <w:b/>
          <w:lang w:val="en"/>
        </w:rPr>
      </w:pPr>
      <w:r>
        <w:rPr>
          <w:rFonts w:cs="Times New Roman"/>
          <w:b/>
          <w:lang w:val="en"/>
        </w:rPr>
        <w:t>How well do you know [child name]?</w:t>
      </w:r>
    </w:p>
    <w:p w:rsidR="00F64AF0" w:rsidP="00F64AF0" w:rsidRDefault="00F64AF0" w14:paraId="085311BB" w14:textId="77777777">
      <w:pPr>
        <w:pStyle w:val="ListParagraph"/>
        <w:numPr>
          <w:ilvl w:val="0"/>
          <w:numId w:val="17"/>
        </w:numPr>
        <w:rPr>
          <w:rFonts w:cs="Times New Roman"/>
          <w:b/>
          <w:lang w:val="en"/>
        </w:rPr>
      </w:pPr>
      <w:r>
        <w:rPr>
          <w:rFonts w:cs="Times New Roman"/>
          <w:b/>
          <w:lang w:val="en"/>
        </w:rPr>
        <w:t>Not well</w:t>
      </w:r>
    </w:p>
    <w:p w:rsidR="00F64AF0" w:rsidP="00F64AF0" w:rsidRDefault="00F64AF0" w14:paraId="75DBD818" w14:textId="77777777">
      <w:pPr>
        <w:pStyle w:val="ListParagraph"/>
        <w:numPr>
          <w:ilvl w:val="0"/>
          <w:numId w:val="17"/>
        </w:numPr>
        <w:rPr>
          <w:rFonts w:cs="Times New Roman"/>
          <w:b/>
          <w:lang w:val="en"/>
        </w:rPr>
      </w:pPr>
      <w:r>
        <w:rPr>
          <w:rFonts w:cs="Times New Roman"/>
          <w:b/>
          <w:lang w:val="en"/>
        </w:rPr>
        <w:t>Moderately well</w:t>
      </w:r>
    </w:p>
    <w:p w:rsidR="00F64AF0" w:rsidP="00F64AF0" w:rsidRDefault="00F64AF0" w14:paraId="0DFE1485" w14:textId="77777777">
      <w:pPr>
        <w:pStyle w:val="ListParagraph"/>
        <w:numPr>
          <w:ilvl w:val="0"/>
          <w:numId w:val="17"/>
        </w:numPr>
        <w:rPr>
          <w:rFonts w:cs="Times New Roman"/>
          <w:b/>
          <w:lang w:val="en"/>
        </w:rPr>
      </w:pPr>
      <w:r>
        <w:rPr>
          <w:rFonts w:cs="Times New Roman"/>
          <w:b/>
          <w:lang w:val="en"/>
        </w:rPr>
        <w:t>Very well</w:t>
      </w:r>
    </w:p>
    <w:p w:rsidR="00F64AF0" w:rsidP="00F64AF0" w:rsidRDefault="00F64AF0" w14:paraId="6765F945" w14:textId="77777777">
      <w:pPr>
        <w:rPr>
          <w:rFonts w:cs="Times New Roman"/>
          <w:b/>
          <w:lang w:val="en"/>
        </w:rPr>
      </w:pPr>
    </w:p>
    <w:p w:rsidR="00F64AF0" w:rsidP="00F64AF0" w:rsidRDefault="00F64AF0" w14:paraId="4E18CCCB" w14:textId="77777777">
      <w:pPr>
        <w:rPr>
          <w:rFonts w:cs="Times New Roman"/>
          <w:b/>
          <w:lang w:val="en"/>
        </w:rPr>
      </w:pPr>
      <w:r>
        <w:rPr>
          <w:rFonts w:cs="Times New Roman"/>
          <w:b/>
          <w:lang w:val="en"/>
        </w:rPr>
        <w:t xml:space="preserve">I have known [child name] for _____ months. </w:t>
      </w:r>
    </w:p>
    <w:p w:rsidR="00F64AF0" w:rsidP="00F64AF0" w:rsidRDefault="00F64AF0" w14:paraId="287563D6" w14:textId="77777777">
      <w:pPr>
        <w:rPr>
          <w:rFonts w:cs="Times New Roman"/>
          <w:b/>
          <w:lang w:val="en"/>
        </w:rPr>
      </w:pPr>
    </w:p>
    <w:p w:rsidR="00F64AF0" w:rsidP="00F64AF0" w:rsidRDefault="00F64AF0" w14:paraId="3A83C549" w14:textId="77777777">
      <w:pPr>
        <w:rPr>
          <w:rFonts w:cs="Times New Roman"/>
          <w:b/>
          <w:lang w:val="en"/>
        </w:rPr>
      </w:pPr>
      <w:r>
        <w:rPr>
          <w:rFonts w:cs="Times New Roman"/>
          <w:b/>
          <w:lang w:val="en"/>
        </w:rPr>
        <w:t xml:space="preserve">Instructions: Please rate [child name] on each of the following items. Ratings should be based on your observations of this child’s behavior during the past 3 months. The rating points after each item appear in the following format: </w:t>
      </w:r>
    </w:p>
    <w:p w:rsidRPr="00E71740" w:rsidR="00F64AF0" w:rsidP="00F64AF0" w:rsidRDefault="00F64AF0" w14:paraId="6C34525D" w14:textId="77777777">
      <w:pPr>
        <w:pStyle w:val="ListParagraph"/>
        <w:numPr>
          <w:ilvl w:val="0"/>
          <w:numId w:val="15"/>
        </w:numPr>
        <w:rPr>
          <w:rFonts w:cs="Times New Roman"/>
          <w:bCs/>
          <w:lang w:val="en"/>
        </w:rPr>
      </w:pPr>
      <w:r w:rsidRPr="00E72FCD">
        <w:rPr>
          <w:rFonts w:cs="Times New Roman"/>
          <w:bCs/>
          <w:lang w:val="en"/>
        </w:rPr>
        <w:t>Never</w:t>
      </w:r>
      <w:r w:rsidRPr="00E71740">
        <w:rPr>
          <w:rFonts w:cs="Times New Roman"/>
          <w:bCs/>
          <w:lang w:val="en"/>
        </w:rPr>
        <w:t xml:space="preserve">: If the child does not exhibit a specified behavior, or if you have not had an opportunity to observe it, select 0, which indicates Never. </w:t>
      </w:r>
    </w:p>
    <w:p w:rsidRPr="00E72FCD" w:rsidR="00F64AF0" w:rsidP="00F64AF0" w:rsidRDefault="00F64AF0" w14:paraId="2E48B99D" w14:textId="77777777">
      <w:pPr>
        <w:pStyle w:val="ListParagraph"/>
        <w:numPr>
          <w:ilvl w:val="0"/>
          <w:numId w:val="15"/>
        </w:numPr>
        <w:rPr>
          <w:rFonts w:cs="Times New Roman"/>
          <w:bCs/>
          <w:lang w:val="en"/>
        </w:rPr>
      </w:pPr>
      <w:r w:rsidRPr="00E72FCD">
        <w:rPr>
          <w:rFonts w:cs="Times New Roman"/>
          <w:bCs/>
          <w:lang w:val="en"/>
        </w:rPr>
        <w:t>Rarely</w:t>
      </w:r>
      <w:r w:rsidRPr="00E71740">
        <w:rPr>
          <w:rFonts w:cs="Times New Roman"/>
          <w:bCs/>
          <w:lang w:val="en"/>
        </w:rPr>
        <w:t xml:space="preserve">: If the child exhibits a specified behavior or characteristic, but only very infrequently, select 1, which indicates Rarely. </w:t>
      </w:r>
    </w:p>
    <w:p w:rsidRPr="00E71740" w:rsidR="00F64AF0" w:rsidP="00F64AF0" w:rsidRDefault="00F64AF0" w14:paraId="37059161" w14:textId="77777777">
      <w:pPr>
        <w:pStyle w:val="ListParagraph"/>
        <w:numPr>
          <w:ilvl w:val="0"/>
          <w:numId w:val="15"/>
        </w:numPr>
        <w:rPr>
          <w:rFonts w:cs="Times New Roman"/>
          <w:bCs/>
          <w:lang w:val="en"/>
        </w:rPr>
      </w:pPr>
      <w:r w:rsidRPr="00E72FCD">
        <w:rPr>
          <w:rFonts w:cs="Times New Roman"/>
          <w:bCs/>
          <w:lang w:val="en"/>
        </w:rPr>
        <w:t>Sometimes</w:t>
      </w:r>
      <w:r w:rsidRPr="00E71740">
        <w:rPr>
          <w:rFonts w:cs="Times New Roman"/>
          <w:bCs/>
          <w:lang w:val="en"/>
        </w:rPr>
        <w:t xml:space="preserve">: If the child occasionally exhibits a specified behavior or characteristic, select 2, which indicates Sometimes. </w:t>
      </w:r>
    </w:p>
    <w:p w:rsidRPr="00E71740" w:rsidR="00F64AF0" w:rsidP="00F64AF0" w:rsidRDefault="00F64AF0" w14:paraId="6BA70BCE" w14:textId="77777777">
      <w:pPr>
        <w:pStyle w:val="ListParagraph"/>
        <w:numPr>
          <w:ilvl w:val="0"/>
          <w:numId w:val="15"/>
        </w:numPr>
        <w:rPr>
          <w:rFonts w:cs="Times New Roman"/>
          <w:bCs/>
          <w:lang w:val="en"/>
        </w:rPr>
      </w:pPr>
      <w:r w:rsidRPr="00E72FCD">
        <w:rPr>
          <w:rFonts w:cs="Times New Roman"/>
          <w:bCs/>
          <w:lang w:val="en"/>
        </w:rPr>
        <w:t>Often</w:t>
      </w:r>
      <w:r w:rsidRPr="00E71740">
        <w:rPr>
          <w:rFonts w:cs="Times New Roman"/>
          <w:bCs/>
          <w:lang w:val="en"/>
        </w:rPr>
        <w:t xml:space="preserve">: If the child frequently exhibits a specified behavior or characteristic, select 3, which indicates Often. </w:t>
      </w:r>
    </w:p>
    <w:p w:rsidR="00F64AF0" w:rsidP="00F64AF0" w:rsidRDefault="00F64AF0" w14:paraId="027CC850" w14:textId="77777777">
      <w:pPr>
        <w:rPr>
          <w:rFonts w:cs="Times New Roman"/>
          <w:bCs/>
          <w:lang w:val="en"/>
        </w:rPr>
      </w:pPr>
    </w:p>
    <w:tbl>
      <w:tblPr>
        <w:tblStyle w:val="PlainTable1"/>
        <w:tblW w:w="0" w:type="auto"/>
        <w:tblLook w:val="04A0" w:firstRow="1" w:lastRow="0" w:firstColumn="1" w:lastColumn="0" w:noHBand="0" w:noVBand="1"/>
      </w:tblPr>
      <w:tblGrid>
        <w:gridCol w:w="5662"/>
        <w:gridCol w:w="765"/>
        <w:gridCol w:w="889"/>
        <w:gridCol w:w="1236"/>
        <w:gridCol w:w="798"/>
      </w:tblGrid>
      <w:tr w:rsidRPr="001B0C4D" w:rsidR="00F64AF0" w:rsidTr="00DF0311" w14:paraId="0743A9D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Pr>
          <w:p w:rsidRPr="00E71740" w:rsidR="00F64AF0" w:rsidP="00DF0311" w:rsidRDefault="00F64AF0" w14:paraId="081D5CE3" w14:textId="77777777">
            <w:pPr>
              <w:rPr>
                <w:rFonts w:cs="Times New Roman"/>
                <w:bCs w:val="0"/>
                <w:lang w:val="en"/>
              </w:rPr>
            </w:pPr>
            <w:r w:rsidRPr="00E71740">
              <w:rPr>
                <w:rFonts w:cs="Times New Roman"/>
                <w:bCs w:val="0"/>
                <w:lang w:val="en"/>
              </w:rPr>
              <w:t>Social Skills Scale (Preschool and Kindergarten Behavior Scales – Second Edition</w:t>
            </w:r>
            <w:r>
              <w:rPr>
                <w:rFonts w:cs="Times New Roman"/>
                <w:bCs w:val="0"/>
                <w:lang w:val="en"/>
              </w:rPr>
              <w:t>)</w:t>
            </w:r>
          </w:p>
        </w:tc>
        <w:tc>
          <w:tcPr>
            <w:tcW w:w="765" w:type="dxa"/>
          </w:tcPr>
          <w:p w:rsidRPr="00E71740" w:rsidR="00F64AF0" w:rsidP="00DF0311" w:rsidRDefault="00F64AF0" w14:paraId="6981304E" w14:textId="77777777">
            <w:pPr>
              <w:jc w:val="center"/>
              <w:cnfStyle w:val="100000000000" w:firstRow="1" w:lastRow="0" w:firstColumn="0" w:lastColumn="0" w:oddVBand="0" w:evenVBand="0" w:oddHBand="0" w:evenHBand="0" w:firstRowFirstColumn="0" w:firstRowLastColumn="0" w:lastRowFirstColumn="0" w:lastRowLastColumn="0"/>
              <w:rPr>
                <w:rFonts w:cs="Times New Roman"/>
                <w:bCs w:val="0"/>
                <w:lang w:val="en"/>
              </w:rPr>
            </w:pPr>
            <w:r w:rsidRPr="00E71740">
              <w:rPr>
                <w:rFonts w:cs="Times New Roman"/>
                <w:bCs w:val="0"/>
                <w:lang w:val="en"/>
              </w:rPr>
              <w:t>Never</w:t>
            </w:r>
          </w:p>
        </w:tc>
        <w:tc>
          <w:tcPr>
            <w:tcW w:w="889" w:type="dxa"/>
          </w:tcPr>
          <w:p w:rsidRPr="00E71740" w:rsidR="00F64AF0" w:rsidP="00DF0311" w:rsidRDefault="00F64AF0" w14:paraId="1C2707E1" w14:textId="77777777">
            <w:pPr>
              <w:jc w:val="center"/>
              <w:cnfStyle w:val="100000000000" w:firstRow="1" w:lastRow="0" w:firstColumn="0" w:lastColumn="0" w:oddVBand="0" w:evenVBand="0" w:oddHBand="0" w:evenHBand="0" w:firstRowFirstColumn="0" w:firstRowLastColumn="0" w:lastRowFirstColumn="0" w:lastRowLastColumn="0"/>
              <w:rPr>
                <w:rFonts w:cs="Times New Roman"/>
                <w:bCs w:val="0"/>
                <w:lang w:val="en"/>
              </w:rPr>
            </w:pPr>
            <w:r w:rsidRPr="00E71740">
              <w:rPr>
                <w:rFonts w:cs="Times New Roman"/>
                <w:bCs w:val="0"/>
                <w:lang w:val="en"/>
              </w:rPr>
              <w:t>Rarely</w:t>
            </w:r>
          </w:p>
        </w:tc>
        <w:tc>
          <w:tcPr>
            <w:tcW w:w="1236" w:type="dxa"/>
          </w:tcPr>
          <w:p w:rsidRPr="00E71740" w:rsidR="00F64AF0" w:rsidP="00DF0311" w:rsidRDefault="00F64AF0" w14:paraId="20660E58" w14:textId="77777777">
            <w:pPr>
              <w:jc w:val="center"/>
              <w:cnfStyle w:val="100000000000" w:firstRow="1" w:lastRow="0" w:firstColumn="0" w:lastColumn="0" w:oddVBand="0" w:evenVBand="0" w:oddHBand="0" w:evenHBand="0" w:firstRowFirstColumn="0" w:firstRowLastColumn="0" w:lastRowFirstColumn="0" w:lastRowLastColumn="0"/>
              <w:rPr>
                <w:rFonts w:cs="Times New Roman"/>
                <w:bCs w:val="0"/>
                <w:lang w:val="en"/>
              </w:rPr>
            </w:pPr>
            <w:r w:rsidRPr="00E71740">
              <w:rPr>
                <w:rFonts w:cs="Times New Roman"/>
                <w:bCs w:val="0"/>
                <w:lang w:val="en"/>
              </w:rPr>
              <w:t>Sometimes</w:t>
            </w:r>
          </w:p>
        </w:tc>
        <w:tc>
          <w:tcPr>
            <w:tcW w:w="798" w:type="dxa"/>
          </w:tcPr>
          <w:p w:rsidRPr="00E71740" w:rsidR="00F64AF0" w:rsidP="00DF0311" w:rsidRDefault="00F64AF0" w14:paraId="06410403" w14:textId="77777777">
            <w:pPr>
              <w:jc w:val="center"/>
              <w:cnfStyle w:val="100000000000" w:firstRow="1" w:lastRow="0" w:firstColumn="0" w:lastColumn="0" w:oddVBand="0" w:evenVBand="0" w:oddHBand="0" w:evenHBand="0" w:firstRowFirstColumn="0" w:firstRowLastColumn="0" w:lastRowFirstColumn="0" w:lastRowLastColumn="0"/>
              <w:rPr>
                <w:rFonts w:cs="Times New Roman"/>
                <w:bCs w:val="0"/>
                <w:lang w:val="en"/>
              </w:rPr>
            </w:pPr>
            <w:r w:rsidRPr="00E71740">
              <w:rPr>
                <w:rFonts w:cs="Times New Roman"/>
                <w:bCs w:val="0"/>
                <w:lang w:val="en"/>
              </w:rPr>
              <w:t>Often</w:t>
            </w:r>
          </w:p>
        </w:tc>
      </w:tr>
      <w:tr w:rsidR="00F64AF0" w:rsidTr="00DF0311" w14:paraId="3CE10FE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Pr>
          <w:p w:rsidRPr="00084C00" w:rsidR="00F64AF0" w:rsidP="00F64AF0" w:rsidRDefault="00F64AF0" w14:paraId="49D7E3F7" w14:textId="77777777">
            <w:pPr>
              <w:pStyle w:val="ListParagraph"/>
              <w:numPr>
                <w:ilvl w:val="0"/>
                <w:numId w:val="16"/>
              </w:numPr>
              <w:rPr>
                <w:rFonts w:cs="Times New Roman"/>
                <w:b w:val="0"/>
                <w:lang w:val="en"/>
              </w:rPr>
            </w:pPr>
            <w:r w:rsidRPr="001B0C4D">
              <w:rPr>
                <w:rFonts w:cs="Times New Roman"/>
                <w:b w:val="0"/>
                <w:lang w:val="en"/>
              </w:rPr>
              <w:t>Works of plays independently</w:t>
            </w:r>
          </w:p>
        </w:tc>
        <w:tc>
          <w:tcPr>
            <w:tcW w:w="765" w:type="dxa"/>
            <w:vAlign w:val="center"/>
          </w:tcPr>
          <w:p w:rsidR="00F64AF0" w:rsidP="00DF0311" w:rsidRDefault="00F64AF0" w14:paraId="7A51576A"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E71740">
              <w:rPr>
                <w:vertAlign w:val="subscript"/>
              </w:rPr>
              <w:t>0</w:t>
            </w:r>
          </w:p>
        </w:tc>
        <w:tc>
          <w:tcPr>
            <w:tcW w:w="889" w:type="dxa"/>
            <w:vAlign w:val="center"/>
          </w:tcPr>
          <w:p w:rsidR="00F64AF0" w:rsidP="00DF0311" w:rsidRDefault="00F64AF0" w14:paraId="1D9371CD"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E71740">
              <w:rPr>
                <w:vertAlign w:val="subscript"/>
              </w:rPr>
              <w:t>1</w:t>
            </w:r>
          </w:p>
        </w:tc>
        <w:tc>
          <w:tcPr>
            <w:tcW w:w="1236" w:type="dxa"/>
            <w:vAlign w:val="center"/>
          </w:tcPr>
          <w:p w:rsidR="00F64AF0" w:rsidP="00DF0311" w:rsidRDefault="00F64AF0" w14:paraId="3C81755A"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E71740">
              <w:rPr>
                <w:vertAlign w:val="subscript"/>
              </w:rPr>
              <w:t>2</w:t>
            </w:r>
          </w:p>
        </w:tc>
        <w:tc>
          <w:tcPr>
            <w:tcW w:w="798" w:type="dxa"/>
            <w:vAlign w:val="center"/>
          </w:tcPr>
          <w:p w:rsidR="00F64AF0" w:rsidP="00DF0311" w:rsidRDefault="00F64AF0" w14:paraId="4D7FDA28"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E71740">
              <w:rPr>
                <w:vertAlign w:val="subscript"/>
              </w:rPr>
              <w:t>3</w:t>
            </w:r>
          </w:p>
        </w:tc>
      </w:tr>
      <w:tr w:rsidR="00F64AF0" w:rsidTr="00DF0311" w14:paraId="2194C6F4" w14:textId="77777777">
        <w:tc>
          <w:tcPr>
            <w:cnfStyle w:val="001000000000" w:firstRow="0" w:lastRow="0" w:firstColumn="1" w:lastColumn="0" w:oddVBand="0" w:evenVBand="0" w:oddHBand="0" w:evenHBand="0" w:firstRowFirstColumn="0" w:firstRowLastColumn="0" w:lastRowFirstColumn="0" w:lastRowLastColumn="0"/>
            <w:tcW w:w="5662" w:type="dxa"/>
          </w:tcPr>
          <w:p w:rsidRPr="00084C00" w:rsidR="00F64AF0" w:rsidP="00F64AF0" w:rsidRDefault="00F64AF0" w14:paraId="212C669E" w14:textId="77777777">
            <w:pPr>
              <w:pStyle w:val="ListParagraph"/>
              <w:numPr>
                <w:ilvl w:val="0"/>
                <w:numId w:val="16"/>
              </w:numPr>
              <w:rPr>
                <w:rFonts w:cs="Times New Roman"/>
                <w:b w:val="0"/>
                <w:lang w:val="en"/>
              </w:rPr>
            </w:pPr>
            <w:r w:rsidRPr="00E72FCD">
              <w:rPr>
                <w:rFonts w:cs="Times New Roman"/>
                <w:b w:val="0"/>
                <w:lang w:val="en"/>
              </w:rPr>
              <w:t>Is cooperative</w:t>
            </w:r>
          </w:p>
        </w:tc>
        <w:tc>
          <w:tcPr>
            <w:tcW w:w="765" w:type="dxa"/>
            <w:vAlign w:val="center"/>
          </w:tcPr>
          <w:p w:rsidR="00F64AF0" w:rsidP="00DF0311" w:rsidRDefault="00F64AF0" w14:paraId="3F697060"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F64AF0" w:rsidP="00DF0311" w:rsidRDefault="00F64AF0" w14:paraId="4B08D676"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F64AF0" w:rsidP="00DF0311" w:rsidRDefault="00F64AF0" w14:paraId="2D184090"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F64AF0" w:rsidP="00DF0311" w:rsidRDefault="00F64AF0" w14:paraId="1671AA09"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F64AF0" w:rsidTr="00DF0311" w14:paraId="782358D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Pr>
          <w:p w:rsidRPr="00084C00" w:rsidR="00F64AF0" w:rsidP="00F64AF0" w:rsidRDefault="00F64AF0" w14:paraId="63A15482" w14:textId="77777777">
            <w:pPr>
              <w:pStyle w:val="ListParagraph"/>
              <w:numPr>
                <w:ilvl w:val="0"/>
                <w:numId w:val="16"/>
              </w:numPr>
              <w:rPr>
                <w:rFonts w:cs="Times New Roman"/>
                <w:b w:val="0"/>
                <w:lang w:val="en"/>
              </w:rPr>
            </w:pPr>
            <w:r w:rsidRPr="00E72FCD">
              <w:rPr>
                <w:rFonts w:cs="Times New Roman"/>
                <w:b w:val="0"/>
                <w:lang w:val="en"/>
              </w:rPr>
              <w:t>Smiles and laughs with other children</w:t>
            </w:r>
          </w:p>
        </w:tc>
        <w:tc>
          <w:tcPr>
            <w:tcW w:w="765" w:type="dxa"/>
            <w:vAlign w:val="center"/>
          </w:tcPr>
          <w:p w:rsidR="00F64AF0" w:rsidP="00DF0311" w:rsidRDefault="00F64AF0" w14:paraId="3F33DF36"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F64AF0" w:rsidP="00DF0311" w:rsidRDefault="00F64AF0" w14:paraId="4406E83E"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F64AF0" w:rsidP="00DF0311" w:rsidRDefault="00F64AF0" w14:paraId="58087341"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F64AF0" w:rsidP="00DF0311" w:rsidRDefault="00F64AF0" w14:paraId="573A718F"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F64AF0" w:rsidTr="00DF0311" w14:paraId="1AC94885" w14:textId="77777777">
        <w:tc>
          <w:tcPr>
            <w:cnfStyle w:val="001000000000" w:firstRow="0" w:lastRow="0" w:firstColumn="1" w:lastColumn="0" w:oddVBand="0" w:evenVBand="0" w:oddHBand="0" w:evenHBand="0" w:firstRowFirstColumn="0" w:firstRowLastColumn="0" w:lastRowFirstColumn="0" w:lastRowLastColumn="0"/>
            <w:tcW w:w="5662" w:type="dxa"/>
          </w:tcPr>
          <w:p w:rsidRPr="00084C00" w:rsidR="00F64AF0" w:rsidP="00F64AF0" w:rsidRDefault="00F64AF0" w14:paraId="7F13D411" w14:textId="77777777">
            <w:pPr>
              <w:pStyle w:val="ListParagraph"/>
              <w:numPr>
                <w:ilvl w:val="0"/>
                <w:numId w:val="16"/>
              </w:numPr>
              <w:rPr>
                <w:rFonts w:cs="Times New Roman"/>
                <w:b w:val="0"/>
                <w:lang w:val="en"/>
              </w:rPr>
            </w:pPr>
            <w:r w:rsidRPr="00E72FCD">
              <w:rPr>
                <w:rFonts w:cs="Times New Roman"/>
                <w:b w:val="0"/>
                <w:lang w:val="en"/>
              </w:rPr>
              <w:t>Plays with several different children</w:t>
            </w:r>
          </w:p>
        </w:tc>
        <w:tc>
          <w:tcPr>
            <w:tcW w:w="765" w:type="dxa"/>
            <w:vAlign w:val="center"/>
          </w:tcPr>
          <w:p w:rsidR="00F64AF0" w:rsidP="00DF0311" w:rsidRDefault="00F64AF0" w14:paraId="36BB9792"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F64AF0" w:rsidP="00DF0311" w:rsidRDefault="00F64AF0" w14:paraId="55B29E92"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F64AF0" w:rsidP="00DF0311" w:rsidRDefault="00F64AF0" w14:paraId="407A1B69"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F64AF0" w:rsidP="00DF0311" w:rsidRDefault="00F64AF0" w14:paraId="277A52DA"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F64AF0" w:rsidTr="00DF0311" w14:paraId="4152C2C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Pr>
          <w:p w:rsidRPr="00A02DC9" w:rsidR="00F64AF0" w:rsidP="00F64AF0" w:rsidRDefault="00F64AF0" w14:paraId="36EFC932" w14:textId="77777777">
            <w:pPr>
              <w:pStyle w:val="ListParagraph"/>
              <w:numPr>
                <w:ilvl w:val="0"/>
                <w:numId w:val="16"/>
              </w:numPr>
              <w:rPr>
                <w:rFonts w:cs="Times New Roman"/>
                <w:b w:val="0"/>
                <w:lang w:val="en"/>
              </w:rPr>
            </w:pPr>
            <w:r w:rsidRPr="00E72FCD">
              <w:rPr>
                <w:rFonts w:cs="Times New Roman"/>
                <w:b w:val="0"/>
                <w:lang w:val="en"/>
              </w:rPr>
              <w:t>Tries to understand another child’s behavior (“Why are you crying?)</w:t>
            </w:r>
          </w:p>
        </w:tc>
        <w:tc>
          <w:tcPr>
            <w:tcW w:w="765" w:type="dxa"/>
            <w:vAlign w:val="center"/>
          </w:tcPr>
          <w:p w:rsidR="00F64AF0" w:rsidP="00DF0311" w:rsidRDefault="00F64AF0" w14:paraId="28064374"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F64AF0" w:rsidP="00DF0311" w:rsidRDefault="00F64AF0" w14:paraId="13568D23"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F64AF0" w:rsidP="00DF0311" w:rsidRDefault="00F64AF0" w14:paraId="7A7142F1"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F64AF0" w:rsidP="00DF0311" w:rsidRDefault="00F64AF0" w14:paraId="6621FF79"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F64AF0" w:rsidTr="00DF0311" w14:paraId="04CE9476" w14:textId="77777777">
        <w:tc>
          <w:tcPr>
            <w:cnfStyle w:val="001000000000" w:firstRow="0" w:lastRow="0" w:firstColumn="1" w:lastColumn="0" w:oddVBand="0" w:evenVBand="0" w:oddHBand="0" w:evenHBand="0" w:firstRowFirstColumn="0" w:firstRowLastColumn="0" w:lastRowFirstColumn="0" w:lastRowLastColumn="0"/>
            <w:tcW w:w="5662" w:type="dxa"/>
          </w:tcPr>
          <w:p w:rsidRPr="00A02DC9" w:rsidR="00F64AF0" w:rsidP="00F64AF0" w:rsidRDefault="00F64AF0" w14:paraId="1F068BB5" w14:textId="77777777">
            <w:pPr>
              <w:pStyle w:val="ListParagraph"/>
              <w:numPr>
                <w:ilvl w:val="0"/>
                <w:numId w:val="16"/>
              </w:numPr>
              <w:rPr>
                <w:rFonts w:cs="Times New Roman"/>
                <w:b w:val="0"/>
                <w:lang w:val="en"/>
              </w:rPr>
            </w:pPr>
            <w:r w:rsidRPr="00E72FCD">
              <w:rPr>
                <w:rFonts w:cs="Times New Roman"/>
                <w:b w:val="0"/>
                <w:lang w:val="en"/>
              </w:rPr>
              <w:t>Is accepted and liked by other children</w:t>
            </w:r>
          </w:p>
        </w:tc>
        <w:tc>
          <w:tcPr>
            <w:tcW w:w="765" w:type="dxa"/>
            <w:vAlign w:val="center"/>
          </w:tcPr>
          <w:p w:rsidR="00F64AF0" w:rsidP="00DF0311" w:rsidRDefault="00F64AF0" w14:paraId="592A6290"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F64AF0" w:rsidP="00DF0311" w:rsidRDefault="00F64AF0" w14:paraId="4A1416E9"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F64AF0" w:rsidP="00DF0311" w:rsidRDefault="00F64AF0" w14:paraId="7FBFD85C"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F64AF0" w:rsidP="00DF0311" w:rsidRDefault="00F64AF0" w14:paraId="7DDC3AF4"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F64AF0" w:rsidTr="00DF0311" w14:paraId="3B5E949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Pr>
          <w:p w:rsidRPr="00A02DC9" w:rsidR="00F64AF0" w:rsidP="00F64AF0" w:rsidRDefault="00F64AF0" w14:paraId="0422230D" w14:textId="77777777">
            <w:pPr>
              <w:pStyle w:val="ListParagraph"/>
              <w:numPr>
                <w:ilvl w:val="0"/>
                <w:numId w:val="16"/>
              </w:numPr>
              <w:rPr>
                <w:rFonts w:cs="Times New Roman"/>
                <w:b w:val="0"/>
                <w:lang w:val="en"/>
              </w:rPr>
            </w:pPr>
            <w:r w:rsidRPr="00E72FCD">
              <w:rPr>
                <w:rFonts w:cs="Times New Roman"/>
                <w:b w:val="0"/>
                <w:lang w:val="en"/>
              </w:rPr>
              <w:t>Follows instructions from adults</w:t>
            </w:r>
          </w:p>
        </w:tc>
        <w:tc>
          <w:tcPr>
            <w:tcW w:w="765" w:type="dxa"/>
            <w:vAlign w:val="center"/>
          </w:tcPr>
          <w:p w:rsidR="00F64AF0" w:rsidP="00DF0311" w:rsidRDefault="00F64AF0" w14:paraId="2CA75555"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F64AF0" w:rsidP="00DF0311" w:rsidRDefault="00F64AF0" w14:paraId="2A816CC8"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F64AF0" w:rsidP="00DF0311" w:rsidRDefault="00F64AF0" w14:paraId="4236F266"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F64AF0" w:rsidP="00DF0311" w:rsidRDefault="00F64AF0" w14:paraId="50FE004E"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F64AF0" w:rsidTr="00DF0311" w14:paraId="41F86C1C" w14:textId="77777777">
        <w:tc>
          <w:tcPr>
            <w:cnfStyle w:val="001000000000" w:firstRow="0" w:lastRow="0" w:firstColumn="1" w:lastColumn="0" w:oddVBand="0" w:evenVBand="0" w:oddHBand="0" w:evenHBand="0" w:firstRowFirstColumn="0" w:firstRowLastColumn="0" w:lastRowFirstColumn="0" w:lastRowLastColumn="0"/>
            <w:tcW w:w="5662" w:type="dxa"/>
          </w:tcPr>
          <w:p w:rsidRPr="00E72FCD" w:rsidR="00F64AF0" w:rsidP="00F64AF0" w:rsidRDefault="00F64AF0" w14:paraId="3677400B" w14:textId="77777777">
            <w:pPr>
              <w:pStyle w:val="ListParagraph"/>
              <w:numPr>
                <w:ilvl w:val="0"/>
                <w:numId w:val="16"/>
              </w:numPr>
              <w:rPr>
                <w:rFonts w:cs="Times New Roman"/>
                <w:b w:val="0"/>
                <w:lang w:val="en"/>
              </w:rPr>
            </w:pPr>
            <w:r w:rsidRPr="00E71740">
              <w:rPr>
                <w:rFonts w:cs="Times New Roman"/>
                <w:b w:val="0"/>
                <w:lang w:val="en"/>
              </w:rPr>
              <w:t>Attempts new tasks before asking for help</w:t>
            </w:r>
          </w:p>
        </w:tc>
        <w:tc>
          <w:tcPr>
            <w:tcW w:w="765" w:type="dxa"/>
            <w:vAlign w:val="center"/>
          </w:tcPr>
          <w:p w:rsidR="00F64AF0" w:rsidP="00DF0311" w:rsidRDefault="00F64AF0" w14:paraId="17E0C203"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F64AF0" w:rsidP="00DF0311" w:rsidRDefault="00F64AF0" w14:paraId="247FA2AA"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F64AF0" w:rsidP="00DF0311" w:rsidRDefault="00F64AF0" w14:paraId="4F9028BA"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F64AF0" w:rsidP="00DF0311" w:rsidRDefault="00F64AF0" w14:paraId="687740A8"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F64AF0" w:rsidTr="00DF0311" w14:paraId="5663D14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Pr>
          <w:p w:rsidRPr="00E72FCD" w:rsidR="00F64AF0" w:rsidP="00F64AF0" w:rsidRDefault="00F64AF0" w14:paraId="72584A68" w14:textId="77777777">
            <w:pPr>
              <w:pStyle w:val="ListParagraph"/>
              <w:numPr>
                <w:ilvl w:val="0"/>
                <w:numId w:val="16"/>
              </w:numPr>
              <w:rPr>
                <w:rFonts w:cs="Times New Roman"/>
                <w:b w:val="0"/>
                <w:lang w:val="en"/>
              </w:rPr>
            </w:pPr>
            <w:r w:rsidRPr="00E71740">
              <w:rPr>
                <w:rFonts w:cs="Times New Roman"/>
                <w:b w:val="0"/>
                <w:lang w:val="en"/>
              </w:rPr>
              <w:t>Makes friends easily</w:t>
            </w:r>
          </w:p>
        </w:tc>
        <w:tc>
          <w:tcPr>
            <w:tcW w:w="765" w:type="dxa"/>
            <w:vAlign w:val="center"/>
          </w:tcPr>
          <w:p w:rsidR="00F64AF0" w:rsidP="00DF0311" w:rsidRDefault="00F64AF0" w14:paraId="402B68A0"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F64AF0" w:rsidP="00DF0311" w:rsidRDefault="00F64AF0" w14:paraId="5C598AE1"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F64AF0" w:rsidP="00DF0311" w:rsidRDefault="00F64AF0" w14:paraId="7231C1E3"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F64AF0" w:rsidP="00DF0311" w:rsidRDefault="00F64AF0" w14:paraId="79E80DBC"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F64AF0" w:rsidTr="00DF0311" w14:paraId="7A100AF2" w14:textId="77777777">
        <w:tc>
          <w:tcPr>
            <w:cnfStyle w:val="001000000000" w:firstRow="0" w:lastRow="0" w:firstColumn="1" w:lastColumn="0" w:oddVBand="0" w:evenVBand="0" w:oddHBand="0" w:evenHBand="0" w:firstRowFirstColumn="0" w:firstRowLastColumn="0" w:lastRowFirstColumn="0" w:lastRowLastColumn="0"/>
            <w:tcW w:w="5662" w:type="dxa"/>
          </w:tcPr>
          <w:p w:rsidRPr="00E72FCD" w:rsidR="00F64AF0" w:rsidP="00F64AF0" w:rsidRDefault="00F64AF0" w14:paraId="4E60142A" w14:textId="77777777">
            <w:pPr>
              <w:pStyle w:val="ListParagraph"/>
              <w:numPr>
                <w:ilvl w:val="0"/>
                <w:numId w:val="16"/>
              </w:numPr>
              <w:rPr>
                <w:rFonts w:cs="Times New Roman"/>
                <w:b w:val="0"/>
                <w:lang w:val="en"/>
              </w:rPr>
            </w:pPr>
            <w:r w:rsidRPr="00E71740">
              <w:rPr>
                <w:rFonts w:cs="Times New Roman"/>
                <w:b w:val="0"/>
                <w:lang w:val="en"/>
              </w:rPr>
              <w:t>Shows self-control</w:t>
            </w:r>
          </w:p>
        </w:tc>
        <w:tc>
          <w:tcPr>
            <w:tcW w:w="765" w:type="dxa"/>
            <w:vAlign w:val="center"/>
          </w:tcPr>
          <w:p w:rsidR="00F64AF0" w:rsidP="00DF0311" w:rsidRDefault="00F64AF0" w14:paraId="56F26FC4"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F64AF0" w:rsidP="00DF0311" w:rsidRDefault="00F64AF0" w14:paraId="2DB68A3F"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F64AF0" w:rsidP="00DF0311" w:rsidRDefault="00F64AF0" w14:paraId="4EE256C5"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F64AF0" w:rsidP="00DF0311" w:rsidRDefault="00F64AF0" w14:paraId="5C27B322"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F64AF0" w:rsidTr="00DF0311" w14:paraId="69B59DA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Pr>
          <w:p w:rsidRPr="00E72FCD" w:rsidR="00F64AF0" w:rsidP="00F64AF0" w:rsidRDefault="00F64AF0" w14:paraId="5480DFD2" w14:textId="77777777">
            <w:pPr>
              <w:pStyle w:val="ListParagraph"/>
              <w:numPr>
                <w:ilvl w:val="0"/>
                <w:numId w:val="16"/>
              </w:numPr>
              <w:rPr>
                <w:rFonts w:cs="Times New Roman"/>
                <w:b w:val="0"/>
                <w:lang w:val="en"/>
              </w:rPr>
            </w:pPr>
            <w:r w:rsidRPr="00E71740">
              <w:rPr>
                <w:rFonts w:cs="Times New Roman"/>
                <w:b w:val="0"/>
                <w:lang w:val="en"/>
              </w:rPr>
              <w:t>Is invited by other children to play</w:t>
            </w:r>
          </w:p>
        </w:tc>
        <w:tc>
          <w:tcPr>
            <w:tcW w:w="765" w:type="dxa"/>
            <w:vAlign w:val="center"/>
          </w:tcPr>
          <w:p w:rsidR="00F64AF0" w:rsidP="00DF0311" w:rsidRDefault="00F64AF0" w14:paraId="6F176982"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F64AF0" w:rsidP="00DF0311" w:rsidRDefault="00F64AF0" w14:paraId="7037817B"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F64AF0" w:rsidP="00DF0311" w:rsidRDefault="00F64AF0" w14:paraId="1C6F4332"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F64AF0" w:rsidP="00DF0311" w:rsidRDefault="00F64AF0" w14:paraId="7371A436"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F64AF0" w:rsidTr="00DF0311" w14:paraId="6F58B8C7" w14:textId="77777777">
        <w:tc>
          <w:tcPr>
            <w:cnfStyle w:val="001000000000" w:firstRow="0" w:lastRow="0" w:firstColumn="1" w:lastColumn="0" w:oddVBand="0" w:evenVBand="0" w:oddHBand="0" w:evenHBand="0" w:firstRowFirstColumn="0" w:firstRowLastColumn="0" w:lastRowFirstColumn="0" w:lastRowLastColumn="0"/>
            <w:tcW w:w="5662" w:type="dxa"/>
          </w:tcPr>
          <w:p w:rsidRPr="00E72FCD" w:rsidR="00F64AF0" w:rsidP="00F64AF0" w:rsidRDefault="00F64AF0" w14:paraId="776E218D" w14:textId="77777777">
            <w:pPr>
              <w:pStyle w:val="ListParagraph"/>
              <w:numPr>
                <w:ilvl w:val="0"/>
                <w:numId w:val="16"/>
              </w:numPr>
              <w:rPr>
                <w:rFonts w:cs="Times New Roman"/>
                <w:b w:val="0"/>
                <w:lang w:val="en"/>
              </w:rPr>
            </w:pPr>
            <w:r w:rsidRPr="00E71740">
              <w:rPr>
                <w:rFonts w:cs="Times New Roman"/>
                <w:b w:val="0"/>
                <w:lang w:val="en"/>
              </w:rPr>
              <w:t>Uses free time in an acceptable way</w:t>
            </w:r>
          </w:p>
        </w:tc>
        <w:tc>
          <w:tcPr>
            <w:tcW w:w="765" w:type="dxa"/>
            <w:vAlign w:val="center"/>
          </w:tcPr>
          <w:p w:rsidR="00F64AF0" w:rsidP="00DF0311" w:rsidRDefault="00F64AF0" w14:paraId="570A1129"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F64AF0" w:rsidP="00DF0311" w:rsidRDefault="00F64AF0" w14:paraId="38414450"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F64AF0" w:rsidP="00DF0311" w:rsidRDefault="00F64AF0" w14:paraId="3AE6728D"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F64AF0" w:rsidP="00DF0311" w:rsidRDefault="00F64AF0" w14:paraId="35C55B9F"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F64AF0" w:rsidTr="00DF0311" w14:paraId="5A3B22C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Pr>
          <w:p w:rsidRPr="00E72FCD" w:rsidR="00F64AF0" w:rsidP="00F64AF0" w:rsidRDefault="00F64AF0" w14:paraId="39B59837" w14:textId="77777777">
            <w:pPr>
              <w:pStyle w:val="ListParagraph"/>
              <w:numPr>
                <w:ilvl w:val="0"/>
                <w:numId w:val="16"/>
              </w:numPr>
              <w:rPr>
                <w:rFonts w:cs="Times New Roman"/>
                <w:b w:val="0"/>
                <w:lang w:val="en"/>
              </w:rPr>
            </w:pPr>
            <w:r w:rsidRPr="00E71740">
              <w:rPr>
                <w:rFonts w:cs="Times New Roman"/>
                <w:b w:val="0"/>
                <w:lang w:val="en"/>
              </w:rPr>
              <w:t>Is able to separate from parent without extreme distress</w:t>
            </w:r>
          </w:p>
        </w:tc>
        <w:tc>
          <w:tcPr>
            <w:tcW w:w="765" w:type="dxa"/>
            <w:vAlign w:val="center"/>
          </w:tcPr>
          <w:p w:rsidR="00F64AF0" w:rsidP="00DF0311" w:rsidRDefault="00F64AF0" w14:paraId="069D3B71"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F64AF0" w:rsidP="00DF0311" w:rsidRDefault="00F64AF0" w14:paraId="58FE2023"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F64AF0" w:rsidP="00DF0311" w:rsidRDefault="00F64AF0" w14:paraId="2823C07F"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F64AF0" w:rsidP="00DF0311" w:rsidRDefault="00F64AF0" w14:paraId="7E9CA38C"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F64AF0" w:rsidTr="00DF0311" w14:paraId="0A750F35" w14:textId="77777777">
        <w:tc>
          <w:tcPr>
            <w:cnfStyle w:val="001000000000" w:firstRow="0" w:lastRow="0" w:firstColumn="1" w:lastColumn="0" w:oddVBand="0" w:evenVBand="0" w:oddHBand="0" w:evenHBand="0" w:firstRowFirstColumn="0" w:firstRowLastColumn="0" w:lastRowFirstColumn="0" w:lastRowLastColumn="0"/>
            <w:tcW w:w="5662" w:type="dxa"/>
          </w:tcPr>
          <w:p w:rsidRPr="00E71740" w:rsidR="00F64AF0" w:rsidP="00F64AF0" w:rsidRDefault="00F64AF0" w14:paraId="29B1FBF2" w14:textId="77777777">
            <w:pPr>
              <w:pStyle w:val="ListParagraph"/>
              <w:numPr>
                <w:ilvl w:val="0"/>
                <w:numId w:val="16"/>
              </w:numPr>
              <w:rPr>
                <w:rFonts w:cs="Times New Roman"/>
                <w:b w:val="0"/>
                <w:lang w:val="en"/>
              </w:rPr>
            </w:pPr>
            <w:r w:rsidRPr="00E71740">
              <w:rPr>
                <w:rFonts w:cs="Times New Roman"/>
                <w:b w:val="0"/>
                <w:lang w:val="en"/>
              </w:rPr>
              <w:t>Participates in family or classroom discussions</w:t>
            </w:r>
          </w:p>
        </w:tc>
        <w:tc>
          <w:tcPr>
            <w:tcW w:w="765" w:type="dxa"/>
            <w:vAlign w:val="center"/>
          </w:tcPr>
          <w:p w:rsidR="00F64AF0" w:rsidP="00DF0311" w:rsidRDefault="00F64AF0" w14:paraId="2C1B299D"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F64AF0" w:rsidP="00DF0311" w:rsidRDefault="00F64AF0" w14:paraId="29183671"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F64AF0" w:rsidP="00DF0311" w:rsidRDefault="00F64AF0" w14:paraId="20ED4EB1"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F64AF0" w:rsidP="00DF0311" w:rsidRDefault="00F64AF0" w14:paraId="4AF09446"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F64AF0" w:rsidTr="00DF0311" w14:paraId="1636E91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Pr>
          <w:p w:rsidRPr="00E71740" w:rsidR="00F64AF0" w:rsidP="00F64AF0" w:rsidRDefault="00F64AF0" w14:paraId="47D52C8F" w14:textId="77777777">
            <w:pPr>
              <w:pStyle w:val="ListParagraph"/>
              <w:numPr>
                <w:ilvl w:val="0"/>
                <w:numId w:val="16"/>
              </w:numPr>
              <w:rPr>
                <w:rFonts w:cs="Times New Roman"/>
                <w:b w:val="0"/>
                <w:lang w:val="en"/>
              </w:rPr>
            </w:pPr>
            <w:r w:rsidRPr="00E71740">
              <w:rPr>
                <w:rFonts w:cs="Times New Roman"/>
                <w:b w:val="0"/>
                <w:lang w:val="en"/>
              </w:rPr>
              <w:t>Asks for help from adults when needed</w:t>
            </w:r>
          </w:p>
        </w:tc>
        <w:tc>
          <w:tcPr>
            <w:tcW w:w="765" w:type="dxa"/>
            <w:vAlign w:val="center"/>
          </w:tcPr>
          <w:p w:rsidR="00F64AF0" w:rsidP="00DF0311" w:rsidRDefault="00F64AF0" w14:paraId="581B4EA7"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F64AF0" w:rsidP="00DF0311" w:rsidRDefault="00F64AF0" w14:paraId="2AA53B4E"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F64AF0" w:rsidP="00DF0311" w:rsidRDefault="00F64AF0" w14:paraId="1FE0E2A0"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F64AF0" w:rsidP="00DF0311" w:rsidRDefault="00F64AF0" w14:paraId="1162CBF3"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F64AF0" w:rsidTr="00DF0311" w14:paraId="3B304094" w14:textId="77777777">
        <w:tc>
          <w:tcPr>
            <w:cnfStyle w:val="001000000000" w:firstRow="0" w:lastRow="0" w:firstColumn="1" w:lastColumn="0" w:oddVBand="0" w:evenVBand="0" w:oddHBand="0" w:evenHBand="0" w:firstRowFirstColumn="0" w:firstRowLastColumn="0" w:lastRowFirstColumn="0" w:lastRowLastColumn="0"/>
            <w:tcW w:w="5662" w:type="dxa"/>
          </w:tcPr>
          <w:p w:rsidRPr="00E71740" w:rsidR="00F64AF0" w:rsidP="00F64AF0" w:rsidRDefault="00F64AF0" w14:paraId="5399F472" w14:textId="77777777">
            <w:pPr>
              <w:pStyle w:val="ListParagraph"/>
              <w:numPr>
                <w:ilvl w:val="0"/>
                <w:numId w:val="16"/>
              </w:numPr>
              <w:rPr>
                <w:rFonts w:cs="Times New Roman"/>
                <w:b w:val="0"/>
                <w:lang w:val="en"/>
              </w:rPr>
            </w:pPr>
            <w:r w:rsidRPr="00E71740">
              <w:rPr>
                <w:rFonts w:cs="Times New Roman"/>
                <w:b w:val="0"/>
                <w:lang w:val="en"/>
              </w:rPr>
              <w:t>Sits and listens when stories are being read</w:t>
            </w:r>
          </w:p>
        </w:tc>
        <w:tc>
          <w:tcPr>
            <w:tcW w:w="765" w:type="dxa"/>
            <w:vAlign w:val="center"/>
          </w:tcPr>
          <w:p w:rsidR="00F64AF0" w:rsidP="00DF0311" w:rsidRDefault="00F64AF0" w14:paraId="54439D5E"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F64AF0" w:rsidP="00DF0311" w:rsidRDefault="00F64AF0" w14:paraId="40F904D4"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F64AF0" w:rsidP="00DF0311" w:rsidRDefault="00F64AF0" w14:paraId="2C3AFF26"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F64AF0" w:rsidP="00DF0311" w:rsidRDefault="00F64AF0" w14:paraId="6E5B2F3E"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F64AF0" w:rsidTr="00DF0311" w14:paraId="370C517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Pr>
          <w:p w:rsidRPr="00E71740" w:rsidR="00F64AF0" w:rsidP="00F64AF0" w:rsidRDefault="00F64AF0" w14:paraId="452A4CB3" w14:textId="77777777">
            <w:pPr>
              <w:pStyle w:val="ListParagraph"/>
              <w:numPr>
                <w:ilvl w:val="0"/>
                <w:numId w:val="16"/>
              </w:numPr>
              <w:rPr>
                <w:rFonts w:cs="Times New Roman"/>
                <w:b w:val="0"/>
                <w:lang w:val="en"/>
              </w:rPr>
            </w:pPr>
            <w:r w:rsidRPr="00E71740">
              <w:rPr>
                <w:rFonts w:cs="Times New Roman"/>
                <w:b w:val="0"/>
                <w:lang w:val="en"/>
              </w:rPr>
              <w:t>Stands up for other children’s rights (“That’s his!”)</w:t>
            </w:r>
          </w:p>
        </w:tc>
        <w:tc>
          <w:tcPr>
            <w:tcW w:w="765" w:type="dxa"/>
            <w:vAlign w:val="center"/>
          </w:tcPr>
          <w:p w:rsidR="00F64AF0" w:rsidP="00DF0311" w:rsidRDefault="00F64AF0" w14:paraId="02CD4E31"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F64AF0" w:rsidP="00DF0311" w:rsidRDefault="00F64AF0" w14:paraId="193D5524"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F64AF0" w:rsidP="00DF0311" w:rsidRDefault="00F64AF0" w14:paraId="60F8076B"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F64AF0" w:rsidP="00DF0311" w:rsidRDefault="00F64AF0" w14:paraId="26416D56"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F64AF0" w:rsidTr="00DF0311" w14:paraId="3B2746EC" w14:textId="77777777">
        <w:tc>
          <w:tcPr>
            <w:cnfStyle w:val="001000000000" w:firstRow="0" w:lastRow="0" w:firstColumn="1" w:lastColumn="0" w:oddVBand="0" w:evenVBand="0" w:oddHBand="0" w:evenHBand="0" w:firstRowFirstColumn="0" w:firstRowLastColumn="0" w:lastRowFirstColumn="0" w:lastRowLastColumn="0"/>
            <w:tcW w:w="5662" w:type="dxa"/>
          </w:tcPr>
          <w:p w:rsidRPr="00E71740" w:rsidR="00F64AF0" w:rsidP="00F64AF0" w:rsidRDefault="00F64AF0" w14:paraId="6E9CFD51" w14:textId="77777777">
            <w:pPr>
              <w:pStyle w:val="ListParagraph"/>
              <w:numPr>
                <w:ilvl w:val="0"/>
                <w:numId w:val="16"/>
              </w:numPr>
              <w:rPr>
                <w:rFonts w:cs="Times New Roman"/>
                <w:b w:val="0"/>
                <w:lang w:val="en"/>
              </w:rPr>
            </w:pPr>
            <w:r w:rsidRPr="00E71740">
              <w:rPr>
                <w:rFonts w:cs="Times New Roman"/>
                <w:b w:val="0"/>
                <w:lang w:val="en"/>
              </w:rPr>
              <w:t>Adapts well to different environments</w:t>
            </w:r>
          </w:p>
        </w:tc>
        <w:tc>
          <w:tcPr>
            <w:tcW w:w="765" w:type="dxa"/>
            <w:vAlign w:val="center"/>
          </w:tcPr>
          <w:p w:rsidR="00F64AF0" w:rsidP="00DF0311" w:rsidRDefault="00F64AF0" w14:paraId="17AEFF25"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F64AF0" w:rsidP="00DF0311" w:rsidRDefault="00F64AF0" w14:paraId="2F7EE584"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F64AF0" w:rsidP="00DF0311" w:rsidRDefault="00F64AF0" w14:paraId="3237BFD6"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F64AF0" w:rsidP="00DF0311" w:rsidRDefault="00F64AF0" w14:paraId="1FC74824"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F64AF0" w:rsidTr="00DF0311" w14:paraId="6D5E23A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Pr>
          <w:p w:rsidRPr="00E71740" w:rsidR="00F64AF0" w:rsidP="00F64AF0" w:rsidRDefault="00F64AF0" w14:paraId="6CD8AE43" w14:textId="77777777">
            <w:pPr>
              <w:pStyle w:val="ListParagraph"/>
              <w:numPr>
                <w:ilvl w:val="0"/>
                <w:numId w:val="16"/>
              </w:numPr>
              <w:rPr>
                <w:rFonts w:cs="Times New Roman"/>
                <w:b w:val="0"/>
                <w:lang w:val="en"/>
              </w:rPr>
            </w:pPr>
            <w:r w:rsidRPr="00E71740">
              <w:rPr>
                <w:rFonts w:cs="Times New Roman"/>
                <w:b w:val="0"/>
                <w:lang w:val="en"/>
              </w:rPr>
              <w:t>Has skills or abilities that are admired by peers</w:t>
            </w:r>
          </w:p>
        </w:tc>
        <w:tc>
          <w:tcPr>
            <w:tcW w:w="765" w:type="dxa"/>
            <w:vAlign w:val="center"/>
          </w:tcPr>
          <w:p w:rsidR="00F64AF0" w:rsidP="00DF0311" w:rsidRDefault="00F64AF0" w14:paraId="4FA23B12"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F64AF0" w:rsidP="00DF0311" w:rsidRDefault="00F64AF0" w14:paraId="1DC10FC3"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F64AF0" w:rsidP="00DF0311" w:rsidRDefault="00F64AF0" w14:paraId="128666BD"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F64AF0" w:rsidP="00DF0311" w:rsidRDefault="00F64AF0" w14:paraId="49200B4B"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F64AF0" w:rsidTr="00DF0311" w14:paraId="59AFC3B8" w14:textId="77777777">
        <w:tc>
          <w:tcPr>
            <w:cnfStyle w:val="001000000000" w:firstRow="0" w:lastRow="0" w:firstColumn="1" w:lastColumn="0" w:oddVBand="0" w:evenVBand="0" w:oddHBand="0" w:evenHBand="0" w:firstRowFirstColumn="0" w:firstRowLastColumn="0" w:lastRowFirstColumn="0" w:lastRowLastColumn="0"/>
            <w:tcW w:w="5662" w:type="dxa"/>
          </w:tcPr>
          <w:p w:rsidRPr="00E71740" w:rsidR="00F64AF0" w:rsidP="00F64AF0" w:rsidRDefault="00F64AF0" w14:paraId="4F8A6441" w14:textId="77777777">
            <w:pPr>
              <w:pStyle w:val="ListParagraph"/>
              <w:numPr>
                <w:ilvl w:val="0"/>
                <w:numId w:val="16"/>
              </w:numPr>
              <w:rPr>
                <w:rFonts w:cs="Times New Roman"/>
                <w:b w:val="0"/>
                <w:lang w:val="en"/>
              </w:rPr>
            </w:pPr>
            <w:r w:rsidRPr="00E71740">
              <w:rPr>
                <w:rFonts w:cs="Times New Roman"/>
                <w:b w:val="0"/>
                <w:lang w:val="en"/>
              </w:rPr>
              <w:t>Comforts other children who are upset</w:t>
            </w:r>
          </w:p>
        </w:tc>
        <w:tc>
          <w:tcPr>
            <w:tcW w:w="765" w:type="dxa"/>
            <w:vAlign w:val="center"/>
          </w:tcPr>
          <w:p w:rsidR="00F64AF0" w:rsidP="00DF0311" w:rsidRDefault="00F64AF0" w14:paraId="0B350070"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F64AF0" w:rsidP="00DF0311" w:rsidRDefault="00F64AF0" w14:paraId="0B5E6E9B"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F64AF0" w:rsidP="00DF0311" w:rsidRDefault="00F64AF0" w14:paraId="40C5E057"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F64AF0" w:rsidP="00DF0311" w:rsidRDefault="00F64AF0" w14:paraId="023C2DA5"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F64AF0" w:rsidTr="00DF0311" w14:paraId="3CC2997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Pr>
          <w:p w:rsidRPr="00E71740" w:rsidR="00F64AF0" w:rsidP="00F64AF0" w:rsidRDefault="00F64AF0" w14:paraId="46F44D33" w14:textId="77777777">
            <w:pPr>
              <w:pStyle w:val="ListParagraph"/>
              <w:numPr>
                <w:ilvl w:val="0"/>
                <w:numId w:val="16"/>
              </w:numPr>
              <w:rPr>
                <w:rFonts w:cs="Times New Roman"/>
                <w:b w:val="0"/>
                <w:lang w:val="en"/>
              </w:rPr>
            </w:pPr>
            <w:r w:rsidRPr="00E71740">
              <w:rPr>
                <w:rFonts w:cs="Times New Roman"/>
                <w:b w:val="0"/>
                <w:lang w:val="en"/>
              </w:rPr>
              <w:lastRenderedPageBreak/>
              <w:t>Invites other children to play</w:t>
            </w:r>
          </w:p>
        </w:tc>
        <w:tc>
          <w:tcPr>
            <w:tcW w:w="765" w:type="dxa"/>
            <w:vAlign w:val="center"/>
          </w:tcPr>
          <w:p w:rsidR="00F64AF0" w:rsidP="00DF0311" w:rsidRDefault="00F64AF0" w14:paraId="254288D4"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F64AF0" w:rsidP="00DF0311" w:rsidRDefault="00F64AF0" w14:paraId="0487E4B1"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F64AF0" w:rsidP="00DF0311" w:rsidRDefault="00F64AF0" w14:paraId="6C5D0C33"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F64AF0" w:rsidP="00DF0311" w:rsidRDefault="00F64AF0" w14:paraId="48A9FFAE"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F64AF0" w:rsidTr="00DF0311" w14:paraId="76D81CD8" w14:textId="77777777">
        <w:tc>
          <w:tcPr>
            <w:cnfStyle w:val="001000000000" w:firstRow="0" w:lastRow="0" w:firstColumn="1" w:lastColumn="0" w:oddVBand="0" w:evenVBand="0" w:oddHBand="0" w:evenHBand="0" w:firstRowFirstColumn="0" w:firstRowLastColumn="0" w:lastRowFirstColumn="0" w:lastRowLastColumn="0"/>
            <w:tcW w:w="5662" w:type="dxa"/>
          </w:tcPr>
          <w:p w:rsidRPr="00E71740" w:rsidR="00F64AF0" w:rsidP="00F64AF0" w:rsidRDefault="00F64AF0" w14:paraId="1087441A" w14:textId="77777777">
            <w:pPr>
              <w:pStyle w:val="ListParagraph"/>
              <w:numPr>
                <w:ilvl w:val="0"/>
                <w:numId w:val="16"/>
              </w:numPr>
              <w:rPr>
                <w:rFonts w:cs="Times New Roman"/>
                <w:b w:val="0"/>
                <w:lang w:val="en"/>
              </w:rPr>
            </w:pPr>
            <w:r w:rsidRPr="00E71740">
              <w:rPr>
                <w:rFonts w:cs="Times New Roman"/>
                <w:b w:val="0"/>
                <w:lang w:val="en"/>
              </w:rPr>
              <w:t>Cleans up his or her messes when asked</w:t>
            </w:r>
          </w:p>
        </w:tc>
        <w:tc>
          <w:tcPr>
            <w:tcW w:w="765" w:type="dxa"/>
            <w:vAlign w:val="center"/>
          </w:tcPr>
          <w:p w:rsidR="00F64AF0" w:rsidP="00DF0311" w:rsidRDefault="00F64AF0" w14:paraId="304C5E4E"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F64AF0" w:rsidP="00DF0311" w:rsidRDefault="00F64AF0" w14:paraId="7CCAAD66"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F64AF0" w:rsidP="00DF0311" w:rsidRDefault="00F64AF0" w14:paraId="066B24CF"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F64AF0" w:rsidP="00DF0311" w:rsidRDefault="00F64AF0" w14:paraId="576FCB53"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F64AF0" w:rsidTr="00DF0311" w14:paraId="2DD8DD2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Pr>
          <w:p w:rsidRPr="00E71740" w:rsidR="00F64AF0" w:rsidP="00F64AF0" w:rsidRDefault="00F64AF0" w14:paraId="5BD787AC" w14:textId="77777777">
            <w:pPr>
              <w:pStyle w:val="ListParagraph"/>
              <w:numPr>
                <w:ilvl w:val="0"/>
                <w:numId w:val="16"/>
              </w:numPr>
              <w:rPr>
                <w:rFonts w:cs="Times New Roman"/>
                <w:b w:val="0"/>
                <w:lang w:val="en"/>
              </w:rPr>
            </w:pPr>
            <w:r w:rsidRPr="00E71740">
              <w:rPr>
                <w:rFonts w:cs="Times New Roman"/>
                <w:b w:val="0"/>
                <w:lang w:val="en"/>
              </w:rPr>
              <w:t>Follows rules</w:t>
            </w:r>
          </w:p>
        </w:tc>
        <w:tc>
          <w:tcPr>
            <w:tcW w:w="765" w:type="dxa"/>
            <w:vAlign w:val="center"/>
          </w:tcPr>
          <w:p w:rsidR="00F64AF0" w:rsidP="00DF0311" w:rsidRDefault="00F64AF0" w14:paraId="767CBF67"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F64AF0" w:rsidP="00DF0311" w:rsidRDefault="00F64AF0" w14:paraId="2AC7BE2B"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F64AF0" w:rsidP="00DF0311" w:rsidRDefault="00F64AF0" w14:paraId="4BD732E4"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F64AF0" w:rsidP="00DF0311" w:rsidRDefault="00F64AF0" w14:paraId="19C8224E"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F64AF0" w:rsidTr="00DF0311" w14:paraId="1874A254" w14:textId="77777777">
        <w:tc>
          <w:tcPr>
            <w:cnfStyle w:val="001000000000" w:firstRow="0" w:lastRow="0" w:firstColumn="1" w:lastColumn="0" w:oddVBand="0" w:evenVBand="0" w:oddHBand="0" w:evenHBand="0" w:firstRowFirstColumn="0" w:firstRowLastColumn="0" w:lastRowFirstColumn="0" w:lastRowLastColumn="0"/>
            <w:tcW w:w="5662" w:type="dxa"/>
          </w:tcPr>
          <w:p w:rsidRPr="00E71740" w:rsidR="00F64AF0" w:rsidP="00F64AF0" w:rsidRDefault="00F64AF0" w14:paraId="73A8302C" w14:textId="77777777">
            <w:pPr>
              <w:pStyle w:val="ListParagraph"/>
              <w:numPr>
                <w:ilvl w:val="0"/>
                <w:numId w:val="16"/>
              </w:numPr>
              <w:rPr>
                <w:rFonts w:cs="Times New Roman"/>
                <w:b w:val="0"/>
                <w:lang w:val="en"/>
              </w:rPr>
            </w:pPr>
            <w:r w:rsidRPr="00E71740">
              <w:rPr>
                <w:rFonts w:cs="Times New Roman"/>
                <w:b w:val="0"/>
                <w:lang w:val="en"/>
              </w:rPr>
              <w:t>Seeks comfort from an adult when hurt</w:t>
            </w:r>
          </w:p>
        </w:tc>
        <w:tc>
          <w:tcPr>
            <w:tcW w:w="765" w:type="dxa"/>
            <w:vAlign w:val="center"/>
          </w:tcPr>
          <w:p w:rsidR="00F64AF0" w:rsidP="00DF0311" w:rsidRDefault="00F64AF0" w14:paraId="164D0B7D"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F64AF0" w:rsidP="00DF0311" w:rsidRDefault="00F64AF0" w14:paraId="24BE657F"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F64AF0" w:rsidP="00DF0311" w:rsidRDefault="00F64AF0" w14:paraId="37487D9F"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F64AF0" w:rsidP="00DF0311" w:rsidRDefault="00F64AF0" w14:paraId="73081759"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F64AF0" w:rsidTr="00DF0311" w14:paraId="2E304F4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Pr>
          <w:p w:rsidRPr="00E71740" w:rsidR="00F64AF0" w:rsidP="00F64AF0" w:rsidRDefault="00F64AF0" w14:paraId="4D8420B2" w14:textId="77777777">
            <w:pPr>
              <w:pStyle w:val="ListParagraph"/>
              <w:numPr>
                <w:ilvl w:val="0"/>
                <w:numId w:val="16"/>
              </w:numPr>
              <w:rPr>
                <w:rFonts w:cs="Times New Roman"/>
                <w:b w:val="0"/>
                <w:lang w:val="en"/>
              </w:rPr>
            </w:pPr>
            <w:r w:rsidRPr="00E71740">
              <w:rPr>
                <w:rFonts w:cs="Times New Roman"/>
                <w:b w:val="0"/>
                <w:lang w:val="en"/>
              </w:rPr>
              <w:t>Shares toys and other belongings</w:t>
            </w:r>
          </w:p>
        </w:tc>
        <w:tc>
          <w:tcPr>
            <w:tcW w:w="765" w:type="dxa"/>
            <w:vAlign w:val="center"/>
          </w:tcPr>
          <w:p w:rsidR="00F64AF0" w:rsidP="00DF0311" w:rsidRDefault="00F64AF0" w14:paraId="60E71EA2"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F64AF0" w:rsidP="00DF0311" w:rsidRDefault="00F64AF0" w14:paraId="1D8F221E"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F64AF0" w:rsidP="00DF0311" w:rsidRDefault="00F64AF0" w14:paraId="171C96A4"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F64AF0" w:rsidP="00DF0311" w:rsidRDefault="00F64AF0" w14:paraId="3ECBDED4"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F64AF0" w:rsidTr="00DF0311" w14:paraId="0487072E" w14:textId="77777777">
        <w:tc>
          <w:tcPr>
            <w:cnfStyle w:val="001000000000" w:firstRow="0" w:lastRow="0" w:firstColumn="1" w:lastColumn="0" w:oddVBand="0" w:evenVBand="0" w:oddHBand="0" w:evenHBand="0" w:firstRowFirstColumn="0" w:firstRowLastColumn="0" w:lastRowFirstColumn="0" w:lastRowLastColumn="0"/>
            <w:tcW w:w="5662" w:type="dxa"/>
          </w:tcPr>
          <w:p w:rsidRPr="00E71740" w:rsidR="00F64AF0" w:rsidP="00F64AF0" w:rsidRDefault="00F64AF0" w14:paraId="0E5DE542" w14:textId="77777777">
            <w:pPr>
              <w:pStyle w:val="ListParagraph"/>
              <w:numPr>
                <w:ilvl w:val="0"/>
                <w:numId w:val="16"/>
              </w:numPr>
              <w:rPr>
                <w:rFonts w:cs="Times New Roman"/>
                <w:b w:val="0"/>
                <w:lang w:val="en"/>
              </w:rPr>
            </w:pPr>
            <w:r w:rsidRPr="00E71740">
              <w:rPr>
                <w:rFonts w:cs="Times New Roman"/>
                <w:b w:val="0"/>
                <w:lang w:val="en"/>
              </w:rPr>
              <w:t>Stands up for his or her rights</w:t>
            </w:r>
          </w:p>
        </w:tc>
        <w:tc>
          <w:tcPr>
            <w:tcW w:w="765" w:type="dxa"/>
            <w:vAlign w:val="center"/>
          </w:tcPr>
          <w:p w:rsidR="00F64AF0" w:rsidP="00DF0311" w:rsidRDefault="00F64AF0" w14:paraId="4330CAA0"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F64AF0" w:rsidP="00DF0311" w:rsidRDefault="00F64AF0" w14:paraId="41DA3810"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F64AF0" w:rsidP="00DF0311" w:rsidRDefault="00F64AF0" w14:paraId="6BA592C7"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F64AF0" w:rsidP="00DF0311" w:rsidRDefault="00F64AF0" w14:paraId="49FCDBBF"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F64AF0" w:rsidTr="00DF0311" w14:paraId="16B173C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Pr>
          <w:p w:rsidRPr="00E71740" w:rsidR="00F64AF0" w:rsidP="00F64AF0" w:rsidRDefault="00F64AF0" w14:paraId="4B2B2C8D" w14:textId="77777777">
            <w:pPr>
              <w:pStyle w:val="ListParagraph"/>
              <w:numPr>
                <w:ilvl w:val="0"/>
                <w:numId w:val="16"/>
              </w:numPr>
              <w:rPr>
                <w:rFonts w:cs="Times New Roman"/>
                <w:b w:val="0"/>
                <w:lang w:val="en"/>
              </w:rPr>
            </w:pPr>
            <w:r w:rsidRPr="00E71740">
              <w:rPr>
                <w:rFonts w:cs="Times New Roman"/>
                <w:b w:val="0"/>
                <w:lang w:val="en"/>
              </w:rPr>
              <w:t>Apologizes for accidental behavior that may upset others</w:t>
            </w:r>
          </w:p>
        </w:tc>
        <w:tc>
          <w:tcPr>
            <w:tcW w:w="765" w:type="dxa"/>
            <w:vAlign w:val="center"/>
          </w:tcPr>
          <w:p w:rsidR="00F64AF0" w:rsidP="00DF0311" w:rsidRDefault="00F64AF0" w14:paraId="525909F1"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F64AF0" w:rsidP="00DF0311" w:rsidRDefault="00F64AF0" w14:paraId="3CDF51E5"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F64AF0" w:rsidP="00DF0311" w:rsidRDefault="00F64AF0" w14:paraId="5E5594E2"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F64AF0" w:rsidP="00DF0311" w:rsidRDefault="00F64AF0" w14:paraId="143D8203"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F64AF0" w:rsidTr="00DF0311" w14:paraId="4DB06DF2" w14:textId="77777777">
        <w:tc>
          <w:tcPr>
            <w:cnfStyle w:val="001000000000" w:firstRow="0" w:lastRow="0" w:firstColumn="1" w:lastColumn="0" w:oddVBand="0" w:evenVBand="0" w:oddHBand="0" w:evenHBand="0" w:firstRowFirstColumn="0" w:firstRowLastColumn="0" w:lastRowFirstColumn="0" w:lastRowLastColumn="0"/>
            <w:tcW w:w="5662" w:type="dxa"/>
          </w:tcPr>
          <w:p w:rsidRPr="00E71740" w:rsidR="00F64AF0" w:rsidP="00F64AF0" w:rsidRDefault="00F64AF0" w14:paraId="30B24B3E" w14:textId="77777777">
            <w:pPr>
              <w:pStyle w:val="ListParagraph"/>
              <w:numPr>
                <w:ilvl w:val="0"/>
                <w:numId w:val="16"/>
              </w:numPr>
              <w:rPr>
                <w:rFonts w:cs="Times New Roman"/>
                <w:b w:val="0"/>
                <w:lang w:val="en"/>
              </w:rPr>
            </w:pPr>
            <w:r w:rsidRPr="00E71740">
              <w:rPr>
                <w:rFonts w:cs="Times New Roman"/>
                <w:b w:val="0"/>
                <w:lang w:val="en"/>
              </w:rPr>
              <w:t>Gives in or compromises with peers when appropriate</w:t>
            </w:r>
          </w:p>
        </w:tc>
        <w:tc>
          <w:tcPr>
            <w:tcW w:w="765" w:type="dxa"/>
            <w:vAlign w:val="center"/>
          </w:tcPr>
          <w:p w:rsidR="00F64AF0" w:rsidP="00DF0311" w:rsidRDefault="00F64AF0" w14:paraId="42FD4FBB"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F64AF0" w:rsidP="00DF0311" w:rsidRDefault="00F64AF0" w14:paraId="0AE89A58"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F64AF0" w:rsidP="00DF0311" w:rsidRDefault="00F64AF0" w14:paraId="1875DA8B"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F64AF0" w:rsidP="00DF0311" w:rsidRDefault="00F64AF0" w14:paraId="7C4DBF4A"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F64AF0" w:rsidTr="00DF0311" w14:paraId="7FF37E4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Pr>
          <w:p w:rsidRPr="00E71740" w:rsidR="00F64AF0" w:rsidP="00F64AF0" w:rsidRDefault="00F64AF0" w14:paraId="0476C4B2" w14:textId="77777777">
            <w:pPr>
              <w:pStyle w:val="ListParagraph"/>
              <w:numPr>
                <w:ilvl w:val="0"/>
                <w:numId w:val="16"/>
              </w:numPr>
              <w:rPr>
                <w:rFonts w:cs="Times New Roman"/>
                <w:b w:val="0"/>
                <w:lang w:val="en"/>
              </w:rPr>
            </w:pPr>
            <w:r w:rsidRPr="00E71740">
              <w:rPr>
                <w:rFonts w:cs="Times New Roman"/>
                <w:b w:val="0"/>
                <w:lang w:val="en"/>
              </w:rPr>
              <w:t>Accepts decisions made by adults</w:t>
            </w:r>
          </w:p>
        </w:tc>
        <w:tc>
          <w:tcPr>
            <w:tcW w:w="765" w:type="dxa"/>
            <w:vAlign w:val="center"/>
          </w:tcPr>
          <w:p w:rsidR="00F64AF0" w:rsidP="00DF0311" w:rsidRDefault="00F64AF0" w14:paraId="5B6483BB"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F64AF0" w:rsidP="00DF0311" w:rsidRDefault="00F64AF0" w14:paraId="3A1E7713"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F64AF0" w:rsidP="00DF0311" w:rsidRDefault="00F64AF0" w14:paraId="3DCADB16"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F64AF0" w:rsidP="00DF0311" w:rsidRDefault="00F64AF0" w14:paraId="2A43A3E6"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F64AF0" w:rsidTr="00DF0311" w14:paraId="009603A2" w14:textId="77777777">
        <w:tc>
          <w:tcPr>
            <w:cnfStyle w:val="001000000000" w:firstRow="0" w:lastRow="0" w:firstColumn="1" w:lastColumn="0" w:oddVBand="0" w:evenVBand="0" w:oddHBand="0" w:evenHBand="0" w:firstRowFirstColumn="0" w:firstRowLastColumn="0" w:lastRowFirstColumn="0" w:lastRowLastColumn="0"/>
            <w:tcW w:w="5662" w:type="dxa"/>
          </w:tcPr>
          <w:p w:rsidRPr="00E71740" w:rsidR="00F64AF0" w:rsidP="00F64AF0" w:rsidRDefault="00F64AF0" w14:paraId="3B404DD3" w14:textId="77777777">
            <w:pPr>
              <w:pStyle w:val="ListParagraph"/>
              <w:numPr>
                <w:ilvl w:val="0"/>
                <w:numId w:val="16"/>
              </w:numPr>
              <w:rPr>
                <w:rFonts w:cs="Times New Roman"/>
                <w:b w:val="0"/>
                <w:lang w:val="en"/>
              </w:rPr>
            </w:pPr>
            <w:r w:rsidRPr="00E71740">
              <w:rPr>
                <w:rFonts w:cs="Times New Roman"/>
                <w:b w:val="0"/>
                <w:lang w:val="en"/>
              </w:rPr>
              <w:t>Takes turns with toys and other objects</w:t>
            </w:r>
          </w:p>
        </w:tc>
        <w:tc>
          <w:tcPr>
            <w:tcW w:w="765" w:type="dxa"/>
            <w:vAlign w:val="center"/>
          </w:tcPr>
          <w:p w:rsidR="00F64AF0" w:rsidP="00DF0311" w:rsidRDefault="00F64AF0" w14:paraId="2CF65E03"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F64AF0" w:rsidP="00DF0311" w:rsidRDefault="00F64AF0" w14:paraId="02816213"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F64AF0" w:rsidP="00DF0311" w:rsidRDefault="00F64AF0" w14:paraId="389C233B"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F64AF0" w:rsidP="00DF0311" w:rsidRDefault="00F64AF0" w14:paraId="59006E58"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F64AF0" w:rsidTr="00DF0311" w14:paraId="6B63C76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Pr>
          <w:p w:rsidRPr="00E71740" w:rsidR="00F64AF0" w:rsidP="00F64AF0" w:rsidRDefault="00F64AF0" w14:paraId="16161347" w14:textId="77777777">
            <w:pPr>
              <w:pStyle w:val="ListParagraph"/>
              <w:numPr>
                <w:ilvl w:val="0"/>
                <w:numId w:val="16"/>
              </w:numPr>
              <w:rPr>
                <w:rFonts w:cs="Times New Roman"/>
                <w:b w:val="0"/>
                <w:lang w:val="en"/>
              </w:rPr>
            </w:pPr>
            <w:r w:rsidRPr="00E71740">
              <w:rPr>
                <w:rFonts w:cs="Times New Roman"/>
                <w:b w:val="0"/>
                <w:lang w:val="en"/>
              </w:rPr>
              <w:t>Is confident in social situations</w:t>
            </w:r>
          </w:p>
        </w:tc>
        <w:tc>
          <w:tcPr>
            <w:tcW w:w="765" w:type="dxa"/>
            <w:vAlign w:val="center"/>
          </w:tcPr>
          <w:p w:rsidR="00F64AF0" w:rsidP="00DF0311" w:rsidRDefault="00F64AF0" w14:paraId="67EE51D3"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F64AF0" w:rsidP="00DF0311" w:rsidRDefault="00F64AF0" w14:paraId="3CC5F87C"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F64AF0" w:rsidP="00DF0311" w:rsidRDefault="00F64AF0" w14:paraId="11DA93B4"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F64AF0" w:rsidP="00DF0311" w:rsidRDefault="00F64AF0" w14:paraId="09610E07"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F64AF0" w:rsidTr="00DF0311" w14:paraId="3C2EC830" w14:textId="77777777">
        <w:tc>
          <w:tcPr>
            <w:cnfStyle w:val="001000000000" w:firstRow="0" w:lastRow="0" w:firstColumn="1" w:lastColumn="0" w:oddVBand="0" w:evenVBand="0" w:oddHBand="0" w:evenHBand="0" w:firstRowFirstColumn="0" w:firstRowLastColumn="0" w:lastRowFirstColumn="0" w:lastRowLastColumn="0"/>
            <w:tcW w:w="5662" w:type="dxa"/>
          </w:tcPr>
          <w:p w:rsidRPr="00E71740" w:rsidR="00F64AF0" w:rsidP="00F64AF0" w:rsidRDefault="00F64AF0" w14:paraId="6DE5C8B4" w14:textId="77777777">
            <w:pPr>
              <w:pStyle w:val="ListParagraph"/>
              <w:numPr>
                <w:ilvl w:val="0"/>
                <w:numId w:val="16"/>
              </w:numPr>
              <w:rPr>
                <w:rFonts w:cs="Times New Roman"/>
                <w:b w:val="0"/>
                <w:lang w:val="en"/>
              </w:rPr>
            </w:pPr>
            <w:r w:rsidRPr="00E71740">
              <w:rPr>
                <w:rFonts w:cs="Times New Roman"/>
                <w:b w:val="0"/>
                <w:lang w:val="en"/>
              </w:rPr>
              <w:t>Responds appropriately when corrected</w:t>
            </w:r>
          </w:p>
        </w:tc>
        <w:tc>
          <w:tcPr>
            <w:tcW w:w="765" w:type="dxa"/>
            <w:vAlign w:val="center"/>
          </w:tcPr>
          <w:p w:rsidR="00F64AF0" w:rsidP="00DF0311" w:rsidRDefault="00F64AF0" w14:paraId="23519F33"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F64AF0" w:rsidP="00DF0311" w:rsidRDefault="00F64AF0" w14:paraId="0D551A1B"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F64AF0" w:rsidP="00DF0311" w:rsidRDefault="00F64AF0" w14:paraId="14D74897"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F64AF0" w:rsidP="00DF0311" w:rsidRDefault="00F64AF0" w14:paraId="220886F9"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F64AF0" w:rsidTr="00DF0311" w14:paraId="1B78F05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Pr>
          <w:p w:rsidRPr="00E71740" w:rsidR="00F64AF0" w:rsidP="00F64AF0" w:rsidRDefault="00F64AF0" w14:paraId="69C2A916" w14:textId="77777777">
            <w:pPr>
              <w:pStyle w:val="ListParagraph"/>
              <w:numPr>
                <w:ilvl w:val="0"/>
                <w:numId w:val="16"/>
              </w:numPr>
              <w:rPr>
                <w:rFonts w:cs="Times New Roman"/>
                <w:b w:val="0"/>
                <w:lang w:val="en"/>
              </w:rPr>
            </w:pPr>
            <w:r w:rsidRPr="00E71740">
              <w:rPr>
                <w:rFonts w:cs="Times New Roman"/>
                <w:b w:val="0"/>
                <w:lang w:val="en"/>
              </w:rPr>
              <w:t>Is sensitive to adult problems (Are you sad?”)</w:t>
            </w:r>
          </w:p>
        </w:tc>
        <w:tc>
          <w:tcPr>
            <w:tcW w:w="765" w:type="dxa"/>
            <w:vAlign w:val="center"/>
          </w:tcPr>
          <w:p w:rsidR="00F64AF0" w:rsidP="00DF0311" w:rsidRDefault="00F64AF0" w14:paraId="6BDD8E0D"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F64AF0" w:rsidP="00DF0311" w:rsidRDefault="00F64AF0" w14:paraId="2D9F797E"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F64AF0" w:rsidP="00DF0311" w:rsidRDefault="00F64AF0" w14:paraId="5A04987C"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F64AF0" w:rsidP="00DF0311" w:rsidRDefault="00F64AF0" w14:paraId="7D5AB259"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F64AF0" w:rsidTr="00DF0311" w14:paraId="0D24872C" w14:textId="77777777">
        <w:tc>
          <w:tcPr>
            <w:cnfStyle w:val="001000000000" w:firstRow="0" w:lastRow="0" w:firstColumn="1" w:lastColumn="0" w:oddVBand="0" w:evenVBand="0" w:oddHBand="0" w:evenHBand="0" w:firstRowFirstColumn="0" w:firstRowLastColumn="0" w:lastRowFirstColumn="0" w:lastRowLastColumn="0"/>
            <w:tcW w:w="5662" w:type="dxa"/>
          </w:tcPr>
          <w:p w:rsidRPr="00E71740" w:rsidR="00F64AF0" w:rsidP="00F64AF0" w:rsidRDefault="00F64AF0" w14:paraId="09A97574" w14:textId="77777777">
            <w:pPr>
              <w:pStyle w:val="ListParagraph"/>
              <w:numPr>
                <w:ilvl w:val="0"/>
                <w:numId w:val="16"/>
              </w:numPr>
              <w:rPr>
                <w:rFonts w:cs="Times New Roman"/>
                <w:b w:val="0"/>
                <w:lang w:val="en"/>
              </w:rPr>
            </w:pPr>
            <w:r w:rsidRPr="00E71740">
              <w:rPr>
                <w:rFonts w:cs="Times New Roman"/>
                <w:b w:val="0"/>
                <w:lang w:val="en"/>
              </w:rPr>
              <w:t>Shows affection for other children</w:t>
            </w:r>
          </w:p>
        </w:tc>
        <w:tc>
          <w:tcPr>
            <w:tcW w:w="765" w:type="dxa"/>
            <w:vAlign w:val="center"/>
          </w:tcPr>
          <w:p w:rsidR="00F64AF0" w:rsidP="00DF0311" w:rsidRDefault="00F64AF0" w14:paraId="450BA4ED"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F64AF0" w:rsidP="00DF0311" w:rsidRDefault="00F64AF0" w14:paraId="6AC3045E"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F64AF0" w:rsidP="00DF0311" w:rsidRDefault="00F64AF0" w14:paraId="568B760B"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F64AF0" w:rsidP="00DF0311" w:rsidRDefault="00F64AF0" w14:paraId="3F3C736A"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bl>
    <w:p w:rsidR="00F64AF0" w:rsidP="00F64AF0" w:rsidRDefault="00F64AF0" w14:paraId="4D625868" w14:textId="77777777">
      <w:pPr>
        <w:rPr>
          <w:rFonts w:cs="Times New Roman"/>
          <w:b/>
          <w:lang w:val="en"/>
        </w:rPr>
      </w:pPr>
    </w:p>
    <w:p w:rsidR="009F56AA" w:rsidP="00196246" w:rsidRDefault="009F56AA" w14:paraId="44D4F053" w14:textId="38146CBB">
      <w:pPr>
        <w:rPr>
          <w:rFonts w:cs="Times New Roman"/>
          <w:b/>
          <w:lang w:val="en"/>
        </w:rPr>
      </w:pPr>
    </w:p>
    <w:p w:rsidR="009F56AA" w:rsidP="00196246" w:rsidRDefault="009F56AA" w14:paraId="029C0DD7" w14:textId="37CBA4A8">
      <w:pPr>
        <w:rPr>
          <w:rFonts w:cs="Times New Roman"/>
          <w:b/>
          <w:lang w:val="en"/>
        </w:rPr>
      </w:pPr>
    </w:p>
    <w:p w:rsidR="00B05E1D" w:rsidP="00B05E1D" w:rsidRDefault="00B05E1D" w14:paraId="3EBA1983" w14:textId="77777777">
      <w:pPr>
        <w:rPr>
          <w:rFonts w:cs="Times New Roman"/>
          <w:b/>
          <w:lang w:val="en"/>
        </w:rPr>
      </w:pPr>
      <w:r>
        <w:rPr>
          <w:rFonts w:cs="Times New Roman"/>
          <w:b/>
          <w:lang w:val="en"/>
        </w:rPr>
        <w:t>Please rate each of the listed behaviors according to how well it describes [CHILD NAME].</w:t>
      </w:r>
    </w:p>
    <w:p w:rsidR="00B05E1D" w:rsidP="00B05E1D" w:rsidRDefault="00B05E1D" w14:paraId="0471868B"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24"/>
        <w:gridCol w:w="988"/>
        <w:gridCol w:w="959"/>
        <w:gridCol w:w="1236"/>
        <w:gridCol w:w="879"/>
        <w:gridCol w:w="796"/>
        <w:gridCol w:w="868"/>
      </w:tblGrid>
      <w:tr w:rsidR="00B05E1D" w:rsidTr="00DF0311" w14:paraId="03AAEC4B" w14:textId="77777777">
        <w:trPr>
          <w:trHeight w:val="288"/>
        </w:trPr>
        <w:tc>
          <w:tcPr>
            <w:tcW w:w="3624" w:type="dxa"/>
          </w:tcPr>
          <w:p w:rsidRPr="00AF58AA" w:rsidR="00B05E1D" w:rsidP="00DF0311" w:rsidRDefault="00B05E1D" w14:paraId="12432EB5" w14:textId="77777777">
            <w:pPr>
              <w:rPr>
                <w:b/>
                <w:bCs/>
              </w:rPr>
            </w:pPr>
            <w:r w:rsidRPr="00AF58AA">
              <w:rPr>
                <w:b/>
                <w:bCs/>
              </w:rPr>
              <w:t xml:space="preserve">Prosocial Behavior </w:t>
            </w:r>
            <w:r>
              <w:rPr>
                <w:b/>
                <w:bCs/>
              </w:rPr>
              <w:t>S</w:t>
            </w:r>
            <w:r w:rsidRPr="00AF58AA">
              <w:rPr>
                <w:b/>
                <w:bCs/>
              </w:rPr>
              <w:t>ubscale from the Social Competence Scale (CPPRG, 1995)</w:t>
            </w:r>
            <w:r w:rsidRPr="00EF5986">
              <w:t xml:space="preserve"> </w:t>
            </w:r>
          </w:p>
        </w:tc>
        <w:tc>
          <w:tcPr>
            <w:tcW w:w="988" w:type="dxa"/>
            <w:vAlign w:val="center"/>
          </w:tcPr>
          <w:p w:rsidRPr="00AF58AA" w:rsidR="00B05E1D" w:rsidP="00DF0311" w:rsidRDefault="00B05E1D" w14:paraId="36638FAD" w14:textId="77777777">
            <w:pPr>
              <w:jc w:val="center"/>
              <w:rPr>
                <w:b/>
                <w:bCs/>
              </w:rPr>
            </w:pPr>
            <w:r>
              <w:rPr>
                <w:b/>
                <w:bCs/>
              </w:rPr>
              <w:t>Almost Never</w:t>
            </w:r>
          </w:p>
        </w:tc>
        <w:tc>
          <w:tcPr>
            <w:tcW w:w="959" w:type="dxa"/>
            <w:vAlign w:val="center"/>
          </w:tcPr>
          <w:p w:rsidRPr="00AF58AA" w:rsidR="00B05E1D" w:rsidP="00DF0311" w:rsidRDefault="00B05E1D" w14:paraId="248BA2FC" w14:textId="77777777">
            <w:pPr>
              <w:jc w:val="center"/>
              <w:rPr>
                <w:b/>
                <w:bCs/>
              </w:rPr>
            </w:pPr>
            <w:r>
              <w:rPr>
                <w:b/>
                <w:bCs/>
              </w:rPr>
              <w:t>Rarely</w:t>
            </w:r>
          </w:p>
        </w:tc>
        <w:tc>
          <w:tcPr>
            <w:tcW w:w="1236" w:type="dxa"/>
            <w:vAlign w:val="center"/>
          </w:tcPr>
          <w:p w:rsidRPr="00AF58AA" w:rsidR="00B05E1D" w:rsidP="00DF0311" w:rsidRDefault="00B05E1D" w14:paraId="1BF86DCC" w14:textId="77777777">
            <w:pPr>
              <w:jc w:val="center"/>
              <w:rPr>
                <w:b/>
                <w:bCs/>
              </w:rPr>
            </w:pPr>
            <w:r>
              <w:rPr>
                <w:b/>
                <w:bCs/>
              </w:rPr>
              <w:t>Sometimes</w:t>
            </w:r>
          </w:p>
        </w:tc>
        <w:tc>
          <w:tcPr>
            <w:tcW w:w="879" w:type="dxa"/>
            <w:vAlign w:val="center"/>
          </w:tcPr>
          <w:p w:rsidRPr="00AF58AA" w:rsidR="00B05E1D" w:rsidP="00DF0311" w:rsidRDefault="00B05E1D" w14:paraId="2498F331" w14:textId="77777777">
            <w:pPr>
              <w:jc w:val="center"/>
              <w:rPr>
                <w:b/>
                <w:bCs/>
              </w:rPr>
            </w:pPr>
            <w:r>
              <w:rPr>
                <w:b/>
                <w:bCs/>
              </w:rPr>
              <w:t>Often</w:t>
            </w:r>
          </w:p>
        </w:tc>
        <w:tc>
          <w:tcPr>
            <w:tcW w:w="796" w:type="dxa"/>
            <w:vAlign w:val="center"/>
          </w:tcPr>
          <w:p w:rsidR="00B05E1D" w:rsidP="00DF0311" w:rsidRDefault="00B05E1D" w14:paraId="1AB66E9A" w14:textId="77777777">
            <w:pPr>
              <w:jc w:val="center"/>
              <w:rPr>
                <w:b/>
                <w:bCs/>
              </w:rPr>
            </w:pPr>
            <w:r>
              <w:rPr>
                <w:b/>
                <w:bCs/>
              </w:rPr>
              <w:t>Very Often</w:t>
            </w:r>
          </w:p>
        </w:tc>
        <w:tc>
          <w:tcPr>
            <w:tcW w:w="868" w:type="dxa"/>
            <w:vAlign w:val="center"/>
          </w:tcPr>
          <w:p w:rsidR="00B05E1D" w:rsidP="00DF0311" w:rsidRDefault="00B05E1D" w14:paraId="63BDCE94" w14:textId="77777777">
            <w:pPr>
              <w:jc w:val="center"/>
              <w:rPr>
                <w:b/>
                <w:bCs/>
              </w:rPr>
            </w:pPr>
            <w:r>
              <w:rPr>
                <w:b/>
                <w:bCs/>
              </w:rPr>
              <w:t>Almost Always</w:t>
            </w:r>
          </w:p>
        </w:tc>
      </w:tr>
      <w:tr w:rsidR="00B05E1D" w:rsidTr="00DF0311" w14:paraId="3B0AAF10" w14:textId="77777777">
        <w:tc>
          <w:tcPr>
            <w:tcW w:w="3624" w:type="dxa"/>
          </w:tcPr>
          <w:p w:rsidR="00B05E1D" w:rsidP="00DF0311" w:rsidRDefault="00B05E1D" w14:paraId="4F37BBA2" w14:textId="77777777">
            <w:r>
              <w:t>Shares with others</w:t>
            </w:r>
          </w:p>
        </w:tc>
        <w:tc>
          <w:tcPr>
            <w:tcW w:w="988" w:type="dxa"/>
            <w:vAlign w:val="center"/>
          </w:tcPr>
          <w:p w:rsidR="00B05E1D" w:rsidP="00DF0311" w:rsidRDefault="00B05E1D" w14:paraId="28260D25" w14:textId="77777777">
            <w:pPr>
              <w:jc w:val="center"/>
            </w:pPr>
            <w:r w:rsidRPr="0045797E">
              <w:sym w:font="Wingdings 2" w:char="F099"/>
            </w:r>
            <w:r w:rsidRPr="00E71740">
              <w:rPr>
                <w:vertAlign w:val="subscript"/>
              </w:rPr>
              <w:t>1</w:t>
            </w:r>
          </w:p>
        </w:tc>
        <w:tc>
          <w:tcPr>
            <w:tcW w:w="959" w:type="dxa"/>
            <w:vAlign w:val="center"/>
          </w:tcPr>
          <w:p w:rsidR="00B05E1D" w:rsidP="00DF0311" w:rsidRDefault="00B05E1D" w14:paraId="56D30F5E" w14:textId="77777777">
            <w:pPr>
              <w:jc w:val="center"/>
            </w:pPr>
            <w:r w:rsidRPr="0045797E">
              <w:sym w:font="Wingdings 2" w:char="F099"/>
            </w:r>
            <w:r w:rsidRPr="00E71740">
              <w:rPr>
                <w:vertAlign w:val="subscript"/>
              </w:rPr>
              <w:t>2</w:t>
            </w:r>
          </w:p>
        </w:tc>
        <w:tc>
          <w:tcPr>
            <w:tcW w:w="1236" w:type="dxa"/>
            <w:vAlign w:val="center"/>
          </w:tcPr>
          <w:p w:rsidR="00B05E1D" w:rsidP="00DF0311" w:rsidRDefault="00B05E1D" w14:paraId="7A017B90" w14:textId="77777777">
            <w:pPr>
              <w:jc w:val="center"/>
            </w:pPr>
            <w:r w:rsidRPr="0045797E">
              <w:sym w:font="Wingdings 2" w:char="F099"/>
            </w:r>
            <w:r w:rsidRPr="00E71740">
              <w:rPr>
                <w:vertAlign w:val="subscript"/>
              </w:rPr>
              <w:t>3</w:t>
            </w:r>
          </w:p>
        </w:tc>
        <w:tc>
          <w:tcPr>
            <w:tcW w:w="879" w:type="dxa"/>
            <w:vAlign w:val="center"/>
          </w:tcPr>
          <w:p w:rsidR="00B05E1D" w:rsidP="00DF0311" w:rsidRDefault="00B05E1D" w14:paraId="25EE2B2A" w14:textId="77777777">
            <w:pPr>
              <w:jc w:val="center"/>
            </w:pPr>
            <w:r w:rsidRPr="0045797E">
              <w:sym w:font="Wingdings 2" w:char="F099"/>
            </w:r>
            <w:r w:rsidRPr="00E71740">
              <w:rPr>
                <w:vertAlign w:val="subscript"/>
              </w:rPr>
              <w:t>4</w:t>
            </w:r>
          </w:p>
        </w:tc>
        <w:tc>
          <w:tcPr>
            <w:tcW w:w="796" w:type="dxa"/>
            <w:vAlign w:val="center"/>
          </w:tcPr>
          <w:p w:rsidR="00B05E1D" w:rsidP="00DF0311" w:rsidRDefault="00B05E1D" w14:paraId="3CFABACE" w14:textId="77777777">
            <w:pPr>
              <w:jc w:val="center"/>
            </w:pPr>
            <w:r w:rsidRPr="0045797E">
              <w:sym w:font="Wingdings 2" w:char="F099"/>
            </w:r>
            <w:r w:rsidRPr="00E71740">
              <w:rPr>
                <w:vertAlign w:val="subscript"/>
              </w:rPr>
              <w:t>5</w:t>
            </w:r>
          </w:p>
        </w:tc>
        <w:tc>
          <w:tcPr>
            <w:tcW w:w="868" w:type="dxa"/>
            <w:vAlign w:val="center"/>
          </w:tcPr>
          <w:p w:rsidR="00B05E1D" w:rsidP="00DF0311" w:rsidRDefault="00B05E1D" w14:paraId="79DD54C9" w14:textId="77777777">
            <w:pPr>
              <w:jc w:val="center"/>
            </w:pPr>
            <w:r w:rsidRPr="0045797E">
              <w:sym w:font="Wingdings 2" w:char="F099"/>
            </w:r>
            <w:r w:rsidRPr="00E71740">
              <w:rPr>
                <w:vertAlign w:val="subscript"/>
              </w:rPr>
              <w:t>6</w:t>
            </w:r>
          </w:p>
        </w:tc>
      </w:tr>
      <w:tr w:rsidR="00B05E1D" w:rsidTr="00DF0311" w14:paraId="0D9CEBA5" w14:textId="77777777">
        <w:tc>
          <w:tcPr>
            <w:tcW w:w="3624" w:type="dxa"/>
          </w:tcPr>
          <w:p w:rsidR="00B05E1D" w:rsidP="00DF0311" w:rsidRDefault="00B05E1D" w14:paraId="23EABF06" w14:textId="77777777">
            <w:r>
              <w:t>Is helpful to others</w:t>
            </w:r>
          </w:p>
        </w:tc>
        <w:tc>
          <w:tcPr>
            <w:tcW w:w="988" w:type="dxa"/>
            <w:vAlign w:val="center"/>
          </w:tcPr>
          <w:p w:rsidR="00B05E1D" w:rsidP="00DF0311" w:rsidRDefault="00B05E1D" w14:paraId="7FAF0438" w14:textId="77777777">
            <w:pPr>
              <w:jc w:val="center"/>
            </w:pPr>
            <w:r w:rsidRPr="0045797E">
              <w:sym w:font="Wingdings 2" w:char="F099"/>
            </w:r>
            <w:r w:rsidRPr="00F5212A">
              <w:rPr>
                <w:vertAlign w:val="subscript"/>
              </w:rPr>
              <w:t>1</w:t>
            </w:r>
          </w:p>
        </w:tc>
        <w:tc>
          <w:tcPr>
            <w:tcW w:w="959" w:type="dxa"/>
            <w:vAlign w:val="center"/>
          </w:tcPr>
          <w:p w:rsidR="00B05E1D" w:rsidP="00DF0311" w:rsidRDefault="00B05E1D" w14:paraId="7841DDA3" w14:textId="77777777">
            <w:pPr>
              <w:jc w:val="center"/>
            </w:pPr>
            <w:r w:rsidRPr="0045797E">
              <w:sym w:font="Wingdings 2" w:char="F099"/>
            </w:r>
            <w:r w:rsidRPr="00F5212A">
              <w:rPr>
                <w:vertAlign w:val="subscript"/>
              </w:rPr>
              <w:t>2</w:t>
            </w:r>
          </w:p>
        </w:tc>
        <w:tc>
          <w:tcPr>
            <w:tcW w:w="1236" w:type="dxa"/>
            <w:vAlign w:val="center"/>
          </w:tcPr>
          <w:p w:rsidR="00B05E1D" w:rsidP="00DF0311" w:rsidRDefault="00B05E1D" w14:paraId="11E0BBD1" w14:textId="77777777">
            <w:pPr>
              <w:jc w:val="center"/>
            </w:pPr>
            <w:r w:rsidRPr="0045797E">
              <w:sym w:font="Wingdings 2" w:char="F099"/>
            </w:r>
            <w:r w:rsidRPr="00F5212A">
              <w:rPr>
                <w:vertAlign w:val="subscript"/>
              </w:rPr>
              <w:t>3</w:t>
            </w:r>
          </w:p>
        </w:tc>
        <w:tc>
          <w:tcPr>
            <w:tcW w:w="879" w:type="dxa"/>
            <w:vAlign w:val="center"/>
          </w:tcPr>
          <w:p w:rsidR="00B05E1D" w:rsidP="00DF0311" w:rsidRDefault="00B05E1D" w14:paraId="7591EF4E" w14:textId="77777777">
            <w:pPr>
              <w:jc w:val="center"/>
            </w:pPr>
            <w:r w:rsidRPr="0045797E">
              <w:sym w:font="Wingdings 2" w:char="F099"/>
            </w:r>
            <w:r w:rsidRPr="00F5212A">
              <w:rPr>
                <w:vertAlign w:val="subscript"/>
              </w:rPr>
              <w:t>4</w:t>
            </w:r>
          </w:p>
        </w:tc>
        <w:tc>
          <w:tcPr>
            <w:tcW w:w="796" w:type="dxa"/>
            <w:vAlign w:val="center"/>
          </w:tcPr>
          <w:p w:rsidR="00B05E1D" w:rsidP="00DF0311" w:rsidRDefault="00B05E1D" w14:paraId="7A966DE1" w14:textId="77777777">
            <w:pPr>
              <w:jc w:val="center"/>
            </w:pPr>
            <w:r w:rsidRPr="0045797E">
              <w:sym w:font="Wingdings 2" w:char="F099"/>
            </w:r>
            <w:r w:rsidRPr="00F5212A">
              <w:rPr>
                <w:vertAlign w:val="subscript"/>
              </w:rPr>
              <w:t>5</w:t>
            </w:r>
          </w:p>
        </w:tc>
        <w:tc>
          <w:tcPr>
            <w:tcW w:w="868" w:type="dxa"/>
            <w:vAlign w:val="center"/>
          </w:tcPr>
          <w:p w:rsidR="00B05E1D" w:rsidP="00DF0311" w:rsidRDefault="00B05E1D" w14:paraId="78025C54" w14:textId="77777777">
            <w:pPr>
              <w:jc w:val="center"/>
            </w:pPr>
            <w:r w:rsidRPr="0045797E">
              <w:sym w:font="Wingdings 2" w:char="F099"/>
            </w:r>
            <w:r w:rsidRPr="00F5212A">
              <w:rPr>
                <w:vertAlign w:val="subscript"/>
              </w:rPr>
              <w:t>6</w:t>
            </w:r>
          </w:p>
        </w:tc>
      </w:tr>
      <w:tr w:rsidR="00B05E1D" w:rsidTr="00DF0311" w14:paraId="2D57ED56" w14:textId="77777777">
        <w:tc>
          <w:tcPr>
            <w:tcW w:w="3624" w:type="dxa"/>
          </w:tcPr>
          <w:p w:rsidR="00B05E1D" w:rsidP="00DF0311" w:rsidRDefault="00B05E1D" w14:paraId="5808C66C" w14:textId="77777777">
            <w:r>
              <w:t>Resolves problems with other children on his or her own</w:t>
            </w:r>
          </w:p>
        </w:tc>
        <w:tc>
          <w:tcPr>
            <w:tcW w:w="988" w:type="dxa"/>
            <w:vAlign w:val="center"/>
          </w:tcPr>
          <w:p w:rsidR="00B05E1D" w:rsidP="00DF0311" w:rsidRDefault="00B05E1D" w14:paraId="63B100E3" w14:textId="77777777">
            <w:pPr>
              <w:jc w:val="center"/>
            </w:pPr>
            <w:r w:rsidRPr="0045797E">
              <w:sym w:font="Wingdings 2" w:char="F099"/>
            </w:r>
            <w:r w:rsidRPr="00F5212A">
              <w:rPr>
                <w:vertAlign w:val="subscript"/>
              </w:rPr>
              <w:t>1</w:t>
            </w:r>
          </w:p>
        </w:tc>
        <w:tc>
          <w:tcPr>
            <w:tcW w:w="959" w:type="dxa"/>
            <w:vAlign w:val="center"/>
          </w:tcPr>
          <w:p w:rsidR="00B05E1D" w:rsidP="00DF0311" w:rsidRDefault="00B05E1D" w14:paraId="187BF4A3" w14:textId="77777777">
            <w:pPr>
              <w:jc w:val="center"/>
            </w:pPr>
            <w:r w:rsidRPr="0045797E">
              <w:sym w:font="Wingdings 2" w:char="F099"/>
            </w:r>
            <w:r w:rsidRPr="00F5212A">
              <w:rPr>
                <w:vertAlign w:val="subscript"/>
              </w:rPr>
              <w:t>2</w:t>
            </w:r>
          </w:p>
        </w:tc>
        <w:tc>
          <w:tcPr>
            <w:tcW w:w="1236" w:type="dxa"/>
            <w:vAlign w:val="center"/>
          </w:tcPr>
          <w:p w:rsidR="00B05E1D" w:rsidP="00DF0311" w:rsidRDefault="00B05E1D" w14:paraId="6664C177" w14:textId="77777777">
            <w:pPr>
              <w:jc w:val="center"/>
            </w:pPr>
            <w:r w:rsidRPr="0045797E">
              <w:sym w:font="Wingdings 2" w:char="F099"/>
            </w:r>
            <w:r w:rsidRPr="00F5212A">
              <w:rPr>
                <w:vertAlign w:val="subscript"/>
              </w:rPr>
              <w:t>3</w:t>
            </w:r>
          </w:p>
        </w:tc>
        <w:tc>
          <w:tcPr>
            <w:tcW w:w="879" w:type="dxa"/>
            <w:vAlign w:val="center"/>
          </w:tcPr>
          <w:p w:rsidR="00B05E1D" w:rsidP="00DF0311" w:rsidRDefault="00B05E1D" w14:paraId="425EF189" w14:textId="77777777">
            <w:pPr>
              <w:jc w:val="center"/>
            </w:pPr>
            <w:r w:rsidRPr="0045797E">
              <w:sym w:font="Wingdings 2" w:char="F099"/>
            </w:r>
            <w:r w:rsidRPr="00F5212A">
              <w:rPr>
                <w:vertAlign w:val="subscript"/>
              </w:rPr>
              <w:t>4</w:t>
            </w:r>
          </w:p>
        </w:tc>
        <w:tc>
          <w:tcPr>
            <w:tcW w:w="796" w:type="dxa"/>
            <w:vAlign w:val="center"/>
          </w:tcPr>
          <w:p w:rsidR="00B05E1D" w:rsidP="00DF0311" w:rsidRDefault="00B05E1D" w14:paraId="4F64DF8C" w14:textId="77777777">
            <w:pPr>
              <w:jc w:val="center"/>
            </w:pPr>
            <w:r w:rsidRPr="0045797E">
              <w:sym w:font="Wingdings 2" w:char="F099"/>
            </w:r>
            <w:r w:rsidRPr="00F5212A">
              <w:rPr>
                <w:vertAlign w:val="subscript"/>
              </w:rPr>
              <w:t>5</w:t>
            </w:r>
          </w:p>
        </w:tc>
        <w:tc>
          <w:tcPr>
            <w:tcW w:w="868" w:type="dxa"/>
            <w:vAlign w:val="center"/>
          </w:tcPr>
          <w:p w:rsidR="00B05E1D" w:rsidP="00DF0311" w:rsidRDefault="00B05E1D" w14:paraId="6BE0E256" w14:textId="77777777">
            <w:pPr>
              <w:jc w:val="center"/>
            </w:pPr>
            <w:r w:rsidRPr="0045797E">
              <w:sym w:font="Wingdings 2" w:char="F099"/>
            </w:r>
            <w:r w:rsidRPr="00F5212A">
              <w:rPr>
                <w:vertAlign w:val="subscript"/>
              </w:rPr>
              <w:t>6</w:t>
            </w:r>
          </w:p>
        </w:tc>
      </w:tr>
      <w:tr w:rsidR="00B05E1D" w:rsidTr="00DF0311" w14:paraId="24D65A97" w14:textId="77777777">
        <w:tc>
          <w:tcPr>
            <w:tcW w:w="3624" w:type="dxa"/>
          </w:tcPr>
          <w:p w:rsidR="00B05E1D" w:rsidP="00DF0311" w:rsidRDefault="00B05E1D" w14:paraId="2138CBE5" w14:textId="77777777">
            <w:r>
              <w:t>Listens to other people’s point of view</w:t>
            </w:r>
          </w:p>
        </w:tc>
        <w:tc>
          <w:tcPr>
            <w:tcW w:w="988" w:type="dxa"/>
            <w:vAlign w:val="center"/>
          </w:tcPr>
          <w:p w:rsidR="00B05E1D" w:rsidP="00DF0311" w:rsidRDefault="00B05E1D" w14:paraId="1AF2C6E4" w14:textId="77777777">
            <w:pPr>
              <w:jc w:val="center"/>
            </w:pPr>
            <w:r w:rsidRPr="0045797E">
              <w:sym w:font="Wingdings 2" w:char="F099"/>
            </w:r>
            <w:r w:rsidRPr="00F5212A">
              <w:rPr>
                <w:vertAlign w:val="subscript"/>
              </w:rPr>
              <w:t>1</w:t>
            </w:r>
          </w:p>
        </w:tc>
        <w:tc>
          <w:tcPr>
            <w:tcW w:w="959" w:type="dxa"/>
            <w:vAlign w:val="center"/>
          </w:tcPr>
          <w:p w:rsidR="00B05E1D" w:rsidP="00DF0311" w:rsidRDefault="00B05E1D" w14:paraId="6EC4E33B" w14:textId="77777777">
            <w:pPr>
              <w:jc w:val="center"/>
            </w:pPr>
            <w:r w:rsidRPr="0045797E">
              <w:sym w:font="Wingdings 2" w:char="F099"/>
            </w:r>
            <w:r w:rsidRPr="00F5212A">
              <w:rPr>
                <w:vertAlign w:val="subscript"/>
              </w:rPr>
              <w:t>2</w:t>
            </w:r>
          </w:p>
        </w:tc>
        <w:tc>
          <w:tcPr>
            <w:tcW w:w="1236" w:type="dxa"/>
            <w:vAlign w:val="center"/>
          </w:tcPr>
          <w:p w:rsidR="00B05E1D" w:rsidP="00DF0311" w:rsidRDefault="00B05E1D" w14:paraId="124E3670" w14:textId="77777777">
            <w:pPr>
              <w:jc w:val="center"/>
            </w:pPr>
            <w:r w:rsidRPr="0045797E">
              <w:sym w:font="Wingdings 2" w:char="F099"/>
            </w:r>
            <w:r w:rsidRPr="00F5212A">
              <w:rPr>
                <w:vertAlign w:val="subscript"/>
              </w:rPr>
              <w:t>3</w:t>
            </w:r>
          </w:p>
        </w:tc>
        <w:tc>
          <w:tcPr>
            <w:tcW w:w="879" w:type="dxa"/>
            <w:vAlign w:val="center"/>
          </w:tcPr>
          <w:p w:rsidR="00B05E1D" w:rsidP="00DF0311" w:rsidRDefault="00B05E1D" w14:paraId="5D8B1EA8" w14:textId="77777777">
            <w:pPr>
              <w:jc w:val="center"/>
            </w:pPr>
            <w:r w:rsidRPr="0045797E">
              <w:sym w:font="Wingdings 2" w:char="F099"/>
            </w:r>
            <w:r w:rsidRPr="00F5212A">
              <w:rPr>
                <w:vertAlign w:val="subscript"/>
              </w:rPr>
              <w:t>4</w:t>
            </w:r>
          </w:p>
        </w:tc>
        <w:tc>
          <w:tcPr>
            <w:tcW w:w="796" w:type="dxa"/>
            <w:vAlign w:val="center"/>
          </w:tcPr>
          <w:p w:rsidR="00B05E1D" w:rsidP="00DF0311" w:rsidRDefault="00B05E1D" w14:paraId="3D24072C" w14:textId="77777777">
            <w:pPr>
              <w:jc w:val="center"/>
            </w:pPr>
            <w:r w:rsidRPr="0045797E">
              <w:sym w:font="Wingdings 2" w:char="F099"/>
            </w:r>
            <w:r w:rsidRPr="00F5212A">
              <w:rPr>
                <w:vertAlign w:val="subscript"/>
              </w:rPr>
              <w:t>5</w:t>
            </w:r>
          </w:p>
        </w:tc>
        <w:tc>
          <w:tcPr>
            <w:tcW w:w="868" w:type="dxa"/>
            <w:vAlign w:val="center"/>
          </w:tcPr>
          <w:p w:rsidR="00B05E1D" w:rsidP="00DF0311" w:rsidRDefault="00B05E1D" w14:paraId="2A33EB4B" w14:textId="77777777">
            <w:pPr>
              <w:jc w:val="center"/>
            </w:pPr>
            <w:r w:rsidRPr="0045797E">
              <w:sym w:font="Wingdings 2" w:char="F099"/>
            </w:r>
            <w:r w:rsidRPr="00F5212A">
              <w:rPr>
                <w:vertAlign w:val="subscript"/>
              </w:rPr>
              <w:t>6</w:t>
            </w:r>
          </w:p>
        </w:tc>
      </w:tr>
      <w:tr w:rsidR="00B05E1D" w:rsidTr="00DF0311" w14:paraId="57062888" w14:textId="77777777">
        <w:tc>
          <w:tcPr>
            <w:tcW w:w="3624" w:type="dxa"/>
          </w:tcPr>
          <w:p w:rsidR="00B05E1D" w:rsidP="00DF0311" w:rsidRDefault="00B05E1D" w14:paraId="4E5E0B20" w14:textId="77777777">
            <w:r>
              <w:t>Cooperates</w:t>
            </w:r>
          </w:p>
        </w:tc>
        <w:tc>
          <w:tcPr>
            <w:tcW w:w="988" w:type="dxa"/>
            <w:vAlign w:val="center"/>
          </w:tcPr>
          <w:p w:rsidR="00B05E1D" w:rsidP="00DF0311" w:rsidRDefault="00B05E1D" w14:paraId="08DDB447" w14:textId="77777777">
            <w:pPr>
              <w:jc w:val="center"/>
            </w:pPr>
            <w:r w:rsidRPr="0045797E">
              <w:sym w:font="Wingdings 2" w:char="F099"/>
            </w:r>
            <w:r w:rsidRPr="00F5212A">
              <w:rPr>
                <w:vertAlign w:val="subscript"/>
              </w:rPr>
              <w:t>1</w:t>
            </w:r>
          </w:p>
        </w:tc>
        <w:tc>
          <w:tcPr>
            <w:tcW w:w="959" w:type="dxa"/>
            <w:vAlign w:val="center"/>
          </w:tcPr>
          <w:p w:rsidR="00B05E1D" w:rsidP="00DF0311" w:rsidRDefault="00B05E1D" w14:paraId="3C59BF9D" w14:textId="77777777">
            <w:pPr>
              <w:jc w:val="center"/>
            </w:pPr>
            <w:r w:rsidRPr="0045797E">
              <w:sym w:font="Wingdings 2" w:char="F099"/>
            </w:r>
            <w:r w:rsidRPr="00F5212A">
              <w:rPr>
                <w:vertAlign w:val="subscript"/>
              </w:rPr>
              <w:t>2</w:t>
            </w:r>
          </w:p>
        </w:tc>
        <w:tc>
          <w:tcPr>
            <w:tcW w:w="1236" w:type="dxa"/>
            <w:vAlign w:val="center"/>
          </w:tcPr>
          <w:p w:rsidR="00B05E1D" w:rsidP="00DF0311" w:rsidRDefault="00B05E1D" w14:paraId="5A18D03C" w14:textId="77777777">
            <w:pPr>
              <w:jc w:val="center"/>
            </w:pPr>
            <w:r w:rsidRPr="0045797E">
              <w:sym w:font="Wingdings 2" w:char="F099"/>
            </w:r>
            <w:r w:rsidRPr="00F5212A">
              <w:rPr>
                <w:vertAlign w:val="subscript"/>
              </w:rPr>
              <w:t>3</w:t>
            </w:r>
          </w:p>
        </w:tc>
        <w:tc>
          <w:tcPr>
            <w:tcW w:w="879" w:type="dxa"/>
            <w:vAlign w:val="center"/>
          </w:tcPr>
          <w:p w:rsidR="00B05E1D" w:rsidP="00DF0311" w:rsidRDefault="00B05E1D" w14:paraId="04F984B6" w14:textId="77777777">
            <w:pPr>
              <w:jc w:val="center"/>
            </w:pPr>
            <w:r w:rsidRPr="0045797E">
              <w:sym w:font="Wingdings 2" w:char="F099"/>
            </w:r>
            <w:r w:rsidRPr="00F5212A">
              <w:rPr>
                <w:vertAlign w:val="subscript"/>
              </w:rPr>
              <w:t>4</w:t>
            </w:r>
          </w:p>
        </w:tc>
        <w:tc>
          <w:tcPr>
            <w:tcW w:w="796" w:type="dxa"/>
            <w:vAlign w:val="center"/>
          </w:tcPr>
          <w:p w:rsidR="00B05E1D" w:rsidP="00DF0311" w:rsidRDefault="00B05E1D" w14:paraId="7364F7B5" w14:textId="77777777">
            <w:pPr>
              <w:jc w:val="center"/>
            </w:pPr>
            <w:r w:rsidRPr="0045797E">
              <w:sym w:font="Wingdings 2" w:char="F099"/>
            </w:r>
            <w:r w:rsidRPr="00F5212A">
              <w:rPr>
                <w:vertAlign w:val="subscript"/>
              </w:rPr>
              <w:t>5</w:t>
            </w:r>
          </w:p>
        </w:tc>
        <w:tc>
          <w:tcPr>
            <w:tcW w:w="868" w:type="dxa"/>
            <w:vAlign w:val="center"/>
          </w:tcPr>
          <w:p w:rsidR="00B05E1D" w:rsidP="00DF0311" w:rsidRDefault="00B05E1D" w14:paraId="037FC070" w14:textId="77777777">
            <w:pPr>
              <w:jc w:val="center"/>
            </w:pPr>
            <w:r w:rsidRPr="0045797E">
              <w:sym w:font="Wingdings 2" w:char="F099"/>
            </w:r>
            <w:r w:rsidRPr="00F5212A">
              <w:rPr>
                <w:vertAlign w:val="subscript"/>
              </w:rPr>
              <w:t>6</w:t>
            </w:r>
          </w:p>
        </w:tc>
      </w:tr>
      <w:tr w:rsidR="00B05E1D" w:rsidTr="00DF0311" w14:paraId="7D43BBC0" w14:textId="77777777">
        <w:tc>
          <w:tcPr>
            <w:tcW w:w="3624" w:type="dxa"/>
          </w:tcPr>
          <w:p w:rsidR="00B05E1D" w:rsidP="00DF0311" w:rsidRDefault="00B05E1D" w14:paraId="224DCAD1" w14:textId="77777777">
            <w:r>
              <w:t>Understands other people’s feelings</w:t>
            </w:r>
          </w:p>
        </w:tc>
        <w:tc>
          <w:tcPr>
            <w:tcW w:w="988" w:type="dxa"/>
            <w:vAlign w:val="center"/>
          </w:tcPr>
          <w:p w:rsidR="00B05E1D" w:rsidP="00DF0311" w:rsidRDefault="00B05E1D" w14:paraId="1D6A6C80" w14:textId="77777777">
            <w:pPr>
              <w:jc w:val="center"/>
            </w:pPr>
            <w:r w:rsidRPr="0045797E">
              <w:sym w:font="Wingdings 2" w:char="F099"/>
            </w:r>
            <w:r w:rsidRPr="00F5212A">
              <w:rPr>
                <w:vertAlign w:val="subscript"/>
              </w:rPr>
              <w:t>1</w:t>
            </w:r>
          </w:p>
        </w:tc>
        <w:tc>
          <w:tcPr>
            <w:tcW w:w="959" w:type="dxa"/>
            <w:vAlign w:val="center"/>
          </w:tcPr>
          <w:p w:rsidR="00B05E1D" w:rsidP="00DF0311" w:rsidRDefault="00B05E1D" w14:paraId="16D1234C" w14:textId="77777777">
            <w:pPr>
              <w:jc w:val="center"/>
            </w:pPr>
            <w:r w:rsidRPr="0045797E">
              <w:sym w:font="Wingdings 2" w:char="F099"/>
            </w:r>
            <w:r w:rsidRPr="00F5212A">
              <w:rPr>
                <w:vertAlign w:val="subscript"/>
              </w:rPr>
              <w:t>2</w:t>
            </w:r>
          </w:p>
        </w:tc>
        <w:tc>
          <w:tcPr>
            <w:tcW w:w="1236" w:type="dxa"/>
            <w:vAlign w:val="center"/>
          </w:tcPr>
          <w:p w:rsidR="00B05E1D" w:rsidP="00DF0311" w:rsidRDefault="00B05E1D" w14:paraId="7043E84F" w14:textId="77777777">
            <w:pPr>
              <w:jc w:val="center"/>
            </w:pPr>
            <w:r w:rsidRPr="0045797E">
              <w:sym w:font="Wingdings 2" w:char="F099"/>
            </w:r>
            <w:r w:rsidRPr="00F5212A">
              <w:rPr>
                <w:vertAlign w:val="subscript"/>
              </w:rPr>
              <w:t>3</w:t>
            </w:r>
          </w:p>
        </w:tc>
        <w:tc>
          <w:tcPr>
            <w:tcW w:w="879" w:type="dxa"/>
            <w:vAlign w:val="center"/>
          </w:tcPr>
          <w:p w:rsidR="00B05E1D" w:rsidP="00DF0311" w:rsidRDefault="00B05E1D" w14:paraId="78340666" w14:textId="77777777">
            <w:pPr>
              <w:jc w:val="center"/>
            </w:pPr>
            <w:r w:rsidRPr="0045797E">
              <w:sym w:font="Wingdings 2" w:char="F099"/>
            </w:r>
            <w:r w:rsidRPr="00F5212A">
              <w:rPr>
                <w:vertAlign w:val="subscript"/>
              </w:rPr>
              <w:t>4</w:t>
            </w:r>
          </w:p>
        </w:tc>
        <w:tc>
          <w:tcPr>
            <w:tcW w:w="796" w:type="dxa"/>
            <w:vAlign w:val="center"/>
          </w:tcPr>
          <w:p w:rsidR="00B05E1D" w:rsidP="00DF0311" w:rsidRDefault="00B05E1D" w14:paraId="7EE65FE0" w14:textId="77777777">
            <w:pPr>
              <w:jc w:val="center"/>
            </w:pPr>
            <w:r w:rsidRPr="0045797E">
              <w:sym w:font="Wingdings 2" w:char="F099"/>
            </w:r>
            <w:r w:rsidRPr="00F5212A">
              <w:rPr>
                <w:vertAlign w:val="subscript"/>
              </w:rPr>
              <w:t>5</w:t>
            </w:r>
          </w:p>
        </w:tc>
        <w:tc>
          <w:tcPr>
            <w:tcW w:w="868" w:type="dxa"/>
            <w:vAlign w:val="center"/>
          </w:tcPr>
          <w:p w:rsidR="00B05E1D" w:rsidP="00DF0311" w:rsidRDefault="00B05E1D" w14:paraId="66F91912" w14:textId="77777777">
            <w:pPr>
              <w:jc w:val="center"/>
            </w:pPr>
            <w:r w:rsidRPr="0045797E">
              <w:sym w:font="Wingdings 2" w:char="F099"/>
            </w:r>
            <w:r w:rsidRPr="00F5212A">
              <w:rPr>
                <w:vertAlign w:val="subscript"/>
              </w:rPr>
              <w:t>6</w:t>
            </w:r>
          </w:p>
        </w:tc>
      </w:tr>
      <w:tr w:rsidR="00B05E1D" w:rsidTr="00DF0311" w14:paraId="155B9393" w14:textId="77777777">
        <w:tc>
          <w:tcPr>
            <w:tcW w:w="3624" w:type="dxa"/>
          </w:tcPr>
          <w:p w:rsidR="00B05E1D" w:rsidP="00DF0311" w:rsidRDefault="00B05E1D" w14:paraId="2A86AA64" w14:textId="77777777">
            <w:r>
              <w:t>Expresses needs and feelings appropriately</w:t>
            </w:r>
          </w:p>
        </w:tc>
        <w:tc>
          <w:tcPr>
            <w:tcW w:w="988" w:type="dxa"/>
            <w:vAlign w:val="center"/>
          </w:tcPr>
          <w:p w:rsidR="00B05E1D" w:rsidP="00DF0311" w:rsidRDefault="00B05E1D" w14:paraId="0B4378B3" w14:textId="77777777">
            <w:pPr>
              <w:jc w:val="center"/>
            </w:pPr>
            <w:r w:rsidRPr="0045797E">
              <w:sym w:font="Wingdings 2" w:char="F099"/>
            </w:r>
            <w:r w:rsidRPr="00F5212A">
              <w:rPr>
                <w:vertAlign w:val="subscript"/>
              </w:rPr>
              <w:t>1</w:t>
            </w:r>
          </w:p>
        </w:tc>
        <w:tc>
          <w:tcPr>
            <w:tcW w:w="959" w:type="dxa"/>
            <w:vAlign w:val="center"/>
          </w:tcPr>
          <w:p w:rsidR="00B05E1D" w:rsidP="00DF0311" w:rsidRDefault="00B05E1D" w14:paraId="367A319C" w14:textId="77777777">
            <w:pPr>
              <w:jc w:val="center"/>
            </w:pPr>
            <w:r w:rsidRPr="0045797E">
              <w:sym w:font="Wingdings 2" w:char="F099"/>
            </w:r>
            <w:r w:rsidRPr="00F5212A">
              <w:rPr>
                <w:vertAlign w:val="subscript"/>
              </w:rPr>
              <w:t>2</w:t>
            </w:r>
          </w:p>
        </w:tc>
        <w:tc>
          <w:tcPr>
            <w:tcW w:w="1236" w:type="dxa"/>
            <w:vAlign w:val="center"/>
          </w:tcPr>
          <w:p w:rsidR="00B05E1D" w:rsidP="00DF0311" w:rsidRDefault="00B05E1D" w14:paraId="08CE0B90" w14:textId="77777777">
            <w:pPr>
              <w:jc w:val="center"/>
            </w:pPr>
            <w:r w:rsidRPr="0045797E">
              <w:sym w:font="Wingdings 2" w:char="F099"/>
            </w:r>
            <w:r w:rsidRPr="00F5212A">
              <w:rPr>
                <w:vertAlign w:val="subscript"/>
              </w:rPr>
              <w:t>3</w:t>
            </w:r>
          </w:p>
        </w:tc>
        <w:tc>
          <w:tcPr>
            <w:tcW w:w="879" w:type="dxa"/>
            <w:vAlign w:val="center"/>
          </w:tcPr>
          <w:p w:rsidR="00B05E1D" w:rsidP="00DF0311" w:rsidRDefault="00B05E1D" w14:paraId="639E3747" w14:textId="77777777">
            <w:pPr>
              <w:jc w:val="center"/>
            </w:pPr>
            <w:r w:rsidRPr="0045797E">
              <w:sym w:font="Wingdings 2" w:char="F099"/>
            </w:r>
            <w:r w:rsidRPr="00F5212A">
              <w:rPr>
                <w:vertAlign w:val="subscript"/>
              </w:rPr>
              <w:t>4</w:t>
            </w:r>
          </w:p>
        </w:tc>
        <w:tc>
          <w:tcPr>
            <w:tcW w:w="796" w:type="dxa"/>
            <w:vAlign w:val="center"/>
          </w:tcPr>
          <w:p w:rsidR="00B05E1D" w:rsidP="00DF0311" w:rsidRDefault="00B05E1D" w14:paraId="47BB7FD3" w14:textId="77777777">
            <w:pPr>
              <w:jc w:val="center"/>
            </w:pPr>
            <w:r w:rsidRPr="0045797E">
              <w:sym w:font="Wingdings 2" w:char="F099"/>
            </w:r>
            <w:r w:rsidRPr="00F5212A">
              <w:rPr>
                <w:vertAlign w:val="subscript"/>
              </w:rPr>
              <w:t>5</w:t>
            </w:r>
          </w:p>
        </w:tc>
        <w:tc>
          <w:tcPr>
            <w:tcW w:w="868" w:type="dxa"/>
            <w:vAlign w:val="center"/>
          </w:tcPr>
          <w:p w:rsidR="00B05E1D" w:rsidP="00DF0311" w:rsidRDefault="00B05E1D" w14:paraId="7F23A41B" w14:textId="77777777">
            <w:pPr>
              <w:jc w:val="center"/>
            </w:pPr>
            <w:r w:rsidRPr="0045797E">
              <w:sym w:font="Wingdings 2" w:char="F099"/>
            </w:r>
            <w:r w:rsidRPr="00F5212A">
              <w:rPr>
                <w:vertAlign w:val="subscript"/>
              </w:rPr>
              <w:t>6</w:t>
            </w:r>
          </w:p>
        </w:tc>
      </w:tr>
      <w:tr w:rsidR="00B05E1D" w:rsidTr="00DF0311" w14:paraId="16D102B0" w14:textId="77777777">
        <w:tc>
          <w:tcPr>
            <w:tcW w:w="3624" w:type="dxa"/>
          </w:tcPr>
          <w:p w:rsidRPr="00E71740" w:rsidR="00B05E1D" w:rsidP="00DF0311" w:rsidRDefault="00B05E1D" w14:paraId="75393A4D" w14:textId="77777777">
            <w:pPr>
              <w:rPr>
                <w:b/>
                <w:bCs/>
              </w:rPr>
            </w:pPr>
            <w:r w:rsidRPr="00E71740">
              <w:rPr>
                <w:b/>
                <w:bCs/>
              </w:rPr>
              <w:t>Emotion Regulation Subscale from the Social Competence Scale (CPPRG, 1995)</w:t>
            </w:r>
          </w:p>
        </w:tc>
        <w:tc>
          <w:tcPr>
            <w:tcW w:w="988" w:type="dxa"/>
            <w:vAlign w:val="center"/>
          </w:tcPr>
          <w:p w:rsidRPr="00E72FCD" w:rsidR="00B05E1D" w:rsidP="00DF0311" w:rsidRDefault="00B05E1D" w14:paraId="2F7E9C40" w14:textId="77777777">
            <w:pPr>
              <w:jc w:val="center"/>
              <w:rPr>
                <w:b/>
                <w:bCs/>
              </w:rPr>
            </w:pPr>
          </w:p>
        </w:tc>
        <w:tc>
          <w:tcPr>
            <w:tcW w:w="959" w:type="dxa"/>
            <w:vAlign w:val="center"/>
          </w:tcPr>
          <w:p w:rsidRPr="00E72FCD" w:rsidR="00B05E1D" w:rsidP="00DF0311" w:rsidRDefault="00B05E1D" w14:paraId="273D1BE4" w14:textId="77777777">
            <w:pPr>
              <w:jc w:val="center"/>
              <w:rPr>
                <w:b/>
                <w:bCs/>
              </w:rPr>
            </w:pPr>
          </w:p>
        </w:tc>
        <w:tc>
          <w:tcPr>
            <w:tcW w:w="1236" w:type="dxa"/>
            <w:vAlign w:val="center"/>
          </w:tcPr>
          <w:p w:rsidRPr="00E72FCD" w:rsidR="00B05E1D" w:rsidP="00DF0311" w:rsidRDefault="00B05E1D" w14:paraId="6E63CF18" w14:textId="77777777">
            <w:pPr>
              <w:jc w:val="center"/>
              <w:rPr>
                <w:b/>
                <w:bCs/>
              </w:rPr>
            </w:pPr>
          </w:p>
        </w:tc>
        <w:tc>
          <w:tcPr>
            <w:tcW w:w="879" w:type="dxa"/>
            <w:vAlign w:val="center"/>
          </w:tcPr>
          <w:p w:rsidRPr="00E72FCD" w:rsidR="00B05E1D" w:rsidP="00DF0311" w:rsidRDefault="00B05E1D" w14:paraId="060CC0B0" w14:textId="77777777">
            <w:pPr>
              <w:jc w:val="center"/>
              <w:rPr>
                <w:b/>
                <w:bCs/>
              </w:rPr>
            </w:pPr>
          </w:p>
        </w:tc>
        <w:tc>
          <w:tcPr>
            <w:tcW w:w="796" w:type="dxa"/>
            <w:vAlign w:val="center"/>
          </w:tcPr>
          <w:p w:rsidRPr="00E72FCD" w:rsidR="00B05E1D" w:rsidP="00DF0311" w:rsidRDefault="00B05E1D" w14:paraId="3248C1E2" w14:textId="77777777">
            <w:pPr>
              <w:jc w:val="center"/>
              <w:rPr>
                <w:b/>
                <w:bCs/>
              </w:rPr>
            </w:pPr>
          </w:p>
        </w:tc>
        <w:tc>
          <w:tcPr>
            <w:tcW w:w="868" w:type="dxa"/>
            <w:vAlign w:val="center"/>
          </w:tcPr>
          <w:p w:rsidRPr="00E72FCD" w:rsidR="00B05E1D" w:rsidP="00DF0311" w:rsidRDefault="00B05E1D" w14:paraId="2C42B972" w14:textId="77777777">
            <w:pPr>
              <w:jc w:val="center"/>
              <w:rPr>
                <w:b/>
                <w:bCs/>
              </w:rPr>
            </w:pPr>
          </w:p>
        </w:tc>
      </w:tr>
      <w:tr w:rsidR="00B05E1D" w:rsidTr="00DF0311" w14:paraId="643A3E06" w14:textId="77777777">
        <w:tc>
          <w:tcPr>
            <w:tcW w:w="3624" w:type="dxa"/>
          </w:tcPr>
          <w:p w:rsidRPr="00E71740" w:rsidR="00B05E1D" w:rsidP="00DF0311" w:rsidRDefault="00B05E1D" w14:paraId="6B60DD39" w14:textId="77777777">
            <w:r>
              <w:t>Copes well with disappointment or frustration</w:t>
            </w:r>
          </w:p>
        </w:tc>
        <w:tc>
          <w:tcPr>
            <w:tcW w:w="988" w:type="dxa"/>
            <w:vAlign w:val="center"/>
          </w:tcPr>
          <w:p w:rsidR="00B05E1D" w:rsidP="00DF0311" w:rsidRDefault="00B05E1D" w14:paraId="7E13B1E3" w14:textId="77777777">
            <w:pPr>
              <w:jc w:val="center"/>
            </w:pPr>
            <w:r w:rsidRPr="0045797E">
              <w:sym w:font="Wingdings 2" w:char="F099"/>
            </w:r>
            <w:r w:rsidRPr="00F5212A">
              <w:rPr>
                <w:vertAlign w:val="subscript"/>
              </w:rPr>
              <w:t>1</w:t>
            </w:r>
          </w:p>
        </w:tc>
        <w:tc>
          <w:tcPr>
            <w:tcW w:w="959" w:type="dxa"/>
            <w:vAlign w:val="center"/>
          </w:tcPr>
          <w:p w:rsidR="00B05E1D" w:rsidP="00DF0311" w:rsidRDefault="00B05E1D" w14:paraId="549C5E1B" w14:textId="77777777">
            <w:pPr>
              <w:jc w:val="center"/>
            </w:pPr>
            <w:r w:rsidRPr="0045797E">
              <w:sym w:font="Wingdings 2" w:char="F099"/>
            </w:r>
            <w:r w:rsidRPr="00F5212A">
              <w:rPr>
                <w:vertAlign w:val="subscript"/>
              </w:rPr>
              <w:t>2</w:t>
            </w:r>
          </w:p>
        </w:tc>
        <w:tc>
          <w:tcPr>
            <w:tcW w:w="1236" w:type="dxa"/>
            <w:vAlign w:val="center"/>
          </w:tcPr>
          <w:p w:rsidR="00B05E1D" w:rsidP="00DF0311" w:rsidRDefault="00B05E1D" w14:paraId="0DD30967" w14:textId="77777777">
            <w:pPr>
              <w:jc w:val="center"/>
            </w:pPr>
            <w:r w:rsidRPr="0045797E">
              <w:sym w:font="Wingdings 2" w:char="F099"/>
            </w:r>
            <w:r w:rsidRPr="00F5212A">
              <w:rPr>
                <w:vertAlign w:val="subscript"/>
              </w:rPr>
              <w:t>3</w:t>
            </w:r>
          </w:p>
        </w:tc>
        <w:tc>
          <w:tcPr>
            <w:tcW w:w="879" w:type="dxa"/>
            <w:vAlign w:val="center"/>
          </w:tcPr>
          <w:p w:rsidR="00B05E1D" w:rsidP="00DF0311" w:rsidRDefault="00B05E1D" w14:paraId="741C74DA" w14:textId="77777777">
            <w:pPr>
              <w:jc w:val="center"/>
            </w:pPr>
            <w:r w:rsidRPr="0045797E">
              <w:sym w:font="Wingdings 2" w:char="F099"/>
            </w:r>
            <w:r w:rsidRPr="00F5212A">
              <w:rPr>
                <w:vertAlign w:val="subscript"/>
              </w:rPr>
              <w:t>4</w:t>
            </w:r>
          </w:p>
        </w:tc>
        <w:tc>
          <w:tcPr>
            <w:tcW w:w="796" w:type="dxa"/>
            <w:vAlign w:val="center"/>
          </w:tcPr>
          <w:p w:rsidR="00B05E1D" w:rsidP="00DF0311" w:rsidRDefault="00B05E1D" w14:paraId="02BBD77E" w14:textId="77777777">
            <w:pPr>
              <w:jc w:val="center"/>
            </w:pPr>
            <w:r w:rsidRPr="0045797E">
              <w:sym w:font="Wingdings 2" w:char="F099"/>
            </w:r>
            <w:r w:rsidRPr="00F5212A">
              <w:rPr>
                <w:vertAlign w:val="subscript"/>
              </w:rPr>
              <w:t>5</w:t>
            </w:r>
          </w:p>
        </w:tc>
        <w:tc>
          <w:tcPr>
            <w:tcW w:w="868" w:type="dxa"/>
            <w:vAlign w:val="center"/>
          </w:tcPr>
          <w:p w:rsidR="00B05E1D" w:rsidP="00DF0311" w:rsidRDefault="00B05E1D" w14:paraId="7B46BFD5" w14:textId="77777777">
            <w:pPr>
              <w:jc w:val="center"/>
            </w:pPr>
            <w:r w:rsidRPr="0045797E">
              <w:sym w:font="Wingdings 2" w:char="F099"/>
            </w:r>
            <w:r w:rsidRPr="00F5212A">
              <w:rPr>
                <w:vertAlign w:val="subscript"/>
              </w:rPr>
              <w:t>6</w:t>
            </w:r>
          </w:p>
        </w:tc>
      </w:tr>
      <w:tr w:rsidR="00B05E1D" w:rsidTr="00DF0311" w14:paraId="5667BAB3" w14:textId="77777777">
        <w:tc>
          <w:tcPr>
            <w:tcW w:w="3624" w:type="dxa"/>
          </w:tcPr>
          <w:p w:rsidRPr="00E71740" w:rsidR="00B05E1D" w:rsidP="00DF0311" w:rsidRDefault="00B05E1D" w14:paraId="296A4F76" w14:textId="77777777">
            <w:r>
              <w:t>Accepts things not going his or her way</w:t>
            </w:r>
          </w:p>
        </w:tc>
        <w:tc>
          <w:tcPr>
            <w:tcW w:w="988" w:type="dxa"/>
            <w:vAlign w:val="center"/>
          </w:tcPr>
          <w:p w:rsidR="00B05E1D" w:rsidP="00DF0311" w:rsidRDefault="00B05E1D" w14:paraId="6E772F31" w14:textId="77777777">
            <w:pPr>
              <w:jc w:val="center"/>
            </w:pPr>
            <w:r w:rsidRPr="0045797E">
              <w:sym w:font="Wingdings 2" w:char="F099"/>
            </w:r>
            <w:r w:rsidRPr="00F5212A">
              <w:rPr>
                <w:vertAlign w:val="subscript"/>
              </w:rPr>
              <w:t>1</w:t>
            </w:r>
          </w:p>
        </w:tc>
        <w:tc>
          <w:tcPr>
            <w:tcW w:w="959" w:type="dxa"/>
            <w:vAlign w:val="center"/>
          </w:tcPr>
          <w:p w:rsidR="00B05E1D" w:rsidP="00DF0311" w:rsidRDefault="00B05E1D" w14:paraId="6D5A5605" w14:textId="77777777">
            <w:pPr>
              <w:jc w:val="center"/>
            </w:pPr>
            <w:r w:rsidRPr="0045797E">
              <w:sym w:font="Wingdings 2" w:char="F099"/>
            </w:r>
            <w:r w:rsidRPr="00F5212A">
              <w:rPr>
                <w:vertAlign w:val="subscript"/>
              </w:rPr>
              <w:t>2</w:t>
            </w:r>
          </w:p>
        </w:tc>
        <w:tc>
          <w:tcPr>
            <w:tcW w:w="1236" w:type="dxa"/>
            <w:vAlign w:val="center"/>
          </w:tcPr>
          <w:p w:rsidR="00B05E1D" w:rsidP="00DF0311" w:rsidRDefault="00B05E1D" w14:paraId="3DA2FB52" w14:textId="77777777">
            <w:pPr>
              <w:jc w:val="center"/>
            </w:pPr>
            <w:r w:rsidRPr="0045797E">
              <w:sym w:font="Wingdings 2" w:char="F099"/>
            </w:r>
            <w:r w:rsidRPr="00F5212A">
              <w:rPr>
                <w:vertAlign w:val="subscript"/>
              </w:rPr>
              <w:t>3</w:t>
            </w:r>
          </w:p>
        </w:tc>
        <w:tc>
          <w:tcPr>
            <w:tcW w:w="879" w:type="dxa"/>
            <w:vAlign w:val="center"/>
          </w:tcPr>
          <w:p w:rsidR="00B05E1D" w:rsidP="00DF0311" w:rsidRDefault="00B05E1D" w14:paraId="30905C38" w14:textId="77777777">
            <w:pPr>
              <w:jc w:val="center"/>
            </w:pPr>
            <w:r w:rsidRPr="0045797E">
              <w:sym w:font="Wingdings 2" w:char="F099"/>
            </w:r>
            <w:r w:rsidRPr="00F5212A">
              <w:rPr>
                <w:vertAlign w:val="subscript"/>
              </w:rPr>
              <w:t>4</w:t>
            </w:r>
          </w:p>
        </w:tc>
        <w:tc>
          <w:tcPr>
            <w:tcW w:w="796" w:type="dxa"/>
            <w:vAlign w:val="center"/>
          </w:tcPr>
          <w:p w:rsidR="00B05E1D" w:rsidP="00DF0311" w:rsidRDefault="00B05E1D" w14:paraId="2D2EAB9C" w14:textId="77777777">
            <w:pPr>
              <w:jc w:val="center"/>
            </w:pPr>
            <w:r w:rsidRPr="0045797E">
              <w:sym w:font="Wingdings 2" w:char="F099"/>
            </w:r>
            <w:r w:rsidRPr="00F5212A">
              <w:rPr>
                <w:vertAlign w:val="subscript"/>
              </w:rPr>
              <w:t>5</w:t>
            </w:r>
          </w:p>
        </w:tc>
        <w:tc>
          <w:tcPr>
            <w:tcW w:w="868" w:type="dxa"/>
            <w:vAlign w:val="center"/>
          </w:tcPr>
          <w:p w:rsidR="00B05E1D" w:rsidP="00DF0311" w:rsidRDefault="00B05E1D" w14:paraId="727A3C49" w14:textId="77777777">
            <w:pPr>
              <w:jc w:val="center"/>
            </w:pPr>
            <w:r w:rsidRPr="0045797E">
              <w:sym w:font="Wingdings 2" w:char="F099"/>
            </w:r>
            <w:r w:rsidRPr="00F5212A">
              <w:rPr>
                <w:vertAlign w:val="subscript"/>
              </w:rPr>
              <w:t>6</w:t>
            </w:r>
          </w:p>
        </w:tc>
      </w:tr>
      <w:tr w:rsidR="00B05E1D" w:rsidTr="00DF0311" w14:paraId="3FC28C6B" w14:textId="77777777">
        <w:tc>
          <w:tcPr>
            <w:tcW w:w="3624" w:type="dxa"/>
          </w:tcPr>
          <w:p w:rsidRPr="00E71740" w:rsidR="00B05E1D" w:rsidP="00DF0311" w:rsidRDefault="00B05E1D" w14:paraId="64723A5E" w14:textId="77777777">
            <w:r>
              <w:t>Feelings are easily hurt (R)</w:t>
            </w:r>
          </w:p>
        </w:tc>
        <w:tc>
          <w:tcPr>
            <w:tcW w:w="988" w:type="dxa"/>
            <w:vAlign w:val="center"/>
          </w:tcPr>
          <w:p w:rsidR="00B05E1D" w:rsidP="00DF0311" w:rsidRDefault="00B05E1D" w14:paraId="0D362415" w14:textId="77777777">
            <w:pPr>
              <w:jc w:val="center"/>
            </w:pPr>
            <w:r w:rsidRPr="0045797E">
              <w:sym w:font="Wingdings 2" w:char="F099"/>
            </w:r>
            <w:r w:rsidRPr="00F5212A">
              <w:rPr>
                <w:vertAlign w:val="subscript"/>
              </w:rPr>
              <w:t>1</w:t>
            </w:r>
          </w:p>
        </w:tc>
        <w:tc>
          <w:tcPr>
            <w:tcW w:w="959" w:type="dxa"/>
            <w:vAlign w:val="center"/>
          </w:tcPr>
          <w:p w:rsidR="00B05E1D" w:rsidP="00DF0311" w:rsidRDefault="00B05E1D" w14:paraId="7112FDBC" w14:textId="77777777">
            <w:pPr>
              <w:jc w:val="center"/>
            </w:pPr>
            <w:r w:rsidRPr="0045797E">
              <w:sym w:font="Wingdings 2" w:char="F099"/>
            </w:r>
            <w:r w:rsidRPr="00F5212A">
              <w:rPr>
                <w:vertAlign w:val="subscript"/>
              </w:rPr>
              <w:t>2</w:t>
            </w:r>
          </w:p>
        </w:tc>
        <w:tc>
          <w:tcPr>
            <w:tcW w:w="1236" w:type="dxa"/>
            <w:vAlign w:val="center"/>
          </w:tcPr>
          <w:p w:rsidR="00B05E1D" w:rsidP="00DF0311" w:rsidRDefault="00B05E1D" w14:paraId="009D19C6" w14:textId="77777777">
            <w:pPr>
              <w:jc w:val="center"/>
            </w:pPr>
            <w:r w:rsidRPr="0045797E">
              <w:sym w:font="Wingdings 2" w:char="F099"/>
            </w:r>
            <w:r w:rsidRPr="00F5212A">
              <w:rPr>
                <w:vertAlign w:val="subscript"/>
              </w:rPr>
              <w:t>3</w:t>
            </w:r>
          </w:p>
        </w:tc>
        <w:tc>
          <w:tcPr>
            <w:tcW w:w="879" w:type="dxa"/>
            <w:vAlign w:val="center"/>
          </w:tcPr>
          <w:p w:rsidR="00B05E1D" w:rsidP="00DF0311" w:rsidRDefault="00B05E1D" w14:paraId="25F279CD" w14:textId="77777777">
            <w:pPr>
              <w:jc w:val="center"/>
            </w:pPr>
            <w:r w:rsidRPr="0045797E">
              <w:sym w:font="Wingdings 2" w:char="F099"/>
            </w:r>
            <w:r w:rsidRPr="00F5212A">
              <w:rPr>
                <w:vertAlign w:val="subscript"/>
              </w:rPr>
              <w:t>4</w:t>
            </w:r>
          </w:p>
        </w:tc>
        <w:tc>
          <w:tcPr>
            <w:tcW w:w="796" w:type="dxa"/>
            <w:vAlign w:val="center"/>
          </w:tcPr>
          <w:p w:rsidR="00B05E1D" w:rsidP="00DF0311" w:rsidRDefault="00B05E1D" w14:paraId="62378224" w14:textId="77777777">
            <w:pPr>
              <w:jc w:val="center"/>
            </w:pPr>
            <w:r w:rsidRPr="0045797E">
              <w:sym w:font="Wingdings 2" w:char="F099"/>
            </w:r>
            <w:r w:rsidRPr="00F5212A">
              <w:rPr>
                <w:vertAlign w:val="subscript"/>
              </w:rPr>
              <w:t>5</w:t>
            </w:r>
          </w:p>
        </w:tc>
        <w:tc>
          <w:tcPr>
            <w:tcW w:w="868" w:type="dxa"/>
            <w:vAlign w:val="center"/>
          </w:tcPr>
          <w:p w:rsidR="00B05E1D" w:rsidP="00DF0311" w:rsidRDefault="00B05E1D" w14:paraId="06888E2A" w14:textId="77777777">
            <w:pPr>
              <w:jc w:val="center"/>
            </w:pPr>
            <w:r w:rsidRPr="0045797E">
              <w:sym w:font="Wingdings 2" w:char="F099"/>
            </w:r>
            <w:r w:rsidRPr="00F5212A">
              <w:rPr>
                <w:vertAlign w:val="subscript"/>
              </w:rPr>
              <w:t>6</w:t>
            </w:r>
          </w:p>
        </w:tc>
      </w:tr>
      <w:tr w:rsidR="00B05E1D" w:rsidTr="00DF0311" w14:paraId="1DFD4B1A" w14:textId="77777777">
        <w:tc>
          <w:tcPr>
            <w:tcW w:w="3624" w:type="dxa"/>
          </w:tcPr>
          <w:p w:rsidRPr="00E71740" w:rsidR="00B05E1D" w:rsidP="00DF0311" w:rsidRDefault="00B05E1D" w14:paraId="2591B053" w14:textId="77777777">
            <w:r>
              <w:t>Whines or complains (R)</w:t>
            </w:r>
          </w:p>
        </w:tc>
        <w:tc>
          <w:tcPr>
            <w:tcW w:w="988" w:type="dxa"/>
            <w:vAlign w:val="center"/>
          </w:tcPr>
          <w:p w:rsidR="00B05E1D" w:rsidP="00DF0311" w:rsidRDefault="00B05E1D" w14:paraId="6126369E" w14:textId="77777777">
            <w:pPr>
              <w:jc w:val="center"/>
            </w:pPr>
            <w:r w:rsidRPr="0045797E">
              <w:sym w:font="Wingdings 2" w:char="F099"/>
            </w:r>
            <w:r w:rsidRPr="00F5212A">
              <w:rPr>
                <w:vertAlign w:val="subscript"/>
              </w:rPr>
              <w:t>1</w:t>
            </w:r>
          </w:p>
        </w:tc>
        <w:tc>
          <w:tcPr>
            <w:tcW w:w="959" w:type="dxa"/>
            <w:vAlign w:val="center"/>
          </w:tcPr>
          <w:p w:rsidR="00B05E1D" w:rsidP="00DF0311" w:rsidRDefault="00B05E1D" w14:paraId="120A3CC5" w14:textId="77777777">
            <w:pPr>
              <w:jc w:val="center"/>
            </w:pPr>
            <w:r w:rsidRPr="0045797E">
              <w:sym w:font="Wingdings 2" w:char="F099"/>
            </w:r>
            <w:r w:rsidRPr="00F5212A">
              <w:rPr>
                <w:vertAlign w:val="subscript"/>
              </w:rPr>
              <w:t>2</w:t>
            </w:r>
          </w:p>
        </w:tc>
        <w:tc>
          <w:tcPr>
            <w:tcW w:w="1236" w:type="dxa"/>
            <w:vAlign w:val="center"/>
          </w:tcPr>
          <w:p w:rsidR="00B05E1D" w:rsidP="00DF0311" w:rsidRDefault="00B05E1D" w14:paraId="2DC9FE3A" w14:textId="77777777">
            <w:pPr>
              <w:jc w:val="center"/>
            </w:pPr>
            <w:r w:rsidRPr="0045797E">
              <w:sym w:font="Wingdings 2" w:char="F099"/>
            </w:r>
            <w:r w:rsidRPr="00F5212A">
              <w:rPr>
                <w:vertAlign w:val="subscript"/>
              </w:rPr>
              <w:t>3</w:t>
            </w:r>
          </w:p>
        </w:tc>
        <w:tc>
          <w:tcPr>
            <w:tcW w:w="879" w:type="dxa"/>
            <w:vAlign w:val="center"/>
          </w:tcPr>
          <w:p w:rsidR="00B05E1D" w:rsidP="00DF0311" w:rsidRDefault="00B05E1D" w14:paraId="392AB470" w14:textId="77777777">
            <w:pPr>
              <w:jc w:val="center"/>
            </w:pPr>
            <w:r w:rsidRPr="0045797E">
              <w:sym w:font="Wingdings 2" w:char="F099"/>
            </w:r>
            <w:r w:rsidRPr="00F5212A">
              <w:rPr>
                <w:vertAlign w:val="subscript"/>
              </w:rPr>
              <w:t>4</w:t>
            </w:r>
          </w:p>
        </w:tc>
        <w:tc>
          <w:tcPr>
            <w:tcW w:w="796" w:type="dxa"/>
            <w:vAlign w:val="center"/>
          </w:tcPr>
          <w:p w:rsidR="00B05E1D" w:rsidP="00DF0311" w:rsidRDefault="00B05E1D" w14:paraId="3658FD76" w14:textId="77777777">
            <w:pPr>
              <w:jc w:val="center"/>
            </w:pPr>
            <w:r w:rsidRPr="0045797E">
              <w:sym w:font="Wingdings 2" w:char="F099"/>
            </w:r>
            <w:r w:rsidRPr="00F5212A">
              <w:rPr>
                <w:vertAlign w:val="subscript"/>
              </w:rPr>
              <w:t>5</w:t>
            </w:r>
          </w:p>
        </w:tc>
        <w:tc>
          <w:tcPr>
            <w:tcW w:w="868" w:type="dxa"/>
            <w:vAlign w:val="center"/>
          </w:tcPr>
          <w:p w:rsidR="00B05E1D" w:rsidP="00DF0311" w:rsidRDefault="00B05E1D" w14:paraId="0F006A5E" w14:textId="77777777">
            <w:pPr>
              <w:jc w:val="center"/>
            </w:pPr>
            <w:r w:rsidRPr="0045797E">
              <w:sym w:font="Wingdings 2" w:char="F099"/>
            </w:r>
            <w:r w:rsidRPr="00F5212A">
              <w:rPr>
                <w:vertAlign w:val="subscript"/>
              </w:rPr>
              <w:t>6</w:t>
            </w:r>
          </w:p>
        </w:tc>
      </w:tr>
      <w:tr w:rsidR="00B05E1D" w:rsidTr="00DF0311" w14:paraId="08DCE2D6" w14:textId="77777777">
        <w:tc>
          <w:tcPr>
            <w:tcW w:w="3624" w:type="dxa"/>
          </w:tcPr>
          <w:p w:rsidRPr="00E71740" w:rsidR="00B05E1D" w:rsidP="00DF0311" w:rsidRDefault="00B05E1D" w14:paraId="1936EBB4" w14:textId="77777777">
            <w:r>
              <w:lastRenderedPageBreak/>
              <w:t>Controls temper when there is a disagreement</w:t>
            </w:r>
          </w:p>
        </w:tc>
        <w:tc>
          <w:tcPr>
            <w:tcW w:w="988" w:type="dxa"/>
            <w:vAlign w:val="center"/>
          </w:tcPr>
          <w:p w:rsidR="00B05E1D" w:rsidP="00DF0311" w:rsidRDefault="00B05E1D" w14:paraId="6AFD2843" w14:textId="77777777">
            <w:pPr>
              <w:jc w:val="center"/>
            </w:pPr>
            <w:r w:rsidRPr="0045797E">
              <w:sym w:font="Wingdings 2" w:char="F099"/>
            </w:r>
            <w:r w:rsidRPr="00F5212A">
              <w:rPr>
                <w:vertAlign w:val="subscript"/>
              </w:rPr>
              <w:t>1</w:t>
            </w:r>
          </w:p>
        </w:tc>
        <w:tc>
          <w:tcPr>
            <w:tcW w:w="959" w:type="dxa"/>
            <w:vAlign w:val="center"/>
          </w:tcPr>
          <w:p w:rsidR="00B05E1D" w:rsidP="00DF0311" w:rsidRDefault="00B05E1D" w14:paraId="0CFE844F" w14:textId="77777777">
            <w:pPr>
              <w:jc w:val="center"/>
            </w:pPr>
            <w:r w:rsidRPr="0045797E">
              <w:sym w:font="Wingdings 2" w:char="F099"/>
            </w:r>
            <w:r w:rsidRPr="00F5212A">
              <w:rPr>
                <w:vertAlign w:val="subscript"/>
              </w:rPr>
              <w:t>2</w:t>
            </w:r>
          </w:p>
        </w:tc>
        <w:tc>
          <w:tcPr>
            <w:tcW w:w="1236" w:type="dxa"/>
            <w:vAlign w:val="center"/>
          </w:tcPr>
          <w:p w:rsidR="00B05E1D" w:rsidP="00DF0311" w:rsidRDefault="00B05E1D" w14:paraId="1B2688D1" w14:textId="77777777">
            <w:pPr>
              <w:jc w:val="center"/>
            </w:pPr>
            <w:r w:rsidRPr="0045797E">
              <w:sym w:font="Wingdings 2" w:char="F099"/>
            </w:r>
            <w:r w:rsidRPr="00F5212A">
              <w:rPr>
                <w:vertAlign w:val="subscript"/>
              </w:rPr>
              <w:t>3</w:t>
            </w:r>
          </w:p>
        </w:tc>
        <w:tc>
          <w:tcPr>
            <w:tcW w:w="879" w:type="dxa"/>
            <w:vAlign w:val="center"/>
          </w:tcPr>
          <w:p w:rsidR="00B05E1D" w:rsidP="00DF0311" w:rsidRDefault="00B05E1D" w14:paraId="305B83A8" w14:textId="77777777">
            <w:pPr>
              <w:jc w:val="center"/>
            </w:pPr>
            <w:r w:rsidRPr="0045797E">
              <w:sym w:font="Wingdings 2" w:char="F099"/>
            </w:r>
            <w:r w:rsidRPr="00F5212A">
              <w:rPr>
                <w:vertAlign w:val="subscript"/>
              </w:rPr>
              <w:t>4</w:t>
            </w:r>
          </w:p>
        </w:tc>
        <w:tc>
          <w:tcPr>
            <w:tcW w:w="796" w:type="dxa"/>
            <w:vAlign w:val="center"/>
          </w:tcPr>
          <w:p w:rsidR="00B05E1D" w:rsidP="00DF0311" w:rsidRDefault="00B05E1D" w14:paraId="41D693AE" w14:textId="77777777">
            <w:pPr>
              <w:jc w:val="center"/>
            </w:pPr>
            <w:r w:rsidRPr="0045797E">
              <w:sym w:font="Wingdings 2" w:char="F099"/>
            </w:r>
            <w:r w:rsidRPr="00F5212A">
              <w:rPr>
                <w:vertAlign w:val="subscript"/>
              </w:rPr>
              <w:t>5</w:t>
            </w:r>
          </w:p>
        </w:tc>
        <w:tc>
          <w:tcPr>
            <w:tcW w:w="868" w:type="dxa"/>
            <w:vAlign w:val="center"/>
          </w:tcPr>
          <w:p w:rsidR="00B05E1D" w:rsidP="00DF0311" w:rsidRDefault="00B05E1D" w14:paraId="5FEC5745" w14:textId="77777777">
            <w:pPr>
              <w:jc w:val="center"/>
            </w:pPr>
            <w:r w:rsidRPr="0045797E">
              <w:sym w:font="Wingdings 2" w:char="F099"/>
            </w:r>
            <w:r w:rsidRPr="00F5212A">
              <w:rPr>
                <w:vertAlign w:val="subscript"/>
              </w:rPr>
              <w:t>6</w:t>
            </w:r>
          </w:p>
        </w:tc>
      </w:tr>
      <w:tr w:rsidR="00B05E1D" w:rsidTr="00DF0311" w14:paraId="67A56F77" w14:textId="77777777">
        <w:tc>
          <w:tcPr>
            <w:tcW w:w="3624" w:type="dxa"/>
          </w:tcPr>
          <w:p w:rsidRPr="00E71740" w:rsidR="00B05E1D" w:rsidP="00DF0311" w:rsidRDefault="00B05E1D" w14:paraId="1CF6ED62" w14:textId="77777777">
            <w:r>
              <w:t>Stops and calms down when frustrated or upset</w:t>
            </w:r>
          </w:p>
        </w:tc>
        <w:tc>
          <w:tcPr>
            <w:tcW w:w="988" w:type="dxa"/>
            <w:vAlign w:val="center"/>
          </w:tcPr>
          <w:p w:rsidR="00B05E1D" w:rsidP="00DF0311" w:rsidRDefault="00B05E1D" w14:paraId="47FD8093" w14:textId="77777777">
            <w:pPr>
              <w:jc w:val="center"/>
            </w:pPr>
            <w:r w:rsidRPr="0045797E">
              <w:sym w:font="Wingdings 2" w:char="F099"/>
            </w:r>
            <w:r w:rsidRPr="00F5212A">
              <w:rPr>
                <w:vertAlign w:val="subscript"/>
              </w:rPr>
              <w:t>1</w:t>
            </w:r>
          </w:p>
        </w:tc>
        <w:tc>
          <w:tcPr>
            <w:tcW w:w="959" w:type="dxa"/>
            <w:vAlign w:val="center"/>
          </w:tcPr>
          <w:p w:rsidR="00B05E1D" w:rsidP="00DF0311" w:rsidRDefault="00B05E1D" w14:paraId="633A552D" w14:textId="77777777">
            <w:pPr>
              <w:jc w:val="center"/>
            </w:pPr>
            <w:r w:rsidRPr="0045797E">
              <w:sym w:font="Wingdings 2" w:char="F099"/>
            </w:r>
            <w:r w:rsidRPr="00F5212A">
              <w:rPr>
                <w:vertAlign w:val="subscript"/>
              </w:rPr>
              <w:t>2</w:t>
            </w:r>
          </w:p>
        </w:tc>
        <w:tc>
          <w:tcPr>
            <w:tcW w:w="1236" w:type="dxa"/>
            <w:vAlign w:val="center"/>
          </w:tcPr>
          <w:p w:rsidR="00B05E1D" w:rsidP="00DF0311" w:rsidRDefault="00B05E1D" w14:paraId="4FE28E04" w14:textId="77777777">
            <w:pPr>
              <w:jc w:val="center"/>
            </w:pPr>
            <w:r w:rsidRPr="0045797E">
              <w:sym w:font="Wingdings 2" w:char="F099"/>
            </w:r>
            <w:r w:rsidRPr="00F5212A">
              <w:rPr>
                <w:vertAlign w:val="subscript"/>
              </w:rPr>
              <w:t>3</w:t>
            </w:r>
          </w:p>
        </w:tc>
        <w:tc>
          <w:tcPr>
            <w:tcW w:w="879" w:type="dxa"/>
            <w:vAlign w:val="center"/>
          </w:tcPr>
          <w:p w:rsidR="00B05E1D" w:rsidP="00DF0311" w:rsidRDefault="00B05E1D" w14:paraId="416F1428" w14:textId="77777777">
            <w:pPr>
              <w:jc w:val="center"/>
            </w:pPr>
            <w:r w:rsidRPr="0045797E">
              <w:sym w:font="Wingdings 2" w:char="F099"/>
            </w:r>
            <w:r w:rsidRPr="00F5212A">
              <w:rPr>
                <w:vertAlign w:val="subscript"/>
              </w:rPr>
              <w:t>4</w:t>
            </w:r>
          </w:p>
        </w:tc>
        <w:tc>
          <w:tcPr>
            <w:tcW w:w="796" w:type="dxa"/>
            <w:vAlign w:val="center"/>
          </w:tcPr>
          <w:p w:rsidR="00B05E1D" w:rsidP="00DF0311" w:rsidRDefault="00B05E1D" w14:paraId="5D65212A" w14:textId="77777777">
            <w:pPr>
              <w:jc w:val="center"/>
            </w:pPr>
            <w:r w:rsidRPr="0045797E">
              <w:sym w:font="Wingdings 2" w:char="F099"/>
            </w:r>
            <w:r w:rsidRPr="00F5212A">
              <w:rPr>
                <w:vertAlign w:val="subscript"/>
              </w:rPr>
              <w:t>5</w:t>
            </w:r>
          </w:p>
        </w:tc>
        <w:tc>
          <w:tcPr>
            <w:tcW w:w="868" w:type="dxa"/>
            <w:vAlign w:val="center"/>
          </w:tcPr>
          <w:p w:rsidR="00B05E1D" w:rsidP="00DF0311" w:rsidRDefault="00B05E1D" w14:paraId="0BB631E9" w14:textId="77777777">
            <w:pPr>
              <w:jc w:val="center"/>
            </w:pPr>
            <w:r w:rsidRPr="0045797E">
              <w:sym w:font="Wingdings 2" w:char="F099"/>
            </w:r>
            <w:r w:rsidRPr="00F5212A">
              <w:rPr>
                <w:vertAlign w:val="subscript"/>
              </w:rPr>
              <w:t>6</w:t>
            </w:r>
          </w:p>
        </w:tc>
      </w:tr>
    </w:tbl>
    <w:p w:rsidR="00B05E1D" w:rsidP="00B05E1D" w:rsidRDefault="00B05E1D" w14:paraId="50B20E6F" w14:textId="77777777">
      <w:pPr>
        <w:jc w:val="center"/>
        <w:rPr>
          <w:rFonts w:cs="Times New Roman"/>
          <w:b/>
          <w:u w:val="single"/>
          <w:lang w:val="en"/>
        </w:rPr>
      </w:pPr>
    </w:p>
    <w:p w:rsidR="00D3140D" w:rsidP="00D3140D" w:rsidRDefault="00D3140D" w14:paraId="7AE7BA26" w14:textId="77777777">
      <w:pPr>
        <w:rPr>
          <w:b/>
        </w:rPr>
      </w:pPr>
    </w:p>
    <w:p w:rsidR="00032B72" w:rsidP="00510BC1" w:rsidRDefault="00032B72" w14:paraId="197E93AB" w14:textId="64D507C3">
      <w:pPr>
        <w:jc w:val="center"/>
        <w:rPr>
          <w:rFonts w:cs="Times New Roman"/>
          <w:b/>
          <w:u w:val="single"/>
          <w:lang w:val="en"/>
        </w:rPr>
        <w:sectPr w:rsidR="00032B72" w:rsidSect="004009E9">
          <w:pgSz w:w="12240" w:h="15840"/>
          <w:pgMar w:top="1440" w:right="1440" w:bottom="1350" w:left="1440" w:header="720" w:footer="720" w:gutter="0"/>
          <w:cols w:space="720"/>
          <w:docGrid w:linePitch="360"/>
        </w:sectPr>
      </w:pPr>
    </w:p>
    <w:p w:rsidRPr="00196246" w:rsidR="00510BC1" w:rsidP="00510BC1" w:rsidRDefault="00510BC1" w14:paraId="079C9482" w14:textId="5703BDD1">
      <w:pPr>
        <w:jc w:val="center"/>
        <w:rPr>
          <w:rFonts w:cs="Times New Roman"/>
          <w:b/>
          <w:u w:val="single"/>
          <w:lang w:val="en"/>
        </w:rPr>
      </w:pPr>
      <w:r w:rsidRPr="00196246">
        <w:rPr>
          <w:rFonts w:cs="Times New Roman"/>
          <w:b/>
          <w:u w:val="single"/>
          <w:lang w:val="en"/>
        </w:rPr>
        <w:lastRenderedPageBreak/>
        <w:t>PLACEHOLDER</w:t>
      </w:r>
      <w:r w:rsidRPr="00196246" w:rsidR="00D50D49">
        <w:rPr>
          <w:rFonts w:cs="Times New Roman"/>
          <w:b/>
          <w:u w:val="single"/>
          <w:lang w:val="en"/>
        </w:rPr>
        <w:t>S</w:t>
      </w:r>
      <w:r w:rsidRPr="00196246">
        <w:rPr>
          <w:rFonts w:cs="Times New Roman"/>
          <w:b/>
          <w:u w:val="single"/>
          <w:lang w:val="en"/>
        </w:rPr>
        <w:t xml:space="preserve"> FOR ITEMS ABOUT CHILDREN’S CHALLENGING BEHAVIORS</w:t>
      </w:r>
    </w:p>
    <w:p w:rsidR="00D3140D" w:rsidP="00D3140D" w:rsidRDefault="00D3140D" w14:paraId="7AE7BA29" w14:textId="77777777">
      <w:pPr>
        <w:rPr>
          <w:b/>
        </w:rPr>
      </w:pPr>
    </w:p>
    <w:p w:rsidR="0061053E" w:rsidP="0061053E" w:rsidRDefault="0061053E" w14:paraId="01CC25E9" w14:textId="77777777">
      <w:pPr>
        <w:rPr>
          <w:rFonts w:cs="Times New Roman"/>
          <w:b/>
          <w:lang w:val="en"/>
        </w:rPr>
      </w:pPr>
      <w:r>
        <w:rPr>
          <w:rFonts w:cs="Times New Roman"/>
          <w:b/>
          <w:lang w:val="en"/>
        </w:rPr>
        <w:t xml:space="preserve">Please rate [child name] on each of the following items. Ratings should be based on your observations of this child’s behavior during the past 3 months. The rating points after each item appear in the following format: </w:t>
      </w:r>
    </w:p>
    <w:p w:rsidRPr="00F5212A" w:rsidR="0061053E" w:rsidP="0061053E" w:rsidRDefault="0061053E" w14:paraId="0FD6FBDE" w14:textId="77777777">
      <w:pPr>
        <w:pStyle w:val="ListParagraph"/>
        <w:numPr>
          <w:ilvl w:val="0"/>
          <w:numId w:val="15"/>
        </w:numPr>
        <w:rPr>
          <w:rFonts w:cs="Times New Roman"/>
          <w:bCs/>
          <w:lang w:val="en"/>
        </w:rPr>
      </w:pPr>
      <w:r w:rsidRPr="00E72FCD">
        <w:rPr>
          <w:rFonts w:cs="Times New Roman"/>
          <w:bCs/>
          <w:lang w:val="en"/>
        </w:rPr>
        <w:t>Never</w:t>
      </w:r>
      <w:r w:rsidRPr="00F5212A">
        <w:rPr>
          <w:rFonts w:cs="Times New Roman"/>
          <w:bCs/>
          <w:lang w:val="en"/>
        </w:rPr>
        <w:t xml:space="preserve">: If the child does not exhibit a specified behavior, or if you have not had an opportunity to observe it, select 0, which indicates Never. </w:t>
      </w:r>
    </w:p>
    <w:p w:rsidRPr="00E72FCD" w:rsidR="0061053E" w:rsidP="0061053E" w:rsidRDefault="0061053E" w14:paraId="45892B2C" w14:textId="77777777">
      <w:pPr>
        <w:pStyle w:val="ListParagraph"/>
        <w:numPr>
          <w:ilvl w:val="0"/>
          <w:numId w:val="15"/>
        </w:numPr>
        <w:rPr>
          <w:rFonts w:cs="Times New Roman"/>
          <w:bCs/>
          <w:lang w:val="en"/>
        </w:rPr>
      </w:pPr>
      <w:r w:rsidRPr="00E72FCD">
        <w:rPr>
          <w:rFonts w:cs="Times New Roman"/>
          <w:bCs/>
          <w:lang w:val="en"/>
        </w:rPr>
        <w:t>Rarely</w:t>
      </w:r>
      <w:r w:rsidRPr="00F5212A">
        <w:rPr>
          <w:rFonts w:cs="Times New Roman"/>
          <w:bCs/>
          <w:lang w:val="en"/>
        </w:rPr>
        <w:t xml:space="preserve">: If the child exhibits a specified behavior or characteristic, but only very infrequently, select 1, which indicates Rarely. </w:t>
      </w:r>
    </w:p>
    <w:p w:rsidRPr="00F5212A" w:rsidR="0061053E" w:rsidP="0061053E" w:rsidRDefault="0061053E" w14:paraId="3A4A1851" w14:textId="77777777">
      <w:pPr>
        <w:pStyle w:val="ListParagraph"/>
        <w:numPr>
          <w:ilvl w:val="0"/>
          <w:numId w:val="15"/>
        </w:numPr>
        <w:rPr>
          <w:rFonts w:cs="Times New Roman"/>
          <w:bCs/>
          <w:lang w:val="en"/>
        </w:rPr>
      </w:pPr>
      <w:r w:rsidRPr="00E72FCD">
        <w:rPr>
          <w:rFonts w:cs="Times New Roman"/>
          <w:bCs/>
          <w:lang w:val="en"/>
        </w:rPr>
        <w:t>Sometimes</w:t>
      </w:r>
      <w:r w:rsidRPr="00F5212A">
        <w:rPr>
          <w:rFonts w:cs="Times New Roman"/>
          <w:bCs/>
          <w:lang w:val="en"/>
        </w:rPr>
        <w:t xml:space="preserve">: If the child occasionally exhibits a specified behavior or characteristic, select 2, which indicates Sometimes. </w:t>
      </w:r>
    </w:p>
    <w:p w:rsidRPr="00F5212A" w:rsidR="0061053E" w:rsidP="0061053E" w:rsidRDefault="0061053E" w14:paraId="4793B364" w14:textId="77777777">
      <w:pPr>
        <w:pStyle w:val="ListParagraph"/>
        <w:numPr>
          <w:ilvl w:val="0"/>
          <w:numId w:val="15"/>
        </w:numPr>
        <w:rPr>
          <w:rFonts w:cs="Times New Roman"/>
          <w:bCs/>
          <w:lang w:val="en"/>
        </w:rPr>
      </w:pPr>
      <w:r w:rsidRPr="00E72FCD">
        <w:rPr>
          <w:rFonts w:cs="Times New Roman"/>
          <w:bCs/>
          <w:lang w:val="en"/>
        </w:rPr>
        <w:t>Often</w:t>
      </w:r>
      <w:r w:rsidRPr="00F5212A">
        <w:rPr>
          <w:rFonts w:cs="Times New Roman"/>
          <w:bCs/>
          <w:lang w:val="en"/>
        </w:rPr>
        <w:t xml:space="preserve">: If the child frequently exhibits a specified behavior or characteristic, select 3, which indicates Often. </w:t>
      </w:r>
    </w:p>
    <w:p w:rsidR="0061053E" w:rsidP="0061053E" w:rsidRDefault="0061053E" w14:paraId="0855E69D" w14:textId="77777777">
      <w:pPr>
        <w:rPr>
          <w:b/>
        </w:rPr>
      </w:pPr>
    </w:p>
    <w:tbl>
      <w:tblPr>
        <w:tblStyle w:val="PlainTable1"/>
        <w:tblW w:w="0" w:type="auto"/>
        <w:tblLook w:val="04A0" w:firstRow="1" w:lastRow="0" w:firstColumn="1" w:lastColumn="0" w:noHBand="0" w:noVBand="1"/>
      </w:tblPr>
      <w:tblGrid>
        <w:gridCol w:w="5662"/>
        <w:gridCol w:w="765"/>
        <w:gridCol w:w="889"/>
        <w:gridCol w:w="1236"/>
        <w:gridCol w:w="798"/>
      </w:tblGrid>
      <w:tr w:rsidRPr="00F5212A" w:rsidR="0061053E" w:rsidTr="00DF0311" w14:paraId="7F763BE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Pr>
          <w:p w:rsidRPr="00F5212A" w:rsidR="0061053E" w:rsidP="00DF0311" w:rsidRDefault="0061053E" w14:paraId="627CBBFF" w14:textId="77777777">
            <w:pPr>
              <w:rPr>
                <w:rFonts w:cs="Times New Roman"/>
                <w:bCs w:val="0"/>
                <w:lang w:val="en"/>
              </w:rPr>
            </w:pPr>
            <w:r>
              <w:rPr>
                <w:rFonts w:cs="Times New Roman"/>
                <w:bCs w:val="0"/>
                <w:lang w:val="en"/>
              </w:rPr>
              <w:t>Problem Behavior Scale</w:t>
            </w:r>
            <w:r w:rsidRPr="00F5212A">
              <w:rPr>
                <w:rFonts w:cs="Times New Roman"/>
                <w:bCs w:val="0"/>
                <w:lang w:val="en"/>
              </w:rPr>
              <w:t xml:space="preserve"> (Preschool and Kindergarten Behavior Scales – Second Edition</w:t>
            </w:r>
            <w:r>
              <w:rPr>
                <w:rFonts w:cs="Times New Roman"/>
                <w:bCs w:val="0"/>
                <w:lang w:val="en"/>
              </w:rPr>
              <w:t>)</w:t>
            </w:r>
          </w:p>
        </w:tc>
        <w:tc>
          <w:tcPr>
            <w:tcW w:w="765" w:type="dxa"/>
          </w:tcPr>
          <w:p w:rsidRPr="00F5212A" w:rsidR="0061053E" w:rsidP="00DF0311" w:rsidRDefault="0061053E" w14:paraId="664510DB" w14:textId="77777777">
            <w:pPr>
              <w:jc w:val="center"/>
              <w:cnfStyle w:val="100000000000" w:firstRow="1" w:lastRow="0" w:firstColumn="0" w:lastColumn="0" w:oddVBand="0" w:evenVBand="0" w:oddHBand="0" w:evenHBand="0" w:firstRowFirstColumn="0" w:firstRowLastColumn="0" w:lastRowFirstColumn="0" w:lastRowLastColumn="0"/>
              <w:rPr>
                <w:rFonts w:cs="Times New Roman"/>
                <w:bCs w:val="0"/>
                <w:lang w:val="en"/>
              </w:rPr>
            </w:pPr>
            <w:r w:rsidRPr="00F5212A">
              <w:rPr>
                <w:rFonts w:cs="Times New Roman"/>
                <w:bCs w:val="0"/>
                <w:lang w:val="en"/>
              </w:rPr>
              <w:t>Never</w:t>
            </w:r>
          </w:p>
        </w:tc>
        <w:tc>
          <w:tcPr>
            <w:tcW w:w="889" w:type="dxa"/>
          </w:tcPr>
          <w:p w:rsidRPr="00F5212A" w:rsidR="0061053E" w:rsidP="00DF0311" w:rsidRDefault="0061053E" w14:paraId="02A49EFE" w14:textId="77777777">
            <w:pPr>
              <w:jc w:val="center"/>
              <w:cnfStyle w:val="100000000000" w:firstRow="1" w:lastRow="0" w:firstColumn="0" w:lastColumn="0" w:oddVBand="0" w:evenVBand="0" w:oddHBand="0" w:evenHBand="0" w:firstRowFirstColumn="0" w:firstRowLastColumn="0" w:lastRowFirstColumn="0" w:lastRowLastColumn="0"/>
              <w:rPr>
                <w:rFonts w:cs="Times New Roman"/>
                <w:bCs w:val="0"/>
                <w:lang w:val="en"/>
              </w:rPr>
            </w:pPr>
            <w:r w:rsidRPr="00F5212A">
              <w:rPr>
                <w:rFonts w:cs="Times New Roman"/>
                <w:bCs w:val="0"/>
                <w:lang w:val="en"/>
              </w:rPr>
              <w:t>Rarely</w:t>
            </w:r>
          </w:p>
        </w:tc>
        <w:tc>
          <w:tcPr>
            <w:tcW w:w="1236" w:type="dxa"/>
          </w:tcPr>
          <w:p w:rsidRPr="00F5212A" w:rsidR="0061053E" w:rsidP="00DF0311" w:rsidRDefault="0061053E" w14:paraId="00742C4D" w14:textId="77777777">
            <w:pPr>
              <w:jc w:val="center"/>
              <w:cnfStyle w:val="100000000000" w:firstRow="1" w:lastRow="0" w:firstColumn="0" w:lastColumn="0" w:oddVBand="0" w:evenVBand="0" w:oddHBand="0" w:evenHBand="0" w:firstRowFirstColumn="0" w:firstRowLastColumn="0" w:lastRowFirstColumn="0" w:lastRowLastColumn="0"/>
              <w:rPr>
                <w:rFonts w:cs="Times New Roman"/>
                <w:bCs w:val="0"/>
                <w:lang w:val="en"/>
              </w:rPr>
            </w:pPr>
            <w:r w:rsidRPr="00F5212A">
              <w:rPr>
                <w:rFonts w:cs="Times New Roman"/>
                <w:bCs w:val="0"/>
                <w:lang w:val="en"/>
              </w:rPr>
              <w:t>Sometimes</w:t>
            </w:r>
          </w:p>
        </w:tc>
        <w:tc>
          <w:tcPr>
            <w:tcW w:w="798" w:type="dxa"/>
          </w:tcPr>
          <w:p w:rsidRPr="00F5212A" w:rsidR="0061053E" w:rsidP="00DF0311" w:rsidRDefault="0061053E" w14:paraId="03D43808" w14:textId="77777777">
            <w:pPr>
              <w:jc w:val="center"/>
              <w:cnfStyle w:val="100000000000" w:firstRow="1" w:lastRow="0" w:firstColumn="0" w:lastColumn="0" w:oddVBand="0" w:evenVBand="0" w:oddHBand="0" w:evenHBand="0" w:firstRowFirstColumn="0" w:firstRowLastColumn="0" w:lastRowFirstColumn="0" w:lastRowLastColumn="0"/>
              <w:rPr>
                <w:rFonts w:cs="Times New Roman"/>
                <w:bCs w:val="0"/>
                <w:lang w:val="en"/>
              </w:rPr>
            </w:pPr>
            <w:r w:rsidRPr="00F5212A">
              <w:rPr>
                <w:rFonts w:cs="Times New Roman"/>
                <w:bCs w:val="0"/>
                <w:lang w:val="en"/>
              </w:rPr>
              <w:t>Often</w:t>
            </w:r>
          </w:p>
        </w:tc>
      </w:tr>
      <w:tr w:rsidR="0061053E" w:rsidTr="00DF0311" w14:paraId="51ABBC0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Pr>
          <w:p w:rsidRPr="00084C00" w:rsidR="0061053E" w:rsidP="0061053E" w:rsidRDefault="0061053E" w14:paraId="75E4F20D" w14:textId="77777777">
            <w:pPr>
              <w:pStyle w:val="ListParagraph"/>
              <w:numPr>
                <w:ilvl w:val="0"/>
                <w:numId w:val="18"/>
              </w:numPr>
              <w:rPr>
                <w:rFonts w:cs="Times New Roman"/>
                <w:b w:val="0"/>
                <w:lang w:val="en"/>
              </w:rPr>
            </w:pPr>
            <w:r>
              <w:rPr>
                <w:rFonts w:cs="Times New Roman"/>
                <w:b w:val="0"/>
                <w:lang w:val="en"/>
              </w:rPr>
              <w:t>Acts impulsively without thinking</w:t>
            </w:r>
          </w:p>
        </w:tc>
        <w:tc>
          <w:tcPr>
            <w:tcW w:w="765" w:type="dxa"/>
            <w:vAlign w:val="center"/>
          </w:tcPr>
          <w:p w:rsidR="0061053E" w:rsidP="00DF0311" w:rsidRDefault="0061053E" w14:paraId="6B26C6BE"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61053E" w:rsidP="00DF0311" w:rsidRDefault="0061053E" w14:paraId="49A36820"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61053E" w:rsidP="00DF0311" w:rsidRDefault="0061053E" w14:paraId="1CDE6C45"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61053E" w:rsidP="00DF0311" w:rsidRDefault="0061053E" w14:paraId="1BEC41F9"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61053E" w:rsidTr="00DF0311" w14:paraId="33DAA780" w14:textId="77777777">
        <w:tc>
          <w:tcPr>
            <w:cnfStyle w:val="001000000000" w:firstRow="0" w:lastRow="0" w:firstColumn="1" w:lastColumn="0" w:oddVBand="0" w:evenVBand="0" w:oddHBand="0" w:evenHBand="0" w:firstRowFirstColumn="0" w:firstRowLastColumn="0" w:lastRowFirstColumn="0" w:lastRowLastColumn="0"/>
            <w:tcW w:w="5662" w:type="dxa"/>
          </w:tcPr>
          <w:p w:rsidRPr="00084C00" w:rsidR="0061053E" w:rsidP="0061053E" w:rsidRDefault="0061053E" w14:paraId="445A53AE" w14:textId="77777777">
            <w:pPr>
              <w:pStyle w:val="ListParagraph"/>
              <w:numPr>
                <w:ilvl w:val="0"/>
                <w:numId w:val="18"/>
              </w:numPr>
              <w:rPr>
                <w:rFonts w:cs="Times New Roman"/>
                <w:b w:val="0"/>
                <w:lang w:val="en"/>
              </w:rPr>
            </w:pPr>
            <w:r>
              <w:rPr>
                <w:rFonts w:cs="Times New Roman"/>
                <w:b w:val="0"/>
                <w:lang w:val="en"/>
              </w:rPr>
              <w:t>Becomes sick when upset or afraid</w:t>
            </w:r>
          </w:p>
        </w:tc>
        <w:tc>
          <w:tcPr>
            <w:tcW w:w="765" w:type="dxa"/>
            <w:vAlign w:val="center"/>
          </w:tcPr>
          <w:p w:rsidR="0061053E" w:rsidP="00DF0311" w:rsidRDefault="0061053E" w14:paraId="584917F2"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61053E" w:rsidP="00DF0311" w:rsidRDefault="0061053E" w14:paraId="072881AC"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61053E" w:rsidP="00DF0311" w:rsidRDefault="0061053E" w14:paraId="38036665"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61053E" w:rsidP="00DF0311" w:rsidRDefault="0061053E" w14:paraId="757C1265"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61053E" w:rsidTr="00DF0311" w14:paraId="507A7C2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Pr>
          <w:p w:rsidRPr="00084C00" w:rsidR="0061053E" w:rsidP="0061053E" w:rsidRDefault="0061053E" w14:paraId="6658A83F" w14:textId="77777777">
            <w:pPr>
              <w:pStyle w:val="ListParagraph"/>
              <w:numPr>
                <w:ilvl w:val="0"/>
                <w:numId w:val="18"/>
              </w:numPr>
              <w:rPr>
                <w:rFonts w:cs="Times New Roman"/>
                <w:b w:val="0"/>
                <w:lang w:val="en"/>
              </w:rPr>
            </w:pPr>
            <w:r>
              <w:rPr>
                <w:rFonts w:cs="Times New Roman"/>
                <w:b w:val="0"/>
                <w:lang w:val="en"/>
              </w:rPr>
              <w:t>Teases or makes fun of other children</w:t>
            </w:r>
          </w:p>
        </w:tc>
        <w:tc>
          <w:tcPr>
            <w:tcW w:w="765" w:type="dxa"/>
            <w:vAlign w:val="center"/>
          </w:tcPr>
          <w:p w:rsidR="0061053E" w:rsidP="00DF0311" w:rsidRDefault="0061053E" w14:paraId="723B756A"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61053E" w:rsidP="00DF0311" w:rsidRDefault="0061053E" w14:paraId="6E145F5D"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61053E" w:rsidP="00DF0311" w:rsidRDefault="0061053E" w14:paraId="1E9B565E"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61053E" w:rsidP="00DF0311" w:rsidRDefault="0061053E" w14:paraId="484D170F"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61053E" w:rsidTr="00DF0311" w14:paraId="643953C3" w14:textId="77777777">
        <w:tc>
          <w:tcPr>
            <w:cnfStyle w:val="001000000000" w:firstRow="0" w:lastRow="0" w:firstColumn="1" w:lastColumn="0" w:oddVBand="0" w:evenVBand="0" w:oddHBand="0" w:evenHBand="0" w:firstRowFirstColumn="0" w:firstRowLastColumn="0" w:lastRowFirstColumn="0" w:lastRowLastColumn="0"/>
            <w:tcW w:w="5662" w:type="dxa"/>
          </w:tcPr>
          <w:p w:rsidRPr="00084C00" w:rsidR="0061053E" w:rsidP="0061053E" w:rsidRDefault="0061053E" w14:paraId="05F9DEFB" w14:textId="77777777">
            <w:pPr>
              <w:pStyle w:val="ListParagraph"/>
              <w:numPr>
                <w:ilvl w:val="0"/>
                <w:numId w:val="18"/>
              </w:numPr>
              <w:rPr>
                <w:rFonts w:cs="Times New Roman"/>
                <w:b w:val="0"/>
                <w:lang w:val="en"/>
              </w:rPr>
            </w:pPr>
            <w:r>
              <w:rPr>
                <w:rFonts w:cs="Times New Roman"/>
                <w:b w:val="0"/>
                <w:lang w:val="en"/>
              </w:rPr>
              <w:t>Does not respond to affection from others</w:t>
            </w:r>
          </w:p>
        </w:tc>
        <w:tc>
          <w:tcPr>
            <w:tcW w:w="765" w:type="dxa"/>
            <w:vAlign w:val="center"/>
          </w:tcPr>
          <w:p w:rsidR="0061053E" w:rsidP="00DF0311" w:rsidRDefault="0061053E" w14:paraId="5DEBEB7E"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61053E" w:rsidP="00DF0311" w:rsidRDefault="0061053E" w14:paraId="3EB63656"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61053E" w:rsidP="00DF0311" w:rsidRDefault="0061053E" w14:paraId="6F4F5ADB"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61053E" w:rsidP="00DF0311" w:rsidRDefault="0061053E" w14:paraId="525D66B0"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61053E" w:rsidTr="00DF0311" w14:paraId="4B17D36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Pr>
          <w:p w:rsidRPr="00A02DC9" w:rsidR="0061053E" w:rsidP="0061053E" w:rsidRDefault="0061053E" w14:paraId="064F5A47" w14:textId="77777777">
            <w:pPr>
              <w:pStyle w:val="ListParagraph"/>
              <w:numPr>
                <w:ilvl w:val="0"/>
                <w:numId w:val="18"/>
              </w:numPr>
              <w:rPr>
                <w:rFonts w:cs="Times New Roman"/>
                <w:b w:val="0"/>
                <w:lang w:val="en"/>
              </w:rPr>
            </w:pPr>
            <w:r>
              <w:rPr>
                <w:rFonts w:cs="Times New Roman"/>
                <w:b w:val="0"/>
                <w:lang w:val="en"/>
              </w:rPr>
              <w:t>Clings to parent or caregiver</w:t>
            </w:r>
          </w:p>
        </w:tc>
        <w:tc>
          <w:tcPr>
            <w:tcW w:w="765" w:type="dxa"/>
            <w:vAlign w:val="center"/>
          </w:tcPr>
          <w:p w:rsidR="0061053E" w:rsidP="00DF0311" w:rsidRDefault="0061053E" w14:paraId="2D4701A1"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61053E" w:rsidP="00DF0311" w:rsidRDefault="0061053E" w14:paraId="18163AEF"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61053E" w:rsidP="00DF0311" w:rsidRDefault="0061053E" w14:paraId="27DF9434"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61053E" w:rsidP="00DF0311" w:rsidRDefault="0061053E" w14:paraId="47455D44"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61053E" w:rsidTr="00DF0311" w14:paraId="156170B7" w14:textId="77777777">
        <w:tc>
          <w:tcPr>
            <w:cnfStyle w:val="001000000000" w:firstRow="0" w:lastRow="0" w:firstColumn="1" w:lastColumn="0" w:oddVBand="0" w:evenVBand="0" w:oddHBand="0" w:evenHBand="0" w:firstRowFirstColumn="0" w:firstRowLastColumn="0" w:lastRowFirstColumn="0" w:lastRowLastColumn="0"/>
            <w:tcW w:w="5662" w:type="dxa"/>
          </w:tcPr>
          <w:p w:rsidRPr="00A02DC9" w:rsidR="0061053E" w:rsidP="0061053E" w:rsidRDefault="0061053E" w14:paraId="6C158D6D" w14:textId="77777777">
            <w:pPr>
              <w:pStyle w:val="ListParagraph"/>
              <w:numPr>
                <w:ilvl w:val="0"/>
                <w:numId w:val="18"/>
              </w:numPr>
              <w:rPr>
                <w:rFonts w:cs="Times New Roman"/>
                <w:b w:val="0"/>
                <w:lang w:val="en"/>
              </w:rPr>
            </w:pPr>
            <w:r>
              <w:rPr>
                <w:rFonts w:cs="Times New Roman"/>
                <w:b w:val="0"/>
                <w:lang w:val="en"/>
              </w:rPr>
              <w:t>Makes noises that annoy others</w:t>
            </w:r>
          </w:p>
        </w:tc>
        <w:tc>
          <w:tcPr>
            <w:tcW w:w="765" w:type="dxa"/>
            <w:vAlign w:val="center"/>
          </w:tcPr>
          <w:p w:rsidR="0061053E" w:rsidP="00DF0311" w:rsidRDefault="0061053E" w14:paraId="11DF703B"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61053E" w:rsidP="00DF0311" w:rsidRDefault="0061053E" w14:paraId="43E154FC"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61053E" w:rsidP="00DF0311" w:rsidRDefault="0061053E" w14:paraId="36862150"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61053E" w:rsidP="00DF0311" w:rsidRDefault="0061053E" w14:paraId="52B8C4C4"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61053E" w:rsidTr="00DF0311" w14:paraId="649F65E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Pr>
          <w:p w:rsidRPr="00A02DC9" w:rsidR="0061053E" w:rsidP="0061053E" w:rsidRDefault="0061053E" w14:paraId="562DEA54" w14:textId="77777777">
            <w:pPr>
              <w:pStyle w:val="ListParagraph"/>
              <w:numPr>
                <w:ilvl w:val="0"/>
                <w:numId w:val="18"/>
              </w:numPr>
              <w:rPr>
                <w:rFonts w:cs="Times New Roman"/>
                <w:b w:val="0"/>
                <w:lang w:val="en"/>
              </w:rPr>
            </w:pPr>
            <w:r>
              <w:rPr>
                <w:rFonts w:cs="Times New Roman"/>
                <w:b w:val="0"/>
                <w:lang w:val="en"/>
              </w:rPr>
              <w:t>Has temper outbursts or tantrums</w:t>
            </w:r>
          </w:p>
        </w:tc>
        <w:tc>
          <w:tcPr>
            <w:tcW w:w="765" w:type="dxa"/>
            <w:vAlign w:val="center"/>
          </w:tcPr>
          <w:p w:rsidR="0061053E" w:rsidP="00DF0311" w:rsidRDefault="0061053E" w14:paraId="3A838E27"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61053E" w:rsidP="00DF0311" w:rsidRDefault="0061053E" w14:paraId="63F14EC0"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61053E" w:rsidP="00DF0311" w:rsidRDefault="0061053E" w14:paraId="3B66FAC2"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61053E" w:rsidP="00DF0311" w:rsidRDefault="0061053E" w14:paraId="78AECA9A"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61053E" w:rsidTr="00DF0311" w14:paraId="639E8024" w14:textId="77777777">
        <w:tc>
          <w:tcPr>
            <w:cnfStyle w:val="001000000000" w:firstRow="0" w:lastRow="0" w:firstColumn="1" w:lastColumn="0" w:oddVBand="0" w:evenVBand="0" w:oddHBand="0" w:evenHBand="0" w:firstRowFirstColumn="0" w:firstRowLastColumn="0" w:lastRowFirstColumn="0" w:lastRowLastColumn="0"/>
            <w:tcW w:w="5662" w:type="dxa"/>
          </w:tcPr>
          <w:p w:rsidRPr="00F5212A" w:rsidR="0061053E" w:rsidP="0061053E" w:rsidRDefault="0061053E" w14:paraId="52149DB0" w14:textId="77777777">
            <w:pPr>
              <w:pStyle w:val="ListParagraph"/>
              <w:numPr>
                <w:ilvl w:val="0"/>
                <w:numId w:val="18"/>
              </w:numPr>
              <w:rPr>
                <w:rFonts w:cs="Times New Roman"/>
                <w:b w:val="0"/>
                <w:lang w:val="en"/>
              </w:rPr>
            </w:pPr>
            <w:r>
              <w:rPr>
                <w:rFonts w:cs="Times New Roman"/>
                <w:b w:val="0"/>
                <w:lang w:val="en"/>
              </w:rPr>
              <w:t>Wants all the attention</w:t>
            </w:r>
          </w:p>
        </w:tc>
        <w:tc>
          <w:tcPr>
            <w:tcW w:w="765" w:type="dxa"/>
            <w:vAlign w:val="center"/>
          </w:tcPr>
          <w:p w:rsidR="0061053E" w:rsidP="00DF0311" w:rsidRDefault="0061053E" w14:paraId="7BF25C2D"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61053E" w:rsidP="00DF0311" w:rsidRDefault="0061053E" w14:paraId="1BC71220"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61053E" w:rsidP="00DF0311" w:rsidRDefault="0061053E" w14:paraId="3F0F1F21"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61053E" w:rsidP="00DF0311" w:rsidRDefault="0061053E" w14:paraId="422A1618"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61053E" w:rsidTr="00DF0311" w14:paraId="10E7565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Pr>
          <w:p w:rsidRPr="00F5212A" w:rsidR="0061053E" w:rsidP="0061053E" w:rsidRDefault="0061053E" w14:paraId="52A6D4B8" w14:textId="77777777">
            <w:pPr>
              <w:pStyle w:val="ListParagraph"/>
              <w:numPr>
                <w:ilvl w:val="0"/>
                <w:numId w:val="18"/>
              </w:numPr>
              <w:rPr>
                <w:rFonts w:cs="Times New Roman"/>
                <w:b w:val="0"/>
                <w:lang w:val="en"/>
              </w:rPr>
            </w:pPr>
            <w:r>
              <w:rPr>
                <w:rFonts w:cs="Times New Roman"/>
                <w:b w:val="0"/>
                <w:lang w:val="en"/>
              </w:rPr>
              <w:t>Is anxious or tense</w:t>
            </w:r>
          </w:p>
        </w:tc>
        <w:tc>
          <w:tcPr>
            <w:tcW w:w="765" w:type="dxa"/>
            <w:vAlign w:val="center"/>
          </w:tcPr>
          <w:p w:rsidR="0061053E" w:rsidP="00DF0311" w:rsidRDefault="0061053E" w14:paraId="653B8968"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61053E" w:rsidP="00DF0311" w:rsidRDefault="0061053E" w14:paraId="38135092"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61053E" w:rsidP="00DF0311" w:rsidRDefault="0061053E" w14:paraId="5806B932"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61053E" w:rsidP="00DF0311" w:rsidRDefault="0061053E" w14:paraId="14FB89EF"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61053E" w:rsidTr="00DF0311" w14:paraId="5A85D3F0" w14:textId="77777777">
        <w:tc>
          <w:tcPr>
            <w:cnfStyle w:val="001000000000" w:firstRow="0" w:lastRow="0" w:firstColumn="1" w:lastColumn="0" w:oddVBand="0" w:evenVBand="0" w:oddHBand="0" w:evenHBand="0" w:firstRowFirstColumn="0" w:firstRowLastColumn="0" w:lastRowFirstColumn="0" w:lastRowLastColumn="0"/>
            <w:tcW w:w="5662" w:type="dxa"/>
          </w:tcPr>
          <w:p w:rsidRPr="00F5212A" w:rsidR="0061053E" w:rsidP="0061053E" w:rsidRDefault="0061053E" w14:paraId="15E80A25" w14:textId="77777777">
            <w:pPr>
              <w:pStyle w:val="ListParagraph"/>
              <w:numPr>
                <w:ilvl w:val="0"/>
                <w:numId w:val="18"/>
              </w:numPr>
              <w:rPr>
                <w:rFonts w:cs="Times New Roman"/>
                <w:b w:val="0"/>
                <w:lang w:val="en"/>
              </w:rPr>
            </w:pPr>
            <w:r>
              <w:rPr>
                <w:rFonts w:cs="Times New Roman"/>
                <w:b w:val="0"/>
                <w:lang w:val="en"/>
              </w:rPr>
              <w:t>Will not share</w:t>
            </w:r>
          </w:p>
        </w:tc>
        <w:tc>
          <w:tcPr>
            <w:tcW w:w="765" w:type="dxa"/>
            <w:vAlign w:val="center"/>
          </w:tcPr>
          <w:p w:rsidR="0061053E" w:rsidP="00DF0311" w:rsidRDefault="0061053E" w14:paraId="01D9EC4F"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61053E" w:rsidP="00DF0311" w:rsidRDefault="0061053E" w14:paraId="204B5563"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61053E" w:rsidP="00DF0311" w:rsidRDefault="0061053E" w14:paraId="051783C6"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61053E" w:rsidP="00DF0311" w:rsidRDefault="0061053E" w14:paraId="7226EE03"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61053E" w:rsidTr="00DF0311" w14:paraId="531D5A5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Pr>
          <w:p w:rsidRPr="00F5212A" w:rsidR="0061053E" w:rsidP="0061053E" w:rsidRDefault="0061053E" w14:paraId="5B2078ED" w14:textId="77777777">
            <w:pPr>
              <w:pStyle w:val="ListParagraph"/>
              <w:numPr>
                <w:ilvl w:val="0"/>
                <w:numId w:val="18"/>
              </w:numPr>
              <w:rPr>
                <w:rFonts w:cs="Times New Roman"/>
                <w:b w:val="0"/>
                <w:lang w:val="en"/>
              </w:rPr>
            </w:pPr>
            <w:r w:rsidRPr="00F5212A">
              <w:rPr>
                <w:rFonts w:cs="Times New Roman"/>
                <w:b w:val="0"/>
                <w:lang w:val="en"/>
              </w:rPr>
              <w:t xml:space="preserve">Is </w:t>
            </w:r>
            <w:r>
              <w:rPr>
                <w:rFonts w:cs="Times New Roman"/>
                <w:b w:val="0"/>
                <w:lang w:val="en"/>
              </w:rPr>
              <w:t>physically aggressive (hits, kicks, pushes)</w:t>
            </w:r>
          </w:p>
        </w:tc>
        <w:tc>
          <w:tcPr>
            <w:tcW w:w="765" w:type="dxa"/>
            <w:vAlign w:val="center"/>
          </w:tcPr>
          <w:p w:rsidR="0061053E" w:rsidP="00DF0311" w:rsidRDefault="0061053E" w14:paraId="07CBF4AB"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61053E" w:rsidP="00DF0311" w:rsidRDefault="0061053E" w14:paraId="3675EC0F"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61053E" w:rsidP="00DF0311" w:rsidRDefault="0061053E" w14:paraId="64EDCE2B"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61053E" w:rsidP="00DF0311" w:rsidRDefault="0061053E" w14:paraId="120B35D8"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61053E" w:rsidTr="00DF0311" w14:paraId="141B7B10" w14:textId="77777777">
        <w:tc>
          <w:tcPr>
            <w:cnfStyle w:val="001000000000" w:firstRow="0" w:lastRow="0" w:firstColumn="1" w:lastColumn="0" w:oddVBand="0" w:evenVBand="0" w:oddHBand="0" w:evenHBand="0" w:firstRowFirstColumn="0" w:firstRowLastColumn="0" w:lastRowFirstColumn="0" w:lastRowLastColumn="0"/>
            <w:tcW w:w="5662" w:type="dxa"/>
          </w:tcPr>
          <w:p w:rsidRPr="00F5212A" w:rsidR="0061053E" w:rsidP="0061053E" w:rsidRDefault="0061053E" w14:paraId="282072C9" w14:textId="77777777">
            <w:pPr>
              <w:pStyle w:val="ListParagraph"/>
              <w:numPr>
                <w:ilvl w:val="0"/>
                <w:numId w:val="18"/>
              </w:numPr>
              <w:rPr>
                <w:rFonts w:cs="Times New Roman"/>
                <w:b w:val="0"/>
                <w:lang w:val="en"/>
              </w:rPr>
            </w:pPr>
            <w:r>
              <w:rPr>
                <w:rFonts w:cs="Times New Roman"/>
                <w:b w:val="0"/>
                <w:lang w:val="en"/>
              </w:rPr>
              <w:t>Avoids playing with other children</w:t>
            </w:r>
          </w:p>
        </w:tc>
        <w:tc>
          <w:tcPr>
            <w:tcW w:w="765" w:type="dxa"/>
            <w:vAlign w:val="center"/>
          </w:tcPr>
          <w:p w:rsidR="0061053E" w:rsidP="00DF0311" w:rsidRDefault="0061053E" w14:paraId="7FE04A0E"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61053E" w:rsidP="00DF0311" w:rsidRDefault="0061053E" w14:paraId="5A85EE66"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61053E" w:rsidP="00DF0311" w:rsidRDefault="0061053E" w14:paraId="5F17ADDF"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61053E" w:rsidP="00DF0311" w:rsidRDefault="0061053E" w14:paraId="2A7636A7"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61053E" w:rsidTr="00DF0311" w14:paraId="306D8BC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Pr>
          <w:p w:rsidR="0061053E" w:rsidP="0061053E" w:rsidRDefault="0061053E" w14:paraId="7D4CD8D8" w14:textId="77777777">
            <w:pPr>
              <w:pStyle w:val="ListParagraph"/>
              <w:numPr>
                <w:ilvl w:val="0"/>
                <w:numId w:val="18"/>
              </w:numPr>
              <w:rPr>
                <w:rFonts w:cs="Times New Roman"/>
                <w:b w:val="0"/>
                <w:lang w:val="en"/>
              </w:rPr>
            </w:pPr>
            <w:r>
              <w:rPr>
                <w:rFonts w:cs="Times New Roman"/>
                <w:b w:val="0"/>
                <w:lang w:val="en"/>
              </w:rPr>
              <w:t>Yells or screams when angry</w:t>
            </w:r>
          </w:p>
        </w:tc>
        <w:tc>
          <w:tcPr>
            <w:tcW w:w="765" w:type="dxa"/>
            <w:vAlign w:val="center"/>
          </w:tcPr>
          <w:p w:rsidR="0061053E" w:rsidP="00DF0311" w:rsidRDefault="0061053E" w14:paraId="0827D3FA"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61053E" w:rsidP="00DF0311" w:rsidRDefault="0061053E" w14:paraId="7AFBDAE2"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61053E" w:rsidP="00DF0311" w:rsidRDefault="0061053E" w14:paraId="2B0911BB"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61053E" w:rsidP="00DF0311" w:rsidRDefault="0061053E" w14:paraId="15F9EFB4"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61053E" w:rsidTr="00DF0311" w14:paraId="14E8A761" w14:textId="77777777">
        <w:tc>
          <w:tcPr>
            <w:cnfStyle w:val="001000000000" w:firstRow="0" w:lastRow="0" w:firstColumn="1" w:lastColumn="0" w:oddVBand="0" w:evenVBand="0" w:oddHBand="0" w:evenHBand="0" w:firstRowFirstColumn="0" w:firstRowLastColumn="0" w:lastRowFirstColumn="0" w:lastRowLastColumn="0"/>
            <w:tcW w:w="5662" w:type="dxa"/>
          </w:tcPr>
          <w:p w:rsidRPr="00F5212A" w:rsidR="0061053E" w:rsidP="0061053E" w:rsidRDefault="0061053E" w14:paraId="759844C1" w14:textId="77777777">
            <w:pPr>
              <w:pStyle w:val="ListParagraph"/>
              <w:numPr>
                <w:ilvl w:val="0"/>
                <w:numId w:val="18"/>
              </w:numPr>
              <w:rPr>
                <w:rFonts w:cs="Times New Roman"/>
                <w:b w:val="0"/>
                <w:lang w:val="en"/>
              </w:rPr>
            </w:pPr>
            <w:r>
              <w:rPr>
                <w:rFonts w:cs="Times New Roman"/>
                <w:b w:val="0"/>
                <w:lang w:val="en"/>
              </w:rPr>
              <w:t>Takes things away from other children</w:t>
            </w:r>
          </w:p>
        </w:tc>
        <w:tc>
          <w:tcPr>
            <w:tcW w:w="765" w:type="dxa"/>
            <w:vAlign w:val="center"/>
          </w:tcPr>
          <w:p w:rsidR="0061053E" w:rsidP="00DF0311" w:rsidRDefault="0061053E" w14:paraId="6D929CCB"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61053E" w:rsidP="00DF0311" w:rsidRDefault="0061053E" w14:paraId="2C95FB2D"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61053E" w:rsidP="00DF0311" w:rsidRDefault="0061053E" w14:paraId="10D1C8B0"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61053E" w:rsidP="00DF0311" w:rsidRDefault="0061053E" w14:paraId="5B0CCB86"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61053E" w:rsidTr="00DF0311" w14:paraId="78FB7D9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Pr>
          <w:p w:rsidRPr="00F5212A" w:rsidR="0061053E" w:rsidP="0061053E" w:rsidRDefault="0061053E" w14:paraId="3C69E398" w14:textId="77777777">
            <w:pPr>
              <w:pStyle w:val="ListParagraph"/>
              <w:numPr>
                <w:ilvl w:val="0"/>
                <w:numId w:val="18"/>
              </w:numPr>
              <w:rPr>
                <w:rFonts w:cs="Times New Roman"/>
                <w:b w:val="0"/>
                <w:lang w:val="en"/>
              </w:rPr>
            </w:pPr>
            <w:r>
              <w:rPr>
                <w:rFonts w:cs="Times New Roman"/>
                <w:b w:val="0"/>
                <w:lang w:val="en"/>
              </w:rPr>
              <w:t>Has difficulty concentrating or staying on task</w:t>
            </w:r>
          </w:p>
        </w:tc>
        <w:tc>
          <w:tcPr>
            <w:tcW w:w="765" w:type="dxa"/>
            <w:vAlign w:val="center"/>
          </w:tcPr>
          <w:p w:rsidR="0061053E" w:rsidP="00DF0311" w:rsidRDefault="0061053E" w14:paraId="454D1044"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61053E" w:rsidP="00DF0311" w:rsidRDefault="0061053E" w14:paraId="3875D692"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61053E" w:rsidP="00DF0311" w:rsidRDefault="0061053E" w14:paraId="1BB57F06"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61053E" w:rsidP="00DF0311" w:rsidRDefault="0061053E" w14:paraId="1CD6D6CF"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61053E" w:rsidTr="00DF0311" w14:paraId="1965EC17" w14:textId="77777777">
        <w:tc>
          <w:tcPr>
            <w:cnfStyle w:val="001000000000" w:firstRow="0" w:lastRow="0" w:firstColumn="1" w:lastColumn="0" w:oddVBand="0" w:evenVBand="0" w:oddHBand="0" w:evenHBand="0" w:firstRowFirstColumn="0" w:firstRowLastColumn="0" w:lastRowFirstColumn="0" w:lastRowLastColumn="0"/>
            <w:tcW w:w="5662" w:type="dxa"/>
          </w:tcPr>
          <w:p w:rsidRPr="00F5212A" w:rsidR="0061053E" w:rsidP="0061053E" w:rsidRDefault="0061053E" w14:paraId="630D109F" w14:textId="77777777">
            <w:pPr>
              <w:pStyle w:val="ListParagraph"/>
              <w:numPr>
                <w:ilvl w:val="0"/>
                <w:numId w:val="18"/>
              </w:numPr>
              <w:rPr>
                <w:rFonts w:cs="Times New Roman"/>
                <w:b w:val="0"/>
                <w:lang w:val="en"/>
              </w:rPr>
            </w:pPr>
            <w:r>
              <w:rPr>
                <w:rFonts w:cs="Times New Roman"/>
                <w:b w:val="0"/>
                <w:lang w:val="en"/>
              </w:rPr>
              <w:t>Disobeys rules</w:t>
            </w:r>
          </w:p>
        </w:tc>
        <w:tc>
          <w:tcPr>
            <w:tcW w:w="765" w:type="dxa"/>
            <w:vAlign w:val="center"/>
          </w:tcPr>
          <w:p w:rsidR="0061053E" w:rsidP="00DF0311" w:rsidRDefault="0061053E" w14:paraId="074381CD"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61053E" w:rsidP="00DF0311" w:rsidRDefault="0061053E" w14:paraId="43D74760"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61053E" w:rsidP="00DF0311" w:rsidRDefault="0061053E" w14:paraId="34DA06AB"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61053E" w:rsidP="00DF0311" w:rsidRDefault="0061053E" w14:paraId="2B3E8AF7"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61053E" w:rsidTr="00DF0311" w14:paraId="2782C58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Pr>
          <w:p w:rsidRPr="00F5212A" w:rsidR="0061053E" w:rsidP="0061053E" w:rsidRDefault="0061053E" w14:paraId="761EF755" w14:textId="77777777">
            <w:pPr>
              <w:pStyle w:val="ListParagraph"/>
              <w:numPr>
                <w:ilvl w:val="0"/>
                <w:numId w:val="18"/>
              </w:numPr>
              <w:rPr>
                <w:rFonts w:cs="Times New Roman"/>
                <w:b w:val="0"/>
                <w:lang w:val="en"/>
              </w:rPr>
            </w:pPr>
            <w:r>
              <w:rPr>
                <w:rFonts w:cs="Times New Roman"/>
                <w:b w:val="0"/>
                <w:lang w:val="en"/>
              </w:rPr>
              <w:t>Has problems making friends</w:t>
            </w:r>
          </w:p>
        </w:tc>
        <w:tc>
          <w:tcPr>
            <w:tcW w:w="765" w:type="dxa"/>
            <w:vAlign w:val="center"/>
          </w:tcPr>
          <w:p w:rsidR="0061053E" w:rsidP="00DF0311" w:rsidRDefault="0061053E" w14:paraId="1D0374F0"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61053E" w:rsidP="00DF0311" w:rsidRDefault="0061053E" w14:paraId="28A9D4CF"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61053E" w:rsidP="00DF0311" w:rsidRDefault="0061053E" w14:paraId="1655D6D4"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61053E" w:rsidP="00DF0311" w:rsidRDefault="0061053E" w14:paraId="761F3D62"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61053E" w:rsidTr="00DF0311" w14:paraId="23BF327B" w14:textId="77777777">
        <w:tc>
          <w:tcPr>
            <w:cnfStyle w:val="001000000000" w:firstRow="0" w:lastRow="0" w:firstColumn="1" w:lastColumn="0" w:oddVBand="0" w:evenVBand="0" w:oddHBand="0" w:evenHBand="0" w:firstRowFirstColumn="0" w:firstRowLastColumn="0" w:lastRowFirstColumn="0" w:lastRowLastColumn="0"/>
            <w:tcW w:w="5662" w:type="dxa"/>
          </w:tcPr>
          <w:p w:rsidRPr="00F5212A" w:rsidR="0061053E" w:rsidP="0061053E" w:rsidRDefault="0061053E" w14:paraId="5EE169E5" w14:textId="77777777">
            <w:pPr>
              <w:pStyle w:val="ListParagraph"/>
              <w:numPr>
                <w:ilvl w:val="0"/>
                <w:numId w:val="18"/>
              </w:numPr>
              <w:rPr>
                <w:rFonts w:cs="Times New Roman"/>
                <w:b w:val="0"/>
                <w:lang w:val="en"/>
              </w:rPr>
            </w:pPr>
            <w:r>
              <w:rPr>
                <w:rFonts w:cs="Times New Roman"/>
                <w:b w:val="0"/>
                <w:lang w:val="en"/>
              </w:rPr>
              <w:t>Is afraid or fearful</w:t>
            </w:r>
          </w:p>
        </w:tc>
        <w:tc>
          <w:tcPr>
            <w:tcW w:w="765" w:type="dxa"/>
            <w:vAlign w:val="center"/>
          </w:tcPr>
          <w:p w:rsidR="0061053E" w:rsidP="00DF0311" w:rsidRDefault="0061053E" w14:paraId="08A84E76"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61053E" w:rsidP="00DF0311" w:rsidRDefault="0061053E" w14:paraId="3BD6B74B"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61053E" w:rsidP="00DF0311" w:rsidRDefault="0061053E" w14:paraId="37429B74"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61053E" w:rsidP="00DF0311" w:rsidRDefault="0061053E" w14:paraId="11527780"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61053E" w:rsidTr="00DF0311" w14:paraId="332D68F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Pr>
          <w:p w:rsidRPr="00F5212A" w:rsidR="0061053E" w:rsidP="0061053E" w:rsidRDefault="0061053E" w14:paraId="79006F5F" w14:textId="77777777">
            <w:pPr>
              <w:pStyle w:val="ListParagraph"/>
              <w:numPr>
                <w:ilvl w:val="0"/>
                <w:numId w:val="18"/>
              </w:numPr>
              <w:rPr>
                <w:rFonts w:cs="Times New Roman"/>
                <w:b w:val="0"/>
                <w:lang w:val="en"/>
              </w:rPr>
            </w:pPr>
            <w:r>
              <w:rPr>
                <w:rFonts w:cs="Times New Roman"/>
                <w:b w:val="0"/>
                <w:lang w:val="en"/>
              </w:rPr>
              <w:t>Must have his or her own way</w:t>
            </w:r>
          </w:p>
        </w:tc>
        <w:tc>
          <w:tcPr>
            <w:tcW w:w="765" w:type="dxa"/>
            <w:vAlign w:val="center"/>
          </w:tcPr>
          <w:p w:rsidR="0061053E" w:rsidP="00DF0311" w:rsidRDefault="0061053E" w14:paraId="20BD95C9"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61053E" w:rsidP="00DF0311" w:rsidRDefault="0061053E" w14:paraId="242806AE"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61053E" w:rsidP="00DF0311" w:rsidRDefault="0061053E" w14:paraId="2E94FFB4"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61053E" w:rsidP="00DF0311" w:rsidRDefault="0061053E" w14:paraId="2522629A"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61053E" w:rsidTr="00DF0311" w14:paraId="4D537B8A" w14:textId="77777777">
        <w:tc>
          <w:tcPr>
            <w:cnfStyle w:val="001000000000" w:firstRow="0" w:lastRow="0" w:firstColumn="1" w:lastColumn="0" w:oddVBand="0" w:evenVBand="0" w:oddHBand="0" w:evenHBand="0" w:firstRowFirstColumn="0" w:firstRowLastColumn="0" w:lastRowFirstColumn="0" w:lastRowLastColumn="0"/>
            <w:tcW w:w="5662" w:type="dxa"/>
          </w:tcPr>
          <w:p w:rsidRPr="00F5212A" w:rsidR="0061053E" w:rsidP="0061053E" w:rsidRDefault="0061053E" w14:paraId="702190D7" w14:textId="77777777">
            <w:pPr>
              <w:pStyle w:val="ListParagraph"/>
              <w:numPr>
                <w:ilvl w:val="0"/>
                <w:numId w:val="18"/>
              </w:numPr>
              <w:rPr>
                <w:rFonts w:cs="Times New Roman"/>
                <w:b w:val="0"/>
                <w:lang w:val="en"/>
              </w:rPr>
            </w:pPr>
            <w:r>
              <w:rPr>
                <w:rFonts w:cs="Times New Roman"/>
                <w:b w:val="0"/>
                <w:lang w:val="en"/>
              </w:rPr>
              <w:t>Is overly active – unable to sit still</w:t>
            </w:r>
          </w:p>
        </w:tc>
        <w:tc>
          <w:tcPr>
            <w:tcW w:w="765" w:type="dxa"/>
            <w:vAlign w:val="center"/>
          </w:tcPr>
          <w:p w:rsidR="0061053E" w:rsidP="00DF0311" w:rsidRDefault="0061053E" w14:paraId="52BE8DA0"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61053E" w:rsidP="00DF0311" w:rsidRDefault="0061053E" w14:paraId="734C2756"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61053E" w:rsidP="00DF0311" w:rsidRDefault="0061053E" w14:paraId="4B8E03E1"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61053E" w:rsidP="00DF0311" w:rsidRDefault="0061053E" w14:paraId="2237AF79"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61053E" w:rsidTr="00DF0311" w14:paraId="4D28D2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Pr>
          <w:p w:rsidRPr="00F5212A" w:rsidR="0061053E" w:rsidP="0061053E" w:rsidRDefault="0061053E" w14:paraId="16B73B05" w14:textId="77777777">
            <w:pPr>
              <w:pStyle w:val="ListParagraph"/>
              <w:numPr>
                <w:ilvl w:val="0"/>
                <w:numId w:val="18"/>
              </w:numPr>
              <w:rPr>
                <w:rFonts w:cs="Times New Roman"/>
                <w:b w:val="0"/>
                <w:lang w:val="en"/>
              </w:rPr>
            </w:pPr>
            <w:r>
              <w:rPr>
                <w:rFonts w:cs="Times New Roman"/>
                <w:b w:val="0"/>
                <w:lang w:val="en"/>
              </w:rPr>
              <w:t>Seeks revenge against others</w:t>
            </w:r>
          </w:p>
        </w:tc>
        <w:tc>
          <w:tcPr>
            <w:tcW w:w="765" w:type="dxa"/>
            <w:vAlign w:val="center"/>
          </w:tcPr>
          <w:p w:rsidR="0061053E" w:rsidP="00DF0311" w:rsidRDefault="0061053E" w14:paraId="0E5FF926"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61053E" w:rsidP="00DF0311" w:rsidRDefault="0061053E" w14:paraId="12E5E17A"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61053E" w:rsidP="00DF0311" w:rsidRDefault="0061053E" w14:paraId="1807C16A"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61053E" w:rsidP="00DF0311" w:rsidRDefault="0061053E" w14:paraId="7C93CCE8"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61053E" w:rsidTr="00DF0311" w14:paraId="61BFC15C" w14:textId="77777777">
        <w:tc>
          <w:tcPr>
            <w:cnfStyle w:val="001000000000" w:firstRow="0" w:lastRow="0" w:firstColumn="1" w:lastColumn="0" w:oddVBand="0" w:evenVBand="0" w:oddHBand="0" w:evenHBand="0" w:firstRowFirstColumn="0" w:firstRowLastColumn="0" w:lastRowFirstColumn="0" w:lastRowLastColumn="0"/>
            <w:tcW w:w="5662" w:type="dxa"/>
          </w:tcPr>
          <w:p w:rsidRPr="00F5212A" w:rsidR="0061053E" w:rsidP="0061053E" w:rsidRDefault="0061053E" w14:paraId="321F3EE7" w14:textId="77777777">
            <w:pPr>
              <w:pStyle w:val="ListParagraph"/>
              <w:numPr>
                <w:ilvl w:val="0"/>
                <w:numId w:val="18"/>
              </w:numPr>
              <w:rPr>
                <w:rFonts w:cs="Times New Roman"/>
                <w:b w:val="0"/>
                <w:lang w:val="en"/>
              </w:rPr>
            </w:pPr>
            <w:r>
              <w:rPr>
                <w:rFonts w:cs="Times New Roman"/>
                <w:b w:val="0"/>
                <w:lang w:val="en"/>
              </w:rPr>
              <w:t>Defies parent, teacher, or caregiver</w:t>
            </w:r>
          </w:p>
        </w:tc>
        <w:tc>
          <w:tcPr>
            <w:tcW w:w="765" w:type="dxa"/>
            <w:vAlign w:val="center"/>
          </w:tcPr>
          <w:p w:rsidR="0061053E" w:rsidP="00DF0311" w:rsidRDefault="0061053E" w14:paraId="73BD00AD"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61053E" w:rsidP="00DF0311" w:rsidRDefault="0061053E" w14:paraId="34CFE81B"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61053E" w:rsidP="00DF0311" w:rsidRDefault="0061053E" w14:paraId="27082602"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61053E" w:rsidP="00DF0311" w:rsidRDefault="0061053E" w14:paraId="7EA6D82A"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61053E" w:rsidTr="00DF0311" w14:paraId="6CCC3D5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Pr>
          <w:p w:rsidRPr="00F5212A" w:rsidR="0061053E" w:rsidP="0061053E" w:rsidRDefault="0061053E" w14:paraId="1469DB3D" w14:textId="77777777">
            <w:pPr>
              <w:pStyle w:val="ListParagraph"/>
              <w:numPr>
                <w:ilvl w:val="0"/>
                <w:numId w:val="18"/>
              </w:numPr>
              <w:rPr>
                <w:rFonts w:cs="Times New Roman"/>
                <w:b w:val="0"/>
                <w:lang w:val="en"/>
              </w:rPr>
            </w:pPr>
            <w:r w:rsidRPr="00F5212A">
              <w:rPr>
                <w:rFonts w:cs="Times New Roman"/>
                <w:b w:val="0"/>
                <w:lang w:val="en"/>
              </w:rPr>
              <w:t>C</w:t>
            </w:r>
            <w:r>
              <w:rPr>
                <w:rFonts w:cs="Times New Roman"/>
                <w:b w:val="0"/>
                <w:lang w:val="en"/>
              </w:rPr>
              <w:t>omplains of aches, pain, or sickness</w:t>
            </w:r>
          </w:p>
        </w:tc>
        <w:tc>
          <w:tcPr>
            <w:tcW w:w="765" w:type="dxa"/>
            <w:vAlign w:val="center"/>
          </w:tcPr>
          <w:p w:rsidR="0061053E" w:rsidP="00DF0311" w:rsidRDefault="0061053E" w14:paraId="3C0C6D74"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61053E" w:rsidP="00DF0311" w:rsidRDefault="0061053E" w14:paraId="43CFE11E"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61053E" w:rsidP="00DF0311" w:rsidRDefault="0061053E" w14:paraId="18FC1DE8"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61053E" w:rsidP="00DF0311" w:rsidRDefault="0061053E" w14:paraId="1B14173D"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61053E" w:rsidTr="00DF0311" w14:paraId="321BE7D3" w14:textId="77777777">
        <w:tc>
          <w:tcPr>
            <w:cnfStyle w:val="001000000000" w:firstRow="0" w:lastRow="0" w:firstColumn="1" w:lastColumn="0" w:oddVBand="0" w:evenVBand="0" w:oddHBand="0" w:evenHBand="0" w:firstRowFirstColumn="0" w:firstRowLastColumn="0" w:lastRowFirstColumn="0" w:lastRowLastColumn="0"/>
            <w:tcW w:w="5662" w:type="dxa"/>
          </w:tcPr>
          <w:p w:rsidRPr="00F5212A" w:rsidR="0061053E" w:rsidP="0061053E" w:rsidRDefault="0061053E" w14:paraId="725A7664" w14:textId="77777777">
            <w:pPr>
              <w:pStyle w:val="ListParagraph"/>
              <w:numPr>
                <w:ilvl w:val="0"/>
                <w:numId w:val="18"/>
              </w:numPr>
              <w:rPr>
                <w:rFonts w:cs="Times New Roman"/>
                <w:b w:val="0"/>
                <w:lang w:val="en"/>
              </w:rPr>
            </w:pPr>
            <w:r>
              <w:rPr>
                <w:rFonts w:cs="Times New Roman"/>
                <w:b w:val="0"/>
                <w:lang w:val="en"/>
              </w:rPr>
              <w:t>Resists going to preschool or day care</w:t>
            </w:r>
          </w:p>
        </w:tc>
        <w:tc>
          <w:tcPr>
            <w:tcW w:w="765" w:type="dxa"/>
            <w:vAlign w:val="center"/>
          </w:tcPr>
          <w:p w:rsidR="0061053E" w:rsidP="00DF0311" w:rsidRDefault="0061053E" w14:paraId="137CCC4C"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61053E" w:rsidP="00DF0311" w:rsidRDefault="0061053E" w14:paraId="35B63DBA"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61053E" w:rsidP="00DF0311" w:rsidRDefault="0061053E" w14:paraId="2B6AD24D"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61053E" w:rsidP="00DF0311" w:rsidRDefault="0061053E" w14:paraId="3C12A39F"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61053E" w:rsidTr="00DF0311" w14:paraId="62C7C1E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Pr>
          <w:p w:rsidRPr="00F5212A" w:rsidR="0061053E" w:rsidP="0061053E" w:rsidRDefault="0061053E" w14:paraId="7399540E" w14:textId="77777777">
            <w:pPr>
              <w:pStyle w:val="ListParagraph"/>
              <w:numPr>
                <w:ilvl w:val="0"/>
                <w:numId w:val="18"/>
              </w:numPr>
              <w:rPr>
                <w:rFonts w:cs="Times New Roman"/>
                <w:b w:val="0"/>
                <w:lang w:val="en"/>
              </w:rPr>
            </w:pPr>
            <w:r>
              <w:rPr>
                <w:rFonts w:cs="Times New Roman"/>
                <w:b w:val="0"/>
                <w:lang w:val="en"/>
              </w:rPr>
              <w:t>Is restless and fidgety</w:t>
            </w:r>
          </w:p>
        </w:tc>
        <w:tc>
          <w:tcPr>
            <w:tcW w:w="765" w:type="dxa"/>
            <w:vAlign w:val="center"/>
          </w:tcPr>
          <w:p w:rsidR="0061053E" w:rsidP="00DF0311" w:rsidRDefault="0061053E" w14:paraId="5C3A8516"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61053E" w:rsidP="00DF0311" w:rsidRDefault="0061053E" w14:paraId="4C107B54"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61053E" w:rsidP="00DF0311" w:rsidRDefault="0061053E" w14:paraId="2F58134B"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61053E" w:rsidP="00DF0311" w:rsidRDefault="0061053E" w14:paraId="60E8EC8D"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61053E" w:rsidTr="00DF0311" w14:paraId="2821BF35" w14:textId="77777777">
        <w:tc>
          <w:tcPr>
            <w:cnfStyle w:val="001000000000" w:firstRow="0" w:lastRow="0" w:firstColumn="1" w:lastColumn="0" w:oddVBand="0" w:evenVBand="0" w:oddHBand="0" w:evenHBand="0" w:firstRowFirstColumn="0" w:firstRowLastColumn="0" w:lastRowFirstColumn="0" w:lastRowLastColumn="0"/>
            <w:tcW w:w="5662" w:type="dxa"/>
          </w:tcPr>
          <w:p w:rsidRPr="00F5212A" w:rsidR="0061053E" w:rsidP="0061053E" w:rsidRDefault="0061053E" w14:paraId="24677FBC" w14:textId="77777777">
            <w:pPr>
              <w:pStyle w:val="ListParagraph"/>
              <w:numPr>
                <w:ilvl w:val="0"/>
                <w:numId w:val="18"/>
              </w:numPr>
              <w:rPr>
                <w:rFonts w:cs="Times New Roman"/>
                <w:b w:val="0"/>
                <w:lang w:val="en"/>
              </w:rPr>
            </w:pPr>
            <w:r>
              <w:rPr>
                <w:rFonts w:cs="Times New Roman"/>
                <w:b w:val="0"/>
                <w:lang w:val="en"/>
              </w:rPr>
              <w:t>Calls people names</w:t>
            </w:r>
          </w:p>
        </w:tc>
        <w:tc>
          <w:tcPr>
            <w:tcW w:w="765" w:type="dxa"/>
            <w:vAlign w:val="center"/>
          </w:tcPr>
          <w:p w:rsidR="0061053E" w:rsidP="00DF0311" w:rsidRDefault="0061053E" w14:paraId="319C1295"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61053E" w:rsidP="00DF0311" w:rsidRDefault="0061053E" w14:paraId="4B81BC50"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61053E" w:rsidP="00DF0311" w:rsidRDefault="0061053E" w14:paraId="4B222F44"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61053E" w:rsidP="00DF0311" w:rsidRDefault="0061053E" w14:paraId="797C143F"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61053E" w:rsidTr="00DF0311" w14:paraId="4A37AC0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Pr>
          <w:p w:rsidRPr="00F5212A" w:rsidR="0061053E" w:rsidP="0061053E" w:rsidRDefault="0061053E" w14:paraId="31B113B8" w14:textId="77777777">
            <w:pPr>
              <w:pStyle w:val="ListParagraph"/>
              <w:numPr>
                <w:ilvl w:val="0"/>
                <w:numId w:val="18"/>
              </w:numPr>
              <w:rPr>
                <w:rFonts w:cs="Times New Roman"/>
                <w:b w:val="0"/>
                <w:lang w:val="en"/>
              </w:rPr>
            </w:pPr>
            <w:r>
              <w:rPr>
                <w:rFonts w:cs="Times New Roman"/>
                <w:b w:val="0"/>
                <w:lang w:val="en"/>
              </w:rPr>
              <w:t>Is difficult to comfort when upset</w:t>
            </w:r>
          </w:p>
        </w:tc>
        <w:tc>
          <w:tcPr>
            <w:tcW w:w="765" w:type="dxa"/>
            <w:vAlign w:val="center"/>
          </w:tcPr>
          <w:p w:rsidR="0061053E" w:rsidP="00DF0311" w:rsidRDefault="0061053E" w14:paraId="714E4DE9"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61053E" w:rsidP="00DF0311" w:rsidRDefault="0061053E" w14:paraId="640FDC34"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61053E" w:rsidP="00DF0311" w:rsidRDefault="0061053E" w14:paraId="4F7F9AC5"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61053E" w:rsidP="00DF0311" w:rsidRDefault="0061053E" w14:paraId="6D615646"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61053E" w:rsidTr="00DF0311" w14:paraId="0E6C1DD9" w14:textId="77777777">
        <w:tc>
          <w:tcPr>
            <w:cnfStyle w:val="001000000000" w:firstRow="0" w:lastRow="0" w:firstColumn="1" w:lastColumn="0" w:oddVBand="0" w:evenVBand="0" w:oddHBand="0" w:evenHBand="0" w:firstRowFirstColumn="0" w:firstRowLastColumn="0" w:lastRowFirstColumn="0" w:lastRowLastColumn="0"/>
            <w:tcW w:w="5662" w:type="dxa"/>
          </w:tcPr>
          <w:p w:rsidRPr="00F5212A" w:rsidR="0061053E" w:rsidP="0061053E" w:rsidRDefault="0061053E" w14:paraId="54D0227F" w14:textId="77777777">
            <w:pPr>
              <w:pStyle w:val="ListParagraph"/>
              <w:numPr>
                <w:ilvl w:val="0"/>
                <w:numId w:val="18"/>
              </w:numPr>
              <w:rPr>
                <w:rFonts w:cs="Times New Roman"/>
                <w:b w:val="0"/>
                <w:lang w:val="en"/>
              </w:rPr>
            </w:pPr>
            <w:r>
              <w:rPr>
                <w:rFonts w:cs="Times New Roman"/>
                <w:b w:val="0"/>
                <w:lang w:val="en"/>
              </w:rPr>
              <w:t>Withdraws from the company of</w:t>
            </w:r>
            <w:r w:rsidRPr="00F5212A">
              <w:rPr>
                <w:rFonts w:cs="Times New Roman"/>
                <w:b w:val="0"/>
                <w:lang w:val="en"/>
              </w:rPr>
              <w:t xml:space="preserve"> others</w:t>
            </w:r>
          </w:p>
        </w:tc>
        <w:tc>
          <w:tcPr>
            <w:tcW w:w="765" w:type="dxa"/>
            <w:vAlign w:val="center"/>
          </w:tcPr>
          <w:p w:rsidR="0061053E" w:rsidP="00DF0311" w:rsidRDefault="0061053E" w14:paraId="4FC84FAE"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61053E" w:rsidP="00DF0311" w:rsidRDefault="0061053E" w14:paraId="52A5B57B"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61053E" w:rsidP="00DF0311" w:rsidRDefault="0061053E" w14:paraId="3A2FFF68"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61053E" w:rsidP="00DF0311" w:rsidRDefault="0061053E" w14:paraId="5E661CCF"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61053E" w:rsidTr="00DF0311" w14:paraId="2D290CE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Pr>
          <w:p w:rsidRPr="00F5212A" w:rsidR="0061053E" w:rsidP="0061053E" w:rsidRDefault="0061053E" w14:paraId="64C1CFD8" w14:textId="77777777">
            <w:pPr>
              <w:pStyle w:val="ListParagraph"/>
              <w:numPr>
                <w:ilvl w:val="0"/>
                <w:numId w:val="18"/>
              </w:numPr>
              <w:rPr>
                <w:rFonts w:cs="Times New Roman"/>
                <w:b w:val="0"/>
                <w:lang w:val="en"/>
              </w:rPr>
            </w:pPr>
            <w:r>
              <w:rPr>
                <w:rFonts w:cs="Times New Roman"/>
                <w:b w:val="0"/>
                <w:lang w:val="en"/>
              </w:rPr>
              <w:t>Bullies or intimidates other children</w:t>
            </w:r>
          </w:p>
        </w:tc>
        <w:tc>
          <w:tcPr>
            <w:tcW w:w="765" w:type="dxa"/>
            <w:vAlign w:val="center"/>
          </w:tcPr>
          <w:p w:rsidR="0061053E" w:rsidP="00DF0311" w:rsidRDefault="0061053E" w14:paraId="7A4F6C47"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61053E" w:rsidP="00DF0311" w:rsidRDefault="0061053E" w14:paraId="53F9E5B0"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61053E" w:rsidP="00DF0311" w:rsidRDefault="0061053E" w14:paraId="34ED818E"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61053E" w:rsidP="00DF0311" w:rsidRDefault="0061053E" w14:paraId="168FFEA7"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61053E" w:rsidTr="00DF0311" w14:paraId="2FF2B61E" w14:textId="77777777">
        <w:tc>
          <w:tcPr>
            <w:cnfStyle w:val="001000000000" w:firstRow="0" w:lastRow="0" w:firstColumn="1" w:lastColumn="0" w:oddVBand="0" w:evenVBand="0" w:oddHBand="0" w:evenHBand="0" w:firstRowFirstColumn="0" w:firstRowLastColumn="0" w:lastRowFirstColumn="0" w:lastRowLastColumn="0"/>
            <w:tcW w:w="5662" w:type="dxa"/>
          </w:tcPr>
          <w:p w:rsidRPr="00F5212A" w:rsidR="0061053E" w:rsidP="0061053E" w:rsidRDefault="0061053E" w14:paraId="1AE00721" w14:textId="77777777">
            <w:pPr>
              <w:pStyle w:val="ListParagraph"/>
              <w:numPr>
                <w:ilvl w:val="0"/>
                <w:numId w:val="18"/>
              </w:numPr>
              <w:rPr>
                <w:rFonts w:cs="Times New Roman"/>
                <w:b w:val="0"/>
                <w:lang w:val="en"/>
              </w:rPr>
            </w:pPr>
            <w:r>
              <w:rPr>
                <w:rFonts w:cs="Times New Roman"/>
                <w:b w:val="0"/>
                <w:lang w:val="en"/>
              </w:rPr>
              <w:lastRenderedPageBreak/>
              <w:t>Seems unhappy or depressed</w:t>
            </w:r>
          </w:p>
        </w:tc>
        <w:tc>
          <w:tcPr>
            <w:tcW w:w="765" w:type="dxa"/>
            <w:vAlign w:val="center"/>
          </w:tcPr>
          <w:p w:rsidR="0061053E" w:rsidP="00DF0311" w:rsidRDefault="0061053E" w14:paraId="1F7E4C57"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61053E" w:rsidP="00DF0311" w:rsidRDefault="0061053E" w14:paraId="4B4366CB"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61053E" w:rsidP="00DF0311" w:rsidRDefault="0061053E" w14:paraId="73CB54A2"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61053E" w:rsidP="00DF0311" w:rsidRDefault="0061053E" w14:paraId="5A7AB15A"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61053E" w:rsidTr="00DF0311" w14:paraId="5DAB76E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Pr>
          <w:p w:rsidRPr="00F5212A" w:rsidR="0061053E" w:rsidP="0061053E" w:rsidRDefault="0061053E" w14:paraId="0D41705F" w14:textId="77777777">
            <w:pPr>
              <w:pStyle w:val="ListParagraph"/>
              <w:numPr>
                <w:ilvl w:val="0"/>
                <w:numId w:val="18"/>
              </w:numPr>
              <w:rPr>
                <w:rFonts w:cs="Times New Roman"/>
                <w:b w:val="0"/>
                <w:lang w:val="en"/>
              </w:rPr>
            </w:pPr>
            <w:r>
              <w:rPr>
                <w:rFonts w:cs="Times New Roman"/>
                <w:b w:val="0"/>
                <w:lang w:val="en"/>
              </w:rPr>
              <w:t>Has unpredictable behavior</w:t>
            </w:r>
          </w:p>
        </w:tc>
        <w:tc>
          <w:tcPr>
            <w:tcW w:w="765" w:type="dxa"/>
            <w:vAlign w:val="center"/>
          </w:tcPr>
          <w:p w:rsidR="0061053E" w:rsidP="00DF0311" w:rsidRDefault="0061053E" w14:paraId="2280AD54"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61053E" w:rsidP="00DF0311" w:rsidRDefault="0061053E" w14:paraId="3D862790"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61053E" w:rsidP="00DF0311" w:rsidRDefault="0061053E" w14:paraId="5EA8940E"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61053E" w:rsidP="00DF0311" w:rsidRDefault="0061053E" w14:paraId="0444C7A3"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61053E" w:rsidTr="00DF0311" w14:paraId="362DF3B3" w14:textId="77777777">
        <w:tc>
          <w:tcPr>
            <w:cnfStyle w:val="001000000000" w:firstRow="0" w:lastRow="0" w:firstColumn="1" w:lastColumn="0" w:oddVBand="0" w:evenVBand="0" w:oddHBand="0" w:evenHBand="0" w:firstRowFirstColumn="0" w:firstRowLastColumn="0" w:lastRowFirstColumn="0" w:lastRowLastColumn="0"/>
            <w:tcW w:w="5662" w:type="dxa"/>
          </w:tcPr>
          <w:p w:rsidRPr="00F5212A" w:rsidR="0061053E" w:rsidP="0061053E" w:rsidRDefault="0061053E" w14:paraId="15FE6394" w14:textId="77777777">
            <w:pPr>
              <w:pStyle w:val="ListParagraph"/>
              <w:numPr>
                <w:ilvl w:val="0"/>
                <w:numId w:val="18"/>
              </w:numPr>
              <w:rPr>
                <w:rFonts w:cs="Times New Roman"/>
                <w:b w:val="0"/>
                <w:lang w:val="en"/>
              </w:rPr>
            </w:pPr>
            <w:r w:rsidRPr="00F5212A">
              <w:rPr>
                <w:rFonts w:cs="Times New Roman"/>
                <w:b w:val="0"/>
                <w:lang w:val="en"/>
              </w:rPr>
              <w:t xml:space="preserve">Is </w:t>
            </w:r>
            <w:r>
              <w:rPr>
                <w:rFonts w:cs="Times New Roman"/>
                <w:b w:val="0"/>
                <w:lang w:val="en"/>
              </w:rPr>
              <w:t>jealous of other children</w:t>
            </w:r>
          </w:p>
        </w:tc>
        <w:tc>
          <w:tcPr>
            <w:tcW w:w="765" w:type="dxa"/>
            <w:vAlign w:val="center"/>
          </w:tcPr>
          <w:p w:rsidR="0061053E" w:rsidP="00DF0311" w:rsidRDefault="0061053E" w14:paraId="5B3ED372"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61053E" w:rsidP="00DF0311" w:rsidRDefault="0061053E" w14:paraId="14429C7A"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61053E" w:rsidP="00DF0311" w:rsidRDefault="0061053E" w14:paraId="5A79A28D"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61053E" w:rsidP="00DF0311" w:rsidRDefault="0061053E" w14:paraId="075DD7D6"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61053E" w:rsidTr="00DF0311" w14:paraId="5AA6960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Pr>
          <w:p w:rsidRPr="00F5212A" w:rsidR="0061053E" w:rsidP="0061053E" w:rsidRDefault="0061053E" w14:paraId="1BEAF465" w14:textId="77777777">
            <w:pPr>
              <w:pStyle w:val="ListParagraph"/>
              <w:numPr>
                <w:ilvl w:val="0"/>
                <w:numId w:val="18"/>
              </w:numPr>
              <w:rPr>
                <w:rFonts w:cs="Times New Roman"/>
                <w:b w:val="0"/>
                <w:lang w:val="en"/>
              </w:rPr>
            </w:pPr>
            <w:r>
              <w:rPr>
                <w:rFonts w:cs="Times New Roman"/>
                <w:b w:val="0"/>
                <w:lang w:val="en"/>
              </w:rPr>
              <w:t>Acts younger than his or her age</w:t>
            </w:r>
          </w:p>
        </w:tc>
        <w:tc>
          <w:tcPr>
            <w:tcW w:w="765" w:type="dxa"/>
            <w:vAlign w:val="center"/>
          </w:tcPr>
          <w:p w:rsidR="0061053E" w:rsidP="00DF0311" w:rsidRDefault="0061053E" w14:paraId="1FAE7C6B"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61053E" w:rsidP="00DF0311" w:rsidRDefault="0061053E" w14:paraId="03E7D16B"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61053E" w:rsidP="00DF0311" w:rsidRDefault="0061053E" w14:paraId="6F59A05A"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61053E" w:rsidP="00DF0311" w:rsidRDefault="0061053E" w14:paraId="5C699C86"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61053E" w:rsidTr="00DF0311" w14:paraId="4DE025F7" w14:textId="77777777">
        <w:tc>
          <w:tcPr>
            <w:cnfStyle w:val="001000000000" w:firstRow="0" w:lastRow="0" w:firstColumn="1" w:lastColumn="0" w:oddVBand="0" w:evenVBand="0" w:oddHBand="0" w:evenHBand="0" w:firstRowFirstColumn="0" w:firstRowLastColumn="0" w:lastRowFirstColumn="0" w:lastRowLastColumn="0"/>
            <w:tcW w:w="5662" w:type="dxa"/>
          </w:tcPr>
          <w:p w:rsidRPr="00F5212A" w:rsidR="0061053E" w:rsidP="0061053E" w:rsidRDefault="0061053E" w14:paraId="43D639BF" w14:textId="77777777">
            <w:pPr>
              <w:pStyle w:val="ListParagraph"/>
              <w:numPr>
                <w:ilvl w:val="0"/>
                <w:numId w:val="18"/>
              </w:numPr>
              <w:rPr>
                <w:rFonts w:cs="Times New Roman"/>
                <w:b w:val="0"/>
                <w:lang w:val="en"/>
              </w:rPr>
            </w:pPr>
            <w:r>
              <w:rPr>
                <w:rFonts w:cs="Times New Roman"/>
                <w:b w:val="0"/>
                <w:lang w:val="en"/>
              </w:rPr>
              <w:t>Destroys things that belong to others</w:t>
            </w:r>
          </w:p>
        </w:tc>
        <w:tc>
          <w:tcPr>
            <w:tcW w:w="765" w:type="dxa"/>
            <w:vAlign w:val="center"/>
          </w:tcPr>
          <w:p w:rsidR="0061053E" w:rsidP="00DF0311" w:rsidRDefault="0061053E" w14:paraId="0C723EDD"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61053E" w:rsidP="00DF0311" w:rsidRDefault="0061053E" w14:paraId="15E25C09"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61053E" w:rsidP="00DF0311" w:rsidRDefault="0061053E" w14:paraId="27F17E24"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61053E" w:rsidP="00DF0311" w:rsidRDefault="0061053E" w14:paraId="7680FFBE"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61053E" w:rsidTr="00DF0311" w14:paraId="08B6C0E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Pr>
          <w:p w:rsidRPr="00F5212A" w:rsidR="0061053E" w:rsidP="0061053E" w:rsidRDefault="0061053E" w14:paraId="2B1D5E02" w14:textId="77777777">
            <w:pPr>
              <w:pStyle w:val="ListParagraph"/>
              <w:numPr>
                <w:ilvl w:val="0"/>
                <w:numId w:val="18"/>
              </w:numPr>
              <w:rPr>
                <w:rFonts w:cs="Times New Roman"/>
                <w:b w:val="0"/>
                <w:lang w:val="en"/>
              </w:rPr>
            </w:pPr>
            <w:r>
              <w:rPr>
                <w:rFonts w:cs="Times New Roman"/>
                <w:b w:val="0"/>
                <w:lang w:val="en"/>
              </w:rPr>
              <w:t>Is moody or temperamental</w:t>
            </w:r>
          </w:p>
        </w:tc>
        <w:tc>
          <w:tcPr>
            <w:tcW w:w="765" w:type="dxa"/>
            <w:vAlign w:val="center"/>
          </w:tcPr>
          <w:p w:rsidR="0061053E" w:rsidP="00DF0311" w:rsidRDefault="0061053E" w14:paraId="20AC2E12"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61053E" w:rsidP="00DF0311" w:rsidRDefault="0061053E" w14:paraId="08703CFD"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61053E" w:rsidP="00DF0311" w:rsidRDefault="0061053E" w14:paraId="54E05E38"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61053E" w:rsidP="00DF0311" w:rsidRDefault="0061053E" w14:paraId="3E8B7FE8"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61053E" w:rsidTr="00DF0311" w14:paraId="1C99BAFB" w14:textId="77777777">
        <w:tc>
          <w:tcPr>
            <w:cnfStyle w:val="001000000000" w:firstRow="0" w:lastRow="0" w:firstColumn="1" w:lastColumn="0" w:oddVBand="0" w:evenVBand="0" w:oddHBand="0" w:evenHBand="0" w:firstRowFirstColumn="0" w:firstRowLastColumn="0" w:lastRowFirstColumn="0" w:lastRowLastColumn="0"/>
            <w:tcW w:w="5662" w:type="dxa"/>
          </w:tcPr>
          <w:p w:rsidR="0061053E" w:rsidP="0061053E" w:rsidRDefault="0061053E" w14:paraId="6612F452" w14:textId="77777777">
            <w:pPr>
              <w:pStyle w:val="ListParagraph"/>
              <w:numPr>
                <w:ilvl w:val="0"/>
                <w:numId w:val="18"/>
              </w:numPr>
              <w:rPr>
                <w:rFonts w:cs="Times New Roman"/>
                <w:b w:val="0"/>
                <w:lang w:val="en"/>
              </w:rPr>
            </w:pPr>
            <w:r>
              <w:rPr>
                <w:rFonts w:cs="Times New Roman"/>
                <w:b w:val="0"/>
                <w:lang w:val="en"/>
              </w:rPr>
              <w:t>Is overly sensitive to criticism or scolding</w:t>
            </w:r>
          </w:p>
        </w:tc>
        <w:tc>
          <w:tcPr>
            <w:tcW w:w="765" w:type="dxa"/>
            <w:vAlign w:val="center"/>
          </w:tcPr>
          <w:p w:rsidR="0061053E" w:rsidP="00DF0311" w:rsidRDefault="0061053E" w14:paraId="0033D38C"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61053E" w:rsidP="00DF0311" w:rsidRDefault="0061053E" w14:paraId="5F474899"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61053E" w:rsidP="00DF0311" w:rsidRDefault="0061053E" w14:paraId="4CB8EBE7"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61053E" w:rsidP="00DF0311" w:rsidRDefault="0061053E" w14:paraId="6D3EC85E"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61053E" w:rsidTr="00DF0311" w14:paraId="6C687DE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Pr>
          <w:p w:rsidR="0061053E" w:rsidP="0061053E" w:rsidRDefault="0061053E" w14:paraId="50A6FA56" w14:textId="77777777">
            <w:pPr>
              <w:pStyle w:val="ListParagraph"/>
              <w:numPr>
                <w:ilvl w:val="0"/>
                <w:numId w:val="18"/>
              </w:numPr>
              <w:rPr>
                <w:rFonts w:cs="Times New Roman"/>
                <w:b w:val="0"/>
                <w:lang w:val="en"/>
              </w:rPr>
            </w:pPr>
            <w:r>
              <w:rPr>
                <w:rFonts w:cs="Times New Roman"/>
                <w:b w:val="0"/>
                <w:lang w:val="en"/>
              </w:rPr>
              <w:t>Whines or complains</w:t>
            </w:r>
          </w:p>
        </w:tc>
        <w:tc>
          <w:tcPr>
            <w:tcW w:w="765" w:type="dxa"/>
            <w:vAlign w:val="center"/>
          </w:tcPr>
          <w:p w:rsidR="0061053E" w:rsidP="00DF0311" w:rsidRDefault="0061053E" w14:paraId="30DE9633"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61053E" w:rsidP="00DF0311" w:rsidRDefault="0061053E" w14:paraId="6634FE03"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61053E" w:rsidP="00DF0311" w:rsidRDefault="0061053E" w14:paraId="1A01B0FA"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61053E" w:rsidP="00DF0311" w:rsidRDefault="0061053E" w14:paraId="4DEF3246"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61053E" w:rsidTr="00DF0311" w14:paraId="3730189B" w14:textId="77777777">
        <w:tc>
          <w:tcPr>
            <w:cnfStyle w:val="001000000000" w:firstRow="0" w:lastRow="0" w:firstColumn="1" w:lastColumn="0" w:oddVBand="0" w:evenVBand="0" w:oddHBand="0" w:evenHBand="0" w:firstRowFirstColumn="0" w:firstRowLastColumn="0" w:lastRowFirstColumn="0" w:lastRowLastColumn="0"/>
            <w:tcW w:w="5662" w:type="dxa"/>
          </w:tcPr>
          <w:p w:rsidR="0061053E" w:rsidP="0061053E" w:rsidRDefault="0061053E" w14:paraId="7FB2AB8E" w14:textId="77777777">
            <w:pPr>
              <w:pStyle w:val="ListParagraph"/>
              <w:numPr>
                <w:ilvl w:val="0"/>
                <w:numId w:val="18"/>
              </w:numPr>
              <w:rPr>
                <w:rFonts w:cs="Times New Roman"/>
                <w:b w:val="0"/>
                <w:lang w:val="en"/>
              </w:rPr>
            </w:pPr>
            <w:r>
              <w:rPr>
                <w:rFonts w:cs="Times New Roman"/>
                <w:b w:val="0"/>
                <w:lang w:val="en"/>
              </w:rPr>
              <w:t>Gets taken advantage of by other children</w:t>
            </w:r>
          </w:p>
        </w:tc>
        <w:tc>
          <w:tcPr>
            <w:tcW w:w="765" w:type="dxa"/>
            <w:vAlign w:val="center"/>
          </w:tcPr>
          <w:p w:rsidR="0061053E" w:rsidP="00DF0311" w:rsidRDefault="0061053E" w14:paraId="046C600C"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61053E" w:rsidP="00DF0311" w:rsidRDefault="0061053E" w14:paraId="4CAD70C5"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61053E" w:rsidP="00DF0311" w:rsidRDefault="0061053E" w14:paraId="34CC0930"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61053E" w:rsidP="00DF0311" w:rsidRDefault="0061053E" w14:paraId="12894531"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61053E" w:rsidTr="00DF0311" w14:paraId="5C69BF1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Pr>
          <w:p w:rsidR="0061053E" w:rsidP="0061053E" w:rsidRDefault="0061053E" w14:paraId="4B2CC7CD" w14:textId="77777777">
            <w:pPr>
              <w:pStyle w:val="ListParagraph"/>
              <w:numPr>
                <w:ilvl w:val="0"/>
                <w:numId w:val="18"/>
              </w:numPr>
              <w:rPr>
                <w:rFonts w:cs="Times New Roman"/>
                <w:b w:val="0"/>
                <w:lang w:val="en"/>
              </w:rPr>
            </w:pPr>
            <w:r>
              <w:rPr>
                <w:rFonts w:cs="Times New Roman"/>
                <w:b w:val="0"/>
                <w:lang w:val="en"/>
              </w:rPr>
              <w:t>Disrupts ongoing activities</w:t>
            </w:r>
          </w:p>
        </w:tc>
        <w:tc>
          <w:tcPr>
            <w:tcW w:w="765" w:type="dxa"/>
            <w:vAlign w:val="center"/>
          </w:tcPr>
          <w:p w:rsidR="0061053E" w:rsidP="00DF0311" w:rsidRDefault="0061053E" w14:paraId="0FF9E6FB"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61053E" w:rsidP="00DF0311" w:rsidRDefault="0061053E" w14:paraId="011EE70E"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61053E" w:rsidP="00DF0311" w:rsidRDefault="0061053E" w14:paraId="1992BC96"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61053E" w:rsidP="00DF0311" w:rsidRDefault="0061053E" w14:paraId="2D597852"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61053E" w:rsidTr="00DF0311" w14:paraId="3FD37DD6" w14:textId="77777777">
        <w:tc>
          <w:tcPr>
            <w:cnfStyle w:val="001000000000" w:firstRow="0" w:lastRow="0" w:firstColumn="1" w:lastColumn="0" w:oddVBand="0" w:evenVBand="0" w:oddHBand="0" w:evenHBand="0" w:firstRowFirstColumn="0" w:firstRowLastColumn="0" w:lastRowFirstColumn="0" w:lastRowLastColumn="0"/>
            <w:tcW w:w="5662" w:type="dxa"/>
          </w:tcPr>
          <w:p w:rsidRPr="00F5212A" w:rsidR="0061053E" w:rsidP="0061053E" w:rsidRDefault="0061053E" w14:paraId="5FD58B25" w14:textId="77777777">
            <w:pPr>
              <w:pStyle w:val="ListParagraph"/>
              <w:numPr>
                <w:ilvl w:val="0"/>
                <w:numId w:val="18"/>
              </w:numPr>
              <w:rPr>
                <w:rFonts w:cs="Times New Roman"/>
                <w:b w:val="0"/>
                <w:lang w:val="en"/>
              </w:rPr>
            </w:pPr>
            <w:r w:rsidRPr="00F5212A">
              <w:rPr>
                <w:rFonts w:cs="Times New Roman"/>
                <w:b w:val="0"/>
                <w:lang w:val="en"/>
              </w:rPr>
              <w:t>Tells lies</w:t>
            </w:r>
          </w:p>
        </w:tc>
        <w:tc>
          <w:tcPr>
            <w:tcW w:w="765" w:type="dxa"/>
            <w:vAlign w:val="center"/>
          </w:tcPr>
          <w:p w:rsidR="0061053E" w:rsidP="00DF0311" w:rsidRDefault="0061053E" w14:paraId="1E47F73D"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61053E" w:rsidP="00DF0311" w:rsidRDefault="0061053E" w14:paraId="49E4AF1C"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61053E" w:rsidP="00DF0311" w:rsidRDefault="0061053E" w14:paraId="651E97BE"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61053E" w:rsidP="00DF0311" w:rsidRDefault="0061053E" w14:paraId="61B0344E"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61053E" w:rsidTr="00DF0311" w14:paraId="464F3AE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Pr>
          <w:p w:rsidRPr="00F5212A" w:rsidR="0061053E" w:rsidP="0061053E" w:rsidRDefault="0061053E" w14:paraId="2F8F4AFE" w14:textId="77777777">
            <w:pPr>
              <w:pStyle w:val="ListParagraph"/>
              <w:numPr>
                <w:ilvl w:val="0"/>
                <w:numId w:val="18"/>
              </w:numPr>
              <w:rPr>
                <w:rFonts w:cs="Times New Roman"/>
                <w:b w:val="0"/>
                <w:lang w:val="en"/>
              </w:rPr>
            </w:pPr>
            <w:r w:rsidRPr="00F5212A">
              <w:rPr>
                <w:rFonts w:cs="Times New Roman"/>
                <w:b w:val="0"/>
                <w:lang w:val="en"/>
              </w:rPr>
              <w:t>Is easily provoked – has a “short fuse”</w:t>
            </w:r>
          </w:p>
        </w:tc>
        <w:tc>
          <w:tcPr>
            <w:tcW w:w="765" w:type="dxa"/>
            <w:vAlign w:val="center"/>
          </w:tcPr>
          <w:p w:rsidR="0061053E" w:rsidP="00DF0311" w:rsidRDefault="0061053E" w14:paraId="273CBA5B"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61053E" w:rsidP="00DF0311" w:rsidRDefault="0061053E" w14:paraId="5FC604DB"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61053E" w:rsidP="00DF0311" w:rsidRDefault="0061053E" w14:paraId="4AB5308E"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61053E" w:rsidP="00DF0311" w:rsidRDefault="0061053E" w14:paraId="2414A01D" w14:textId="77777777">
            <w:pPr>
              <w:jc w:val="center"/>
              <w:cnfStyle w:val="000000100000" w:firstRow="0" w:lastRow="0" w:firstColumn="0" w:lastColumn="0" w:oddVBand="0" w:evenVBand="0" w:oddHBand="1"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r w:rsidR="0061053E" w:rsidTr="00DF0311" w14:paraId="4C012346" w14:textId="77777777">
        <w:tc>
          <w:tcPr>
            <w:cnfStyle w:val="001000000000" w:firstRow="0" w:lastRow="0" w:firstColumn="1" w:lastColumn="0" w:oddVBand="0" w:evenVBand="0" w:oddHBand="0" w:evenHBand="0" w:firstRowFirstColumn="0" w:firstRowLastColumn="0" w:lastRowFirstColumn="0" w:lastRowLastColumn="0"/>
            <w:tcW w:w="5662" w:type="dxa"/>
          </w:tcPr>
          <w:p w:rsidRPr="00F5212A" w:rsidR="0061053E" w:rsidP="0061053E" w:rsidRDefault="0061053E" w14:paraId="68944706" w14:textId="77777777">
            <w:pPr>
              <w:pStyle w:val="ListParagraph"/>
              <w:numPr>
                <w:ilvl w:val="0"/>
                <w:numId w:val="18"/>
              </w:numPr>
              <w:rPr>
                <w:rFonts w:cs="Times New Roman"/>
                <w:b w:val="0"/>
                <w:lang w:val="en"/>
              </w:rPr>
            </w:pPr>
            <w:r w:rsidRPr="00F5212A">
              <w:rPr>
                <w:rFonts w:cs="Times New Roman"/>
                <w:b w:val="0"/>
                <w:lang w:val="en"/>
              </w:rPr>
              <w:t>Bothers and annoys other children</w:t>
            </w:r>
          </w:p>
        </w:tc>
        <w:tc>
          <w:tcPr>
            <w:tcW w:w="765" w:type="dxa"/>
            <w:vAlign w:val="center"/>
          </w:tcPr>
          <w:p w:rsidR="0061053E" w:rsidP="00DF0311" w:rsidRDefault="0061053E" w14:paraId="1B75A279"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0</w:t>
            </w:r>
          </w:p>
        </w:tc>
        <w:tc>
          <w:tcPr>
            <w:tcW w:w="889" w:type="dxa"/>
            <w:vAlign w:val="center"/>
          </w:tcPr>
          <w:p w:rsidR="0061053E" w:rsidP="00DF0311" w:rsidRDefault="0061053E" w14:paraId="0AE6C803"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1</w:t>
            </w:r>
          </w:p>
        </w:tc>
        <w:tc>
          <w:tcPr>
            <w:tcW w:w="1236" w:type="dxa"/>
            <w:vAlign w:val="center"/>
          </w:tcPr>
          <w:p w:rsidR="0061053E" w:rsidP="00DF0311" w:rsidRDefault="0061053E" w14:paraId="5293DC94"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2</w:t>
            </w:r>
          </w:p>
        </w:tc>
        <w:tc>
          <w:tcPr>
            <w:tcW w:w="798" w:type="dxa"/>
            <w:vAlign w:val="center"/>
          </w:tcPr>
          <w:p w:rsidR="0061053E" w:rsidP="00DF0311" w:rsidRDefault="0061053E" w14:paraId="0D81EA2B" w14:textId="77777777">
            <w:pPr>
              <w:jc w:val="center"/>
              <w:cnfStyle w:val="000000000000" w:firstRow="0" w:lastRow="0" w:firstColumn="0" w:lastColumn="0" w:oddVBand="0" w:evenVBand="0" w:oddHBand="0" w:evenHBand="0" w:firstRowFirstColumn="0" w:firstRowLastColumn="0" w:lastRowFirstColumn="0" w:lastRowLastColumn="0"/>
              <w:rPr>
                <w:rFonts w:cs="Times New Roman"/>
                <w:b/>
                <w:lang w:val="en"/>
              </w:rPr>
            </w:pPr>
            <w:r w:rsidRPr="0045797E">
              <w:sym w:font="Wingdings 2" w:char="F099"/>
            </w:r>
            <w:r w:rsidRPr="00F5212A">
              <w:rPr>
                <w:vertAlign w:val="subscript"/>
              </w:rPr>
              <w:t>3</w:t>
            </w:r>
          </w:p>
        </w:tc>
      </w:tr>
    </w:tbl>
    <w:p w:rsidR="0061053E" w:rsidP="0061053E" w:rsidRDefault="0061053E" w14:paraId="62B32259" w14:textId="77777777">
      <w:pPr>
        <w:rPr>
          <w:b/>
        </w:rPr>
      </w:pPr>
    </w:p>
    <w:p w:rsidR="00C11BBF" w:rsidP="00196246" w:rsidRDefault="00C11BBF" w14:paraId="1F188292" w14:textId="77777777">
      <w:pPr>
        <w:rPr>
          <w:rFonts w:cs="Times New Roman"/>
          <w:b/>
          <w:lang w:val="en"/>
        </w:rPr>
      </w:pPr>
    </w:p>
    <w:p w:rsidR="00E34B64" w:rsidP="00E34B64" w:rsidRDefault="00E34B64" w14:paraId="77D6AE1B" w14:textId="77777777">
      <w:pPr>
        <w:rPr>
          <w:b/>
        </w:rPr>
      </w:pPr>
      <w:r>
        <w:rPr>
          <w:b/>
        </w:rPr>
        <w:t xml:space="preserve">Please rate the frequency that [child name] shows each behavior.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12"/>
        <w:gridCol w:w="1027"/>
        <w:gridCol w:w="1020"/>
        <w:gridCol w:w="1236"/>
        <w:gridCol w:w="1014"/>
        <w:gridCol w:w="1014"/>
        <w:gridCol w:w="1027"/>
      </w:tblGrid>
      <w:tr w:rsidRPr="001D798E" w:rsidR="00E34B64" w:rsidTr="00DF0311" w14:paraId="63B943E7" w14:textId="77777777">
        <w:tc>
          <w:tcPr>
            <w:tcW w:w="3012" w:type="dxa"/>
            <w:tcBorders>
              <w:top w:val="single" w:color="auto" w:sz="4" w:space="0"/>
              <w:left w:val="single" w:color="auto" w:sz="4" w:space="0"/>
              <w:bottom w:val="single" w:color="auto" w:sz="4" w:space="0"/>
              <w:right w:val="single" w:color="auto" w:sz="4" w:space="0"/>
            </w:tcBorders>
          </w:tcPr>
          <w:p w:rsidRPr="00196246" w:rsidR="00E34B64" w:rsidP="00DF0311" w:rsidRDefault="00E34B64" w14:paraId="01E239FF" w14:textId="77777777">
            <w:pPr>
              <w:spacing w:line="240" w:lineRule="auto"/>
              <w:rPr>
                <w:b/>
                <w:bCs/>
              </w:rPr>
            </w:pPr>
            <w:r w:rsidRPr="00196246">
              <w:rPr>
                <w:b/>
                <w:bCs/>
              </w:rPr>
              <w:t xml:space="preserve">Aggressive/Oppositional Items from the Teacher Observation of Child Adaptation-Revised (TOCA-R) (Werthamer-Larsson, Kellam, &amp; Wheeler, </w:t>
            </w:r>
            <w:commentRangeStart w:id="0"/>
            <w:r w:rsidRPr="00196246">
              <w:rPr>
                <w:b/>
                <w:bCs/>
              </w:rPr>
              <w:t>1991</w:t>
            </w:r>
            <w:commentRangeEnd w:id="0"/>
            <w:r>
              <w:rPr>
                <w:rStyle w:val="CommentReference"/>
              </w:rPr>
              <w:commentReference w:id="0"/>
            </w:r>
            <w:r w:rsidRPr="00196246">
              <w:rPr>
                <w:b/>
                <w:bCs/>
              </w:rPr>
              <w:t>)</w:t>
            </w:r>
          </w:p>
        </w:tc>
        <w:tc>
          <w:tcPr>
            <w:tcW w:w="1027" w:type="dxa"/>
            <w:tcBorders>
              <w:top w:val="single" w:color="auto" w:sz="4" w:space="0"/>
              <w:left w:val="single" w:color="auto" w:sz="4" w:space="0"/>
              <w:bottom w:val="single" w:color="auto" w:sz="4" w:space="0"/>
              <w:right w:val="single" w:color="auto" w:sz="4" w:space="0"/>
            </w:tcBorders>
            <w:vAlign w:val="center"/>
          </w:tcPr>
          <w:p w:rsidRPr="00196246" w:rsidR="00E34B64" w:rsidP="00DF0311" w:rsidRDefault="00E34B64" w14:paraId="5ED7AC99" w14:textId="77777777">
            <w:pPr>
              <w:spacing w:line="240" w:lineRule="auto"/>
              <w:jc w:val="center"/>
              <w:rPr>
                <w:b/>
                <w:bCs/>
              </w:rPr>
            </w:pPr>
            <w:r>
              <w:rPr>
                <w:b/>
                <w:bCs/>
              </w:rPr>
              <w:t>Almost Never</w:t>
            </w:r>
          </w:p>
        </w:tc>
        <w:tc>
          <w:tcPr>
            <w:tcW w:w="1020" w:type="dxa"/>
            <w:tcBorders>
              <w:top w:val="single" w:color="auto" w:sz="4" w:space="0"/>
              <w:left w:val="single" w:color="auto" w:sz="4" w:space="0"/>
              <w:bottom w:val="single" w:color="auto" w:sz="4" w:space="0"/>
              <w:right w:val="single" w:color="auto" w:sz="4" w:space="0"/>
            </w:tcBorders>
            <w:vAlign w:val="center"/>
          </w:tcPr>
          <w:p w:rsidRPr="00196246" w:rsidR="00E34B64" w:rsidP="00DF0311" w:rsidRDefault="00E34B64" w14:paraId="130555EF" w14:textId="77777777">
            <w:pPr>
              <w:spacing w:line="240" w:lineRule="auto"/>
              <w:jc w:val="center"/>
              <w:rPr>
                <w:b/>
                <w:bCs/>
              </w:rPr>
            </w:pPr>
            <w:r>
              <w:rPr>
                <w:b/>
                <w:bCs/>
              </w:rPr>
              <w:t>Rarely</w:t>
            </w:r>
          </w:p>
        </w:tc>
        <w:tc>
          <w:tcPr>
            <w:tcW w:w="1236" w:type="dxa"/>
            <w:tcBorders>
              <w:top w:val="single" w:color="auto" w:sz="4" w:space="0"/>
              <w:left w:val="single" w:color="auto" w:sz="4" w:space="0"/>
              <w:bottom w:val="single" w:color="auto" w:sz="4" w:space="0"/>
              <w:right w:val="single" w:color="auto" w:sz="4" w:space="0"/>
            </w:tcBorders>
            <w:vAlign w:val="center"/>
          </w:tcPr>
          <w:p w:rsidRPr="00196246" w:rsidR="00E34B64" w:rsidP="00DF0311" w:rsidRDefault="00E34B64" w14:paraId="4EBE6EF7" w14:textId="77777777">
            <w:pPr>
              <w:spacing w:line="240" w:lineRule="auto"/>
              <w:jc w:val="center"/>
              <w:rPr>
                <w:b/>
                <w:bCs/>
              </w:rPr>
            </w:pPr>
            <w:r>
              <w:rPr>
                <w:b/>
                <w:bCs/>
              </w:rPr>
              <w:t>Sometimes</w:t>
            </w:r>
          </w:p>
        </w:tc>
        <w:tc>
          <w:tcPr>
            <w:tcW w:w="1014" w:type="dxa"/>
            <w:tcBorders>
              <w:top w:val="single" w:color="auto" w:sz="4" w:space="0"/>
              <w:left w:val="single" w:color="auto" w:sz="4" w:space="0"/>
              <w:bottom w:val="single" w:color="auto" w:sz="4" w:space="0"/>
              <w:right w:val="single" w:color="auto" w:sz="4" w:space="0"/>
            </w:tcBorders>
            <w:vAlign w:val="center"/>
          </w:tcPr>
          <w:p w:rsidRPr="00196246" w:rsidR="00E34B64" w:rsidP="00DF0311" w:rsidRDefault="00E34B64" w14:paraId="7AB3DBF5" w14:textId="77777777">
            <w:pPr>
              <w:spacing w:line="240" w:lineRule="auto"/>
              <w:jc w:val="center"/>
              <w:rPr>
                <w:b/>
                <w:bCs/>
              </w:rPr>
            </w:pPr>
            <w:r>
              <w:rPr>
                <w:b/>
                <w:bCs/>
              </w:rPr>
              <w:t>Often</w:t>
            </w:r>
          </w:p>
        </w:tc>
        <w:tc>
          <w:tcPr>
            <w:tcW w:w="1014" w:type="dxa"/>
            <w:tcBorders>
              <w:top w:val="single" w:color="auto" w:sz="4" w:space="0"/>
              <w:left w:val="single" w:color="auto" w:sz="4" w:space="0"/>
              <w:bottom w:val="single" w:color="auto" w:sz="4" w:space="0"/>
              <w:right w:val="single" w:color="auto" w:sz="4" w:space="0"/>
            </w:tcBorders>
            <w:vAlign w:val="center"/>
          </w:tcPr>
          <w:p w:rsidRPr="00196246" w:rsidR="00E34B64" w:rsidP="00DF0311" w:rsidRDefault="00E34B64" w14:paraId="610A4B3A" w14:textId="77777777">
            <w:pPr>
              <w:spacing w:line="240" w:lineRule="auto"/>
              <w:jc w:val="center"/>
              <w:rPr>
                <w:b/>
                <w:bCs/>
              </w:rPr>
            </w:pPr>
            <w:r>
              <w:rPr>
                <w:b/>
                <w:bCs/>
              </w:rPr>
              <w:t>Very Often</w:t>
            </w:r>
          </w:p>
        </w:tc>
        <w:tc>
          <w:tcPr>
            <w:tcW w:w="1027" w:type="dxa"/>
            <w:tcBorders>
              <w:top w:val="single" w:color="auto" w:sz="4" w:space="0"/>
              <w:left w:val="single" w:color="auto" w:sz="4" w:space="0"/>
              <w:bottom w:val="single" w:color="auto" w:sz="4" w:space="0"/>
              <w:right w:val="single" w:color="auto" w:sz="4" w:space="0"/>
            </w:tcBorders>
            <w:vAlign w:val="center"/>
          </w:tcPr>
          <w:p w:rsidRPr="00196246" w:rsidR="00E34B64" w:rsidP="00DF0311" w:rsidRDefault="00E34B64" w14:paraId="62F4C869" w14:textId="77777777">
            <w:pPr>
              <w:spacing w:line="240" w:lineRule="auto"/>
              <w:jc w:val="center"/>
              <w:rPr>
                <w:b/>
                <w:bCs/>
              </w:rPr>
            </w:pPr>
            <w:r>
              <w:rPr>
                <w:b/>
                <w:bCs/>
              </w:rPr>
              <w:t>Almost Always</w:t>
            </w:r>
          </w:p>
        </w:tc>
      </w:tr>
      <w:tr w:rsidR="00E34B64" w:rsidTr="00DF0311" w14:paraId="7BFD543B" w14:textId="77777777">
        <w:tc>
          <w:tcPr>
            <w:tcW w:w="3012" w:type="dxa"/>
            <w:tcBorders>
              <w:top w:val="single" w:color="auto" w:sz="4" w:space="0"/>
              <w:left w:val="single" w:color="auto" w:sz="4" w:space="0"/>
              <w:bottom w:val="single" w:color="auto" w:sz="4" w:space="0"/>
              <w:right w:val="single" w:color="auto" w:sz="4" w:space="0"/>
            </w:tcBorders>
          </w:tcPr>
          <w:p w:rsidR="00E34B64" w:rsidP="00DF0311" w:rsidRDefault="00E34B64" w14:paraId="556ED400" w14:textId="77777777">
            <w:r>
              <w:t>Breaks things on purpose</w:t>
            </w:r>
          </w:p>
        </w:tc>
        <w:tc>
          <w:tcPr>
            <w:tcW w:w="1027"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17C7F119" w14:textId="77777777">
            <w:pPr>
              <w:jc w:val="center"/>
            </w:pPr>
            <w:r w:rsidRPr="0045797E">
              <w:sym w:font="Wingdings 2" w:char="F099"/>
            </w:r>
            <w:r w:rsidRPr="00F5212A">
              <w:rPr>
                <w:vertAlign w:val="subscript"/>
              </w:rPr>
              <w:t>1</w:t>
            </w:r>
          </w:p>
        </w:tc>
        <w:tc>
          <w:tcPr>
            <w:tcW w:w="1020"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6C79118A" w14:textId="77777777">
            <w:pPr>
              <w:jc w:val="center"/>
            </w:pPr>
            <w:r w:rsidRPr="0045797E">
              <w:sym w:font="Wingdings 2" w:char="F099"/>
            </w:r>
            <w:r w:rsidRPr="00F5212A">
              <w:rPr>
                <w:vertAlign w:val="subscript"/>
              </w:rPr>
              <w:t>2</w:t>
            </w:r>
          </w:p>
        </w:tc>
        <w:tc>
          <w:tcPr>
            <w:tcW w:w="1236"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7BA2C394" w14:textId="77777777">
            <w:pPr>
              <w:jc w:val="center"/>
            </w:pPr>
            <w:r w:rsidRPr="0045797E">
              <w:sym w:font="Wingdings 2" w:char="F099"/>
            </w:r>
            <w:r w:rsidRPr="00F5212A">
              <w:rPr>
                <w:vertAlign w:val="subscript"/>
              </w:rPr>
              <w:t>3</w:t>
            </w:r>
          </w:p>
        </w:tc>
        <w:tc>
          <w:tcPr>
            <w:tcW w:w="1014"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2E360D10" w14:textId="77777777">
            <w:pPr>
              <w:jc w:val="center"/>
            </w:pPr>
            <w:r w:rsidRPr="0045797E">
              <w:sym w:font="Wingdings 2" w:char="F099"/>
            </w:r>
            <w:r w:rsidRPr="00F5212A">
              <w:rPr>
                <w:vertAlign w:val="subscript"/>
              </w:rPr>
              <w:t>4</w:t>
            </w:r>
          </w:p>
        </w:tc>
        <w:tc>
          <w:tcPr>
            <w:tcW w:w="1014"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6A9FE1DF" w14:textId="77777777">
            <w:pPr>
              <w:jc w:val="center"/>
            </w:pPr>
            <w:r w:rsidRPr="0045797E">
              <w:sym w:font="Wingdings 2" w:char="F099"/>
            </w:r>
            <w:r w:rsidRPr="00F5212A">
              <w:rPr>
                <w:vertAlign w:val="subscript"/>
              </w:rPr>
              <w:t>5</w:t>
            </w:r>
          </w:p>
        </w:tc>
        <w:tc>
          <w:tcPr>
            <w:tcW w:w="1027"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12A917A8" w14:textId="77777777">
            <w:pPr>
              <w:jc w:val="center"/>
            </w:pPr>
            <w:r w:rsidRPr="0045797E">
              <w:sym w:font="Wingdings 2" w:char="F099"/>
            </w:r>
            <w:r w:rsidRPr="00F5212A">
              <w:rPr>
                <w:vertAlign w:val="subscript"/>
              </w:rPr>
              <w:t>6</w:t>
            </w:r>
          </w:p>
        </w:tc>
      </w:tr>
      <w:tr w:rsidR="00E34B64" w:rsidTr="00DF0311" w14:paraId="6BC16AAA" w14:textId="77777777">
        <w:tc>
          <w:tcPr>
            <w:tcW w:w="3012" w:type="dxa"/>
            <w:tcBorders>
              <w:top w:val="single" w:color="auto" w:sz="4" w:space="0"/>
              <w:left w:val="single" w:color="auto" w:sz="4" w:space="0"/>
              <w:bottom w:val="single" w:color="auto" w:sz="4" w:space="0"/>
              <w:right w:val="single" w:color="auto" w:sz="4" w:space="0"/>
            </w:tcBorders>
          </w:tcPr>
          <w:p w:rsidR="00E34B64" w:rsidP="00DF0311" w:rsidRDefault="00E34B64" w14:paraId="40955139" w14:textId="77777777">
            <w:r>
              <w:t>Stubborn</w:t>
            </w:r>
          </w:p>
        </w:tc>
        <w:tc>
          <w:tcPr>
            <w:tcW w:w="1027"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3B59BFDD" w14:textId="77777777">
            <w:pPr>
              <w:jc w:val="center"/>
            </w:pPr>
            <w:r w:rsidRPr="0045797E">
              <w:sym w:font="Wingdings 2" w:char="F099"/>
            </w:r>
            <w:r w:rsidRPr="00F5212A">
              <w:rPr>
                <w:vertAlign w:val="subscript"/>
              </w:rPr>
              <w:t>1</w:t>
            </w:r>
          </w:p>
        </w:tc>
        <w:tc>
          <w:tcPr>
            <w:tcW w:w="1020"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7D22580C" w14:textId="77777777">
            <w:pPr>
              <w:jc w:val="center"/>
            </w:pPr>
            <w:r w:rsidRPr="0045797E">
              <w:sym w:font="Wingdings 2" w:char="F099"/>
            </w:r>
            <w:r w:rsidRPr="00F5212A">
              <w:rPr>
                <w:vertAlign w:val="subscript"/>
              </w:rPr>
              <w:t>2</w:t>
            </w:r>
          </w:p>
        </w:tc>
        <w:tc>
          <w:tcPr>
            <w:tcW w:w="1236"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2998D19A" w14:textId="77777777">
            <w:pPr>
              <w:jc w:val="center"/>
            </w:pPr>
            <w:r w:rsidRPr="0045797E">
              <w:sym w:font="Wingdings 2" w:char="F099"/>
            </w:r>
            <w:r w:rsidRPr="00F5212A">
              <w:rPr>
                <w:vertAlign w:val="subscript"/>
              </w:rPr>
              <w:t>3</w:t>
            </w:r>
          </w:p>
        </w:tc>
        <w:tc>
          <w:tcPr>
            <w:tcW w:w="1014"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66ADC38E" w14:textId="77777777">
            <w:pPr>
              <w:jc w:val="center"/>
            </w:pPr>
            <w:r w:rsidRPr="0045797E">
              <w:sym w:font="Wingdings 2" w:char="F099"/>
            </w:r>
            <w:r w:rsidRPr="00F5212A">
              <w:rPr>
                <w:vertAlign w:val="subscript"/>
              </w:rPr>
              <w:t>4</w:t>
            </w:r>
          </w:p>
        </w:tc>
        <w:tc>
          <w:tcPr>
            <w:tcW w:w="1014"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33340AC9" w14:textId="77777777">
            <w:pPr>
              <w:jc w:val="center"/>
            </w:pPr>
            <w:r w:rsidRPr="0045797E">
              <w:sym w:font="Wingdings 2" w:char="F099"/>
            </w:r>
            <w:r w:rsidRPr="00F5212A">
              <w:rPr>
                <w:vertAlign w:val="subscript"/>
              </w:rPr>
              <w:t>5</w:t>
            </w:r>
          </w:p>
        </w:tc>
        <w:tc>
          <w:tcPr>
            <w:tcW w:w="1027"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6E8E7F95" w14:textId="77777777">
            <w:pPr>
              <w:jc w:val="center"/>
            </w:pPr>
            <w:r w:rsidRPr="0045797E">
              <w:sym w:font="Wingdings 2" w:char="F099"/>
            </w:r>
            <w:r w:rsidRPr="00F5212A">
              <w:rPr>
                <w:vertAlign w:val="subscript"/>
              </w:rPr>
              <w:t>6</w:t>
            </w:r>
          </w:p>
        </w:tc>
      </w:tr>
      <w:tr w:rsidR="00E34B64" w:rsidTr="00DF0311" w14:paraId="7B3A3207" w14:textId="77777777">
        <w:tc>
          <w:tcPr>
            <w:tcW w:w="3012" w:type="dxa"/>
            <w:tcBorders>
              <w:top w:val="single" w:color="auto" w:sz="4" w:space="0"/>
              <w:left w:val="single" w:color="auto" w:sz="4" w:space="0"/>
              <w:bottom w:val="single" w:color="auto" w:sz="4" w:space="0"/>
              <w:right w:val="single" w:color="auto" w:sz="4" w:space="0"/>
            </w:tcBorders>
          </w:tcPr>
          <w:p w:rsidR="00E34B64" w:rsidP="00DF0311" w:rsidRDefault="00E34B64" w14:paraId="7625FF8E" w14:textId="77777777">
            <w:r>
              <w:t>Yells at others</w:t>
            </w:r>
          </w:p>
        </w:tc>
        <w:tc>
          <w:tcPr>
            <w:tcW w:w="1027"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2AC9D7E8" w14:textId="77777777">
            <w:pPr>
              <w:jc w:val="center"/>
            </w:pPr>
            <w:r w:rsidRPr="0045797E">
              <w:sym w:font="Wingdings 2" w:char="F099"/>
            </w:r>
            <w:r w:rsidRPr="00F5212A">
              <w:rPr>
                <w:vertAlign w:val="subscript"/>
              </w:rPr>
              <w:t>1</w:t>
            </w:r>
          </w:p>
        </w:tc>
        <w:tc>
          <w:tcPr>
            <w:tcW w:w="1020"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1C6CB9B9" w14:textId="77777777">
            <w:pPr>
              <w:jc w:val="center"/>
            </w:pPr>
            <w:r w:rsidRPr="0045797E">
              <w:sym w:font="Wingdings 2" w:char="F099"/>
            </w:r>
            <w:r w:rsidRPr="00F5212A">
              <w:rPr>
                <w:vertAlign w:val="subscript"/>
              </w:rPr>
              <w:t>2</w:t>
            </w:r>
          </w:p>
        </w:tc>
        <w:tc>
          <w:tcPr>
            <w:tcW w:w="1236"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121DAAE7" w14:textId="77777777">
            <w:pPr>
              <w:jc w:val="center"/>
            </w:pPr>
            <w:r w:rsidRPr="0045797E">
              <w:sym w:font="Wingdings 2" w:char="F099"/>
            </w:r>
            <w:r w:rsidRPr="00F5212A">
              <w:rPr>
                <w:vertAlign w:val="subscript"/>
              </w:rPr>
              <w:t>3</w:t>
            </w:r>
          </w:p>
        </w:tc>
        <w:tc>
          <w:tcPr>
            <w:tcW w:w="1014"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17321857" w14:textId="77777777">
            <w:pPr>
              <w:jc w:val="center"/>
            </w:pPr>
            <w:r w:rsidRPr="0045797E">
              <w:sym w:font="Wingdings 2" w:char="F099"/>
            </w:r>
            <w:r w:rsidRPr="00F5212A">
              <w:rPr>
                <w:vertAlign w:val="subscript"/>
              </w:rPr>
              <w:t>4</w:t>
            </w:r>
          </w:p>
        </w:tc>
        <w:tc>
          <w:tcPr>
            <w:tcW w:w="1014"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77DC92D3" w14:textId="77777777">
            <w:pPr>
              <w:jc w:val="center"/>
            </w:pPr>
            <w:r w:rsidRPr="0045797E">
              <w:sym w:font="Wingdings 2" w:char="F099"/>
            </w:r>
            <w:r w:rsidRPr="00F5212A">
              <w:rPr>
                <w:vertAlign w:val="subscript"/>
              </w:rPr>
              <w:t>5</w:t>
            </w:r>
          </w:p>
        </w:tc>
        <w:tc>
          <w:tcPr>
            <w:tcW w:w="1027"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63F9A4F5" w14:textId="77777777">
            <w:pPr>
              <w:jc w:val="center"/>
            </w:pPr>
            <w:r w:rsidRPr="0045797E">
              <w:sym w:font="Wingdings 2" w:char="F099"/>
            </w:r>
            <w:r w:rsidRPr="00F5212A">
              <w:rPr>
                <w:vertAlign w:val="subscript"/>
              </w:rPr>
              <w:t>6</w:t>
            </w:r>
          </w:p>
        </w:tc>
      </w:tr>
      <w:tr w:rsidR="00E34B64" w:rsidTr="00DF0311" w14:paraId="513BDAAF" w14:textId="77777777">
        <w:tc>
          <w:tcPr>
            <w:tcW w:w="3012" w:type="dxa"/>
            <w:tcBorders>
              <w:top w:val="single" w:color="auto" w:sz="4" w:space="0"/>
              <w:left w:val="single" w:color="auto" w:sz="4" w:space="0"/>
              <w:bottom w:val="single" w:color="auto" w:sz="4" w:space="0"/>
              <w:right w:val="single" w:color="auto" w:sz="4" w:space="0"/>
            </w:tcBorders>
          </w:tcPr>
          <w:p w:rsidR="00E34B64" w:rsidP="00DF0311" w:rsidRDefault="00E34B64" w14:paraId="029E2D62" w14:textId="77777777">
            <w:r>
              <w:t>Knowingly breaks rules</w:t>
            </w:r>
          </w:p>
        </w:tc>
        <w:tc>
          <w:tcPr>
            <w:tcW w:w="1027"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093FBF61" w14:textId="77777777">
            <w:pPr>
              <w:jc w:val="center"/>
            </w:pPr>
            <w:r w:rsidRPr="0045797E">
              <w:sym w:font="Wingdings 2" w:char="F099"/>
            </w:r>
            <w:r w:rsidRPr="00F5212A">
              <w:rPr>
                <w:vertAlign w:val="subscript"/>
              </w:rPr>
              <w:t>1</w:t>
            </w:r>
          </w:p>
        </w:tc>
        <w:tc>
          <w:tcPr>
            <w:tcW w:w="1020"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6D9D973F" w14:textId="77777777">
            <w:pPr>
              <w:jc w:val="center"/>
            </w:pPr>
            <w:r w:rsidRPr="0045797E">
              <w:sym w:font="Wingdings 2" w:char="F099"/>
            </w:r>
            <w:r w:rsidRPr="00F5212A">
              <w:rPr>
                <w:vertAlign w:val="subscript"/>
              </w:rPr>
              <w:t>2</w:t>
            </w:r>
          </w:p>
        </w:tc>
        <w:tc>
          <w:tcPr>
            <w:tcW w:w="1236"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51C046C2" w14:textId="77777777">
            <w:pPr>
              <w:jc w:val="center"/>
            </w:pPr>
            <w:r w:rsidRPr="0045797E">
              <w:sym w:font="Wingdings 2" w:char="F099"/>
            </w:r>
            <w:r w:rsidRPr="00F5212A">
              <w:rPr>
                <w:vertAlign w:val="subscript"/>
              </w:rPr>
              <w:t>3</w:t>
            </w:r>
          </w:p>
        </w:tc>
        <w:tc>
          <w:tcPr>
            <w:tcW w:w="1014"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58676D59" w14:textId="77777777">
            <w:pPr>
              <w:jc w:val="center"/>
            </w:pPr>
            <w:r w:rsidRPr="0045797E">
              <w:sym w:font="Wingdings 2" w:char="F099"/>
            </w:r>
            <w:r w:rsidRPr="00F5212A">
              <w:rPr>
                <w:vertAlign w:val="subscript"/>
              </w:rPr>
              <w:t>4</w:t>
            </w:r>
          </w:p>
        </w:tc>
        <w:tc>
          <w:tcPr>
            <w:tcW w:w="1014"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12DAC640" w14:textId="77777777">
            <w:pPr>
              <w:jc w:val="center"/>
            </w:pPr>
            <w:r w:rsidRPr="0045797E">
              <w:sym w:font="Wingdings 2" w:char="F099"/>
            </w:r>
            <w:r w:rsidRPr="00F5212A">
              <w:rPr>
                <w:vertAlign w:val="subscript"/>
              </w:rPr>
              <w:t>5</w:t>
            </w:r>
          </w:p>
        </w:tc>
        <w:tc>
          <w:tcPr>
            <w:tcW w:w="1027"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6DF453B3" w14:textId="77777777">
            <w:pPr>
              <w:jc w:val="center"/>
            </w:pPr>
            <w:r w:rsidRPr="0045797E">
              <w:sym w:font="Wingdings 2" w:char="F099"/>
            </w:r>
            <w:r w:rsidRPr="00F5212A">
              <w:rPr>
                <w:vertAlign w:val="subscript"/>
              </w:rPr>
              <w:t>6</w:t>
            </w:r>
          </w:p>
        </w:tc>
      </w:tr>
      <w:tr w:rsidR="00E34B64" w:rsidTr="00DF0311" w14:paraId="4162E356" w14:textId="77777777">
        <w:tc>
          <w:tcPr>
            <w:tcW w:w="3012" w:type="dxa"/>
            <w:tcBorders>
              <w:top w:val="single" w:color="auto" w:sz="4" w:space="0"/>
              <w:left w:val="single" w:color="auto" w:sz="4" w:space="0"/>
              <w:bottom w:val="single" w:color="auto" w:sz="4" w:space="0"/>
              <w:right w:val="single" w:color="auto" w:sz="4" w:space="0"/>
            </w:tcBorders>
          </w:tcPr>
          <w:p w:rsidR="00E34B64" w:rsidP="00DF0311" w:rsidRDefault="00E34B64" w14:paraId="004151B5" w14:textId="77777777">
            <w:r>
              <w:t>Fights with other children</w:t>
            </w:r>
          </w:p>
        </w:tc>
        <w:tc>
          <w:tcPr>
            <w:tcW w:w="1027"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64E82FF8" w14:textId="77777777">
            <w:pPr>
              <w:jc w:val="center"/>
            </w:pPr>
            <w:r w:rsidRPr="0045797E">
              <w:sym w:font="Wingdings 2" w:char="F099"/>
            </w:r>
            <w:r w:rsidRPr="00F5212A">
              <w:rPr>
                <w:vertAlign w:val="subscript"/>
              </w:rPr>
              <w:t>1</w:t>
            </w:r>
          </w:p>
        </w:tc>
        <w:tc>
          <w:tcPr>
            <w:tcW w:w="1020"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3A85252C" w14:textId="77777777">
            <w:pPr>
              <w:jc w:val="center"/>
            </w:pPr>
            <w:r w:rsidRPr="0045797E">
              <w:sym w:font="Wingdings 2" w:char="F099"/>
            </w:r>
            <w:r w:rsidRPr="00F5212A">
              <w:rPr>
                <w:vertAlign w:val="subscript"/>
              </w:rPr>
              <w:t>2</w:t>
            </w:r>
          </w:p>
        </w:tc>
        <w:tc>
          <w:tcPr>
            <w:tcW w:w="1236"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20EFD650" w14:textId="77777777">
            <w:pPr>
              <w:jc w:val="center"/>
            </w:pPr>
            <w:r w:rsidRPr="0045797E">
              <w:sym w:font="Wingdings 2" w:char="F099"/>
            </w:r>
            <w:r w:rsidRPr="00F5212A">
              <w:rPr>
                <w:vertAlign w:val="subscript"/>
              </w:rPr>
              <w:t>3</w:t>
            </w:r>
          </w:p>
        </w:tc>
        <w:tc>
          <w:tcPr>
            <w:tcW w:w="1014"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2BFD7FEC" w14:textId="77777777">
            <w:pPr>
              <w:jc w:val="center"/>
            </w:pPr>
            <w:r w:rsidRPr="0045797E">
              <w:sym w:font="Wingdings 2" w:char="F099"/>
            </w:r>
            <w:r w:rsidRPr="00F5212A">
              <w:rPr>
                <w:vertAlign w:val="subscript"/>
              </w:rPr>
              <w:t>4</w:t>
            </w:r>
          </w:p>
        </w:tc>
        <w:tc>
          <w:tcPr>
            <w:tcW w:w="1014"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372157CD" w14:textId="77777777">
            <w:pPr>
              <w:jc w:val="center"/>
            </w:pPr>
            <w:r w:rsidRPr="0045797E">
              <w:sym w:font="Wingdings 2" w:char="F099"/>
            </w:r>
            <w:r w:rsidRPr="00F5212A">
              <w:rPr>
                <w:vertAlign w:val="subscript"/>
              </w:rPr>
              <w:t>5</w:t>
            </w:r>
          </w:p>
        </w:tc>
        <w:tc>
          <w:tcPr>
            <w:tcW w:w="1027"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15322FDD" w14:textId="77777777">
            <w:pPr>
              <w:jc w:val="center"/>
            </w:pPr>
            <w:r w:rsidRPr="0045797E">
              <w:sym w:font="Wingdings 2" w:char="F099"/>
            </w:r>
            <w:r w:rsidRPr="00F5212A">
              <w:rPr>
                <w:vertAlign w:val="subscript"/>
              </w:rPr>
              <w:t>6</w:t>
            </w:r>
          </w:p>
        </w:tc>
      </w:tr>
      <w:tr w:rsidR="00E34B64" w:rsidTr="00DF0311" w14:paraId="5AC7F46B" w14:textId="77777777">
        <w:tc>
          <w:tcPr>
            <w:tcW w:w="3012" w:type="dxa"/>
            <w:tcBorders>
              <w:top w:val="single" w:color="auto" w:sz="4" w:space="0"/>
              <w:left w:val="single" w:color="auto" w:sz="4" w:space="0"/>
              <w:bottom w:val="single" w:color="auto" w:sz="4" w:space="0"/>
              <w:right w:val="single" w:color="auto" w:sz="4" w:space="0"/>
            </w:tcBorders>
          </w:tcPr>
          <w:p w:rsidR="00E34B64" w:rsidP="00DF0311" w:rsidRDefault="00E34B64" w14:paraId="09B840F9" w14:textId="77777777">
            <w:r>
              <w:t>Ignores or refuses to obey adults</w:t>
            </w:r>
          </w:p>
        </w:tc>
        <w:tc>
          <w:tcPr>
            <w:tcW w:w="1027"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7CA1450E" w14:textId="77777777">
            <w:pPr>
              <w:jc w:val="center"/>
            </w:pPr>
            <w:r w:rsidRPr="0045797E">
              <w:sym w:font="Wingdings 2" w:char="F099"/>
            </w:r>
            <w:r w:rsidRPr="00F5212A">
              <w:rPr>
                <w:vertAlign w:val="subscript"/>
              </w:rPr>
              <w:t>1</w:t>
            </w:r>
          </w:p>
        </w:tc>
        <w:tc>
          <w:tcPr>
            <w:tcW w:w="1020"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51E3178E" w14:textId="77777777">
            <w:pPr>
              <w:jc w:val="center"/>
            </w:pPr>
            <w:r w:rsidRPr="0045797E">
              <w:sym w:font="Wingdings 2" w:char="F099"/>
            </w:r>
            <w:r w:rsidRPr="00F5212A">
              <w:rPr>
                <w:vertAlign w:val="subscript"/>
              </w:rPr>
              <w:t>2</w:t>
            </w:r>
          </w:p>
        </w:tc>
        <w:tc>
          <w:tcPr>
            <w:tcW w:w="1236"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100B8AF7" w14:textId="77777777">
            <w:pPr>
              <w:jc w:val="center"/>
            </w:pPr>
            <w:r w:rsidRPr="0045797E">
              <w:sym w:font="Wingdings 2" w:char="F099"/>
            </w:r>
            <w:r w:rsidRPr="00F5212A">
              <w:rPr>
                <w:vertAlign w:val="subscript"/>
              </w:rPr>
              <w:t>3</w:t>
            </w:r>
          </w:p>
        </w:tc>
        <w:tc>
          <w:tcPr>
            <w:tcW w:w="1014"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25DEDA2F" w14:textId="77777777">
            <w:pPr>
              <w:jc w:val="center"/>
            </w:pPr>
            <w:r w:rsidRPr="0045797E">
              <w:sym w:font="Wingdings 2" w:char="F099"/>
            </w:r>
            <w:r w:rsidRPr="00F5212A">
              <w:rPr>
                <w:vertAlign w:val="subscript"/>
              </w:rPr>
              <w:t>4</w:t>
            </w:r>
          </w:p>
        </w:tc>
        <w:tc>
          <w:tcPr>
            <w:tcW w:w="1014"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7164F63E" w14:textId="77777777">
            <w:pPr>
              <w:jc w:val="center"/>
            </w:pPr>
            <w:r w:rsidRPr="0045797E">
              <w:sym w:font="Wingdings 2" w:char="F099"/>
            </w:r>
            <w:r w:rsidRPr="00F5212A">
              <w:rPr>
                <w:vertAlign w:val="subscript"/>
              </w:rPr>
              <w:t>5</w:t>
            </w:r>
          </w:p>
        </w:tc>
        <w:tc>
          <w:tcPr>
            <w:tcW w:w="1027"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49479911" w14:textId="77777777">
            <w:pPr>
              <w:jc w:val="center"/>
            </w:pPr>
            <w:r w:rsidRPr="0045797E">
              <w:sym w:font="Wingdings 2" w:char="F099"/>
            </w:r>
            <w:r w:rsidRPr="00F5212A">
              <w:rPr>
                <w:vertAlign w:val="subscript"/>
              </w:rPr>
              <w:t>6</w:t>
            </w:r>
          </w:p>
        </w:tc>
      </w:tr>
      <w:tr w:rsidR="00E34B64" w:rsidTr="00DF0311" w14:paraId="22101ABC" w14:textId="77777777">
        <w:tc>
          <w:tcPr>
            <w:tcW w:w="3012" w:type="dxa"/>
            <w:tcBorders>
              <w:top w:val="single" w:color="auto" w:sz="4" w:space="0"/>
              <w:left w:val="single" w:color="auto" w:sz="4" w:space="0"/>
              <w:bottom w:val="single" w:color="auto" w:sz="4" w:space="0"/>
              <w:right w:val="single" w:color="auto" w:sz="4" w:space="0"/>
            </w:tcBorders>
          </w:tcPr>
          <w:p w:rsidR="00E34B64" w:rsidP="00DF0311" w:rsidRDefault="00E34B64" w14:paraId="43F8A581" w14:textId="77777777">
            <w:r>
              <w:t>Hits, pushes or shoves</w:t>
            </w:r>
          </w:p>
        </w:tc>
        <w:tc>
          <w:tcPr>
            <w:tcW w:w="1027"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34F230A3" w14:textId="77777777">
            <w:pPr>
              <w:jc w:val="center"/>
            </w:pPr>
            <w:r w:rsidRPr="0045797E">
              <w:sym w:font="Wingdings 2" w:char="F099"/>
            </w:r>
            <w:r w:rsidRPr="00F5212A">
              <w:rPr>
                <w:vertAlign w:val="subscript"/>
              </w:rPr>
              <w:t>1</w:t>
            </w:r>
          </w:p>
        </w:tc>
        <w:tc>
          <w:tcPr>
            <w:tcW w:w="1020"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4A40B0D6" w14:textId="77777777">
            <w:pPr>
              <w:jc w:val="center"/>
            </w:pPr>
            <w:r w:rsidRPr="0045797E">
              <w:sym w:font="Wingdings 2" w:char="F099"/>
            </w:r>
            <w:r w:rsidRPr="00F5212A">
              <w:rPr>
                <w:vertAlign w:val="subscript"/>
              </w:rPr>
              <w:t>2</w:t>
            </w:r>
          </w:p>
        </w:tc>
        <w:tc>
          <w:tcPr>
            <w:tcW w:w="1236"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2ECCD07E" w14:textId="77777777">
            <w:pPr>
              <w:jc w:val="center"/>
            </w:pPr>
            <w:r w:rsidRPr="0045797E">
              <w:sym w:font="Wingdings 2" w:char="F099"/>
            </w:r>
            <w:r w:rsidRPr="00F5212A">
              <w:rPr>
                <w:vertAlign w:val="subscript"/>
              </w:rPr>
              <w:t>3</w:t>
            </w:r>
          </w:p>
        </w:tc>
        <w:tc>
          <w:tcPr>
            <w:tcW w:w="1014"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026747F2" w14:textId="77777777">
            <w:pPr>
              <w:jc w:val="center"/>
            </w:pPr>
            <w:r w:rsidRPr="0045797E">
              <w:sym w:font="Wingdings 2" w:char="F099"/>
            </w:r>
            <w:r w:rsidRPr="00F5212A">
              <w:rPr>
                <w:vertAlign w:val="subscript"/>
              </w:rPr>
              <w:t>4</w:t>
            </w:r>
          </w:p>
        </w:tc>
        <w:tc>
          <w:tcPr>
            <w:tcW w:w="1014"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4F3FBE0B" w14:textId="77777777">
            <w:pPr>
              <w:jc w:val="center"/>
            </w:pPr>
            <w:r w:rsidRPr="0045797E">
              <w:sym w:font="Wingdings 2" w:char="F099"/>
            </w:r>
            <w:r w:rsidRPr="00F5212A">
              <w:rPr>
                <w:vertAlign w:val="subscript"/>
              </w:rPr>
              <w:t>5</w:t>
            </w:r>
          </w:p>
        </w:tc>
        <w:tc>
          <w:tcPr>
            <w:tcW w:w="1027"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5B6A8F80" w14:textId="77777777">
            <w:pPr>
              <w:jc w:val="center"/>
            </w:pPr>
            <w:r w:rsidRPr="0045797E">
              <w:sym w:font="Wingdings 2" w:char="F099"/>
            </w:r>
            <w:r w:rsidRPr="00F5212A">
              <w:rPr>
                <w:vertAlign w:val="subscript"/>
              </w:rPr>
              <w:t>6</w:t>
            </w:r>
          </w:p>
        </w:tc>
      </w:tr>
      <w:tr w:rsidRPr="00B73D65" w:rsidR="00E34B64" w:rsidTr="00DF0311" w14:paraId="0EBAC553" w14:textId="77777777">
        <w:tc>
          <w:tcPr>
            <w:tcW w:w="3012" w:type="dxa"/>
            <w:tcBorders>
              <w:top w:val="single" w:color="auto" w:sz="4" w:space="0"/>
              <w:left w:val="single" w:color="auto" w:sz="4" w:space="0"/>
              <w:bottom w:val="single" w:color="auto" w:sz="4" w:space="0"/>
              <w:right w:val="single" w:color="auto" w:sz="4" w:space="0"/>
            </w:tcBorders>
          </w:tcPr>
          <w:p w:rsidRPr="00196246" w:rsidR="00E34B64" w:rsidP="00DF0311" w:rsidRDefault="00E34B64" w14:paraId="5EDE7417" w14:textId="77777777">
            <w:pPr>
              <w:rPr>
                <w:b/>
                <w:bCs/>
              </w:rPr>
            </w:pPr>
            <w:r w:rsidRPr="00196246">
              <w:rPr>
                <w:b/>
                <w:bCs/>
              </w:rPr>
              <w:t>Internalizing/Withdrawn Items (from TOCA-R and other behavior problem scales developed for young children)</w:t>
            </w:r>
          </w:p>
        </w:tc>
        <w:tc>
          <w:tcPr>
            <w:tcW w:w="1027" w:type="dxa"/>
            <w:tcBorders>
              <w:top w:val="single" w:color="auto" w:sz="4" w:space="0"/>
              <w:left w:val="single" w:color="auto" w:sz="4" w:space="0"/>
              <w:bottom w:val="single" w:color="auto" w:sz="4" w:space="0"/>
              <w:right w:val="single" w:color="auto" w:sz="4" w:space="0"/>
            </w:tcBorders>
            <w:vAlign w:val="center"/>
          </w:tcPr>
          <w:p w:rsidRPr="00196246" w:rsidR="00E34B64" w:rsidP="00DF0311" w:rsidRDefault="00E34B64" w14:paraId="17186F60" w14:textId="77777777">
            <w:pPr>
              <w:jc w:val="center"/>
              <w:rPr>
                <w:b/>
                <w:bCs/>
              </w:rPr>
            </w:pPr>
          </w:p>
        </w:tc>
        <w:tc>
          <w:tcPr>
            <w:tcW w:w="1020" w:type="dxa"/>
            <w:tcBorders>
              <w:top w:val="single" w:color="auto" w:sz="4" w:space="0"/>
              <w:left w:val="single" w:color="auto" w:sz="4" w:space="0"/>
              <w:bottom w:val="single" w:color="auto" w:sz="4" w:space="0"/>
              <w:right w:val="single" w:color="auto" w:sz="4" w:space="0"/>
            </w:tcBorders>
            <w:vAlign w:val="center"/>
          </w:tcPr>
          <w:p w:rsidRPr="00196246" w:rsidR="00E34B64" w:rsidP="00DF0311" w:rsidRDefault="00E34B64" w14:paraId="1F756143" w14:textId="77777777">
            <w:pPr>
              <w:jc w:val="center"/>
              <w:rPr>
                <w:b/>
                <w:bCs/>
              </w:rPr>
            </w:pPr>
          </w:p>
        </w:tc>
        <w:tc>
          <w:tcPr>
            <w:tcW w:w="1236" w:type="dxa"/>
            <w:tcBorders>
              <w:top w:val="single" w:color="auto" w:sz="4" w:space="0"/>
              <w:left w:val="single" w:color="auto" w:sz="4" w:space="0"/>
              <w:bottom w:val="single" w:color="auto" w:sz="4" w:space="0"/>
              <w:right w:val="single" w:color="auto" w:sz="4" w:space="0"/>
            </w:tcBorders>
            <w:vAlign w:val="center"/>
          </w:tcPr>
          <w:p w:rsidRPr="00196246" w:rsidR="00E34B64" w:rsidP="00DF0311" w:rsidRDefault="00E34B64" w14:paraId="75210155" w14:textId="77777777">
            <w:pPr>
              <w:jc w:val="center"/>
              <w:rPr>
                <w:b/>
                <w:bCs/>
              </w:rPr>
            </w:pPr>
          </w:p>
        </w:tc>
        <w:tc>
          <w:tcPr>
            <w:tcW w:w="1014" w:type="dxa"/>
            <w:tcBorders>
              <w:top w:val="single" w:color="auto" w:sz="4" w:space="0"/>
              <w:left w:val="single" w:color="auto" w:sz="4" w:space="0"/>
              <w:bottom w:val="single" w:color="auto" w:sz="4" w:space="0"/>
              <w:right w:val="single" w:color="auto" w:sz="4" w:space="0"/>
            </w:tcBorders>
            <w:vAlign w:val="center"/>
          </w:tcPr>
          <w:p w:rsidRPr="00196246" w:rsidR="00E34B64" w:rsidP="00DF0311" w:rsidRDefault="00E34B64" w14:paraId="0E3D0A5A" w14:textId="77777777">
            <w:pPr>
              <w:jc w:val="center"/>
              <w:rPr>
                <w:b/>
                <w:bCs/>
              </w:rPr>
            </w:pPr>
          </w:p>
        </w:tc>
        <w:tc>
          <w:tcPr>
            <w:tcW w:w="1014" w:type="dxa"/>
            <w:tcBorders>
              <w:top w:val="single" w:color="auto" w:sz="4" w:space="0"/>
              <w:left w:val="single" w:color="auto" w:sz="4" w:space="0"/>
              <w:bottom w:val="single" w:color="auto" w:sz="4" w:space="0"/>
              <w:right w:val="single" w:color="auto" w:sz="4" w:space="0"/>
            </w:tcBorders>
            <w:vAlign w:val="center"/>
          </w:tcPr>
          <w:p w:rsidRPr="00196246" w:rsidR="00E34B64" w:rsidP="00DF0311" w:rsidRDefault="00E34B64" w14:paraId="56C2C488" w14:textId="77777777">
            <w:pPr>
              <w:jc w:val="center"/>
              <w:rPr>
                <w:b/>
                <w:bCs/>
              </w:rPr>
            </w:pPr>
          </w:p>
        </w:tc>
        <w:tc>
          <w:tcPr>
            <w:tcW w:w="1027" w:type="dxa"/>
            <w:tcBorders>
              <w:top w:val="single" w:color="auto" w:sz="4" w:space="0"/>
              <w:left w:val="single" w:color="auto" w:sz="4" w:space="0"/>
              <w:bottom w:val="single" w:color="auto" w:sz="4" w:space="0"/>
              <w:right w:val="single" w:color="auto" w:sz="4" w:space="0"/>
            </w:tcBorders>
            <w:vAlign w:val="center"/>
          </w:tcPr>
          <w:p w:rsidRPr="00196246" w:rsidR="00E34B64" w:rsidP="00DF0311" w:rsidRDefault="00E34B64" w14:paraId="08FA8B32" w14:textId="77777777">
            <w:pPr>
              <w:jc w:val="center"/>
              <w:rPr>
                <w:b/>
                <w:bCs/>
              </w:rPr>
            </w:pPr>
          </w:p>
        </w:tc>
      </w:tr>
      <w:tr w:rsidR="00E34B64" w:rsidTr="00DF0311" w14:paraId="3FA9FBC4" w14:textId="77777777">
        <w:tc>
          <w:tcPr>
            <w:tcW w:w="3012" w:type="dxa"/>
            <w:tcBorders>
              <w:top w:val="single" w:color="auto" w:sz="4" w:space="0"/>
              <w:left w:val="single" w:color="auto" w:sz="4" w:space="0"/>
              <w:bottom w:val="single" w:color="auto" w:sz="4" w:space="0"/>
              <w:right w:val="single" w:color="auto" w:sz="4" w:space="0"/>
            </w:tcBorders>
          </w:tcPr>
          <w:p w:rsidR="00E34B64" w:rsidP="00DF0311" w:rsidRDefault="00E34B64" w14:paraId="2E30B18F" w14:textId="77777777">
            <w:r>
              <w:t>Invites others to play (R)</w:t>
            </w:r>
          </w:p>
        </w:tc>
        <w:tc>
          <w:tcPr>
            <w:tcW w:w="1027"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1D187B77" w14:textId="77777777">
            <w:pPr>
              <w:jc w:val="center"/>
            </w:pPr>
            <w:r w:rsidRPr="0045797E">
              <w:sym w:font="Wingdings 2" w:char="F099"/>
            </w:r>
            <w:r w:rsidRPr="00F5212A">
              <w:rPr>
                <w:vertAlign w:val="subscript"/>
              </w:rPr>
              <w:t>1</w:t>
            </w:r>
          </w:p>
        </w:tc>
        <w:tc>
          <w:tcPr>
            <w:tcW w:w="1020"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4F4546C4" w14:textId="77777777">
            <w:pPr>
              <w:jc w:val="center"/>
            </w:pPr>
            <w:r w:rsidRPr="0045797E">
              <w:sym w:font="Wingdings 2" w:char="F099"/>
            </w:r>
            <w:r w:rsidRPr="00F5212A">
              <w:rPr>
                <w:vertAlign w:val="subscript"/>
              </w:rPr>
              <w:t>2</w:t>
            </w:r>
          </w:p>
        </w:tc>
        <w:tc>
          <w:tcPr>
            <w:tcW w:w="1236"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2FB8B26F" w14:textId="77777777">
            <w:pPr>
              <w:jc w:val="center"/>
            </w:pPr>
            <w:r w:rsidRPr="0045797E">
              <w:sym w:font="Wingdings 2" w:char="F099"/>
            </w:r>
            <w:r w:rsidRPr="00F5212A">
              <w:rPr>
                <w:vertAlign w:val="subscript"/>
              </w:rPr>
              <w:t>3</w:t>
            </w:r>
          </w:p>
        </w:tc>
        <w:tc>
          <w:tcPr>
            <w:tcW w:w="1014"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5BA20F02" w14:textId="77777777">
            <w:pPr>
              <w:jc w:val="center"/>
            </w:pPr>
            <w:r w:rsidRPr="0045797E">
              <w:sym w:font="Wingdings 2" w:char="F099"/>
            </w:r>
            <w:r w:rsidRPr="00F5212A">
              <w:rPr>
                <w:vertAlign w:val="subscript"/>
              </w:rPr>
              <w:t>4</w:t>
            </w:r>
          </w:p>
        </w:tc>
        <w:tc>
          <w:tcPr>
            <w:tcW w:w="1014"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7326B2E3" w14:textId="77777777">
            <w:pPr>
              <w:jc w:val="center"/>
            </w:pPr>
            <w:r w:rsidRPr="0045797E">
              <w:sym w:font="Wingdings 2" w:char="F099"/>
            </w:r>
            <w:r w:rsidRPr="00F5212A">
              <w:rPr>
                <w:vertAlign w:val="subscript"/>
              </w:rPr>
              <w:t>5</w:t>
            </w:r>
          </w:p>
        </w:tc>
        <w:tc>
          <w:tcPr>
            <w:tcW w:w="1027"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2EA9B5A3" w14:textId="77777777">
            <w:pPr>
              <w:jc w:val="center"/>
            </w:pPr>
            <w:r w:rsidRPr="0045797E">
              <w:sym w:font="Wingdings 2" w:char="F099"/>
            </w:r>
            <w:r w:rsidRPr="00F5212A">
              <w:rPr>
                <w:vertAlign w:val="subscript"/>
              </w:rPr>
              <w:t>6</w:t>
            </w:r>
          </w:p>
        </w:tc>
      </w:tr>
      <w:tr w:rsidR="00E34B64" w:rsidTr="00DF0311" w14:paraId="212788D0" w14:textId="77777777">
        <w:tc>
          <w:tcPr>
            <w:tcW w:w="3012" w:type="dxa"/>
            <w:tcBorders>
              <w:top w:val="single" w:color="auto" w:sz="4" w:space="0"/>
              <w:left w:val="single" w:color="auto" w:sz="4" w:space="0"/>
              <w:bottom w:val="single" w:color="auto" w:sz="4" w:space="0"/>
              <w:right w:val="single" w:color="auto" w:sz="4" w:space="0"/>
            </w:tcBorders>
          </w:tcPr>
          <w:p w:rsidR="00E34B64" w:rsidP="00DF0311" w:rsidRDefault="00E34B64" w14:paraId="772C67F7" w14:textId="77777777">
            <w:r>
              <w:t>Low energy, lethargic or inactive</w:t>
            </w:r>
          </w:p>
        </w:tc>
        <w:tc>
          <w:tcPr>
            <w:tcW w:w="1027"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7D9D5FCB" w14:textId="77777777">
            <w:pPr>
              <w:jc w:val="center"/>
            </w:pPr>
            <w:r w:rsidRPr="0045797E">
              <w:sym w:font="Wingdings 2" w:char="F099"/>
            </w:r>
            <w:r w:rsidRPr="00F5212A">
              <w:rPr>
                <w:vertAlign w:val="subscript"/>
              </w:rPr>
              <w:t>1</w:t>
            </w:r>
          </w:p>
        </w:tc>
        <w:tc>
          <w:tcPr>
            <w:tcW w:w="1020"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1970F2B3" w14:textId="77777777">
            <w:pPr>
              <w:jc w:val="center"/>
            </w:pPr>
            <w:r w:rsidRPr="0045797E">
              <w:sym w:font="Wingdings 2" w:char="F099"/>
            </w:r>
            <w:r w:rsidRPr="00F5212A">
              <w:rPr>
                <w:vertAlign w:val="subscript"/>
              </w:rPr>
              <w:t>2</w:t>
            </w:r>
          </w:p>
        </w:tc>
        <w:tc>
          <w:tcPr>
            <w:tcW w:w="1236"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1D1B6B8F" w14:textId="77777777">
            <w:pPr>
              <w:jc w:val="center"/>
            </w:pPr>
            <w:r w:rsidRPr="0045797E">
              <w:sym w:font="Wingdings 2" w:char="F099"/>
            </w:r>
            <w:r w:rsidRPr="00F5212A">
              <w:rPr>
                <w:vertAlign w:val="subscript"/>
              </w:rPr>
              <w:t>3</w:t>
            </w:r>
          </w:p>
        </w:tc>
        <w:tc>
          <w:tcPr>
            <w:tcW w:w="1014"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3FFA1F12" w14:textId="77777777">
            <w:pPr>
              <w:jc w:val="center"/>
            </w:pPr>
            <w:r w:rsidRPr="0045797E">
              <w:sym w:font="Wingdings 2" w:char="F099"/>
            </w:r>
            <w:r w:rsidRPr="00F5212A">
              <w:rPr>
                <w:vertAlign w:val="subscript"/>
              </w:rPr>
              <w:t>4</w:t>
            </w:r>
          </w:p>
        </w:tc>
        <w:tc>
          <w:tcPr>
            <w:tcW w:w="1014"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7986D25F" w14:textId="77777777">
            <w:pPr>
              <w:jc w:val="center"/>
            </w:pPr>
            <w:r w:rsidRPr="0045797E">
              <w:sym w:font="Wingdings 2" w:char="F099"/>
            </w:r>
            <w:r w:rsidRPr="00F5212A">
              <w:rPr>
                <w:vertAlign w:val="subscript"/>
              </w:rPr>
              <w:t>5</w:t>
            </w:r>
          </w:p>
        </w:tc>
        <w:tc>
          <w:tcPr>
            <w:tcW w:w="1027"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444188BD" w14:textId="77777777">
            <w:pPr>
              <w:jc w:val="center"/>
            </w:pPr>
            <w:r w:rsidRPr="0045797E">
              <w:sym w:font="Wingdings 2" w:char="F099"/>
            </w:r>
            <w:r w:rsidRPr="00F5212A">
              <w:rPr>
                <w:vertAlign w:val="subscript"/>
              </w:rPr>
              <w:t>6</w:t>
            </w:r>
          </w:p>
        </w:tc>
      </w:tr>
      <w:tr w:rsidR="00E34B64" w:rsidTr="00DF0311" w14:paraId="75220055" w14:textId="77777777">
        <w:tc>
          <w:tcPr>
            <w:tcW w:w="3012" w:type="dxa"/>
            <w:tcBorders>
              <w:top w:val="single" w:color="auto" w:sz="4" w:space="0"/>
              <w:left w:val="single" w:color="auto" w:sz="4" w:space="0"/>
              <w:bottom w:val="single" w:color="auto" w:sz="4" w:space="0"/>
              <w:right w:val="single" w:color="auto" w:sz="4" w:space="0"/>
            </w:tcBorders>
          </w:tcPr>
          <w:p w:rsidR="00E34B64" w:rsidP="00DF0311" w:rsidRDefault="00E34B64" w14:paraId="04B8585A" w14:textId="77777777">
            <w:r>
              <w:t>Keeps to him or herself, tends to withdraw</w:t>
            </w:r>
          </w:p>
        </w:tc>
        <w:tc>
          <w:tcPr>
            <w:tcW w:w="1027"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2F221E6F" w14:textId="77777777">
            <w:pPr>
              <w:jc w:val="center"/>
            </w:pPr>
            <w:r w:rsidRPr="0045797E">
              <w:sym w:font="Wingdings 2" w:char="F099"/>
            </w:r>
            <w:r w:rsidRPr="00F5212A">
              <w:rPr>
                <w:vertAlign w:val="subscript"/>
              </w:rPr>
              <w:t>1</w:t>
            </w:r>
          </w:p>
        </w:tc>
        <w:tc>
          <w:tcPr>
            <w:tcW w:w="1020"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4AF64278" w14:textId="77777777">
            <w:pPr>
              <w:jc w:val="center"/>
            </w:pPr>
            <w:r w:rsidRPr="0045797E">
              <w:sym w:font="Wingdings 2" w:char="F099"/>
            </w:r>
            <w:r w:rsidRPr="00F5212A">
              <w:rPr>
                <w:vertAlign w:val="subscript"/>
              </w:rPr>
              <w:t>2</w:t>
            </w:r>
          </w:p>
        </w:tc>
        <w:tc>
          <w:tcPr>
            <w:tcW w:w="1236"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6460CDA2" w14:textId="77777777">
            <w:pPr>
              <w:jc w:val="center"/>
            </w:pPr>
            <w:r w:rsidRPr="0045797E">
              <w:sym w:font="Wingdings 2" w:char="F099"/>
            </w:r>
            <w:r w:rsidRPr="00F5212A">
              <w:rPr>
                <w:vertAlign w:val="subscript"/>
              </w:rPr>
              <w:t>3</w:t>
            </w:r>
          </w:p>
        </w:tc>
        <w:tc>
          <w:tcPr>
            <w:tcW w:w="1014"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70BDAA19" w14:textId="77777777">
            <w:pPr>
              <w:jc w:val="center"/>
            </w:pPr>
            <w:r w:rsidRPr="0045797E">
              <w:sym w:font="Wingdings 2" w:char="F099"/>
            </w:r>
            <w:r w:rsidRPr="00F5212A">
              <w:rPr>
                <w:vertAlign w:val="subscript"/>
              </w:rPr>
              <w:t>4</w:t>
            </w:r>
          </w:p>
        </w:tc>
        <w:tc>
          <w:tcPr>
            <w:tcW w:w="1014"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373370A7" w14:textId="77777777">
            <w:pPr>
              <w:jc w:val="center"/>
            </w:pPr>
            <w:r w:rsidRPr="0045797E">
              <w:sym w:font="Wingdings 2" w:char="F099"/>
            </w:r>
            <w:r w:rsidRPr="00F5212A">
              <w:rPr>
                <w:vertAlign w:val="subscript"/>
              </w:rPr>
              <w:t>5</w:t>
            </w:r>
          </w:p>
        </w:tc>
        <w:tc>
          <w:tcPr>
            <w:tcW w:w="1027"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4B757BFA" w14:textId="77777777">
            <w:pPr>
              <w:jc w:val="center"/>
            </w:pPr>
            <w:r w:rsidRPr="0045797E">
              <w:sym w:font="Wingdings 2" w:char="F099"/>
            </w:r>
            <w:r w:rsidRPr="00F5212A">
              <w:rPr>
                <w:vertAlign w:val="subscript"/>
              </w:rPr>
              <w:t>6</w:t>
            </w:r>
          </w:p>
        </w:tc>
      </w:tr>
      <w:tr w:rsidR="00E34B64" w:rsidTr="00DF0311" w14:paraId="7A89613F" w14:textId="77777777">
        <w:tc>
          <w:tcPr>
            <w:tcW w:w="3012" w:type="dxa"/>
            <w:tcBorders>
              <w:top w:val="single" w:color="auto" w:sz="4" w:space="0"/>
              <w:left w:val="single" w:color="auto" w:sz="4" w:space="0"/>
              <w:bottom w:val="single" w:color="auto" w:sz="4" w:space="0"/>
              <w:right w:val="single" w:color="auto" w:sz="4" w:space="0"/>
            </w:tcBorders>
          </w:tcPr>
          <w:p w:rsidR="00E34B64" w:rsidP="00DF0311" w:rsidRDefault="00E34B64" w14:paraId="3473A6E7" w14:textId="77777777">
            <w:r>
              <w:t>Sad, unhappy</w:t>
            </w:r>
          </w:p>
        </w:tc>
        <w:tc>
          <w:tcPr>
            <w:tcW w:w="1027"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53D6C6A8" w14:textId="77777777">
            <w:pPr>
              <w:jc w:val="center"/>
            </w:pPr>
            <w:r w:rsidRPr="0045797E">
              <w:sym w:font="Wingdings 2" w:char="F099"/>
            </w:r>
            <w:r w:rsidRPr="00F5212A">
              <w:rPr>
                <w:vertAlign w:val="subscript"/>
              </w:rPr>
              <w:t>1</w:t>
            </w:r>
          </w:p>
        </w:tc>
        <w:tc>
          <w:tcPr>
            <w:tcW w:w="1020"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718FF398" w14:textId="77777777">
            <w:pPr>
              <w:jc w:val="center"/>
            </w:pPr>
            <w:r w:rsidRPr="0045797E">
              <w:sym w:font="Wingdings 2" w:char="F099"/>
            </w:r>
            <w:r w:rsidRPr="00F5212A">
              <w:rPr>
                <w:vertAlign w:val="subscript"/>
              </w:rPr>
              <w:t>2</w:t>
            </w:r>
          </w:p>
        </w:tc>
        <w:tc>
          <w:tcPr>
            <w:tcW w:w="1236"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3A8102E2" w14:textId="77777777">
            <w:pPr>
              <w:jc w:val="center"/>
            </w:pPr>
            <w:r w:rsidRPr="0045797E">
              <w:sym w:font="Wingdings 2" w:char="F099"/>
            </w:r>
            <w:r w:rsidRPr="00F5212A">
              <w:rPr>
                <w:vertAlign w:val="subscript"/>
              </w:rPr>
              <w:t>3</w:t>
            </w:r>
          </w:p>
        </w:tc>
        <w:tc>
          <w:tcPr>
            <w:tcW w:w="1014"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02586AE7" w14:textId="77777777">
            <w:pPr>
              <w:jc w:val="center"/>
            </w:pPr>
            <w:r w:rsidRPr="0045797E">
              <w:sym w:font="Wingdings 2" w:char="F099"/>
            </w:r>
            <w:r w:rsidRPr="00F5212A">
              <w:rPr>
                <w:vertAlign w:val="subscript"/>
              </w:rPr>
              <w:t>4</w:t>
            </w:r>
          </w:p>
        </w:tc>
        <w:tc>
          <w:tcPr>
            <w:tcW w:w="1014"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1509C862" w14:textId="77777777">
            <w:pPr>
              <w:jc w:val="center"/>
            </w:pPr>
            <w:r w:rsidRPr="0045797E">
              <w:sym w:font="Wingdings 2" w:char="F099"/>
            </w:r>
            <w:r w:rsidRPr="00F5212A">
              <w:rPr>
                <w:vertAlign w:val="subscript"/>
              </w:rPr>
              <w:t>5</w:t>
            </w:r>
          </w:p>
        </w:tc>
        <w:tc>
          <w:tcPr>
            <w:tcW w:w="1027"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33590E61" w14:textId="77777777">
            <w:pPr>
              <w:jc w:val="center"/>
            </w:pPr>
            <w:r w:rsidRPr="0045797E">
              <w:sym w:font="Wingdings 2" w:char="F099"/>
            </w:r>
            <w:r w:rsidRPr="00F5212A">
              <w:rPr>
                <w:vertAlign w:val="subscript"/>
              </w:rPr>
              <w:t>6</w:t>
            </w:r>
          </w:p>
        </w:tc>
      </w:tr>
      <w:tr w:rsidR="00E34B64" w:rsidTr="00DF0311" w14:paraId="3D37564B" w14:textId="77777777">
        <w:tc>
          <w:tcPr>
            <w:tcW w:w="3012" w:type="dxa"/>
            <w:tcBorders>
              <w:top w:val="single" w:color="auto" w:sz="4" w:space="0"/>
              <w:left w:val="single" w:color="auto" w:sz="4" w:space="0"/>
              <w:bottom w:val="single" w:color="auto" w:sz="4" w:space="0"/>
              <w:right w:val="single" w:color="auto" w:sz="4" w:space="0"/>
            </w:tcBorders>
          </w:tcPr>
          <w:p w:rsidR="00E34B64" w:rsidP="00DF0311" w:rsidRDefault="00E34B64" w14:paraId="0364AF11" w14:textId="77777777">
            <w:r>
              <w:t>Avoids playing with other children</w:t>
            </w:r>
          </w:p>
        </w:tc>
        <w:tc>
          <w:tcPr>
            <w:tcW w:w="1027"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489CD859" w14:textId="77777777">
            <w:pPr>
              <w:jc w:val="center"/>
            </w:pPr>
            <w:r w:rsidRPr="0045797E">
              <w:sym w:font="Wingdings 2" w:char="F099"/>
            </w:r>
            <w:r w:rsidRPr="00F5212A">
              <w:rPr>
                <w:vertAlign w:val="subscript"/>
              </w:rPr>
              <w:t>1</w:t>
            </w:r>
          </w:p>
        </w:tc>
        <w:tc>
          <w:tcPr>
            <w:tcW w:w="1020"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44249883" w14:textId="77777777">
            <w:pPr>
              <w:jc w:val="center"/>
            </w:pPr>
            <w:r w:rsidRPr="0045797E">
              <w:sym w:font="Wingdings 2" w:char="F099"/>
            </w:r>
            <w:r w:rsidRPr="00F5212A">
              <w:rPr>
                <w:vertAlign w:val="subscript"/>
              </w:rPr>
              <w:t>2</w:t>
            </w:r>
          </w:p>
        </w:tc>
        <w:tc>
          <w:tcPr>
            <w:tcW w:w="1236"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4AFBACAF" w14:textId="77777777">
            <w:pPr>
              <w:jc w:val="center"/>
            </w:pPr>
            <w:r w:rsidRPr="0045797E">
              <w:sym w:font="Wingdings 2" w:char="F099"/>
            </w:r>
            <w:r w:rsidRPr="00F5212A">
              <w:rPr>
                <w:vertAlign w:val="subscript"/>
              </w:rPr>
              <w:t>3</w:t>
            </w:r>
          </w:p>
        </w:tc>
        <w:tc>
          <w:tcPr>
            <w:tcW w:w="1014"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341CA046" w14:textId="77777777">
            <w:pPr>
              <w:jc w:val="center"/>
            </w:pPr>
            <w:r w:rsidRPr="0045797E">
              <w:sym w:font="Wingdings 2" w:char="F099"/>
            </w:r>
            <w:r w:rsidRPr="00F5212A">
              <w:rPr>
                <w:vertAlign w:val="subscript"/>
              </w:rPr>
              <w:t>4</w:t>
            </w:r>
          </w:p>
        </w:tc>
        <w:tc>
          <w:tcPr>
            <w:tcW w:w="1014"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493D6A15" w14:textId="77777777">
            <w:pPr>
              <w:jc w:val="center"/>
            </w:pPr>
            <w:r w:rsidRPr="0045797E">
              <w:sym w:font="Wingdings 2" w:char="F099"/>
            </w:r>
            <w:r w:rsidRPr="00F5212A">
              <w:rPr>
                <w:vertAlign w:val="subscript"/>
              </w:rPr>
              <w:t>5</w:t>
            </w:r>
          </w:p>
        </w:tc>
        <w:tc>
          <w:tcPr>
            <w:tcW w:w="1027" w:type="dxa"/>
            <w:tcBorders>
              <w:top w:val="single" w:color="auto" w:sz="4" w:space="0"/>
              <w:left w:val="single" w:color="auto" w:sz="4" w:space="0"/>
              <w:bottom w:val="single" w:color="auto" w:sz="4" w:space="0"/>
              <w:right w:val="single" w:color="auto" w:sz="4" w:space="0"/>
            </w:tcBorders>
            <w:vAlign w:val="center"/>
          </w:tcPr>
          <w:p w:rsidR="00E34B64" w:rsidP="00DF0311" w:rsidRDefault="00E34B64" w14:paraId="541B7A80" w14:textId="77777777">
            <w:pPr>
              <w:jc w:val="center"/>
            </w:pPr>
            <w:r w:rsidRPr="0045797E">
              <w:sym w:font="Wingdings 2" w:char="F099"/>
            </w:r>
            <w:r w:rsidRPr="00F5212A">
              <w:rPr>
                <w:vertAlign w:val="subscript"/>
              </w:rPr>
              <w:t>6</w:t>
            </w:r>
          </w:p>
        </w:tc>
      </w:tr>
    </w:tbl>
    <w:p w:rsidR="00E34B64" w:rsidP="00E34B64" w:rsidRDefault="00E34B64" w14:paraId="0EF65444" w14:textId="77777777">
      <w:pPr>
        <w:rPr>
          <w:b/>
        </w:rPr>
      </w:pPr>
    </w:p>
    <w:p w:rsidR="00D43138" w:rsidP="00510BC1" w:rsidRDefault="00D43138" w14:paraId="417601C9" w14:textId="77777777">
      <w:pPr>
        <w:jc w:val="center"/>
        <w:rPr>
          <w:rFonts w:cs="Times New Roman"/>
          <w:b/>
          <w:lang w:val="en"/>
        </w:rPr>
        <w:sectPr w:rsidR="00D43138" w:rsidSect="004009E9">
          <w:pgSz w:w="12240" w:h="15840"/>
          <w:pgMar w:top="1440" w:right="1440" w:bottom="1350" w:left="1440" w:header="720" w:footer="720" w:gutter="0"/>
          <w:cols w:space="720"/>
          <w:docGrid w:linePitch="360"/>
        </w:sectPr>
      </w:pPr>
    </w:p>
    <w:p w:rsidRPr="00510BC1" w:rsidR="00510BC1" w:rsidP="00510BC1" w:rsidRDefault="00510BC1" w14:paraId="6ABFDDB3" w14:textId="66293C86">
      <w:pPr>
        <w:jc w:val="center"/>
        <w:rPr>
          <w:rFonts w:cs="Times New Roman"/>
          <w:b/>
          <w:lang w:val="en"/>
        </w:rPr>
      </w:pPr>
      <w:r>
        <w:rPr>
          <w:rFonts w:cs="Times New Roman"/>
          <w:b/>
          <w:lang w:val="en"/>
        </w:rPr>
        <w:lastRenderedPageBreak/>
        <w:t>PLACEHOLDER</w:t>
      </w:r>
      <w:r w:rsidR="00D43138">
        <w:rPr>
          <w:rFonts w:cs="Times New Roman"/>
          <w:b/>
          <w:lang w:val="en"/>
        </w:rPr>
        <w:t>S</w:t>
      </w:r>
      <w:r>
        <w:rPr>
          <w:rFonts w:cs="Times New Roman"/>
          <w:b/>
          <w:lang w:val="en"/>
        </w:rPr>
        <w:t xml:space="preserve"> FOR ITEMS ABOUT CHILDREN’S APPROACHES TO LEARNING</w:t>
      </w:r>
      <w:r w:rsidR="00280A03">
        <w:rPr>
          <w:rFonts w:cs="Times New Roman"/>
          <w:b/>
          <w:lang w:val="en"/>
        </w:rPr>
        <w:t>/ENGAGEMENT</w:t>
      </w:r>
    </w:p>
    <w:p w:rsidR="00D3140D" w:rsidP="00D3140D" w:rsidRDefault="00D3140D" w14:paraId="7AE7BADA" w14:textId="77777777">
      <w:pPr>
        <w:rPr>
          <w:b/>
        </w:rPr>
      </w:pPr>
    </w:p>
    <w:p w:rsidRPr="00196246" w:rsidR="00D92A1B" w:rsidP="00D92A1B" w:rsidRDefault="00D92A1B" w14:paraId="2E363107" w14:textId="77777777">
      <w:pPr>
        <w:rPr>
          <w:rFonts w:cs="Times New Roman"/>
          <w:b/>
        </w:rPr>
      </w:pPr>
      <w:r w:rsidRPr="00196246">
        <w:rPr>
          <w:rFonts w:cs="Times New Roman"/>
          <w:b/>
        </w:rPr>
        <w:t>Please report on whether each behavior describes [</w:t>
      </w:r>
      <w:r w:rsidRPr="00196246">
        <w:rPr>
          <w:rFonts w:cs="Times New Roman"/>
          <w:b/>
          <w:szCs w:val="24"/>
        </w:rPr>
        <w:t>child name</w:t>
      </w:r>
      <w:r w:rsidRPr="00196246">
        <w:rPr>
          <w:rFonts w:cs="Times New Roman"/>
          <w:b/>
        </w:rPr>
        <w:t xml:space="preserve">] </w:t>
      </w:r>
      <w:r w:rsidRPr="00196246">
        <w:rPr>
          <w:rFonts w:cs="Times New Roman"/>
          <w:b/>
          <w:i/>
        </w:rPr>
        <w:t xml:space="preserve">not at all, a little, moderately well, well, or very well. </w:t>
      </w:r>
      <w:r w:rsidRPr="00196246">
        <w:rPr>
          <w:rFonts w:cs="Times New Roman"/>
          <w:b/>
        </w:rPr>
        <w:t>Please select the most appropriate response to each question.</w:t>
      </w:r>
    </w:p>
    <w:p w:rsidR="00D92A1B" w:rsidP="00D92A1B" w:rsidRDefault="00D92A1B" w14:paraId="7003A0A6" w14:textId="77777777"/>
    <w:tbl>
      <w:tblPr>
        <w:tblW w:w="9719"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989"/>
        <w:gridCol w:w="1152"/>
        <w:gridCol w:w="1008"/>
        <w:gridCol w:w="1326"/>
        <w:gridCol w:w="1122"/>
        <w:gridCol w:w="1122"/>
      </w:tblGrid>
      <w:tr w:rsidRPr="00236C3D" w:rsidR="00D92A1B" w:rsidTr="00DF0311" w14:paraId="7012DB99" w14:textId="77777777">
        <w:trPr>
          <w:trHeight w:val="432"/>
        </w:trPr>
        <w:tc>
          <w:tcPr>
            <w:tcW w:w="3989" w:type="dxa"/>
            <w:tcBorders>
              <w:top w:val="nil"/>
              <w:left w:val="nil"/>
              <w:bottom w:val="single" w:color="auto" w:sz="4" w:space="0"/>
              <w:right w:val="nil"/>
            </w:tcBorders>
            <w:shd w:val="clear" w:color="auto" w:fill="auto"/>
            <w:vAlign w:val="center"/>
          </w:tcPr>
          <w:p w:rsidRPr="00D3140D" w:rsidR="00D92A1B" w:rsidP="00DF0311" w:rsidRDefault="00D92A1B" w14:paraId="5636E89B" w14:textId="77777777"/>
        </w:tc>
        <w:tc>
          <w:tcPr>
            <w:tcW w:w="1152" w:type="dxa"/>
            <w:tcBorders>
              <w:top w:val="nil"/>
              <w:left w:val="nil"/>
              <w:bottom w:val="single" w:color="auto" w:sz="4" w:space="0"/>
              <w:right w:val="nil"/>
            </w:tcBorders>
            <w:vAlign w:val="bottom"/>
          </w:tcPr>
          <w:p w:rsidRPr="007C11DF" w:rsidR="00D92A1B" w:rsidP="00DF0311" w:rsidRDefault="00D92A1B" w14:paraId="13865628" w14:textId="77777777">
            <w:pPr>
              <w:spacing w:line="240" w:lineRule="auto"/>
              <w:jc w:val="center"/>
              <w:rPr>
                <w:b/>
                <w:sz w:val="20"/>
              </w:rPr>
            </w:pPr>
            <w:r w:rsidRPr="004E293C">
              <w:rPr>
                <w:b/>
              </w:rPr>
              <w:t>Not at all</w:t>
            </w:r>
          </w:p>
        </w:tc>
        <w:tc>
          <w:tcPr>
            <w:tcW w:w="1008" w:type="dxa"/>
            <w:tcBorders>
              <w:top w:val="nil"/>
              <w:left w:val="nil"/>
              <w:bottom w:val="single" w:color="auto" w:sz="4" w:space="0"/>
              <w:right w:val="nil"/>
            </w:tcBorders>
            <w:vAlign w:val="bottom"/>
          </w:tcPr>
          <w:p w:rsidRPr="007C11DF" w:rsidR="00D92A1B" w:rsidP="00DF0311" w:rsidRDefault="00D92A1B" w14:paraId="23A3F9D3" w14:textId="77777777">
            <w:pPr>
              <w:spacing w:line="240" w:lineRule="auto"/>
              <w:jc w:val="center"/>
              <w:rPr>
                <w:b/>
                <w:sz w:val="20"/>
              </w:rPr>
            </w:pPr>
            <w:r w:rsidRPr="004E293C">
              <w:rPr>
                <w:b/>
              </w:rPr>
              <w:t>A little</w:t>
            </w:r>
          </w:p>
        </w:tc>
        <w:tc>
          <w:tcPr>
            <w:tcW w:w="1326" w:type="dxa"/>
            <w:tcBorders>
              <w:top w:val="nil"/>
              <w:left w:val="nil"/>
              <w:bottom w:val="single" w:color="auto" w:sz="4" w:space="0"/>
              <w:right w:val="nil"/>
            </w:tcBorders>
            <w:vAlign w:val="bottom"/>
          </w:tcPr>
          <w:p w:rsidRPr="007C11DF" w:rsidR="00D92A1B" w:rsidP="00DF0311" w:rsidRDefault="00D92A1B" w14:paraId="64B3DD74" w14:textId="77777777">
            <w:pPr>
              <w:spacing w:line="240" w:lineRule="auto"/>
              <w:jc w:val="center"/>
              <w:rPr>
                <w:b/>
                <w:sz w:val="20"/>
              </w:rPr>
            </w:pPr>
            <w:r w:rsidRPr="004E293C">
              <w:rPr>
                <w:b/>
              </w:rPr>
              <w:t>Moderately well</w:t>
            </w:r>
          </w:p>
        </w:tc>
        <w:tc>
          <w:tcPr>
            <w:tcW w:w="1122" w:type="dxa"/>
            <w:tcBorders>
              <w:top w:val="nil"/>
              <w:left w:val="nil"/>
              <w:bottom w:val="single" w:color="auto" w:sz="4" w:space="0"/>
              <w:right w:val="nil"/>
            </w:tcBorders>
            <w:vAlign w:val="bottom"/>
          </w:tcPr>
          <w:p w:rsidRPr="007C11DF" w:rsidR="00D92A1B" w:rsidP="00DF0311" w:rsidRDefault="00D92A1B" w14:paraId="6343A81F" w14:textId="77777777">
            <w:pPr>
              <w:spacing w:line="240" w:lineRule="auto"/>
              <w:jc w:val="center"/>
              <w:rPr>
                <w:b/>
                <w:sz w:val="20"/>
              </w:rPr>
            </w:pPr>
            <w:r w:rsidRPr="004E293C">
              <w:rPr>
                <w:b/>
              </w:rPr>
              <w:t>Well</w:t>
            </w:r>
          </w:p>
        </w:tc>
        <w:tc>
          <w:tcPr>
            <w:tcW w:w="1122" w:type="dxa"/>
            <w:tcBorders>
              <w:top w:val="nil"/>
              <w:left w:val="nil"/>
              <w:bottom w:val="single" w:color="auto" w:sz="4" w:space="0"/>
              <w:right w:val="nil"/>
            </w:tcBorders>
          </w:tcPr>
          <w:p w:rsidRPr="004E293C" w:rsidR="00D92A1B" w:rsidP="00DF0311" w:rsidRDefault="00D92A1B" w14:paraId="35958634" w14:textId="77777777">
            <w:pPr>
              <w:spacing w:line="240" w:lineRule="auto"/>
              <w:jc w:val="center"/>
              <w:rPr>
                <w:b/>
              </w:rPr>
            </w:pPr>
          </w:p>
          <w:p w:rsidRPr="004E293C" w:rsidR="00D92A1B" w:rsidP="00DF0311" w:rsidRDefault="00D92A1B" w14:paraId="444A43AB" w14:textId="77777777">
            <w:pPr>
              <w:spacing w:line="240" w:lineRule="auto"/>
              <w:jc w:val="center"/>
              <w:rPr>
                <w:b/>
              </w:rPr>
            </w:pPr>
            <w:r w:rsidRPr="004E293C">
              <w:rPr>
                <w:b/>
              </w:rPr>
              <w:t>Very well</w:t>
            </w:r>
          </w:p>
        </w:tc>
      </w:tr>
      <w:tr w:rsidRPr="0045797E" w:rsidR="00D92A1B" w:rsidTr="00DF0311" w14:paraId="5DA926AA" w14:textId="77777777">
        <w:trPr>
          <w:trHeight w:val="432"/>
        </w:trPr>
        <w:tc>
          <w:tcPr>
            <w:tcW w:w="3989" w:type="dxa"/>
            <w:tcBorders>
              <w:top w:val="single" w:color="auto" w:sz="4" w:space="0"/>
              <w:left w:val="nil"/>
              <w:bottom w:val="single" w:color="auto" w:sz="4" w:space="0"/>
              <w:right w:val="nil"/>
            </w:tcBorders>
            <w:shd w:val="clear" w:color="auto" w:fill="D9D9D9" w:themeFill="background1" w:themeFillShade="D9"/>
            <w:vAlign w:val="center"/>
          </w:tcPr>
          <w:p w:rsidRPr="00D3140D" w:rsidR="00D92A1B" w:rsidP="00DF0311" w:rsidRDefault="00D92A1B" w14:paraId="1E7F6CAD" w14:textId="77777777">
            <w:pPr>
              <w:pStyle w:val="ListParagraph"/>
              <w:numPr>
                <w:ilvl w:val="0"/>
                <w:numId w:val="4"/>
              </w:numPr>
            </w:pPr>
            <w:r w:rsidRPr="00D3140D">
              <w:t>Completes work.</w:t>
            </w:r>
          </w:p>
        </w:tc>
        <w:tc>
          <w:tcPr>
            <w:tcW w:w="1152" w:type="dxa"/>
            <w:tcBorders>
              <w:top w:val="single" w:color="auto" w:sz="4" w:space="0"/>
              <w:left w:val="nil"/>
              <w:bottom w:val="single" w:color="auto" w:sz="4" w:space="0"/>
              <w:right w:val="nil"/>
            </w:tcBorders>
            <w:shd w:val="clear" w:color="auto" w:fill="D9D9D9" w:themeFill="background1" w:themeFillShade="D9"/>
            <w:vAlign w:val="center"/>
          </w:tcPr>
          <w:p w:rsidRPr="007C11DF" w:rsidR="00D92A1B" w:rsidP="00DF0311" w:rsidRDefault="00D92A1B" w14:paraId="1978F880" w14:textId="77777777">
            <w:pPr>
              <w:jc w:val="center"/>
            </w:pPr>
            <w:r w:rsidRPr="004E293C">
              <w:sym w:font="Wingdings 2" w:char="F099"/>
            </w:r>
            <w:r w:rsidRPr="004E293C">
              <w:rPr>
                <w:vertAlign w:val="subscript"/>
              </w:rPr>
              <w:t>1</w:t>
            </w:r>
          </w:p>
        </w:tc>
        <w:tc>
          <w:tcPr>
            <w:tcW w:w="1008" w:type="dxa"/>
            <w:tcBorders>
              <w:top w:val="single" w:color="auto" w:sz="4" w:space="0"/>
              <w:left w:val="nil"/>
              <w:bottom w:val="single" w:color="auto" w:sz="4" w:space="0"/>
              <w:right w:val="nil"/>
            </w:tcBorders>
            <w:shd w:val="clear" w:color="auto" w:fill="D9D9D9" w:themeFill="background1" w:themeFillShade="D9"/>
            <w:vAlign w:val="center"/>
          </w:tcPr>
          <w:p w:rsidRPr="007C11DF" w:rsidR="00D92A1B" w:rsidP="00DF0311" w:rsidRDefault="00D92A1B" w14:paraId="50E1FD32" w14:textId="77777777">
            <w:pPr>
              <w:jc w:val="center"/>
            </w:pPr>
            <w:r w:rsidRPr="004E293C">
              <w:sym w:font="Wingdings 2" w:char="F099"/>
            </w:r>
            <w:r w:rsidRPr="004E293C">
              <w:rPr>
                <w:vertAlign w:val="subscript"/>
              </w:rPr>
              <w:t>2</w:t>
            </w:r>
          </w:p>
        </w:tc>
        <w:tc>
          <w:tcPr>
            <w:tcW w:w="1326" w:type="dxa"/>
            <w:tcBorders>
              <w:top w:val="single" w:color="auto" w:sz="4" w:space="0"/>
              <w:left w:val="nil"/>
              <w:bottom w:val="single" w:color="auto" w:sz="4" w:space="0"/>
              <w:right w:val="nil"/>
            </w:tcBorders>
            <w:shd w:val="clear" w:color="auto" w:fill="D9D9D9" w:themeFill="background1" w:themeFillShade="D9"/>
            <w:vAlign w:val="center"/>
          </w:tcPr>
          <w:p w:rsidRPr="007C11DF" w:rsidR="00D92A1B" w:rsidP="00DF0311" w:rsidRDefault="00D92A1B" w14:paraId="08BB57EF" w14:textId="77777777">
            <w:pPr>
              <w:jc w:val="center"/>
            </w:pPr>
            <w:r w:rsidRPr="004E293C">
              <w:sym w:font="Wingdings 2" w:char="F099"/>
            </w:r>
            <w:r w:rsidRPr="004E293C">
              <w:rPr>
                <w:vertAlign w:val="subscript"/>
              </w:rPr>
              <w:t>3</w:t>
            </w:r>
          </w:p>
        </w:tc>
        <w:tc>
          <w:tcPr>
            <w:tcW w:w="1122" w:type="dxa"/>
            <w:tcBorders>
              <w:top w:val="single" w:color="auto" w:sz="4" w:space="0"/>
              <w:left w:val="nil"/>
              <w:bottom w:val="single" w:color="auto" w:sz="4" w:space="0"/>
              <w:right w:val="nil"/>
            </w:tcBorders>
            <w:shd w:val="clear" w:color="auto" w:fill="D9D9D9" w:themeFill="background1" w:themeFillShade="D9"/>
            <w:vAlign w:val="center"/>
          </w:tcPr>
          <w:p w:rsidRPr="007C11DF" w:rsidR="00D92A1B" w:rsidP="00DF0311" w:rsidRDefault="00D92A1B" w14:paraId="16292D77" w14:textId="77777777">
            <w:pPr>
              <w:jc w:val="center"/>
            </w:pPr>
            <w:r w:rsidRPr="004E293C">
              <w:sym w:font="Wingdings 2" w:char="F099"/>
            </w:r>
            <w:r w:rsidRPr="004E293C">
              <w:rPr>
                <w:vertAlign w:val="subscript"/>
              </w:rPr>
              <w:t>4</w:t>
            </w:r>
          </w:p>
        </w:tc>
        <w:tc>
          <w:tcPr>
            <w:tcW w:w="1122" w:type="dxa"/>
            <w:tcBorders>
              <w:top w:val="single" w:color="auto" w:sz="4" w:space="0"/>
              <w:left w:val="nil"/>
              <w:bottom w:val="single" w:color="auto" w:sz="4" w:space="0"/>
              <w:right w:val="nil"/>
            </w:tcBorders>
            <w:shd w:val="clear" w:color="auto" w:fill="D9D9D9" w:themeFill="background1" w:themeFillShade="D9"/>
            <w:vAlign w:val="center"/>
          </w:tcPr>
          <w:p w:rsidRPr="007C11DF" w:rsidR="00D92A1B" w:rsidP="00DF0311" w:rsidRDefault="00D92A1B" w14:paraId="44C1E634" w14:textId="77777777">
            <w:pPr>
              <w:jc w:val="center"/>
            </w:pPr>
            <w:r w:rsidRPr="004E293C">
              <w:sym w:font="Wingdings 2" w:char="F099"/>
            </w:r>
            <w:r w:rsidRPr="004E293C">
              <w:rPr>
                <w:vertAlign w:val="subscript"/>
              </w:rPr>
              <w:t>5</w:t>
            </w:r>
          </w:p>
        </w:tc>
      </w:tr>
      <w:tr w:rsidRPr="0045797E" w:rsidR="00D92A1B" w:rsidTr="00DF0311" w14:paraId="5E699B54" w14:textId="77777777">
        <w:trPr>
          <w:trHeight w:val="432"/>
        </w:trPr>
        <w:tc>
          <w:tcPr>
            <w:tcW w:w="3989" w:type="dxa"/>
            <w:tcBorders>
              <w:top w:val="single" w:color="auto" w:sz="4" w:space="0"/>
              <w:left w:val="nil"/>
              <w:bottom w:val="single" w:color="auto" w:sz="4" w:space="0"/>
              <w:right w:val="nil"/>
            </w:tcBorders>
            <w:shd w:val="clear" w:color="auto" w:fill="auto"/>
            <w:vAlign w:val="center"/>
          </w:tcPr>
          <w:p w:rsidRPr="00D3140D" w:rsidR="00D92A1B" w:rsidP="00DF0311" w:rsidRDefault="00D92A1B" w14:paraId="3D3D366D" w14:textId="77777777">
            <w:pPr>
              <w:pStyle w:val="ListParagraph"/>
              <w:numPr>
                <w:ilvl w:val="0"/>
                <w:numId w:val="4"/>
              </w:numPr>
            </w:pPr>
            <w:r w:rsidRPr="00D3140D">
              <w:t>Well organized.</w:t>
            </w:r>
          </w:p>
        </w:tc>
        <w:tc>
          <w:tcPr>
            <w:tcW w:w="1152" w:type="dxa"/>
            <w:tcBorders>
              <w:top w:val="single" w:color="auto" w:sz="4" w:space="0"/>
              <w:left w:val="nil"/>
              <w:bottom w:val="single" w:color="auto" w:sz="4" w:space="0"/>
              <w:right w:val="nil"/>
            </w:tcBorders>
            <w:shd w:val="clear" w:color="auto" w:fill="auto"/>
            <w:vAlign w:val="center"/>
          </w:tcPr>
          <w:p w:rsidRPr="0045797E" w:rsidR="00D92A1B" w:rsidP="00DF0311" w:rsidRDefault="00D92A1B" w14:paraId="705DD84C" w14:textId="77777777">
            <w:pPr>
              <w:jc w:val="center"/>
            </w:pPr>
            <w:r w:rsidRPr="00F447F1">
              <w:sym w:font="Wingdings 2" w:char="F099"/>
            </w:r>
            <w:r w:rsidRPr="00F447F1">
              <w:rPr>
                <w:vertAlign w:val="subscript"/>
              </w:rPr>
              <w:t>1</w:t>
            </w:r>
          </w:p>
        </w:tc>
        <w:tc>
          <w:tcPr>
            <w:tcW w:w="1008" w:type="dxa"/>
            <w:tcBorders>
              <w:top w:val="single" w:color="auto" w:sz="4" w:space="0"/>
              <w:left w:val="nil"/>
              <w:bottom w:val="single" w:color="auto" w:sz="4" w:space="0"/>
              <w:right w:val="nil"/>
            </w:tcBorders>
            <w:shd w:val="clear" w:color="auto" w:fill="auto"/>
            <w:vAlign w:val="center"/>
          </w:tcPr>
          <w:p w:rsidRPr="0045797E" w:rsidR="00D92A1B" w:rsidP="00DF0311" w:rsidRDefault="00D92A1B" w14:paraId="5B3FE09B" w14:textId="77777777">
            <w:pPr>
              <w:jc w:val="center"/>
            </w:pPr>
            <w:r w:rsidRPr="00F447F1">
              <w:sym w:font="Wingdings 2" w:char="F099"/>
            </w:r>
            <w:r w:rsidRPr="00F447F1">
              <w:rPr>
                <w:vertAlign w:val="subscript"/>
              </w:rPr>
              <w:t>2</w:t>
            </w:r>
          </w:p>
        </w:tc>
        <w:tc>
          <w:tcPr>
            <w:tcW w:w="1326" w:type="dxa"/>
            <w:tcBorders>
              <w:top w:val="single" w:color="auto" w:sz="4" w:space="0"/>
              <w:left w:val="nil"/>
              <w:bottom w:val="single" w:color="auto" w:sz="4" w:space="0"/>
              <w:right w:val="nil"/>
            </w:tcBorders>
            <w:shd w:val="clear" w:color="auto" w:fill="auto"/>
            <w:vAlign w:val="center"/>
          </w:tcPr>
          <w:p w:rsidRPr="0045797E" w:rsidR="00D92A1B" w:rsidP="00DF0311" w:rsidRDefault="00D92A1B" w14:paraId="3C988408" w14:textId="77777777">
            <w:pPr>
              <w:jc w:val="center"/>
            </w:pPr>
            <w:r w:rsidRPr="00F447F1">
              <w:sym w:font="Wingdings 2" w:char="F099"/>
            </w:r>
            <w:r w:rsidRPr="00F447F1">
              <w:rPr>
                <w:vertAlign w:val="subscript"/>
              </w:rPr>
              <w:t>3</w:t>
            </w:r>
          </w:p>
        </w:tc>
        <w:tc>
          <w:tcPr>
            <w:tcW w:w="1122" w:type="dxa"/>
            <w:tcBorders>
              <w:top w:val="single" w:color="auto" w:sz="4" w:space="0"/>
              <w:left w:val="nil"/>
              <w:bottom w:val="single" w:color="auto" w:sz="4" w:space="0"/>
              <w:right w:val="nil"/>
            </w:tcBorders>
            <w:shd w:val="clear" w:color="auto" w:fill="auto"/>
            <w:vAlign w:val="center"/>
          </w:tcPr>
          <w:p w:rsidRPr="0045797E" w:rsidR="00D92A1B" w:rsidP="00DF0311" w:rsidRDefault="00D92A1B" w14:paraId="420E0C0F" w14:textId="77777777">
            <w:pPr>
              <w:jc w:val="center"/>
            </w:pPr>
            <w:r w:rsidRPr="00F447F1">
              <w:sym w:font="Wingdings 2" w:char="F099"/>
            </w:r>
            <w:r w:rsidRPr="00F447F1">
              <w:rPr>
                <w:vertAlign w:val="subscript"/>
              </w:rPr>
              <w:t>4</w:t>
            </w:r>
          </w:p>
        </w:tc>
        <w:tc>
          <w:tcPr>
            <w:tcW w:w="1122" w:type="dxa"/>
            <w:tcBorders>
              <w:top w:val="single" w:color="auto" w:sz="4" w:space="0"/>
              <w:left w:val="nil"/>
              <w:bottom w:val="single" w:color="auto" w:sz="4" w:space="0"/>
              <w:right w:val="nil"/>
            </w:tcBorders>
            <w:shd w:val="clear" w:color="auto" w:fill="auto"/>
            <w:vAlign w:val="center"/>
          </w:tcPr>
          <w:p w:rsidRPr="0045797E" w:rsidR="00D92A1B" w:rsidP="00DF0311" w:rsidRDefault="00D92A1B" w14:paraId="2FF17D88" w14:textId="77777777">
            <w:pPr>
              <w:jc w:val="center"/>
            </w:pPr>
            <w:r w:rsidRPr="00F447F1">
              <w:sym w:font="Wingdings 2" w:char="F099"/>
            </w:r>
            <w:r w:rsidRPr="00F447F1">
              <w:rPr>
                <w:vertAlign w:val="subscript"/>
              </w:rPr>
              <w:t>5</w:t>
            </w:r>
          </w:p>
        </w:tc>
      </w:tr>
      <w:tr w:rsidRPr="0045797E" w:rsidR="00D92A1B" w:rsidTr="00DF0311" w14:paraId="0B3F7E3A" w14:textId="77777777">
        <w:trPr>
          <w:trHeight w:val="432"/>
        </w:trPr>
        <w:tc>
          <w:tcPr>
            <w:tcW w:w="3989" w:type="dxa"/>
            <w:tcBorders>
              <w:top w:val="single" w:color="auto" w:sz="4" w:space="0"/>
              <w:left w:val="nil"/>
              <w:bottom w:val="single" w:color="auto" w:sz="4" w:space="0"/>
              <w:right w:val="nil"/>
            </w:tcBorders>
            <w:shd w:val="clear" w:color="auto" w:fill="D9D9D9" w:themeFill="background1" w:themeFillShade="D9"/>
            <w:vAlign w:val="center"/>
          </w:tcPr>
          <w:p w:rsidRPr="00D3140D" w:rsidR="00D92A1B" w:rsidP="00DF0311" w:rsidRDefault="00D92A1B" w14:paraId="1478C5F4" w14:textId="77777777">
            <w:pPr>
              <w:pStyle w:val="ListParagraph"/>
              <w:numPr>
                <w:ilvl w:val="0"/>
                <w:numId w:val="4"/>
              </w:numPr>
            </w:pPr>
            <w:r w:rsidRPr="00D3140D">
              <w:t>Functions well even with distractions.</w:t>
            </w:r>
          </w:p>
        </w:tc>
        <w:tc>
          <w:tcPr>
            <w:tcW w:w="1152" w:type="dxa"/>
            <w:tcBorders>
              <w:top w:val="single" w:color="auto" w:sz="4" w:space="0"/>
              <w:left w:val="nil"/>
              <w:bottom w:val="single" w:color="auto" w:sz="4" w:space="0"/>
              <w:right w:val="nil"/>
            </w:tcBorders>
            <w:shd w:val="clear" w:color="auto" w:fill="D9D9D9" w:themeFill="background1" w:themeFillShade="D9"/>
            <w:vAlign w:val="center"/>
          </w:tcPr>
          <w:p w:rsidRPr="0045797E" w:rsidR="00D92A1B" w:rsidP="00DF0311" w:rsidRDefault="00D92A1B" w14:paraId="784ECC59" w14:textId="77777777">
            <w:pPr>
              <w:jc w:val="center"/>
            </w:pPr>
            <w:r w:rsidRPr="00F447F1">
              <w:sym w:font="Wingdings 2" w:char="F099"/>
            </w:r>
            <w:r w:rsidRPr="00F447F1">
              <w:rPr>
                <w:vertAlign w:val="subscript"/>
              </w:rPr>
              <w:t>1</w:t>
            </w:r>
          </w:p>
        </w:tc>
        <w:tc>
          <w:tcPr>
            <w:tcW w:w="1008" w:type="dxa"/>
            <w:tcBorders>
              <w:top w:val="single" w:color="auto" w:sz="4" w:space="0"/>
              <w:left w:val="nil"/>
              <w:bottom w:val="single" w:color="auto" w:sz="4" w:space="0"/>
              <w:right w:val="nil"/>
            </w:tcBorders>
            <w:shd w:val="clear" w:color="auto" w:fill="D9D9D9" w:themeFill="background1" w:themeFillShade="D9"/>
            <w:vAlign w:val="center"/>
          </w:tcPr>
          <w:p w:rsidRPr="0045797E" w:rsidR="00D92A1B" w:rsidP="00DF0311" w:rsidRDefault="00D92A1B" w14:paraId="020260B5" w14:textId="77777777">
            <w:pPr>
              <w:jc w:val="center"/>
            </w:pPr>
            <w:r w:rsidRPr="00F447F1">
              <w:sym w:font="Wingdings 2" w:char="F099"/>
            </w:r>
            <w:r w:rsidRPr="00F447F1">
              <w:rPr>
                <w:vertAlign w:val="subscript"/>
              </w:rPr>
              <w:t>2</w:t>
            </w:r>
          </w:p>
        </w:tc>
        <w:tc>
          <w:tcPr>
            <w:tcW w:w="1326" w:type="dxa"/>
            <w:tcBorders>
              <w:top w:val="single" w:color="auto" w:sz="4" w:space="0"/>
              <w:left w:val="nil"/>
              <w:bottom w:val="single" w:color="auto" w:sz="4" w:space="0"/>
              <w:right w:val="nil"/>
            </w:tcBorders>
            <w:shd w:val="clear" w:color="auto" w:fill="D9D9D9" w:themeFill="background1" w:themeFillShade="D9"/>
            <w:vAlign w:val="center"/>
          </w:tcPr>
          <w:p w:rsidRPr="0045797E" w:rsidR="00D92A1B" w:rsidP="00DF0311" w:rsidRDefault="00D92A1B" w14:paraId="3044A24C" w14:textId="77777777">
            <w:pPr>
              <w:jc w:val="center"/>
            </w:pPr>
            <w:r w:rsidRPr="00F447F1">
              <w:sym w:font="Wingdings 2" w:char="F099"/>
            </w:r>
            <w:r w:rsidRPr="00F447F1">
              <w:rPr>
                <w:vertAlign w:val="subscript"/>
              </w:rPr>
              <w:t>3</w:t>
            </w:r>
          </w:p>
        </w:tc>
        <w:tc>
          <w:tcPr>
            <w:tcW w:w="1122" w:type="dxa"/>
            <w:tcBorders>
              <w:top w:val="single" w:color="auto" w:sz="4" w:space="0"/>
              <w:left w:val="nil"/>
              <w:bottom w:val="single" w:color="auto" w:sz="4" w:space="0"/>
              <w:right w:val="nil"/>
            </w:tcBorders>
            <w:shd w:val="clear" w:color="auto" w:fill="D9D9D9" w:themeFill="background1" w:themeFillShade="D9"/>
            <w:vAlign w:val="center"/>
          </w:tcPr>
          <w:p w:rsidRPr="0045797E" w:rsidR="00D92A1B" w:rsidP="00DF0311" w:rsidRDefault="00D92A1B" w14:paraId="54130D56" w14:textId="77777777">
            <w:pPr>
              <w:jc w:val="center"/>
            </w:pPr>
            <w:r w:rsidRPr="00F447F1">
              <w:sym w:font="Wingdings 2" w:char="F099"/>
            </w:r>
            <w:r w:rsidRPr="00F447F1">
              <w:rPr>
                <w:vertAlign w:val="subscript"/>
              </w:rPr>
              <w:t>4</w:t>
            </w:r>
          </w:p>
        </w:tc>
        <w:tc>
          <w:tcPr>
            <w:tcW w:w="1122" w:type="dxa"/>
            <w:tcBorders>
              <w:top w:val="single" w:color="auto" w:sz="4" w:space="0"/>
              <w:left w:val="nil"/>
              <w:bottom w:val="single" w:color="auto" w:sz="4" w:space="0"/>
              <w:right w:val="nil"/>
            </w:tcBorders>
            <w:shd w:val="clear" w:color="auto" w:fill="D9D9D9" w:themeFill="background1" w:themeFillShade="D9"/>
            <w:vAlign w:val="center"/>
          </w:tcPr>
          <w:p w:rsidRPr="0045797E" w:rsidR="00D92A1B" w:rsidP="00DF0311" w:rsidRDefault="00D92A1B" w14:paraId="79F370E8" w14:textId="77777777">
            <w:pPr>
              <w:jc w:val="center"/>
            </w:pPr>
            <w:r w:rsidRPr="00F447F1">
              <w:sym w:font="Wingdings 2" w:char="F099"/>
            </w:r>
            <w:r w:rsidRPr="00F447F1">
              <w:rPr>
                <w:vertAlign w:val="subscript"/>
              </w:rPr>
              <w:t>5</w:t>
            </w:r>
          </w:p>
        </w:tc>
      </w:tr>
      <w:tr w:rsidRPr="0045797E" w:rsidR="00D92A1B" w:rsidTr="00DF0311" w14:paraId="0E218FBD" w14:textId="77777777">
        <w:trPr>
          <w:trHeight w:val="432"/>
        </w:trPr>
        <w:tc>
          <w:tcPr>
            <w:tcW w:w="3989" w:type="dxa"/>
            <w:tcBorders>
              <w:top w:val="single" w:color="auto" w:sz="4" w:space="0"/>
              <w:left w:val="nil"/>
              <w:bottom w:val="single" w:color="auto" w:sz="4" w:space="0"/>
              <w:right w:val="nil"/>
            </w:tcBorders>
            <w:shd w:val="clear" w:color="auto" w:fill="auto"/>
            <w:vAlign w:val="center"/>
          </w:tcPr>
          <w:p w:rsidRPr="00D3140D" w:rsidR="00D92A1B" w:rsidP="00DF0311" w:rsidRDefault="00D92A1B" w14:paraId="1DDA39FC" w14:textId="77777777">
            <w:pPr>
              <w:pStyle w:val="ListParagraph"/>
              <w:numPr>
                <w:ilvl w:val="0"/>
                <w:numId w:val="4"/>
              </w:numPr>
            </w:pPr>
            <w:r w:rsidRPr="00D3140D">
              <w:t>Works well without adult support.</w:t>
            </w:r>
          </w:p>
        </w:tc>
        <w:tc>
          <w:tcPr>
            <w:tcW w:w="1152" w:type="dxa"/>
            <w:tcBorders>
              <w:top w:val="single" w:color="auto" w:sz="4" w:space="0"/>
              <w:left w:val="nil"/>
              <w:bottom w:val="single" w:color="auto" w:sz="4" w:space="0"/>
              <w:right w:val="nil"/>
            </w:tcBorders>
            <w:shd w:val="clear" w:color="auto" w:fill="auto"/>
            <w:vAlign w:val="center"/>
          </w:tcPr>
          <w:p w:rsidRPr="0045797E" w:rsidR="00D92A1B" w:rsidP="00DF0311" w:rsidRDefault="00D92A1B" w14:paraId="57EF33E4" w14:textId="77777777">
            <w:pPr>
              <w:jc w:val="center"/>
            </w:pPr>
            <w:r w:rsidRPr="00F447F1">
              <w:sym w:font="Wingdings 2" w:char="F099"/>
            </w:r>
            <w:r w:rsidRPr="00F447F1">
              <w:rPr>
                <w:vertAlign w:val="subscript"/>
              </w:rPr>
              <w:t>1</w:t>
            </w:r>
          </w:p>
        </w:tc>
        <w:tc>
          <w:tcPr>
            <w:tcW w:w="1008" w:type="dxa"/>
            <w:tcBorders>
              <w:top w:val="single" w:color="auto" w:sz="4" w:space="0"/>
              <w:left w:val="nil"/>
              <w:bottom w:val="single" w:color="auto" w:sz="4" w:space="0"/>
              <w:right w:val="nil"/>
            </w:tcBorders>
            <w:shd w:val="clear" w:color="auto" w:fill="auto"/>
            <w:vAlign w:val="center"/>
          </w:tcPr>
          <w:p w:rsidRPr="0045797E" w:rsidR="00D92A1B" w:rsidP="00DF0311" w:rsidRDefault="00D92A1B" w14:paraId="0EA68647" w14:textId="77777777">
            <w:pPr>
              <w:jc w:val="center"/>
            </w:pPr>
            <w:r w:rsidRPr="00F447F1">
              <w:sym w:font="Wingdings 2" w:char="F099"/>
            </w:r>
            <w:r w:rsidRPr="00F447F1">
              <w:rPr>
                <w:vertAlign w:val="subscript"/>
              </w:rPr>
              <w:t>2</w:t>
            </w:r>
          </w:p>
        </w:tc>
        <w:tc>
          <w:tcPr>
            <w:tcW w:w="1326" w:type="dxa"/>
            <w:tcBorders>
              <w:top w:val="single" w:color="auto" w:sz="4" w:space="0"/>
              <w:left w:val="nil"/>
              <w:bottom w:val="single" w:color="auto" w:sz="4" w:space="0"/>
              <w:right w:val="nil"/>
            </w:tcBorders>
            <w:shd w:val="clear" w:color="auto" w:fill="auto"/>
            <w:vAlign w:val="center"/>
          </w:tcPr>
          <w:p w:rsidRPr="0045797E" w:rsidR="00D92A1B" w:rsidP="00DF0311" w:rsidRDefault="00D92A1B" w14:paraId="2579FA1B" w14:textId="77777777">
            <w:pPr>
              <w:jc w:val="center"/>
            </w:pPr>
            <w:r w:rsidRPr="00F447F1">
              <w:sym w:font="Wingdings 2" w:char="F099"/>
            </w:r>
            <w:r w:rsidRPr="00F447F1">
              <w:rPr>
                <w:vertAlign w:val="subscript"/>
              </w:rPr>
              <w:t>3</w:t>
            </w:r>
          </w:p>
        </w:tc>
        <w:tc>
          <w:tcPr>
            <w:tcW w:w="1122" w:type="dxa"/>
            <w:tcBorders>
              <w:top w:val="single" w:color="auto" w:sz="4" w:space="0"/>
              <w:left w:val="nil"/>
              <w:bottom w:val="single" w:color="auto" w:sz="4" w:space="0"/>
              <w:right w:val="nil"/>
            </w:tcBorders>
            <w:shd w:val="clear" w:color="auto" w:fill="auto"/>
            <w:vAlign w:val="center"/>
          </w:tcPr>
          <w:p w:rsidRPr="0045797E" w:rsidR="00D92A1B" w:rsidP="00DF0311" w:rsidRDefault="00D92A1B" w14:paraId="537CAD02" w14:textId="77777777">
            <w:pPr>
              <w:jc w:val="center"/>
            </w:pPr>
            <w:r w:rsidRPr="00F447F1">
              <w:sym w:font="Wingdings 2" w:char="F099"/>
            </w:r>
            <w:r w:rsidRPr="00F447F1">
              <w:rPr>
                <w:vertAlign w:val="subscript"/>
              </w:rPr>
              <w:t>4</w:t>
            </w:r>
          </w:p>
        </w:tc>
        <w:tc>
          <w:tcPr>
            <w:tcW w:w="1122" w:type="dxa"/>
            <w:tcBorders>
              <w:top w:val="single" w:color="auto" w:sz="4" w:space="0"/>
              <w:left w:val="nil"/>
              <w:bottom w:val="single" w:color="auto" w:sz="4" w:space="0"/>
              <w:right w:val="nil"/>
            </w:tcBorders>
            <w:shd w:val="clear" w:color="auto" w:fill="auto"/>
            <w:vAlign w:val="center"/>
          </w:tcPr>
          <w:p w:rsidRPr="0045797E" w:rsidR="00D92A1B" w:rsidP="00DF0311" w:rsidRDefault="00D92A1B" w14:paraId="7105FF57" w14:textId="77777777">
            <w:pPr>
              <w:jc w:val="center"/>
            </w:pPr>
            <w:r w:rsidRPr="00F447F1">
              <w:sym w:font="Wingdings 2" w:char="F099"/>
            </w:r>
            <w:r w:rsidRPr="00F447F1">
              <w:rPr>
                <w:vertAlign w:val="subscript"/>
              </w:rPr>
              <w:t>5</w:t>
            </w:r>
          </w:p>
        </w:tc>
      </w:tr>
      <w:tr w:rsidRPr="0045797E" w:rsidR="00D92A1B" w:rsidTr="00DF0311" w14:paraId="2CD9E587" w14:textId="77777777">
        <w:trPr>
          <w:trHeight w:val="432"/>
        </w:trPr>
        <w:tc>
          <w:tcPr>
            <w:tcW w:w="3989" w:type="dxa"/>
            <w:tcBorders>
              <w:top w:val="single" w:color="auto" w:sz="4" w:space="0"/>
              <w:left w:val="nil"/>
              <w:bottom w:val="single" w:color="auto" w:sz="4" w:space="0"/>
              <w:right w:val="nil"/>
            </w:tcBorders>
            <w:shd w:val="clear" w:color="auto" w:fill="D9D9D9" w:themeFill="background1" w:themeFillShade="D9"/>
            <w:vAlign w:val="center"/>
          </w:tcPr>
          <w:p w:rsidRPr="00D3140D" w:rsidR="00D92A1B" w:rsidP="00DF0311" w:rsidRDefault="00D92A1B" w14:paraId="38940520" w14:textId="77777777">
            <w:pPr>
              <w:pStyle w:val="ListParagraph"/>
              <w:numPr>
                <w:ilvl w:val="0"/>
                <w:numId w:val="4"/>
              </w:numPr>
            </w:pPr>
            <w:r w:rsidRPr="00D3140D">
              <w:t>A self-starter.</w:t>
            </w:r>
          </w:p>
        </w:tc>
        <w:tc>
          <w:tcPr>
            <w:tcW w:w="1152" w:type="dxa"/>
            <w:tcBorders>
              <w:top w:val="single" w:color="auto" w:sz="4" w:space="0"/>
              <w:left w:val="nil"/>
              <w:bottom w:val="single" w:color="auto" w:sz="4" w:space="0"/>
              <w:right w:val="nil"/>
            </w:tcBorders>
            <w:shd w:val="clear" w:color="auto" w:fill="D9D9D9" w:themeFill="background1" w:themeFillShade="D9"/>
            <w:vAlign w:val="center"/>
          </w:tcPr>
          <w:p w:rsidRPr="0045797E" w:rsidR="00D92A1B" w:rsidP="00DF0311" w:rsidRDefault="00D92A1B" w14:paraId="219570B2" w14:textId="77777777">
            <w:pPr>
              <w:jc w:val="center"/>
            </w:pPr>
            <w:r w:rsidRPr="00F447F1">
              <w:sym w:font="Wingdings 2" w:char="F099"/>
            </w:r>
            <w:r w:rsidRPr="00F447F1">
              <w:rPr>
                <w:vertAlign w:val="subscript"/>
              </w:rPr>
              <w:t>1</w:t>
            </w:r>
          </w:p>
        </w:tc>
        <w:tc>
          <w:tcPr>
            <w:tcW w:w="1008" w:type="dxa"/>
            <w:tcBorders>
              <w:top w:val="single" w:color="auto" w:sz="4" w:space="0"/>
              <w:left w:val="nil"/>
              <w:bottom w:val="single" w:color="auto" w:sz="4" w:space="0"/>
              <w:right w:val="nil"/>
            </w:tcBorders>
            <w:shd w:val="clear" w:color="auto" w:fill="D9D9D9" w:themeFill="background1" w:themeFillShade="D9"/>
            <w:vAlign w:val="center"/>
          </w:tcPr>
          <w:p w:rsidRPr="0045797E" w:rsidR="00D92A1B" w:rsidP="00DF0311" w:rsidRDefault="00D92A1B" w14:paraId="7D112EDB" w14:textId="77777777">
            <w:pPr>
              <w:jc w:val="center"/>
            </w:pPr>
            <w:r w:rsidRPr="00F447F1">
              <w:sym w:font="Wingdings 2" w:char="F099"/>
            </w:r>
            <w:r w:rsidRPr="00F447F1">
              <w:rPr>
                <w:vertAlign w:val="subscript"/>
              </w:rPr>
              <w:t>2</w:t>
            </w:r>
          </w:p>
        </w:tc>
        <w:tc>
          <w:tcPr>
            <w:tcW w:w="1326" w:type="dxa"/>
            <w:tcBorders>
              <w:top w:val="single" w:color="auto" w:sz="4" w:space="0"/>
              <w:left w:val="nil"/>
              <w:bottom w:val="single" w:color="auto" w:sz="4" w:space="0"/>
              <w:right w:val="nil"/>
            </w:tcBorders>
            <w:shd w:val="clear" w:color="auto" w:fill="D9D9D9" w:themeFill="background1" w:themeFillShade="D9"/>
            <w:vAlign w:val="center"/>
          </w:tcPr>
          <w:p w:rsidRPr="0045797E" w:rsidR="00D92A1B" w:rsidP="00DF0311" w:rsidRDefault="00D92A1B" w14:paraId="173F91BB" w14:textId="77777777">
            <w:pPr>
              <w:jc w:val="center"/>
            </w:pPr>
            <w:r w:rsidRPr="00F447F1">
              <w:sym w:font="Wingdings 2" w:char="F099"/>
            </w:r>
            <w:r w:rsidRPr="00F447F1">
              <w:rPr>
                <w:vertAlign w:val="subscript"/>
              </w:rPr>
              <w:t>3</w:t>
            </w:r>
          </w:p>
        </w:tc>
        <w:tc>
          <w:tcPr>
            <w:tcW w:w="1122" w:type="dxa"/>
            <w:tcBorders>
              <w:top w:val="single" w:color="auto" w:sz="4" w:space="0"/>
              <w:left w:val="nil"/>
              <w:bottom w:val="single" w:color="auto" w:sz="4" w:space="0"/>
              <w:right w:val="nil"/>
            </w:tcBorders>
            <w:shd w:val="clear" w:color="auto" w:fill="D9D9D9" w:themeFill="background1" w:themeFillShade="D9"/>
            <w:vAlign w:val="center"/>
          </w:tcPr>
          <w:p w:rsidRPr="0045797E" w:rsidR="00D92A1B" w:rsidP="00DF0311" w:rsidRDefault="00D92A1B" w14:paraId="7CC6644F" w14:textId="77777777">
            <w:pPr>
              <w:jc w:val="center"/>
            </w:pPr>
            <w:r w:rsidRPr="00F447F1">
              <w:sym w:font="Wingdings 2" w:char="F099"/>
            </w:r>
            <w:r w:rsidRPr="00F447F1">
              <w:rPr>
                <w:vertAlign w:val="subscript"/>
              </w:rPr>
              <w:t>4</w:t>
            </w:r>
          </w:p>
        </w:tc>
        <w:tc>
          <w:tcPr>
            <w:tcW w:w="1122" w:type="dxa"/>
            <w:tcBorders>
              <w:top w:val="single" w:color="auto" w:sz="4" w:space="0"/>
              <w:left w:val="nil"/>
              <w:bottom w:val="single" w:color="auto" w:sz="4" w:space="0"/>
              <w:right w:val="nil"/>
            </w:tcBorders>
            <w:shd w:val="clear" w:color="auto" w:fill="D9D9D9" w:themeFill="background1" w:themeFillShade="D9"/>
            <w:vAlign w:val="center"/>
          </w:tcPr>
          <w:p w:rsidRPr="0045797E" w:rsidR="00D92A1B" w:rsidP="00DF0311" w:rsidRDefault="00D92A1B" w14:paraId="62031F70" w14:textId="77777777">
            <w:pPr>
              <w:jc w:val="center"/>
            </w:pPr>
            <w:r w:rsidRPr="00F447F1">
              <w:sym w:font="Wingdings 2" w:char="F099"/>
            </w:r>
            <w:r w:rsidRPr="00F447F1">
              <w:rPr>
                <w:vertAlign w:val="subscript"/>
              </w:rPr>
              <w:t>5</w:t>
            </w:r>
          </w:p>
        </w:tc>
      </w:tr>
    </w:tbl>
    <w:p w:rsidRPr="003873F2" w:rsidR="00D92A1B" w:rsidP="00D92A1B" w:rsidRDefault="00D92A1B" w14:paraId="3E473DB7" w14:textId="77777777"/>
    <w:p w:rsidR="00D92A1B" w:rsidP="00D92A1B" w:rsidRDefault="00D92A1B" w14:paraId="4E176EDF" w14:textId="77777777">
      <w:r w:rsidRPr="00A56D8D">
        <w:rPr>
          <w:b/>
          <w:bCs/>
        </w:rPr>
        <w:t>Approaches to Learning</w:t>
      </w:r>
      <w:r>
        <w:t xml:space="preserve"> (Bierman et al., 2008) – 9 items </w:t>
      </w:r>
      <w:r w:rsidRPr="000C5811">
        <w:t xml:space="preserve">similar to those used by Birrell et al. (1985). </w:t>
      </w:r>
      <w:r>
        <w:t>Example i</w:t>
      </w:r>
      <w:r w:rsidRPr="000C5811">
        <w:t>tem</w:t>
      </w:r>
      <w:r>
        <w:t>s</w:t>
      </w:r>
      <w:r w:rsidRPr="000C5811">
        <w:t xml:space="preserve"> include being able to sit at a table and do work, being ready for the cognitive demands of school, able to work independently</w:t>
      </w:r>
      <w:r>
        <w:t>. Items</w:t>
      </w:r>
      <w:r w:rsidRPr="000C5811">
        <w:t xml:space="preserve"> rated on a 6-point scale rang</w:t>
      </w:r>
      <w:r>
        <w:t>ing</w:t>
      </w:r>
      <w:r w:rsidRPr="000C5811">
        <w:t xml:space="preserve"> from strongly disagree to strongly agree</w:t>
      </w:r>
      <w:r>
        <w:t xml:space="preserve">. </w:t>
      </w:r>
    </w:p>
    <w:p w:rsidR="00D92A1B" w:rsidP="00D92A1B" w:rsidRDefault="00D92A1B" w14:paraId="74052F3C" w14:textId="77777777"/>
    <w:p w:rsidRPr="00E71740" w:rsidR="00D92A1B" w:rsidP="00D92A1B" w:rsidRDefault="00D92A1B" w14:paraId="05F202EB" w14:textId="77777777">
      <w:pPr>
        <w:rPr>
          <w:b/>
          <w:bCs/>
        </w:rPr>
      </w:pPr>
      <w:r w:rsidRPr="00E71740">
        <w:rPr>
          <w:b/>
          <w:bCs/>
        </w:rPr>
        <w:t>For each statement, please rate how much you agree or disagree.</w:t>
      </w:r>
    </w:p>
    <w:tbl>
      <w:tblPr>
        <w:tblStyle w:val="TableGrid"/>
        <w:tblW w:w="0" w:type="auto"/>
        <w:tblLook w:val="04A0" w:firstRow="1" w:lastRow="0" w:firstColumn="1" w:lastColumn="0" w:noHBand="0" w:noVBand="1"/>
      </w:tblPr>
      <w:tblGrid>
        <w:gridCol w:w="3565"/>
        <w:gridCol w:w="1010"/>
        <w:gridCol w:w="1010"/>
        <w:gridCol w:w="1010"/>
        <w:gridCol w:w="885"/>
        <w:gridCol w:w="896"/>
        <w:gridCol w:w="974"/>
      </w:tblGrid>
      <w:tr w:rsidR="00D92A1B" w:rsidTr="00DF0311" w14:paraId="3976605B" w14:textId="77777777">
        <w:tc>
          <w:tcPr>
            <w:tcW w:w="3655" w:type="dxa"/>
          </w:tcPr>
          <w:p w:rsidRPr="00E71740" w:rsidR="00D92A1B" w:rsidP="00DF0311" w:rsidRDefault="00D92A1B" w14:paraId="30669710" w14:textId="77777777">
            <w:pPr>
              <w:rPr>
                <w:b/>
                <w:bCs/>
              </w:rPr>
            </w:pPr>
            <w:r w:rsidRPr="00E71740">
              <w:rPr>
                <w:b/>
                <w:bCs/>
              </w:rPr>
              <w:t>Approaches to Learning (REDI Project, Bierman et al., 2008)</w:t>
            </w:r>
          </w:p>
        </w:tc>
        <w:tc>
          <w:tcPr>
            <w:tcW w:w="993" w:type="dxa"/>
          </w:tcPr>
          <w:p w:rsidRPr="00E71740" w:rsidR="00D92A1B" w:rsidP="00DF0311" w:rsidRDefault="00D92A1B" w14:paraId="6ABE024C" w14:textId="77777777">
            <w:pPr>
              <w:rPr>
                <w:b/>
                <w:bCs/>
              </w:rPr>
            </w:pPr>
            <w:r w:rsidRPr="00E71740">
              <w:rPr>
                <w:b/>
                <w:bCs/>
              </w:rPr>
              <w:t>Strongly Disagree</w:t>
            </w:r>
          </w:p>
        </w:tc>
        <w:tc>
          <w:tcPr>
            <w:tcW w:w="993" w:type="dxa"/>
          </w:tcPr>
          <w:p w:rsidRPr="00E71740" w:rsidR="00D92A1B" w:rsidP="00DF0311" w:rsidRDefault="00D92A1B" w14:paraId="166B1460" w14:textId="77777777">
            <w:pPr>
              <w:rPr>
                <w:b/>
                <w:bCs/>
              </w:rPr>
            </w:pPr>
            <w:r w:rsidRPr="00E71740">
              <w:rPr>
                <w:b/>
                <w:bCs/>
              </w:rPr>
              <w:t>Disagree</w:t>
            </w:r>
          </w:p>
        </w:tc>
        <w:tc>
          <w:tcPr>
            <w:tcW w:w="993" w:type="dxa"/>
          </w:tcPr>
          <w:p w:rsidRPr="00E71740" w:rsidR="00D92A1B" w:rsidP="00DF0311" w:rsidRDefault="00D92A1B" w14:paraId="24F95688" w14:textId="77777777">
            <w:pPr>
              <w:rPr>
                <w:b/>
                <w:bCs/>
              </w:rPr>
            </w:pPr>
            <w:r w:rsidRPr="00E71740">
              <w:rPr>
                <w:b/>
                <w:bCs/>
              </w:rPr>
              <w:t>Slightly Disagree</w:t>
            </w:r>
          </w:p>
        </w:tc>
        <w:tc>
          <w:tcPr>
            <w:tcW w:w="861" w:type="dxa"/>
          </w:tcPr>
          <w:p w:rsidRPr="00E71740" w:rsidR="00D92A1B" w:rsidP="00DF0311" w:rsidRDefault="00D92A1B" w14:paraId="0C7966F7" w14:textId="77777777">
            <w:pPr>
              <w:rPr>
                <w:b/>
                <w:bCs/>
              </w:rPr>
            </w:pPr>
            <w:r w:rsidRPr="00E71740">
              <w:rPr>
                <w:b/>
                <w:bCs/>
              </w:rPr>
              <w:t>Slightly Agree</w:t>
            </w:r>
          </w:p>
        </w:tc>
        <w:tc>
          <w:tcPr>
            <w:tcW w:w="902" w:type="dxa"/>
          </w:tcPr>
          <w:p w:rsidRPr="00E71740" w:rsidR="00D92A1B" w:rsidP="00DF0311" w:rsidRDefault="00D92A1B" w14:paraId="286FD71E" w14:textId="77777777">
            <w:pPr>
              <w:rPr>
                <w:b/>
                <w:bCs/>
              </w:rPr>
            </w:pPr>
            <w:r w:rsidRPr="00E71740">
              <w:rPr>
                <w:b/>
                <w:bCs/>
              </w:rPr>
              <w:t>Agree</w:t>
            </w:r>
          </w:p>
        </w:tc>
        <w:tc>
          <w:tcPr>
            <w:tcW w:w="953" w:type="dxa"/>
          </w:tcPr>
          <w:p w:rsidRPr="00E71740" w:rsidR="00D92A1B" w:rsidP="00DF0311" w:rsidRDefault="00D92A1B" w14:paraId="659C5504" w14:textId="77777777">
            <w:pPr>
              <w:rPr>
                <w:b/>
                <w:bCs/>
              </w:rPr>
            </w:pPr>
            <w:r w:rsidRPr="00E71740">
              <w:rPr>
                <w:b/>
                <w:bCs/>
              </w:rPr>
              <w:t>Strongly Agree</w:t>
            </w:r>
          </w:p>
        </w:tc>
      </w:tr>
      <w:tr w:rsidR="00D92A1B" w:rsidTr="00DF0311" w14:paraId="1E14950C" w14:textId="77777777">
        <w:tc>
          <w:tcPr>
            <w:tcW w:w="3655" w:type="dxa"/>
          </w:tcPr>
          <w:p w:rsidR="00D92A1B" w:rsidP="00DF0311" w:rsidRDefault="00D92A1B" w14:paraId="0D5B5E1A" w14:textId="77777777">
            <w:r>
              <w:t>This child well be successful in meeting the demands of school</w:t>
            </w:r>
          </w:p>
        </w:tc>
        <w:tc>
          <w:tcPr>
            <w:tcW w:w="993" w:type="dxa"/>
            <w:vAlign w:val="center"/>
          </w:tcPr>
          <w:p w:rsidR="00D92A1B" w:rsidP="00DF0311" w:rsidRDefault="00D92A1B" w14:paraId="0535B329" w14:textId="77777777">
            <w:r w:rsidRPr="0045797E">
              <w:sym w:font="Wingdings 2" w:char="F099"/>
            </w:r>
            <w:r w:rsidRPr="00F5212A">
              <w:rPr>
                <w:vertAlign w:val="subscript"/>
              </w:rPr>
              <w:t>1</w:t>
            </w:r>
          </w:p>
        </w:tc>
        <w:tc>
          <w:tcPr>
            <w:tcW w:w="993" w:type="dxa"/>
            <w:vAlign w:val="center"/>
          </w:tcPr>
          <w:p w:rsidR="00D92A1B" w:rsidP="00DF0311" w:rsidRDefault="00D92A1B" w14:paraId="7826E9B5" w14:textId="77777777">
            <w:r w:rsidRPr="0045797E">
              <w:sym w:font="Wingdings 2" w:char="F099"/>
            </w:r>
            <w:r w:rsidRPr="00F5212A">
              <w:rPr>
                <w:vertAlign w:val="subscript"/>
              </w:rPr>
              <w:t>2</w:t>
            </w:r>
          </w:p>
        </w:tc>
        <w:tc>
          <w:tcPr>
            <w:tcW w:w="993" w:type="dxa"/>
            <w:vAlign w:val="center"/>
          </w:tcPr>
          <w:p w:rsidR="00D92A1B" w:rsidP="00DF0311" w:rsidRDefault="00D92A1B" w14:paraId="07E0BF57" w14:textId="77777777">
            <w:r w:rsidRPr="0045797E">
              <w:sym w:font="Wingdings 2" w:char="F099"/>
            </w:r>
            <w:r w:rsidRPr="00F5212A">
              <w:rPr>
                <w:vertAlign w:val="subscript"/>
              </w:rPr>
              <w:t>3</w:t>
            </w:r>
          </w:p>
        </w:tc>
        <w:tc>
          <w:tcPr>
            <w:tcW w:w="861" w:type="dxa"/>
            <w:vAlign w:val="center"/>
          </w:tcPr>
          <w:p w:rsidR="00D92A1B" w:rsidP="00DF0311" w:rsidRDefault="00D92A1B" w14:paraId="54192660" w14:textId="77777777">
            <w:r w:rsidRPr="0045797E">
              <w:sym w:font="Wingdings 2" w:char="F099"/>
            </w:r>
            <w:r w:rsidRPr="00F5212A">
              <w:rPr>
                <w:vertAlign w:val="subscript"/>
              </w:rPr>
              <w:t>4</w:t>
            </w:r>
          </w:p>
        </w:tc>
        <w:tc>
          <w:tcPr>
            <w:tcW w:w="902" w:type="dxa"/>
            <w:vAlign w:val="center"/>
          </w:tcPr>
          <w:p w:rsidR="00D92A1B" w:rsidP="00DF0311" w:rsidRDefault="00D92A1B" w14:paraId="63E20C6F" w14:textId="77777777">
            <w:r w:rsidRPr="0045797E">
              <w:sym w:font="Wingdings 2" w:char="F099"/>
            </w:r>
            <w:r w:rsidRPr="00F5212A">
              <w:rPr>
                <w:vertAlign w:val="subscript"/>
              </w:rPr>
              <w:t>5</w:t>
            </w:r>
          </w:p>
        </w:tc>
        <w:tc>
          <w:tcPr>
            <w:tcW w:w="953" w:type="dxa"/>
            <w:vAlign w:val="center"/>
          </w:tcPr>
          <w:p w:rsidR="00D92A1B" w:rsidP="00DF0311" w:rsidRDefault="00D92A1B" w14:paraId="7203FD2D" w14:textId="77777777">
            <w:r w:rsidRPr="0045797E">
              <w:sym w:font="Wingdings 2" w:char="F099"/>
            </w:r>
            <w:r w:rsidRPr="00F5212A">
              <w:rPr>
                <w:vertAlign w:val="subscript"/>
              </w:rPr>
              <w:t>6</w:t>
            </w:r>
          </w:p>
        </w:tc>
      </w:tr>
      <w:tr w:rsidR="00D92A1B" w:rsidTr="00DF0311" w14:paraId="17CA640A" w14:textId="77777777">
        <w:tc>
          <w:tcPr>
            <w:tcW w:w="3655" w:type="dxa"/>
          </w:tcPr>
          <w:p w:rsidR="00D92A1B" w:rsidP="00DF0311" w:rsidRDefault="00D92A1B" w14:paraId="16A69DD7" w14:textId="77777777">
            <w:r>
              <w:t>This child is ready for the cognitive demands of school</w:t>
            </w:r>
          </w:p>
        </w:tc>
        <w:tc>
          <w:tcPr>
            <w:tcW w:w="993" w:type="dxa"/>
            <w:vAlign w:val="center"/>
          </w:tcPr>
          <w:p w:rsidR="00D92A1B" w:rsidP="00DF0311" w:rsidRDefault="00D92A1B" w14:paraId="11020897" w14:textId="77777777">
            <w:r w:rsidRPr="0045797E">
              <w:sym w:font="Wingdings 2" w:char="F099"/>
            </w:r>
            <w:r w:rsidRPr="00F5212A">
              <w:rPr>
                <w:vertAlign w:val="subscript"/>
              </w:rPr>
              <w:t>1</w:t>
            </w:r>
          </w:p>
        </w:tc>
        <w:tc>
          <w:tcPr>
            <w:tcW w:w="993" w:type="dxa"/>
            <w:vAlign w:val="center"/>
          </w:tcPr>
          <w:p w:rsidR="00D92A1B" w:rsidP="00DF0311" w:rsidRDefault="00D92A1B" w14:paraId="16104746" w14:textId="77777777">
            <w:r w:rsidRPr="0045797E">
              <w:sym w:font="Wingdings 2" w:char="F099"/>
            </w:r>
            <w:r w:rsidRPr="00F5212A">
              <w:rPr>
                <w:vertAlign w:val="subscript"/>
              </w:rPr>
              <w:t>2</w:t>
            </w:r>
          </w:p>
        </w:tc>
        <w:tc>
          <w:tcPr>
            <w:tcW w:w="993" w:type="dxa"/>
            <w:vAlign w:val="center"/>
          </w:tcPr>
          <w:p w:rsidR="00D92A1B" w:rsidP="00DF0311" w:rsidRDefault="00D92A1B" w14:paraId="098B07AC" w14:textId="77777777">
            <w:r w:rsidRPr="0045797E">
              <w:sym w:font="Wingdings 2" w:char="F099"/>
            </w:r>
            <w:r w:rsidRPr="00F5212A">
              <w:rPr>
                <w:vertAlign w:val="subscript"/>
              </w:rPr>
              <w:t>3</w:t>
            </w:r>
          </w:p>
        </w:tc>
        <w:tc>
          <w:tcPr>
            <w:tcW w:w="861" w:type="dxa"/>
            <w:vAlign w:val="center"/>
          </w:tcPr>
          <w:p w:rsidR="00D92A1B" w:rsidP="00DF0311" w:rsidRDefault="00D92A1B" w14:paraId="35B210A6" w14:textId="77777777">
            <w:r w:rsidRPr="0045797E">
              <w:sym w:font="Wingdings 2" w:char="F099"/>
            </w:r>
            <w:r w:rsidRPr="00F5212A">
              <w:rPr>
                <w:vertAlign w:val="subscript"/>
              </w:rPr>
              <w:t>4</w:t>
            </w:r>
          </w:p>
        </w:tc>
        <w:tc>
          <w:tcPr>
            <w:tcW w:w="902" w:type="dxa"/>
            <w:vAlign w:val="center"/>
          </w:tcPr>
          <w:p w:rsidR="00D92A1B" w:rsidP="00DF0311" w:rsidRDefault="00D92A1B" w14:paraId="0B358EDE" w14:textId="77777777">
            <w:r w:rsidRPr="0045797E">
              <w:sym w:font="Wingdings 2" w:char="F099"/>
            </w:r>
            <w:r w:rsidRPr="00F5212A">
              <w:rPr>
                <w:vertAlign w:val="subscript"/>
              </w:rPr>
              <w:t>5</w:t>
            </w:r>
          </w:p>
        </w:tc>
        <w:tc>
          <w:tcPr>
            <w:tcW w:w="953" w:type="dxa"/>
            <w:vAlign w:val="center"/>
          </w:tcPr>
          <w:p w:rsidR="00D92A1B" w:rsidP="00DF0311" w:rsidRDefault="00D92A1B" w14:paraId="20B696F8" w14:textId="77777777">
            <w:r w:rsidRPr="0045797E">
              <w:sym w:font="Wingdings 2" w:char="F099"/>
            </w:r>
            <w:r w:rsidRPr="00F5212A">
              <w:rPr>
                <w:vertAlign w:val="subscript"/>
              </w:rPr>
              <w:t>6</w:t>
            </w:r>
          </w:p>
        </w:tc>
      </w:tr>
      <w:tr w:rsidR="00D92A1B" w:rsidTr="00DF0311" w14:paraId="6654FA66" w14:textId="77777777">
        <w:tc>
          <w:tcPr>
            <w:tcW w:w="3655" w:type="dxa"/>
          </w:tcPr>
          <w:p w:rsidR="00D92A1B" w:rsidP="00DF0311" w:rsidRDefault="00D92A1B" w14:paraId="4A6C9319" w14:textId="77777777">
            <w:r>
              <w:t>This child is careful with his or her work</w:t>
            </w:r>
          </w:p>
        </w:tc>
        <w:tc>
          <w:tcPr>
            <w:tcW w:w="993" w:type="dxa"/>
            <w:vAlign w:val="center"/>
          </w:tcPr>
          <w:p w:rsidR="00D92A1B" w:rsidP="00DF0311" w:rsidRDefault="00D92A1B" w14:paraId="4253FA27" w14:textId="77777777">
            <w:r w:rsidRPr="0045797E">
              <w:sym w:font="Wingdings 2" w:char="F099"/>
            </w:r>
            <w:r w:rsidRPr="00F5212A">
              <w:rPr>
                <w:vertAlign w:val="subscript"/>
              </w:rPr>
              <w:t>1</w:t>
            </w:r>
          </w:p>
        </w:tc>
        <w:tc>
          <w:tcPr>
            <w:tcW w:w="993" w:type="dxa"/>
            <w:vAlign w:val="center"/>
          </w:tcPr>
          <w:p w:rsidR="00D92A1B" w:rsidP="00DF0311" w:rsidRDefault="00D92A1B" w14:paraId="2AB07C5E" w14:textId="77777777">
            <w:r w:rsidRPr="0045797E">
              <w:sym w:font="Wingdings 2" w:char="F099"/>
            </w:r>
            <w:r w:rsidRPr="00F5212A">
              <w:rPr>
                <w:vertAlign w:val="subscript"/>
              </w:rPr>
              <w:t>2</w:t>
            </w:r>
          </w:p>
        </w:tc>
        <w:tc>
          <w:tcPr>
            <w:tcW w:w="993" w:type="dxa"/>
            <w:vAlign w:val="center"/>
          </w:tcPr>
          <w:p w:rsidR="00D92A1B" w:rsidP="00DF0311" w:rsidRDefault="00D92A1B" w14:paraId="4F9FDF97" w14:textId="77777777">
            <w:r w:rsidRPr="0045797E">
              <w:sym w:font="Wingdings 2" w:char="F099"/>
            </w:r>
            <w:r w:rsidRPr="00F5212A">
              <w:rPr>
                <w:vertAlign w:val="subscript"/>
              </w:rPr>
              <w:t>3</w:t>
            </w:r>
          </w:p>
        </w:tc>
        <w:tc>
          <w:tcPr>
            <w:tcW w:w="861" w:type="dxa"/>
            <w:vAlign w:val="center"/>
          </w:tcPr>
          <w:p w:rsidR="00D92A1B" w:rsidP="00DF0311" w:rsidRDefault="00D92A1B" w14:paraId="43517B99" w14:textId="77777777">
            <w:r w:rsidRPr="0045797E">
              <w:sym w:font="Wingdings 2" w:char="F099"/>
            </w:r>
            <w:r w:rsidRPr="00F5212A">
              <w:rPr>
                <w:vertAlign w:val="subscript"/>
              </w:rPr>
              <w:t>4</w:t>
            </w:r>
          </w:p>
        </w:tc>
        <w:tc>
          <w:tcPr>
            <w:tcW w:w="902" w:type="dxa"/>
            <w:vAlign w:val="center"/>
          </w:tcPr>
          <w:p w:rsidR="00D92A1B" w:rsidP="00DF0311" w:rsidRDefault="00D92A1B" w14:paraId="27FF6AF5" w14:textId="77777777">
            <w:r w:rsidRPr="0045797E">
              <w:sym w:font="Wingdings 2" w:char="F099"/>
            </w:r>
            <w:r w:rsidRPr="00F5212A">
              <w:rPr>
                <w:vertAlign w:val="subscript"/>
              </w:rPr>
              <w:t>5</w:t>
            </w:r>
          </w:p>
        </w:tc>
        <w:tc>
          <w:tcPr>
            <w:tcW w:w="953" w:type="dxa"/>
            <w:vAlign w:val="center"/>
          </w:tcPr>
          <w:p w:rsidR="00D92A1B" w:rsidP="00DF0311" w:rsidRDefault="00D92A1B" w14:paraId="0CB712B2" w14:textId="77777777">
            <w:r w:rsidRPr="0045797E">
              <w:sym w:font="Wingdings 2" w:char="F099"/>
            </w:r>
            <w:r w:rsidRPr="00F5212A">
              <w:rPr>
                <w:vertAlign w:val="subscript"/>
              </w:rPr>
              <w:t>6</w:t>
            </w:r>
          </w:p>
        </w:tc>
      </w:tr>
      <w:tr w:rsidR="00D92A1B" w:rsidTr="00DF0311" w14:paraId="58432F31" w14:textId="77777777">
        <w:tc>
          <w:tcPr>
            <w:tcW w:w="3655" w:type="dxa"/>
          </w:tcPr>
          <w:p w:rsidR="00D92A1B" w:rsidP="00DF0311" w:rsidRDefault="00D92A1B" w14:paraId="6516FCAF" w14:textId="77777777">
            <w:r>
              <w:t>This child can work independently</w:t>
            </w:r>
          </w:p>
        </w:tc>
        <w:tc>
          <w:tcPr>
            <w:tcW w:w="993" w:type="dxa"/>
            <w:vAlign w:val="center"/>
          </w:tcPr>
          <w:p w:rsidR="00D92A1B" w:rsidP="00DF0311" w:rsidRDefault="00D92A1B" w14:paraId="3DE8B96A" w14:textId="77777777">
            <w:r w:rsidRPr="0045797E">
              <w:sym w:font="Wingdings 2" w:char="F099"/>
            </w:r>
            <w:r w:rsidRPr="00F5212A">
              <w:rPr>
                <w:vertAlign w:val="subscript"/>
              </w:rPr>
              <w:t>1</w:t>
            </w:r>
          </w:p>
        </w:tc>
        <w:tc>
          <w:tcPr>
            <w:tcW w:w="993" w:type="dxa"/>
            <w:vAlign w:val="center"/>
          </w:tcPr>
          <w:p w:rsidR="00D92A1B" w:rsidP="00DF0311" w:rsidRDefault="00D92A1B" w14:paraId="241DEA4E" w14:textId="77777777">
            <w:r w:rsidRPr="0045797E">
              <w:sym w:font="Wingdings 2" w:char="F099"/>
            </w:r>
            <w:r w:rsidRPr="00F5212A">
              <w:rPr>
                <w:vertAlign w:val="subscript"/>
              </w:rPr>
              <w:t>2</w:t>
            </w:r>
          </w:p>
        </w:tc>
        <w:tc>
          <w:tcPr>
            <w:tcW w:w="993" w:type="dxa"/>
            <w:vAlign w:val="center"/>
          </w:tcPr>
          <w:p w:rsidR="00D92A1B" w:rsidP="00DF0311" w:rsidRDefault="00D92A1B" w14:paraId="2AB2812A" w14:textId="77777777">
            <w:r w:rsidRPr="0045797E">
              <w:sym w:font="Wingdings 2" w:char="F099"/>
            </w:r>
            <w:r w:rsidRPr="00F5212A">
              <w:rPr>
                <w:vertAlign w:val="subscript"/>
              </w:rPr>
              <w:t>3</w:t>
            </w:r>
          </w:p>
        </w:tc>
        <w:tc>
          <w:tcPr>
            <w:tcW w:w="861" w:type="dxa"/>
            <w:vAlign w:val="center"/>
          </w:tcPr>
          <w:p w:rsidR="00D92A1B" w:rsidP="00DF0311" w:rsidRDefault="00D92A1B" w14:paraId="1D11DF08" w14:textId="77777777">
            <w:r w:rsidRPr="0045797E">
              <w:sym w:font="Wingdings 2" w:char="F099"/>
            </w:r>
            <w:r w:rsidRPr="00F5212A">
              <w:rPr>
                <w:vertAlign w:val="subscript"/>
              </w:rPr>
              <w:t>4</w:t>
            </w:r>
          </w:p>
        </w:tc>
        <w:tc>
          <w:tcPr>
            <w:tcW w:w="902" w:type="dxa"/>
            <w:vAlign w:val="center"/>
          </w:tcPr>
          <w:p w:rsidR="00D92A1B" w:rsidP="00DF0311" w:rsidRDefault="00D92A1B" w14:paraId="51A60747" w14:textId="77777777">
            <w:r w:rsidRPr="0045797E">
              <w:sym w:font="Wingdings 2" w:char="F099"/>
            </w:r>
            <w:r w:rsidRPr="00F5212A">
              <w:rPr>
                <w:vertAlign w:val="subscript"/>
              </w:rPr>
              <w:t>5</w:t>
            </w:r>
          </w:p>
        </w:tc>
        <w:tc>
          <w:tcPr>
            <w:tcW w:w="953" w:type="dxa"/>
            <w:vAlign w:val="center"/>
          </w:tcPr>
          <w:p w:rsidR="00D92A1B" w:rsidP="00DF0311" w:rsidRDefault="00D92A1B" w14:paraId="697212AC" w14:textId="77777777">
            <w:r w:rsidRPr="0045797E">
              <w:sym w:font="Wingdings 2" w:char="F099"/>
            </w:r>
            <w:r w:rsidRPr="00F5212A">
              <w:rPr>
                <w:vertAlign w:val="subscript"/>
              </w:rPr>
              <w:t>6</w:t>
            </w:r>
          </w:p>
        </w:tc>
      </w:tr>
      <w:tr w:rsidR="00D92A1B" w:rsidTr="00DF0311" w14:paraId="16109ADB" w14:textId="77777777">
        <w:tc>
          <w:tcPr>
            <w:tcW w:w="3655" w:type="dxa"/>
          </w:tcPr>
          <w:p w:rsidR="00D92A1B" w:rsidP="00DF0311" w:rsidRDefault="00D92A1B" w14:paraId="24765B6C" w14:textId="77777777">
            <w:r>
              <w:t>This child is able to sit at a table and do work</w:t>
            </w:r>
          </w:p>
        </w:tc>
        <w:tc>
          <w:tcPr>
            <w:tcW w:w="993" w:type="dxa"/>
            <w:vAlign w:val="center"/>
          </w:tcPr>
          <w:p w:rsidR="00D92A1B" w:rsidP="00DF0311" w:rsidRDefault="00D92A1B" w14:paraId="6B9DF1EF" w14:textId="77777777">
            <w:r w:rsidRPr="0045797E">
              <w:sym w:font="Wingdings 2" w:char="F099"/>
            </w:r>
            <w:r w:rsidRPr="00F5212A">
              <w:rPr>
                <w:vertAlign w:val="subscript"/>
              </w:rPr>
              <w:t>1</w:t>
            </w:r>
          </w:p>
        </w:tc>
        <w:tc>
          <w:tcPr>
            <w:tcW w:w="993" w:type="dxa"/>
            <w:vAlign w:val="center"/>
          </w:tcPr>
          <w:p w:rsidR="00D92A1B" w:rsidP="00DF0311" w:rsidRDefault="00D92A1B" w14:paraId="25574467" w14:textId="77777777">
            <w:r w:rsidRPr="0045797E">
              <w:sym w:font="Wingdings 2" w:char="F099"/>
            </w:r>
            <w:r w:rsidRPr="00F5212A">
              <w:rPr>
                <w:vertAlign w:val="subscript"/>
              </w:rPr>
              <w:t>2</w:t>
            </w:r>
          </w:p>
        </w:tc>
        <w:tc>
          <w:tcPr>
            <w:tcW w:w="993" w:type="dxa"/>
            <w:vAlign w:val="center"/>
          </w:tcPr>
          <w:p w:rsidR="00D92A1B" w:rsidP="00DF0311" w:rsidRDefault="00D92A1B" w14:paraId="1FE7F085" w14:textId="77777777">
            <w:r w:rsidRPr="0045797E">
              <w:sym w:font="Wingdings 2" w:char="F099"/>
            </w:r>
            <w:r w:rsidRPr="00F5212A">
              <w:rPr>
                <w:vertAlign w:val="subscript"/>
              </w:rPr>
              <w:t>3</w:t>
            </w:r>
          </w:p>
        </w:tc>
        <w:tc>
          <w:tcPr>
            <w:tcW w:w="861" w:type="dxa"/>
            <w:vAlign w:val="center"/>
          </w:tcPr>
          <w:p w:rsidR="00D92A1B" w:rsidP="00DF0311" w:rsidRDefault="00D92A1B" w14:paraId="2002F4A3" w14:textId="77777777">
            <w:r w:rsidRPr="0045797E">
              <w:sym w:font="Wingdings 2" w:char="F099"/>
            </w:r>
            <w:r w:rsidRPr="00F5212A">
              <w:rPr>
                <w:vertAlign w:val="subscript"/>
              </w:rPr>
              <w:t>4</w:t>
            </w:r>
          </w:p>
        </w:tc>
        <w:tc>
          <w:tcPr>
            <w:tcW w:w="902" w:type="dxa"/>
            <w:vAlign w:val="center"/>
          </w:tcPr>
          <w:p w:rsidR="00D92A1B" w:rsidP="00DF0311" w:rsidRDefault="00D92A1B" w14:paraId="2C6FCE48" w14:textId="77777777">
            <w:r w:rsidRPr="0045797E">
              <w:sym w:font="Wingdings 2" w:char="F099"/>
            </w:r>
            <w:r w:rsidRPr="00F5212A">
              <w:rPr>
                <w:vertAlign w:val="subscript"/>
              </w:rPr>
              <w:t>5</w:t>
            </w:r>
          </w:p>
        </w:tc>
        <w:tc>
          <w:tcPr>
            <w:tcW w:w="953" w:type="dxa"/>
            <w:vAlign w:val="center"/>
          </w:tcPr>
          <w:p w:rsidR="00D92A1B" w:rsidP="00DF0311" w:rsidRDefault="00D92A1B" w14:paraId="58497B6B" w14:textId="77777777">
            <w:r w:rsidRPr="0045797E">
              <w:sym w:font="Wingdings 2" w:char="F099"/>
            </w:r>
            <w:r w:rsidRPr="00F5212A">
              <w:rPr>
                <w:vertAlign w:val="subscript"/>
              </w:rPr>
              <w:t>6</w:t>
            </w:r>
          </w:p>
        </w:tc>
      </w:tr>
      <w:tr w:rsidR="00D92A1B" w:rsidTr="00DF0311" w14:paraId="17F37B39" w14:textId="77777777">
        <w:tc>
          <w:tcPr>
            <w:tcW w:w="3655" w:type="dxa"/>
          </w:tcPr>
          <w:p w:rsidR="00D92A1B" w:rsidP="00DF0311" w:rsidRDefault="00D92A1B" w14:paraId="16117504" w14:textId="77777777">
            <w:r>
              <w:t>This child is able and willing to follow teacher instructions</w:t>
            </w:r>
          </w:p>
        </w:tc>
        <w:tc>
          <w:tcPr>
            <w:tcW w:w="993" w:type="dxa"/>
            <w:vAlign w:val="center"/>
          </w:tcPr>
          <w:p w:rsidR="00D92A1B" w:rsidP="00DF0311" w:rsidRDefault="00D92A1B" w14:paraId="36C2C96F" w14:textId="77777777">
            <w:r w:rsidRPr="0045797E">
              <w:sym w:font="Wingdings 2" w:char="F099"/>
            </w:r>
            <w:r w:rsidRPr="00F5212A">
              <w:rPr>
                <w:vertAlign w:val="subscript"/>
              </w:rPr>
              <w:t>1</w:t>
            </w:r>
          </w:p>
        </w:tc>
        <w:tc>
          <w:tcPr>
            <w:tcW w:w="993" w:type="dxa"/>
            <w:vAlign w:val="center"/>
          </w:tcPr>
          <w:p w:rsidR="00D92A1B" w:rsidP="00DF0311" w:rsidRDefault="00D92A1B" w14:paraId="69B67CE4" w14:textId="77777777">
            <w:r w:rsidRPr="0045797E">
              <w:sym w:font="Wingdings 2" w:char="F099"/>
            </w:r>
            <w:r w:rsidRPr="00F5212A">
              <w:rPr>
                <w:vertAlign w:val="subscript"/>
              </w:rPr>
              <w:t>2</w:t>
            </w:r>
          </w:p>
        </w:tc>
        <w:tc>
          <w:tcPr>
            <w:tcW w:w="993" w:type="dxa"/>
            <w:vAlign w:val="center"/>
          </w:tcPr>
          <w:p w:rsidR="00D92A1B" w:rsidP="00DF0311" w:rsidRDefault="00D92A1B" w14:paraId="18E2214E" w14:textId="77777777">
            <w:r w:rsidRPr="0045797E">
              <w:sym w:font="Wingdings 2" w:char="F099"/>
            </w:r>
            <w:r w:rsidRPr="00F5212A">
              <w:rPr>
                <w:vertAlign w:val="subscript"/>
              </w:rPr>
              <w:t>3</w:t>
            </w:r>
          </w:p>
        </w:tc>
        <w:tc>
          <w:tcPr>
            <w:tcW w:w="861" w:type="dxa"/>
            <w:vAlign w:val="center"/>
          </w:tcPr>
          <w:p w:rsidR="00D92A1B" w:rsidP="00DF0311" w:rsidRDefault="00D92A1B" w14:paraId="36246515" w14:textId="77777777">
            <w:r w:rsidRPr="0045797E">
              <w:sym w:font="Wingdings 2" w:char="F099"/>
            </w:r>
            <w:r w:rsidRPr="00F5212A">
              <w:rPr>
                <w:vertAlign w:val="subscript"/>
              </w:rPr>
              <w:t>4</w:t>
            </w:r>
          </w:p>
        </w:tc>
        <w:tc>
          <w:tcPr>
            <w:tcW w:w="902" w:type="dxa"/>
            <w:vAlign w:val="center"/>
          </w:tcPr>
          <w:p w:rsidR="00D92A1B" w:rsidP="00DF0311" w:rsidRDefault="00D92A1B" w14:paraId="2D46B5DD" w14:textId="77777777">
            <w:r w:rsidRPr="0045797E">
              <w:sym w:font="Wingdings 2" w:char="F099"/>
            </w:r>
            <w:r w:rsidRPr="00F5212A">
              <w:rPr>
                <w:vertAlign w:val="subscript"/>
              </w:rPr>
              <w:t>5</w:t>
            </w:r>
          </w:p>
        </w:tc>
        <w:tc>
          <w:tcPr>
            <w:tcW w:w="953" w:type="dxa"/>
            <w:vAlign w:val="center"/>
          </w:tcPr>
          <w:p w:rsidR="00D92A1B" w:rsidP="00DF0311" w:rsidRDefault="00D92A1B" w14:paraId="0CBBB3F5" w14:textId="77777777">
            <w:r w:rsidRPr="0045797E">
              <w:sym w:font="Wingdings 2" w:char="F099"/>
            </w:r>
            <w:r w:rsidRPr="00F5212A">
              <w:rPr>
                <w:vertAlign w:val="subscript"/>
              </w:rPr>
              <w:t>6</w:t>
            </w:r>
          </w:p>
        </w:tc>
      </w:tr>
      <w:tr w:rsidR="00D92A1B" w:rsidTr="00DF0311" w14:paraId="5E6E70DD" w14:textId="77777777">
        <w:tc>
          <w:tcPr>
            <w:tcW w:w="3655" w:type="dxa"/>
          </w:tcPr>
          <w:p w:rsidR="00D92A1B" w:rsidP="00DF0311" w:rsidRDefault="00D92A1B" w14:paraId="72CAFC8A" w14:textId="77777777">
            <w:r>
              <w:t>This child seems enthusiastic about learning new things</w:t>
            </w:r>
          </w:p>
        </w:tc>
        <w:tc>
          <w:tcPr>
            <w:tcW w:w="993" w:type="dxa"/>
            <w:vAlign w:val="center"/>
          </w:tcPr>
          <w:p w:rsidR="00D92A1B" w:rsidP="00DF0311" w:rsidRDefault="00D92A1B" w14:paraId="70473B3B" w14:textId="77777777">
            <w:r w:rsidRPr="0045797E">
              <w:sym w:font="Wingdings 2" w:char="F099"/>
            </w:r>
            <w:r w:rsidRPr="00F5212A">
              <w:rPr>
                <w:vertAlign w:val="subscript"/>
              </w:rPr>
              <w:t>1</w:t>
            </w:r>
          </w:p>
        </w:tc>
        <w:tc>
          <w:tcPr>
            <w:tcW w:w="993" w:type="dxa"/>
            <w:vAlign w:val="center"/>
          </w:tcPr>
          <w:p w:rsidR="00D92A1B" w:rsidP="00DF0311" w:rsidRDefault="00D92A1B" w14:paraId="77B8456F" w14:textId="77777777">
            <w:r w:rsidRPr="0045797E">
              <w:sym w:font="Wingdings 2" w:char="F099"/>
            </w:r>
            <w:r w:rsidRPr="00F5212A">
              <w:rPr>
                <w:vertAlign w:val="subscript"/>
              </w:rPr>
              <w:t>2</w:t>
            </w:r>
          </w:p>
        </w:tc>
        <w:tc>
          <w:tcPr>
            <w:tcW w:w="993" w:type="dxa"/>
            <w:vAlign w:val="center"/>
          </w:tcPr>
          <w:p w:rsidR="00D92A1B" w:rsidP="00DF0311" w:rsidRDefault="00D92A1B" w14:paraId="734CAF07" w14:textId="77777777">
            <w:r w:rsidRPr="0045797E">
              <w:sym w:font="Wingdings 2" w:char="F099"/>
            </w:r>
            <w:r w:rsidRPr="00F5212A">
              <w:rPr>
                <w:vertAlign w:val="subscript"/>
              </w:rPr>
              <w:t>3</w:t>
            </w:r>
          </w:p>
        </w:tc>
        <w:tc>
          <w:tcPr>
            <w:tcW w:w="861" w:type="dxa"/>
            <w:vAlign w:val="center"/>
          </w:tcPr>
          <w:p w:rsidR="00D92A1B" w:rsidP="00DF0311" w:rsidRDefault="00D92A1B" w14:paraId="5FE39B8C" w14:textId="77777777">
            <w:r w:rsidRPr="0045797E">
              <w:sym w:font="Wingdings 2" w:char="F099"/>
            </w:r>
            <w:r w:rsidRPr="00F5212A">
              <w:rPr>
                <w:vertAlign w:val="subscript"/>
              </w:rPr>
              <w:t>4</w:t>
            </w:r>
          </w:p>
        </w:tc>
        <w:tc>
          <w:tcPr>
            <w:tcW w:w="902" w:type="dxa"/>
            <w:vAlign w:val="center"/>
          </w:tcPr>
          <w:p w:rsidR="00D92A1B" w:rsidP="00DF0311" w:rsidRDefault="00D92A1B" w14:paraId="39D33B60" w14:textId="77777777">
            <w:r w:rsidRPr="0045797E">
              <w:sym w:font="Wingdings 2" w:char="F099"/>
            </w:r>
            <w:r w:rsidRPr="00F5212A">
              <w:rPr>
                <w:vertAlign w:val="subscript"/>
              </w:rPr>
              <w:t>5</w:t>
            </w:r>
          </w:p>
        </w:tc>
        <w:tc>
          <w:tcPr>
            <w:tcW w:w="953" w:type="dxa"/>
            <w:vAlign w:val="center"/>
          </w:tcPr>
          <w:p w:rsidR="00D92A1B" w:rsidP="00DF0311" w:rsidRDefault="00D92A1B" w14:paraId="7799B2D4" w14:textId="77777777">
            <w:r w:rsidRPr="0045797E">
              <w:sym w:font="Wingdings 2" w:char="F099"/>
            </w:r>
            <w:r w:rsidRPr="00F5212A">
              <w:rPr>
                <w:vertAlign w:val="subscript"/>
              </w:rPr>
              <w:t>6</w:t>
            </w:r>
          </w:p>
        </w:tc>
      </w:tr>
      <w:tr w:rsidR="00D92A1B" w:rsidTr="00DF0311" w14:paraId="49BB4D49" w14:textId="77777777">
        <w:tc>
          <w:tcPr>
            <w:tcW w:w="3655" w:type="dxa"/>
          </w:tcPr>
          <w:p w:rsidR="00D92A1B" w:rsidP="00DF0311" w:rsidRDefault="00D92A1B" w14:paraId="4DECC63F" w14:textId="77777777">
            <w:r>
              <w:t>This child has the self-control necessary to do well in school</w:t>
            </w:r>
          </w:p>
        </w:tc>
        <w:tc>
          <w:tcPr>
            <w:tcW w:w="993" w:type="dxa"/>
            <w:vAlign w:val="center"/>
          </w:tcPr>
          <w:p w:rsidR="00D92A1B" w:rsidP="00DF0311" w:rsidRDefault="00D92A1B" w14:paraId="0F7E3150" w14:textId="77777777">
            <w:r w:rsidRPr="0045797E">
              <w:sym w:font="Wingdings 2" w:char="F099"/>
            </w:r>
            <w:r w:rsidRPr="00F5212A">
              <w:rPr>
                <w:vertAlign w:val="subscript"/>
              </w:rPr>
              <w:t>1</w:t>
            </w:r>
          </w:p>
        </w:tc>
        <w:tc>
          <w:tcPr>
            <w:tcW w:w="993" w:type="dxa"/>
            <w:vAlign w:val="center"/>
          </w:tcPr>
          <w:p w:rsidR="00D92A1B" w:rsidP="00DF0311" w:rsidRDefault="00D92A1B" w14:paraId="7736760B" w14:textId="77777777">
            <w:r w:rsidRPr="0045797E">
              <w:sym w:font="Wingdings 2" w:char="F099"/>
            </w:r>
            <w:r w:rsidRPr="00F5212A">
              <w:rPr>
                <w:vertAlign w:val="subscript"/>
              </w:rPr>
              <w:t>2</w:t>
            </w:r>
          </w:p>
        </w:tc>
        <w:tc>
          <w:tcPr>
            <w:tcW w:w="993" w:type="dxa"/>
            <w:vAlign w:val="center"/>
          </w:tcPr>
          <w:p w:rsidR="00D92A1B" w:rsidP="00DF0311" w:rsidRDefault="00D92A1B" w14:paraId="7F5B75BC" w14:textId="77777777">
            <w:r w:rsidRPr="0045797E">
              <w:sym w:font="Wingdings 2" w:char="F099"/>
            </w:r>
            <w:r w:rsidRPr="00F5212A">
              <w:rPr>
                <w:vertAlign w:val="subscript"/>
              </w:rPr>
              <w:t>3</w:t>
            </w:r>
          </w:p>
        </w:tc>
        <w:tc>
          <w:tcPr>
            <w:tcW w:w="861" w:type="dxa"/>
            <w:vAlign w:val="center"/>
          </w:tcPr>
          <w:p w:rsidR="00D92A1B" w:rsidP="00DF0311" w:rsidRDefault="00D92A1B" w14:paraId="72C0A34E" w14:textId="77777777">
            <w:r w:rsidRPr="0045797E">
              <w:sym w:font="Wingdings 2" w:char="F099"/>
            </w:r>
            <w:r w:rsidRPr="00F5212A">
              <w:rPr>
                <w:vertAlign w:val="subscript"/>
              </w:rPr>
              <w:t>4</w:t>
            </w:r>
          </w:p>
        </w:tc>
        <w:tc>
          <w:tcPr>
            <w:tcW w:w="902" w:type="dxa"/>
            <w:vAlign w:val="center"/>
          </w:tcPr>
          <w:p w:rsidR="00D92A1B" w:rsidP="00DF0311" w:rsidRDefault="00D92A1B" w14:paraId="6345EAD5" w14:textId="77777777">
            <w:r w:rsidRPr="0045797E">
              <w:sym w:font="Wingdings 2" w:char="F099"/>
            </w:r>
            <w:r w:rsidRPr="00F5212A">
              <w:rPr>
                <w:vertAlign w:val="subscript"/>
              </w:rPr>
              <w:t>5</w:t>
            </w:r>
          </w:p>
        </w:tc>
        <w:tc>
          <w:tcPr>
            <w:tcW w:w="953" w:type="dxa"/>
            <w:vAlign w:val="center"/>
          </w:tcPr>
          <w:p w:rsidR="00D92A1B" w:rsidP="00DF0311" w:rsidRDefault="00D92A1B" w14:paraId="0C4EE531" w14:textId="77777777">
            <w:r w:rsidRPr="0045797E">
              <w:sym w:font="Wingdings 2" w:char="F099"/>
            </w:r>
            <w:r w:rsidRPr="00F5212A">
              <w:rPr>
                <w:vertAlign w:val="subscript"/>
              </w:rPr>
              <w:t>6</w:t>
            </w:r>
          </w:p>
        </w:tc>
      </w:tr>
      <w:tr w:rsidR="00D92A1B" w:rsidTr="00DF0311" w14:paraId="764EF996" w14:textId="77777777">
        <w:tc>
          <w:tcPr>
            <w:tcW w:w="3655" w:type="dxa"/>
          </w:tcPr>
          <w:p w:rsidR="00D92A1B" w:rsidP="00DF0311" w:rsidRDefault="00D92A1B" w14:paraId="3190C41C" w14:textId="77777777">
            <w:r>
              <w:t xml:space="preserve">This child can follow the rules and routines that are part of the school day. </w:t>
            </w:r>
          </w:p>
        </w:tc>
        <w:tc>
          <w:tcPr>
            <w:tcW w:w="993" w:type="dxa"/>
            <w:vAlign w:val="center"/>
          </w:tcPr>
          <w:p w:rsidR="00D92A1B" w:rsidP="00DF0311" w:rsidRDefault="00D92A1B" w14:paraId="19C030CE" w14:textId="77777777">
            <w:r w:rsidRPr="0045797E">
              <w:sym w:font="Wingdings 2" w:char="F099"/>
            </w:r>
            <w:r w:rsidRPr="00F5212A">
              <w:rPr>
                <w:vertAlign w:val="subscript"/>
              </w:rPr>
              <w:t>1</w:t>
            </w:r>
          </w:p>
        </w:tc>
        <w:tc>
          <w:tcPr>
            <w:tcW w:w="993" w:type="dxa"/>
            <w:vAlign w:val="center"/>
          </w:tcPr>
          <w:p w:rsidR="00D92A1B" w:rsidP="00DF0311" w:rsidRDefault="00D92A1B" w14:paraId="7D1CFF03" w14:textId="77777777">
            <w:r w:rsidRPr="0045797E">
              <w:sym w:font="Wingdings 2" w:char="F099"/>
            </w:r>
            <w:r w:rsidRPr="00F5212A">
              <w:rPr>
                <w:vertAlign w:val="subscript"/>
              </w:rPr>
              <w:t>2</w:t>
            </w:r>
          </w:p>
        </w:tc>
        <w:tc>
          <w:tcPr>
            <w:tcW w:w="993" w:type="dxa"/>
            <w:vAlign w:val="center"/>
          </w:tcPr>
          <w:p w:rsidR="00D92A1B" w:rsidP="00DF0311" w:rsidRDefault="00D92A1B" w14:paraId="5C700E6C" w14:textId="77777777">
            <w:r w:rsidRPr="0045797E">
              <w:sym w:font="Wingdings 2" w:char="F099"/>
            </w:r>
            <w:r w:rsidRPr="00F5212A">
              <w:rPr>
                <w:vertAlign w:val="subscript"/>
              </w:rPr>
              <w:t>3</w:t>
            </w:r>
          </w:p>
        </w:tc>
        <w:tc>
          <w:tcPr>
            <w:tcW w:w="861" w:type="dxa"/>
            <w:vAlign w:val="center"/>
          </w:tcPr>
          <w:p w:rsidR="00D92A1B" w:rsidP="00DF0311" w:rsidRDefault="00D92A1B" w14:paraId="51E63AA5" w14:textId="77777777">
            <w:r w:rsidRPr="0045797E">
              <w:sym w:font="Wingdings 2" w:char="F099"/>
            </w:r>
            <w:r w:rsidRPr="00F5212A">
              <w:rPr>
                <w:vertAlign w:val="subscript"/>
              </w:rPr>
              <w:t>4</w:t>
            </w:r>
          </w:p>
        </w:tc>
        <w:tc>
          <w:tcPr>
            <w:tcW w:w="902" w:type="dxa"/>
            <w:vAlign w:val="center"/>
          </w:tcPr>
          <w:p w:rsidR="00D92A1B" w:rsidP="00DF0311" w:rsidRDefault="00D92A1B" w14:paraId="0864BDFC" w14:textId="77777777">
            <w:r w:rsidRPr="0045797E">
              <w:sym w:font="Wingdings 2" w:char="F099"/>
            </w:r>
            <w:r w:rsidRPr="00F5212A">
              <w:rPr>
                <w:vertAlign w:val="subscript"/>
              </w:rPr>
              <w:t>5</w:t>
            </w:r>
          </w:p>
        </w:tc>
        <w:tc>
          <w:tcPr>
            <w:tcW w:w="953" w:type="dxa"/>
            <w:vAlign w:val="center"/>
          </w:tcPr>
          <w:p w:rsidR="00D92A1B" w:rsidP="00DF0311" w:rsidRDefault="00D92A1B" w14:paraId="1BD9318F" w14:textId="77777777">
            <w:r w:rsidRPr="0045797E">
              <w:sym w:font="Wingdings 2" w:char="F099"/>
            </w:r>
            <w:r w:rsidRPr="00F5212A">
              <w:rPr>
                <w:vertAlign w:val="subscript"/>
              </w:rPr>
              <w:t>6</w:t>
            </w:r>
          </w:p>
        </w:tc>
      </w:tr>
    </w:tbl>
    <w:p w:rsidR="00D92A1B" w:rsidP="00D92A1B" w:rsidRDefault="00D92A1B" w14:paraId="4EC9EA00" w14:textId="77777777"/>
    <w:p w:rsidR="00D92A1B" w:rsidP="00D92A1B" w:rsidRDefault="00D92A1B" w14:paraId="3322DB3E" w14:textId="77777777">
      <w:pPr>
        <w:spacing w:after="200"/>
      </w:pPr>
      <w:r>
        <w:br w:type="page"/>
      </w:r>
    </w:p>
    <w:p w:rsidR="00D92A1B" w:rsidP="00D92A1B" w:rsidRDefault="00D92A1B" w14:paraId="5B4199D0" w14:textId="77777777"/>
    <w:p w:rsidR="00D92A1B" w:rsidP="00D92A1B" w:rsidRDefault="00D92A1B" w14:paraId="7EB6948E" w14:textId="77777777">
      <w:r w:rsidRPr="001627FD">
        <w:rPr>
          <w:b/>
          <w:bCs/>
        </w:rPr>
        <w:t>Approaches to Learning</w:t>
      </w:r>
      <w:r>
        <w:t xml:space="preserve"> (items from ECLS-K)</w:t>
      </w:r>
    </w:p>
    <w:p w:rsidR="00D92A1B" w:rsidP="00D92A1B" w:rsidRDefault="00D92A1B" w14:paraId="3D6DFD2D" w14:textId="77777777">
      <w:r>
        <w:t xml:space="preserve">The teacher indicates how frequently the child exhibited the following behaviors or characteristics. The response scale included four points ranging from “1 = never” to “4 = very often,” and there was also a “-7 = no opportunity to observe” option. </w:t>
      </w:r>
    </w:p>
    <w:p w:rsidR="00D92A1B" w:rsidP="00D92A1B" w:rsidRDefault="00D92A1B" w14:paraId="3F968F46" w14:textId="77777777">
      <w:pPr>
        <w:pStyle w:val="ListParagraph"/>
        <w:numPr>
          <w:ilvl w:val="0"/>
          <w:numId w:val="6"/>
        </w:numPr>
      </w:pPr>
      <w:r>
        <w:t xml:space="preserve">Keeps belongings organized. </w:t>
      </w:r>
    </w:p>
    <w:p w:rsidR="00D92A1B" w:rsidP="00D92A1B" w:rsidRDefault="00D92A1B" w14:paraId="0E0347CD" w14:textId="77777777">
      <w:pPr>
        <w:pStyle w:val="ListParagraph"/>
        <w:numPr>
          <w:ilvl w:val="0"/>
          <w:numId w:val="6"/>
        </w:numPr>
      </w:pPr>
      <w:r>
        <w:t xml:space="preserve">Shows eagerness to learn new things. </w:t>
      </w:r>
    </w:p>
    <w:p w:rsidR="00D92A1B" w:rsidP="00D92A1B" w:rsidRDefault="00D92A1B" w14:paraId="2EE62F02" w14:textId="77777777">
      <w:pPr>
        <w:pStyle w:val="ListParagraph"/>
        <w:numPr>
          <w:ilvl w:val="0"/>
          <w:numId w:val="6"/>
        </w:numPr>
      </w:pPr>
      <w:r>
        <w:t xml:space="preserve">Works independently. </w:t>
      </w:r>
    </w:p>
    <w:p w:rsidR="00D92A1B" w:rsidP="00D92A1B" w:rsidRDefault="00D92A1B" w14:paraId="4FA627A8" w14:textId="77777777">
      <w:pPr>
        <w:pStyle w:val="ListParagraph"/>
        <w:numPr>
          <w:ilvl w:val="0"/>
          <w:numId w:val="6"/>
        </w:numPr>
      </w:pPr>
      <w:r>
        <w:t xml:space="preserve">Easily adapts to changes in routine. </w:t>
      </w:r>
    </w:p>
    <w:p w:rsidR="00D92A1B" w:rsidP="00D92A1B" w:rsidRDefault="00D92A1B" w14:paraId="344C4042" w14:textId="77777777">
      <w:pPr>
        <w:pStyle w:val="ListParagraph"/>
        <w:numPr>
          <w:ilvl w:val="0"/>
          <w:numId w:val="6"/>
        </w:numPr>
      </w:pPr>
      <w:r>
        <w:t xml:space="preserve">Persists in completing tasks. </w:t>
      </w:r>
    </w:p>
    <w:p w:rsidR="00D92A1B" w:rsidP="00D92A1B" w:rsidRDefault="00D92A1B" w14:paraId="6C49F0DA" w14:textId="77777777">
      <w:pPr>
        <w:pStyle w:val="ListParagraph"/>
        <w:numPr>
          <w:ilvl w:val="0"/>
          <w:numId w:val="6"/>
        </w:numPr>
      </w:pPr>
      <w:r>
        <w:t>Pays attention well</w:t>
      </w:r>
    </w:p>
    <w:p w:rsidR="00D92A1B" w:rsidP="00D92A1B" w:rsidRDefault="00D92A1B" w14:paraId="6BA9C2F8" w14:textId="77777777"/>
    <w:p w:rsidR="00D92A1B" w:rsidP="00D92A1B" w:rsidRDefault="00D92A1B" w14:paraId="6AA993F6" w14:textId="77777777">
      <w:pPr>
        <w:spacing w:line="240" w:lineRule="auto"/>
      </w:pPr>
      <w:r w:rsidRPr="00D40652">
        <w:rPr>
          <w:b/>
          <w:bCs/>
        </w:rPr>
        <w:t>Classroom Engagement</w:t>
      </w:r>
      <w:r>
        <w:t xml:space="preserve"> (Fitzpatrick &amp; Pagani, 2013; Pagani et al., 2010)</w:t>
      </w:r>
    </w:p>
    <w:p w:rsidR="00D92A1B" w:rsidP="00D92A1B" w:rsidRDefault="00D92A1B" w14:paraId="069E258E" w14:textId="77777777">
      <w:pPr>
        <w:spacing w:line="240" w:lineRule="auto"/>
      </w:pPr>
      <w:r>
        <w:t>Response scale is 1 (never) to 3 (always)</w:t>
      </w:r>
    </w:p>
    <w:p w:rsidR="00D92A1B" w:rsidP="00D92A1B" w:rsidRDefault="00D92A1B" w14:paraId="7C135C40" w14:textId="77777777">
      <w:pPr>
        <w:pStyle w:val="ListParagraph"/>
        <w:numPr>
          <w:ilvl w:val="0"/>
          <w:numId w:val="7"/>
        </w:numPr>
        <w:spacing w:line="240" w:lineRule="auto"/>
      </w:pPr>
      <w:r>
        <w:t>Works neatly and carefully</w:t>
      </w:r>
    </w:p>
    <w:p w:rsidR="00D92A1B" w:rsidP="00D92A1B" w:rsidRDefault="00D92A1B" w14:paraId="0DC6EEC7" w14:textId="77777777">
      <w:pPr>
        <w:pStyle w:val="ListParagraph"/>
        <w:numPr>
          <w:ilvl w:val="0"/>
          <w:numId w:val="7"/>
        </w:numPr>
        <w:spacing w:line="240" w:lineRule="auto"/>
      </w:pPr>
      <w:r>
        <w:t>Follows rules and instructions</w:t>
      </w:r>
    </w:p>
    <w:p w:rsidR="00D92A1B" w:rsidP="00D92A1B" w:rsidRDefault="00D92A1B" w14:paraId="23C2EE95" w14:textId="77777777">
      <w:pPr>
        <w:pStyle w:val="ListParagraph"/>
        <w:numPr>
          <w:ilvl w:val="0"/>
          <w:numId w:val="7"/>
        </w:numPr>
        <w:spacing w:line="240" w:lineRule="auto"/>
      </w:pPr>
      <w:r>
        <w:t>Follows directions</w:t>
      </w:r>
    </w:p>
    <w:p w:rsidR="00D92A1B" w:rsidP="00D92A1B" w:rsidRDefault="00D92A1B" w14:paraId="08479D01" w14:textId="77777777">
      <w:pPr>
        <w:pStyle w:val="ListParagraph"/>
        <w:numPr>
          <w:ilvl w:val="0"/>
          <w:numId w:val="7"/>
        </w:numPr>
        <w:spacing w:line="240" w:lineRule="auto"/>
      </w:pPr>
      <w:r>
        <w:t>Listen attentively</w:t>
      </w:r>
    </w:p>
    <w:p w:rsidR="00D92A1B" w:rsidP="00D92A1B" w:rsidRDefault="00D92A1B" w14:paraId="3E5EDECB" w14:textId="77777777">
      <w:pPr>
        <w:pStyle w:val="ListParagraph"/>
        <w:numPr>
          <w:ilvl w:val="0"/>
          <w:numId w:val="7"/>
        </w:numPr>
        <w:spacing w:line="240" w:lineRule="auto"/>
      </w:pPr>
      <w:r>
        <w:t>Completes work on time</w:t>
      </w:r>
    </w:p>
    <w:p w:rsidR="00D92A1B" w:rsidP="00D92A1B" w:rsidRDefault="00D92A1B" w14:paraId="5895EAC2" w14:textId="77777777">
      <w:pPr>
        <w:pStyle w:val="ListParagraph"/>
        <w:numPr>
          <w:ilvl w:val="0"/>
          <w:numId w:val="7"/>
        </w:numPr>
        <w:spacing w:line="240" w:lineRule="auto"/>
      </w:pPr>
      <w:r>
        <w:t>Works autonomously</w:t>
      </w:r>
    </w:p>
    <w:p w:rsidR="00D92A1B" w:rsidP="00D92A1B" w:rsidRDefault="00D92A1B" w14:paraId="0A5C0C97" w14:textId="77777777">
      <w:pPr>
        <w:pStyle w:val="ListParagraph"/>
        <w:numPr>
          <w:ilvl w:val="0"/>
          <w:numId w:val="7"/>
        </w:numPr>
        <w:spacing w:line="240" w:lineRule="auto"/>
      </w:pPr>
      <w:r>
        <w:t>Works and plays cooperatively with other children</w:t>
      </w:r>
    </w:p>
    <w:p w:rsidR="00D92A1B" w:rsidP="00D92A1B" w:rsidRDefault="00D92A1B" w14:paraId="085BB6DB" w14:textId="77777777">
      <w:pPr>
        <w:spacing w:line="240" w:lineRule="auto"/>
      </w:pPr>
    </w:p>
    <w:p w:rsidR="00D92A1B" w:rsidP="00D92A1B" w:rsidRDefault="00D92A1B" w14:paraId="4182934D" w14:textId="77777777">
      <w:pPr>
        <w:spacing w:line="240" w:lineRule="auto"/>
      </w:pPr>
    </w:p>
    <w:p w:rsidR="00D92A1B" w:rsidP="00D92A1B" w:rsidRDefault="00D92A1B" w14:paraId="4959BD19" w14:textId="77777777">
      <w:pPr>
        <w:spacing w:line="240" w:lineRule="auto"/>
      </w:pPr>
    </w:p>
    <w:p w:rsidRPr="00F63CB3" w:rsidR="00D92A1B" w:rsidP="00D92A1B" w:rsidRDefault="00D92A1B" w14:paraId="12B856E7" w14:textId="77777777">
      <w:pPr>
        <w:spacing w:line="240" w:lineRule="auto"/>
        <w:rPr>
          <w:b/>
          <w:bCs/>
        </w:rPr>
      </w:pPr>
      <w:r w:rsidRPr="00F63CB3">
        <w:rPr>
          <w:b/>
          <w:bCs/>
        </w:rPr>
        <w:t>Child Engagement</w:t>
      </w:r>
      <w:r>
        <w:rPr>
          <w:b/>
          <w:bCs/>
        </w:rPr>
        <w:t xml:space="preserve"> </w:t>
      </w:r>
      <w:r>
        <w:t>(adaptation from Lee &amp; Reeve, 2012)</w:t>
      </w:r>
    </w:p>
    <w:p w:rsidR="00D92A1B" w:rsidP="00D92A1B" w:rsidRDefault="00D92A1B" w14:paraId="44EAA832" w14:textId="77777777">
      <w:pPr>
        <w:spacing w:line="240" w:lineRule="auto"/>
      </w:pPr>
      <w:r>
        <w:t xml:space="preserve">Response scale is 1 (strongly disagree) to 7 (strongly agree) </w:t>
      </w:r>
    </w:p>
    <w:p w:rsidR="00D92A1B" w:rsidP="00D92A1B" w:rsidRDefault="00D92A1B" w14:paraId="79435C8E" w14:textId="77777777">
      <w:pPr>
        <w:pStyle w:val="ListParagraph"/>
        <w:numPr>
          <w:ilvl w:val="0"/>
          <w:numId w:val="8"/>
        </w:numPr>
        <w:spacing w:line="240" w:lineRule="auto"/>
      </w:pPr>
      <w:r>
        <w:t xml:space="preserve">Extent to which this child is often highly engaged -- meaning they show relatively high on-task attention and concentration. This can include showing active listening during activities and tasks, sharing of ideas and responding to questions as the activity or task calls for it, and putting in high effort and high persistence, especially on difficult tasks. </w:t>
      </w:r>
    </w:p>
    <w:p w:rsidR="00D92A1B" w:rsidP="00D92A1B" w:rsidRDefault="00D92A1B" w14:paraId="28429DFC" w14:textId="77777777">
      <w:pPr>
        <w:pStyle w:val="ListParagraph"/>
        <w:numPr>
          <w:ilvl w:val="1"/>
          <w:numId w:val="8"/>
        </w:numPr>
        <w:spacing w:line="240" w:lineRule="auto"/>
      </w:pPr>
      <w:r>
        <w:t>In the following content areas:</w:t>
      </w:r>
    </w:p>
    <w:p w:rsidR="00D92A1B" w:rsidP="00D92A1B" w:rsidRDefault="00D92A1B" w14:paraId="1EB3A3B1" w14:textId="77777777">
      <w:pPr>
        <w:pStyle w:val="ListParagraph"/>
        <w:numPr>
          <w:ilvl w:val="2"/>
          <w:numId w:val="8"/>
        </w:numPr>
        <w:spacing w:line="240" w:lineRule="auto"/>
      </w:pPr>
      <w:r>
        <w:t xml:space="preserve">Literacy </w:t>
      </w:r>
    </w:p>
    <w:p w:rsidR="00D92A1B" w:rsidP="00D92A1B" w:rsidRDefault="00D92A1B" w14:paraId="6C9B7A4A" w14:textId="77777777">
      <w:pPr>
        <w:pStyle w:val="ListParagraph"/>
        <w:numPr>
          <w:ilvl w:val="2"/>
          <w:numId w:val="8"/>
        </w:numPr>
        <w:spacing w:line="240" w:lineRule="auto"/>
      </w:pPr>
      <w:r>
        <w:t>Math</w:t>
      </w:r>
    </w:p>
    <w:p w:rsidR="00D92A1B" w:rsidP="00D92A1B" w:rsidRDefault="00D92A1B" w14:paraId="23AF638B" w14:textId="77777777">
      <w:pPr>
        <w:pStyle w:val="ListParagraph"/>
        <w:numPr>
          <w:ilvl w:val="2"/>
          <w:numId w:val="8"/>
        </w:numPr>
        <w:spacing w:line="240" w:lineRule="auto"/>
      </w:pPr>
      <w:r>
        <w:t>Science</w:t>
      </w:r>
    </w:p>
    <w:p w:rsidR="00D92A1B" w:rsidP="00D92A1B" w:rsidRDefault="00D92A1B" w14:paraId="1A8A8C50" w14:textId="77777777">
      <w:pPr>
        <w:pStyle w:val="ListParagraph"/>
        <w:numPr>
          <w:ilvl w:val="2"/>
          <w:numId w:val="8"/>
        </w:numPr>
        <w:spacing w:line="240" w:lineRule="auto"/>
      </w:pPr>
      <w:r>
        <w:t>Social-emotional learning</w:t>
      </w:r>
    </w:p>
    <w:p w:rsidR="00D92A1B" w:rsidP="00D92A1B" w:rsidRDefault="00D92A1B" w14:paraId="5035911C" w14:textId="77777777">
      <w:pPr>
        <w:pStyle w:val="ListParagraph"/>
        <w:numPr>
          <w:ilvl w:val="1"/>
          <w:numId w:val="8"/>
        </w:numPr>
        <w:spacing w:line="240" w:lineRule="auto"/>
      </w:pPr>
      <w:r>
        <w:t xml:space="preserve">In the following activities: </w:t>
      </w:r>
    </w:p>
    <w:p w:rsidR="00D92A1B" w:rsidP="00D92A1B" w:rsidRDefault="00D92A1B" w14:paraId="320CB3EB" w14:textId="77777777">
      <w:pPr>
        <w:pStyle w:val="ListParagraph"/>
        <w:numPr>
          <w:ilvl w:val="2"/>
          <w:numId w:val="8"/>
        </w:numPr>
        <w:spacing w:line="240" w:lineRule="auto"/>
      </w:pPr>
      <w:r>
        <w:t>Whole group</w:t>
      </w:r>
    </w:p>
    <w:p w:rsidR="00D92A1B" w:rsidP="00D92A1B" w:rsidRDefault="00D92A1B" w14:paraId="2C5F028F" w14:textId="77777777">
      <w:pPr>
        <w:pStyle w:val="ListParagraph"/>
        <w:numPr>
          <w:ilvl w:val="2"/>
          <w:numId w:val="8"/>
        </w:numPr>
        <w:spacing w:line="240" w:lineRule="auto"/>
      </w:pPr>
      <w:r>
        <w:t>Small group</w:t>
      </w:r>
    </w:p>
    <w:p w:rsidR="00D92A1B" w:rsidP="00D92A1B" w:rsidRDefault="00D92A1B" w14:paraId="53F1E6AA" w14:textId="77777777">
      <w:pPr>
        <w:pStyle w:val="ListParagraph"/>
        <w:numPr>
          <w:ilvl w:val="2"/>
          <w:numId w:val="8"/>
        </w:numPr>
        <w:spacing w:line="240" w:lineRule="auto"/>
      </w:pPr>
      <w:r>
        <w:t>Read aloud</w:t>
      </w:r>
    </w:p>
    <w:p w:rsidR="00D92A1B" w:rsidP="00D92A1B" w:rsidRDefault="00D92A1B" w14:paraId="022AE2E0" w14:textId="77777777">
      <w:pPr>
        <w:pStyle w:val="ListParagraph"/>
        <w:numPr>
          <w:ilvl w:val="2"/>
          <w:numId w:val="8"/>
        </w:numPr>
        <w:spacing w:line="240" w:lineRule="auto"/>
      </w:pPr>
      <w:r>
        <w:t>Centers</w:t>
      </w:r>
    </w:p>
    <w:p w:rsidR="00D92A1B" w:rsidP="00D92A1B" w:rsidRDefault="00D92A1B" w14:paraId="424E5A0E" w14:textId="77777777">
      <w:pPr>
        <w:spacing w:line="240" w:lineRule="auto"/>
      </w:pPr>
    </w:p>
    <w:p w:rsidR="00D92A1B" w:rsidP="00D92A1B" w:rsidRDefault="00D92A1B" w14:paraId="52E1AB25" w14:textId="77777777">
      <w:pPr>
        <w:spacing w:line="240" w:lineRule="auto"/>
      </w:pPr>
      <w:commentRangeStart w:id="1"/>
      <w:r>
        <w:t xml:space="preserve">Cooper-Farran </w:t>
      </w:r>
      <w:commentRangeEnd w:id="1"/>
      <w:r>
        <w:rPr>
          <w:rStyle w:val="CommentReference"/>
        </w:rPr>
        <w:commentReference w:id="1"/>
      </w:r>
      <w:r>
        <w:t xml:space="preserve">Behavior Rating Scales is composed of 37 items in two subscales. The Interpersonal Skills subscale (IPS) includes 21 items and </w:t>
      </w:r>
      <w:r w:rsidRPr="00963534">
        <w:t>the Work-Related Skills (WRS) subscale</w:t>
      </w:r>
      <w:r>
        <w:t xml:space="preserve"> includes 16 items. The IPS subscale measures how well children get along with peers and the teacher. The WRS subscale includes items about independent work, compliance with instructions, and memory for instructions. Items are rated on a 1-7 scale with descriptive phrases to “anchor” points 1,3,5, and 7.</w:t>
      </w:r>
    </w:p>
    <w:p w:rsidR="00D92A1B" w:rsidP="00D92A1B" w:rsidRDefault="00D92A1B" w14:paraId="366F960A" w14:textId="77777777">
      <w:pPr>
        <w:spacing w:line="240" w:lineRule="auto"/>
      </w:pPr>
    </w:p>
    <w:p w:rsidR="00D92A1B" w:rsidP="00D92A1B" w:rsidRDefault="00D92A1B" w14:paraId="71DBD12D" w14:textId="77777777">
      <w:pPr>
        <w:spacing w:line="240" w:lineRule="auto"/>
      </w:pPr>
      <w:commentRangeStart w:id="2"/>
      <w:r>
        <w:rPr>
          <w:noProof/>
        </w:rPr>
        <w:drawing>
          <wp:inline distT="0" distB="0" distL="0" distR="0" wp14:anchorId="0A7E03E7" wp14:editId="1F6877C2">
            <wp:extent cx="5943600" cy="7515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7515225"/>
                    </a:xfrm>
                    <a:prstGeom prst="rect">
                      <a:avLst/>
                    </a:prstGeom>
                    <a:noFill/>
                    <a:ln>
                      <a:noFill/>
                    </a:ln>
                  </pic:spPr>
                </pic:pic>
              </a:graphicData>
            </a:graphic>
          </wp:inline>
        </w:drawing>
      </w:r>
      <w:commentRangeEnd w:id="2"/>
      <w:r>
        <w:rPr>
          <w:rStyle w:val="CommentReference"/>
        </w:rPr>
        <w:commentReference w:id="2"/>
      </w:r>
    </w:p>
    <w:p w:rsidR="00D92A1B" w:rsidP="00D92A1B" w:rsidRDefault="00D92A1B" w14:paraId="18F4997F" w14:textId="77777777">
      <w:pPr>
        <w:spacing w:line="240" w:lineRule="auto"/>
      </w:pPr>
      <w:r>
        <w:rPr>
          <w:noProof/>
        </w:rPr>
        <w:lastRenderedPageBreak/>
        <w:drawing>
          <wp:inline distT="0" distB="0" distL="0" distR="0" wp14:anchorId="05C701DB" wp14:editId="3E9EE0C3">
            <wp:extent cx="5943600" cy="784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7848600"/>
                    </a:xfrm>
                    <a:prstGeom prst="rect">
                      <a:avLst/>
                    </a:prstGeom>
                    <a:noFill/>
                    <a:ln>
                      <a:noFill/>
                    </a:ln>
                  </pic:spPr>
                </pic:pic>
              </a:graphicData>
            </a:graphic>
          </wp:inline>
        </w:drawing>
      </w:r>
    </w:p>
    <w:p w:rsidR="00D92A1B" w:rsidP="00D92A1B" w:rsidRDefault="00D92A1B" w14:paraId="7AB15135" w14:textId="77777777">
      <w:pPr>
        <w:spacing w:line="240" w:lineRule="auto"/>
      </w:pPr>
      <w:r>
        <w:rPr>
          <w:noProof/>
        </w:rPr>
        <w:lastRenderedPageBreak/>
        <w:drawing>
          <wp:inline distT="0" distB="0" distL="0" distR="0" wp14:anchorId="70216723" wp14:editId="4C7EA2CC">
            <wp:extent cx="5943600" cy="792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7924800"/>
                    </a:xfrm>
                    <a:prstGeom prst="rect">
                      <a:avLst/>
                    </a:prstGeom>
                    <a:noFill/>
                    <a:ln>
                      <a:noFill/>
                    </a:ln>
                  </pic:spPr>
                </pic:pic>
              </a:graphicData>
            </a:graphic>
          </wp:inline>
        </w:drawing>
      </w:r>
    </w:p>
    <w:p w:rsidR="00D92A1B" w:rsidP="00D92A1B" w:rsidRDefault="00D92A1B" w14:paraId="7F8567AB" w14:textId="77777777">
      <w:pPr>
        <w:spacing w:line="240" w:lineRule="auto"/>
      </w:pPr>
      <w:r>
        <w:rPr>
          <w:noProof/>
        </w:rPr>
        <w:lastRenderedPageBreak/>
        <w:drawing>
          <wp:inline distT="0" distB="0" distL="0" distR="0" wp14:anchorId="31385A55" wp14:editId="59EE29C5">
            <wp:extent cx="5943600" cy="5305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5305425"/>
                    </a:xfrm>
                    <a:prstGeom prst="rect">
                      <a:avLst/>
                    </a:prstGeom>
                    <a:noFill/>
                    <a:ln>
                      <a:noFill/>
                    </a:ln>
                  </pic:spPr>
                </pic:pic>
              </a:graphicData>
            </a:graphic>
          </wp:inline>
        </w:drawing>
      </w:r>
    </w:p>
    <w:p w:rsidR="00D92A1B" w:rsidP="00D92A1B" w:rsidRDefault="00D92A1B" w14:paraId="3BE7106B" w14:textId="77777777">
      <w:pPr>
        <w:spacing w:line="240" w:lineRule="auto"/>
      </w:pPr>
    </w:p>
    <w:p w:rsidR="00D92A1B" w:rsidP="00D92A1B" w:rsidRDefault="00D92A1B" w14:paraId="2A6DB81B" w14:textId="77777777">
      <w:pPr>
        <w:spacing w:line="240" w:lineRule="auto"/>
      </w:pPr>
    </w:p>
    <w:p w:rsidR="00D92A1B" w:rsidP="00D92A1B" w:rsidRDefault="00D92A1B" w14:paraId="4E3CB87A" w14:textId="77777777">
      <w:pPr>
        <w:spacing w:line="240" w:lineRule="auto"/>
      </w:pPr>
      <w:r>
        <w:t xml:space="preserve">Behavior Rating Inventory of Executive Functioning-Preschool (BRIEF-P; Gioia, Espy, &amp; Isquith, </w:t>
      </w:r>
      <w:commentRangeStart w:id="3"/>
      <w:r>
        <w:t>2002</w:t>
      </w:r>
      <w:commentRangeEnd w:id="3"/>
      <w:r>
        <w:rPr>
          <w:rStyle w:val="CommentReference"/>
        </w:rPr>
        <w:commentReference w:id="3"/>
      </w:r>
      <w:r>
        <w:t xml:space="preserve">) is a </w:t>
      </w:r>
      <w:r w:rsidRPr="00CC11B0">
        <w:t>63-</w:t>
      </w:r>
      <w:r>
        <w:t xml:space="preserve">item parent/ teacher completed rating scale for children aged from 2 to 5 years with items composing five executive domains: Inhibit (16 items), Shift (10 items), Emotional Control (10 items), Working Memory (17 items), and Plan/ Organize (10 items). The scales are summarized in three overlapping indexes: Inhibitory Self-Control (Inhibit and Emotional Control), Flexibility (Shift and Emotional Control), and Emergent Metacognition (Working Memory and Plan/Organize). Teachers are asked to rate each item as to whether it is never, sometimes, or often a problem for the child (e.g., “Is impulsive”). </w:t>
      </w:r>
    </w:p>
    <w:p w:rsidR="0038353A" w:rsidP="00D92A1B" w:rsidRDefault="0038353A" w14:paraId="5822E61B" w14:textId="7795AC52"/>
    <w:tbl>
      <w:tblPr>
        <w:tblStyle w:val="ListTable1Light"/>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609"/>
        <w:gridCol w:w="765"/>
        <w:gridCol w:w="1236"/>
        <w:gridCol w:w="740"/>
      </w:tblGrid>
      <w:tr w:rsidRPr="006E052D" w:rsidR="00457E02" w:rsidTr="00DF0311" w14:paraId="5869B24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9" w:type="dxa"/>
            <w:tcBorders>
              <w:bottom w:val="none" w:color="auto" w:sz="0" w:space="0"/>
            </w:tcBorders>
          </w:tcPr>
          <w:p w:rsidRPr="006E052D" w:rsidR="00457E02" w:rsidP="00DF0311" w:rsidRDefault="00457E02" w14:paraId="6B4E4350" w14:textId="77777777">
            <w:r w:rsidRPr="006E052D">
              <w:t xml:space="preserve">BRIEF-P (63 items) – Parent and Teacher Reported Versions </w:t>
            </w:r>
          </w:p>
        </w:tc>
        <w:tc>
          <w:tcPr>
            <w:tcW w:w="765" w:type="dxa"/>
            <w:tcBorders>
              <w:bottom w:val="none" w:color="auto" w:sz="0" w:space="0"/>
            </w:tcBorders>
          </w:tcPr>
          <w:p w:rsidRPr="006E052D" w:rsidR="00457E02" w:rsidP="00DF0311" w:rsidRDefault="00457E02" w14:paraId="347948F4" w14:textId="77777777">
            <w:pPr>
              <w:cnfStyle w:val="100000000000" w:firstRow="1" w:lastRow="0" w:firstColumn="0" w:lastColumn="0" w:oddVBand="0" w:evenVBand="0" w:oddHBand="0" w:evenHBand="0" w:firstRowFirstColumn="0" w:firstRowLastColumn="0" w:lastRowFirstColumn="0" w:lastRowLastColumn="0"/>
            </w:pPr>
            <w:r w:rsidRPr="006E052D">
              <w:t>Never</w:t>
            </w:r>
          </w:p>
        </w:tc>
        <w:tc>
          <w:tcPr>
            <w:tcW w:w="1236" w:type="dxa"/>
            <w:tcBorders>
              <w:bottom w:val="none" w:color="auto" w:sz="0" w:space="0"/>
            </w:tcBorders>
          </w:tcPr>
          <w:p w:rsidRPr="006E052D" w:rsidR="00457E02" w:rsidP="00DF0311" w:rsidRDefault="00457E02" w14:paraId="2BF079E8" w14:textId="77777777">
            <w:pPr>
              <w:cnfStyle w:val="100000000000" w:firstRow="1" w:lastRow="0" w:firstColumn="0" w:lastColumn="0" w:oddVBand="0" w:evenVBand="0" w:oddHBand="0" w:evenHBand="0" w:firstRowFirstColumn="0" w:firstRowLastColumn="0" w:lastRowFirstColumn="0" w:lastRowLastColumn="0"/>
            </w:pPr>
            <w:r w:rsidRPr="006E052D">
              <w:t>Sometimes</w:t>
            </w:r>
          </w:p>
        </w:tc>
        <w:tc>
          <w:tcPr>
            <w:tcW w:w="740" w:type="dxa"/>
            <w:tcBorders>
              <w:bottom w:val="none" w:color="auto" w:sz="0" w:space="0"/>
            </w:tcBorders>
          </w:tcPr>
          <w:p w:rsidRPr="006E052D" w:rsidR="00457E02" w:rsidP="00DF0311" w:rsidRDefault="00457E02" w14:paraId="438174C6" w14:textId="77777777">
            <w:pPr>
              <w:cnfStyle w:val="100000000000" w:firstRow="1" w:lastRow="0" w:firstColumn="0" w:lastColumn="0" w:oddVBand="0" w:evenVBand="0" w:oddHBand="0" w:evenHBand="0" w:firstRowFirstColumn="0" w:firstRowLastColumn="0" w:lastRowFirstColumn="0" w:lastRowLastColumn="0"/>
            </w:pPr>
            <w:r w:rsidRPr="006E052D">
              <w:t>Often</w:t>
            </w:r>
          </w:p>
        </w:tc>
      </w:tr>
      <w:tr w:rsidR="00457E02" w:rsidTr="00DF0311" w14:paraId="764A97B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69EA6D7E" w14:textId="77777777">
            <w:pPr>
              <w:pStyle w:val="ListParagraph"/>
              <w:numPr>
                <w:ilvl w:val="0"/>
                <w:numId w:val="19"/>
              </w:numPr>
              <w:rPr>
                <w:b w:val="0"/>
                <w:bCs w:val="0"/>
              </w:rPr>
            </w:pPr>
            <w:r w:rsidRPr="006E052D">
              <w:rPr>
                <w:b w:val="0"/>
                <w:bCs w:val="0"/>
              </w:rPr>
              <w:t xml:space="preserve"> Overreacts to small problems</w:t>
            </w:r>
          </w:p>
        </w:tc>
        <w:tc>
          <w:tcPr>
            <w:tcW w:w="765" w:type="dxa"/>
            <w:vAlign w:val="center"/>
          </w:tcPr>
          <w:p w:rsidR="00457E02" w:rsidP="00DF0311" w:rsidRDefault="00457E02" w14:paraId="61777115"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3E3A2B90"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58A61398"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3</w:t>
            </w:r>
          </w:p>
        </w:tc>
      </w:tr>
      <w:tr w:rsidR="00457E02" w:rsidTr="00DF0311" w14:paraId="0441DE8B" w14:textId="77777777">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26AB3E18" w14:textId="77777777">
            <w:pPr>
              <w:pStyle w:val="ListParagraph"/>
              <w:numPr>
                <w:ilvl w:val="0"/>
                <w:numId w:val="19"/>
              </w:numPr>
              <w:rPr>
                <w:b w:val="0"/>
                <w:bCs w:val="0"/>
              </w:rPr>
            </w:pPr>
            <w:r w:rsidRPr="006E052D">
              <w:rPr>
                <w:b w:val="0"/>
                <w:bCs w:val="0"/>
              </w:rPr>
              <w:t>When given two things to do, remembers only the first or last</w:t>
            </w:r>
          </w:p>
        </w:tc>
        <w:tc>
          <w:tcPr>
            <w:tcW w:w="765" w:type="dxa"/>
            <w:vAlign w:val="center"/>
          </w:tcPr>
          <w:p w:rsidR="00457E02" w:rsidP="00DF0311" w:rsidRDefault="00457E02" w14:paraId="1279E6E1"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699AF624"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78E1A9F4"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3</w:t>
            </w:r>
          </w:p>
        </w:tc>
      </w:tr>
      <w:tr w:rsidR="00457E02" w:rsidTr="00DF0311" w14:paraId="1818B9D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6E03395C" w14:textId="77777777">
            <w:pPr>
              <w:pStyle w:val="ListParagraph"/>
              <w:numPr>
                <w:ilvl w:val="0"/>
                <w:numId w:val="19"/>
              </w:numPr>
              <w:rPr>
                <w:b w:val="0"/>
                <w:bCs w:val="0"/>
              </w:rPr>
            </w:pPr>
            <w:r w:rsidRPr="006E052D">
              <w:rPr>
                <w:b w:val="0"/>
                <w:bCs w:val="0"/>
              </w:rPr>
              <w:t>Is unaware of how his/her behavior affects or bothers others</w:t>
            </w:r>
          </w:p>
        </w:tc>
        <w:tc>
          <w:tcPr>
            <w:tcW w:w="765" w:type="dxa"/>
            <w:vAlign w:val="center"/>
          </w:tcPr>
          <w:p w:rsidR="00457E02" w:rsidP="00DF0311" w:rsidRDefault="00457E02" w14:paraId="0CBC677A"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32DA59E9"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7DB80806"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3</w:t>
            </w:r>
          </w:p>
        </w:tc>
      </w:tr>
      <w:tr w:rsidR="00457E02" w:rsidTr="00DF0311" w14:paraId="15AF189C" w14:textId="77777777">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079EBACA" w14:textId="77777777">
            <w:pPr>
              <w:pStyle w:val="ListParagraph"/>
              <w:numPr>
                <w:ilvl w:val="0"/>
                <w:numId w:val="19"/>
              </w:numPr>
              <w:rPr>
                <w:b w:val="0"/>
                <w:bCs w:val="0"/>
              </w:rPr>
            </w:pPr>
            <w:r w:rsidRPr="006E052D">
              <w:rPr>
                <w:b w:val="0"/>
                <w:bCs w:val="0"/>
              </w:rPr>
              <w:t>When instructed to clean up, puts things away in a disorganized, random way</w:t>
            </w:r>
          </w:p>
        </w:tc>
        <w:tc>
          <w:tcPr>
            <w:tcW w:w="765" w:type="dxa"/>
            <w:vAlign w:val="center"/>
          </w:tcPr>
          <w:p w:rsidR="00457E02" w:rsidP="00DF0311" w:rsidRDefault="00457E02" w14:paraId="6F707BA5"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494465D9"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600407E0"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3</w:t>
            </w:r>
          </w:p>
        </w:tc>
      </w:tr>
      <w:tr w:rsidR="00457E02" w:rsidTr="00DF0311" w14:paraId="0CE23FF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794FD24A" w14:textId="77777777">
            <w:pPr>
              <w:pStyle w:val="ListParagraph"/>
              <w:numPr>
                <w:ilvl w:val="0"/>
                <w:numId w:val="19"/>
              </w:numPr>
              <w:rPr>
                <w:b w:val="0"/>
                <w:bCs w:val="0"/>
              </w:rPr>
            </w:pPr>
            <w:r w:rsidRPr="006E052D">
              <w:rPr>
                <w:b w:val="0"/>
                <w:bCs w:val="0"/>
              </w:rPr>
              <w:lastRenderedPageBreak/>
              <w:t>Becomes upset with new situations</w:t>
            </w:r>
          </w:p>
        </w:tc>
        <w:tc>
          <w:tcPr>
            <w:tcW w:w="765" w:type="dxa"/>
            <w:vAlign w:val="center"/>
          </w:tcPr>
          <w:p w:rsidR="00457E02" w:rsidP="00DF0311" w:rsidRDefault="00457E02" w14:paraId="064354E0"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601BCFBE"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25FD98F9"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3</w:t>
            </w:r>
          </w:p>
        </w:tc>
      </w:tr>
      <w:tr w:rsidR="00457E02" w:rsidTr="00DF0311" w14:paraId="1FD51237" w14:textId="77777777">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5EBD4A83" w14:textId="77777777">
            <w:pPr>
              <w:pStyle w:val="ListParagraph"/>
              <w:numPr>
                <w:ilvl w:val="0"/>
                <w:numId w:val="19"/>
              </w:numPr>
              <w:rPr>
                <w:b w:val="0"/>
                <w:bCs w:val="0"/>
              </w:rPr>
            </w:pPr>
            <w:r w:rsidRPr="006E052D">
              <w:rPr>
                <w:b w:val="0"/>
                <w:bCs w:val="0"/>
              </w:rPr>
              <w:t>Has explosive, angry outbursts</w:t>
            </w:r>
          </w:p>
        </w:tc>
        <w:tc>
          <w:tcPr>
            <w:tcW w:w="765" w:type="dxa"/>
            <w:vAlign w:val="center"/>
          </w:tcPr>
          <w:p w:rsidR="00457E02" w:rsidP="00DF0311" w:rsidRDefault="00457E02" w14:paraId="1EE064A0"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21810A38"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6E71D3BE"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3</w:t>
            </w:r>
          </w:p>
        </w:tc>
      </w:tr>
      <w:tr w:rsidR="00457E02" w:rsidTr="00DF0311" w14:paraId="180E833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4C289AED" w14:textId="77777777">
            <w:pPr>
              <w:pStyle w:val="ListParagraph"/>
              <w:numPr>
                <w:ilvl w:val="0"/>
                <w:numId w:val="19"/>
              </w:numPr>
              <w:rPr>
                <w:b w:val="0"/>
                <w:bCs w:val="0"/>
              </w:rPr>
            </w:pPr>
            <w:r w:rsidRPr="006E052D">
              <w:rPr>
                <w:b w:val="0"/>
                <w:bCs w:val="0"/>
              </w:rPr>
              <w:t>Has trouble carrying out the actions needed to complete tasks (such as trying one puzzle piece at a time, cleaning up to earn a reward)</w:t>
            </w:r>
          </w:p>
        </w:tc>
        <w:tc>
          <w:tcPr>
            <w:tcW w:w="765" w:type="dxa"/>
            <w:vAlign w:val="center"/>
          </w:tcPr>
          <w:p w:rsidR="00457E02" w:rsidP="00DF0311" w:rsidRDefault="00457E02" w14:paraId="4CCC52DC"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559396D1"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1A0DA20D"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3</w:t>
            </w:r>
          </w:p>
        </w:tc>
      </w:tr>
      <w:tr w:rsidR="00457E02" w:rsidTr="00DF0311" w14:paraId="1CD8F65F" w14:textId="77777777">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7FCBF106" w14:textId="77777777">
            <w:pPr>
              <w:pStyle w:val="ListParagraph"/>
              <w:numPr>
                <w:ilvl w:val="0"/>
                <w:numId w:val="19"/>
              </w:numPr>
              <w:rPr>
                <w:b w:val="0"/>
                <w:bCs w:val="0"/>
              </w:rPr>
            </w:pPr>
            <w:r w:rsidRPr="006E052D">
              <w:rPr>
                <w:b w:val="0"/>
                <w:bCs w:val="0"/>
              </w:rPr>
              <w:t>Does not stop laughing at funny things or events when others stop</w:t>
            </w:r>
          </w:p>
        </w:tc>
        <w:tc>
          <w:tcPr>
            <w:tcW w:w="765" w:type="dxa"/>
            <w:vAlign w:val="center"/>
          </w:tcPr>
          <w:p w:rsidR="00457E02" w:rsidP="00DF0311" w:rsidRDefault="00457E02" w14:paraId="4DEA678B"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34931CC8"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0AC403F8"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3</w:t>
            </w:r>
          </w:p>
        </w:tc>
      </w:tr>
      <w:tr w:rsidR="00457E02" w:rsidTr="00DF0311" w14:paraId="7CA3DDE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4A70539B" w14:textId="77777777">
            <w:pPr>
              <w:pStyle w:val="ListParagraph"/>
              <w:numPr>
                <w:ilvl w:val="0"/>
                <w:numId w:val="19"/>
              </w:numPr>
              <w:rPr>
                <w:b w:val="0"/>
                <w:bCs w:val="0"/>
              </w:rPr>
            </w:pPr>
            <w:r w:rsidRPr="006E052D">
              <w:rPr>
                <w:b w:val="0"/>
                <w:bCs w:val="0"/>
              </w:rPr>
              <w:t>Needs to be told to begin a task even when willing to do it</w:t>
            </w:r>
          </w:p>
        </w:tc>
        <w:tc>
          <w:tcPr>
            <w:tcW w:w="765" w:type="dxa"/>
            <w:vAlign w:val="center"/>
          </w:tcPr>
          <w:p w:rsidR="00457E02" w:rsidP="00DF0311" w:rsidRDefault="00457E02" w14:paraId="52444AE2"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20F99752"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222EE8C0"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3</w:t>
            </w:r>
          </w:p>
        </w:tc>
      </w:tr>
      <w:tr w:rsidR="00457E02" w:rsidTr="00DF0311" w14:paraId="6692D911" w14:textId="77777777">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35858E36" w14:textId="77777777">
            <w:pPr>
              <w:pStyle w:val="ListParagraph"/>
              <w:numPr>
                <w:ilvl w:val="0"/>
                <w:numId w:val="19"/>
              </w:numPr>
              <w:rPr>
                <w:b w:val="0"/>
                <w:bCs w:val="0"/>
              </w:rPr>
            </w:pPr>
            <w:r w:rsidRPr="006E052D">
              <w:rPr>
                <w:b w:val="0"/>
                <w:bCs w:val="0"/>
              </w:rPr>
              <w:t>Has trouble adjusting to new people (such as babysitter, teacher, friend, or day care worker)</w:t>
            </w:r>
          </w:p>
        </w:tc>
        <w:tc>
          <w:tcPr>
            <w:tcW w:w="765" w:type="dxa"/>
            <w:vAlign w:val="center"/>
          </w:tcPr>
          <w:p w:rsidR="00457E02" w:rsidP="00DF0311" w:rsidRDefault="00457E02" w14:paraId="5FAD819C"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1E522F44"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51EC0544"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3</w:t>
            </w:r>
          </w:p>
        </w:tc>
      </w:tr>
      <w:tr w:rsidR="00457E02" w:rsidTr="00DF0311" w14:paraId="5AD6A8C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2A9E5970" w14:textId="77777777">
            <w:pPr>
              <w:pStyle w:val="ListParagraph"/>
              <w:numPr>
                <w:ilvl w:val="0"/>
                <w:numId w:val="19"/>
              </w:numPr>
              <w:rPr>
                <w:b w:val="0"/>
                <w:bCs w:val="0"/>
              </w:rPr>
            </w:pPr>
            <w:r w:rsidRPr="006E052D">
              <w:rPr>
                <w:b w:val="0"/>
                <w:bCs w:val="0"/>
              </w:rPr>
              <w:t>Becomes upset too easily</w:t>
            </w:r>
          </w:p>
        </w:tc>
        <w:tc>
          <w:tcPr>
            <w:tcW w:w="765" w:type="dxa"/>
            <w:vAlign w:val="center"/>
          </w:tcPr>
          <w:p w:rsidR="00457E02" w:rsidP="00DF0311" w:rsidRDefault="00457E02" w14:paraId="17D9E59F"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1D4AC6A0"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58B2B500"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3</w:t>
            </w:r>
          </w:p>
        </w:tc>
      </w:tr>
      <w:tr w:rsidR="00457E02" w:rsidTr="00DF0311" w14:paraId="6D771868" w14:textId="77777777">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7815A3B8" w14:textId="77777777">
            <w:pPr>
              <w:pStyle w:val="ListParagraph"/>
              <w:numPr>
                <w:ilvl w:val="0"/>
                <w:numId w:val="19"/>
              </w:numPr>
              <w:rPr>
                <w:b w:val="0"/>
                <w:bCs w:val="0"/>
              </w:rPr>
            </w:pPr>
            <w:r w:rsidRPr="006E052D">
              <w:rPr>
                <w:b w:val="0"/>
                <w:bCs w:val="0"/>
              </w:rPr>
              <w:t>Has trouble concentrating on games, puzzles, or play activities</w:t>
            </w:r>
          </w:p>
        </w:tc>
        <w:tc>
          <w:tcPr>
            <w:tcW w:w="765" w:type="dxa"/>
            <w:vAlign w:val="center"/>
          </w:tcPr>
          <w:p w:rsidR="00457E02" w:rsidP="00DF0311" w:rsidRDefault="00457E02" w14:paraId="7136CA58"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5DFD7F96"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611493CD"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3</w:t>
            </w:r>
          </w:p>
        </w:tc>
      </w:tr>
      <w:tr w:rsidR="00457E02" w:rsidTr="00DF0311" w14:paraId="390A4A7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0CF02E11" w14:textId="77777777">
            <w:pPr>
              <w:pStyle w:val="ListParagraph"/>
              <w:numPr>
                <w:ilvl w:val="0"/>
                <w:numId w:val="19"/>
              </w:numPr>
              <w:rPr>
                <w:b w:val="0"/>
                <w:bCs w:val="0"/>
              </w:rPr>
            </w:pPr>
            <w:r w:rsidRPr="006E052D">
              <w:rPr>
                <w:b w:val="0"/>
                <w:bCs w:val="0"/>
              </w:rPr>
              <w:t>Has to be more closely supervised than similar playmates</w:t>
            </w:r>
          </w:p>
        </w:tc>
        <w:tc>
          <w:tcPr>
            <w:tcW w:w="765" w:type="dxa"/>
            <w:vAlign w:val="center"/>
          </w:tcPr>
          <w:p w:rsidR="00457E02" w:rsidP="00DF0311" w:rsidRDefault="00457E02" w14:paraId="75240562"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01EF7E2F"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5BC89508"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3</w:t>
            </w:r>
          </w:p>
        </w:tc>
      </w:tr>
      <w:tr w:rsidR="00457E02" w:rsidTr="00DF0311" w14:paraId="0018B206" w14:textId="77777777">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5AD6CF87" w14:textId="77777777">
            <w:pPr>
              <w:pStyle w:val="ListParagraph"/>
              <w:numPr>
                <w:ilvl w:val="0"/>
                <w:numId w:val="19"/>
              </w:numPr>
              <w:rPr>
                <w:b w:val="0"/>
                <w:bCs w:val="0"/>
              </w:rPr>
            </w:pPr>
            <w:r w:rsidRPr="006E052D">
              <w:rPr>
                <w:b w:val="0"/>
                <w:bCs w:val="0"/>
              </w:rPr>
              <w:t>When sent to get something, forgets what he/she is supposed to get</w:t>
            </w:r>
          </w:p>
        </w:tc>
        <w:tc>
          <w:tcPr>
            <w:tcW w:w="765" w:type="dxa"/>
            <w:vAlign w:val="center"/>
          </w:tcPr>
          <w:p w:rsidR="00457E02" w:rsidP="00DF0311" w:rsidRDefault="00457E02" w14:paraId="7DE45F42"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3D27526D"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2891E55C"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3</w:t>
            </w:r>
          </w:p>
        </w:tc>
      </w:tr>
      <w:tr w:rsidR="00457E02" w:rsidTr="00DF0311" w14:paraId="204582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4E723B1D" w14:textId="77777777">
            <w:pPr>
              <w:pStyle w:val="ListParagraph"/>
              <w:numPr>
                <w:ilvl w:val="0"/>
                <w:numId w:val="19"/>
              </w:numPr>
              <w:rPr>
                <w:b w:val="0"/>
                <w:bCs w:val="0"/>
              </w:rPr>
            </w:pPr>
            <w:r w:rsidRPr="006E052D">
              <w:rPr>
                <w:b w:val="0"/>
                <w:bCs w:val="0"/>
              </w:rPr>
              <w:t>Is upset by a change in plans or routine (for example, order of daily activities, adding last minute errands to schedule, change in driving route to store)</w:t>
            </w:r>
          </w:p>
        </w:tc>
        <w:tc>
          <w:tcPr>
            <w:tcW w:w="765" w:type="dxa"/>
            <w:vAlign w:val="center"/>
          </w:tcPr>
          <w:p w:rsidR="00457E02" w:rsidP="00DF0311" w:rsidRDefault="00457E02" w14:paraId="0F52A473"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707B99E1"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50CB3F3A"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3</w:t>
            </w:r>
          </w:p>
        </w:tc>
      </w:tr>
      <w:tr w:rsidR="00457E02" w:rsidTr="00DF0311" w14:paraId="4790FF84" w14:textId="77777777">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25BB311B" w14:textId="77777777">
            <w:pPr>
              <w:pStyle w:val="ListParagraph"/>
              <w:numPr>
                <w:ilvl w:val="0"/>
                <w:numId w:val="19"/>
              </w:numPr>
              <w:rPr>
                <w:b w:val="0"/>
                <w:bCs w:val="0"/>
              </w:rPr>
            </w:pPr>
            <w:r w:rsidRPr="006E052D">
              <w:rPr>
                <w:b w:val="0"/>
                <w:bCs w:val="0"/>
              </w:rPr>
              <w:t>Has outbursts for little reason</w:t>
            </w:r>
          </w:p>
        </w:tc>
        <w:tc>
          <w:tcPr>
            <w:tcW w:w="765" w:type="dxa"/>
            <w:vAlign w:val="center"/>
          </w:tcPr>
          <w:p w:rsidR="00457E02" w:rsidP="00DF0311" w:rsidRDefault="00457E02" w14:paraId="1957AF34"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53E921ED"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31C7583E"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3</w:t>
            </w:r>
          </w:p>
        </w:tc>
      </w:tr>
      <w:tr w:rsidR="00457E02" w:rsidTr="00DF0311" w14:paraId="31F2E42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20A73F40" w14:textId="77777777">
            <w:pPr>
              <w:pStyle w:val="ListParagraph"/>
              <w:numPr>
                <w:ilvl w:val="0"/>
                <w:numId w:val="19"/>
              </w:numPr>
              <w:rPr>
                <w:b w:val="0"/>
                <w:bCs w:val="0"/>
              </w:rPr>
            </w:pPr>
            <w:r w:rsidRPr="006E052D">
              <w:rPr>
                <w:b w:val="0"/>
                <w:bCs w:val="0"/>
              </w:rPr>
              <w:t>Repeats the same mistakes over and over even after help is given</w:t>
            </w:r>
          </w:p>
        </w:tc>
        <w:tc>
          <w:tcPr>
            <w:tcW w:w="765" w:type="dxa"/>
            <w:vAlign w:val="center"/>
          </w:tcPr>
          <w:p w:rsidR="00457E02" w:rsidP="00DF0311" w:rsidRDefault="00457E02" w14:paraId="4B323AFD"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610DD35A"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6A71FC8F"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3</w:t>
            </w:r>
          </w:p>
        </w:tc>
      </w:tr>
      <w:tr w:rsidR="00457E02" w:rsidTr="00DF0311" w14:paraId="5313589E" w14:textId="77777777">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4E2661DC" w14:textId="77777777">
            <w:pPr>
              <w:pStyle w:val="ListParagraph"/>
              <w:numPr>
                <w:ilvl w:val="0"/>
                <w:numId w:val="19"/>
              </w:numPr>
              <w:rPr>
                <w:b w:val="0"/>
                <w:bCs w:val="0"/>
              </w:rPr>
            </w:pPr>
            <w:r w:rsidRPr="006E052D">
              <w:rPr>
                <w:b w:val="0"/>
                <w:bCs w:val="0"/>
              </w:rPr>
              <w:t>Acts wilder or sillier than others in groups (such as birthday parties, play group)</w:t>
            </w:r>
          </w:p>
        </w:tc>
        <w:tc>
          <w:tcPr>
            <w:tcW w:w="765" w:type="dxa"/>
            <w:vAlign w:val="center"/>
          </w:tcPr>
          <w:p w:rsidR="00457E02" w:rsidP="00DF0311" w:rsidRDefault="00457E02" w14:paraId="318524A4"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5BDB7ABF"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0E00E30E"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3</w:t>
            </w:r>
          </w:p>
        </w:tc>
      </w:tr>
      <w:tr w:rsidR="00457E02" w:rsidTr="00DF0311" w14:paraId="5FEEB20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283B78A5" w14:textId="77777777">
            <w:pPr>
              <w:pStyle w:val="ListParagraph"/>
              <w:numPr>
                <w:ilvl w:val="0"/>
                <w:numId w:val="19"/>
              </w:numPr>
              <w:rPr>
                <w:b w:val="0"/>
                <w:bCs w:val="0"/>
              </w:rPr>
            </w:pPr>
            <w:r w:rsidRPr="006E052D">
              <w:rPr>
                <w:b w:val="0"/>
                <w:bCs w:val="0"/>
              </w:rPr>
              <w:t>Cannot find clothes, shoes, toys, or books even when he/she has been given specific instructions</w:t>
            </w:r>
          </w:p>
        </w:tc>
        <w:tc>
          <w:tcPr>
            <w:tcW w:w="765" w:type="dxa"/>
            <w:vAlign w:val="center"/>
          </w:tcPr>
          <w:p w:rsidR="00457E02" w:rsidP="00DF0311" w:rsidRDefault="00457E02" w14:paraId="0C902437"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10CA1665"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33C9CDF3"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3</w:t>
            </w:r>
          </w:p>
        </w:tc>
      </w:tr>
      <w:tr w:rsidR="00457E02" w:rsidTr="00DF0311" w14:paraId="4D8863A0" w14:textId="77777777">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63308CB5" w14:textId="77777777">
            <w:pPr>
              <w:pStyle w:val="ListParagraph"/>
              <w:numPr>
                <w:ilvl w:val="0"/>
                <w:numId w:val="19"/>
              </w:numPr>
              <w:rPr>
                <w:b w:val="0"/>
                <w:bCs w:val="0"/>
              </w:rPr>
            </w:pPr>
            <w:r w:rsidRPr="006E052D">
              <w:rPr>
                <w:b w:val="0"/>
                <w:bCs w:val="0"/>
              </w:rPr>
              <w:t>Takes a long time to feel comfortable in new places or situations (such as visiting distant relatives or new friends)</w:t>
            </w:r>
          </w:p>
        </w:tc>
        <w:tc>
          <w:tcPr>
            <w:tcW w:w="765" w:type="dxa"/>
            <w:vAlign w:val="center"/>
          </w:tcPr>
          <w:p w:rsidR="00457E02" w:rsidP="00DF0311" w:rsidRDefault="00457E02" w14:paraId="5892F79C"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1931FF2E"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2E174394"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3</w:t>
            </w:r>
          </w:p>
        </w:tc>
      </w:tr>
      <w:tr w:rsidR="00457E02" w:rsidTr="00DF0311" w14:paraId="6532E16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0462C952" w14:textId="77777777">
            <w:pPr>
              <w:pStyle w:val="ListParagraph"/>
              <w:numPr>
                <w:ilvl w:val="0"/>
                <w:numId w:val="19"/>
              </w:numPr>
              <w:rPr>
                <w:b w:val="0"/>
                <w:bCs w:val="0"/>
              </w:rPr>
            </w:pPr>
            <w:r w:rsidRPr="006E052D">
              <w:rPr>
                <w:b w:val="0"/>
                <w:bCs w:val="0"/>
              </w:rPr>
              <w:t>Mood changes frequently</w:t>
            </w:r>
          </w:p>
        </w:tc>
        <w:tc>
          <w:tcPr>
            <w:tcW w:w="765" w:type="dxa"/>
            <w:vAlign w:val="center"/>
          </w:tcPr>
          <w:p w:rsidR="00457E02" w:rsidP="00DF0311" w:rsidRDefault="00457E02" w14:paraId="5CD1FA3F"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7E7A2A36"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2FB245F7"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3</w:t>
            </w:r>
          </w:p>
        </w:tc>
      </w:tr>
      <w:tr w:rsidR="00457E02" w:rsidTr="00DF0311" w14:paraId="55ED5465" w14:textId="77777777">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6BFD3F78" w14:textId="77777777">
            <w:pPr>
              <w:pStyle w:val="ListParagraph"/>
              <w:numPr>
                <w:ilvl w:val="0"/>
                <w:numId w:val="19"/>
              </w:numPr>
              <w:rPr>
                <w:b w:val="0"/>
                <w:bCs w:val="0"/>
              </w:rPr>
            </w:pPr>
            <w:r w:rsidRPr="006E052D">
              <w:rPr>
                <w:b w:val="0"/>
                <w:bCs w:val="0"/>
              </w:rPr>
              <w:t>Makes silly mistakes on things he/she can do</w:t>
            </w:r>
          </w:p>
        </w:tc>
        <w:tc>
          <w:tcPr>
            <w:tcW w:w="765" w:type="dxa"/>
            <w:vAlign w:val="center"/>
          </w:tcPr>
          <w:p w:rsidR="00457E02" w:rsidP="00DF0311" w:rsidRDefault="00457E02" w14:paraId="6D78DABF"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506CD0D7"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7994A0E4"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3</w:t>
            </w:r>
          </w:p>
        </w:tc>
      </w:tr>
      <w:tr w:rsidR="00457E02" w:rsidTr="00DF0311" w14:paraId="0E85D69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0CCB936A" w14:textId="77777777">
            <w:pPr>
              <w:pStyle w:val="ListParagraph"/>
              <w:numPr>
                <w:ilvl w:val="0"/>
                <w:numId w:val="19"/>
              </w:numPr>
              <w:rPr>
                <w:b w:val="0"/>
                <w:bCs w:val="0"/>
              </w:rPr>
            </w:pPr>
            <w:r w:rsidRPr="006E052D">
              <w:rPr>
                <w:b w:val="0"/>
                <w:bCs w:val="0"/>
              </w:rPr>
              <w:t>Is fidgety, restless, or squirmy</w:t>
            </w:r>
          </w:p>
        </w:tc>
        <w:tc>
          <w:tcPr>
            <w:tcW w:w="765" w:type="dxa"/>
            <w:vAlign w:val="center"/>
          </w:tcPr>
          <w:p w:rsidR="00457E02" w:rsidP="00DF0311" w:rsidRDefault="00457E02" w14:paraId="78E3127C"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3A491C1A"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21C7F16E"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3</w:t>
            </w:r>
          </w:p>
        </w:tc>
      </w:tr>
      <w:tr w:rsidR="00457E02" w:rsidTr="00DF0311" w14:paraId="3D16DF0A" w14:textId="77777777">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3F86193A" w14:textId="77777777">
            <w:pPr>
              <w:pStyle w:val="ListParagraph"/>
              <w:numPr>
                <w:ilvl w:val="0"/>
                <w:numId w:val="19"/>
              </w:numPr>
              <w:rPr>
                <w:b w:val="0"/>
                <w:bCs w:val="0"/>
              </w:rPr>
            </w:pPr>
            <w:r w:rsidRPr="006E052D">
              <w:rPr>
                <w:b w:val="0"/>
                <w:bCs w:val="0"/>
              </w:rPr>
              <w:t>Has trouble following established routines for sleeping, eating, or play activities</w:t>
            </w:r>
          </w:p>
        </w:tc>
        <w:tc>
          <w:tcPr>
            <w:tcW w:w="765" w:type="dxa"/>
            <w:vAlign w:val="center"/>
          </w:tcPr>
          <w:p w:rsidR="00457E02" w:rsidP="00DF0311" w:rsidRDefault="00457E02" w14:paraId="16828CA8"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295AC08E"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1999D1EB"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3</w:t>
            </w:r>
          </w:p>
        </w:tc>
      </w:tr>
      <w:tr w:rsidR="00457E02" w:rsidTr="00DF0311" w14:paraId="26DC3BE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31776517" w14:textId="77777777">
            <w:pPr>
              <w:pStyle w:val="ListParagraph"/>
              <w:numPr>
                <w:ilvl w:val="0"/>
                <w:numId w:val="19"/>
              </w:numPr>
              <w:rPr>
                <w:b w:val="0"/>
                <w:bCs w:val="0"/>
              </w:rPr>
            </w:pPr>
            <w:r w:rsidRPr="006E052D">
              <w:rPr>
                <w:b w:val="0"/>
                <w:bCs w:val="0"/>
              </w:rPr>
              <w:t>Is bothered by loud noises, bright lights, or certain smells</w:t>
            </w:r>
          </w:p>
        </w:tc>
        <w:tc>
          <w:tcPr>
            <w:tcW w:w="765" w:type="dxa"/>
            <w:vAlign w:val="center"/>
          </w:tcPr>
          <w:p w:rsidR="00457E02" w:rsidP="00DF0311" w:rsidRDefault="00457E02" w14:paraId="4C6DF0C2"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30BA0E4E"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6CC39947"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3</w:t>
            </w:r>
          </w:p>
        </w:tc>
      </w:tr>
      <w:tr w:rsidR="00457E02" w:rsidTr="00DF0311" w14:paraId="223FDD2C" w14:textId="77777777">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69F37B6A" w14:textId="77777777">
            <w:pPr>
              <w:pStyle w:val="ListParagraph"/>
              <w:numPr>
                <w:ilvl w:val="0"/>
                <w:numId w:val="19"/>
              </w:numPr>
              <w:rPr>
                <w:b w:val="0"/>
                <w:bCs w:val="0"/>
              </w:rPr>
            </w:pPr>
            <w:r w:rsidRPr="006E052D">
              <w:rPr>
                <w:b w:val="0"/>
                <w:bCs w:val="0"/>
              </w:rPr>
              <w:t>Small events trigger big reactions</w:t>
            </w:r>
          </w:p>
        </w:tc>
        <w:tc>
          <w:tcPr>
            <w:tcW w:w="765" w:type="dxa"/>
            <w:vAlign w:val="center"/>
          </w:tcPr>
          <w:p w:rsidR="00457E02" w:rsidP="00DF0311" w:rsidRDefault="00457E02" w14:paraId="3CD27191"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705B9C44"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0586DFAF"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3</w:t>
            </w:r>
          </w:p>
        </w:tc>
      </w:tr>
      <w:tr w:rsidR="00457E02" w:rsidTr="00DF0311" w14:paraId="3802E09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071494FD" w14:textId="77777777">
            <w:pPr>
              <w:pStyle w:val="ListParagraph"/>
              <w:numPr>
                <w:ilvl w:val="0"/>
                <w:numId w:val="19"/>
              </w:numPr>
              <w:rPr>
                <w:b w:val="0"/>
                <w:bCs w:val="0"/>
              </w:rPr>
            </w:pPr>
            <w:r w:rsidRPr="006E052D">
              <w:rPr>
                <w:b w:val="0"/>
                <w:bCs w:val="0"/>
              </w:rPr>
              <w:t>Has trouble with activities or tasks that have more than one step</w:t>
            </w:r>
          </w:p>
        </w:tc>
        <w:tc>
          <w:tcPr>
            <w:tcW w:w="765" w:type="dxa"/>
            <w:vAlign w:val="center"/>
          </w:tcPr>
          <w:p w:rsidR="00457E02" w:rsidP="00DF0311" w:rsidRDefault="00457E02" w14:paraId="3BA463A2"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2C8F20C2"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09E88354"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3</w:t>
            </w:r>
          </w:p>
        </w:tc>
      </w:tr>
      <w:tr w:rsidR="00457E02" w:rsidTr="00DF0311" w14:paraId="55E579C5" w14:textId="77777777">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616FE297" w14:textId="77777777">
            <w:pPr>
              <w:pStyle w:val="ListParagraph"/>
              <w:numPr>
                <w:ilvl w:val="0"/>
                <w:numId w:val="19"/>
              </w:numPr>
              <w:rPr>
                <w:b w:val="0"/>
                <w:bCs w:val="0"/>
              </w:rPr>
            </w:pPr>
            <w:r w:rsidRPr="006E052D">
              <w:rPr>
                <w:b w:val="0"/>
                <w:bCs w:val="0"/>
              </w:rPr>
              <w:t>Is impulsive</w:t>
            </w:r>
          </w:p>
        </w:tc>
        <w:tc>
          <w:tcPr>
            <w:tcW w:w="765" w:type="dxa"/>
            <w:vAlign w:val="center"/>
          </w:tcPr>
          <w:p w:rsidR="00457E02" w:rsidP="00DF0311" w:rsidRDefault="00457E02" w14:paraId="1C54A8DA"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76DE7F8B"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50CFFB38"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3</w:t>
            </w:r>
          </w:p>
        </w:tc>
      </w:tr>
      <w:tr w:rsidR="00457E02" w:rsidTr="00DF0311" w14:paraId="06FE75C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5F7D6005" w14:textId="77777777">
            <w:pPr>
              <w:pStyle w:val="ListParagraph"/>
              <w:numPr>
                <w:ilvl w:val="0"/>
                <w:numId w:val="19"/>
              </w:numPr>
              <w:rPr>
                <w:b w:val="0"/>
                <w:bCs w:val="0"/>
              </w:rPr>
            </w:pPr>
            <w:r w:rsidRPr="006E052D">
              <w:rPr>
                <w:b w:val="0"/>
                <w:bCs w:val="0"/>
              </w:rPr>
              <w:t>Has trouble thinking of a different way to solve a problem or complete an activity when stuck</w:t>
            </w:r>
          </w:p>
        </w:tc>
        <w:tc>
          <w:tcPr>
            <w:tcW w:w="765" w:type="dxa"/>
            <w:vAlign w:val="center"/>
          </w:tcPr>
          <w:p w:rsidR="00457E02" w:rsidP="00DF0311" w:rsidRDefault="00457E02" w14:paraId="67D97768"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1CC6B796"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0E7DB110"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3</w:t>
            </w:r>
          </w:p>
        </w:tc>
      </w:tr>
      <w:tr w:rsidR="00457E02" w:rsidTr="00DF0311" w14:paraId="04FB1926" w14:textId="77777777">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6AF9FBC8" w14:textId="77777777">
            <w:pPr>
              <w:pStyle w:val="ListParagraph"/>
              <w:numPr>
                <w:ilvl w:val="0"/>
                <w:numId w:val="19"/>
              </w:numPr>
              <w:rPr>
                <w:b w:val="0"/>
                <w:bCs w:val="0"/>
              </w:rPr>
            </w:pPr>
            <w:r w:rsidRPr="006E052D">
              <w:rPr>
                <w:b w:val="0"/>
                <w:bCs w:val="0"/>
              </w:rPr>
              <w:t>Is disturbed by changes in the environment (such as new furniture, things in room moved around, or new clothes)</w:t>
            </w:r>
          </w:p>
        </w:tc>
        <w:tc>
          <w:tcPr>
            <w:tcW w:w="765" w:type="dxa"/>
            <w:vAlign w:val="center"/>
          </w:tcPr>
          <w:p w:rsidR="00457E02" w:rsidP="00DF0311" w:rsidRDefault="00457E02" w14:paraId="133D1E59"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2AC1E505"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6B7BBC7E"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3</w:t>
            </w:r>
          </w:p>
        </w:tc>
      </w:tr>
      <w:tr w:rsidR="00457E02" w:rsidTr="00DF0311" w14:paraId="11294CD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30008585" w14:textId="77777777">
            <w:pPr>
              <w:pStyle w:val="ListParagraph"/>
              <w:numPr>
                <w:ilvl w:val="0"/>
                <w:numId w:val="19"/>
              </w:numPr>
              <w:rPr>
                <w:b w:val="0"/>
                <w:bCs w:val="0"/>
              </w:rPr>
            </w:pPr>
            <w:r w:rsidRPr="006E052D">
              <w:rPr>
                <w:b w:val="0"/>
                <w:bCs w:val="0"/>
              </w:rPr>
              <w:t>Angry or tearful outbursts are intense but end suddenly</w:t>
            </w:r>
          </w:p>
        </w:tc>
        <w:tc>
          <w:tcPr>
            <w:tcW w:w="765" w:type="dxa"/>
            <w:vAlign w:val="center"/>
          </w:tcPr>
          <w:p w:rsidR="00457E02" w:rsidP="00DF0311" w:rsidRDefault="00457E02" w14:paraId="1F0F1A6E"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2175C302"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3DC6DD6C"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3</w:t>
            </w:r>
          </w:p>
        </w:tc>
      </w:tr>
      <w:tr w:rsidR="00457E02" w:rsidTr="00DF0311" w14:paraId="571D0309" w14:textId="77777777">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78753DA0" w14:textId="77777777">
            <w:pPr>
              <w:pStyle w:val="ListParagraph"/>
              <w:numPr>
                <w:ilvl w:val="0"/>
                <w:numId w:val="19"/>
              </w:numPr>
              <w:rPr>
                <w:b w:val="0"/>
                <w:bCs w:val="0"/>
              </w:rPr>
            </w:pPr>
            <w:r w:rsidRPr="006E052D">
              <w:rPr>
                <w:b w:val="0"/>
                <w:bCs w:val="0"/>
              </w:rPr>
              <w:t>Needs help from adult to stay on task</w:t>
            </w:r>
          </w:p>
        </w:tc>
        <w:tc>
          <w:tcPr>
            <w:tcW w:w="765" w:type="dxa"/>
            <w:vAlign w:val="center"/>
          </w:tcPr>
          <w:p w:rsidR="00457E02" w:rsidP="00DF0311" w:rsidRDefault="00457E02" w14:paraId="44CA1072"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16E5BFDB"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06FDF141"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3</w:t>
            </w:r>
          </w:p>
        </w:tc>
      </w:tr>
      <w:tr w:rsidR="00457E02" w:rsidTr="00DF0311" w14:paraId="02CB542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0F0A417F" w14:textId="77777777">
            <w:pPr>
              <w:pStyle w:val="ListParagraph"/>
              <w:numPr>
                <w:ilvl w:val="0"/>
                <w:numId w:val="19"/>
              </w:numPr>
              <w:rPr>
                <w:b w:val="0"/>
                <w:bCs w:val="0"/>
              </w:rPr>
            </w:pPr>
            <w:r w:rsidRPr="006E052D">
              <w:rPr>
                <w:b w:val="0"/>
                <w:bCs w:val="0"/>
              </w:rPr>
              <w:t>Does not notice when his/her behavior causes negative reactions</w:t>
            </w:r>
          </w:p>
        </w:tc>
        <w:tc>
          <w:tcPr>
            <w:tcW w:w="765" w:type="dxa"/>
            <w:vAlign w:val="center"/>
          </w:tcPr>
          <w:p w:rsidR="00457E02" w:rsidP="00DF0311" w:rsidRDefault="00457E02" w14:paraId="177F54B8"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0AE1D76F"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151286D5"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3</w:t>
            </w:r>
          </w:p>
        </w:tc>
      </w:tr>
      <w:tr w:rsidR="00457E02" w:rsidTr="00DF0311" w14:paraId="450D461C" w14:textId="77777777">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4D6712AF" w14:textId="77777777">
            <w:pPr>
              <w:pStyle w:val="ListParagraph"/>
              <w:numPr>
                <w:ilvl w:val="0"/>
                <w:numId w:val="19"/>
              </w:numPr>
              <w:rPr>
                <w:b w:val="0"/>
                <w:bCs w:val="0"/>
              </w:rPr>
            </w:pPr>
            <w:r w:rsidRPr="006E052D">
              <w:rPr>
                <w:b w:val="0"/>
                <w:bCs w:val="0"/>
              </w:rPr>
              <w:t>Leaves messes that others have to clean up even after instruction</w:t>
            </w:r>
          </w:p>
        </w:tc>
        <w:tc>
          <w:tcPr>
            <w:tcW w:w="765" w:type="dxa"/>
            <w:vAlign w:val="center"/>
          </w:tcPr>
          <w:p w:rsidR="00457E02" w:rsidP="00DF0311" w:rsidRDefault="00457E02" w14:paraId="0644B339"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149C4E8D"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4B7E3D94"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3</w:t>
            </w:r>
          </w:p>
        </w:tc>
      </w:tr>
      <w:tr w:rsidR="00457E02" w:rsidTr="00DF0311" w14:paraId="0942CAA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294776DE" w14:textId="77777777">
            <w:pPr>
              <w:pStyle w:val="ListParagraph"/>
              <w:numPr>
                <w:ilvl w:val="0"/>
                <w:numId w:val="19"/>
              </w:numPr>
              <w:rPr>
                <w:b w:val="0"/>
                <w:bCs w:val="0"/>
              </w:rPr>
            </w:pPr>
            <w:r w:rsidRPr="006E052D">
              <w:rPr>
                <w:b w:val="0"/>
                <w:bCs w:val="0"/>
              </w:rPr>
              <w:lastRenderedPageBreak/>
              <w:t>Has trouble changing activities</w:t>
            </w:r>
          </w:p>
        </w:tc>
        <w:tc>
          <w:tcPr>
            <w:tcW w:w="765" w:type="dxa"/>
            <w:vAlign w:val="center"/>
          </w:tcPr>
          <w:p w:rsidR="00457E02" w:rsidP="00DF0311" w:rsidRDefault="00457E02" w14:paraId="35A7DC32"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03B730D3"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25D8CD25"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3</w:t>
            </w:r>
          </w:p>
        </w:tc>
      </w:tr>
      <w:tr w:rsidR="00457E02" w:rsidTr="00DF0311" w14:paraId="4FC8243F" w14:textId="77777777">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626523B6" w14:textId="77777777">
            <w:pPr>
              <w:pStyle w:val="ListParagraph"/>
              <w:numPr>
                <w:ilvl w:val="0"/>
                <w:numId w:val="19"/>
              </w:numPr>
              <w:rPr>
                <w:b w:val="0"/>
                <w:bCs w:val="0"/>
              </w:rPr>
            </w:pPr>
            <w:r w:rsidRPr="006E052D">
              <w:rPr>
                <w:b w:val="0"/>
                <w:bCs w:val="0"/>
              </w:rPr>
              <w:t>Reacts more strongly to situations than other children</w:t>
            </w:r>
          </w:p>
        </w:tc>
        <w:tc>
          <w:tcPr>
            <w:tcW w:w="765" w:type="dxa"/>
            <w:vAlign w:val="center"/>
          </w:tcPr>
          <w:p w:rsidR="00457E02" w:rsidP="00DF0311" w:rsidRDefault="00457E02" w14:paraId="5D17DC0D"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7761BDE1"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7BBE54CD"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3</w:t>
            </w:r>
          </w:p>
        </w:tc>
      </w:tr>
      <w:tr w:rsidR="00457E02" w:rsidTr="00DF0311" w14:paraId="4548D10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4C2374C1" w14:textId="77777777">
            <w:pPr>
              <w:pStyle w:val="ListParagraph"/>
              <w:numPr>
                <w:ilvl w:val="0"/>
                <w:numId w:val="19"/>
              </w:numPr>
              <w:rPr>
                <w:b w:val="0"/>
                <w:bCs w:val="0"/>
              </w:rPr>
            </w:pPr>
            <w:r w:rsidRPr="006E052D">
              <w:rPr>
                <w:b w:val="0"/>
                <w:bCs w:val="0"/>
              </w:rPr>
              <w:t>Forgets what he/she is doing in the middle of an activity</w:t>
            </w:r>
          </w:p>
        </w:tc>
        <w:tc>
          <w:tcPr>
            <w:tcW w:w="765" w:type="dxa"/>
            <w:vAlign w:val="center"/>
          </w:tcPr>
          <w:p w:rsidR="00457E02" w:rsidP="00DF0311" w:rsidRDefault="00457E02" w14:paraId="0742F139"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2E2CDAC5"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09D180DA"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3</w:t>
            </w:r>
          </w:p>
        </w:tc>
      </w:tr>
      <w:tr w:rsidR="00457E02" w:rsidTr="00DF0311" w14:paraId="118CD945" w14:textId="77777777">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158815B2" w14:textId="77777777">
            <w:pPr>
              <w:pStyle w:val="ListParagraph"/>
              <w:numPr>
                <w:ilvl w:val="0"/>
                <w:numId w:val="19"/>
              </w:numPr>
              <w:rPr>
                <w:b w:val="0"/>
                <w:bCs w:val="0"/>
              </w:rPr>
            </w:pPr>
            <w:r w:rsidRPr="006E052D">
              <w:rPr>
                <w:b w:val="0"/>
                <w:bCs w:val="0"/>
              </w:rPr>
              <w:t>Does not realize that certain actions bother others</w:t>
            </w:r>
          </w:p>
        </w:tc>
        <w:tc>
          <w:tcPr>
            <w:tcW w:w="765" w:type="dxa"/>
            <w:vAlign w:val="center"/>
          </w:tcPr>
          <w:p w:rsidR="00457E02" w:rsidP="00DF0311" w:rsidRDefault="00457E02" w14:paraId="20B515D2"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5E12F00E"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17902FF7"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3</w:t>
            </w:r>
          </w:p>
        </w:tc>
      </w:tr>
      <w:tr w:rsidR="00457E02" w:rsidTr="00DF0311" w14:paraId="3E829C4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6377EAEE" w14:textId="77777777">
            <w:pPr>
              <w:pStyle w:val="ListParagraph"/>
              <w:numPr>
                <w:ilvl w:val="0"/>
                <w:numId w:val="19"/>
              </w:numPr>
              <w:rPr>
                <w:b w:val="0"/>
                <w:bCs w:val="0"/>
              </w:rPr>
            </w:pPr>
            <w:r w:rsidRPr="006E052D">
              <w:rPr>
                <w:b w:val="0"/>
                <w:bCs w:val="0"/>
              </w:rPr>
              <w:t>Gets caught up in the small details of a task or situation and misses the main idea</w:t>
            </w:r>
          </w:p>
        </w:tc>
        <w:tc>
          <w:tcPr>
            <w:tcW w:w="765" w:type="dxa"/>
            <w:vAlign w:val="center"/>
          </w:tcPr>
          <w:p w:rsidR="00457E02" w:rsidP="00DF0311" w:rsidRDefault="00457E02" w14:paraId="0A7C9584"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68808F64"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2709D023"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3</w:t>
            </w:r>
          </w:p>
        </w:tc>
      </w:tr>
      <w:tr w:rsidR="00457E02" w:rsidTr="00DF0311" w14:paraId="6D1B6BCF" w14:textId="77777777">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33B1B678" w14:textId="77777777">
            <w:pPr>
              <w:pStyle w:val="ListParagraph"/>
              <w:numPr>
                <w:ilvl w:val="0"/>
                <w:numId w:val="19"/>
              </w:numPr>
              <w:rPr>
                <w:b w:val="0"/>
                <w:bCs w:val="0"/>
              </w:rPr>
            </w:pPr>
            <w:r w:rsidRPr="006E052D">
              <w:rPr>
                <w:b w:val="0"/>
                <w:bCs w:val="0"/>
              </w:rPr>
              <w:t>Has trouble “joining in” at unfamiliar social events (such as birthday parties, picnics, holiday gatherings)</w:t>
            </w:r>
          </w:p>
        </w:tc>
        <w:tc>
          <w:tcPr>
            <w:tcW w:w="765" w:type="dxa"/>
            <w:vAlign w:val="center"/>
          </w:tcPr>
          <w:p w:rsidR="00457E02" w:rsidP="00DF0311" w:rsidRDefault="00457E02" w14:paraId="43B1E44C"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1A90151F"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2487141D"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3</w:t>
            </w:r>
          </w:p>
        </w:tc>
      </w:tr>
      <w:tr w:rsidR="00457E02" w:rsidTr="00DF0311" w14:paraId="02F0824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5003C4C8" w14:textId="77777777">
            <w:pPr>
              <w:pStyle w:val="ListParagraph"/>
              <w:numPr>
                <w:ilvl w:val="0"/>
                <w:numId w:val="19"/>
              </w:numPr>
              <w:rPr>
                <w:b w:val="0"/>
                <w:bCs w:val="0"/>
              </w:rPr>
            </w:pPr>
            <w:r w:rsidRPr="006E052D">
              <w:rPr>
                <w:b w:val="0"/>
                <w:bCs w:val="0"/>
              </w:rPr>
              <w:t>Is easily overwhelmed or overstimulated by typical daily activities</w:t>
            </w:r>
          </w:p>
        </w:tc>
        <w:tc>
          <w:tcPr>
            <w:tcW w:w="765" w:type="dxa"/>
            <w:vAlign w:val="center"/>
          </w:tcPr>
          <w:p w:rsidR="00457E02" w:rsidP="00DF0311" w:rsidRDefault="00457E02" w14:paraId="3BA10BBE"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2C4C3EC2"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04105DF0"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3</w:t>
            </w:r>
          </w:p>
        </w:tc>
      </w:tr>
      <w:tr w:rsidR="00457E02" w:rsidTr="00DF0311" w14:paraId="56C9D493" w14:textId="77777777">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5FC29936" w14:textId="77777777">
            <w:pPr>
              <w:pStyle w:val="ListParagraph"/>
              <w:numPr>
                <w:ilvl w:val="0"/>
                <w:numId w:val="19"/>
              </w:numPr>
              <w:rPr>
                <w:b w:val="0"/>
                <w:bCs w:val="0"/>
              </w:rPr>
            </w:pPr>
            <w:r w:rsidRPr="006E052D">
              <w:rPr>
                <w:b w:val="0"/>
                <w:bCs w:val="0"/>
              </w:rPr>
              <w:t>Has trouble finishing tasks (such as games, puzzles, pretend play activities)</w:t>
            </w:r>
          </w:p>
        </w:tc>
        <w:tc>
          <w:tcPr>
            <w:tcW w:w="765" w:type="dxa"/>
            <w:vAlign w:val="center"/>
          </w:tcPr>
          <w:p w:rsidR="00457E02" w:rsidP="00DF0311" w:rsidRDefault="00457E02" w14:paraId="477C8808"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0F7B7C77"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0F62A7BE"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3</w:t>
            </w:r>
          </w:p>
        </w:tc>
      </w:tr>
      <w:tr w:rsidR="00457E02" w:rsidTr="00DF0311" w14:paraId="61E9250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17ED0038" w14:textId="77777777">
            <w:pPr>
              <w:pStyle w:val="ListParagraph"/>
              <w:numPr>
                <w:ilvl w:val="0"/>
                <w:numId w:val="19"/>
              </w:numPr>
              <w:rPr>
                <w:b w:val="0"/>
                <w:bCs w:val="0"/>
              </w:rPr>
            </w:pPr>
            <w:r w:rsidRPr="006E052D">
              <w:rPr>
                <w:b w:val="0"/>
                <w:bCs w:val="0"/>
              </w:rPr>
              <w:t>Gets out of control more than playmates</w:t>
            </w:r>
          </w:p>
        </w:tc>
        <w:tc>
          <w:tcPr>
            <w:tcW w:w="765" w:type="dxa"/>
            <w:vAlign w:val="center"/>
          </w:tcPr>
          <w:p w:rsidR="00457E02" w:rsidP="00DF0311" w:rsidRDefault="00457E02" w14:paraId="7A2E1EA2"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565A3931"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5E50EEE1"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3</w:t>
            </w:r>
          </w:p>
        </w:tc>
      </w:tr>
      <w:tr w:rsidR="00457E02" w:rsidTr="00DF0311" w14:paraId="033D5F41" w14:textId="77777777">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483E379D" w14:textId="77777777">
            <w:pPr>
              <w:pStyle w:val="ListParagraph"/>
              <w:numPr>
                <w:ilvl w:val="0"/>
                <w:numId w:val="19"/>
              </w:numPr>
              <w:rPr>
                <w:b w:val="0"/>
                <w:bCs w:val="0"/>
              </w:rPr>
            </w:pPr>
            <w:r w:rsidRPr="006E052D">
              <w:rPr>
                <w:b w:val="0"/>
                <w:bCs w:val="0"/>
              </w:rPr>
              <w:t>Cannot find things in room or play area even when given specific instructions</w:t>
            </w:r>
          </w:p>
        </w:tc>
        <w:tc>
          <w:tcPr>
            <w:tcW w:w="765" w:type="dxa"/>
            <w:vAlign w:val="center"/>
          </w:tcPr>
          <w:p w:rsidR="00457E02" w:rsidP="00DF0311" w:rsidRDefault="00457E02" w14:paraId="15E8531C"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0CC9212E"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1B0AAA8B"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3</w:t>
            </w:r>
          </w:p>
        </w:tc>
      </w:tr>
      <w:tr w:rsidR="00457E02" w:rsidTr="00DF0311" w14:paraId="6F8D826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647C0266" w14:textId="77777777">
            <w:pPr>
              <w:pStyle w:val="ListParagraph"/>
              <w:numPr>
                <w:ilvl w:val="0"/>
                <w:numId w:val="19"/>
              </w:numPr>
              <w:rPr>
                <w:b w:val="0"/>
                <w:bCs w:val="0"/>
              </w:rPr>
            </w:pPr>
            <w:r w:rsidRPr="006E052D">
              <w:rPr>
                <w:b w:val="0"/>
                <w:bCs w:val="0"/>
              </w:rPr>
              <w:t xml:space="preserve">Resists change of routine, foods, places, etc. </w:t>
            </w:r>
          </w:p>
        </w:tc>
        <w:tc>
          <w:tcPr>
            <w:tcW w:w="765" w:type="dxa"/>
            <w:vAlign w:val="center"/>
          </w:tcPr>
          <w:p w:rsidR="00457E02" w:rsidP="00DF0311" w:rsidRDefault="00457E02" w14:paraId="0474EF55"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150E460E"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5FA24713"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3</w:t>
            </w:r>
          </w:p>
        </w:tc>
      </w:tr>
      <w:tr w:rsidR="00457E02" w:rsidTr="00DF0311" w14:paraId="49991A1A" w14:textId="77777777">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22CFEBAE" w14:textId="77777777">
            <w:pPr>
              <w:pStyle w:val="ListParagraph"/>
              <w:numPr>
                <w:ilvl w:val="0"/>
                <w:numId w:val="19"/>
              </w:numPr>
              <w:rPr>
                <w:b w:val="0"/>
                <w:bCs w:val="0"/>
              </w:rPr>
            </w:pPr>
            <w:r w:rsidRPr="006E052D">
              <w:rPr>
                <w:b w:val="0"/>
                <w:bCs w:val="0"/>
              </w:rPr>
              <w:t>After having a problem, will stay disappointed for a long time</w:t>
            </w:r>
          </w:p>
        </w:tc>
        <w:tc>
          <w:tcPr>
            <w:tcW w:w="765" w:type="dxa"/>
            <w:vAlign w:val="center"/>
          </w:tcPr>
          <w:p w:rsidR="00457E02" w:rsidP="00DF0311" w:rsidRDefault="00457E02" w14:paraId="1D913247"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66428CE1"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222391B2"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3</w:t>
            </w:r>
          </w:p>
        </w:tc>
      </w:tr>
      <w:tr w:rsidR="00457E02" w:rsidTr="00DF0311" w14:paraId="6546C62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118B3961" w14:textId="77777777">
            <w:pPr>
              <w:pStyle w:val="ListParagraph"/>
              <w:numPr>
                <w:ilvl w:val="0"/>
                <w:numId w:val="19"/>
              </w:numPr>
              <w:rPr>
                <w:b w:val="0"/>
                <w:bCs w:val="0"/>
              </w:rPr>
            </w:pPr>
            <w:r w:rsidRPr="006E052D">
              <w:rPr>
                <w:b w:val="0"/>
                <w:bCs w:val="0"/>
              </w:rPr>
              <w:t>Cannot stay on the same topic when talking</w:t>
            </w:r>
          </w:p>
        </w:tc>
        <w:tc>
          <w:tcPr>
            <w:tcW w:w="765" w:type="dxa"/>
            <w:vAlign w:val="center"/>
          </w:tcPr>
          <w:p w:rsidR="00457E02" w:rsidP="00DF0311" w:rsidRDefault="00457E02" w14:paraId="2525013A"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17ACD062"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5BC30FEC"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3</w:t>
            </w:r>
          </w:p>
        </w:tc>
      </w:tr>
      <w:tr w:rsidR="00457E02" w:rsidTr="00DF0311" w14:paraId="5AF600AA" w14:textId="77777777">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672C6B7B" w14:textId="77777777">
            <w:pPr>
              <w:pStyle w:val="ListParagraph"/>
              <w:numPr>
                <w:ilvl w:val="0"/>
                <w:numId w:val="19"/>
              </w:numPr>
              <w:rPr>
                <w:b w:val="0"/>
                <w:bCs w:val="0"/>
              </w:rPr>
            </w:pPr>
            <w:r w:rsidRPr="006E052D">
              <w:rPr>
                <w:b w:val="0"/>
                <w:bCs w:val="0"/>
              </w:rPr>
              <w:t>Talks or plays too loudly</w:t>
            </w:r>
          </w:p>
        </w:tc>
        <w:tc>
          <w:tcPr>
            <w:tcW w:w="765" w:type="dxa"/>
            <w:vAlign w:val="center"/>
          </w:tcPr>
          <w:p w:rsidR="00457E02" w:rsidP="00DF0311" w:rsidRDefault="00457E02" w14:paraId="2E24390F"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3EADB317"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28BC4D80"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3</w:t>
            </w:r>
          </w:p>
        </w:tc>
      </w:tr>
      <w:tr w:rsidR="00457E02" w:rsidTr="00DF0311" w14:paraId="30A0BC6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2A845971" w14:textId="77777777">
            <w:pPr>
              <w:pStyle w:val="ListParagraph"/>
              <w:numPr>
                <w:ilvl w:val="0"/>
                <w:numId w:val="19"/>
              </w:numPr>
              <w:rPr>
                <w:b w:val="0"/>
                <w:bCs w:val="0"/>
              </w:rPr>
            </w:pPr>
            <w:r w:rsidRPr="006E052D">
              <w:rPr>
                <w:b w:val="0"/>
                <w:bCs w:val="0"/>
              </w:rPr>
              <w:t>Does not complete tasks even after given directions</w:t>
            </w:r>
          </w:p>
        </w:tc>
        <w:tc>
          <w:tcPr>
            <w:tcW w:w="765" w:type="dxa"/>
            <w:vAlign w:val="center"/>
          </w:tcPr>
          <w:p w:rsidR="00457E02" w:rsidP="00DF0311" w:rsidRDefault="00457E02" w14:paraId="32681C2B"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5F0D6879"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206DD568"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3</w:t>
            </w:r>
          </w:p>
        </w:tc>
      </w:tr>
      <w:tr w:rsidR="00457E02" w:rsidTr="00DF0311" w14:paraId="4AA94B77" w14:textId="77777777">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2168185B" w14:textId="77777777">
            <w:pPr>
              <w:pStyle w:val="ListParagraph"/>
              <w:numPr>
                <w:ilvl w:val="0"/>
                <w:numId w:val="19"/>
              </w:numPr>
              <w:rPr>
                <w:b w:val="0"/>
                <w:bCs w:val="0"/>
              </w:rPr>
            </w:pPr>
            <w:r w:rsidRPr="006E052D">
              <w:rPr>
                <w:b w:val="0"/>
                <w:bCs w:val="0"/>
              </w:rPr>
              <w:t>Acts overwhelmed or overstimulated in crowded, busy situations (such as lots of noise, activity, or people)</w:t>
            </w:r>
          </w:p>
        </w:tc>
        <w:tc>
          <w:tcPr>
            <w:tcW w:w="765" w:type="dxa"/>
            <w:vAlign w:val="center"/>
          </w:tcPr>
          <w:p w:rsidR="00457E02" w:rsidP="00DF0311" w:rsidRDefault="00457E02" w14:paraId="317B0E3C"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58DDEFF5"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554B73E0"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3</w:t>
            </w:r>
          </w:p>
        </w:tc>
      </w:tr>
      <w:tr w:rsidR="00457E02" w:rsidTr="00DF0311" w14:paraId="23DFE9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5BC0EE11" w14:textId="77777777">
            <w:pPr>
              <w:pStyle w:val="ListParagraph"/>
              <w:numPr>
                <w:ilvl w:val="0"/>
                <w:numId w:val="19"/>
              </w:numPr>
              <w:rPr>
                <w:b w:val="0"/>
                <w:bCs w:val="0"/>
              </w:rPr>
            </w:pPr>
            <w:r w:rsidRPr="006E052D">
              <w:rPr>
                <w:b w:val="0"/>
                <w:bCs w:val="0"/>
              </w:rPr>
              <w:t>Has trouble getting started on activities or tasks even after instructed</w:t>
            </w:r>
          </w:p>
        </w:tc>
        <w:tc>
          <w:tcPr>
            <w:tcW w:w="765" w:type="dxa"/>
            <w:vAlign w:val="center"/>
          </w:tcPr>
          <w:p w:rsidR="00457E02" w:rsidP="00DF0311" w:rsidRDefault="00457E02" w14:paraId="1379FA37"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4980C302"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6BC5F1F3"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3</w:t>
            </w:r>
          </w:p>
        </w:tc>
      </w:tr>
      <w:tr w:rsidR="00457E02" w:rsidTr="00DF0311" w14:paraId="59941AD5" w14:textId="77777777">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600993BE" w14:textId="77777777">
            <w:pPr>
              <w:pStyle w:val="ListParagraph"/>
              <w:numPr>
                <w:ilvl w:val="0"/>
                <w:numId w:val="19"/>
              </w:numPr>
              <w:rPr>
                <w:b w:val="0"/>
                <w:bCs w:val="0"/>
              </w:rPr>
            </w:pPr>
            <w:r w:rsidRPr="006E052D">
              <w:rPr>
                <w:b w:val="0"/>
                <w:bCs w:val="0"/>
              </w:rPr>
              <w:t>Acts too wild or out of control</w:t>
            </w:r>
          </w:p>
        </w:tc>
        <w:tc>
          <w:tcPr>
            <w:tcW w:w="765" w:type="dxa"/>
            <w:vAlign w:val="center"/>
          </w:tcPr>
          <w:p w:rsidR="00457E02" w:rsidP="00DF0311" w:rsidRDefault="00457E02" w14:paraId="6A75C7DF"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4381ACC6"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60CDFDF2"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3</w:t>
            </w:r>
          </w:p>
        </w:tc>
      </w:tr>
      <w:tr w:rsidR="00457E02" w:rsidTr="00DF0311" w14:paraId="6397FC9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21D64921" w14:textId="77777777">
            <w:pPr>
              <w:pStyle w:val="ListParagraph"/>
              <w:numPr>
                <w:ilvl w:val="0"/>
                <w:numId w:val="19"/>
              </w:numPr>
              <w:rPr>
                <w:b w:val="0"/>
                <w:bCs w:val="0"/>
              </w:rPr>
            </w:pPr>
            <w:r w:rsidRPr="006E052D">
              <w:rPr>
                <w:b w:val="0"/>
                <w:bCs w:val="0"/>
              </w:rPr>
              <w:t>Does not try as hard as his/her ability on activities</w:t>
            </w:r>
          </w:p>
        </w:tc>
        <w:tc>
          <w:tcPr>
            <w:tcW w:w="765" w:type="dxa"/>
            <w:vAlign w:val="center"/>
          </w:tcPr>
          <w:p w:rsidR="00457E02" w:rsidP="00DF0311" w:rsidRDefault="00457E02" w14:paraId="34C0321C"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4C4F1BB6"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11E6F028"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3</w:t>
            </w:r>
          </w:p>
        </w:tc>
      </w:tr>
      <w:tr w:rsidR="00457E02" w:rsidTr="00DF0311" w14:paraId="201C70A5" w14:textId="77777777">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58C2AA7D" w14:textId="77777777">
            <w:pPr>
              <w:pStyle w:val="ListParagraph"/>
              <w:numPr>
                <w:ilvl w:val="0"/>
                <w:numId w:val="19"/>
              </w:numPr>
              <w:rPr>
                <w:b w:val="0"/>
                <w:bCs w:val="0"/>
              </w:rPr>
            </w:pPr>
            <w:r w:rsidRPr="006E052D">
              <w:rPr>
                <w:b w:val="0"/>
                <w:bCs w:val="0"/>
              </w:rPr>
              <w:t>Has trouble putting the breaks on his/her actions even after being asked</w:t>
            </w:r>
          </w:p>
        </w:tc>
        <w:tc>
          <w:tcPr>
            <w:tcW w:w="765" w:type="dxa"/>
            <w:vAlign w:val="center"/>
          </w:tcPr>
          <w:p w:rsidR="00457E02" w:rsidP="00DF0311" w:rsidRDefault="00457E02" w14:paraId="3F1351A1"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632F6D9F"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2D8D4853"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3</w:t>
            </w:r>
          </w:p>
        </w:tc>
      </w:tr>
      <w:tr w:rsidR="00457E02" w:rsidTr="00DF0311" w14:paraId="4B21BAB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7E1A3145" w14:textId="77777777">
            <w:pPr>
              <w:pStyle w:val="ListParagraph"/>
              <w:numPr>
                <w:ilvl w:val="0"/>
                <w:numId w:val="19"/>
              </w:numPr>
              <w:rPr>
                <w:b w:val="0"/>
                <w:bCs w:val="0"/>
              </w:rPr>
            </w:pPr>
            <w:r w:rsidRPr="006E052D">
              <w:rPr>
                <w:b w:val="0"/>
                <w:bCs w:val="0"/>
              </w:rPr>
              <w:t>Unable to finish describing an event, person, or story</w:t>
            </w:r>
          </w:p>
        </w:tc>
        <w:tc>
          <w:tcPr>
            <w:tcW w:w="765" w:type="dxa"/>
            <w:vAlign w:val="center"/>
          </w:tcPr>
          <w:p w:rsidR="00457E02" w:rsidP="00DF0311" w:rsidRDefault="00457E02" w14:paraId="4DE12145"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50C641FC"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60DE4C4B"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3</w:t>
            </w:r>
          </w:p>
        </w:tc>
      </w:tr>
      <w:tr w:rsidR="00457E02" w:rsidTr="00DF0311" w14:paraId="52C590D4" w14:textId="77777777">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68055778" w14:textId="77777777">
            <w:pPr>
              <w:pStyle w:val="ListParagraph"/>
              <w:numPr>
                <w:ilvl w:val="0"/>
                <w:numId w:val="19"/>
              </w:numPr>
              <w:rPr>
                <w:b w:val="0"/>
                <w:bCs w:val="0"/>
              </w:rPr>
            </w:pPr>
            <w:r w:rsidRPr="006E052D">
              <w:rPr>
                <w:b w:val="0"/>
                <w:bCs w:val="0"/>
              </w:rPr>
              <w:t>Completes tasks or activities too quickly</w:t>
            </w:r>
          </w:p>
        </w:tc>
        <w:tc>
          <w:tcPr>
            <w:tcW w:w="765" w:type="dxa"/>
            <w:vAlign w:val="center"/>
          </w:tcPr>
          <w:p w:rsidR="00457E02" w:rsidP="00DF0311" w:rsidRDefault="00457E02" w14:paraId="2FF997FF"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1548DFB7"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27BB2D4C"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3</w:t>
            </w:r>
          </w:p>
        </w:tc>
      </w:tr>
      <w:tr w:rsidR="00457E02" w:rsidTr="00DF0311" w14:paraId="5A20FEA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0051F527" w14:textId="77777777">
            <w:pPr>
              <w:pStyle w:val="ListParagraph"/>
              <w:numPr>
                <w:ilvl w:val="0"/>
                <w:numId w:val="19"/>
              </w:numPr>
              <w:rPr>
                <w:b w:val="0"/>
                <w:bCs w:val="0"/>
              </w:rPr>
            </w:pPr>
            <w:r w:rsidRPr="006E052D">
              <w:rPr>
                <w:b w:val="0"/>
                <w:bCs w:val="0"/>
              </w:rPr>
              <w:t>Is unaware when he/she does will and not well</w:t>
            </w:r>
          </w:p>
        </w:tc>
        <w:tc>
          <w:tcPr>
            <w:tcW w:w="765" w:type="dxa"/>
            <w:vAlign w:val="center"/>
          </w:tcPr>
          <w:p w:rsidR="00457E02" w:rsidP="00DF0311" w:rsidRDefault="00457E02" w14:paraId="63368E5E"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3F0084A4"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11ED5D4D"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3</w:t>
            </w:r>
          </w:p>
        </w:tc>
      </w:tr>
      <w:tr w:rsidR="00457E02" w:rsidTr="00DF0311" w14:paraId="3A4A3333" w14:textId="77777777">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3ED648E6" w14:textId="77777777">
            <w:pPr>
              <w:pStyle w:val="ListParagraph"/>
              <w:numPr>
                <w:ilvl w:val="0"/>
                <w:numId w:val="19"/>
              </w:numPr>
              <w:rPr>
                <w:b w:val="0"/>
                <w:bCs w:val="0"/>
              </w:rPr>
            </w:pPr>
            <w:r w:rsidRPr="006E052D">
              <w:rPr>
                <w:b w:val="0"/>
                <w:bCs w:val="0"/>
              </w:rPr>
              <w:t>Gets easily sidetracked during activities</w:t>
            </w:r>
          </w:p>
        </w:tc>
        <w:tc>
          <w:tcPr>
            <w:tcW w:w="765" w:type="dxa"/>
            <w:vAlign w:val="center"/>
          </w:tcPr>
          <w:p w:rsidR="00457E02" w:rsidP="00DF0311" w:rsidRDefault="00457E02" w14:paraId="3DB77F8A"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43A49EC2"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1D6B5936"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3</w:t>
            </w:r>
          </w:p>
        </w:tc>
      </w:tr>
      <w:tr w:rsidR="00457E02" w:rsidTr="00DF0311" w14:paraId="49B9F05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4B9B096A" w14:textId="77777777">
            <w:pPr>
              <w:pStyle w:val="ListParagraph"/>
              <w:numPr>
                <w:ilvl w:val="0"/>
                <w:numId w:val="19"/>
              </w:numPr>
              <w:rPr>
                <w:b w:val="0"/>
                <w:bCs w:val="0"/>
              </w:rPr>
            </w:pPr>
            <w:r w:rsidRPr="006E052D">
              <w:rPr>
                <w:b w:val="0"/>
                <w:bCs w:val="0"/>
              </w:rPr>
              <w:t>Has trouble remembering something, even after a brief period of time</w:t>
            </w:r>
          </w:p>
        </w:tc>
        <w:tc>
          <w:tcPr>
            <w:tcW w:w="765" w:type="dxa"/>
            <w:vAlign w:val="center"/>
          </w:tcPr>
          <w:p w:rsidR="00457E02" w:rsidP="00DF0311" w:rsidRDefault="00457E02" w14:paraId="15C4F1D7"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3F7E7FC6"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72F8B162"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3</w:t>
            </w:r>
          </w:p>
        </w:tc>
      </w:tr>
      <w:tr w:rsidR="00457E02" w:rsidTr="00DF0311" w14:paraId="6A87BC9D" w14:textId="77777777">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7D47120C" w14:textId="77777777">
            <w:pPr>
              <w:pStyle w:val="ListParagraph"/>
              <w:numPr>
                <w:ilvl w:val="0"/>
                <w:numId w:val="19"/>
              </w:numPr>
              <w:rPr>
                <w:b w:val="0"/>
                <w:bCs w:val="0"/>
              </w:rPr>
            </w:pPr>
            <w:r w:rsidRPr="006E052D">
              <w:rPr>
                <w:b w:val="0"/>
                <w:bCs w:val="0"/>
              </w:rPr>
              <w:t>Becomes too silly</w:t>
            </w:r>
          </w:p>
        </w:tc>
        <w:tc>
          <w:tcPr>
            <w:tcW w:w="765" w:type="dxa"/>
            <w:vAlign w:val="center"/>
          </w:tcPr>
          <w:p w:rsidR="00457E02" w:rsidP="00DF0311" w:rsidRDefault="00457E02" w14:paraId="2A8C56A3"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64E483DA"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2DA33DD4"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3</w:t>
            </w:r>
          </w:p>
        </w:tc>
      </w:tr>
      <w:tr w:rsidR="00457E02" w:rsidTr="00DF0311" w14:paraId="280CE48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745BC1A0" w14:textId="77777777">
            <w:pPr>
              <w:pStyle w:val="ListParagraph"/>
              <w:numPr>
                <w:ilvl w:val="0"/>
                <w:numId w:val="19"/>
              </w:numPr>
              <w:rPr>
                <w:b w:val="0"/>
                <w:bCs w:val="0"/>
              </w:rPr>
            </w:pPr>
            <w:r w:rsidRPr="006E052D">
              <w:rPr>
                <w:b w:val="0"/>
                <w:bCs w:val="0"/>
              </w:rPr>
              <w:t>Has a short attention span</w:t>
            </w:r>
          </w:p>
        </w:tc>
        <w:tc>
          <w:tcPr>
            <w:tcW w:w="765" w:type="dxa"/>
            <w:vAlign w:val="center"/>
          </w:tcPr>
          <w:p w:rsidR="00457E02" w:rsidP="00DF0311" w:rsidRDefault="00457E02" w14:paraId="7F201B38"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0DC13C8A"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493C4416"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3</w:t>
            </w:r>
          </w:p>
        </w:tc>
      </w:tr>
      <w:tr w:rsidR="00457E02" w:rsidTr="00DF0311" w14:paraId="761F6AD0" w14:textId="77777777">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11A89F8F" w14:textId="77777777">
            <w:pPr>
              <w:pStyle w:val="ListParagraph"/>
              <w:numPr>
                <w:ilvl w:val="0"/>
                <w:numId w:val="19"/>
              </w:numPr>
              <w:rPr>
                <w:b w:val="0"/>
                <w:bCs w:val="0"/>
              </w:rPr>
            </w:pPr>
            <w:r w:rsidRPr="006E052D">
              <w:rPr>
                <w:b w:val="0"/>
                <w:bCs w:val="0"/>
              </w:rPr>
              <w:t>Plays carelessly or recklessly in situations where he/she could be hurt</w:t>
            </w:r>
          </w:p>
        </w:tc>
        <w:tc>
          <w:tcPr>
            <w:tcW w:w="765" w:type="dxa"/>
            <w:vAlign w:val="center"/>
          </w:tcPr>
          <w:p w:rsidR="00457E02" w:rsidP="00DF0311" w:rsidRDefault="00457E02" w14:paraId="0CFDFC7B"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06CBB1C2"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4F6F265C" w14:textId="77777777">
            <w:pPr>
              <w:cnfStyle w:val="000000000000" w:firstRow="0" w:lastRow="0" w:firstColumn="0" w:lastColumn="0" w:oddVBand="0" w:evenVBand="0" w:oddHBand="0" w:evenHBand="0" w:firstRowFirstColumn="0" w:firstRowLastColumn="0" w:lastRowFirstColumn="0" w:lastRowLastColumn="0"/>
            </w:pPr>
            <w:r w:rsidRPr="0045797E">
              <w:sym w:font="Wingdings 2" w:char="F099"/>
            </w:r>
            <w:r w:rsidRPr="00F5212A">
              <w:rPr>
                <w:vertAlign w:val="subscript"/>
              </w:rPr>
              <w:t>3</w:t>
            </w:r>
          </w:p>
        </w:tc>
      </w:tr>
      <w:tr w:rsidR="00457E02" w:rsidTr="00DF0311" w14:paraId="7BD48A1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9" w:type="dxa"/>
          </w:tcPr>
          <w:p w:rsidRPr="006E052D" w:rsidR="00457E02" w:rsidP="00457E02" w:rsidRDefault="00457E02" w14:paraId="2E51B423" w14:textId="77777777">
            <w:pPr>
              <w:pStyle w:val="ListParagraph"/>
              <w:numPr>
                <w:ilvl w:val="0"/>
                <w:numId w:val="19"/>
              </w:numPr>
              <w:rPr>
                <w:b w:val="0"/>
                <w:bCs w:val="0"/>
              </w:rPr>
            </w:pPr>
            <w:r w:rsidRPr="006E052D">
              <w:rPr>
                <w:b w:val="0"/>
                <w:bCs w:val="0"/>
              </w:rPr>
              <w:t>Is unaware when he/she performs a task right or wrong</w:t>
            </w:r>
          </w:p>
        </w:tc>
        <w:tc>
          <w:tcPr>
            <w:tcW w:w="765" w:type="dxa"/>
            <w:vAlign w:val="center"/>
          </w:tcPr>
          <w:p w:rsidR="00457E02" w:rsidP="00DF0311" w:rsidRDefault="00457E02" w14:paraId="0F785EE3"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1</w:t>
            </w:r>
          </w:p>
        </w:tc>
        <w:tc>
          <w:tcPr>
            <w:tcW w:w="1236" w:type="dxa"/>
            <w:vAlign w:val="center"/>
          </w:tcPr>
          <w:p w:rsidR="00457E02" w:rsidP="00DF0311" w:rsidRDefault="00457E02" w14:paraId="17DCD879"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2</w:t>
            </w:r>
          </w:p>
        </w:tc>
        <w:tc>
          <w:tcPr>
            <w:tcW w:w="740" w:type="dxa"/>
            <w:vAlign w:val="center"/>
          </w:tcPr>
          <w:p w:rsidR="00457E02" w:rsidP="00DF0311" w:rsidRDefault="00457E02" w14:paraId="0E6961AB" w14:textId="77777777">
            <w:pPr>
              <w:cnfStyle w:val="000000100000" w:firstRow="0" w:lastRow="0" w:firstColumn="0" w:lastColumn="0" w:oddVBand="0" w:evenVBand="0" w:oddHBand="1" w:evenHBand="0" w:firstRowFirstColumn="0" w:firstRowLastColumn="0" w:lastRowFirstColumn="0" w:lastRowLastColumn="0"/>
            </w:pPr>
            <w:r w:rsidRPr="0045797E">
              <w:sym w:font="Wingdings 2" w:char="F099"/>
            </w:r>
            <w:r w:rsidRPr="00F5212A">
              <w:rPr>
                <w:vertAlign w:val="subscript"/>
              </w:rPr>
              <w:t>3</w:t>
            </w:r>
          </w:p>
        </w:tc>
      </w:tr>
    </w:tbl>
    <w:p w:rsidR="00457E02" w:rsidP="00D92A1B" w:rsidRDefault="00457E02" w14:paraId="4400BC8D" w14:textId="77777777"/>
    <w:sectPr w:rsidR="00457E02" w:rsidSect="004009E9">
      <w:pgSz w:w="12240" w:h="15840"/>
      <w:pgMar w:top="1440" w:right="1440" w:bottom="135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oAnn Hsueh" w:date="2021-03-31T18:19:00Z" w:initials="JH">
    <w:p w14:paraId="1B0B6017" w14:textId="77777777" w:rsidR="00E34B64" w:rsidRDefault="00E34B64" w:rsidP="00E34B64">
      <w:pPr>
        <w:pStyle w:val="CommentText"/>
      </w:pPr>
      <w:r>
        <w:rPr>
          <w:rStyle w:val="CommentReference"/>
        </w:rPr>
        <w:annotationRef/>
      </w:r>
      <w:r>
        <w:t xml:space="preserve">Werthamer-Larsson, L., Kellam, S.G., &amp; Wheeler, L. (1991).  Effect of first-grade classroom environment on shy behavior, aggressive behavior, and concentration problems.  </w:t>
      </w:r>
      <w:r w:rsidRPr="00745E5C">
        <w:rPr>
          <w:i/>
        </w:rPr>
        <w:t xml:space="preserve">American </w:t>
      </w:r>
      <w:r w:rsidRPr="00F50457">
        <w:rPr>
          <w:i/>
        </w:rPr>
        <w:t>Journal of Community Psychology, 19</w:t>
      </w:r>
      <w:r>
        <w:t>, 585-602.</w:t>
      </w:r>
    </w:p>
  </w:comment>
  <w:comment w:id="1" w:author="JoAnn Hsueh" w:date="2021-03-31T19:37:00Z" w:initials="JH">
    <w:p w14:paraId="20C561EE" w14:textId="77777777" w:rsidR="00D92A1B" w:rsidRDefault="00D92A1B" w:rsidP="00D92A1B">
      <w:pPr>
        <w:pStyle w:val="CommentText"/>
      </w:pPr>
      <w:r>
        <w:rPr>
          <w:rStyle w:val="CommentReference"/>
        </w:rPr>
        <w:annotationRef/>
      </w:r>
      <w:r>
        <w:rPr>
          <w:rFonts w:ascii="Arial" w:hAnsi="Arial" w:cs="Arial"/>
        </w:rPr>
        <w:t>Cooper, D., &amp; Farran, D. C. (1988). Behavioral risk in kindergarten. Early Childhood Research Quarterly, 3, 1-20.</w:t>
      </w:r>
    </w:p>
  </w:comment>
  <w:comment w:id="2" w:author="JoAnn Hsueh" w:date="2021-03-31T20:14:00Z" w:initials="JH">
    <w:p w14:paraId="7E2F0373" w14:textId="77777777" w:rsidR="00D92A1B" w:rsidRPr="00AE2C7E" w:rsidRDefault="00D92A1B" w:rsidP="00D92A1B">
      <w:pPr>
        <w:rPr>
          <w:b/>
          <w:u w:val="single"/>
        </w:rPr>
      </w:pPr>
      <w:r>
        <w:rPr>
          <w:rStyle w:val="CommentReference"/>
        </w:rPr>
        <w:annotationRef/>
      </w:r>
      <w:r w:rsidRPr="00AE2C7E">
        <w:rPr>
          <w:b/>
          <w:u w:val="single"/>
        </w:rPr>
        <w:t>IPS</w:t>
      </w:r>
    </w:p>
    <w:p w14:paraId="6CA44185" w14:textId="77777777" w:rsidR="00D92A1B" w:rsidRPr="00FE4BB9" w:rsidRDefault="00D92A1B" w:rsidP="00D92A1B">
      <w:r w:rsidRPr="00FE4BB9">
        <w:t>Interpersonal Skills</w:t>
      </w:r>
    </w:p>
    <w:p w14:paraId="74727723" w14:textId="77777777" w:rsidR="00D92A1B" w:rsidRDefault="00D92A1B" w:rsidP="00D92A1B">
      <w:pPr>
        <w:rPr>
          <w:b/>
        </w:rPr>
      </w:pPr>
      <w:r w:rsidRPr="00FE4BB9">
        <w:t>Items: 1,3,5,7,8,9,10,11,12,13,15,16,17,20,21,22,26,30,31,34 and 35</w:t>
      </w:r>
    </w:p>
    <w:p w14:paraId="6651623D" w14:textId="77777777" w:rsidR="00D92A1B" w:rsidRDefault="00D92A1B" w:rsidP="00D92A1B">
      <w:pPr>
        <w:rPr>
          <w:b/>
          <w:u w:val="single"/>
        </w:rPr>
      </w:pPr>
    </w:p>
    <w:p w14:paraId="5B32A6FC" w14:textId="77777777" w:rsidR="00D92A1B" w:rsidRDefault="00D92A1B" w:rsidP="00D92A1B">
      <w:pPr>
        <w:rPr>
          <w:b/>
          <w:u w:val="single"/>
        </w:rPr>
      </w:pPr>
      <w:r w:rsidRPr="00C53B70">
        <w:rPr>
          <w:b/>
          <w:u w:val="single"/>
        </w:rPr>
        <w:t>WRS</w:t>
      </w:r>
    </w:p>
    <w:p w14:paraId="413CEFCF" w14:textId="77777777" w:rsidR="00D92A1B" w:rsidRPr="00FE4BB9" w:rsidRDefault="00D92A1B" w:rsidP="00D92A1B">
      <w:r w:rsidRPr="00FE4BB9">
        <w:t>Work-Related Skills</w:t>
      </w:r>
    </w:p>
    <w:p w14:paraId="59C89F01" w14:textId="77777777" w:rsidR="00D92A1B" w:rsidRPr="00B17BCC" w:rsidRDefault="00D92A1B" w:rsidP="00D92A1B">
      <w:pPr>
        <w:rPr>
          <w:b/>
        </w:rPr>
      </w:pPr>
      <w:r w:rsidRPr="00FE4BB9">
        <w:t>Items: 2,4,6,14,18,19,23,24,25,27,28,29,32,33,36 and 37</w:t>
      </w:r>
    </w:p>
    <w:p w14:paraId="0088DC28" w14:textId="77777777" w:rsidR="00D92A1B" w:rsidRDefault="00D92A1B" w:rsidP="00D92A1B">
      <w:pPr>
        <w:pStyle w:val="CommentText"/>
      </w:pPr>
    </w:p>
  </w:comment>
  <w:comment w:id="3" w:author="JoAnn Hsueh" w:date="2021-03-31T20:12:00Z" w:initials="JH">
    <w:p w14:paraId="1D72A880" w14:textId="77777777" w:rsidR="00D92A1B" w:rsidRDefault="00D92A1B" w:rsidP="00D92A1B">
      <w:pPr>
        <w:pStyle w:val="CommentText"/>
      </w:pPr>
      <w:r>
        <w:rPr>
          <w:rStyle w:val="CommentReference"/>
        </w:rPr>
        <w:annotationRef/>
      </w:r>
      <w:r>
        <w:rPr>
          <w:rStyle w:val="element-citation"/>
        </w:rPr>
        <w:t xml:space="preserve">Gioia GA, Espy KA, Isquith PK. </w:t>
      </w:r>
      <w:r>
        <w:rPr>
          <w:rStyle w:val="ref-journal"/>
        </w:rPr>
        <w:t>Behavior Rating Inventory of Executive Function, Preschool Version (BRIEF-P)</w:t>
      </w:r>
      <w:r>
        <w:rPr>
          <w:rStyle w:val="element-citation"/>
        </w:rPr>
        <w:t xml:space="preserve"> Odessa, FL: Psychological Assessment Resources; 2003.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B0B6017" w15:done="0"/>
  <w15:commentEx w15:paraId="20C561EE" w15:done="0"/>
  <w15:commentEx w15:paraId="0088DC28" w15:done="0"/>
  <w15:commentEx w15:paraId="1D72A8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F3BAF" w16cex:dateUtc="2021-03-31T22:19:00Z"/>
  <w16cex:commentExtensible w16cex:durableId="240F4DF8" w16cex:dateUtc="2021-03-31T23:37:00Z"/>
  <w16cex:commentExtensible w16cex:durableId="240F5699" w16cex:dateUtc="2021-04-01T00:14:00Z"/>
  <w16cex:commentExtensible w16cex:durableId="240F561C" w16cex:dateUtc="2021-04-01T0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0B6017" w16cid:durableId="240F3BAF"/>
  <w16cid:commentId w16cid:paraId="20C561EE" w16cid:durableId="240F4DF8"/>
  <w16cid:commentId w16cid:paraId="0088DC28" w16cid:durableId="240F5699"/>
  <w16cid:commentId w16cid:paraId="1D72A880" w16cid:durableId="240F56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8263F" w14:textId="77777777" w:rsidR="00660384" w:rsidRDefault="00660384" w:rsidP="00D3140D">
      <w:pPr>
        <w:spacing w:line="240" w:lineRule="auto"/>
      </w:pPr>
      <w:r>
        <w:separator/>
      </w:r>
    </w:p>
  </w:endnote>
  <w:endnote w:type="continuationSeparator" w:id="0">
    <w:p w14:paraId="4AF87EE9" w14:textId="77777777" w:rsidR="00660384" w:rsidRDefault="00660384" w:rsidP="00D3140D">
      <w:pPr>
        <w:spacing w:line="240" w:lineRule="auto"/>
      </w:pPr>
      <w:r>
        <w:continuationSeparator/>
      </w:r>
    </w:p>
  </w:endnote>
  <w:endnote w:type="continuationNotice" w:id="1">
    <w:p w14:paraId="69F70315" w14:textId="77777777" w:rsidR="00660384" w:rsidRDefault="0066038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7513700"/>
      <w:docPartObj>
        <w:docPartGallery w:val="Page Numbers (Bottom of Page)"/>
        <w:docPartUnique/>
      </w:docPartObj>
    </w:sdtPr>
    <w:sdtEndPr>
      <w:rPr>
        <w:noProof/>
      </w:rPr>
    </w:sdtEndPr>
    <w:sdtContent>
      <w:p w14:paraId="7AE7BB14" w14:textId="77777777" w:rsidR="00C36DA4" w:rsidRDefault="00005968">
        <w:pPr>
          <w:pStyle w:val="Footer"/>
          <w:jc w:val="right"/>
        </w:pPr>
        <w:r>
          <w:fldChar w:fldCharType="begin"/>
        </w:r>
        <w:r>
          <w:instrText xml:space="preserve"> PAGE   \* MERGEFORMAT </w:instrText>
        </w:r>
        <w:r>
          <w:fldChar w:fldCharType="separate"/>
        </w:r>
        <w:r w:rsidR="004F7B8D">
          <w:rPr>
            <w:noProof/>
          </w:rPr>
          <w:t>2</w:t>
        </w:r>
        <w:r>
          <w:rPr>
            <w:noProof/>
          </w:rPr>
          <w:fldChar w:fldCharType="end"/>
        </w:r>
      </w:p>
    </w:sdtContent>
  </w:sdt>
  <w:p w14:paraId="7AE7BB15" w14:textId="77777777" w:rsidR="00C36DA4" w:rsidRDefault="00660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5708A" w14:textId="77777777" w:rsidR="00660384" w:rsidRDefault="00660384" w:rsidP="00D3140D">
      <w:pPr>
        <w:spacing w:line="240" w:lineRule="auto"/>
      </w:pPr>
      <w:r>
        <w:separator/>
      </w:r>
    </w:p>
  </w:footnote>
  <w:footnote w:type="continuationSeparator" w:id="0">
    <w:p w14:paraId="4950EF70" w14:textId="77777777" w:rsidR="00660384" w:rsidRDefault="00660384" w:rsidP="00D3140D">
      <w:pPr>
        <w:spacing w:line="240" w:lineRule="auto"/>
      </w:pPr>
      <w:r>
        <w:continuationSeparator/>
      </w:r>
    </w:p>
  </w:footnote>
  <w:footnote w:type="continuationNotice" w:id="1">
    <w:p w14:paraId="7F1774E1" w14:textId="77777777" w:rsidR="00660384" w:rsidRDefault="0066038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7BB12" w14:textId="795508D1" w:rsidR="00C36DA4" w:rsidRDefault="00660384" w:rsidP="00094B56">
    <w:pPr>
      <w:pStyle w:val="Header"/>
      <w:jc w:val="right"/>
    </w:pPr>
    <w:sdt>
      <w:sdtPr>
        <w:id w:val="-1951458895"/>
        <w:docPartObj>
          <w:docPartGallery w:val="Watermarks"/>
          <w:docPartUnique/>
        </w:docPartObj>
      </w:sdtPr>
      <w:sdtEndPr/>
      <w:sdtContent>
        <w:r>
          <w:rPr>
            <w:noProof/>
          </w:rPr>
          <w:pict w14:anchorId="104D99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05968" w:rsidRPr="00B226F0">
      <w:t xml:space="preserve">VIQI </w:t>
    </w:r>
    <w:r w:rsidR="001936F6">
      <w:t xml:space="preserve">Follow-up </w:t>
    </w:r>
    <w:r w:rsidR="00005968" w:rsidRPr="00B226F0">
      <w:t>Teacher</w:t>
    </w:r>
    <w:r w:rsidR="00D3140D">
      <w:t xml:space="preserve"> Report on Children</w:t>
    </w:r>
  </w:p>
  <w:p w14:paraId="7AE7BB13" w14:textId="0CD58EB9" w:rsidR="00C36DA4" w:rsidRDefault="00EB4752" w:rsidP="00094B56">
    <w:pPr>
      <w:pStyle w:val="Header"/>
      <w:jc w:val="right"/>
    </w:pPr>
    <w:r>
      <w:t xml:space="preserve">December </w:t>
    </w:r>
    <w:r w:rsidR="00005968">
      <w:t>20</w:t>
    </w:r>
    <w:r w:rsidR="005615AF">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301ED"/>
    <w:multiLevelType w:val="hybridMultilevel"/>
    <w:tmpl w:val="F2564CAA"/>
    <w:lvl w:ilvl="0" w:tplc="86340232">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243D25"/>
    <w:multiLevelType w:val="hybridMultilevel"/>
    <w:tmpl w:val="D2EE8090"/>
    <w:lvl w:ilvl="0" w:tplc="04090019">
      <w:start w:val="1"/>
      <w:numFmt w:val="lowerLetter"/>
      <w:lvlText w:val="%1."/>
      <w:lvlJc w:val="left"/>
      <w:pPr>
        <w:ind w:left="450" w:hanging="360"/>
      </w:pPr>
      <w:rPr>
        <w:b/>
        <w:bCs/>
      </w:rPr>
    </w:lvl>
    <w:lvl w:ilvl="1" w:tplc="5FF24AD2">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BF0EF8"/>
    <w:multiLevelType w:val="hybridMultilevel"/>
    <w:tmpl w:val="F2564CAA"/>
    <w:lvl w:ilvl="0" w:tplc="86340232">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4D7539"/>
    <w:multiLevelType w:val="hybridMultilevel"/>
    <w:tmpl w:val="02DAA3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F77F87"/>
    <w:multiLevelType w:val="hybridMultilevel"/>
    <w:tmpl w:val="8918F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B3561"/>
    <w:multiLevelType w:val="hybridMultilevel"/>
    <w:tmpl w:val="F2564CAA"/>
    <w:lvl w:ilvl="0" w:tplc="86340232">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6F25A6"/>
    <w:multiLevelType w:val="hybridMultilevel"/>
    <w:tmpl w:val="F2564CAA"/>
    <w:lvl w:ilvl="0" w:tplc="86340232">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137F9B"/>
    <w:multiLevelType w:val="hybridMultilevel"/>
    <w:tmpl w:val="7248D41E"/>
    <w:lvl w:ilvl="0" w:tplc="0FB4B992">
      <w:start w:val="1"/>
      <w:numFmt w:val="upperLetter"/>
      <w:pStyle w:val="Heading1"/>
      <w:lvlText w:val="%1."/>
      <w:lvlJc w:val="left"/>
      <w:pPr>
        <w:ind w:left="360" w:hanging="360"/>
      </w:pPr>
      <w:rPr>
        <w:rFonts w:hint="default"/>
      </w:rPr>
    </w:lvl>
    <w:lvl w:ilvl="1" w:tplc="353E0DE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52C1041"/>
    <w:multiLevelType w:val="hybridMultilevel"/>
    <w:tmpl w:val="77F2F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FF1D0A"/>
    <w:multiLevelType w:val="hybridMultilevel"/>
    <w:tmpl w:val="4866F3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7193F24"/>
    <w:multiLevelType w:val="hybridMultilevel"/>
    <w:tmpl w:val="FEC21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F74BAB"/>
    <w:multiLevelType w:val="hybridMultilevel"/>
    <w:tmpl w:val="02DAA3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23433D"/>
    <w:multiLevelType w:val="hybridMultilevel"/>
    <w:tmpl w:val="F2564CAA"/>
    <w:lvl w:ilvl="0" w:tplc="86340232">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F144F3E"/>
    <w:multiLevelType w:val="hybridMultilevel"/>
    <w:tmpl w:val="74520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2246E1"/>
    <w:multiLevelType w:val="hybridMultilevel"/>
    <w:tmpl w:val="EF7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2B3164"/>
    <w:multiLevelType w:val="hybridMultilevel"/>
    <w:tmpl w:val="0414C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AC3F37"/>
    <w:multiLevelType w:val="hybridMultilevel"/>
    <w:tmpl w:val="4918B570"/>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7E8F0B9F"/>
    <w:multiLevelType w:val="hybridMultilevel"/>
    <w:tmpl w:val="F2564CAA"/>
    <w:lvl w:ilvl="0" w:tplc="86340232">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9"/>
  </w:num>
  <w:num w:numId="3">
    <w:abstractNumId w:val="5"/>
  </w:num>
  <w:num w:numId="4">
    <w:abstractNumId w:val="6"/>
  </w:num>
  <w:num w:numId="5">
    <w:abstractNumId w:val="17"/>
  </w:num>
  <w:num w:numId="6">
    <w:abstractNumId w:val="14"/>
  </w:num>
  <w:num w:numId="7">
    <w:abstractNumId w:val="15"/>
  </w:num>
  <w:num w:numId="8">
    <w:abstractNumId w:val="1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
  </w:num>
  <w:num w:numId="12">
    <w:abstractNumId w:val="2"/>
  </w:num>
  <w:num w:numId="13">
    <w:abstractNumId w:val="12"/>
  </w:num>
  <w:num w:numId="14">
    <w:abstractNumId w:val="0"/>
  </w:num>
  <w:num w:numId="15">
    <w:abstractNumId w:val="13"/>
  </w:num>
  <w:num w:numId="16">
    <w:abstractNumId w:val="3"/>
  </w:num>
  <w:num w:numId="17">
    <w:abstractNumId w:val="4"/>
  </w:num>
  <w:num w:numId="18">
    <w:abstractNumId w:val="11"/>
  </w:num>
  <w:num w:numId="1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Ann Hsueh">
    <w15:presenceInfo w15:providerId="AD" w15:userId="S::JoAnn.Hsueh@mdrc.org::cfff8dd1-6ea3-47ff-8a32-d9a5a485a6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40D"/>
    <w:rsid w:val="00001FD1"/>
    <w:rsid w:val="00005968"/>
    <w:rsid w:val="00026B77"/>
    <w:rsid w:val="00032B72"/>
    <w:rsid w:val="000C5811"/>
    <w:rsid w:val="000F5668"/>
    <w:rsid w:val="001202CF"/>
    <w:rsid w:val="00142FF9"/>
    <w:rsid w:val="00153042"/>
    <w:rsid w:val="0016099D"/>
    <w:rsid w:val="00174D13"/>
    <w:rsid w:val="001936F6"/>
    <w:rsid w:val="00196246"/>
    <w:rsid w:val="001D1917"/>
    <w:rsid w:val="001D798E"/>
    <w:rsid w:val="001D7EF3"/>
    <w:rsid w:val="001E71C2"/>
    <w:rsid w:val="001F4863"/>
    <w:rsid w:val="002011AE"/>
    <w:rsid w:val="00205F11"/>
    <w:rsid w:val="00231B66"/>
    <w:rsid w:val="00273B38"/>
    <w:rsid w:val="00280A03"/>
    <w:rsid w:val="002917F9"/>
    <w:rsid w:val="00295770"/>
    <w:rsid w:val="002D09F5"/>
    <w:rsid w:val="002E2F48"/>
    <w:rsid w:val="002E5F9F"/>
    <w:rsid w:val="00361EA4"/>
    <w:rsid w:val="0038353A"/>
    <w:rsid w:val="003B461D"/>
    <w:rsid w:val="003F5985"/>
    <w:rsid w:val="00404A2B"/>
    <w:rsid w:val="00454BDE"/>
    <w:rsid w:val="00457E02"/>
    <w:rsid w:val="00474118"/>
    <w:rsid w:val="004C4784"/>
    <w:rsid w:val="004F7B8D"/>
    <w:rsid w:val="00510BC1"/>
    <w:rsid w:val="00547C70"/>
    <w:rsid w:val="005615AF"/>
    <w:rsid w:val="00595E24"/>
    <w:rsid w:val="005E3125"/>
    <w:rsid w:val="0061053E"/>
    <w:rsid w:val="00610E93"/>
    <w:rsid w:val="00613A85"/>
    <w:rsid w:val="00646059"/>
    <w:rsid w:val="00660384"/>
    <w:rsid w:val="00665680"/>
    <w:rsid w:val="006716D3"/>
    <w:rsid w:val="006B53A8"/>
    <w:rsid w:val="006D77ED"/>
    <w:rsid w:val="006F208A"/>
    <w:rsid w:val="006F3BB3"/>
    <w:rsid w:val="006F4223"/>
    <w:rsid w:val="006F7CF9"/>
    <w:rsid w:val="00716942"/>
    <w:rsid w:val="00733AE3"/>
    <w:rsid w:val="007522A4"/>
    <w:rsid w:val="00760CDF"/>
    <w:rsid w:val="007A365F"/>
    <w:rsid w:val="007B6A43"/>
    <w:rsid w:val="00800660"/>
    <w:rsid w:val="00807C64"/>
    <w:rsid w:val="00816546"/>
    <w:rsid w:val="00824A6E"/>
    <w:rsid w:val="00852012"/>
    <w:rsid w:val="008C159A"/>
    <w:rsid w:val="008D1241"/>
    <w:rsid w:val="008D39DC"/>
    <w:rsid w:val="008F2E70"/>
    <w:rsid w:val="008F5ED9"/>
    <w:rsid w:val="00911922"/>
    <w:rsid w:val="009263BB"/>
    <w:rsid w:val="00956560"/>
    <w:rsid w:val="00963534"/>
    <w:rsid w:val="0096692A"/>
    <w:rsid w:val="009719F7"/>
    <w:rsid w:val="009C66B3"/>
    <w:rsid w:val="009D385E"/>
    <w:rsid w:val="009F349B"/>
    <w:rsid w:val="009F56AA"/>
    <w:rsid w:val="00A314AC"/>
    <w:rsid w:val="00A346E5"/>
    <w:rsid w:val="00A4325B"/>
    <w:rsid w:val="00A56D8D"/>
    <w:rsid w:val="00A81D92"/>
    <w:rsid w:val="00AB54A1"/>
    <w:rsid w:val="00AD05FA"/>
    <w:rsid w:val="00AF58AA"/>
    <w:rsid w:val="00B05E1D"/>
    <w:rsid w:val="00B07234"/>
    <w:rsid w:val="00B1669E"/>
    <w:rsid w:val="00B27E93"/>
    <w:rsid w:val="00B71D17"/>
    <w:rsid w:val="00B73D65"/>
    <w:rsid w:val="00B90174"/>
    <w:rsid w:val="00BA1A75"/>
    <w:rsid w:val="00BC361C"/>
    <w:rsid w:val="00BD0493"/>
    <w:rsid w:val="00BD194F"/>
    <w:rsid w:val="00BE156C"/>
    <w:rsid w:val="00C06B82"/>
    <w:rsid w:val="00C11BBF"/>
    <w:rsid w:val="00C31718"/>
    <w:rsid w:val="00C4091B"/>
    <w:rsid w:val="00C42EFD"/>
    <w:rsid w:val="00C43D20"/>
    <w:rsid w:val="00C61685"/>
    <w:rsid w:val="00C7354B"/>
    <w:rsid w:val="00C86FAC"/>
    <w:rsid w:val="00CA3E25"/>
    <w:rsid w:val="00CC41E3"/>
    <w:rsid w:val="00CF345B"/>
    <w:rsid w:val="00D3140D"/>
    <w:rsid w:val="00D43138"/>
    <w:rsid w:val="00D50D49"/>
    <w:rsid w:val="00D50FF2"/>
    <w:rsid w:val="00D92A1B"/>
    <w:rsid w:val="00D94668"/>
    <w:rsid w:val="00DA2D83"/>
    <w:rsid w:val="00DB28E0"/>
    <w:rsid w:val="00DC7FE7"/>
    <w:rsid w:val="00DE35FB"/>
    <w:rsid w:val="00E34B64"/>
    <w:rsid w:val="00E73B7C"/>
    <w:rsid w:val="00EA07DF"/>
    <w:rsid w:val="00EA307A"/>
    <w:rsid w:val="00EB4752"/>
    <w:rsid w:val="00ED04FA"/>
    <w:rsid w:val="00ED6C30"/>
    <w:rsid w:val="00EE3538"/>
    <w:rsid w:val="00EF5986"/>
    <w:rsid w:val="00F64AF0"/>
    <w:rsid w:val="00F8364D"/>
    <w:rsid w:val="00FC7AAC"/>
    <w:rsid w:val="00FF5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E7B966"/>
  <w15:docId w15:val="{E59702A6-D58B-4C70-B7EE-927F6D58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40D"/>
    <w:pPr>
      <w:spacing w:after="0"/>
    </w:pPr>
  </w:style>
  <w:style w:type="paragraph" w:styleId="Heading1">
    <w:name w:val="heading 1"/>
    <w:basedOn w:val="Normal"/>
    <w:next w:val="Normal"/>
    <w:link w:val="Heading1Char"/>
    <w:autoRedefine/>
    <w:qFormat/>
    <w:rsid w:val="00D3140D"/>
    <w:pPr>
      <w:keepNext/>
      <w:keepLines/>
      <w:numPr>
        <w:numId w:val="1"/>
      </w:numPr>
      <w:pBdr>
        <w:bottom w:val="single" w:sz="4" w:space="1" w:color="1F497D" w:themeColor="text2"/>
      </w:pBdr>
      <w:spacing w:after="240"/>
      <w:outlineLvl w:val="0"/>
    </w:pPr>
    <w:rPr>
      <w:rFonts w:ascii="Arial" w:eastAsiaTheme="majorEastAsia" w:hAnsi="Arial"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140D"/>
    <w:rPr>
      <w:rFonts w:ascii="Arial" w:eastAsiaTheme="majorEastAsia" w:hAnsi="Arial" w:cstheme="majorBidi"/>
      <w:b/>
      <w:bCs/>
      <w:color w:val="365F91" w:themeColor="accent1" w:themeShade="BF"/>
      <w:sz w:val="28"/>
      <w:szCs w:val="28"/>
    </w:rPr>
  </w:style>
  <w:style w:type="paragraph" w:styleId="ListParagraph">
    <w:name w:val="List Paragraph"/>
    <w:basedOn w:val="Normal"/>
    <w:link w:val="ListParagraphChar"/>
    <w:uiPriority w:val="34"/>
    <w:qFormat/>
    <w:rsid w:val="00D3140D"/>
    <w:pPr>
      <w:ind w:left="720"/>
      <w:contextualSpacing/>
    </w:pPr>
  </w:style>
  <w:style w:type="character" w:styleId="CommentReference">
    <w:name w:val="annotation reference"/>
    <w:basedOn w:val="DefaultParagraphFont"/>
    <w:uiPriority w:val="99"/>
    <w:semiHidden/>
    <w:unhideWhenUsed/>
    <w:rsid w:val="00D3140D"/>
    <w:rPr>
      <w:sz w:val="16"/>
      <w:szCs w:val="16"/>
    </w:rPr>
  </w:style>
  <w:style w:type="paragraph" w:styleId="CommentText">
    <w:name w:val="annotation text"/>
    <w:basedOn w:val="Normal"/>
    <w:link w:val="CommentTextChar"/>
    <w:uiPriority w:val="99"/>
    <w:unhideWhenUsed/>
    <w:rsid w:val="00D3140D"/>
    <w:pPr>
      <w:spacing w:line="240" w:lineRule="auto"/>
    </w:pPr>
    <w:rPr>
      <w:sz w:val="20"/>
      <w:szCs w:val="20"/>
    </w:rPr>
  </w:style>
  <w:style w:type="character" w:customStyle="1" w:styleId="CommentTextChar">
    <w:name w:val="Comment Text Char"/>
    <w:basedOn w:val="DefaultParagraphFont"/>
    <w:link w:val="CommentText"/>
    <w:uiPriority w:val="99"/>
    <w:rsid w:val="00D3140D"/>
    <w:rPr>
      <w:sz w:val="20"/>
      <w:szCs w:val="20"/>
    </w:rPr>
  </w:style>
  <w:style w:type="paragraph" w:styleId="Header">
    <w:name w:val="header"/>
    <w:basedOn w:val="Normal"/>
    <w:link w:val="HeaderChar"/>
    <w:unhideWhenUsed/>
    <w:rsid w:val="00D3140D"/>
    <w:pPr>
      <w:tabs>
        <w:tab w:val="center" w:pos="4680"/>
        <w:tab w:val="right" w:pos="9360"/>
      </w:tabs>
      <w:spacing w:line="240" w:lineRule="auto"/>
    </w:pPr>
  </w:style>
  <w:style w:type="character" w:customStyle="1" w:styleId="HeaderChar">
    <w:name w:val="Header Char"/>
    <w:basedOn w:val="DefaultParagraphFont"/>
    <w:link w:val="Header"/>
    <w:rsid w:val="00D3140D"/>
  </w:style>
  <w:style w:type="paragraph" w:styleId="Footer">
    <w:name w:val="footer"/>
    <w:basedOn w:val="Normal"/>
    <w:link w:val="FooterChar"/>
    <w:uiPriority w:val="99"/>
    <w:unhideWhenUsed/>
    <w:rsid w:val="00D3140D"/>
    <w:pPr>
      <w:tabs>
        <w:tab w:val="center" w:pos="4680"/>
        <w:tab w:val="right" w:pos="9360"/>
      </w:tabs>
      <w:spacing w:line="240" w:lineRule="auto"/>
    </w:pPr>
  </w:style>
  <w:style w:type="character" w:customStyle="1" w:styleId="FooterChar">
    <w:name w:val="Footer Char"/>
    <w:basedOn w:val="DefaultParagraphFont"/>
    <w:link w:val="Footer"/>
    <w:uiPriority w:val="99"/>
    <w:rsid w:val="00D3140D"/>
  </w:style>
  <w:style w:type="paragraph" w:styleId="NoSpacing">
    <w:name w:val="No Spacing"/>
    <w:uiPriority w:val="1"/>
    <w:qFormat/>
    <w:rsid w:val="00D3140D"/>
    <w:pPr>
      <w:spacing w:after="0" w:line="240" w:lineRule="auto"/>
    </w:pPr>
  </w:style>
  <w:style w:type="character" w:styleId="Strong">
    <w:name w:val="Strong"/>
    <w:basedOn w:val="DefaultParagraphFont"/>
    <w:uiPriority w:val="22"/>
    <w:qFormat/>
    <w:rsid w:val="00D3140D"/>
    <w:rPr>
      <w:b/>
      <w:bCs/>
    </w:rPr>
  </w:style>
  <w:style w:type="paragraph" w:styleId="BalloonText">
    <w:name w:val="Balloon Text"/>
    <w:basedOn w:val="Normal"/>
    <w:link w:val="BalloonTextChar"/>
    <w:uiPriority w:val="99"/>
    <w:semiHidden/>
    <w:unhideWhenUsed/>
    <w:rsid w:val="00D3140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40D"/>
    <w:rPr>
      <w:rFonts w:ascii="Tahoma" w:hAnsi="Tahoma" w:cs="Tahoma"/>
      <w:sz w:val="16"/>
      <w:szCs w:val="16"/>
    </w:rPr>
  </w:style>
  <w:style w:type="character" w:customStyle="1" w:styleId="normaltextrun">
    <w:name w:val="normaltextrun"/>
    <w:basedOn w:val="DefaultParagraphFont"/>
    <w:rsid w:val="00ED04FA"/>
  </w:style>
  <w:style w:type="character" w:customStyle="1" w:styleId="ListParagraphChar">
    <w:name w:val="List Paragraph Char"/>
    <w:basedOn w:val="DefaultParagraphFont"/>
    <w:link w:val="ListParagraph"/>
    <w:uiPriority w:val="34"/>
    <w:rsid w:val="00A56D8D"/>
  </w:style>
  <w:style w:type="table" w:styleId="TableGrid">
    <w:name w:val="Table Grid"/>
    <w:basedOn w:val="TableNormal"/>
    <w:uiPriority w:val="59"/>
    <w:rsid w:val="00032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64A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B05E1D"/>
    <w:rPr>
      <w:color w:val="0000FF" w:themeColor="hyperlink"/>
      <w:u w:val="single"/>
    </w:rPr>
  </w:style>
  <w:style w:type="character" w:styleId="Mention">
    <w:name w:val="Mention"/>
    <w:basedOn w:val="DefaultParagraphFont"/>
    <w:uiPriority w:val="99"/>
    <w:unhideWhenUsed/>
    <w:rsid w:val="00B05E1D"/>
    <w:rPr>
      <w:color w:val="2B579A"/>
      <w:shd w:val="clear" w:color="auto" w:fill="E1DFDD"/>
    </w:rPr>
  </w:style>
  <w:style w:type="character" w:customStyle="1" w:styleId="element-citation">
    <w:name w:val="element-citation"/>
    <w:basedOn w:val="DefaultParagraphFont"/>
    <w:rsid w:val="00D92A1B"/>
  </w:style>
  <w:style w:type="character" w:customStyle="1" w:styleId="ref-journal">
    <w:name w:val="ref-journal"/>
    <w:basedOn w:val="DefaultParagraphFont"/>
    <w:rsid w:val="00D92A1B"/>
  </w:style>
  <w:style w:type="table" w:styleId="ListTable1Light">
    <w:name w:val="List Table 1 Light"/>
    <w:basedOn w:val="TableNormal"/>
    <w:uiPriority w:val="46"/>
    <w:rsid w:val="00457E0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emf"/><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4.emf"/><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CFE6937167BB4CBD160B130F432C42" ma:contentTypeVersion="11" ma:contentTypeDescription="Create a new document." ma:contentTypeScope="" ma:versionID="3aa2a980282867ffb51ededbf079d02d">
  <xsd:schema xmlns:xsd="http://www.w3.org/2001/XMLSchema" xmlns:xs="http://www.w3.org/2001/XMLSchema" xmlns:p="http://schemas.microsoft.com/office/2006/metadata/properties" xmlns:ns2="e648d6a7-ecf7-470d-9d90-3aa040c9b905" xmlns:ns3="afa17c39-2a14-43d3-84eb-702c2029c275" targetNamespace="http://schemas.microsoft.com/office/2006/metadata/properties" ma:root="true" ma:fieldsID="d3144d000da5937b8f1f05e3e27131cb" ns2:_="" ns3:_="">
    <xsd:import namespace="e648d6a7-ecf7-470d-9d90-3aa040c9b905"/>
    <xsd:import namespace="afa17c39-2a14-43d3-84eb-702c2029c2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8d6a7-ecf7-470d-9d90-3aa040c9b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a17c39-2a14-43d3-84eb-702c2029c2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80332B-3D67-462D-AFE7-3944667E35B5}">
  <ds:schemaRefs>
    <ds:schemaRef ds:uri="http://schemas.microsoft.com/sharepoint/v3/contenttype/forms"/>
  </ds:schemaRefs>
</ds:datastoreItem>
</file>

<file path=customXml/itemProps2.xml><?xml version="1.0" encoding="utf-8"?>
<ds:datastoreItem xmlns:ds="http://schemas.openxmlformats.org/officeDocument/2006/customXml" ds:itemID="{94C5E26E-962D-452A-A255-C31A92CE9D10}">
  <ds:schemaRefs>
    <ds:schemaRef ds:uri="http://schemas.microsoft.com/office/2006/metadata/properties"/>
  </ds:schemaRefs>
</ds:datastoreItem>
</file>

<file path=customXml/itemProps3.xml><?xml version="1.0" encoding="utf-8"?>
<ds:datastoreItem xmlns:ds="http://schemas.openxmlformats.org/officeDocument/2006/customXml" ds:itemID="{6B18FCE2-C91F-41CD-924A-D1E3BF006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8d6a7-ecf7-470d-9d90-3aa040c9b905"/>
    <ds:schemaRef ds:uri="afa17c39-2a14-43d3-84eb-702c2029c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2927</Words>
  <Characters>16685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Maier</dc:creator>
  <cp:lastModifiedBy>Amy Taub</cp:lastModifiedBy>
  <cp:revision>4</cp:revision>
  <dcterms:created xsi:type="dcterms:W3CDTF">2021-04-04T15:39:00Z</dcterms:created>
  <dcterms:modified xsi:type="dcterms:W3CDTF">2021-04-04T15:45:00Z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0x01010062CFE6937167BB4CBD160B130F432C42</vt:lpwstr>
  </property>
</Properties>
</file>