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531D1" w:rsidRDefault="001531D1" w14:paraId="4CB01E8B" w14:textId="77777777"/>
    <w:p w:rsidR="000B21AF" w:rsidP="00D71B67" w:rsidRDefault="0006270C" w14:paraId="1B90A472" w14:textId="2C03BD96">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 </w:t>
      </w:r>
    </w:p>
    <w:p w:rsidR="00B3778A" w:rsidP="00D71B67" w:rsidRDefault="00B3778A" w14:paraId="0C2E820F" w14:textId="77777777">
      <w:pPr>
        <w:jc w:val="center"/>
        <w:rPr>
          <w:b/>
          <w:sz w:val="28"/>
          <w:szCs w:val="28"/>
        </w:rPr>
      </w:pPr>
      <w:r w:rsidRPr="00B3778A">
        <w:rPr>
          <w:b/>
          <w:sz w:val="28"/>
          <w:szCs w:val="28"/>
        </w:rPr>
        <w:t xml:space="preserve">Instructions for Form I-600, Petition to Classify Orphan as an Immediate Relative </w:t>
      </w:r>
    </w:p>
    <w:p w:rsidR="00483DCD" w:rsidP="00D71B67" w:rsidRDefault="00483DCD" w14:paraId="2F2970E4" w14:textId="2E81825A">
      <w:pPr>
        <w:jc w:val="center"/>
        <w:rPr>
          <w:b/>
          <w:sz w:val="28"/>
          <w:szCs w:val="28"/>
        </w:rPr>
      </w:pPr>
      <w:r>
        <w:rPr>
          <w:b/>
          <w:sz w:val="28"/>
          <w:szCs w:val="28"/>
        </w:rPr>
        <w:t>OMB Number: 1615-</w:t>
      </w:r>
      <w:r w:rsidR="00B3778A">
        <w:rPr>
          <w:b/>
          <w:sz w:val="28"/>
          <w:szCs w:val="28"/>
        </w:rPr>
        <w:t>0028</w:t>
      </w:r>
    </w:p>
    <w:p w:rsidR="009377EB" w:rsidP="00D71B67" w:rsidRDefault="00B3778A" w14:paraId="63DCACDF" w14:textId="414055FD">
      <w:pPr>
        <w:jc w:val="center"/>
        <w:rPr>
          <w:b/>
          <w:sz w:val="28"/>
          <w:szCs w:val="28"/>
        </w:rPr>
      </w:pPr>
      <w:r>
        <w:rPr>
          <w:b/>
          <w:sz w:val="28"/>
          <w:szCs w:val="28"/>
        </w:rPr>
        <w:t>04/12/2021</w:t>
      </w:r>
    </w:p>
    <w:p w:rsidR="00483DCD" w:rsidP="0006270C" w:rsidRDefault="00483DCD" w14:paraId="23E0E33F"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0B61E813" w14:textId="77777777">
        <w:tc>
          <w:tcPr>
            <w:tcW w:w="12348" w:type="dxa"/>
            <w:shd w:val="clear" w:color="auto" w:fill="auto"/>
          </w:tcPr>
          <w:p w:rsidR="00637C0D" w:rsidP="00637C0D" w:rsidRDefault="00483DCD" w14:paraId="057AA183" w14:textId="77777777">
            <w:pPr>
              <w:rPr>
                <w:b/>
                <w:sz w:val="24"/>
                <w:szCs w:val="24"/>
              </w:rPr>
            </w:pPr>
            <w:r w:rsidRPr="00A6192C">
              <w:rPr>
                <w:b/>
                <w:sz w:val="24"/>
                <w:szCs w:val="24"/>
              </w:rPr>
              <w:t>Reason for Revision:</w:t>
            </w:r>
            <w:r w:rsidRPr="00A6192C" w:rsidR="00637C0D">
              <w:rPr>
                <w:b/>
                <w:sz w:val="24"/>
                <w:szCs w:val="24"/>
              </w:rPr>
              <w:t xml:space="preserve">  </w:t>
            </w:r>
          </w:p>
          <w:p w:rsidRPr="000877E5" w:rsidR="000877E5" w:rsidP="00637C0D" w:rsidRDefault="000877E5" w14:paraId="4C92C5DA" w14:textId="77777777">
            <w:pPr>
              <w:rPr>
                <w:sz w:val="24"/>
                <w:szCs w:val="24"/>
              </w:rPr>
            </w:pPr>
            <w:r>
              <w:rPr>
                <w:b/>
                <w:sz w:val="24"/>
                <w:szCs w:val="24"/>
              </w:rPr>
              <w:t xml:space="preserve">Project Phase:  </w:t>
            </w:r>
          </w:p>
          <w:p w:rsidRPr="00A6192C" w:rsidR="00637C0D" w:rsidP="00637C0D" w:rsidRDefault="00637C0D" w14:paraId="35BD1CEE" w14:textId="77777777">
            <w:pPr>
              <w:rPr>
                <w:b/>
                <w:sz w:val="24"/>
                <w:szCs w:val="24"/>
              </w:rPr>
            </w:pPr>
          </w:p>
          <w:p w:rsidRPr="00A6192C" w:rsidR="00637C0D" w:rsidP="00637C0D" w:rsidRDefault="00637C0D" w14:paraId="330B9D0B" w14:textId="77777777">
            <w:pPr>
              <w:rPr>
                <w:sz w:val="24"/>
                <w:szCs w:val="24"/>
              </w:rPr>
            </w:pPr>
            <w:r w:rsidRPr="00A6192C">
              <w:rPr>
                <w:sz w:val="24"/>
                <w:szCs w:val="24"/>
              </w:rPr>
              <w:t>Legend for Proposed Text:</w:t>
            </w:r>
          </w:p>
          <w:p w:rsidRPr="00A6192C" w:rsidR="00637C0D" w:rsidP="00637C0D" w:rsidRDefault="00637C0D" w14:paraId="5F948CE1"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60ED846E"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12FE50FF" w14:textId="77777777">
            <w:pPr>
              <w:rPr>
                <w:b/>
                <w:sz w:val="24"/>
                <w:szCs w:val="24"/>
              </w:rPr>
            </w:pPr>
          </w:p>
          <w:p w:rsidR="006C475E" w:rsidP="006C475E" w:rsidRDefault="006C475E" w14:paraId="417602BB" w14:textId="4B981D01">
            <w:pPr>
              <w:rPr>
                <w:sz w:val="24"/>
                <w:szCs w:val="24"/>
              </w:rPr>
            </w:pPr>
            <w:r>
              <w:rPr>
                <w:sz w:val="24"/>
                <w:szCs w:val="24"/>
              </w:rPr>
              <w:t xml:space="preserve">Expires </w:t>
            </w:r>
            <w:r w:rsidR="00B3778A">
              <w:rPr>
                <w:sz w:val="24"/>
                <w:szCs w:val="24"/>
              </w:rPr>
              <w:t>12/31/2021</w:t>
            </w:r>
          </w:p>
          <w:p w:rsidRPr="006C475E" w:rsidR="006C475E" w:rsidP="006C475E" w:rsidRDefault="006C475E" w14:paraId="67538D55" w14:textId="1390979D">
            <w:pPr>
              <w:rPr>
                <w:sz w:val="24"/>
                <w:szCs w:val="24"/>
              </w:rPr>
            </w:pPr>
            <w:r>
              <w:rPr>
                <w:sz w:val="24"/>
                <w:szCs w:val="24"/>
              </w:rPr>
              <w:t xml:space="preserve">Edition Date </w:t>
            </w:r>
            <w:r w:rsidR="00B3778A">
              <w:rPr>
                <w:sz w:val="24"/>
                <w:szCs w:val="24"/>
              </w:rPr>
              <w:t>12/21/2019</w:t>
            </w:r>
          </w:p>
        </w:tc>
      </w:tr>
    </w:tbl>
    <w:p w:rsidR="0006270C" w:rsidRDefault="0006270C" w14:paraId="4610CD7C" w14:textId="77777777"/>
    <w:p w:rsidR="0006270C" w:rsidRDefault="0006270C" w14:paraId="0DA7EAD0"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0D15C36B" w14:textId="77777777">
        <w:tc>
          <w:tcPr>
            <w:tcW w:w="2808" w:type="dxa"/>
            <w:shd w:val="clear" w:color="auto" w:fill="D9D9D9"/>
            <w:vAlign w:val="center"/>
          </w:tcPr>
          <w:p w:rsidRPr="00F736EE" w:rsidR="00016C07" w:rsidP="00041392" w:rsidRDefault="00016C07" w14:paraId="7DE7DC17"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2F356D7"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0C5752F2" w14:textId="77777777">
            <w:pPr>
              <w:pStyle w:val="Default"/>
              <w:jc w:val="center"/>
              <w:rPr>
                <w:b/>
                <w:color w:val="auto"/>
              </w:rPr>
            </w:pPr>
            <w:r>
              <w:rPr>
                <w:b/>
                <w:color w:val="auto"/>
              </w:rPr>
              <w:t>Proposed Text</w:t>
            </w:r>
          </w:p>
        </w:tc>
      </w:tr>
      <w:tr w:rsidRPr="007228B5" w:rsidR="00B3778A" w:rsidTr="002D6271" w14:paraId="015D244E" w14:textId="77777777">
        <w:tc>
          <w:tcPr>
            <w:tcW w:w="2808" w:type="dxa"/>
          </w:tcPr>
          <w:p w:rsidR="00B3778A" w:rsidP="00B3778A" w:rsidRDefault="00B3778A" w14:paraId="29159A18" w14:textId="7130AB80">
            <w:pPr>
              <w:rPr>
                <w:b/>
                <w:sz w:val="24"/>
                <w:szCs w:val="24"/>
              </w:rPr>
            </w:pPr>
            <w:r>
              <w:rPr>
                <w:b/>
                <w:sz w:val="24"/>
                <w:szCs w:val="24"/>
              </w:rPr>
              <w:t>Pages 7-12,</w:t>
            </w:r>
          </w:p>
          <w:p w:rsidRPr="004B3E2B" w:rsidR="00B3778A" w:rsidP="00B3778A" w:rsidRDefault="00B3778A" w14:paraId="16F68783" w14:textId="67A30421">
            <w:pPr>
              <w:rPr>
                <w:b/>
                <w:sz w:val="24"/>
                <w:szCs w:val="24"/>
              </w:rPr>
            </w:pPr>
            <w:r>
              <w:rPr>
                <w:b/>
                <w:sz w:val="24"/>
                <w:szCs w:val="24"/>
              </w:rPr>
              <w:t>Initial Evidence</w:t>
            </w:r>
          </w:p>
        </w:tc>
        <w:tc>
          <w:tcPr>
            <w:tcW w:w="4095" w:type="dxa"/>
          </w:tcPr>
          <w:p w:rsidR="00B3778A" w:rsidP="00B3778A" w:rsidRDefault="00B3778A" w14:paraId="5CED84C5" w14:textId="5405DF88">
            <w:pPr>
              <w:rPr>
                <w:b/>
                <w:bCs/>
                <w:sz w:val="22"/>
                <w:szCs w:val="22"/>
              </w:rPr>
            </w:pPr>
            <w:r w:rsidRPr="00B3778A">
              <w:rPr>
                <w:b/>
                <w:bCs/>
                <w:sz w:val="22"/>
                <w:szCs w:val="22"/>
              </w:rPr>
              <w:t>[</w:t>
            </w:r>
            <w:r>
              <w:rPr>
                <w:b/>
                <w:bCs/>
                <w:sz w:val="22"/>
                <w:szCs w:val="22"/>
              </w:rPr>
              <w:t>P</w:t>
            </w:r>
            <w:r w:rsidRPr="00B3778A">
              <w:rPr>
                <w:b/>
                <w:bCs/>
                <w:sz w:val="22"/>
                <w:szCs w:val="22"/>
              </w:rPr>
              <w:t>age 9]</w:t>
            </w:r>
          </w:p>
          <w:p w:rsidR="00B3778A" w:rsidP="00B3778A" w:rsidRDefault="00B3778A" w14:paraId="005D4B5D" w14:textId="1620D1EE">
            <w:pPr>
              <w:rPr>
                <w:b/>
                <w:bCs/>
                <w:sz w:val="22"/>
                <w:szCs w:val="22"/>
              </w:rPr>
            </w:pPr>
          </w:p>
          <w:p w:rsidRPr="00B3778A" w:rsidR="00B3778A" w:rsidP="00B3778A" w:rsidRDefault="00B3778A" w14:paraId="04225236" w14:textId="008DDA99">
            <w:pPr>
              <w:rPr>
                <w:b/>
                <w:bCs/>
                <w:sz w:val="22"/>
                <w:szCs w:val="22"/>
              </w:rPr>
            </w:pPr>
            <w:r>
              <w:rPr>
                <w:b/>
                <w:bCs/>
                <w:sz w:val="22"/>
                <w:szCs w:val="22"/>
              </w:rPr>
              <w:t>…</w:t>
            </w:r>
          </w:p>
          <w:p w:rsidRPr="00B3778A" w:rsidR="00B3778A" w:rsidP="00B3778A" w:rsidRDefault="00B3778A" w14:paraId="1F0B73DA" w14:textId="77777777">
            <w:pPr>
              <w:rPr>
                <w:b/>
                <w:bCs/>
                <w:sz w:val="22"/>
                <w:szCs w:val="22"/>
              </w:rPr>
            </w:pPr>
          </w:p>
          <w:p w:rsidRPr="00611B23" w:rsidR="00B3778A" w:rsidP="00B3778A" w:rsidRDefault="00B3778A" w14:paraId="0AA66490" w14:textId="77777777">
            <w:pPr>
              <w:rPr>
                <w:b/>
                <w:sz w:val="22"/>
                <w:szCs w:val="22"/>
              </w:rPr>
            </w:pPr>
            <w:r w:rsidRPr="00611B23">
              <w:rPr>
                <w:b/>
                <w:sz w:val="22"/>
                <w:szCs w:val="22"/>
              </w:rPr>
              <w:t>9.   Affidavit of Support</w:t>
            </w:r>
          </w:p>
          <w:p w:rsidRPr="00611B23" w:rsidR="00B3778A" w:rsidP="00B3778A" w:rsidRDefault="00B3778A" w14:paraId="2C6C9280" w14:textId="77777777">
            <w:pPr>
              <w:rPr>
                <w:sz w:val="22"/>
                <w:szCs w:val="22"/>
              </w:rPr>
            </w:pPr>
          </w:p>
          <w:p w:rsidRPr="00611B23" w:rsidR="00B3778A" w:rsidP="00B3778A" w:rsidRDefault="00B3778A" w14:paraId="5C3CF617" w14:textId="77777777">
            <w:pPr>
              <w:rPr>
                <w:sz w:val="22"/>
                <w:szCs w:val="22"/>
              </w:rPr>
            </w:pPr>
            <w:r w:rsidRPr="00611B23">
              <w:rPr>
                <w:sz w:val="22"/>
                <w:szCs w:val="22"/>
              </w:rPr>
              <w:t>Depending on whether the child will automatically acquire U.S. citizenship under INA section 320 upon being admitted into the United States, you will need to submit one of the following forms with your Form I-600:</w:t>
            </w:r>
          </w:p>
          <w:p w:rsidR="00B3778A" w:rsidP="00B3778A" w:rsidRDefault="00B3778A" w14:paraId="1D3D37EE" w14:textId="77777777"/>
          <w:p w:rsidRPr="00BC2FB2" w:rsidR="00BC2FB2" w:rsidP="00B3778A" w:rsidRDefault="00BC2FB2" w14:paraId="29ECE251" w14:textId="77777777">
            <w:pPr>
              <w:rPr>
                <w:b/>
                <w:bCs/>
              </w:rPr>
            </w:pPr>
            <w:r w:rsidRPr="00BC2FB2">
              <w:rPr>
                <w:b/>
                <w:bCs/>
              </w:rPr>
              <w:t>…</w:t>
            </w:r>
          </w:p>
          <w:p w:rsidRPr="00D85F46" w:rsidR="00BC2FB2" w:rsidP="00B3778A" w:rsidRDefault="00BC2FB2" w14:paraId="0AB96371" w14:textId="1029AD5F"/>
        </w:tc>
        <w:tc>
          <w:tcPr>
            <w:tcW w:w="4095" w:type="dxa"/>
          </w:tcPr>
          <w:p w:rsidRPr="00B3778A" w:rsidR="00B3778A" w:rsidP="00B3778A" w:rsidRDefault="00B3778A" w14:paraId="5D413853" w14:textId="2E817A71">
            <w:pPr>
              <w:rPr>
                <w:b/>
                <w:bCs/>
                <w:sz w:val="22"/>
                <w:szCs w:val="22"/>
              </w:rPr>
            </w:pPr>
            <w:r w:rsidRPr="00B3778A">
              <w:rPr>
                <w:b/>
                <w:bCs/>
                <w:sz w:val="22"/>
                <w:szCs w:val="22"/>
              </w:rPr>
              <w:t>[</w:t>
            </w:r>
            <w:r>
              <w:rPr>
                <w:b/>
                <w:bCs/>
                <w:sz w:val="22"/>
                <w:szCs w:val="22"/>
              </w:rPr>
              <w:t>P</w:t>
            </w:r>
            <w:r w:rsidRPr="00B3778A">
              <w:rPr>
                <w:b/>
                <w:bCs/>
                <w:sz w:val="22"/>
                <w:szCs w:val="22"/>
              </w:rPr>
              <w:t>age 9]</w:t>
            </w:r>
          </w:p>
          <w:p w:rsidRPr="00B3778A" w:rsidR="00B3778A" w:rsidP="00B3778A" w:rsidRDefault="00B3778A" w14:paraId="5D54C175" w14:textId="77777777">
            <w:pPr>
              <w:rPr>
                <w:b/>
                <w:bCs/>
                <w:sz w:val="22"/>
                <w:szCs w:val="22"/>
              </w:rPr>
            </w:pPr>
          </w:p>
          <w:p w:rsidRPr="00B3778A" w:rsidR="00B3778A" w:rsidP="00B3778A" w:rsidRDefault="00B3778A" w14:paraId="27867EF2" w14:textId="77777777">
            <w:pPr>
              <w:rPr>
                <w:b/>
                <w:bCs/>
                <w:sz w:val="22"/>
                <w:szCs w:val="22"/>
              </w:rPr>
            </w:pPr>
            <w:r w:rsidRPr="00B3778A">
              <w:rPr>
                <w:b/>
                <w:bCs/>
                <w:sz w:val="22"/>
                <w:szCs w:val="22"/>
              </w:rPr>
              <w:t>…</w:t>
            </w:r>
          </w:p>
          <w:p w:rsidR="00B3778A" w:rsidP="00B3778A" w:rsidRDefault="00B3778A" w14:paraId="172B6B9F" w14:textId="77777777">
            <w:pPr>
              <w:rPr>
                <w:color w:val="FF0000"/>
                <w:sz w:val="22"/>
                <w:szCs w:val="22"/>
              </w:rPr>
            </w:pPr>
          </w:p>
          <w:p w:rsidRPr="00611B23" w:rsidR="00B3778A" w:rsidP="00B3778A" w:rsidRDefault="00B3778A" w14:paraId="5C141E9D" w14:textId="77777777">
            <w:pPr>
              <w:rPr>
                <w:b/>
                <w:sz w:val="22"/>
                <w:szCs w:val="22"/>
              </w:rPr>
            </w:pPr>
            <w:r w:rsidRPr="00611B23">
              <w:rPr>
                <w:b/>
                <w:sz w:val="22"/>
                <w:szCs w:val="22"/>
              </w:rPr>
              <w:t>9.   Affidavit of Support</w:t>
            </w:r>
          </w:p>
          <w:p w:rsidR="00B3778A" w:rsidP="00B3778A" w:rsidRDefault="00B3778A" w14:paraId="66548882" w14:textId="77777777">
            <w:pPr>
              <w:rPr>
                <w:color w:val="FF0000"/>
                <w:sz w:val="22"/>
                <w:szCs w:val="22"/>
              </w:rPr>
            </w:pPr>
          </w:p>
          <w:p w:rsidRPr="003B0170" w:rsidR="00B3778A" w:rsidP="00B3778A" w:rsidRDefault="00B3778A" w14:paraId="3DC9FED9" w14:textId="0AE74BD3">
            <w:pPr>
              <w:rPr>
                <w:sz w:val="22"/>
                <w:szCs w:val="22"/>
              </w:rPr>
            </w:pPr>
            <w:r w:rsidRPr="00316D8C">
              <w:rPr>
                <w:color w:val="FF0000"/>
                <w:sz w:val="22"/>
                <w:szCs w:val="22"/>
              </w:rPr>
              <w:t xml:space="preserve">You </w:t>
            </w:r>
            <w:r w:rsidRPr="003B0170">
              <w:rPr>
                <w:sz w:val="22"/>
                <w:szCs w:val="22"/>
              </w:rPr>
              <w:t xml:space="preserve">will need to submit one of the following forms with </w:t>
            </w:r>
            <w:r w:rsidRPr="00316D8C">
              <w:rPr>
                <w:color w:val="FF0000"/>
                <w:sz w:val="22"/>
                <w:szCs w:val="22"/>
              </w:rPr>
              <w:t xml:space="preserve">any visa application you file with the U.S. Department of State (see </w:t>
            </w:r>
            <w:hyperlink w:history="1" r:id="rId7">
              <w:r w:rsidRPr="00316D8C">
                <w:rPr>
                  <w:rStyle w:val="Hyperlink"/>
                  <w:color w:val="FF0000"/>
                  <w:sz w:val="22"/>
                  <w:szCs w:val="22"/>
                </w:rPr>
                <w:t>www.travel.state.gov</w:t>
              </w:r>
            </w:hyperlink>
            <w:r w:rsidRPr="00316D8C">
              <w:rPr>
                <w:color w:val="FF0000"/>
                <w:sz w:val="22"/>
                <w:szCs w:val="22"/>
              </w:rPr>
              <w:t xml:space="preserve"> for more information):</w:t>
            </w:r>
          </w:p>
          <w:p w:rsidR="00B3778A" w:rsidP="00B3778A" w:rsidRDefault="00B3778A" w14:paraId="49AF8F26" w14:textId="77777777"/>
          <w:p w:rsidR="00BC2FB2" w:rsidP="00B3778A" w:rsidRDefault="00BC2FB2" w14:paraId="5889E1A6" w14:textId="77777777"/>
          <w:p w:rsidRPr="00BC2FB2" w:rsidR="00BC2FB2" w:rsidP="00BC2FB2" w:rsidRDefault="00BC2FB2" w14:paraId="3CA28322" w14:textId="77777777">
            <w:pPr>
              <w:rPr>
                <w:b/>
                <w:bCs/>
              </w:rPr>
            </w:pPr>
            <w:r w:rsidRPr="00BC2FB2">
              <w:rPr>
                <w:b/>
                <w:bCs/>
              </w:rPr>
              <w:t>…</w:t>
            </w:r>
          </w:p>
          <w:p w:rsidRPr="00D85F46" w:rsidR="00BC2FB2" w:rsidP="00B3778A" w:rsidRDefault="00BC2FB2" w14:paraId="05289808" w14:textId="6F13755A"/>
        </w:tc>
      </w:tr>
    </w:tbl>
    <w:p w:rsidR="0006270C" w:rsidP="000C712C" w:rsidRDefault="0006270C" w14:paraId="13806DA7" w14:textId="77777777"/>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0EF7F" w14:textId="77777777" w:rsidR="007B13A6" w:rsidRDefault="007B13A6">
      <w:r>
        <w:separator/>
      </w:r>
    </w:p>
  </w:endnote>
  <w:endnote w:type="continuationSeparator" w:id="0">
    <w:p w14:paraId="313824CF"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2E2A68"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FB6966" w14:textId="77777777" w:rsidR="007B13A6" w:rsidRDefault="007B13A6">
      <w:r>
        <w:separator/>
      </w:r>
    </w:p>
  </w:footnote>
  <w:footnote w:type="continuationSeparator" w:id="0">
    <w:p w14:paraId="18D6FF74"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78A"/>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FB2"/>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A62040"/>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travel.state.gov"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9" ma:contentTypeDescription="Create a new document." ma:contentTypeScope="" ma:versionID="5fe7b41ae92ae735d38c51e6120743f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563a4bc37040c193c8ce03776871cf9b"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element ref="ns2:Submitted_x0020_to_x0020_OMB" minOccurs="0"/>
                <xsd:element ref="ns2:OMB_x0020_Conclusion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2A Reform"/>
          <xsd:enumeration value="H-2B Recruitment"/>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rders of Supervision NPRM"/>
          <xsd:enumeration value="Orders of Supervision Final Rule"/>
          <xsd:enumeration value="P Nonimmigrant Reforms NPRM"/>
          <xsd:enumeration value="Performing Arts NPRM"/>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element name="Submitted_x0020_to_x0020_OMB" ma:index="30" nillable="true" ma:displayName="Submitted to OMB" ma:format="DateOnly" ma:internalName="Submitted_x0020_to_x0020_OMB">
      <xsd:simpleType>
        <xsd:restriction base="dms:DateTime"/>
      </xsd:simpleType>
    </xsd:element>
    <xsd:element name="OMB_x0020_Conclusion_x0020_Date" ma:index="31" nillable="true" ma:displayName="OMB Conclusion Date" ma:format="DateOnly" ma:internalName="OMB_x0020_Conclusion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DC19ACA7-3381-41F0-AC55-91FA9B98497A}"/>
</file>

<file path=customXml/itemProps2.xml><?xml version="1.0" encoding="utf-8"?>
<ds:datastoreItem xmlns:ds="http://schemas.openxmlformats.org/officeDocument/2006/customXml" ds:itemID="{FA20CCD1-6E54-4579-9535-1C254AC1997F}"/>
</file>

<file path=customXml/itemProps3.xml><?xml version="1.0" encoding="utf-8"?>
<ds:datastoreItem xmlns:ds="http://schemas.openxmlformats.org/officeDocument/2006/customXml" ds:itemID="{9B9031B0-A1C9-484B-9396-5939DF733EDC}"/>
</file>

<file path=docProps/app.xml><?xml version="1.0" encoding="utf-8"?>
<Properties xmlns="http://schemas.openxmlformats.org/officeDocument/2006/extended-properties" xmlns:vt="http://schemas.openxmlformats.org/officeDocument/2006/docPropsVTypes">
  <Template>TOC Template 11062018</Template>
  <TotalTime>2</TotalTime>
  <Pages>1</Pages>
  <Words>134</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3</cp:revision>
  <cp:lastPrinted>2008-09-11T16:49:00Z</cp:lastPrinted>
  <dcterms:created xsi:type="dcterms:W3CDTF">2021-04-12T17:58:00Z</dcterms:created>
  <dcterms:modified xsi:type="dcterms:W3CDTF">2021-04-12T17:58:00Z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