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675" w:rsidP="00FA3E0B" w:rsidRDefault="008F0AAB" w14:paraId="27B4DBF2" w14:textId="77777777">
      <w:r>
        <w:t>Template for the P</w:t>
      </w:r>
      <w:r w:rsidR="000B2BF8">
        <w:t>RA</w:t>
      </w:r>
      <w:r>
        <w:t xml:space="preserve"> Burden Statement</w:t>
      </w:r>
    </w:p>
    <w:p w:rsidR="008F0AAB" w:rsidRDefault="008F0AAB" w14:paraId="6066A688" w14:textId="77777777"/>
    <w:p w:rsidR="008F0AAB" w:rsidRDefault="008F0AAB" w14:paraId="5D0FA485" w14:textId="77777777">
      <w:r>
        <w:t xml:space="preserve">According to the Paperwork Reduction Act of 1995, no persons are required to respond to a collection of information unless such collection displays a valid OMB control number.  </w:t>
      </w:r>
      <w:r w:rsidR="000B2BF8">
        <w:t xml:space="preserve">The valid OMB control number for this information collection is </w:t>
      </w:r>
      <w:r w:rsidR="00FA3E0B">
        <w:t>1845-0045</w:t>
      </w:r>
      <w:r w:rsidR="000B2BF8">
        <w:t xml:space="preserve">.  </w:t>
      </w:r>
      <w:r>
        <w:t xml:space="preserve">Public reporting burden for this collection of information is </w:t>
      </w:r>
      <w:r w:rsidRPr="00D56443">
        <w:t xml:space="preserve">estimated to average </w:t>
      </w:r>
      <w:r w:rsidRPr="00D56443" w:rsidR="00231EF5">
        <w:t>15</w:t>
      </w:r>
      <w:r w:rsidRPr="00D56443">
        <w:t xml:space="preserve"> minutes/hours per</w:t>
      </w:r>
      <w:r>
        <w:t xml:space="preserve"> response, including time for reviewing instructions, searching existing data sources, gathering and maintaining the data needed, and completing and reviewing the collection of information.  The obligation to respond to this collection is </w:t>
      </w:r>
      <w:r w:rsidRPr="008313BC">
        <w:t>voluntary</w:t>
      </w:r>
      <w:r>
        <w:t xml:space="preserve">.  </w:t>
      </w:r>
      <w:r w:rsidR="000B2BF8">
        <w:t xml:space="preserve">If you have </w:t>
      </w:r>
      <w:r>
        <w:t xml:space="preserve">comments </w:t>
      </w:r>
      <w:r w:rsidR="000B2BF8">
        <w:t xml:space="preserve">or concerns </w:t>
      </w:r>
      <w:r>
        <w:t xml:space="preserve">regarding the </w:t>
      </w:r>
      <w:r w:rsidR="000B2BF8">
        <w:t xml:space="preserve">status of your individual submission of this </w:t>
      </w:r>
      <w:r w:rsidR="00231EF5">
        <w:t>survey</w:t>
      </w:r>
      <w:r w:rsidR="000B2BF8">
        <w:t xml:space="preserve">, please contact </w:t>
      </w:r>
      <w:r w:rsidR="00231EF5">
        <w:t>830 First St. NE, Washington, DC 20002/ Katherine Porter</w:t>
      </w:r>
      <w:r w:rsidR="000B2BF8">
        <w:t xml:space="preserve"> directly.</w:t>
      </w:r>
    </w:p>
    <w:p w:rsidR="000B2BF8" w:rsidRDefault="000B2BF8" w14:paraId="3C27587C" w14:textId="77777777"/>
    <w:p w:rsidR="008F0AAB" w:rsidRDefault="008F0AAB" w14:paraId="4C7A628A" w14:textId="77777777">
      <w:r>
        <w:t xml:space="preserve">As applicable add the following language – </w:t>
      </w:r>
    </w:p>
    <w:p w:rsidR="008F0AAB" w:rsidRDefault="008F0AAB" w14:paraId="0E232BA4" w14:textId="77777777">
      <w:r>
        <w:t>Note:  Please do not return the completed</w:t>
      </w:r>
      <w:r w:rsidR="00231EF5">
        <w:t xml:space="preserve"> (survey) </w:t>
      </w:r>
      <w:r>
        <w:t>to this address.</w:t>
      </w:r>
    </w:p>
    <w:sectPr w:rsidR="008F0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AB"/>
    <w:rsid w:val="000B2BF8"/>
    <w:rsid w:val="000E5548"/>
    <w:rsid w:val="00231EF5"/>
    <w:rsid w:val="00557675"/>
    <w:rsid w:val="00733E8E"/>
    <w:rsid w:val="00750C04"/>
    <w:rsid w:val="007C591D"/>
    <w:rsid w:val="008313BC"/>
    <w:rsid w:val="008F0AAB"/>
    <w:rsid w:val="00B16783"/>
    <w:rsid w:val="00D56443"/>
    <w:rsid w:val="00EC65EA"/>
    <w:rsid w:val="00F96F66"/>
    <w:rsid w:val="00FA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C16A46"/>
  <w15:chartTrackingRefBased/>
  <w15:docId w15:val="{A51D6469-D214-4D51-ABA9-B0C44589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4"/>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character" w:styleId="Hyperlink">
    <w:name w:val="Hyperlink"/>
    <w:uiPriority w:val="99"/>
    <w:unhideWhenUsed/>
    <w:rsid w:val="008F0AAB"/>
    <w:rPr>
      <w:color w:val="0000FF"/>
      <w:u w:val="single"/>
    </w:rPr>
  </w:style>
  <w:style w:type="paragraph" w:styleId="BalloonText">
    <w:name w:val="Balloon Text"/>
    <w:basedOn w:val="Normal"/>
    <w:link w:val="BalloonTextChar"/>
    <w:uiPriority w:val="99"/>
    <w:semiHidden/>
    <w:unhideWhenUsed/>
    <w:rsid w:val="00231E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1EF5"/>
    <w:rPr>
      <w:rFonts w:ascii="Segoe UI" w:hAnsi="Segoe UI" w:cs="Segoe UI"/>
      <w:sz w:val="18"/>
      <w:szCs w:val="18"/>
    </w:rPr>
  </w:style>
  <w:style w:type="character" w:styleId="CommentReference">
    <w:name w:val="annotation reference"/>
    <w:uiPriority w:val="99"/>
    <w:semiHidden/>
    <w:unhideWhenUsed/>
    <w:rsid w:val="00231EF5"/>
    <w:rPr>
      <w:sz w:val="16"/>
      <w:szCs w:val="16"/>
    </w:rPr>
  </w:style>
  <w:style w:type="paragraph" w:styleId="CommentText">
    <w:name w:val="annotation text"/>
    <w:basedOn w:val="Normal"/>
    <w:link w:val="CommentTextChar"/>
    <w:uiPriority w:val="99"/>
    <w:semiHidden/>
    <w:unhideWhenUsed/>
    <w:rsid w:val="00231EF5"/>
    <w:rPr>
      <w:sz w:val="20"/>
      <w:szCs w:val="20"/>
    </w:rPr>
  </w:style>
  <w:style w:type="character" w:customStyle="1" w:styleId="CommentTextChar">
    <w:name w:val="Comment Text Char"/>
    <w:basedOn w:val="DefaultParagraphFont"/>
    <w:link w:val="CommentText"/>
    <w:uiPriority w:val="99"/>
    <w:semiHidden/>
    <w:rsid w:val="00231EF5"/>
  </w:style>
  <w:style w:type="paragraph" w:styleId="CommentSubject">
    <w:name w:val="annotation subject"/>
    <w:basedOn w:val="CommentText"/>
    <w:next w:val="CommentText"/>
    <w:link w:val="CommentSubjectChar"/>
    <w:uiPriority w:val="99"/>
    <w:semiHidden/>
    <w:unhideWhenUsed/>
    <w:rsid w:val="00231EF5"/>
    <w:rPr>
      <w:b/>
      <w:bCs/>
    </w:rPr>
  </w:style>
  <w:style w:type="character" w:customStyle="1" w:styleId="CommentSubjectChar">
    <w:name w:val="Comment Subject Char"/>
    <w:link w:val="CommentSubject"/>
    <w:uiPriority w:val="99"/>
    <w:semiHidden/>
    <w:rsid w:val="00231E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8AC7F-D131-415E-AE4A-E4AECB778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99960-D6EC-48C7-8638-F979F7DC50E6}">
  <ds:schemaRefs>
    <ds:schemaRef ds:uri="http://schemas.microsoft.com/sharepoint/v3/contenttype/forms"/>
  </ds:schemaRefs>
</ds:datastoreItem>
</file>

<file path=customXml/itemProps3.xml><?xml version="1.0" encoding="utf-8"?>
<ds:datastoreItem xmlns:ds="http://schemas.openxmlformats.org/officeDocument/2006/customXml" ds:itemID="{91292C89-E1A9-47A8-87C2-74B2F47BAD94}">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f87c7b8b-c0e7-4b77-a067-2c707fd1239f"/>
    <ds:schemaRef ds:uri="http://www.w3.org/XML/1998/namespace"/>
    <ds:schemaRef ds:uri="http://schemas.openxmlformats.org/package/2006/metadata/core-properties"/>
    <ds:schemaRef ds:uri="02e41e38-1731-4866-b09a-6257d8bc04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dcterms:created xsi:type="dcterms:W3CDTF">2020-09-03T14:56:00Z</dcterms:created>
  <dcterms:modified xsi:type="dcterms:W3CDTF">2020-09-03T14:56:00Z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