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00FA" w:rsidR="00641960" w:rsidP="00641960" w:rsidRDefault="00641960" w14:paraId="40ADE6F1" w14:textId="77777777">
      <w:pPr>
        <w:pStyle w:val="BodyText3"/>
        <w:tabs>
          <w:tab w:val="right" w:pos="10260"/>
        </w:tabs>
        <w:spacing w:line="276" w:lineRule="auto"/>
        <w:rPr>
          <w:rFonts w:cstheme="minorHAnsi"/>
          <w:b/>
          <w:bCs/>
          <w:sz w:val="24"/>
          <w:szCs w:val="24"/>
        </w:rPr>
      </w:pPr>
      <w:r w:rsidRPr="004200FA">
        <w:rPr>
          <w:rFonts w:cstheme="minorHAnsi"/>
          <w:b/>
          <w:bCs/>
          <w:sz w:val="24"/>
          <w:szCs w:val="24"/>
        </w:rPr>
        <w:t>Memorandum</w:t>
      </w:r>
      <w:r w:rsidRPr="004200FA">
        <w:rPr>
          <w:rFonts w:cstheme="minorHAnsi"/>
          <w:b/>
          <w:bCs/>
          <w:sz w:val="24"/>
          <w:szCs w:val="24"/>
        </w:rPr>
        <w:tab/>
        <w:t>United States Department of Education</w:t>
      </w:r>
    </w:p>
    <w:p w:rsidRPr="004200FA" w:rsidR="00641960" w:rsidP="00641960" w:rsidRDefault="00641960" w14:paraId="6A819546" w14:textId="77777777">
      <w:pPr>
        <w:pStyle w:val="BodyText3"/>
        <w:tabs>
          <w:tab w:val="right" w:pos="10260"/>
        </w:tabs>
        <w:spacing w:line="276" w:lineRule="auto"/>
        <w:ind w:left="3600" w:firstLine="720"/>
        <w:rPr>
          <w:rFonts w:cstheme="minorHAnsi"/>
          <w:b/>
          <w:bCs/>
          <w:sz w:val="24"/>
          <w:szCs w:val="24"/>
        </w:rPr>
      </w:pPr>
      <w:r w:rsidRPr="004200FA">
        <w:rPr>
          <w:rFonts w:cstheme="minorHAnsi"/>
          <w:b/>
          <w:bCs/>
          <w:sz w:val="24"/>
          <w:szCs w:val="24"/>
        </w:rPr>
        <w:tab/>
        <w:t>Institute of Education Sciences</w:t>
      </w:r>
    </w:p>
    <w:p w:rsidRPr="004200FA" w:rsidR="00641960" w:rsidP="00641960" w:rsidRDefault="00641960" w14:paraId="08488396" w14:textId="77777777">
      <w:pPr>
        <w:pStyle w:val="BodyText3"/>
        <w:pBdr>
          <w:bottom w:val="single" w:color="auto" w:sz="18" w:space="0"/>
        </w:pBdr>
        <w:tabs>
          <w:tab w:val="right" w:pos="10260"/>
        </w:tabs>
        <w:spacing w:line="276" w:lineRule="auto"/>
        <w:ind w:firstLine="720"/>
        <w:rPr>
          <w:rFonts w:cstheme="minorHAnsi"/>
          <w:b/>
          <w:bCs/>
          <w:sz w:val="24"/>
          <w:szCs w:val="24"/>
        </w:rPr>
      </w:pPr>
      <w:r w:rsidRPr="004200FA">
        <w:rPr>
          <w:rFonts w:cstheme="minorHAnsi"/>
          <w:b/>
          <w:bCs/>
          <w:sz w:val="24"/>
          <w:szCs w:val="24"/>
        </w:rPr>
        <w:tab/>
        <w:t>National Center for Education Statistics</w:t>
      </w:r>
    </w:p>
    <w:p w:rsidRPr="004200FA" w:rsidR="0098581C" w:rsidP="0098581C" w:rsidRDefault="0098581C" w14:paraId="1C03C67C" w14:textId="4EABB0E7">
      <w:pPr>
        <w:tabs>
          <w:tab w:val="left" w:pos="1440"/>
        </w:tabs>
        <w:spacing w:before="120" w:after="120" w:line="240" w:lineRule="auto"/>
        <w:rPr>
          <w:rFonts w:cstheme="minorHAnsi"/>
        </w:rPr>
      </w:pPr>
      <w:r w:rsidRPr="004200FA">
        <w:rPr>
          <w:rFonts w:cstheme="minorHAnsi"/>
          <w:b/>
        </w:rPr>
        <w:t>DATE:</w:t>
      </w:r>
      <w:r w:rsidRPr="004200FA">
        <w:rPr>
          <w:rFonts w:cstheme="minorHAnsi"/>
        </w:rPr>
        <w:tab/>
      </w:r>
      <w:r w:rsidR="0088220C">
        <w:rPr>
          <w:rFonts w:cstheme="minorHAnsi"/>
        </w:rPr>
        <w:t xml:space="preserve">April </w:t>
      </w:r>
      <w:r w:rsidR="000B2995">
        <w:rPr>
          <w:rFonts w:cstheme="minorHAnsi"/>
        </w:rPr>
        <w:t>6</w:t>
      </w:r>
      <w:r w:rsidR="006F44DF">
        <w:rPr>
          <w:rFonts w:cstheme="minorHAnsi"/>
        </w:rPr>
        <w:t>,</w:t>
      </w:r>
      <w:r w:rsidRPr="004200FA">
        <w:rPr>
          <w:rFonts w:cstheme="minorHAnsi"/>
        </w:rPr>
        <w:t xml:space="preserve"> 202</w:t>
      </w:r>
      <w:r w:rsidRPr="004200FA" w:rsidR="001D377C">
        <w:rPr>
          <w:rFonts w:cstheme="minorHAnsi"/>
        </w:rPr>
        <w:t>1</w:t>
      </w:r>
    </w:p>
    <w:p w:rsidRPr="004200FA" w:rsidR="0098581C" w:rsidP="0098581C" w:rsidRDefault="0098581C" w14:paraId="57E24150" w14:textId="6635E6CD">
      <w:pPr>
        <w:tabs>
          <w:tab w:val="left" w:pos="1440"/>
        </w:tabs>
        <w:spacing w:after="120" w:line="240" w:lineRule="auto"/>
        <w:rPr>
          <w:rFonts w:cstheme="minorHAnsi"/>
        </w:rPr>
      </w:pPr>
      <w:r w:rsidRPr="004200FA">
        <w:rPr>
          <w:rFonts w:cstheme="minorHAnsi"/>
          <w:b/>
        </w:rPr>
        <w:t>TO:</w:t>
      </w:r>
      <w:r w:rsidRPr="004200FA">
        <w:rPr>
          <w:rFonts w:cstheme="minorHAnsi"/>
        </w:rPr>
        <w:tab/>
      </w:r>
      <w:r w:rsidRPr="004200FA" w:rsidR="00C03138">
        <w:rPr>
          <w:rFonts w:cstheme="minorHAnsi"/>
        </w:rPr>
        <w:t>Robert Sivinski, OMB</w:t>
      </w:r>
    </w:p>
    <w:p w:rsidRPr="004200FA" w:rsidR="0098581C" w:rsidP="0098581C" w:rsidRDefault="0098581C" w14:paraId="1DF071BB" w14:textId="1412400D">
      <w:pPr>
        <w:tabs>
          <w:tab w:val="left" w:pos="1440"/>
        </w:tabs>
        <w:spacing w:after="120" w:line="240" w:lineRule="auto"/>
        <w:rPr>
          <w:rFonts w:cstheme="minorHAnsi"/>
        </w:rPr>
      </w:pPr>
      <w:r w:rsidRPr="004200FA">
        <w:rPr>
          <w:rFonts w:cstheme="minorHAnsi"/>
          <w:b/>
        </w:rPr>
        <w:t>THROUGH:</w:t>
      </w:r>
      <w:r w:rsidRPr="004200FA">
        <w:rPr>
          <w:rFonts w:cstheme="minorHAnsi"/>
        </w:rPr>
        <w:tab/>
      </w:r>
      <w:r w:rsidRPr="004200FA" w:rsidR="006D19F7">
        <w:rPr>
          <w:rFonts w:cstheme="minorHAnsi"/>
        </w:rPr>
        <w:t>Carrie Clarady</w:t>
      </w:r>
      <w:r w:rsidRPr="004200FA" w:rsidR="00E84AA5">
        <w:rPr>
          <w:rFonts w:cstheme="minorHAnsi"/>
        </w:rPr>
        <w:t>,</w:t>
      </w:r>
      <w:r w:rsidRPr="004200FA" w:rsidR="006D19F7">
        <w:rPr>
          <w:rFonts w:cstheme="minorHAnsi"/>
        </w:rPr>
        <w:t xml:space="preserve"> NCES</w:t>
      </w:r>
    </w:p>
    <w:p w:rsidRPr="004200FA" w:rsidR="0098581C" w:rsidP="0098581C" w:rsidRDefault="0098581C" w14:paraId="2C47DA57" w14:textId="69B5B6FB">
      <w:pPr>
        <w:tabs>
          <w:tab w:val="left" w:pos="1440"/>
        </w:tabs>
        <w:spacing w:after="120" w:line="240" w:lineRule="auto"/>
        <w:rPr>
          <w:rFonts w:cstheme="minorHAnsi"/>
        </w:rPr>
      </w:pPr>
      <w:r w:rsidRPr="004200FA">
        <w:rPr>
          <w:rFonts w:cstheme="minorHAnsi"/>
          <w:b/>
        </w:rPr>
        <w:t>FROM:</w:t>
      </w:r>
      <w:r w:rsidRPr="004200FA">
        <w:rPr>
          <w:rFonts w:cstheme="minorHAnsi"/>
        </w:rPr>
        <w:tab/>
      </w:r>
      <w:r w:rsidRPr="004200FA" w:rsidR="00C03138">
        <w:rPr>
          <w:rFonts w:cstheme="minorHAnsi"/>
        </w:rPr>
        <w:t>Maura Spiegelman, NCES</w:t>
      </w:r>
    </w:p>
    <w:p w:rsidRPr="004200FA" w:rsidR="0098581C" w:rsidP="0098581C" w:rsidRDefault="0098581C" w14:paraId="5B90196A" w14:textId="5ECFFC2E">
      <w:pPr>
        <w:tabs>
          <w:tab w:val="left" w:pos="1440"/>
        </w:tabs>
        <w:spacing w:after="120" w:line="240" w:lineRule="auto"/>
        <w:ind w:left="1440" w:hanging="1440"/>
        <w:rPr>
          <w:rFonts w:cstheme="minorHAnsi"/>
        </w:rPr>
      </w:pPr>
      <w:r w:rsidRPr="004200FA">
        <w:rPr>
          <w:rFonts w:cstheme="minorHAnsi"/>
          <w:b/>
        </w:rPr>
        <w:t>SUBJECT:</w:t>
      </w:r>
      <w:r w:rsidRPr="004200FA">
        <w:rPr>
          <w:rFonts w:cstheme="minorHAnsi"/>
          <w:b/>
        </w:rPr>
        <w:tab/>
      </w:r>
      <w:bookmarkStart w:name="_Hlk43282481" w:id="0"/>
      <w:r w:rsidRPr="004200FA" w:rsidR="00C03138">
        <w:rPr>
          <w:rFonts w:cstheme="minorHAnsi"/>
        </w:rPr>
        <w:t>2020-21 National Teacher and Principal Survey (NTPS 2020-21</w:t>
      </w:r>
      <w:r w:rsidR="00490E66">
        <w:rPr>
          <w:rFonts w:cstheme="minorHAnsi"/>
        </w:rPr>
        <w:t xml:space="preserve">) </w:t>
      </w:r>
      <w:r w:rsidR="0088220C">
        <w:rPr>
          <w:rFonts w:cstheme="minorHAnsi"/>
        </w:rPr>
        <w:t>Teacher Promised Incentive Increase</w:t>
      </w:r>
      <w:r w:rsidRPr="004200FA" w:rsidR="001D377C">
        <w:rPr>
          <w:rFonts w:cstheme="minorHAnsi"/>
        </w:rPr>
        <w:t xml:space="preserve"> </w:t>
      </w:r>
      <w:r w:rsidRPr="004200FA" w:rsidR="00C03138">
        <w:rPr>
          <w:rFonts w:cstheme="minorHAnsi"/>
        </w:rPr>
        <w:t>Change Request (OMB# 1850-0598 v.</w:t>
      </w:r>
      <w:r w:rsidR="0088220C">
        <w:rPr>
          <w:rFonts w:cstheme="minorHAnsi"/>
        </w:rPr>
        <w:t>40</w:t>
      </w:r>
      <w:r w:rsidRPr="004200FA" w:rsidR="00C03138">
        <w:rPr>
          <w:rFonts w:cstheme="minorHAnsi"/>
        </w:rPr>
        <w:t>)</w:t>
      </w:r>
    </w:p>
    <w:bookmarkEnd w:id="0"/>
    <w:p w:rsidRPr="004200FA" w:rsidR="0098581C" w:rsidP="0098581C" w:rsidRDefault="0098581C" w14:paraId="422BE13B" w14:textId="77777777">
      <w:pPr>
        <w:pStyle w:val="Bodytextnoindent"/>
        <w:spacing w:before="0"/>
        <w:rPr>
          <w:rFonts w:asciiTheme="minorHAnsi" w:hAnsiTheme="minorHAnsi" w:cstheme="minorHAnsi"/>
          <w:highlight w:val="yellow"/>
        </w:rPr>
      </w:pPr>
    </w:p>
    <w:p w:rsidRPr="004200FA" w:rsidR="008C5385" w:rsidP="0098581C" w:rsidRDefault="00384279" w14:paraId="2B7F37D7" w14:textId="77777777">
      <w:pPr>
        <w:spacing w:after="120" w:line="240" w:lineRule="auto"/>
        <w:rPr>
          <w:rFonts w:cstheme="minorHAnsi"/>
        </w:rPr>
      </w:pPr>
      <w:r w:rsidRPr="004200FA">
        <w:rPr>
          <w:rFonts w:cstheme="minorHAnsi"/>
        </w:rPr>
        <w:t xml:space="preserve">The National Teacher and Principal Survey (NTPS), conducted every two to three years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w:t>
      </w:r>
    </w:p>
    <w:p w:rsidR="0088220C" w:rsidP="008A4E6B" w:rsidRDefault="00384279" w14:paraId="0735F6B3" w14:textId="2A95A095">
      <w:pPr>
        <w:spacing w:after="120" w:line="240" w:lineRule="auto"/>
        <w:rPr>
          <w:rFonts w:cstheme="minorHAnsi"/>
        </w:rPr>
      </w:pPr>
      <w:r w:rsidRPr="004200FA">
        <w:rPr>
          <w:rFonts w:cstheme="minorHAnsi"/>
        </w:rPr>
        <w:t>The NTPS 2019-20 preliminary activities were approved in July 2019</w:t>
      </w:r>
      <w:r w:rsidRPr="004200FA" w:rsidR="00A402B8">
        <w:rPr>
          <w:rFonts w:cstheme="minorHAnsi"/>
        </w:rPr>
        <w:t xml:space="preserve">, with a change request </w:t>
      </w:r>
      <w:r w:rsidRPr="004200FA" w:rsidR="003B4ECE">
        <w:rPr>
          <w:rFonts w:cstheme="minorHAnsi"/>
        </w:rPr>
        <w:t xml:space="preserve">approved in </w:t>
      </w:r>
      <w:r w:rsidRPr="004200FA" w:rsidR="00716CB5">
        <w:rPr>
          <w:rFonts w:cstheme="minorHAnsi"/>
        </w:rPr>
        <w:t>November 2019</w:t>
      </w:r>
      <w:r w:rsidRPr="004200FA">
        <w:rPr>
          <w:rFonts w:cstheme="minorHAnsi"/>
        </w:rPr>
        <w:t xml:space="preserve"> (OMB# 1850-0598 v.26</w:t>
      </w:r>
      <w:r w:rsidRPr="004200FA" w:rsidR="00716CB5">
        <w:rPr>
          <w:rFonts w:cstheme="minorHAnsi"/>
        </w:rPr>
        <w:t>-27</w:t>
      </w:r>
      <w:r w:rsidRPr="004200FA">
        <w:rPr>
          <w:rFonts w:cstheme="minorHAnsi"/>
        </w:rPr>
        <w:t>).</w:t>
      </w:r>
      <w:r w:rsidRPr="004200FA" w:rsidR="00716CB5">
        <w:rPr>
          <w:rFonts w:cstheme="minorHAnsi"/>
        </w:rPr>
        <w:t xml:space="preserve"> </w:t>
      </w:r>
      <w:r w:rsidRPr="004200FA" w:rsidR="0098581C">
        <w:rPr>
          <w:rFonts w:cstheme="minorHAnsi"/>
        </w:rPr>
        <w:t xml:space="preserve">OMB approved </w:t>
      </w:r>
      <w:r w:rsidRPr="004200FA" w:rsidR="00AE7F20">
        <w:rPr>
          <w:rFonts w:cstheme="minorHAnsi"/>
        </w:rPr>
        <w:t>the main study for 2020-21 in March 2020</w:t>
      </w:r>
      <w:r w:rsidRPr="004200FA" w:rsidR="0008570B">
        <w:rPr>
          <w:rFonts w:cstheme="minorHAnsi"/>
        </w:rPr>
        <w:t xml:space="preserve"> </w:t>
      </w:r>
      <w:r w:rsidRPr="004200FA" w:rsidR="00AE7F20">
        <w:rPr>
          <w:rFonts w:cstheme="minorHAnsi"/>
        </w:rPr>
        <w:t>(OMB# 1850-0598 v.28</w:t>
      </w:r>
      <w:r w:rsidRPr="004200FA" w:rsidR="0008570B">
        <w:rPr>
          <w:rFonts w:cstheme="minorHAnsi"/>
        </w:rPr>
        <w:t>-</w:t>
      </w:r>
      <w:r w:rsidRPr="004200FA" w:rsidR="0005001F">
        <w:rPr>
          <w:rFonts w:cstheme="minorHAnsi"/>
        </w:rPr>
        <w:t>30</w:t>
      </w:r>
      <w:r w:rsidRPr="004200FA" w:rsidR="00AE7F20">
        <w:rPr>
          <w:rFonts w:cstheme="minorHAnsi"/>
        </w:rPr>
        <w:t>).</w:t>
      </w:r>
      <w:r w:rsidRPr="004200FA" w:rsidR="0098581C">
        <w:rPr>
          <w:rFonts w:cstheme="minorHAnsi"/>
        </w:rPr>
        <w:t xml:space="preserve"> </w:t>
      </w:r>
      <w:r w:rsidRPr="004200FA" w:rsidR="00E830D9">
        <w:rPr>
          <w:rFonts w:cstheme="minorHAnsi"/>
          <w:color w:val="000000" w:themeColor="text1"/>
          <w:szCs w:val="24"/>
        </w:rPr>
        <w:t>In December 2019, NCES received OMB approval (OMB#1850-0803 v. 259) for cognitive interviews to test new and revised items about virtual schools and online course offerings</w:t>
      </w:r>
      <w:r w:rsidRPr="004200FA" w:rsidR="0021196B">
        <w:rPr>
          <w:rFonts w:cstheme="minorHAnsi"/>
          <w:color w:val="000000" w:themeColor="text1"/>
          <w:szCs w:val="24"/>
        </w:rPr>
        <w:t xml:space="preserve"> in the NTPS School Questionnaire</w:t>
      </w:r>
      <w:r w:rsidRPr="004200FA" w:rsidR="008175D6">
        <w:rPr>
          <w:rFonts w:cstheme="minorHAnsi"/>
          <w:color w:val="000000" w:themeColor="text1"/>
          <w:szCs w:val="24"/>
        </w:rPr>
        <w:t>. Questions about virtual schools and online course offerings were revised, based on the results of this cognitive testing.</w:t>
      </w:r>
      <w:r w:rsidRPr="004200FA" w:rsidR="0045296A">
        <w:rPr>
          <w:rFonts w:cstheme="minorHAnsi"/>
          <w:color w:val="000000" w:themeColor="text1"/>
          <w:szCs w:val="24"/>
        </w:rPr>
        <w:t xml:space="preserve"> This testing occurred in the winter and spring of 2020</w:t>
      </w:r>
      <w:r w:rsidRPr="004200FA" w:rsidR="00CC3C17">
        <w:rPr>
          <w:rFonts w:cstheme="minorHAnsi"/>
          <w:color w:val="000000" w:themeColor="text1"/>
          <w:szCs w:val="24"/>
        </w:rPr>
        <w:t>. During the end of this testing window, in March 2020, it became clear that questions needed</w:t>
      </w:r>
      <w:r w:rsidRPr="004200FA" w:rsidR="000F3EDE">
        <w:rPr>
          <w:rFonts w:cstheme="minorHAnsi"/>
          <w:color w:val="000000" w:themeColor="text1"/>
          <w:szCs w:val="24"/>
        </w:rPr>
        <w:t xml:space="preserve"> to</w:t>
      </w:r>
      <w:r w:rsidRPr="004200FA" w:rsidR="00CC3C17">
        <w:rPr>
          <w:rFonts w:cstheme="minorHAnsi"/>
          <w:color w:val="000000" w:themeColor="text1"/>
          <w:szCs w:val="24"/>
        </w:rPr>
        <w:t xml:space="preserve"> </w:t>
      </w:r>
      <w:r w:rsidRPr="004200FA" w:rsidR="00CF03F3">
        <w:rPr>
          <w:rFonts w:cstheme="minorHAnsi"/>
          <w:color w:val="000000" w:themeColor="text1"/>
          <w:szCs w:val="24"/>
        </w:rPr>
        <w:t xml:space="preserve">distinguish between </w:t>
      </w:r>
      <w:r w:rsidRPr="004200FA" w:rsidR="00CC3C17">
        <w:rPr>
          <w:rFonts w:cstheme="minorHAnsi"/>
          <w:color w:val="000000" w:themeColor="text1"/>
          <w:szCs w:val="24"/>
        </w:rPr>
        <w:t xml:space="preserve">typical practices </w:t>
      </w:r>
      <w:r w:rsidRPr="004200FA" w:rsidR="00CF03F3">
        <w:rPr>
          <w:rFonts w:cstheme="minorHAnsi"/>
          <w:color w:val="000000" w:themeColor="text1"/>
          <w:szCs w:val="24"/>
        </w:rPr>
        <w:t xml:space="preserve">(the intent of these questions) </w:t>
      </w:r>
      <w:r w:rsidRPr="004200FA" w:rsidR="00CC3C17">
        <w:rPr>
          <w:rFonts w:cstheme="minorHAnsi"/>
          <w:color w:val="000000" w:themeColor="text1"/>
          <w:szCs w:val="24"/>
        </w:rPr>
        <w:t xml:space="preserve">and </w:t>
      </w:r>
      <w:r w:rsidRPr="004200FA" w:rsidR="00990C7A">
        <w:rPr>
          <w:rFonts w:cstheme="minorHAnsi"/>
          <w:color w:val="000000" w:themeColor="text1"/>
          <w:szCs w:val="24"/>
        </w:rPr>
        <w:t xml:space="preserve">changes implemented by schools </w:t>
      </w:r>
      <w:r w:rsidRPr="004200FA" w:rsidR="00663C27">
        <w:rPr>
          <w:rFonts w:cstheme="minorHAnsi"/>
          <w:color w:val="000000" w:themeColor="text1"/>
          <w:szCs w:val="24"/>
        </w:rPr>
        <w:t xml:space="preserve">due </w:t>
      </w:r>
      <w:r w:rsidRPr="004200FA" w:rsidR="003418DE">
        <w:rPr>
          <w:rFonts w:cstheme="minorHAnsi"/>
          <w:color w:val="000000" w:themeColor="text1"/>
          <w:szCs w:val="24"/>
        </w:rPr>
        <w:t xml:space="preserve">to the </w:t>
      </w:r>
      <w:r w:rsidRPr="004200FA" w:rsidR="006B0A34">
        <w:rPr>
          <w:rFonts w:cstheme="minorHAnsi"/>
          <w:color w:val="000000" w:themeColor="text1"/>
          <w:szCs w:val="24"/>
        </w:rPr>
        <w:t xml:space="preserve">coronavirus (COVID-19). </w:t>
      </w:r>
      <w:r w:rsidRPr="004200FA" w:rsidR="00A45F29">
        <w:rPr>
          <w:rFonts w:cstheme="minorHAnsi"/>
          <w:color w:val="000000" w:themeColor="text1"/>
          <w:szCs w:val="24"/>
        </w:rPr>
        <w:t xml:space="preserve">Questions on virtual schools and online course offerings were added to </w:t>
      </w:r>
      <w:r w:rsidRPr="004200FA" w:rsidR="00EE0A3D">
        <w:rPr>
          <w:rFonts w:cstheme="minorHAnsi"/>
          <w:color w:val="000000" w:themeColor="text1"/>
          <w:szCs w:val="24"/>
        </w:rPr>
        <w:t>all NTPS questionnaires (</w:t>
      </w:r>
      <w:r w:rsidRPr="004200FA" w:rsidR="00EE0A3D">
        <w:rPr>
          <w:rFonts w:cstheme="minorHAnsi"/>
        </w:rPr>
        <w:t>OMB# 1850-0598 v.31</w:t>
      </w:r>
      <w:r w:rsidRPr="004200FA" w:rsidR="005A55E3">
        <w:rPr>
          <w:rFonts w:cstheme="minorHAnsi"/>
        </w:rPr>
        <w:t>-3</w:t>
      </w:r>
      <w:r w:rsidRPr="004200FA" w:rsidR="005B17D2">
        <w:rPr>
          <w:rFonts w:cstheme="minorHAnsi"/>
        </w:rPr>
        <w:t>3</w:t>
      </w:r>
      <w:r w:rsidRPr="004200FA" w:rsidR="00EE0A3D">
        <w:rPr>
          <w:rFonts w:cstheme="minorHAnsi"/>
        </w:rPr>
        <w:t>)</w:t>
      </w:r>
      <w:r w:rsidR="0088220C">
        <w:rPr>
          <w:rFonts w:cstheme="minorHAnsi"/>
        </w:rPr>
        <w:t>.</w:t>
      </w:r>
    </w:p>
    <w:p w:rsidR="004E4DB4" w:rsidP="008A4E6B" w:rsidRDefault="00334BD7" w14:paraId="493E3AF0" w14:textId="6DF7E28B">
      <w:pPr>
        <w:spacing w:after="120" w:line="240" w:lineRule="auto"/>
        <w:rPr>
          <w:rFonts w:cstheme="minorHAnsi"/>
        </w:rPr>
      </w:pPr>
      <w:r>
        <w:rPr>
          <w:rFonts w:cstheme="minorHAnsi"/>
        </w:rPr>
        <w:t xml:space="preserve">NCES has made multiple modifications </w:t>
      </w:r>
      <w:r w:rsidR="00B75307">
        <w:rPr>
          <w:rFonts w:cstheme="minorHAnsi"/>
        </w:rPr>
        <w:t>to address the challenges of reaching schools, principals, and teachers during a pandemic (</w:t>
      </w:r>
      <w:r w:rsidRPr="004200FA" w:rsidR="00B75307">
        <w:rPr>
          <w:rFonts w:cstheme="minorHAnsi"/>
        </w:rPr>
        <w:t>OMB# 1850-0598 v.34-</w:t>
      </w:r>
      <w:r w:rsidR="00B75307">
        <w:rPr>
          <w:rFonts w:cstheme="minorHAnsi"/>
        </w:rPr>
        <w:t xml:space="preserve">39). </w:t>
      </w:r>
      <w:r w:rsidR="007E3FF2">
        <w:rPr>
          <w:rFonts w:cstheme="minorHAnsi"/>
        </w:rPr>
        <w:t xml:space="preserve">References to the coronavirus pandemic were added to </w:t>
      </w:r>
      <w:proofErr w:type="gramStart"/>
      <w:r w:rsidR="007E3FF2">
        <w:rPr>
          <w:rFonts w:cstheme="minorHAnsi"/>
        </w:rPr>
        <w:t>previously-approved</w:t>
      </w:r>
      <w:proofErr w:type="gramEnd"/>
      <w:r w:rsidR="007E3FF2">
        <w:rPr>
          <w:rFonts w:cstheme="minorHAnsi"/>
        </w:rPr>
        <w:t xml:space="preserve"> contact materials (</w:t>
      </w:r>
      <w:r w:rsidRPr="004200FA" w:rsidR="004C647D">
        <w:rPr>
          <w:rFonts w:cstheme="minorHAnsi"/>
        </w:rPr>
        <w:t>OMB# 1850-0598 v.</w:t>
      </w:r>
      <w:r w:rsidR="004C647D">
        <w:rPr>
          <w:rFonts w:cstheme="minorHAnsi"/>
        </w:rPr>
        <w:t>34-35).</w:t>
      </w:r>
      <w:r w:rsidR="001B616B">
        <w:rPr>
          <w:rFonts w:cstheme="minorHAnsi"/>
        </w:rPr>
        <w:t xml:space="preserve"> NCES added additional </w:t>
      </w:r>
      <w:r w:rsidR="006C187C">
        <w:rPr>
          <w:rFonts w:cstheme="minorHAnsi"/>
        </w:rPr>
        <w:t xml:space="preserve">e-mails to our data collection plan </w:t>
      </w:r>
      <w:r w:rsidR="00D83794">
        <w:rPr>
          <w:rFonts w:cstheme="minorHAnsi"/>
        </w:rPr>
        <w:t>(</w:t>
      </w:r>
      <w:r w:rsidRPr="004200FA" w:rsidR="00D83794">
        <w:rPr>
          <w:rFonts w:cstheme="minorHAnsi"/>
        </w:rPr>
        <w:t>OMB# 1850-0598 v.3</w:t>
      </w:r>
      <w:r w:rsidR="00184A12">
        <w:rPr>
          <w:rFonts w:cstheme="minorHAnsi"/>
        </w:rPr>
        <w:t>6-37</w:t>
      </w:r>
      <w:r w:rsidR="004B21EB">
        <w:rPr>
          <w:rFonts w:cstheme="minorHAnsi"/>
        </w:rPr>
        <w:t>, 39</w:t>
      </w:r>
      <w:r w:rsidR="00184A12">
        <w:rPr>
          <w:rFonts w:cstheme="minorHAnsi"/>
        </w:rPr>
        <w:t xml:space="preserve">) </w:t>
      </w:r>
      <w:r w:rsidR="006E23BD">
        <w:rPr>
          <w:rFonts w:cstheme="minorHAnsi"/>
        </w:rPr>
        <w:t xml:space="preserve">due to concerns that staff may not be </w:t>
      </w:r>
      <w:r w:rsidR="00F10BDB">
        <w:rPr>
          <w:rFonts w:cstheme="minorHAnsi"/>
        </w:rPr>
        <w:t>physical present at their schools on a regular basis to receive and process paper mailings.</w:t>
      </w:r>
      <w:r w:rsidR="00386E97">
        <w:rPr>
          <w:rFonts w:cstheme="minorHAnsi"/>
        </w:rPr>
        <w:t xml:space="preserve"> Operational challenges due to</w:t>
      </w:r>
      <w:r w:rsidR="00FB5A22">
        <w:rPr>
          <w:rFonts w:cstheme="minorHAnsi"/>
        </w:rPr>
        <w:t xml:space="preserve"> </w:t>
      </w:r>
      <w:r w:rsidR="00E938EB">
        <w:rPr>
          <w:rFonts w:cstheme="minorHAnsi"/>
        </w:rPr>
        <w:t>COVID-19 led to additional changes in data collection strategies</w:t>
      </w:r>
      <w:r w:rsidR="00FC396A">
        <w:rPr>
          <w:rFonts w:cstheme="minorHAnsi"/>
        </w:rPr>
        <w:t xml:space="preserve">. For example, </w:t>
      </w:r>
      <w:r w:rsidR="00E372C3">
        <w:rPr>
          <w:rFonts w:cstheme="minorHAnsi"/>
        </w:rPr>
        <w:t xml:space="preserve">although </w:t>
      </w:r>
      <w:r w:rsidRPr="004200FA" w:rsidR="00E372C3">
        <w:rPr>
          <w:rFonts w:cstheme="minorHAnsi"/>
        </w:rPr>
        <w:t xml:space="preserve">the National Processing Center </w:t>
      </w:r>
      <w:r w:rsidR="00E372C3">
        <w:rPr>
          <w:rFonts w:cstheme="minorHAnsi"/>
        </w:rPr>
        <w:t>was</w:t>
      </w:r>
      <w:r w:rsidRPr="004200FA" w:rsidR="00E372C3">
        <w:rPr>
          <w:rFonts w:cstheme="minorHAnsi"/>
        </w:rPr>
        <w:t xml:space="preserve"> operational</w:t>
      </w:r>
      <w:r w:rsidR="00E372C3">
        <w:rPr>
          <w:rFonts w:cstheme="minorHAnsi"/>
        </w:rPr>
        <w:t>,</w:t>
      </w:r>
      <w:r w:rsidRPr="004200FA" w:rsidR="00E372C3">
        <w:rPr>
          <w:rFonts w:cstheme="minorHAnsi"/>
        </w:rPr>
        <w:t xml:space="preserve"> </w:t>
      </w:r>
      <w:r w:rsidR="00FC396A">
        <w:rPr>
          <w:rFonts w:cstheme="minorHAnsi"/>
        </w:rPr>
        <w:t xml:space="preserve">nearly all scheduled mailings were delayed </w:t>
      </w:r>
      <w:r w:rsidR="00E372C3">
        <w:rPr>
          <w:rFonts w:cstheme="minorHAnsi"/>
        </w:rPr>
        <w:t xml:space="preserve">due to </w:t>
      </w:r>
      <w:r w:rsidR="0040596B">
        <w:rPr>
          <w:rFonts w:cstheme="minorHAnsi"/>
        </w:rPr>
        <w:t>the inability to reassign staff between “podding” teams</w:t>
      </w:r>
      <w:r w:rsidR="004A4D0D">
        <w:rPr>
          <w:rFonts w:cstheme="minorHAnsi"/>
        </w:rPr>
        <w:t xml:space="preserve">, and planned mail carriers were changed due to </w:t>
      </w:r>
      <w:r w:rsidR="00080A7B">
        <w:rPr>
          <w:rFonts w:cstheme="minorHAnsi"/>
        </w:rPr>
        <w:t>delays and capacity limits from overburdened USPS, FedEx, or UPS staff (</w:t>
      </w:r>
      <w:r w:rsidRPr="004200FA" w:rsidR="00080A7B">
        <w:rPr>
          <w:rFonts w:cstheme="minorHAnsi"/>
        </w:rPr>
        <w:t>OMB# 1850-0598 v.3</w:t>
      </w:r>
      <w:r w:rsidR="00080A7B">
        <w:rPr>
          <w:rFonts w:cstheme="minorHAnsi"/>
        </w:rPr>
        <w:t xml:space="preserve">8). </w:t>
      </w:r>
      <w:r w:rsidR="00CF05E9">
        <w:rPr>
          <w:rFonts w:cstheme="minorHAnsi"/>
        </w:rPr>
        <w:t xml:space="preserve">Operational challenges compromised planned </w:t>
      </w:r>
      <w:r w:rsidR="00201A18">
        <w:rPr>
          <w:rFonts w:cstheme="minorHAnsi"/>
        </w:rPr>
        <w:t>incentive experiments</w:t>
      </w:r>
      <w:r w:rsidR="009A5953">
        <w:rPr>
          <w:rFonts w:cstheme="minorHAnsi"/>
        </w:rPr>
        <w:t xml:space="preserve"> when the manufacturer for a nonmonetary incentive closed temporarily due to a coronavirus outbreak</w:t>
      </w:r>
      <w:r w:rsidR="00253655">
        <w:rPr>
          <w:rFonts w:cstheme="minorHAnsi"/>
        </w:rPr>
        <w:t xml:space="preserve">, </w:t>
      </w:r>
      <w:r w:rsidR="006E7C8C">
        <w:rPr>
          <w:rFonts w:cstheme="minorHAnsi"/>
        </w:rPr>
        <w:t>security requirements</w:t>
      </w:r>
      <w:r w:rsidR="00204FE8">
        <w:rPr>
          <w:rFonts w:cstheme="minorHAnsi"/>
        </w:rPr>
        <w:t xml:space="preserve"> </w:t>
      </w:r>
      <w:r w:rsidR="006E7C8C">
        <w:rPr>
          <w:rFonts w:cstheme="minorHAnsi"/>
        </w:rPr>
        <w:t>allowed prepaid cash incentives</w:t>
      </w:r>
      <w:r w:rsidR="006F7655">
        <w:rPr>
          <w:rFonts w:cstheme="minorHAnsi"/>
        </w:rPr>
        <w:t xml:space="preserve"> to be handled one day per week, and we believed that the results of the experiment</w:t>
      </w:r>
      <w:r w:rsidR="00204FE8">
        <w:rPr>
          <w:rFonts w:cstheme="minorHAnsi"/>
        </w:rPr>
        <w:t>s</w:t>
      </w:r>
      <w:r w:rsidR="006F7655">
        <w:rPr>
          <w:rFonts w:cstheme="minorHAnsi"/>
        </w:rPr>
        <w:t xml:space="preserve"> would not be informative if teachers were </w:t>
      </w:r>
      <w:r w:rsidRPr="004200FA" w:rsidR="00C204C3">
        <w:rPr>
          <w:rFonts w:cstheme="minorHAnsi"/>
        </w:rPr>
        <w:t xml:space="preserve">not physically present in their school buildings to receive incentives </w:t>
      </w:r>
      <w:r w:rsidR="00C204C3">
        <w:rPr>
          <w:rFonts w:cstheme="minorHAnsi"/>
        </w:rPr>
        <w:t>when</w:t>
      </w:r>
      <w:r w:rsidRPr="004200FA" w:rsidR="00C204C3">
        <w:rPr>
          <w:rFonts w:cstheme="minorHAnsi"/>
        </w:rPr>
        <w:t xml:space="preserve"> deciding whether to complete the questionnaire</w:t>
      </w:r>
      <w:r w:rsidR="00C204C3">
        <w:rPr>
          <w:rFonts w:cstheme="minorHAnsi"/>
        </w:rPr>
        <w:t xml:space="preserve">. </w:t>
      </w:r>
      <w:r w:rsidR="009E0BB5">
        <w:rPr>
          <w:rFonts w:cstheme="minorHAnsi"/>
        </w:rPr>
        <w:t xml:space="preserve">As a result, </w:t>
      </w:r>
      <w:r w:rsidR="003163A7">
        <w:rPr>
          <w:rFonts w:cstheme="minorHAnsi"/>
        </w:rPr>
        <w:t xml:space="preserve">all </w:t>
      </w:r>
      <w:r w:rsidR="009E0BB5">
        <w:rPr>
          <w:rFonts w:cstheme="minorHAnsi"/>
        </w:rPr>
        <w:t xml:space="preserve">teachers sampled late in data collection were instead offered </w:t>
      </w:r>
      <w:r w:rsidR="003163A7">
        <w:rPr>
          <w:rFonts w:cstheme="minorHAnsi"/>
        </w:rPr>
        <w:t>a promised incentive</w:t>
      </w:r>
      <w:r w:rsidR="00E128DA">
        <w:rPr>
          <w:rFonts w:cstheme="minorHAnsi"/>
        </w:rPr>
        <w:t xml:space="preserve"> if they completed the teacher </w:t>
      </w:r>
      <w:r w:rsidR="000B4BEC">
        <w:rPr>
          <w:rFonts w:cstheme="minorHAnsi"/>
        </w:rPr>
        <w:t>questionnaire</w:t>
      </w:r>
      <w:r w:rsidR="003163A7">
        <w:rPr>
          <w:rFonts w:cstheme="minorHAnsi"/>
        </w:rPr>
        <w:t xml:space="preserve"> </w:t>
      </w:r>
      <w:r w:rsidRPr="004200FA" w:rsidR="003163A7">
        <w:rPr>
          <w:rFonts w:cstheme="minorHAnsi"/>
        </w:rPr>
        <w:t>(OMB# 1850-0598 v.3</w:t>
      </w:r>
      <w:r w:rsidR="003163A7">
        <w:rPr>
          <w:rFonts w:cstheme="minorHAnsi"/>
        </w:rPr>
        <w:t>8).</w:t>
      </w:r>
    </w:p>
    <w:p w:rsidR="002168A2" w:rsidP="00C125C1" w:rsidRDefault="002B0CA8" w14:paraId="2174188C" w14:textId="10FD940B">
      <w:pPr>
        <w:spacing w:after="120" w:line="240" w:lineRule="auto"/>
        <w:rPr>
          <w:rFonts w:cstheme="minorHAnsi"/>
        </w:rPr>
      </w:pPr>
      <w:r>
        <w:rPr>
          <w:rFonts w:cstheme="minorHAnsi"/>
        </w:rPr>
        <w:t xml:space="preserve">Even with these changes to data collection and contact methods, </w:t>
      </w:r>
      <w:r w:rsidR="00381516">
        <w:rPr>
          <w:rFonts w:cstheme="minorHAnsi"/>
        </w:rPr>
        <w:t xml:space="preserve">response rates for the 2020-21 NTPS are lower than previous data collections. As of the end of March, </w:t>
      </w:r>
      <w:r w:rsidR="002C3C6E">
        <w:rPr>
          <w:rFonts w:cstheme="minorHAnsi"/>
        </w:rPr>
        <w:t xml:space="preserve">unweighted </w:t>
      </w:r>
      <w:r w:rsidR="000B4BEC">
        <w:rPr>
          <w:rFonts w:cstheme="minorHAnsi"/>
        </w:rPr>
        <w:t xml:space="preserve">preliminary </w:t>
      </w:r>
      <w:r w:rsidR="002C3C6E">
        <w:rPr>
          <w:rFonts w:cstheme="minorHAnsi"/>
        </w:rPr>
        <w:t>response rates for public and private schools and principals range</w:t>
      </w:r>
      <w:r w:rsidR="000B4BEC">
        <w:rPr>
          <w:rFonts w:cstheme="minorHAnsi"/>
        </w:rPr>
        <w:t>d</w:t>
      </w:r>
      <w:r w:rsidR="002C3C6E">
        <w:rPr>
          <w:rFonts w:cstheme="minorHAnsi"/>
        </w:rPr>
        <w:t xml:space="preserve"> from about 55% to </w:t>
      </w:r>
      <w:r w:rsidR="00830667">
        <w:rPr>
          <w:rFonts w:cstheme="minorHAnsi"/>
        </w:rPr>
        <w:t>60%. Howeve</w:t>
      </w:r>
      <w:r w:rsidR="000204A7">
        <w:rPr>
          <w:rFonts w:cstheme="minorHAnsi"/>
        </w:rPr>
        <w:t xml:space="preserve">r, overall response rates for public and private school teachers </w:t>
      </w:r>
      <w:r w:rsidR="000B4BEC">
        <w:rPr>
          <w:rFonts w:cstheme="minorHAnsi"/>
        </w:rPr>
        <w:lastRenderedPageBreak/>
        <w:t>were</w:t>
      </w:r>
      <w:r w:rsidR="000204A7">
        <w:rPr>
          <w:rFonts w:cstheme="minorHAnsi"/>
        </w:rPr>
        <w:t xml:space="preserve"> about 38%</w:t>
      </w:r>
      <w:r w:rsidR="00EF5655">
        <w:rPr>
          <w:rFonts w:cstheme="minorHAnsi"/>
        </w:rPr>
        <w:t xml:space="preserve"> and 33%, respectively. </w:t>
      </w:r>
      <w:r w:rsidR="00036F1F">
        <w:rPr>
          <w:rFonts w:cstheme="minorHAnsi"/>
        </w:rPr>
        <w:t xml:space="preserve">While we are continuing to e-mail teachers approximately weekly, and we are still </w:t>
      </w:r>
      <w:r w:rsidR="00752135">
        <w:rPr>
          <w:rFonts w:cstheme="minorHAnsi"/>
        </w:rPr>
        <w:t>seeking permission from several large school districts to contact</w:t>
      </w:r>
      <w:r w:rsidR="006C6E8E">
        <w:rPr>
          <w:rFonts w:cstheme="minorHAnsi"/>
        </w:rPr>
        <w:t xml:space="preserve"> their schools and teachers, </w:t>
      </w:r>
      <w:r w:rsidR="00145DBF">
        <w:rPr>
          <w:rFonts w:cstheme="minorHAnsi"/>
        </w:rPr>
        <w:t xml:space="preserve">we remain concerned </w:t>
      </w:r>
      <w:r w:rsidR="003B4D4D">
        <w:rPr>
          <w:rFonts w:cstheme="minorHAnsi"/>
        </w:rPr>
        <w:t>about</w:t>
      </w:r>
      <w:r w:rsidR="00A434E2">
        <w:rPr>
          <w:rFonts w:cstheme="minorHAnsi"/>
        </w:rPr>
        <w:t xml:space="preserve"> NTPS teacher response rates. </w:t>
      </w:r>
    </w:p>
    <w:p w:rsidRPr="00C70724" w:rsidR="004E6294" w:rsidP="004E6294" w:rsidRDefault="004E6294" w14:paraId="4734C358" w14:textId="310BB2A4">
      <w:pPr>
        <w:spacing w:after="120" w:line="240" w:lineRule="auto"/>
        <w:rPr>
          <w:rFonts w:cstheme="minorHAnsi"/>
        </w:rPr>
      </w:pPr>
      <w:r>
        <w:rPr>
          <w:rFonts w:cstheme="minorHAnsi"/>
        </w:rPr>
        <w:t xml:space="preserve">Previous NTPS research suggests that this </w:t>
      </w:r>
      <w:r w:rsidR="004E46D2">
        <w:rPr>
          <w:rFonts w:cstheme="minorHAnsi"/>
        </w:rPr>
        <w:t>a small increase in incentive</w:t>
      </w:r>
      <w:r>
        <w:rPr>
          <w:rFonts w:cstheme="minorHAnsi"/>
        </w:rPr>
        <w:t xml:space="preserve"> may help drive higher response rates. T</w:t>
      </w:r>
      <w:r w:rsidRPr="00C70724">
        <w:rPr>
          <w:rFonts w:cstheme="minorHAnsi"/>
        </w:rPr>
        <w:t xml:space="preserve">he most relevant SASS/NTPS past empirical work come from the </w:t>
      </w:r>
      <w:r>
        <w:rPr>
          <w:rFonts w:cstheme="minorHAnsi"/>
        </w:rPr>
        <w:t>Beginning Teacher Longitudinal Study (</w:t>
      </w:r>
      <w:r w:rsidRPr="00C70724">
        <w:rPr>
          <w:rFonts w:cstheme="minorHAnsi"/>
        </w:rPr>
        <w:t>BTLS</w:t>
      </w:r>
      <w:r>
        <w:rPr>
          <w:rFonts w:cstheme="minorHAnsi"/>
        </w:rPr>
        <w:t>)</w:t>
      </w:r>
      <w:r w:rsidRPr="00C70724">
        <w:rPr>
          <w:rFonts w:cstheme="minorHAnsi"/>
        </w:rPr>
        <w:t xml:space="preserve"> in 2009-10 and the 2017-18 NTPS. Both used prepaid cash incentives, rather than promised, but returning to prepaid cash incentives </w:t>
      </w:r>
      <w:proofErr w:type="gramStart"/>
      <w:r w:rsidRPr="00C70724">
        <w:rPr>
          <w:rFonts w:cstheme="minorHAnsi"/>
        </w:rPr>
        <w:t>isn’t</w:t>
      </w:r>
      <w:proofErr w:type="gramEnd"/>
      <w:r w:rsidRPr="00C70724">
        <w:rPr>
          <w:rFonts w:cstheme="minorHAnsi"/>
        </w:rPr>
        <w:t xml:space="preserve"> operationally feasible for the 2020-21 NTPS at this point.</w:t>
      </w:r>
    </w:p>
    <w:p w:rsidRPr="00C70724" w:rsidR="004E6294" w:rsidP="004E6294" w:rsidRDefault="004E6294" w14:paraId="4E36EF58" w14:textId="77777777">
      <w:pPr>
        <w:spacing w:after="120" w:line="240" w:lineRule="auto"/>
        <w:rPr>
          <w:rFonts w:cstheme="minorHAnsi"/>
        </w:rPr>
      </w:pPr>
      <w:r w:rsidRPr="00C70724">
        <w:rPr>
          <w:rFonts w:cstheme="minorHAnsi"/>
        </w:rPr>
        <w:t xml:space="preserve">For the 3rd BTLS wave, $20 prepaid cash incentives increased response rates compared to $10 prepaid. Given our current response rates, even a </w:t>
      </w:r>
      <w:proofErr w:type="gramStart"/>
      <w:r w:rsidRPr="00C70724">
        <w:rPr>
          <w:rFonts w:cstheme="minorHAnsi"/>
        </w:rPr>
        <w:t>4 point</w:t>
      </w:r>
      <w:proofErr w:type="gramEnd"/>
      <w:r w:rsidRPr="00C70724">
        <w:rPr>
          <w:rFonts w:cstheme="minorHAnsi"/>
        </w:rPr>
        <w:t xml:space="preserve"> increase for sampled teachers would be quite helpful</w:t>
      </w:r>
      <w:r>
        <w:rPr>
          <w:rFonts w:cstheme="minorHAnsi"/>
        </w:rPr>
        <w:t xml:space="preserve">. </w:t>
      </w:r>
      <w:r w:rsidRPr="00C70724">
        <w:rPr>
          <w:rFonts w:cstheme="minorHAnsi"/>
        </w:rPr>
        <w:t>&gt;https://nces.ed.gov/pubsearch/pubsinfo.asp?pubid=2017355&lt;</w:t>
      </w:r>
    </w:p>
    <w:p w:rsidR="004E6294" w:rsidP="004E6294" w:rsidRDefault="004E6294" w14:paraId="2C88DDC9" w14:textId="77777777">
      <w:pPr>
        <w:spacing w:after="120" w:line="240" w:lineRule="auto"/>
        <w:rPr>
          <w:rFonts w:cstheme="minorHAnsi"/>
        </w:rPr>
      </w:pPr>
      <w:r w:rsidRPr="00C70724">
        <w:rPr>
          <w:rFonts w:cstheme="minorHAnsi"/>
        </w:rPr>
        <w:t>More recently, we used contingency incentives with late-sampled nonresponding teachers in the 2017-18 NTPS. These were prepaid $10 or $20 cash incentives (depending on a school’s priority status) for key domains with relatively low response rates. Overall, these late incentives did increase response rates by about 7 percentage points among those teachers. In fact, because of this success, our original OMB package included a note that we may exercise a similar option for the 2020-21 NTPS (though, at the time, that was planned as a prepaid incentive). &gt;https://nces.ed.gov/surveys/ntps/pdf/research/aapor_conference_2019_adaptive_incentive_with_nonrespondents_508.pdf&lt;</w:t>
      </w:r>
    </w:p>
    <w:p w:rsidR="003163A7" w:rsidP="00C125C1" w:rsidRDefault="00A7015A" w14:paraId="4B9F6280" w14:textId="4A0918A3">
      <w:pPr>
        <w:spacing w:after="120" w:line="240" w:lineRule="auto"/>
        <w:rPr>
          <w:rFonts w:cstheme="minorHAnsi"/>
        </w:rPr>
      </w:pPr>
      <w:r>
        <w:rPr>
          <w:rFonts w:cstheme="minorHAnsi"/>
        </w:rPr>
        <w:t>NCES</w:t>
      </w:r>
      <w:r w:rsidR="002168A2">
        <w:rPr>
          <w:rFonts w:cstheme="minorHAnsi"/>
        </w:rPr>
        <w:t xml:space="preserve"> proposes further amending </w:t>
      </w:r>
      <w:r w:rsidR="00EA4417">
        <w:rPr>
          <w:rFonts w:cstheme="minorHAnsi"/>
        </w:rPr>
        <w:t xml:space="preserve">the use of teacher incentives. The original experimental design </w:t>
      </w:r>
      <w:r w:rsidR="00F65A59">
        <w:rPr>
          <w:rFonts w:cstheme="minorHAnsi"/>
        </w:rPr>
        <w:t xml:space="preserve">(which </w:t>
      </w:r>
      <w:r w:rsidR="00EA4417">
        <w:rPr>
          <w:rFonts w:cstheme="minorHAnsi"/>
        </w:rPr>
        <w:t>compared the effectiveness of prepaid cash and nonmonetary incentives</w:t>
      </w:r>
      <w:r w:rsidR="00F65A59">
        <w:rPr>
          <w:rFonts w:cstheme="minorHAnsi"/>
        </w:rPr>
        <w:t>)</w:t>
      </w:r>
      <w:r w:rsidR="00EA4417">
        <w:rPr>
          <w:rFonts w:cstheme="minorHAnsi"/>
        </w:rPr>
        <w:t xml:space="preserve"> </w:t>
      </w:r>
      <w:r w:rsidR="004060CE">
        <w:rPr>
          <w:rFonts w:cstheme="minorHAnsi"/>
        </w:rPr>
        <w:t xml:space="preserve">was changed to promised </w:t>
      </w:r>
      <w:r w:rsidR="00AB1ADE">
        <w:rPr>
          <w:rFonts w:cstheme="minorHAnsi"/>
        </w:rPr>
        <w:t xml:space="preserve">$10 </w:t>
      </w:r>
      <w:r w:rsidR="004060CE">
        <w:rPr>
          <w:rFonts w:cstheme="minorHAnsi"/>
        </w:rPr>
        <w:t>cash incentives for all teachers sampled in late December and beyond.</w:t>
      </w:r>
      <w:r w:rsidR="00FE7A17">
        <w:rPr>
          <w:rFonts w:cstheme="minorHAnsi"/>
        </w:rPr>
        <w:t xml:space="preserve"> This</w:t>
      </w:r>
      <w:r w:rsidR="00302BDB">
        <w:rPr>
          <w:rFonts w:cstheme="minorHAnsi"/>
        </w:rPr>
        <w:t xml:space="preserve"> </w:t>
      </w:r>
      <w:r w:rsidR="00FE7A17">
        <w:rPr>
          <w:rFonts w:cstheme="minorHAnsi"/>
        </w:rPr>
        <w:t xml:space="preserve">change request increases the promised incentive amount to $20. </w:t>
      </w:r>
      <w:r w:rsidR="004B6F19">
        <w:rPr>
          <w:rFonts w:cstheme="minorHAnsi"/>
        </w:rPr>
        <w:t xml:space="preserve">Because a </w:t>
      </w:r>
      <w:r w:rsidR="00FC63E3">
        <w:rPr>
          <w:rFonts w:cstheme="minorHAnsi"/>
        </w:rPr>
        <w:t xml:space="preserve">given school’s teacher sample likely includes both teachers who have already responded and teachers who have not yet responded, this increased promised incentive will be </w:t>
      </w:r>
      <w:r w:rsidR="00D3159C">
        <w:rPr>
          <w:rFonts w:cstheme="minorHAnsi"/>
        </w:rPr>
        <w:t xml:space="preserve">available to </w:t>
      </w:r>
      <w:r w:rsidR="0062673F">
        <w:rPr>
          <w:rFonts w:cstheme="minorHAnsi"/>
        </w:rPr>
        <w:t xml:space="preserve">both </w:t>
      </w:r>
      <w:r w:rsidR="00D3159C">
        <w:rPr>
          <w:rFonts w:cstheme="minorHAnsi"/>
        </w:rPr>
        <w:t>late-sampled teachers who have not yet</w:t>
      </w:r>
      <w:r w:rsidR="00A95B98">
        <w:rPr>
          <w:rFonts w:cstheme="minorHAnsi"/>
        </w:rPr>
        <w:t xml:space="preserve"> completed the teacher questionnaire and late-sampled teachers who have already completed the teacher questionnaire when offered</w:t>
      </w:r>
      <w:r w:rsidR="00F33C00">
        <w:rPr>
          <w:rFonts w:cstheme="minorHAnsi"/>
        </w:rPr>
        <w:t xml:space="preserve"> </w:t>
      </w:r>
      <w:r w:rsidR="00EF5BC9">
        <w:rPr>
          <w:rFonts w:cstheme="minorHAnsi"/>
        </w:rPr>
        <w:t>the lower amount</w:t>
      </w:r>
      <w:r w:rsidR="0026758E">
        <w:rPr>
          <w:rFonts w:cstheme="minorHAnsi"/>
        </w:rPr>
        <w:t>.</w:t>
      </w:r>
    </w:p>
    <w:p w:rsidR="005935C3" w:rsidP="00C125C1" w:rsidRDefault="005935C3" w14:paraId="0A0BB1FF" w14:textId="789FD4ED">
      <w:pPr>
        <w:spacing w:after="120" w:line="240" w:lineRule="auto"/>
        <w:rPr>
          <w:rFonts w:cstheme="minorHAnsi"/>
        </w:rPr>
      </w:pPr>
      <w:r>
        <w:rPr>
          <w:rFonts w:cstheme="minorHAnsi"/>
        </w:rPr>
        <w:t xml:space="preserve">To further </w:t>
      </w:r>
      <w:r w:rsidR="00EF5BC9">
        <w:rPr>
          <w:rFonts w:cstheme="minorHAnsi"/>
        </w:rPr>
        <w:t xml:space="preserve">emphasize the promised incentives, e-mail subject lines were modified to </w:t>
      </w:r>
      <w:r w:rsidR="006D016C">
        <w:rPr>
          <w:rFonts w:cstheme="minorHAnsi"/>
        </w:rPr>
        <w:t>refer to the incentive amount</w:t>
      </w:r>
      <w:r w:rsidR="009F59C9">
        <w:rPr>
          <w:rFonts w:cstheme="minorHAnsi"/>
        </w:rPr>
        <w:t>.</w:t>
      </w:r>
    </w:p>
    <w:p w:rsidR="004E46D2" w:rsidP="00C125C1" w:rsidRDefault="004E46D2" w14:paraId="474989B4" w14:textId="77777777">
      <w:pPr>
        <w:spacing w:after="120" w:line="240" w:lineRule="auto"/>
        <w:rPr>
          <w:rFonts w:cstheme="minorHAnsi"/>
        </w:rPr>
      </w:pPr>
    </w:p>
    <w:p w:rsidRPr="004200FA" w:rsidR="003C38ED" w:rsidP="00C125C1" w:rsidRDefault="00277A84" w14:paraId="0236421E" w14:textId="43950765">
      <w:pPr>
        <w:spacing w:after="120" w:line="240" w:lineRule="auto"/>
        <w:rPr>
          <w:rFonts w:cstheme="minorHAnsi"/>
        </w:rPr>
      </w:pPr>
      <w:r>
        <w:rPr>
          <w:rFonts w:cstheme="minorHAnsi"/>
        </w:rPr>
        <w:t xml:space="preserve">All changes in the attached materials are </w:t>
      </w:r>
      <w:r w:rsidR="00F06D7C">
        <w:rPr>
          <w:rFonts w:cstheme="minorHAnsi"/>
        </w:rPr>
        <w:t xml:space="preserve">shown in full in the pages to follow. </w:t>
      </w:r>
      <w:r w:rsidRPr="004200FA" w:rsidR="00B30166">
        <w:rPr>
          <w:rFonts w:cstheme="minorHAnsi"/>
        </w:rPr>
        <w:t>Black font demarks the text that remains unchanged from the last approved</w:t>
      </w:r>
      <w:r w:rsidRPr="004200FA" w:rsidR="00667E0E">
        <w:rPr>
          <w:rFonts w:cstheme="minorHAnsi"/>
        </w:rPr>
        <w:t xml:space="preserve"> package</w:t>
      </w:r>
      <w:r w:rsidRPr="004200FA" w:rsidR="00B30166">
        <w:rPr>
          <w:rFonts w:cstheme="minorHAnsi"/>
        </w:rPr>
        <w:t xml:space="preserve">, while text in </w:t>
      </w:r>
      <w:r w:rsidRPr="00784FA9" w:rsidR="00B30166">
        <w:rPr>
          <w:rFonts w:cstheme="minorHAnsi"/>
          <w:color w:val="FF0000"/>
        </w:rPr>
        <w:t xml:space="preserve">red font </w:t>
      </w:r>
      <w:r w:rsidRPr="004200FA" w:rsidR="00B30166">
        <w:rPr>
          <w:rFonts w:cstheme="minorHAnsi"/>
        </w:rPr>
        <w:t>shows the revisions that were made.</w:t>
      </w:r>
      <w:r w:rsidRPr="004200FA" w:rsidR="002F17DF">
        <w:rPr>
          <w:rFonts w:cstheme="minorHAnsi"/>
        </w:rPr>
        <w:t xml:space="preserve"> </w:t>
      </w:r>
      <w:r w:rsidRPr="004200FA" w:rsidR="003C38ED">
        <w:rPr>
          <w:rFonts w:cstheme="minorHAnsi"/>
        </w:rPr>
        <w:t>This requested change does not affect the approved total cost to the federal government for conducting this study nor the estimated respondent burden.</w:t>
      </w:r>
    </w:p>
    <w:p w:rsidRPr="004200FA" w:rsidR="004F58D3" w:rsidP="008A4E6B" w:rsidRDefault="004F58D3" w14:paraId="7A365CEE" w14:textId="76931CB6">
      <w:pPr>
        <w:spacing w:after="120" w:line="240" w:lineRule="auto"/>
        <w:rPr>
          <w:rFonts w:cstheme="minorHAnsi"/>
        </w:rPr>
      </w:pPr>
    </w:p>
    <w:p w:rsidR="00FC043A" w:rsidRDefault="00FC043A" w14:paraId="1DF728D0" w14:textId="01641FB0">
      <w:pPr>
        <w:rPr>
          <w:rFonts w:eastAsiaTheme="majorEastAsia" w:cstheme="minorHAnsi"/>
          <w:b/>
          <w:bCs/>
          <w:sz w:val="24"/>
          <w:szCs w:val="24"/>
          <w:u w:val="single"/>
        </w:rPr>
      </w:pPr>
      <w:r>
        <w:rPr>
          <w:rFonts w:eastAsiaTheme="majorEastAsia" w:cstheme="minorHAnsi"/>
          <w:b/>
          <w:bCs/>
          <w:sz w:val="24"/>
          <w:szCs w:val="24"/>
          <w:u w:val="single"/>
        </w:rPr>
        <w:br w:type="page"/>
      </w:r>
    </w:p>
    <w:p w:rsidRPr="00253716" w:rsidR="00A12102" w:rsidP="00253716" w:rsidRDefault="00550816" w14:paraId="79206120" w14:textId="6468AA70">
      <w:pPr>
        <w:pStyle w:val="Heading1"/>
      </w:pPr>
      <w:r w:rsidRPr="00253716">
        <w:lastRenderedPageBreak/>
        <w:t>Part B</w:t>
      </w:r>
    </w:p>
    <w:p w:rsidR="000B2DD8" w:rsidP="008B0BC0" w:rsidRDefault="000B2DD8" w14:paraId="1E5F819A" w14:textId="55204E9E">
      <w:pPr>
        <w:pStyle w:val="Heading2"/>
        <w:rPr>
          <w:rFonts w:eastAsiaTheme="majorEastAsia"/>
        </w:rPr>
      </w:pPr>
      <w:r>
        <w:rPr>
          <w:rFonts w:eastAsiaTheme="majorEastAsia"/>
        </w:rPr>
        <w:t>B.4.2.2 Testing at the Teacher-level</w:t>
      </w:r>
      <w:r w:rsidR="008B0BC0">
        <w:rPr>
          <w:rFonts w:eastAsiaTheme="majorEastAsia"/>
        </w:rPr>
        <w:t xml:space="preserve"> (p. 38)</w:t>
      </w:r>
    </w:p>
    <w:p w:rsidRPr="000929EE" w:rsidR="0019227B" w:rsidP="0019227B" w:rsidRDefault="00A013FA" w14:paraId="1CDFB441" w14:textId="6709DF14">
      <w:pPr>
        <w:pStyle w:val="L1-FlLSp12"/>
        <w:spacing w:after="120" w:line="240" w:lineRule="auto"/>
        <w:ind w:right="-43"/>
        <w:rPr>
          <w:rFonts w:ascii="Times New Roman" w:hAnsi="Times New Roman"/>
          <w:szCs w:val="24"/>
        </w:rPr>
      </w:pPr>
      <w:r>
        <w:rPr>
          <w:rFonts w:ascii="Times New Roman" w:hAnsi="Times New Roman"/>
          <w:szCs w:val="24"/>
        </w:rPr>
        <w:t xml:space="preserve">The planned </w:t>
      </w:r>
      <w:r w:rsidRPr="00CD523F">
        <w:rPr>
          <w:rFonts w:ascii="Times New Roman" w:hAnsi="Times New Roman"/>
          <w:szCs w:val="24"/>
        </w:rPr>
        <w:t>testing of teacher incentives and envelope packaging</w:t>
      </w:r>
      <w:r>
        <w:rPr>
          <w:rFonts w:ascii="Times New Roman" w:hAnsi="Times New Roman"/>
          <w:szCs w:val="24"/>
        </w:rPr>
        <w:t xml:space="preserve"> described above was altered mid-data collection, as the coronavirus pandemic presented challenges and made the plan operationally infeasible. The plan outlined above was implemented for </w:t>
      </w:r>
      <w:r w:rsidRPr="00B70A68">
        <w:rPr>
          <w:rFonts w:ascii="Times New Roman" w:hAnsi="Times New Roman"/>
          <w:szCs w:val="24"/>
        </w:rPr>
        <w:t>earl</w:t>
      </w:r>
      <w:r>
        <w:rPr>
          <w:rFonts w:ascii="Times New Roman" w:hAnsi="Times New Roman"/>
          <w:szCs w:val="24"/>
        </w:rPr>
        <w:t xml:space="preserve">y </w:t>
      </w:r>
      <w:r w:rsidRPr="00B70A68">
        <w:rPr>
          <w:rFonts w:ascii="Times New Roman" w:hAnsi="Times New Roman"/>
          <w:szCs w:val="24"/>
        </w:rPr>
        <w:t>waves of teachers (teachers sampled through mid-December 2020)</w:t>
      </w:r>
      <w:r>
        <w:rPr>
          <w:rFonts w:ascii="Times New Roman" w:hAnsi="Times New Roman"/>
          <w:szCs w:val="24"/>
        </w:rPr>
        <w:t xml:space="preserve">. Teachers sampled in late-December and beyond were instead offered a promised cash incentive to be mailed directly to the responding teacher later in the school year. </w:t>
      </w:r>
      <w:r w:rsidRPr="000929EE">
        <w:rPr>
          <w:rFonts w:ascii="Times New Roman" w:hAnsi="Times New Roman"/>
          <w:b/>
          <w:i/>
          <w:szCs w:val="24"/>
        </w:rPr>
        <w:t>Tailored Contact Materials at the teacher level (2T).</w:t>
      </w:r>
      <w:r w:rsidRPr="000929EE">
        <w:rPr>
          <w:rFonts w:ascii="Times New Roman" w:hAnsi="Times New Roman"/>
          <w:szCs w:val="24"/>
        </w:rPr>
        <w:t xml:space="preserve"> </w:t>
      </w:r>
      <w:r w:rsidRPr="009302B8">
        <w:rPr>
          <w:rFonts w:ascii="Times New Roman" w:hAnsi="Times New Roman"/>
          <w:color w:val="FF0000"/>
          <w:szCs w:val="24"/>
        </w:rPr>
        <w:t xml:space="preserve">The first wave of teachers </w:t>
      </w:r>
      <w:proofErr w:type="gramStart"/>
      <w:r w:rsidRPr="009302B8">
        <w:rPr>
          <w:rFonts w:ascii="Times New Roman" w:hAnsi="Times New Roman"/>
          <w:color w:val="FF0000"/>
          <w:szCs w:val="24"/>
        </w:rPr>
        <w:t>were</w:t>
      </w:r>
      <w:proofErr w:type="gramEnd"/>
      <w:r w:rsidRPr="009302B8">
        <w:rPr>
          <w:rFonts w:ascii="Times New Roman" w:hAnsi="Times New Roman"/>
          <w:color w:val="FF0000"/>
          <w:szCs w:val="24"/>
        </w:rPr>
        <w:t xml:space="preserve"> offered $5 or $10 based on the school’s “priority status”.  Due to continued response rate challenges for teachers sampled in later waves, this promised incentive will be increased to $20. For equity within schools and to avoid putting quick-to-respond teachers at a disadvantage, all responding teachers sampled in later waves will receive this higher promised incentive</w:t>
      </w:r>
      <w:r w:rsidRPr="009302B8" w:rsidR="00996D4E">
        <w:rPr>
          <w:rFonts w:ascii="Times New Roman" w:hAnsi="Times New Roman"/>
          <w:color w:val="FF0000"/>
          <w:szCs w:val="24"/>
        </w:rPr>
        <w:t>.</w:t>
      </w:r>
      <w:r w:rsidRPr="0019227B" w:rsidR="0019227B">
        <w:rPr>
          <w:rFonts w:ascii="Times New Roman" w:hAnsi="Times New Roman"/>
          <w:szCs w:val="24"/>
        </w:rPr>
        <w:t xml:space="preserve"> </w:t>
      </w:r>
      <w:r w:rsidRPr="000929EE" w:rsidR="0019227B">
        <w:rPr>
          <w:rFonts w:ascii="Times New Roman" w:hAnsi="Times New Roman"/>
          <w:szCs w:val="24"/>
        </w:rPr>
        <w:t xml:space="preserve">Respondents sampled for NTPS receive letters and e-mails that emphasize the importance of their participation in the survey, but this information has not emphasized the ways in which NTPS data inform researchers and policymakers. In NTPS 2017-18, the statement “Public school teachers provided an average of 27 hours of instruction to students during a typical week in the 2015-16 school year. What about you?” was added to the outside of Third Reminder Teacher Letter envelopes for the final wave of sampled </w:t>
      </w:r>
      <w:proofErr w:type="gramStart"/>
      <w:r w:rsidRPr="000929EE" w:rsidR="0019227B">
        <w:rPr>
          <w:rFonts w:ascii="Times New Roman" w:hAnsi="Times New Roman"/>
          <w:szCs w:val="24"/>
        </w:rPr>
        <w:t>public school</w:t>
      </w:r>
      <w:proofErr w:type="gramEnd"/>
      <w:r w:rsidRPr="000929EE" w:rsidR="0019227B">
        <w:rPr>
          <w:rFonts w:ascii="Times New Roman" w:hAnsi="Times New Roman"/>
          <w:szCs w:val="24"/>
        </w:rPr>
        <w:t xml:space="preserve"> teachers. </w:t>
      </w:r>
    </w:p>
    <w:p w:rsidRPr="009302B8" w:rsidR="00A013FA" w:rsidRDefault="00A013FA" w14:paraId="00031DC8" w14:textId="4D12D889">
      <w:pPr>
        <w:rPr>
          <w:rFonts w:ascii="Times New Roman" w:hAnsi="Times New Roman"/>
          <w:color w:val="FF0000"/>
          <w:szCs w:val="24"/>
        </w:rPr>
      </w:pPr>
    </w:p>
    <w:p w:rsidR="00324C35" w:rsidP="008067F5" w:rsidRDefault="00324C35" w14:paraId="44D3FC2B" w14:textId="77777777"/>
    <w:p w:rsidR="00324C35" w:rsidP="00324C35" w:rsidRDefault="00324C35" w14:paraId="6C746E0C" w14:textId="5F907B38">
      <w:pPr>
        <w:pStyle w:val="Heading1"/>
      </w:pPr>
      <w:r>
        <w:t>Appendix A</w:t>
      </w:r>
    </w:p>
    <w:p w:rsidRPr="00712FD2" w:rsidR="00324C35" w:rsidP="00324C35" w:rsidRDefault="00324C35" w14:paraId="01690EAC" w14:textId="77777777">
      <w:pPr>
        <w:pStyle w:val="Heading2"/>
      </w:pPr>
      <w:bookmarkStart w:name="_Toc63946180" w:id="1"/>
      <w:r w:rsidRPr="00712FD2">
        <w:t>Reminder Teacher Mailout E-mail (E-mail 9)</w:t>
      </w:r>
      <w:bookmarkEnd w:id="1"/>
      <w:r>
        <w:t xml:space="preserve"> (p. 141)</w:t>
      </w:r>
    </w:p>
    <w:p w:rsidRPr="00212573" w:rsidR="00212573" w:rsidP="00212573" w:rsidRDefault="00212573" w14:paraId="0222CD1A" w14:textId="5EF0095D">
      <w:pPr>
        <w:spacing w:after="0" w:line="240" w:lineRule="auto"/>
        <w:rPr>
          <w:rFonts w:ascii="Calibri" w:hAnsi="Calibri" w:eastAsia="Calibri" w:cs="Calibri"/>
          <w:spacing w:val="-1"/>
        </w:rPr>
      </w:pPr>
      <w:r w:rsidRPr="00212573">
        <w:rPr>
          <w:rFonts w:ascii="Calibri" w:hAnsi="Calibri" w:eastAsia="Calibri" w:cs="Calibri"/>
          <w:spacing w:val="-1"/>
        </w:rPr>
        <w:t xml:space="preserve">Subject: </w:t>
      </w:r>
      <w:r w:rsidR="008B7191">
        <w:rPr>
          <w:rFonts w:ascii="Calibri" w:hAnsi="Calibri" w:eastAsia="Calibri" w:cs="Calibri"/>
          <w:color w:val="FF0000"/>
          <w:spacing w:val="-1"/>
        </w:rPr>
        <w:t>Earn</w:t>
      </w:r>
      <w:r w:rsidRPr="00212573">
        <w:rPr>
          <w:rFonts w:ascii="Calibri" w:hAnsi="Calibri" w:eastAsia="Calibri" w:cs="Calibri"/>
          <w:color w:val="FF0000"/>
          <w:spacing w:val="-1"/>
        </w:rPr>
        <w:t xml:space="preserve"> $20: </w:t>
      </w:r>
      <w:r w:rsidRPr="00212573">
        <w:rPr>
          <w:rFonts w:ascii="Calibri" w:hAnsi="Calibri" w:eastAsia="Calibri" w:cs="Calibri"/>
          <w:spacing w:val="-1"/>
        </w:rPr>
        <w:t>The Census Bureau needs your opinion now</w:t>
      </w:r>
    </w:p>
    <w:p w:rsidRPr="00212573" w:rsidR="00212573" w:rsidP="00212573" w:rsidRDefault="00212573" w14:paraId="0C230470" w14:textId="77777777">
      <w:pPr>
        <w:spacing w:after="0" w:line="240" w:lineRule="auto"/>
        <w:rPr>
          <w:rFonts w:ascii="Calibri" w:hAnsi="Calibri" w:eastAsia="Calibri" w:cs="Calibri"/>
          <w:spacing w:val="-1"/>
        </w:rPr>
      </w:pPr>
    </w:p>
    <w:p w:rsidRPr="00212573" w:rsidR="00212573" w:rsidP="00212573" w:rsidRDefault="00212573" w14:paraId="366DF3B0" w14:textId="77777777">
      <w:pPr>
        <w:spacing w:after="0" w:line="240" w:lineRule="auto"/>
        <w:rPr>
          <w:rFonts w:ascii="Calibri" w:hAnsi="Calibri" w:eastAsia="Calibri" w:cs="Calibri"/>
          <w:spacing w:val="-1"/>
        </w:rPr>
      </w:pPr>
      <w:r w:rsidRPr="00212573">
        <w:rPr>
          <w:rFonts w:ascii="Calibri" w:hAnsi="Calibri" w:eastAsia="Calibri" w:cs="Calibri"/>
          <w:spacing w:val="-1"/>
        </w:rPr>
        <w:t>Body:</w:t>
      </w:r>
    </w:p>
    <w:p w:rsidRPr="00212573" w:rsidR="00212573" w:rsidP="00212573" w:rsidRDefault="00212573" w14:paraId="332A7DD9" w14:textId="77777777">
      <w:pPr>
        <w:spacing w:after="0" w:line="240" w:lineRule="auto"/>
        <w:rPr>
          <w:rFonts w:ascii="Calibri" w:hAnsi="Calibri" w:eastAsia="Calibri" w:cs="Calibri"/>
          <w:spacing w:val="-1"/>
        </w:rPr>
      </w:pPr>
    </w:p>
    <w:p w:rsidRPr="00212573" w:rsidR="00212573" w:rsidP="00212573" w:rsidRDefault="00212573" w14:paraId="002AAD00" w14:textId="77777777">
      <w:pPr>
        <w:spacing w:after="0" w:line="240" w:lineRule="auto"/>
        <w:rPr>
          <w:rFonts w:ascii="Calibri" w:hAnsi="Calibri" w:eastAsia="Calibri" w:cs="Calibri"/>
          <w:spacing w:val="-1"/>
        </w:rPr>
      </w:pPr>
      <w:r w:rsidRPr="00212573">
        <w:rPr>
          <w:rFonts w:ascii="Calibri" w:hAnsi="Calibri" w:eastAsia="Calibri" w:cs="Calibri"/>
          <w:spacing w:val="-1"/>
        </w:rPr>
        <w:t xml:space="preserve">Dear </w:t>
      </w:r>
      <w:r w:rsidRPr="00212573">
        <w:rPr>
          <w:rFonts w:ascii="Calibri" w:hAnsi="Calibri" w:eastAsia="Calibri" w:cs="Calibri"/>
          <w:spacing w:val="-1"/>
          <w:highlight w:val="yellow"/>
        </w:rPr>
        <w:t>&lt;Teacher Name&gt;</w:t>
      </w:r>
      <w:r w:rsidRPr="00212573">
        <w:rPr>
          <w:rFonts w:ascii="Calibri" w:hAnsi="Calibri" w:eastAsia="Calibri" w:cs="Calibri"/>
          <w:spacing w:val="-1"/>
        </w:rPr>
        <w:t>,</w:t>
      </w:r>
    </w:p>
    <w:p w:rsidRPr="00212573" w:rsidR="00212573" w:rsidP="00212573" w:rsidRDefault="00212573" w14:paraId="003B9133" w14:textId="77777777">
      <w:pPr>
        <w:spacing w:after="0" w:line="240" w:lineRule="auto"/>
        <w:rPr>
          <w:rFonts w:ascii="Calibri" w:hAnsi="Calibri" w:eastAsia="Calibri" w:cs="Times New Roman"/>
        </w:rPr>
      </w:pPr>
    </w:p>
    <w:p w:rsidRPr="00212573" w:rsidR="00212573" w:rsidP="00212573" w:rsidRDefault="00212573" w14:paraId="083E0DDA" w14:textId="77777777">
      <w:pPr>
        <w:spacing w:after="0" w:line="240" w:lineRule="auto"/>
        <w:rPr>
          <w:rFonts w:ascii="Calibri" w:hAnsi="Calibri" w:eastAsia="Calibri" w:cs="Times New Roman"/>
          <w:bCs/>
        </w:rPr>
      </w:pPr>
      <w:r w:rsidRPr="00212573">
        <w:rPr>
          <w:rFonts w:ascii="Calibri" w:hAnsi="Calibri" w:eastAsia="Calibri" w:cs="Calibri"/>
          <w:spacing w:val="-1"/>
        </w:rPr>
        <w:t xml:space="preserve">The success of the National Teacher and Principal Survey (NTPS) depends on your participation. </w:t>
      </w:r>
      <w:r w:rsidRPr="00212573">
        <w:rPr>
          <w:rFonts w:ascii="Calibri" w:hAnsi="Calibri" w:eastAsia="Calibri" w:cs="Times New Roman"/>
        </w:rPr>
        <w:t xml:space="preserve">NTPS data are used by Congress, state education agencies, public school districts, and education research organizations to develop education policies to improve working conditions for principals and teachers across the U.S. The NTPS is the only national survey that provides this kind of information. </w:t>
      </w:r>
      <w:r w:rsidRPr="00212573">
        <w:rPr>
          <w:rFonts w:ascii="Calibri" w:hAnsi="Calibri" w:eastAsia="Calibri" w:cs="Times New Roman"/>
          <w:b/>
        </w:rPr>
        <w:t xml:space="preserve">Let your voice be heard </w:t>
      </w:r>
      <w:r w:rsidRPr="00212573">
        <w:rPr>
          <w:rFonts w:ascii="Calibri" w:hAnsi="Calibri" w:eastAsia="Calibri" w:cs="Times New Roman"/>
          <w:bCs/>
        </w:rPr>
        <w:t>and help us</w:t>
      </w:r>
      <w:r w:rsidRPr="00212573">
        <w:rPr>
          <w:rFonts w:ascii="Calibri" w:hAnsi="Calibri" w:eastAsia="Calibri" w:cs="Times New Roman"/>
          <w:b/>
        </w:rPr>
        <w:t xml:space="preserve"> </w:t>
      </w:r>
      <w:r w:rsidRPr="00212573">
        <w:rPr>
          <w:rFonts w:ascii="Calibri" w:hAnsi="Calibri" w:eastAsia="Calibri" w:cs="Times New Roman"/>
          <w:bCs/>
        </w:rPr>
        <w:t>continue to provide relevant and reliable data by responding to the Teacher Questionnaire now.</w:t>
      </w:r>
    </w:p>
    <w:p w:rsidRPr="00212573" w:rsidR="00212573" w:rsidP="00212573" w:rsidRDefault="00212573" w14:paraId="4FA60826" w14:textId="77777777">
      <w:pPr>
        <w:spacing w:after="0" w:line="240" w:lineRule="auto"/>
        <w:rPr>
          <w:rFonts w:ascii="Calibri" w:hAnsi="Calibri" w:eastAsia="Calibri" w:cs="Times New Roman"/>
          <w:bCs/>
        </w:rPr>
      </w:pPr>
    </w:p>
    <w:p w:rsidRPr="00212573" w:rsidR="00212573" w:rsidP="00212573" w:rsidRDefault="00212573" w14:paraId="2F937533" w14:textId="77777777">
      <w:pPr>
        <w:spacing w:after="0" w:line="240" w:lineRule="auto"/>
        <w:rPr>
          <w:rFonts w:ascii="Calibri" w:hAnsi="Calibri" w:eastAsia="Calibri" w:cs="Times New Roman"/>
        </w:rPr>
      </w:pPr>
      <w:r w:rsidRPr="00212573">
        <w:rPr>
          <w:rFonts w:ascii="Calibri" w:hAnsi="Calibri" w:eastAsia="Calibri" w:cs="Times New Roman"/>
        </w:rPr>
        <w:t xml:space="preserve">If you have recently responded to the survey, thank you. If you have not yet done so, please respond online or by mail </w:t>
      </w:r>
      <w:r w:rsidRPr="00212573">
        <w:rPr>
          <w:rFonts w:ascii="Calibri" w:hAnsi="Calibri" w:eastAsia="Calibri" w:cs="Times New Roman"/>
          <w:bCs/>
        </w:rPr>
        <w:t>as soon as possible</w:t>
      </w:r>
      <w:r w:rsidRPr="00212573">
        <w:rPr>
          <w:rFonts w:ascii="Calibri" w:hAnsi="Calibri" w:eastAsia="Calibri" w:cs="Times New Roman"/>
        </w:rPr>
        <w:t xml:space="preserve">. </w:t>
      </w:r>
      <w:r w:rsidRPr="00212573">
        <w:rPr>
          <w:rFonts w:ascii="Calibri" w:hAnsi="Calibri" w:eastAsia="Calibri" w:cs="Times New Roman"/>
          <w:b/>
          <w:spacing w:val="-1"/>
        </w:rPr>
        <w:t xml:space="preserve">[PI: As a reminder, we will mail you </w:t>
      </w:r>
      <w:r w:rsidRPr="00212573">
        <w:rPr>
          <w:rFonts w:ascii="Calibri" w:hAnsi="Calibri" w:eastAsia="Calibri" w:cs="Times New Roman"/>
          <w:b/>
          <w:spacing w:val="-1"/>
          <w:highlight w:val="yellow"/>
        </w:rPr>
        <w:t>$X</w:t>
      </w:r>
      <w:r w:rsidRPr="00212573">
        <w:rPr>
          <w:rFonts w:ascii="Calibri" w:hAnsi="Calibri" w:eastAsia="Calibri" w:cs="Times New Roman"/>
          <w:b/>
          <w:spacing w:val="-1"/>
        </w:rPr>
        <w:t xml:space="preserve"> later this school year as a token of our appreciation for sharing your opinion by completing this important survey.]</w:t>
      </w:r>
      <w:r w:rsidRPr="00212573">
        <w:rPr>
          <w:rFonts w:ascii="Calibri" w:hAnsi="Calibri" w:eastAsia="Calibri" w:cs="Times New Roman"/>
        </w:rPr>
        <w:t xml:space="preserve"> </w:t>
      </w:r>
    </w:p>
    <w:p w:rsidRPr="00212573" w:rsidR="00212573" w:rsidP="00212573" w:rsidRDefault="00212573" w14:paraId="4703F7F3" w14:textId="77777777">
      <w:pPr>
        <w:spacing w:after="0" w:line="240" w:lineRule="auto"/>
        <w:rPr>
          <w:rFonts w:ascii="Calibri" w:hAnsi="Calibri" w:eastAsia="Calibri" w:cs="Times New Roman"/>
        </w:rPr>
      </w:pPr>
    </w:p>
    <w:p w:rsidRPr="00212573" w:rsidR="00212573" w:rsidP="00212573" w:rsidRDefault="00212573" w14:paraId="7E4BF79F" w14:textId="77777777">
      <w:pPr>
        <w:spacing w:after="0" w:line="240" w:lineRule="auto"/>
        <w:rPr>
          <w:rFonts w:ascii="Calibri" w:hAnsi="Calibri" w:eastAsia="Times New Roman" w:cs="Calibri"/>
          <w:b/>
          <w:bCs/>
          <w:u w:val="single"/>
        </w:rPr>
      </w:pPr>
      <w:r w:rsidRPr="00212573">
        <w:rPr>
          <w:rFonts w:ascii="Calibri" w:hAnsi="Calibri" w:eastAsia="Times New Roman" w:cs="Calibri"/>
          <w:b/>
          <w:u w:val="single"/>
        </w:rPr>
        <w:t>Click here to complete the Teacher Questionnaire.</w:t>
      </w:r>
    </w:p>
    <w:p w:rsidRPr="00212573" w:rsidR="00212573" w:rsidP="00212573" w:rsidRDefault="00212573" w14:paraId="43678081" w14:textId="77777777">
      <w:pPr>
        <w:spacing w:after="0" w:line="240" w:lineRule="auto"/>
        <w:rPr>
          <w:rFonts w:ascii="Calibri" w:hAnsi="Calibri" w:eastAsia="Calibri" w:cs="Calibri"/>
          <w:b/>
          <w:bCs/>
        </w:rPr>
      </w:pPr>
    </w:p>
    <w:p w:rsidRPr="00212573" w:rsidR="00212573" w:rsidP="00212573" w:rsidRDefault="00212573" w14:paraId="74B9A482" w14:textId="77777777">
      <w:pPr>
        <w:spacing w:after="0" w:line="240" w:lineRule="auto"/>
        <w:rPr>
          <w:rFonts w:ascii="Calibri" w:hAnsi="Calibri" w:eastAsia="Calibri" w:cs="Times New Roman"/>
        </w:rPr>
      </w:pPr>
      <w:r w:rsidRPr="00212573">
        <w:rPr>
          <w:rFonts w:ascii="Calibri" w:hAnsi="Calibri" w:eastAsia="Calibri" w:cs="Calibri"/>
          <w:b/>
          <w:bCs/>
        </w:rPr>
        <w:t>Log</w:t>
      </w:r>
      <w:r w:rsidRPr="00212573">
        <w:rPr>
          <w:rFonts w:ascii="Calibri" w:hAnsi="Calibri" w:eastAsia="Calibri" w:cs="Calibri"/>
          <w:b/>
          <w:bCs/>
          <w:spacing w:val="1"/>
        </w:rPr>
        <w:t xml:space="preserve"> </w:t>
      </w:r>
      <w:r w:rsidRPr="00212573">
        <w:rPr>
          <w:rFonts w:ascii="Calibri" w:hAnsi="Calibri" w:eastAsia="Calibri" w:cs="Calibri"/>
          <w:b/>
          <w:bCs/>
        </w:rPr>
        <w:t>in using this</w:t>
      </w:r>
      <w:r w:rsidRPr="00212573">
        <w:rPr>
          <w:rFonts w:ascii="Calibri" w:hAnsi="Calibri" w:eastAsia="Calibri" w:cs="Calibri"/>
          <w:b/>
          <w:bCs/>
          <w:spacing w:val="1"/>
        </w:rPr>
        <w:t xml:space="preserve"> </w:t>
      </w:r>
      <w:r w:rsidRPr="00212573">
        <w:rPr>
          <w:rFonts w:ascii="Calibri" w:hAnsi="Calibri" w:eastAsia="Calibri" w:cs="Calibri"/>
          <w:b/>
          <w:bCs/>
          <w:spacing w:val="-2"/>
        </w:rPr>
        <w:t>User</w:t>
      </w:r>
      <w:r w:rsidRPr="00212573">
        <w:rPr>
          <w:rFonts w:ascii="Calibri" w:hAnsi="Calibri" w:eastAsia="Calibri" w:cs="Calibri"/>
          <w:b/>
          <w:bCs/>
        </w:rPr>
        <w:t xml:space="preserve"> ID: </w:t>
      </w:r>
      <w:r w:rsidRPr="00212573">
        <w:rPr>
          <w:rFonts w:ascii="Calibri" w:hAnsi="Calibri" w:eastAsia="Calibri" w:cs="Calibri"/>
          <w:b/>
          <w:bCs/>
          <w:highlight w:val="yellow"/>
        </w:rPr>
        <w:t>&lt;USER ID&gt;</w:t>
      </w:r>
    </w:p>
    <w:p w:rsidRPr="00212573" w:rsidR="00212573" w:rsidP="00212573" w:rsidRDefault="00212573" w14:paraId="10E912A7" w14:textId="77777777">
      <w:pPr>
        <w:spacing w:after="0" w:line="240" w:lineRule="auto"/>
        <w:rPr>
          <w:rFonts w:ascii="Calibri" w:hAnsi="Calibri" w:eastAsia="Calibri" w:cs="Times New Roman"/>
          <w:spacing w:val="-3"/>
        </w:rPr>
      </w:pPr>
    </w:p>
    <w:p w:rsidRPr="00212573" w:rsidR="00212573" w:rsidP="00212573" w:rsidRDefault="00212573" w14:paraId="587D5B38" w14:textId="77777777">
      <w:pPr>
        <w:spacing w:after="0" w:line="240" w:lineRule="auto"/>
        <w:rPr>
          <w:rFonts w:ascii="Calibri" w:hAnsi="Calibri" w:eastAsia="Calibri" w:cs="Times New Roman"/>
        </w:rPr>
      </w:pPr>
      <w:r w:rsidRPr="00212573">
        <w:rPr>
          <w:rFonts w:ascii="Calibri" w:hAnsi="Calibri" w:eastAsia="Calibri" w:cs="Times New Roman"/>
        </w:rPr>
        <w:t>Thank you in advance for responding to this important survey.</w:t>
      </w:r>
    </w:p>
    <w:p w:rsidRPr="00212573" w:rsidR="00212573" w:rsidP="00212573" w:rsidRDefault="00212573" w14:paraId="5C216948" w14:textId="77777777">
      <w:pPr>
        <w:spacing w:after="0" w:line="240" w:lineRule="auto"/>
        <w:rPr>
          <w:rFonts w:ascii="Calibri" w:hAnsi="Calibri" w:eastAsia="Calibri" w:cs="Times New Roman"/>
        </w:rPr>
      </w:pPr>
    </w:p>
    <w:p w:rsidRPr="00212573" w:rsidR="00212573" w:rsidP="00212573" w:rsidRDefault="00212573" w14:paraId="08D0C541" w14:textId="77777777">
      <w:pPr>
        <w:widowControl w:val="0"/>
        <w:spacing w:after="0" w:line="480" w:lineRule="auto"/>
        <w:ind w:right="1672"/>
        <w:rPr>
          <w:rFonts w:ascii="Calibri" w:hAnsi="Calibri" w:eastAsia="Calibri" w:cs="Calibri"/>
        </w:rPr>
      </w:pPr>
      <w:r w:rsidRPr="00212573">
        <w:rPr>
          <w:rFonts w:ascii="Calibri" w:hAnsi="Calibri" w:eastAsia="Calibri" w:cs="Calibri"/>
          <w:spacing w:val="-1"/>
        </w:rPr>
        <w:t>Sincerely,</w:t>
      </w:r>
    </w:p>
    <w:p w:rsidRPr="00212573" w:rsidR="00212573" w:rsidP="00212573" w:rsidRDefault="00212573" w14:paraId="4C2BF6C6" w14:textId="77777777">
      <w:pPr>
        <w:widowControl w:val="0"/>
        <w:spacing w:after="0" w:line="268" w:lineRule="exact"/>
        <w:rPr>
          <w:rFonts w:ascii="Calibri" w:hAnsi="Calibri" w:eastAsia="Calibri" w:cs="Calibri"/>
        </w:rPr>
      </w:pPr>
      <w:r w:rsidRPr="00212573">
        <w:rPr>
          <w:rFonts w:ascii="Calibri" w:hAnsi="Calibri" w:eastAsia="Calibri" w:cs="Calibri"/>
          <w:spacing w:val="-1"/>
        </w:rPr>
        <w:lastRenderedPageBreak/>
        <w:t>National</w:t>
      </w:r>
      <w:r w:rsidRPr="00212573">
        <w:rPr>
          <w:rFonts w:ascii="Calibri" w:hAnsi="Calibri" w:eastAsia="Calibri" w:cs="Calibri"/>
        </w:rPr>
        <w:t xml:space="preserve"> </w:t>
      </w:r>
      <w:r w:rsidRPr="00212573">
        <w:rPr>
          <w:rFonts w:ascii="Calibri" w:hAnsi="Calibri" w:eastAsia="Calibri" w:cs="Calibri"/>
          <w:spacing w:val="-1"/>
        </w:rPr>
        <w:t>Teacher</w:t>
      </w:r>
      <w:r w:rsidRPr="00212573">
        <w:rPr>
          <w:rFonts w:ascii="Calibri" w:hAnsi="Calibri" w:eastAsia="Calibri" w:cs="Calibri"/>
          <w:spacing w:val="-2"/>
        </w:rPr>
        <w:t xml:space="preserve"> </w:t>
      </w:r>
      <w:r w:rsidRPr="00212573">
        <w:rPr>
          <w:rFonts w:ascii="Calibri" w:hAnsi="Calibri" w:eastAsia="Calibri" w:cs="Calibri"/>
          <w:spacing w:val="-1"/>
        </w:rPr>
        <w:t>and Principal</w:t>
      </w:r>
      <w:r w:rsidRPr="00212573">
        <w:rPr>
          <w:rFonts w:ascii="Calibri" w:hAnsi="Calibri" w:eastAsia="Calibri" w:cs="Calibri"/>
        </w:rPr>
        <w:t xml:space="preserve"> </w:t>
      </w:r>
      <w:r w:rsidRPr="00212573">
        <w:rPr>
          <w:rFonts w:ascii="Calibri" w:hAnsi="Calibri" w:eastAsia="Calibri" w:cs="Calibri"/>
          <w:spacing w:val="-1"/>
        </w:rPr>
        <w:t>Survey Team</w:t>
      </w:r>
    </w:p>
    <w:p w:rsidRPr="00212573" w:rsidR="00212573" w:rsidP="00212573" w:rsidRDefault="00212573" w14:paraId="4DA6F18E" w14:textId="77777777">
      <w:pPr>
        <w:widowControl w:val="0"/>
        <w:spacing w:after="0" w:line="240" w:lineRule="auto"/>
        <w:ind w:right="4870"/>
        <w:rPr>
          <w:rFonts w:ascii="Calibri" w:hAnsi="Calibri" w:eastAsia="Calibri" w:cs="Calibri"/>
          <w:spacing w:val="31"/>
        </w:rPr>
      </w:pPr>
      <w:r w:rsidRPr="00212573">
        <w:rPr>
          <w:rFonts w:ascii="Calibri" w:hAnsi="Calibri" w:eastAsia="Calibri" w:cs="Calibri"/>
          <w:spacing w:val="-1"/>
        </w:rPr>
        <w:t>U.S.</w:t>
      </w:r>
      <w:r w:rsidRPr="00212573">
        <w:rPr>
          <w:rFonts w:ascii="Calibri" w:hAnsi="Calibri" w:eastAsia="Calibri" w:cs="Calibri"/>
        </w:rPr>
        <w:t xml:space="preserve"> </w:t>
      </w:r>
      <w:r w:rsidRPr="00212573">
        <w:rPr>
          <w:rFonts w:ascii="Calibri" w:hAnsi="Calibri" w:eastAsia="Calibri" w:cs="Calibri"/>
          <w:spacing w:val="-1"/>
        </w:rPr>
        <w:t>Census</w:t>
      </w:r>
      <w:r w:rsidRPr="00212573">
        <w:rPr>
          <w:rFonts w:ascii="Calibri" w:hAnsi="Calibri" w:eastAsia="Calibri" w:cs="Calibri"/>
        </w:rPr>
        <w:t xml:space="preserve"> </w:t>
      </w:r>
      <w:r w:rsidRPr="00212573">
        <w:rPr>
          <w:rFonts w:ascii="Calibri" w:hAnsi="Calibri" w:eastAsia="Calibri" w:cs="Calibri"/>
          <w:spacing w:val="-1"/>
        </w:rPr>
        <w:t>Bureau,</w:t>
      </w:r>
      <w:r w:rsidRPr="00212573">
        <w:rPr>
          <w:rFonts w:ascii="Calibri" w:hAnsi="Calibri" w:eastAsia="Calibri" w:cs="Calibri"/>
          <w:spacing w:val="-2"/>
        </w:rPr>
        <w:t xml:space="preserve"> </w:t>
      </w:r>
      <w:r w:rsidRPr="00212573">
        <w:rPr>
          <w:rFonts w:ascii="Calibri" w:hAnsi="Calibri" w:eastAsia="Calibri" w:cs="Calibri"/>
        </w:rPr>
        <w:t>on</w:t>
      </w:r>
      <w:r w:rsidRPr="00212573">
        <w:rPr>
          <w:rFonts w:ascii="Calibri" w:hAnsi="Calibri" w:eastAsia="Calibri" w:cs="Calibri"/>
          <w:spacing w:val="-1"/>
        </w:rPr>
        <w:t xml:space="preserve"> </w:t>
      </w:r>
      <w:r w:rsidRPr="00212573">
        <w:rPr>
          <w:rFonts w:ascii="Calibri" w:hAnsi="Calibri" w:eastAsia="Calibri" w:cs="Calibri"/>
          <w:spacing w:val="-2"/>
        </w:rPr>
        <w:t>behalf</w:t>
      </w:r>
      <w:r w:rsidRPr="00212573">
        <w:rPr>
          <w:rFonts w:ascii="Calibri" w:hAnsi="Calibri" w:eastAsia="Calibri" w:cs="Calibri"/>
        </w:rPr>
        <w:t xml:space="preserve"> of</w:t>
      </w:r>
      <w:r w:rsidRPr="00212573">
        <w:rPr>
          <w:rFonts w:ascii="Calibri" w:hAnsi="Calibri" w:eastAsia="Calibri" w:cs="Calibri"/>
          <w:spacing w:val="-2"/>
        </w:rPr>
        <w:t xml:space="preserve"> </w:t>
      </w:r>
      <w:r w:rsidRPr="00212573">
        <w:rPr>
          <w:rFonts w:ascii="Calibri" w:hAnsi="Calibri" w:eastAsia="Calibri" w:cs="Calibri"/>
          <w:spacing w:val="-1"/>
        </w:rPr>
        <w:t>the</w:t>
      </w:r>
    </w:p>
    <w:p w:rsidRPr="00212573" w:rsidR="00212573" w:rsidP="00212573" w:rsidRDefault="00212573" w14:paraId="188DB672" w14:textId="77777777">
      <w:pPr>
        <w:widowControl w:val="0"/>
        <w:spacing w:after="0" w:line="240" w:lineRule="auto"/>
        <w:ind w:right="4410"/>
        <w:rPr>
          <w:rFonts w:ascii="Calibri" w:hAnsi="Calibri" w:eastAsia="Calibri" w:cs="Calibri"/>
          <w:spacing w:val="-1"/>
        </w:rPr>
      </w:pPr>
      <w:r w:rsidRPr="00212573">
        <w:rPr>
          <w:rFonts w:ascii="Calibri" w:hAnsi="Calibri" w:eastAsia="Calibri" w:cs="Calibri"/>
          <w:spacing w:val="-1"/>
        </w:rPr>
        <w:t>National Center for Education Statistics (NCES)</w:t>
      </w:r>
    </w:p>
    <w:p w:rsidRPr="00212573" w:rsidR="00212573" w:rsidP="00212573" w:rsidRDefault="00212573" w14:paraId="0F9CEF6F" w14:textId="77777777">
      <w:pPr>
        <w:spacing w:after="0" w:line="240" w:lineRule="auto"/>
        <w:rPr>
          <w:rFonts w:ascii="Calibri" w:hAnsi="Calibri" w:eastAsia="Calibri" w:cs="Times New Roman"/>
        </w:rPr>
      </w:pPr>
      <w:r w:rsidRPr="00212573">
        <w:rPr>
          <w:rFonts w:ascii="Calibri" w:hAnsi="Calibri" w:eastAsia="Calibri" w:cs="Times New Roman"/>
          <w:spacing w:val="-1"/>
        </w:rPr>
        <w:t>1-888-595-1338 | ntps@census.gov | http://nces.ed.gov/surveys/ntps</w:t>
      </w:r>
    </w:p>
    <w:p w:rsidR="001D09BE" w:rsidRDefault="001D09BE" w14:paraId="71C0CA5F" w14:textId="227272E8">
      <w:pPr>
        <w:rPr>
          <w:rFonts w:eastAsiaTheme="majorEastAsia" w:cstheme="minorHAnsi"/>
          <w:sz w:val="24"/>
          <w:szCs w:val="24"/>
        </w:rPr>
      </w:pPr>
    </w:p>
    <w:p w:rsidRPr="00712FD2" w:rsidR="00324C35" w:rsidP="00324C35" w:rsidRDefault="00324C35" w14:paraId="3626C026" w14:textId="79B29B0C">
      <w:pPr>
        <w:pStyle w:val="Heading2"/>
      </w:pPr>
      <w:r w:rsidRPr="00712FD2">
        <w:t xml:space="preserve">Reminder Teacher Mailout E-mail (E-mail </w:t>
      </w:r>
      <w:r>
        <w:t>10</w:t>
      </w:r>
      <w:r w:rsidRPr="00712FD2">
        <w:t>)</w:t>
      </w:r>
      <w:r>
        <w:t xml:space="preserve"> (p. 14</w:t>
      </w:r>
      <w:r>
        <w:t>2</w:t>
      </w:r>
      <w:r>
        <w:t>)</w:t>
      </w:r>
    </w:p>
    <w:p w:rsidRPr="000A621C" w:rsidR="000A621C" w:rsidP="000A621C" w:rsidRDefault="000A621C" w14:paraId="18BBDF78" w14:textId="419BB317">
      <w:pPr>
        <w:shd w:val="clear" w:color="auto" w:fill="FFFFFF"/>
        <w:spacing w:after="0" w:line="231" w:lineRule="atLeast"/>
        <w:rPr>
          <w:rFonts w:ascii="Calibri" w:hAnsi="Calibri" w:eastAsia="Times New Roman" w:cs="Calibri"/>
        </w:rPr>
      </w:pPr>
      <w:r w:rsidRPr="000A621C">
        <w:rPr>
          <w:rFonts w:ascii="Calibri" w:hAnsi="Calibri" w:eastAsia="Times New Roman" w:cs="Calibri"/>
          <w:spacing w:val="-1"/>
        </w:rPr>
        <w:t xml:space="preserve">Subject: The U.S Department of Education wants to hear from you: </w:t>
      </w:r>
      <w:r w:rsidRPr="000A621C">
        <w:rPr>
          <w:rFonts w:ascii="Calibri" w:hAnsi="Calibri" w:eastAsia="Times New Roman" w:cs="Calibri"/>
          <w:color w:val="FF0000"/>
          <w:spacing w:val="-1"/>
        </w:rPr>
        <w:t xml:space="preserve">Receive $20 </w:t>
      </w:r>
      <w:r w:rsidR="005A5F72">
        <w:rPr>
          <w:rFonts w:ascii="Calibri" w:hAnsi="Calibri" w:eastAsia="Times New Roman" w:cs="Calibri"/>
          <w:color w:val="FF0000"/>
          <w:spacing w:val="-1"/>
        </w:rPr>
        <w:t xml:space="preserve">by telling </w:t>
      </w:r>
      <w:r w:rsidRPr="000A621C">
        <w:rPr>
          <w:rFonts w:ascii="Calibri" w:hAnsi="Calibri" w:eastAsia="Times New Roman" w:cs="Calibri"/>
          <w:color w:val="FF0000"/>
          <w:spacing w:val="-1"/>
        </w:rPr>
        <w:t xml:space="preserve">us about challenges you are facing in the </w:t>
      </w:r>
      <w:proofErr w:type="gramStart"/>
      <w:r w:rsidRPr="000A621C">
        <w:rPr>
          <w:rFonts w:ascii="Calibri" w:hAnsi="Calibri" w:eastAsia="Times New Roman" w:cs="Calibri"/>
          <w:color w:val="FF0000"/>
          <w:spacing w:val="-1"/>
        </w:rPr>
        <w:t>classroom</w:t>
      </w:r>
      <w:r w:rsidRPr="000A621C">
        <w:rPr>
          <w:rFonts w:ascii="Calibri" w:hAnsi="Calibri" w:eastAsia="Times New Roman" w:cs="Calibri"/>
          <w:spacing w:val="-1"/>
        </w:rPr>
        <w:t xml:space="preserve"> </w:t>
      </w:r>
      <w:r w:rsidR="0085763B">
        <w:rPr>
          <w:rFonts w:ascii="Calibri" w:hAnsi="Calibri" w:eastAsia="Times New Roman" w:cs="Calibri"/>
          <w:spacing w:val="-1"/>
        </w:rPr>
        <w:t xml:space="preserve"> </w:t>
      </w:r>
      <w:r w:rsidRPr="0085763B" w:rsidR="0085763B">
        <w:rPr>
          <w:rFonts w:ascii="Calibri" w:hAnsi="Calibri" w:eastAsia="Times New Roman" w:cs="Calibri"/>
          <w:strike/>
          <w:color w:val="FF0000"/>
          <w:spacing w:val="-1"/>
        </w:rPr>
        <w:t>What</w:t>
      </w:r>
      <w:proofErr w:type="gramEnd"/>
      <w:r w:rsidRPr="0085763B" w:rsidR="0085763B">
        <w:rPr>
          <w:rFonts w:ascii="Calibri" w:hAnsi="Calibri" w:eastAsia="Times New Roman" w:cs="Calibri"/>
          <w:strike/>
          <w:color w:val="FF0000"/>
          <w:spacing w:val="-1"/>
        </w:rPr>
        <w:t xml:space="preserve"> challenges are you facing in the classroom?</w:t>
      </w:r>
    </w:p>
    <w:p w:rsidRPr="000A621C" w:rsidR="000A621C" w:rsidP="000A621C" w:rsidRDefault="000A621C" w14:paraId="7A78C2B3" w14:textId="77777777">
      <w:pPr>
        <w:spacing w:after="0" w:line="240" w:lineRule="auto"/>
        <w:rPr>
          <w:rFonts w:ascii="Calibri" w:hAnsi="Calibri" w:eastAsia="Calibri" w:cs="Calibri"/>
          <w:spacing w:val="-1"/>
        </w:rPr>
      </w:pPr>
    </w:p>
    <w:p w:rsidRPr="000A621C" w:rsidR="000A621C" w:rsidP="000A621C" w:rsidRDefault="000A621C" w14:paraId="05D25181" w14:textId="77777777">
      <w:pPr>
        <w:spacing w:after="0" w:line="240" w:lineRule="auto"/>
        <w:rPr>
          <w:rFonts w:ascii="Calibri" w:hAnsi="Calibri" w:eastAsia="Calibri" w:cs="Calibri"/>
          <w:spacing w:val="-1"/>
        </w:rPr>
      </w:pPr>
      <w:r w:rsidRPr="000A621C">
        <w:rPr>
          <w:rFonts w:ascii="Calibri" w:hAnsi="Calibri" w:eastAsia="Calibri" w:cs="Calibri"/>
          <w:spacing w:val="-1"/>
        </w:rPr>
        <w:t>Body:</w:t>
      </w:r>
    </w:p>
    <w:p w:rsidRPr="000A621C" w:rsidR="000A621C" w:rsidP="000A621C" w:rsidRDefault="000A621C" w14:paraId="708D7ABB" w14:textId="77777777">
      <w:pPr>
        <w:spacing w:after="0" w:line="240" w:lineRule="auto"/>
        <w:rPr>
          <w:rFonts w:ascii="Calibri" w:hAnsi="Calibri" w:eastAsia="Calibri" w:cs="Calibri"/>
          <w:spacing w:val="-1"/>
        </w:rPr>
      </w:pPr>
    </w:p>
    <w:p w:rsidRPr="000A621C" w:rsidR="000A621C" w:rsidP="000A621C" w:rsidRDefault="000A621C" w14:paraId="7EAA52F6" w14:textId="77777777">
      <w:pPr>
        <w:spacing w:after="0" w:line="240" w:lineRule="auto"/>
        <w:rPr>
          <w:rFonts w:ascii="Calibri" w:hAnsi="Calibri" w:eastAsia="Calibri" w:cs="Calibri"/>
          <w:spacing w:val="-1"/>
        </w:rPr>
      </w:pPr>
      <w:r w:rsidRPr="000A621C">
        <w:rPr>
          <w:rFonts w:ascii="Calibri" w:hAnsi="Calibri" w:eastAsia="Calibri" w:cs="Calibri"/>
          <w:spacing w:val="-1"/>
        </w:rPr>
        <w:t xml:space="preserve">Dear </w:t>
      </w:r>
      <w:r w:rsidRPr="000A621C">
        <w:rPr>
          <w:rFonts w:ascii="Calibri" w:hAnsi="Calibri" w:eastAsia="Calibri" w:cs="Calibri"/>
          <w:spacing w:val="-1"/>
          <w:highlight w:val="yellow"/>
        </w:rPr>
        <w:t>&lt;Teacher Name&gt;</w:t>
      </w:r>
      <w:r w:rsidRPr="000A621C">
        <w:rPr>
          <w:rFonts w:ascii="Calibri" w:hAnsi="Calibri" w:eastAsia="Calibri" w:cs="Calibri"/>
          <w:spacing w:val="-1"/>
        </w:rPr>
        <w:t>,</w:t>
      </w:r>
    </w:p>
    <w:p w:rsidRPr="000A621C" w:rsidR="000A621C" w:rsidP="000A621C" w:rsidRDefault="000A621C" w14:paraId="673DB175" w14:textId="77777777">
      <w:pPr>
        <w:spacing w:after="0" w:line="240" w:lineRule="auto"/>
        <w:rPr>
          <w:rFonts w:ascii="Calibri" w:hAnsi="Calibri" w:eastAsia="Calibri" w:cs="Times New Roman"/>
        </w:rPr>
      </w:pPr>
    </w:p>
    <w:p w:rsidRPr="000A621C" w:rsidR="000A621C" w:rsidP="000A621C" w:rsidRDefault="000A621C" w14:paraId="44CDCCB7" w14:textId="77777777">
      <w:pPr>
        <w:spacing w:after="0" w:line="240" w:lineRule="auto"/>
        <w:rPr>
          <w:rFonts w:ascii="Calibri" w:hAnsi="Calibri" w:eastAsia="Calibri" w:cs="Calibri"/>
          <w:shd w:val="clear" w:color="auto" w:fill="FFFFFF"/>
        </w:rPr>
      </w:pPr>
      <w:r w:rsidRPr="000A621C">
        <w:rPr>
          <w:rFonts w:ascii="Calibri" w:hAnsi="Calibri" w:eastAsia="Calibri" w:cs="Calibri"/>
          <w:shd w:val="clear" w:color="auto" w:fill="FFFFFF"/>
        </w:rPr>
        <w:t xml:space="preserve">We acknowledge that this year has been difficult. The pressures of the coronavirus pandemic have placed additional strain on schools, teachers, and the education system in general. However, this makes your experience </w:t>
      </w:r>
      <w:proofErr w:type="gramStart"/>
      <w:r w:rsidRPr="000A621C">
        <w:rPr>
          <w:rFonts w:ascii="Calibri" w:hAnsi="Calibri" w:eastAsia="Calibri" w:cs="Calibri"/>
          <w:shd w:val="clear" w:color="auto" w:fill="FFFFFF"/>
        </w:rPr>
        <w:t>all the more</w:t>
      </w:r>
      <w:proofErr w:type="gramEnd"/>
      <w:r w:rsidRPr="000A621C">
        <w:rPr>
          <w:rFonts w:ascii="Calibri" w:hAnsi="Calibri" w:eastAsia="Calibri" w:cs="Calibri"/>
          <w:shd w:val="clear" w:color="auto" w:fill="FFFFFF"/>
        </w:rPr>
        <w:t xml:space="preserve"> important to share. Respond to the 2020-21 National Teacher and Principal Survey (NTPS) Teacher Questionnaire now to tell us about challenges you are facing in the classroom and how your teaching has been impacted by the coronavirus pandemic. Only a small percentage of teachers are selected to participate, so your voice will also represent the voices of your colleagues. </w:t>
      </w:r>
    </w:p>
    <w:p w:rsidRPr="000A621C" w:rsidR="000A621C" w:rsidP="000A621C" w:rsidRDefault="000A621C" w14:paraId="263361F2" w14:textId="77777777">
      <w:pPr>
        <w:spacing w:after="0" w:line="240" w:lineRule="auto"/>
        <w:rPr>
          <w:rFonts w:ascii="Calibri" w:hAnsi="Calibri" w:eastAsia="Calibri" w:cs="Calibri"/>
          <w:b/>
          <w:spacing w:val="-1"/>
        </w:rPr>
      </w:pPr>
    </w:p>
    <w:p w:rsidRPr="000A621C" w:rsidR="000A621C" w:rsidP="000A621C" w:rsidRDefault="000A621C" w14:paraId="1C41561C" w14:textId="77777777">
      <w:pPr>
        <w:shd w:val="clear" w:color="auto" w:fill="FFFFFF"/>
        <w:spacing w:after="0" w:line="240" w:lineRule="auto"/>
        <w:rPr>
          <w:rFonts w:ascii="Calibri" w:hAnsi="Calibri" w:eastAsia="Times New Roman" w:cs="Calibri"/>
        </w:rPr>
      </w:pPr>
      <w:r w:rsidRPr="000A621C">
        <w:rPr>
          <w:rFonts w:ascii="Calibri" w:hAnsi="Calibri" w:eastAsia="Times New Roman" w:cs="Calibri"/>
        </w:rPr>
        <w:t>Please complete the Teacher Questionnaire online or using the paper survey that we mailed to your school address as soon as possible</w:t>
      </w:r>
      <w:r w:rsidRPr="000A621C">
        <w:rPr>
          <w:rFonts w:ascii="Calibri" w:hAnsi="Calibri" w:eastAsia="Times New Roman" w:cs="Calibri"/>
          <w:spacing w:val="-1"/>
        </w:rPr>
        <w:t>.</w:t>
      </w:r>
      <w:r w:rsidRPr="000A621C">
        <w:rPr>
          <w:rFonts w:ascii="Calibri" w:hAnsi="Calibri" w:eastAsia="Times New Roman" w:cs="Calibri"/>
          <w:b/>
          <w:spacing w:val="-1"/>
        </w:rPr>
        <w:t xml:space="preserve"> [PI: To thank you for your participation and completing this important survey, we will mail you </w:t>
      </w:r>
      <w:r w:rsidRPr="000A621C">
        <w:rPr>
          <w:rFonts w:ascii="Calibri" w:hAnsi="Calibri" w:eastAsia="Times New Roman" w:cs="Calibri"/>
          <w:b/>
          <w:spacing w:val="-1"/>
          <w:highlight w:val="yellow"/>
        </w:rPr>
        <w:t>$X</w:t>
      </w:r>
      <w:r w:rsidRPr="000A621C">
        <w:rPr>
          <w:rFonts w:ascii="Calibri" w:hAnsi="Calibri" w:eastAsia="Times New Roman" w:cs="Calibri"/>
          <w:b/>
          <w:spacing w:val="-1"/>
        </w:rPr>
        <w:t xml:space="preserve"> later this school year.]</w:t>
      </w:r>
    </w:p>
    <w:p w:rsidRPr="000A621C" w:rsidR="000A621C" w:rsidP="000A621C" w:rsidRDefault="000A621C" w14:paraId="119137CE" w14:textId="77777777">
      <w:pPr>
        <w:spacing w:after="0" w:line="240" w:lineRule="auto"/>
        <w:rPr>
          <w:rFonts w:ascii="Calibri" w:hAnsi="Calibri" w:eastAsia="Calibri" w:cs="Calibri"/>
        </w:rPr>
      </w:pPr>
    </w:p>
    <w:p w:rsidRPr="000A621C" w:rsidR="000A621C" w:rsidP="000A621C" w:rsidRDefault="000A621C" w14:paraId="0B16A631" w14:textId="77777777">
      <w:pPr>
        <w:spacing w:after="0" w:line="240" w:lineRule="auto"/>
        <w:rPr>
          <w:rFonts w:ascii="Calibri" w:hAnsi="Calibri" w:eastAsia="Times New Roman" w:cs="Calibri"/>
          <w:b/>
          <w:bCs/>
          <w:u w:val="single"/>
        </w:rPr>
      </w:pPr>
      <w:r w:rsidRPr="000A621C">
        <w:rPr>
          <w:rFonts w:ascii="Calibri" w:hAnsi="Calibri" w:eastAsia="Times New Roman" w:cs="Calibri"/>
          <w:b/>
          <w:u w:val="single"/>
        </w:rPr>
        <w:t>Click here to complete the Teacher Questionnaire.</w:t>
      </w:r>
    </w:p>
    <w:p w:rsidRPr="000A621C" w:rsidR="000A621C" w:rsidP="000A621C" w:rsidRDefault="000A621C" w14:paraId="7EF25CCB" w14:textId="77777777">
      <w:pPr>
        <w:spacing w:after="0" w:line="240" w:lineRule="auto"/>
        <w:rPr>
          <w:rFonts w:ascii="Calibri" w:hAnsi="Calibri" w:eastAsia="Calibri" w:cs="Calibri"/>
          <w:b/>
          <w:bCs/>
        </w:rPr>
      </w:pPr>
    </w:p>
    <w:p w:rsidRPr="000A621C" w:rsidR="000A621C" w:rsidP="000A621C" w:rsidRDefault="000A621C" w14:paraId="32DEE463" w14:textId="77777777">
      <w:pPr>
        <w:spacing w:after="0" w:line="240" w:lineRule="auto"/>
        <w:rPr>
          <w:rFonts w:ascii="Calibri" w:hAnsi="Calibri" w:eastAsia="Calibri" w:cs="Times New Roman"/>
        </w:rPr>
      </w:pPr>
      <w:r w:rsidRPr="000A621C">
        <w:rPr>
          <w:rFonts w:ascii="Calibri" w:hAnsi="Calibri" w:eastAsia="Calibri" w:cs="Calibri"/>
          <w:b/>
          <w:bCs/>
        </w:rPr>
        <w:t>Log</w:t>
      </w:r>
      <w:r w:rsidRPr="000A621C">
        <w:rPr>
          <w:rFonts w:ascii="Calibri" w:hAnsi="Calibri" w:eastAsia="Calibri" w:cs="Calibri"/>
          <w:b/>
          <w:bCs/>
          <w:spacing w:val="1"/>
        </w:rPr>
        <w:t xml:space="preserve"> </w:t>
      </w:r>
      <w:r w:rsidRPr="000A621C">
        <w:rPr>
          <w:rFonts w:ascii="Calibri" w:hAnsi="Calibri" w:eastAsia="Calibri" w:cs="Calibri"/>
          <w:b/>
          <w:bCs/>
        </w:rPr>
        <w:t>in using this</w:t>
      </w:r>
      <w:r w:rsidRPr="000A621C">
        <w:rPr>
          <w:rFonts w:ascii="Calibri" w:hAnsi="Calibri" w:eastAsia="Calibri" w:cs="Calibri"/>
          <w:b/>
          <w:bCs/>
          <w:spacing w:val="1"/>
        </w:rPr>
        <w:t xml:space="preserve"> </w:t>
      </w:r>
      <w:r w:rsidRPr="000A621C">
        <w:rPr>
          <w:rFonts w:ascii="Calibri" w:hAnsi="Calibri" w:eastAsia="Calibri" w:cs="Calibri"/>
          <w:b/>
          <w:bCs/>
          <w:spacing w:val="-2"/>
        </w:rPr>
        <w:t>User</w:t>
      </w:r>
      <w:r w:rsidRPr="000A621C">
        <w:rPr>
          <w:rFonts w:ascii="Calibri" w:hAnsi="Calibri" w:eastAsia="Calibri" w:cs="Calibri"/>
          <w:b/>
          <w:bCs/>
        </w:rPr>
        <w:t xml:space="preserve"> ID: </w:t>
      </w:r>
      <w:r w:rsidRPr="000A621C">
        <w:rPr>
          <w:rFonts w:ascii="Calibri" w:hAnsi="Calibri" w:eastAsia="Calibri" w:cs="Calibri"/>
          <w:b/>
          <w:bCs/>
          <w:highlight w:val="yellow"/>
        </w:rPr>
        <w:t>&lt;USER ID&gt;</w:t>
      </w:r>
    </w:p>
    <w:p w:rsidRPr="000A621C" w:rsidR="000A621C" w:rsidP="000A621C" w:rsidRDefault="000A621C" w14:paraId="2BEC818F" w14:textId="77777777">
      <w:pPr>
        <w:spacing w:after="0" w:line="240" w:lineRule="auto"/>
        <w:rPr>
          <w:rFonts w:ascii="Calibri" w:hAnsi="Calibri" w:eastAsia="Calibri" w:cs="Times New Roman"/>
        </w:rPr>
      </w:pPr>
    </w:p>
    <w:p w:rsidRPr="000A621C" w:rsidR="000A621C" w:rsidP="000A621C" w:rsidRDefault="000A621C" w14:paraId="2B330B64" w14:textId="77777777">
      <w:pPr>
        <w:spacing w:after="0" w:line="240" w:lineRule="auto"/>
        <w:rPr>
          <w:rFonts w:ascii="Calibri" w:hAnsi="Calibri" w:eastAsia="Calibri" w:cs="Times New Roman"/>
        </w:rPr>
      </w:pPr>
      <w:r w:rsidRPr="000A621C">
        <w:rPr>
          <w:rFonts w:ascii="Calibri" w:hAnsi="Calibri" w:eastAsia="Calibri" w:cs="Times New Roman"/>
        </w:rPr>
        <w:t xml:space="preserve">As a reminder, if responding online, you will be able to save your answers and return to complete the survey later if you get interrupted. We are also strictly prohibited from sharing any of your responses to the survey questions with any of your school administration. </w:t>
      </w:r>
    </w:p>
    <w:p w:rsidRPr="000A621C" w:rsidR="000A621C" w:rsidP="000A621C" w:rsidRDefault="000A621C" w14:paraId="6048B6E5" w14:textId="77777777">
      <w:pPr>
        <w:spacing w:after="0" w:line="240" w:lineRule="auto"/>
        <w:rPr>
          <w:rFonts w:ascii="Calibri" w:hAnsi="Calibri" w:eastAsia="Calibri" w:cs="Times New Roman"/>
        </w:rPr>
      </w:pPr>
    </w:p>
    <w:p w:rsidRPr="000A621C" w:rsidR="000A621C" w:rsidP="000A621C" w:rsidRDefault="000A621C" w14:paraId="609D588A" w14:textId="77777777">
      <w:pPr>
        <w:spacing w:after="0" w:line="240" w:lineRule="auto"/>
        <w:rPr>
          <w:rFonts w:ascii="Calibri" w:hAnsi="Calibri" w:eastAsia="Calibri" w:cs="Times New Roman"/>
        </w:rPr>
      </w:pPr>
      <w:r w:rsidRPr="000A621C">
        <w:rPr>
          <w:rFonts w:ascii="Calibri" w:hAnsi="Calibri" w:eastAsia="Calibri" w:cs="Times New Roman"/>
        </w:rPr>
        <w:t>Thank you for your consideration and prompt response.</w:t>
      </w:r>
    </w:p>
    <w:p w:rsidRPr="000A621C" w:rsidR="000A621C" w:rsidP="000A621C" w:rsidRDefault="000A621C" w14:paraId="0F5A8ED0" w14:textId="77777777">
      <w:pPr>
        <w:spacing w:after="0" w:line="240" w:lineRule="auto"/>
        <w:rPr>
          <w:rFonts w:ascii="Calibri" w:hAnsi="Calibri" w:eastAsia="Calibri" w:cs="Times New Roman"/>
        </w:rPr>
      </w:pPr>
    </w:p>
    <w:p w:rsidRPr="000A621C" w:rsidR="000A621C" w:rsidP="000A621C" w:rsidRDefault="000A621C" w14:paraId="20256B86" w14:textId="77777777">
      <w:pPr>
        <w:widowControl w:val="0"/>
        <w:spacing w:after="0" w:line="480" w:lineRule="auto"/>
        <w:ind w:right="1672"/>
        <w:rPr>
          <w:rFonts w:ascii="Calibri" w:hAnsi="Calibri" w:eastAsia="Calibri" w:cs="Calibri"/>
        </w:rPr>
      </w:pPr>
      <w:r w:rsidRPr="000A621C">
        <w:rPr>
          <w:rFonts w:ascii="Calibri" w:hAnsi="Calibri" w:eastAsia="Calibri" w:cs="Calibri"/>
          <w:spacing w:val="-1"/>
        </w:rPr>
        <w:t>Sincerely,</w:t>
      </w:r>
    </w:p>
    <w:p w:rsidRPr="000A621C" w:rsidR="000A621C" w:rsidP="000A621C" w:rsidRDefault="000A621C" w14:paraId="569AC2BA" w14:textId="77777777">
      <w:pPr>
        <w:widowControl w:val="0"/>
        <w:spacing w:after="0" w:line="268" w:lineRule="exact"/>
        <w:rPr>
          <w:rFonts w:ascii="Calibri" w:hAnsi="Calibri" w:eastAsia="Calibri" w:cs="Calibri"/>
        </w:rPr>
      </w:pPr>
      <w:r w:rsidRPr="000A621C">
        <w:rPr>
          <w:rFonts w:ascii="Calibri" w:hAnsi="Calibri" w:eastAsia="Calibri" w:cs="Calibri"/>
          <w:spacing w:val="-1"/>
        </w:rPr>
        <w:t>National</w:t>
      </w:r>
      <w:r w:rsidRPr="000A621C">
        <w:rPr>
          <w:rFonts w:ascii="Calibri" w:hAnsi="Calibri" w:eastAsia="Calibri" w:cs="Calibri"/>
        </w:rPr>
        <w:t xml:space="preserve"> </w:t>
      </w:r>
      <w:r w:rsidRPr="000A621C">
        <w:rPr>
          <w:rFonts w:ascii="Calibri" w:hAnsi="Calibri" w:eastAsia="Calibri" w:cs="Calibri"/>
          <w:spacing w:val="-1"/>
        </w:rPr>
        <w:t>Teacher</w:t>
      </w:r>
      <w:r w:rsidRPr="000A621C">
        <w:rPr>
          <w:rFonts w:ascii="Calibri" w:hAnsi="Calibri" w:eastAsia="Calibri" w:cs="Calibri"/>
          <w:spacing w:val="-2"/>
        </w:rPr>
        <w:t xml:space="preserve"> </w:t>
      </w:r>
      <w:r w:rsidRPr="000A621C">
        <w:rPr>
          <w:rFonts w:ascii="Calibri" w:hAnsi="Calibri" w:eastAsia="Calibri" w:cs="Calibri"/>
          <w:spacing w:val="-1"/>
        </w:rPr>
        <w:t>and Principal</w:t>
      </w:r>
      <w:r w:rsidRPr="000A621C">
        <w:rPr>
          <w:rFonts w:ascii="Calibri" w:hAnsi="Calibri" w:eastAsia="Calibri" w:cs="Calibri"/>
        </w:rPr>
        <w:t xml:space="preserve"> </w:t>
      </w:r>
      <w:r w:rsidRPr="000A621C">
        <w:rPr>
          <w:rFonts w:ascii="Calibri" w:hAnsi="Calibri" w:eastAsia="Calibri" w:cs="Calibri"/>
          <w:spacing w:val="-1"/>
        </w:rPr>
        <w:t>Survey Team</w:t>
      </w:r>
    </w:p>
    <w:p w:rsidRPr="000A621C" w:rsidR="000A621C" w:rsidP="000A621C" w:rsidRDefault="000A621C" w14:paraId="0A2D4B9D" w14:textId="77777777">
      <w:pPr>
        <w:widowControl w:val="0"/>
        <w:spacing w:after="0" w:line="240" w:lineRule="auto"/>
        <w:ind w:right="4870"/>
        <w:rPr>
          <w:rFonts w:ascii="Calibri" w:hAnsi="Calibri" w:eastAsia="Calibri" w:cs="Calibri"/>
          <w:spacing w:val="31"/>
        </w:rPr>
      </w:pPr>
      <w:r w:rsidRPr="000A621C">
        <w:rPr>
          <w:rFonts w:ascii="Calibri" w:hAnsi="Calibri" w:eastAsia="Calibri" w:cs="Calibri"/>
          <w:spacing w:val="-1"/>
        </w:rPr>
        <w:t>U.S.</w:t>
      </w:r>
      <w:r w:rsidRPr="000A621C">
        <w:rPr>
          <w:rFonts w:ascii="Calibri" w:hAnsi="Calibri" w:eastAsia="Calibri" w:cs="Calibri"/>
        </w:rPr>
        <w:t xml:space="preserve"> </w:t>
      </w:r>
      <w:r w:rsidRPr="000A621C">
        <w:rPr>
          <w:rFonts w:ascii="Calibri" w:hAnsi="Calibri" w:eastAsia="Calibri" w:cs="Calibri"/>
          <w:spacing w:val="-1"/>
        </w:rPr>
        <w:t>Census</w:t>
      </w:r>
      <w:r w:rsidRPr="000A621C">
        <w:rPr>
          <w:rFonts w:ascii="Calibri" w:hAnsi="Calibri" w:eastAsia="Calibri" w:cs="Calibri"/>
        </w:rPr>
        <w:t xml:space="preserve"> </w:t>
      </w:r>
      <w:r w:rsidRPr="000A621C">
        <w:rPr>
          <w:rFonts w:ascii="Calibri" w:hAnsi="Calibri" w:eastAsia="Calibri" w:cs="Calibri"/>
          <w:spacing w:val="-1"/>
        </w:rPr>
        <w:t>Bureau,</w:t>
      </w:r>
      <w:r w:rsidRPr="000A621C">
        <w:rPr>
          <w:rFonts w:ascii="Calibri" w:hAnsi="Calibri" w:eastAsia="Calibri" w:cs="Calibri"/>
          <w:spacing w:val="-2"/>
        </w:rPr>
        <w:t xml:space="preserve"> </w:t>
      </w:r>
      <w:r w:rsidRPr="000A621C">
        <w:rPr>
          <w:rFonts w:ascii="Calibri" w:hAnsi="Calibri" w:eastAsia="Calibri" w:cs="Calibri"/>
        </w:rPr>
        <w:t>on</w:t>
      </w:r>
      <w:r w:rsidRPr="000A621C">
        <w:rPr>
          <w:rFonts w:ascii="Calibri" w:hAnsi="Calibri" w:eastAsia="Calibri" w:cs="Calibri"/>
          <w:spacing w:val="-1"/>
        </w:rPr>
        <w:t xml:space="preserve"> </w:t>
      </w:r>
      <w:r w:rsidRPr="000A621C">
        <w:rPr>
          <w:rFonts w:ascii="Calibri" w:hAnsi="Calibri" w:eastAsia="Calibri" w:cs="Calibri"/>
          <w:spacing w:val="-2"/>
        </w:rPr>
        <w:t>behalf</w:t>
      </w:r>
      <w:r w:rsidRPr="000A621C">
        <w:rPr>
          <w:rFonts w:ascii="Calibri" w:hAnsi="Calibri" w:eastAsia="Calibri" w:cs="Calibri"/>
        </w:rPr>
        <w:t xml:space="preserve"> of</w:t>
      </w:r>
      <w:r w:rsidRPr="000A621C">
        <w:rPr>
          <w:rFonts w:ascii="Calibri" w:hAnsi="Calibri" w:eastAsia="Calibri" w:cs="Calibri"/>
          <w:spacing w:val="-2"/>
        </w:rPr>
        <w:t xml:space="preserve"> </w:t>
      </w:r>
      <w:r w:rsidRPr="000A621C">
        <w:rPr>
          <w:rFonts w:ascii="Calibri" w:hAnsi="Calibri" w:eastAsia="Calibri" w:cs="Calibri"/>
          <w:spacing w:val="-1"/>
        </w:rPr>
        <w:t>the</w:t>
      </w:r>
    </w:p>
    <w:p w:rsidRPr="000A621C" w:rsidR="000A621C" w:rsidP="000A621C" w:rsidRDefault="000A621C" w14:paraId="06BA8B0C" w14:textId="77777777">
      <w:pPr>
        <w:widowControl w:val="0"/>
        <w:spacing w:after="0" w:line="240" w:lineRule="auto"/>
        <w:ind w:right="4410"/>
        <w:rPr>
          <w:rFonts w:ascii="Calibri" w:hAnsi="Calibri" w:eastAsia="Calibri" w:cs="Calibri"/>
          <w:spacing w:val="-1"/>
        </w:rPr>
      </w:pPr>
      <w:r w:rsidRPr="000A621C">
        <w:rPr>
          <w:rFonts w:ascii="Calibri" w:hAnsi="Calibri" w:eastAsia="Calibri" w:cs="Calibri"/>
          <w:spacing w:val="-1"/>
        </w:rPr>
        <w:t>National Center for Education Statistics (NCES)</w:t>
      </w:r>
    </w:p>
    <w:p w:rsidRPr="000A621C" w:rsidR="000A621C" w:rsidP="000A621C" w:rsidRDefault="000A621C" w14:paraId="3D750A00" w14:textId="77777777">
      <w:pPr>
        <w:widowControl w:val="0"/>
        <w:tabs>
          <w:tab w:val="left" w:pos="2340"/>
        </w:tabs>
        <w:spacing w:after="0" w:line="240" w:lineRule="auto"/>
        <w:rPr>
          <w:rFonts w:ascii="Calibri" w:hAnsi="Calibri" w:eastAsia="Calibri" w:cs="Times New Roman"/>
          <w:spacing w:val="-1"/>
        </w:rPr>
      </w:pPr>
      <w:r w:rsidRPr="000A621C">
        <w:rPr>
          <w:rFonts w:ascii="Calibri" w:hAnsi="Calibri" w:eastAsia="Calibri" w:cs="Times New Roman"/>
          <w:spacing w:val="-1"/>
        </w:rPr>
        <w:t>1-888-595-1338 | ntps@census.gov | http://nces.ed.gov/surveys/ntps</w:t>
      </w:r>
    </w:p>
    <w:p w:rsidR="00212573" w:rsidRDefault="00212573" w14:paraId="5D2AAEC4" w14:textId="399770CB">
      <w:pPr>
        <w:rPr>
          <w:rFonts w:eastAsiaTheme="majorEastAsia" w:cstheme="minorHAnsi"/>
          <w:sz w:val="24"/>
          <w:szCs w:val="24"/>
        </w:rPr>
      </w:pPr>
    </w:p>
    <w:p w:rsidR="00480729" w:rsidRDefault="00480729" w14:paraId="01CEF597" w14:textId="358D1DA7">
      <w:pPr>
        <w:rPr>
          <w:rFonts w:eastAsiaTheme="majorEastAsia" w:cstheme="minorHAnsi"/>
          <w:sz w:val="24"/>
          <w:szCs w:val="24"/>
        </w:rPr>
      </w:pPr>
      <w:r>
        <w:rPr>
          <w:rFonts w:eastAsiaTheme="majorEastAsia" w:cstheme="minorHAnsi"/>
          <w:sz w:val="24"/>
          <w:szCs w:val="24"/>
        </w:rPr>
        <w:br w:type="page"/>
      </w:r>
    </w:p>
    <w:p w:rsidRPr="00712FD2" w:rsidR="00324C35" w:rsidP="00324C35" w:rsidRDefault="00324C35" w14:paraId="5CF14744" w14:textId="31D793AB">
      <w:pPr>
        <w:pStyle w:val="Heading2"/>
      </w:pPr>
      <w:r w:rsidRPr="00712FD2">
        <w:lastRenderedPageBreak/>
        <w:t xml:space="preserve">Reminder Teacher Mailout E-mail (E-mail </w:t>
      </w:r>
      <w:r>
        <w:t>11</w:t>
      </w:r>
      <w:r w:rsidRPr="00712FD2">
        <w:t>)</w:t>
      </w:r>
      <w:r>
        <w:t xml:space="preserve"> (p. 14</w:t>
      </w:r>
      <w:r>
        <w:t>3</w:t>
      </w:r>
      <w:r>
        <w:t>)</w:t>
      </w:r>
    </w:p>
    <w:p w:rsidRPr="00B33D90" w:rsidR="00B33D90" w:rsidP="00B33D90" w:rsidRDefault="00B33D90" w14:paraId="46B9B279" w14:textId="5519DB97">
      <w:pPr>
        <w:spacing w:after="0" w:line="240" w:lineRule="auto"/>
        <w:rPr>
          <w:rFonts w:ascii="Calibri" w:hAnsi="Calibri" w:eastAsia="Times New Roman" w:cs="Calibri"/>
        </w:rPr>
      </w:pPr>
      <w:r w:rsidRPr="00B33D90">
        <w:rPr>
          <w:rFonts w:ascii="Calibri" w:hAnsi="Calibri" w:eastAsia="Calibri" w:cs="Calibri"/>
          <w:spacing w:val="-1"/>
        </w:rPr>
        <w:t xml:space="preserve">Subject: </w:t>
      </w:r>
      <w:r w:rsidRPr="00B33D90">
        <w:rPr>
          <w:rFonts w:ascii="Calibri" w:hAnsi="Calibri" w:eastAsia="Times New Roman" w:cs="Calibri"/>
        </w:rPr>
        <w:t xml:space="preserve">Share your experience: </w:t>
      </w:r>
      <w:r w:rsidRPr="00B33D90">
        <w:rPr>
          <w:rFonts w:ascii="Calibri" w:hAnsi="Calibri" w:eastAsia="Times New Roman" w:cs="Calibri"/>
          <w:color w:val="FF0000"/>
        </w:rPr>
        <w:t xml:space="preserve">Receive $20 </w:t>
      </w:r>
      <w:r w:rsidR="00A6001C">
        <w:rPr>
          <w:rFonts w:ascii="Calibri" w:hAnsi="Calibri" w:eastAsia="Times New Roman" w:cs="Calibri"/>
          <w:color w:val="FF0000"/>
        </w:rPr>
        <w:t>from</w:t>
      </w:r>
      <w:r w:rsidRPr="00B33D90">
        <w:rPr>
          <w:rFonts w:ascii="Calibri" w:hAnsi="Calibri" w:eastAsia="Times New Roman" w:cs="Calibri"/>
          <w:color w:val="FF0000"/>
        </w:rPr>
        <w:t xml:space="preserve"> a </w:t>
      </w:r>
      <w:r w:rsidRPr="00B33D90">
        <w:rPr>
          <w:rFonts w:ascii="Calibri" w:hAnsi="Calibri" w:eastAsia="Times New Roman" w:cs="Calibri"/>
        </w:rPr>
        <w:t>U.S Department of Education research survey</w:t>
      </w:r>
    </w:p>
    <w:p w:rsidRPr="00B33D90" w:rsidR="00B33D90" w:rsidP="00B33D90" w:rsidRDefault="00B33D90" w14:paraId="5D00B0E2" w14:textId="77777777">
      <w:pPr>
        <w:spacing w:after="0" w:line="240" w:lineRule="auto"/>
        <w:rPr>
          <w:rFonts w:ascii="Calibri" w:hAnsi="Calibri" w:eastAsia="Calibri" w:cs="Calibri"/>
          <w:spacing w:val="-1"/>
        </w:rPr>
      </w:pPr>
    </w:p>
    <w:p w:rsidRPr="00B33D90" w:rsidR="00B33D90" w:rsidP="00B33D90" w:rsidRDefault="00B33D90" w14:paraId="7E8EC1A3" w14:textId="77777777">
      <w:pPr>
        <w:spacing w:after="0" w:line="240" w:lineRule="auto"/>
        <w:rPr>
          <w:rFonts w:ascii="Calibri" w:hAnsi="Calibri" w:eastAsia="Calibri" w:cs="Calibri"/>
          <w:spacing w:val="-1"/>
        </w:rPr>
      </w:pPr>
      <w:r w:rsidRPr="00B33D90">
        <w:rPr>
          <w:rFonts w:ascii="Calibri" w:hAnsi="Calibri" w:eastAsia="Calibri" w:cs="Calibri"/>
          <w:spacing w:val="-1"/>
        </w:rPr>
        <w:t>Body:</w:t>
      </w:r>
    </w:p>
    <w:p w:rsidRPr="00B33D90" w:rsidR="00B33D90" w:rsidP="00B33D90" w:rsidRDefault="00B33D90" w14:paraId="45A78DDD" w14:textId="77777777">
      <w:pPr>
        <w:spacing w:after="0" w:line="240" w:lineRule="auto"/>
        <w:rPr>
          <w:rFonts w:ascii="Calibri" w:hAnsi="Calibri" w:eastAsia="Calibri" w:cs="Calibri"/>
          <w:spacing w:val="-1"/>
        </w:rPr>
      </w:pPr>
    </w:p>
    <w:p w:rsidRPr="00B33D90" w:rsidR="00B33D90" w:rsidP="00B33D90" w:rsidRDefault="00B33D90" w14:paraId="47FA36AB" w14:textId="77777777">
      <w:pPr>
        <w:spacing w:after="0" w:line="240" w:lineRule="auto"/>
        <w:rPr>
          <w:rFonts w:ascii="Calibri" w:hAnsi="Calibri" w:eastAsia="Calibri" w:cs="Calibri"/>
          <w:spacing w:val="-1"/>
        </w:rPr>
      </w:pPr>
      <w:r w:rsidRPr="00B33D90">
        <w:rPr>
          <w:rFonts w:ascii="Calibri" w:hAnsi="Calibri" w:eastAsia="Calibri" w:cs="Calibri"/>
          <w:spacing w:val="-1"/>
        </w:rPr>
        <w:t xml:space="preserve">Dear </w:t>
      </w:r>
      <w:r w:rsidRPr="00B33D90">
        <w:rPr>
          <w:rFonts w:ascii="Calibri" w:hAnsi="Calibri" w:eastAsia="Calibri" w:cs="Calibri"/>
          <w:spacing w:val="-1"/>
          <w:highlight w:val="yellow"/>
        </w:rPr>
        <w:t>&lt;Teacher Name&gt;</w:t>
      </w:r>
      <w:r w:rsidRPr="00B33D90">
        <w:rPr>
          <w:rFonts w:ascii="Calibri" w:hAnsi="Calibri" w:eastAsia="Calibri" w:cs="Calibri"/>
          <w:spacing w:val="-1"/>
        </w:rPr>
        <w:t>,</w:t>
      </w:r>
    </w:p>
    <w:p w:rsidRPr="00B33D90" w:rsidR="00B33D90" w:rsidP="00B33D90" w:rsidRDefault="00B33D90" w14:paraId="651020BA" w14:textId="77777777">
      <w:pPr>
        <w:spacing w:after="0" w:line="240" w:lineRule="auto"/>
        <w:rPr>
          <w:rFonts w:ascii="Calibri" w:hAnsi="Calibri" w:eastAsia="Calibri" w:cs="Times New Roman"/>
        </w:rPr>
      </w:pPr>
    </w:p>
    <w:p w:rsidRPr="00B33D90" w:rsidR="00B33D90" w:rsidP="00B33D90" w:rsidRDefault="00B33D90" w14:paraId="36C45AE9" w14:textId="77777777">
      <w:pPr>
        <w:widowControl w:val="0"/>
        <w:spacing w:after="0" w:line="240" w:lineRule="auto"/>
        <w:rPr>
          <w:rFonts w:ascii="Calibri" w:hAnsi="Calibri" w:eastAsia="Calibri" w:cs="Calibri"/>
        </w:rPr>
      </w:pPr>
      <w:r w:rsidRPr="00B33D90">
        <w:rPr>
          <w:rFonts w:ascii="Calibri" w:hAnsi="Calibri" w:eastAsia="Times New Roman" w:cs="Calibri"/>
        </w:rPr>
        <w:t xml:space="preserve">We have been contacting you throughout the school year regarding the 2020–21 National Teacher and Principal Survey (NTPS) Teacher Questionnaire. The NTPS is the only survey that collects information directly from teachers and principals to provide a picture of education in the United States from their perspective. None of the NTPS facts and findings would be possible without the participation of teachers like you. </w:t>
      </w:r>
    </w:p>
    <w:p w:rsidRPr="00B33D90" w:rsidR="00B33D90" w:rsidP="00B33D90" w:rsidRDefault="00B33D90" w14:paraId="25E0603B" w14:textId="77777777">
      <w:pPr>
        <w:tabs>
          <w:tab w:val="left" w:pos="1110"/>
        </w:tabs>
        <w:spacing w:line="256" w:lineRule="auto"/>
        <w:ind w:left="720"/>
        <w:contextualSpacing/>
        <w:rPr>
          <w:rFonts w:ascii="Calibri" w:hAnsi="Calibri" w:eastAsia="Calibri" w:cs="Times New Roman"/>
        </w:rPr>
      </w:pPr>
    </w:p>
    <w:p w:rsidRPr="00B33D90" w:rsidR="00B33D90" w:rsidP="00B33D90" w:rsidRDefault="00B33D90" w14:paraId="2BD88B21" w14:textId="77777777">
      <w:pPr>
        <w:spacing w:after="0" w:line="240" w:lineRule="auto"/>
        <w:rPr>
          <w:rFonts w:ascii="Calibri" w:hAnsi="Calibri" w:eastAsia="Calibri" w:cs="Times New Roman"/>
        </w:rPr>
      </w:pPr>
      <w:r w:rsidRPr="00B33D90">
        <w:rPr>
          <w:rFonts w:ascii="Calibri" w:hAnsi="Calibri" w:eastAsia="Times New Roman" w:cs="Calibri"/>
        </w:rPr>
        <w:t xml:space="preserve">This is your chance to let your voice be heard! We need your help to continue to produce representative data for [1: </w:t>
      </w:r>
      <w:r w:rsidRPr="00B33D90">
        <w:rPr>
          <w:rFonts w:ascii="Calibri" w:hAnsi="Calibri" w:eastAsia="Times New Roman" w:cs="Calibri"/>
          <w:highlight w:val="yellow"/>
        </w:rPr>
        <w:t>&lt;STATE&gt;</w:t>
      </w:r>
      <w:r w:rsidRPr="00B33D90">
        <w:rPr>
          <w:rFonts w:ascii="Calibri" w:hAnsi="Calibri" w:eastAsia="Times New Roman" w:cs="Calibri"/>
        </w:rPr>
        <w:t xml:space="preserve"> public//2: </w:t>
      </w:r>
      <w:r w:rsidRPr="00B33D90">
        <w:rPr>
          <w:rFonts w:ascii="Calibri" w:hAnsi="Calibri" w:eastAsia="Calibri" w:cs="Times New Roman"/>
          <w:highlight w:val="yellow"/>
        </w:rPr>
        <w:t>&lt;Catholic/private&gt;</w:t>
      </w:r>
      <w:r w:rsidRPr="00B33D90">
        <w:rPr>
          <w:rFonts w:ascii="Calibri" w:hAnsi="Calibri" w:eastAsia="Times New Roman" w:cs="Calibri"/>
        </w:rPr>
        <w:t xml:space="preserve">] </w:t>
      </w:r>
      <w:proofErr w:type="gramStart"/>
      <w:r w:rsidRPr="00B33D90">
        <w:rPr>
          <w:rFonts w:ascii="Calibri" w:hAnsi="Calibri" w:eastAsia="Times New Roman" w:cs="Calibri"/>
        </w:rPr>
        <w:t>school teachers</w:t>
      </w:r>
      <w:proofErr w:type="gramEnd"/>
      <w:r w:rsidRPr="00B33D90">
        <w:rPr>
          <w:rFonts w:ascii="Calibri" w:hAnsi="Calibri" w:eastAsia="Times New Roman" w:cs="Calibri"/>
        </w:rPr>
        <w:t xml:space="preserve">. </w:t>
      </w:r>
      <w:r w:rsidRPr="00B33D90">
        <w:rPr>
          <w:rFonts w:ascii="Calibri" w:hAnsi="Calibri" w:eastAsia="Calibri" w:cs="Times New Roman"/>
        </w:rPr>
        <w:t xml:space="preserve">If you have recently responded, thank you. If you have not yet completed the survey, please respond as soon as possible. </w:t>
      </w:r>
      <w:r w:rsidRPr="00B33D90">
        <w:rPr>
          <w:rFonts w:ascii="Calibri" w:hAnsi="Calibri" w:eastAsia="Calibri" w:cs="Times New Roman"/>
          <w:b/>
          <w:spacing w:val="-1"/>
        </w:rPr>
        <w:t xml:space="preserve">[PI: As a reminder, to thank you for your participation and completing the Teacher Questionnaire, we will mail you </w:t>
      </w:r>
      <w:r w:rsidRPr="00B33D90">
        <w:rPr>
          <w:rFonts w:ascii="Calibri" w:hAnsi="Calibri" w:eastAsia="Calibri" w:cs="Times New Roman"/>
          <w:b/>
          <w:spacing w:val="-1"/>
          <w:highlight w:val="yellow"/>
        </w:rPr>
        <w:t>$X</w:t>
      </w:r>
      <w:r w:rsidRPr="00B33D90">
        <w:rPr>
          <w:rFonts w:ascii="Calibri" w:hAnsi="Calibri" w:eastAsia="Calibri" w:cs="Times New Roman"/>
          <w:b/>
          <w:spacing w:val="-1"/>
        </w:rPr>
        <w:t xml:space="preserve"> later this school year.]</w:t>
      </w:r>
    </w:p>
    <w:p w:rsidRPr="00B33D90" w:rsidR="00B33D90" w:rsidP="00B33D90" w:rsidRDefault="00B33D90" w14:paraId="2D5E46B5" w14:textId="77777777">
      <w:pPr>
        <w:spacing w:after="0" w:line="240" w:lineRule="auto"/>
        <w:rPr>
          <w:rFonts w:ascii="Calibri" w:hAnsi="Calibri" w:eastAsia="Calibri" w:cs="Times New Roman"/>
        </w:rPr>
      </w:pPr>
    </w:p>
    <w:p w:rsidRPr="00B33D90" w:rsidR="00B33D90" w:rsidP="00B33D90" w:rsidRDefault="00B33D90" w14:paraId="14CB5FCE" w14:textId="77777777">
      <w:pPr>
        <w:spacing w:after="0" w:line="240" w:lineRule="auto"/>
        <w:rPr>
          <w:rFonts w:ascii="Calibri" w:hAnsi="Calibri" w:eastAsia="Times New Roman" w:cs="Calibri"/>
          <w:b/>
          <w:bCs/>
          <w:u w:val="single"/>
        </w:rPr>
      </w:pPr>
      <w:r w:rsidRPr="00B33D90">
        <w:rPr>
          <w:rFonts w:ascii="Calibri" w:hAnsi="Calibri" w:eastAsia="Times New Roman" w:cs="Calibri"/>
          <w:b/>
          <w:u w:val="single"/>
        </w:rPr>
        <w:t>Click here to complete the Teacher Questionnaire.</w:t>
      </w:r>
    </w:p>
    <w:p w:rsidRPr="00B33D90" w:rsidR="00B33D90" w:rsidP="00B33D90" w:rsidRDefault="00B33D90" w14:paraId="59271157" w14:textId="77777777">
      <w:pPr>
        <w:spacing w:after="0" w:line="240" w:lineRule="auto"/>
        <w:rPr>
          <w:rFonts w:ascii="Calibri" w:hAnsi="Calibri" w:eastAsia="Calibri" w:cs="Calibri"/>
          <w:b/>
          <w:bCs/>
        </w:rPr>
      </w:pPr>
    </w:p>
    <w:p w:rsidRPr="00B33D90" w:rsidR="00B33D90" w:rsidP="00B33D90" w:rsidRDefault="00B33D90" w14:paraId="4AD11697" w14:textId="77777777">
      <w:pPr>
        <w:spacing w:after="0" w:line="240" w:lineRule="auto"/>
        <w:rPr>
          <w:rFonts w:ascii="Calibri" w:hAnsi="Calibri" w:eastAsia="Calibri" w:cs="Times New Roman"/>
        </w:rPr>
      </w:pPr>
      <w:r w:rsidRPr="00B33D90">
        <w:rPr>
          <w:rFonts w:ascii="Calibri" w:hAnsi="Calibri" w:eastAsia="Calibri" w:cs="Calibri"/>
          <w:b/>
          <w:bCs/>
        </w:rPr>
        <w:t>Log</w:t>
      </w:r>
      <w:r w:rsidRPr="00B33D90">
        <w:rPr>
          <w:rFonts w:ascii="Calibri" w:hAnsi="Calibri" w:eastAsia="Calibri" w:cs="Calibri"/>
          <w:b/>
          <w:bCs/>
          <w:spacing w:val="1"/>
        </w:rPr>
        <w:t xml:space="preserve"> </w:t>
      </w:r>
      <w:r w:rsidRPr="00B33D90">
        <w:rPr>
          <w:rFonts w:ascii="Calibri" w:hAnsi="Calibri" w:eastAsia="Calibri" w:cs="Calibri"/>
          <w:b/>
          <w:bCs/>
        </w:rPr>
        <w:t>in using this</w:t>
      </w:r>
      <w:r w:rsidRPr="00B33D90">
        <w:rPr>
          <w:rFonts w:ascii="Calibri" w:hAnsi="Calibri" w:eastAsia="Calibri" w:cs="Calibri"/>
          <w:b/>
          <w:bCs/>
          <w:spacing w:val="1"/>
        </w:rPr>
        <w:t xml:space="preserve"> </w:t>
      </w:r>
      <w:r w:rsidRPr="00B33D90">
        <w:rPr>
          <w:rFonts w:ascii="Calibri" w:hAnsi="Calibri" w:eastAsia="Calibri" w:cs="Calibri"/>
          <w:b/>
          <w:bCs/>
          <w:spacing w:val="-2"/>
        </w:rPr>
        <w:t>User</w:t>
      </w:r>
      <w:r w:rsidRPr="00B33D90">
        <w:rPr>
          <w:rFonts w:ascii="Calibri" w:hAnsi="Calibri" w:eastAsia="Calibri" w:cs="Calibri"/>
          <w:b/>
          <w:bCs/>
        </w:rPr>
        <w:t xml:space="preserve"> ID: </w:t>
      </w:r>
      <w:r w:rsidRPr="00B33D90">
        <w:rPr>
          <w:rFonts w:ascii="Calibri" w:hAnsi="Calibri" w:eastAsia="Calibri" w:cs="Calibri"/>
          <w:b/>
          <w:bCs/>
          <w:highlight w:val="yellow"/>
        </w:rPr>
        <w:t>&lt;USER ID&gt;</w:t>
      </w:r>
    </w:p>
    <w:p w:rsidRPr="00B33D90" w:rsidR="00B33D90" w:rsidP="00B33D90" w:rsidRDefault="00B33D90" w14:paraId="525C6C7B" w14:textId="77777777">
      <w:pPr>
        <w:spacing w:after="0" w:line="240" w:lineRule="auto"/>
        <w:rPr>
          <w:rFonts w:ascii="Calibri" w:hAnsi="Calibri" w:eastAsia="Calibri" w:cs="Times New Roman"/>
        </w:rPr>
      </w:pPr>
    </w:p>
    <w:p w:rsidRPr="00B33D90" w:rsidR="00B33D90" w:rsidP="00B33D90" w:rsidRDefault="00B33D90" w14:paraId="3EBA8B6B" w14:textId="77777777">
      <w:pPr>
        <w:spacing w:after="0" w:line="240" w:lineRule="auto"/>
        <w:rPr>
          <w:rFonts w:ascii="Calibri" w:hAnsi="Calibri" w:eastAsia="Calibri" w:cs="Times New Roman"/>
          <w:spacing w:val="-3"/>
        </w:rPr>
      </w:pPr>
      <w:r w:rsidRPr="00B33D90">
        <w:rPr>
          <w:rFonts w:ascii="Calibri" w:hAnsi="Calibri" w:eastAsia="Calibri" w:cs="Times New Roman"/>
        </w:rPr>
        <w:t>Please be assured that your responses to the survey will not be shared with anyone at your school.</w:t>
      </w:r>
    </w:p>
    <w:p w:rsidRPr="00B33D90" w:rsidR="00B33D90" w:rsidP="00B33D90" w:rsidRDefault="00B33D90" w14:paraId="15834E75" w14:textId="77777777">
      <w:pPr>
        <w:spacing w:after="0" w:line="240" w:lineRule="auto"/>
        <w:rPr>
          <w:rFonts w:ascii="Calibri" w:hAnsi="Calibri" w:eastAsia="Calibri" w:cs="Times New Roman"/>
          <w:spacing w:val="-3"/>
        </w:rPr>
      </w:pPr>
    </w:p>
    <w:p w:rsidRPr="00B33D90" w:rsidR="00B33D90" w:rsidP="00B33D90" w:rsidRDefault="00B33D90" w14:paraId="69659606" w14:textId="77777777">
      <w:pPr>
        <w:spacing w:after="0" w:line="240" w:lineRule="auto"/>
        <w:rPr>
          <w:rFonts w:ascii="Calibri" w:hAnsi="Calibri" w:eastAsia="Calibri" w:cs="Times New Roman"/>
        </w:rPr>
      </w:pPr>
      <w:r w:rsidRPr="00B33D90">
        <w:rPr>
          <w:rFonts w:ascii="Calibri" w:hAnsi="Calibri" w:eastAsia="Calibri" w:cs="Times New Roman"/>
        </w:rPr>
        <w:t>Thank you for your contribution to this important survey.</w:t>
      </w:r>
    </w:p>
    <w:p w:rsidRPr="00B33D90" w:rsidR="00B33D90" w:rsidP="00B33D90" w:rsidRDefault="00B33D90" w14:paraId="793954DE" w14:textId="77777777">
      <w:pPr>
        <w:spacing w:after="0" w:line="240" w:lineRule="auto"/>
        <w:rPr>
          <w:rFonts w:ascii="Calibri" w:hAnsi="Calibri" w:eastAsia="Calibri" w:cs="Times New Roman"/>
        </w:rPr>
      </w:pPr>
    </w:p>
    <w:p w:rsidRPr="00B33D90" w:rsidR="00B33D90" w:rsidP="00B33D90" w:rsidRDefault="00B33D90" w14:paraId="2779D00C" w14:textId="77777777">
      <w:pPr>
        <w:widowControl w:val="0"/>
        <w:spacing w:after="0" w:line="480" w:lineRule="auto"/>
        <w:ind w:right="1672"/>
        <w:rPr>
          <w:rFonts w:ascii="Calibri" w:hAnsi="Calibri" w:eastAsia="Calibri" w:cs="Calibri"/>
        </w:rPr>
      </w:pPr>
      <w:r w:rsidRPr="00B33D90">
        <w:rPr>
          <w:rFonts w:ascii="Calibri" w:hAnsi="Calibri" w:eastAsia="Calibri" w:cs="Calibri"/>
          <w:spacing w:val="-1"/>
        </w:rPr>
        <w:t>Sincerely,</w:t>
      </w:r>
    </w:p>
    <w:p w:rsidRPr="00B33D90" w:rsidR="00B33D90" w:rsidP="00B33D90" w:rsidRDefault="00B33D90" w14:paraId="072F1888" w14:textId="77777777">
      <w:pPr>
        <w:widowControl w:val="0"/>
        <w:spacing w:after="0" w:line="268" w:lineRule="exact"/>
        <w:rPr>
          <w:rFonts w:ascii="Calibri" w:hAnsi="Calibri" w:eastAsia="Calibri" w:cs="Calibri"/>
        </w:rPr>
      </w:pPr>
      <w:r w:rsidRPr="00B33D90">
        <w:rPr>
          <w:rFonts w:ascii="Calibri" w:hAnsi="Calibri" w:eastAsia="Calibri" w:cs="Calibri"/>
          <w:spacing w:val="-1"/>
        </w:rPr>
        <w:t>National</w:t>
      </w:r>
      <w:r w:rsidRPr="00B33D90">
        <w:rPr>
          <w:rFonts w:ascii="Calibri" w:hAnsi="Calibri" w:eastAsia="Calibri" w:cs="Calibri"/>
        </w:rPr>
        <w:t xml:space="preserve"> </w:t>
      </w:r>
      <w:r w:rsidRPr="00B33D90">
        <w:rPr>
          <w:rFonts w:ascii="Calibri" w:hAnsi="Calibri" w:eastAsia="Calibri" w:cs="Calibri"/>
          <w:spacing w:val="-1"/>
        </w:rPr>
        <w:t>Teacher</w:t>
      </w:r>
      <w:r w:rsidRPr="00B33D90">
        <w:rPr>
          <w:rFonts w:ascii="Calibri" w:hAnsi="Calibri" w:eastAsia="Calibri" w:cs="Calibri"/>
          <w:spacing w:val="-2"/>
        </w:rPr>
        <w:t xml:space="preserve"> </w:t>
      </w:r>
      <w:r w:rsidRPr="00B33D90">
        <w:rPr>
          <w:rFonts w:ascii="Calibri" w:hAnsi="Calibri" w:eastAsia="Calibri" w:cs="Calibri"/>
          <w:spacing w:val="-1"/>
        </w:rPr>
        <w:t>and Principal</w:t>
      </w:r>
      <w:r w:rsidRPr="00B33D90">
        <w:rPr>
          <w:rFonts w:ascii="Calibri" w:hAnsi="Calibri" w:eastAsia="Calibri" w:cs="Calibri"/>
        </w:rPr>
        <w:t xml:space="preserve"> </w:t>
      </w:r>
      <w:r w:rsidRPr="00B33D90">
        <w:rPr>
          <w:rFonts w:ascii="Calibri" w:hAnsi="Calibri" w:eastAsia="Calibri" w:cs="Calibri"/>
          <w:spacing w:val="-1"/>
        </w:rPr>
        <w:t>Survey Team</w:t>
      </w:r>
    </w:p>
    <w:p w:rsidRPr="00B33D90" w:rsidR="00B33D90" w:rsidP="00B33D90" w:rsidRDefault="00B33D90" w14:paraId="34CCC76A" w14:textId="77777777">
      <w:pPr>
        <w:widowControl w:val="0"/>
        <w:spacing w:after="0" w:line="240" w:lineRule="auto"/>
        <w:ind w:right="4870"/>
        <w:rPr>
          <w:rFonts w:ascii="Calibri" w:hAnsi="Calibri" w:eastAsia="Calibri" w:cs="Calibri"/>
          <w:spacing w:val="31"/>
        </w:rPr>
      </w:pPr>
      <w:r w:rsidRPr="00B33D90">
        <w:rPr>
          <w:rFonts w:ascii="Calibri" w:hAnsi="Calibri" w:eastAsia="Calibri" w:cs="Calibri"/>
          <w:spacing w:val="-1"/>
        </w:rPr>
        <w:t>U.S.</w:t>
      </w:r>
      <w:r w:rsidRPr="00B33D90">
        <w:rPr>
          <w:rFonts w:ascii="Calibri" w:hAnsi="Calibri" w:eastAsia="Calibri" w:cs="Calibri"/>
        </w:rPr>
        <w:t xml:space="preserve"> </w:t>
      </w:r>
      <w:r w:rsidRPr="00B33D90">
        <w:rPr>
          <w:rFonts w:ascii="Calibri" w:hAnsi="Calibri" w:eastAsia="Calibri" w:cs="Calibri"/>
          <w:spacing w:val="-1"/>
        </w:rPr>
        <w:t>Census</w:t>
      </w:r>
      <w:r w:rsidRPr="00B33D90">
        <w:rPr>
          <w:rFonts w:ascii="Calibri" w:hAnsi="Calibri" w:eastAsia="Calibri" w:cs="Calibri"/>
        </w:rPr>
        <w:t xml:space="preserve"> </w:t>
      </w:r>
      <w:r w:rsidRPr="00B33D90">
        <w:rPr>
          <w:rFonts w:ascii="Calibri" w:hAnsi="Calibri" w:eastAsia="Calibri" w:cs="Calibri"/>
          <w:spacing w:val="-1"/>
        </w:rPr>
        <w:t>Bureau,</w:t>
      </w:r>
      <w:r w:rsidRPr="00B33D90">
        <w:rPr>
          <w:rFonts w:ascii="Calibri" w:hAnsi="Calibri" w:eastAsia="Calibri" w:cs="Calibri"/>
          <w:spacing w:val="-2"/>
        </w:rPr>
        <w:t xml:space="preserve"> </w:t>
      </w:r>
      <w:r w:rsidRPr="00B33D90">
        <w:rPr>
          <w:rFonts w:ascii="Calibri" w:hAnsi="Calibri" w:eastAsia="Calibri" w:cs="Calibri"/>
        </w:rPr>
        <w:t>on</w:t>
      </w:r>
      <w:r w:rsidRPr="00B33D90">
        <w:rPr>
          <w:rFonts w:ascii="Calibri" w:hAnsi="Calibri" w:eastAsia="Calibri" w:cs="Calibri"/>
          <w:spacing w:val="-1"/>
        </w:rPr>
        <w:t xml:space="preserve"> </w:t>
      </w:r>
      <w:r w:rsidRPr="00B33D90">
        <w:rPr>
          <w:rFonts w:ascii="Calibri" w:hAnsi="Calibri" w:eastAsia="Calibri" w:cs="Calibri"/>
          <w:spacing w:val="-2"/>
        </w:rPr>
        <w:t>behalf</w:t>
      </w:r>
      <w:r w:rsidRPr="00B33D90">
        <w:rPr>
          <w:rFonts w:ascii="Calibri" w:hAnsi="Calibri" w:eastAsia="Calibri" w:cs="Calibri"/>
        </w:rPr>
        <w:t xml:space="preserve"> of</w:t>
      </w:r>
      <w:r w:rsidRPr="00B33D90">
        <w:rPr>
          <w:rFonts w:ascii="Calibri" w:hAnsi="Calibri" w:eastAsia="Calibri" w:cs="Calibri"/>
          <w:spacing w:val="-2"/>
        </w:rPr>
        <w:t xml:space="preserve"> </w:t>
      </w:r>
      <w:r w:rsidRPr="00B33D90">
        <w:rPr>
          <w:rFonts w:ascii="Calibri" w:hAnsi="Calibri" w:eastAsia="Calibri" w:cs="Calibri"/>
          <w:spacing w:val="-1"/>
        </w:rPr>
        <w:t>the</w:t>
      </w:r>
    </w:p>
    <w:p w:rsidRPr="00B33D90" w:rsidR="00B33D90" w:rsidP="00B33D90" w:rsidRDefault="00B33D90" w14:paraId="2F0AF537" w14:textId="77777777">
      <w:pPr>
        <w:widowControl w:val="0"/>
        <w:spacing w:after="0" w:line="240" w:lineRule="auto"/>
        <w:ind w:right="4410"/>
        <w:rPr>
          <w:rFonts w:ascii="Calibri" w:hAnsi="Calibri" w:eastAsia="Calibri" w:cs="Calibri"/>
          <w:spacing w:val="-1"/>
        </w:rPr>
      </w:pPr>
      <w:r w:rsidRPr="00B33D90">
        <w:rPr>
          <w:rFonts w:ascii="Calibri" w:hAnsi="Calibri" w:eastAsia="Calibri" w:cs="Calibri"/>
          <w:spacing w:val="-1"/>
        </w:rPr>
        <w:t>National Center for Education Statistics (NCES)</w:t>
      </w:r>
    </w:p>
    <w:p w:rsidRPr="00B33D90" w:rsidR="00B33D90" w:rsidP="00B33D90" w:rsidRDefault="00B33D90" w14:paraId="526E124D" w14:textId="77777777">
      <w:pPr>
        <w:widowControl w:val="0"/>
        <w:tabs>
          <w:tab w:val="left" w:pos="2340"/>
        </w:tabs>
        <w:spacing w:after="0" w:line="240" w:lineRule="auto"/>
        <w:rPr>
          <w:rFonts w:ascii="Calibri" w:hAnsi="Calibri" w:eastAsia="Calibri" w:cs="Times New Roman"/>
          <w:spacing w:val="-1"/>
        </w:rPr>
      </w:pPr>
      <w:r w:rsidRPr="00B33D90">
        <w:rPr>
          <w:rFonts w:ascii="Calibri" w:hAnsi="Calibri" w:eastAsia="Calibri" w:cs="Times New Roman"/>
          <w:spacing w:val="-1"/>
        </w:rPr>
        <w:t>1-888-595-1338 | ntps@census.gov | http://nces.ed.gov/surveys/ntps</w:t>
      </w:r>
    </w:p>
    <w:p w:rsidR="00B33D90" w:rsidRDefault="00B33D90" w14:paraId="01B74E89" w14:textId="55D6E8C2">
      <w:pPr>
        <w:rPr>
          <w:rFonts w:eastAsiaTheme="majorEastAsia" w:cstheme="minorHAnsi"/>
          <w:sz w:val="24"/>
          <w:szCs w:val="24"/>
        </w:rPr>
      </w:pPr>
      <w:r>
        <w:rPr>
          <w:rFonts w:eastAsiaTheme="majorEastAsia" w:cstheme="minorHAnsi"/>
          <w:sz w:val="24"/>
          <w:szCs w:val="24"/>
        </w:rPr>
        <w:br w:type="page"/>
      </w:r>
    </w:p>
    <w:p w:rsidRPr="001D09BE" w:rsidR="00B33D90" w:rsidP="00725E0E" w:rsidRDefault="00B33D90" w14:paraId="2C09C00E" w14:textId="21C07383">
      <w:pPr>
        <w:pStyle w:val="Heading2"/>
        <w:rPr>
          <w:rFonts w:eastAsiaTheme="majorEastAsia"/>
        </w:rPr>
      </w:pPr>
      <w:r>
        <w:rPr>
          <w:rFonts w:eastAsiaTheme="majorEastAsia"/>
        </w:rPr>
        <w:lastRenderedPageBreak/>
        <w:t>Reminder Teacher Mailout E-mail (E-mail 12)</w:t>
      </w:r>
      <w:r w:rsidR="00725E0E">
        <w:rPr>
          <w:rFonts w:eastAsiaTheme="majorEastAsia"/>
        </w:rPr>
        <w:t xml:space="preserve"> </w:t>
      </w:r>
      <w:r w:rsidR="00725E0E">
        <w:t>(p. 14</w:t>
      </w:r>
      <w:r w:rsidR="00324C35">
        <w:t>4</w:t>
      </w:r>
      <w:r w:rsidR="00725E0E">
        <w:t>)</w:t>
      </w:r>
    </w:p>
    <w:p w:rsidRPr="0029770B" w:rsidR="0029770B" w:rsidP="0029770B" w:rsidRDefault="0029770B" w14:paraId="28040599" w14:textId="5E5AA7C7">
      <w:pPr>
        <w:spacing w:after="0" w:line="240" w:lineRule="auto"/>
        <w:ind w:left="810" w:hanging="810"/>
        <w:rPr>
          <w:rFonts w:ascii="Calibri" w:hAnsi="Calibri" w:eastAsia="Times New Roman" w:cs="Calibri"/>
        </w:rPr>
      </w:pPr>
      <w:r w:rsidRPr="0029770B">
        <w:rPr>
          <w:rFonts w:ascii="Calibri" w:hAnsi="Calibri" w:eastAsia="Calibri" w:cs="Calibri"/>
          <w:spacing w:val="-1"/>
        </w:rPr>
        <w:t xml:space="preserve">Subject: </w:t>
      </w:r>
      <w:r w:rsidRPr="0029770B">
        <w:rPr>
          <w:rFonts w:ascii="Calibri" w:hAnsi="Calibri" w:eastAsia="Times New Roman" w:cs="Calibri"/>
        </w:rPr>
        <w:t xml:space="preserve">Tell the U.S Department of Education about being a teacher: </w:t>
      </w:r>
      <w:r w:rsidR="00BC5D2A">
        <w:rPr>
          <w:rFonts w:ascii="Calibri" w:hAnsi="Calibri" w:eastAsia="Times New Roman" w:cs="Calibri"/>
          <w:color w:val="FF0000"/>
        </w:rPr>
        <w:t>Earn</w:t>
      </w:r>
      <w:r w:rsidRPr="0029770B">
        <w:rPr>
          <w:rFonts w:ascii="Calibri" w:hAnsi="Calibri" w:eastAsia="Times New Roman" w:cs="Calibri"/>
          <w:color w:val="FF0000"/>
        </w:rPr>
        <w:t xml:space="preserve"> $20 </w:t>
      </w:r>
      <w:r w:rsidR="00BC5D2A">
        <w:rPr>
          <w:rFonts w:ascii="Calibri" w:hAnsi="Calibri" w:eastAsia="Times New Roman" w:cs="Calibri"/>
          <w:color w:val="FF0000"/>
        </w:rPr>
        <w:t>by taking</w:t>
      </w:r>
      <w:r w:rsidRPr="000952D8" w:rsidR="000952D8">
        <w:rPr>
          <w:rFonts w:ascii="Calibri" w:hAnsi="Calibri" w:eastAsia="Times New Roman" w:cs="Calibri"/>
          <w:color w:val="FF0000"/>
        </w:rPr>
        <w:t xml:space="preserve"> </w:t>
      </w:r>
      <w:r w:rsidRPr="000952D8" w:rsidR="000952D8">
        <w:rPr>
          <w:rFonts w:ascii="Calibri" w:hAnsi="Calibri" w:eastAsia="Times New Roman" w:cs="Calibri"/>
          <w:strike/>
          <w:color w:val="FF0000"/>
        </w:rPr>
        <w:t>T</w:t>
      </w:r>
      <w:r w:rsidRPr="0029770B">
        <w:rPr>
          <w:rFonts w:ascii="Calibri" w:hAnsi="Calibri" w:eastAsia="Times New Roman" w:cs="Calibri"/>
          <w:strike/>
          <w:color w:val="FF0000"/>
        </w:rPr>
        <w:t>ake</w:t>
      </w:r>
      <w:r w:rsidRPr="0029770B">
        <w:rPr>
          <w:rFonts w:ascii="Calibri" w:hAnsi="Calibri" w:eastAsia="Times New Roman" w:cs="Calibri"/>
          <w:color w:val="FF0000"/>
        </w:rPr>
        <w:t xml:space="preserve"> </w:t>
      </w:r>
      <w:r w:rsidRPr="0029770B">
        <w:rPr>
          <w:rFonts w:ascii="Calibri" w:hAnsi="Calibri" w:eastAsia="Times New Roman" w:cs="Calibri"/>
        </w:rPr>
        <w:t xml:space="preserve">our survey today </w:t>
      </w:r>
    </w:p>
    <w:p w:rsidRPr="0029770B" w:rsidR="0029770B" w:rsidP="0029770B" w:rsidRDefault="0029770B" w14:paraId="3D577A4D" w14:textId="77777777">
      <w:pPr>
        <w:spacing w:after="0" w:line="240" w:lineRule="auto"/>
        <w:rPr>
          <w:rFonts w:ascii="Calibri" w:hAnsi="Calibri" w:eastAsia="Calibri" w:cs="Calibri"/>
          <w:spacing w:val="-1"/>
        </w:rPr>
      </w:pPr>
    </w:p>
    <w:p w:rsidRPr="0029770B" w:rsidR="0029770B" w:rsidP="0029770B" w:rsidRDefault="0029770B" w14:paraId="5FFBACE5" w14:textId="77777777">
      <w:pPr>
        <w:spacing w:after="0" w:line="240" w:lineRule="auto"/>
        <w:rPr>
          <w:rFonts w:ascii="Calibri" w:hAnsi="Calibri" w:eastAsia="Calibri" w:cs="Calibri"/>
          <w:spacing w:val="-1"/>
        </w:rPr>
      </w:pPr>
      <w:r w:rsidRPr="0029770B">
        <w:rPr>
          <w:rFonts w:ascii="Calibri" w:hAnsi="Calibri" w:eastAsia="Calibri" w:cs="Calibri"/>
          <w:spacing w:val="-1"/>
        </w:rPr>
        <w:t>Body:</w:t>
      </w:r>
    </w:p>
    <w:p w:rsidRPr="0029770B" w:rsidR="0029770B" w:rsidP="0029770B" w:rsidRDefault="0029770B" w14:paraId="5524ADA0" w14:textId="77777777">
      <w:pPr>
        <w:spacing w:after="0" w:line="240" w:lineRule="auto"/>
        <w:rPr>
          <w:rFonts w:ascii="Calibri" w:hAnsi="Calibri" w:eastAsia="Calibri" w:cs="Calibri"/>
          <w:spacing w:val="-1"/>
        </w:rPr>
      </w:pPr>
    </w:p>
    <w:p w:rsidRPr="0029770B" w:rsidR="0029770B" w:rsidP="0029770B" w:rsidRDefault="0029770B" w14:paraId="7B25A432" w14:textId="77777777">
      <w:pPr>
        <w:spacing w:after="0" w:line="240" w:lineRule="auto"/>
        <w:rPr>
          <w:rFonts w:ascii="Calibri" w:hAnsi="Calibri" w:eastAsia="Calibri" w:cs="Calibri"/>
          <w:spacing w:val="-1"/>
        </w:rPr>
      </w:pPr>
      <w:r w:rsidRPr="0029770B">
        <w:rPr>
          <w:rFonts w:ascii="Calibri" w:hAnsi="Calibri" w:eastAsia="Calibri" w:cs="Calibri"/>
          <w:spacing w:val="-1"/>
        </w:rPr>
        <w:t xml:space="preserve">Dear </w:t>
      </w:r>
      <w:r w:rsidRPr="0029770B">
        <w:rPr>
          <w:rFonts w:ascii="Calibri" w:hAnsi="Calibri" w:eastAsia="Calibri" w:cs="Calibri"/>
          <w:spacing w:val="-1"/>
          <w:highlight w:val="yellow"/>
        </w:rPr>
        <w:t>&lt;Teacher Name&gt;</w:t>
      </w:r>
      <w:r w:rsidRPr="0029770B">
        <w:rPr>
          <w:rFonts w:ascii="Calibri" w:hAnsi="Calibri" w:eastAsia="Calibri" w:cs="Calibri"/>
          <w:spacing w:val="-1"/>
        </w:rPr>
        <w:t>,</w:t>
      </w:r>
    </w:p>
    <w:p w:rsidRPr="0029770B" w:rsidR="0029770B" w:rsidP="0029770B" w:rsidRDefault="0029770B" w14:paraId="6E190088" w14:textId="77777777">
      <w:pPr>
        <w:spacing w:after="0" w:line="240" w:lineRule="auto"/>
        <w:rPr>
          <w:rFonts w:ascii="Calibri Light" w:hAnsi="Calibri Light" w:eastAsia="Times New Roman" w:cs="Times New Roman"/>
          <w:b/>
          <w:bCs/>
          <w:sz w:val="28"/>
          <w:szCs w:val="28"/>
        </w:rPr>
      </w:pPr>
    </w:p>
    <w:p w:rsidRPr="0029770B" w:rsidR="0029770B" w:rsidP="0029770B" w:rsidRDefault="0029770B" w14:paraId="503650AD" w14:textId="77777777">
      <w:pPr>
        <w:spacing w:after="0" w:line="256" w:lineRule="auto"/>
        <w:rPr>
          <w:rFonts w:ascii="Calibri" w:hAnsi="Calibri" w:eastAsia="Calibri" w:cs="Times New Roman"/>
        </w:rPr>
      </w:pPr>
      <w:r w:rsidRPr="0029770B">
        <w:rPr>
          <w:rFonts w:ascii="Calibri" w:hAnsi="Calibri" w:eastAsia="Times New Roman" w:cs="Calibri"/>
        </w:rPr>
        <w:t xml:space="preserve">We have contacted you throughout the school year regarding the 2020–21 National Teacher and Principal Survey (NTPS). </w:t>
      </w:r>
      <w:r w:rsidRPr="0029770B">
        <w:rPr>
          <w:rFonts w:ascii="Calibri" w:hAnsi="Calibri" w:eastAsia="Calibri" w:cs="Times New Roman"/>
        </w:rPr>
        <w:t xml:space="preserve">The Teacher Questionnaire gives you the chance to tell policymakers about your experiences in the teaching profession. Please complete the Teacher Questionnaire as soon as possible to help us obtain an accurate view of teachers’ professional backgrounds, teaching fields, workloads, and working conditions, among other things. </w:t>
      </w:r>
      <w:r w:rsidRPr="0029770B">
        <w:rPr>
          <w:rFonts w:ascii="Calibri" w:hAnsi="Calibri" w:eastAsia="Calibri" w:cs="Times New Roman"/>
          <w:b/>
          <w:spacing w:val="-1"/>
        </w:rPr>
        <w:t xml:space="preserve">[PI: As a token of our appreciation for completing this important survey, we will mail you </w:t>
      </w:r>
      <w:r w:rsidRPr="0029770B">
        <w:rPr>
          <w:rFonts w:ascii="Calibri" w:hAnsi="Calibri" w:eastAsia="Calibri" w:cs="Times New Roman"/>
          <w:b/>
          <w:spacing w:val="-1"/>
          <w:highlight w:val="yellow"/>
        </w:rPr>
        <w:t>$X</w:t>
      </w:r>
      <w:r w:rsidRPr="0029770B">
        <w:rPr>
          <w:rFonts w:ascii="Calibri" w:hAnsi="Calibri" w:eastAsia="Calibri" w:cs="Times New Roman"/>
          <w:b/>
          <w:spacing w:val="-1"/>
        </w:rPr>
        <w:t xml:space="preserve"> later this school year.]</w:t>
      </w:r>
    </w:p>
    <w:p w:rsidRPr="0029770B" w:rsidR="0029770B" w:rsidP="0029770B" w:rsidRDefault="0029770B" w14:paraId="4EC1CCA5" w14:textId="77777777">
      <w:pPr>
        <w:spacing w:after="0" w:line="240" w:lineRule="auto"/>
        <w:rPr>
          <w:rFonts w:ascii="Calibri" w:hAnsi="Calibri" w:eastAsia="Calibri" w:cs="Times New Roman"/>
        </w:rPr>
      </w:pPr>
    </w:p>
    <w:p w:rsidRPr="0029770B" w:rsidR="0029770B" w:rsidP="0029770B" w:rsidRDefault="0029770B" w14:paraId="7BD4C0F0" w14:textId="77777777">
      <w:pPr>
        <w:spacing w:after="0" w:line="240" w:lineRule="auto"/>
        <w:rPr>
          <w:rFonts w:ascii="Calibri" w:hAnsi="Calibri" w:eastAsia="Times New Roman" w:cs="Calibri"/>
          <w:b/>
          <w:bCs/>
          <w:u w:val="single"/>
        </w:rPr>
      </w:pPr>
      <w:r w:rsidRPr="0029770B">
        <w:rPr>
          <w:rFonts w:ascii="Calibri" w:hAnsi="Calibri" w:eastAsia="Times New Roman" w:cs="Calibri"/>
          <w:b/>
          <w:u w:val="single"/>
        </w:rPr>
        <w:t>Click here to complete the Teacher Questionnaire.</w:t>
      </w:r>
    </w:p>
    <w:p w:rsidRPr="0029770B" w:rsidR="0029770B" w:rsidP="0029770B" w:rsidRDefault="0029770B" w14:paraId="2BFA9FB7" w14:textId="77777777">
      <w:pPr>
        <w:spacing w:after="0" w:line="240" w:lineRule="auto"/>
        <w:rPr>
          <w:rFonts w:ascii="Calibri" w:hAnsi="Calibri" w:eastAsia="Calibri" w:cs="Calibri"/>
          <w:b/>
          <w:bCs/>
        </w:rPr>
      </w:pPr>
    </w:p>
    <w:p w:rsidRPr="0029770B" w:rsidR="0029770B" w:rsidP="0029770B" w:rsidRDefault="0029770B" w14:paraId="48CDF1F1" w14:textId="77777777">
      <w:pPr>
        <w:spacing w:after="0" w:line="240" w:lineRule="auto"/>
        <w:rPr>
          <w:rFonts w:ascii="Calibri" w:hAnsi="Calibri" w:eastAsia="Calibri" w:cs="Times New Roman"/>
        </w:rPr>
      </w:pPr>
      <w:r w:rsidRPr="0029770B">
        <w:rPr>
          <w:rFonts w:ascii="Calibri" w:hAnsi="Calibri" w:eastAsia="Calibri" w:cs="Calibri"/>
          <w:b/>
          <w:bCs/>
        </w:rPr>
        <w:t>Log</w:t>
      </w:r>
      <w:r w:rsidRPr="0029770B">
        <w:rPr>
          <w:rFonts w:ascii="Calibri" w:hAnsi="Calibri" w:eastAsia="Calibri" w:cs="Calibri"/>
          <w:b/>
          <w:bCs/>
          <w:spacing w:val="1"/>
        </w:rPr>
        <w:t xml:space="preserve"> </w:t>
      </w:r>
      <w:r w:rsidRPr="0029770B">
        <w:rPr>
          <w:rFonts w:ascii="Calibri" w:hAnsi="Calibri" w:eastAsia="Calibri" w:cs="Calibri"/>
          <w:b/>
          <w:bCs/>
        </w:rPr>
        <w:t>in using this</w:t>
      </w:r>
      <w:r w:rsidRPr="0029770B">
        <w:rPr>
          <w:rFonts w:ascii="Calibri" w:hAnsi="Calibri" w:eastAsia="Calibri" w:cs="Calibri"/>
          <w:b/>
          <w:bCs/>
          <w:spacing w:val="1"/>
        </w:rPr>
        <w:t xml:space="preserve"> </w:t>
      </w:r>
      <w:r w:rsidRPr="0029770B">
        <w:rPr>
          <w:rFonts w:ascii="Calibri" w:hAnsi="Calibri" w:eastAsia="Calibri" w:cs="Calibri"/>
          <w:b/>
          <w:bCs/>
          <w:spacing w:val="-2"/>
        </w:rPr>
        <w:t>User</w:t>
      </w:r>
      <w:r w:rsidRPr="0029770B">
        <w:rPr>
          <w:rFonts w:ascii="Calibri" w:hAnsi="Calibri" w:eastAsia="Calibri" w:cs="Calibri"/>
          <w:b/>
          <w:bCs/>
        </w:rPr>
        <w:t xml:space="preserve"> ID: </w:t>
      </w:r>
      <w:r w:rsidRPr="0029770B">
        <w:rPr>
          <w:rFonts w:ascii="Calibri" w:hAnsi="Calibri" w:eastAsia="Calibri" w:cs="Calibri"/>
          <w:b/>
          <w:bCs/>
          <w:highlight w:val="yellow"/>
        </w:rPr>
        <w:t>&lt;USER ID&gt;</w:t>
      </w:r>
    </w:p>
    <w:p w:rsidRPr="0029770B" w:rsidR="0029770B" w:rsidP="0029770B" w:rsidRDefault="0029770B" w14:paraId="1FC788D0" w14:textId="77777777">
      <w:pPr>
        <w:spacing w:after="0" w:line="240" w:lineRule="auto"/>
        <w:rPr>
          <w:rFonts w:ascii="Calibri" w:hAnsi="Calibri" w:eastAsia="Calibri" w:cs="Times New Roman"/>
        </w:rPr>
      </w:pPr>
    </w:p>
    <w:p w:rsidRPr="0029770B" w:rsidR="0029770B" w:rsidP="0029770B" w:rsidRDefault="0029770B" w14:paraId="44D85A5F" w14:textId="77777777">
      <w:pPr>
        <w:spacing w:after="0" w:line="240" w:lineRule="auto"/>
        <w:rPr>
          <w:rFonts w:ascii="Calibri" w:hAnsi="Calibri" w:eastAsia="Calibri" w:cs="Times New Roman"/>
          <w:spacing w:val="-3"/>
        </w:rPr>
      </w:pPr>
      <w:r w:rsidRPr="0029770B">
        <w:rPr>
          <w:rFonts w:ascii="Calibri" w:hAnsi="Calibri" w:eastAsia="Calibri" w:cs="Times New Roman"/>
        </w:rPr>
        <w:t>As a reminder, please be assured that your responses to the survey will not be shared with anyone at your school.</w:t>
      </w:r>
    </w:p>
    <w:p w:rsidRPr="0029770B" w:rsidR="0029770B" w:rsidP="0029770B" w:rsidRDefault="0029770B" w14:paraId="3B0FBAF0" w14:textId="77777777">
      <w:pPr>
        <w:spacing w:after="0" w:line="240" w:lineRule="auto"/>
        <w:rPr>
          <w:rFonts w:ascii="Calibri" w:hAnsi="Calibri" w:eastAsia="Calibri" w:cs="Times New Roman"/>
          <w:spacing w:val="-3"/>
        </w:rPr>
      </w:pPr>
    </w:p>
    <w:p w:rsidRPr="0029770B" w:rsidR="0029770B" w:rsidP="0029770B" w:rsidRDefault="0029770B" w14:paraId="65836D84" w14:textId="77777777">
      <w:pPr>
        <w:spacing w:after="0" w:line="240" w:lineRule="auto"/>
        <w:rPr>
          <w:rFonts w:ascii="Calibri" w:hAnsi="Calibri" w:eastAsia="Calibri" w:cs="Times New Roman"/>
        </w:rPr>
      </w:pPr>
      <w:r w:rsidRPr="0029770B">
        <w:rPr>
          <w:rFonts w:ascii="Calibri" w:hAnsi="Calibri" w:eastAsia="Calibri" w:cs="Times New Roman"/>
        </w:rPr>
        <w:t>Thank you for your contribution to this important survey.</w:t>
      </w:r>
    </w:p>
    <w:p w:rsidRPr="0029770B" w:rsidR="0029770B" w:rsidP="0029770B" w:rsidRDefault="0029770B" w14:paraId="7E0D431B" w14:textId="77777777">
      <w:pPr>
        <w:spacing w:after="0" w:line="240" w:lineRule="auto"/>
        <w:rPr>
          <w:rFonts w:ascii="Calibri" w:hAnsi="Calibri" w:eastAsia="Calibri" w:cs="Times New Roman"/>
        </w:rPr>
      </w:pPr>
    </w:p>
    <w:p w:rsidRPr="0029770B" w:rsidR="0029770B" w:rsidP="0029770B" w:rsidRDefault="0029770B" w14:paraId="5DD46110" w14:textId="77777777">
      <w:pPr>
        <w:widowControl w:val="0"/>
        <w:spacing w:after="0" w:line="480" w:lineRule="auto"/>
        <w:ind w:right="1672"/>
        <w:rPr>
          <w:rFonts w:ascii="Calibri" w:hAnsi="Calibri" w:eastAsia="Calibri" w:cs="Calibri"/>
        </w:rPr>
      </w:pPr>
      <w:r w:rsidRPr="0029770B">
        <w:rPr>
          <w:rFonts w:ascii="Calibri" w:hAnsi="Calibri" w:eastAsia="Calibri" w:cs="Calibri"/>
          <w:spacing w:val="-1"/>
        </w:rPr>
        <w:t>Sincerely,</w:t>
      </w:r>
    </w:p>
    <w:p w:rsidRPr="0029770B" w:rsidR="0029770B" w:rsidP="0029770B" w:rsidRDefault="0029770B" w14:paraId="379C7F33" w14:textId="77777777">
      <w:pPr>
        <w:widowControl w:val="0"/>
        <w:spacing w:after="0" w:line="268" w:lineRule="exact"/>
        <w:rPr>
          <w:rFonts w:ascii="Calibri" w:hAnsi="Calibri" w:eastAsia="Calibri" w:cs="Calibri"/>
        </w:rPr>
      </w:pPr>
      <w:r w:rsidRPr="0029770B">
        <w:rPr>
          <w:rFonts w:ascii="Calibri" w:hAnsi="Calibri" w:eastAsia="Calibri" w:cs="Calibri"/>
          <w:spacing w:val="-1"/>
        </w:rPr>
        <w:t>National</w:t>
      </w:r>
      <w:r w:rsidRPr="0029770B">
        <w:rPr>
          <w:rFonts w:ascii="Calibri" w:hAnsi="Calibri" w:eastAsia="Calibri" w:cs="Calibri"/>
        </w:rPr>
        <w:t xml:space="preserve"> </w:t>
      </w:r>
      <w:r w:rsidRPr="0029770B">
        <w:rPr>
          <w:rFonts w:ascii="Calibri" w:hAnsi="Calibri" w:eastAsia="Calibri" w:cs="Calibri"/>
          <w:spacing w:val="-1"/>
        </w:rPr>
        <w:t>Teacher</w:t>
      </w:r>
      <w:r w:rsidRPr="0029770B">
        <w:rPr>
          <w:rFonts w:ascii="Calibri" w:hAnsi="Calibri" w:eastAsia="Calibri" w:cs="Calibri"/>
          <w:spacing w:val="-2"/>
        </w:rPr>
        <w:t xml:space="preserve"> </w:t>
      </w:r>
      <w:r w:rsidRPr="0029770B">
        <w:rPr>
          <w:rFonts w:ascii="Calibri" w:hAnsi="Calibri" w:eastAsia="Calibri" w:cs="Calibri"/>
          <w:spacing w:val="-1"/>
        </w:rPr>
        <w:t>and Principal</w:t>
      </w:r>
      <w:r w:rsidRPr="0029770B">
        <w:rPr>
          <w:rFonts w:ascii="Calibri" w:hAnsi="Calibri" w:eastAsia="Calibri" w:cs="Calibri"/>
        </w:rPr>
        <w:t xml:space="preserve"> </w:t>
      </w:r>
      <w:r w:rsidRPr="0029770B">
        <w:rPr>
          <w:rFonts w:ascii="Calibri" w:hAnsi="Calibri" w:eastAsia="Calibri" w:cs="Calibri"/>
          <w:spacing w:val="-1"/>
        </w:rPr>
        <w:t>Survey Team</w:t>
      </w:r>
    </w:p>
    <w:p w:rsidRPr="0029770B" w:rsidR="0029770B" w:rsidP="0029770B" w:rsidRDefault="0029770B" w14:paraId="09C89FF2" w14:textId="77777777">
      <w:pPr>
        <w:widowControl w:val="0"/>
        <w:spacing w:after="0" w:line="240" w:lineRule="auto"/>
        <w:ind w:right="4870"/>
        <w:rPr>
          <w:rFonts w:ascii="Calibri" w:hAnsi="Calibri" w:eastAsia="Calibri" w:cs="Calibri"/>
          <w:spacing w:val="31"/>
        </w:rPr>
      </w:pPr>
      <w:r w:rsidRPr="0029770B">
        <w:rPr>
          <w:rFonts w:ascii="Calibri" w:hAnsi="Calibri" w:eastAsia="Calibri" w:cs="Calibri"/>
          <w:spacing w:val="-1"/>
        </w:rPr>
        <w:t>U.S.</w:t>
      </w:r>
      <w:r w:rsidRPr="0029770B">
        <w:rPr>
          <w:rFonts w:ascii="Calibri" w:hAnsi="Calibri" w:eastAsia="Calibri" w:cs="Calibri"/>
        </w:rPr>
        <w:t xml:space="preserve"> </w:t>
      </w:r>
      <w:r w:rsidRPr="0029770B">
        <w:rPr>
          <w:rFonts w:ascii="Calibri" w:hAnsi="Calibri" w:eastAsia="Calibri" w:cs="Calibri"/>
          <w:spacing w:val="-1"/>
        </w:rPr>
        <w:t>Census</w:t>
      </w:r>
      <w:r w:rsidRPr="0029770B">
        <w:rPr>
          <w:rFonts w:ascii="Calibri" w:hAnsi="Calibri" w:eastAsia="Calibri" w:cs="Calibri"/>
        </w:rPr>
        <w:t xml:space="preserve"> </w:t>
      </w:r>
      <w:r w:rsidRPr="0029770B">
        <w:rPr>
          <w:rFonts w:ascii="Calibri" w:hAnsi="Calibri" w:eastAsia="Calibri" w:cs="Calibri"/>
          <w:spacing w:val="-1"/>
        </w:rPr>
        <w:t>Bureau,</w:t>
      </w:r>
      <w:r w:rsidRPr="0029770B">
        <w:rPr>
          <w:rFonts w:ascii="Calibri" w:hAnsi="Calibri" w:eastAsia="Calibri" w:cs="Calibri"/>
          <w:spacing w:val="-2"/>
        </w:rPr>
        <w:t xml:space="preserve"> </w:t>
      </w:r>
      <w:r w:rsidRPr="0029770B">
        <w:rPr>
          <w:rFonts w:ascii="Calibri" w:hAnsi="Calibri" w:eastAsia="Calibri" w:cs="Calibri"/>
        </w:rPr>
        <w:t>on</w:t>
      </w:r>
      <w:r w:rsidRPr="0029770B">
        <w:rPr>
          <w:rFonts w:ascii="Calibri" w:hAnsi="Calibri" w:eastAsia="Calibri" w:cs="Calibri"/>
          <w:spacing w:val="-1"/>
        </w:rPr>
        <w:t xml:space="preserve"> </w:t>
      </w:r>
      <w:r w:rsidRPr="0029770B">
        <w:rPr>
          <w:rFonts w:ascii="Calibri" w:hAnsi="Calibri" w:eastAsia="Calibri" w:cs="Calibri"/>
          <w:spacing w:val="-2"/>
        </w:rPr>
        <w:t>behalf</w:t>
      </w:r>
      <w:r w:rsidRPr="0029770B">
        <w:rPr>
          <w:rFonts w:ascii="Calibri" w:hAnsi="Calibri" w:eastAsia="Calibri" w:cs="Calibri"/>
        </w:rPr>
        <w:t xml:space="preserve"> of</w:t>
      </w:r>
      <w:r w:rsidRPr="0029770B">
        <w:rPr>
          <w:rFonts w:ascii="Calibri" w:hAnsi="Calibri" w:eastAsia="Calibri" w:cs="Calibri"/>
          <w:spacing w:val="-2"/>
        </w:rPr>
        <w:t xml:space="preserve"> </w:t>
      </w:r>
      <w:r w:rsidRPr="0029770B">
        <w:rPr>
          <w:rFonts w:ascii="Calibri" w:hAnsi="Calibri" w:eastAsia="Calibri" w:cs="Calibri"/>
          <w:spacing w:val="-1"/>
        </w:rPr>
        <w:t>the</w:t>
      </w:r>
    </w:p>
    <w:p w:rsidRPr="0029770B" w:rsidR="0029770B" w:rsidP="0029770B" w:rsidRDefault="0029770B" w14:paraId="70ACC746" w14:textId="77777777">
      <w:pPr>
        <w:widowControl w:val="0"/>
        <w:spacing w:after="0" w:line="240" w:lineRule="auto"/>
        <w:ind w:right="4410"/>
        <w:rPr>
          <w:rFonts w:ascii="Calibri" w:hAnsi="Calibri" w:eastAsia="Calibri" w:cs="Calibri"/>
          <w:spacing w:val="-1"/>
        </w:rPr>
      </w:pPr>
      <w:r w:rsidRPr="0029770B">
        <w:rPr>
          <w:rFonts w:ascii="Calibri" w:hAnsi="Calibri" w:eastAsia="Calibri" w:cs="Calibri"/>
          <w:spacing w:val="-1"/>
        </w:rPr>
        <w:t>National Center for Education Statistics (NCES)</w:t>
      </w:r>
    </w:p>
    <w:p w:rsidRPr="0029770B" w:rsidR="0029770B" w:rsidP="0029770B" w:rsidRDefault="0029770B" w14:paraId="2F65C9C2" w14:textId="77777777">
      <w:pPr>
        <w:widowControl w:val="0"/>
        <w:tabs>
          <w:tab w:val="left" w:pos="2340"/>
        </w:tabs>
        <w:spacing w:after="0" w:line="240" w:lineRule="auto"/>
        <w:rPr>
          <w:rFonts w:ascii="Calibri" w:hAnsi="Calibri" w:eastAsia="Calibri" w:cs="Times New Roman"/>
          <w:spacing w:val="-1"/>
        </w:rPr>
      </w:pPr>
      <w:r w:rsidRPr="0029770B">
        <w:rPr>
          <w:rFonts w:ascii="Calibri" w:hAnsi="Calibri" w:eastAsia="Calibri" w:cs="Times New Roman"/>
          <w:spacing w:val="-1"/>
        </w:rPr>
        <w:t>1-888-595-1338 | ntps@census.gov | http://nces.ed.gov/surveys/ntps</w:t>
      </w:r>
    </w:p>
    <w:p w:rsidR="00480729" w:rsidRDefault="00480729" w14:paraId="30AC4F97" w14:textId="413ED692">
      <w:pPr>
        <w:rPr>
          <w:rFonts w:eastAsiaTheme="majorEastAsia" w:cstheme="minorHAnsi"/>
          <w:sz w:val="24"/>
          <w:szCs w:val="24"/>
        </w:rPr>
      </w:pPr>
    </w:p>
    <w:p w:rsidRPr="00253E37" w:rsidR="0056233B" w:rsidP="00253E37" w:rsidRDefault="0056233B" w14:paraId="4BD2B876" w14:textId="77777777"/>
    <w:sectPr w:rsidRPr="00253E37" w:rsidR="0056233B" w:rsidSect="001D1E50">
      <w:footerReference w:type="default" r:id="rId11"/>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3132D" w14:textId="77777777" w:rsidR="009B0348" w:rsidRDefault="009B0348" w:rsidP="004F58D3">
      <w:pPr>
        <w:spacing w:after="0" w:line="240" w:lineRule="auto"/>
      </w:pPr>
      <w:r>
        <w:separator/>
      </w:r>
    </w:p>
  </w:endnote>
  <w:endnote w:type="continuationSeparator" w:id="0">
    <w:p w14:paraId="3DA48AB1" w14:textId="77777777" w:rsidR="009B0348" w:rsidRDefault="009B0348"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7652851"/>
      <w:docPartObj>
        <w:docPartGallery w:val="Page Numbers (Bottom of Page)"/>
        <w:docPartUnique/>
      </w:docPartObj>
    </w:sdtPr>
    <w:sdtEndPr>
      <w:rPr>
        <w:noProof/>
      </w:rPr>
    </w:sdtEndPr>
    <w:sdtContent>
      <w:p w14:paraId="77940727" w14:textId="3C2DF437" w:rsidR="001D1E50" w:rsidRDefault="001D1E50">
        <w:pPr>
          <w:pStyle w:val="Footer"/>
          <w:jc w:val="center"/>
        </w:pPr>
        <w:r>
          <w:fldChar w:fldCharType="begin"/>
        </w:r>
        <w:r>
          <w:instrText xml:space="preserve"> PAGE   \* MERGEFORMAT </w:instrText>
        </w:r>
        <w:r>
          <w:fldChar w:fldCharType="separate"/>
        </w:r>
        <w:r w:rsidR="007409AD">
          <w:rPr>
            <w:noProof/>
          </w:rPr>
          <w:t>2</w:t>
        </w:r>
        <w:r>
          <w:rPr>
            <w:noProof/>
          </w:rPr>
          <w:fldChar w:fldCharType="end"/>
        </w:r>
      </w:p>
    </w:sdtContent>
  </w:sdt>
  <w:p w14:paraId="74F346BF" w14:textId="77777777" w:rsidR="001D1E50" w:rsidRDefault="001D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5CBC2" w14:textId="77777777" w:rsidR="009B0348" w:rsidRDefault="009B0348" w:rsidP="004F58D3">
      <w:pPr>
        <w:spacing w:after="0" w:line="240" w:lineRule="auto"/>
      </w:pPr>
      <w:r>
        <w:separator/>
      </w:r>
    </w:p>
  </w:footnote>
  <w:footnote w:type="continuationSeparator" w:id="0">
    <w:p w14:paraId="396642E6" w14:textId="77777777" w:rsidR="009B0348" w:rsidRDefault="009B0348" w:rsidP="004F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09615D5"/>
    <w:multiLevelType w:val="hybridMultilevel"/>
    <w:tmpl w:val="8BFA7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D80EAF"/>
    <w:multiLevelType w:val="hybridMultilevel"/>
    <w:tmpl w:val="2182E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47059"/>
    <w:multiLevelType w:val="hybridMultilevel"/>
    <w:tmpl w:val="45183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010A05"/>
    <w:multiLevelType w:val="hybridMultilevel"/>
    <w:tmpl w:val="0DA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4A2A3A"/>
    <w:multiLevelType w:val="hybridMultilevel"/>
    <w:tmpl w:val="4D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21"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144B7"/>
    <w:multiLevelType w:val="hybridMultilevel"/>
    <w:tmpl w:val="EA64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6D832B6"/>
    <w:multiLevelType w:val="hybridMultilevel"/>
    <w:tmpl w:val="6970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C9B3D1A"/>
    <w:multiLevelType w:val="hybridMultilevel"/>
    <w:tmpl w:val="A0764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0"/>
  </w:num>
  <w:num w:numId="4">
    <w:abstractNumId w:val="31"/>
  </w:num>
  <w:num w:numId="5">
    <w:abstractNumId w:val="13"/>
  </w:num>
  <w:num w:numId="6">
    <w:abstractNumId w:val="44"/>
  </w:num>
  <w:num w:numId="7">
    <w:abstractNumId w:val="5"/>
  </w:num>
  <w:num w:numId="8">
    <w:abstractNumId w:val="26"/>
  </w:num>
  <w:num w:numId="9">
    <w:abstractNumId w:val="6"/>
  </w:num>
  <w:num w:numId="10">
    <w:abstractNumId w:val="36"/>
  </w:num>
  <w:num w:numId="11">
    <w:abstractNumId w:val="40"/>
  </w:num>
  <w:num w:numId="12">
    <w:abstractNumId w:val="25"/>
  </w:num>
  <w:num w:numId="13">
    <w:abstractNumId w:val="39"/>
  </w:num>
  <w:num w:numId="14">
    <w:abstractNumId w:val="37"/>
  </w:num>
  <w:num w:numId="15">
    <w:abstractNumId w:val="41"/>
  </w:num>
  <w:num w:numId="16">
    <w:abstractNumId w:val="32"/>
  </w:num>
  <w:num w:numId="17">
    <w:abstractNumId w:val="42"/>
  </w:num>
  <w:num w:numId="18">
    <w:abstractNumId w:val="33"/>
  </w:num>
  <w:num w:numId="19">
    <w:abstractNumId w:val="38"/>
  </w:num>
  <w:num w:numId="20">
    <w:abstractNumId w:val="7"/>
  </w:num>
  <w:num w:numId="21">
    <w:abstractNumId w:val="43"/>
  </w:num>
  <w:num w:numId="22">
    <w:abstractNumId w:val="45"/>
  </w:num>
  <w:num w:numId="23">
    <w:abstractNumId w:val="18"/>
  </w:num>
  <w:num w:numId="24">
    <w:abstractNumId w:val="4"/>
  </w:num>
  <w:num w:numId="25">
    <w:abstractNumId w:val="28"/>
  </w:num>
  <w:num w:numId="26">
    <w:abstractNumId w:val="20"/>
  </w:num>
  <w:num w:numId="27">
    <w:abstractNumId w:val="27"/>
  </w:num>
  <w:num w:numId="28">
    <w:abstractNumId w:val="23"/>
  </w:num>
  <w:num w:numId="29">
    <w:abstractNumId w:val="34"/>
  </w:num>
  <w:num w:numId="30">
    <w:abstractNumId w:val="17"/>
  </w:num>
  <w:num w:numId="31">
    <w:abstractNumId w:val="16"/>
  </w:num>
  <w:num w:numId="32">
    <w:abstractNumId w:val="9"/>
  </w:num>
  <w:num w:numId="33">
    <w:abstractNumId w:val="15"/>
  </w:num>
  <w:num w:numId="34">
    <w:abstractNumId w:val="19"/>
  </w:num>
  <w:num w:numId="35">
    <w:abstractNumId w:val="8"/>
  </w:num>
  <w:num w:numId="36">
    <w:abstractNumId w:val="35"/>
  </w:num>
  <w:num w:numId="37">
    <w:abstractNumId w:val="14"/>
  </w:num>
  <w:num w:numId="38">
    <w:abstractNumId w:val="2"/>
  </w:num>
  <w:num w:numId="39">
    <w:abstractNumId w:val="1"/>
  </w:num>
  <w:num w:numId="40">
    <w:abstractNumId w:val="24"/>
  </w:num>
  <w:num w:numId="41">
    <w:abstractNumId w:val="3"/>
  </w:num>
  <w:num w:numId="42">
    <w:abstractNumId w:val="11"/>
  </w:num>
  <w:num w:numId="43">
    <w:abstractNumId w:val="22"/>
  </w:num>
  <w:num w:numId="44">
    <w:abstractNumId w:val="12"/>
  </w:num>
  <w:num w:numId="45">
    <w:abstractNumId w:val="3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3"/>
    <w:rsid w:val="00001208"/>
    <w:rsid w:val="000047C0"/>
    <w:rsid w:val="0000494B"/>
    <w:rsid w:val="000116BA"/>
    <w:rsid w:val="00011CEC"/>
    <w:rsid w:val="00011DAD"/>
    <w:rsid w:val="00012BB7"/>
    <w:rsid w:val="00012DAD"/>
    <w:rsid w:val="000153EB"/>
    <w:rsid w:val="0001555E"/>
    <w:rsid w:val="00015C32"/>
    <w:rsid w:val="000173DD"/>
    <w:rsid w:val="000204A7"/>
    <w:rsid w:val="00020E69"/>
    <w:rsid w:val="000210E1"/>
    <w:rsid w:val="000211A3"/>
    <w:rsid w:val="00022288"/>
    <w:rsid w:val="00025C1A"/>
    <w:rsid w:val="0002783F"/>
    <w:rsid w:val="000301E2"/>
    <w:rsid w:val="00032C15"/>
    <w:rsid w:val="00035BC9"/>
    <w:rsid w:val="00036F1F"/>
    <w:rsid w:val="00037422"/>
    <w:rsid w:val="00041686"/>
    <w:rsid w:val="0004338A"/>
    <w:rsid w:val="000445C0"/>
    <w:rsid w:val="0004605C"/>
    <w:rsid w:val="000461A7"/>
    <w:rsid w:val="00046E4A"/>
    <w:rsid w:val="0005001F"/>
    <w:rsid w:val="00051F16"/>
    <w:rsid w:val="000544DD"/>
    <w:rsid w:val="00056C0D"/>
    <w:rsid w:val="00060B0E"/>
    <w:rsid w:val="000612A8"/>
    <w:rsid w:val="000631A5"/>
    <w:rsid w:val="00066353"/>
    <w:rsid w:val="00070725"/>
    <w:rsid w:val="000734F7"/>
    <w:rsid w:val="000741E7"/>
    <w:rsid w:val="00074ECE"/>
    <w:rsid w:val="000758FD"/>
    <w:rsid w:val="00075DE5"/>
    <w:rsid w:val="000804FF"/>
    <w:rsid w:val="00080A7B"/>
    <w:rsid w:val="0008570B"/>
    <w:rsid w:val="00090993"/>
    <w:rsid w:val="0009108F"/>
    <w:rsid w:val="000916EF"/>
    <w:rsid w:val="00091F25"/>
    <w:rsid w:val="0009236D"/>
    <w:rsid w:val="000952D8"/>
    <w:rsid w:val="00096B5C"/>
    <w:rsid w:val="00096CEF"/>
    <w:rsid w:val="000A0FFD"/>
    <w:rsid w:val="000A128F"/>
    <w:rsid w:val="000A1BA8"/>
    <w:rsid w:val="000A1EB4"/>
    <w:rsid w:val="000A245A"/>
    <w:rsid w:val="000A3124"/>
    <w:rsid w:val="000A48F7"/>
    <w:rsid w:val="000A4D21"/>
    <w:rsid w:val="000A512F"/>
    <w:rsid w:val="000A621C"/>
    <w:rsid w:val="000A7447"/>
    <w:rsid w:val="000B159C"/>
    <w:rsid w:val="000B2995"/>
    <w:rsid w:val="000B2DD8"/>
    <w:rsid w:val="000B487C"/>
    <w:rsid w:val="000B4BEC"/>
    <w:rsid w:val="000B4DB2"/>
    <w:rsid w:val="000C0FEE"/>
    <w:rsid w:val="000C114B"/>
    <w:rsid w:val="000C1BCA"/>
    <w:rsid w:val="000C2F35"/>
    <w:rsid w:val="000C7C31"/>
    <w:rsid w:val="000D18DA"/>
    <w:rsid w:val="000D18E1"/>
    <w:rsid w:val="000D20B8"/>
    <w:rsid w:val="000D2A69"/>
    <w:rsid w:val="000D4579"/>
    <w:rsid w:val="000D49E3"/>
    <w:rsid w:val="000D58CC"/>
    <w:rsid w:val="000D611C"/>
    <w:rsid w:val="000E2409"/>
    <w:rsid w:val="000E3BC9"/>
    <w:rsid w:val="000E50B7"/>
    <w:rsid w:val="000E58E7"/>
    <w:rsid w:val="000E7416"/>
    <w:rsid w:val="000E75DC"/>
    <w:rsid w:val="000E7A12"/>
    <w:rsid w:val="000F0F61"/>
    <w:rsid w:val="000F1684"/>
    <w:rsid w:val="000F3238"/>
    <w:rsid w:val="000F3EDE"/>
    <w:rsid w:val="000F48FE"/>
    <w:rsid w:val="000F5BE1"/>
    <w:rsid w:val="001012C1"/>
    <w:rsid w:val="0010282A"/>
    <w:rsid w:val="00102B54"/>
    <w:rsid w:val="001048A3"/>
    <w:rsid w:val="00105F80"/>
    <w:rsid w:val="0010731C"/>
    <w:rsid w:val="0011077D"/>
    <w:rsid w:val="00110EA2"/>
    <w:rsid w:val="00112B3C"/>
    <w:rsid w:val="00117289"/>
    <w:rsid w:val="00117B1B"/>
    <w:rsid w:val="001203C3"/>
    <w:rsid w:val="00122A14"/>
    <w:rsid w:val="00123FA0"/>
    <w:rsid w:val="0013478B"/>
    <w:rsid w:val="00135695"/>
    <w:rsid w:val="001359BD"/>
    <w:rsid w:val="00135ECB"/>
    <w:rsid w:val="001403B8"/>
    <w:rsid w:val="0014136A"/>
    <w:rsid w:val="00143936"/>
    <w:rsid w:val="00145DBF"/>
    <w:rsid w:val="001477B1"/>
    <w:rsid w:val="00150020"/>
    <w:rsid w:val="0015282E"/>
    <w:rsid w:val="00153076"/>
    <w:rsid w:val="00160570"/>
    <w:rsid w:val="00160F56"/>
    <w:rsid w:val="00161827"/>
    <w:rsid w:val="00163C8D"/>
    <w:rsid w:val="001649DA"/>
    <w:rsid w:val="0017102D"/>
    <w:rsid w:val="001716F0"/>
    <w:rsid w:val="00171D98"/>
    <w:rsid w:val="001738D2"/>
    <w:rsid w:val="00173C5D"/>
    <w:rsid w:val="00180E82"/>
    <w:rsid w:val="00181E98"/>
    <w:rsid w:val="00182FB7"/>
    <w:rsid w:val="0018457A"/>
    <w:rsid w:val="00184A12"/>
    <w:rsid w:val="001851F4"/>
    <w:rsid w:val="001908ED"/>
    <w:rsid w:val="001909D6"/>
    <w:rsid w:val="0019227B"/>
    <w:rsid w:val="00192EF3"/>
    <w:rsid w:val="001937D3"/>
    <w:rsid w:val="001942C8"/>
    <w:rsid w:val="0019496D"/>
    <w:rsid w:val="00195A22"/>
    <w:rsid w:val="001965F1"/>
    <w:rsid w:val="0019790A"/>
    <w:rsid w:val="001A5E5B"/>
    <w:rsid w:val="001A668F"/>
    <w:rsid w:val="001A7793"/>
    <w:rsid w:val="001B0456"/>
    <w:rsid w:val="001B103D"/>
    <w:rsid w:val="001B1B72"/>
    <w:rsid w:val="001B21DE"/>
    <w:rsid w:val="001B4519"/>
    <w:rsid w:val="001B4B73"/>
    <w:rsid w:val="001B616B"/>
    <w:rsid w:val="001B76EE"/>
    <w:rsid w:val="001D09BE"/>
    <w:rsid w:val="001D1E50"/>
    <w:rsid w:val="001D377C"/>
    <w:rsid w:val="001D4797"/>
    <w:rsid w:val="001D5415"/>
    <w:rsid w:val="001D688C"/>
    <w:rsid w:val="001D72EB"/>
    <w:rsid w:val="001E0382"/>
    <w:rsid w:val="001E03E8"/>
    <w:rsid w:val="001E0AC6"/>
    <w:rsid w:val="001E35E6"/>
    <w:rsid w:val="001E54CA"/>
    <w:rsid w:val="001F1463"/>
    <w:rsid w:val="001F3142"/>
    <w:rsid w:val="001F61B0"/>
    <w:rsid w:val="00200618"/>
    <w:rsid w:val="002008A5"/>
    <w:rsid w:val="0020167A"/>
    <w:rsid w:val="00201A18"/>
    <w:rsid w:val="00203F7B"/>
    <w:rsid w:val="00204FE8"/>
    <w:rsid w:val="0020527A"/>
    <w:rsid w:val="00205FEF"/>
    <w:rsid w:val="00206389"/>
    <w:rsid w:val="00207E61"/>
    <w:rsid w:val="00207E95"/>
    <w:rsid w:val="00210B79"/>
    <w:rsid w:val="00210D2F"/>
    <w:rsid w:val="0021196B"/>
    <w:rsid w:val="00212258"/>
    <w:rsid w:val="00212573"/>
    <w:rsid w:val="00216130"/>
    <w:rsid w:val="002168A2"/>
    <w:rsid w:val="0021743C"/>
    <w:rsid w:val="002204D3"/>
    <w:rsid w:val="002217BB"/>
    <w:rsid w:val="00224090"/>
    <w:rsid w:val="00225B69"/>
    <w:rsid w:val="0022699D"/>
    <w:rsid w:val="002269D1"/>
    <w:rsid w:val="00226A89"/>
    <w:rsid w:val="00230ED0"/>
    <w:rsid w:val="0023384A"/>
    <w:rsid w:val="00233A17"/>
    <w:rsid w:val="00234611"/>
    <w:rsid w:val="002362F6"/>
    <w:rsid w:val="00236416"/>
    <w:rsid w:val="00236DEE"/>
    <w:rsid w:val="002408BD"/>
    <w:rsid w:val="0024217B"/>
    <w:rsid w:val="002422C9"/>
    <w:rsid w:val="00242351"/>
    <w:rsid w:val="00242D69"/>
    <w:rsid w:val="0024521A"/>
    <w:rsid w:val="00246950"/>
    <w:rsid w:val="00246C3D"/>
    <w:rsid w:val="0025242D"/>
    <w:rsid w:val="00252931"/>
    <w:rsid w:val="00253655"/>
    <w:rsid w:val="00253716"/>
    <w:rsid w:val="00253E37"/>
    <w:rsid w:val="0025764C"/>
    <w:rsid w:val="00257D51"/>
    <w:rsid w:val="002613DF"/>
    <w:rsid w:val="00261445"/>
    <w:rsid w:val="00261B4D"/>
    <w:rsid w:val="00265004"/>
    <w:rsid w:val="002670F2"/>
    <w:rsid w:val="0026758E"/>
    <w:rsid w:val="00270FCF"/>
    <w:rsid w:val="00272415"/>
    <w:rsid w:val="002732BF"/>
    <w:rsid w:val="00276648"/>
    <w:rsid w:val="00277A6D"/>
    <w:rsid w:val="00277A84"/>
    <w:rsid w:val="00281562"/>
    <w:rsid w:val="002832BE"/>
    <w:rsid w:val="00283A5F"/>
    <w:rsid w:val="00283BAA"/>
    <w:rsid w:val="0028451F"/>
    <w:rsid w:val="00285318"/>
    <w:rsid w:val="00292356"/>
    <w:rsid w:val="00292685"/>
    <w:rsid w:val="002957CA"/>
    <w:rsid w:val="00295E2B"/>
    <w:rsid w:val="0029770B"/>
    <w:rsid w:val="002A08F4"/>
    <w:rsid w:val="002A16AA"/>
    <w:rsid w:val="002A1AB2"/>
    <w:rsid w:val="002A2431"/>
    <w:rsid w:val="002A3214"/>
    <w:rsid w:val="002A3EED"/>
    <w:rsid w:val="002A6D24"/>
    <w:rsid w:val="002B0CA8"/>
    <w:rsid w:val="002B0E5A"/>
    <w:rsid w:val="002B3C9A"/>
    <w:rsid w:val="002B552C"/>
    <w:rsid w:val="002B621C"/>
    <w:rsid w:val="002B77F3"/>
    <w:rsid w:val="002B7B8A"/>
    <w:rsid w:val="002C3A9D"/>
    <w:rsid w:val="002C3C6E"/>
    <w:rsid w:val="002C4F57"/>
    <w:rsid w:val="002C5142"/>
    <w:rsid w:val="002C5BC6"/>
    <w:rsid w:val="002C615A"/>
    <w:rsid w:val="002C6842"/>
    <w:rsid w:val="002D083B"/>
    <w:rsid w:val="002D22E7"/>
    <w:rsid w:val="002D5445"/>
    <w:rsid w:val="002D78C5"/>
    <w:rsid w:val="002E007C"/>
    <w:rsid w:val="002E246A"/>
    <w:rsid w:val="002E4FDF"/>
    <w:rsid w:val="002E6DCE"/>
    <w:rsid w:val="002E7619"/>
    <w:rsid w:val="002F0129"/>
    <w:rsid w:val="002F17DF"/>
    <w:rsid w:val="002F251E"/>
    <w:rsid w:val="002F32AE"/>
    <w:rsid w:val="002F4568"/>
    <w:rsid w:val="002F4FF6"/>
    <w:rsid w:val="002F63A9"/>
    <w:rsid w:val="002F7559"/>
    <w:rsid w:val="00302BDB"/>
    <w:rsid w:val="00303F82"/>
    <w:rsid w:val="00306AD1"/>
    <w:rsid w:val="0030740B"/>
    <w:rsid w:val="003078B1"/>
    <w:rsid w:val="00312213"/>
    <w:rsid w:val="003130E8"/>
    <w:rsid w:val="00313B42"/>
    <w:rsid w:val="00314668"/>
    <w:rsid w:val="00314C6A"/>
    <w:rsid w:val="003163A7"/>
    <w:rsid w:val="003166D4"/>
    <w:rsid w:val="003176FB"/>
    <w:rsid w:val="0032118B"/>
    <w:rsid w:val="00322980"/>
    <w:rsid w:val="00322996"/>
    <w:rsid w:val="00322A4C"/>
    <w:rsid w:val="0032316A"/>
    <w:rsid w:val="00323EA3"/>
    <w:rsid w:val="00324C35"/>
    <w:rsid w:val="00325AC0"/>
    <w:rsid w:val="00330FF3"/>
    <w:rsid w:val="003333D5"/>
    <w:rsid w:val="0033493D"/>
    <w:rsid w:val="00334BD7"/>
    <w:rsid w:val="00335086"/>
    <w:rsid w:val="003360AC"/>
    <w:rsid w:val="0033639F"/>
    <w:rsid w:val="00336789"/>
    <w:rsid w:val="00341263"/>
    <w:rsid w:val="003418DE"/>
    <w:rsid w:val="00342668"/>
    <w:rsid w:val="00342F4B"/>
    <w:rsid w:val="00344605"/>
    <w:rsid w:val="00344844"/>
    <w:rsid w:val="003516B8"/>
    <w:rsid w:val="0035178D"/>
    <w:rsid w:val="00351B74"/>
    <w:rsid w:val="00351C03"/>
    <w:rsid w:val="00353857"/>
    <w:rsid w:val="00353ED4"/>
    <w:rsid w:val="00354080"/>
    <w:rsid w:val="0035488B"/>
    <w:rsid w:val="00357A10"/>
    <w:rsid w:val="00361115"/>
    <w:rsid w:val="003644F1"/>
    <w:rsid w:val="003665C0"/>
    <w:rsid w:val="00370B75"/>
    <w:rsid w:val="00377174"/>
    <w:rsid w:val="00380F0D"/>
    <w:rsid w:val="00381516"/>
    <w:rsid w:val="00382B1A"/>
    <w:rsid w:val="00382D93"/>
    <w:rsid w:val="00383B68"/>
    <w:rsid w:val="00383BE8"/>
    <w:rsid w:val="00384279"/>
    <w:rsid w:val="00385419"/>
    <w:rsid w:val="003864E2"/>
    <w:rsid w:val="00386E97"/>
    <w:rsid w:val="00391F19"/>
    <w:rsid w:val="00393326"/>
    <w:rsid w:val="00393A38"/>
    <w:rsid w:val="00393B6E"/>
    <w:rsid w:val="00394DD2"/>
    <w:rsid w:val="00395766"/>
    <w:rsid w:val="00395977"/>
    <w:rsid w:val="00396019"/>
    <w:rsid w:val="003A121A"/>
    <w:rsid w:val="003B4D4D"/>
    <w:rsid w:val="003B4ECE"/>
    <w:rsid w:val="003B59C3"/>
    <w:rsid w:val="003B71D6"/>
    <w:rsid w:val="003B747D"/>
    <w:rsid w:val="003C38ED"/>
    <w:rsid w:val="003C569A"/>
    <w:rsid w:val="003C5F27"/>
    <w:rsid w:val="003C5F62"/>
    <w:rsid w:val="003D2754"/>
    <w:rsid w:val="003D35C5"/>
    <w:rsid w:val="003D3713"/>
    <w:rsid w:val="003D421A"/>
    <w:rsid w:val="003D4932"/>
    <w:rsid w:val="003D5DB2"/>
    <w:rsid w:val="003D6644"/>
    <w:rsid w:val="003E0BDB"/>
    <w:rsid w:val="003E38D8"/>
    <w:rsid w:val="003E42B5"/>
    <w:rsid w:val="003E5477"/>
    <w:rsid w:val="003E6B56"/>
    <w:rsid w:val="003E7782"/>
    <w:rsid w:val="003E7789"/>
    <w:rsid w:val="003F0D12"/>
    <w:rsid w:val="003F31A9"/>
    <w:rsid w:val="003F3F87"/>
    <w:rsid w:val="003F48DE"/>
    <w:rsid w:val="003F4A38"/>
    <w:rsid w:val="004033E1"/>
    <w:rsid w:val="00403912"/>
    <w:rsid w:val="00403CD9"/>
    <w:rsid w:val="00404E24"/>
    <w:rsid w:val="0040596B"/>
    <w:rsid w:val="004060CE"/>
    <w:rsid w:val="00410FD9"/>
    <w:rsid w:val="004122CA"/>
    <w:rsid w:val="00414624"/>
    <w:rsid w:val="004157D6"/>
    <w:rsid w:val="004200FA"/>
    <w:rsid w:val="00420A84"/>
    <w:rsid w:val="00422306"/>
    <w:rsid w:val="00423841"/>
    <w:rsid w:val="004243F6"/>
    <w:rsid w:val="00426BF4"/>
    <w:rsid w:val="00427326"/>
    <w:rsid w:val="00430242"/>
    <w:rsid w:val="00431D87"/>
    <w:rsid w:val="00433C71"/>
    <w:rsid w:val="00435B44"/>
    <w:rsid w:val="00437294"/>
    <w:rsid w:val="004404D2"/>
    <w:rsid w:val="004414BC"/>
    <w:rsid w:val="004439C4"/>
    <w:rsid w:val="00445AFD"/>
    <w:rsid w:val="00446503"/>
    <w:rsid w:val="0045028D"/>
    <w:rsid w:val="0045296A"/>
    <w:rsid w:val="00457271"/>
    <w:rsid w:val="00457DE9"/>
    <w:rsid w:val="00460EB6"/>
    <w:rsid w:val="00461B30"/>
    <w:rsid w:val="00462C43"/>
    <w:rsid w:val="00466B34"/>
    <w:rsid w:val="00470075"/>
    <w:rsid w:val="00470D88"/>
    <w:rsid w:val="00472B45"/>
    <w:rsid w:val="004741EC"/>
    <w:rsid w:val="00475012"/>
    <w:rsid w:val="004760BB"/>
    <w:rsid w:val="00476384"/>
    <w:rsid w:val="0047733B"/>
    <w:rsid w:val="00480729"/>
    <w:rsid w:val="0048139D"/>
    <w:rsid w:val="00482BB1"/>
    <w:rsid w:val="004843E9"/>
    <w:rsid w:val="004845F3"/>
    <w:rsid w:val="00487692"/>
    <w:rsid w:val="004879F5"/>
    <w:rsid w:val="00490E66"/>
    <w:rsid w:val="0049337D"/>
    <w:rsid w:val="00493E7F"/>
    <w:rsid w:val="00493F2B"/>
    <w:rsid w:val="0049438C"/>
    <w:rsid w:val="004954C4"/>
    <w:rsid w:val="00496F1B"/>
    <w:rsid w:val="00497D55"/>
    <w:rsid w:val="004A08D1"/>
    <w:rsid w:val="004A2E99"/>
    <w:rsid w:val="004A3124"/>
    <w:rsid w:val="004A4D0D"/>
    <w:rsid w:val="004A5A49"/>
    <w:rsid w:val="004A5CA5"/>
    <w:rsid w:val="004A65D0"/>
    <w:rsid w:val="004B0CDE"/>
    <w:rsid w:val="004B1743"/>
    <w:rsid w:val="004B21EB"/>
    <w:rsid w:val="004B477B"/>
    <w:rsid w:val="004B4D62"/>
    <w:rsid w:val="004B5007"/>
    <w:rsid w:val="004B5DD3"/>
    <w:rsid w:val="004B6F19"/>
    <w:rsid w:val="004C0701"/>
    <w:rsid w:val="004C235C"/>
    <w:rsid w:val="004C3BDC"/>
    <w:rsid w:val="004C647D"/>
    <w:rsid w:val="004C78DF"/>
    <w:rsid w:val="004D07A9"/>
    <w:rsid w:val="004D0EA6"/>
    <w:rsid w:val="004D20CB"/>
    <w:rsid w:val="004D37A1"/>
    <w:rsid w:val="004D4054"/>
    <w:rsid w:val="004D545D"/>
    <w:rsid w:val="004E01D8"/>
    <w:rsid w:val="004E18E9"/>
    <w:rsid w:val="004E1929"/>
    <w:rsid w:val="004E2E4C"/>
    <w:rsid w:val="004E3BFC"/>
    <w:rsid w:val="004E43C3"/>
    <w:rsid w:val="004E46D2"/>
    <w:rsid w:val="004E4B7C"/>
    <w:rsid w:val="004E4DB4"/>
    <w:rsid w:val="004E6294"/>
    <w:rsid w:val="004E7285"/>
    <w:rsid w:val="004E7D89"/>
    <w:rsid w:val="004F15F3"/>
    <w:rsid w:val="004F218D"/>
    <w:rsid w:val="004F4C96"/>
    <w:rsid w:val="004F4E41"/>
    <w:rsid w:val="004F58D3"/>
    <w:rsid w:val="004F6812"/>
    <w:rsid w:val="004F689D"/>
    <w:rsid w:val="004F6FBB"/>
    <w:rsid w:val="0050282B"/>
    <w:rsid w:val="00503434"/>
    <w:rsid w:val="00505AD5"/>
    <w:rsid w:val="00506D49"/>
    <w:rsid w:val="005077AD"/>
    <w:rsid w:val="00507908"/>
    <w:rsid w:val="00511F83"/>
    <w:rsid w:val="005164A3"/>
    <w:rsid w:val="00517275"/>
    <w:rsid w:val="00517FE5"/>
    <w:rsid w:val="00520FCC"/>
    <w:rsid w:val="0052389F"/>
    <w:rsid w:val="00523CD8"/>
    <w:rsid w:val="00523D7A"/>
    <w:rsid w:val="005305E4"/>
    <w:rsid w:val="00530F86"/>
    <w:rsid w:val="0053202B"/>
    <w:rsid w:val="0053283A"/>
    <w:rsid w:val="00532961"/>
    <w:rsid w:val="005338BE"/>
    <w:rsid w:val="005377F7"/>
    <w:rsid w:val="00537E00"/>
    <w:rsid w:val="00540D4C"/>
    <w:rsid w:val="00540E97"/>
    <w:rsid w:val="00542B2B"/>
    <w:rsid w:val="00543ABD"/>
    <w:rsid w:val="00544668"/>
    <w:rsid w:val="00545A81"/>
    <w:rsid w:val="00545CE7"/>
    <w:rsid w:val="0054731E"/>
    <w:rsid w:val="00550816"/>
    <w:rsid w:val="005519E0"/>
    <w:rsid w:val="00554EB8"/>
    <w:rsid w:val="005561CA"/>
    <w:rsid w:val="00556E1B"/>
    <w:rsid w:val="00557362"/>
    <w:rsid w:val="00557A7C"/>
    <w:rsid w:val="0056233B"/>
    <w:rsid w:val="0056545C"/>
    <w:rsid w:val="005670A0"/>
    <w:rsid w:val="00567DCB"/>
    <w:rsid w:val="00571756"/>
    <w:rsid w:val="005718F5"/>
    <w:rsid w:val="00573404"/>
    <w:rsid w:val="00573E55"/>
    <w:rsid w:val="00573E57"/>
    <w:rsid w:val="0057443A"/>
    <w:rsid w:val="00574822"/>
    <w:rsid w:val="00574879"/>
    <w:rsid w:val="00574A95"/>
    <w:rsid w:val="00581857"/>
    <w:rsid w:val="00583742"/>
    <w:rsid w:val="005851DE"/>
    <w:rsid w:val="00586725"/>
    <w:rsid w:val="00586E6C"/>
    <w:rsid w:val="0059159F"/>
    <w:rsid w:val="00591CA7"/>
    <w:rsid w:val="005935C3"/>
    <w:rsid w:val="00594061"/>
    <w:rsid w:val="00596DEB"/>
    <w:rsid w:val="005A1C89"/>
    <w:rsid w:val="005A2485"/>
    <w:rsid w:val="005A3101"/>
    <w:rsid w:val="005A3F8E"/>
    <w:rsid w:val="005A55E3"/>
    <w:rsid w:val="005A561C"/>
    <w:rsid w:val="005A5F72"/>
    <w:rsid w:val="005B17D2"/>
    <w:rsid w:val="005B797E"/>
    <w:rsid w:val="005C00F1"/>
    <w:rsid w:val="005C2466"/>
    <w:rsid w:val="005C702A"/>
    <w:rsid w:val="005C73EB"/>
    <w:rsid w:val="005C7A66"/>
    <w:rsid w:val="005D0472"/>
    <w:rsid w:val="005D1F38"/>
    <w:rsid w:val="005D34B5"/>
    <w:rsid w:val="005D3C26"/>
    <w:rsid w:val="005D4B06"/>
    <w:rsid w:val="005E3958"/>
    <w:rsid w:val="005E5B34"/>
    <w:rsid w:val="005F0A0C"/>
    <w:rsid w:val="005F68F8"/>
    <w:rsid w:val="0060145E"/>
    <w:rsid w:val="00602EDA"/>
    <w:rsid w:val="00603506"/>
    <w:rsid w:val="00604AE1"/>
    <w:rsid w:val="00606807"/>
    <w:rsid w:val="0060791A"/>
    <w:rsid w:val="00610FAC"/>
    <w:rsid w:val="0061143E"/>
    <w:rsid w:val="0061473A"/>
    <w:rsid w:val="00620319"/>
    <w:rsid w:val="00621AE3"/>
    <w:rsid w:val="00621F8E"/>
    <w:rsid w:val="00622842"/>
    <w:rsid w:val="006233A1"/>
    <w:rsid w:val="00623495"/>
    <w:rsid w:val="006244B3"/>
    <w:rsid w:val="0062673F"/>
    <w:rsid w:val="00627AC2"/>
    <w:rsid w:val="0063098C"/>
    <w:rsid w:val="00630F5D"/>
    <w:rsid w:val="00631495"/>
    <w:rsid w:val="00632218"/>
    <w:rsid w:val="006332F3"/>
    <w:rsid w:val="006343A1"/>
    <w:rsid w:val="006346D6"/>
    <w:rsid w:val="00637677"/>
    <w:rsid w:val="00641960"/>
    <w:rsid w:val="0064208B"/>
    <w:rsid w:val="00642A36"/>
    <w:rsid w:val="0064471F"/>
    <w:rsid w:val="00644CA1"/>
    <w:rsid w:val="006479B5"/>
    <w:rsid w:val="00650AE6"/>
    <w:rsid w:val="00651D27"/>
    <w:rsid w:val="006524B7"/>
    <w:rsid w:val="00653A66"/>
    <w:rsid w:val="00653BDB"/>
    <w:rsid w:val="0065517E"/>
    <w:rsid w:val="006617B6"/>
    <w:rsid w:val="00663C27"/>
    <w:rsid w:val="00663E41"/>
    <w:rsid w:val="006645A1"/>
    <w:rsid w:val="00666088"/>
    <w:rsid w:val="00666B49"/>
    <w:rsid w:val="00666FD8"/>
    <w:rsid w:val="00667573"/>
    <w:rsid w:val="00667E0E"/>
    <w:rsid w:val="00673206"/>
    <w:rsid w:val="00675A7D"/>
    <w:rsid w:val="006767EF"/>
    <w:rsid w:val="00677145"/>
    <w:rsid w:val="00677749"/>
    <w:rsid w:val="006804FF"/>
    <w:rsid w:val="0068266B"/>
    <w:rsid w:val="00683B12"/>
    <w:rsid w:val="00685EAB"/>
    <w:rsid w:val="00686578"/>
    <w:rsid w:val="00686F3E"/>
    <w:rsid w:val="006951E3"/>
    <w:rsid w:val="0069535E"/>
    <w:rsid w:val="00695404"/>
    <w:rsid w:val="00695611"/>
    <w:rsid w:val="006959C9"/>
    <w:rsid w:val="006963D2"/>
    <w:rsid w:val="0069702A"/>
    <w:rsid w:val="006A14DC"/>
    <w:rsid w:val="006A1AE0"/>
    <w:rsid w:val="006A25DA"/>
    <w:rsid w:val="006A5A43"/>
    <w:rsid w:val="006A62A1"/>
    <w:rsid w:val="006B0A34"/>
    <w:rsid w:val="006B0E4C"/>
    <w:rsid w:val="006B10EA"/>
    <w:rsid w:val="006B3A11"/>
    <w:rsid w:val="006B54EE"/>
    <w:rsid w:val="006C0816"/>
    <w:rsid w:val="006C187C"/>
    <w:rsid w:val="006C54CD"/>
    <w:rsid w:val="006C5BB4"/>
    <w:rsid w:val="006C6E8E"/>
    <w:rsid w:val="006C7066"/>
    <w:rsid w:val="006D016C"/>
    <w:rsid w:val="006D19F7"/>
    <w:rsid w:val="006D2ECA"/>
    <w:rsid w:val="006D5C31"/>
    <w:rsid w:val="006D6A38"/>
    <w:rsid w:val="006E14FE"/>
    <w:rsid w:val="006E23BD"/>
    <w:rsid w:val="006E2978"/>
    <w:rsid w:val="006E4D3E"/>
    <w:rsid w:val="006E4F00"/>
    <w:rsid w:val="006E7C8C"/>
    <w:rsid w:val="006F0909"/>
    <w:rsid w:val="006F374E"/>
    <w:rsid w:val="006F3A3B"/>
    <w:rsid w:val="006F3D62"/>
    <w:rsid w:val="006F421A"/>
    <w:rsid w:val="006F438F"/>
    <w:rsid w:val="006F44DF"/>
    <w:rsid w:val="006F544D"/>
    <w:rsid w:val="006F7655"/>
    <w:rsid w:val="006F7742"/>
    <w:rsid w:val="007015B4"/>
    <w:rsid w:val="007032AA"/>
    <w:rsid w:val="00703BD7"/>
    <w:rsid w:val="00703D75"/>
    <w:rsid w:val="0070438D"/>
    <w:rsid w:val="00704CAE"/>
    <w:rsid w:val="00704E63"/>
    <w:rsid w:val="00705152"/>
    <w:rsid w:val="00705D58"/>
    <w:rsid w:val="00705FC6"/>
    <w:rsid w:val="00706E4B"/>
    <w:rsid w:val="00712FD2"/>
    <w:rsid w:val="00714B31"/>
    <w:rsid w:val="0071567A"/>
    <w:rsid w:val="00716224"/>
    <w:rsid w:val="00716CB5"/>
    <w:rsid w:val="007172D6"/>
    <w:rsid w:val="00717934"/>
    <w:rsid w:val="00717F82"/>
    <w:rsid w:val="00721955"/>
    <w:rsid w:val="007238C2"/>
    <w:rsid w:val="00724B7F"/>
    <w:rsid w:val="00725C8B"/>
    <w:rsid w:val="00725E0E"/>
    <w:rsid w:val="00725FE5"/>
    <w:rsid w:val="0073115E"/>
    <w:rsid w:val="00732178"/>
    <w:rsid w:val="007321EA"/>
    <w:rsid w:val="00733E7C"/>
    <w:rsid w:val="00734D47"/>
    <w:rsid w:val="00736CA3"/>
    <w:rsid w:val="007370C5"/>
    <w:rsid w:val="007409AD"/>
    <w:rsid w:val="0074127F"/>
    <w:rsid w:val="00741394"/>
    <w:rsid w:val="0074170C"/>
    <w:rsid w:val="00742A44"/>
    <w:rsid w:val="007434F7"/>
    <w:rsid w:val="00743A58"/>
    <w:rsid w:val="00744A18"/>
    <w:rsid w:val="007453A4"/>
    <w:rsid w:val="007468A4"/>
    <w:rsid w:val="00747AC4"/>
    <w:rsid w:val="0075064E"/>
    <w:rsid w:val="00751115"/>
    <w:rsid w:val="0075201D"/>
    <w:rsid w:val="00752135"/>
    <w:rsid w:val="00755127"/>
    <w:rsid w:val="00757F99"/>
    <w:rsid w:val="00761DCD"/>
    <w:rsid w:val="00762706"/>
    <w:rsid w:val="007636AD"/>
    <w:rsid w:val="007644CC"/>
    <w:rsid w:val="00766FAC"/>
    <w:rsid w:val="00767E1A"/>
    <w:rsid w:val="00767F07"/>
    <w:rsid w:val="007707A3"/>
    <w:rsid w:val="00771068"/>
    <w:rsid w:val="00771E53"/>
    <w:rsid w:val="00773DAE"/>
    <w:rsid w:val="00774884"/>
    <w:rsid w:val="00780256"/>
    <w:rsid w:val="00781F05"/>
    <w:rsid w:val="007838AA"/>
    <w:rsid w:val="007844BF"/>
    <w:rsid w:val="00784FA9"/>
    <w:rsid w:val="007853EA"/>
    <w:rsid w:val="00785D18"/>
    <w:rsid w:val="00790077"/>
    <w:rsid w:val="007903CA"/>
    <w:rsid w:val="00790D3A"/>
    <w:rsid w:val="00791A04"/>
    <w:rsid w:val="007925E0"/>
    <w:rsid w:val="00794439"/>
    <w:rsid w:val="00794DC4"/>
    <w:rsid w:val="007A1A24"/>
    <w:rsid w:val="007A1D38"/>
    <w:rsid w:val="007A5DE6"/>
    <w:rsid w:val="007A6ACB"/>
    <w:rsid w:val="007B1A26"/>
    <w:rsid w:val="007B5936"/>
    <w:rsid w:val="007B5E6F"/>
    <w:rsid w:val="007C0D6C"/>
    <w:rsid w:val="007C0D89"/>
    <w:rsid w:val="007C1F81"/>
    <w:rsid w:val="007D0C18"/>
    <w:rsid w:val="007D27AF"/>
    <w:rsid w:val="007D2837"/>
    <w:rsid w:val="007D2DD3"/>
    <w:rsid w:val="007D39E3"/>
    <w:rsid w:val="007D5697"/>
    <w:rsid w:val="007D5905"/>
    <w:rsid w:val="007E3FF2"/>
    <w:rsid w:val="007E58B8"/>
    <w:rsid w:val="007E7AC9"/>
    <w:rsid w:val="007F2903"/>
    <w:rsid w:val="007F3559"/>
    <w:rsid w:val="007F5847"/>
    <w:rsid w:val="007F67C7"/>
    <w:rsid w:val="007F6B7F"/>
    <w:rsid w:val="00801678"/>
    <w:rsid w:val="00802845"/>
    <w:rsid w:val="00805C04"/>
    <w:rsid w:val="008065E3"/>
    <w:rsid w:val="00806652"/>
    <w:rsid w:val="008067F5"/>
    <w:rsid w:val="00810C77"/>
    <w:rsid w:val="008123E3"/>
    <w:rsid w:val="00812681"/>
    <w:rsid w:val="00812C09"/>
    <w:rsid w:val="008175D6"/>
    <w:rsid w:val="00817AEA"/>
    <w:rsid w:val="00820E25"/>
    <w:rsid w:val="00822191"/>
    <w:rsid w:val="00822A50"/>
    <w:rsid w:val="00824623"/>
    <w:rsid w:val="0082480A"/>
    <w:rsid w:val="00825183"/>
    <w:rsid w:val="00825F9D"/>
    <w:rsid w:val="008260F1"/>
    <w:rsid w:val="00826502"/>
    <w:rsid w:val="00830667"/>
    <w:rsid w:val="008319A4"/>
    <w:rsid w:val="0083534D"/>
    <w:rsid w:val="00835868"/>
    <w:rsid w:val="00835924"/>
    <w:rsid w:val="00836008"/>
    <w:rsid w:val="0083672F"/>
    <w:rsid w:val="00841A1C"/>
    <w:rsid w:val="00842DE7"/>
    <w:rsid w:val="00843EB4"/>
    <w:rsid w:val="008447FE"/>
    <w:rsid w:val="00846549"/>
    <w:rsid w:val="00846B4B"/>
    <w:rsid w:val="00846F7E"/>
    <w:rsid w:val="00852C1F"/>
    <w:rsid w:val="0085663E"/>
    <w:rsid w:val="00857443"/>
    <w:rsid w:val="0085763B"/>
    <w:rsid w:val="008603EF"/>
    <w:rsid w:val="008610A7"/>
    <w:rsid w:val="008639D6"/>
    <w:rsid w:val="00864336"/>
    <w:rsid w:val="00864D32"/>
    <w:rsid w:val="0086797F"/>
    <w:rsid w:val="00870523"/>
    <w:rsid w:val="00871691"/>
    <w:rsid w:val="00873EFE"/>
    <w:rsid w:val="00874E2C"/>
    <w:rsid w:val="008754D0"/>
    <w:rsid w:val="00875CBB"/>
    <w:rsid w:val="00876722"/>
    <w:rsid w:val="00877232"/>
    <w:rsid w:val="008809FA"/>
    <w:rsid w:val="00880FED"/>
    <w:rsid w:val="0088220C"/>
    <w:rsid w:val="00882763"/>
    <w:rsid w:val="00882AB0"/>
    <w:rsid w:val="00882EA1"/>
    <w:rsid w:val="0088329B"/>
    <w:rsid w:val="0088437A"/>
    <w:rsid w:val="00884A92"/>
    <w:rsid w:val="0088544C"/>
    <w:rsid w:val="00885A15"/>
    <w:rsid w:val="0089018C"/>
    <w:rsid w:val="00892184"/>
    <w:rsid w:val="008932CC"/>
    <w:rsid w:val="00894183"/>
    <w:rsid w:val="008944E6"/>
    <w:rsid w:val="008948BC"/>
    <w:rsid w:val="008A4E6B"/>
    <w:rsid w:val="008A50B8"/>
    <w:rsid w:val="008A5382"/>
    <w:rsid w:val="008A56CD"/>
    <w:rsid w:val="008A74AD"/>
    <w:rsid w:val="008B0BC0"/>
    <w:rsid w:val="008B47A5"/>
    <w:rsid w:val="008B7191"/>
    <w:rsid w:val="008B7D04"/>
    <w:rsid w:val="008C2DFA"/>
    <w:rsid w:val="008C5385"/>
    <w:rsid w:val="008C5621"/>
    <w:rsid w:val="008C5810"/>
    <w:rsid w:val="008C7869"/>
    <w:rsid w:val="008D14F7"/>
    <w:rsid w:val="008D1E3B"/>
    <w:rsid w:val="008D2926"/>
    <w:rsid w:val="008D3EC7"/>
    <w:rsid w:val="008E1DB2"/>
    <w:rsid w:val="008E22DC"/>
    <w:rsid w:val="008E2756"/>
    <w:rsid w:val="008E2958"/>
    <w:rsid w:val="008E70D0"/>
    <w:rsid w:val="008E7905"/>
    <w:rsid w:val="008F1E23"/>
    <w:rsid w:val="008F5024"/>
    <w:rsid w:val="008F62E0"/>
    <w:rsid w:val="008F67AA"/>
    <w:rsid w:val="0090326D"/>
    <w:rsid w:val="00905E00"/>
    <w:rsid w:val="009069A2"/>
    <w:rsid w:val="009129E6"/>
    <w:rsid w:val="0091740A"/>
    <w:rsid w:val="0092022D"/>
    <w:rsid w:val="00923E39"/>
    <w:rsid w:val="009242FD"/>
    <w:rsid w:val="00924BE3"/>
    <w:rsid w:val="009270B6"/>
    <w:rsid w:val="0093021D"/>
    <w:rsid w:val="009302B8"/>
    <w:rsid w:val="009312AB"/>
    <w:rsid w:val="009313E2"/>
    <w:rsid w:val="00933D80"/>
    <w:rsid w:val="00934FE1"/>
    <w:rsid w:val="009352B3"/>
    <w:rsid w:val="00940359"/>
    <w:rsid w:val="0094168F"/>
    <w:rsid w:val="00942B5B"/>
    <w:rsid w:val="009438FE"/>
    <w:rsid w:val="00945E2B"/>
    <w:rsid w:val="00950052"/>
    <w:rsid w:val="009517A1"/>
    <w:rsid w:val="0095352D"/>
    <w:rsid w:val="00956028"/>
    <w:rsid w:val="00965351"/>
    <w:rsid w:val="009653C7"/>
    <w:rsid w:val="0096774F"/>
    <w:rsid w:val="00971486"/>
    <w:rsid w:val="009732CC"/>
    <w:rsid w:val="00973CE8"/>
    <w:rsid w:val="009753E6"/>
    <w:rsid w:val="00982999"/>
    <w:rsid w:val="00983F29"/>
    <w:rsid w:val="00983FA5"/>
    <w:rsid w:val="009840CB"/>
    <w:rsid w:val="00984653"/>
    <w:rsid w:val="00985120"/>
    <w:rsid w:val="0098581C"/>
    <w:rsid w:val="009859BC"/>
    <w:rsid w:val="009860B9"/>
    <w:rsid w:val="00990649"/>
    <w:rsid w:val="00990C7A"/>
    <w:rsid w:val="009957E7"/>
    <w:rsid w:val="00995C71"/>
    <w:rsid w:val="00996D4E"/>
    <w:rsid w:val="009A0995"/>
    <w:rsid w:val="009A2BC1"/>
    <w:rsid w:val="009A3B66"/>
    <w:rsid w:val="009A47F2"/>
    <w:rsid w:val="009A5019"/>
    <w:rsid w:val="009A5953"/>
    <w:rsid w:val="009A6123"/>
    <w:rsid w:val="009A6958"/>
    <w:rsid w:val="009B0348"/>
    <w:rsid w:val="009B18CE"/>
    <w:rsid w:val="009B292C"/>
    <w:rsid w:val="009B2C91"/>
    <w:rsid w:val="009B6558"/>
    <w:rsid w:val="009B693E"/>
    <w:rsid w:val="009C0A0D"/>
    <w:rsid w:val="009C0C85"/>
    <w:rsid w:val="009C204C"/>
    <w:rsid w:val="009C37AF"/>
    <w:rsid w:val="009C4E36"/>
    <w:rsid w:val="009C7AAA"/>
    <w:rsid w:val="009D0B71"/>
    <w:rsid w:val="009D1E04"/>
    <w:rsid w:val="009D4C5D"/>
    <w:rsid w:val="009D616D"/>
    <w:rsid w:val="009D6189"/>
    <w:rsid w:val="009D70D8"/>
    <w:rsid w:val="009D7675"/>
    <w:rsid w:val="009D7CAD"/>
    <w:rsid w:val="009E0BB5"/>
    <w:rsid w:val="009E2096"/>
    <w:rsid w:val="009E274E"/>
    <w:rsid w:val="009E3F44"/>
    <w:rsid w:val="009E60A3"/>
    <w:rsid w:val="009E698F"/>
    <w:rsid w:val="009F0DE8"/>
    <w:rsid w:val="009F2846"/>
    <w:rsid w:val="009F3018"/>
    <w:rsid w:val="009F59C9"/>
    <w:rsid w:val="009F7451"/>
    <w:rsid w:val="009F7C28"/>
    <w:rsid w:val="00A013FA"/>
    <w:rsid w:val="00A0191D"/>
    <w:rsid w:val="00A01F81"/>
    <w:rsid w:val="00A02D2B"/>
    <w:rsid w:val="00A03172"/>
    <w:rsid w:val="00A05C3F"/>
    <w:rsid w:val="00A07A30"/>
    <w:rsid w:val="00A11C6A"/>
    <w:rsid w:val="00A12102"/>
    <w:rsid w:val="00A12B5A"/>
    <w:rsid w:val="00A14262"/>
    <w:rsid w:val="00A14DBD"/>
    <w:rsid w:val="00A14EDF"/>
    <w:rsid w:val="00A154CB"/>
    <w:rsid w:val="00A16118"/>
    <w:rsid w:val="00A16A0F"/>
    <w:rsid w:val="00A20A9F"/>
    <w:rsid w:val="00A21D95"/>
    <w:rsid w:val="00A22B5C"/>
    <w:rsid w:val="00A246AF"/>
    <w:rsid w:val="00A2545C"/>
    <w:rsid w:val="00A266B2"/>
    <w:rsid w:val="00A27216"/>
    <w:rsid w:val="00A30AD8"/>
    <w:rsid w:val="00A332EF"/>
    <w:rsid w:val="00A33AAE"/>
    <w:rsid w:val="00A34F2E"/>
    <w:rsid w:val="00A3558A"/>
    <w:rsid w:val="00A36642"/>
    <w:rsid w:val="00A402B8"/>
    <w:rsid w:val="00A41697"/>
    <w:rsid w:val="00A429AA"/>
    <w:rsid w:val="00A434E2"/>
    <w:rsid w:val="00A43B76"/>
    <w:rsid w:val="00A44E85"/>
    <w:rsid w:val="00A451C6"/>
    <w:rsid w:val="00A45F29"/>
    <w:rsid w:val="00A4630C"/>
    <w:rsid w:val="00A55C72"/>
    <w:rsid w:val="00A567D3"/>
    <w:rsid w:val="00A57988"/>
    <w:rsid w:val="00A57EE9"/>
    <w:rsid w:val="00A6001C"/>
    <w:rsid w:val="00A611E2"/>
    <w:rsid w:val="00A615E0"/>
    <w:rsid w:val="00A61846"/>
    <w:rsid w:val="00A61F27"/>
    <w:rsid w:val="00A628FA"/>
    <w:rsid w:val="00A62F6F"/>
    <w:rsid w:val="00A674C0"/>
    <w:rsid w:val="00A7015A"/>
    <w:rsid w:val="00A736A7"/>
    <w:rsid w:val="00A775F9"/>
    <w:rsid w:val="00A82F81"/>
    <w:rsid w:val="00A82FF3"/>
    <w:rsid w:val="00A83901"/>
    <w:rsid w:val="00A86A50"/>
    <w:rsid w:val="00A9128B"/>
    <w:rsid w:val="00A91B36"/>
    <w:rsid w:val="00A9238C"/>
    <w:rsid w:val="00A92785"/>
    <w:rsid w:val="00A95279"/>
    <w:rsid w:val="00A95B98"/>
    <w:rsid w:val="00A95C59"/>
    <w:rsid w:val="00A96AA5"/>
    <w:rsid w:val="00AA071F"/>
    <w:rsid w:val="00AA1400"/>
    <w:rsid w:val="00AA2D1D"/>
    <w:rsid w:val="00AA3A9F"/>
    <w:rsid w:val="00AA3E20"/>
    <w:rsid w:val="00AA5347"/>
    <w:rsid w:val="00AA56B7"/>
    <w:rsid w:val="00AA6215"/>
    <w:rsid w:val="00AA6662"/>
    <w:rsid w:val="00AA7CCD"/>
    <w:rsid w:val="00AB0A2B"/>
    <w:rsid w:val="00AB1ADE"/>
    <w:rsid w:val="00AB379D"/>
    <w:rsid w:val="00AB3E23"/>
    <w:rsid w:val="00AB5939"/>
    <w:rsid w:val="00AB6B3D"/>
    <w:rsid w:val="00AC1741"/>
    <w:rsid w:val="00AC2EA2"/>
    <w:rsid w:val="00AC3D27"/>
    <w:rsid w:val="00AC5972"/>
    <w:rsid w:val="00AD0B39"/>
    <w:rsid w:val="00AD0BC6"/>
    <w:rsid w:val="00AD21BB"/>
    <w:rsid w:val="00AD3276"/>
    <w:rsid w:val="00AD38F5"/>
    <w:rsid w:val="00AD3F68"/>
    <w:rsid w:val="00AD5878"/>
    <w:rsid w:val="00AD6C37"/>
    <w:rsid w:val="00AD7F4D"/>
    <w:rsid w:val="00AE280F"/>
    <w:rsid w:val="00AE39BB"/>
    <w:rsid w:val="00AE4E07"/>
    <w:rsid w:val="00AE5AF1"/>
    <w:rsid w:val="00AE5BDA"/>
    <w:rsid w:val="00AE682D"/>
    <w:rsid w:val="00AE710E"/>
    <w:rsid w:val="00AE7F20"/>
    <w:rsid w:val="00AF1F95"/>
    <w:rsid w:val="00AF22A4"/>
    <w:rsid w:val="00AF4584"/>
    <w:rsid w:val="00AF46E6"/>
    <w:rsid w:val="00AF548F"/>
    <w:rsid w:val="00AF66DB"/>
    <w:rsid w:val="00B00FD0"/>
    <w:rsid w:val="00B0190C"/>
    <w:rsid w:val="00B035A2"/>
    <w:rsid w:val="00B036A0"/>
    <w:rsid w:val="00B04AF8"/>
    <w:rsid w:val="00B04C9D"/>
    <w:rsid w:val="00B12C88"/>
    <w:rsid w:val="00B1385F"/>
    <w:rsid w:val="00B1484E"/>
    <w:rsid w:val="00B151C8"/>
    <w:rsid w:val="00B176B4"/>
    <w:rsid w:val="00B21565"/>
    <w:rsid w:val="00B24629"/>
    <w:rsid w:val="00B250B5"/>
    <w:rsid w:val="00B25407"/>
    <w:rsid w:val="00B270B6"/>
    <w:rsid w:val="00B272E2"/>
    <w:rsid w:val="00B30166"/>
    <w:rsid w:val="00B33D90"/>
    <w:rsid w:val="00B370EF"/>
    <w:rsid w:val="00B40741"/>
    <w:rsid w:val="00B4085D"/>
    <w:rsid w:val="00B40D65"/>
    <w:rsid w:val="00B412DE"/>
    <w:rsid w:val="00B416A8"/>
    <w:rsid w:val="00B4179D"/>
    <w:rsid w:val="00B43986"/>
    <w:rsid w:val="00B50DB4"/>
    <w:rsid w:val="00B541E8"/>
    <w:rsid w:val="00B56B10"/>
    <w:rsid w:val="00B56E08"/>
    <w:rsid w:val="00B6066B"/>
    <w:rsid w:val="00B627B7"/>
    <w:rsid w:val="00B6321C"/>
    <w:rsid w:val="00B64F31"/>
    <w:rsid w:val="00B671D0"/>
    <w:rsid w:val="00B717E7"/>
    <w:rsid w:val="00B7289D"/>
    <w:rsid w:val="00B75307"/>
    <w:rsid w:val="00B8075E"/>
    <w:rsid w:val="00B8142C"/>
    <w:rsid w:val="00B81769"/>
    <w:rsid w:val="00B82520"/>
    <w:rsid w:val="00B82817"/>
    <w:rsid w:val="00B8487B"/>
    <w:rsid w:val="00B8688C"/>
    <w:rsid w:val="00B93070"/>
    <w:rsid w:val="00B933A2"/>
    <w:rsid w:val="00B93A72"/>
    <w:rsid w:val="00B9425C"/>
    <w:rsid w:val="00B95637"/>
    <w:rsid w:val="00B96735"/>
    <w:rsid w:val="00BA06E1"/>
    <w:rsid w:val="00BA0D45"/>
    <w:rsid w:val="00BA0F04"/>
    <w:rsid w:val="00BA2E8D"/>
    <w:rsid w:val="00BA4495"/>
    <w:rsid w:val="00BA4E8C"/>
    <w:rsid w:val="00BB18E3"/>
    <w:rsid w:val="00BB1DB0"/>
    <w:rsid w:val="00BB236B"/>
    <w:rsid w:val="00BB3946"/>
    <w:rsid w:val="00BB50A1"/>
    <w:rsid w:val="00BB617F"/>
    <w:rsid w:val="00BB698A"/>
    <w:rsid w:val="00BB713D"/>
    <w:rsid w:val="00BB773D"/>
    <w:rsid w:val="00BC2CE1"/>
    <w:rsid w:val="00BC5D2A"/>
    <w:rsid w:val="00BC71C6"/>
    <w:rsid w:val="00BC7EF6"/>
    <w:rsid w:val="00BD06A7"/>
    <w:rsid w:val="00BD0B00"/>
    <w:rsid w:val="00BD1723"/>
    <w:rsid w:val="00BD44F3"/>
    <w:rsid w:val="00BD5734"/>
    <w:rsid w:val="00BD7BDC"/>
    <w:rsid w:val="00BE021B"/>
    <w:rsid w:val="00BE1118"/>
    <w:rsid w:val="00BE1E5B"/>
    <w:rsid w:val="00BE24BF"/>
    <w:rsid w:val="00BE2F45"/>
    <w:rsid w:val="00BE473B"/>
    <w:rsid w:val="00BE68D6"/>
    <w:rsid w:val="00BE7F7C"/>
    <w:rsid w:val="00BF19F6"/>
    <w:rsid w:val="00BF26BF"/>
    <w:rsid w:val="00BF354D"/>
    <w:rsid w:val="00BF3DA6"/>
    <w:rsid w:val="00BF46DA"/>
    <w:rsid w:val="00BF4F1B"/>
    <w:rsid w:val="00C0043C"/>
    <w:rsid w:val="00C01E80"/>
    <w:rsid w:val="00C028CC"/>
    <w:rsid w:val="00C03138"/>
    <w:rsid w:val="00C03A09"/>
    <w:rsid w:val="00C04A1B"/>
    <w:rsid w:val="00C07A13"/>
    <w:rsid w:val="00C105BC"/>
    <w:rsid w:val="00C11E56"/>
    <w:rsid w:val="00C125C1"/>
    <w:rsid w:val="00C12EEE"/>
    <w:rsid w:val="00C1484C"/>
    <w:rsid w:val="00C14C0E"/>
    <w:rsid w:val="00C15256"/>
    <w:rsid w:val="00C15BDD"/>
    <w:rsid w:val="00C16FCE"/>
    <w:rsid w:val="00C2001A"/>
    <w:rsid w:val="00C204C3"/>
    <w:rsid w:val="00C22E74"/>
    <w:rsid w:val="00C23248"/>
    <w:rsid w:val="00C24628"/>
    <w:rsid w:val="00C3077C"/>
    <w:rsid w:val="00C31A36"/>
    <w:rsid w:val="00C33E13"/>
    <w:rsid w:val="00C355A5"/>
    <w:rsid w:val="00C41124"/>
    <w:rsid w:val="00C460A7"/>
    <w:rsid w:val="00C508A4"/>
    <w:rsid w:val="00C53B94"/>
    <w:rsid w:val="00C5463E"/>
    <w:rsid w:val="00C55E7D"/>
    <w:rsid w:val="00C57E2A"/>
    <w:rsid w:val="00C63C81"/>
    <w:rsid w:val="00C658ED"/>
    <w:rsid w:val="00C714EA"/>
    <w:rsid w:val="00C72794"/>
    <w:rsid w:val="00C734F5"/>
    <w:rsid w:val="00C73E54"/>
    <w:rsid w:val="00C73FAB"/>
    <w:rsid w:val="00C75D31"/>
    <w:rsid w:val="00C777E1"/>
    <w:rsid w:val="00C77918"/>
    <w:rsid w:val="00C77BC7"/>
    <w:rsid w:val="00C80105"/>
    <w:rsid w:val="00C8456B"/>
    <w:rsid w:val="00C85F18"/>
    <w:rsid w:val="00C87DB6"/>
    <w:rsid w:val="00C90706"/>
    <w:rsid w:val="00C917E5"/>
    <w:rsid w:val="00C91DF9"/>
    <w:rsid w:val="00C93B8E"/>
    <w:rsid w:val="00C96B68"/>
    <w:rsid w:val="00C9790D"/>
    <w:rsid w:val="00CA0764"/>
    <w:rsid w:val="00CA1565"/>
    <w:rsid w:val="00CA1B53"/>
    <w:rsid w:val="00CA202A"/>
    <w:rsid w:val="00CA2EF8"/>
    <w:rsid w:val="00CA360A"/>
    <w:rsid w:val="00CA3B57"/>
    <w:rsid w:val="00CA4B3E"/>
    <w:rsid w:val="00CA510F"/>
    <w:rsid w:val="00CB0353"/>
    <w:rsid w:val="00CB103E"/>
    <w:rsid w:val="00CB3184"/>
    <w:rsid w:val="00CB422C"/>
    <w:rsid w:val="00CB4B46"/>
    <w:rsid w:val="00CC1370"/>
    <w:rsid w:val="00CC1DB3"/>
    <w:rsid w:val="00CC3C17"/>
    <w:rsid w:val="00CC58BC"/>
    <w:rsid w:val="00CC70DB"/>
    <w:rsid w:val="00CD109B"/>
    <w:rsid w:val="00CD234A"/>
    <w:rsid w:val="00CD24F3"/>
    <w:rsid w:val="00CD3AB0"/>
    <w:rsid w:val="00CD4A0E"/>
    <w:rsid w:val="00CD7A62"/>
    <w:rsid w:val="00CE07B7"/>
    <w:rsid w:val="00CE6913"/>
    <w:rsid w:val="00CE6C17"/>
    <w:rsid w:val="00CE6D66"/>
    <w:rsid w:val="00CF03F3"/>
    <w:rsid w:val="00CF05E9"/>
    <w:rsid w:val="00CF1D7E"/>
    <w:rsid w:val="00CF2C90"/>
    <w:rsid w:val="00CF3E5C"/>
    <w:rsid w:val="00CF5D1C"/>
    <w:rsid w:val="00CF7AA9"/>
    <w:rsid w:val="00D01E9D"/>
    <w:rsid w:val="00D0396C"/>
    <w:rsid w:val="00D079FD"/>
    <w:rsid w:val="00D12CCD"/>
    <w:rsid w:val="00D12ECA"/>
    <w:rsid w:val="00D14984"/>
    <w:rsid w:val="00D1514F"/>
    <w:rsid w:val="00D1540B"/>
    <w:rsid w:val="00D22177"/>
    <w:rsid w:val="00D22C7E"/>
    <w:rsid w:val="00D2735B"/>
    <w:rsid w:val="00D273E6"/>
    <w:rsid w:val="00D27781"/>
    <w:rsid w:val="00D3159C"/>
    <w:rsid w:val="00D337F0"/>
    <w:rsid w:val="00D35C78"/>
    <w:rsid w:val="00D41500"/>
    <w:rsid w:val="00D41521"/>
    <w:rsid w:val="00D41BFC"/>
    <w:rsid w:val="00D43145"/>
    <w:rsid w:val="00D44680"/>
    <w:rsid w:val="00D503A5"/>
    <w:rsid w:val="00D51096"/>
    <w:rsid w:val="00D553B1"/>
    <w:rsid w:val="00D55642"/>
    <w:rsid w:val="00D56B87"/>
    <w:rsid w:val="00D57A29"/>
    <w:rsid w:val="00D6007A"/>
    <w:rsid w:val="00D6119D"/>
    <w:rsid w:val="00D6171B"/>
    <w:rsid w:val="00D66114"/>
    <w:rsid w:val="00D6645C"/>
    <w:rsid w:val="00D70585"/>
    <w:rsid w:val="00D709D1"/>
    <w:rsid w:val="00D71A5D"/>
    <w:rsid w:val="00D73CB8"/>
    <w:rsid w:val="00D74EB4"/>
    <w:rsid w:val="00D75675"/>
    <w:rsid w:val="00D81DF7"/>
    <w:rsid w:val="00D82D60"/>
    <w:rsid w:val="00D83794"/>
    <w:rsid w:val="00D83B0A"/>
    <w:rsid w:val="00D841F1"/>
    <w:rsid w:val="00D84FB8"/>
    <w:rsid w:val="00D8549F"/>
    <w:rsid w:val="00D85FDB"/>
    <w:rsid w:val="00D8615E"/>
    <w:rsid w:val="00D86782"/>
    <w:rsid w:val="00D86A2E"/>
    <w:rsid w:val="00D8714D"/>
    <w:rsid w:val="00D87783"/>
    <w:rsid w:val="00D904C9"/>
    <w:rsid w:val="00D92AB4"/>
    <w:rsid w:val="00D92F5C"/>
    <w:rsid w:val="00D95A89"/>
    <w:rsid w:val="00D95B61"/>
    <w:rsid w:val="00D96CC9"/>
    <w:rsid w:val="00DA263D"/>
    <w:rsid w:val="00DA38EF"/>
    <w:rsid w:val="00DA4896"/>
    <w:rsid w:val="00DA4FCB"/>
    <w:rsid w:val="00DA61BA"/>
    <w:rsid w:val="00DA758E"/>
    <w:rsid w:val="00DA7E9C"/>
    <w:rsid w:val="00DB17DB"/>
    <w:rsid w:val="00DB3203"/>
    <w:rsid w:val="00DB3693"/>
    <w:rsid w:val="00DB46EE"/>
    <w:rsid w:val="00DB4C5E"/>
    <w:rsid w:val="00DB5257"/>
    <w:rsid w:val="00DB6360"/>
    <w:rsid w:val="00DB6D30"/>
    <w:rsid w:val="00DC1E25"/>
    <w:rsid w:val="00DC3156"/>
    <w:rsid w:val="00DC4BA0"/>
    <w:rsid w:val="00DC6061"/>
    <w:rsid w:val="00DD5DAA"/>
    <w:rsid w:val="00DD7CC0"/>
    <w:rsid w:val="00DE1439"/>
    <w:rsid w:val="00DE280E"/>
    <w:rsid w:val="00DE328D"/>
    <w:rsid w:val="00DE7B04"/>
    <w:rsid w:val="00DF1746"/>
    <w:rsid w:val="00DF2CD4"/>
    <w:rsid w:val="00DF4418"/>
    <w:rsid w:val="00DF4496"/>
    <w:rsid w:val="00DF6A32"/>
    <w:rsid w:val="00DF6C7D"/>
    <w:rsid w:val="00DF7FED"/>
    <w:rsid w:val="00E01D7C"/>
    <w:rsid w:val="00E02217"/>
    <w:rsid w:val="00E02F36"/>
    <w:rsid w:val="00E07462"/>
    <w:rsid w:val="00E10A2E"/>
    <w:rsid w:val="00E128DA"/>
    <w:rsid w:val="00E128F4"/>
    <w:rsid w:val="00E13D79"/>
    <w:rsid w:val="00E167D4"/>
    <w:rsid w:val="00E17236"/>
    <w:rsid w:val="00E21467"/>
    <w:rsid w:val="00E21BD1"/>
    <w:rsid w:val="00E222FD"/>
    <w:rsid w:val="00E236ED"/>
    <w:rsid w:val="00E255DE"/>
    <w:rsid w:val="00E256B4"/>
    <w:rsid w:val="00E273B6"/>
    <w:rsid w:val="00E33478"/>
    <w:rsid w:val="00E3560D"/>
    <w:rsid w:val="00E36B50"/>
    <w:rsid w:val="00E372C3"/>
    <w:rsid w:val="00E40DDA"/>
    <w:rsid w:val="00E41BBA"/>
    <w:rsid w:val="00E43111"/>
    <w:rsid w:val="00E45D37"/>
    <w:rsid w:val="00E53369"/>
    <w:rsid w:val="00E542D8"/>
    <w:rsid w:val="00E54301"/>
    <w:rsid w:val="00E54EC4"/>
    <w:rsid w:val="00E564A3"/>
    <w:rsid w:val="00E57A8B"/>
    <w:rsid w:val="00E615A8"/>
    <w:rsid w:val="00E61A69"/>
    <w:rsid w:val="00E61B21"/>
    <w:rsid w:val="00E61C1B"/>
    <w:rsid w:val="00E623DD"/>
    <w:rsid w:val="00E623E3"/>
    <w:rsid w:val="00E62A25"/>
    <w:rsid w:val="00E66D14"/>
    <w:rsid w:val="00E672D0"/>
    <w:rsid w:val="00E67FD8"/>
    <w:rsid w:val="00E7219D"/>
    <w:rsid w:val="00E7783E"/>
    <w:rsid w:val="00E830D9"/>
    <w:rsid w:val="00E84AA5"/>
    <w:rsid w:val="00E91A09"/>
    <w:rsid w:val="00E938EB"/>
    <w:rsid w:val="00E9405E"/>
    <w:rsid w:val="00E964FF"/>
    <w:rsid w:val="00E9731B"/>
    <w:rsid w:val="00EA08CB"/>
    <w:rsid w:val="00EA1ED2"/>
    <w:rsid w:val="00EA3BD7"/>
    <w:rsid w:val="00EA4417"/>
    <w:rsid w:val="00EA7432"/>
    <w:rsid w:val="00EA785E"/>
    <w:rsid w:val="00EB07DF"/>
    <w:rsid w:val="00EC1A4F"/>
    <w:rsid w:val="00EC2626"/>
    <w:rsid w:val="00EC2705"/>
    <w:rsid w:val="00EC4C54"/>
    <w:rsid w:val="00EC64D9"/>
    <w:rsid w:val="00EC6864"/>
    <w:rsid w:val="00ED0EA0"/>
    <w:rsid w:val="00ED1B22"/>
    <w:rsid w:val="00ED29F0"/>
    <w:rsid w:val="00ED5281"/>
    <w:rsid w:val="00EE0A3D"/>
    <w:rsid w:val="00EE4977"/>
    <w:rsid w:val="00EF1182"/>
    <w:rsid w:val="00EF41C8"/>
    <w:rsid w:val="00EF4F68"/>
    <w:rsid w:val="00EF5655"/>
    <w:rsid w:val="00EF5BC9"/>
    <w:rsid w:val="00EF6241"/>
    <w:rsid w:val="00F00F11"/>
    <w:rsid w:val="00F016A8"/>
    <w:rsid w:val="00F017B3"/>
    <w:rsid w:val="00F0267B"/>
    <w:rsid w:val="00F02F2E"/>
    <w:rsid w:val="00F06273"/>
    <w:rsid w:val="00F06BA2"/>
    <w:rsid w:val="00F06D7C"/>
    <w:rsid w:val="00F06EC9"/>
    <w:rsid w:val="00F07CBB"/>
    <w:rsid w:val="00F10BDB"/>
    <w:rsid w:val="00F11621"/>
    <w:rsid w:val="00F118DD"/>
    <w:rsid w:val="00F21A8E"/>
    <w:rsid w:val="00F25435"/>
    <w:rsid w:val="00F25D87"/>
    <w:rsid w:val="00F333BA"/>
    <w:rsid w:val="00F33C00"/>
    <w:rsid w:val="00F35523"/>
    <w:rsid w:val="00F3789D"/>
    <w:rsid w:val="00F428D0"/>
    <w:rsid w:val="00F46D8D"/>
    <w:rsid w:val="00F47CD4"/>
    <w:rsid w:val="00F51769"/>
    <w:rsid w:val="00F53E91"/>
    <w:rsid w:val="00F53F12"/>
    <w:rsid w:val="00F617B8"/>
    <w:rsid w:val="00F624CF"/>
    <w:rsid w:val="00F63311"/>
    <w:rsid w:val="00F6349F"/>
    <w:rsid w:val="00F6590E"/>
    <w:rsid w:val="00F65A59"/>
    <w:rsid w:val="00F660CD"/>
    <w:rsid w:val="00F7205A"/>
    <w:rsid w:val="00F733E1"/>
    <w:rsid w:val="00F735B9"/>
    <w:rsid w:val="00F74F02"/>
    <w:rsid w:val="00F76465"/>
    <w:rsid w:val="00F7784B"/>
    <w:rsid w:val="00F82561"/>
    <w:rsid w:val="00F87CB8"/>
    <w:rsid w:val="00F900B6"/>
    <w:rsid w:val="00F90C61"/>
    <w:rsid w:val="00F910BF"/>
    <w:rsid w:val="00F91210"/>
    <w:rsid w:val="00F9262B"/>
    <w:rsid w:val="00F9366F"/>
    <w:rsid w:val="00F956BF"/>
    <w:rsid w:val="00F97027"/>
    <w:rsid w:val="00F97F9C"/>
    <w:rsid w:val="00FA14F0"/>
    <w:rsid w:val="00FA44DC"/>
    <w:rsid w:val="00FA4D0B"/>
    <w:rsid w:val="00FA59F0"/>
    <w:rsid w:val="00FA63BA"/>
    <w:rsid w:val="00FB0909"/>
    <w:rsid w:val="00FB0A73"/>
    <w:rsid w:val="00FB2D70"/>
    <w:rsid w:val="00FB3F00"/>
    <w:rsid w:val="00FB5A22"/>
    <w:rsid w:val="00FB6CBE"/>
    <w:rsid w:val="00FB7D6C"/>
    <w:rsid w:val="00FC043A"/>
    <w:rsid w:val="00FC138B"/>
    <w:rsid w:val="00FC1420"/>
    <w:rsid w:val="00FC26B3"/>
    <w:rsid w:val="00FC3314"/>
    <w:rsid w:val="00FC396A"/>
    <w:rsid w:val="00FC3D68"/>
    <w:rsid w:val="00FC3FB9"/>
    <w:rsid w:val="00FC63E3"/>
    <w:rsid w:val="00FC646F"/>
    <w:rsid w:val="00FD221F"/>
    <w:rsid w:val="00FD3924"/>
    <w:rsid w:val="00FD3A49"/>
    <w:rsid w:val="00FE12BC"/>
    <w:rsid w:val="00FE16D9"/>
    <w:rsid w:val="00FE2693"/>
    <w:rsid w:val="00FE36B8"/>
    <w:rsid w:val="00FE7A17"/>
    <w:rsid w:val="00FF0540"/>
    <w:rsid w:val="00FF4A78"/>
    <w:rsid w:val="00FF5D59"/>
    <w:rsid w:val="00FF6B8B"/>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253716"/>
    <w:pPr>
      <w:outlineLvl w:val="0"/>
    </w:pPr>
    <w:rPr>
      <w:rFonts w:eastAsiaTheme="majorEastAsia" w:cstheme="minorHAnsi"/>
      <w:b/>
      <w:bCs/>
      <w:sz w:val="24"/>
      <w:szCs w:val="24"/>
    </w:rPr>
  </w:style>
  <w:style w:type="paragraph" w:styleId="Heading2">
    <w:name w:val="heading 2"/>
    <w:aliases w:val="H2-Sec. Head,H2-Sec. He"/>
    <w:basedOn w:val="Heading1"/>
    <w:next w:val="L1-FlLSp12"/>
    <w:link w:val="Heading2Char"/>
    <w:uiPriority w:val="99"/>
    <w:qFormat/>
    <w:rsid w:val="00712FD2"/>
    <w:pPr>
      <w:tabs>
        <w:tab w:val="left" w:pos="1152"/>
      </w:tabs>
      <w:spacing w:after="360" w:line="360" w:lineRule="atLeast"/>
      <w:ind w:left="1152" w:hanging="1152"/>
      <w:outlineLvl w:val="1"/>
    </w:pPr>
    <w:rPr>
      <w:rFonts w:ascii="Calibri" w:eastAsiaTheme="minorEastAsia" w:hAnsi="Calibri" w:cs="Calibri"/>
      <w:b w:val="0"/>
      <w:i/>
      <w:iCs/>
      <w:color w:val="324162"/>
      <w:szCs w:val="20"/>
    </w:rPr>
  </w:style>
  <w:style w:type="paragraph" w:styleId="Heading3">
    <w:name w:val="heading 3"/>
    <w:aliases w:val="H3-Sec. Head"/>
    <w:basedOn w:val="Heading1"/>
    <w:next w:val="L1-FlLSp12"/>
    <w:link w:val="Heading3Char"/>
    <w:uiPriority w:val="99"/>
    <w:qFormat/>
    <w:rsid w:val="004F58D3"/>
    <w:pPr>
      <w:tabs>
        <w:tab w:val="left" w:pos="1152"/>
      </w:tabs>
      <w:spacing w:after="360" w:line="360" w:lineRule="atLeast"/>
      <w:ind w:left="1152" w:hanging="1152"/>
      <w:outlineLvl w:val="2"/>
    </w:pPr>
    <w:rPr>
      <w:rFonts w:ascii="Franklin Gothic Medium" w:eastAsiaTheme="minorEastAsia" w:hAnsi="Franklin Gothic Medium"/>
      <w:b w:val="0"/>
      <w:color w:val="324162"/>
      <w:sz w:val="28"/>
      <w:szCs w:val="20"/>
    </w:rPr>
  </w:style>
  <w:style w:type="paragraph" w:styleId="Heading4">
    <w:name w:val="heading 4"/>
    <w:aliases w:val="H4-Sec. Head,H4 Sec.Heading,H4 Sec.Hea"/>
    <w:basedOn w:val="Heading1"/>
    <w:next w:val="L1-FlLSp12"/>
    <w:link w:val="Heading4Char"/>
    <w:uiPriority w:val="99"/>
    <w:qFormat/>
    <w:rsid w:val="004F58D3"/>
    <w:pPr>
      <w:tabs>
        <w:tab w:val="left" w:pos="1152"/>
      </w:tabs>
      <w:spacing w:after="360" w:line="360" w:lineRule="atLeast"/>
      <w:ind w:left="1152" w:hanging="1152"/>
      <w:outlineLvl w:val="3"/>
    </w:pPr>
    <w:rPr>
      <w:rFonts w:ascii="Franklin Gothic Medium" w:eastAsiaTheme="minorEastAsia" w:hAnsi="Franklin Gothic Medium"/>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after="360" w:line="360" w:lineRule="atLeast"/>
      <w:ind w:left="1152" w:hanging="1152"/>
      <w:outlineLvl w:val="4"/>
    </w:pPr>
    <w:rPr>
      <w:rFonts w:ascii="Franklin Gothic Medium" w:eastAsiaTheme="minorEastAsia" w:hAnsi="Franklin Gothic Medium"/>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712FD2"/>
    <w:rPr>
      <w:rFonts w:ascii="Calibri" w:eastAsiaTheme="minorEastAsia" w:hAnsi="Calibri" w:cs="Calibri"/>
      <w:bCs/>
      <w:i/>
      <w:iCs/>
      <w:color w:val="324162"/>
      <w:sz w:val="24"/>
      <w:szCs w:val="20"/>
    </w:rPr>
  </w:style>
  <w:style w:type="character" w:customStyle="1" w:styleId="Heading1Char">
    <w:name w:val="Heading 1 Char"/>
    <w:aliases w:val="H1-Chap. Head Char,H1-Sec.Head Char,H1-Sec.Hea Char"/>
    <w:basedOn w:val="DefaultParagraphFont"/>
    <w:link w:val="Heading1"/>
    <w:rsid w:val="00253716"/>
    <w:rPr>
      <w:rFonts w:eastAsiaTheme="majorEastAsia" w:cstheme="minorHAnsi"/>
      <w:b/>
      <w:bCs/>
      <w:sz w:val="24"/>
      <w:szCs w:val="24"/>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3"/>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2"/>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5"/>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6"/>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pBdr>
        <w:bottom w:val="single" w:sz="24" w:space="1" w:color="AFBED7"/>
      </w:pBdr>
      <w:spacing w:after="720" w:line="360" w:lineRule="atLeast"/>
      <w:ind w:left="6869"/>
      <w:jc w:val="center"/>
    </w:pPr>
    <w:rPr>
      <w:rFonts w:ascii="Franklin Gothic Medium" w:eastAsiaTheme="minorEastAsia" w:hAnsi="Franklin Gothic Medium"/>
      <w:b w:val="0"/>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spacing w:line="360" w:lineRule="atLeast"/>
      <w:jc w:val="right"/>
    </w:pPr>
    <w:rPr>
      <w:rFonts w:ascii="Franklin Gothic Medium" w:eastAsiaTheme="minorEastAsia" w:hAnsi="Franklin Gothic Medium"/>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99"/>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99"/>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eastAsiaTheme="minorEastAsia" w:hAnsi="Arial" w:cs="Arial"/>
      <w:b/>
      <w:szCs w:val="24"/>
    </w:rPr>
  </w:style>
  <w:style w:type="character" w:customStyle="1" w:styleId="Heading2SASSChar">
    <w:name w:val="Heading 2: SASS Char"/>
    <w:link w:val="Heading2SASS"/>
    <w:locked/>
    <w:rsid w:val="004F58D3"/>
    <w:rPr>
      <w:rFonts w:ascii="Arial" w:eastAsiaTheme="minorEastAsia" w:hAnsi="Arial"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customStyle="1" w:styleId="UnresolvedMention1">
    <w:name w:val="Unresolved Mention1"/>
    <w:basedOn w:val="DefaultParagraphFont"/>
    <w:uiPriority w:val="99"/>
    <w:semiHidden/>
    <w:unhideWhenUsed/>
    <w:rsid w:val="0049337D"/>
    <w:rPr>
      <w:color w:val="605E5C"/>
      <w:shd w:val="clear" w:color="auto" w:fill="E1DFDD"/>
    </w:rPr>
  </w:style>
  <w:style w:type="character" w:styleId="UnresolvedMention">
    <w:name w:val="Unresolved Mention"/>
    <w:basedOn w:val="DefaultParagraphFont"/>
    <w:uiPriority w:val="99"/>
    <w:semiHidden/>
    <w:unhideWhenUsed/>
    <w:rsid w:val="009C4E36"/>
    <w:rPr>
      <w:color w:val="605E5C"/>
      <w:shd w:val="clear" w:color="auto" w:fill="E1DFDD"/>
    </w:rPr>
  </w:style>
  <w:style w:type="paragraph" w:customStyle="1" w:styleId="xmsolistparagraph">
    <w:name w:val="x_msolistparagraph"/>
    <w:basedOn w:val="Normal"/>
    <w:rsid w:val="001D72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949247">
      <w:bodyDiv w:val="1"/>
      <w:marLeft w:val="0"/>
      <w:marRight w:val="0"/>
      <w:marTop w:val="0"/>
      <w:marBottom w:val="0"/>
      <w:divBdr>
        <w:top w:val="none" w:sz="0" w:space="0" w:color="auto"/>
        <w:left w:val="none" w:sz="0" w:space="0" w:color="auto"/>
        <w:bottom w:val="none" w:sz="0" w:space="0" w:color="auto"/>
        <w:right w:val="none" w:sz="0" w:space="0" w:color="auto"/>
      </w:divBdr>
    </w:div>
    <w:div w:id="378018316">
      <w:bodyDiv w:val="1"/>
      <w:marLeft w:val="0"/>
      <w:marRight w:val="0"/>
      <w:marTop w:val="0"/>
      <w:marBottom w:val="0"/>
      <w:divBdr>
        <w:top w:val="none" w:sz="0" w:space="0" w:color="auto"/>
        <w:left w:val="none" w:sz="0" w:space="0" w:color="auto"/>
        <w:bottom w:val="none" w:sz="0" w:space="0" w:color="auto"/>
        <w:right w:val="none" w:sz="0" w:space="0" w:color="auto"/>
      </w:divBdr>
    </w:div>
    <w:div w:id="605307215">
      <w:bodyDiv w:val="1"/>
      <w:marLeft w:val="0"/>
      <w:marRight w:val="0"/>
      <w:marTop w:val="0"/>
      <w:marBottom w:val="0"/>
      <w:divBdr>
        <w:top w:val="none" w:sz="0" w:space="0" w:color="auto"/>
        <w:left w:val="none" w:sz="0" w:space="0" w:color="auto"/>
        <w:bottom w:val="none" w:sz="0" w:space="0" w:color="auto"/>
        <w:right w:val="none" w:sz="0" w:space="0" w:color="auto"/>
      </w:divBdr>
    </w:div>
    <w:div w:id="715005213">
      <w:bodyDiv w:val="1"/>
      <w:marLeft w:val="0"/>
      <w:marRight w:val="0"/>
      <w:marTop w:val="0"/>
      <w:marBottom w:val="0"/>
      <w:divBdr>
        <w:top w:val="none" w:sz="0" w:space="0" w:color="auto"/>
        <w:left w:val="none" w:sz="0" w:space="0" w:color="auto"/>
        <w:bottom w:val="none" w:sz="0" w:space="0" w:color="auto"/>
        <w:right w:val="none" w:sz="0" w:space="0" w:color="auto"/>
      </w:divBdr>
    </w:div>
    <w:div w:id="799419942">
      <w:bodyDiv w:val="1"/>
      <w:marLeft w:val="0"/>
      <w:marRight w:val="0"/>
      <w:marTop w:val="0"/>
      <w:marBottom w:val="0"/>
      <w:divBdr>
        <w:top w:val="none" w:sz="0" w:space="0" w:color="auto"/>
        <w:left w:val="none" w:sz="0" w:space="0" w:color="auto"/>
        <w:bottom w:val="none" w:sz="0" w:space="0" w:color="auto"/>
        <w:right w:val="none" w:sz="0" w:space="0" w:color="auto"/>
      </w:divBdr>
    </w:div>
    <w:div w:id="897056981">
      <w:bodyDiv w:val="1"/>
      <w:marLeft w:val="0"/>
      <w:marRight w:val="0"/>
      <w:marTop w:val="0"/>
      <w:marBottom w:val="0"/>
      <w:divBdr>
        <w:top w:val="none" w:sz="0" w:space="0" w:color="auto"/>
        <w:left w:val="none" w:sz="0" w:space="0" w:color="auto"/>
        <w:bottom w:val="none" w:sz="0" w:space="0" w:color="auto"/>
        <w:right w:val="none" w:sz="0" w:space="0" w:color="auto"/>
      </w:divBdr>
    </w:div>
    <w:div w:id="9347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1D9AB7-A7AF-498D-989B-CEA4C9032301}">
  <ds:schemaRefs>
    <ds:schemaRef ds:uri="http://schemas.openxmlformats.org/officeDocument/2006/bibliography"/>
  </ds:schemaRefs>
</ds:datastoreItem>
</file>

<file path=customXml/itemProps3.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4.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6</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Clarady, Carrie</cp:lastModifiedBy>
  <cp:revision>209</cp:revision>
  <dcterms:created xsi:type="dcterms:W3CDTF">2021-01-08T19:32:00Z</dcterms:created>
  <dcterms:modified xsi:type="dcterms:W3CDTF">2021-04-06T15:17:00Z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