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Layout w:type="fixed"/>
        <w:tblCellMar>
          <w:left w:w="0" w:type="dxa"/>
          <w:right w:w="0" w:type="dxa"/>
        </w:tblCellMar>
        <w:tblLook w:val="0000" w:firstRow="0" w:lastRow="0" w:firstColumn="0" w:lastColumn="0" w:noHBand="0" w:noVBand="0"/>
      </w:tblPr>
      <w:tblGrid>
        <w:gridCol w:w="5760"/>
        <w:gridCol w:w="4320"/>
      </w:tblGrid>
      <w:tr w:rsidRPr="009E58D9" w:rsidR="00271DC8" w:rsidTr="009C5B23" w14:paraId="748FB20D" w14:textId="77777777">
        <w:trPr>
          <w:trHeight w:val="1512" w:hRule="exact"/>
        </w:trPr>
        <w:tc>
          <w:tcPr>
            <w:tcW w:w="5760" w:type="dxa"/>
            <w:tcBorders>
              <w:top w:val="nil"/>
              <w:left w:val="nil"/>
              <w:bottom w:val="nil"/>
              <w:right w:val="nil"/>
            </w:tcBorders>
          </w:tcPr>
          <w:p w:rsidRPr="005B5C2F" w:rsidR="00271DC8" w:rsidP="00B4699A" w:rsidRDefault="00271DC8" w14:paraId="3BFEBC4C" w14:textId="77777777">
            <w:pPr>
              <w:spacing w:after="0" w:line="208" w:lineRule="auto"/>
              <w:rPr>
                <w:rFonts w:ascii="Arial" w:hAnsi="Arial" w:cs="Arial"/>
                <w:b/>
                <w:sz w:val="24"/>
                <w:szCs w:val="24"/>
              </w:rPr>
            </w:pPr>
            <w:r w:rsidRPr="005B5C2F">
              <w:rPr>
                <w:rFonts w:ascii="Arial" w:hAnsi="Arial" w:cs="Arial"/>
                <w:b/>
                <w:sz w:val="24"/>
                <w:szCs w:val="24"/>
              </w:rPr>
              <w:t xml:space="preserve">Part II </w:t>
            </w:r>
          </w:p>
          <w:p w:rsidRPr="005D24C9" w:rsidR="00B62C5A" w:rsidP="00EE3C41" w:rsidRDefault="00271DC8" w14:paraId="2C65889A" w14:textId="6AD49F4F">
            <w:pPr>
              <w:spacing w:after="0" w:line="220" w:lineRule="auto"/>
              <w:ind w:right="684"/>
              <w:rPr>
                <w:rFonts w:ascii="Arial" w:hAnsi="Arial" w:cs="Arial"/>
                <w:b/>
                <w:spacing w:val="-3"/>
                <w:w w:val="105"/>
                <w:sz w:val="20"/>
                <w:szCs w:val="20"/>
              </w:rPr>
            </w:pPr>
            <w:r w:rsidRPr="005B5C2F">
              <w:rPr>
                <w:rFonts w:ascii="Arial" w:hAnsi="Arial" w:cs="Arial"/>
                <w:b/>
                <w:bCs/>
                <w:spacing w:val="-13"/>
                <w:w w:val="105"/>
                <w:sz w:val="24"/>
                <w:szCs w:val="24"/>
              </w:rPr>
              <w:t xml:space="preserve">Housing Assistance Payments </w:t>
            </w:r>
            <w:r w:rsidRPr="005B5C2F">
              <w:rPr>
                <w:rFonts w:ascii="Arial" w:hAnsi="Arial" w:cs="Arial"/>
                <w:b/>
                <w:bCs/>
                <w:w w:val="105"/>
                <w:sz w:val="24"/>
                <w:szCs w:val="24"/>
              </w:rPr>
              <w:t>Contract</w:t>
            </w:r>
            <w:r w:rsidRPr="005B5C2F" w:rsidR="008D6207">
              <w:rPr>
                <w:rFonts w:ascii="Arial" w:hAnsi="Arial" w:cs="Arial"/>
                <w:b/>
                <w:bCs/>
                <w:spacing w:val="-3"/>
                <w:w w:val="105"/>
                <w:sz w:val="24"/>
                <w:szCs w:val="24"/>
              </w:rPr>
              <w:t xml:space="preserve"> </w:t>
            </w:r>
            <w:r w:rsidRPr="005B5C2F" w:rsidR="00BF2F1D">
              <w:rPr>
                <w:rFonts w:ascii="Arial" w:hAnsi="Arial" w:cs="Arial"/>
                <w:spacing w:val="-3"/>
                <w:w w:val="105"/>
                <w:sz w:val="24"/>
                <w:szCs w:val="24"/>
              </w:rPr>
              <w:t xml:space="preserve">for </w:t>
            </w:r>
            <w:r w:rsidRPr="005B5C2F" w:rsidR="004464FC">
              <w:rPr>
                <w:rFonts w:ascii="Arial" w:hAnsi="Arial" w:cs="Arial"/>
                <w:spacing w:val="-3"/>
                <w:w w:val="105"/>
                <w:sz w:val="24"/>
                <w:szCs w:val="24"/>
              </w:rPr>
              <w:t>the Con</w:t>
            </w:r>
            <w:r w:rsidRPr="005B5C2F" w:rsidR="00CA1119">
              <w:rPr>
                <w:rFonts w:ascii="Arial" w:hAnsi="Arial" w:cs="Arial"/>
                <w:spacing w:val="-3"/>
                <w:w w:val="105"/>
                <w:sz w:val="24"/>
                <w:szCs w:val="24"/>
              </w:rPr>
              <w:t>version of</w:t>
            </w:r>
            <w:r w:rsidRPr="005B5C2F" w:rsidR="00CA1119">
              <w:rPr>
                <w:rFonts w:ascii="Arial" w:hAnsi="Arial" w:cs="Arial"/>
                <w:b/>
                <w:bCs/>
                <w:spacing w:val="-3"/>
                <w:w w:val="105"/>
                <w:sz w:val="24"/>
                <w:szCs w:val="24"/>
              </w:rPr>
              <w:t xml:space="preserve"> </w:t>
            </w:r>
            <w:r w:rsidRPr="005B5C2F" w:rsidR="001578E0">
              <w:rPr>
                <w:rFonts w:ascii="Arial" w:hAnsi="Arial" w:cs="Arial"/>
                <w:b/>
                <w:bCs/>
                <w:spacing w:val="-3"/>
                <w:w w:val="105"/>
                <w:sz w:val="24"/>
                <w:szCs w:val="24"/>
              </w:rPr>
              <w:t xml:space="preserve">Rent Supplement or Rental Assistance Payment </w:t>
            </w:r>
            <w:r w:rsidRPr="005B5C2F" w:rsidR="004464FC">
              <w:rPr>
                <w:rFonts w:ascii="Arial" w:hAnsi="Arial" w:cs="Arial"/>
                <w:spacing w:val="-3"/>
                <w:w w:val="105"/>
                <w:sz w:val="24"/>
                <w:szCs w:val="24"/>
              </w:rPr>
              <w:t>to</w:t>
            </w:r>
            <w:r w:rsidRPr="005B5C2F" w:rsidR="004327F0">
              <w:rPr>
                <w:rFonts w:ascii="Arial" w:hAnsi="Arial" w:cs="Arial"/>
                <w:spacing w:val="-3"/>
                <w:w w:val="105"/>
                <w:sz w:val="24"/>
                <w:szCs w:val="24"/>
              </w:rPr>
              <w:t xml:space="preserve"> </w:t>
            </w:r>
            <w:r w:rsidRPr="005B5C2F" w:rsidR="004464FC">
              <w:rPr>
                <w:rFonts w:ascii="Arial" w:hAnsi="Arial" w:cs="Arial"/>
                <w:spacing w:val="-3"/>
                <w:w w:val="105"/>
                <w:sz w:val="24"/>
                <w:szCs w:val="24"/>
              </w:rPr>
              <w:t>Project-Based Section 8</w:t>
            </w:r>
            <w:r w:rsidRPr="005B5C2F" w:rsidR="001578E0">
              <w:rPr>
                <w:rFonts w:ascii="Arial" w:hAnsi="Arial" w:cs="Arial"/>
                <w:spacing w:val="-3"/>
                <w:w w:val="105"/>
                <w:sz w:val="24"/>
                <w:szCs w:val="24"/>
              </w:rPr>
              <w:t xml:space="preserve"> (</w:t>
            </w:r>
            <w:r w:rsidRPr="005B5C2F" w:rsidR="008D6207">
              <w:rPr>
                <w:rFonts w:ascii="Arial" w:hAnsi="Arial" w:cs="Arial"/>
                <w:spacing w:val="-3"/>
                <w:w w:val="105"/>
                <w:sz w:val="24"/>
                <w:szCs w:val="24"/>
              </w:rPr>
              <w:t xml:space="preserve">Rental Assistance Demonstration </w:t>
            </w:r>
            <w:r w:rsidRPr="005B5C2F" w:rsidR="001578E0">
              <w:rPr>
                <w:rFonts w:ascii="Arial" w:hAnsi="Arial" w:cs="Arial"/>
                <w:spacing w:val="-3"/>
                <w:w w:val="105"/>
                <w:sz w:val="24"/>
                <w:szCs w:val="24"/>
              </w:rPr>
              <w:t>Component 2)</w:t>
            </w:r>
          </w:p>
        </w:tc>
        <w:tc>
          <w:tcPr>
            <w:tcW w:w="4320" w:type="dxa"/>
            <w:tcBorders>
              <w:top w:val="nil"/>
              <w:left w:val="nil"/>
              <w:bottom w:val="nil"/>
              <w:right w:val="nil"/>
            </w:tcBorders>
          </w:tcPr>
          <w:p w:rsidRPr="005B5C2F" w:rsidR="00545DF5" w:rsidP="00904C33" w:rsidRDefault="00271DC8" w14:paraId="4E3638C9" w14:textId="77777777">
            <w:pPr>
              <w:spacing w:after="0" w:line="240" w:lineRule="auto"/>
              <w:jc w:val="right"/>
              <w:rPr>
                <w:rFonts w:ascii="Arial" w:hAnsi="Arial" w:cs="Arial"/>
                <w:b/>
                <w:bCs/>
                <w:spacing w:val="-2"/>
                <w:w w:val="105"/>
                <w:sz w:val="20"/>
                <w:szCs w:val="20"/>
              </w:rPr>
            </w:pPr>
            <w:r w:rsidRPr="005B5C2F">
              <w:rPr>
                <w:rFonts w:ascii="Arial" w:hAnsi="Arial" w:cs="Arial"/>
                <w:b/>
                <w:bCs/>
                <w:spacing w:val="-7"/>
                <w:w w:val="105"/>
                <w:sz w:val="20"/>
                <w:szCs w:val="20"/>
              </w:rPr>
              <w:t>U.S. Department of Housing</w:t>
            </w:r>
            <w:r w:rsidRPr="005B5C2F" w:rsidR="00DF7BC0">
              <w:rPr>
                <w:rFonts w:ascii="Arial" w:hAnsi="Arial" w:cs="Arial"/>
                <w:b/>
                <w:bCs/>
                <w:spacing w:val="-7"/>
                <w:w w:val="105"/>
                <w:sz w:val="20"/>
                <w:szCs w:val="20"/>
              </w:rPr>
              <w:t xml:space="preserve"> and</w:t>
            </w:r>
          </w:p>
          <w:p w:rsidRPr="005B5C2F" w:rsidR="00617D72" w:rsidP="00904C33" w:rsidRDefault="00617D72" w14:paraId="112D63BE" w14:textId="77777777">
            <w:pPr>
              <w:spacing w:after="0" w:line="240" w:lineRule="auto"/>
              <w:jc w:val="right"/>
              <w:rPr>
                <w:rFonts w:ascii="Arial" w:hAnsi="Arial" w:cs="Arial"/>
                <w:b/>
                <w:bCs/>
                <w:spacing w:val="-2"/>
                <w:w w:val="105"/>
                <w:sz w:val="20"/>
                <w:szCs w:val="20"/>
              </w:rPr>
            </w:pPr>
            <w:r w:rsidRPr="005B5C2F">
              <w:rPr>
                <w:rFonts w:ascii="Arial" w:hAnsi="Arial" w:cs="Arial"/>
                <w:b/>
                <w:bCs/>
                <w:spacing w:val="-2"/>
                <w:w w:val="105"/>
                <w:sz w:val="20"/>
                <w:szCs w:val="20"/>
              </w:rPr>
              <w:t xml:space="preserve">   </w:t>
            </w:r>
            <w:r w:rsidRPr="005B5C2F" w:rsidR="004A1B8E">
              <w:rPr>
                <w:rFonts w:ascii="Arial" w:hAnsi="Arial" w:cs="Arial"/>
                <w:b/>
                <w:bCs/>
                <w:spacing w:val="-2"/>
                <w:w w:val="105"/>
                <w:sz w:val="20"/>
                <w:szCs w:val="20"/>
              </w:rPr>
              <w:t xml:space="preserve">Urban </w:t>
            </w:r>
            <w:r w:rsidRPr="005B5C2F" w:rsidR="00271DC8">
              <w:rPr>
                <w:rFonts w:ascii="Arial" w:hAnsi="Arial" w:cs="Arial"/>
                <w:b/>
                <w:bCs/>
                <w:spacing w:val="-2"/>
                <w:w w:val="105"/>
                <w:sz w:val="20"/>
                <w:szCs w:val="20"/>
              </w:rPr>
              <w:t>Development</w:t>
            </w:r>
          </w:p>
          <w:p w:rsidRPr="005B5C2F" w:rsidR="00271DC8" w:rsidP="00904C33" w:rsidRDefault="00EF76F3" w14:paraId="15583902" w14:textId="77777777">
            <w:pPr>
              <w:spacing w:after="0" w:line="240" w:lineRule="auto"/>
              <w:jc w:val="right"/>
              <w:rPr>
                <w:rFonts w:ascii="Arial" w:hAnsi="Arial" w:cs="Arial"/>
                <w:b/>
                <w:sz w:val="20"/>
                <w:szCs w:val="20"/>
              </w:rPr>
            </w:pPr>
            <w:r w:rsidRPr="005B5C2F">
              <w:rPr>
                <w:rFonts w:ascii="Arial" w:hAnsi="Arial" w:cs="Arial"/>
                <w:b/>
                <w:sz w:val="20"/>
                <w:szCs w:val="20"/>
              </w:rPr>
              <w:t>Office of Multifamily Housing</w:t>
            </w:r>
            <w:r w:rsidRPr="005B5C2F" w:rsidR="00617D72">
              <w:rPr>
                <w:rFonts w:ascii="Arial" w:hAnsi="Arial" w:cs="Arial"/>
                <w:b/>
                <w:sz w:val="20"/>
                <w:szCs w:val="20"/>
              </w:rPr>
              <w:t xml:space="preserve"> </w:t>
            </w:r>
            <w:r w:rsidRPr="005B5C2F" w:rsidR="00271DC8">
              <w:rPr>
                <w:rFonts w:ascii="Arial" w:hAnsi="Arial" w:cs="Arial"/>
                <w:b/>
                <w:sz w:val="20"/>
                <w:szCs w:val="20"/>
              </w:rPr>
              <w:t>Program</w:t>
            </w:r>
            <w:r w:rsidRPr="005B5C2F">
              <w:rPr>
                <w:rFonts w:ascii="Arial" w:hAnsi="Arial" w:cs="Arial"/>
                <w:b/>
                <w:sz w:val="20"/>
                <w:szCs w:val="20"/>
              </w:rPr>
              <w:t>s</w:t>
            </w:r>
          </w:p>
        </w:tc>
      </w:tr>
    </w:tbl>
    <w:p w:rsidR="002D284D" w:rsidP="00EA3644" w:rsidRDefault="002D284D" w14:paraId="47AEA2FE" w14:textId="69B195E4">
      <w:pPr>
        <w:tabs>
          <w:tab w:val="left" w:pos="540"/>
          <w:tab w:val="left" w:pos="6221"/>
          <w:tab w:val="right" w:pos="8616"/>
        </w:tabs>
        <w:spacing w:after="0" w:line="240" w:lineRule="auto"/>
        <w:contextualSpacing/>
        <w:rPr>
          <w:rFonts w:ascii="Arial" w:hAnsi="Arial" w:cs="Arial"/>
          <w:spacing w:val="-1"/>
          <w:sz w:val="17"/>
          <w:szCs w:val="17"/>
        </w:rPr>
      </w:pPr>
    </w:p>
    <w:p w:rsidRPr="005B5C2F" w:rsidR="005D24C9" w:rsidP="005D24C9" w:rsidRDefault="005D24C9" w14:paraId="08748E9F" w14:textId="77777777">
      <w:pPr>
        <w:spacing w:before="36" w:line="206" w:lineRule="auto"/>
        <w:rPr>
          <w:rFonts w:ascii="Arial" w:hAnsi="Arial" w:cs="Arial"/>
          <w:sz w:val="18"/>
          <w:szCs w:val="18"/>
        </w:rPr>
      </w:pPr>
      <w:r w:rsidRPr="005B5C2F">
        <w:rPr>
          <w:rFonts w:ascii="Arial" w:hAnsi="Arial" w:cs="Arial"/>
          <w:b/>
          <w:bCs/>
          <w:sz w:val="18"/>
          <w:szCs w:val="18"/>
        </w:rPr>
        <w:t>Public reporting burden</w:t>
      </w:r>
      <w:r w:rsidRPr="005B5C2F">
        <w:rPr>
          <w:rFonts w:ascii="Arial" w:hAnsi="Arial" w:cs="Arial"/>
          <w:sz w:val="18"/>
          <w:szCs w:val="18"/>
        </w:rPr>
        <w:t xml:space="preserve">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Pr="005B5C2F" w:rsidR="005D24C9" w:rsidP="005D24C9" w:rsidRDefault="005D24C9" w14:paraId="077C0ACA" w14:textId="77777777">
      <w:pPr>
        <w:spacing w:before="36" w:line="206" w:lineRule="auto"/>
        <w:rPr>
          <w:rFonts w:ascii="Arial" w:hAnsi="Arial" w:cs="Arial"/>
          <w:sz w:val="18"/>
          <w:szCs w:val="18"/>
        </w:rPr>
      </w:pPr>
      <w:r w:rsidRPr="005B5C2F">
        <w:rPr>
          <w:rFonts w:ascii="Arial" w:hAnsi="Arial" w:cs="Arial"/>
          <w:sz w:val="18"/>
          <w:szCs w:val="18"/>
        </w:rPr>
        <w:t xml:space="preserve">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w:t>
      </w:r>
      <w:proofErr w:type="gramStart"/>
      <w:r w:rsidRPr="005B5C2F">
        <w:rPr>
          <w:rFonts w:ascii="Arial" w:hAnsi="Arial" w:cs="Arial"/>
          <w:sz w:val="18"/>
          <w:szCs w:val="18"/>
        </w:rPr>
        <w:t>enter into</w:t>
      </w:r>
      <w:proofErr w:type="gramEnd"/>
      <w:r w:rsidRPr="005B5C2F">
        <w:rPr>
          <w:rFonts w:ascii="Arial" w:hAnsi="Arial" w:cs="Arial"/>
          <w:sz w:val="18"/>
          <w:szCs w:val="18"/>
        </w:rPr>
        <w:t xml:space="preserve"> a contract for housing assistance payments and to dictate the terms under which such payments will be made.  There are no assurances of confidentiality.</w:t>
      </w:r>
    </w:p>
    <w:p w:rsidRPr="005B5C2F" w:rsidR="005D24C9" w:rsidP="00EA3644" w:rsidRDefault="005D24C9" w14:paraId="0550ABDE" w14:textId="02DE29EF">
      <w:pPr>
        <w:tabs>
          <w:tab w:val="left" w:pos="540"/>
          <w:tab w:val="left" w:pos="6221"/>
          <w:tab w:val="right" w:pos="8616"/>
        </w:tabs>
        <w:spacing w:after="0" w:line="240" w:lineRule="auto"/>
        <w:contextualSpacing/>
        <w:rPr>
          <w:rFonts w:ascii="Times New Roman" w:hAnsi="Times New Roman" w:cs="Times New Roman"/>
          <w:spacing w:val="-1"/>
        </w:rPr>
      </w:pPr>
    </w:p>
    <w:p w:rsidR="005D24C9" w:rsidP="00EA3644" w:rsidRDefault="005D24C9" w14:paraId="30677395" w14:textId="77777777">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9967" w:type="dxa"/>
        <w:tblInd w:w="108" w:type="dxa"/>
        <w:tblLook w:val="04A0" w:firstRow="1" w:lastRow="0" w:firstColumn="1" w:lastColumn="0" w:noHBand="0" w:noVBand="1"/>
      </w:tblPr>
      <w:tblGrid>
        <w:gridCol w:w="4950"/>
        <w:gridCol w:w="5017"/>
      </w:tblGrid>
      <w:tr w:rsidRPr="002D284D" w:rsidR="002D284D" w:rsidTr="009C5B23" w14:paraId="25ABD4A8" w14:textId="77777777">
        <w:trPr>
          <w:trHeight w:val="881"/>
        </w:trPr>
        <w:tc>
          <w:tcPr>
            <w:tcW w:w="4950" w:type="dxa"/>
          </w:tcPr>
          <w:p w:rsidRPr="002D284D" w:rsidR="002D284D" w:rsidP="008E1CB0" w:rsidRDefault="002D284D" w14:paraId="11AFD74C"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017" w:type="dxa"/>
          </w:tcPr>
          <w:p w:rsidRPr="002D284D" w:rsidR="002D284D" w:rsidP="008E1CB0" w:rsidRDefault="002D284D" w14:paraId="21E33D1A"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002D284D" w:rsidP="00EA3644" w:rsidRDefault="002D284D" w14:paraId="4C09EC13" w14:textId="77777777">
      <w:pPr>
        <w:tabs>
          <w:tab w:val="left" w:pos="540"/>
          <w:tab w:val="left" w:pos="6221"/>
          <w:tab w:val="right" w:pos="8616"/>
        </w:tabs>
        <w:spacing w:after="0" w:line="240" w:lineRule="auto"/>
        <w:contextualSpacing/>
        <w:rPr>
          <w:rFonts w:ascii="Arial" w:hAnsi="Arial" w:cs="Arial"/>
          <w:w w:val="105"/>
          <w:sz w:val="20"/>
          <w:szCs w:val="20"/>
        </w:rPr>
      </w:pPr>
    </w:p>
    <w:p w:rsidR="00271DC8" w:rsidP="00EA3644" w:rsidRDefault="00271DC8" w14:paraId="6012B7E6" w14:textId="77777777">
      <w:pPr>
        <w:spacing w:after="0" w:line="240" w:lineRule="auto"/>
        <w:contextualSpacing/>
        <w:rPr>
          <w:rFonts w:ascii="Arial" w:hAnsi="Arial" w:cs="Arial"/>
          <w:b/>
          <w:sz w:val="20"/>
          <w:szCs w:val="20"/>
          <w:u w:val="single"/>
        </w:rPr>
      </w:pPr>
    </w:p>
    <w:p w:rsidR="00931C62" w:rsidP="00EA3644" w:rsidRDefault="0092526C" w14:paraId="4925E69E"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Pr="00931C62" w:rsidR="00DF10D9" w:rsidP="00EA3644" w:rsidRDefault="00DF10D9" w14:paraId="4E0D2319" w14:textId="77777777">
      <w:pPr>
        <w:spacing w:after="0" w:line="240" w:lineRule="auto"/>
        <w:contextualSpacing/>
        <w:rPr>
          <w:rFonts w:ascii="Arial" w:hAnsi="Arial" w:cs="Arial"/>
          <w:b/>
          <w:sz w:val="20"/>
          <w:szCs w:val="20"/>
        </w:rPr>
      </w:pPr>
    </w:p>
    <w:p w:rsidR="000B2A84" w:rsidP="00EA3644" w:rsidRDefault="00796DD1" w14:paraId="69085EE8" w14:textId="77777777">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Pr="004464FC" w:rsidR="004464FC">
        <w:rPr>
          <w:rFonts w:ascii="Arial" w:hAnsi="Arial" w:cs="Arial"/>
          <w:b/>
          <w:sz w:val="20"/>
          <w:szCs w:val="20"/>
        </w:rPr>
        <w:t>.</w:t>
      </w:r>
      <w:r w:rsidRPr="0092526C">
        <w:rPr>
          <w:rFonts w:ascii="Arial" w:hAnsi="Arial" w:cs="Arial"/>
          <w:sz w:val="20"/>
          <w:szCs w:val="20"/>
        </w:rPr>
        <w:t xml:space="preserve"> The Owner warrants that it has the legal right to execute this Contract and to lease dwelling units covered by this Contract.</w:t>
      </w:r>
    </w:p>
    <w:p w:rsidRPr="000B2A84" w:rsidR="000B2A84" w:rsidP="00EA3644" w:rsidRDefault="000B2A84" w14:paraId="012DC88C" w14:textId="77777777">
      <w:pPr>
        <w:pStyle w:val="ListParagraph"/>
        <w:spacing w:after="0" w:line="240" w:lineRule="auto"/>
        <w:ind w:left="504"/>
        <w:rPr>
          <w:rFonts w:ascii="Arial" w:hAnsi="Arial" w:cs="Arial"/>
          <w:sz w:val="20"/>
          <w:szCs w:val="20"/>
        </w:rPr>
      </w:pPr>
    </w:p>
    <w:p w:rsidR="00936144" w:rsidP="00EA3644" w:rsidRDefault="008E1B70" w14:paraId="5473434D" w14:textId="6BF4E28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Pr="004464FC" w:rsidR="004464FC">
        <w:rPr>
          <w:rFonts w:ascii="Arial" w:hAnsi="Arial" w:cs="Arial"/>
          <w:b/>
          <w:sz w:val="20"/>
          <w:szCs w:val="20"/>
        </w:rPr>
        <w:t>.</w:t>
      </w:r>
      <w:r w:rsidRPr="0092526C" w:rsidR="00796DD1">
        <w:rPr>
          <w:rFonts w:ascii="Arial" w:hAnsi="Arial" w:cs="Arial"/>
          <w:sz w:val="20"/>
          <w:szCs w:val="20"/>
        </w:rPr>
        <w:t xml:space="preserve"> The Owner warrants that the </w:t>
      </w:r>
      <w:r w:rsidR="0008121B">
        <w:rPr>
          <w:rFonts w:ascii="Arial" w:hAnsi="Arial" w:cs="Arial"/>
          <w:sz w:val="20"/>
          <w:szCs w:val="20"/>
        </w:rPr>
        <w:t xml:space="preserve">rental units to be leased by the Owner under the </w:t>
      </w:r>
      <w:r w:rsidR="002E6007">
        <w:rPr>
          <w:rFonts w:ascii="Arial" w:hAnsi="Arial" w:cs="Arial"/>
          <w:sz w:val="20"/>
          <w:szCs w:val="20"/>
        </w:rPr>
        <w:t>HAP Contract</w:t>
      </w:r>
      <w:r w:rsidR="0008121B">
        <w:rPr>
          <w:rFonts w:ascii="Arial" w:hAnsi="Arial" w:cs="Arial"/>
          <w:sz w:val="20"/>
          <w:szCs w:val="20"/>
        </w:rPr>
        <w:t xml:space="preserve"> are in decent, safe and sanitary condition (as defined and determined in accordance with HUD regulations and procedures)</w:t>
      </w:r>
      <w:r w:rsidR="00372D5C">
        <w:rPr>
          <w:rFonts w:ascii="Arial" w:hAnsi="Arial" w:cs="Arial"/>
          <w:sz w:val="20"/>
          <w:szCs w:val="20"/>
        </w:rPr>
        <w:t xml:space="preserve"> </w:t>
      </w:r>
      <w:r w:rsidRPr="006D2FB6" w:rsidR="006D2FB6">
        <w:rPr>
          <w:rFonts w:ascii="Arial" w:hAnsi="Arial" w:cs="Arial"/>
          <w:sz w:val="20"/>
        </w:rPr>
        <w:t>and comply with all applicable accessibility requirements, including Section 504 of the Rehabilitation Act, the Fair Housing Act, and Titles II and III of the Americans with Disabilities Act</w:t>
      </w:r>
      <w:r w:rsidR="006D2FB6">
        <w:rPr>
          <w:rFonts w:ascii="Arial" w:hAnsi="Arial" w:cs="Arial"/>
          <w:sz w:val="20"/>
          <w:szCs w:val="20"/>
        </w:rPr>
        <w:t xml:space="preserve"> </w:t>
      </w:r>
      <w:r w:rsidR="00372D5C">
        <w:rPr>
          <w:rFonts w:ascii="Arial" w:hAnsi="Arial" w:cs="Arial"/>
          <w:sz w:val="20"/>
          <w:szCs w:val="20"/>
        </w:rPr>
        <w:t xml:space="preserve">or will be in such condition no later than the date of completion of </w:t>
      </w:r>
      <w:r w:rsidR="002E6007">
        <w:rPr>
          <w:rFonts w:ascii="Arial" w:hAnsi="Arial" w:cs="Arial"/>
          <w:sz w:val="20"/>
          <w:szCs w:val="20"/>
        </w:rPr>
        <w:t>Work</w:t>
      </w:r>
      <w:r w:rsidR="002C60CF">
        <w:rPr>
          <w:rFonts w:ascii="Arial" w:hAnsi="Arial" w:cs="Arial"/>
          <w:sz w:val="20"/>
          <w:szCs w:val="20"/>
        </w:rPr>
        <w:t xml:space="preserve"> as set forth in section 1.6(b) of this </w:t>
      </w:r>
      <w:r w:rsidR="002E6007">
        <w:rPr>
          <w:rFonts w:ascii="Arial" w:hAnsi="Arial" w:cs="Arial"/>
          <w:sz w:val="20"/>
          <w:szCs w:val="20"/>
        </w:rPr>
        <w:t>HAP Contract</w:t>
      </w:r>
      <w:r w:rsidRPr="0092526C" w:rsidR="00796DD1">
        <w:rPr>
          <w:rFonts w:ascii="Arial" w:hAnsi="Arial" w:cs="Arial"/>
          <w:sz w:val="20"/>
          <w:szCs w:val="20"/>
        </w:rPr>
        <w:t xml:space="preserve">. The Owner further warrants that it will remedy any defects or omissions covered by this warranty if called to its attention within 12 months of the </w:t>
      </w:r>
      <w:r w:rsidR="00F27E14">
        <w:rPr>
          <w:rFonts w:ascii="Arial" w:hAnsi="Arial" w:cs="Arial"/>
          <w:sz w:val="20"/>
          <w:szCs w:val="20"/>
        </w:rPr>
        <w:t xml:space="preserve">date of completion of work indicated in </w:t>
      </w:r>
      <w:r w:rsidR="002D1398">
        <w:rPr>
          <w:rFonts w:ascii="Arial" w:hAnsi="Arial" w:cs="Arial"/>
          <w:sz w:val="20"/>
          <w:szCs w:val="20"/>
        </w:rPr>
        <w:t>the previous sentence</w:t>
      </w:r>
      <w:r w:rsidR="00F27E14">
        <w:rPr>
          <w:rFonts w:ascii="Arial" w:hAnsi="Arial" w:cs="Arial"/>
          <w:sz w:val="20"/>
          <w:szCs w:val="20"/>
        </w:rPr>
        <w:t>.</w:t>
      </w:r>
    </w:p>
    <w:p w:rsidR="00164141" w:rsidP="008B41C5" w:rsidRDefault="00164141" w14:paraId="64E9D3C3" w14:textId="77777777">
      <w:pPr>
        <w:pStyle w:val="ListParagraph"/>
        <w:spacing w:after="0" w:line="240" w:lineRule="auto"/>
        <w:ind w:left="504"/>
        <w:rPr>
          <w:rFonts w:ascii="Arial" w:hAnsi="Arial" w:cs="Arial"/>
          <w:sz w:val="20"/>
          <w:szCs w:val="20"/>
        </w:rPr>
      </w:pPr>
    </w:p>
    <w:p w:rsidR="00164141" w:rsidP="00164141" w:rsidRDefault="00164141" w14:paraId="796DCFA1" w14:textId="58C0DA40">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Pr>
          <w:rFonts w:ascii="Arial" w:hAnsi="Arial" w:cs="Arial"/>
          <w:b/>
          <w:sz w:val="20"/>
          <w:szCs w:val="20"/>
        </w:rPr>
        <w:t>.</w:t>
      </w:r>
      <w:r>
        <w:rPr>
          <w:rFonts w:ascii="Arial" w:hAnsi="Arial" w:cs="Arial"/>
          <w:sz w:val="20"/>
          <w:szCs w:val="20"/>
        </w:rPr>
        <w:t xml:space="preserve">  By execution of the </w:t>
      </w:r>
      <w:r w:rsidR="002E6007">
        <w:rPr>
          <w:rFonts w:ascii="Arial" w:hAnsi="Arial" w:cs="Arial"/>
          <w:sz w:val="20"/>
          <w:szCs w:val="20"/>
        </w:rPr>
        <w:t>HAP Contract</w:t>
      </w:r>
      <w:r>
        <w:rPr>
          <w:rFonts w:ascii="Arial" w:hAnsi="Arial" w:cs="Arial"/>
          <w:sz w:val="20"/>
          <w:szCs w:val="20"/>
        </w:rPr>
        <w:t xml:space="preserve">, the Owner warrants that construction or repair work on the project that is initiated within eighteen (18) months of the effective date of the </w:t>
      </w:r>
      <w:r w:rsidR="002E6007">
        <w:rPr>
          <w:rFonts w:ascii="Arial" w:hAnsi="Arial" w:cs="Arial"/>
          <w:sz w:val="20"/>
          <w:szCs w:val="20"/>
        </w:rPr>
        <w:t>HAP Contract</w:t>
      </w:r>
      <w:r>
        <w:rPr>
          <w:rFonts w:ascii="Arial" w:hAnsi="Arial" w:cs="Arial"/>
          <w:sz w:val="20"/>
          <w:szCs w:val="20"/>
        </w:rPr>
        <w:t xml:space="preserve"> shall be in compliance with applicable labor standards, including Davis-Bacon wage requirements. (This section shall apply only if Box 3 on page 1 of Part I of the </w:t>
      </w:r>
      <w:r w:rsidR="002E6007">
        <w:rPr>
          <w:rFonts w:ascii="Arial" w:hAnsi="Arial" w:cs="Arial"/>
          <w:sz w:val="20"/>
          <w:szCs w:val="20"/>
        </w:rPr>
        <w:t>HAP Contract</w:t>
      </w:r>
      <w:r>
        <w:rPr>
          <w:rFonts w:ascii="Arial" w:hAnsi="Arial" w:cs="Arial"/>
          <w:sz w:val="20"/>
          <w:szCs w:val="20"/>
        </w:rPr>
        <w:t xml:space="preserve"> is checked.)</w:t>
      </w:r>
    </w:p>
    <w:p w:rsidRPr="00164141" w:rsidR="004464FC" w:rsidP="00164141" w:rsidRDefault="004464FC" w14:paraId="04C353FF" w14:textId="77777777">
      <w:pPr>
        <w:spacing w:after="0" w:line="240" w:lineRule="auto"/>
        <w:rPr>
          <w:rFonts w:ascii="Arial" w:hAnsi="Arial" w:cs="Arial"/>
          <w:sz w:val="20"/>
          <w:szCs w:val="20"/>
        </w:rPr>
      </w:pPr>
    </w:p>
    <w:p w:rsidR="00796DD1" w:rsidP="00EA3644" w:rsidRDefault="00796DD1" w14:paraId="5479FE88"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CONTRACT </w:t>
      </w:r>
      <w:r w:rsidR="0092526C">
        <w:rPr>
          <w:rFonts w:ascii="Arial" w:hAnsi="Arial" w:cs="Arial"/>
          <w:b/>
          <w:sz w:val="20"/>
          <w:szCs w:val="20"/>
          <w:u w:val="single"/>
        </w:rPr>
        <w:t>ADMINISTRATOR (CA) ASSISTANCE</w:t>
      </w:r>
      <w:r w:rsidRPr="0092526C" w:rsidR="0092526C">
        <w:rPr>
          <w:rFonts w:ascii="Arial" w:hAnsi="Arial" w:cs="Arial"/>
          <w:b/>
          <w:sz w:val="20"/>
          <w:szCs w:val="20"/>
        </w:rPr>
        <w:t>.</w:t>
      </w:r>
    </w:p>
    <w:p w:rsidRPr="0092526C" w:rsidR="00DF10D9" w:rsidP="00EA3644" w:rsidRDefault="00DF10D9" w14:paraId="67267747" w14:textId="77777777">
      <w:pPr>
        <w:spacing w:after="0" w:line="240" w:lineRule="auto"/>
        <w:contextualSpacing/>
        <w:rPr>
          <w:rFonts w:ascii="Arial" w:hAnsi="Arial" w:cs="Arial"/>
          <w:sz w:val="20"/>
          <w:szCs w:val="20"/>
        </w:rPr>
      </w:pPr>
    </w:p>
    <w:p w:rsidR="000541F1" w:rsidRDefault="00796DD1" w14:paraId="49BAD0C2" w14:textId="77777777">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Pr="004464FC" w:rsid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1269F8">
        <w:rPr>
          <w:rFonts w:ascii="Arial" w:hAnsi="Arial" w:cs="Arial"/>
          <w:sz w:val="20"/>
          <w:szCs w:val="20"/>
        </w:rPr>
        <w:t>9</w:t>
      </w:r>
      <w:r w:rsidR="005D20E8">
        <w:rPr>
          <w:rFonts w:ascii="Arial" w:hAnsi="Arial" w:cs="Arial"/>
          <w:sz w:val="20"/>
          <w:szCs w:val="20"/>
        </w:rPr>
        <w:t>.)</w:t>
      </w:r>
    </w:p>
    <w:p w:rsidR="004464FC" w:rsidP="004464FC" w:rsidRDefault="004464FC" w14:paraId="1EE786E2" w14:textId="77777777">
      <w:pPr>
        <w:pStyle w:val="ListParagraph"/>
        <w:spacing w:after="0" w:line="240" w:lineRule="auto"/>
        <w:ind w:left="504"/>
        <w:rPr>
          <w:rFonts w:ascii="Arial" w:hAnsi="Arial" w:cs="Arial"/>
          <w:sz w:val="20"/>
          <w:szCs w:val="20"/>
        </w:rPr>
      </w:pPr>
    </w:p>
    <w:p w:rsidR="0092526C" w:rsidP="00EA3644" w:rsidRDefault="00796DD1" w14:paraId="332E4EDD" w14:textId="77777777">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Pr="004464FC" w:rsidR="004464FC">
        <w:rPr>
          <w:rFonts w:ascii="Arial" w:hAnsi="Arial" w:cs="Arial"/>
          <w:b/>
          <w:sz w:val="20"/>
          <w:szCs w:val="20"/>
        </w:rPr>
        <w:t>.</w:t>
      </w:r>
    </w:p>
    <w:p w:rsidRPr="0092526C" w:rsidR="002A6125" w:rsidP="002A6125" w:rsidRDefault="002A6125" w14:paraId="1294480F" w14:textId="77777777">
      <w:pPr>
        <w:pStyle w:val="ListParagraph"/>
        <w:spacing w:after="0" w:line="240" w:lineRule="auto"/>
        <w:ind w:left="504"/>
        <w:rPr>
          <w:rFonts w:ascii="Arial" w:hAnsi="Arial" w:cs="Arial"/>
          <w:sz w:val="20"/>
          <w:szCs w:val="20"/>
        </w:rPr>
      </w:pPr>
    </w:p>
    <w:p w:rsidR="0092526C" w:rsidP="00EA3644" w:rsidRDefault="00796DD1" w14:paraId="5D9D1DC5" w14:textId="77777777">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Pr="0092526C" w:rsid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P="004464FC" w:rsidRDefault="004464FC" w14:paraId="6F8C02DA" w14:textId="77777777">
      <w:pPr>
        <w:pStyle w:val="ListParagraph"/>
        <w:spacing w:after="0" w:line="240" w:lineRule="auto"/>
        <w:ind w:left="864"/>
        <w:rPr>
          <w:rFonts w:ascii="Arial" w:hAnsi="Arial" w:cs="Arial"/>
          <w:sz w:val="20"/>
          <w:szCs w:val="20"/>
        </w:rPr>
      </w:pPr>
    </w:p>
    <w:p w:rsidR="00092FA2" w:rsidP="00092FA2" w:rsidRDefault="00796DD1" w14:paraId="695661CD" w14:textId="3FDE2ED0">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w:t>
      </w:r>
      <w:r w:rsidR="002E6007">
        <w:rPr>
          <w:rFonts w:ascii="Arial" w:hAnsi="Arial" w:cs="Arial"/>
          <w:sz w:val="20"/>
          <w:szCs w:val="20"/>
        </w:rPr>
        <w:t>HAP Contract</w:t>
      </w:r>
      <w:r w:rsidRPr="0092526C">
        <w:rPr>
          <w:rFonts w:ascii="Arial" w:hAnsi="Arial" w:cs="Arial"/>
          <w:sz w:val="20"/>
          <w:szCs w:val="20"/>
        </w:rPr>
        <w:t xml:space="preserve"> shall not be construed to includ</w:t>
      </w:r>
      <w:r w:rsidRPr="0092526C" w:rsidR="0092526C">
        <w:rPr>
          <w:rFonts w:ascii="Arial" w:hAnsi="Arial" w:cs="Arial"/>
          <w:sz w:val="20"/>
          <w:szCs w:val="20"/>
        </w:rPr>
        <w:t>e payments covered by this para</w:t>
      </w:r>
      <w:r w:rsidRPr="0092526C">
        <w:rPr>
          <w:rFonts w:ascii="Arial" w:hAnsi="Arial" w:cs="Arial"/>
          <w:sz w:val="20"/>
          <w:szCs w:val="20"/>
        </w:rPr>
        <w:t>graph (</w:t>
      </w:r>
      <w:r w:rsidR="00E73394">
        <w:rPr>
          <w:rFonts w:ascii="Arial" w:hAnsi="Arial" w:cs="Arial"/>
          <w:sz w:val="20"/>
          <w:szCs w:val="20"/>
        </w:rPr>
        <w:t>b</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Pr="00092FA2" w:rsidR="00A60F10" w:rsidP="00092FA2" w:rsidRDefault="00796DD1" w14:paraId="31F2D203" w14:textId="77777777">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Pr="00092FA2" w:rsidR="006D236C">
        <w:rPr>
          <w:rFonts w:ascii="Arial" w:hAnsi="Arial" w:cs="Arial"/>
          <w:sz w:val="20"/>
          <w:szCs w:val="20"/>
        </w:rPr>
        <w:t>.</w:t>
      </w:r>
      <w:r w:rsidRPr="00092FA2">
        <w:rPr>
          <w:rFonts w:ascii="Arial" w:hAnsi="Arial" w:cs="Arial"/>
          <w:sz w:val="20"/>
          <w:szCs w:val="20"/>
        </w:rPr>
        <w:t>F</w:t>
      </w:r>
      <w:r w:rsidRPr="00092FA2" w:rsidR="006D236C">
        <w:rPr>
          <w:rFonts w:ascii="Arial" w:hAnsi="Arial" w:cs="Arial"/>
          <w:sz w:val="20"/>
          <w:szCs w:val="20"/>
        </w:rPr>
        <w:t>.</w:t>
      </w:r>
      <w:r w:rsidRPr="00092FA2">
        <w:rPr>
          <w:rFonts w:ascii="Arial" w:hAnsi="Arial" w:cs="Arial"/>
          <w:sz w:val="20"/>
          <w:szCs w:val="20"/>
        </w:rPr>
        <w:t>R</w:t>
      </w:r>
      <w:r w:rsidRPr="00092FA2" w:rsidR="006D236C">
        <w:rPr>
          <w:rFonts w:ascii="Arial" w:hAnsi="Arial" w:cs="Arial"/>
          <w:sz w:val="20"/>
          <w:szCs w:val="20"/>
        </w:rPr>
        <w:t>.</w:t>
      </w:r>
      <w:r w:rsidRPr="00092FA2">
        <w:rPr>
          <w:rFonts w:ascii="Arial" w:hAnsi="Arial" w:cs="Arial"/>
          <w:sz w:val="20"/>
          <w:szCs w:val="20"/>
        </w:rPr>
        <w:t xml:space="preserve"> </w:t>
      </w:r>
      <w:r w:rsidRPr="00092FA2" w:rsidR="001B6700">
        <w:rPr>
          <w:rFonts w:ascii="Arial" w:hAnsi="Arial" w:cs="Arial"/>
          <w:sz w:val="20"/>
          <w:szCs w:val="20"/>
        </w:rPr>
        <w:t xml:space="preserve">§ </w:t>
      </w:r>
      <w:r w:rsidRPr="00092FA2">
        <w:rPr>
          <w:rFonts w:ascii="Arial" w:hAnsi="Arial" w:cs="Arial"/>
          <w:sz w:val="20"/>
          <w:szCs w:val="20"/>
        </w:rPr>
        <w:t>880.501(e).)</w:t>
      </w:r>
    </w:p>
    <w:p w:rsidRPr="00A60F10" w:rsidR="00DF10D9" w:rsidP="00DF10D9" w:rsidRDefault="00DF10D9" w14:paraId="4B6F7D14" w14:textId="77777777">
      <w:pPr>
        <w:pStyle w:val="ListParagraph"/>
        <w:spacing w:after="0" w:line="240" w:lineRule="auto"/>
        <w:ind w:left="864"/>
        <w:rPr>
          <w:rFonts w:ascii="Arial" w:hAnsi="Arial" w:cs="Arial"/>
          <w:sz w:val="20"/>
          <w:szCs w:val="20"/>
        </w:rPr>
      </w:pPr>
    </w:p>
    <w:p w:rsidR="00796DD1" w:rsidP="008B41C5" w:rsidRDefault="00796DD1" w14:paraId="0F1E46C1" w14:textId="77777777">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3</w:t>
      </w:r>
      <w:r w:rsidRPr="0092526C" w:rsidR="00AF7FC2">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Pr="0092526C" w:rsidR="00DF10D9" w:rsidP="008B41C5" w:rsidRDefault="00DF10D9" w14:paraId="178D0F77" w14:textId="77777777">
      <w:pPr>
        <w:keepNext/>
        <w:keepLines/>
        <w:spacing w:after="0" w:line="240" w:lineRule="auto"/>
        <w:contextualSpacing/>
        <w:rPr>
          <w:rFonts w:ascii="Arial" w:hAnsi="Arial" w:cs="Arial"/>
          <w:b/>
          <w:sz w:val="20"/>
          <w:szCs w:val="20"/>
        </w:rPr>
      </w:pPr>
    </w:p>
    <w:p w:rsidR="00A60F10" w:rsidP="008B41C5" w:rsidRDefault="00796DD1" w14:paraId="1997084C" w14:textId="77777777">
      <w:pPr>
        <w:pStyle w:val="ListParagraph"/>
        <w:keepNext/>
        <w:keepLines/>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Pr="004464FC" w:rsidR="004464FC">
        <w:rPr>
          <w:rFonts w:ascii="Arial" w:hAnsi="Arial" w:cs="Arial"/>
          <w:b/>
          <w:sz w:val="20"/>
          <w:szCs w:val="20"/>
        </w:rPr>
        <w:t>.</w:t>
      </w:r>
    </w:p>
    <w:p w:rsidR="009C13E7" w:rsidP="008B41C5" w:rsidRDefault="009C13E7" w14:paraId="52260AB3" w14:textId="77777777">
      <w:pPr>
        <w:pStyle w:val="ListParagraph"/>
        <w:keepNext/>
        <w:keepLines/>
        <w:spacing w:after="0" w:line="240" w:lineRule="auto"/>
        <w:ind w:left="504"/>
        <w:rPr>
          <w:rFonts w:ascii="Arial" w:hAnsi="Arial" w:cs="Arial"/>
          <w:sz w:val="20"/>
          <w:szCs w:val="20"/>
        </w:rPr>
      </w:pPr>
    </w:p>
    <w:p w:rsidR="00F52677" w:rsidP="00EA3644" w:rsidRDefault="00796DD1" w14:paraId="18754C9F" w14:textId="2415BC2A">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 xml:space="preserve">dance with the </w:t>
      </w:r>
      <w:r w:rsidR="002E6007">
        <w:rPr>
          <w:rFonts w:ascii="Arial" w:hAnsi="Arial" w:cs="Arial"/>
          <w:sz w:val="20"/>
          <w:szCs w:val="20"/>
        </w:rPr>
        <w:t>HAP Contract</w:t>
      </w:r>
      <w:r w:rsidRPr="00A60F10">
        <w:rPr>
          <w:rFonts w:ascii="Arial" w:hAnsi="Arial" w:cs="Arial"/>
          <w:sz w:val="20"/>
          <w:szCs w:val="20"/>
        </w:rPr>
        <w: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rsidR="004464FC" w:rsidP="004464FC" w:rsidRDefault="004464FC" w14:paraId="67093033" w14:textId="77777777">
      <w:pPr>
        <w:pStyle w:val="ListParagraph"/>
        <w:spacing w:after="0" w:line="240" w:lineRule="auto"/>
        <w:ind w:left="864"/>
        <w:rPr>
          <w:rFonts w:ascii="Arial" w:hAnsi="Arial" w:cs="Arial"/>
          <w:sz w:val="20"/>
          <w:szCs w:val="20"/>
        </w:rPr>
      </w:pPr>
    </w:p>
    <w:p w:rsidR="00A60F10" w:rsidP="00EA3644" w:rsidRDefault="00796DD1" w14:paraId="668AF675"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CD3403" w:rsidP="00EA3644" w:rsidRDefault="00CD3403" w14:paraId="7C1DCFDA" w14:textId="77777777">
      <w:pPr>
        <w:pStyle w:val="ListParagraph"/>
        <w:spacing w:after="0" w:line="240" w:lineRule="auto"/>
        <w:ind w:left="864"/>
        <w:rPr>
          <w:rFonts w:ascii="Arial" w:hAnsi="Arial" w:cs="Arial"/>
          <w:sz w:val="20"/>
          <w:szCs w:val="20"/>
        </w:rPr>
      </w:pPr>
    </w:p>
    <w:p w:rsidR="00A60F10" w:rsidP="00EA3644" w:rsidRDefault="00796DD1" w14:paraId="1EBBC6DF" w14:textId="6D12F31A">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Pr="004464FC" w:rsid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2E6007">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Contract Rent for the unit for a vacancy period not exceeding 60 days from the effective date of the </w:t>
      </w:r>
      <w:r w:rsidR="002E6007">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rsidR="000B2A84" w:rsidP="00EA3644" w:rsidRDefault="000B2A84" w14:paraId="24C92969" w14:textId="77777777">
      <w:pPr>
        <w:pStyle w:val="ListParagraph"/>
        <w:spacing w:after="0" w:line="240" w:lineRule="auto"/>
        <w:ind w:left="504"/>
        <w:rPr>
          <w:rFonts w:ascii="Arial" w:hAnsi="Arial" w:cs="Arial"/>
          <w:sz w:val="20"/>
          <w:szCs w:val="20"/>
        </w:rPr>
      </w:pPr>
    </w:p>
    <w:p w:rsidR="00A60F10" w:rsidP="00EA3644" w:rsidRDefault="00796DD1" w14:paraId="54467729" w14:textId="77777777">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Pr="004464FC" w:rsid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rsidR="004464FC" w:rsidP="004464FC" w:rsidRDefault="004464FC" w14:paraId="2E564DD1" w14:textId="77777777">
      <w:pPr>
        <w:pStyle w:val="ListParagraph"/>
        <w:spacing w:after="0" w:line="240" w:lineRule="auto"/>
        <w:ind w:left="504"/>
        <w:rPr>
          <w:rFonts w:ascii="Arial" w:hAnsi="Arial" w:cs="Arial"/>
          <w:sz w:val="20"/>
          <w:szCs w:val="20"/>
        </w:rPr>
      </w:pPr>
    </w:p>
    <w:p w:rsidR="00A60F10" w:rsidP="00EA3644" w:rsidRDefault="00796DD1" w14:paraId="3FF4104F" w14:textId="131D4F45">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2E6007">
        <w:rPr>
          <w:rFonts w:ascii="Arial" w:hAnsi="Arial" w:cs="Arial"/>
          <w:sz w:val="20"/>
          <w:szCs w:val="20"/>
        </w:rPr>
        <w:t>HAP Contract</w:t>
      </w:r>
      <w:r w:rsidRPr="00A60F10">
        <w:rPr>
          <w:rFonts w:ascii="Arial" w:hAnsi="Arial" w:cs="Arial"/>
          <w:sz w:val="20"/>
          <w:szCs w:val="20"/>
        </w:rPr>
        <w:t xml:space="preserve"> or any applicable law or by moving a Family to another unit;</w:t>
      </w:r>
    </w:p>
    <w:p w:rsidR="004464FC" w:rsidP="004464FC" w:rsidRDefault="004464FC" w14:paraId="1122882F" w14:textId="77777777">
      <w:pPr>
        <w:pStyle w:val="ListParagraph"/>
        <w:spacing w:after="0" w:line="240" w:lineRule="auto"/>
        <w:ind w:left="864"/>
        <w:rPr>
          <w:rFonts w:ascii="Arial" w:hAnsi="Arial" w:cs="Arial"/>
          <w:sz w:val="20"/>
          <w:szCs w:val="20"/>
        </w:rPr>
      </w:pPr>
    </w:p>
    <w:p w:rsidR="00A60F10" w:rsidP="00EA3644" w:rsidRDefault="00796DD1" w14:paraId="74CF329C"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rsidR="004464FC" w:rsidP="004464FC" w:rsidRDefault="004464FC" w14:paraId="4BD58C13" w14:textId="77777777">
      <w:pPr>
        <w:pStyle w:val="ListParagraph"/>
        <w:spacing w:after="0" w:line="240" w:lineRule="auto"/>
        <w:ind w:left="864"/>
        <w:rPr>
          <w:rFonts w:ascii="Arial" w:hAnsi="Arial" w:cs="Arial"/>
          <w:sz w:val="20"/>
          <w:szCs w:val="20"/>
        </w:rPr>
      </w:pPr>
    </w:p>
    <w:p w:rsidR="00A46DE6" w:rsidP="00EA3644" w:rsidRDefault="00796DD1" w14:paraId="5A6B830D"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P="004464FC" w:rsidRDefault="004464FC" w14:paraId="698F74DE" w14:textId="77777777">
      <w:pPr>
        <w:pStyle w:val="ListParagraph"/>
        <w:spacing w:after="0" w:line="240" w:lineRule="auto"/>
        <w:ind w:left="864"/>
        <w:rPr>
          <w:rFonts w:ascii="Arial" w:hAnsi="Arial" w:cs="Arial"/>
          <w:sz w:val="20"/>
          <w:szCs w:val="20"/>
        </w:rPr>
      </w:pPr>
    </w:p>
    <w:p w:rsidRPr="00C07DDC" w:rsidR="000B2A84" w:rsidP="00EA3644" w:rsidRDefault="00796DD1" w14:paraId="3F835F1C"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D6B4E">
        <w:rPr>
          <w:rFonts w:ascii="Arial" w:hAnsi="Arial" w:cs="Arial"/>
          <w:sz w:val="20"/>
          <w:szCs w:val="20"/>
        </w:rPr>
        <w:t>8</w:t>
      </w:r>
      <w:r w:rsidRPr="00A46DE6">
        <w:rPr>
          <w:rFonts w:ascii="Arial" w:hAnsi="Arial" w:cs="Arial"/>
          <w:sz w:val="20"/>
          <w:szCs w:val="20"/>
        </w:rPr>
        <w:t>.</w:t>
      </w:r>
    </w:p>
    <w:p w:rsidR="000B2A84" w:rsidP="00EA3644" w:rsidRDefault="000B2A84" w14:paraId="2DE495AE" w14:textId="77777777">
      <w:pPr>
        <w:pStyle w:val="ListParagraph"/>
        <w:spacing w:after="0" w:line="240" w:lineRule="auto"/>
        <w:ind w:left="504"/>
        <w:rPr>
          <w:rFonts w:ascii="Arial" w:hAnsi="Arial" w:cs="Arial"/>
          <w:sz w:val="20"/>
          <w:szCs w:val="20"/>
        </w:rPr>
      </w:pPr>
    </w:p>
    <w:p w:rsidR="00A46DE6" w:rsidP="00EA3644" w:rsidRDefault="00796DD1" w14:paraId="354F0C41"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Pr="004464FC" w:rsidR="004464FC">
        <w:rPr>
          <w:rFonts w:ascii="Arial" w:hAnsi="Arial" w:cs="Arial"/>
          <w:b/>
          <w:sz w:val="20"/>
          <w:szCs w:val="20"/>
        </w:rPr>
        <w:t>.</w:t>
      </w:r>
      <w:r w:rsidR="00276214">
        <w:rPr>
          <w:rFonts w:ascii="Arial" w:hAnsi="Arial" w:cs="Arial"/>
          <w:sz w:val="20"/>
          <w:szCs w:val="20"/>
        </w:rPr>
        <w:t xml:space="preserve"> I</w:t>
      </w:r>
      <w:r w:rsidRPr="00A46DE6">
        <w:rPr>
          <w:rFonts w:ascii="Arial" w:hAnsi="Arial" w:cs="Arial"/>
          <w:sz w:val="20"/>
          <w:szCs w:val="20"/>
        </w:rPr>
        <w:t>f an assisted unit continues to be vacant after the period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rsidR="004464FC" w:rsidP="004464FC" w:rsidRDefault="004464FC" w14:paraId="3495DD80" w14:textId="77777777">
      <w:pPr>
        <w:pStyle w:val="ListParagraph"/>
        <w:spacing w:after="0" w:line="240" w:lineRule="auto"/>
        <w:ind w:left="504"/>
        <w:rPr>
          <w:rFonts w:ascii="Arial" w:hAnsi="Arial" w:cs="Arial"/>
          <w:sz w:val="20"/>
          <w:szCs w:val="20"/>
        </w:rPr>
      </w:pPr>
    </w:p>
    <w:p w:rsidR="00A46DE6" w:rsidP="00EA3644" w:rsidRDefault="00796DD1" w14:paraId="745F40B4"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rsidR="004464FC" w:rsidP="004464FC" w:rsidRDefault="004464FC" w14:paraId="054224FE" w14:textId="77777777">
      <w:pPr>
        <w:pStyle w:val="ListParagraph"/>
        <w:spacing w:after="0" w:line="240" w:lineRule="auto"/>
        <w:ind w:left="864"/>
        <w:rPr>
          <w:rFonts w:ascii="Arial" w:hAnsi="Arial" w:cs="Arial"/>
          <w:sz w:val="20"/>
          <w:szCs w:val="20"/>
        </w:rPr>
      </w:pPr>
    </w:p>
    <w:p w:rsidR="00A46DE6" w:rsidP="00EA3644" w:rsidRDefault="00796DD1" w14:paraId="5591D174"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P="004464FC" w:rsidRDefault="004464FC" w14:paraId="561D3D49" w14:textId="77777777">
      <w:pPr>
        <w:pStyle w:val="ListParagraph"/>
        <w:spacing w:after="0" w:line="240" w:lineRule="auto"/>
        <w:ind w:left="864"/>
        <w:rPr>
          <w:rFonts w:ascii="Arial" w:hAnsi="Arial" w:cs="Arial"/>
          <w:sz w:val="20"/>
          <w:szCs w:val="20"/>
        </w:rPr>
      </w:pPr>
    </w:p>
    <w:p w:rsidR="00A46DE6" w:rsidP="00EA3644" w:rsidRDefault="00796DD1" w14:paraId="3AC4F3CF"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lastRenderedPageBreak/>
        <w:t>The Owner has demonstrated to the satisfaction of HUD that:</w:t>
      </w:r>
    </w:p>
    <w:p w:rsidR="004464FC" w:rsidP="004464FC" w:rsidRDefault="004464FC" w14:paraId="30CA2152" w14:textId="77777777">
      <w:pPr>
        <w:pStyle w:val="ListParagraph"/>
        <w:spacing w:after="0" w:line="240" w:lineRule="auto"/>
        <w:ind w:left="864"/>
        <w:rPr>
          <w:rFonts w:ascii="Arial" w:hAnsi="Arial" w:cs="Arial"/>
          <w:sz w:val="20"/>
          <w:szCs w:val="20"/>
        </w:rPr>
      </w:pPr>
    </w:p>
    <w:p w:rsidR="004464FC" w:rsidP="004464FC" w:rsidRDefault="00796DD1" w14:paraId="556D0774"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rsidR="004464FC" w:rsidP="004464FC" w:rsidRDefault="004464FC" w14:paraId="52C3BD9D" w14:textId="77777777">
      <w:pPr>
        <w:pStyle w:val="ListParagraph"/>
        <w:spacing w:after="0" w:line="240" w:lineRule="auto"/>
        <w:ind w:left="1296"/>
        <w:rPr>
          <w:rFonts w:ascii="Arial" w:hAnsi="Arial" w:cs="Arial"/>
          <w:sz w:val="20"/>
          <w:szCs w:val="20"/>
        </w:rPr>
      </w:pPr>
    </w:p>
    <w:p w:rsidR="004464FC" w:rsidP="004464FC" w:rsidRDefault="00796DD1" w14:paraId="3A4E0D06"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Pr="000B2A84" w:rsidR="000B2A84" w:rsidP="00EA3644" w:rsidRDefault="000B2A84" w14:paraId="5F56629D" w14:textId="77777777">
      <w:pPr>
        <w:pStyle w:val="ListParagraph"/>
        <w:spacing w:after="0" w:line="240" w:lineRule="auto"/>
        <w:ind w:left="1152"/>
        <w:rPr>
          <w:rFonts w:ascii="Arial" w:hAnsi="Arial" w:cs="Arial"/>
          <w:sz w:val="20"/>
          <w:szCs w:val="20"/>
        </w:rPr>
      </w:pPr>
    </w:p>
    <w:p w:rsidR="00A46DE6" w:rsidP="00EA3644" w:rsidRDefault="00796DD1" w14:paraId="10120D29"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Pr="004464FC" w:rsid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3D6B4E">
        <w:rPr>
          <w:rFonts w:ascii="Arial" w:hAnsi="Arial" w:cs="Arial"/>
          <w:sz w:val="20"/>
          <w:szCs w:val="20"/>
        </w:rPr>
        <w:t>7</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P="00EA3644" w:rsidRDefault="000B2A84" w14:paraId="1F8F957E" w14:textId="77777777">
      <w:pPr>
        <w:pStyle w:val="ListParagraph"/>
        <w:spacing w:after="0" w:line="240" w:lineRule="auto"/>
        <w:ind w:left="504"/>
        <w:rPr>
          <w:rFonts w:ascii="Arial" w:hAnsi="Arial" w:cs="Arial"/>
          <w:sz w:val="20"/>
          <w:szCs w:val="20"/>
        </w:rPr>
      </w:pPr>
    </w:p>
    <w:p w:rsidRPr="00981F44" w:rsidR="000B2A84" w:rsidP="00EA3644" w:rsidRDefault="00796DD1" w14:paraId="6266D412" w14:textId="65E5740D">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Pr="004464FC" w:rsid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3D6B4E">
        <w:rPr>
          <w:rFonts w:ascii="Arial" w:hAnsi="Arial" w:cs="Arial"/>
          <w:sz w:val="20"/>
          <w:szCs w:val="20"/>
        </w:rPr>
        <w:t>7</w:t>
      </w:r>
      <w:r w:rsidRPr="00A46DE6">
        <w:rPr>
          <w:rFonts w:ascii="Arial" w:hAnsi="Arial" w:cs="Arial"/>
          <w:sz w:val="20"/>
          <w:szCs w:val="20"/>
        </w:rPr>
        <w:t xml:space="preserve">(b) of this </w:t>
      </w:r>
      <w:r w:rsidR="002E6007">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2E6007">
        <w:rPr>
          <w:rFonts w:ascii="Arial" w:hAnsi="Arial" w:cs="Arial"/>
          <w:sz w:val="20"/>
          <w:szCs w:val="20"/>
        </w:rPr>
        <w:t>HAP Contract</w:t>
      </w:r>
      <w:r w:rsidRPr="00A46DE6">
        <w:rPr>
          <w:rFonts w:ascii="Arial" w:hAnsi="Arial" w:cs="Arial"/>
          <w:sz w:val="20"/>
          <w:szCs w:val="20"/>
        </w:rPr>
        <w:t>.</w:t>
      </w:r>
    </w:p>
    <w:p w:rsidRPr="000B2A84" w:rsidR="000B2A84" w:rsidP="00EA3644" w:rsidRDefault="000B2A84" w14:paraId="1DE29374" w14:textId="77777777">
      <w:pPr>
        <w:pStyle w:val="ListParagraph"/>
        <w:spacing w:after="0" w:line="240" w:lineRule="auto"/>
        <w:ind w:left="504"/>
        <w:rPr>
          <w:rFonts w:ascii="Arial" w:hAnsi="Arial" w:cs="Arial"/>
          <w:sz w:val="20"/>
          <w:szCs w:val="20"/>
        </w:rPr>
      </w:pPr>
    </w:p>
    <w:p w:rsidR="00A46DE6" w:rsidP="00EA3644" w:rsidRDefault="00796DD1" w14:paraId="183F859C"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Pr="004464FC" w:rsidR="004464FC">
        <w:rPr>
          <w:rFonts w:ascii="Arial" w:hAnsi="Arial" w:cs="Arial"/>
          <w:b/>
          <w:sz w:val="20"/>
          <w:szCs w:val="20"/>
        </w:rPr>
        <w:t>.</w:t>
      </w:r>
    </w:p>
    <w:p w:rsidR="002A6125" w:rsidP="002A6125" w:rsidRDefault="002A6125" w14:paraId="57F57B8D" w14:textId="77777777">
      <w:pPr>
        <w:pStyle w:val="ListParagraph"/>
        <w:spacing w:after="0" w:line="240" w:lineRule="auto"/>
        <w:ind w:left="504"/>
        <w:rPr>
          <w:rFonts w:ascii="Arial" w:hAnsi="Arial" w:cs="Arial"/>
          <w:sz w:val="20"/>
          <w:szCs w:val="20"/>
        </w:rPr>
      </w:pPr>
    </w:p>
    <w:p w:rsidR="00A46DE6" w:rsidP="00EA3644" w:rsidRDefault="00796DD1" w14:paraId="7F91ADCE"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061D29">
        <w:rPr>
          <w:rFonts w:ascii="Arial" w:hAnsi="Arial" w:cs="Arial"/>
          <w:sz w:val="20"/>
          <w:szCs w:val="20"/>
        </w:rPr>
        <w:t>b</w:t>
      </w:r>
      <w:r w:rsidRPr="00A46DE6">
        <w:rPr>
          <w:rFonts w:ascii="Arial" w:hAnsi="Arial" w:cs="Arial"/>
          <w:sz w:val="20"/>
          <w:szCs w:val="20"/>
        </w:rPr>
        <w:t>)(2)); and (v) the total amount of housing assistance payments requested by the Owner.</w:t>
      </w:r>
    </w:p>
    <w:p w:rsidR="004464FC" w:rsidP="004464FC" w:rsidRDefault="004464FC" w14:paraId="12C5B305" w14:textId="77777777">
      <w:pPr>
        <w:pStyle w:val="ListParagraph"/>
        <w:spacing w:after="0" w:line="240" w:lineRule="auto"/>
        <w:ind w:left="864"/>
        <w:rPr>
          <w:rFonts w:ascii="Arial" w:hAnsi="Arial" w:cs="Arial"/>
          <w:sz w:val="20"/>
          <w:szCs w:val="20"/>
        </w:rPr>
      </w:pPr>
    </w:p>
    <w:p w:rsidR="00A46DE6" w:rsidP="00EA3644" w:rsidRDefault="00796DD1" w14:paraId="457191F8" w14:textId="5B2D9F0C">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2E6007">
        <w:rPr>
          <w:rFonts w:ascii="Arial" w:hAnsi="Arial" w:cs="Arial"/>
          <w:sz w:val="20"/>
          <w:szCs w:val="20"/>
        </w:rPr>
        <w:t>HAP Contract</w:t>
      </w:r>
      <w:r w:rsidRPr="00A46DE6">
        <w:rPr>
          <w:rFonts w:ascii="Arial" w:hAnsi="Arial" w:cs="Arial"/>
          <w:sz w:val="20"/>
          <w:szCs w:val="20"/>
        </w:rPr>
        <w:t xml:space="preserve"> and is payable under the </w:t>
      </w:r>
      <w:r w:rsidR="002E6007">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2E6007">
        <w:rPr>
          <w:rFonts w:ascii="Arial" w:hAnsi="Arial" w:cs="Arial"/>
          <w:sz w:val="20"/>
          <w:szCs w:val="20"/>
        </w:rPr>
        <w:t>HAP Contract</w:t>
      </w:r>
      <w:r w:rsidRPr="00A46DE6">
        <w:rPr>
          <w:rFonts w:ascii="Arial" w:hAnsi="Arial" w:cs="Arial"/>
          <w:sz w:val="20"/>
          <w:szCs w:val="20"/>
        </w:rPr>
        <w: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2E6007">
        <w:rPr>
          <w:rFonts w:ascii="Arial" w:hAnsi="Arial" w:cs="Arial"/>
          <w:sz w:val="20"/>
          <w:szCs w:val="20"/>
        </w:rPr>
        <w:t>HAP Contract</w:t>
      </w:r>
      <w:r w:rsidRPr="00A46DE6">
        <w:rPr>
          <w:rFonts w:ascii="Arial" w:hAnsi="Arial" w:cs="Arial"/>
          <w:sz w:val="20"/>
          <w:szCs w:val="20"/>
        </w:rPr>
        <w:t xml:space="preserve"> and the lease.</w:t>
      </w:r>
    </w:p>
    <w:p w:rsidR="004464FC" w:rsidP="004464FC" w:rsidRDefault="004464FC" w14:paraId="30F9B80D" w14:textId="77777777">
      <w:pPr>
        <w:pStyle w:val="ListParagraph"/>
        <w:spacing w:after="0" w:line="240" w:lineRule="auto"/>
        <w:ind w:left="864"/>
        <w:rPr>
          <w:rFonts w:ascii="Arial" w:hAnsi="Arial" w:cs="Arial"/>
          <w:sz w:val="20"/>
          <w:szCs w:val="20"/>
        </w:rPr>
      </w:pPr>
    </w:p>
    <w:p w:rsidR="00A46DE6" w:rsidP="00EA3644" w:rsidRDefault="00796DD1" w14:paraId="7716A635" w14:textId="42232AE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rsidR="004464FC" w:rsidP="004464FC" w:rsidRDefault="004464FC" w14:paraId="3AF33724" w14:textId="77777777">
      <w:pPr>
        <w:pStyle w:val="ListParagraph"/>
        <w:spacing w:after="0" w:line="240" w:lineRule="auto"/>
        <w:ind w:left="864"/>
        <w:rPr>
          <w:rFonts w:ascii="Arial" w:hAnsi="Arial" w:cs="Arial"/>
          <w:sz w:val="20"/>
          <w:szCs w:val="20"/>
        </w:rPr>
      </w:pPr>
    </w:p>
    <w:p w:rsidR="00A46DE6" w:rsidP="00EA3644" w:rsidRDefault="00796DD1" w14:paraId="1F972B89"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Pr="00655904" w:rsidR="00590A80">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Pr="00655904" w:rsidR="00590A80">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Pr="00655904" w:rsidR="00590A80">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Pr="00655904" w:rsidR="00590A80">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Pr="00655904" w:rsidR="00590A80">
        <w:rPr>
          <w:rFonts w:ascii="Arial" w:hAnsi="Arial" w:cs="Arial"/>
          <w:bCs/>
          <w:spacing w:val="1"/>
          <w:w w:val="105"/>
          <w:sz w:val="20"/>
          <w:szCs w:val="20"/>
        </w:rPr>
        <w:t>the United States, shall be fined not more than $10,000 or imprisoned for not more than five years, or both.</w:t>
      </w:r>
    </w:p>
    <w:p w:rsidR="00981F44" w:rsidP="00EA3644" w:rsidRDefault="00981F44" w14:paraId="056DD6E1" w14:textId="77777777">
      <w:pPr>
        <w:pStyle w:val="ListParagraph"/>
        <w:spacing w:after="0" w:line="240" w:lineRule="auto"/>
        <w:ind w:left="864"/>
        <w:rPr>
          <w:rFonts w:ascii="Arial" w:hAnsi="Arial" w:cs="Arial"/>
          <w:sz w:val="20"/>
          <w:szCs w:val="20"/>
        </w:rPr>
      </w:pPr>
    </w:p>
    <w:p w:rsidR="00796DD1" w:rsidP="00EA3644" w:rsidRDefault="00796DD1" w14:paraId="61D91A60"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4</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rsidRPr="0092526C" w:rsidR="002A6125" w:rsidP="00EA3644" w:rsidRDefault="002A6125" w14:paraId="60D5CE42" w14:textId="77777777">
      <w:pPr>
        <w:spacing w:after="0" w:line="240" w:lineRule="auto"/>
        <w:contextualSpacing/>
        <w:rPr>
          <w:rFonts w:ascii="Arial" w:hAnsi="Arial" w:cs="Arial"/>
          <w:b/>
          <w:sz w:val="20"/>
          <w:szCs w:val="20"/>
        </w:rPr>
      </w:pPr>
    </w:p>
    <w:p w:rsidR="00971CD6" w:rsidP="00EA3644" w:rsidRDefault="00796DD1" w14:paraId="05569DB6"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Pr="004464FC" w:rsid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7D3274">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7D3274">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xml:space="preserve">. The Owner also agrees to comply with the lead-based paint regulations at 24 </w:t>
      </w:r>
      <w:r w:rsidRPr="00971CD6">
        <w:rPr>
          <w:rFonts w:ascii="Arial" w:hAnsi="Arial" w:cs="Arial"/>
          <w:sz w:val="20"/>
          <w:szCs w:val="20"/>
        </w:rPr>
        <w:lastRenderedPageBreak/>
        <w:t>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w:t>
      </w:r>
      <w:proofErr w:type="gramStart"/>
      <w:r w:rsidRPr="00971CD6">
        <w:rPr>
          <w:rFonts w:ascii="Arial" w:hAnsi="Arial" w:cs="Arial"/>
          <w:sz w:val="20"/>
          <w:szCs w:val="20"/>
        </w:rPr>
        <w:t>take action</w:t>
      </w:r>
      <w:proofErr w:type="gramEnd"/>
      <w:r w:rsidRPr="00971CD6">
        <w:rPr>
          <w:rFonts w:ascii="Arial" w:hAnsi="Arial" w:cs="Arial"/>
          <w:sz w:val="20"/>
          <w:szCs w:val="20"/>
        </w:rPr>
        <w:t xml:space="preserve"> under section 2.</w:t>
      </w:r>
      <w:r w:rsidR="00061D29">
        <w:rPr>
          <w:rFonts w:ascii="Arial" w:hAnsi="Arial" w:cs="Arial"/>
          <w:sz w:val="20"/>
          <w:szCs w:val="20"/>
        </w:rPr>
        <w:t>19</w:t>
      </w:r>
      <w:r w:rsidRPr="00971CD6">
        <w:rPr>
          <w:rFonts w:ascii="Arial" w:hAnsi="Arial" w:cs="Arial"/>
          <w:sz w:val="20"/>
          <w:szCs w:val="20"/>
        </w:rPr>
        <w:t>(b).</w:t>
      </w:r>
    </w:p>
    <w:p w:rsidR="00981F44" w:rsidP="00EA3644" w:rsidRDefault="00981F44" w14:paraId="66ECF986" w14:textId="77777777">
      <w:pPr>
        <w:pStyle w:val="ListParagraph"/>
        <w:spacing w:after="0" w:line="240" w:lineRule="auto"/>
        <w:ind w:left="504"/>
        <w:rPr>
          <w:rFonts w:ascii="Arial" w:hAnsi="Arial" w:cs="Arial"/>
          <w:sz w:val="20"/>
          <w:szCs w:val="20"/>
        </w:rPr>
      </w:pPr>
    </w:p>
    <w:p w:rsidR="00971CD6" w:rsidP="008B41C5" w:rsidRDefault="00796DD1" w14:paraId="2C2D828A" w14:textId="77777777">
      <w:pPr>
        <w:pStyle w:val="ListParagraph"/>
        <w:keepNext/>
        <w:keepLines/>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Pr="004464FC" w:rsidR="004464FC">
        <w:rPr>
          <w:rFonts w:ascii="Arial" w:hAnsi="Arial" w:cs="Arial"/>
          <w:b/>
          <w:sz w:val="20"/>
          <w:szCs w:val="20"/>
        </w:rPr>
        <w:t>.</w:t>
      </w:r>
    </w:p>
    <w:p w:rsidR="002A6125" w:rsidP="008B41C5" w:rsidRDefault="002A6125" w14:paraId="68F5C172" w14:textId="77777777">
      <w:pPr>
        <w:pStyle w:val="ListParagraph"/>
        <w:keepNext/>
        <w:keepLines/>
        <w:spacing w:after="0" w:line="240" w:lineRule="auto"/>
        <w:ind w:left="504"/>
        <w:rPr>
          <w:rFonts w:ascii="Arial" w:hAnsi="Arial" w:cs="Arial"/>
          <w:sz w:val="20"/>
          <w:szCs w:val="20"/>
        </w:rPr>
      </w:pPr>
    </w:p>
    <w:p w:rsidR="00971CD6" w:rsidP="00EA3644" w:rsidRDefault="00796DD1" w14:paraId="370B2009"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 xml:space="preserve">Prior to occupancy of any Contract Unit by a Family, the Owner and the Family shall inspect the </w:t>
      </w:r>
      <w:proofErr w:type="gramStart"/>
      <w:r w:rsidRPr="00971CD6">
        <w:rPr>
          <w:rFonts w:ascii="Arial" w:hAnsi="Arial" w:cs="Arial"/>
          <w:sz w:val="20"/>
          <w:szCs w:val="20"/>
        </w:rPr>
        <w:t>unit</w:t>
      </w:r>
      <w:proofErr w:type="gramEnd"/>
      <w:r w:rsidRPr="00971CD6">
        <w:rPr>
          <w:rFonts w:ascii="Arial" w:hAnsi="Arial" w:cs="Arial"/>
          <w:sz w:val="20"/>
          <w:szCs w:val="20"/>
        </w:rPr>
        <w:t xml:space="preserve"> and both shall certify that they have inspected the unit and have determined it to be decent, safe, and sanitary. The Owner shall keep copies of these reports on file for at least three years.</w:t>
      </w:r>
    </w:p>
    <w:p w:rsidR="004464FC" w:rsidP="004464FC" w:rsidRDefault="004464FC" w14:paraId="40D8C925" w14:textId="77777777">
      <w:pPr>
        <w:pStyle w:val="ListParagraph"/>
        <w:spacing w:after="0" w:line="240" w:lineRule="auto"/>
        <w:ind w:left="864"/>
        <w:rPr>
          <w:rFonts w:ascii="Arial" w:hAnsi="Arial" w:cs="Arial"/>
          <w:sz w:val="20"/>
          <w:szCs w:val="20"/>
        </w:rPr>
      </w:pPr>
    </w:p>
    <w:p w:rsidR="00971CD6" w:rsidP="00EA3644" w:rsidRDefault="00796DD1" w14:paraId="57A95C0B"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w:t>
      </w:r>
      <w:proofErr w:type="spellStart"/>
      <w:r w:rsidRPr="00971CD6">
        <w:rPr>
          <w:rFonts w:ascii="Arial" w:hAnsi="Arial" w:cs="Arial"/>
          <w:sz w:val="20"/>
          <w:szCs w:val="20"/>
        </w:rPr>
        <w:t>rerenting</w:t>
      </w:r>
      <w:proofErr w:type="spellEnd"/>
      <w:r w:rsidRPr="00971CD6">
        <w:rPr>
          <w:rFonts w:ascii="Arial" w:hAnsi="Arial" w:cs="Arial"/>
          <w:sz w:val="20"/>
          <w:szCs w:val="20"/>
        </w:rPr>
        <w:t xml:space="preserve"> of any unit) as may be necessary to ensure that the Owner is meeting its obligation to maintain the units in decent, safe, and sanitary condition including the provision of the agreed-upon utilities and other services. The CA shall </w:t>
      </w:r>
      <w:proofErr w:type="gramStart"/>
      <w:r w:rsidRPr="00971CD6">
        <w:rPr>
          <w:rFonts w:ascii="Arial" w:hAnsi="Arial" w:cs="Arial"/>
          <w:sz w:val="20"/>
          <w:szCs w:val="20"/>
        </w:rPr>
        <w:t>take into account</w:t>
      </w:r>
      <w:proofErr w:type="gramEnd"/>
      <w:r w:rsidRPr="00971CD6">
        <w:rPr>
          <w:rFonts w:ascii="Arial" w:hAnsi="Arial" w:cs="Arial"/>
          <w:sz w:val="20"/>
          <w:szCs w:val="20"/>
        </w:rPr>
        <w:t xml:space="preserve"> complaints by occupants and any other information coming to its attention in scheduling inspections and shall notify the Owner and the Family of its determination.</w:t>
      </w:r>
    </w:p>
    <w:p w:rsidR="00981F44" w:rsidP="00EA3644" w:rsidRDefault="00981F44" w14:paraId="173CF667" w14:textId="77777777">
      <w:pPr>
        <w:pStyle w:val="ListParagraph"/>
        <w:spacing w:after="0" w:line="240" w:lineRule="auto"/>
        <w:ind w:left="864"/>
        <w:rPr>
          <w:rFonts w:ascii="Arial" w:hAnsi="Arial" w:cs="Arial"/>
          <w:sz w:val="20"/>
          <w:szCs w:val="20"/>
        </w:rPr>
      </w:pPr>
    </w:p>
    <w:p w:rsidR="00DA0FE0" w:rsidP="00EA3644" w:rsidRDefault="00796DD1" w14:paraId="18C5902F"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Pr="004464FC" w:rsidR="004464FC">
        <w:rPr>
          <w:rFonts w:ascii="Arial" w:hAnsi="Arial" w:cs="Arial"/>
          <w:b/>
          <w:sz w:val="20"/>
          <w:szCs w:val="20"/>
        </w:rPr>
        <w:t>.</w:t>
      </w:r>
      <w:r w:rsidRPr="00971CD6">
        <w:rPr>
          <w:rFonts w:ascii="Arial" w:hAnsi="Arial" w:cs="Arial"/>
          <w:sz w:val="20"/>
          <w:szCs w:val="20"/>
        </w:rPr>
        <w:t xml:space="preserve"> </w:t>
      </w:r>
    </w:p>
    <w:p w:rsidR="004464FC" w:rsidP="004464FC" w:rsidRDefault="004464FC" w14:paraId="6E39087A" w14:textId="77777777">
      <w:pPr>
        <w:pStyle w:val="ListParagraph"/>
        <w:spacing w:after="0" w:line="240" w:lineRule="auto"/>
        <w:ind w:left="504"/>
        <w:rPr>
          <w:rFonts w:ascii="Arial" w:hAnsi="Arial" w:cs="Arial"/>
          <w:sz w:val="20"/>
          <w:szCs w:val="20"/>
        </w:rPr>
      </w:pPr>
    </w:p>
    <w:p w:rsidR="004464FC" w:rsidP="004464FC" w:rsidRDefault="00796DD1" w14:paraId="1D07335F" w14:textId="74438265">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2E6007">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P="004464FC" w:rsidRDefault="004464FC" w14:paraId="384A9183" w14:textId="77777777">
      <w:pPr>
        <w:pStyle w:val="ListParagraph"/>
        <w:spacing w:after="0" w:line="240" w:lineRule="auto"/>
        <w:ind w:left="864"/>
        <w:rPr>
          <w:rFonts w:ascii="Arial" w:hAnsi="Arial" w:cs="Arial"/>
          <w:sz w:val="20"/>
          <w:szCs w:val="20"/>
        </w:rPr>
      </w:pPr>
    </w:p>
    <w:p w:rsidR="004464FC" w:rsidP="004464FC" w:rsidRDefault="00DA0FE0" w14:paraId="1FBD2BCE" w14:textId="0BF86D16">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w:t>
      </w:r>
      <w:r w:rsidR="00061D29">
        <w:rPr>
          <w:rFonts w:ascii="Arial" w:hAnsi="Arial" w:cs="Arial"/>
          <w:sz w:val="20"/>
          <w:szCs w:val="20"/>
        </w:rPr>
        <w:t>4</w:t>
      </w:r>
      <w:r>
        <w:rPr>
          <w:rFonts w:ascii="Arial" w:hAnsi="Arial" w:cs="Arial"/>
          <w:sz w:val="20"/>
          <w:szCs w:val="20"/>
        </w:rPr>
        <w:t xml:space="preserve">(c)(1), shall be construed and applied in accordance with section 2.1(b) of the </w:t>
      </w:r>
      <w:r w:rsidR="002E6007">
        <w:rPr>
          <w:rFonts w:ascii="Arial" w:hAnsi="Arial" w:cs="Arial"/>
          <w:sz w:val="20"/>
          <w:szCs w:val="20"/>
        </w:rPr>
        <w:t>HAP Contract</w:t>
      </w:r>
      <w:r>
        <w:rPr>
          <w:rFonts w:ascii="Arial" w:hAnsi="Arial" w:cs="Arial"/>
          <w:sz w:val="20"/>
          <w:szCs w:val="20"/>
        </w:rPr>
        <w:t>.</w:t>
      </w:r>
    </w:p>
    <w:p w:rsidR="00981F44" w:rsidP="00EA3644" w:rsidRDefault="00981F44" w14:paraId="37462FD0" w14:textId="77777777">
      <w:pPr>
        <w:pStyle w:val="ListParagraph"/>
        <w:spacing w:after="0" w:line="240" w:lineRule="auto"/>
        <w:ind w:left="504"/>
        <w:rPr>
          <w:rFonts w:ascii="Arial" w:hAnsi="Arial" w:cs="Arial"/>
          <w:sz w:val="20"/>
          <w:szCs w:val="20"/>
        </w:rPr>
      </w:pPr>
    </w:p>
    <w:p w:rsidRPr="00981F44" w:rsidR="00981F44" w:rsidP="00EA3644" w:rsidRDefault="00796DD1" w14:paraId="1AA51E53"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Pr="004464FC" w:rsid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Pr="00981F44" w:rsidR="00981F44" w:rsidP="00EA3644" w:rsidRDefault="00981F44" w14:paraId="4B890EDF" w14:textId="77777777">
      <w:pPr>
        <w:pStyle w:val="ListParagraph"/>
        <w:spacing w:after="0" w:line="240" w:lineRule="auto"/>
        <w:ind w:left="504"/>
        <w:rPr>
          <w:rFonts w:ascii="Arial" w:hAnsi="Arial" w:cs="Arial"/>
          <w:sz w:val="20"/>
          <w:szCs w:val="20"/>
        </w:rPr>
      </w:pPr>
    </w:p>
    <w:p w:rsidR="00796DD1" w:rsidP="00EA3644" w:rsidRDefault="00796DD1" w14:paraId="640C6E1B"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Pr="004464FC" w:rsid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P="004464FC" w:rsidRDefault="004464FC" w14:paraId="4BE8EDA1" w14:textId="77777777">
      <w:pPr>
        <w:pStyle w:val="ListParagraph"/>
        <w:spacing w:after="0" w:line="240" w:lineRule="auto"/>
        <w:ind w:left="504"/>
        <w:rPr>
          <w:rFonts w:ascii="Arial" w:hAnsi="Arial" w:cs="Arial"/>
          <w:sz w:val="20"/>
          <w:szCs w:val="20"/>
        </w:rPr>
      </w:pPr>
    </w:p>
    <w:p w:rsidR="00796DD1" w:rsidP="00EA3644" w:rsidRDefault="00796DD1" w14:paraId="41F121F0"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5</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Pr="0092526C" w:rsidR="000715A8" w:rsidP="00EA3644" w:rsidRDefault="000715A8" w14:paraId="5AAFD5F8" w14:textId="77777777">
      <w:pPr>
        <w:spacing w:after="0" w:line="240" w:lineRule="auto"/>
        <w:contextualSpacing/>
        <w:rPr>
          <w:rFonts w:ascii="Arial" w:hAnsi="Arial" w:cs="Arial"/>
          <w:b/>
          <w:sz w:val="20"/>
          <w:szCs w:val="20"/>
        </w:rPr>
      </w:pPr>
    </w:p>
    <w:p w:rsidR="00C501D6" w:rsidP="00EA3644" w:rsidRDefault="00796DD1" w14:paraId="26B06682"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Pr="004464FC" w:rsidR="004464FC">
        <w:rPr>
          <w:rFonts w:ascii="Arial" w:hAnsi="Arial" w:cs="Arial"/>
          <w:b/>
          <w:sz w:val="20"/>
          <w:szCs w:val="20"/>
        </w:rPr>
        <w:t>.</w:t>
      </w:r>
      <w:r w:rsidRPr="00C501D6">
        <w:rPr>
          <w:rFonts w:ascii="Arial" w:hAnsi="Arial" w:cs="Arial"/>
          <w:sz w:val="20"/>
          <w:szCs w:val="20"/>
        </w:rPr>
        <w:t xml:space="preserve"> </w:t>
      </w:r>
    </w:p>
    <w:p w:rsidR="004464FC" w:rsidP="004464FC" w:rsidRDefault="004464FC" w14:paraId="585953C7" w14:textId="77777777">
      <w:pPr>
        <w:pStyle w:val="ListParagraph"/>
        <w:spacing w:after="0" w:line="240" w:lineRule="auto"/>
        <w:ind w:left="504"/>
        <w:rPr>
          <w:rFonts w:ascii="Arial" w:hAnsi="Arial" w:cs="Arial"/>
          <w:sz w:val="20"/>
          <w:szCs w:val="20"/>
        </w:rPr>
      </w:pPr>
    </w:p>
    <w:p w:rsidR="000E7D94" w:rsidP="00EA3644" w:rsidRDefault="000E7D94" w14:paraId="75EFEF3A" w14:textId="77777777">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rsidR="00981F44" w:rsidP="00EA3644" w:rsidRDefault="00981F44" w14:paraId="10B98088" w14:textId="77777777">
      <w:pPr>
        <w:pStyle w:val="ListParagraph"/>
        <w:spacing w:after="0" w:line="240" w:lineRule="auto"/>
        <w:ind w:left="864"/>
        <w:rPr>
          <w:rFonts w:ascii="Arial" w:hAnsi="Arial" w:cs="Arial"/>
          <w:sz w:val="20"/>
          <w:szCs w:val="20"/>
        </w:rPr>
      </w:pPr>
    </w:p>
    <w:p w:rsidR="00C501D6" w:rsidP="00EA3644" w:rsidRDefault="00796DD1" w14:paraId="378489A5"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Pr="004464FC" w:rsidR="004464FC">
        <w:rPr>
          <w:rFonts w:ascii="Arial" w:hAnsi="Arial" w:cs="Arial"/>
          <w:b/>
          <w:sz w:val="20"/>
          <w:szCs w:val="20"/>
        </w:rPr>
        <w:t>.</w:t>
      </w:r>
    </w:p>
    <w:p w:rsidR="000715A8" w:rsidP="000715A8" w:rsidRDefault="000715A8" w14:paraId="72A1472B" w14:textId="77777777">
      <w:pPr>
        <w:pStyle w:val="ListParagraph"/>
        <w:spacing w:after="0" w:line="240" w:lineRule="auto"/>
        <w:ind w:left="504"/>
        <w:rPr>
          <w:rFonts w:ascii="Arial" w:hAnsi="Arial" w:cs="Arial"/>
          <w:sz w:val="20"/>
          <w:szCs w:val="20"/>
        </w:rPr>
      </w:pPr>
    </w:p>
    <w:p w:rsidR="00C501D6" w:rsidP="00EA3644" w:rsidRDefault="00796DD1" w14:paraId="303440B9" w14:textId="221CBAFC">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w:t>
      </w:r>
      <w:r w:rsidR="00061D29">
        <w:rPr>
          <w:rFonts w:ascii="Arial" w:hAnsi="Arial" w:cs="Arial"/>
          <w:sz w:val="20"/>
          <w:szCs w:val="20"/>
        </w:rPr>
        <w:t>5</w:t>
      </w:r>
      <w:r w:rsidR="000545E9">
        <w:rPr>
          <w:rFonts w:ascii="Arial" w:hAnsi="Arial" w:cs="Arial"/>
          <w:sz w:val="20"/>
          <w:szCs w:val="20"/>
        </w:rPr>
        <w:t>(c) of th</w:t>
      </w:r>
      <w:r w:rsidR="000715A8">
        <w:rPr>
          <w:rFonts w:ascii="Arial" w:hAnsi="Arial" w:cs="Arial"/>
          <w:sz w:val="20"/>
          <w:szCs w:val="20"/>
        </w:rPr>
        <w:t xml:space="preserve">e </w:t>
      </w:r>
      <w:r w:rsidR="002E6007">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w:t>
      </w:r>
      <w:r w:rsidR="00061D29">
        <w:rPr>
          <w:rFonts w:ascii="Arial" w:hAnsi="Arial" w:cs="Arial"/>
          <w:sz w:val="20"/>
          <w:szCs w:val="20"/>
        </w:rPr>
        <w:t>5</w:t>
      </w:r>
      <w:r w:rsidR="006443B9">
        <w:rPr>
          <w:rFonts w:ascii="Arial" w:hAnsi="Arial" w:cs="Arial"/>
          <w:sz w:val="20"/>
          <w:szCs w:val="20"/>
        </w:rPr>
        <w:t>(b)(</w:t>
      </w:r>
      <w:r w:rsidR="00DA3062">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2E6007">
        <w:rPr>
          <w:rFonts w:ascii="Arial" w:hAnsi="Arial" w:cs="Arial"/>
          <w:sz w:val="20"/>
          <w:szCs w:val="20"/>
        </w:rPr>
        <w:t>HAP Contract</w:t>
      </w:r>
      <w:r w:rsidR="006443B9">
        <w:rPr>
          <w:rFonts w:ascii="Arial" w:hAnsi="Arial" w:cs="Arial"/>
          <w:sz w:val="20"/>
          <w:szCs w:val="20"/>
        </w:rPr>
        <w:t>.</w:t>
      </w:r>
    </w:p>
    <w:p w:rsidR="004464FC" w:rsidP="004464FC" w:rsidRDefault="004464FC" w14:paraId="5FA3B5AC" w14:textId="77777777">
      <w:pPr>
        <w:pStyle w:val="ListParagraph"/>
        <w:spacing w:after="0" w:line="240" w:lineRule="auto"/>
        <w:ind w:left="864"/>
        <w:rPr>
          <w:rFonts w:ascii="Arial" w:hAnsi="Arial" w:cs="Arial"/>
          <w:sz w:val="20"/>
          <w:szCs w:val="20"/>
        </w:rPr>
      </w:pPr>
    </w:p>
    <w:p w:rsidR="006443B9" w:rsidP="00EA3644" w:rsidRDefault="006443B9" w14:paraId="267D77BB" w14:textId="006B29F5">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w:t>
      </w:r>
      <w:r w:rsidR="002E6007">
        <w:rPr>
          <w:rFonts w:ascii="Arial" w:hAnsi="Arial" w:cs="Arial"/>
          <w:sz w:val="20"/>
          <w:szCs w:val="20"/>
        </w:rPr>
        <w:t>HAP Contract</w:t>
      </w:r>
      <w:r>
        <w:rPr>
          <w:rFonts w:ascii="Arial" w:hAnsi="Arial" w:cs="Arial"/>
          <w:sz w:val="20"/>
          <w:szCs w:val="20"/>
        </w:rPr>
        <w:t xml:space="preserve">, </w:t>
      </w:r>
      <w:r w:rsidR="007D3274">
        <w:rPr>
          <w:rFonts w:ascii="Arial" w:hAnsi="Arial" w:cs="Arial"/>
          <w:sz w:val="20"/>
          <w:szCs w:val="20"/>
        </w:rPr>
        <w:t>S</w:t>
      </w:r>
      <w:r w:rsidR="008E1B70">
        <w:rPr>
          <w:rFonts w:ascii="Arial" w:hAnsi="Arial" w:cs="Arial"/>
          <w:sz w:val="20"/>
          <w:szCs w:val="20"/>
        </w:rPr>
        <w:t xml:space="preserve">urplus </w:t>
      </w:r>
      <w:r w:rsidR="007D3274">
        <w:rPr>
          <w:rFonts w:ascii="Arial" w:hAnsi="Arial" w:cs="Arial"/>
          <w:sz w:val="20"/>
          <w:szCs w:val="20"/>
        </w:rPr>
        <w:t>C</w:t>
      </w:r>
      <w:r w:rsidR="008E1B70">
        <w:rPr>
          <w:rFonts w:ascii="Arial" w:hAnsi="Arial" w:cs="Arial"/>
          <w:sz w:val="20"/>
          <w:szCs w:val="20"/>
        </w:rPr>
        <w:t xml:space="preserve">ash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 xml:space="preserve">at the end of each fiscal year of project operation following the effective date of the </w:t>
      </w:r>
      <w:r w:rsidR="002E6007">
        <w:rPr>
          <w:rFonts w:ascii="Arial" w:hAnsi="Arial" w:cs="Arial"/>
          <w:sz w:val="20"/>
          <w:szCs w:val="20"/>
        </w:rPr>
        <w:t>HAP Contract</w:t>
      </w:r>
      <w:r>
        <w:rPr>
          <w:rFonts w:ascii="Arial" w:hAnsi="Arial" w:cs="Arial"/>
          <w:sz w:val="20"/>
          <w:szCs w:val="20"/>
        </w:rPr>
        <w:t xml:space="preserve"> after all project expenses have been paid, or funds have been set aside for payment, and all reserve requirements have been met.</w:t>
      </w:r>
    </w:p>
    <w:p w:rsidR="00981F44" w:rsidP="00EA3644" w:rsidRDefault="00981F44" w14:paraId="3666F828" w14:textId="77777777">
      <w:pPr>
        <w:pStyle w:val="ListParagraph"/>
        <w:spacing w:after="0" w:line="240" w:lineRule="auto"/>
        <w:ind w:left="864"/>
        <w:rPr>
          <w:rFonts w:ascii="Arial" w:hAnsi="Arial" w:cs="Arial"/>
          <w:sz w:val="20"/>
          <w:szCs w:val="20"/>
        </w:rPr>
      </w:pPr>
    </w:p>
    <w:p w:rsidR="000E1586" w:rsidP="008B41C5" w:rsidRDefault="00796DD1" w14:paraId="274AEB5A" w14:textId="77777777">
      <w:pPr>
        <w:pStyle w:val="ListParagraph"/>
        <w:keepNext/>
        <w:keepLines/>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Pr="004464FC" w:rsidR="004464FC">
        <w:rPr>
          <w:rFonts w:ascii="Arial" w:hAnsi="Arial" w:cs="Arial"/>
          <w:b/>
          <w:sz w:val="20"/>
          <w:szCs w:val="20"/>
        </w:rPr>
        <w:t>.</w:t>
      </w:r>
    </w:p>
    <w:p w:rsidR="004464FC" w:rsidP="008B41C5" w:rsidRDefault="004464FC" w14:paraId="0033A6DA" w14:textId="77777777">
      <w:pPr>
        <w:pStyle w:val="ListParagraph"/>
        <w:keepNext/>
        <w:keepLines/>
        <w:spacing w:after="0" w:line="240" w:lineRule="auto"/>
        <w:ind w:left="504"/>
        <w:rPr>
          <w:rFonts w:ascii="Arial" w:hAnsi="Arial" w:cs="Arial"/>
          <w:sz w:val="20"/>
          <w:szCs w:val="20"/>
        </w:rPr>
      </w:pPr>
    </w:p>
    <w:p w:rsidR="00C501D6" w:rsidP="00EA3644" w:rsidRDefault="00796DD1" w14:paraId="5894B3CA" w14:textId="309A0508">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5F0988">
        <w:rPr>
          <w:rFonts w:ascii="Arial" w:hAnsi="Arial" w:cs="Arial"/>
          <w:sz w:val="20"/>
          <w:szCs w:val="20"/>
        </w:rPr>
        <w:t xml:space="preserve"> the RCC</w:t>
      </w:r>
      <w:r w:rsidRPr="00C501D6">
        <w:rPr>
          <w:rFonts w:ascii="Arial" w:hAnsi="Arial" w:cs="Arial"/>
          <w:sz w:val="20"/>
          <w:szCs w:val="20"/>
        </w:rPr>
        <w:t>.</w:t>
      </w:r>
    </w:p>
    <w:p w:rsidR="004464FC" w:rsidP="004464FC" w:rsidRDefault="004464FC" w14:paraId="5BC227DF" w14:textId="77777777">
      <w:pPr>
        <w:pStyle w:val="ListParagraph"/>
        <w:spacing w:after="0" w:line="240" w:lineRule="auto"/>
        <w:ind w:left="864"/>
        <w:rPr>
          <w:rFonts w:ascii="Arial" w:hAnsi="Arial" w:cs="Arial"/>
          <w:sz w:val="20"/>
          <w:szCs w:val="20"/>
        </w:rPr>
      </w:pPr>
    </w:p>
    <w:p w:rsidR="004464FC" w:rsidP="004464FC" w:rsidRDefault="00796DD1" w14:paraId="428075EC" w14:textId="525A9F0E">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 xml:space="preserve">tive date of the </w:t>
      </w:r>
      <w:r w:rsidR="002E6007">
        <w:rPr>
          <w:rFonts w:ascii="Arial" w:hAnsi="Arial" w:cs="Arial"/>
          <w:sz w:val="20"/>
          <w:szCs w:val="20"/>
        </w:rPr>
        <w:t>HAP Contract</w:t>
      </w:r>
      <w:r w:rsidRPr="00C501D6">
        <w:rPr>
          <w:rFonts w:ascii="Arial" w:hAnsi="Arial" w:cs="Arial"/>
          <w:sz w:val="20"/>
          <w:szCs w:val="20"/>
        </w:rPr>
        <w: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rsidR="004464FC" w:rsidP="004464FC" w:rsidRDefault="004464FC" w14:paraId="5538A564" w14:textId="77777777">
      <w:pPr>
        <w:pStyle w:val="ListParagraph"/>
        <w:spacing w:after="0" w:line="240" w:lineRule="auto"/>
        <w:ind w:left="1296"/>
        <w:rPr>
          <w:rFonts w:ascii="Arial" w:hAnsi="Arial" w:cs="Arial"/>
          <w:sz w:val="20"/>
          <w:szCs w:val="20"/>
        </w:rPr>
      </w:pPr>
    </w:p>
    <w:p w:rsidR="004464FC" w:rsidP="004464FC" w:rsidRDefault="00796DD1" w14:paraId="792DD22E"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004464FC" w:rsidP="004464FC" w:rsidRDefault="004464FC" w14:paraId="6DE51B48" w14:textId="77777777">
      <w:pPr>
        <w:pStyle w:val="ListParagraph"/>
        <w:spacing w:after="0" w:line="240" w:lineRule="auto"/>
        <w:ind w:left="1296"/>
        <w:rPr>
          <w:rFonts w:ascii="Arial" w:hAnsi="Arial" w:cs="Arial"/>
          <w:sz w:val="20"/>
          <w:szCs w:val="20"/>
        </w:rPr>
      </w:pPr>
    </w:p>
    <w:p w:rsidR="004464FC" w:rsidP="004464FC" w:rsidRDefault="00796DD1" w14:paraId="09547AA4"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P="004464FC" w:rsidRDefault="004464FC" w14:paraId="08F1A532" w14:textId="77777777">
      <w:pPr>
        <w:pStyle w:val="ListParagraph"/>
        <w:spacing w:after="0" w:line="240" w:lineRule="auto"/>
        <w:ind w:left="1296"/>
        <w:rPr>
          <w:rFonts w:ascii="Arial" w:hAnsi="Arial" w:cs="Arial"/>
          <w:sz w:val="20"/>
          <w:szCs w:val="20"/>
        </w:rPr>
      </w:pPr>
    </w:p>
    <w:p w:rsidR="004464FC" w:rsidP="004464FC" w:rsidRDefault="00796DD1" w14:paraId="395B2ACF"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P="004464FC" w:rsidRDefault="004464FC" w14:paraId="79861126" w14:textId="77777777">
      <w:pPr>
        <w:pStyle w:val="ListParagraph"/>
        <w:spacing w:after="0" w:line="240" w:lineRule="auto"/>
        <w:ind w:left="1296"/>
        <w:rPr>
          <w:rFonts w:ascii="Arial" w:hAnsi="Arial" w:cs="Arial"/>
          <w:sz w:val="20"/>
          <w:szCs w:val="20"/>
        </w:rPr>
      </w:pPr>
    </w:p>
    <w:p w:rsidR="004464FC" w:rsidP="004464FC" w:rsidRDefault="001B4A23" w14:paraId="274CE9B9"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P="004464FC" w:rsidRDefault="004464FC" w14:paraId="4CAF2F0E" w14:textId="77777777">
      <w:pPr>
        <w:pStyle w:val="ListParagraph"/>
        <w:spacing w:after="0" w:line="240" w:lineRule="auto"/>
        <w:ind w:left="1296"/>
        <w:rPr>
          <w:rFonts w:ascii="Arial" w:hAnsi="Arial" w:cs="Arial"/>
          <w:sz w:val="20"/>
          <w:szCs w:val="20"/>
        </w:rPr>
      </w:pPr>
    </w:p>
    <w:p w:rsidR="004464FC" w:rsidP="004464FC" w:rsidRDefault="006443B9" w14:paraId="77AD058C"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P="004464FC" w:rsidRDefault="004464FC" w14:paraId="43BAC76B" w14:textId="77777777">
      <w:pPr>
        <w:pStyle w:val="ListParagraph"/>
        <w:spacing w:after="0" w:line="240" w:lineRule="auto"/>
        <w:ind w:left="1296"/>
        <w:rPr>
          <w:rFonts w:ascii="Arial" w:hAnsi="Arial" w:cs="Arial"/>
          <w:sz w:val="20"/>
          <w:szCs w:val="20"/>
        </w:rPr>
      </w:pPr>
    </w:p>
    <w:p w:rsidR="00C501D6" w:rsidP="00EA3644" w:rsidRDefault="00796DD1" w14:paraId="6F811B93" w14:textId="77777777">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rsidR="00981F44" w:rsidP="00EA3644" w:rsidRDefault="00981F44" w14:paraId="470BD016" w14:textId="77777777">
      <w:pPr>
        <w:pStyle w:val="ListParagraph"/>
        <w:spacing w:after="0" w:line="240" w:lineRule="auto"/>
        <w:ind w:left="864"/>
        <w:rPr>
          <w:rFonts w:ascii="Arial" w:hAnsi="Arial" w:cs="Arial"/>
          <w:sz w:val="20"/>
          <w:szCs w:val="20"/>
        </w:rPr>
      </w:pPr>
    </w:p>
    <w:p w:rsidR="00CD5C07" w:rsidP="004464FC" w:rsidRDefault="00796DD1" w14:paraId="2B3AB53C" w14:textId="77777777">
      <w:pPr>
        <w:spacing w:after="0" w:line="240" w:lineRule="auto"/>
        <w:ind w:left="360" w:hanging="360"/>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6</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rsidR="00CD5C07" w:rsidP="004464FC" w:rsidRDefault="00CD5C07" w14:paraId="06477F17" w14:textId="77777777">
      <w:pPr>
        <w:spacing w:after="0" w:line="240" w:lineRule="auto"/>
        <w:ind w:left="360" w:hanging="360"/>
        <w:contextualSpacing/>
        <w:rPr>
          <w:rFonts w:ascii="Arial" w:hAnsi="Arial" w:cs="Arial"/>
          <w:sz w:val="20"/>
          <w:szCs w:val="20"/>
        </w:rPr>
      </w:pPr>
    </w:p>
    <w:p w:rsidR="004464FC" w:rsidP="00E0610D" w:rsidRDefault="00CD5C07" w14:paraId="7FE342FC" w14:textId="490D8924">
      <w:pPr>
        <w:pStyle w:val="ListParagraph"/>
        <w:numPr>
          <w:ilvl w:val="0"/>
          <w:numId w:val="32"/>
        </w:numPr>
        <w:spacing w:after="0" w:line="240" w:lineRule="auto"/>
        <w:ind w:left="540"/>
        <w:rPr>
          <w:rFonts w:ascii="Arial" w:hAnsi="Arial" w:cs="Arial"/>
          <w:sz w:val="20"/>
          <w:szCs w:val="20"/>
        </w:rPr>
      </w:pPr>
      <w:r>
        <w:rPr>
          <w:rFonts w:ascii="Arial" w:hAnsi="Arial" w:cs="Arial"/>
          <w:b/>
          <w:sz w:val="20"/>
          <w:szCs w:val="20"/>
          <w:u w:val="single"/>
        </w:rPr>
        <w:t>Operating Cost Adjustment Factor.</w:t>
      </w:r>
      <w:r>
        <w:rPr>
          <w:rFonts w:ascii="Arial" w:hAnsi="Arial" w:cs="Arial"/>
          <w:sz w:val="20"/>
          <w:szCs w:val="20"/>
        </w:rPr>
        <w:t xml:space="preserve">  </w:t>
      </w:r>
      <w:r w:rsidRPr="00E0610D" w:rsidR="004464FC">
        <w:rPr>
          <w:rFonts w:ascii="Arial" w:hAnsi="Arial" w:cs="Arial"/>
          <w:sz w:val="20"/>
          <w:szCs w:val="20"/>
        </w:rPr>
        <w:t xml:space="preserve">Contract </w:t>
      </w:r>
      <w:r w:rsidRPr="00E0610D" w:rsidR="006808F7">
        <w:rPr>
          <w:rFonts w:ascii="Arial" w:hAnsi="Arial" w:cs="Arial"/>
          <w:sz w:val="20"/>
          <w:szCs w:val="20"/>
        </w:rPr>
        <w:t>R</w:t>
      </w:r>
      <w:r w:rsidRPr="00E0610D" w:rsidR="004464FC">
        <w:rPr>
          <w:rFonts w:ascii="Arial" w:hAnsi="Arial" w:cs="Arial"/>
          <w:sz w:val="20"/>
          <w:szCs w:val="20"/>
        </w:rPr>
        <w:t xml:space="preserve">ents will be adjusted annually by HUD’s </w:t>
      </w:r>
      <w:r w:rsidRPr="00E0610D" w:rsidR="00DA3062">
        <w:rPr>
          <w:rFonts w:ascii="Arial" w:hAnsi="Arial" w:cs="Arial"/>
          <w:sz w:val="20"/>
          <w:szCs w:val="20"/>
        </w:rPr>
        <w:t>O</w:t>
      </w:r>
      <w:r w:rsidRPr="00E0610D" w:rsidR="00714A2A">
        <w:rPr>
          <w:rFonts w:ascii="Arial" w:hAnsi="Arial" w:cs="Arial"/>
          <w:sz w:val="20"/>
          <w:szCs w:val="20"/>
        </w:rPr>
        <w:t xml:space="preserve">perating </w:t>
      </w:r>
      <w:r w:rsidRPr="00E0610D" w:rsidR="00DA3062">
        <w:rPr>
          <w:rFonts w:ascii="Arial" w:hAnsi="Arial" w:cs="Arial"/>
          <w:sz w:val="20"/>
          <w:szCs w:val="20"/>
        </w:rPr>
        <w:t>C</w:t>
      </w:r>
      <w:r w:rsidRPr="00E0610D" w:rsidR="00714A2A">
        <w:rPr>
          <w:rFonts w:ascii="Arial" w:hAnsi="Arial" w:cs="Arial"/>
          <w:sz w:val="20"/>
          <w:szCs w:val="20"/>
        </w:rPr>
        <w:t xml:space="preserve">ost </w:t>
      </w:r>
      <w:r w:rsidRPr="00E0610D" w:rsidR="00DA3062">
        <w:rPr>
          <w:rFonts w:ascii="Arial" w:hAnsi="Arial" w:cs="Arial"/>
          <w:sz w:val="20"/>
          <w:szCs w:val="20"/>
        </w:rPr>
        <w:t>A</w:t>
      </w:r>
      <w:r w:rsidRPr="00E0610D" w:rsidR="00714A2A">
        <w:rPr>
          <w:rFonts w:ascii="Arial" w:hAnsi="Arial" w:cs="Arial"/>
          <w:sz w:val="20"/>
          <w:szCs w:val="20"/>
        </w:rPr>
        <w:t xml:space="preserve">djustment </w:t>
      </w:r>
      <w:r w:rsidRPr="00E0610D" w:rsidR="00DA3062">
        <w:rPr>
          <w:rFonts w:ascii="Arial" w:hAnsi="Arial" w:cs="Arial"/>
          <w:sz w:val="20"/>
          <w:szCs w:val="20"/>
        </w:rPr>
        <w:t>F</w:t>
      </w:r>
      <w:r w:rsidRPr="00E0610D" w:rsidR="00714A2A">
        <w:rPr>
          <w:rFonts w:ascii="Arial" w:hAnsi="Arial" w:cs="Arial"/>
          <w:sz w:val="20"/>
          <w:szCs w:val="20"/>
        </w:rPr>
        <w:t>actor (</w:t>
      </w:r>
      <w:r w:rsidRPr="00E0610D" w:rsidR="004464FC">
        <w:rPr>
          <w:rFonts w:ascii="Arial" w:hAnsi="Arial" w:cs="Arial"/>
          <w:sz w:val="20"/>
          <w:szCs w:val="20"/>
        </w:rPr>
        <w:t>OCAF</w:t>
      </w:r>
      <w:r w:rsidRPr="00E0610D" w:rsidR="00714A2A">
        <w:rPr>
          <w:rFonts w:ascii="Arial" w:hAnsi="Arial" w:cs="Arial"/>
          <w:sz w:val="20"/>
          <w:szCs w:val="20"/>
        </w:rPr>
        <w:t>)</w:t>
      </w:r>
      <w:r w:rsidRPr="00E0610D" w:rsidR="004464FC">
        <w:rPr>
          <w:rFonts w:ascii="Arial" w:hAnsi="Arial" w:cs="Arial"/>
          <w:sz w:val="20"/>
          <w:szCs w:val="20"/>
        </w:rPr>
        <w:t xml:space="preserve"> </w:t>
      </w:r>
      <w:r w:rsidR="002E6007">
        <w:rPr>
          <w:rFonts w:ascii="Arial" w:hAnsi="Arial" w:cs="Arial"/>
          <w:sz w:val="20"/>
          <w:szCs w:val="20"/>
        </w:rPr>
        <w:t>at each anniversary of the HAP C</w:t>
      </w:r>
      <w:r w:rsidRPr="00E0610D" w:rsidR="004464FC">
        <w:rPr>
          <w:rFonts w:ascii="Arial" w:hAnsi="Arial" w:cs="Arial"/>
          <w:sz w:val="20"/>
          <w:szCs w:val="20"/>
        </w:rPr>
        <w:t>ontract, subject to the availability of appro</w:t>
      </w:r>
      <w:r w:rsidRPr="00E0610D" w:rsidR="00714A2A">
        <w:rPr>
          <w:rFonts w:ascii="Arial" w:hAnsi="Arial" w:cs="Arial"/>
          <w:sz w:val="20"/>
          <w:szCs w:val="20"/>
        </w:rPr>
        <w:t xml:space="preserve">priations for each year of the </w:t>
      </w:r>
      <w:r w:rsidR="002E6007">
        <w:rPr>
          <w:rFonts w:ascii="Arial" w:hAnsi="Arial" w:cs="Arial"/>
          <w:sz w:val="20"/>
          <w:szCs w:val="20"/>
        </w:rPr>
        <w:t>HAP Contract</w:t>
      </w:r>
      <w:r w:rsidRPr="00E0610D" w:rsidR="004464FC">
        <w:rPr>
          <w:rFonts w:ascii="Arial" w:hAnsi="Arial" w:cs="Arial"/>
          <w:sz w:val="20"/>
          <w:szCs w:val="20"/>
        </w:rPr>
        <w:t xml:space="preserve"> term</w:t>
      </w:r>
      <w:r w:rsidRPr="00E0610D" w:rsidR="006808F7">
        <w:rPr>
          <w:rFonts w:ascii="Arial" w:hAnsi="Arial" w:cs="Arial"/>
          <w:sz w:val="20"/>
          <w:szCs w:val="20"/>
        </w:rPr>
        <w:t xml:space="preserve"> and provided that the OCAF-adjusted rent potential shall not exceed the Maximum Rent</w:t>
      </w:r>
      <w:r w:rsidRPr="00E0610D" w:rsidR="00B83EA3">
        <w:rPr>
          <w:rFonts w:ascii="Arial" w:hAnsi="Arial" w:cs="Arial"/>
          <w:sz w:val="20"/>
          <w:szCs w:val="20"/>
        </w:rPr>
        <w:t>.</w:t>
      </w:r>
      <w:r w:rsidRPr="00E0610D" w:rsidR="006808F7">
        <w:rPr>
          <w:rFonts w:ascii="Arial" w:hAnsi="Arial" w:cs="Arial"/>
          <w:sz w:val="20"/>
          <w:szCs w:val="20"/>
        </w:rPr>
        <w:t xml:space="preserve">  The Maximum Rent is equal to the greater of (1) 110% of the Fair Market Rent (FMR) potential based on the FMRs in effect at such time for the FMR area in which the project is located,</w:t>
      </w:r>
      <w:r w:rsidR="004D5BDF">
        <w:rPr>
          <w:rFonts w:ascii="Arial" w:hAnsi="Arial" w:cs="Arial"/>
          <w:sz w:val="20"/>
          <w:szCs w:val="20"/>
        </w:rPr>
        <w:t xml:space="preserve"> less Utility Allowances; or (2</w:t>
      </w:r>
      <w:r w:rsidRPr="00E0610D" w:rsidR="006808F7">
        <w:rPr>
          <w:rFonts w:ascii="Arial" w:hAnsi="Arial" w:cs="Arial"/>
          <w:sz w:val="20"/>
          <w:szCs w:val="20"/>
        </w:rPr>
        <w:t>) the comparable market rent potential for the market area, as demonstrated by a Rent Comparability Study (RCS) prepared in accordance with HUD requirements and procured and paid for by the Owner.  If the Maximum Rent exceeds the OCAF-adjusted rent potential, the</w:t>
      </w:r>
      <w:r w:rsidRPr="00E0610D">
        <w:rPr>
          <w:rFonts w:ascii="Arial" w:hAnsi="Arial" w:cs="Arial"/>
          <w:sz w:val="20"/>
          <w:szCs w:val="20"/>
        </w:rPr>
        <w:t xml:space="preserve"> Contract Rents shall be adjusted by the OCAF.  If the OCAF-adjusted rent potential exceeds the Maximum Rent, the adjusted rents shall be limited by the Maximum Rent.</w:t>
      </w:r>
    </w:p>
    <w:p w:rsidR="00CD5C07" w:rsidP="00E0610D" w:rsidRDefault="00CD5C07" w14:paraId="4C8DAF23" w14:textId="77777777">
      <w:pPr>
        <w:pStyle w:val="ListParagraph"/>
        <w:spacing w:after="0" w:line="240" w:lineRule="auto"/>
        <w:ind w:left="540"/>
        <w:rPr>
          <w:rFonts w:ascii="Arial" w:hAnsi="Arial" w:cs="Arial"/>
          <w:sz w:val="20"/>
          <w:szCs w:val="20"/>
        </w:rPr>
      </w:pPr>
    </w:p>
    <w:p w:rsidR="00CD5C07" w:rsidP="00E0610D" w:rsidRDefault="00CD5C07" w14:paraId="7284B9A3" w14:textId="3309BA3C">
      <w:pPr>
        <w:pStyle w:val="ListParagraph"/>
        <w:numPr>
          <w:ilvl w:val="0"/>
          <w:numId w:val="32"/>
        </w:numPr>
        <w:spacing w:after="0" w:line="240" w:lineRule="auto"/>
        <w:ind w:left="540"/>
        <w:rPr>
          <w:rFonts w:ascii="Arial" w:hAnsi="Arial" w:cs="Arial"/>
          <w:sz w:val="20"/>
          <w:szCs w:val="20"/>
        </w:rPr>
      </w:pPr>
      <w:r>
        <w:rPr>
          <w:rFonts w:ascii="Arial" w:hAnsi="Arial" w:cs="Arial"/>
          <w:b/>
          <w:sz w:val="20"/>
          <w:szCs w:val="20"/>
          <w:u w:val="single"/>
        </w:rPr>
        <w:t>Exception to Application of Maximum Rent.</w:t>
      </w:r>
      <w:r>
        <w:rPr>
          <w:rFonts w:ascii="Arial" w:hAnsi="Arial" w:cs="Arial"/>
          <w:sz w:val="20"/>
          <w:szCs w:val="20"/>
        </w:rPr>
        <w:t xml:space="preserve">  </w:t>
      </w:r>
      <w:r w:rsidR="003B56B5">
        <w:rPr>
          <w:rFonts w:ascii="Arial" w:hAnsi="Arial" w:cs="Arial"/>
          <w:sz w:val="20"/>
          <w:szCs w:val="20"/>
        </w:rPr>
        <w:t xml:space="preserve">When an RCS has been used to establish the initial Contract Rents or to justify an OCAF-adjusted rent potential in excess of 110% of the Fair Market Rent potential any time during the term of the </w:t>
      </w:r>
      <w:r w:rsidR="002E6007">
        <w:rPr>
          <w:rFonts w:ascii="Arial" w:hAnsi="Arial" w:cs="Arial"/>
          <w:sz w:val="20"/>
          <w:szCs w:val="20"/>
        </w:rPr>
        <w:t>HAP Contract</w:t>
      </w:r>
      <w:r w:rsidR="003B56B5">
        <w:rPr>
          <w:rFonts w:ascii="Arial" w:hAnsi="Arial" w:cs="Arial"/>
          <w:sz w:val="20"/>
          <w:szCs w:val="20"/>
        </w:rPr>
        <w:t xml:space="preserve">, for the next four annual rent adjustments, the Maximum Rent shall not apply and the Contract Rents shall be adjusted by the OCAF.  </w:t>
      </w:r>
    </w:p>
    <w:p w:rsidR="00CD5C07" w:rsidP="00E0610D" w:rsidRDefault="00CD5C07" w14:paraId="68D29FF1" w14:textId="77777777">
      <w:pPr>
        <w:pStyle w:val="ListParagraph"/>
        <w:spacing w:after="0" w:line="240" w:lineRule="auto"/>
        <w:ind w:left="540"/>
        <w:rPr>
          <w:rFonts w:ascii="Arial" w:hAnsi="Arial" w:cs="Arial"/>
          <w:sz w:val="20"/>
          <w:szCs w:val="20"/>
        </w:rPr>
      </w:pPr>
    </w:p>
    <w:p w:rsidRPr="00E0610D" w:rsidR="003B56B5" w:rsidP="00E0610D" w:rsidRDefault="003B56B5" w14:paraId="734ED8F5" w14:textId="311ACC1D">
      <w:pPr>
        <w:pStyle w:val="ListParagraph"/>
        <w:numPr>
          <w:ilvl w:val="0"/>
          <w:numId w:val="32"/>
        </w:numPr>
        <w:spacing w:after="0" w:line="240" w:lineRule="auto"/>
        <w:ind w:left="540"/>
        <w:rPr>
          <w:rFonts w:ascii="Arial" w:hAnsi="Arial" w:cs="Arial"/>
          <w:sz w:val="20"/>
          <w:szCs w:val="20"/>
        </w:rPr>
      </w:pPr>
      <w:r w:rsidRPr="00A2028E">
        <w:rPr>
          <w:rFonts w:ascii="Arial" w:hAnsi="Arial" w:cs="Arial"/>
          <w:b/>
          <w:sz w:val="20"/>
          <w:szCs w:val="20"/>
          <w:u w:val="single"/>
        </w:rPr>
        <w:t>Terminology.</w:t>
      </w:r>
      <w:r>
        <w:rPr>
          <w:rFonts w:ascii="Arial" w:hAnsi="Arial" w:cs="Arial"/>
          <w:sz w:val="20"/>
          <w:szCs w:val="20"/>
        </w:rPr>
        <w:t xml:space="preserve">  For purposes of this section 2.8, the term “OCAF-adjusted rent potential” means the sum of all OCAF-adjusted </w:t>
      </w:r>
      <w:r w:rsidR="00CE0E69">
        <w:rPr>
          <w:rFonts w:ascii="Arial" w:hAnsi="Arial" w:cs="Arial"/>
          <w:sz w:val="20"/>
          <w:szCs w:val="20"/>
        </w:rPr>
        <w:t>Contract R</w:t>
      </w:r>
      <w:r>
        <w:rPr>
          <w:rFonts w:ascii="Arial" w:hAnsi="Arial" w:cs="Arial"/>
          <w:sz w:val="20"/>
          <w:szCs w:val="20"/>
        </w:rPr>
        <w:t xml:space="preserve">ents for all units under the </w:t>
      </w:r>
      <w:r w:rsidR="002E6007">
        <w:rPr>
          <w:rFonts w:ascii="Arial" w:hAnsi="Arial" w:cs="Arial"/>
          <w:sz w:val="20"/>
          <w:szCs w:val="20"/>
        </w:rPr>
        <w:t>HAP Contract</w:t>
      </w:r>
      <w:r>
        <w:rPr>
          <w:rFonts w:ascii="Arial" w:hAnsi="Arial" w:cs="Arial"/>
          <w:sz w:val="20"/>
          <w:szCs w:val="20"/>
        </w:rPr>
        <w:t xml:space="preserve">; the term “Fair Market Rent potential” means the sum of all fair market rents for all units under the </w:t>
      </w:r>
      <w:r w:rsidR="002E6007">
        <w:rPr>
          <w:rFonts w:ascii="Arial" w:hAnsi="Arial" w:cs="Arial"/>
          <w:sz w:val="20"/>
          <w:szCs w:val="20"/>
        </w:rPr>
        <w:t>HAP Contract</w:t>
      </w:r>
      <w:r>
        <w:rPr>
          <w:rFonts w:ascii="Arial" w:hAnsi="Arial" w:cs="Arial"/>
          <w:sz w:val="20"/>
          <w:szCs w:val="20"/>
        </w:rPr>
        <w:t xml:space="preserve">; and the term “comparable market rent potential” means the sum of all comparable market rents for all units under the </w:t>
      </w:r>
      <w:r w:rsidR="002E6007">
        <w:rPr>
          <w:rFonts w:ascii="Arial" w:hAnsi="Arial" w:cs="Arial"/>
          <w:sz w:val="20"/>
          <w:szCs w:val="20"/>
        </w:rPr>
        <w:t>HAP Contract</w:t>
      </w:r>
      <w:r>
        <w:rPr>
          <w:rFonts w:ascii="Arial" w:hAnsi="Arial" w:cs="Arial"/>
          <w:sz w:val="20"/>
          <w:szCs w:val="20"/>
        </w:rPr>
        <w:t>.</w:t>
      </w:r>
    </w:p>
    <w:p w:rsidR="004464FC" w:rsidP="004464FC" w:rsidRDefault="004464FC" w14:paraId="32E62B3C" w14:textId="77777777">
      <w:pPr>
        <w:spacing w:after="0" w:line="240" w:lineRule="auto"/>
        <w:ind w:left="450" w:hanging="450"/>
        <w:contextualSpacing/>
        <w:rPr>
          <w:rFonts w:ascii="Arial" w:hAnsi="Arial" w:cs="Arial"/>
          <w:b/>
          <w:sz w:val="20"/>
          <w:szCs w:val="20"/>
        </w:rPr>
      </w:pPr>
    </w:p>
    <w:p w:rsidR="00796DD1" w:rsidP="008B41C5" w:rsidRDefault="00796DD1" w14:paraId="43157CEE" w14:textId="77777777">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7</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Pr="0092526C" w:rsidR="000715A8" w:rsidP="008B41C5" w:rsidRDefault="000715A8" w14:paraId="2A669206" w14:textId="77777777">
      <w:pPr>
        <w:keepNext/>
        <w:keepLines/>
        <w:spacing w:after="0" w:line="240" w:lineRule="auto"/>
        <w:contextualSpacing/>
        <w:rPr>
          <w:rFonts w:ascii="Arial" w:hAnsi="Arial" w:cs="Arial"/>
          <w:b/>
          <w:sz w:val="20"/>
          <w:szCs w:val="20"/>
        </w:rPr>
      </w:pPr>
    </w:p>
    <w:p w:rsidR="00DC40C9" w:rsidP="00EA3644" w:rsidRDefault="00796DD1" w14:paraId="3BFCC8AC" w14:textId="3E765EA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Pr="004464FC" w:rsid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w:t>
      </w:r>
      <w:r w:rsidR="002E6007">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rsidR="000E6DC7" w:rsidP="00EA3644" w:rsidRDefault="000E6DC7" w14:paraId="6BAB35D0" w14:textId="77777777">
      <w:pPr>
        <w:pStyle w:val="ListParagraph"/>
        <w:spacing w:after="0" w:line="240" w:lineRule="auto"/>
        <w:ind w:left="504"/>
        <w:rPr>
          <w:rFonts w:ascii="Arial" w:hAnsi="Arial" w:cs="Arial"/>
          <w:sz w:val="20"/>
          <w:szCs w:val="20"/>
        </w:rPr>
      </w:pPr>
    </w:p>
    <w:p w:rsidR="002260C6" w:rsidP="00EA3644" w:rsidRDefault="00796DD1" w14:paraId="223C69C5" w14:textId="31D29C6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Pr="004464FC" w:rsid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Pr="008B41C5" w:rsidR="008B41C5" w:rsidP="008B41C5" w:rsidRDefault="008B41C5" w14:paraId="77C686E2" w14:textId="71DAB264">
      <w:pPr>
        <w:spacing w:after="0" w:line="240" w:lineRule="auto"/>
        <w:rPr>
          <w:rFonts w:ascii="Arial" w:hAnsi="Arial" w:cs="Arial"/>
          <w:sz w:val="20"/>
          <w:szCs w:val="20"/>
        </w:rPr>
      </w:pPr>
    </w:p>
    <w:p w:rsidR="00DC40C9" w:rsidP="00EA3644" w:rsidRDefault="00796DD1" w14:paraId="12D0FB03" w14:textId="7777777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Pr="004464FC" w:rsidR="004464FC">
        <w:rPr>
          <w:rFonts w:ascii="Arial" w:hAnsi="Arial" w:cs="Arial"/>
          <w:b/>
          <w:sz w:val="20"/>
          <w:szCs w:val="20"/>
        </w:rPr>
        <w:t>.</w:t>
      </w:r>
    </w:p>
    <w:p w:rsidR="004464FC" w:rsidP="004464FC" w:rsidRDefault="004464FC" w14:paraId="763A5D35" w14:textId="77777777">
      <w:pPr>
        <w:pStyle w:val="ListParagraph"/>
        <w:spacing w:after="0" w:line="240" w:lineRule="auto"/>
        <w:ind w:left="504"/>
        <w:rPr>
          <w:rFonts w:ascii="Arial" w:hAnsi="Arial" w:cs="Arial"/>
          <w:sz w:val="20"/>
          <w:szCs w:val="20"/>
        </w:rPr>
      </w:pPr>
    </w:p>
    <w:p w:rsidR="00DC40C9" w:rsidP="00EA3644" w:rsidRDefault="000649AF" w14:paraId="3816B729" w14:textId="77777777">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Pr="00DC40C9" w:rsidR="00796DD1">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Pr="00DC40C9" w:rsidR="00796DD1">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Pr="00DC40C9" w:rsidR="00796DD1">
        <w:rPr>
          <w:rFonts w:ascii="Arial" w:hAnsi="Arial" w:cs="Arial"/>
          <w:sz w:val="20"/>
          <w:szCs w:val="20"/>
        </w:rPr>
        <w:t>dance with applica</w:t>
      </w:r>
      <w:r w:rsidR="00DC40C9">
        <w:rPr>
          <w:rFonts w:ascii="Arial" w:hAnsi="Arial" w:cs="Arial"/>
          <w:sz w:val="20"/>
          <w:szCs w:val="20"/>
        </w:rPr>
        <w:t>ble HUD regulations and require</w:t>
      </w:r>
      <w:r w:rsidRPr="00DC40C9" w:rsidR="00796DD1">
        <w:rPr>
          <w:rFonts w:ascii="Arial" w:hAnsi="Arial" w:cs="Arial"/>
          <w:sz w:val="20"/>
          <w:szCs w:val="20"/>
        </w:rPr>
        <w:t>ments.</w:t>
      </w:r>
    </w:p>
    <w:p w:rsidR="004464FC" w:rsidP="004464FC" w:rsidRDefault="004464FC" w14:paraId="5A7D71F1" w14:textId="77777777">
      <w:pPr>
        <w:pStyle w:val="ListParagraph"/>
        <w:spacing w:after="0" w:line="240" w:lineRule="auto"/>
        <w:ind w:left="864"/>
        <w:rPr>
          <w:rFonts w:ascii="Arial" w:hAnsi="Arial" w:cs="Arial"/>
          <w:sz w:val="20"/>
          <w:szCs w:val="20"/>
        </w:rPr>
      </w:pPr>
    </w:p>
    <w:p w:rsidR="00DC40C9" w:rsidP="00EA3644" w:rsidRDefault="00796DD1" w14:paraId="1989006C"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rsidR="004464FC" w:rsidP="004464FC" w:rsidRDefault="004464FC" w14:paraId="37E1E8DB" w14:textId="77777777">
      <w:pPr>
        <w:pStyle w:val="ListParagraph"/>
        <w:spacing w:after="0" w:line="240" w:lineRule="auto"/>
        <w:ind w:left="864"/>
        <w:rPr>
          <w:rFonts w:ascii="Arial" w:hAnsi="Arial" w:cs="Arial"/>
          <w:sz w:val="20"/>
          <w:szCs w:val="20"/>
        </w:rPr>
      </w:pPr>
    </w:p>
    <w:p w:rsidR="00DC40C9" w:rsidP="00EA3644" w:rsidRDefault="00796DD1" w14:paraId="70AEE72F"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initial renting of the Contract Units, the Owner must </w:t>
      </w:r>
      <w:r w:rsidR="00791FDA">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5.653(c).  Section 16(c)(4) – (6) of the Act [42 U.S.C. § 1437n(c)(4) – (6)] shall also apply.</w:t>
      </w:r>
    </w:p>
    <w:p w:rsidR="004464FC" w:rsidP="004464FC" w:rsidRDefault="004464FC" w14:paraId="00E7D6D0" w14:textId="77777777">
      <w:pPr>
        <w:pStyle w:val="ListParagraph"/>
        <w:spacing w:after="0" w:line="240" w:lineRule="auto"/>
        <w:ind w:left="864"/>
        <w:rPr>
          <w:rFonts w:ascii="Arial" w:hAnsi="Arial" w:cs="Arial"/>
          <w:sz w:val="20"/>
          <w:szCs w:val="20"/>
        </w:rPr>
      </w:pPr>
    </w:p>
    <w:p w:rsidR="00DC40C9" w:rsidP="00EA3644" w:rsidRDefault="00796DD1" w14:paraId="592889DB"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rsidR="004464FC" w:rsidP="004464FC" w:rsidRDefault="004464FC" w14:paraId="033D7B6B" w14:textId="77777777">
      <w:pPr>
        <w:pStyle w:val="ListParagraph"/>
        <w:spacing w:after="0" w:line="240" w:lineRule="auto"/>
        <w:ind w:left="864"/>
        <w:rPr>
          <w:rFonts w:ascii="Arial" w:hAnsi="Arial" w:cs="Arial"/>
          <w:sz w:val="20"/>
          <w:szCs w:val="20"/>
        </w:rPr>
      </w:pPr>
    </w:p>
    <w:p w:rsidR="004464FC" w:rsidP="00DE7292" w:rsidRDefault="00A71BD1" w14:paraId="68B4632D" w14:textId="77777777">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Pr="00A71BD1" w:rsidR="00796DD1">
        <w:rPr>
          <w:rFonts w:ascii="Arial" w:hAnsi="Arial" w:cs="Arial"/>
          <w:sz w:val="20"/>
          <w:szCs w:val="20"/>
        </w:rPr>
        <w:t>The Owner sh</w:t>
      </w:r>
      <w:r w:rsidRPr="00A71BD1" w:rsidR="00DC40C9">
        <w:rPr>
          <w:rFonts w:ascii="Arial" w:hAnsi="Arial" w:cs="Arial"/>
          <w:sz w:val="20"/>
          <w:szCs w:val="20"/>
        </w:rPr>
        <w:t>all make a reexamination of Fam</w:t>
      </w:r>
      <w:r w:rsidRPr="00A71BD1" w:rsidR="00796DD1">
        <w:rPr>
          <w:rFonts w:ascii="Arial" w:hAnsi="Arial" w:cs="Arial"/>
          <w:sz w:val="20"/>
          <w:szCs w:val="20"/>
        </w:rPr>
        <w:t xml:space="preserve">ily income, composition, and the extent of medical </w:t>
      </w:r>
      <w:r w:rsidR="00DE7292">
        <w:rPr>
          <w:rFonts w:ascii="Arial" w:hAnsi="Arial" w:cs="Arial"/>
          <w:sz w:val="20"/>
          <w:szCs w:val="20"/>
        </w:rPr>
        <w:tab/>
      </w:r>
      <w:r w:rsidRPr="00A71BD1" w:rsidR="00796DD1">
        <w:rPr>
          <w:rFonts w:ascii="Arial" w:hAnsi="Arial" w:cs="Arial"/>
          <w:sz w:val="20"/>
          <w:szCs w:val="20"/>
        </w:rPr>
        <w:t>or other</w:t>
      </w:r>
      <w:r w:rsidR="00D86452">
        <w:rPr>
          <w:rFonts w:ascii="Arial" w:hAnsi="Arial" w:cs="Arial"/>
          <w:sz w:val="20"/>
          <w:szCs w:val="20"/>
        </w:rPr>
        <w:t xml:space="preserve"> </w:t>
      </w:r>
      <w:r w:rsidRPr="00522E50" w:rsidR="00796DD1">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P="004464FC" w:rsidRDefault="004464FC" w14:paraId="6B4DB51A" w14:textId="77777777">
      <w:pPr>
        <w:pStyle w:val="ListParagraph"/>
        <w:spacing w:after="0" w:line="240" w:lineRule="auto"/>
        <w:ind w:left="1440"/>
        <w:rPr>
          <w:rFonts w:ascii="Arial" w:hAnsi="Arial" w:cs="Arial"/>
          <w:sz w:val="20"/>
          <w:szCs w:val="20"/>
        </w:rPr>
      </w:pPr>
    </w:p>
    <w:p w:rsidR="004464FC" w:rsidP="004464FC" w:rsidRDefault="00796DD1" w14:paraId="1F298BAD" w14:textId="77777777">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4464FC" w:rsidP="004464FC" w:rsidRDefault="004464FC" w14:paraId="17E02E9D" w14:textId="77777777">
      <w:pPr>
        <w:pStyle w:val="ListParagraph"/>
        <w:spacing w:after="0" w:line="240" w:lineRule="auto"/>
        <w:ind w:left="1296"/>
        <w:rPr>
          <w:rFonts w:ascii="Arial" w:hAnsi="Arial" w:cs="Arial"/>
          <w:sz w:val="20"/>
          <w:szCs w:val="20"/>
        </w:rPr>
      </w:pPr>
    </w:p>
    <w:p w:rsidR="004464FC" w:rsidP="004464FC" w:rsidRDefault="004464FC" w14:paraId="0E68EA72" w14:textId="77777777">
      <w:pPr>
        <w:pStyle w:val="ListParagraph"/>
        <w:spacing w:after="0" w:line="240" w:lineRule="auto"/>
        <w:ind w:left="1296"/>
        <w:rPr>
          <w:rFonts w:ascii="Arial" w:hAnsi="Arial" w:cs="Arial"/>
          <w:sz w:val="20"/>
          <w:szCs w:val="20"/>
        </w:rPr>
      </w:pPr>
    </w:p>
    <w:p w:rsidR="004464FC" w:rsidP="004464FC" w:rsidRDefault="00796DD1" w14:paraId="69F6CDBC" w14:textId="12AB562F">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F27E14">
        <w:rPr>
          <w:rFonts w:ascii="Arial" w:hAnsi="Arial" w:cs="Arial"/>
          <w:sz w:val="20"/>
          <w:szCs w:val="20"/>
        </w:rPr>
        <w:t>eli</w:t>
      </w:r>
      <w:r w:rsidR="002D1398">
        <w:rPr>
          <w:rFonts w:ascii="Arial" w:hAnsi="Arial" w:cs="Arial"/>
          <w:sz w:val="20"/>
          <w:szCs w:val="20"/>
        </w:rPr>
        <w:t>g</w:t>
      </w:r>
      <w:r w:rsidR="00F27E14">
        <w:rPr>
          <w:rFonts w:ascii="Arial" w:hAnsi="Arial" w:cs="Arial"/>
          <w:sz w:val="20"/>
          <w:szCs w:val="20"/>
        </w:rPr>
        <w:t>i</w:t>
      </w:r>
      <w:r w:rsidR="002D1398">
        <w:rPr>
          <w:rFonts w:ascii="Arial" w:hAnsi="Arial" w:cs="Arial"/>
          <w:sz w:val="20"/>
          <w:szCs w:val="20"/>
        </w:rPr>
        <w:t>bi</w:t>
      </w:r>
      <w:r w:rsidR="00F27E14">
        <w:rPr>
          <w:rFonts w:ascii="Arial" w:hAnsi="Arial" w:cs="Arial"/>
          <w:sz w:val="20"/>
          <w:szCs w:val="20"/>
        </w:rPr>
        <w:t>lity</w:t>
      </w:r>
      <w:r w:rsidRPr="00DC40C9">
        <w:rPr>
          <w:rFonts w:ascii="Arial" w:hAnsi="Arial" w:cs="Arial"/>
          <w:sz w:val="20"/>
          <w:szCs w:val="20"/>
        </w:rPr>
        <w:t xml:space="preserve"> at this point will not affect the Family's other rights under the lease nor preclude resumption of payments as a result of later changes in income or other circumstances during the term of this </w:t>
      </w:r>
      <w:r w:rsidR="002E6007">
        <w:rPr>
          <w:rFonts w:ascii="Arial" w:hAnsi="Arial" w:cs="Arial"/>
          <w:sz w:val="20"/>
          <w:szCs w:val="20"/>
        </w:rPr>
        <w:t>HAP Contract</w:t>
      </w:r>
      <w:r w:rsidRPr="00DC40C9">
        <w:rPr>
          <w:rFonts w:ascii="Arial" w:hAnsi="Arial" w:cs="Arial"/>
          <w:sz w:val="20"/>
          <w:szCs w:val="20"/>
        </w:rPr>
        <w:t>.</w:t>
      </w:r>
    </w:p>
    <w:p w:rsidR="004464FC" w:rsidP="004464FC" w:rsidRDefault="004464FC" w14:paraId="3C3F9996" w14:textId="77777777">
      <w:pPr>
        <w:pStyle w:val="ListParagraph"/>
        <w:spacing w:after="0" w:line="240" w:lineRule="auto"/>
        <w:ind w:left="1296"/>
        <w:rPr>
          <w:rFonts w:ascii="Arial" w:hAnsi="Arial" w:cs="Arial"/>
          <w:sz w:val="20"/>
          <w:szCs w:val="20"/>
        </w:rPr>
      </w:pPr>
    </w:p>
    <w:p w:rsidR="00016DBF" w:rsidP="00EA3644" w:rsidRDefault="00796DD1" w14:paraId="6EF3E5BB" w14:textId="06F35F71">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2E6007">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P="004464FC" w:rsidRDefault="004464FC" w14:paraId="1DC139C3" w14:textId="77777777">
      <w:pPr>
        <w:pStyle w:val="ListParagraph"/>
        <w:spacing w:after="0" w:line="240" w:lineRule="auto"/>
        <w:ind w:left="864"/>
        <w:rPr>
          <w:rFonts w:ascii="Arial" w:hAnsi="Arial" w:cs="Arial"/>
          <w:sz w:val="20"/>
          <w:szCs w:val="20"/>
        </w:rPr>
      </w:pPr>
    </w:p>
    <w:p w:rsidR="00016DBF" w:rsidP="00EA3644" w:rsidRDefault="00796DD1" w14:paraId="18D1A703" w14:textId="5A15D76A">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Pr="007D6E18" w:rsidR="007D6E18" w:rsidP="008B41C5" w:rsidRDefault="007D6E18" w14:paraId="0FD88134" w14:textId="77777777">
      <w:pPr>
        <w:pStyle w:val="ListParagraph"/>
        <w:rPr>
          <w:rFonts w:ascii="Arial" w:hAnsi="Arial" w:cs="Arial"/>
          <w:sz w:val="20"/>
          <w:szCs w:val="20"/>
        </w:rPr>
      </w:pPr>
    </w:p>
    <w:p w:rsidR="007D6E18" w:rsidP="00EA3644" w:rsidRDefault="007D6E18" w14:paraId="12F5E7D6" w14:textId="591559F5">
      <w:pPr>
        <w:pStyle w:val="ListParagraph"/>
        <w:numPr>
          <w:ilvl w:val="1"/>
          <w:numId w:val="20"/>
        </w:numPr>
        <w:spacing w:after="0" w:line="240" w:lineRule="auto"/>
        <w:rPr>
          <w:rFonts w:ascii="Arial" w:hAnsi="Arial" w:cs="Arial"/>
          <w:sz w:val="20"/>
          <w:szCs w:val="20"/>
        </w:rPr>
      </w:pPr>
      <w:r>
        <w:rPr>
          <w:rFonts w:ascii="Arial" w:hAnsi="Arial" w:cs="Arial"/>
          <w:sz w:val="20"/>
          <w:szCs w:val="20"/>
        </w:rPr>
        <w:t>The project’s Affirmative Fair Housing Marketing Plan (Exhibit 3) and any admissions preferences for which applicable guidance or regulations require prior HUD approval (e.g., residency preferences) must be approved by HUD before they are implemented.</w:t>
      </w:r>
    </w:p>
    <w:p w:rsidR="000E6DC7" w:rsidP="00EA3644" w:rsidRDefault="000E6DC7" w14:paraId="3E00E845" w14:textId="77777777">
      <w:pPr>
        <w:pStyle w:val="ListParagraph"/>
        <w:spacing w:after="0" w:line="240" w:lineRule="auto"/>
        <w:ind w:left="864"/>
        <w:rPr>
          <w:rFonts w:ascii="Arial" w:hAnsi="Arial" w:cs="Arial"/>
          <w:sz w:val="20"/>
          <w:szCs w:val="20"/>
        </w:rPr>
      </w:pPr>
    </w:p>
    <w:p w:rsidR="00016DBF" w:rsidP="00EA3644" w:rsidRDefault="00796DD1" w14:paraId="43DB7229"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Pr="004464FC" w:rsid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P="00EA3644" w:rsidRDefault="000E6DC7" w14:paraId="54B77997" w14:textId="77777777">
      <w:pPr>
        <w:pStyle w:val="ListParagraph"/>
        <w:spacing w:after="0" w:line="240" w:lineRule="auto"/>
        <w:ind w:left="504"/>
        <w:rPr>
          <w:rFonts w:ascii="Arial" w:hAnsi="Arial" w:cs="Arial"/>
          <w:sz w:val="20"/>
          <w:szCs w:val="20"/>
        </w:rPr>
      </w:pPr>
    </w:p>
    <w:p w:rsidRPr="000E6DC7" w:rsidR="000E6DC7" w:rsidP="00EA3644" w:rsidRDefault="00796DD1" w14:paraId="1DC088DF"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Pr="004464FC" w:rsid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P="00EA3644" w:rsidRDefault="000E6DC7" w14:paraId="7E4FA5E1" w14:textId="77777777">
      <w:pPr>
        <w:pStyle w:val="ListParagraph"/>
        <w:spacing w:after="0" w:line="240" w:lineRule="auto"/>
        <w:ind w:left="504"/>
        <w:rPr>
          <w:rFonts w:ascii="Arial" w:hAnsi="Arial" w:cs="Arial"/>
          <w:sz w:val="20"/>
          <w:szCs w:val="20"/>
        </w:rPr>
      </w:pPr>
    </w:p>
    <w:p w:rsidR="00796DD1" w:rsidP="00EA3644" w:rsidRDefault="00796DD1" w14:paraId="509BA4E5"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Pr="004464FC" w:rsid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rsidR="004464FC" w:rsidP="004464FC" w:rsidRDefault="004464FC" w14:paraId="7E11BE47" w14:textId="77777777">
      <w:pPr>
        <w:pStyle w:val="ListParagraph"/>
        <w:spacing w:after="0" w:line="240" w:lineRule="auto"/>
        <w:ind w:left="504"/>
        <w:rPr>
          <w:rFonts w:ascii="Arial" w:hAnsi="Arial" w:cs="Arial"/>
          <w:sz w:val="20"/>
          <w:szCs w:val="20"/>
        </w:rPr>
      </w:pPr>
    </w:p>
    <w:p w:rsidR="004E11E4" w:rsidP="00DE6ACB" w:rsidRDefault="00796DD1" w14:paraId="09BDA8E0" w14:textId="77777777">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D731AC">
        <w:rPr>
          <w:rFonts w:ascii="Arial" w:hAnsi="Arial" w:cs="Arial"/>
          <w:b/>
          <w:sz w:val="20"/>
          <w:szCs w:val="20"/>
          <w:u w:val="single"/>
        </w:rPr>
        <w:t>8</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Pr="004464FC" w:rsidR="004464FC">
        <w:rPr>
          <w:rFonts w:ascii="Arial" w:hAnsi="Arial" w:cs="Arial"/>
          <w:sz w:val="20"/>
          <w:szCs w:val="20"/>
        </w:rPr>
        <w:t>The Owner agrees not to terminate any tenancy of or assistance on behalf of an assisted Family except in accordance with all HUD regulations and other requirements in effect at the time of the termination</w:t>
      </w:r>
      <w:r w:rsidR="00FB30AD">
        <w:rPr>
          <w:rFonts w:ascii="Arial" w:hAnsi="Arial" w:cs="Arial"/>
          <w:sz w:val="20"/>
          <w:szCs w:val="20"/>
        </w:rPr>
        <w:t xml:space="preserve"> </w:t>
      </w:r>
      <w:r w:rsidRPr="004464FC" w:rsidR="004464FC">
        <w:rPr>
          <w:rFonts w:ascii="Arial" w:hAnsi="Arial" w:cs="Arial"/>
          <w:sz w:val="20"/>
          <w:szCs w:val="20"/>
        </w:rPr>
        <w:t>and any State and local law.</w:t>
      </w:r>
    </w:p>
    <w:p w:rsidRPr="004464FC" w:rsidR="004464FC" w:rsidP="004464FC" w:rsidRDefault="004464FC" w14:paraId="4C044F3F" w14:textId="77777777">
      <w:pPr>
        <w:pStyle w:val="ListParagraph"/>
        <w:spacing w:after="0" w:line="240" w:lineRule="auto"/>
        <w:ind w:left="540"/>
        <w:rPr>
          <w:rFonts w:ascii="Arial" w:hAnsi="Arial" w:cs="Arial"/>
          <w:sz w:val="20"/>
          <w:szCs w:val="20"/>
        </w:rPr>
      </w:pPr>
    </w:p>
    <w:p w:rsidR="00796DD1" w:rsidP="00EA3644" w:rsidRDefault="00931C62" w14:paraId="5C6114BA" w14:textId="77777777">
      <w:pPr>
        <w:spacing w:after="0" w:line="240" w:lineRule="auto"/>
        <w:contextualSpacing/>
        <w:rPr>
          <w:rFonts w:ascii="Arial" w:hAnsi="Arial" w:cs="Arial"/>
          <w:b/>
          <w:sz w:val="20"/>
          <w:szCs w:val="20"/>
        </w:rPr>
      </w:pPr>
      <w:r>
        <w:rPr>
          <w:rFonts w:ascii="Arial" w:hAnsi="Arial" w:cs="Arial"/>
          <w:b/>
          <w:sz w:val="20"/>
          <w:szCs w:val="20"/>
          <w:u w:val="single"/>
        </w:rPr>
        <w:t>2.</w:t>
      </w:r>
      <w:r w:rsidR="00D731AC">
        <w:rPr>
          <w:rFonts w:ascii="Arial" w:hAnsi="Arial" w:cs="Arial"/>
          <w:b/>
          <w:sz w:val="20"/>
          <w:szCs w:val="20"/>
          <w:u w:val="single"/>
        </w:rPr>
        <w:t xml:space="preserve">9 </w:t>
      </w:r>
      <w:r w:rsidRPr="0092526C" w:rsidR="00796DD1">
        <w:rPr>
          <w:rFonts w:ascii="Arial" w:hAnsi="Arial" w:cs="Arial"/>
          <w:b/>
          <w:sz w:val="20"/>
          <w:szCs w:val="20"/>
          <w:u w:val="single"/>
        </w:rPr>
        <w:t>Reduction of Number of Units for Failure to Lease to Eligible Families</w:t>
      </w:r>
      <w:r w:rsidRPr="0092526C" w:rsidR="00796DD1">
        <w:rPr>
          <w:rFonts w:ascii="Arial" w:hAnsi="Arial" w:cs="Arial"/>
          <w:b/>
          <w:sz w:val="20"/>
          <w:szCs w:val="20"/>
        </w:rPr>
        <w:t>.</w:t>
      </w:r>
    </w:p>
    <w:p w:rsidRPr="0092526C" w:rsidR="00F7727B" w:rsidP="00EA3644" w:rsidRDefault="00F7727B" w14:paraId="1365128B" w14:textId="77777777">
      <w:pPr>
        <w:spacing w:after="0" w:line="240" w:lineRule="auto"/>
        <w:contextualSpacing/>
        <w:rPr>
          <w:rFonts w:ascii="Arial" w:hAnsi="Arial" w:cs="Arial"/>
          <w:b/>
          <w:sz w:val="20"/>
          <w:szCs w:val="20"/>
        </w:rPr>
      </w:pPr>
    </w:p>
    <w:p w:rsidR="00016DBF" w:rsidP="00EA3644" w:rsidRDefault="00796DD1" w14:paraId="27851259" w14:textId="0A5FD71F">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Pr="004464FC" w:rsid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2E6007">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2E6007">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2E6007">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2E6007">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1</w:t>
      </w:r>
      <w:r w:rsidR="00061D29">
        <w:rPr>
          <w:rFonts w:ascii="Arial" w:hAnsi="Arial" w:cs="Arial"/>
          <w:sz w:val="20"/>
          <w:szCs w:val="20"/>
        </w:rPr>
        <w:t>9</w:t>
      </w:r>
      <w:r w:rsidRPr="00016DBF">
        <w:rPr>
          <w:rFonts w:ascii="Arial" w:hAnsi="Arial" w:cs="Arial"/>
          <w:sz w:val="20"/>
          <w:szCs w:val="20"/>
        </w:rPr>
        <w:t>.)</w:t>
      </w:r>
    </w:p>
    <w:p w:rsidRPr="000E6DC7" w:rsidR="000E6DC7" w:rsidP="00EA3644" w:rsidRDefault="000E6DC7" w14:paraId="371DAE7C" w14:textId="77777777">
      <w:pPr>
        <w:pStyle w:val="ListParagraph"/>
        <w:spacing w:after="0" w:line="240" w:lineRule="auto"/>
        <w:ind w:left="504"/>
        <w:rPr>
          <w:rFonts w:ascii="Arial" w:hAnsi="Arial" w:cs="Arial"/>
          <w:sz w:val="20"/>
          <w:szCs w:val="20"/>
        </w:rPr>
      </w:pPr>
    </w:p>
    <w:p w:rsidR="004464FC" w:rsidP="004464FC" w:rsidRDefault="00796DD1" w14:paraId="08BB8FD6" w14:textId="7F50A9BA">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Pr="004464FC" w:rsid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2E6007">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2E6007">
        <w:rPr>
          <w:rFonts w:ascii="Arial" w:hAnsi="Arial" w:cs="Arial"/>
          <w:sz w:val="20"/>
          <w:szCs w:val="20"/>
        </w:rPr>
        <w:t>HAP Contract</w:t>
      </w:r>
      <w:r w:rsidRPr="00016DBF">
        <w:rPr>
          <w:rFonts w:ascii="Arial" w:hAnsi="Arial" w:cs="Arial"/>
          <w:sz w:val="20"/>
          <w:szCs w:val="20"/>
        </w:rPr>
        <w: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rsidRPr="000E6DC7" w:rsidR="000E6DC7" w:rsidP="00EA3644" w:rsidRDefault="000E6DC7" w14:paraId="1E89AE7B" w14:textId="77777777">
      <w:pPr>
        <w:pStyle w:val="ListParagraph"/>
        <w:spacing w:after="0" w:line="240" w:lineRule="auto"/>
        <w:ind w:left="504"/>
        <w:rPr>
          <w:rFonts w:ascii="Arial" w:hAnsi="Arial" w:cs="Arial"/>
          <w:sz w:val="20"/>
          <w:szCs w:val="20"/>
        </w:rPr>
      </w:pPr>
    </w:p>
    <w:p w:rsidR="00016DBF" w:rsidP="00EA3644" w:rsidRDefault="00796DD1" w14:paraId="22F75ED4" w14:textId="31B8DA8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Pr="004464FC" w:rsidR="004464FC">
        <w:rPr>
          <w:rFonts w:ascii="Arial" w:hAnsi="Arial" w:cs="Arial"/>
          <w:b/>
          <w:sz w:val="20"/>
          <w:szCs w:val="20"/>
        </w:rPr>
        <w:t>.</w:t>
      </w:r>
      <w:r w:rsidRPr="00016DBF">
        <w:rPr>
          <w:rFonts w:ascii="Arial" w:hAnsi="Arial" w:cs="Arial"/>
          <w:sz w:val="20"/>
          <w:szCs w:val="20"/>
        </w:rPr>
        <w:t xml:space="preserve"> HUD will agree to an amendment of the ACC or the </w:t>
      </w:r>
      <w:r w:rsidR="002E6007">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rsidR="007C0C79" w:rsidP="007C0C79" w:rsidRDefault="007C0C79" w14:paraId="06FDC30F" w14:textId="77777777">
      <w:pPr>
        <w:pStyle w:val="ListParagraph"/>
        <w:spacing w:after="0" w:line="240" w:lineRule="auto"/>
        <w:ind w:left="504"/>
        <w:rPr>
          <w:rFonts w:ascii="Arial" w:hAnsi="Arial" w:cs="Arial"/>
          <w:sz w:val="20"/>
          <w:szCs w:val="20"/>
        </w:rPr>
      </w:pPr>
    </w:p>
    <w:p w:rsidR="00016DBF" w:rsidP="00EA3644" w:rsidRDefault="00796DD1" w14:paraId="5030DA55" w14:textId="77777777">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P="000A6427" w:rsidRDefault="000A6427" w14:paraId="7D34DE72" w14:textId="77777777">
      <w:pPr>
        <w:pStyle w:val="ListParagraph"/>
        <w:spacing w:after="0" w:line="240" w:lineRule="auto"/>
        <w:ind w:left="864"/>
        <w:rPr>
          <w:rFonts w:ascii="Arial" w:hAnsi="Arial" w:cs="Arial"/>
          <w:sz w:val="20"/>
          <w:szCs w:val="20"/>
        </w:rPr>
      </w:pPr>
    </w:p>
    <w:p w:rsidR="00016DBF" w:rsidP="00EA3644" w:rsidRDefault="00796DD1" w14:paraId="7046A702" w14:textId="54270E00">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2E6007">
        <w:rPr>
          <w:rFonts w:ascii="Arial" w:hAnsi="Arial" w:cs="Arial"/>
          <w:sz w:val="20"/>
          <w:szCs w:val="20"/>
        </w:rPr>
        <w:t>HAP Contract</w:t>
      </w:r>
      <w:r w:rsidRPr="00016DBF">
        <w:rPr>
          <w:rFonts w:ascii="Arial" w:hAnsi="Arial" w:cs="Arial"/>
          <w:sz w:val="20"/>
          <w:szCs w:val="20"/>
        </w:rPr>
        <w:t>, and</w:t>
      </w:r>
    </w:p>
    <w:p w:rsidR="000A6427" w:rsidP="000A6427" w:rsidRDefault="000A6427" w14:paraId="6181F1A2" w14:textId="77777777">
      <w:pPr>
        <w:pStyle w:val="ListParagraph"/>
        <w:spacing w:after="0" w:line="240" w:lineRule="auto"/>
        <w:ind w:left="864"/>
        <w:rPr>
          <w:rFonts w:ascii="Arial" w:hAnsi="Arial" w:cs="Arial"/>
          <w:sz w:val="20"/>
          <w:szCs w:val="20"/>
        </w:rPr>
      </w:pPr>
    </w:p>
    <w:p w:rsidR="00954987" w:rsidP="00954987" w:rsidRDefault="00E34460" w14:paraId="511FC212" w14:textId="7777777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P="004464FC" w:rsidRDefault="004464FC" w14:paraId="4A650DCC" w14:textId="77777777">
      <w:pPr>
        <w:pStyle w:val="ListParagraph"/>
        <w:spacing w:after="0" w:line="240" w:lineRule="auto"/>
        <w:ind w:left="864"/>
        <w:rPr>
          <w:rFonts w:ascii="Arial" w:hAnsi="Arial" w:cs="Arial"/>
          <w:sz w:val="20"/>
          <w:szCs w:val="20"/>
        </w:rPr>
      </w:pPr>
    </w:p>
    <w:p w:rsidR="00796DD1" w:rsidP="008B41C5" w:rsidRDefault="00931C62" w14:paraId="21CF1C1C" w14:textId="77777777">
      <w:pPr>
        <w:keepNext/>
        <w:keepLines/>
        <w:spacing w:after="0" w:line="240" w:lineRule="auto"/>
        <w:contextualSpacing/>
        <w:rPr>
          <w:rFonts w:ascii="Arial" w:hAnsi="Arial" w:cs="Arial"/>
          <w:b/>
          <w:sz w:val="20"/>
          <w:szCs w:val="20"/>
        </w:rPr>
      </w:pPr>
      <w:r>
        <w:rPr>
          <w:rFonts w:ascii="Arial" w:hAnsi="Arial" w:cs="Arial"/>
          <w:b/>
          <w:sz w:val="20"/>
          <w:szCs w:val="20"/>
          <w:u w:val="single"/>
        </w:rPr>
        <w:t>2.1</w:t>
      </w:r>
      <w:r w:rsidR="00D731AC">
        <w:rPr>
          <w:rFonts w:ascii="Arial" w:hAnsi="Arial" w:cs="Arial"/>
          <w:b/>
          <w:sz w:val="20"/>
          <w:szCs w:val="20"/>
          <w:u w:val="single"/>
        </w:rPr>
        <w:t>0</w:t>
      </w:r>
      <w:r>
        <w:rPr>
          <w:rFonts w:ascii="Arial" w:hAnsi="Arial" w:cs="Arial"/>
          <w:b/>
          <w:sz w:val="20"/>
          <w:szCs w:val="20"/>
          <w:u w:val="single"/>
        </w:rPr>
        <w:tab/>
      </w:r>
      <w:r w:rsidRPr="0092526C" w:rsidR="00796DD1">
        <w:rPr>
          <w:rFonts w:ascii="Arial" w:hAnsi="Arial" w:cs="Arial"/>
          <w:b/>
          <w:sz w:val="20"/>
          <w:szCs w:val="20"/>
          <w:u w:val="single"/>
        </w:rPr>
        <w:t>NONDISCRIMINATION</w:t>
      </w:r>
      <w:r w:rsidRPr="0092526C" w:rsidR="00796DD1">
        <w:rPr>
          <w:rFonts w:ascii="Arial" w:hAnsi="Arial" w:cs="Arial"/>
          <w:b/>
          <w:sz w:val="20"/>
          <w:szCs w:val="20"/>
        </w:rPr>
        <w:t>.</w:t>
      </w:r>
    </w:p>
    <w:p w:rsidRPr="0092526C" w:rsidR="00954987" w:rsidP="008B41C5" w:rsidRDefault="00954987" w14:paraId="21761F36" w14:textId="77777777">
      <w:pPr>
        <w:keepNext/>
        <w:keepLines/>
        <w:spacing w:after="0" w:line="240" w:lineRule="auto"/>
        <w:contextualSpacing/>
        <w:rPr>
          <w:rFonts w:ascii="Arial" w:hAnsi="Arial" w:cs="Arial"/>
          <w:b/>
          <w:sz w:val="20"/>
          <w:szCs w:val="20"/>
        </w:rPr>
      </w:pPr>
    </w:p>
    <w:p w:rsidR="00395151" w:rsidP="00EA3644" w:rsidRDefault="00796DD1" w14:paraId="39508659" w14:textId="36FDCC6D">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Pr="004464FC" w:rsidR="004464FC">
        <w:rPr>
          <w:rFonts w:ascii="Arial" w:hAnsi="Arial" w:cs="Arial"/>
          <w:b/>
          <w:sz w:val="20"/>
          <w:szCs w:val="20"/>
        </w:rPr>
        <w:t>.</w:t>
      </w:r>
      <w:r w:rsidRPr="00016DBF">
        <w:rPr>
          <w:rFonts w:ascii="Arial" w:hAnsi="Arial" w:cs="Arial"/>
          <w:sz w:val="20"/>
          <w:szCs w:val="20"/>
        </w:rPr>
        <w:t xml:space="preserve"> </w:t>
      </w:r>
      <w:r w:rsidRPr="00016DBF" w:rsidR="002566F2">
        <w:rPr>
          <w:rFonts w:ascii="Arial" w:hAnsi="Arial" w:cs="Arial"/>
          <w:sz w:val="20"/>
          <w:szCs w:val="20"/>
        </w:rPr>
        <w:t xml:space="preserve">The Owner shall </w:t>
      </w:r>
      <w:r w:rsidR="002566F2">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2.10 of the </w:t>
      </w:r>
      <w:r w:rsidR="002E6007">
        <w:rPr>
          <w:rFonts w:ascii="Arial" w:hAnsi="Arial" w:cs="Arial"/>
          <w:sz w:val="20"/>
          <w:szCs w:val="20"/>
        </w:rPr>
        <w:t>HAP Contract</w:t>
      </w:r>
      <w:r w:rsidR="002566F2">
        <w:rPr>
          <w:rFonts w:ascii="Arial" w:hAnsi="Arial" w:cs="Arial"/>
          <w:sz w:val="20"/>
          <w:szCs w:val="20"/>
        </w:rPr>
        <w:t>.</w:t>
      </w:r>
    </w:p>
    <w:p w:rsidR="00395151" w:rsidP="008B41C5" w:rsidRDefault="00395151" w14:paraId="5872A34C" w14:textId="77777777">
      <w:pPr>
        <w:pStyle w:val="ListParagraph"/>
        <w:spacing w:after="0" w:line="240" w:lineRule="auto"/>
        <w:ind w:left="504"/>
        <w:rPr>
          <w:rFonts w:ascii="Arial" w:hAnsi="Arial" w:cs="Arial"/>
          <w:sz w:val="20"/>
          <w:szCs w:val="20"/>
        </w:rPr>
      </w:pPr>
    </w:p>
    <w:p w:rsidR="00FE28E0" w:rsidRDefault="00395151" w14:paraId="109D7B4F" w14:textId="77777777">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rsidRPr="008B41C5" w:rsidR="00FE28E0" w:rsidP="008B41C5" w:rsidRDefault="00FE28E0" w14:paraId="2E7507EC" w14:textId="77777777">
      <w:pPr>
        <w:pStyle w:val="ListParagraph"/>
        <w:rPr>
          <w:rFonts w:ascii="Arial" w:hAnsi="Arial" w:cs="Arial"/>
          <w:sz w:val="20"/>
          <w:szCs w:val="20"/>
        </w:rPr>
      </w:pPr>
    </w:p>
    <w:p w:rsidRPr="008B41C5" w:rsidR="00016DBF" w:rsidRDefault="00FE28E0" w14:paraId="4B982791" w14:textId="229BB030">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Pr="004464FC">
        <w:rPr>
          <w:rFonts w:ascii="Arial" w:hAnsi="Arial" w:cs="Arial"/>
          <w:b/>
          <w:sz w:val="20"/>
          <w:szCs w:val="20"/>
        </w:rPr>
        <w:t>.</w:t>
      </w:r>
      <w:r w:rsidRPr="00016DBF">
        <w:rPr>
          <w:rFonts w:ascii="Arial" w:hAnsi="Arial" w:cs="Arial"/>
          <w:sz w:val="20"/>
          <w:szCs w:val="20"/>
        </w:rPr>
        <w:t xml:space="preserve"> The Owner shall comply with all </w:t>
      </w:r>
      <w:r>
        <w:rPr>
          <w:rFonts w:ascii="Arial" w:hAnsi="Arial" w:cs="Arial"/>
          <w:sz w:val="20"/>
          <w:szCs w:val="20"/>
        </w:rPr>
        <w:t xml:space="preserve">applicable </w:t>
      </w:r>
      <w:r w:rsidRPr="00016DBF">
        <w:rPr>
          <w:rFonts w:ascii="Arial" w:hAnsi="Arial" w:cs="Arial"/>
          <w:sz w:val="20"/>
          <w:szCs w:val="20"/>
        </w:rPr>
        <w:t>requirements imposed by the Fair Housing Act</w:t>
      </w:r>
      <w:r>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Pr>
          <w:rFonts w:ascii="Arial" w:hAnsi="Arial" w:cs="Arial"/>
          <w:sz w:val="20"/>
          <w:szCs w:val="20"/>
        </w:rPr>
        <w:t xml:space="preserve">prohibit discrimination in the sale, rental, financing, and advertising of housing </w:t>
      </w:r>
    </w:p>
    <w:p w:rsidRPr="000E6DC7" w:rsidR="000E6DC7" w:rsidP="008B41C5" w:rsidRDefault="00FE28E0" w14:paraId="579B7D6A" w14:textId="27719A47">
      <w:pPr>
        <w:pStyle w:val="ListParagraph"/>
        <w:spacing w:after="0" w:line="240" w:lineRule="auto"/>
        <w:ind w:left="504"/>
        <w:rPr>
          <w:rFonts w:ascii="Arial" w:hAnsi="Arial" w:cs="Arial"/>
          <w:sz w:val="20"/>
          <w:szCs w:val="20"/>
        </w:rPr>
      </w:pPr>
      <w:r>
        <w:rPr>
          <w:rFonts w:ascii="Arial" w:hAnsi="Arial" w:cs="Arial"/>
          <w:sz w:val="20"/>
          <w:szCs w:val="20"/>
        </w:rPr>
        <w:t>on the basis of race, color, national origin, religion, sex, disability, and familial status, and require the Owner to affirmatively further fair housing in the operation of the project.</w:t>
      </w:r>
    </w:p>
    <w:p w:rsidR="00016DBF" w:rsidP="00EA3644" w:rsidRDefault="00796DD1" w14:paraId="03271D1C" w14:textId="5274DF11">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4464FC" w:rsid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FD5E07">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00DA11F2" w:rsidP="008B41C5" w:rsidRDefault="00DA11F2" w14:paraId="579A38C3" w14:textId="77777777">
      <w:pPr>
        <w:pStyle w:val="ListParagraph"/>
        <w:spacing w:after="0" w:line="240" w:lineRule="auto"/>
        <w:ind w:left="504"/>
        <w:rPr>
          <w:rFonts w:ascii="Arial" w:hAnsi="Arial" w:cs="Arial"/>
          <w:sz w:val="20"/>
          <w:szCs w:val="20"/>
        </w:rPr>
      </w:pPr>
    </w:p>
    <w:p w:rsidR="008B41C5" w:rsidP="008B41C5" w:rsidRDefault="00DA11F2" w14:paraId="6227229D" w14:textId="1BBAC25C">
      <w:pPr>
        <w:pStyle w:val="ListParagraph"/>
        <w:numPr>
          <w:ilvl w:val="0"/>
          <w:numId w:val="11"/>
        </w:numPr>
        <w:spacing w:after="0" w:line="240" w:lineRule="auto"/>
        <w:rPr>
          <w:rFonts w:ascii="Arial" w:hAnsi="Arial" w:cs="Arial"/>
          <w:sz w:val="20"/>
          <w:szCs w:val="20"/>
        </w:rPr>
      </w:pPr>
      <w:r w:rsidRPr="00470506">
        <w:rPr>
          <w:rFonts w:ascii="Arial" w:hAnsi="Arial" w:cs="Arial"/>
          <w:b/>
          <w:sz w:val="20"/>
          <w:szCs w:val="20"/>
          <w:u w:val="single"/>
        </w:rPr>
        <w:t>Section 504 of the Rehabilitation Act of 1973 and Other Accessibility Requirements</w:t>
      </w:r>
      <w:r w:rsidRPr="00470506">
        <w:rPr>
          <w:rFonts w:ascii="Arial" w:hAnsi="Arial" w:cs="Arial"/>
          <w:b/>
          <w:sz w:val="20"/>
          <w:szCs w:val="20"/>
        </w:rPr>
        <w:t>.</w:t>
      </w:r>
      <w:r w:rsidRPr="00470506">
        <w:rPr>
          <w:rFonts w:ascii="Arial" w:hAnsi="Arial" w:cs="Arial"/>
          <w:sz w:val="20"/>
          <w:szCs w:val="20"/>
        </w:rPr>
        <w:t xml:space="preserve"> The Owner shall comply with all the requirements imposed by section 504 of the Rehabilitation Act of 1973, as amended, 29 U.S.C. 794 et seq., and HUD regulations issued thereunder at 24 C.F.R. Part 8. Section 504 applies design standards on housing that receives Federal financial assistance and, more generally, provides that no qualified individual with a disability shall, on the basis of disability, be excluded from participation in, be denied the benefits of, or otherwise be subjected to discrimination under any program or activity which receives or benefits from Federal financial assistance. Accordingly, the Owner (1) shall not discriminate against any qualified individual with a disability on the basis of disability, and (2) shall cause to be incorporated into all contracts executed in connection with this project a provision requiring compliance with rules and regulations issued pursuant to section 504. The Owner shall comply</w:t>
      </w:r>
      <w:r w:rsidR="005C39B2">
        <w:rPr>
          <w:rFonts w:ascii="Arial" w:hAnsi="Arial" w:cs="Arial"/>
          <w:sz w:val="20"/>
          <w:szCs w:val="20"/>
        </w:rPr>
        <w:t>,</w:t>
      </w:r>
      <w:r w:rsidRPr="00470506">
        <w:rPr>
          <w:rFonts w:ascii="Arial" w:hAnsi="Arial" w:cs="Arial"/>
          <w:sz w:val="20"/>
          <w:szCs w:val="20"/>
        </w:rPr>
        <w:t xml:space="preserve"> </w:t>
      </w:r>
      <w:r w:rsidR="005C39B2">
        <w:rPr>
          <w:rFonts w:ascii="Arial" w:hAnsi="Arial" w:cs="Arial"/>
          <w:sz w:val="20"/>
          <w:szCs w:val="20"/>
        </w:rPr>
        <w:t>a</w:t>
      </w:r>
      <w:r w:rsidRPr="00470506">
        <w:rPr>
          <w:rFonts w:ascii="Arial" w:hAnsi="Arial" w:cs="Arial"/>
          <w:sz w:val="20"/>
          <w:szCs w:val="20"/>
        </w:rPr>
        <w:t>s applicable, with accessible design and operations requirements under the Fair Housing Act and implementing regulations at 24 C.F.R. Part 100, and Title II and III of the Americans with Disabilities Act and implementing regulations at 28 C.F.R. Parts 35 and 36, respectively.</w:t>
      </w:r>
    </w:p>
    <w:p w:rsidR="008B41C5" w:rsidP="008B41C5" w:rsidRDefault="008B41C5" w14:paraId="570279C8" w14:textId="77777777">
      <w:pPr>
        <w:pStyle w:val="ListParagraph"/>
        <w:spacing w:after="0" w:line="240" w:lineRule="auto"/>
        <w:ind w:left="504"/>
        <w:rPr>
          <w:rFonts w:ascii="Arial" w:hAnsi="Arial" w:cs="Arial"/>
          <w:sz w:val="20"/>
          <w:szCs w:val="20"/>
        </w:rPr>
      </w:pPr>
    </w:p>
    <w:p w:rsidRPr="008B41C5" w:rsidR="00DA11F2" w:rsidP="008B41C5" w:rsidRDefault="008B41C5" w14:paraId="78A46359" w14:textId="1CAE34AA">
      <w:pPr>
        <w:pStyle w:val="ListParagraph"/>
        <w:numPr>
          <w:ilvl w:val="0"/>
          <w:numId w:val="11"/>
        </w:numPr>
        <w:spacing w:after="0" w:line="240" w:lineRule="auto"/>
        <w:rPr>
          <w:rFonts w:ascii="Arial" w:hAnsi="Arial" w:cs="Arial"/>
          <w:sz w:val="20"/>
          <w:szCs w:val="20"/>
        </w:rPr>
      </w:pPr>
      <w:r w:rsidRPr="008B41C5">
        <w:rPr>
          <w:rFonts w:ascii="Arial" w:hAnsi="Arial" w:cs="Arial"/>
          <w:b/>
          <w:bCs/>
          <w:sz w:val="20"/>
          <w:szCs w:val="20"/>
          <w:u w:val="single"/>
        </w:rPr>
        <w:t>Section 3 of the Housing and Urban Development Act of 1968</w:t>
      </w:r>
      <w:r w:rsidRPr="008B41C5">
        <w:rPr>
          <w:rFonts w:ascii="Arial" w:hAnsi="Arial" w:cs="Arial"/>
          <w:b/>
          <w:bCs/>
          <w:sz w:val="20"/>
          <w:szCs w:val="20"/>
        </w:rPr>
        <w:t>.</w:t>
      </w:r>
      <w:r w:rsidRPr="008B41C5">
        <w:rPr>
          <w:rFonts w:ascii="Arial" w:hAnsi="Arial" w:cs="Arial"/>
          <w:sz w:val="20"/>
          <w:szCs w:val="20"/>
        </w:rPr>
        <w:t>  Section 3 and it implementing regulations at 24 CFR Part 135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that provide economic opportunities to low-and very low-income persons.  The Owner shall comply with Section 3, in accordance with 24 CFR Part 135, as applicable.</w:t>
      </w:r>
    </w:p>
    <w:p w:rsidRPr="008B41C5" w:rsidR="000E6DC7" w:rsidRDefault="000E6DC7" w14:paraId="04AF1F0B" w14:textId="77777777">
      <w:pPr>
        <w:pStyle w:val="ListParagraph"/>
        <w:spacing w:after="0" w:line="240" w:lineRule="auto"/>
        <w:ind w:left="504"/>
      </w:pPr>
    </w:p>
    <w:p w:rsidRPr="008B41C5" w:rsidR="00016DBF" w:rsidP="008B41C5" w:rsidRDefault="00DA11F2" w14:paraId="4D468924" w14:textId="431C8054">
      <w:pPr>
        <w:pStyle w:val="ListParagraph"/>
        <w:numPr>
          <w:ilvl w:val="0"/>
          <w:numId w:val="34"/>
        </w:numPr>
        <w:spacing w:after="0" w:line="240" w:lineRule="auto"/>
        <w:rPr>
          <w:rFonts w:ascii="Arial" w:hAnsi="Arial" w:cs="Arial"/>
          <w:sz w:val="20"/>
          <w:szCs w:val="20"/>
        </w:rPr>
      </w:pPr>
      <w:r>
        <w:rPr>
          <w:rFonts w:ascii="Arial" w:hAnsi="Arial" w:cs="Arial"/>
          <w:b/>
          <w:sz w:val="20"/>
          <w:szCs w:val="20"/>
          <w:u w:val="single"/>
        </w:rPr>
        <w:t>Employees of Owner</w:t>
      </w:r>
      <w:r w:rsidRPr="008B41C5">
        <w:rPr>
          <w:rFonts w:ascii="Arial" w:hAnsi="Arial"/>
          <w:b/>
          <w:sz w:val="20"/>
          <w:u w:val="single"/>
        </w:rPr>
        <w:t>.</w:t>
      </w:r>
    </w:p>
    <w:p w:rsidR="004464FC" w:rsidP="004464FC" w:rsidRDefault="004464FC" w14:paraId="260800FF" w14:textId="77777777">
      <w:pPr>
        <w:pStyle w:val="ListParagraph"/>
        <w:spacing w:after="0" w:line="240" w:lineRule="auto"/>
        <w:ind w:left="504"/>
        <w:rPr>
          <w:rFonts w:ascii="Arial" w:hAnsi="Arial" w:cs="Arial"/>
          <w:sz w:val="20"/>
          <w:szCs w:val="20"/>
        </w:rPr>
      </w:pPr>
    </w:p>
    <w:p w:rsidR="00016DBF" w:rsidP="008B41C5" w:rsidRDefault="00796DD1" w14:paraId="1C1B0517" w14:textId="00AA1FDF">
      <w:pPr>
        <w:pStyle w:val="ListParagraph"/>
        <w:numPr>
          <w:ilvl w:val="1"/>
          <w:numId w:val="34"/>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2E6007">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P="004464FC" w:rsidRDefault="004464FC" w14:paraId="539EFDA6" w14:textId="77777777">
      <w:pPr>
        <w:pStyle w:val="ListParagraph"/>
        <w:spacing w:after="0" w:line="240" w:lineRule="auto"/>
        <w:ind w:left="864"/>
        <w:rPr>
          <w:rFonts w:ascii="Arial" w:hAnsi="Arial" w:cs="Arial"/>
          <w:sz w:val="20"/>
          <w:szCs w:val="20"/>
        </w:rPr>
      </w:pPr>
    </w:p>
    <w:p w:rsidR="00016DBF" w:rsidP="008B41C5" w:rsidRDefault="00796DD1" w14:paraId="1575AF49" w14:textId="77777777">
      <w:pPr>
        <w:pStyle w:val="ListParagraph"/>
        <w:numPr>
          <w:ilvl w:val="1"/>
          <w:numId w:val="34"/>
        </w:numPr>
        <w:spacing w:after="0" w:line="240" w:lineRule="auto"/>
        <w:rPr>
          <w:rFonts w:ascii="Arial" w:hAnsi="Arial" w:cs="Arial"/>
          <w:sz w:val="20"/>
          <w:szCs w:val="20"/>
        </w:rPr>
      </w:pPr>
      <w:r w:rsidRPr="00016DBF">
        <w:rPr>
          <w:rFonts w:ascii="Arial" w:hAnsi="Arial" w:cs="Arial"/>
          <w:sz w:val="20"/>
          <w:szCs w:val="20"/>
        </w:rPr>
        <w:t>The Owner agrees to po</w:t>
      </w:r>
      <w:r w:rsidRPr="00016DBF" w:rsidR="00016DBF">
        <w:rPr>
          <w:rFonts w:ascii="Arial" w:hAnsi="Arial" w:cs="Arial"/>
          <w:sz w:val="20"/>
          <w:szCs w:val="20"/>
        </w:rPr>
        <w:t>st in conspicuous places, avail</w:t>
      </w:r>
      <w:r w:rsidRPr="00016DBF">
        <w:rPr>
          <w:rFonts w:ascii="Arial" w:hAnsi="Arial" w:cs="Arial"/>
          <w:sz w:val="20"/>
          <w:szCs w:val="20"/>
        </w:rPr>
        <w:t>able to employees an</w:t>
      </w:r>
      <w:r w:rsidRPr="00016DBF" w:rsid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Pr="000E6DC7" w:rsidR="000E6DC7" w:rsidP="00EA3644" w:rsidRDefault="000E6DC7" w14:paraId="5ED23F29" w14:textId="77777777">
      <w:pPr>
        <w:pStyle w:val="ListParagraph"/>
        <w:spacing w:after="0" w:line="240" w:lineRule="auto"/>
        <w:ind w:left="504"/>
        <w:rPr>
          <w:rFonts w:ascii="Arial" w:hAnsi="Arial" w:cs="Arial"/>
          <w:sz w:val="20"/>
          <w:szCs w:val="20"/>
        </w:rPr>
      </w:pPr>
    </w:p>
    <w:p w:rsidR="00796DD1" w:rsidP="008B41C5" w:rsidRDefault="00796DD1" w14:paraId="42CDF836" w14:textId="77777777">
      <w:pPr>
        <w:pStyle w:val="ListParagraph"/>
        <w:numPr>
          <w:ilvl w:val="0"/>
          <w:numId w:val="34"/>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Pr="004464FC" w:rsid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P="004464FC" w:rsidRDefault="004464FC" w14:paraId="72B8142B" w14:textId="77777777">
      <w:pPr>
        <w:pStyle w:val="ListParagraph"/>
        <w:spacing w:after="0" w:line="240" w:lineRule="auto"/>
        <w:ind w:left="504"/>
        <w:rPr>
          <w:rFonts w:ascii="Arial" w:hAnsi="Arial" w:cs="Arial"/>
          <w:sz w:val="20"/>
          <w:szCs w:val="20"/>
        </w:rPr>
      </w:pPr>
    </w:p>
    <w:p w:rsidR="004464FC" w:rsidP="004464FC" w:rsidRDefault="00931C62" w14:paraId="1AEAACAF" w14:textId="77777777">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1</w:t>
      </w:r>
      <w:r>
        <w:rPr>
          <w:rFonts w:ascii="Arial" w:hAnsi="Arial" w:cs="Arial"/>
          <w:b/>
          <w:sz w:val="20"/>
          <w:szCs w:val="20"/>
          <w:u w:val="single"/>
        </w:rPr>
        <w:tab/>
      </w:r>
      <w:r w:rsidRPr="0092526C" w:rsidR="00796DD1">
        <w:rPr>
          <w:rFonts w:ascii="Arial" w:hAnsi="Arial" w:cs="Arial"/>
          <w:b/>
          <w:sz w:val="20"/>
          <w:szCs w:val="20"/>
          <w:u w:val="single"/>
        </w:rPr>
        <w:t>COOPERATION IN EQUAL OPPORTUNITY COMPLIANCE REVIEWS</w:t>
      </w:r>
      <w:r w:rsidRPr="0092526C"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Pr="0092526C" w:rsidR="00954987" w:rsidP="00EA3644" w:rsidRDefault="00954987" w14:paraId="37EF812D" w14:textId="77777777">
      <w:pPr>
        <w:spacing w:after="0" w:line="240" w:lineRule="auto"/>
        <w:contextualSpacing/>
        <w:rPr>
          <w:rFonts w:ascii="Arial" w:hAnsi="Arial" w:cs="Arial"/>
          <w:sz w:val="20"/>
          <w:szCs w:val="20"/>
        </w:rPr>
      </w:pPr>
    </w:p>
    <w:p w:rsidRPr="004464FC" w:rsidR="004464FC" w:rsidP="004464FC" w:rsidRDefault="00AF47A1" w14:paraId="7A3B7FC0" w14:textId="5CB709B6">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D731AC">
        <w:rPr>
          <w:rFonts w:ascii="Arial" w:hAnsi="Arial" w:cs="Arial"/>
          <w:b/>
          <w:sz w:val="20"/>
          <w:szCs w:val="20"/>
          <w:u w:val="single"/>
        </w:rPr>
        <w:t>2</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Pr="000B4230" w:rsidR="000B4230">
        <w:rPr>
          <w:rFonts w:ascii="Arial" w:hAnsi="Arial" w:cs="Arial"/>
          <w:spacing w:val="-5"/>
          <w:w w:val="105"/>
          <w:sz w:val="20"/>
          <w:szCs w:val="20"/>
        </w:rPr>
        <w:t>t</w:t>
      </w:r>
      <w:r w:rsidRPr="004464FC" w:rsid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Pr="004464FC" w:rsidR="004464FC">
        <w:rPr>
          <w:rFonts w:ascii="Arial" w:hAnsi="Arial" w:cs="Arial"/>
          <w:sz w:val="20"/>
          <w:szCs w:val="20"/>
        </w:rPr>
        <w:t xml:space="preserve"> </w:t>
      </w:r>
      <w:r w:rsidR="000B4230">
        <w:rPr>
          <w:rFonts w:ascii="Arial" w:hAnsi="Arial" w:cs="Arial"/>
          <w:sz w:val="20"/>
          <w:szCs w:val="20"/>
        </w:rPr>
        <w:t>T</w:t>
      </w:r>
      <w:r w:rsidRPr="004464FC" w:rsidR="004464FC">
        <w:rPr>
          <w:rFonts w:ascii="Arial" w:hAnsi="Arial" w:cs="Arial"/>
          <w:sz w:val="20"/>
          <w:szCs w:val="20"/>
        </w:rPr>
        <w:t xml:space="preserve">o the extent insurance proceeds permit, </w:t>
      </w:r>
      <w:r w:rsidR="00F4316C">
        <w:rPr>
          <w:rFonts w:ascii="Arial" w:hAnsi="Arial" w:cs="Arial"/>
          <w:sz w:val="20"/>
          <w:szCs w:val="20"/>
        </w:rPr>
        <w:t>and</w:t>
      </w:r>
      <w:r w:rsidR="00A6148D">
        <w:rPr>
          <w:rFonts w:ascii="Arial" w:hAnsi="Arial" w:cs="Arial"/>
          <w:sz w:val="20"/>
          <w:szCs w:val="20"/>
        </w:rPr>
        <w:t xml:space="preserve"> as determined feasible by </w:t>
      </w:r>
      <w:r w:rsidR="00F4316C">
        <w:rPr>
          <w:rFonts w:ascii="Arial" w:hAnsi="Arial" w:cs="Arial"/>
          <w:sz w:val="20"/>
          <w:szCs w:val="20"/>
        </w:rPr>
        <w:t>any</w:t>
      </w:r>
      <w:r w:rsidR="00A6148D">
        <w:rPr>
          <w:rFonts w:ascii="Arial" w:hAnsi="Arial" w:cs="Arial"/>
          <w:sz w:val="20"/>
          <w:szCs w:val="20"/>
        </w:rPr>
        <w:t xml:space="preserve"> first mortgage lender</w:t>
      </w:r>
      <w:r w:rsidR="00F61D76">
        <w:rPr>
          <w:rFonts w:ascii="Arial" w:hAnsi="Arial" w:cs="Arial"/>
          <w:sz w:val="20"/>
          <w:szCs w:val="20"/>
        </w:rPr>
        <w:t xml:space="preserve"> (determination of infeasibility shall be subject to HUD approval)</w:t>
      </w:r>
      <w:r w:rsidR="00A6148D">
        <w:rPr>
          <w:rFonts w:ascii="Arial" w:hAnsi="Arial" w:cs="Arial"/>
          <w:sz w:val="20"/>
          <w:szCs w:val="20"/>
        </w:rPr>
        <w:t xml:space="preserve">, </w:t>
      </w:r>
      <w:r w:rsidR="000B4230">
        <w:rPr>
          <w:rFonts w:ascii="Arial" w:hAnsi="Arial" w:cs="Arial"/>
          <w:sz w:val="20"/>
          <w:szCs w:val="20"/>
        </w:rPr>
        <w:t xml:space="preserve">the Owner agrees to </w:t>
      </w:r>
      <w:r w:rsidRPr="004464FC" w:rsidR="004464FC">
        <w:rPr>
          <w:rFonts w:ascii="Arial" w:hAnsi="Arial" w:cs="Arial"/>
          <w:sz w:val="20"/>
          <w:szCs w:val="20"/>
        </w:rPr>
        <w:t>promptly restore, reconstruct, and/or repair any damaged or destroyed property of a project.</w:t>
      </w:r>
    </w:p>
    <w:p w:rsidR="00AF47A1" w:rsidP="00EA3644" w:rsidRDefault="00AF47A1" w14:paraId="57A0D1E0" w14:textId="77777777">
      <w:pPr>
        <w:spacing w:after="0" w:line="240" w:lineRule="auto"/>
        <w:contextualSpacing/>
        <w:rPr>
          <w:rFonts w:ascii="Arial" w:hAnsi="Arial" w:cs="Arial"/>
          <w:b/>
          <w:sz w:val="20"/>
          <w:szCs w:val="20"/>
          <w:u w:val="single"/>
        </w:rPr>
      </w:pPr>
    </w:p>
    <w:p w:rsidR="004464FC" w:rsidP="004464FC" w:rsidRDefault="00931C62" w14:paraId="4FA05238" w14:textId="1F35868F">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3</w:t>
      </w:r>
      <w:r>
        <w:rPr>
          <w:rFonts w:ascii="Arial" w:hAnsi="Arial" w:cs="Arial"/>
          <w:b/>
          <w:sz w:val="20"/>
          <w:szCs w:val="20"/>
          <w:u w:val="single"/>
        </w:rPr>
        <w:tab/>
      </w:r>
      <w:r w:rsidRPr="00016DBF" w:rsidR="00796DD1">
        <w:rPr>
          <w:rFonts w:ascii="Arial" w:hAnsi="Arial" w:cs="Arial"/>
          <w:b/>
          <w:sz w:val="20"/>
          <w:szCs w:val="20"/>
          <w:u w:val="single"/>
        </w:rPr>
        <w:t>FLOOD INSURANCE</w:t>
      </w:r>
      <w:r w:rsidR="00E45D77">
        <w:rPr>
          <w:rFonts w:ascii="Arial" w:hAnsi="Arial" w:cs="Arial"/>
          <w:b/>
          <w:sz w:val="20"/>
          <w:szCs w:val="20"/>
        </w:rPr>
        <w:t>.</w:t>
      </w:r>
      <w:r w:rsidRPr="0092526C" w:rsidR="00796DD1">
        <w:rPr>
          <w:rFonts w:ascii="Arial" w:hAnsi="Arial" w:cs="Arial"/>
          <w:sz w:val="20"/>
          <w:szCs w:val="20"/>
        </w:rPr>
        <w:t xml:space="preserve"> (See section 1.</w:t>
      </w:r>
      <w:r w:rsidR="00501709">
        <w:rPr>
          <w:rFonts w:ascii="Arial" w:hAnsi="Arial" w:cs="Arial"/>
          <w:sz w:val="20"/>
          <w:szCs w:val="20"/>
        </w:rPr>
        <w:t>8</w:t>
      </w:r>
      <w:r w:rsidRPr="0092526C" w:rsidR="00796DD1">
        <w:rPr>
          <w:rFonts w:ascii="Arial" w:hAnsi="Arial" w:cs="Arial"/>
          <w:sz w:val="20"/>
          <w:szCs w:val="20"/>
        </w:rPr>
        <w:t xml:space="preserve"> </w:t>
      </w:r>
      <w:r w:rsidR="00D86452">
        <w:rPr>
          <w:rFonts w:ascii="Arial" w:hAnsi="Arial" w:cs="Arial"/>
          <w:sz w:val="20"/>
          <w:szCs w:val="20"/>
        </w:rPr>
        <w:t xml:space="preserve">of the </w:t>
      </w:r>
      <w:r w:rsidR="002E6007">
        <w:rPr>
          <w:rFonts w:ascii="Arial" w:hAnsi="Arial" w:cs="Arial"/>
          <w:sz w:val="20"/>
          <w:szCs w:val="20"/>
        </w:rPr>
        <w:t>HAP Contract</w:t>
      </w:r>
      <w:r w:rsidR="00D86452">
        <w:rPr>
          <w:rFonts w:ascii="Arial" w:hAnsi="Arial" w:cs="Arial"/>
          <w:sz w:val="20"/>
          <w:szCs w:val="20"/>
        </w:rPr>
        <w:t xml:space="preserve"> </w:t>
      </w:r>
      <w:r w:rsidRPr="0092526C" w:rsidR="00796DD1">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P="004464FC" w:rsidRDefault="004464FC" w14:paraId="547F11FF" w14:textId="77777777">
      <w:pPr>
        <w:spacing w:after="0" w:line="240" w:lineRule="auto"/>
        <w:ind w:left="360" w:hanging="360"/>
        <w:contextualSpacing/>
        <w:rPr>
          <w:rFonts w:ascii="Arial" w:hAnsi="Arial" w:cs="Arial"/>
          <w:sz w:val="20"/>
          <w:szCs w:val="20"/>
        </w:rPr>
      </w:pPr>
    </w:p>
    <w:p w:rsidR="00796DD1" w:rsidP="00EA3644" w:rsidRDefault="002D5F2F" w14:paraId="29E253CE" w14:textId="77777777">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D731AC">
        <w:rPr>
          <w:rFonts w:ascii="Arial" w:hAnsi="Arial" w:cs="Arial"/>
          <w:b/>
          <w:sz w:val="20"/>
          <w:szCs w:val="20"/>
          <w:u w:val="single"/>
        </w:rPr>
        <w:t>4</w:t>
      </w:r>
      <w:r w:rsidRPr="00931C62" w:rsidR="00931C62">
        <w:rPr>
          <w:rFonts w:ascii="Arial" w:hAnsi="Arial" w:cs="Arial"/>
          <w:b/>
          <w:sz w:val="20"/>
          <w:szCs w:val="20"/>
          <w:u w:val="single"/>
        </w:rPr>
        <w:tab/>
      </w:r>
      <w:r w:rsidRPr="00931C62" w:rsidR="00796DD1">
        <w:rPr>
          <w:rFonts w:ascii="Arial" w:hAnsi="Arial" w:cs="Arial"/>
          <w:b/>
          <w:sz w:val="20"/>
          <w:szCs w:val="20"/>
          <w:u w:val="single"/>
        </w:rPr>
        <w:t>REPORTS AND ACCESS TO PREMISES AND RECORDS</w:t>
      </w:r>
      <w:r w:rsidRPr="00931C62" w:rsidR="00796DD1">
        <w:rPr>
          <w:rFonts w:ascii="Arial" w:hAnsi="Arial" w:cs="Arial"/>
          <w:b/>
          <w:sz w:val="20"/>
          <w:szCs w:val="20"/>
        </w:rPr>
        <w:t>.</w:t>
      </w:r>
    </w:p>
    <w:p w:rsidRPr="00931C62" w:rsidR="005F3311" w:rsidP="00EA3644" w:rsidRDefault="005F3311" w14:paraId="6AB5DC73" w14:textId="77777777">
      <w:pPr>
        <w:spacing w:after="0" w:line="240" w:lineRule="auto"/>
        <w:contextualSpacing/>
        <w:rPr>
          <w:rFonts w:ascii="Arial" w:hAnsi="Arial" w:cs="Arial"/>
          <w:b/>
          <w:sz w:val="20"/>
          <w:szCs w:val="20"/>
        </w:rPr>
      </w:pPr>
    </w:p>
    <w:p w:rsidR="00721750" w:rsidP="00EA3644" w:rsidRDefault="00796DD1" w14:paraId="5DD72714" w14:textId="22DFC050">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furnish any information and reports pertinent to this </w:t>
      </w:r>
      <w:r w:rsidR="002E6007">
        <w:rPr>
          <w:rFonts w:ascii="Arial" w:hAnsi="Arial" w:cs="Arial"/>
          <w:sz w:val="20"/>
          <w:szCs w:val="20"/>
        </w:rPr>
        <w:t>HAP Contract</w:t>
      </w:r>
      <w:r w:rsidRPr="00721750">
        <w:rPr>
          <w:rFonts w:ascii="Arial" w:hAnsi="Arial" w:cs="Arial"/>
          <w:sz w:val="20"/>
          <w:szCs w:val="20"/>
        </w:rPr>
        <w:t xml:space="preserve"> as reasonably may be required from time to time by HUD and the PHA (where the CA is a PHA).</w:t>
      </w:r>
    </w:p>
    <w:p w:rsidR="000E6DC7" w:rsidP="00EA3644" w:rsidRDefault="000E6DC7" w14:paraId="22031B69" w14:textId="77777777">
      <w:pPr>
        <w:pStyle w:val="ListParagraph"/>
        <w:spacing w:after="0" w:line="240" w:lineRule="auto"/>
        <w:ind w:left="504"/>
        <w:rPr>
          <w:rFonts w:ascii="Arial" w:hAnsi="Arial" w:cs="Arial"/>
          <w:sz w:val="20"/>
          <w:szCs w:val="20"/>
        </w:rPr>
      </w:pPr>
    </w:p>
    <w:p w:rsidR="00796DD1" w:rsidP="00EA3644" w:rsidRDefault="00796DD1" w14:paraId="6C3F4942" w14:textId="634A8DB8">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w:t>
      </w:r>
      <w:r w:rsidR="002E6007">
        <w:rPr>
          <w:rFonts w:ascii="Arial" w:hAnsi="Arial" w:cs="Arial"/>
          <w:sz w:val="20"/>
          <w:szCs w:val="20"/>
        </w:rPr>
        <w:t>HAP Contract</w:t>
      </w:r>
      <w:r w:rsidRPr="00721750">
        <w:rPr>
          <w:rFonts w:ascii="Arial" w:hAnsi="Arial" w:cs="Arial"/>
          <w:sz w:val="20"/>
          <w:szCs w:val="20"/>
        </w:rPr>
        <w:t>, including the verification of information pertinent to the housing assistance payments.</w:t>
      </w:r>
    </w:p>
    <w:p w:rsidR="00DE6ACB" w:rsidP="004464FC" w:rsidRDefault="00DE6ACB" w14:paraId="52EA5912" w14:textId="77777777">
      <w:pPr>
        <w:pStyle w:val="ListParagraph"/>
        <w:spacing w:after="0" w:line="240" w:lineRule="auto"/>
        <w:ind w:left="504"/>
        <w:rPr>
          <w:rFonts w:ascii="Arial" w:hAnsi="Arial" w:cs="Arial"/>
          <w:sz w:val="20"/>
          <w:szCs w:val="20"/>
        </w:rPr>
      </w:pPr>
    </w:p>
    <w:p w:rsidR="00954987" w:rsidP="008B41C5" w:rsidRDefault="009A4768" w14:paraId="0367D731" w14:textId="77777777">
      <w:pPr>
        <w:keepNext/>
        <w:keepLines/>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5</w:t>
      </w:r>
      <w:r w:rsidRPr="009A4768">
        <w:rPr>
          <w:rFonts w:ascii="Arial" w:hAnsi="Arial" w:cs="Arial"/>
          <w:b/>
          <w:sz w:val="20"/>
          <w:szCs w:val="20"/>
          <w:u w:val="single"/>
        </w:rPr>
        <w:tab/>
      </w:r>
      <w:r w:rsidRPr="009A4768" w:rsidR="00796DD1">
        <w:rPr>
          <w:rFonts w:ascii="Arial" w:hAnsi="Arial" w:cs="Arial"/>
          <w:b/>
          <w:sz w:val="20"/>
          <w:szCs w:val="20"/>
          <w:u w:val="single"/>
        </w:rPr>
        <w:t>DISPUTES</w:t>
      </w:r>
      <w:r w:rsidRPr="009A4768" w:rsidR="00796DD1">
        <w:rPr>
          <w:rFonts w:ascii="Arial" w:hAnsi="Arial" w:cs="Arial"/>
          <w:b/>
          <w:sz w:val="20"/>
          <w:szCs w:val="20"/>
        </w:rPr>
        <w:t>.</w:t>
      </w:r>
    </w:p>
    <w:p w:rsidR="004D532F" w:rsidP="008B41C5" w:rsidRDefault="004D532F" w14:paraId="41B72980" w14:textId="77777777">
      <w:pPr>
        <w:keepNext/>
        <w:keepLines/>
        <w:spacing w:after="0" w:line="240" w:lineRule="auto"/>
        <w:contextualSpacing/>
        <w:rPr>
          <w:rFonts w:ascii="Arial" w:hAnsi="Arial" w:cs="Arial"/>
          <w:b/>
          <w:sz w:val="20"/>
          <w:szCs w:val="20"/>
        </w:rPr>
      </w:pPr>
    </w:p>
    <w:p w:rsidR="00721750" w:rsidP="008B41C5" w:rsidRDefault="00796DD1" w14:paraId="2ABFDDE8" w14:textId="77777777">
      <w:pPr>
        <w:pStyle w:val="ListParagraph"/>
        <w:keepNext/>
        <w:keepLines/>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Pr="004464FC" w:rsidR="004464FC">
        <w:rPr>
          <w:rFonts w:ascii="Arial" w:hAnsi="Arial" w:cs="Arial"/>
          <w:b/>
          <w:sz w:val="20"/>
          <w:szCs w:val="20"/>
        </w:rPr>
        <w:t>.</w:t>
      </w:r>
    </w:p>
    <w:p w:rsidR="004464FC" w:rsidP="004464FC" w:rsidRDefault="004464FC" w14:paraId="1DB0CEEC" w14:textId="77777777">
      <w:pPr>
        <w:pStyle w:val="ListParagraph"/>
        <w:spacing w:after="0" w:line="240" w:lineRule="auto"/>
        <w:ind w:left="504"/>
        <w:rPr>
          <w:rFonts w:ascii="Arial" w:hAnsi="Arial" w:cs="Arial"/>
          <w:sz w:val="20"/>
          <w:szCs w:val="20"/>
        </w:rPr>
      </w:pPr>
    </w:p>
    <w:p w:rsidR="00721750" w:rsidP="00EA3644" w:rsidRDefault="00796DD1" w14:paraId="22FEEBB5" w14:textId="6812931C">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2E6007">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rsidR="004464FC" w:rsidP="004464FC" w:rsidRDefault="004464FC" w14:paraId="28A54C88" w14:textId="77777777">
      <w:pPr>
        <w:pStyle w:val="ListParagraph"/>
        <w:spacing w:after="0" w:line="240" w:lineRule="auto"/>
        <w:ind w:left="864"/>
        <w:rPr>
          <w:rFonts w:ascii="Arial" w:hAnsi="Arial" w:cs="Arial"/>
          <w:sz w:val="20"/>
          <w:szCs w:val="20"/>
        </w:rPr>
      </w:pPr>
    </w:p>
    <w:p w:rsidRPr="00157B60" w:rsidR="00721750" w:rsidP="00EA3644" w:rsidRDefault="00796DD1" w14:paraId="6875C5B6" w14:textId="7B4FBF71">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w:t>
      </w:r>
      <w:r w:rsidR="002E6007">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rsidRPr="000E6DC7" w:rsidR="000E6DC7" w:rsidP="00EA3644" w:rsidRDefault="000E6DC7" w14:paraId="092EBBD3" w14:textId="77777777">
      <w:pPr>
        <w:pStyle w:val="ListParagraph"/>
        <w:spacing w:after="0" w:line="240" w:lineRule="auto"/>
        <w:ind w:left="504"/>
        <w:rPr>
          <w:rFonts w:ascii="Arial" w:hAnsi="Arial" w:cs="Arial"/>
          <w:sz w:val="20"/>
          <w:szCs w:val="20"/>
        </w:rPr>
      </w:pPr>
    </w:p>
    <w:p w:rsidR="00796DD1" w:rsidP="00EA3644" w:rsidRDefault="00796DD1" w14:paraId="60E845EC" w14:textId="24B7AF56">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Pr="004464FC" w:rsidR="004464FC">
        <w:rPr>
          <w:rFonts w:ascii="Arial" w:hAnsi="Arial" w:cs="Arial"/>
          <w:b/>
          <w:sz w:val="20"/>
          <w:szCs w:val="20"/>
        </w:rPr>
        <w:t>.</w:t>
      </w:r>
      <w:r w:rsidRPr="00157B60" w:rsidR="0072175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2E6007">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2E6007">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rsidR="004464FC" w:rsidP="004464FC" w:rsidRDefault="004464FC" w14:paraId="49CF5862" w14:textId="77777777">
      <w:pPr>
        <w:pStyle w:val="ListParagraph"/>
        <w:spacing w:after="0" w:line="240" w:lineRule="auto"/>
        <w:ind w:left="504"/>
        <w:rPr>
          <w:rFonts w:ascii="Arial" w:hAnsi="Arial" w:cs="Arial"/>
          <w:sz w:val="20"/>
          <w:szCs w:val="20"/>
        </w:rPr>
      </w:pPr>
    </w:p>
    <w:p w:rsidR="00796DD1" w:rsidP="00EA3644" w:rsidRDefault="009A4768" w14:paraId="327E85CA"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6</w:t>
      </w:r>
      <w:r w:rsidRPr="009A4768">
        <w:rPr>
          <w:rFonts w:ascii="Arial" w:hAnsi="Arial" w:cs="Arial"/>
          <w:b/>
          <w:sz w:val="20"/>
          <w:szCs w:val="20"/>
          <w:u w:val="single"/>
        </w:rPr>
        <w:tab/>
      </w:r>
      <w:r w:rsidRPr="009A4768" w:rsidR="00796DD1">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Pr="009A4768" w:rsidR="004753F0" w:rsidP="00EA3644" w:rsidRDefault="004753F0" w14:paraId="3ADF5639" w14:textId="77777777">
      <w:pPr>
        <w:spacing w:after="0" w:line="240" w:lineRule="auto"/>
        <w:contextualSpacing/>
        <w:rPr>
          <w:rFonts w:ascii="Arial" w:hAnsi="Arial" w:cs="Arial"/>
          <w:b/>
          <w:sz w:val="20"/>
          <w:szCs w:val="20"/>
        </w:rPr>
      </w:pPr>
    </w:p>
    <w:p w:rsidR="00721750" w:rsidP="00EA3644" w:rsidRDefault="00796DD1" w14:paraId="24FB9942" w14:textId="5604F0C9">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2E6007">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rsidR="004464FC" w:rsidP="004464FC" w:rsidRDefault="004464FC" w14:paraId="63333691" w14:textId="77777777">
      <w:pPr>
        <w:pStyle w:val="ListParagraph"/>
        <w:spacing w:after="0" w:line="240" w:lineRule="auto"/>
        <w:ind w:left="504"/>
        <w:rPr>
          <w:rFonts w:ascii="Arial" w:hAnsi="Arial" w:cs="Arial"/>
          <w:sz w:val="20"/>
          <w:szCs w:val="20"/>
        </w:rPr>
      </w:pPr>
    </w:p>
    <w:p w:rsidR="00721750" w:rsidP="00EA3644" w:rsidRDefault="00796DD1" w14:paraId="3EC13E5B"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rsidR="004464FC" w:rsidP="004464FC" w:rsidRDefault="004464FC" w14:paraId="1681EF32" w14:textId="77777777">
      <w:pPr>
        <w:pStyle w:val="ListParagraph"/>
        <w:spacing w:after="0" w:line="240" w:lineRule="auto"/>
        <w:ind w:left="864"/>
        <w:rPr>
          <w:rFonts w:ascii="Arial" w:hAnsi="Arial" w:cs="Arial"/>
          <w:sz w:val="20"/>
          <w:szCs w:val="20"/>
        </w:rPr>
      </w:pPr>
    </w:p>
    <w:p w:rsidR="004464FC" w:rsidP="004464FC" w:rsidRDefault="00796DD1" w14:paraId="11C2053E" w14:textId="77777777">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Pr="00A71BD1" w:rsid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Pr="004D734A" w:rsidR="00A71BD1">
        <w:rPr>
          <w:rFonts w:ascii="Arial" w:hAnsi="Arial" w:cs="Arial"/>
          <w:sz w:val="20"/>
          <w:szCs w:val="20"/>
        </w:rPr>
        <w:t xml:space="preserve"> </w:t>
      </w:r>
      <w:r w:rsidRPr="004D734A">
        <w:rPr>
          <w:rFonts w:ascii="Arial" w:hAnsi="Arial" w:cs="Arial"/>
          <w:sz w:val="20"/>
          <w:szCs w:val="20"/>
        </w:rPr>
        <w:t>respect to the section 8 project;</w:t>
      </w:r>
      <w:r w:rsidRPr="004D734A" w:rsidR="00721750">
        <w:rPr>
          <w:rFonts w:ascii="Arial" w:hAnsi="Arial" w:cs="Arial"/>
          <w:sz w:val="20"/>
          <w:szCs w:val="20"/>
        </w:rPr>
        <w:t xml:space="preserve"> </w:t>
      </w:r>
    </w:p>
    <w:p w:rsidR="00BF7EF6" w:rsidP="00BF7EF6" w:rsidRDefault="00BF7EF6" w14:paraId="5B4FD837" w14:textId="77777777">
      <w:pPr>
        <w:pStyle w:val="ListParagraph"/>
        <w:spacing w:after="0" w:line="240" w:lineRule="auto"/>
        <w:ind w:left="864"/>
        <w:rPr>
          <w:rFonts w:ascii="Arial" w:hAnsi="Arial" w:cs="Arial"/>
          <w:sz w:val="20"/>
          <w:szCs w:val="20"/>
        </w:rPr>
      </w:pPr>
    </w:p>
    <w:p w:rsidRPr="002C54DD" w:rsidR="00BF7EF6" w:rsidP="00EA3644" w:rsidRDefault="00721750" w14:paraId="212694C4" w14:textId="74D1427E">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Pr="00A71BD1" w:rsidR="00796DD1">
        <w:rPr>
          <w:rFonts w:ascii="Arial" w:hAnsi="Arial" w:cs="Arial"/>
          <w:sz w:val="20"/>
          <w:szCs w:val="20"/>
        </w:rPr>
        <w:t xml:space="preserve">ny other employee of the PHA (where it is the CA or the Owner), except where his or her interest is as a </w:t>
      </w:r>
      <w:r w:rsidRPr="002C54DD" w:rsidR="00796DD1">
        <w:rPr>
          <w:rFonts w:ascii="Arial" w:hAnsi="Arial" w:cs="Arial"/>
          <w:sz w:val="20"/>
          <w:szCs w:val="20"/>
        </w:rPr>
        <w:t>tenant;</w:t>
      </w:r>
    </w:p>
    <w:p w:rsidRPr="002C54DD" w:rsidR="00BF7EF6" w:rsidP="00EA3644" w:rsidRDefault="00BF7EF6" w14:paraId="6025F46C" w14:textId="77777777">
      <w:pPr>
        <w:pStyle w:val="ListParagraph"/>
        <w:spacing w:after="0" w:line="240" w:lineRule="auto"/>
        <w:ind w:left="1152"/>
        <w:rPr>
          <w:rFonts w:ascii="Arial" w:hAnsi="Arial" w:cs="Arial"/>
          <w:sz w:val="20"/>
          <w:szCs w:val="20"/>
        </w:rPr>
      </w:pPr>
    </w:p>
    <w:p w:rsidR="00A71BD1" w:rsidP="00EA3644" w:rsidRDefault="00796DD1" w14:paraId="2B1ECF8B" w14:textId="77777777">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rsidR="004464FC" w:rsidP="004464FC" w:rsidRDefault="004464FC" w14:paraId="580CC815" w14:textId="77777777">
      <w:pPr>
        <w:pStyle w:val="ListParagraph"/>
        <w:spacing w:after="0" w:line="240" w:lineRule="auto"/>
        <w:ind w:left="864"/>
        <w:rPr>
          <w:rFonts w:ascii="Arial" w:hAnsi="Arial" w:cs="Arial"/>
          <w:sz w:val="20"/>
          <w:szCs w:val="20"/>
        </w:rPr>
      </w:pPr>
    </w:p>
    <w:p w:rsidR="00721750" w:rsidP="00EA3644" w:rsidRDefault="00796DD1" w14:paraId="7D64BD7E"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rsidR="004464FC" w:rsidP="004464FC" w:rsidRDefault="004464FC" w14:paraId="1CC6923F" w14:textId="77777777">
      <w:pPr>
        <w:pStyle w:val="ListParagraph"/>
        <w:spacing w:after="0" w:line="240" w:lineRule="auto"/>
        <w:ind w:left="864"/>
        <w:rPr>
          <w:rFonts w:ascii="Arial" w:hAnsi="Arial" w:cs="Arial"/>
          <w:sz w:val="20"/>
          <w:szCs w:val="20"/>
        </w:rPr>
      </w:pPr>
    </w:p>
    <w:p w:rsidR="00721750" w:rsidP="00EA3644" w:rsidRDefault="00796DD1" w14:paraId="08E53DF4"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rsidR="004464FC" w:rsidP="004464FC" w:rsidRDefault="004464FC" w14:paraId="5D865C8E" w14:textId="77777777">
      <w:pPr>
        <w:pStyle w:val="ListParagraph"/>
        <w:spacing w:after="0" w:line="240" w:lineRule="auto"/>
        <w:ind w:left="864"/>
        <w:rPr>
          <w:rFonts w:ascii="Arial" w:hAnsi="Arial" w:cs="Arial"/>
          <w:sz w:val="20"/>
          <w:szCs w:val="20"/>
        </w:rPr>
      </w:pPr>
    </w:p>
    <w:p w:rsidR="00F725C5" w:rsidP="00EA3644" w:rsidRDefault="00796DD1" w14:paraId="0699A628"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P="00EA3644" w:rsidRDefault="000E6DC7" w14:paraId="4F87F597" w14:textId="77777777">
      <w:pPr>
        <w:pStyle w:val="ListParagraph"/>
        <w:spacing w:after="0" w:line="240" w:lineRule="auto"/>
        <w:ind w:left="504"/>
        <w:rPr>
          <w:rFonts w:ascii="Arial" w:hAnsi="Arial" w:cs="Arial"/>
          <w:sz w:val="20"/>
          <w:szCs w:val="20"/>
        </w:rPr>
      </w:pPr>
    </w:p>
    <w:p w:rsidR="00F725C5" w:rsidP="00EA3644" w:rsidRDefault="00796DD1" w14:paraId="2DE59060"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Members of the classes described in paragraph (a) who involuntarily acquire an interest in the section 8 program or in a section 8 project, or who had acquired prior to the beginning of their tenure any such interest, must disclose any interest or </w:t>
      </w:r>
      <w:r w:rsidR="00611DD0">
        <w:rPr>
          <w:rFonts w:ascii="Arial" w:hAnsi="Arial" w:cs="Arial"/>
          <w:sz w:val="20"/>
          <w:szCs w:val="20"/>
        </w:rPr>
        <w:t>prospective</w:t>
      </w:r>
      <w:r w:rsidRPr="00F725C5">
        <w:rPr>
          <w:rFonts w:ascii="Arial" w:hAnsi="Arial" w:cs="Arial"/>
          <w:sz w:val="20"/>
          <w:szCs w:val="20"/>
        </w:rPr>
        <w:t xml:space="preser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P="00EA3644" w:rsidRDefault="000E6DC7" w14:paraId="5AE089A4" w14:textId="77777777">
      <w:pPr>
        <w:pStyle w:val="ListParagraph"/>
        <w:spacing w:after="0" w:line="240" w:lineRule="auto"/>
        <w:ind w:left="504"/>
        <w:rPr>
          <w:rFonts w:ascii="Arial" w:hAnsi="Arial" w:cs="Arial"/>
          <w:sz w:val="20"/>
          <w:szCs w:val="20"/>
        </w:rPr>
      </w:pPr>
    </w:p>
    <w:p w:rsidR="00F725C5" w:rsidP="00EA3644" w:rsidRDefault="00796DD1" w14:paraId="730D3F74" w14:textId="6BF26ECC">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2E6007">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2E6007">
        <w:rPr>
          <w:rFonts w:ascii="Arial" w:hAnsi="Arial" w:cs="Arial"/>
          <w:sz w:val="20"/>
          <w:szCs w:val="20"/>
        </w:rPr>
        <w:t>HAP Contract</w:t>
      </w:r>
      <w:r w:rsidRPr="00F725C5">
        <w:rPr>
          <w:rFonts w:ascii="Arial" w:hAnsi="Arial" w:cs="Arial"/>
          <w:sz w:val="20"/>
          <w:szCs w:val="20"/>
        </w:rPr>
        <w:t xml:space="preserve"> to which this person is a party.</w:t>
      </w:r>
    </w:p>
    <w:p w:rsidR="000E6DC7" w:rsidP="00EA3644" w:rsidRDefault="000E6DC7" w14:paraId="5E482E0A" w14:textId="77777777">
      <w:pPr>
        <w:pStyle w:val="ListParagraph"/>
        <w:spacing w:after="0" w:line="240" w:lineRule="auto"/>
        <w:ind w:left="504"/>
        <w:rPr>
          <w:rFonts w:ascii="Arial" w:hAnsi="Arial" w:cs="Arial"/>
          <w:sz w:val="20"/>
          <w:szCs w:val="20"/>
        </w:rPr>
      </w:pPr>
    </w:p>
    <w:p w:rsidR="00F725C5" w:rsidP="00EA3644" w:rsidRDefault="00796DD1" w14:paraId="121B1ADD"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P="00EA3644" w:rsidRDefault="000E6DC7" w14:paraId="34E252F9" w14:textId="77777777">
      <w:pPr>
        <w:pStyle w:val="ListParagraph"/>
        <w:spacing w:after="0" w:line="240" w:lineRule="auto"/>
        <w:ind w:left="504"/>
        <w:rPr>
          <w:rFonts w:ascii="Arial" w:hAnsi="Arial" w:cs="Arial"/>
          <w:sz w:val="20"/>
          <w:szCs w:val="20"/>
        </w:rPr>
      </w:pPr>
    </w:p>
    <w:p w:rsidR="00796DD1" w:rsidP="00EA3644" w:rsidRDefault="00796DD1" w14:paraId="6995E742"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P="004464FC" w:rsidRDefault="004464FC" w14:paraId="36D5AFC9" w14:textId="77777777">
      <w:pPr>
        <w:pStyle w:val="ListParagraph"/>
        <w:spacing w:after="0" w:line="240" w:lineRule="auto"/>
        <w:ind w:left="504"/>
        <w:rPr>
          <w:rFonts w:ascii="Arial" w:hAnsi="Arial" w:cs="Arial"/>
          <w:sz w:val="20"/>
          <w:szCs w:val="20"/>
        </w:rPr>
      </w:pPr>
    </w:p>
    <w:p w:rsidR="004464FC" w:rsidP="004464FC" w:rsidRDefault="009A4768" w14:paraId="3EC57F92" w14:textId="01AD2C3B">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D731AC">
        <w:rPr>
          <w:rFonts w:ascii="Arial" w:hAnsi="Arial" w:cs="Arial"/>
          <w:b/>
          <w:sz w:val="20"/>
          <w:szCs w:val="20"/>
          <w:u w:val="single"/>
        </w:rPr>
        <w:t>7</w:t>
      </w:r>
      <w:r w:rsidRPr="009A4768">
        <w:rPr>
          <w:rFonts w:ascii="Arial" w:hAnsi="Arial" w:cs="Arial"/>
          <w:b/>
          <w:sz w:val="20"/>
          <w:szCs w:val="20"/>
          <w:u w:val="single"/>
        </w:rPr>
        <w:tab/>
      </w:r>
      <w:r w:rsidRPr="009A4768" w:rsidR="00796DD1">
        <w:rPr>
          <w:rFonts w:ascii="Arial" w:hAnsi="Arial" w:cs="Arial"/>
          <w:b/>
          <w:sz w:val="20"/>
          <w:szCs w:val="20"/>
          <w:u w:val="single"/>
        </w:rPr>
        <w:t>INTEREST OF MEMBER OR DELEGATE TO CONGRESS</w:t>
      </w:r>
      <w:r w:rsidRPr="009A4768"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 xml:space="preserve">No member of or delegate to the Congress of the United States of America or resident commissioner shall be admitted to any share or part of this </w:t>
      </w:r>
      <w:r w:rsidR="002E6007">
        <w:rPr>
          <w:rFonts w:ascii="Arial" w:hAnsi="Arial" w:cs="Arial"/>
          <w:sz w:val="20"/>
          <w:szCs w:val="20"/>
        </w:rPr>
        <w:t>HAP Contract</w:t>
      </w:r>
      <w:r w:rsidRPr="0092526C" w:rsidR="00796DD1">
        <w:rPr>
          <w:rFonts w:ascii="Arial" w:hAnsi="Arial" w:cs="Arial"/>
          <w:sz w:val="20"/>
          <w:szCs w:val="20"/>
        </w:rPr>
        <w:t xml:space="preserve"> or to any benefits which may arise from it.</w:t>
      </w:r>
    </w:p>
    <w:p w:rsidRPr="0092526C" w:rsidR="000D7A07" w:rsidP="00EA3644" w:rsidRDefault="000D7A07" w14:paraId="39BBDDCE" w14:textId="77777777">
      <w:pPr>
        <w:spacing w:after="0" w:line="240" w:lineRule="auto"/>
        <w:contextualSpacing/>
        <w:rPr>
          <w:rFonts w:ascii="Arial" w:hAnsi="Arial" w:cs="Arial"/>
          <w:sz w:val="20"/>
          <w:szCs w:val="20"/>
        </w:rPr>
      </w:pPr>
    </w:p>
    <w:p w:rsidR="00796DD1" w:rsidP="00EA3644" w:rsidRDefault="009A4768" w14:paraId="7738F289"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D731AC">
        <w:rPr>
          <w:rFonts w:ascii="Arial" w:hAnsi="Arial" w:cs="Arial"/>
          <w:b/>
          <w:sz w:val="20"/>
          <w:szCs w:val="20"/>
          <w:u w:val="single"/>
        </w:rPr>
        <w:t>18</w:t>
      </w:r>
      <w:r w:rsidRPr="009A4768">
        <w:rPr>
          <w:rFonts w:ascii="Arial" w:hAnsi="Arial" w:cs="Arial"/>
          <w:b/>
          <w:sz w:val="20"/>
          <w:szCs w:val="20"/>
          <w:u w:val="single"/>
        </w:rPr>
        <w:tab/>
      </w:r>
      <w:r w:rsidR="00F27E14">
        <w:rPr>
          <w:rFonts w:ascii="Arial" w:hAnsi="Arial" w:cs="Arial"/>
          <w:b/>
          <w:sz w:val="20"/>
          <w:szCs w:val="20"/>
          <w:u w:val="single"/>
        </w:rPr>
        <w:t xml:space="preserve">ASSIGNMENT, SALE, </w:t>
      </w:r>
      <w:r w:rsidRPr="009A4768" w:rsidR="00796DD1">
        <w:rPr>
          <w:rFonts w:ascii="Arial" w:hAnsi="Arial" w:cs="Arial"/>
          <w:b/>
          <w:sz w:val="20"/>
          <w:szCs w:val="20"/>
          <w:u w:val="single"/>
        </w:rPr>
        <w:t>FORECLOSURE</w:t>
      </w:r>
      <w:r w:rsidR="00F27E14">
        <w:rPr>
          <w:rFonts w:ascii="Arial" w:hAnsi="Arial" w:cs="Arial"/>
          <w:b/>
          <w:sz w:val="20"/>
          <w:szCs w:val="20"/>
          <w:u w:val="single"/>
        </w:rPr>
        <w:t>, OR DEED IN LIEU OF FORECLOSURE</w:t>
      </w:r>
      <w:r w:rsidRPr="009A4768" w:rsidR="00796DD1">
        <w:rPr>
          <w:rFonts w:ascii="Arial" w:hAnsi="Arial" w:cs="Arial"/>
          <w:b/>
          <w:sz w:val="20"/>
          <w:szCs w:val="20"/>
        </w:rPr>
        <w:t>.</w:t>
      </w:r>
    </w:p>
    <w:p w:rsidRPr="009A4768" w:rsidR="000D7A07" w:rsidP="00EA3644" w:rsidRDefault="000D7A07" w14:paraId="5EBD75A4" w14:textId="77777777">
      <w:pPr>
        <w:spacing w:after="0" w:line="240" w:lineRule="auto"/>
        <w:contextualSpacing/>
        <w:rPr>
          <w:rFonts w:ascii="Arial" w:hAnsi="Arial" w:cs="Arial"/>
          <w:b/>
          <w:sz w:val="20"/>
          <w:szCs w:val="20"/>
        </w:rPr>
      </w:pPr>
    </w:p>
    <w:p w:rsidR="00CE3D03" w:rsidP="00EA3644" w:rsidRDefault="00796DD1" w14:paraId="255708CB" w14:textId="74D3D005">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w:t>
      </w:r>
      <w:r w:rsidR="002E6007">
        <w:rPr>
          <w:rFonts w:ascii="Arial" w:hAnsi="Arial" w:cs="Arial"/>
          <w:sz w:val="20"/>
          <w:szCs w:val="20"/>
        </w:rPr>
        <w:t>HAP Contract</w:t>
      </w:r>
      <w:r w:rsidRPr="00CE3D03">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 xml:space="preserve">he </w:t>
      </w:r>
      <w:r w:rsidR="002E6007">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w:t>
      </w:r>
      <w:r w:rsidR="002E6007">
        <w:rPr>
          <w:rFonts w:ascii="Arial" w:hAnsi="Arial" w:cs="Arial"/>
          <w:sz w:val="20"/>
          <w:szCs w:val="20"/>
        </w:rPr>
        <w:t>HAP Contract</w:t>
      </w:r>
      <w:r w:rsidR="00B5348D">
        <w:rPr>
          <w:rFonts w:ascii="Arial" w:hAnsi="Arial" w:cs="Arial"/>
          <w:sz w:val="20"/>
          <w:szCs w:val="20"/>
        </w:rPr>
        <w:t xml:space="preserve">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r w:rsidR="00E346F0">
        <w:rPr>
          <w:rFonts w:ascii="Arial" w:hAnsi="Arial" w:cs="Arial"/>
          <w:sz w:val="20"/>
          <w:szCs w:val="20"/>
        </w:rPr>
        <w:t xml:space="preserve">  Certain limited consents are set forth in this Section 2.18 and in Sections 2.22 and 2.23 below.</w:t>
      </w:r>
    </w:p>
    <w:p w:rsidR="000E6DC7" w:rsidP="00EA3644" w:rsidRDefault="000E6DC7" w14:paraId="16F92306" w14:textId="77777777">
      <w:pPr>
        <w:pStyle w:val="ListParagraph"/>
        <w:spacing w:after="0" w:line="240" w:lineRule="auto"/>
        <w:ind w:left="504"/>
        <w:rPr>
          <w:rFonts w:ascii="Arial" w:hAnsi="Arial" w:cs="Arial"/>
          <w:sz w:val="20"/>
          <w:szCs w:val="20"/>
        </w:rPr>
      </w:pPr>
    </w:p>
    <w:p w:rsidR="00FF508F" w:rsidP="00EA3644" w:rsidRDefault="00796DD1" w14:paraId="6EC15765" w14:textId="77777777">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P="004464FC" w:rsidRDefault="00796DD1" w14:paraId="0A42C311" w14:textId="77777777">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Pr="000E6DC7" w:rsidR="00756B40" w:rsidP="00EA3644" w:rsidRDefault="00FF508F" w14:paraId="3E4222F1" w14:textId="0B67560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w:t>
      </w:r>
      <w:r w:rsidR="00061D29">
        <w:rPr>
          <w:rFonts w:ascii="Arial" w:hAnsi="Arial" w:cs="Arial"/>
          <w:sz w:val="20"/>
          <w:szCs w:val="20"/>
        </w:rPr>
        <w:t>18</w:t>
      </w:r>
      <w:r w:rsidR="00756B40">
        <w:rPr>
          <w:rFonts w:ascii="Arial" w:hAnsi="Arial" w:cs="Arial"/>
          <w:sz w:val="20"/>
          <w:szCs w:val="20"/>
        </w:rPr>
        <w:t xml:space="preserve">(a) of this </w:t>
      </w:r>
      <w:r w:rsidR="002E6007">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2E6007">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rsidR="000E6DC7" w:rsidP="00EA3644" w:rsidRDefault="000E6DC7" w14:paraId="0A434122" w14:textId="77777777">
      <w:pPr>
        <w:pStyle w:val="ListParagraph"/>
        <w:spacing w:after="0" w:line="240" w:lineRule="auto"/>
        <w:ind w:left="504"/>
        <w:rPr>
          <w:rFonts w:ascii="Arial" w:hAnsi="Arial" w:cs="Arial"/>
          <w:sz w:val="20"/>
          <w:szCs w:val="20"/>
        </w:rPr>
      </w:pPr>
    </w:p>
    <w:p w:rsidR="004464FC" w:rsidP="004464FC" w:rsidRDefault="00A71BD1" w14:paraId="51267710" w14:textId="77777777">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Pr="00A71BD1" w:rsidR="00796DD1">
        <w:rPr>
          <w:rFonts w:ascii="Arial" w:hAnsi="Arial" w:cs="Arial"/>
          <w:sz w:val="20"/>
          <w:szCs w:val="20"/>
        </w:rPr>
        <w:t>For purposes of this section, a</w:t>
      </w:r>
      <w:r w:rsidRPr="00A71BD1" w:rsidR="00CE3D03">
        <w:rPr>
          <w:rFonts w:ascii="Arial" w:hAnsi="Arial" w:cs="Arial"/>
          <w:sz w:val="20"/>
          <w:szCs w:val="20"/>
        </w:rPr>
        <w:t xml:space="preserve"> sale, assignment, convey</w:t>
      </w:r>
      <w:r w:rsidRPr="00A71BD1" w:rsidR="00796DD1">
        <w:rPr>
          <w:rFonts w:ascii="Arial" w:hAnsi="Arial" w:cs="Arial"/>
          <w:sz w:val="20"/>
          <w:szCs w:val="20"/>
        </w:rPr>
        <w:t xml:space="preserve">ance, or transfer includes but is not limited to one or more </w:t>
      </w:r>
      <w:r w:rsidRPr="000D7A07" w:rsidR="00796DD1">
        <w:rPr>
          <w:rFonts w:ascii="Arial" w:hAnsi="Arial" w:cs="Arial"/>
          <w:sz w:val="20"/>
          <w:szCs w:val="20"/>
        </w:rPr>
        <w:t>of the following:</w:t>
      </w:r>
    </w:p>
    <w:p w:rsidR="004464FC" w:rsidP="004464FC" w:rsidRDefault="004464FC" w14:paraId="4BB2861D" w14:textId="77777777">
      <w:pPr>
        <w:pStyle w:val="ListParagraph"/>
        <w:spacing w:after="0" w:line="240" w:lineRule="auto"/>
        <w:ind w:left="504"/>
        <w:rPr>
          <w:rFonts w:ascii="Arial" w:hAnsi="Arial" w:cs="Arial"/>
          <w:sz w:val="20"/>
          <w:szCs w:val="20"/>
        </w:rPr>
      </w:pPr>
    </w:p>
    <w:p w:rsidR="004464FC" w:rsidP="004464FC" w:rsidRDefault="00796DD1" w14:paraId="1ACFF68E" w14:textId="77777777">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rsidR="004464FC" w:rsidP="004464FC" w:rsidRDefault="004464FC" w14:paraId="37326E44" w14:textId="77777777">
      <w:pPr>
        <w:pStyle w:val="ListParagraph"/>
        <w:spacing w:after="0" w:line="240" w:lineRule="auto"/>
        <w:ind w:left="1296"/>
        <w:rPr>
          <w:rFonts w:ascii="Arial" w:hAnsi="Arial" w:cs="Arial"/>
          <w:sz w:val="20"/>
          <w:szCs w:val="20"/>
        </w:rPr>
      </w:pPr>
    </w:p>
    <w:p w:rsidR="004464FC" w:rsidP="004464FC" w:rsidRDefault="00796DD1" w14:paraId="24BD07E3" w14:textId="016DD907">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 transfer by a party having a </w:t>
      </w:r>
      <w:r w:rsidR="00E346F0">
        <w:rPr>
          <w:rFonts w:ascii="Arial" w:hAnsi="Arial" w:cs="Arial"/>
          <w:sz w:val="20"/>
          <w:szCs w:val="20"/>
        </w:rPr>
        <w:t xml:space="preserve">controlling </w:t>
      </w:r>
      <w:r w:rsidRPr="00CE3D03">
        <w:rPr>
          <w:rFonts w:ascii="Arial" w:hAnsi="Arial" w:cs="Arial"/>
          <w:sz w:val="20"/>
          <w:szCs w:val="20"/>
        </w:rPr>
        <w:t>interest in the Owner,</w:t>
      </w:r>
    </w:p>
    <w:p w:rsidR="004464FC" w:rsidP="004464FC" w:rsidRDefault="004464FC" w14:paraId="02E45980" w14:textId="77777777">
      <w:pPr>
        <w:pStyle w:val="ListParagraph"/>
        <w:spacing w:after="0" w:line="240" w:lineRule="auto"/>
        <w:ind w:left="1296"/>
        <w:rPr>
          <w:rFonts w:ascii="Arial" w:hAnsi="Arial" w:cs="Arial"/>
          <w:sz w:val="20"/>
          <w:szCs w:val="20"/>
        </w:rPr>
      </w:pPr>
    </w:p>
    <w:p w:rsidR="004464FC" w:rsidP="004464FC" w:rsidRDefault="00796DD1" w14:paraId="0D4A224D" w14:textId="6E2B8BF3">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Transfers by more than one party of interests aggregating a </w:t>
      </w:r>
      <w:r w:rsidR="00E346F0">
        <w:rPr>
          <w:rFonts w:ascii="Arial" w:hAnsi="Arial" w:cs="Arial"/>
          <w:sz w:val="20"/>
          <w:szCs w:val="20"/>
        </w:rPr>
        <w:t xml:space="preserve">controlling </w:t>
      </w:r>
      <w:r w:rsidRPr="00CE3D03">
        <w:rPr>
          <w:rFonts w:ascii="Arial" w:hAnsi="Arial" w:cs="Arial"/>
          <w:sz w:val="20"/>
          <w:szCs w:val="20"/>
        </w:rPr>
        <w:t>interest in the Owner,</w:t>
      </w:r>
    </w:p>
    <w:p w:rsidR="004464FC" w:rsidP="004464FC" w:rsidRDefault="004464FC" w14:paraId="70128A30" w14:textId="77777777">
      <w:pPr>
        <w:pStyle w:val="ListParagraph"/>
        <w:spacing w:after="0" w:line="240" w:lineRule="auto"/>
        <w:ind w:left="1296"/>
        <w:rPr>
          <w:rFonts w:ascii="Arial" w:hAnsi="Arial" w:cs="Arial"/>
          <w:sz w:val="20"/>
          <w:szCs w:val="20"/>
        </w:rPr>
      </w:pPr>
    </w:p>
    <w:p w:rsidR="004464FC" w:rsidP="004464FC" w:rsidRDefault="00796DD1" w14:paraId="124C3656" w14:textId="77777777">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rsidR="004464FC" w:rsidP="004464FC" w:rsidRDefault="004464FC" w14:paraId="10CD42F5" w14:textId="77777777">
      <w:pPr>
        <w:pStyle w:val="ListParagraph"/>
        <w:spacing w:after="0" w:line="240" w:lineRule="auto"/>
        <w:ind w:left="1296"/>
        <w:rPr>
          <w:rFonts w:ascii="Arial" w:hAnsi="Arial" w:cs="Arial"/>
          <w:sz w:val="20"/>
          <w:szCs w:val="20"/>
        </w:rPr>
      </w:pPr>
    </w:p>
    <w:p w:rsidR="004464FC" w:rsidP="004464FC" w:rsidRDefault="00E346F0" w14:paraId="2D8E6FF2" w14:textId="17A4E224">
      <w:pPr>
        <w:pStyle w:val="ListParagraph"/>
        <w:numPr>
          <w:ilvl w:val="2"/>
          <w:numId w:val="18"/>
        </w:numPr>
        <w:spacing w:after="0" w:line="240" w:lineRule="auto"/>
        <w:ind w:left="1296" w:hanging="432"/>
        <w:rPr>
          <w:rFonts w:ascii="Arial" w:hAnsi="Arial" w:cs="Arial"/>
          <w:sz w:val="20"/>
          <w:szCs w:val="20"/>
        </w:rPr>
      </w:pPr>
      <w:r>
        <w:rPr>
          <w:rFonts w:ascii="Arial" w:hAnsi="Arial" w:cs="Arial"/>
          <w:sz w:val="20"/>
          <w:szCs w:val="20"/>
        </w:rPr>
        <w:t>The creation or modification of any lien, including pursuant to any</w:t>
      </w:r>
      <w:r w:rsidRPr="00CE3D03">
        <w:rPr>
          <w:rFonts w:ascii="Arial" w:hAnsi="Arial" w:cs="Arial"/>
          <w:sz w:val="20"/>
          <w:szCs w:val="20"/>
        </w:rPr>
        <w:t xml:space="preserve"> </w:t>
      </w:r>
      <w:r w:rsidRPr="00CE3D03" w:rsidR="00796DD1">
        <w:rPr>
          <w:rFonts w:ascii="Arial" w:hAnsi="Arial" w:cs="Arial"/>
          <w:sz w:val="20"/>
          <w:szCs w:val="20"/>
        </w:rPr>
        <w:t>refinancing</w:t>
      </w:r>
      <w:r w:rsidR="00F27E14">
        <w:rPr>
          <w:rFonts w:ascii="Arial" w:hAnsi="Arial" w:cs="Arial"/>
          <w:sz w:val="20"/>
          <w:szCs w:val="20"/>
        </w:rPr>
        <w:t>;</w:t>
      </w:r>
      <w:r w:rsidR="00662BC2">
        <w:rPr>
          <w:rFonts w:ascii="Arial" w:hAnsi="Arial" w:cs="Arial"/>
          <w:sz w:val="20"/>
          <w:szCs w:val="20"/>
        </w:rPr>
        <w:t xml:space="preserve"> or any restructuring of permanent debt</w:t>
      </w:r>
      <w:r w:rsidRPr="00CE3D03" w:rsidR="00796DD1">
        <w:rPr>
          <w:rFonts w:ascii="Arial" w:hAnsi="Arial" w:cs="Arial"/>
          <w:sz w:val="20"/>
          <w:szCs w:val="20"/>
        </w:rPr>
        <w:t xml:space="preserve"> by the Owner of the project</w:t>
      </w:r>
      <w:r w:rsidR="00F27E14">
        <w:rPr>
          <w:rFonts w:ascii="Arial" w:hAnsi="Arial" w:cs="Arial"/>
          <w:sz w:val="20"/>
          <w:szCs w:val="20"/>
        </w:rPr>
        <w:t>, including any loan modification</w:t>
      </w:r>
      <w:r w:rsidRPr="00CE3D03" w:rsidR="00796DD1">
        <w:rPr>
          <w:rFonts w:ascii="Arial" w:hAnsi="Arial" w:cs="Arial"/>
          <w:sz w:val="20"/>
          <w:szCs w:val="20"/>
        </w:rPr>
        <w:t>.</w:t>
      </w:r>
    </w:p>
    <w:p w:rsidR="004464FC" w:rsidP="004464FC" w:rsidRDefault="004464FC" w14:paraId="4C696091" w14:textId="77777777">
      <w:pPr>
        <w:pStyle w:val="ListParagraph"/>
        <w:spacing w:after="0" w:line="240" w:lineRule="auto"/>
        <w:ind w:left="1296"/>
        <w:rPr>
          <w:rFonts w:ascii="Arial" w:hAnsi="Arial" w:cs="Arial"/>
          <w:sz w:val="20"/>
          <w:szCs w:val="20"/>
        </w:rPr>
      </w:pPr>
    </w:p>
    <w:p w:rsidR="00CE3D03" w:rsidP="00EA3644" w:rsidRDefault="00796DD1" w14:paraId="01AA89B9"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rsidR="004464FC" w:rsidP="004464FC" w:rsidRDefault="004464FC" w14:paraId="06723908" w14:textId="77777777">
      <w:pPr>
        <w:pStyle w:val="ListParagraph"/>
        <w:spacing w:after="0" w:line="240" w:lineRule="auto"/>
        <w:ind w:left="864"/>
        <w:rPr>
          <w:rFonts w:ascii="Arial" w:hAnsi="Arial" w:cs="Arial"/>
          <w:sz w:val="20"/>
          <w:szCs w:val="20"/>
        </w:rPr>
      </w:pPr>
    </w:p>
    <w:p w:rsidR="000E6DC7" w:rsidP="00DE6ACB" w:rsidRDefault="00E346F0" w14:paraId="67028B93" w14:textId="0B3DB01F">
      <w:pPr>
        <w:pStyle w:val="ListParagraph"/>
        <w:numPr>
          <w:ilvl w:val="1"/>
          <w:numId w:val="18"/>
        </w:numPr>
        <w:spacing w:after="0" w:line="240" w:lineRule="auto"/>
        <w:rPr>
          <w:rFonts w:ascii="Arial" w:hAnsi="Arial" w:cs="Arial"/>
          <w:sz w:val="20"/>
          <w:szCs w:val="20"/>
        </w:rPr>
      </w:pPr>
      <w:r w:rsidRPr="00E346F0">
        <w:rPr>
          <w:rFonts w:ascii="Arial" w:hAnsi="Arial" w:cs="Arial"/>
          <w:sz w:val="20"/>
          <w:szCs w:val="20"/>
        </w:rPr>
        <w:t xml:space="preserve"> </w:t>
      </w:r>
      <w:r w:rsidRPr="00CE3D03">
        <w:rPr>
          <w:rFonts w:ascii="Arial" w:hAnsi="Arial" w:cs="Arial"/>
          <w:sz w:val="20"/>
          <w:szCs w:val="20"/>
        </w:rPr>
        <w:t>The term "</w:t>
      </w:r>
      <w:r>
        <w:rPr>
          <w:rFonts w:ascii="Arial" w:hAnsi="Arial" w:cs="Arial"/>
          <w:sz w:val="20"/>
          <w:szCs w:val="20"/>
        </w:rPr>
        <w:t>controlling</w:t>
      </w:r>
      <w:r w:rsidRPr="00CE3D03">
        <w:rPr>
          <w:rFonts w:ascii="Arial" w:hAnsi="Arial" w:cs="Arial"/>
          <w:sz w:val="20"/>
          <w:szCs w:val="20"/>
        </w:rPr>
        <w:t xml:space="preserve"> interest" means the interest of any general partner, </w:t>
      </w:r>
      <w:r>
        <w:rPr>
          <w:rFonts w:ascii="Arial" w:hAnsi="Arial" w:cs="Arial"/>
          <w:sz w:val="20"/>
          <w:szCs w:val="20"/>
        </w:rPr>
        <w:t>managing member, or other organization or entity that controls the day-to-day operations of the Owner.</w:t>
      </w:r>
    </w:p>
    <w:p w:rsidRPr="00DE6ACB" w:rsidR="00563DF8" w:rsidP="00E0610D" w:rsidRDefault="00563DF8" w14:paraId="67B1628D" w14:textId="77777777">
      <w:pPr>
        <w:pStyle w:val="ListParagraph"/>
        <w:spacing w:after="0" w:line="240" w:lineRule="auto"/>
        <w:ind w:left="864"/>
        <w:rPr>
          <w:rFonts w:ascii="Arial" w:hAnsi="Arial" w:cs="Arial"/>
          <w:sz w:val="20"/>
          <w:szCs w:val="20"/>
        </w:rPr>
      </w:pPr>
    </w:p>
    <w:p w:rsidRPr="008614C9" w:rsidR="00E346F0" w:rsidP="00C05902" w:rsidRDefault="00E346F0" w14:paraId="7A7497E9" w14:textId="77777777">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Pr>
          <w:rFonts w:ascii="Arial" w:hAnsi="Arial" w:cs="Arial"/>
          <w:sz w:val="20"/>
          <w:szCs w:val="20"/>
        </w:rPr>
        <w:t xml:space="preserve">subject to the provisions of section 2.23, </w:t>
      </w:r>
      <w:r w:rsidRPr="008614C9">
        <w:rPr>
          <w:rFonts w:ascii="Arial" w:hAnsi="Arial" w:cs="Arial"/>
          <w:sz w:val="20"/>
          <w:szCs w:val="20"/>
        </w:rPr>
        <w:t>HUD hereby consents to:</w:t>
      </w:r>
    </w:p>
    <w:p w:rsidR="00E346F0" w:rsidP="00C05902" w:rsidRDefault="00E346F0" w14:paraId="7ECC5104" w14:textId="3C7B946A">
      <w:pPr>
        <w:pStyle w:val="ListParagraph"/>
        <w:numPr>
          <w:ilvl w:val="2"/>
          <w:numId w:val="18"/>
        </w:numPr>
        <w:spacing w:after="0" w:line="240" w:lineRule="auto"/>
        <w:rPr>
          <w:rFonts w:ascii="Arial" w:hAnsi="Arial" w:cs="Arial"/>
          <w:sz w:val="20"/>
          <w:szCs w:val="20"/>
        </w:rPr>
      </w:pPr>
      <w:r w:rsidRPr="008614C9">
        <w:rPr>
          <w:rFonts w:ascii="Arial" w:hAnsi="Arial" w:cs="Arial"/>
          <w:sz w:val="20"/>
          <w:szCs w:val="20"/>
        </w:rPr>
        <w:t xml:space="preserve">an assignment by the Owner </w:t>
      </w:r>
      <w:r>
        <w:rPr>
          <w:rFonts w:ascii="Arial" w:hAnsi="Arial" w:cs="Arial"/>
          <w:sz w:val="20"/>
          <w:szCs w:val="20"/>
        </w:rPr>
        <w:t xml:space="preserve">of an interest in the project or in this HAP Contract </w:t>
      </w:r>
      <w:r w:rsidRPr="008614C9">
        <w:rPr>
          <w:rFonts w:ascii="Arial" w:hAnsi="Arial" w:cs="Arial"/>
          <w:sz w:val="20"/>
          <w:szCs w:val="20"/>
        </w:rPr>
        <w:t xml:space="preserve">to </w:t>
      </w:r>
      <w:r>
        <w:rPr>
          <w:rFonts w:ascii="Arial" w:hAnsi="Arial" w:cs="Arial"/>
          <w:sz w:val="20"/>
          <w:szCs w:val="20"/>
        </w:rPr>
        <w:t xml:space="preserve">one of its members, partners or shareholders; or </w:t>
      </w:r>
    </w:p>
    <w:p w:rsidRPr="00C05902" w:rsidR="00E346F0" w:rsidP="00C05902" w:rsidRDefault="00E346F0" w14:paraId="57A677BD" w14:textId="02973B58">
      <w:pPr>
        <w:pStyle w:val="ListParagraph"/>
        <w:numPr>
          <w:ilvl w:val="2"/>
          <w:numId w:val="18"/>
        </w:numPr>
        <w:spacing w:after="0" w:line="240" w:lineRule="auto"/>
        <w:rPr>
          <w:rFonts w:ascii="Arial" w:hAnsi="Arial" w:cs="Arial"/>
          <w:sz w:val="20"/>
          <w:szCs w:val="20"/>
        </w:rPr>
      </w:pPr>
      <w:r w:rsidRPr="00C05902">
        <w:rPr>
          <w:rFonts w:ascii="Arial" w:hAnsi="Arial" w:cs="Arial"/>
          <w:sz w:val="20"/>
          <w:szCs w:val="20"/>
        </w:rPr>
        <w:t>an assignment by the general partner or managing member of Owner of its interest to a limited partner or other member of Owner, respectively.</w:t>
      </w:r>
    </w:p>
    <w:p w:rsidR="00E346F0" w:rsidP="00C05902" w:rsidRDefault="00E346F0" w14:paraId="6FE8979C" w14:textId="77777777">
      <w:pPr>
        <w:pStyle w:val="ListParagraph"/>
        <w:spacing w:after="0" w:line="240" w:lineRule="auto"/>
        <w:ind w:left="504"/>
        <w:rPr>
          <w:rFonts w:ascii="Arial" w:hAnsi="Arial" w:cs="Arial"/>
          <w:sz w:val="20"/>
          <w:szCs w:val="20"/>
        </w:rPr>
      </w:pPr>
    </w:p>
    <w:p w:rsidR="00CE3D03" w:rsidP="00EA3644" w:rsidRDefault="00796DD1" w14:paraId="1B1EBC2D" w14:textId="35BE1132">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and the party signing this </w:t>
      </w:r>
      <w:r w:rsidR="002E6007">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rsidR="000E6DC7" w:rsidP="00EA3644" w:rsidRDefault="000E6DC7" w14:paraId="0525D4FB" w14:textId="77777777">
      <w:pPr>
        <w:pStyle w:val="ListParagraph"/>
        <w:spacing w:after="0" w:line="240" w:lineRule="auto"/>
        <w:ind w:left="504"/>
        <w:rPr>
          <w:rFonts w:ascii="Arial" w:hAnsi="Arial" w:cs="Arial"/>
          <w:sz w:val="20"/>
          <w:szCs w:val="20"/>
        </w:rPr>
      </w:pPr>
    </w:p>
    <w:p w:rsidR="00CE3D03" w:rsidP="00EA3644" w:rsidRDefault="00796DD1" w14:paraId="1768515E" w14:textId="657079DD">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2E6007">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2E6007">
        <w:rPr>
          <w:rFonts w:ascii="Arial" w:hAnsi="Arial" w:cs="Arial"/>
          <w:sz w:val="20"/>
          <w:szCs w:val="20"/>
        </w:rPr>
        <w:t>HAP Contract</w:t>
      </w:r>
      <w:r w:rsidRPr="00CE3D03">
        <w:rPr>
          <w:rFonts w:ascii="Arial" w:hAnsi="Arial" w:cs="Arial"/>
          <w:sz w:val="20"/>
          <w:szCs w:val="20"/>
        </w:rPr>
        <w:t xml:space="preserve"> in the event:</w:t>
      </w:r>
    </w:p>
    <w:p w:rsidR="004464FC" w:rsidP="004464FC" w:rsidRDefault="004464FC" w14:paraId="18062EC2" w14:textId="77777777">
      <w:pPr>
        <w:pStyle w:val="ListParagraph"/>
        <w:spacing w:after="0" w:line="240" w:lineRule="auto"/>
        <w:ind w:left="504"/>
        <w:rPr>
          <w:rFonts w:ascii="Arial" w:hAnsi="Arial" w:cs="Arial"/>
          <w:sz w:val="20"/>
          <w:szCs w:val="20"/>
        </w:rPr>
      </w:pPr>
    </w:p>
    <w:p w:rsidR="00CE3D03" w:rsidP="00EA3644" w:rsidRDefault="00796DD1" w14:paraId="403C9760" w14:textId="42F6EAE9">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2E6007">
        <w:rPr>
          <w:rFonts w:ascii="Arial" w:hAnsi="Arial" w:cs="Arial"/>
          <w:sz w:val="20"/>
          <w:szCs w:val="20"/>
        </w:rPr>
        <w:t>HAP Contract</w:t>
      </w:r>
      <w:r w:rsidRPr="00CE3D03">
        <w:rPr>
          <w:rFonts w:ascii="Arial" w:hAnsi="Arial" w:cs="Arial"/>
          <w:sz w:val="20"/>
          <w:szCs w:val="20"/>
        </w:rPr>
        <w:t>, or the ACC,</w:t>
      </w:r>
    </w:p>
    <w:p w:rsidR="004464FC" w:rsidP="004464FC" w:rsidRDefault="004464FC" w14:paraId="6F8821FA" w14:textId="77777777">
      <w:pPr>
        <w:pStyle w:val="ListParagraph"/>
        <w:spacing w:after="0" w:line="240" w:lineRule="auto"/>
        <w:ind w:left="864"/>
        <w:rPr>
          <w:rFonts w:ascii="Arial" w:hAnsi="Arial" w:cs="Arial"/>
          <w:sz w:val="20"/>
          <w:szCs w:val="20"/>
        </w:rPr>
      </w:pPr>
    </w:p>
    <w:p w:rsidR="00CE3D03" w:rsidP="00EA3644" w:rsidRDefault="00796DD1" w14:paraId="548C676F"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P="004464FC" w:rsidRDefault="004464FC" w14:paraId="2968F1A8" w14:textId="77777777">
      <w:pPr>
        <w:pStyle w:val="ListParagraph"/>
        <w:spacing w:after="0" w:line="240" w:lineRule="auto"/>
        <w:ind w:left="864"/>
        <w:rPr>
          <w:rFonts w:ascii="Arial" w:hAnsi="Arial" w:cs="Arial"/>
          <w:sz w:val="20"/>
          <w:szCs w:val="20"/>
        </w:rPr>
      </w:pPr>
    </w:p>
    <w:p w:rsidR="00CE3D03" w:rsidP="00EA3644" w:rsidRDefault="00796DD1" w14:paraId="3A0B75D3"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P="004464FC" w:rsidRDefault="004464FC" w14:paraId="64B3F78B" w14:textId="77777777">
      <w:pPr>
        <w:pStyle w:val="ListParagraph"/>
        <w:spacing w:after="0" w:line="240" w:lineRule="auto"/>
        <w:ind w:left="864"/>
        <w:rPr>
          <w:rFonts w:ascii="Arial" w:hAnsi="Arial" w:cs="Arial"/>
          <w:sz w:val="20"/>
          <w:szCs w:val="20"/>
        </w:rPr>
      </w:pPr>
    </w:p>
    <w:p w:rsidR="00CE3D03" w:rsidP="00EA3644" w:rsidRDefault="00796DD1" w14:paraId="672C6BCE"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rsidR="004464FC" w:rsidP="004464FC" w:rsidRDefault="004464FC" w14:paraId="2E30B5A6" w14:textId="77777777">
      <w:pPr>
        <w:pStyle w:val="ListParagraph"/>
        <w:spacing w:after="0" w:line="240" w:lineRule="auto"/>
        <w:ind w:left="864"/>
        <w:rPr>
          <w:rFonts w:ascii="Arial" w:hAnsi="Arial" w:cs="Arial"/>
          <w:sz w:val="20"/>
          <w:szCs w:val="20"/>
        </w:rPr>
      </w:pPr>
    </w:p>
    <w:p w:rsidR="00796DD1" w:rsidP="00EA3644" w:rsidRDefault="00796DD1" w14:paraId="1DB565CB"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rsidR="004464FC" w:rsidP="004464FC" w:rsidRDefault="004464FC" w14:paraId="530ED0F8" w14:textId="77777777">
      <w:pPr>
        <w:pStyle w:val="ListParagraph"/>
        <w:spacing w:after="0" w:line="240" w:lineRule="auto"/>
        <w:ind w:left="864"/>
        <w:rPr>
          <w:rFonts w:ascii="Arial" w:hAnsi="Arial" w:cs="Arial"/>
          <w:sz w:val="20"/>
          <w:szCs w:val="20"/>
        </w:rPr>
      </w:pPr>
    </w:p>
    <w:p w:rsidR="00796DD1" w:rsidP="00EA3644" w:rsidRDefault="009A4768" w14:paraId="7A73AB15"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1</w:t>
      </w:r>
      <w:r w:rsidR="00B0185A">
        <w:rPr>
          <w:rFonts w:ascii="Arial" w:hAnsi="Arial" w:cs="Arial"/>
          <w:b/>
          <w:sz w:val="20"/>
          <w:szCs w:val="20"/>
          <w:u w:val="single"/>
        </w:rPr>
        <w:t>9</w:t>
      </w:r>
      <w:r w:rsidRPr="009A4768">
        <w:rPr>
          <w:rFonts w:ascii="Arial" w:hAnsi="Arial" w:cs="Arial"/>
          <w:b/>
          <w:sz w:val="20"/>
          <w:szCs w:val="20"/>
          <w:u w:val="single"/>
        </w:rPr>
        <w:tab/>
      </w:r>
      <w:r w:rsidRPr="009A4768" w:rsidR="00796DD1">
        <w:rPr>
          <w:rFonts w:ascii="Arial" w:hAnsi="Arial" w:cs="Arial"/>
          <w:b/>
          <w:sz w:val="20"/>
          <w:szCs w:val="20"/>
          <w:u w:val="single"/>
        </w:rPr>
        <w:t>DEFAULTS BY PHA</w:t>
      </w:r>
      <w:r w:rsidR="00372340">
        <w:rPr>
          <w:rFonts w:ascii="Arial" w:hAnsi="Arial" w:cs="Arial"/>
          <w:b/>
          <w:sz w:val="20"/>
          <w:szCs w:val="20"/>
          <w:u w:val="single"/>
        </w:rPr>
        <w:t xml:space="preserve"> (if a PHA is the CA)</w:t>
      </w:r>
      <w:r w:rsidRPr="009A4768" w:rsidR="00796DD1">
        <w:rPr>
          <w:rFonts w:ascii="Arial" w:hAnsi="Arial" w:cs="Arial"/>
          <w:b/>
          <w:sz w:val="20"/>
          <w:szCs w:val="20"/>
          <w:u w:val="single"/>
        </w:rPr>
        <w:t xml:space="preserve"> AND/OR OWNER</w:t>
      </w:r>
      <w:r w:rsidRPr="009A4768" w:rsidR="00796DD1">
        <w:rPr>
          <w:rFonts w:ascii="Arial" w:hAnsi="Arial" w:cs="Arial"/>
          <w:b/>
          <w:sz w:val="20"/>
          <w:szCs w:val="20"/>
        </w:rPr>
        <w:t>.</w:t>
      </w:r>
    </w:p>
    <w:p w:rsidRPr="009A4768" w:rsidR="000D7A07" w:rsidP="00EA3644" w:rsidRDefault="000D7A07" w14:paraId="42774189" w14:textId="77777777">
      <w:pPr>
        <w:spacing w:after="0" w:line="240" w:lineRule="auto"/>
        <w:contextualSpacing/>
        <w:rPr>
          <w:rFonts w:ascii="Arial" w:hAnsi="Arial" w:cs="Arial"/>
          <w:b/>
          <w:sz w:val="20"/>
          <w:szCs w:val="20"/>
        </w:rPr>
      </w:pPr>
    </w:p>
    <w:p w:rsidRPr="00FA0F46" w:rsidR="00FA0F46" w:rsidP="00EA3644" w:rsidRDefault="00796DD1" w14:paraId="7419F6D0" w14:textId="2267D89B">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2E6007">
        <w:rPr>
          <w:rFonts w:ascii="Arial" w:hAnsi="Arial" w:cs="Arial"/>
          <w:b/>
          <w:sz w:val="20"/>
          <w:szCs w:val="20"/>
          <w:u w:val="single"/>
        </w:rPr>
        <w:t>HAP Contract</w:t>
      </w:r>
      <w:r w:rsidR="00E45D77">
        <w:rPr>
          <w:rFonts w:ascii="Arial" w:hAnsi="Arial" w:cs="Arial"/>
          <w:b/>
          <w:sz w:val="20"/>
          <w:szCs w:val="20"/>
        </w:rPr>
        <w:t>.</w:t>
      </w:r>
    </w:p>
    <w:p w:rsidR="004464FC" w:rsidP="004464FC" w:rsidRDefault="004464FC" w14:paraId="231E85CC" w14:textId="77777777">
      <w:pPr>
        <w:pStyle w:val="ListParagraph"/>
        <w:spacing w:after="0" w:line="240" w:lineRule="auto"/>
        <w:ind w:left="504"/>
        <w:rPr>
          <w:rFonts w:ascii="Arial" w:hAnsi="Arial" w:cs="Arial"/>
          <w:sz w:val="20"/>
          <w:szCs w:val="20"/>
        </w:rPr>
      </w:pPr>
    </w:p>
    <w:p w:rsidR="00CE3D03" w:rsidP="00DD13B8" w:rsidRDefault="00796DD1" w14:paraId="64FF9CE1"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P="004464FC" w:rsidRDefault="004464FC" w14:paraId="3D323F4D" w14:textId="77777777">
      <w:pPr>
        <w:pStyle w:val="ListParagraph"/>
        <w:spacing w:after="0" w:line="240" w:lineRule="auto"/>
        <w:ind w:left="864"/>
        <w:rPr>
          <w:rFonts w:ascii="Arial" w:hAnsi="Arial" w:cs="Arial"/>
          <w:sz w:val="20"/>
          <w:szCs w:val="20"/>
        </w:rPr>
      </w:pPr>
    </w:p>
    <w:p w:rsidR="004464FC" w:rsidP="004464FC" w:rsidRDefault="00796DD1" w14:paraId="4BB34576" w14:textId="67F0F8DD">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2E6007">
        <w:rPr>
          <w:rFonts w:ascii="Arial" w:hAnsi="Arial" w:cs="Arial"/>
          <w:sz w:val="20"/>
          <w:szCs w:val="20"/>
        </w:rPr>
        <w:t>HAP Contract</w:t>
      </w:r>
      <w:r w:rsidRPr="00CE3D03">
        <w:rPr>
          <w:rFonts w:ascii="Arial" w:hAnsi="Arial" w:cs="Arial"/>
          <w:sz w:val="20"/>
          <w:szCs w:val="20"/>
        </w:rPr>
        <w:t>;</w:t>
      </w:r>
    </w:p>
    <w:p w:rsidR="004464FC" w:rsidP="004464FC" w:rsidRDefault="004464FC" w14:paraId="377CAD90" w14:textId="77777777">
      <w:pPr>
        <w:pStyle w:val="ListParagraph"/>
        <w:spacing w:after="0" w:line="240" w:lineRule="auto"/>
        <w:ind w:left="1296"/>
        <w:rPr>
          <w:rFonts w:ascii="Arial" w:hAnsi="Arial" w:cs="Arial"/>
          <w:sz w:val="20"/>
          <w:szCs w:val="20"/>
        </w:rPr>
      </w:pPr>
    </w:p>
    <w:p w:rsidR="004464FC" w:rsidP="004464FC" w:rsidRDefault="00796DD1" w14:paraId="451B4428" w14:textId="7726B073">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2E6007">
        <w:rPr>
          <w:rFonts w:ascii="Arial" w:hAnsi="Arial" w:cs="Arial"/>
          <w:sz w:val="20"/>
          <w:szCs w:val="20"/>
        </w:rPr>
        <w:t>HAP Contract</w:t>
      </w:r>
      <w:r w:rsidRPr="00CE3D03">
        <w:rPr>
          <w:rFonts w:ascii="Arial" w:hAnsi="Arial" w:cs="Arial"/>
          <w:sz w:val="20"/>
          <w:szCs w:val="20"/>
        </w:rPr>
        <w:t xml:space="preserve"> is held to be void, voidable, or ultra vires;</w:t>
      </w:r>
    </w:p>
    <w:p w:rsidR="004464FC" w:rsidP="004464FC" w:rsidRDefault="004464FC" w14:paraId="42127A03" w14:textId="77777777">
      <w:pPr>
        <w:pStyle w:val="ListParagraph"/>
        <w:spacing w:after="0" w:line="240" w:lineRule="auto"/>
        <w:ind w:left="1296"/>
        <w:rPr>
          <w:rFonts w:ascii="Arial" w:hAnsi="Arial" w:cs="Arial"/>
          <w:sz w:val="20"/>
          <w:szCs w:val="20"/>
        </w:rPr>
      </w:pPr>
    </w:p>
    <w:p w:rsidR="004464FC" w:rsidP="004464FC" w:rsidRDefault="00796DD1" w14:paraId="59DFA9DE" w14:textId="356DD676">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enter into the </w:t>
      </w:r>
      <w:r w:rsidR="002E6007">
        <w:rPr>
          <w:rFonts w:ascii="Arial" w:hAnsi="Arial" w:cs="Arial"/>
          <w:sz w:val="20"/>
          <w:szCs w:val="20"/>
        </w:rPr>
        <w:t>HAP Contract</w:t>
      </w:r>
      <w:r w:rsidRPr="00CE3D03">
        <w:rPr>
          <w:rFonts w:ascii="Arial" w:hAnsi="Arial" w:cs="Arial"/>
          <w:sz w:val="20"/>
          <w:szCs w:val="20"/>
        </w:rPr>
        <w:t xml:space="preserve"> is drawn into question in any legal proceeding; or</w:t>
      </w:r>
    </w:p>
    <w:p w:rsidR="004464FC" w:rsidP="004464FC" w:rsidRDefault="004464FC" w14:paraId="74848F40" w14:textId="77777777">
      <w:pPr>
        <w:pStyle w:val="ListParagraph"/>
        <w:spacing w:after="0" w:line="240" w:lineRule="auto"/>
        <w:ind w:left="1296"/>
        <w:rPr>
          <w:rFonts w:ascii="Arial" w:hAnsi="Arial" w:cs="Arial"/>
          <w:sz w:val="20"/>
          <w:szCs w:val="20"/>
        </w:rPr>
      </w:pPr>
    </w:p>
    <w:p w:rsidR="004464FC" w:rsidP="004464FC" w:rsidRDefault="00796DD1" w14:paraId="1C786FC8" w14:textId="1E5B7595">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2E6007">
        <w:rPr>
          <w:rFonts w:ascii="Arial" w:hAnsi="Arial" w:cs="Arial"/>
          <w:sz w:val="20"/>
          <w:szCs w:val="20"/>
        </w:rPr>
        <w:t>HAP Contract</w:t>
      </w:r>
      <w:r w:rsidRPr="00CE3D03">
        <w:rPr>
          <w:rFonts w:ascii="Arial" w:hAnsi="Arial" w:cs="Arial"/>
          <w:sz w:val="20"/>
          <w:szCs w:val="20"/>
        </w:rPr>
        <w:t xml:space="preserve"> is not binding upon the PHA for any such reason.</w:t>
      </w:r>
    </w:p>
    <w:p w:rsidR="004464FC" w:rsidP="004464FC" w:rsidRDefault="004464FC" w14:paraId="536503ED" w14:textId="77777777">
      <w:pPr>
        <w:pStyle w:val="ListParagraph"/>
        <w:spacing w:after="0" w:line="240" w:lineRule="auto"/>
        <w:ind w:left="1296"/>
        <w:rPr>
          <w:rFonts w:ascii="Arial" w:hAnsi="Arial" w:cs="Arial"/>
          <w:sz w:val="20"/>
          <w:szCs w:val="20"/>
        </w:rPr>
      </w:pPr>
    </w:p>
    <w:p w:rsidR="00CE3D03" w:rsidP="00EA3644" w:rsidRDefault="00796DD1" w14:paraId="655484BF"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P="004464FC" w:rsidRDefault="004464FC" w14:paraId="76757192" w14:textId="77777777">
      <w:pPr>
        <w:pStyle w:val="ListParagraph"/>
        <w:spacing w:after="0" w:line="240" w:lineRule="auto"/>
        <w:ind w:left="864"/>
        <w:rPr>
          <w:rFonts w:ascii="Arial" w:hAnsi="Arial" w:cs="Arial"/>
          <w:sz w:val="20"/>
          <w:szCs w:val="20"/>
        </w:rPr>
      </w:pPr>
    </w:p>
    <w:p w:rsidR="004464FC" w:rsidP="004464FC" w:rsidRDefault="00796DD1" w14:paraId="1292D43F"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rsidR="004464FC" w:rsidP="004464FC" w:rsidRDefault="004464FC" w14:paraId="25E51F13" w14:textId="77777777">
      <w:pPr>
        <w:pStyle w:val="ListParagraph"/>
        <w:spacing w:after="0" w:line="240" w:lineRule="auto"/>
        <w:ind w:left="1296"/>
        <w:rPr>
          <w:rFonts w:ascii="Arial" w:hAnsi="Arial" w:cs="Arial"/>
          <w:sz w:val="20"/>
          <w:szCs w:val="20"/>
        </w:rPr>
      </w:pPr>
    </w:p>
    <w:p w:rsidR="004464FC" w:rsidP="004464FC" w:rsidRDefault="00796DD1" w14:paraId="61E5D97E"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P="004464FC" w:rsidRDefault="004464FC" w14:paraId="49D59C73" w14:textId="77777777">
      <w:pPr>
        <w:pStyle w:val="ListParagraph"/>
        <w:spacing w:after="0" w:line="240" w:lineRule="auto"/>
        <w:ind w:left="1296"/>
        <w:rPr>
          <w:rFonts w:ascii="Arial" w:hAnsi="Arial" w:cs="Arial"/>
          <w:sz w:val="20"/>
          <w:szCs w:val="20"/>
        </w:rPr>
      </w:pPr>
    </w:p>
    <w:p w:rsidR="004464FC" w:rsidP="004464FC" w:rsidRDefault="00796DD1" w14:paraId="22DFD447"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rsidR="004464FC" w:rsidP="004464FC" w:rsidRDefault="004464FC" w14:paraId="7FDF5BDD" w14:textId="77777777">
      <w:pPr>
        <w:pStyle w:val="ListParagraph"/>
        <w:spacing w:after="0" w:line="240" w:lineRule="auto"/>
        <w:ind w:left="1296"/>
        <w:rPr>
          <w:rFonts w:ascii="Arial" w:hAnsi="Arial" w:cs="Arial"/>
          <w:sz w:val="20"/>
          <w:szCs w:val="20"/>
        </w:rPr>
      </w:pPr>
    </w:p>
    <w:p w:rsidR="004464FC" w:rsidP="004464FC" w:rsidRDefault="00796DD1" w14:paraId="36D436B4" w14:textId="3DA0628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w:t>
      </w:r>
      <w:proofErr w:type="gramStart"/>
      <w:r w:rsidRPr="00CE3D03">
        <w:rPr>
          <w:rFonts w:ascii="Arial" w:hAnsi="Arial" w:cs="Arial"/>
          <w:sz w:val="20"/>
          <w:szCs w:val="20"/>
        </w:rPr>
        <w:t>necessary</w:t>
      </w:r>
      <w:proofErr w:type="gramEnd"/>
      <w:r w:rsidRPr="00CE3D03">
        <w:rPr>
          <w:rFonts w:ascii="Arial" w:hAnsi="Arial" w:cs="Arial"/>
          <w:sz w:val="20"/>
          <w:szCs w:val="20"/>
        </w:rPr>
        <w:t xml:space="preserve"> for the prompt continuation of the project, HUD shall assume the PHA's rights and obligations under the </w:t>
      </w:r>
      <w:r w:rsidR="002E6007">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2E6007">
        <w:rPr>
          <w:rFonts w:ascii="Arial" w:hAnsi="Arial" w:cs="Arial"/>
          <w:sz w:val="20"/>
          <w:szCs w:val="20"/>
        </w:rPr>
        <w:t>HAP Contract</w:t>
      </w:r>
      <w:r w:rsidRPr="00CE3D03">
        <w:rPr>
          <w:rFonts w:ascii="Arial" w:hAnsi="Arial" w:cs="Arial"/>
          <w:sz w:val="20"/>
          <w:szCs w:val="20"/>
        </w:rPr>
        <w:t xml:space="preserve"> in accordance with the ACC and this </w:t>
      </w:r>
      <w:r w:rsidR="002E6007">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w:t>
      </w:r>
      <w:r w:rsidR="002E6007">
        <w:rPr>
          <w:rFonts w:ascii="Arial" w:hAnsi="Arial" w:cs="Arial"/>
          <w:sz w:val="20"/>
          <w:szCs w:val="20"/>
        </w:rPr>
        <w:t>HAP Contract</w:t>
      </w:r>
      <w:r w:rsidRPr="00CE3D03">
        <w:rPr>
          <w:rFonts w:ascii="Arial" w:hAnsi="Arial" w:cs="Arial"/>
          <w:sz w:val="20"/>
          <w:szCs w:val="20"/>
        </w:rPr>
        <w:t xml:space="preserve"> is at an end, whichever occurs sooner.</w:t>
      </w:r>
    </w:p>
    <w:p w:rsidRPr="00DE6ACB" w:rsidR="00563DF8" w:rsidP="00E0610D" w:rsidRDefault="00563DF8" w14:paraId="06437654" w14:textId="77777777">
      <w:pPr>
        <w:pStyle w:val="ListParagraph"/>
        <w:spacing w:after="0" w:line="240" w:lineRule="auto"/>
        <w:ind w:left="864"/>
        <w:rPr>
          <w:rFonts w:ascii="Arial" w:hAnsi="Arial" w:cs="Arial"/>
          <w:sz w:val="20"/>
          <w:szCs w:val="20"/>
        </w:rPr>
      </w:pPr>
    </w:p>
    <w:p w:rsidR="00CE3D03" w:rsidP="00EA3644" w:rsidRDefault="00796DD1" w14:paraId="651F2D4F"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Pr="000E6DC7" w:rsidR="000E6DC7" w:rsidP="00EA3644" w:rsidRDefault="000E6DC7" w14:paraId="781A23C3" w14:textId="77777777">
      <w:pPr>
        <w:pStyle w:val="ListParagraph"/>
        <w:spacing w:after="0" w:line="240" w:lineRule="auto"/>
        <w:ind w:left="504"/>
        <w:rPr>
          <w:rFonts w:ascii="Arial" w:hAnsi="Arial" w:cs="Arial"/>
          <w:sz w:val="20"/>
          <w:szCs w:val="20"/>
        </w:rPr>
      </w:pPr>
    </w:p>
    <w:p w:rsidR="00CE3D03" w:rsidP="00EA3644" w:rsidRDefault="00796DD1" w14:paraId="1DDAD78B" w14:textId="6D24D135">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Pr="004464FC" w:rsid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2E6007">
        <w:rPr>
          <w:rFonts w:ascii="Arial" w:hAnsi="Arial" w:cs="Arial"/>
          <w:b/>
          <w:sz w:val="20"/>
          <w:szCs w:val="20"/>
          <w:u w:val="single"/>
        </w:rPr>
        <w:t>HAP Contract</w:t>
      </w:r>
      <w:r w:rsidRPr="004464FC" w:rsidR="004464FC">
        <w:rPr>
          <w:rFonts w:ascii="Arial" w:hAnsi="Arial" w:cs="Arial"/>
          <w:b/>
          <w:sz w:val="20"/>
          <w:szCs w:val="20"/>
        </w:rPr>
        <w:t>.</w:t>
      </w:r>
    </w:p>
    <w:p w:rsidR="004464FC" w:rsidP="004464FC" w:rsidRDefault="004464FC" w14:paraId="6F8BB1F4" w14:textId="77777777">
      <w:pPr>
        <w:pStyle w:val="ListParagraph"/>
        <w:spacing w:after="0" w:line="240" w:lineRule="auto"/>
        <w:ind w:left="504"/>
        <w:rPr>
          <w:rFonts w:ascii="Arial" w:hAnsi="Arial" w:cs="Arial"/>
          <w:sz w:val="20"/>
          <w:szCs w:val="20"/>
        </w:rPr>
      </w:pPr>
    </w:p>
    <w:p w:rsidR="00CE3D03" w:rsidP="00EA3644" w:rsidRDefault="00796DD1" w14:paraId="5D36E243" w14:textId="766AF833">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2E6007">
        <w:rPr>
          <w:rFonts w:ascii="Arial" w:hAnsi="Arial" w:cs="Arial"/>
          <w:sz w:val="20"/>
          <w:szCs w:val="20"/>
        </w:rPr>
        <w:t>HAP Contract</w:t>
      </w:r>
      <w:r w:rsidRPr="00CE3D03">
        <w:rPr>
          <w:rFonts w:ascii="Arial" w:hAnsi="Arial" w:cs="Arial"/>
          <w:sz w:val="20"/>
          <w:szCs w:val="20"/>
        </w:rPr>
        <w:t xml:space="preserve"> shall result if:</w:t>
      </w:r>
    </w:p>
    <w:p w:rsidR="004464FC" w:rsidP="004464FC" w:rsidRDefault="004464FC" w14:paraId="1D9311AA" w14:textId="77777777">
      <w:pPr>
        <w:pStyle w:val="ListParagraph"/>
        <w:spacing w:after="0" w:line="240" w:lineRule="auto"/>
        <w:ind w:left="864"/>
        <w:rPr>
          <w:rFonts w:ascii="Arial" w:hAnsi="Arial" w:cs="Arial"/>
          <w:sz w:val="20"/>
          <w:szCs w:val="20"/>
        </w:rPr>
      </w:pPr>
    </w:p>
    <w:p w:rsidR="004464FC" w:rsidP="004464FC" w:rsidRDefault="00796DD1" w14:paraId="2E195AC2" w14:textId="05B53A0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2E6007">
        <w:rPr>
          <w:rFonts w:ascii="Arial" w:hAnsi="Arial" w:cs="Arial"/>
          <w:sz w:val="20"/>
          <w:szCs w:val="20"/>
        </w:rPr>
        <w:t>HAP Contract</w:t>
      </w:r>
      <w:r w:rsidRPr="00CE3D03">
        <w:rPr>
          <w:rFonts w:ascii="Arial" w:hAnsi="Arial" w:cs="Arial"/>
          <w:sz w:val="20"/>
          <w:szCs w:val="20"/>
        </w:rPr>
        <w:t xml:space="preserve"> or of any Lease, including failure to correct any deficiencies identified by the CA in connection with any annual or other inspection; or</w:t>
      </w:r>
    </w:p>
    <w:p w:rsidR="004464FC" w:rsidP="004464FC" w:rsidRDefault="004464FC" w14:paraId="1DBBA091" w14:textId="77777777">
      <w:pPr>
        <w:pStyle w:val="ListParagraph"/>
        <w:spacing w:after="0" w:line="240" w:lineRule="auto"/>
        <w:ind w:left="1296"/>
        <w:rPr>
          <w:rFonts w:ascii="Arial" w:hAnsi="Arial" w:cs="Arial"/>
          <w:sz w:val="20"/>
          <w:szCs w:val="20"/>
        </w:rPr>
      </w:pPr>
    </w:p>
    <w:p w:rsidR="004464FC" w:rsidP="004464FC" w:rsidRDefault="00796DD1" w14:paraId="420B9738" w14:textId="7A37785D">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all of its obligations under this </w:t>
      </w:r>
      <w:r w:rsidR="002E6007">
        <w:rPr>
          <w:rFonts w:ascii="Arial" w:hAnsi="Arial" w:cs="Arial"/>
          <w:sz w:val="20"/>
          <w:szCs w:val="20"/>
        </w:rPr>
        <w:t>HAP Contract</w:t>
      </w:r>
      <w:r w:rsidRPr="00CE3D03">
        <w:rPr>
          <w:rFonts w:ascii="Arial" w:hAnsi="Arial" w:cs="Arial"/>
          <w:sz w:val="20"/>
          <w:szCs w:val="20"/>
        </w:rPr>
        <w:t xml:space="preserve"> or under any Lease; or</w:t>
      </w:r>
    </w:p>
    <w:p w:rsidR="004464FC" w:rsidP="004464FC" w:rsidRDefault="004464FC" w14:paraId="51B51031" w14:textId="77777777">
      <w:pPr>
        <w:pStyle w:val="ListParagraph"/>
        <w:spacing w:after="0" w:line="240" w:lineRule="auto"/>
        <w:ind w:left="1296"/>
        <w:rPr>
          <w:rFonts w:ascii="Arial" w:hAnsi="Arial" w:cs="Arial"/>
          <w:sz w:val="20"/>
          <w:szCs w:val="20"/>
        </w:rPr>
      </w:pPr>
    </w:p>
    <w:p w:rsidR="004464FC" w:rsidP="004464FC" w:rsidRDefault="00796DD1" w14:paraId="2A3B0144"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P="004464FC" w:rsidRDefault="004464FC" w14:paraId="34AC62E6" w14:textId="77777777">
      <w:pPr>
        <w:pStyle w:val="ListParagraph"/>
        <w:spacing w:after="0" w:line="240" w:lineRule="auto"/>
        <w:ind w:left="1296"/>
        <w:rPr>
          <w:rFonts w:ascii="Arial" w:hAnsi="Arial" w:cs="Arial"/>
          <w:sz w:val="20"/>
          <w:szCs w:val="20"/>
        </w:rPr>
      </w:pPr>
    </w:p>
    <w:p w:rsidR="00CE3D03" w:rsidP="00EA3644" w:rsidRDefault="00796DD1" w14:paraId="545AD92F"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rsidR="004464FC" w:rsidP="004464FC" w:rsidRDefault="004464FC" w14:paraId="3C4AD2CA" w14:textId="77777777">
      <w:pPr>
        <w:pStyle w:val="ListParagraph"/>
        <w:spacing w:after="0" w:line="240" w:lineRule="auto"/>
        <w:ind w:left="864"/>
        <w:rPr>
          <w:rFonts w:ascii="Arial" w:hAnsi="Arial" w:cs="Arial"/>
          <w:sz w:val="20"/>
          <w:szCs w:val="20"/>
        </w:rPr>
      </w:pPr>
    </w:p>
    <w:p w:rsidR="00CE3D03" w:rsidP="00EA3644" w:rsidRDefault="00796DD1" w14:paraId="1D856CBF"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rsidR="004464FC" w:rsidP="004464FC" w:rsidRDefault="004464FC" w14:paraId="22A99B4D" w14:textId="77777777">
      <w:pPr>
        <w:pStyle w:val="ListParagraph"/>
        <w:spacing w:after="0" w:line="240" w:lineRule="auto"/>
        <w:ind w:left="1152"/>
        <w:rPr>
          <w:rFonts w:ascii="Arial" w:hAnsi="Arial" w:cs="Arial"/>
          <w:sz w:val="20"/>
          <w:szCs w:val="20"/>
        </w:rPr>
      </w:pPr>
    </w:p>
    <w:p w:rsidR="00CE3D03" w:rsidP="00EA3644" w:rsidRDefault="00796DD1" w14:paraId="5FB7B07D"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P="004464FC" w:rsidRDefault="004464FC" w14:paraId="24FA8B3F" w14:textId="77777777">
      <w:pPr>
        <w:pStyle w:val="ListParagraph"/>
        <w:spacing w:after="0" w:line="240" w:lineRule="auto"/>
        <w:ind w:left="1152"/>
        <w:rPr>
          <w:rFonts w:ascii="Arial" w:hAnsi="Arial" w:cs="Arial"/>
          <w:sz w:val="20"/>
          <w:szCs w:val="20"/>
        </w:rPr>
      </w:pPr>
    </w:p>
    <w:p w:rsidR="00CE3D03" w:rsidP="00EA3644" w:rsidRDefault="00796DD1" w14:paraId="3ABCAF94"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P="004464FC" w:rsidRDefault="004464FC" w14:paraId="73A88360" w14:textId="77777777">
      <w:pPr>
        <w:pStyle w:val="ListParagraph"/>
        <w:spacing w:after="0" w:line="240" w:lineRule="auto"/>
        <w:ind w:left="1152"/>
        <w:rPr>
          <w:rFonts w:ascii="Arial" w:hAnsi="Arial" w:cs="Arial"/>
          <w:sz w:val="20"/>
          <w:szCs w:val="20"/>
        </w:rPr>
      </w:pPr>
    </w:p>
    <w:p w:rsidR="00295FA9" w:rsidP="00EA3644" w:rsidRDefault="00796DD1" w14:paraId="22C4E613" w14:textId="7862A38F">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Pr="00CE3D03" w:rsid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w:t>
      </w:r>
      <w:r w:rsidR="002E6007">
        <w:rPr>
          <w:rFonts w:ascii="Arial" w:hAnsi="Arial" w:cs="Arial"/>
          <w:sz w:val="20"/>
          <w:szCs w:val="20"/>
        </w:rPr>
        <w:t>HAP Contract</w:t>
      </w:r>
      <w:r w:rsidRPr="00CE3D03">
        <w:rPr>
          <w:rFonts w:ascii="Arial" w:hAnsi="Arial" w:cs="Arial"/>
          <w:sz w:val="20"/>
          <w:szCs w:val="20"/>
        </w:rPr>
        <w:t xml:space="preserve">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Pr="00CE3D03" w:rsid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Pr="00CE3D03" w:rsidR="003A7D46">
        <w:rPr>
          <w:rFonts w:ascii="Arial" w:hAnsi="Arial" w:cs="Arial"/>
          <w:sz w:val="20"/>
          <w:szCs w:val="20"/>
        </w:rPr>
        <w:t xml:space="preserve"> </w:t>
      </w:r>
      <w:r w:rsidRPr="00CE3D03">
        <w:rPr>
          <w:rFonts w:ascii="Arial" w:hAnsi="Arial" w:cs="Arial"/>
          <w:sz w:val="20"/>
          <w:szCs w:val="20"/>
        </w:rPr>
        <w:t>discretion, or as directed by HUD (where the CA is a PHA).</w:t>
      </w:r>
    </w:p>
    <w:p w:rsidRPr="00CE3D03" w:rsidR="00295FA9" w:rsidP="00EA3644" w:rsidRDefault="00295FA9" w14:paraId="76BB2577" w14:textId="77777777">
      <w:pPr>
        <w:spacing w:after="0" w:line="240" w:lineRule="auto"/>
        <w:ind w:left="864"/>
        <w:contextualSpacing/>
        <w:rPr>
          <w:rFonts w:ascii="Arial" w:hAnsi="Arial" w:cs="Arial"/>
          <w:sz w:val="20"/>
          <w:szCs w:val="20"/>
        </w:rPr>
      </w:pPr>
    </w:p>
    <w:p w:rsidR="00CE3D03" w:rsidP="00EA3644" w:rsidRDefault="00796DD1" w14:paraId="049939C6"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P="004464FC" w:rsidRDefault="004464FC" w14:paraId="054A1802" w14:textId="77777777">
      <w:pPr>
        <w:pStyle w:val="ListParagraph"/>
        <w:spacing w:after="0" w:line="240" w:lineRule="auto"/>
        <w:ind w:left="864"/>
        <w:rPr>
          <w:rFonts w:ascii="Arial" w:hAnsi="Arial" w:cs="Arial"/>
          <w:sz w:val="20"/>
          <w:szCs w:val="20"/>
        </w:rPr>
      </w:pPr>
    </w:p>
    <w:p w:rsidR="00CE3D03" w:rsidP="00EA3644" w:rsidRDefault="00796DD1" w14:paraId="0687A540" w14:textId="14376C6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2E6007">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2E6007">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2E6007">
        <w:rPr>
          <w:rFonts w:ascii="Arial" w:hAnsi="Arial" w:cs="Arial"/>
          <w:sz w:val="20"/>
          <w:szCs w:val="20"/>
        </w:rPr>
        <w:t>HAP Contract</w:t>
      </w:r>
      <w:r w:rsidRPr="00CE3D03">
        <w:rPr>
          <w:rFonts w:ascii="Arial" w:hAnsi="Arial" w:cs="Arial"/>
          <w:sz w:val="20"/>
          <w:szCs w:val="20"/>
        </w:rPr>
        <w:t>.</w:t>
      </w:r>
    </w:p>
    <w:p w:rsidR="004464FC" w:rsidP="004464FC" w:rsidRDefault="004464FC" w14:paraId="1CDB3549" w14:textId="77777777">
      <w:pPr>
        <w:pStyle w:val="ListParagraph"/>
        <w:spacing w:after="0" w:line="240" w:lineRule="auto"/>
        <w:ind w:left="1152"/>
        <w:rPr>
          <w:rFonts w:ascii="Arial" w:hAnsi="Arial" w:cs="Arial"/>
          <w:sz w:val="20"/>
          <w:szCs w:val="20"/>
        </w:rPr>
      </w:pPr>
    </w:p>
    <w:p w:rsidR="00CE3D03" w:rsidP="00EA3644" w:rsidRDefault="00796DD1" w14:paraId="2097EB5E"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P="004464FC" w:rsidRDefault="004464FC" w14:paraId="7F2D3150" w14:textId="77777777">
      <w:pPr>
        <w:pStyle w:val="ListParagraph"/>
        <w:spacing w:after="0" w:line="240" w:lineRule="auto"/>
        <w:ind w:left="1152"/>
        <w:rPr>
          <w:rFonts w:ascii="Arial" w:hAnsi="Arial" w:cs="Arial"/>
          <w:sz w:val="20"/>
          <w:szCs w:val="20"/>
        </w:rPr>
      </w:pPr>
    </w:p>
    <w:p w:rsidR="00CE3D03" w:rsidP="00EA3644" w:rsidRDefault="00796DD1" w14:paraId="03C9C4CD" w14:textId="30BEC37B">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Apply to any court, State or Federal, for specific performance of this </w:t>
      </w:r>
      <w:r w:rsidR="002E6007">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2E6007">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2E6007">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2E6007">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rsidR="004464FC" w:rsidP="004464FC" w:rsidRDefault="004464FC" w14:paraId="6E8F8DF7" w14:textId="77777777">
      <w:pPr>
        <w:pStyle w:val="ListParagraph"/>
        <w:spacing w:after="0" w:line="240" w:lineRule="auto"/>
        <w:ind w:left="1152"/>
        <w:rPr>
          <w:rFonts w:ascii="Arial" w:hAnsi="Arial" w:cs="Arial"/>
          <w:sz w:val="20"/>
          <w:szCs w:val="20"/>
        </w:rPr>
      </w:pPr>
    </w:p>
    <w:p w:rsidR="00CE3D03" w:rsidP="00EA3644" w:rsidRDefault="00796DD1" w14:paraId="14461DFE"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004464FC" w:rsidP="004464FC" w:rsidRDefault="004464FC" w14:paraId="60F9440E" w14:textId="77777777">
      <w:pPr>
        <w:pStyle w:val="ListParagraph"/>
        <w:spacing w:after="0" w:line="240" w:lineRule="auto"/>
        <w:ind w:left="1152"/>
        <w:rPr>
          <w:rFonts w:ascii="Arial" w:hAnsi="Arial" w:cs="Arial"/>
          <w:sz w:val="20"/>
          <w:szCs w:val="20"/>
        </w:rPr>
      </w:pPr>
    </w:p>
    <w:p w:rsidR="00CE3D03" w:rsidP="00EA3644" w:rsidRDefault="00796DD1" w14:paraId="55B4C26C"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004464FC" w:rsidP="004464FC" w:rsidRDefault="004464FC" w14:paraId="1293944F" w14:textId="77777777">
      <w:pPr>
        <w:pStyle w:val="ListParagraph"/>
        <w:spacing w:after="0" w:line="240" w:lineRule="auto"/>
        <w:ind w:left="1152"/>
        <w:rPr>
          <w:rFonts w:ascii="Arial" w:hAnsi="Arial" w:cs="Arial"/>
          <w:sz w:val="20"/>
          <w:szCs w:val="20"/>
        </w:rPr>
      </w:pPr>
    </w:p>
    <w:p w:rsidR="00CE3D03" w:rsidP="00EA3644" w:rsidRDefault="00796DD1" w14:paraId="42AD63D4"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P="004464FC" w:rsidRDefault="004464FC" w14:paraId="10DBA0A6" w14:textId="77777777">
      <w:pPr>
        <w:pStyle w:val="ListParagraph"/>
        <w:spacing w:after="0" w:line="240" w:lineRule="auto"/>
        <w:ind w:left="864"/>
        <w:rPr>
          <w:rFonts w:ascii="Arial" w:hAnsi="Arial" w:cs="Arial"/>
          <w:sz w:val="20"/>
          <w:szCs w:val="20"/>
        </w:rPr>
      </w:pPr>
    </w:p>
    <w:p w:rsidR="00CE3D03" w:rsidP="00EA3644" w:rsidRDefault="00796DD1" w14:paraId="54AEB19B" w14:textId="30C1F5A3">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2E6007">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2E6007">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4464FC" w:rsidP="004464FC" w:rsidRDefault="004464FC" w14:paraId="4CE07514" w14:textId="77777777">
      <w:pPr>
        <w:pStyle w:val="ListParagraph"/>
        <w:spacing w:after="0" w:line="240" w:lineRule="auto"/>
        <w:ind w:left="1152"/>
        <w:rPr>
          <w:rFonts w:ascii="Arial" w:hAnsi="Arial" w:cs="Arial"/>
          <w:sz w:val="20"/>
          <w:szCs w:val="20"/>
        </w:rPr>
      </w:pPr>
    </w:p>
    <w:p w:rsidR="006844E8" w:rsidP="00EA3644" w:rsidRDefault="00796DD1" w14:paraId="59F85E13" w14:textId="655B65C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2E6007">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rsidRPr="000E6DC7" w:rsidR="000E6DC7" w:rsidP="00EA3644" w:rsidRDefault="000E6DC7" w14:paraId="283DE8A1" w14:textId="77777777">
      <w:pPr>
        <w:pStyle w:val="ListParagraph"/>
        <w:spacing w:after="0" w:line="240" w:lineRule="auto"/>
        <w:ind w:left="504"/>
        <w:rPr>
          <w:rFonts w:ascii="Arial" w:hAnsi="Arial" w:cs="Arial"/>
          <w:sz w:val="20"/>
          <w:szCs w:val="20"/>
        </w:rPr>
      </w:pPr>
    </w:p>
    <w:p w:rsidRPr="006844E8" w:rsidR="00796DD1" w:rsidP="00025857" w:rsidRDefault="00796DD1" w14:paraId="6A122747" w14:textId="375FD794">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Pr="004464FC" w:rsidR="004464FC">
        <w:rPr>
          <w:rFonts w:ascii="Arial" w:hAnsi="Arial" w:cs="Arial"/>
          <w:b/>
          <w:sz w:val="20"/>
          <w:szCs w:val="20"/>
        </w:rPr>
        <w:t>.</w:t>
      </w:r>
      <w:r w:rsidRPr="006844E8">
        <w:rPr>
          <w:rFonts w:ascii="Arial" w:hAnsi="Arial" w:cs="Arial"/>
          <w:sz w:val="20"/>
          <w:szCs w:val="20"/>
        </w:rPr>
        <w:t xml:space="preserve"> The availability of any remedy under this </w:t>
      </w:r>
      <w:r w:rsidR="002E6007">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2E6007">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P="004464FC" w:rsidRDefault="004464FC" w14:paraId="5579B0E0" w14:textId="77777777">
      <w:pPr>
        <w:spacing w:before="360"/>
        <w:rPr>
          <w:rFonts w:ascii="Arial" w:hAnsi="Arial" w:cs="Arial"/>
          <w:sz w:val="20"/>
          <w:szCs w:val="20"/>
        </w:rPr>
      </w:pPr>
      <w:r w:rsidRPr="004464FC">
        <w:rPr>
          <w:rFonts w:ascii="Arial" w:hAnsi="Arial" w:cs="Arial"/>
          <w:b/>
          <w:sz w:val="20"/>
          <w:szCs w:val="20"/>
          <w:u w:val="single"/>
        </w:rPr>
        <w:t>2.2</w:t>
      </w:r>
      <w:r w:rsidR="00B0185A">
        <w:rPr>
          <w:rFonts w:ascii="Arial" w:hAnsi="Arial" w:cs="Arial"/>
          <w:b/>
          <w:sz w:val="20"/>
          <w:szCs w:val="20"/>
          <w:u w:val="single"/>
        </w:rPr>
        <w:t>0</w:t>
      </w:r>
      <w:r w:rsidR="005A1D2C">
        <w:rPr>
          <w:rFonts w:ascii="Arial" w:hAnsi="Arial" w:cs="Arial"/>
          <w:b/>
          <w:sz w:val="20"/>
          <w:szCs w:val="20"/>
          <w:u w:val="single"/>
        </w:rPr>
        <w:tab/>
        <w:t xml:space="preserve">EXCLUSION OF </w:t>
      </w:r>
      <w:proofErr w:type="gramStart"/>
      <w:r w:rsidR="005A1D2C">
        <w:rPr>
          <w:rFonts w:ascii="Arial" w:hAnsi="Arial" w:cs="Arial"/>
          <w:b/>
          <w:sz w:val="20"/>
          <w:szCs w:val="20"/>
          <w:u w:val="single"/>
        </w:rPr>
        <w:t>THIRD PARTY</w:t>
      </w:r>
      <w:proofErr w:type="gramEnd"/>
      <w:r w:rsidR="005A1D2C">
        <w:rPr>
          <w:rFonts w:ascii="Arial" w:hAnsi="Arial" w:cs="Arial"/>
          <w:b/>
          <w:sz w:val="20"/>
          <w:szCs w:val="20"/>
          <w:u w:val="single"/>
        </w:rPr>
        <w:t xml:space="preserve"> RIGHTS</w:t>
      </w:r>
      <w:r w:rsidRPr="004464FC">
        <w:rPr>
          <w:rFonts w:ascii="Arial" w:hAnsi="Arial" w:cs="Arial"/>
          <w:b/>
          <w:sz w:val="20"/>
          <w:szCs w:val="20"/>
        </w:rPr>
        <w:t>.</w:t>
      </w:r>
    </w:p>
    <w:p w:rsidR="004464FC" w:rsidP="004464FC" w:rsidRDefault="005A1D2C" w14:paraId="3883524C" w14:textId="5A0BCD4F">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2E6007">
        <w:rPr>
          <w:rFonts w:ascii="Arial" w:hAnsi="Arial" w:cs="Arial"/>
          <w:sz w:val="20"/>
          <w:szCs w:val="20"/>
        </w:rPr>
        <w:t>HAP Contract</w:t>
      </w:r>
      <w:r>
        <w:rPr>
          <w:rFonts w:ascii="Arial" w:hAnsi="Arial" w:cs="Arial"/>
          <w:sz w:val="20"/>
          <w:szCs w:val="20"/>
        </w:rPr>
        <w:t xml:space="preserve"> is not a party to or a </w:t>
      </w:r>
      <w:proofErr w:type="gramStart"/>
      <w:r>
        <w:rPr>
          <w:rFonts w:ascii="Arial" w:hAnsi="Arial" w:cs="Arial"/>
          <w:sz w:val="20"/>
          <w:szCs w:val="20"/>
        </w:rPr>
        <w:t>third party</w:t>
      </w:r>
      <w:proofErr w:type="gramEnd"/>
      <w:r>
        <w:rPr>
          <w:rFonts w:ascii="Arial" w:hAnsi="Arial" w:cs="Arial"/>
          <w:sz w:val="20"/>
          <w:szCs w:val="20"/>
        </w:rPr>
        <w:t xml:space="preserve"> beneficiary of the </w:t>
      </w:r>
      <w:r w:rsidR="002E6007">
        <w:rPr>
          <w:rFonts w:ascii="Arial" w:hAnsi="Arial" w:cs="Arial"/>
          <w:sz w:val="20"/>
          <w:szCs w:val="20"/>
        </w:rPr>
        <w:t>HAP Contract</w:t>
      </w:r>
      <w:r>
        <w:rPr>
          <w:rFonts w:ascii="Arial" w:hAnsi="Arial" w:cs="Arial"/>
          <w:sz w:val="20"/>
          <w:szCs w:val="20"/>
        </w:rPr>
        <w:t>.</w:t>
      </w:r>
    </w:p>
    <w:p w:rsidR="004464FC" w:rsidP="004464FC" w:rsidRDefault="004464FC" w14:paraId="20F90E0B" w14:textId="77777777">
      <w:pPr>
        <w:pStyle w:val="ListParagraph"/>
        <w:spacing w:after="0"/>
        <w:ind w:left="504" w:hanging="360"/>
        <w:rPr>
          <w:rFonts w:ascii="Arial" w:hAnsi="Arial" w:cs="Arial"/>
          <w:sz w:val="20"/>
          <w:szCs w:val="20"/>
        </w:rPr>
      </w:pPr>
    </w:p>
    <w:p w:rsidR="004464FC" w:rsidP="004464FC" w:rsidRDefault="005A1D2C" w14:paraId="0D9C8D12" w14:textId="1FE522EA">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2E6007">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2E6007">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2E6007">
        <w:rPr>
          <w:rFonts w:ascii="Arial" w:hAnsi="Arial" w:cs="Arial"/>
          <w:sz w:val="20"/>
          <w:szCs w:val="20"/>
        </w:rPr>
        <w:t>HAP Contract</w:t>
      </w:r>
      <w:r w:rsidR="00E45D77">
        <w:rPr>
          <w:rFonts w:ascii="Arial" w:hAnsi="Arial" w:cs="Arial"/>
          <w:sz w:val="20"/>
          <w:szCs w:val="20"/>
        </w:rPr>
        <w:t>.</w:t>
      </w:r>
    </w:p>
    <w:p w:rsidR="004464FC" w:rsidP="004464FC" w:rsidRDefault="004464FC" w14:paraId="49DCB38B" w14:textId="77777777">
      <w:pPr>
        <w:pStyle w:val="ListParagraph"/>
        <w:spacing w:after="0"/>
        <w:ind w:left="504" w:hanging="360"/>
        <w:rPr>
          <w:rFonts w:ascii="Arial" w:hAnsi="Arial" w:cs="Arial"/>
          <w:sz w:val="20"/>
          <w:szCs w:val="20"/>
        </w:rPr>
      </w:pPr>
    </w:p>
    <w:p w:rsidR="002260C6" w:rsidP="008E5E50" w:rsidRDefault="00C078EC" w14:paraId="32E0CAB1" w14:textId="045AF62B">
      <w:pPr>
        <w:pStyle w:val="ListParagraph"/>
        <w:spacing w:after="0" w:line="240" w:lineRule="auto"/>
        <w:ind w:left="360" w:hanging="360"/>
        <w:rPr>
          <w:rFonts w:ascii="Arial" w:hAnsi="Arial" w:cs="Arial"/>
          <w:sz w:val="20"/>
          <w:szCs w:val="20"/>
        </w:rPr>
      </w:pPr>
      <w:r>
        <w:rPr>
          <w:rFonts w:ascii="Arial" w:hAnsi="Arial" w:cs="Arial"/>
          <w:b/>
          <w:sz w:val="20"/>
          <w:szCs w:val="20"/>
          <w:u w:val="single"/>
        </w:rPr>
        <w:t>2.2</w:t>
      </w:r>
      <w:r w:rsidR="00B0185A">
        <w:rPr>
          <w:rFonts w:ascii="Arial" w:hAnsi="Arial" w:cs="Arial"/>
          <w:b/>
          <w:sz w:val="20"/>
          <w:szCs w:val="20"/>
          <w:u w:val="single"/>
        </w:rPr>
        <w:t>1</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2E6007">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2E6007">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rsidR="00E346F0" w:rsidP="008E5E50" w:rsidRDefault="00E346F0" w14:paraId="30A2914C" w14:textId="4080E7DE">
      <w:pPr>
        <w:pStyle w:val="ListParagraph"/>
        <w:spacing w:after="0" w:line="240" w:lineRule="auto"/>
        <w:ind w:left="360" w:hanging="360"/>
        <w:rPr>
          <w:rFonts w:ascii="Arial" w:hAnsi="Arial" w:cs="Arial"/>
          <w:sz w:val="20"/>
          <w:szCs w:val="20"/>
        </w:rPr>
      </w:pPr>
    </w:p>
    <w:p w:rsidRPr="00C76AC4" w:rsidR="00B36364" w:rsidP="00B36364" w:rsidRDefault="00B36364" w14:paraId="79508383" w14:textId="77777777">
      <w:pPr>
        <w:pStyle w:val="ListParagraph"/>
        <w:keepNext/>
        <w:keepLines/>
        <w:spacing w:after="0" w:line="240" w:lineRule="auto"/>
        <w:ind w:left="360" w:hanging="360"/>
        <w:rPr>
          <w:rFonts w:ascii="Arial" w:hAnsi="Arial" w:cs="Arial"/>
          <w:b/>
          <w:i/>
          <w:sz w:val="20"/>
          <w:szCs w:val="20"/>
          <w:u w:val="single"/>
        </w:rPr>
      </w:pPr>
      <w:r w:rsidRPr="00C76AC4">
        <w:rPr>
          <w:rFonts w:ascii="Arial" w:hAnsi="Arial" w:cs="Arial"/>
          <w:b/>
          <w:i/>
          <w:sz w:val="20"/>
          <w:szCs w:val="20"/>
          <w:u w:val="single"/>
        </w:rPr>
        <w:t>[The following provisions are optional at HUD’s discretion]</w:t>
      </w:r>
    </w:p>
    <w:p w:rsidRPr="00C05902" w:rsidR="00B36364" w:rsidP="00C05902" w:rsidRDefault="00B36364" w14:paraId="7CFC6235" w14:textId="77777777">
      <w:pPr>
        <w:spacing w:after="0" w:line="240" w:lineRule="auto"/>
        <w:rPr>
          <w:rFonts w:ascii="Arial" w:hAnsi="Arial" w:cs="Arial"/>
          <w:sz w:val="20"/>
          <w:szCs w:val="20"/>
        </w:rPr>
      </w:pPr>
    </w:p>
    <w:p w:rsidRPr="00744349" w:rsidR="00E346F0" w:rsidP="00E346F0" w:rsidRDefault="00E346F0" w14:paraId="27BA7351" w14:textId="77777777">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w:t>
      </w:r>
      <w:r>
        <w:rPr>
          <w:rFonts w:ascii="Arial" w:hAnsi="Arial" w:cs="Arial"/>
          <w:b/>
          <w:sz w:val="20"/>
          <w:szCs w:val="20"/>
          <w:u w:val="single"/>
        </w:rPr>
        <w:t>2</w:t>
      </w:r>
      <w:r w:rsidRPr="00744349">
        <w:rPr>
          <w:rFonts w:ascii="Arial" w:hAnsi="Arial" w:cs="Arial"/>
          <w:b/>
          <w:sz w:val="20"/>
          <w:szCs w:val="20"/>
          <w:u w:val="single"/>
        </w:rPr>
        <w:t xml:space="preserve"> LENDER PROVISIONS</w:t>
      </w:r>
      <w:r>
        <w:rPr>
          <w:rFonts w:ascii="Arial" w:hAnsi="Arial" w:cs="Arial"/>
          <w:sz w:val="20"/>
          <w:szCs w:val="20"/>
        </w:rPr>
        <w:t>. Notwithstanding anything else in this HAP Contract:</w:t>
      </w:r>
    </w:p>
    <w:p w:rsidR="00E346F0" w:rsidP="00E346F0" w:rsidRDefault="00E346F0" w14:paraId="36E6BA86" w14:textId="77777777">
      <w:pPr>
        <w:pStyle w:val="ListParagraph"/>
        <w:keepNext/>
        <w:keepLines/>
        <w:spacing w:after="0" w:line="240" w:lineRule="auto"/>
        <w:ind w:left="360" w:hanging="360"/>
        <w:rPr>
          <w:rFonts w:ascii="Arial" w:hAnsi="Arial" w:cs="Arial"/>
          <w:b/>
          <w:sz w:val="20"/>
          <w:szCs w:val="20"/>
          <w:u w:val="single"/>
        </w:rPr>
      </w:pPr>
    </w:p>
    <w:p w:rsidR="00E346F0" w:rsidP="00E346F0" w:rsidRDefault="00E346F0" w14:paraId="4C8E8730" w14:textId="77777777">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t>(a)  The holder of any HUD-approved mortgage encumbering the property on which the project is located may take action against the Owner and the project that results in the holder of the mortgage or its designee (either referred to herein as “Lender Temporary Custodian”) coming into ownership of the project</w:t>
      </w:r>
      <w:r w:rsidRPr="00AB51D3">
        <w:rPr>
          <w:rFonts w:ascii="Arial" w:hAnsi="Arial" w:cs="Arial"/>
          <w:sz w:val="20"/>
          <w:szCs w:val="20"/>
        </w:rPr>
        <w:t xml:space="preserve"> </w:t>
      </w:r>
      <w:r>
        <w:rPr>
          <w:rFonts w:ascii="Arial" w:hAnsi="Arial" w:cs="Arial"/>
          <w:sz w:val="20"/>
          <w:szCs w:val="20"/>
        </w:rPr>
        <w:t>or assuming the role of “Owner” under this HAP Contract.  Transfer of the project or the HAP Contract from the Owner is grounds for termination of the HAP Contract assistance unless otherwise approved by HUD.  HUD hereby consents to a collateral assignment of this HAP Contract to any Lender Temporary Custodian and pre-approves any Lender Temporary Custodian as a temporary custodian of the project and as a new “Owner” pursuant to this HAP Contract, and continued assistance to the project pursuant to this HAP Contract, subject to the following conditions:</w:t>
      </w:r>
      <w:r>
        <w:rPr>
          <w:rFonts w:ascii="Arial" w:hAnsi="Arial" w:cs="Arial"/>
          <w:sz w:val="20"/>
          <w:szCs w:val="20"/>
        </w:rPr>
        <w:tab/>
      </w:r>
      <w:r>
        <w:rPr>
          <w:rFonts w:ascii="Arial" w:hAnsi="Arial" w:cs="Arial"/>
          <w:sz w:val="20"/>
          <w:szCs w:val="20"/>
        </w:rPr>
        <w:tab/>
      </w:r>
    </w:p>
    <w:p w:rsidR="00E346F0" w:rsidP="00E346F0" w:rsidRDefault="00E346F0" w14:paraId="12E5147B" w14:textId="77777777">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r>
    </w:p>
    <w:p w:rsidR="00E346F0" w:rsidP="00E346F0" w:rsidRDefault="00E346F0" w14:paraId="794F7691" w14:textId="77777777">
      <w:pPr>
        <w:pStyle w:val="ListParagraph"/>
        <w:numPr>
          <w:ilvl w:val="0"/>
          <w:numId w:val="35"/>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Pr>
          <w:rFonts w:ascii="Arial" w:hAnsi="Arial" w:cs="Arial"/>
          <w:sz w:val="20"/>
          <w:szCs w:val="20"/>
        </w:rPr>
        <w:t xml:space="preserve">the </w:t>
      </w:r>
      <w:r w:rsidRPr="00A01CD3">
        <w:rPr>
          <w:rFonts w:ascii="Arial" w:hAnsi="Arial" w:cs="Arial"/>
          <w:sz w:val="20"/>
          <w:szCs w:val="20"/>
        </w:rPr>
        <w:t xml:space="preserve">documents necessary to </w:t>
      </w:r>
      <w:proofErr w:type="gramStart"/>
      <w:r w:rsidRPr="00A01CD3">
        <w:rPr>
          <w:rFonts w:ascii="Arial" w:hAnsi="Arial" w:cs="Arial"/>
          <w:sz w:val="20"/>
          <w:szCs w:val="20"/>
        </w:rPr>
        <w:t>effect</w:t>
      </w:r>
      <w:proofErr w:type="gramEnd"/>
      <w:r w:rsidRPr="00A01CD3">
        <w:rPr>
          <w:rFonts w:ascii="Arial" w:hAnsi="Arial" w:cs="Arial"/>
          <w:sz w:val="20"/>
          <w:szCs w:val="20"/>
        </w:rPr>
        <w:t xml:space="preserve"> such transfer.</w:t>
      </w:r>
    </w:p>
    <w:p w:rsidRPr="00744349" w:rsidR="00E346F0" w:rsidP="00E346F0" w:rsidRDefault="00E346F0" w14:paraId="7884883E" w14:textId="77777777">
      <w:pPr>
        <w:pStyle w:val="ListParagraph"/>
        <w:tabs>
          <w:tab w:val="left" w:pos="180"/>
          <w:tab w:val="left" w:pos="540"/>
          <w:tab w:val="left" w:pos="900"/>
        </w:tabs>
        <w:spacing w:after="0" w:line="240" w:lineRule="auto"/>
        <w:ind w:left="540"/>
        <w:rPr>
          <w:rFonts w:ascii="Arial" w:hAnsi="Arial" w:cs="Arial"/>
          <w:sz w:val="20"/>
          <w:szCs w:val="20"/>
        </w:rPr>
      </w:pPr>
    </w:p>
    <w:p w:rsidR="00E346F0" w:rsidP="00E346F0" w:rsidRDefault="00E346F0" w14:paraId="0F6B9E33" w14:textId="77777777">
      <w:pPr>
        <w:pStyle w:val="ListParagraph"/>
        <w:numPr>
          <w:ilvl w:val="0"/>
          <w:numId w:val="35"/>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Pr="00177165">
        <w:rPr>
          <w:rFonts w:ascii="Arial" w:hAnsi="Arial" w:cs="Arial"/>
          <w:sz w:val="20"/>
          <w:szCs w:val="20"/>
        </w:rPr>
        <w:t>n connection with the transfer, Lender</w:t>
      </w:r>
      <w:r>
        <w:rPr>
          <w:rFonts w:ascii="Arial" w:hAnsi="Arial" w:cs="Arial"/>
          <w:sz w:val="20"/>
          <w:szCs w:val="20"/>
        </w:rPr>
        <w:t xml:space="preserve"> </w:t>
      </w:r>
      <w:r w:rsidRPr="00177165">
        <w:rPr>
          <w:rFonts w:ascii="Arial" w:hAnsi="Arial" w:cs="Arial"/>
          <w:sz w:val="20"/>
          <w:szCs w:val="20"/>
        </w:rPr>
        <w:t>Temporary Custodian mus</w:t>
      </w:r>
      <w:r w:rsidRPr="00A01CD3">
        <w:rPr>
          <w:rFonts w:ascii="Arial" w:hAnsi="Arial" w:cs="Arial"/>
          <w:sz w:val="20"/>
          <w:szCs w:val="20"/>
        </w:rPr>
        <w:t>t execute and deliver to HUD an assumption o</w:t>
      </w:r>
      <w:r>
        <w:rPr>
          <w:rFonts w:ascii="Arial" w:hAnsi="Arial" w:cs="Arial"/>
          <w:sz w:val="20"/>
          <w:szCs w:val="20"/>
        </w:rPr>
        <w:t>f</w:t>
      </w:r>
      <w:r w:rsidRPr="00A01CD3">
        <w:rPr>
          <w:rFonts w:ascii="Arial" w:hAnsi="Arial" w:cs="Arial"/>
          <w:sz w:val="20"/>
          <w:szCs w:val="20"/>
        </w:rPr>
        <w:t xml:space="preserve"> the </w:t>
      </w:r>
      <w:r>
        <w:rPr>
          <w:rFonts w:ascii="Arial" w:hAnsi="Arial" w:cs="Arial"/>
          <w:sz w:val="20"/>
          <w:szCs w:val="20"/>
        </w:rPr>
        <w:t>HAP Contract</w:t>
      </w:r>
      <w:r w:rsidRPr="00A01CD3">
        <w:rPr>
          <w:rFonts w:ascii="Arial" w:hAnsi="Arial" w:cs="Arial"/>
          <w:sz w:val="20"/>
          <w:szCs w:val="20"/>
        </w:rPr>
        <w:t>, in such form as acceptable to HUD.</w:t>
      </w:r>
    </w:p>
    <w:p w:rsidRPr="00177165" w:rsidR="00E346F0" w:rsidP="00E346F0" w:rsidRDefault="00E346F0" w14:paraId="2EA0BEC1" w14:textId="77777777">
      <w:pPr>
        <w:pStyle w:val="ListParagraph"/>
        <w:tabs>
          <w:tab w:val="left" w:pos="180"/>
          <w:tab w:val="left" w:pos="540"/>
          <w:tab w:val="left" w:pos="900"/>
        </w:tabs>
        <w:spacing w:after="0" w:line="240" w:lineRule="auto"/>
        <w:ind w:left="540"/>
        <w:rPr>
          <w:rFonts w:ascii="Arial" w:hAnsi="Arial" w:cs="Arial"/>
          <w:sz w:val="20"/>
          <w:szCs w:val="20"/>
        </w:rPr>
      </w:pPr>
    </w:p>
    <w:p w:rsidR="00E346F0" w:rsidP="00E346F0" w:rsidRDefault="00E346F0" w14:paraId="67C2BCBD" w14:textId="77777777">
      <w:pPr>
        <w:pStyle w:val="ListParagraph"/>
        <w:numPr>
          <w:ilvl w:val="0"/>
          <w:numId w:val="35"/>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Pr="00A01CD3">
        <w:rPr>
          <w:rFonts w:ascii="Arial" w:hAnsi="Arial" w:cs="Arial"/>
          <w:sz w:val="20"/>
          <w:szCs w:val="20"/>
        </w:rPr>
        <w:t>tinue assistance pursuant to th</w:t>
      </w:r>
      <w:r>
        <w:rPr>
          <w:rFonts w:ascii="Arial" w:hAnsi="Arial" w:cs="Arial"/>
          <w:sz w:val="20"/>
          <w:szCs w:val="20"/>
        </w:rPr>
        <w:t>is</w:t>
      </w:r>
      <w:r w:rsidRPr="00744349">
        <w:rPr>
          <w:rFonts w:ascii="Arial" w:hAnsi="Arial" w:cs="Arial"/>
          <w:sz w:val="20"/>
          <w:szCs w:val="20"/>
        </w:rPr>
        <w:t xml:space="preserve"> </w:t>
      </w:r>
      <w:r>
        <w:rPr>
          <w:rFonts w:ascii="Arial" w:hAnsi="Arial" w:cs="Arial"/>
          <w:sz w:val="20"/>
          <w:szCs w:val="20"/>
        </w:rPr>
        <w:t>HAP Contract</w:t>
      </w:r>
      <w:r w:rsidRPr="00744349">
        <w:rPr>
          <w:rFonts w:ascii="Arial" w:hAnsi="Arial" w:cs="Arial"/>
          <w:sz w:val="20"/>
          <w:szCs w:val="20"/>
        </w:rPr>
        <w:t xml:space="preserve"> is expressly limited to a period of </w:t>
      </w:r>
      <w:r>
        <w:rPr>
          <w:rFonts w:ascii="Arial" w:hAnsi="Arial" w:cs="Arial"/>
          <w:sz w:val="20"/>
          <w:szCs w:val="20"/>
        </w:rPr>
        <w:t>only 90 days that commences the date of such transfer of the project, provided that HUD in its sole discretion may extend such 90-day period by an additional 30 days, or for so long as HUD deems reasonably necessary for Lender to find a permanent replacement owner.  In the event that the Lender Temporary Custodian assumes the role of “Owner” under the HAP Contract, the Lender Temporary Custodian shall use such interim period to identify a proposed permanent Owner determined by HUD to be capable of abiding by the HAP Contract and any and all applicable RAD program requirements.  The provision of housing assistance payments to any proposed permanent replacement Owner is subject to HUD’s consent.</w:t>
      </w:r>
    </w:p>
    <w:p w:rsidR="00E346F0" w:rsidP="00E346F0" w:rsidRDefault="00E346F0" w14:paraId="34CF9B91" w14:textId="77777777">
      <w:pPr>
        <w:pStyle w:val="ListParagraph"/>
        <w:tabs>
          <w:tab w:val="left" w:pos="180"/>
          <w:tab w:val="left" w:pos="900"/>
        </w:tabs>
        <w:spacing w:after="0" w:line="240" w:lineRule="auto"/>
        <w:ind w:left="1260"/>
        <w:rPr>
          <w:rFonts w:ascii="Arial" w:hAnsi="Arial" w:cs="Arial"/>
          <w:sz w:val="20"/>
          <w:szCs w:val="20"/>
        </w:rPr>
      </w:pPr>
    </w:p>
    <w:p w:rsidR="00E346F0" w:rsidP="00E346F0" w:rsidRDefault="00E346F0" w14:paraId="1B8FDBA6" w14:textId="77777777">
      <w:pPr>
        <w:pStyle w:val="ListParagraph"/>
        <w:numPr>
          <w:ilvl w:val="0"/>
          <w:numId w:val="35"/>
        </w:numPr>
        <w:tabs>
          <w:tab w:val="left" w:pos="180"/>
          <w:tab w:val="left" w:pos="900"/>
        </w:tabs>
        <w:spacing w:after="0" w:line="240" w:lineRule="auto"/>
        <w:rPr>
          <w:rFonts w:ascii="Arial" w:hAnsi="Arial" w:cs="Arial"/>
          <w:sz w:val="20"/>
          <w:szCs w:val="20"/>
        </w:rPr>
      </w:pPr>
      <w:r>
        <w:rPr>
          <w:rFonts w:ascii="Arial" w:hAnsi="Arial" w:cs="Arial"/>
          <w:sz w:val="20"/>
          <w:szCs w:val="20"/>
        </w:rPr>
        <w:t>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HAP Contract.</w:t>
      </w:r>
    </w:p>
    <w:p w:rsidRPr="00744349" w:rsidR="00E346F0" w:rsidP="00E346F0" w:rsidRDefault="00E346F0" w14:paraId="78EA3E33" w14:textId="77777777">
      <w:pPr>
        <w:tabs>
          <w:tab w:val="left" w:pos="180"/>
          <w:tab w:val="left" w:pos="270"/>
          <w:tab w:val="left" w:pos="540"/>
          <w:tab w:val="left" w:pos="900"/>
        </w:tabs>
        <w:spacing w:after="0" w:line="240" w:lineRule="auto"/>
        <w:rPr>
          <w:rFonts w:ascii="Arial" w:hAnsi="Arial" w:cs="Arial"/>
          <w:sz w:val="20"/>
          <w:szCs w:val="20"/>
        </w:rPr>
      </w:pPr>
    </w:p>
    <w:p w:rsidR="00E346F0" w:rsidP="00E346F0" w:rsidRDefault="00E346F0" w14:paraId="4D6134FF" w14:textId="77777777">
      <w:pPr>
        <w:pStyle w:val="ListParagraph"/>
        <w:tabs>
          <w:tab w:val="left" w:pos="180"/>
          <w:tab w:val="left" w:pos="900"/>
        </w:tabs>
        <w:spacing w:after="0" w:line="240" w:lineRule="auto"/>
        <w:ind w:left="540" w:hanging="540"/>
        <w:rPr>
          <w:rFonts w:ascii="Arial" w:hAnsi="Arial" w:cs="Arial"/>
          <w:sz w:val="20"/>
          <w:szCs w:val="20"/>
        </w:rPr>
      </w:pPr>
      <w:proofErr w:type="gramStart"/>
      <w:r>
        <w:rPr>
          <w:rFonts w:ascii="Arial" w:hAnsi="Arial" w:cs="Arial"/>
          <w:b/>
          <w:sz w:val="20"/>
          <w:szCs w:val="20"/>
          <w:u w:val="single"/>
        </w:rPr>
        <w:t>2.23  LOW</w:t>
      </w:r>
      <w:proofErr w:type="gramEnd"/>
      <w:r>
        <w:rPr>
          <w:rFonts w:ascii="Arial" w:hAnsi="Arial" w:cs="Arial"/>
          <w:b/>
          <w:sz w:val="20"/>
          <w:szCs w:val="20"/>
          <w:u w:val="single"/>
        </w:rPr>
        <w:t>-INCOME HOUSING TAX CREDIT PROVISIONS</w:t>
      </w:r>
      <w:r>
        <w:rPr>
          <w:rFonts w:ascii="Arial" w:hAnsi="Arial" w:cs="Arial"/>
          <w:sz w:val="20"/>
          <w:szCs w:val="20"/>
        </w:rPr>
        <w:t>.  Notwithstanding anything else in the HAP Contract:</w:t>
      </w:r>
    </w:p>
    <w:p w:rsidR="00E346F0" w:rsidP="00E346F0" w:rsidRDefault="00E346F0" w14:paraId="253AE7E4"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5FDED3B8"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courtesy to Equity Investor to deliver to Equity Investor a copy of any notice of default that is delivered to Owner under the terms of the HAP Contract.  Equity Investor’s address for such notice purposes is:</w:t>
      </w:r>
    </w:p>
    <w:p w:rsidR="00E346F0" w:rsidP="00E346F0" w:rsidRDefault="00E346F0" w14:paraId="026D1509"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2DCCAFEB"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E346F0" w:rsidP="00E346F0" w:rsidRDefault="00E346F0" w14:paraId="2085A650"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424A10AC"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E346F0" w:rsidP="00E346F0" w:rsidRDefault="00E346F0" w14:paraId="2E6E6682"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5C5F62C4"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E346F0" w:rsidP="00E346F0" w:rsidRDefault="00E346F0" w14:paraId="525CD55D"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4E723AA9"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E346F0" w:rsidP="00E346F0" w:rsidRDefault="00E346F0" w14:paraId="0F413220"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532CA91A"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Any cure of any default by Owner under the HAP Contract offered by Equity Investor shall be treated the same as if offered by Owner.</w:t>
      </w:r>
    </w:p>
    <w:p w:rsidR="00E346F0" w:rsidP="00E346F0" w:rsidRDefault="00E346F0" w14:paraId="73601C1D"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4923844A"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M</w:t>
      </w:r>
      <w:r w:rsidRPr="00744349">
        <w:rPr>
          <w:rFonts w:ascii="Arial" w:hAnsi="Arial" w:cs="Arial"/>
          <w:b/>
          <w:sz w:val="20"/>
          <w:szCs w:val="20"/>
          <w:u w:val="single"/>
        </w:rPr>
        <w:t>embers/</w:t>
      </w:r>
      <w:r>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rsidR="00E346F0" w:rsidP="00E346F0" w:rsidRDefault="00E346F0" w14:paraId="7296D92E" w14:textId="77777777">
      <w:pPr>
        <w:pStyle w:val="ListParagraph"/>
        <w:tabs>
          <w:tab w:val="left" w:pos="180"/>
          <w:tab w:val="left" w:pos="900"/>
        </w:tabs>
        <w:spacing w:after="0" w:line="240" w:lineRule="auto"/>
        <w:ind w:left="540" w:hanging="540"/>
        <w:rPr>
          <w:rFonts w:ascii="Arial" w:hAnsi="Arial" w:cs="Arial"/>
          <w:sz w:val="20"/>
          <w:szCs w:val="20"/>
        </w:rPr>
      </w:pPr>
    </w:p>
    <w:p w:rsidR="00E346F0" w:rsidP="00E346F0" w:rsidRDefault="00E346F0" w14:paraId="2016B2CC"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rsidR="00E346F0" w:rsidP="00E346F0" w:rsidRDefault="00E346F0" w14:paraId="21D603F8" w14:textId="77777777">
      <w:pPr>
        <w:pStyle w:val="ListParagraph"/>
        <w:tabs>
          <w:tab w:val="left" w:pos="180"/>
          <w:tab w:val="left" w:pos="900"/>
          <w:tab w:val="left" w:pos="990"/>
          <w:tab w:val="left" w:pos="1080"/>
        </w:tabs>
        <w:spacing w:after="0" w:line="240" w:lineRule="auto"/>
        <w:ind w:left="1224"/>
        <w:rPr>
          <w:rFonts w:ascii="Arial" w:hAnsi="Arial" w:cs="Arial"/>
          <w:sz w:val="20"/>
          <w:szCs w:val="20"/>
        </w:rPr>
      </w:pPr>
    </w:p>
    <w:p w:rsidR="00E346F0" w:rsidP="00E346F0" w:rsidRDefault="00E346F0" w14:paraId="2A62FBFD" w14:textId="77777777">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receives executed copies of any and all documents necessary to </w:t>
      </w:r>
      <w:proofErr w:type="gramStart"/>
      <w:r>
        <w:rPr>
          <w:rFonts w:ascii="Arial" w:hAnsi="Arial" w:cs="Arial"/>
          <w:sz w:val="20"/>
          <w:szCs w:val="20"/>
        </w:rPr>
        <w:t>effect</w:t>
      </w:r>
      <w:proofErr w:type="gramEnd"/>
      <w:r>
        <w:rPr>
          <w:rFonts w:ascii="Arial" w:hAnsi="Arial" w:cs="Arial"/>
          <w:sz w:val="20"/>
          <w:szCs w:val="20"/>
        </w:rPr>
        <w:t xml:space="preserve"> such transfer, including any and all amendments to Owner’s organizational documents.</w:t>
      </w:r>
    </w:p>
    <w:p w:rsidR="00E346F0" w:rsidP="00E346F0" w:rsidRDefault="00E346F0" w14:paraId="3269E9E9" w14:textId="77777777">
      <w:pPr>
        <w:tabs>
          <w:tab w:val="left" w:pos="180"/>
          <w:tab w:val="left" w:pos="900"/>
          <w:tab w:val="left" w:pos="990"/>
          <w:tab w:val="left" w:pos="1080"/>
        </w:tabs>
        <w:spacing w:after="0" w:line="240" w:lineRule="auto"/>
        <w:rPr>
          <w:rFonts w:ascii="Arial" w:hAnsi="Arial" w:cs="Arial"/>
          <w:sz w:val="20"/>
          <w:szCs w:val="20"/>
        </w:rPr>
      </w:pPr>
    </w:p>
    <w:p w:rsidR="00E346F0" w:rsidP="00E346F0" w:rsidRDefault="00E346F0" w14:paraId="243F50AF" w14:textId="77777777">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rsidR="00E346F0" w:rsidP="00E346F0" w:rsidRDefault="00E346F0" w14:paraId="2C071687" w14:textId="77777777">
      <w:pPr>
        <w:tabs>
          <w:tab w:val="left" w:pos="180"/>
          <w:tab w:val="left" w:pos="900"/>
          <w:tab w:val="left" w:pos="990"/>
          <w:tab w:val="left" w:pos="1080"/>
        </w:tabs>
        <w:spacing w:after="0" w:line="240" w:lineRule="auto"/>
        <w:rPr>
          <w:rFonts w:ascii="Arial" w:hAnsi="Arial" w:cs="Arial"/>
          <w:sz w:val="20"/>
          <w:szCs w:val="20"/>
        </w:rPr>
      </w:pPr>
    </w:p>
    <w:p w:rsidR="00E346F0" w:rsidP="00E346F0" w:rsidRDefault="00E346F0" w14:paraId="26F8016D" w14:textId="77777777">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rsidR="00E346F0" w:rsidP="00E346F0" w:rsidRDefault="00E346F0" w14:paraId="135B77E9"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t>an affiliate of Equity Investor, or any successor equity investor (“Interim Replacement GP/MM”) as a temporary replacement general partner/managing member of Owner, in the event Owner’s general partner or managing member is removed for cause in accordance with Owner’s organizational documents.</w:t>
      </w:r>
    </w:p>
    <w:p w:rsidR="00E346F0" w:rsidP="00E346F0" w:rsidRDefault="00E346F0" w14:paraId="3713D9CC" w14:textId="77777777">
      <w:pPr>
        <w:pStyle w:val="ListParagraph"/>
        <w:tabs>
          <w:tab w:val="left" w:pos="180"/>
          <w:tab w:val="left" w:pos="900"/>
          <w:tab w:val="left" w:pos="990"/>
          <w:tab w:val="left" w:pos="1080"/>
        </w:tabs>
        <w:spacing w:after="0" w:line="240" w:lineRule="auto"/>
        <w:rPr>
          <w:rFonts w:ascii="Arial" w:hAnsi="Arial" w:cs="Arial"/>
          <w:sz w:val="20"/>
          <w:szCs w:val="20"/>
        </w:rPr>
      </w:pPr>
    </w:p>
    <w:p w:rsidR="00E346F0" w:rsidP="00E346F0" w:rsidRDefault="00E346F0" w14:paraId="0F972AC6" w14:textId="77777777">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Interim Replacement GP/MM may remove Owner’s general partner or managing member in accordance with the Owner’s organizational documents without further written consent from HUD and HUD shall continue assistance to the project in accordance with the HAP Contract, provided that Interim Replacement GP/MM provide HUD with prior written notice of such replacement and HUD receives executed copies of any and all documents necessary to effect such replacement.</w:t>
      </w:r>
    </w:p>
    <w:p w:rsidRPr="00F10C52" w:rsidR="00E346F0" w:rsidP="00E346F0" w:rsidRDefault="00E346F0" w14:paraId="3550A23B"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p>
    <w:p w:rsidR="00E346F0" w:rsidP="00C05902" w:rsidRDefault="00E346F0" w14:paraId="39D8A4B6" w14:textId="77777777">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rsidRPr="00C05902" w:rsidR="00E346F0" w:rsidP="00C05902" w:rsidRDefault="00E346F0" w14:paraId="34070AF9" w14:textId="77777777">
      <w:pPr>
        <w:pStyle w:val="ListParagraph"/>
        <w:rPr>
          <w:rFonts w:ascii="Arial" w:hAnsi="Arial" w:cs="Arial"/>
          <w:sz w:val="20"/>
          <w:szCs w:val="20"/>
        </w:rPr>
      </w:pPr>
    </w:p>
    <w:p w:rsidRPr="00E346F0" w:rsidR="00E346F0" w:rsidP="00C05902" w:rsidRDefault="00E346F0" w14:paraId="2C4C0ECF" w14:textId="18ACD79F">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sidRPr="00E346F0">
        <w:rPr>
          <w:rFonts w:ascii="Arial" w:hAnsi="Arial" w:cs="Arial"/>
          <w:sz w:val="20"/>
          <w:szCs w:val="20"/>
        </w:rPr>
        <w:t>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HAP Contract.</w:t>
      </w:r>
    </w:p>
    <w:sectPr w:rsidRPr="00E346F0" w:rsidR="00E346F0" w:rsidSect="00DD14E6">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32534" w14:textId="77777777" w:rsidR="00F81357" w:rsidRDefault="00F81357" w:rsidP="00A60F10">
      <w:pPr>
        <w:spacing w:after="0" w:line="240" w:lineRule="auto"/>
      </w:pPr>
      <w:r>
        <w:separator/>
      </w:r>
    </w:p>
  </w:endnote>
  <w:endnote w:type="continuationSeparator" w:id="0">
    <w:p w14:paraId="3BCF1F97" w14:textId="77777777" w:rsidR="00F81357" w:rsidRDefault="00F81357" w:rsidP="00A60F10">
      <w:pPr>
        <w:spacing w:after="0" w:line="240" w:lineRule="auto"/>
      </w:pPr>
      <w:r>
        <w:continuationSeparator/>
      </w:r>
    </w:p>
  </w:endnote>
  <w:endnote w:type="continuationNotice" w:id="1">
    <w:p w14:paraId="39648176" w14:textId="77777777" w:rsidR="00F81357" w:rsidRDefault="00F81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14:paraId="56562C95" w14:textId="7E9BA3D8" w:rsidR="00DD14E6" w:rsidRPr="00DD14E6" w:rsidRDefault="00DD14E6" w:rsidP="00DD14E6">
            <w:pPr>
              <w:pStyle w:val="Footer"/>
              <w:jc w:val="right"/>
              <w:rPr>
                <w:rFonts w:ascii="Times New Roman" w:hAnsi="Times New Roman" w:cs="Times New Roman"/>
                <w:b/>
                <w:sz w:val="20"/>
                <w:szCs w:val="20"/>
              </w:rPr>
            </w:pPr>
            <w:r w:rsidRPr="00DD14E6">
              <w:rPr>
                <w:rFonts w:ascii="Times New Roman" w:hAnsi="Times New Roman" w:cs="Times New Roman"/>
                <w:b/>
                <w:sz w:val="20"/>
                <w:szCs w:val="20"/>
              </w:rPr>
              <w:t>Form HUD-5978 (</w:t>
            </w:r>
            <w:r w:rsidR="00904C33">
              <w:rPr>
                <w:rFonts w:ascii="Times New Roman" w:hAnsi="Times New Roman" w:cs="Times New Roman"/>
                <w:b/>
                <w:sz w:val="20"/>
                <w:szCs w:val="20"/>
              </w:rPr>
              <w:t>x/</w:t>
            </w:r>
            <w:proofErr w:type="spellStart"/>
            <w:r w:rsidR="00904C33">
              <w:rPr>
                <w:rFonts w:ascii="Times New Roman" w:hAnsi="Times New Roman" w:cs="Times New Roman"/>
                <w:b/>
                <w:sz w:val="20"/>
                <w:szCs w:val="20"/>
              </w:rPr>
              <w:t>xxxx</w:t>
            </w:r>
            <w:proofErr w:type="spellEnd"/>
            <w:r w:rsidRPr="00DD14E6">
              <w:rPr>
                <w:rFonts w:ascii="Times New Roman" w:hAnsi="Times New Roman" w:cs="Times New Roman"/>
                <w:b/>
                <w:sz w:val="20"/>
                <w:szCs w:val="20"/>
              </w:rPr>
              <w:t>)</w:t>
            </w:r>
          </w:p>
          <w:p w14:paraId="67F8DA80" w14:textId="5CBE7768" w:rsidR="008D0A42" w:rsidRPr="00A60F10" w:rsidRDefault="008D0A42" w:rsidP="00EE6C29">
            <w:pPr>
              <w:pStyle w:val="Footer"/>
              <w:jc w:val="right"/>
              <w:rPr>
                <w:rFonts w:ascii="Arial" w:hAnsi="Arial" w:cs="Arial"/>
                <w:sz w:val="16"/>
                <w:szCs w:val="16"/>
              </w:rPr>
            </w:pPr>
            <w:r w:rsidRPr="00DD14E6">
              <w:rPr>
                <w:rFonts w:ascii="Times New Roman" w:hAnsi="Times New Roman" w:cs="Times New Roman"/>
                <w:sz w:val="20"/>
                <w:szCs w:val="20"/>
              </w:rPr>
              <w:t xml:space="preserve">Page </w:t>
            </w:r>
            <w:r w:rsidRPr="00DD14E6">
              <w:rPr>
                <w:rFonts w:ascii="Times New Roman" w:hAnsi="Times New Roman" w:cs="Times New Roman"/>
                <w:sz w:val="20"/>
                <w:szCs w:val="20"/>
              </w:rPr>
              <w:fldChar w:fldCharType="begin"/>
            </w:r>
            <w:r w:rsidRPr="00DD14E6">
              <w:rPr>
                <w:rFonts w:ascii="Times New Roman" w:hAnsi="Times New Roman" w:cs="Times New Roman"/>
                <w:sz w:val="20"/>
                <w:szCs w:val="20"/>
              </w:rPr>
              <w:instrText xml:space="preserve"> PAGE </w:instrText>
            </w:r>
            <w:r w:rsidRPr="00DD14E6">
              <w:rPr>
                <w:rFonts w:ascii="Times New Roman" w:hAnsi="Times New Roman" w:cs="Times New Roman"/>
                <w:sz w:val="20"/>
                <w:szCs w:val="20"/>
              </w:rPr>
              <w:fldChar w:fldCharType="separate"/>
            </w:r>
            <w:r w:rsidR="007433E8">
              <w:rPr>
                <w:rFonts w:ascii="Times New Roman" w:hAnsi="Times New Roman" w:cs="Times New Roman"/>
                <w:noProof/>
                <w:sz w:val="20"/>
                <w:szCs w:val="20"/>
              </w:rPr>
              <w:t>8</w:t>
            </w:r>
            <w:r w:rsidRPr="00DD14E6">
              <w:rPr>
                <w:rFonts w:ascii="Times New Roman" w:hAnsi="Times New Roman" w:cs="Times New Roman"/>
                <w:sz w:val="20"/>
                <w:szCs w:val="20"/>
              </w:rPr>
              <w:fldChar w:fldCharType="end"/>
            </w:r>
            <w:r w:rsidRPr="00DD14E6">
              <w:rPr>
                <w:rFonts w:ascii="Times New Roman" w:hAnsi="Times New Roman" w:cs="Times New Roman"/>
                <w:sz w:val="20"/>
                <w:szCs w:val="20"/>
              </w:rPr>
              <w:t xml:space="preserve"> of </w:t>
            </w:r>
            <w:r w:rsidRPr="00DD14E6">
              <w:rPr>
                <w:rFonts w:ascii="Times New Roman" w:hAnsi="Times New Roman" w:cs="Times New Roman"/>
                <w:sz w:val="20"/>
                <w:szCs w:val="20"/>
              </w:rPr>
              <w:fldChar w:fldCharType="begin"/>
            </w:r>
            <w:r w:rsidRPr="00DD14E6">
              <w:rPr>
                <w:rFonts w:ascii="Times New Roman" w:hAnsi="Times New Roman" w:cs="Times New Roman"/>
                <w:sz w:val="20"/>
                <w:szCs w:val="20"/>
              </w:rPr>
              <w:instrText xml:space="preserve"> NUMPAGES  </w:instrText>
            </w:r>
            <w:r w:rsidRPr="00DD14E6">
              <w:rPr>
                <w:rFonts w:ascii="Times New Roman" w:hAnsi="Times New Roman" w:cs="Times New Roman"/>
                <w:sz w:val="20"/>
                <w:szCs w:val="20"/>
              </w:rPr>
              <w:fldChar w:fldCharType="separate"/>
            </w:r>
            <w:r w:rsidR="007433E8">
              <w:rPr>
                <w:rFonts w:ascii="Times New Roman" w:hAnsi="Times New Roman" w:cs="Times New Roman"/>
                <w:noProof/>
                <w:sz w:val="20"/>
                <w:szCs w:val="20"/>
              </w:rPr>
              <w:t>16</w:t>
            </w:r>
            <w:r w:rsidRPr="00DD14E6">
              <w:rPr>
                <w:rFonts w:ascii="Times New Roman" w:hAnsi="Times New Roman" w:cs="Times New Roman"/>
                <w:sz w:val="20"/>
                <w:szCs w:val="20"/>
              </w:rPr>
              <w:fldChar w:fldCharType="end"/>
            </w:r>
          </w:p>
        </w:sdtContent>
      </w:sdt>
    </w:sdtContent>
  </w:sdt>
  <w:p w14:paraId="50E34C05" w14:textId="77777777" w:rsidR="008D0A42" w:rsidRDefault="008D0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90647609"/>
      <w:docPartObj>
        <w:docPartGallery w:val="Page Numbers (Top of Page)"/>
        <w:docPartUnique/>
      </w:docPartObj>
    </w:sdtPr>
    <w:sdtEndPr/>
    <w:sdtContent>
      <w:p w14:paraId="4FFFC799" w14:textId="2545A6F4" w:rsidR="00DD14E6" w:rsidRPr="00DD14E6" w:rsidRDefault="00DD14E6" w:rsidP="00DD14E6">
        <w:pPr>
          <w:pStyle w:val="Footer"/>
          <w:jc w:val="right"/>
          <w:rPr>
            <w:rFonts w:ascii="Times New Roman" w:hAnsi="Times New Roman" w:cs="Times New Roman"/>
            <w:b/>
            <w:sz w:val="20"/>
            <w:szCs w:val="20"/>
          </w:rPr>
        </w:pPr>
        <w:r w:rsidRPr="00DD14E6">
          <w:rPr>
            <w:rFonts w:ascii="Times New Roman" w:hAnsi="Times New Roman" w:cs="Times New Roman"/>
            <w:b/>
            <w:sz w:val="20"/>
            <w:szCs w:val="20"/>
          </w:rPr>
          <w:t>Form HUD-5978 (</w:t>
        </w:r>
        <w:r w:rsidR="00904C33">
          <w:rPr>
            <w:rFonts w:ascii="Times New Roman" w:hAnsi="Times New Roman" w:cs="Times New Roman"/>
            <w:b/>
            <w:sz w:val="20"/>
            <w:szCs w:val="20"/>
          </w:rPr>
          <w:t>x/</w:t>
        </w:r>
        <w:proofErr w:type="spellStart"/>
        <w:r w:rsidR="00904C33">
          <w:rPr>
            <w:rFonts w:ascii="Times New Roman" w:hAnsi="Times New Roman" w:cs="Times New Roman"/>
            <w:b/>
            <w:sz w:val="20"/>
            <w:szCs w:val="20"/>
          </w:rPr>
          <w:t>xxxx</w:t>
        </w:r>
        <w:proofErr w:type="spellEnd"/>
        <w:r w:rsidRPr="00DD14E6">
          <w:rPr>
            <w:rFonts w:ascii="Times New Roman" w:hAnsi="Times New Roman" w:cs="Times New Roman"/>
            <w:b/>
            <w:sz w:val="20"/>
            <w:szCs w:val="20"/>
          </w:rPr>
          <w:t>)</w:t>
        </w:r>
      </w:p>
      <w:p w14:paraId="22990F5A" w14:textId="1F947079" w:rsidR="00DD14E6" w:rsidRPr="00DD14E6" w:rsidRDefault="00DD14E6" w:rsidP="00DD14E6">
        <w:pPr>
          <w:pStyle w:val="Footer"/>
          <w:jc w:val="right"/>
          <w:rPr>
            <w:rFonts w:ascii="Times New Roman" w:hAnsi="Times New Roman" w:cs="Times New Roman"/>
            <w:sz w:val="20"/>
            <w:szCs w:val="20"/>
          </w:rPr>
        </w:pPr>
        <w:r w:rsidRPr="00DD14E6">
          <w:rPr>
            <w:rFonts w:ascii="Times New Roman" w:hAnsi="Times New Roman" w:cs="Times New Roman"/>
            <w:sz w:val="20"/>
            <w:szCs w:val="20"/>
          </w:rPr>
          <w:t xml:space="preserve">Page </w:t>
        </w:r>
        <w:r w:rsidRPr="00DD14E6">
          <w:rPr>
            <w:rFonts w:ascii="Times New Roman" w:hAnsi="Times New Roman" w:cs="Times New Roman"/>
            <w:sz w:val="20"/>
            <w:szCs w:val="20"/>
          </w:rPr>
          <w:fldChar w:fldCharType="begin"/>
        </w:r>
        <w:r w:rsidRPr="00DD14E6">
          <w:rPr>
            <w:rFonts w:ascii="Times New Roman" w:hAnsi="Times New Roman" w:cs="Times New Roman"/>
            <w:sz w:val="20"/>
            <w:szCs w:val="20"/>
          </w:rPr>
          <w:instrText xml:space="preserve"> PAGE </w:instrText>
        </w:r>
        <w:r w:rsidRPr="00DD14E6">
          <w:rPr>
            <w:rFonts w:ascii="Times New Roman" w:hAnsi="Times New Roman" w:cs="Times New Roman"/>
            <w:sz w:val="20"/>
            <w:szCs w:val="20"/>
          </w:rPr>
          <w:fldChar w:fldCharType="separate"/>
        </w:r>
        <w:r w:rsidR="007433E8">
          <w:rPr>
            <w:rFonts w:ascii="Times New Roman" w:hAnsi="Times New Roman" w:cs="Times New Roman"/>
            <w:noProof/>
            <w:sz w:val="20"/>
            <w:szCs w:val="20"/>
          </w:rPr>
          <w:t>1</w:t>
        </w:r>
        <w:r w:rsidRPr="00DD14E6">
          <w:rPr>
            <w:rFonts w:ascii="Times New Roman" w:hAnsi="Times New Roman" w:cs="Times New Roman"/>
            <w:sz w:val="20"/>
            <w:szCs w:val="20"/>
          </w:rPr>
          <w:fldChar w:fldCharType="end"/>
        </w:r>
        <w:r w:rsidRPr="00DD14E6">
          <w:rPr>
            <w:rFonts w:ascii="Times New Roman" w:hAnsi="Times New Roman" w:cs="Times New Roman"/>
            <w:sz w:val="20"/>
            <w:szCs w:val="20"/>
          </w:rPr>
          <w:t xml:space="preserve"> of </w:t>
        </w:r>
        <w:r w:rsidRPr="00DD14E6">
          <w:rPr>
            <w:rFonts w:ascii="Times New Roman" w:hAnsi="Times New Roman" w:cs="Times New Roman"/>
            <w:sz w:val="20"/>
            <w:szCs w:val="20"/>
          </w:rPr>
          <w:fldChar w:fldCharType="begin"/>
        </w:r>
        <w:r w:rsidRPr="00DD14E6">
          <w:rPr>
            <w:rFonts w:ascii="Times New Roman" w:hAnsi="Times New Roman" w:cs="Times New Roman"/>
            <w:sz w:val="20"/>
            <w:szCs w:val="20"/>
          </w:rPr>
          <w:instrText xml:space="preserve"> NUMPAGES  </w:instrText>
        </w:r>
        <w:r w:rsidRPr="00DD14E6">
          <w:rPr>
            <w:rFonts w:ascii="Times New Roman" w:hAnsi="Times New Roman" w:cs="Times New Roman"/>
            <w:sz w:val="20"/>
            <w:szCs w:val="20"/>
          </w:rPr>
          <w:fldChar w:fldCharType="separate"/>
        </w:r>
        <w:r w:rsidR="007433E8">
          <w:rPr>
            <w:rFonts w:ascii="Times New Roman" w:hAnsi="Times New Roman" w:cs="Times New Roman"/>
            <w:noProof/>
            <w:sz w:val="20"/>
            <w:szCs w:val="20"/>
          </w:rPr>
          <w:t>16</w:t>
        </w:r>
        <w:r w:rsidRPr="00DD14E6">
          <w:rPr>
            <w:rFonts w:ascii="Times New Roman" w:hAnsi="Times New Roman" w:cs="Times New Roman"/>
            <w:sz w:val="20"/>
            <w:szCs w:val="20"/>
          </w:rPr>
          <w:fldChar w:fldCharType="end"/>
        </w:r>
      </w:p>
    </w:sdtContent>
  </w:sdt>
  <w:p w14:paraId="609CE010" w14:textId="77777777" w:rsidR="00DD14E6" w:rsidRDefault="00DD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9B51D" w14:textId="77777777" w:rsidR="00F81357" w:rsidRDefault="00F81357" w:rsidP="00A60F10">
      <w:pPr>
        <w:spacing w:after="0" w:line="240" w:lineRule="auto"/>
      </w:pPr>
      <w:r>
        <w:separator/>
      </w:r>
    </w:p>
  </w:footnote>
  <w:footnote w:type="continuationSeparator" w:id="0">
    <w:p w14:paraId="172AAB33" w14:textId="77777777" w:rsidR="00F81357" w:rsidRDefault="00F81357" w:rsidP="00A60F10">
      <w:pPr>
        <w:spacing w:after="0" w:line="240" w:lineRule="auto"/>
      </w:pPr>
      <w:r>
        <w:continuationSeparator/>
      </w:r>
    </w:p>
  </w:footnote>
  <w:footnote w:type="continuationNotice" w:id="1">
    <w:p w14:paraId="3C2C13F1" w14:textId="77777777" w:rsidR="00F81357" w:rsidRDefault="00F81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D980" w14:textId="77777777" w:rsidR="001578E0" w:rsidRPr="00C27B20" w:rsidRDefault="001578E0" w:rsidP="003302D8">
    <w:pPr>
      <w:pStyle w:val="Header"/>
      <w:jc w:val="right"/>
      <w:rPr>
        <w:sz w:val="20"/>
        <w:szCs w:val="20"/>
      </w:rPr>
    </w:pPr>
  </w:p>
  <w:p w14:paraId="3882CD28" w14:textId="77777777" w:rsidR="008465FD" w:rsidRDefault="008465FD" w:rsidP="003302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81DD" w14:textId="228C17EE" w:rsidR="00DD14E6" w:rsidRDefault="00DD14E6" w:rsidP="00DD14E6">
    <w:pPr>
      <w:pStyle w:val="Header"/>
      <w:jc w:val="right"/>
      <w:rPr>
        <w:rFonts w:ascii="Times New Roman" w:hAnsi="Times New Roman" w:cs="Times New Roman"/>
        <w:b/>
        <w:sz w:val="20"/>
        <w:szCs w:val="20"/>
      </w:rPr>
    </w:pPr>
    <w:r w:rsidRPr="00DD14E6">
      <w:rPr>
        <w:rFonts w:ascii="Times New Roman" w:hAnsi="Times New Roman" w:cs="Times New Roman"/>
        <w:b/>
        <w:sz w:val="20"/>
        <w:szCs w:val="20"/>
      </w:rPr>
      <w:t xml:space="preserve">OMB Approval </w:t>
    </w:r>
    <w:r>
      <w:rPr>
        <w:rFonts w:ascii="Times New Roman" w:hAnsi="Times New Roman" w:cs="Times New Roman"/>
        <w:b/>
        <w:sz w:val="20"/>
        <w:szCs w:val="20"/>
      </w:rPr>
      <w:t>2502-0612</w:t>
    </w:r>
    <w:r w:rsidRPr="00DD14E6">
      <w:rPr>
        <w:rFonts w:ascii="Times New Roman" w:hAnsi="Times New Roman" w:cs="Times New Roman"/>
        <w:b/>
        <w:sz w:val="20"/>
        <w:szCs w:val="20"/>
      </w:rPr>
      <w:t xml:space="preserve"> </w:t>
    </w:r>
  </w:p>
  <w:p w14:paraId="701BEA1E" w14:textId="30AA313C" w:rsidR="00DD14E6" w:rsidRPr="00DD14E6" w:rsidRDefault="00DD14E6" w:rsidP="00DD14E6">
    <w:pPr>
      <w:pStyle w:val="Header"/>
      <w:jc w:val="right"/>
      <w:rPr>
        <w:rFonts w:ascii="Times New Roman" w:hAnsi="Times New Roman" w:cs="Times New Roman"/>
        <w:b/>
        <w:sz w:val="20"/>
        <w:szCs w:val="20"/>
      </w:rPr>
    </w:pPr>
    <w:r w:rsidRPr="00DD14E6">
      <w:rPr>
        <w:rFonts w:ascii="Times New Roman" w:hAnsi="Times New Roman" w:cs="Times New Roman"/>
        <w:b/>
        <w:sz w:val="20"/>
        <w:szCs w:val="20"/>
      </w:rPr>
      <w:t>(</w:t>
    </w:r>
    <w:r>
      <w:rPr>
        <w:rFonts w:ascii="Times New Roman" w:hAnsi="Times New Roman" w:cs="Times New Roman"/>
        <w:b/>
        <w:sz w:val="20"/>
        <w:szCs w:val="20"/>
      </w:rPr>
      <w:t xml:space="preserve">Exp. </w:t>
    </w:r>
    <w:r w:rsidR="00904C33">
      <w:rPr>
        <w:rFonts w:ascii="Times New Roman" w:hAnsi="Times New Roman" w:cs="Times New Roman"/>
        <w:b/>
        <w:sz w:val="20"/>
        <w:szCs w:val="20"/>
      </w:rPr>
      <w:t>xx/xx/</w:t>
    </w:r>
    <w:proofErr w:type="spellStart"/>
    <w:r w:rsidR="00904C33">
      <w:rPr>
        <w:rFonts w:ascii="Times New Roman" w:hAnsi="Times New Roman" w:cs="Times New Roman"/>
        <w:b/>
        <w:sz w:val="20"/>
        <w:szCs w:val="20"/>
      </w:rPr>
      <w:t>xxxx</w:t>
    </w:r>
    <w:proofErr w:type="spellEnd"/>
    <w:r w:rsidRPr="00DD14E6">
      <w:rPr>
        <w:rFonts w:ascii="Times New Roman" w:hAnsi="Times New Roman" w:cs="Times New Roman"/>
        <w:b/>
        <w:sz w:val="20"/>
        <w:szCs w:val="20"/>
      </w:rPr>
      <w:t>)</w:t>
    </w:r>
  </w:p>
  <w:p w14:paraId="3677209A" w14:textId="77777777" w:rsidR="00DD14E6" w:rsidRDefault="00DD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A453F6"/>
    <w:multiLevelType w:val="hybridMultilevel"/>
    <w:tmpl w:val="78ACE270"/>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46ED"/>
    <w:multiLevelType w:val="multilevel"/>
    <w:tmpl w:val="B7A49E6E"/>
    <w:lvl w:ilvl="0">
      <w:start w:val="7"/>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D84405"/>
    <w:multiLevelType w:val="hybridMultilevel"/>
    <w:tmpl w:val="562A1850"/>
    <w:lvl w:ilvl="0" w:tplc="3FC4CA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6"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20"/>
  </w:num>
  <w:num w:numId="4">
    <w:abstractNumId w:val="30"/>
  </w:num>
  <w:num w:numId="5">
    <w:abstractNumId w:val="3"/>
  </w:num>
  <w:num w:numId="6">
    <w:abstractNumId w:val="25"/>
  </w:num>
  <w:num w:numId="7">
    <w:abstractNumId w:val="6"/>
  </w:num>
  <w:num w:numId="8">
    <w:abstractNumId w:val="32"/>
  </w:num>
  <w:num w:numId="9">
    <w:abstractNumId w:val="23"/>
  </w:num>
  <w:num w:numId="10">
    <w:abstractNumId w:val="12"/>
  </w:num>
  <w:num w:numId="11">
    <w:abstractNumId w:val="5"/>
  </w:num>
  <w:num w:numId="12">
    <w:abstractNumId w:val="27"/>
  </w:num>
  <w:num w:numId="13">
    <w:abstractNumId w:val="31"/>
  </w:num>
  <w:num w:numId="14">
    <w:abstractNumId w:val="28"/>
  </w:num>
  <w:num w:numId="15">
    <w:abstractNumId w:val="2"/>
  </w:num>
  <w:num w:numId="16">
    <w:abstractNumId w:val="16"/>
  </w:num>
  <w:num w:numId="17">
    <w:abstractNumId w:val="4"/>
  </w:num>
  <w:num w:numId="18">
    <w:abstractNumId w:val="24"/>
  </w:num>
  <w:num w:numId="19">
    <w:abstractNumId w:val="19"/>
  </w:num>
  <w:num w:numId="20">
    <w:abstractNumId w:val="33"/>
  </w:num>
  <w:num w:numId="21">
    <w:abstractNumId w:val="36"/>
  </w:num>
  <w:num w:numId="22">
    <w:abstractNumId w:val="13"/>
  </w:num>
  <w:num w:numId="23">
    <w:abstractNumId w:val="34"/>
  </w:num>
  <w:num w:numId="24">
    <w:abstractNumId w:val="17"/>
  </w:num>
  <w:num w:numId="25">
    <w:abstractNumId w:val="35"/>
  </w:num>
  <w:num w:numId="26">
    <w:abstractNumId w:val="18"/>
  </w:num>
  <w:num w:numId="27">
    <w:abstractNumId w:val="15"/>
  </w:num>
  <w:num w:numId="28">
    <w:abstractNumId w:val="1"/>
  </w:num>
  <w:num w:numId="29">
    <w:abstractNumId w:val="26"/>
  </w:num>
  <w:num w:numId="30">
    <w:abstractNumId w:val="14"/>
  </w:num>
  <w:num w:numId="31">
    <w:abstractNumId w:val="0"/>
  </w:num>
  <w:num w:numId="32">
    <w:abstractNumId w:val="7"/>
  </w:num>
  <w:num w:numId="33">
    <w:abstractNumId w:val="10"/>
  </w:num>
  <w:num w:numId="34">
    <w:abstractNumId w:val="9"/>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432"/>
  <w:drawingGridHorizontalSpacing w:val="110"/>
  <w:displayHorizontalDrawingGridEvery w:val="2"/>
  <w:characterSpacingControl w:val="doNotCompress"/>
  <w:savePreviewPicture/>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1"/>
    <w:rsid w:val="00014B22"/>
    <w:rsid w:val="00016DBF"/>
    <w:rsid w:val="00024BFD"/>
    <w:rsid w:val="00025857"/>
    <w:rsid w:val="00036702"/>
    <w:rsid w:val="00037C3A"/>
    <w:rsid w:val="00041084"/>
    <w:rsid w:val="00044555"/>
    <w:rsid w:val="000467C9"/>
    <w:rsid w:val="000541F1"/>
    <w:rsid w:val="000545E9"/>
    <w:rsid w:val="00061D29"/>
    <w:rsid w:val="000649AF"/>
    <w:rsid w:val="000715A8"/>
    <w:rsid w:val="000717AD"/>
    <w:rsid w:val="00075F51"/>
    <w:rsid w:val="0008121B"/>
    <w:rsid w:val="00081886"/>
    <w:rsid w:val="00081D78"/>
    <w:rsid w:val="00085C47"/>
    <w:rsid w:val="00086A8F"/>
    <w:rsid w:val="00092FA2"/>
    <w:rsid w:val="00093ACC"/>
    <w:rsid w:val="000A1468"/>
    <w:rsid w:val="000A6427"/>
    <w:rsid w:val="000B2A84"/>
    <w:rsid w:val="000B3864"/>
    <w:rsid w:val="000B4230"/>
    <w:rsid w:val="000C478D"/>
    <w:rsid w:val="000D4A47"/>
    <w:rsid w:val="000D7A07"/>
    <w:rsid w:val="000E13E7"/>
    <w:rsid w:val="000E1586"/>
    <w:rsid w:val="000E1C22"/>
    <w:rsid w:val="000E6DC7"/>
    <w:rsid w:val="000E7D94"/>
    <w:rsid w:val="000F437F"/>
    <w:rsid w:val="000F7827"/>
    <w:rsid w:val="001019EB"/>
    <w:rsid w:val="0011086B"/>
    <w:rsid w:val="001111BE"/>
    <w:rsid w:val="00114E2F"/>
    <w:rsid w:val="00122DE7"/>
    <w:rsid w:val="001259D6"/>
    <w:rsid w:val="001269F8"/>
    <w:rsid w:val="001275A0"/>
    <w:rsid w:val="00127BCB"/>
    <w:rsid w:val="00153229"/>
    <w:rsid w:val="00155539"/>
    <w:rsid w:val="001578E0"/>
    <w:rsid w:val="00157B60"/>
    <w:rsid w:val="001603D1"/>
    <w:rsid w:val="00164141"/>
    <w:rsid w:val="00170186"/>
    <w:rsid w:val="00192128"/>
    <w:rsid w:val="001934C1"/>
    <w:rsid w:val="00193FA7"/>
    <w:rsid w:val="00194AEC"/>
    <w:rsid w:val="001B0458"/>
    <w:rsid w:val="001B34E8"/>
    <w:rsid w:val="001B4A23"/>
    <w:rsid w:val="001B6700"/>
    <w:rsid w:val="001B7807"/>
    <w:rsid w:val="001C2A88"/>
    <w:rsid w:val="001C532B"/>
    <w:rsid w:val="001D171A"/>
    <w:rsid w:val="001D49A2"/>
    <w:rsid w:val="001D67FA"/>
    <w:rsid w:val="001D750D"/>
    <w:rsid w:val="001E0824"/>
    <w:rsid w:val="001F4AF6"/>
    <w:rsid w:val="001F6930"/>
    <w:rsid w:val="002060D6"/>
    <w:rsid w:val="00206A34"/>
    <w:rsid w:val="002216D2"/>
    <w:rsid w:val="002235F5"/>
    <w:rsid w:val="00223A03"/>
    <w:rsid w:val="00223EA8"/>
    <w:rsid w:val="002260C6"/>
    <w:rsid w:val="002347A3"/>
    <w:rsid w:val="002422E9"/>
    <w:rsid w:val="00247C4C"/>
    <w:rsid w:val="00254B47"/>
    <w:rsid w:val="002566F2"/>
    <w:rsid w:val="00271DC8"/>
    <w:rsid w:val="00276214"/>
    <w:rsid w:val="0028465D"/>
    <w:rsid w:val="0028746B"/>
    <w:rsid w:val="002917A9"/>
    <w:rsid w:val="00295FA9"/>
    <w:rsid w:val="002A5F9B"/>
    <w:rsid w:val="002A6125"/>
    <w:rsid w:val="002C54DD"/>
    <w:rsid w:val="002C60CF"/>
    <w:rsid w:val="002D1398"/>
    <w:rsid w:val="002D284D"/>
    <w:rsid w:val="002D56CA"/>
    <w:rsid w:val="002D5F2F"/>
    <w:rsid w:val="002E6007"/>
    <w:rsid w:val="00301B6B"/>
    <w:rsid w:val="003043A0"/>
    <w:rsid w:val="003143F6"/>
    <w:rsid w:val="0032026A"/>
    <w:rsid w:val="00320B84"/>
    <w:rsid w:val="003225D5"/>
    <w:rsid w:val="00325C8D"/>
    <w:rsid w:val="003302D8"/>
    <w:rsid w:val="00332991"/>
    <w:rsid w:val="00340DBF"/>
    <w:rsid w:val="00372340"/>
    <w:rsid w:val="00372D5C"/>
    <w:rsid w:val="0037496B"/>
    <w:rsid w:val="00395151"/>
    <w:rsid w:val="003A2ED7"/>
    <w:rsid w:val="003A7D46"/>
    <w:rsid w:val="003B56B5"/>
    <w:rsid w:val="003C0998"/>
    <w:rsid w:val="003C2D64"/>
    <w:rsid w:val="003C4030"/>
    <w:rsid w:val="003D00DB"/>
    <w:rsid w:val="003D3A43"/>
    <w:rsid w:val="003D6B4E"/>
    <w:rsid w:val="003E1D13"/>
    <w:rsid w:val="003F0F01"/>
    <w:rsid w:val="003F6620"/>
    <w:rsid w:val="004011A2"/>
    <w:rsid w:val="00407EA6"/>
    <w:rsid w:val="00412936"/>
    <w:rsid w:val="0041434D"/>
    <w:rsid w:val="004211AA"/>
    <w:rsid w:val="0042271D"/>
    <w:rsid w:val="004327F0"/>
    <w:rsid w:val="00442902"/>
    <w:rsid w:val="004464FC"/>
    <w:rsid w:val="0045154B"/>
    <w:rsid w:val="00453263"/>
    <w:rsid w:val="00453DDA"/>
    <w:rsid w:val="0045420D"/>
    <w:rsid w:val="00472290"/>
    <w:rsid w:val="004753F0"/>
    <w:rsid w:val="00491AB9"/>
    <w:rsid w:val="00494E59"/>
    <w:rsid w:val="004A1B8E"/>
    <w:rsid w:val="004B2D39"/>
    <w:rsid w:val="004B42B7"/>
    <w:rsid w:val="004B4CAC"/>
    <w:rsid w:val="004C12BF"/>
    <w:rsid w:val="004D532F"/>
    <w:rsid w:val="004D5BDF"/>
    <w:rsid w:val="004D734A"/>
    <w:rsid w:val="004E07D0"/>
    <w:rsid w:val="004E11E4"/>
    <w:rsid w:val="004F2482"/>
    <w:rsid w:val="004F40F4"/>
    <w:rsid w:val="004F7996"/>
    <w:rsid w:val="00501709"/>
    <w:rsid w:val="0050320B"/>
    <w:rsid w:val="00503753"/>
    <w:rsid w:val="00510209"/>
    <w:rsid w:val="00522E50"/>
    <w:rsid w:val="005238F2"/>
    <w:rsid w:val="00523E82"/>
    <w:rsid w:val="00527145"/>
    <w:rsid w:val="00537871"/>
    <w:rsid w:val="00545DF5"/>
    <w:rsid w:val="00557849"/>
    <w:rsid w:val="00563DF8"/>
    <w:rsid w:val="005657C5"/>
    <w:rsid w:val="005670FC"/>
    <w:rsid w:val="005719A1"/>
    <w:rsid w:val="00574E72"/>
    <w:rsid w:val="00580EBB"/>
    <w:rsid w:val="00582BAB"/>
    <w:rsid w:val="00583FDF"/>
    <w:rsid w:val="00590A80"/>
    <w:rsid w:val="0059714F"/>
    <w:rsid w:val="00597E69"/>
    <w:rsid w:val="005A062F"/>
    <w:rsid w:val="005A1D2C"/>
    <w:rsid w:val="005B5A9A"/>
    <w:rsid w:val="005B5C2F"/>
    <w:rsid w:val="005B5F95"/>
    <w:rsid w:val="005C08DE"/>
    <w:rsid w:val="005C39B2"/>
    <w:rsid w:val="005C7FF9"/>
    <w:rsid w:val="005D20E8"/>
    <w:rsid w:val="005D24C9"/>
    <w:rsid w:val="005D2A40"/>
    <w:rsid w:val="005D4C96"/>
    <w:rsid w:val="005E5654"/>
    <w:rsid w:val="005E7E43"/>
    <w:rsid w:val="005F0988"/>
    <w:rsid w:val="005F3311"/>
    <w:rsid w:val="006007EA"/>
    <w:rsid w:val="00600DB3"/>
    <w:rsid w:val="00607285"/>
    <w:rsid w:val="00611DD0"/>
    <w:rsid w:val="00617D72"/>
    <w:rsid w:val="00620759"/>
    <w:rsid w:val="00627476"/>
    <w:rsid w:val="006326E1"/>
    <w:rsid w:val="00637BB6"/>
    <w:rsid w:val="00642A09"/>
    <w:rsid w:val="006443B9"/>
    <w:rsid w:val="00662BC2"/>
    <w:rsid w:val="0067120F"/>
    <w:rsid w:val="00671B04"/>
    <w:rsid w:val="006808F7"/>
    <w:rsid w:val="00680C9A"/>
    <w:rsid w:val="006844E8"/>
    <w:rsid w:val="006904BA"/>
    <w:rsid w:val="006B035B"/>
    <w:rsid w:val="006B7016"/>
    <w:rsid w:val="006D236C"/>
    <w:rsid w:val="006D2630"/>
    <w:rsid w:val="006D2FB6"/>
    <w:rsid w:val="006D4F57"/>
    <w:rsid w:val="006E375A"/>
    <w:rsid w:val="006F0918"/>
    <w:rsid w:val="006F11C7"/>
    <w:rsid w:val="006F1E2C"/>
    <w:rsid w:val="006F59AC"/>
    <w:rsid w:val="0070754C"/>
    <w:rsid w:val="0071382C"/>
    <w:rsid w:val="00714A2A"/>
    <w:rsid w:val="007178F7"/>
    <w:rsid w:val="007207B8"/>
    <w:rsid w:val="00721750"/>
    <w:rsid w:val="00727161"/>
    <w:rsid w:val="007426A2"/>
    <w:rsid w:val="00742FCB"/>
    <w:rsid w:val="007433E8"/>
    <w:rsid w:val="0075134F"/>
    <w:rsid w:val="007518F8"/>
    <w:rsid w:val="00752DCB"/>
    <w:rsid w:val="00756B40"/>
    <w:rsid w:val="00760076"/>
    <w:rsid w:val="00766A4D"/>
    <w:rsid w:val="00773E1B"/>
    <w:rsid w:val="00780B8A"/>
    <w:rsid w:val="00791FDA"/>
    <w:rsid w:val="00793A22"/>
    <w:rsid w:val="00796DD1"/>
    <w:rsid w:val="007B6EB3"/>
    <w:rsid w:val="007C0C79"/>
    <w:rsid w:val="007C24E8"/>
    <w:rsid w:val="007D1090"/>
    <w:rsid w:val="007D20FB"/>
    <w:rsid w:val="007D3274"/>
    <w:rsid w:val="007D6E18"/>
    <w:rsid w:val="007E52AA"/>
    <w:rsid w:val="007E532C"/>
    <w:rsid w:val="007F7738"/>
    <w:rsid w:val="00815BC0"/>
    <w:rsid w:val="00816A49"/>
    <w:rsid w:val="00827444"/>
    <w:rsid w:val="00832ABB"/>
    <w:rsid w:val="00840076"/>
    <w:rsid w:val="008465FD"/>
    <w:rsid w:val="008471EB"/>
    <w:rsid w:val="00851644"/>
    <w:rsid w:val="00865BA4"/>
    <w:rsid w:val="00874D0E"/>
    <w:rsid w:val="008766DA"/>
    <w:rsid w:val="00890A1D"/>
    <w:rsid w:val="00891AA8"/>
    <w:rsid w:val="00897F1A"/>
    <w:rsid w:val="008B24A6"/>
    <w:rsid w:val="008B41C5"/>
    <w:rsid w:val="008C29DC"/>
    <w:rsid w:val="008D0A42"/>
    <w:rsid w:val="008D4933"/>
    <w:rsid w:val="008D6207"/>
    <w:rsid w:val="008E1B70"/>
    <w:rsid w:val="008E1CB0"/>
    <w:rsid w:val="008E5E50"/>
    <w:rsid w:val="008E6C41"/>
    <w:rsid w:val="008E76A0"/>
    <w:rsid w:val="00902BC7"/>
    <w:rsid w:val="00904C33"/>
    <w:rsid w:val="00915740"/>
    <w:rsid w:val="0092526C"/>
    <w:rsid w:val="00931C62"/>
    <w:rsid w:val="0093275A"/>
    <w:rsid w:val="00933E95"/>
    <w:rsid w:val="00936144"/>
    <w:rsid w:val="00937E46"/>
    <w:rsid w:val="009417C4"/>
    <w:rsid w:val="00947DE6"/>
    <w:rsid w:val="00950F92"/>
    <w:rsid w:val="00953FE5"/>
    <w:rsid w:val="00954987"/>
    <w:rsid w:val="00964F18"/>
    <w:rsid w:val="00971CD6"/>
    <w:rsid w:val="00981F44"/>
    <w:rsid w:val="009A2ACB"/>
    <w:rsid w:val="009A4768"/>
    <w:rsid w:val="009A6642"/>
    <w:rsid w:val="009B1A09"/>
    <w:rsid w:val="009B4820"/>
    <w:rsid w:val="009C13E7"/>
    <w:rsid w:val="009C5B23"/>
    <w:rsid w:val="009D3A39"/>
    <w:rsid w:val="009E2EEE"/>
    <w:rsid w:val="009F4CFF"/>
    <w:rsid w:val="00A0258F"/>
    <w:rsid w:val="00A34479"/>
    <w:rsid w:val="00A34660"/>
    <w:rsid w:val="00A46DE6"/>
    <w:rsid w:val="00A47E76"/>
    <w:rsid w:val="00A60F10"/>
    <w:rsid w:val="00A6148D"/>
    <w:rsid w:val="00A64E46"/>
    <w:rsid w:val="00A71BD1"/>
    <w:rsid w:val="00A81035"/>
    <w:rsid w:val="00A824EA"/>
    <w:rsid w:val="00A93087"/>
    <w:rsid w:val="00AA2DE7"/>
    <w:rsid w:val="00AA6671"/>
    <w:rsid w:val="00AA70D2"/>
    <w:rsid w:val="00AA718C"/>
    <w:rsid w:val="00AB3FF4"/>
    <w:rsid w:val="00AC30C5"/>
    <w:rsid w:val="00AC72B7"/>
    <w:rsid w:val="00AD060B"/>
    <w:rsid w:val="00AF3401"/>
    <w:rsid w:val="00AF47A1"/>
    <w:rsid w:val="00AF7FC2"/>
    <w:rsid w:val="00B0185A"/>
    <w:rsid w:val="00B23976"/>
    <w:rsid w:val="00B27E23"/>
    <w:rsid w:val="00B36364"/>
    <w:rsid w:val="00B4699A"/>
    <w:rsid w:val="00B469F4"/>
    <w:rsid w:val="00B5348D"/>
    <w:rsid w:val="00B53B48"/>
    <w:rsid w:val="00B60D75"/>
    <w:rsid w:val="00B62C5A"/>
    <w:rsid w:val="00B70DF0"/>
    <w:rsid w:val="00B73E22"/>
    <w:rsid w:val="00B768D6"/>
    <w:rsid w:val="00B83EA3"/>
    <w:rsid w:val="00B847AE"/>
    <w:rsid w:val="00B9447D"/>
    <w:rsid w:val="00B9568F"/>
    <w:rsid w:val="00B97CB9"/>
    <w:rsid w:val="00BB0F41"/>
    <w:rsid w:val="00BE1B3A"/>
    <w:rsid w:val="00BE2A06"/>
    <w:rsid w:val="00BF02E0"/>
    <w:rsid w:val="00BF2F1D"/>
    <w:rsid w:val="00BF434D"/>
    <w:rsid w:val="00BF7EF6"/>
    <w:rsid w:val="00C05902"/>
    <w:rsid w:val="00C078EC"/>
    <w:rsid w:val="00C07DDC"/>
    <w:rsid w:val="00C124A7"/>
    <w:rsid w:val="00C12C52"/>
    <w:rsid w:val="00C1539D"/>
    <w:rsid w:val="00C41ABD"/>
    <w:rsid w:val="00C501D6"/>
    <w:rsid w:val="00C55C0C"/>
    <w:rsid w:val="00C57036"/>
    <w:rsid w:val="00C6180D"/>
    <w:rsid w:val="00C6270A"/>
    <w:rsid w:val="00C669EC"/>
    <w:rsid w:val="00C825F5"/>
    <w:rsid w:val="00CA1119"/>
    <w:rsid w:val="00CA2A18"/>
    <w:rsid w:val="00CA2DF6"/>
    <w:rsid w:val="00CA631D"/>
    <w:rsid w:val="00CB398A"/>
    <w:rsid w:val="00CB3C5E"/>
    <w:rsid w:val="00CC0288"/>
    <w:rsid w:val="00CC2678"/>
    <w:rsid w:val="00CC2D50"/>
    <w:rsid w:val="00CC55D3"/>
    <w:rsid w:val="00CD1BCF"/>
    <w:rsid w:val="00CD25D9"/>
    <w:rsid w:val="00CD3403"/>
    <w:rsid w:val="00CD5C07"/>
    <w:rsid w:val="00CE0E69"/>
    <w:rsid w:val="00CE23B0"/>
    <w:rsid w:val="00CE3D03"/>
    <w:rsid w:val="00D04B0A"/>
    <w:rsid w:val="00D16444"/>
    <w:rsid w:val="00D17589"/>
    <w:rsid w:val="00D31B86"/>
    <w:rsid w:val="00D46B18"/>
    <w:rsid w:val="00D50F09"/>
    <w:rsid w:val="00D55F04"/>
    <w:rsid w:val="00D6264C"/>
    <w:rsid w:val="00D731AC"/>
    <w:rsid w:val="00D801AA"/>
    <w:rsid w:val="00D83512"/>
    <w:rsid w:val="00D84F96"/>
    <w:rsid w:val="00D86452"/>
    <w:rsid w:val="00D87953"/>
    <w:rsid w:val="00D92D54"/>
    <w:rsid w:val="00DA0FE0"/>
    <w:rsid w:val="00DA11F2"/>
    <w:rsid w:val="00DA3062"/>
    <w:rsid w:val="00DB6586"/>
    <w:rsid w:val="00DC40C9"/>
    <w:rsid w:val="00DD13B8"/>
    <w:rsid w:val="00DD14E6"/>
    <w:rsid w:val="00DD38C2"/>
    <w:rsid w:val="00DD6739"/>
    <w:rsid w:val="00DD7CC3"/>
    <w:rsid w:val="00DE6ACB"/>
    <w:rsid w:val="00DE7292"/>
    <w:rsid w:val="00DF10D9"/>
    <w:rsid w:val="00DF49FF"/>
    <w:rsid w:val="00DF7839"/>
    <w:rsid w:val="00DF7BC0"/>
    <w:rsid w:val="00E0610D"/>
    <w:rsid w:val="00E141ED"/>
    <w:rsid w:val="00E23200"/>
    <w:rsid w:val="00E30D84"/>
    <w:rsid w:val="00E34460"/>
    <w:rsid w:val="00E346F0"/>
    <w:rsid w:val="00E37B1F"/>
    <w:rsid w:val="00E43DEC"/>
    <w:rsid w:val="00E4405C"/>
    <w:rsid w:val="00E4406C"/>
    <w:rsid w:val="00E45D77"/>
    <w:rsid w:val="00E47E2B"/>
    <w:rsid w:val="00E52CA5"/>
    <w:rsid w:val="00E53B37"/>
    <w:rsid w:val="00E55414"/>
    <w:rsid w:val="00E65BC2"/>
    <w:rsid w:val="00E72EB2"/>
    <w:rsid w:val="00E73394"/>
    <w:rsid w:val="00E83270"/>
    <w:rsid w:val="00E92168"/>
    <w:rsid w:val="00E968F7"/>
    <w:rsid w:val="00EA3644"/>
    <w:rsid w:val="00EA45FE"/>
    <w:rsid w:val="00EA5BF3"/>
    <w:rsid w:val="00EB5665"/>
    <w:rsid w:val="00EC32BA"/>
    <w:rsid w:val="00ED6688"/>
    <w:rsid w:val="00ED6D0D"/>
    <w:rsid w:val="00EE1492"/>
    <w:rsid w:val="00EE3C41"/>
    <w:rsid w:val="00EE6C29"/>
    <w:rsid w:val="00EF249C"/>
    <w:rsid w:val="00EF76F3"/>
    <w:rsid w:val="00F215D4"/>
    <w:rsid w:val="00F24DFD"/>
    <w:rsid w:val="00F25264"/>
    <w:rsid w:val="00F27E14"/>
    <w:rsid w:val="00F35200"/>
    <w:rsid w:val="00F3548D"/>
    <w:rsid w:val="00F4316C"/>
    <w:rsid w:val="00F46349"/>
    <w:rsid w:val="00F52677"/>
    <w:rsid w:val="00F5332B"/>
    <w:rsid w:val="00F61D76"/>
    <w:rsid w:val="00F725C5"/>
    <w:rsid w:val="00F72C5C"/>
    <w:rsid w:val="00F7727B"/>
    <w:rsid w:val="00F81357"/>
    <w:rsid w:val="00F82DFF"/>
    <w:rsid w:val="00F91B91"/>
    <w:rsid w:val="00F96E0A"/>
    <w:rsid w:val="00FA0F46"/>
    <w:rsid w:val="00FA109F"/>
    <w:rsid w:val="00FA2C95"/>
    <w:rsid w:val="00FB30AD"/>
    <w:rsid w:val="00FC5A11"/>
    <w:rsid w:val="00FD5E07"/>
    <w:rsid w:val="00FE0640"/>
    <w:rsid w:val="00FE1D50"/>
    <w:rsid w:val="00FE28E0"/>
    <w:rsid w:val="00FF508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F6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42994-F10E-405D-90EE-7781FA5520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0D90B-EB85-44EB-9E91-278273768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0BA765-C58E-4DD7-BE32-3037ACB9A2CA}">
  <ds:schemaRefs>
    <ds:schemaRef ds:uri="http://schemas.openxmlformats.org/officeDocument/2006/bibliography"/>
  </ds:schemaRefs>
</ds:datastoreItem>
</file>

<file path=customXml/itemProps4.xml><?xml version="1.0" encoding="utf-8"?>
<ds:datastoreItem xmlns:ds="http://schemas.openxmlformats.org/officeDocument/2006/customXml" ds:itemID="{140A581A-F617-442B-B781-51DE5966B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8260</Words>
  <Characters>47083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2020-12-18T22:39:00Z</dcterms:created>
  <dcterms:modified xsi:type="dcterms:W3CDTF">2020-12-18T22:40:00Z</dcterms:modified>
</cp:coreProperties>
</file>