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7EA" w:rsidR="00BE07EA" w:rsidP="287293CE" w:rsidRDefault="287293CE" w14:paraId="2C2BCB7B" w14:textId="77777777">
      <w:pPr>
        <w:spacing w:after="0" w:line="240" w:lineRule="auto"/>
        <w:jc w:val="center"/>
        <w:rPr>
          <w:rFonts w:ascii="Arial" w:hAnsi="Arial" w:eastAsia="Times New Roman" w:cs="Arial"/>
          <w:b/>
          <w:bCs/>
          <w:sz w:val="36"/>
          <w:szCs w:val="36"/>
        </w:rPr>
      </w:pPr>
      <w:r w:rsidRPr="287293CE">
        <w:rPr>
          <w:rFonts w:ascii="Arial" w:hAnsi="Arial" w:eastAsia="Times New Roman" w:cs="Arial"/>
          <w:b/>
          <w:bCs/>
          <w:sz w:val="36"/>
          <w:szCs w:val="36"/>
        </w:rPr>
        <w:t>SUPPORTING STATEMENT</w:t>
      </w:r>
    </w:p>
    <w:p w:rsidR="7E9771D2" w:rsidP="7E9771D2" w:rsidRDefault="7E9771D2" w14:paraId="5AD004C9" w14:textId="1A7C6507">
      <w:pPr>
        <w:spacing w:after="0" w:line="240" w:lineRule="auto"/>
        <w:jc w:val="center"/>
        <w:rPr>
          <w:rFonts w:ascii="Arial" w:hAnsi="Arial" w:eastAsia="Arial" w:cs="Arial"/>
          <w:b/>
          <w:bCs/>
          <w:sz w:val="24"/>
          <w:szCs w:val="24"/>
        </w:rPr>
      </w:pPr>
    </w:p>
    <w:tbl>
      <w:tblPr>
        <w:tblStyle w:val="GridTable1Light-Accent31"/>
        <w:tblW w:w="0" w:type="auto"/>
        <w:tblLayout w:type="fixed"/>
        <w:tblLook w:val="04A0" w:firstRow="1" w:lastRow="0" w:firstColumn="1" w:lastColumn="0" w:noHBand="0" w:noVBand="1"/>
      </w:tblPr>
      <w:tblGrid>
        <w:gridCol w:w="4680"/>
        <w:gridCol w:w="4680"/>
      </w:tblGrid>
      <w:tr w:rsidR="7E9771D2" w:rsidTr="5F6F41BE" w14:paraId="7F73FED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560215" w:rsidR="7E9771D2" w:rsidP="7E9771D2" w:rsidRDefault="7E9771D2" w14:paraId="2A2321C4" w14:textId="47932DFB">
            <w:pPr>
              <w:spacing w:line="480" w:lineRule="auto"/>
              <w:rPr>
                <w:rFonts w:ascii="Arial" w:hAnsi="Arial" w:eastAsia="Arial" w:cs="Arial"/>
                <w:b w:val="0"/>
                <w:bCs w:val="0"/>
              </w:rPr>
            </w:pPr>
            <w:r w:rsidRPr="00560215">
              <w:rPr>
                <w:rFonts w:ascii="Arial" w:hAnsi="Arial" w:eastAsia="Arial" w:cs="Arial"/>
                <w:b w:val="0"/>
                <w:bCs w:val="0"/>
              </w:rPr>
              <w:t>VA Form 22-</w:t>
            </w:r>
            <w:r w:rsidRPr="00560215" w:rsidR="00560215">
              <w:rPr>
                <w:rFonts w:ascii="Arial" w:hAnsi="Arial" w:eastAsia="Arial" w:cs="Arial"/>
                <w:b w:val="0"/>
                <w:bCs w:val="0"/>
              </w:rPr>
              <w:t>1990S</w:t>
            </w:r>
          </w:p>
        </w:tc>
        <w:tc>
          <w:tcPr>
            <w:tcW w:w="4680" w:type="dxa"/>
          </w:tcPr>
          <w:p w:rsidRPr="00560215" w:rsidR="5F6F41BE" w:rsidP="5F6F41BE" w:rsidRDefault="5F6F41BE" w14:paraId="40BFF1F0" w14:textId="04089892">
            <w:pP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r w:rsidRPr="00560215">
              <w:rPr>
                <w:rFonts w:ascii="Arial" w:hAnsi="Arial" w:eastAsia="Arial" w:cs="Arial"/>
                <w:b w:val="0"/>
                <w:bCs w:val="0"/>
              </w:rPr>
              <w:t xml:space="preserve">Application for </w:t>
            </w:r>
            <w:r w:rsidRPr="00560215" w:rsidR="00560215">
              <w:rPr>
                <w:rFonts w:ascii="Arial" w:hAnsi="Arial" w:eastAsia="Arial" w:cs="Arial"/>
                <w:b w:val="0"/>
                <w:bCs w:val="0"/>
              </w:rPr>
              <w:t>Veteran Rapid Retraining Assistance Program (VRRAP)</w:t>
            </w:r>
          </w:p>
          <w:p w:rsidRPr="00560215" w:rsidR="5F6F41BE" w:rsidP="5F6F41BE" w:rsidRDefault="5F6F41BE" w14:paraId="1D92F0AB" w14:textId="2DBC778F">
            <w:pPr>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p w:rsidRPr="00560215" w:rsidR="7E9771D2" w:rsidP="007625BF" w:rsidRDefault="00560215" w14:paraId="76C6DF90" w14:textId="4C5BA05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highlight w:val="yellow"/>
              </w:rPr>
            </w:pPr>
            <w:r w:rsidRPr="00560215">
              <w:rPr>
                <w:rFonts w:ascii="Arial" w:hAnsi="Arial" w:eastAsia="Arial" w:cs="Arial"/>
                <w:b w:val="0"/>
                <w:bCs w:val="0"/>
              </w:rPr>
              <w:t xml:space="preserve">VA Form #22-1990S – </w:t>
            </w:r>
            <w:r w:rsidRPr="00560215" w:rsidR="7E9771D2">
              <w:rPr>
                <w:rFonts w:ascii="Arial" w:hAnsi="Arial" w:eastAsia="Arial" w:cs="Arial"/>
                <w:b w:val="0"/>
                <w:bCs w:val="0"/>
              </w:rPr>
              <w:t>OMB</w:t>
            </w:r>
            <w:r w:rsidRPr="00560215">
              <w:rPr>
                <w:rFonts w:ascii="Arial" w:hAnsi="Arial" w:eastAsia="Arial" w:cs="Arial"/>
                <w:b w:val="0"/>
                <w:bCs w:val="0"/>
              </w:rPr>
              <w:t xml:space="preserve"># </w:t>
            </w:r>
            <w:r w:rsidRPr="00560215" w:rsidR="7E9771D2">
              <w:rPr>
                <w:rFonts w:ascii="Arial" w:hAnsi="Arial" w:eastAsia="Arial" w:cs="Arial"/>
                <w:b w:val="0"/>
                <w:bCs w:val="0"/>
              </w:rPr>
              <w:t>2</w:t>
            </w:r>
            <w:r w:rsidRPr="00560215" w:rsidR="007625BF">
              <w:rPr>
                <w:rFonts w:ascii="Arial" w:hAnsi="Arial" w:eastAsia="Arial" w:cs="Arial"/>
                <w:b w:val="0"/>
                <w:bCs w:val="0"/>
              </w:rPr>
              <w:t>900</w:t>
            </w:r>
            <w:r w:rsidRPr="00560215" w:rsidR="7E9771D2">
              <w:rPr>
                <w:rFonts w:ascii="Arial" w:hAnsi="Arial" w:eastAsia="Arial" w:cs="Arial"/>
                <w:b w:val="0"/>
                <w:bCs w:val="0"/>
              </w:rPr>
              <w:t>-XXXX</w:t>
            </w:r>
          </w:p>
        </w:tc>
      </w:tr>
    </w:tbl>
    <w:p w:rsidRPr="00BE07EA" w:rsidR="00BE07EA" w:rsidP="7E9771D2" w:rsidRDefault="00BE07EA" w14:paraId="0D0B940D" w14:textId="77777777">
      <w:pPr>
        <w:spacing w:after="0" w:line="240" w:lineRule="auto"/>
        <w:rPr>
          <w:rFonts w:ascii="Arial" w:hAnsi="Arial" w:eastAsia="Times New Roman" w:cs="Arial"/>
          <w:sz w:val="24"/>
          <w:szCs w:val="24"/>
        </w:rPr>
      </w:pPr>
    </w:p>
    <w:p w:rsidR="7E9771D2" w:rsidP="7E9771D2" w:rsidRDefault="7E9771D2" w14:paraId="489BD321" w14:textId="06275166">
      <w:pPr>
        <w:spacing w:after="0" w:line="240" w:lineRule="auto"/>
        <w:rPr>
          <w:rFonts w:ascii="Arial" w:hAnsi="Arial" w:eastAsia="Times New Roman" w:cs="Arial"/>
          <w:sz w:val="24"/>
          <w:szCs w:val="24"/>
        </w:rPr>
      </w:pPr>
    </w:p>
    <w:p w:rsidRPr="00BE07EA" w:rsidR="00BE07EA" w:rsidP="287293CE" w:rsidRDefault="287293CE" w14:paraId="64FE077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A. Justification</w:t>
      </w:r>
    </w:p>
    <w:p w:rsidRPr="00BE07EA" w:rsidR="00BE07EA" w:rsidP="00BE07EA" w:rsidRDefault="00BE07EA" w14:paraId="0E27B00A" w14:textId="77777777">
      <w:pPr>
        <w:spacing w:after="0" w:line="240" w:lineRule="auto"/>
        <w:rPr>
          <w:rFonts w:ascii="Arial" w:hAnsi="Arial" w:eastAsia="Arial" w:cs="Arial"/>
          <w:sz w:val="24"/>
          <w:szCs w:val="24"/>
        </w:rPr>
      </w:pPr>
    </w:p>
    <w:p w:rsidRPr="00BE07EA" w:rsidR="00BE07EA" w:rsidP="287293CE" w:rsidRDefault="00BE07EA" w14:paraId="5E8148A8" w14:textId="77777777">
      <w:pPr>
        <w:spacing w:after="0" w:line="240" w:lineRule="auto"/>
        <w:rPr>
          <w:rFonts w:ascii="Arial" w:hAnsi="Arial" w:eastAsia="Times New Roman" w:cs="Arial"/>
          <w:b/>
          <w:bCs/>
          <w:sz w:val="24"/>
          <w:szCs w:val="24"/>
        </w:rPr>
      </w:pPr>
      <w:r w:rsidRPr="287293CE">
        <w:rPr>
          <w:rFonts w:ascii="Arial" w:hAnsi="Arial" w:eastAsia="Times New Roman" w:cs="Arial"/>
          <w:b/>
          <w:bCs/>
          <w:w w:val="110"/>
          <w:sz w:val="24"/>
          <w:szCs w:val="24"/>
        </w:rPr>
        <w:t>1. Explain</w:t>
      </w:r>
      <w:r w:rsidRPr="287293CE">
        <w:rPr>
          <w:rFonts w:ascii="Arial" w:hAnsi="Arial" w:eastAsia="Times New Roman" w:cs="Arial"/>
          <w:b/>
          <w:bCs/>
          <w:spacing w:val="-1"/>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3"/>
          <w:w w:val="110"/>
          <w:sz w:val="24"/>
          <w:szCs w:val="24"/>
        </w:rPr>
        <w:t xml:space="preserve"> </w:t>
      </w:r>
      <w:r w:rsidRPr="287293CE">
        <w:rPr>
          <w:rFonts w:ascii="Arial" w:hAnsi="Arial" w:eastAsia="Times New Roman" w:cs="Arial"/>
          <w:b/>
          <w:bCs/>
          <w:spacing w:val="-1"/>
          <w:w w:val="110"/>
          <w:sz w:val="24"/>
          <w:szCs w:val="24"/>
        </w:rPr>
        <w:t>circumstances</w:t>
      </w:r>
      <w:r w:rsidRPr="287293CE">
        <w:rPr>
          <w:rFonts w:ascii="Arial" w:hAnsi="Arial" w:eastAsia="Times New Roman" w:cs="Arial"/>
          <w:b/>
          <w:bCs/>
          <w:spacing w:val="24"/>
          <w:w w:val="110"/>
          <w:sz w:val="24"/>
          <w:szCs w:val="24"/>
        </w:rPr>
        <w:t xml:space="preserve"> </w:t>
      </w:r>
      <w:r w:rsidRPr="287293CE">
        <w:rPr>
          <w:rFonts w:ascii="Arial" w:hAnsi="Arial" w:eastAsia="Times New Roman" w:cs="Arial"/>
          <w:b/>
          <w:bCs/>
          <w:w w:val="110"/>
          <w:sz w:val="24"/>
          <w:szCs w:val="24"/>
        </w:rPr>
        <w:t>that</w:t>
      </w:r>
      <w:r w:rsidRPr="287293CE">
        <w:rPr>
          <w:rFonts w:ascii="Arial" w:hAnsi="Arial" w:eastAsia="Times New Roman" w:cs="Arial"/>
          <w:b/>
          <w:bCs/>
          <w:spacing w:val="11"/>
          <w:w w:val="110"/>
          <w:sz w:val="24"/>
          <w:szCs w:val="24"/>
        </w:rPr>
        <w:t xml:space="preserve"> </w:t>
      </w:r>
      <w:r w:rsidRPr="287293CE">
        <w:rPr>
          <w:rFonts w:ascii="Arial" w:hAnsi="Arial" w:eastAsia="Times New Roman" w:cs="Arial"/>
          <w:b/>
          <w:bCs/>
          <w:w w:val="110"/>
          <w:sz w:val="24"/>
          <w:szCs w:val="24"/>
        </w:rPr>
        <w:t>make</w:t>
      </w:r>
      <w:r w:rsidRPr="287293CE">
        <w:rPr>
          <w:rFonts w:ascii="Arial" w:hAnsi="Arial" w:eastAsia="Times New Roman" w:cs="Arial"/>
          <w:b/>
          <w:bCs/>
          <w:spacing w:val="-3"/>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16"/>
          <w:w w:val="110"/>
          <w:sz w:val="24"/>
          <w:szCs w:val="24"/>
        </w:rPr>
        <w:t xml:space="preserve"> </w:t>
      </w:r>
      <w:r w:rsidRPr="287293CE">
        <w:rPr>
          <w:rFonts w:ascii="Arial" w:hAnsi="Arial" w:eastAsia="Times New Roman" w:cs="Arial"/>
          <w:b/>
          <w:bCs/>
          <w:w w:val="110"/>
          <w:sz w:val="24"/>
          <w:szCs w:val="24"/>
        </w:rPr>
        <w:t>collection</w:t>
      </w:r>
      <w:r w:rsidRPr="287293CE">
        <w:rPr>
          <w:rFonts w:ascii="Arial" w:hAnsi="Arial" w:eastAsia="Times New Roman" w:cs="Arial"/>
          <w:b/>
          <w:bCs/>
          <w:spacing w:val="20"/>
          <w:w w:val="110"/>
          <w:sz w:val="24"/>
          <w:szCs w:val="24"/>
        </w:rPr>
        <w:t xml:space="preserve"> </w:t>
      </w:r>
      <w:r w:rsidRPr="287293CE">
        <w:rPr>
          <w:rFonts w:ascii="Arial" w:hAnsi="Arial" w:eastAsia="Times New Roman" w:cs="Arial"/>
          <w:b/>
          <w:bCs/>
          <w:w w:val="110"/>
          <w:sz w:val="24"/>
          <w:szCs w:val="24"/>
        </w:rPr>
        <w:t>of</w:t>
      </w:r>
      <w:r w:rsidRPr="287293CE">
        <w:rPr>
          <w:rFonts w:ascii="Arial" w:hAnsi="Arial" w:eastAsia="Times New Roman" w:cs="Arial"/>
          <w:b/>
          <w:bCs/>
          <w:spacing w:val="17"/>
          <w:w w:val="110"/>
          <w:sz w:val="24"/>
          <w:szCs w:val="24"/>
        </w:rPr>
        <w:t xml:space="preserve"> </w:t>
      </w:r>
      <w:r w:rsidRPr="287293CE">
        <w:rPr>
          <w:rFonts w:ascii="Arial" w:hAnsi="Arial" w:eastAsia="Times New Roman" w:cs="Arial"/>
          <w:b/>
          <w:bCs/>
          <w:w w:val="110"/>
          <w:sz w:val="24"/>
          <w:szCs w:val="24"/>
        </w:rPr>
        <w:t>information</w:t>
      </w:r>
      <w:r w:rsidRPr="287293CE">
        <w:rPr>
          <w:rFonts w:ascii="Arial" w:hAnsi="Arial" w:eastAsia="Times New Roman" w:cs="Arial"/>
          <w:b/>
          <w:bCs/>
          <w:spacing w:val="17"/>
          <w:w w:val="110"/>
          <w:sz w:val="24"/>
          <w:szCs w:val="24"/>
        </w:rPr>
        <w:t xml:space="preserve"> </w:t>
      </w:r>
      <w:r w:rsidRPr="287293CE">
        <w:rPr>
          <w:rFonts w:ascii="Arial" w:hAnsi="Arial" w:eastAsia="Times New Roman" w:cs="Arial"/>
          <w:b/>
          <w:bCs/>
          <w:w w:val="110"/>
          <w:sz w:val="24"/>
          <w:szCs w:val="24"/>
        </w:rPr>
        <w:t>necessary.</w:t>
      </w:r>
      <w:r w:rsidRPr="287293CE">
        <w:rPr>
          <w:rFonts w:ascii="Arial" w:hAnsi="Arial" w:eastAsia="Times New Roman" w:cs="Arial"/>
          <w:b/>
          <w:bCs/>
          <w:spacing w:val="40"/>
          <w:w w:val="107"/>
          <w:sz w:val="24"/>
          <w:szCs w:val="24"/>
        </w:rPr>
        <w:t xml:space="preserve"> </w:t>
      </w:r>
      <w:r w:rsidRPr="287293CE">
        <w:rPr>
          <w:rFonts w:ascii="Arial" w:hAnsi="Arial" w:eastAsia="Times New Roman" w:cs="Arial"/>
          <w:b/>
          <w:bCs/>
          <w:w w:val="110"/>
          <w:sz w:val="24"/>
          <w:szCs w:val="24"/>
        </w:rPr>
        <w:t>Identify</w:t>
      </w:r>
      <w:r w:rsidRPr="287293CE">
        <w:rPr>
          <w:rFonts w:ascii="Arial" w:hAnsi="Arial" w:eastAsia="Times New Roman" w:cs="Arial"/>
          <w:b/>
          <w:bCs/>
          <w:spacing w:val="19"/>
          <w:w w:val="110"/>
          <w:sz w:val="24"/>
          <w:szCs w:val="24"/>
        </w:rPr>
        <w:t xml:space="preserve"> </w:t>
      </w:r>
      <w:r w:rsidRPr="287293CE">
        <w:rPr>
          <w:rFonts w:ascii="Arial" w:hAnsi="Arial" w:eastAsia="Times New Roman" w:cs="Arial"/>
          <w:b/>
          <w:bCs/>
          <w:spacing w:val="-20"/>
          <w:w w:val="110"/>
          <w:sz w:val="24"/>
          <w:szCs w:val="24"/>
        </w:rPr>
        <w:t>l</w:t>
      </w:r>
      <w:r w:rsidRPr="287293CE">
        <w:rPr>
          <w:rFonts w:ascii="Arial" w:hAnsi="Arial" w:eastAsia="Times New Roman" w:cs="Arial"/>
          <w:b/>
          <w:bCs/>
          <w:w w:val="110"/>
          <w:sz w:val="24"/>
          <w:szCs w:val="24"/>
        </w:rPr>
        <w:t>egal</w:t>
      </w:r>
      <w:r w:rsidRPr="287293CE">
        <w:rPr>
          <w:rFonts w:ascii="Arial" w:hAnsi="Arial" w:eastAsia="Times New Roman" w:cs="Arial"/>
          <w:b/>
          <w:bCs/>
          <w:spacing w:val="20"/>
          <w:w w:val="110"/>
          <w:sz w:val="24"/>
          <w:szCs w:val="24"/>
        </w:rPr>
        <w:t xml:space="preserve"> </w:t>
      </w:r>
      <w:r w:rsidRPr="287293CE">
        <w:rPr>
          <w:rFonts w:ascii="Arial" w:hAnsi="Arial" w:eastAsia="Times New Roman" w:cs="Arial"/>
          <w:b/>
          <w:bCs/>
          <w:w w:val="110"/>
          <w:sz w:val="24"/>
          <w:szCs w:val="24"/>
        </w:rPr>
        <w:t>or</w:t>
      </w:r>
      <w:r w:rsidRPr="287293CE">
        <w:rPr>
          <w:rFonts w:ascii="Arial" w:hAnsi="Arial" w:eastAsia="Times New Roman" w:cs="Arial"/>
          <w:b/>
          <w:bCs/>
          <w:spacing w:val="13"/>
          <w:w w:val="110"/>
          <w:sz w:val="24"/>
          <w:szCs w:val="24"/>
        </w:rPr>
        <w:t xml:space="preserve"> </w:t>
      </w:r>
      <w:r w:rsidRPr="287293CE">
        <w:rPr>
          <w:rFonts w:ascii="Arial" w:hAnsi="Arial" w:eastAsia="Times New Roman" w:cs="Arial"/>
          <w:b/>
          <w:bCs/>
          <w:w w:val="110"/>
          <w:sz w:val="24"/>
          <w:szCs w:val="24"/>
        </w:rPr>
        <w:t>adm</w:t>
      </w:r>
      <w:r w:rsidRPr="287293CE">
        <w:rPr>
          <w:rFonts w:ascii="Arial" w:hAnsi="Arial" w:eastAsia="Times New Roman" w:cs="Arial"/>
          <w:b/>
          <w:bCs/>
          <w:spacing w:val="9"/>
          <w:w w:val="110"/>
          <w:sz w:val="24"/>
          <w:szCs w:val="24"/>
        </w:rPr>
        <w:t>i</w:t>
      </w:r>
      <w:r w:rsidRPr="287293CE">
        <w:rPr>
          <w:rFonts w:ascii="Arial" w:hAnsi="Arial" w:eastAsia="Times New Roman" w:cs="Arial"/>
          <w:b/>
          <w:bCs/>
          <w:w w:val="110"/>
          <w:sz w:val="24"/>
          <w:szCs w:val="24"/>
        </w:rPr>
        <w:t>nistrat</w:t>
      </w:r>
      <w:r w:rsidRPr="287293CE">
        <w:rPr>
          <w:rFonts w:ascii="Arial" w:hAnsi="Arial" w:eastAsia="Times New Roman" w:cs="Arial"/>
          <w:b/>
          <w:bCs/>
          <w:spacing w:val="-11"/>
          <w:w w:val="110"/>
          <w:sz w:val="24"/>
          <w:szCs w:val="24"/>
        </w:rPr>
        <w:t>i</w:t>
      </w:r>
      <w:r w:rsidRPr="287293CE">
        <w:rPr>
          <w:rFonts w:ascii="Arial" w:hAnsi="Arial" w:eastAsia="Times New Roman" w:cs="Arial"/>
          <w:b/>
          <w:bCs/>
          <w:w w:val="110"/>
          <w:sz w:val="24"/>
          <w:szCs w:val="24"/>
        </w:rPr>
        <w:t>ve</w:t>
      </w:r>
      <w:r w:rsidRPr="287293CE">
        <w:rPr>
          <w:rFonts w:ascii="Arial" w:hAnsi="Arial" w:eastAsia="Times New Roman" w:cs="Arial"/>
          <w:b/>
          <w:bCs/>
          <w:spacing w:val="27"/>
          <w:w w:val="110"/>
          <w:sz w:val="24"/>
          <w:szCs w:val="24"/>
        </w:rPr>
        <w:t xml:space="preserve"> </w:t>
      </w:r>
      <w:r w:rsidRPr="287293CE">
        <w:rPr>
          <w:rFonts w:ascii="Arial" w:hAnsi="Arial" w:eastAsia="Times New Roman" w:cs="Arial"/>
          <w:b/>
          <w:bCs/>
          <w:w w:val="110"/>
          <w:sz w:val="24"/>
          <w:szCs w:val="24"/>
        </w:rPr>
        <w:t>requ</w:t>
      </w:r>
      <w:r w:rsidRPr="287293CE">
        <w:rPr>
          <w:rFonts w:ascii="Arial" w:hAnsi="Arial" w:eastAsia="Times New Roman" w:cs="Arial"/>
          <w:b/>
          <w:bCs/>
          <w:spacing w:val="4"/>
          <w:w w:val="110"/>
          <w:sz w:val="24"/>
          <w:szCs w:val="24"/>
        </w:rPr>
        <w:t>i</w:t>
      </w:r>
      <w:r w:rsidRPr="287293CE">
        <w:rPr>
          <w:rFonts w:ascii="Arial" w:hAnsi="Arial" w:eastAsia="Times New Roman" w:cs="Arial"/>
          <w:b/>
          <w:bCs/>
          <w:w w:val="110"/>
          <w:sz w:val="24"/>
          <w:szCs w:val="24"/>
        </w:rPr>
        <w:t>rements</w:t>
      </w:r>
      <w:r w:rsidRPr="287293CE">
        <w:rPr>
          <w:rFonts w:ascii="Arial" w:hAnsi="Arial" w:eastAsia="Times New Roman" w:cs="Arial"/>
          <w:b/>
          <w:bCs/>
          <w:spacing w:val="13"/>
          <w:w w:val="110"/>
          <w:sz w:val="24"/>
          <w:szCs w:val="24"/>
        </w:rPr>
        <w:t xml:space="preserve"> </w:t>
      </w:r>
      <w:r w:rsidRPr="287293CE">
        <w:rPr>
          <w:rFonts w:ascii="Arial" w:hAnsi="Arial" w:eastAsia="Times New Roman" w:cs="Arial"/>
          <w:b/>
          <w:bCs/>
          <w:w w:val="110"/>
          <w:sz w:val="24"/>
          <w:szCs w:val="24"/>
        </w:rPr>
        <w:t>that</w:t>
      </w:r>
      <w:r w:rsidRPr="287293CE">
        <w:rPr>
          <w:rFonts w:ascii="Arial" w:hAnsi="Arial" w:eastAsia="Times New Roman" w:cs="Arial"/>
          <w:b/>
          <w:bCs/>
          <w:spacing w:val="30"/>
          <w:w w:val="110"/>
          <w:sz w:val="24"/>
          <w:szCs w:val="24"/>
        </w:rPr>
        <w:t xml:space="preserve"> </w:t>
      </w:r>
      <w:r w:rsidRPr="287293CE">
        <w:rPr>
          <w:rFonts w:ascii="Arial" w:hAnsi="Arial" w:eastAsia="Times New Roman" w:cs="Arial"/>
          <w:b/>
          <w:bCs/>
          <w:w w:val="110"/>
          <w:sz w:val="24"/>
          <w:szCs w:val="24"/>
        </w:rPr>
        <w:t>necess</w:t>
      </w:r>
      <w:r w:rsidRPr="287293CE">
        <w:rPr>
          <w:rFonts w:ascii="Arial" w:hAnsi="Arial" w:eastAsia="Times New Roman" w:cs="Arial"/>
          <w:b/>
          <w:bCs/>
          <w:spacing w:val="-1"/>
          <w:w w:val="110"/>
          <w:sz w:val="24"/>
          <w:szCs w:val="24"/>
        </w:rPr>
        <w:t>i</w:t>
      </w:r>
      <w:r w:rsidRPr="287293CE">
        <w:rPr>
          <w:rFonts w:ascii="Arial" w:hAnsi="Arial" w:eastAsia="Times New Roman" w:cs="Arial"/>
          <w:b/>
          <w:bCs/>
          <w:w w:val="110"/>
          <w:sz w:val="24"/>
          <w:szCs w:val="24"/>
        </w:rPr>
        <w:t>tate</w:t>
      </w:r>
      <w:r w:rsidRPr="287293CE">
        <w:rPr>
          <w:rFonts w:ascii="Arial" w:hAnsi="Arial" w:eastAsia="Times New Roman" w:cs="Arial"/>
          <w:b/>
          <w:bCs/>
          <w:spacing w:val="12"/>
          <w:w w:val="110"/>
          <w:sz w:val="24"/>
          <w:szCs w:val="24"/>
        </w:rPr>
        <w:t xml:space="preserve"> </w:t>
      </w:r>
      <w:r w:rsidRPr="287293CE">
        <w:rPr>
          <w:rFonts w:ascii="Arial" w:hAnsi="Arial" w:eastAsia="Times New Roman" w:cs="Arial"/>
          <w:b/>
          <w:bCs/>
          <w:w w:val="110"/>
          <w:sz w:val="24"/>
          <w:szCs w:val="24"/>
        </w:rPr>
        <w:t>the</w:t>
      </w:r>
      <w:r w:rsidRPr="287293CE">
        <w:rPr>
          <w:rFonts w:ascii="Arial" w:hAnsi="Arial" w:eastAsia="Times New Roman" w:cs="Arial"/>
          <w:b/>
          <w:bCs/>
          <w:spacing w:val="23"/>
          <w:w w:val="110"/>
          <w:sz w:val="24"/>
          <w:szCs w:val="24"/>
        </w:rPr>
        <w:t xml:space="preserve"> </w:t>
      </w:r>
      <w:r w:rsidRPr="287293CE">
        <w:rPr>
          <w:rFonts w:ascii="Arial" w:hAnsi="Arial" w:eastAsia="Times New Roman" w:cs="Arial"/>
          <w:b/>
          <w:bCs/>
          <w:w w:val="110"/>
          <w:sz w:val="24"/>
          <w:szCs w:val="24"/>
        </w:rPr>
        <w:t>collection</w:t>
      </w:r>
      <w:r w:rsidRPr="287293CE">
        <w:rPr>
          <w:rFonts w:ascii="Arial" w:hAnsi="Arial" w:eastAsia="Times New Roman" w:cs="Arial"/>
          <w:b/>
          <w:bCs/>
          <w:spacing w:val="22"/>
          <w:w w:val="110"/>
          <w:sz w:val="24"/>
          <w:szCs w:val="24"/>
        </w:rPr>
        <w:t xml:space="preserve"> </w:t>
      </w:r>
      <w:r w:rsidRPr="287293CE">
        <w:rPr>
          <w:rFonts w:ascii="Arial" w:hAnsi="Arial" w:eastAsia="Times New Roman" w:cs="Arial"/>
          <w:b/>
          <w:bCs/>
          <w:w w:val="110"/>
          <w:sz w:val="24"/>
          <w:szCs w:val="24"/>
        </w:rPr>
        <w:t>of</w:t>
      </w:r>
      <w:r w:rsidRPr="287293CE">
        <w:rPr>
          <w:rFonts w:ascii="Arial" w:hAnsi="Arial" w:eastAsia="Times New Roman" w:cs="Arial"/>
          <w:b/>
          <w:bCs/>
          <w:w w:val="109"/>
          <w:sz w:val="24"/>
          <w:szCs w:val="24"/>
        </w:rPr>
        <w:t xml:space="preserve"> </w:t>
      </w:r>
      <w:r w:rsidRPr="287293CE">
        <w:rPr>
          <w:rFonts w:ascii="Arial" w:hAnsi="Arial" w:eastAsia="Times New Roman" w:cs="Arial"/>
          <w:b/>
          <w:bCs/>
          <w:w w:val="110"/>
          <w:sz w:val="24"/>
          <w:szCs w:val="24"/>
        </w:rPr>
        <w:t>information</w:t>
      </w:r>
    </w:p>
    <w:p w:rsidRPr="00BE07EA" w:rsidR="00BE07EA" w:rsidP="00BE07EA" w:rsidRDefault="00BE07EA" w14:paraId="60061E4C" w14:textId="77777777">
      <w:pPr>
        <w:spacing w:after="0" w:line="240" w:lineRule="auto"/>
        <w:rPr>
          <w:rFonts w:ascii="Arial" w:hAnsi="Arial" w:eastAsia="Times New Roman" w:cs="Arial"/>
          <w:sz w:val="24"/>
          <w:szCs w:val="24"/>
        </w:rPr>
      </w:pPr>
    </w:p>
    <w:p w:rsidRPr="002A7567" w:rsidR="00BE07EA" w:rsidP="002A7567" w:rsidRDefault="002A7567" w14:paraId="29D6B04F" w14:textId="2C1A30FA">
      <w:pPr>
        <w:pStyle w:val="Default"/>
        <w:rPr>
          <w:rFonts w:ascii="Arial" w:hAnsi="Arial" w:eastAsia="Times New Roman" w:cs="Arial"/>
        </w:rPr>
      </w:pPr>
      <w:r w:rsidRPr="002A7567">
        <w:rPr>
          <w:rFonts w:ascii="Arial" w:hAnsi="Arial" w:cs="Arial"/>
        </w:rPr>
        <w:t>The Veteran Rapid Retraining Assistance Program</w:t>
      </w:r>
      <w:r w:rsidR="00684425">
        <w:rPr>
          <w:rFonts w:ascii="Arial" w:hAnsi="Arial" w:cs="Arial"/>
        </w:rPr>
        <w:t xml:space="preserve"> (VRRAP)</w:t>
      </w:r>
      <w:r w:rsidRPr="002A7567">
        <w:rPr>
          <w:rFonts w:ascii="Arial" w:hAnsi="Arial" w:cs="Arial"/>
        </w:rPr>
        <w:t xml:space="preserve"> </w:t>
      </w:r>
      <w:r w:rsidR="00684425">
        <w:rPr>
          <w:rFonts w:ascii="Arial" w:hAnsi="Arial" w:cs="Arial"/>
        </w:rPr>
        <w:t>was established by</w:t>
      </w:r>
      <w:r w:rsidRPr="002A7567">
        <w:rPr>
          <w:rFonts w:ascii="Arial" w:hAnsi="Arial" w:cs="Arial"/>
        </w:rPr>
        <w:t xml:space="preserve"> Section 8006</w:t>
      </w:r>
      <w:r>
        <w:rPr>
          <w:rFonts w:ascii="Arial" w:hAnsi="Arial" w:cs="Arial"/>
        </w:rPr>
        <w:t xml:space="preserve"> </w:t>
      </w:r>
      <w:r w:rsidR="00684425">
        <w:rPr>
          <w:rFonts w:ascii="Arial" w:hAnsi="Arial" w:cs="Arial"/>
        </w:rPr>
        <w:t xml:space="preserve">of </w:t>
      </w:r>
      <w:r w:rsidRPr="00684425" w:rsidR="00684425">
        <w:rPr>
          <w:rFonts w:ascii="Arial" w:hAnsi="Arial" w:cs="Arial"/>
        </w:rPr>
        <w:t>Public Law 117-2</w:t>
      </w:r>
      <w:r w:rsidR="00684425">
        <w:rPr>
          <w:rFonts w:ascii="Arial" w:hAnsi="Arial" w:cs="Arial"/>
        </w:rPr>
        <w:t xml:space="preserve"> and immediately became </w:t>
      </w:r>
      <w:r w:rsidRPr="002A7567">
        <w:rPr>
          <w:rFonts w:ascii="Arial" w:hAnsi="Arial" w:cs="Arial"/>
        </w:rPr>
        <w:t>effective</w:t>
      </w:r>
      <w:r w:rsidR="00684425">
        <w:rPr>
          <w:rFonts w:ascii="Arial" w:hAnsi="Arial" w:cs="Arial"/>
        </w:rPr>
        <w:t xml:space="preserve"> </w:t>
      </w:r>
      <w:r w:rsidR="002735F5">
        <w:rPr>
          <w:rFonts w:ascii="Arial" w:hAnsi="Arial" w:cs="Arial"/>
        </w:rPr>
        <w:t>on</w:t>
      </w:r>
      <w:r w:rsidRPr="002A7567">
        <w:rPr>
          <w:rFonts w:ascii="Arial" w:hAnsi="Arial" w:cs="Arial"/>
        </w:rPr>
        <w:t xml:space="preserve"> March 11, 2021</w:t>
      </w:r>
      <w:r w:rsidR="00684425">
        <w:rPr>
          <w:rFonts w:ascii="Arial" w:hAnsi="Arial" w:cs="Arial"/>
        </w:rPr>
        <w:t xml:space="preserve">. </w:t>
      </w:r>
      <w:r w:rsidRPr="002A7567">
        <w:rPr>
          <w:rFonts w:ascii="Arial" w:hAnsi="Arial" w:cs="Arial"/>
        </w:rPr>
        <w:t xml:space="preserve"> </w:t>
      </w:r>
      <w:r w:rsidR="00684425">
        <w:rPr>
          <w:rFonts w:ascii="Arial" w:hAnsi="Arial" w:cs="Arial"/>
        </w:rPr>
        <w:t xml:space="preserve">VRRAP </w:t>
      </w:r>
      <w:r w:rsidRPr="002A7567">
        <w:rPr>
          <w:rFonts w:ascii="Arial" w:hAnsi="Arial" w:cs="Arial"/>
        </w:rPr>
        <w:t xml:space="preserve">provides eligible </w:t>
      </w:r>
      <w:r w:rsidR="009808D5">
        <w:rPr>
          <w:rFonts w:ascii="Arial" w:hAnsi="Arial" w:cs="Arial"/>
        </w:rPr>
        <w:t>V</w:t>
      </w:r>
      <w:r w:rsidRPr="002A7567">
        <w:rPr>
          <w:rFonts w:ascii="Arial" w:hAnsi="Arial" w:cs="Arial"/>
        </w:rPr>
        <w:t xml:space="preserve">eterans impacted by the COVID-19 pandemic the opportunity to pursue a covered </w:t>
      </w:r>
      <w:r w:rsidR="002735F5">
        <w:rPr>
          <w:rFonts w:ascii="Arial" w:hAnsi="Arial" w:cs="Arial"/>
        </w:rPr>
        <w:t xml:space="preserve">high technology </w:t>
      </w:r>
      <w:r w:rsidRPr="002A7567">
        <w:rPr>
          <w:rFonts w:ascii="Arial" w:hAnsi="Arial" w:cs="Arial"/>
        </w:rPr>
        <w:t>program</w:t>
      </w:r>
      <w:r w:rsidR="002735F5">
        <w:rPr>
          <w:rFonts w:ascii="Arial" w:hAnsi="Arial" w:cs="Arial"/>
        </w:rPr>
        <w:t xml:space="preserve"> or </w:t>
      </w:r>
      <w:r w:rsidR="002735F5">
        <w:rPr>
          <w:rFonts w:ascii="Arial" w:hAnsi="Arial"/>
        </w:rPr>
        <w:t>another program designed to provide training for a high-demand occupation</w:t>
      </w:r>
      <w:r w:rsidR="00684425">
        <w:rPr>
          <w:rFonts w:ascii="Arial" w:hAnsi="Arial" w:cs="Arial"/>
        </w:rPr>
        <w:t xml:space="preserve">. </w:t>
      </w:r>
      <w:r w:rsidRPr="002A7567">
        <w:rPr>
          <w:rFonts w:ascii="Arial" w:hAnsi="Arial" w:cs="Arial"/>
        </w:rPr>
        <w:t xml:space="preserve">The VRRAP training program </w:t>
      </w:r>
      <w:r w:rsidR="00684425">
        <w:rPr>
          <w:rFonts w:ascii="Arial" w:hAnsi="Arial" w:cs="Arial"/>
        </w:rPr>
        <w:t xml:space="preserve">will pay for up to 12 months of retraining. This new information collection will allow VA to identify </w:t>
      </w:r>
      <w:r w:rsidR="0001483C">
        <w:rPr>
          <w:rFonts w:ascii="Arial" w:hAnsi="Arial" w:cs="Arial"/>
        </w:rPr>
        <w:t>V</w:t>
      </w:r>
      <w:r w:rsidR="00684425">
        <w:rPr>
          <w:rFonts w:ascii="Arial" w:hAnsi="Arial" w:cs="Arial"/>
        </w:rPr>
        <w:t>eterans that meet the eligibility of this program and to immediately began awarding them benefits as outlined in the legislation. Given that this legislation was effective on the date of enactment</w:t>
      </w:r>
      <w:r w:rsidR="002735F5">
        <w:rPr>
          <w:rFonts w:ascii="Arial" w:hAnsi="Arial" w:cs="Arial"/>
        </w:rPr>
        <w:t>,</w:t>
      </w:r>
      <w:r w:rsidR="00684425">
        <w:rPr>
          <w:rFonts w:ascii="Arial" w:hAnsi="Arial" w:cs="Arial"/>
        </w:rPr>
        <w:t xml:space="preserve"> </w:t>
      </w:r>
      <w:r w:rsidR="00B57CD7">
        <w:rPr>
          <w:rFonts w:ascii="Arial" w:hAnsi="Arial" w:cs="Arial"/>
        </w:rPr>
        <w:t xml:space="preserve">and </w:t>
      </w:r>
      <w:r w:rsidR="002735F5">
        <w:rPr>
          <w:rFonts w:ascii="Arial" w:hAnsi="Arial" w:cs="Arial"/>
        </w:rPr>
        <w:t xml:space="preserve">VA </w:t>
      </w:r>
      <w:r w:rsidR="00B57CD7">
        <w:rPr>
          <w:rFonts w:ascii="Arial" w:hAnsi="Arial" w:cs="Arial"/>
        </w:rPr>
        <w:t xml:space="preserve">has no authority to issue </w:t>
      </w:r>
      <w:r w:rsidR="002735F5">
        <w:rPr>
          <w:rFonts w:ascii="Arial" w:hAnsi="Arial" w:cs="Arial"/>
        </w:rPr>
        <w:t xml:space="preserve">retraining assistance </w:t>
      </w:r>
      <w:r w:rsidR="00B57CD7">
        <w:rPr>
          <w:rFonts w:ascii="Arial" w:hAnsi="Arial" w:cs="Arial"/>
        </w:rPr>
        <w:t xml:space="preserve">payments after 21 months from date of enactment, </w:t>
      </w:r>
      <w:r w:rsidR="00684425">
        <w:rPr>
          <w:rFonts w:ascii="Arial" w:hAnsi="Arial" w:cs="Arial"/>
        </w:rPr>
        <w:t xml:space="preserve">VA </w:t>
      </w:r>
      <w:r w:rsidR="002735F5">
        <w:rPr>
          <w:rFonts w:ascii="Arial" w:hAnsi="Arial" w:cs="Arial"/>
        </w:rPr>
        <w:t>is seeking</w:t>
      </w:r>
      <w:r w:rsidR="00684425">
        <w:rPr>
          <w:rFonts w:ascii="Arial" w:hAnsi="Arial" w:cs="Arial"/>
        </w:rPr>
        <w:t xml:space="preserve"> “emergency clearance”</w:t>
      </w:r>
      <w:r w:rsidR="00B57CD7">
        <w:rPr>
          <w:rFonts w:ascii="Arial" w:hAnsi="Arial" w:cs="Arial"/>
        </w:rPr>
        <w:t xml:space="preserve"> of this information collection. </w:t>
      </w:r>
    </w:p>
    <w:p w:rsidRPr="00BE07EA" w:rsidR="00BE07EA" w:rsidP="00BE07EA" w:rsidRDefault="00BE07EA" w14:paraId="4B94D5A5" w14:textId="77777777">
      <w:pPr>
        <w:overflowPunct w:val="0"/>
        <w:autoSpaceDE w:val="0"/>
        <w:autoSpaceDN w:val="0"/>
        <w:adjustRightInd w:val="0"/>
        <w:spacing w:after="0" w:line="240" w:lineRule="auto"/>
        <w:rPr>
          <w:rFonts w:ascii="Arial" w:hAnsi="Arial" w:eastAsia="Times New Roman" w:cs="Arial"/>
          <w:sz w:val="24"/>
          <w:szCs w:val="24"/>
        </w:rPr>
      </w:pPr>
    </w:p>
    <w:p w:rsidRPr="00BE07EA" w:rsidR="00BE07EA" w:rsidP="287293CE" w:rsidRDefault="287293CE" w14:paraId="720E543C" w14:textId="77777777">
      <w:pPr>
        <w:widowControl w:val="0"/>
        <w:spacing w:after="0" w:line="240" w:lineRule="auto"/>
        <w:rPr>
          <w:rFonts w:ascii="Arial" w:hAnsi="Arial" w:eastAsia="Arial"/>
          <w:b/>
          <w:bCs/>
          <w:sz w:val="23"/>
          <w:szCs w:val="23"/>
        </w:rPr>
      </w:pPr>
      <w:r w:rsidRPr="287293CE">
        <w:rPr>
          <w:rFonts w:ascii="Arial" w:hAnsi="Arial" w:eastAsia="Arial"/>
          <w:b/>
          <w:bCs/>
          <w:sz w:val="23"/>
          <w:szCs w:val="23"/>
        </w:rPr>
        <w:t>2.  Indicate how, by whom, and for what purposes the information is to be used; indicate actual use the agency has made of the information received from current collection.</w:t>
      </w:r>
    </w:p>
    <w:p w:rsidRPr="00BE07EA" w:rsidR="00BE07EA" w:rsidP="00BE07EA" w:rsidRDefault="00BE07EA" w14:paraId="3DEEC669" w14:textId="77777777">
      <w:pPr>
        <w:spacing w:after="0" w:line="240" w:lineRule="auto"/>
        <w:rPr>
          <w:rFonts w:ascii="Arial" w:hAnsi="Arial" w:eastAsia="Times New Roman" w:cs="Arial"/>
          <w:w w:val="115"/>
          <w:sz w:val="24"/>
          <w:szCs w:val="24"/>
        </w:rPr>
      </w:pPr>
    </w:p>
    <w:p w:rsidRPr="002A7567" w:rsidR="002A7567" w:rsidP="006B496F" w:rsidRDefault="68CDE47F" w14:paraId="49C821E1" w14:textId="0360A0BA">
      <w:pPr>
        <w:overflowPunct w:val="0"/>
        <w:autoSpaceDE w:val="0"/>
        <w:autoSpaceDN w:val="0"/>
        <w:adjustRightInd w:val="0"/>
        <w:spacing w:after="0" w:line="240" w:lineRule="auto"/>
        <w:rPr>
          <w:rFonts w:ascii="Arial" w:hAnsi="Arial" w:eastAsia="Times New Roman" w:cs="Arial"/>
          <w:sz w:val="24"/>
          <w:szCs w:val="24"/>
        </w:rPr>
      </w:pPr>
      <w:r w:rsidRPr="68CDE47F">
        <w:rPr>
          <w:rFonts w:ascii="Arial" w:hAnsi="Arial" w:cs="Arial"/>
          <w:sz w:val="24"/>
          <w:szCs w:val="24"/>
        </w:rPr>
        <w:t>VA Form 22-</w:t>
      </w:r>
      <w:r w:rsidR="002A7567">
        <w:rPr>
          <w:rFonts w:ascii="Arial" w:hAnsi="Arial" w:cs="Arial"/>
          <w:sz w:val="24"/>
          <w:szCs w:val="24"/>
        </w:rPr>
        <w:t xml:space="preserve">1990S </w:t>
      </w:r>
      <w:r w:rsidRPr="68CDE47F">
        <w:rPr>
          <w:rFonts w:ascii="Arial" w:hAnsi="Arial" w:cs="Arial"/>
          <w:sz w:val="24"/>
          <w:szCs w:val="24"/>
        </w:rPr>
        <w:t xml:space="preserve">will allow </w:t>
      </w:r>
      <w:r w:rsidR="002735F5">
        <w:rPr>
          <w:rFonts w:ascii="Arial" w:hAnsi="Arial" w:cs="Arial"/>
          <w:sz w:val="24"/>
          <w:szCs w:val="24"/>
        </w:rPr>
        <w:t>Veterans</w:t>
      </w:r>
      <w:r w:rsidRPr="68CDE47F" w:rsidR="002735F5">
        <w:rPr>
          <w:rFonts w:ascii="Arial" w:hAnsi="Arial" w:cs="Arial"/>
          <w:sz w:val="24"/>
          <w:szCs w:val="24"/>
        </w:rPr>
        <w:t xml:space="preserve"> </w:t>
      </w:r>
      <w:r w:rsidRPr="68CDE47F">
        <w:rPr>
          <w:rFonts w:ascii="Arial" w:hAnsi="Arial" w:cs="Arial"/>
          <w:sz w:val="24"/>
          <w:szCs w:val="24"/>
        </w:rPr>
        <w:t xml:space="preserve">to apply </w:t>
      </w:r>
      <w:r w:rsidR="0001483C">
        <w:rPr>
          <w:rFonts w:ascii="Arial" w:hAnsi="Arial" w:cs="Arial"/>
          <w:sz w:val="24"/>
          <w:szCs w:val="24"/>
        </w:rPr>
        <w:t>for</w:t>
      </w:r>
      <w:r w:rsidRPr="68CDE47F">
        <w:rPr>
          <w:rFonts w:ascii="Arial" w:hAnsi="Arial" w:cs="Arial"/>
          <w:sz w:val="24"/>
          <w:szCs w:val="24"/>
        </w:rPr>
        <w:t xml:space="preserve">  V</w:t>
      </w:r>
      <w:r w:rsidR="002A7567">
        <w:rPr>
          <w:rFonts w:ascii="Arial" w:hAnsi="Arial" w:cs="Arial"/>
          <w:sz w:val="24"/>
          <w:szCs w:val="24"/>
        </w:rPr>
        <w:t>RRAP</w:t>
      </w:r>
      <w:r w:rsidRPr="68CDE47F">
        <w:rPr>
          <w:rFonts w:ascii="Arial" w:hAnsi="Arial" w:cs="Arial"/>
          <w:sz w:val="24"/>
          <w:szCs w:val="24"/>
        </w:rPr>
        <w:t xml:space="preserve"> </w:t>
      </w:r>
      <w:r w:rsidR="0001483C">
        <w:rPr>
          <w:rFonts w:ascii="Arial" w:hAnsi="Arial" w:cs="Arial"/>
          <w:sz w:val="24"/>
          <w:szCs w:val="24"/>
        </w:rPr>
        <w:t>benefits</w:t>
      </w:r>
      <w:r w:rsidRPr="68CDE47F">
        <w:rPr>
          <w:rFonts w:ascii="Arial" w:hAnsi="Arial" w:cs="Arial"/>
          <w:sz w:val="24"/>
          <w:szCs w:val="24"/>
        </w:rPr>
        <w:t>.</w:t>
      </w:r>
      <w:r w:rsidR="002735F5">
        <w:rPr>
          <w:rFonts w:ascii="Arial" w:hAnsi="Arial" w:cs="Arial"/>
          <w:sz w:val="24"/>
          <w:szCs w:val="24"/>
        </w:rPr>
        <w:t xml:space="preserve">  VA employees will utilize the information provided by the applicant, along with information residing in existing VA Information Technology systems</w:t>
      </w:r>
      <w:r w:rsidR="006B496F">
        <w:rPr>
          <w:rFonts w:ascii="Arial" w:hAnsi="Arial" w:cs="Arial"/>
          <w:sz w:val="24"/>
          <w:szCs w:val="24"/>
        </w:rPr>
        <w:t>, in order</w:t>
      </w:r>
      <w:r w:rsidR="002735F5">
        <w:rPr>
          <w:rFonts w:ascii="Arial" w:hAnsi="Arial" w:cs="Arial"/>
          <w:sz w:val="24"/>
          <w:szCs w:val="24"/>
        </w:rPr>
        <w:t xml:space="preserve"> to </w:t>
      </w:r>
      <w:proofErr w:type="gramStart"/>
      <w:r w:rsidR="006B496F">
        <w:rPr>
          <w:rFonts w:ascii="Arial" w:hAnsi="Arial" w:cs="Arial"/>
          <w:sz w:val="24"/>
          <w:szCs w:val="24"/>
        </w:rPr>
        <w:t>make a determination</w:t>
      </w:r>
      <w:proofErr w:type="gramEnd"/>
      <w:r w:rsidR="002735F5">
        <w:rPr>
          <w:rFonts w:ascii="Arial" w:hAnsi="Arial" w:cs="Arial"/>
          <w:sz w:val="24"/>
          <w:szCs w:val="24"/>
        </w:rPr>
        <w:t xml:space="preserve"> </w:t>
      </w:r>
      <w:r w:rsidR="006B496F">
        <w:rPr>
          <w:rFonts w:ascii="Arial" w:hAnsi="Arial" w:cs="Arial"/>
          <w:sz w:val="24"/>
          <w:szCs w:val="24"/>
        </w:rPr>
        <w:t>as to whether or not the</w:t>
      </w:r>
      <w:r w:rsidR="002735F5">
        <w:rPr>
          <w:rFonts w:ascii="Arial" w:hAnsi="Arial" w:cs="Arial"/>
          <w:sz w:val="24"/>
          <w:szCs w:val="24"/>
        </w:rPr>
        <w:t xml:space="preserve"> applicant meets the definition of an eligible Veteran as specified in statute.  </w:t>
      </w:r>
      <w:r w:rsidR="006B496F">
        <w:rPr>
          <w:rFonts w:ascii="Arial" w:hAnsi="Arial" w:cs="Arial"/>
          <w:sz w:val="24"/>
          <w:szCs w:val="24"/>
        </w:rPr>
        <w:t>This is a new information collection required to implement a retraining assistance program that was enacted on March 11, 2021.</w:t>
      </w:r>
      <w:r w:rsidRPr="68CDE47F">
        <w:rPr>
          <w:rFonts w:ascii="Arial" w:hAnsi="Arial" w:cs="Arial"/>
          <w:sz w:val="24"/>
          <w:szCs w:val="24"/>
        </w:rPr>
        <w:t xml:space="preserve"> </w:t>
      </w:r>
      <w:r w:rsidRPr="002A7567" w:rsidR="002A7567">
        <w:rPr>
          <w:rFonts w:ascii="Arial" w:hAnsi="Arial" w:cs="Arial"/>
          <w:i/>
          <w:iCs/>
          <w:sz w:val="24"/>
          <w:szCs w:val="24"/>
        </w:rPr>
        <w:t>.</w:t>
      </w:r>
    </w:p>
    <w:p w:rsidRPr="00BE07EA" w:rsidR="00BE07EA" w:rsidP="00BE07EA" w:rsidRDefault="00BE07EA" w14:paraId="3656B9AB" w14:textId="77777777">
      <w:pPr>
        <w:spacing w:after="0" w:line="240" w:lineRule="auto"/>
        <w:rPr>
          <w:rFonts w:ascii="Arial" w:hAnsi="Arial" w:eastAsia="Times New Roman" w:cs="Arial"/>
          <w:sz w:val="24"/>
          <w:szCs w:val="24"/>
        </w:rPr>
      </w:pPr>
    </w:p>
    <w:p w:rsidRPr="00BE07EA" w:rsidR="00BE07EA" w:rsidP="00BE07EA" w:rsidRDefault="00BE07EA" w14:paraId="45FB0818" w14:textId="77777777">
      <w:pPr>
        <w:spacing w:after="0" w:line="240" w:lineRule="auto"/>
        <w:rPr>
          <w:rFonts w:ascii="Arial" w:hAnsi="Arial" w:eastAsia="Times New Roman" w:cs="Times New Roman"/>
          <w:b/>
          <w:bCs/>
          <w:sz w:val="24"/>
          <w:szCs w:val="24"/>
        </w:rPr>
      </w:pPr>
    </w:p>
    <w:p w:rsidRPr="00BE07EA" w:rsidR="00BE07EA" w:rsidP="287293CE" w:rsidRDefault="287293CE" w14:paraId="3E51C889"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E07EA" w:rsidR="00BE07EA" w:rsidP="00BE07EA" w:rsidRDefault="00BE07EA" w14:paraId="049F31CB" w14:textId="77777777">
      <w:pPr>
        <w:spacing w:after="0" w:line="240" w:lineRule="auto"/>
        <w:rPr>
          <w:rFonts w:ascii="Arial" w:hAnsi="Arial" w:eastAsia="Times New Roman" w:cs="Arial"/>
          <w:sz w:val="24"/>
          <w:szCs w:val="24"/>
        </w:rPr>
      </w:pPr>
    </w:p>
    <w:p w:rsidRPr="002A7567" w:rsidR="00BE07EA" w:rsidP="287293CE" w:rsidRDefault="287293CE" w14:paraId="39A1D4E4" w14:textId="5CB2787C">
      <w:pPr>
        <w:spacing w:after="0" w:line="240" w:lineRule="auto"/>
        <w:rPr>
          <w:rFonts w:ascii="Arial" w:hAnsi="Arial" w:eastAsia="Calibri" w:cs="Arial"/>
          <w:sz w:val="24"/>
          <w:szCs w:val="24"/>
        </w:rPr>
      </w:pPr>
      <w:r w:rsidRPr="287293CE">
        <w:rPr>
          <w:rFonts w:ascii="Arial" w:hAnsi="Arial" w:eastAsia="Calibri" w:cs="Arial"/>
          <w:sz w:val="24"/>
          <w:szCs w:val="24"/>
        </w:rPr>
        <w:lastRenderedPageBreak/>
        <w:t xml:space="preserve">The </w:t>
      </w:r>
      <w:r w:rsidR="006B496F">
        <w:rPr>
          <w:rFonts w:ascii="Arial" w:hAnsi="Arial" w:eastAsia="Calibri" w:cs="Arial"/>
          <w:sz w:val="24"/>
          <w:szCs w:val="24"/>
        </w:rPr>
        <w:t>information will be collected</w:t>
      </w:r>
      <w:r w:rsidR="002A7567">
        <w:rPr>
          <w:rFonts w:ascii="Arial" w:hAnsi="Arial" w:eastAsia="Calibri" w:cs="Arial"/>
          <w:sz w:val="24"/>
          <w:szCs w:val="24"/>
        </w:rPr>
        <w:t xml:space="preserve"> </w:t>
      </w:r>
      <w:r w:rsidRPr="287293CE">
        <w:rPr>
          <w:rFonts w:ascii="Arial" w:hAnsi="Arial" w:eastAsia="Calibri" w:cs="Arial"/>
          <w:sz w:val="24"/>
          <w:szCs w:val="24"/>
        </w:rPr>
        <w:t>electronically</w:t>
      </w:r>
      <w:r w:rsidR="002A7567">
        <w:rPr>
          <w:rFonts w:ascii="Arial" w:hAnsi="Arial" w:eastAsia="Calibri" w:cs="Arial"/>
          <w:sz w:val="24"/>
          <w:szCs w:val="24"/>
        </w:rPr>
        <w:t xml:space="preserve"> through the VA.GOV electronic application(s) portal at </w:t>
      </w:r>
      <w:hyperlink w:history="1" r:id="rId12">
        <w:r w:rsidRPr="00E313DA" w:rsidR="002A7567">
          <w:rPr>
            <w:rStyle w:val="Hyperlink"/>
            <w:rFonts w:ascii="Arial" w:hAnsi="Arial" w:eastAsia="Calibri" w:cs="Arial"/>
            <w:sz w:val="24"/>
            <w:szCs w:val="24"/>
          </w:rPr>
          <w:t>www.va.gov</w:t>
        </w:r>
      </w:hyperlink>
      <w:r w:rsidR="002A7567">
        <w:rPr>
          <w:rFonts w:ascii="Arial" w:hAnsi="Arial" w:eastAsia="Calibri" w:cs="Arial"/>
          <w:sz w:val="24"/>
          <w:szCs w:val="24"/>
        </w:rPr>
        <w:t>.  I</w:t>
      </w:r>
      <w:r w:rsidRPr="287293CE">
        <w:rPr>
          <w:rFonts w:ascii="Arial" w:hAnsi="Arial" w:eastAsia="Calibri" w:cs="Arial"/>
          <w:sz w:val="24"/>
          <w:szCs w:val="24"/>
        </w:rPr>
        <w:t xml:space="preserve">nformation technology will help to reduce the burden.  The online electronic collection </w:t>
      </w:r>
      <w:r w:rsidR="009C58EC">
        <w:rPr>
          <w:rFonts w:ascii="Arial" w:hAnsi="Arial" w:eastAsia="Calibri" w:cs="Arial"/>
          <w:sz w:val="24"/>
          <w:szCs w:val="24"/>
        </w:rPr>
        <w:t>through va.gov h</w:t>
      </w:r>
      <w:r w:rsidRPr="287293CE">
        <w:rPr>
          <w:rFonts w:ascii="Arial" w:hAnsi="Arial" w:eastAsia="Calibri" w:cs="Arial"/>
          <w:sz w:val="24"/>
          <w:szCs w:val="24"/>
        </w:rPr>
        <w:t>as been implemented using algorithms that help guide the applicant toward completing the application based on their responses to the questions being aske</w:t>
      </w:r>
      <w:r w:rsidR="009C58EC">
        <w:rPr>
          <w:rFonts w:ascii="Arial" w:hAnsi="Arial" w:eastAsia="Calibri" w:cs="Arial"/>
          <w:sz w:val="24"/>
          <w:szCs w:val="24"/>
        </w:rPr>
        <w:t>d.</w:t>
      </w:r>
      <w:r w:rsidRPr="287293CE">
        <w:rPr>
          <w:rFonts w:ascii="Arial" w:hAnsi="Arial" w:eastAsia="Calibri" w:cs="Arial"/>
          <w:sz w:val="24"/>
          <w:szCs w:val="24"/>
        </w:rPr>
        <w:t xml:space="preserve">   </w:t>
      </w:r>
    </w:p>
    <w:p w:rsidRPr="00BE07EA" w:rsidR="00BE07EA" w:rsidP="00BE07EA" w:rsidRDefault="00BE07EA" w14:paraId="53128261" w14:textId="77777777">
      <w:pPr>
        <w:spacing w:after="0" w:line="240" w:lineRule="auto"/>
        <w:rPr>
          <w:rFonts w:ascii="Arial" w:hAnsi="Arial" w:eastAsia="Times New Roman" w:cs="Arial"/>
          <w:sz w:val="24"/>
          <w:szCs w:val="24"/>
        </w:rPr>
      </w:pPr>
    </w:p>
    <w:p w:rsidRPr="00BE07EA" w:rsidR="00BE07EA" w:rsidP="287293CE" w:rsidRDefault="287293CE" w14:paraId="014663A7"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4.  Describe efforts to identify duplication. Show specifically why any similar information already available cannot be used or modified for use for the purposes described in Item 2 above.</w:t>
      </w:r>
    </w:p>
    <w:p w:rsidRPr="00BE07EA" w:rsidR="00BE07EA" w:rsidP="00BE07EA" w:rsidRDefault="00BE07EA" w14:paraId="62486C05" w14:textId="77777777">
      <w:pPr>
        <w:spacing w:after="0" w:line="240" w:lineRule="auto"/>
        <w:rPr>
          <w:rFonts w:ascii="Arial" w:hAnsi="Arial" w:eastAsia="Arial" w:cs="Arial"/>
          <w:sz w:val="24"/>
          <w:szCs w:val="24"/>
        </w:rPr>
      </w:pPr>
    </w:p>
    <w:p w:rsidRPr="00BE07EA" w:rsidR="00BE07EA" w:rsidP="287293CE" w:rsidRDefault="00BE07EA" w14:paraId="46C4D230"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Program</w:t>
      </w:r>
      <w:r w:rsidRPr="00BE07EA">
        <w:rPr>
          <w:rFonts w:ascii="Arial" w:hAnsi="Arial" w:eastAsia="Times New Roman" w:cs="Arial"/>
          <w:spacing w:val="34"/>
          <w:sz w:val="24"/>
          <w:szCs w:val="24"/>
        </w:rPr>
        <w:t xml:space="preserve"> </w:t>
      </w:r>
      <w:r w:rsidRPr="00BE07EA">
        <w:rPr>
          <w:rFonts w:ascii="Arial" w:hAnsi="Arial" w:eastAsia="Times New Roman" w:cs="Arial"/>
          <w:sz w:val="24"/>
          <w:szCs w:val="24"/>
        </w:rPr>
        <w:t>reviews</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were</w:t>
      </w:r>
      <w:r w:rsidRPr="00BE07EA">
        <w:rPr>
          <w:rFonts w:ascii="Arial" w:hAnsi="Arial" w:eastAsia="Times New Roman" w:cs="Arial"/>
          <w:spacing w:val="32"/>
          <w:sz w:val="24"/>
          <w:szCs w:val="24"/>
        </w:rPr>
        <w:t xml:space="preserve"> </w:t>
      </w:r>
      <w:r w:rsidRPr="00BE07EA">
        <w:rPr>
          <w:rFonts w:ascii="Arial" w:hAnsi="Arial" w:eastAsia="Times New Roman" w:cs="Arial"/>
          <w:sz w:val="24"/>
          <w:szCs w:val="24"/>
        </w:rPr>
        <w:t>conducted</w:t>
      </w:r>
      <w:r w:rsidRPr="00BE07EA">
        <w:rPr>
          <w:rFonts w:ascii="Arial" w:hAnsi="Arial" w:eastAsia="Times New Roman" w:cs="Arial"/>
          <w:spacing w:val="15"/>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7"/>
          <w:sz w:val="24"/>
          <w:szCs w:val="24"/>
        </w:rPr>
        <w:t xml:space="preserve"> </w:t>
      </w:r>
      <w:r w:rsidRPr="00BE07EA">
        <w:rPr>
          <w:rFonts w:ascii="Arial" w:hAnsi="Arial" w:eastAsia="Times New Roman" w:cs="Arial"/>
          <w:sz w:val="24"/>
          <w:szCs w:val="24"/>
        </w:rPr>
        <w:t>identify</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potential</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areas</w:t>
      </w:r>
      <w:r w:rsidRPr="00BE07EA">
        <w:rPr>
          <w:rFonts w:ascii="Arial" w:hAnsi="Arial" w:eastAsia="Times New Roman" w:cs="Arial"/>
          <w:spacing w:val="24"/>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1"/>
          <w:sz w:val="24"/>
          <w:szCs w:val="24"/>
        </w:rPr>
        <w:t xml:space="preserve"> </w:t>
      </w:r>
      <w:r w:rsidRPr="00BE07EA">
        <w:rPr>
          <w:rFonts w:ascii="Arial" w:hAnsi="Arial" w:eastAsia="Times New Roman" w:cs="Arial"/>
          <w:sz w:val="24"/>
          <w:szCs w:val="24"/>
        </w:rPr>
        <w:t>duplication;</w:t>
      </w:r>
      <w:r w:rsidRPr="00BE07EA">
        <w:rPr>
          <w:rFonts w:ascii="Arial" w:hAnsi="Arial" w:eastAsia="Times New Roman" w:cs="Arial"/>
          <w:spacing w:val="38"/>
          <w:sz w:val="24"/>
          <w:szCs w:val="24"/>
        </w:rPr>
        <w:t xml:space="preserve"> </w:t>
      </w:r>
      <w:r w:rsidRPr="00BE07EA">
        <w:rPr>
          <w:rFonts w:ascii="Arial" w:hAnsi="Arial" w:eastAsia="Times New Roman" w:cs="Arial"/>
          <w:sz w:val="24"/>
          <w:szCs w:val="24"/>
        </w:rPr>
        <w:t>however,</w:t>
      </w:r>
      <w:r w:rsidRPr="00BE07EA">
        <w:rPr>
          <w:rFonts w:ascii="Arial" w:hAnsi="Arial" w:eastAsia="Times New Roman" w:cs="Arial"/>
          <w:w w:val="98"/>
          <w:sz w:val="24"/>
          <w:szCs w:val="24"/>
        </w:rPr>
        <w:t xml:space="preserve"> </w:t>
      </w:r>
      <w:r w:rsidRPr="00BE07EA">
        <w:rPr>
          <w:rFonts w:ascii="Arial" w:hAnsi="Arial" w:eastAsia="Times New Roman" w:cs="Arial"/>
          <w:sz w:val="24"/>
          <w:szCs w:val="24"/>
        </w:rPr>
        <w:t>none</w:t>
      </w:r>
      <w:r w:rsidRPr="00BE07EA">
        <w:rPr>
          <w:rFonts w:ascii="Arial" w:hAnsi="Arial" w:eastAsia="Times New Roman" w:cs="Arial"/>
          <w:spacing w:val="4"/>
          <w:sz w:val="24"/>
          <w:szCs w:val="24"/>
        </w:rPr>
        <w:t xml:space="preserve"> </w:t>
      </w:r>
      <w:r w:rsidRPr="00BE07EA">
        <w:rPr>
          <w:rFonts w:ascii="Arial" w:hAnsi="Arial" w:eastAsia="Times New Roman" w:cs="Arial"/>
          <w:sz w:val="24"/>
          <w:szCs w:val="24"/>
        </w:rPr>
        <w:t>were</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found</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 xml:space="preserve">exist. </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There</w:t>
      </w:r>
      <w:r w:rsidRPr="00BE07EA">
        <w:rPr>
          <w:rFonts w:ascii="Arial" w:hAnsi="Arial" w:eastAsia="Times New Roman" w:cs="Arial"/>
          <w:spacing w:val="36"/>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13"/>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15"/>
          <w:sz w:val="24"/>
          <w:szCs w:val="24"/>
        </w:rPr>
        <w:t xml:space="preserve"> </w:t>
      </w:r>
      <w:r w:rsidRPr="00BE07EA">
        <w:rPr>
          <w:rFonts w:ascii="Arial" w:hAnsi="Arial" w:eastAsia="Times New Roman" w:cs="Arial"/>
          <w:sz w:val="24"/>
          <w:szCs w:val="24"/>
        </w:rPr>
        <w:t>known</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Department</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or</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agency</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which</w:t>
      </w:r>
      <w:r w:rsidRPr="00BE07EA">
        <w:rPr>
          <w:rFonts w:ascii="Arial" w:hAnsi="Arial" w:eastAsia="Times New Roman" w:cs="Arial"/>
          <w:spacing w:val="35"/>
          <w:sz w:val="24"/>
          <w:szCs w:val="24"/>
        </w:rPr>
        <w:t xml:space="preserve"> </w:t>
      </w:r>
      <w:r w:rsidRPr="00BE07EA">
        <w:rPr>
          <w:rFonts w:ascii="Arial" w:hAnsi="Arial" w:eastAsia="Times New Roman" w:cs="Arial"/>
          <w:sz w:val="24"/>
          <w:szCs w:val="24"/>
        </w:rPr>
        <w:t>maintains the</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necessary</w:t>
      </w:r>
      <w:r w:rsidRPr="00BE07EA">
        <w:rPr>
          <w:rFonts w:ascii="Arial" w:hAnsi="Arial" w:eastAsia="Times New Roman" w:cs="Arial"/>
          <w:spacing w:val="34"/>
          <w:sz w:val="24"/>
          <w:szCs w:val="24"/>
        </w:rPr>
        <w:t xml:space="preserve"> </w:t>
      </w:r>
      <w:r w:rsidRPr="00BE07EA">
        <w:rPr>
          <w:rFonts w:ascii="Arial" w:hAnsi="Arial" w:eastAsia="Times New Roman" w:cs="Arial"/>
          <w:sz w:val="24"/>
          <w:szCs w:val="24"/>
        </w:rPr>
        <w:t>information,</w:t>
      </w:r>
      <w:r w:rsidRPr="00BE07EA">
        <w:rPr>
          <w:rFonts w:ascii="Arial" w:hAnsi="Arial" w:eastAsia="Times New Roman" w:cs="Arial"/>
          <w:spacing w:val="47"/>
          <w:sz w:val="24"/>
          <w:szCs w:val="24"/>
        </w:rPr>
        <w:t xml:space="preserve"> </w:t>
      </w:r>
      <w:r w:rsidRPr="00BE07EA">
        <w:rPr>
          <w:rFonts w:ascii="Arial" w:hAnsi="Arial" w:eastAsia="Times New Roman" w:cs="Arial"/>
          <w:sz w:val="24"/>
          <w:szCs w:val="24"/>
        </w:rPr>
        <w:t>nor</w:t>
      </w:r>
      <w:r w:rsidRPr="00BE07EA">
        <w:rPr>
          <w:rFonts w:ascii="Arial" w:hAnsi="Arial" w:eastAsia="Times New Roman" w:cs="Arial"/>
          <w:spacing w:val="19"/>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it</w:t>
      </w:r>
      <w:r w:rsidRPr="00BE07EA">
        <w:rPr>
          <w:rFonts w:ascii="Arial" w:hAnsi="Arial" w:eastAsia="Times New Roman" w:cs="Arial"/>
          <w:spacing w:val="4"/>
          <w:sz w:val="24"/>
          <w:szCs w:val="24"/>
        </w:rPr>
        <w:t xml:space="preserve"> </w:t>
      </w:r>
      <w:r w:rsidRPr="00BE07EA">
        <w:rPr>
          <w:rFonts w:ascii="Arial" w:hAnsi="Arial" w:eastAsia="Times New Roman" w:cs="Arial"/>
          <w:sz w:val="24"/>
          <w:szCs w:val="24"/>
        </w:rPr>
        <w:t>available</w:t>
      </w:r>
      <w:r w:rsidRPr="00BE07EA">
        <w:rPr>
          <w:rFonts w:ascii="Arial" w:hAnsi="Arial" w:eastAsia="Times New Roman" w:cs="Arial"/>
          <w:spacing w:val="18"/>
          <w:sz w:val="24"/>
          <w:szCs w:val="24"/>
        </w:rPr>
        <w:t xml:space="preserve"> </w:t>
      </w:r>
      <w:r w:rsidRPr="00BE07EA">
        <w:rPr>
          <w:rFonts w:ascii="Arial" w:hAnsi="Arial" w:eastAsia="Times New Roman" w:cs="Arial"/>
          <w:sz w:val="24"/>
          <w:szCs w:val="24"/>
        </w:rPr>
        <w:t>from</w:t>
      </w:r>
      <w:r w:rsidRPr="00BE07EA">
        <w:rPr>
          <w:rFonts w:ascii="Arial" w:hAnsi="Arial" w:eastAsia="Times New Roman" w:cs="Arial"/>
          <w:spacing w:val="25"/>
          <w:sz w:val="24"/>
          <w:szCs w:val="24"/>
        </w:rPr>
        <w:t xml:space="preserve"> </w:t>
      </w:r>
      <w:r w:rsidRPr="00BE07EA">
        <w:rPr>
          <w:rFonts w:ascii="Arial" w:hAnsi="Arial" w:eastAsia="Times New Roman" w:cs="Arial"/>
          <w:sz w:val="24"/>
          <w:szCs w:val="24"/>
        </w:rPr>
        <w:t>other</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sources</w:t>
      </w:r>
      <w:r w:rsidRPr="00BE07EA">
        <w:rPr>
          <w:rFonts w:ascii="Arial" w:hAnsi="Arial" w:eastAsia="Times New Roman" w:cs="Arial"/>
          <w:spacing w:val="23"/>
          <w:sz w:val="24"/>
          <w:szCs w:val="24"/>
        </w:rPr>
        <w:t xml:space="preserve"> </w:t>
      </w:r>
      <w:r w:rsidRPr="00BE07EA">
        <w:rPr>
          <w:rFonts w:ascii="Arial" w:hAnsi="Arial" w:eastAsia="Times New Roman" w:cs="Arial"/>
          <w:sz w:val="24"/>
          <w:szCs w:val="24"/>
        </w:rPr>
        <w:t>within</w:t>
      </w:r>
      <w:r w:rsidRPr="00BE07EA">
        <w:rPr>
          <w:rFonts w:ascii="Arial" w:hAnsi="Arial" w:eastAsia="Times New Roman" w:cs="Arial"/>
          <w:spacing w:val="29"/>
          <w:sz w:val="24"/>
          <w:szCs w:val="24"/>
        </w:rPr>
        <w:t xml:space="preserve"> </w:t>
      </w:r>
      <w:r w:rsidRPr="00BE07EA">
        <w:rPr>
          <w:rFonts w:ascii="Arial" w:hAnsi="Arial" w:eastAsia="Times New Roman" w:cs="Arial"/>
          <w:sz w:val="24"/>
          <w:szCs w:val="24"/>
        </w:rPr>
        <w:t>our</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Department.</w:t>
      </w:r>
    </w:p>
    <w:p w:rsidRPr="00BE07EA" w:rsidR="00BE07EA" w:rsidP="00BE07EA" w:rsidRDefault="00BE07EA" w14:paraId="4101652C" w14:textId="77777777">
      <w:pPr>
        <w:spacing w:after="0" w:line="240" w:lineRule="auto"/>
        <w:rPr>
          <w:rFonts w:ascii="Arial" w:hAnsi="Arial" w:eastAsia="Times New Roman" w:cs="Arial"/>
          <w:sz w:val="24"/>
          <w:szCs w:val="24"/>
        </w:rPr>
      </w:pPr>
    </w:p>
    <w:p w:rsidRPr="00BE07EA" w:rsidR="00BE07EA" w:rsidP="287293CE" w:rsidRDefault="287293CE" w14:paraId="33C2F4B2"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5.  If the collection of information impacts small businesses or other small entities, describe any methods used to minimize burden.</w:t>
      </w:r>
    </w:p>
    <w:p w:rsidRPr="00BE07EA" w:rsidR="00BE07EA" w:rsidP="00BE07EA" w:rsidRDefault="00BE07EA" w14:paraId="4B99056E" w14:textId="77777777">
      <w:pPr>
        <w:spacing w:after="0" w:line="240" w:lineRule="auto"/>
        <w:rPr>
          <w:rFonts w:ascii="Arial" w:hAnsi="Arial" w:eastAsia="Arial" w:cs="Arial"/>
          <w:sz w:val="24"/>
          <w:szCs w:val="24"/>
        </w:rPr>
      </w:pPr>
    </w:p>
    <w:p w:rsidRPr="00BE07EA" w:rsidR="00BE07EA" w:rsidP="287293CE" w:rsidRDefault="287293CE" w14:paraId="0041AF53" w14:textId="77777777">
      <w:pPr>
        <w:spacing w:after="0" w:line="240" w:lineRule="auto"/>
        <w:rPr>
          <w:rFonts w:ascii="Arial" w:hAnsi="Arial" w:eastAsia="Times New Roman" w:cs="Arial"/>
          <w:sz w:val="24"/>
          <w:szCs w:val="24"/>
        </w:rPr>
      </w:pPr>
      <w:r w:rsidRPr="287293CE">
        <w:rPr>
          <w:rFonts w:ascii="Arial" w:hAnsi="Arial" w:eastAsia="Times New Roman" w:cs="Arial"/>
          <w:sz w:val="24"/>
          <w:szCs w:val="24"/>
        </w:rPr>
        <w:t xml:space="preserve">The collection of information does not involve small businesses or entities. </w:t>
      </w:r>
    </w:p>
    <w:p w:rsidRPr="00BE07EA" w:rsidR="00BE07EA" w:rsidP="00BE07EA" w:rsidRDefault="00BE07EA" w14:paraId="1299C43A" w14:textId="77777777">
      <w:pPr>
        <w:spacing w:after="0" w:line="240" w:lineRule="auto"/>
        <w:rPr>
          <w:rFonts w:ascii="Arial" w:hAnsi="Arial" w:eastAsia="Times New Roman" w:cs="Arial"/>
          <w:sz w:val="24"/>
          <w:szCs w:val="24"/>
        </w:rPr>
      </w:pPr>
    </w:p>
    <w:p w:rsidRPr="00BE07EA" w:rsidR="00BE07EA" w:rsidP="287293CE" w:rsidRDefault="287293CE" w14:paraId="434A1175"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6.  Describe the consequences to Federal program or policy activities if the collection is not conducted or is conducted less frequently as well as any technical or legal obstacles to reducing burden.</w:t>
      </w:r>
    </w:p>
    <w:p w:rsidRPr="00BE07EA" w:rsidR="00BE07EA" w:rsidP="00BE07EA" w:rsidRDefault="00BE07EA" w14:paraId="4DDBEF00" w14:textId="77777777">
      <w:pPr>
        <w:spacing w:after="0" w:line="240" w:lineRule="auto"/>
        <w:rPr>
          <w:rFonts w:ascii="Arial" w:hAnsi="Arial" w:eastAsia="Times New Roman" w:cs="Arial"/>
          <w:sz w:val="24"/>
          <w:szCs w:val="24"/>
        </w:rPr>
      </w:pPr>
    </w:p>
    <w:p w:rsidRPr="00BE07EA" w:rsidR="00BE07EA" w:rsidP="467125B8" w:rsidRDefault="467125B8" w14:paraId="6DF05F35" w14:textId="794C1C69">
      <w:pPr>
        <w:spacing w:after="0" w:line="240" w:lineRule="auto"/>
        <w:rPr>
          <w:rFonts w:ascii="Arial" w:hAnsi="Arial" w:eastAsia="Times New Roman" w:cs="Arial"/>
          <w:sz w:val="24"/>
          <w:szCs w:val="24"/>
        </w:rPr>
      </w:pPr>
      <w:r w:rsidRPr="467125B8">
        <w:rPr>
          <w:rFonts w:ascii="Arial" w:hAnsi="Arial" w:eastAsia="Times New Roman" w:cs="Arial"/>
          <w:sz w:val="24"/>
          <w:szCs w:val="24"/>
        </w:rPr>
        <w:t xml:space="preserve">VA would not comply with statute, if we do not offer a manner for </w:t>
      </w:r>
      <w:r w:rsidR="009C58EC">
        <w:rPr>
          <w:rFonts w:ascii="Arial" w:hAnsi="Arial" w:eastAsia="Times New Roman" w:cs="Arial"/>
          <w:sz w:val="24"/>
          <w:szCs w:val="24"/>
        </w:rPr>
        <w:t>V</w:t>
      </w:r>
      <w:r w:rsidRPr="467125B8">
        <w:rPr>
          <w:rFonts w:ascii="Arial" w:hAnsi="Arial" w:eastAsia="Times New Roman" w:cs="Arial"/>
          <w:sz w:val="24"/>
          <w:szCs w:val="24"/>
        </w:rPr>
        <w:t xml:space="preserve">eterans to apply to the </w:t>
      </w:r>
      <w:r w:rsidR="009C58EC">
        <w:rPr>
          <w:rFonts w:ascii="Arial" w:hAnsi="Arial" w:eastAsia="Times New Roman" w:cs="Arial"/>
          <w:sz w:val="24"/>
          <w:szCs w:val="24"/>
        </w:rPr>
        <w:t>VRRAP</w:t>
      </w:r>
      <w:r w:rsidRPr="467125B8">
        <w:rPr>
          <w:rFonts w:ascii="Arial" w:hAnsi="Arial" w:eastAsia="Times New Roman" w:cs="Arial"/>
          <w:sz w:val="24"/>
          <w:szCs w:val="24"/>
        </w:rPr>
        <w:t xml:space="preserve"> program. The new </w:t>
      </w:r>
      <w:r w:rsidR="009C58EC">
        <w:rPr>
          <w:rFonts w:ascii="Arial" w:hAnsi="Arial" w:eastAsia="Times New Roman" w:cs="Arial"/>
          <w:sz w:val="24"/>
          <w:szCs w:val="24"/>
        </w:rPr>
        <w:t xml:space="preserve">public </w:t>
      </w:r>
      <w:r w:rsidRPr="467125B8">
        <w:rPr>
          <w:rFonts w:ascii="Arial" w:hAnsi="Arial" w:eastAsia="Times New Roman" w:cs="Arial"/>
          <w:sz w:val="24"/>
          <w:szCs w:val="24"/>
        </w:rPr>
        <w:t>law</w:t>
      </w:r>
      <w:r w:rsidR="006B496F">
        <w:rPr>
          <w:rFonts w:ascii="Arial" w:hAnsi="Arial" w:eastAsia="Times New Roman" w:cs="Arial"/>
          <w:sz w:val="24"/>
          <w:szCs w:val="24"/>
        </w:rPr>
        <w:t>, which was effective upon enactment,</w:t>
      </w:r>
      <w:r w:rsidRPr="467125B8">
        <w:rPr>
          <w:rFonts w:ascii="Arial" w:hAnsi="Arial" w:eastAsia="Times New Roman" w:cs="Arial"/>
          <w:sz w:val="24"/>
          <w:szCs w:val="24"/>
        </w:rPr>
        <w:t xml:space="preserve"> requires VA to</w:t>
      </w:r>
      <w:r w:rsidR="0025137F">
        <w:rPr>
          <w:rFonts w:ascii="Arial" w:hAnsi="Arial" w:eastAsia="Times New Roman" w:cs="Arial"/>
          <w:sz w:val="24"/>
          <w:szCs w:val="24"/>
        </w:rPr>
        <w:t xml:space="preserve"> begin paying up to 12 months of </w:t>
      </w:r>
      <w:r w:rsidR="006B496F">
        <w:rPr>
          <w:rFonts w:ascii="Arial" w:hAnsi="Arial" w:eastAsia="Times New Roman" w:cs="Arial"/>
          <w:sz w:val="24"/>
          <w:szCs w:val="24"/>
        </w:rPr>
        <w:t xml:space="preserve">retraining assistance </w:t>
      </w:r>
      <w:r w:rsidR="0025137F">
        <w:rPr>
          <w:rFonts w:ascii="Arial" w:hAnsi="Arial" w:eastAsia="Times New Roman" w:cs="Arial"/>
          <w:sz w:val="24"/>
          <w:szCs w:val="24"/>
        </w:rPr>
        <w:t xml:space="preserve">benefits </w:t>
      </w:r>
      <w:r w:rsidR="006B496F">
        <w:rPr>
          <w:rFonts w:ascii="Arial" w:hAnsi="Arial" w:eastAsia="Times New Roman" w:cs="Arial"/>
          <w:sz w:val="24"/>
          <w:szCs w:val="24"/>
        </w:rPr>
        <w:t>to eligible</w:t>
      </w:r>
      <w:r w:rsidR="0025137F">
        <w:rPr>
          <w:rFonts w:ascii="Arial" w:hAnsi="Arial" w:eastAsia="Times New Roman" w:cs="Arial"/>
          <w:sz w:val="24"/>
          <w:szCs w:val="24"/>
        </w:rPr>
        <w:t xml:space="preserve"> </w:t>
      </w:r>
      <w:r w:rsidR="009808D5">
        <w:rPr>
          <w:rFonts w:ascii="Arial" w:hAnsi="Arial" w:eastAsia="Times New Roman" w:cs="Arial"/>
          <w:sz w:val="24"/>
          <w:szCs w:val="24"/>
        </w:rPr>
        <w:t>V</w:t>
      </w:r>
      <w:r w:rsidR="0025137F">
        <w:rPr>
          <w:rFonts w:ascii="Arial" w:hAnsi="Arial" w:eastAsia="Times New Roman" w:cs="Arial"/>
          <w:sz w:val="24"/>
          <w:szCs w:val="24"/>
        </w:rPr>
        <w:t>eteran</w:t>
      </w:r>
      <w:r w:rsidR="006B496F">
        <w:rPr>
          <w:rFonts w:ascii="Arial" w:hAnsi="Arial" w:eastAsia="Times New Roman" w:cs="Arial"/>
          <w:sz w:val="24"/>
          <w:szCs w:val="24"/>
        </w:rPr>
        <w:t>s,</w:t>
      </w:r>
      <w:r w:rsidR="0025137F">
        <w:rPr>
          <w:rFonts w:ascii="Arial" w:hAnsi="Arial" w:eastAsia="Times New Roman" w:cs="Arial"/>
          <w:sz w:val="24"/>
          <w:szCs w:val="24"/>
        </w:rPr>
        <w:t xml:space="preserve"> This information collection will provide VA the </w:t>
      </w:r>
      <w:r w:rsidR="006B496F">
        <w:rPr>
          <w:rFonts w:ascii="Arial" w:hAnsi="Arial" w:eastAsia="Times New Roman" w:cs="Arial"/>
          <w:sz w:val="24"/>
          <w:szCs w:val="24"/>
        </w:rPr>
        <w:t>information necessary</w:t>
      </w:r>
      <w:r w:rsidR="0025137F">
        <w:rPr>
          <w:rFonts w:ascii="Arial" w:hAnsi="Arial" w:eastAsia="Times New Roman" w:cs="Arial"/>
          <w:sz w:val="24"/>
          <w:szCs w:val="24"/>
        </w:rPr>
        <w:t xml:space="preserve"> to determine a </w:t>
      </w:r>
      <w:r w:rsidR="009808D5">
        <w:rPr>
          <w:rFonts w:ascii="Arial" w:hAnsi="Arial" w:eastAsia="Times New Roman" w:cs="Arial"/>
          <w:sz w:val="24"/>
          <w:szCs w:val="24"/>
        </w:rPr>
        <w:t>V</w:t>
      </w:r>
      <w:r w:rsidR="0025137F">
        <w:rPr>
          <w:rFonts w:ascii="Arial" w:hAnsi="Arial" w:eastAsia="Times New Roman" w:cs="Arial"/>
          <w:sz w:val="24"/>
          <w:szCs w:val="24"/>
        </w:rPr>
        <w:t>eteran</w:t>
      </w:r>
      <w:r w:rsidR="0001483C">
        <w:rPr>
          <w:rFonts w:ascii="Arial" w:hAnsi="Arial" w:eastAsia="Times New Roman" w:cs="Arial"/>
          <w:sz w:val="24"/>
          <w:szCs w:val="24"/>
        </w:rPr>
        <w:t>’</w:t>
      </w:r>
      <w:r w:rsidR="0025137F">
        <w:rPr>
          <w:rFonts w:ascii="Arial" w:hAnsi="Arial" w:eastAsia="Times New Roman" w:cs="Arial"/>
          <w:sz w:val="24"/>
          <w:szCs w:val="24"/>
        </w:rPr>
        <w:t xml:space="preserve">s eligibility </w:t>
      </w:r>
      <w:r w:rsidR="006B496F">
        <w:rPr>
          <w:rFonts w:ascii="Arial" w:hAnsi="Arial" w:eastAsia="Times New Roman" w:cs="Arial"/>
          <w:sz w:val="24"/>
          <w:szCs w:val="24"/>
        </w:rPr>
        <w:t>for</w:t>
      </w:r>
      <w:r w:rsidR="0025137F">
        <w:rPr>
          <w:rFonts w:ascii="Arial" w:hAnsi="Arial" w:eastAsia="Times New Roman" w:cs="Arial"/>
          <w:sz w:val="24"/>
          <w:szCs w:val="24"/>
        </w:rPr>
        <w:t xml:space="preserve"> VRRAP</w:t>
      </w:r>
      <w:r w:rsidR="006B496F">
        <w:rPr>
          <w:rFonts w:ascii="Arial" w:hAnsi="Arial" w:eastAsia="Times New Roman" w:cs="Arial"/>
          <w:sz w:val="24"/>
          <w:szCs w:val="24"/>
        </w:rPr>
        <w:t xml:space="preserve"> benefits</w:t>
      </w:r>
      <w:r w:rsidR="0025137F">
        <w:rPr>
          <w:rFonts w:ascii="Arial" w:hAnsi="Arial" w:eastAsia="Times New Roman" w:cs="Arial"/>
          <w:sz w:val="24"/>
          <w:szCs w:val="24"/>
        </w:rPr>
        <w:t>.</w:t>
      </w:r>
      <w:r w:rsidR="006B496F">
        <w:rPr>
          <w:rFonts w:ascii="Arial" w:hAnsi="Arial" w:eastAsia="Times New Roman" w:cs="Arial"/>
          <w:sz w:val="24"/>
          <w:szCs w:val="24"/>
        </w:rPr>
        <w:t xml:space="preserve">  Furthermore, VA’s </w:t>
      </w:r>
      <w:r w:rsidRPr="006B496F" w:rsidR="006B496F">
        <w:rPr>
          <w:rFonts w:ascii="Arial" w:hAnsi="Arial" w:eastAsia="Times New Roman" w:cs="Arial"/>
          <w:sz w:val="24"/>
          <w:szCs w:val="24"/>
        </w:rPr>
        <w:t xml:space="preserve">authority to issue </w:t>
      </w:r>
      <w:r w:rsidR="006B496F">
        <w:rPr>
          <w:rFonts w:ascii="Arial" w:hAnsi="Arial" w:eastAsia="Times New Roman" w:cs="Arial"/>
          <w:sz w:val="24"/>
          <w:szCs w:val="24"/>
        </w:rPr>
        <w:t>VRRAP benefits expires</w:t>
      </w:r>
      <w:r w:rsidRPr="006B496F" w:rsidR="006B496F">
        <w:rPr>
          <w:rFonts w:ascii="Arial" w:hAnsi="Arial" w:eastAsia="Times New Roman" w:cs="Arial"/>
          <w:sz w:val="24"/>
          <w:szCs w:val="24"/>
        </w:rPr>
        <w:t xml:space="preserve"> 21 months </w:t>
      </w:r>
      <w:r w:rsidR="00837DA5">
        <w:rPr>
          <w:rFonts w:ascii="Arial" w:hAnsi="Arial" w:eastAsia="Times New Roman" w:cs="Arial"/>
          <w:sz w:val="24"/>
          <w:szCs w:val="24"/>
        </w:rPr>
        <w:t>after the</w:t>
      </w:r>
      <w:r w:rsidRPr="006B496F" w:rsidR="006B496F">
        <w:rPr>
          <w:rFonts w:ascii="Arial" w:hAnsi="Arial" w:eastAsia="Times New Roman" w:cs="Arial"/>
          <w:sz w:val="24"/>
          <w:szCs w:val="24"/>
        </w:rPr>
        <w:t xml:space="preserve"> date of enactment</w:t>
      </w:r>
      <w:r w:rsidR="00837DA5">
        <w:rPr>
          <w:rFonts w:ascii="Arial" w:hAnsi="Arial" w:eastAsia="Times New Roman" w:cs="Arial"/>
          <w:sz w:val="24"/>
          <w:szCs w:val="24"/>
        </w:rPr>
        <w:t>, thus making the information collection extremely time sensitive.</w:t>
      </w:r>
    </w:p>
    <w:p w:rsidRPr="00BE07EA" w:rsidR="00BE07EA" w:rsidP="00BE07EA" w:rsidRDefault="00BE07EA" w14:paraId="3461D779" w14:textId="77777777">
      <w:pPr>
        <w:spacing w:after="0" w:line="240" w:lineRule="auto"/>
        <w:rPr>
          <w:rFonts w:ascii="Arial" w:hAnsi="Arial" w:eastAsia="Times New Roman" w:cs="Arial"/>
          <w:sz w:val="24"/>
          <w:szCs w:val="24"/>
        </w:rPr>
      </w:pPr>
    </w:p>
    <w:p w:rsidRPr="00BE07EA" w:rsidR="00BE07EA" w:rsidP="287293CE" w:rsidRDefault="287293CE" w14:paraId="0E7A8C5E"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E07EA" w:rsidR="00BE07EA" w:rsidP="00BE07EA" w:rsidRDefault="00BE07EA" w14:paraId="3CF2D8B6" w14:textId="77777777">
      <w:pPr>
        <w:spacing w:after="0" w:line="240" w:lineRule="auto"/>
        <w:rPr>
          <w:rFonts w:ascii="Arial" w:hAnsi="Arial" w:eastAsia="Arial" w:cs="Arial"/>
          <w:sz w:val="24"/>
          <w:szCs w:val="24"/>
        </w:rPr>
      </w:pPr>
    </w:p>
    <w:p w:rsidRPr="00BE07EA" w:rsidR="00BE07EA" w:rsidP="467125B8" w:rsidRDefault="00BE07EA" w14:paraId="3C659256" w14:textId="2467F715">
      <w:pPr>
        <w:spacing w:after="0" w:line="240" w:lineRule="auto"/>
        <w:rPr>
          <w:rFonts w:ascii="Arial" w:hAnsi="Arial" w:eastAsia="Times New Roman" w:cs="Arial"/>
          <w:sz w:val="24"/>
          <w:szCs w:val="24"/>
        </w:rPr>
      </w:pPr>
      <w:r w:rsidRPr="00BE07EA">
        <w:rPr>
          <w:rFonts w:ascii="Arial" w:hAnsi="Arial" w:eastAsia="Times New Roman" w:cs="Arial"/>
          <w:sz w:val="24"/>
          <w:szCs w:val="24"/>
        </w:rPr>
        <w:t>There</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54"/>
          <w:sz w:val="24"/>
          <w:szCs w:val="24"/>
        </w:rPr>
        <w:t xml:space="preserve"> </w:t>
      </w:r>
      <w:r w:rsidRPr="00BE07EA">
        <w:rPr>
          <w:rFonts w:ascii="Arial" w:hAnsi="Arial" w:eastAsia="Times New Roman" w:cs="Arial"/>
          <w:sz w:val="24"/>
          <w:szCs w:val="24"/>
        </w:rPr>
        <w:t>no</w:t>
      </w:r>
      <w:r w:rsidRPr="00BE07EA">
        <w:rPr>
          <w:rFonts w:ascii="Arial" w:hAnsi="Arial" w:eastAsia="Times New Roman" w:cs="Arial"/>
          <w:spacing w:val="40"/>
          <w:sz w:val="24"/>
          <w:szCs w:val="24"/>
        </w:rPr>
        <w:t xml:space="preserve"> </w:t>
      </w:r>
      <w:r w:rsidRPr="00BE07EA">
        <w:rPr>
          <w:rFonts w:ascii="Arial" w:hAnsi="Arial" w:eastAsia="Times New Roman" w:cs="Arial"/>
          <w:sz w:val="24"/>
          <w:szCs w:val="24"/>
        </w:rPr>
        <w:t>special</w:t>
      </w:r>
      <w:r w:rsidRPr="00BE07EA">
        <w:rPr>
          <w:rFonts w:ascii="Arial" w:hAnsi="Arial" w:eastAsia="Times New Roman" w:cs="Arial"/>
          <w:spacing w:val="62"/>
          <w:sz w:val="24"/>
          <w:szCs w:val="24"/>
        </w:rPr>
        <w:t xml:space="preserve"> </w:t>
      </w:r>
      <w:r w:rsidRPr="00BE07EA">
        <w:rPr>
          <w:rFonts w:ascii="Arial" w:hAnsi="Arial" w:eastAsia="Times New Roman" w:cs="Arial"/>
          <w:sz w:val="24"/>
          <w:szCs w:val="24"/>
        </w:rPr>
        <w:t>circumstance</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requiring</w:t>
      </w:r>
      <w:r w:rsidRPr="00BE07EA">
        <w:rPr>
          <w:rFonts w:ascii="Arial" w:hAnsi="Arial" w:eastAsia="Times New Roman" w:cs="Arial"/>
          <w:spacing w:val="59"/>
          <w:sz w:val="24"/>
          <w:szCs w:val="24"/>
        </w:rPr>
        <w:t xml:space="preserve"> </w:t>
      </w:r>
      <w:r w:rsidRPr="00BE07EA">
        <w:rPr>
          <w:rFonts w:ascii="Arial" w:hAnsi="Arial" w:eastAsia="Times New Roman" w:cs="Arial"/>
          <w:sz w:val="24"/>
          <w:szCs w:val="24"/>
        </w:rPr>
        <w:t>collection</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in</w:t>
      </w:r>
      <w:r w:rsidRPr="00BE07EA">
        <w:rPr>
          <w:rFonts w:ascii="Arial" w:hAnsi="Arial" w:eastAsia="Times New Roman" w:cs="Arial"/>
          <w:spacing w:val="40"/>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53"/>
          <w:sz w:val="24"/>
          <w:szCs w:val="24"/>
        </w:rPr>
        <w:t xml:space="preserve"> </w:t>
      </w:r>
      <w:r w:rsidRPr="00BE07EA">
        <w:rPr>
          <w:rFonts w:ascii="Arial" w:hAnsi="Arial" w:eastAsia="Times New Roman" w:cs="Arial"/>
          <w:sz w:val="24"/>
          <w:szCs w:val="24"/>
        </w:rPr>
        <w:t>manner</w:t>
      </w:r>
      <w:r w:rsidRPr="00BE07EA">
        <w:rPr>
          <w:rFonts w:ascii="Arial" w:hAnsi="Arial" w:eastAsia="Times New Roman" w:cs="Arial"/>
          <w:spacing w:val="58"/>
          <w:sz w:val="24"/>
          <w:szCs w:val="24"/>
        </w:rPr>
        <w:t xml:space="preserve"> </w:t>
      </w:r>
      <w:r w:rsidRPr="00BE07EA">
        <w:rPr>
          <w:rFonts w:ascii="Arial" w:hAnsi="Arial" w:eastAsia="Times New Roman" w:cs="Arial"/>
          <w:sz w:val="24"/>
          <w:szCs w:val="24"/>
        </w:rPr>
        <w:t>inconsistent</w:t>
      </w:r>
      <w:r w:rsidRPr="00BE07EA">
        <w:rPr>
          <w:rFonts w:ascii="Arial" w:hAnsi="Arial" w:eastAsia="Times New Roman" w:cs="Arial"/>
          <w:spacing w:val="42"/>
          <w:sz w:val="24"/>
          <w:szCs w:val="24"/>
        </w:rPr>
        <w:t xml:space="preserve"> </w:t>
      </w:r>
      <w:r w:rsidRPr="00BE07EA">
        <w:rPr>
          <w:rFonts w:ascii="Arial" w:hAnsi="Arial" w:eastAsia="Times New Roman" w:cs="Arial"/>
          <w:sz w:val="24"/>
          <w:szCs w:val="24"/>
        </w:rPr>
        <w:t>with</w:t>
      </w:r>
      <w:r w:rsidRPr="00BE07EA">
        <w:rPr>
          <w:rFonts w:ascii="Arial" w:hAnsi="Arial" w:eastAsia="Times New Roman" w:cs="Arial"/>
          <w:spacing w:val="63"/>
          <w:sz w:val="24"/>
          <w:szCs w:val="24"/>
        </w:rPr>
        <w:t xml:space="preserve"> </w:t>
      </w:r>
      <w:r w:rsidRPr="00BE07EA">
        <w:rPr>
          <w:rFonts w:ascii="Arial" w:hAnsi="Arial" w:eastAsia="Times New Roman" w:cs="Arial"/>
          <w:sz w:val="24"/>
          <w:szCs w:val="24"/>
        </w:rPr>
        <w:t>5</w:t>
      </w:r>
      <w:r w:rsidRPr="00BE07EA">
        <w:rPr>
          <w:rFonts w:ascii="Arial" w:hAnsi="Arial" w:eastAsia="Times New Roman" w:cs="Arial"/>
          <w:w w:val="95"/>
          <w:sz w:val="24"/>
          <w:szCs w:val="24"/>
        </w:rPr>
        <w:t xml:space="preserve"> </w:t>
      </w:r>
      <w:r w:rsidRPr="00BE07EA">
        <w:rPr>
          <w:rFonts w:ascii="Arial" w:hAnsi="Arial" w:eastAsia="Times New Roman" w:cs="Arial"/>
          <w:sz w:val="24"/>
          <w:szCs w:val="24"/>
        </w:rPr>
        <w:t>CFR</w:t>
      </w:r>
      <w:r w:rsidRPr="00BE07EA">
        <w:rPr>
          <w:rFonts w:ascii="Arial" w:hAnsi="Arial" w:eastAsia="Times New Roman" w:cs="Arial"/>
          <w:spacing w:val="48"/>
          <w:sz w:val="24"/>
          <w:szCs w:val="24"/>
        </w:rPr>
        <w:t xml:space="preserve"> </w:t>
      </w:r>
      <w:r w:rsidRPr="00BE07EA">
        <w:rPr>
          <w:rFonts w:ascii="Arial" w:hAnsi="Arial" w:eastAsia="Times New Roman" w:cs="Arial"/>
          <w:sz w:val="24"/>
          <w:szCs w:val="24"/>
        </w:rPr>
        <w:t>1320.6</w:t>
      </w:r>
      <w:r w:rsidRPr="00BE07EA">
        <w:rPr>
          <w:rFonts w:ascii="Arial" w:hAnsi="Arial" w:eastAsia="Times New Roman" w:cs="Arial"/>
          <w:spacing w:val="10"/>
          <w:sz w:val="24"/>
          <w:szCs w:val="24"/>
        </w:rPr>
        <w:t xml:space="preserve"> </w:t>
      </w:r>
      <w:r w:rsidRPr="00BE07EA">
        <w:rPr>
          <w:rFonts w:ascii="Arial" w:hAnsi="Arial" w:eastAsia="Times New Roman" w:cs="Arial"/>
          <w:sz w:val="24"/>
          <w:szCs w:val="24"/>
        </w:rPr>
        <w:t>guidelines.</w:t>
      </w:r>
    </w:p>
    <w:p w:rsidRPr="00BE07EA" w:rsidR="00BE07EA" w:rsidP="00BE07EA" w:rsidRDefault="00BE07EA" w14:paraId="0FB78278" w14:textId="77777777">
      <w:pPr>
        <w:spacing w:after="0" w:line="240" w:lineRule="auto"/>
        <w:rPr>
          <w:rFonts w:ascii="Arial" w:hAnsi="Arial" w:eastAsia="Times New Roman" w:cs="Arial"/>
          <w:sz w:val="24"/>
          <w:szCs w:val="24"/>
        </w:rPr>
      </w:pPr>
    </w:p>
    <w:p w:rsidRPr="00BE07EA" w:rsidR="00BE07EA" w:rsidP="287293CE" w:rsidRDefault="287293CE" w14:paraId="631D725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lastRenderedPageBreak/>
        <w:t xml:space="preserve">8.   If applicable, provide a copy and identify the date and page number of </w:t>
      </w:r>
      <w:proofErr w:type="gramStart"/>
      <w:r w:rsidRPr="287293CE">
        <w:rPr>
          <w:rFonts w:ascii="Arial" w:hAnsi="Arial" w:eastAsia="Times New Roman" w:cs="Times New Roman"/>
          <w:b/>
          <w:bCs/>
          <w:sz w:val="24"/>
          <w:szCs w:val="24"/>
        </w:rPr>
        <w:t>publication</w:t>
      </w:r>
      <w:proofErr w:type="gramEnd"/>
      <w:r w:rsidRPr="287293CE">
        <w:rPr>
          <w:rFonts w:ascii="Arial" w:hAnsi="Arial" w:eastAsia="Times New Roman" w:cs="Times New Roman"/>
          <w:b/>
          <w:bCs/>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E07EA" w:rsidR="00BE07EA" w:rsidP="00BE07EA" w:rsidRDefault="00BE07EA" w14:paraId="1FC39945" w14:textId="77777777">
      <w:pPr>
        <w:spacing w:after="0" w:line="240" w:lineRule="auto"/>
        <w:rPr>
          <w:rFonts w:ascii="Arial" w:hAnsi="Arial" w:eastAsia="Arial" w:cs="Arial"/>
          <w:sz w:val="24"/>
          <w:szCs w:val="24"/>
        </w:rPr>
      </w:pPr>
    </w:p>
    <w:p w:rsidRPr="00BE07EA" w:rsidR="00BE07EA" w:rsidP="287293CE" w:rsidRDefault="00BE07EA" w14:paraId="7BAE4878" w14:textId="77777777">
      <w:pPr>
        <w:spacing w:after="0" w:line="240" w:lineRule="auto"/>
        <w:rPr>
          <w:rFonts w:ascii="Arial" w:hAnsi="Arial" w:eastAsia="Times New Roman" w:cs="Arial"/>
          <w:sz w:val="24"/>
          <w:szCs w:val="24"/>
        </w:rPr>
      </w:pPr>
      <w:r w:rsidRPr="009C58EC">
        <w:rPr>
          <w:rFonts w:ascii="Arial" w:hAnsi="Arial" w:eastAsia="Times New Roman" w:cs="Arial"/>
          <w:sz w:val="24"/>
          <w:szCs w:val="24"/>
        </w:rPr>
        <w:t>The</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Department</w:t>
      </w:r>
      <w:r w:rsidRPr="009C58EC">
        <w:rPr>
          <w:rFonts w:ascii="Arial" w:hAnsi="Arial" w:eastAsia="Times New Roman" w:cs="Arial"/>
          <w:spacing w:val="26"/>
          <w:sz w:val="24"/>
          <w:szCs w:val="24"/>
        </w:rPr>
        <w:t xml:space="preserve"> </w:t>
      </w:r>
      <w:r w:rsidRPr="009C58EC">
        <w:rPr>
          <w:rFonts w:ascii="Arial" w:hAnsi="Arial" w:eastAsia="Times New Roman" w:cs="Arial"/>
          <w:sz w:val="24"/>
          <w:szCs w:val="24"/>
        </w:rPr>
        <w:t>notices</w:t>
      </w:r>
      <w:r w:rsidRPr="009C58EC">
        <w:rPr>
          <w:rFonts w:ascii="Arial" w:hAnsi="Arial" w:eastAsia="Times New Roman" w:cs="Arial"/>
          <w:spacing w:val="11"/>
          <w:sz w:val="24"/>
          <w:szCs w:val="24"/>
        </w:rPr>
        <w:t xml:space="preserve"> </w:t>
      </w:r>
      <w:r w:rsidRPr="009C58EC">
        <w:rPr>
          <w:rFonts w:ascii="Arial" w:hAnsi="Arial" w:eastAsia="Times New Roman" w:cs="Arial"/>
          <w:sz w:val="24"/>
          <w:szCs w:val="24"/>
        </w:rPr>
        <w:t>were</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published</w:t>
      </w:r>
      <w:r w:rsidRPr="009C58EC">
        <w:rPr>
          <w:rFonts w:ascii="Arial" w:hAnsi="Arial" w:eastAsia="Times New Roman" w:cs="Arial"/>
          <w:spacing w:val="29"/>
          <w:sz w:val="24"/>
          <w:szCs w:val="24"/>
        </w:rPr>
        <w:t xml:space="preserve"> </w:t>
      </w:r>
      <w:r w:rsidRPr="009C58EC">
        <w:rPr>
          <w:rFonts w:ascii="Arial" w:hAnsi="Arial" w:eastAsia="Times New Roman" w:cs="Arial"/>
          <w:sz w:val="24"/>
          <w:szCs w:val="24"/>
        </w:rPr>
        <w:t>in</w:t>
      </w:r>
      <w:r w:rsidRPr="009C58EC">
        <w:rPr>
          <w:rFonts w:ascii="Arial" w:hAnsi="Arial" w:eastAsia="Times New Roman" w:cs="Arial"/>
          <w:spacing w:val="-1"/>
          <w:sz w:val="24"/>
          <w:szCs w:val="24"/>
        </w:rPr>
        <w:t xml:space="preserve"> </w:t>
      </w:r>
      <w:r w:rsidRPr="009C58EC">
        <w:rPr>
          <w:rFonts w:ascii="Arial" w:hAnsi="Arial" w:eastAsia="Times New Roman" w:cs="Arial"/>
          <w:sz w:val="24"/>
          <w:szCs w:val="24"/>
        </w:rPr>
        <w:t>the</w:t>
      </w:r>
      <w:r w:rsidRPr="009C58EC">
        <w:rPr>
          <w:rFonts w:ascii="Arial" w:hAnsi="Arial" w:eastAsia="Times New Roman" w:cs="Arial"/>
          <w:spacing w:val="30"/>
          <w:sz w:val="24"/>
          <w:szCs w:val="24"/>
        </w:rPr>
        <w:t xml:space="preserve"> </w:t>
      </w:r>
      <w:r w:rsidRPr="009C58EC">
        <w:rPr>
          <w:rFonts w:ascii="Arial" w:hAnsi="Arial" w:eastAsia="Times New Roman" w:cs="Arial"/>
          <w:sz w:val="24"/>
          <w:szCs w:val="24"/>
        </w:rPr>
        <w:t>Federal</w:t>
      </w:r>
      <w:r w:rsidRPr="009C58EC">
        <w:rPr>
          <w:rFonts w:ascii="Arial" w:hAnsi="Arial" w:eastAsia="Times New Roman" w:cs="Arial"/>
          <w:spacing w:val="24"/>
          <w:sz w:val="24"/>
          <w:szCs w:val="24"/>
        </w:rPr>
        <w:t xml:space="preserve"> </w:t>
      </w:r>
      <w:r w:rsidRPr="009C58EC">
        <w:rPr>
          <w:rFonts w:ascii="Arial" w:hAnsi="Arial" w:eastAsia="Times New Roman" w:cs="Arial"/>
          <w:sz w:val="24"/>
          <w:szCs w:val="24"/>
        </w:rPr>
        <w:t>Register</w:t>
      </w:r>
      <w:r w:rsidRPr="009C58EC">
        <w:rPr>
          <w:rFonts w:ascii="Arial" w:hAnsi="Arial" w:eastAsia="Times New Roman" w:cs="Arial"/>
          <w:spacing w:val="16"/>
          <w:sz w:val="24"/>
          <w:szCs w:val="24"/>
        </w:rPr>
        <w:t xml:space="preserve"> </w:t>
      </w:r>
      <w:r w:rsidRPr="009C58EC">
        <w:rPr>
          <w:rFonts w:ascii="Arial" w:hAnsi="Arial" w:eastAsia="Times New Roman" w:cs="Arial"/>
          <w:sz w:val="24"/>
          <w:szCs w:val="24"/>
        </w:rPr>
        <w:t>on</w:t>
      </w:r>
      <w:r w:rsidRPr="009C58EC">
        <w:rPr>
          <w:rFonts w:ascii="Arial" w:hAnsi="Arial" w:eastAsia="Times New Roman" w:cs="Arial"/>
          <w:spacing w:val="18"/>
          <w:sz w:val="24"/>
          <w:szCs w:val="24"/>
        </w:rPr>
        <w:t xml:space="preserve"> </w:t>
      </w:r>
      <w:r w:rsidRPr="009C58EC">
        <w:rPr>
          <w:rFonts w:ascii="Arial" w:hAnsi="Arial" w:eastAsia="Times New Roman" w:cs="Arial"/>
          <w:sz w:val="24"/>
          <w:szCs w:val="24"/>
        </w:rPr>
        <w:t>XXXXX,</w:t>
      </w:r>
      <w:r w:rsidRPr="009C58EC">
        <w:rPr>
          <w:rFonts w:ascii="Arial" w:hAnsi="Arial" w:eastAsia="Times New Roman" w:cs="Arial"/>
          <w:spacing w:val="25"/>
          <w:sz w:val="24"/>
          <w:szCs w:val="24"/>
        </w:rPr>
        <w:t xml:space="preserve"> </w:t>
      </w:r>
      <w:r w:rsidRPr="009C58EC">
        <w:rPr>
          <w:rFonts w:ascii="Arial" w:hAnsi="Arial" w:eastAsia="Times New Roman" w:cs="Arial"/>
          <w:sz w:val="24"/>
          <w:szCs w:val="24"/>
        </w:rPr>
        <w:t>Volume</w:t>
      </w:r>
      <w:r w:rsidRPr="009C58EC">
        <w:rPr>
          <w:rFonts w:ascii="Arial" w:hAnsi="Arial" w:eastAsia="Times New Roman" w:cs="Arial"/>
          <w:w w:val="99"/>
          <w:sz w:val="24"/>
          <w:szCs w:val="24"/>
        </w:rPr>
        <w:t xml:space="preserve"> </w:t>
      </w:r>
      <w:r w:rsidRPr="009C58EC">
        <w:rPr>
          <w:rFonts w:ascii="Arial" w:hAnsi="Arial" w:eastAsia="Times New Roman" w:cs="Arial"/>
          <w:sz w:val="24"/>
          <w:szCs w:val="24"/>
        </w:rPr>
        <w:t>XX,</w:t>
      </w:r>
      <w:r w:rsidRPr="009C58EC">
        <w:rPr>
          <w:rFonts w:ascii="Arial" w:hAnsi="Arial" w:eastAsia="Times New Roman" w:cs="Arial"/>
          <w:spacing w:val="38"/>
          <w:sz w:val="24"/>
          <w:szCs w:val="24"/>
        </w:rPr>
        <w:t xml:space="preserve"> </w:t>
      </w:r>
      <w:r w:rsidRPr="009C58EC">
        <w:rPr>
          <w:rFonts w:ascii="Arial" w:hAnsi="Arial" w:eastAsia="Times New Roman" w:cs="Arial"/>
          <w:sz w:val="24"/>
          <w:szCs w:val="24"/>
        </w:rPr>
        <w:t>Number</w:t>
      </w:r>
      <w:r w:rsidRPr="009C58EC">
        <w:rPr>
          <w:rFonts w:ascii="Arial" w:hAnsi="Arial" w:eastAsia="Times New Roman" w:cs="Arial"/>
          <w:spacing w:val="9"/>
          <w:sz w:val="24"/>
          <w:szCs w:val="24"/>
        </w:rPr>
        <w:t xml:space="preserve"> </w:t>
      </w:r>
      <w:r w:rsidRPr="009C58EC">
        <w:rPr>
          <w:rFonts w:ascii="Arial" w:hAnsi="Arial" w:eastAsia="Times New Roman" w:cs="Arial"/>
          <w:sz w:val="24"/>
          <w:szCs w:val="24"/>
        </w:rPr>
        <w:t>XX,</w:t>
      </w:r>
      <w:r w:rsidRPr="009C58EC">
        <w:rPr>
          <w:rFonts w:ascii="Arial" w:hAnsi="Arial" w:eastAsia="Times New Roman" w:cs="Arial"/>
          <w:spacing w:val="33"/>
          <w:sz w:val="24"/>
          <w:szCs w:val="24"/>
        </w:rPr>
        <w:t xml:space="preserve"> </w:t>
      </w:r>
      <w:r w:rsidRPr="009C58EC">
        <w:rPr>
          <w:rFonts w:ascii="Arial" w:hAnsi="Arial" w:eastAsia="Times New Roman" w:cs="Arial"/>
          <w:sz w:val="24"/>
          <w:szCs w:val="24"/>
        </w:rPr>
        <w:t>pages</w:t>
      </w:r>
      <w:r w:rsidRPr="009C58EC">
        <w:rPr>
          <w:rFonts w:ascii="Arial" w:hAnsi="Arial" w:eastAsia="Times New Roman" w:cs="Arial"/>
          <w:spacing w:val="5"/>
          <w:sz w:val="24"/>
          <w:szCs w:val="24"/>
        </w:rPr>
        <w:t xml:space="preserve"> </w:t>
      </w:r>
      <w:r w:rsidRPr="009C58EC">
        <w:rPr>
          <w:rFonts w:ascii="Arial" w:hAnsi="Arial" w:eastAsia="Times New Roman" w:cs="Arial"/>
          <w:sz w:val="24"/>
          <w:szCs w:val="24"/>
        </w:rPr>
        <w:t>XXXXX</w:t>
      </w:r>
      <w:r w:rsidRPr="009C58EC">
        <w:rPr>
          <w:rFonts w:ascii="Arial" w:hAnsi="Arial" w:eastAsia="Times New Roman" w:cs="Arial"/>
          <w:spacing w:val="39"/>
          <w:sz w:val="24"/>
          <w:szCs w:val="24"/>
        </w:rPr>
        <w:t xml:space="preserve"> </w:t>
      </w:r>
      <w:r w:rsidRPr="009C58EC">
        <w:rPr>
          <w:rFonts w:ascii="Arial" w:hAnsi="Arial" w:eastAsia="Times New Roman" w:cs="Arial"/>
          <w:sz w:val="24"/>
          <w:szCs w:val="24"/>
        </w:rPr>
        <w:t>and</w:t>
      </w:r>
      <w:r w:rsidRPr="009C58EC">
        <w:rPr>
          <w:rFonts w:ascii="Arial" w:hAnsi="Arial" w:eastAsia="Times New Roman" w:cs="Arial"/>
          <w:spacing w:val="10"/>
          <w:sz w:val="24"/>
          <w:szCs w:val="24"/>
        </w:rPr>
        <w:t xml:space="preserve"> </w:t>
      </w:r>
      <w:r w:rsidRPr="009C58EC">
        <w:rPr>
          <w:rFonts w:ascii="Arial" w:hAnsi="Arial" w:eastAsia="Times New Roman" w:cs="Arial"/>
          <w:sz w:val="24"/>
          <w:szCs w:val="24"/>
        </w:rPr>
        <w:t>XXXXX.</w:t>
      </w:r>
      <w:r w:rsidRPr="009C58EC">
        <w:rPr>
          <w:rFonts w:ascii="Arial" w:hAnsi="Arial" w:eastAsia="Times New Roman" w:cs="Arial"/>
          <w:spacing w:val="48"/>
          <w:sz w:val="24"/>
          <w:szCs w:val="24"/>
        </w:rPr>
        <w:t xml:space="preserve"> </w:t>
      </w:r>
      <w:r w:rsidRPr="009C58EC">
        <w:rPr>
          <w:rFonts w:ascii="Arial" w:hAnsi="Arial" w:eastAsia="Times New Roman" w:cs="Arial"/>
          <w:sz w:val="24"/>
          <w:szCs w:val="24"/>
        </w:rPr>
        <w:t>No</w:t>
      </w:r>
      <w:r w:rsidRPr="009C58EC">
        <w:rPr>
          <w:rFonts w:ascii="Arial" w:hAnsi="Arial" w:eastAsia="Times New Roman" w:cs="Arial"/>
          <w:spacing w:val="6"/>
          <w:sz w:val="24"/>
          <w:szCs w:val="24"/>
        </w:rPr>
        <w:t xml:space="preserve"> </w:t>
      </w:r>
      <w:r w:rsidRPr="009C58EC">
        <w:rPr>
          <w:rFonts w:ascii="Arial" w:hAnsi="Arial" w:eastAsia="Times New Roman" w:cs="Arial"/>
          <w:sz w:val="24"/>
          <w:szCs w:val="24"/>
        </w:rPr>
        <w:t>comments</w:t>
      </w:r>
      <w:r w:rsidRPr="009C58EC">
        <w:rPr>
          <w:rFonts w:ascii="Arial" w:hAnsi="Arial" w:eastAsia="Times New Roman" w:cs="Arial"/>
          <w:spacing w:val="25"/>
          <w:sz w:val="24"/>
          <w:szCs w:val="24"/>
        </w:rPr>
        <w:t xml:space="preserve"> </w:t>
      </w:r>
      <w:r w:rsidRPr="009C58EC">
        <w:rPr>
          <w:rFonts w:ascii="Arial" w:hAnsi="Arial" w:eastAsia="Times New Roman" w:cs="Arial"/>
          <w:sz w:val="24"/>
          <w:szCs w:val="24"/>
        </w:rPr>
        <w:t>were</w:t>
      </w:r>
      <w:r w:rsidRPr="009C58EC">
        <w:rPr>
          <w:rFonts w:ascii="Arial" w:hAnsi="Arial" w:eastAsia="Times New Roman" w:cs="Arial"/>
          <w:spacing w:val="34"/>
          <w:sz w:val="24"/>
          <w:szCs w:val="24"/>
        </w:rPr>
        <w:t xml:space="preserve"> </w:t>
      </w:r>
      <w:r w:rsidRPr="009C58EC">
        <w:rPr>
          <w:rFonts w:ascii="Arial" w:hAnsi="Arial" w:eastAsia="Times New Roman" w:cs="Arial"/>
          <w:sz w:val="24"/>
          <w:szCs w:val="24"/>
        </w:rPr>
        <w:t>received</w:t>
      </w:r>
      <w:r w:rsidRPr="009C58EC">
        <w:rPr>
          <w:rFonts w:ascii="Arial" w:hAnsi="Arial" w:eastAsia="Times New Roman" w:cs="Arial"/>
          <w:spacing w:val="3"/>
          <w:sz w:val="24"/>
          <w:szCs w:val="24"/>
        </w:rPr>
        <w:t xml:space="preserve"> </w:t>
      </w:r>
      <w:r w:rsidRPr="009C58EC">
        <w:rPr>
          <w:rFonts w:ascii="Arial" w:hAnsi="Arial" w:eastAsia="Times New Roman" w:cs="Arial"/>
          <w:sz w:val="24"/>
          <w:szCs w:val="24"/>
        </w:rPr>
        <w:t>from</w:t>
      </w:r>
      <w:r w:rsidRPr="009C58EC">
        <w:rPr>
          <w:rFonts w:ascii="Arial" w:hAnsi="Arial" w:eastAsia="Times New Roman" w:cs="Arial"/>
          <w:spacing w:val="9"/>
          <w:sz w:val="24"/>
          <w:szCs w:val="24"/>
        </w:rPr>
        <w:t xml:space="preserve"> </w:t>
      </w:r>
      <w:r w:rsidRPr="009C58EC">
        <w:rPr>
          <w:rFonts w:ascii="Arial" w:hAnsi="Arial" w:eastAsia="Times New Roman" w:cs="Arial"/>
          <w:sz w:val="24"/>
          <w:szCs w:val="24"/>
        </w:rPr>
        <w:t>the</w:t>
      </w:r>
      <w:r w:rsidRPr="009C58EC">
        <w:rPr>
          <w:rFonts w:ascii="Arial" w:hAnsi="Arial" w:eastAsia="Times New Roman" w:cs="Arial"/>
          <w:w w:val="99"/>
          <w:sz w:val="24"/>
          <w:szCs w:val="24"/>
        </w:rPr>
        <w:t xml:space="preserve"> </w:t>
      </w:r>
      <w:r w:rsidRPr="009C58EC">
        <w:rPr>
          <w:rFonts w:ascii="Arial" w:hAnsi="Arial" w:eastAsia="Times New Roman" w:cs="Arial"/>
          <w:sz w:val="24"/>
          <w:szCs w:val="24"/>
        </w:rPr>
        <w:t>public</w:t>
      </w:r>
      <w:r w:rsidRPr="009C58EC">
        <w:rPr>
          <w:rFonts w:ascii="Arial" w:hAnsi="Arial" w:eastAsia="Times New Roman" w:cs="Arial"/>
          <w:spacing w:val="28"/>
          <w:sz w:val="24"/>
          <w:szCs w:val="24"/>
        </w:rPr>
        <w:t xml:space="preserve"> </w:t>
      </w:r>
      <w:r w:rsidRPr="009C58EC">
        <w:rPr>
          <w:rFonts w:ascii="Arial" w:hAnsi="Arial" w:eastAsia="Times New Roman" w:cs="Arial"/>
          <w:sz w:val="24"/>
          <w:szCs w:val="24"/>
        </w:rPr>
        <w:t>in</w:t>
      </w:r>
      <w:r w:rsidRPr="009C58EC">
        <w:rPr>
          <w:rFonts w:ascii="Arial" w:hAnsi="Arial" w:eastAsia="Times New Roman" w:cs="Arial"/>
          <w:spacing w:val="18"/>
          <w:sz w:val="24"/>
          <w:szCs w:val="24"/>
        </w:rPr>
        <w:t xml:space="preserve"> </w:t>
      </w:r>
      <w:r w:rsidRPr="009C58EC">
        <w:rPr>
          <w:rFonts w:ascii="Arial" w:hAnsi="Arial" w:eastAsia="Times New Roman" w:cs="Arial"/>
          <w:sz w:val="24"/>
          <w:szCs w:val="24"/>
        </w:rPr>
        <w:t>response</w:t>
      </w:r>
      <w:r w:rsidRPr="009C58EC">
        <w:rPr>
          <w:rFonts w:ascii="Arial" w:hAnsi="Arial" w:eastAsia="Times New Roman" w:cs="Arial"/>
          <w:spacing w:val="16"/>
          <w:sz w:val="24"/>
          <w:szCs w:val="24"/>
        </w:rPr>
        <w:t xml:space="preserve"> </w:t>
      </w:r>
      <w:r w:rsidRPr="009C58EC">
        <w:rPr>
          <w:rFonts w:ascii="Arial" w:hAnsi="Arial" w:eastAsia="Times New Roman" w:cs="Arial"/>
          <w:sz w:val="24"/>
          <w:szCs w:val="24"/>
        </w:rPr>
        <w:t>to</w:t>
      </w:r>
      <w:r w:rsidRPr="009C58EC">
        <w:rPr>
          <w:rFonts w:ascii="Arial" w:hAnsi="Arial" w:eastAsia="Times New Roman" w:cs="Arial"/>
          <w:spacing w:val="13"/>
          <w:sz w:val="24"/>
          <w:szCs w:val="24"/>
        </w:rPr>
        <w:t xml:space="preserve"> </w:t>
      </w:r>
      <w:r w:rsidRPr="009C58EC">
        <w:rPr>
          <w:rFonts w:ascii="Arial" w:hAnsi="Arial" w:eastAsia="Times New Roman" w:cs="Arial"/>
          <w:sz w:val="24"/>
          <w:szCs w:val="24"/>
        </w:rPr>
        <w:t>this</w:t>
      </w:r>
      <w:r w:rsidRPr="009C58EC">
        <w:rPr>
          <w:rFonts w:ascii="Arial" w:hAnsi="Arial" w:eastAsia="Times New Roman" w:cs="Arial"/>
          <w:spacing w:val="40"/>
          <w:sz w:val="24"/>
          <w:szCs w:val="24"/>
        </w:rPr>
        <w:t xml:space="preserve"> </w:t>
      </w:r>
      <w:r w:rsidRPr="009C58EC">
        <w:rPr>
          <w:rFonts w:ascii="Arial" w:hAnsi="Arial" w:eastAsia="Times New Roman" w:cs="Arial"/>
          <w:sz w:val="24"/>
          <w:szCs w:val="24"/>
        </w:rPr>
        <w:t>notice.</w:t>
      </w:r>
    </w:p>
    <w:p w:rsidRPr="00BE07EA" w:rsidR="00BE07EA" w:rsidP="00BE07EA" w:rsidRDefault="00BE07EA" w14:paraId="0562CB0E" w14:textId="77777777">
      <w:pPr>
        <w:spacing w:after="0" w:line="240" w:lineRule="auto"/>
        <w:rPr>
          <w:rFonts w:ascii="Arial" w:hAnsi="Arial" w:eastAsia="Times New Roman" w:cs="Arial"/>
          <w:sz w:val="24"/>
          <w:szCs w:val="24"/>
        </w:rPr>
      </w:pPr>
    </w:p>
    <w:p w:rsidRPr="00BE07EA" w:rsidR="00BE07EA" w:rsidP="287293CE" w:rsidRDefault="287293CE" w14:paraId="149F7F6C"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9.  Explain any decision to provide any payment or gift to respondents, other than remuneration of contractors or grantees.</w:t>
      </w:r>
    </w:p>
    <w:p w:rsidRPr="00BE07EA" w:rsidR="00BE07EA" w:rsidP="00BE07EA" w:rsidRDefault="00BE07EA" w14:paraId="34CE0A41" w14:textId="77777777">
      <w:pPr>
        <w:spacing w:after="0" w:line="240" w:lineRule="auto"/>
        <w:rPr>
          <w:rFonts w:ascii="Arial" w:hAnsi="Arial" w:eastAsia="Arial" w:cs="Arial"/>
          <w:sz w:val="24"/>
          <w:szCs w:val="24"/>
        </w:rPr>
      </w:pPr>
    </w:p>
    <w:p w:rsidRPr="00BE07EA" w:rsidR="00BE07EA" w:rsidP="287293CE" w:rsidRDefault="00BE07EA" w14:paraId="34A79020"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No</w:t>
      </w:r>
      <w:r w:rsidRPr="00BE07EA">
        <w:rPr>
          <w:rFonts w:ascii="Arial" w:hAnsi="Arial" w:eastAsia="Times New Roman" w:cs="Arial"/>
          <w:spacing w:val="46"/>
          <w:sz w:val="24"/>
          <w:szCs w:val="24"/>
        </w:rPr>
        <w:t xml:space="preserve"> </w:t>
      </w:r>
      <w:r w:rsidRPr="00BE07EA">
        <w:rPr>
          <w:rFonts w:ascii="Arial" w:hAnsi="Arial" w:eastAsia="Times New Roman" w:cs="Arial"/>
          <w:sz w:val="24"/>
          <w:szCs w:val="24"/>
        </w:rPr>
        <w:t>payments or gifts to respondents have been made under this collection of information.</w:t>
      </w:r>
    </w:p>
    <w:p w:rsidRPr="00BE07EA" w:rsidR="00BE07EA" w:rsidP="00BE07EA" w:rsidRDefault="00BE07EA" w14:paraId="62EBF3C5" w14:textId="77777777">
      <w:pPr>
        <w:spacing w:after="0" w:line="240" w:lineRule="auto"/>
        <w:rPr>
          <w:rFonts w:ascii="Arial" w:hAnsi="Arial" w:eastAsia="Times New Roman" w:cs="Arial"/>
          <w:sz w:val="24"/>
          <w:szCs w:val="24"/>
        </w:rPr>
      </w:pPr>
    </w:p>
    <w:p w:rsidRPr="00BE07EA" w:rsidR="00BE07EA" w:rsidP="287293CE" w:rsidRDefault="287293CE" w14:paraId="0F2DEA2A"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10.  Describe any assurance of privacy, to the extent permitted by law, provided to respondents and the basis for the assurance in statute, regulation, or agency policy.</w:t>
      </w:r>
    </w:p>
    <w:p w:rsidRPr="00BE07EA" w:rsidR="00BE07EA" w:rsidP="00BE07EA" w:rsidRDefault="00BE07EA" w14:paraId="6D98A12B" w14:textId="77777777">
      <w:pPr>
        <w:spacing w:after="0" w:line="240" w:lineRule="auto"/>
        <w:rPr>
          <w:rFonts w:ascii="Arial" w:hAnsi="Arial" w:eastAsia="Times New Roman" w:cs="Arial"/>
          <w:sz w:val="24"/>
          <w:szCs w:val="24"/>
        </w:rPr>
      </w:pPr>
    </w:p>
    <w:p w:rsidRPr="00BE07EA" w:rsidR="00BE07EA" w:rsidP="287293CE" w:rsidRDefault="287293CE" w14:paraId="1D1CAF1D" w14:textId="7DC18D55">
      <w:pPr>
        <w:spacing w:after="0" w:line="240" w:lineRule="auto"/>
        <w:rPr>
          <w:rFonts w:ascii="Arial" w:hAnsi="Arial" w:eastAsia="Times New Roman" w:cs="Arial"/>
          <w:sz w:val="24"/>
          <w:szCs w:val="24"/>
        </w:rPr>
      </w:pPr>
      <w:r w:rsidRPr="287293CE">
        <w:rPr>
          <w:rFonts w:ascii="Arial" w:hAnsi="Arial" w:eastAsia="Times New Roman" w:cs="Arial"/>
          <w:sz w:val="24"/>
          <w:szCs w:val="24"/>
        </w:rPr>
        <w:t xml:space="preserve">The information provided is retained permanently in the student’s education folder.  Our assurance of confidentiality is covered by 38 U.S.C. 5701 and our System of Records, </w:t>
      </w:r>
      <w:r w:rsidRPr="287293CE">
        <w:rPr>
          <w:rFonts w:ascii="Arial" w:hAnsi="Arial" w:eastAsia="Times New Roman" w:cs="Arial"/>
          <w:sz w:val="24"/>
          <w:szCs w:val="24"/>
          <w:u w:val="single"/>
        </w:rPr>
        <w:t xml:space="preserve">Compensation, Pension, Education, and </w:t>
      </w:r>
      <w:r w:rsidR="009C58EC">
        <w:rPr>
          <w:rFonts w:ascii="Arial" w:hAnsi="Arial" w:eastAsia="Times New Roman" w:cs="Arial"/>
          <w:sz w:val="24"/>
          <w:szCs w:val="24"/>
          <w:u w:val="single"/>
        </w:rPr>
        <w:t xml:space="preserve">Veteran Readiness and Employment Records </w:t>
      </w:r>
      <w:r w:rsidRPr="287293CE">
        <w:rPr>
          <w:rFonts w:ascii="Arial" w:hAnsi="Arial" w:eastAsia="Times New Roman" w:cs="Arial"/>
          <w:sz w:val="24"/>
          <w:szCs w:val="24"/>
          <w:u w:val="single"/>
        </w:rPr>
        <w:t>– VA (58VA21/22/28) which is contained in the Privacy Act Issuances, 201</w:t>
      </w:r>
      <w:r w:rsidR="009C58EC">
        <w:rPr>
          <w:rFonts w:ascii="Arial" w:hAnsi="Arial" w:eastAsia="Times New Roman" w:cs="Arial"/>
          <w:sz w:val="24"/>
          <w:szCs w:val="24"/>
          <w:u w:val="single"/>
        </w:rPr>
        <w:t>2</w:t>
      </w:r>
      <w:r w:rsidRPr="287293CE">
        <w:rPr>
          <w:rFonts w:ascii="Arial" w:hAnsi="Arial" w:eastAsia="Times New Roman" w:cs="Arial"/>
          <w:sz w:val="24"/>
          <w:szCs w:val="24"/>
          <w:u w:val="single"/>
        </w:rPr>
        <w:t xml:space="preserve"> Compilation. </w:t>
      </w:r>
      <w:r w:rsidRPr="287293CE">
        <w:rPr>
          <w:rFonts w:ascii="Arial" w:hAnsi="Arial" w:eastAsia="Times New Roman" w:cs="Arial"/>
          <w:sz w:val="24"/>
          <w:szCs w:val="24"/>
        </w:rPr>
        <w:t xml:space="preserve"> </w:t>
      </w:r>
    </w:p>
    <w:p w:rsidRPr="00BE07EA" w:rsidR="00BE07EA" w:rsidP="00BE07EA" w:rsidRDefault="00BE07EA" w14:paraId="2946DB82" w14:textId="77777777">
      <w:pPr>
        <w:spacing w:after="0" w:line="240" w:lineRule="auto"/>
        <w:rPr>
          <w:rFonts w:ascii="Arial" w:hAnsi="Arial" w:eastAsia="Times New Roman" w:cs="Arial"/>
          <w:sz w:val="24"/>
          <w:szCs w:val="24"/>
        </w:rPr>
      </w:pPr>
    </w:p>
    <w:p w:rsidRPr="00BE07EA" w:rsidR="00BE07EA" w:rsidP="287293CE" w:rsidRDefault="287293CE" w14:paraId="44F20ADD"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E07EA" w:rsidR="00BE07EA" w:rsidP="00BE07EA" w:rsidRDefault="00BE07EA" w14:paraId="5997CC1D" w14:textId="77777777">
      <w:pPr>
        <w:spacing w:after="0" w:line="240" w:lineRule="auto"/>
        <w:rPr>
          <w:rFonts w:ascii="Arial" w:hAnsi="Arial" w:eastAsia="Arial" w:cs="Arial"/>
          <w:sz w:val="24"/>
          <w:szCs w:val="24"/>
        </w:rPr>
      </w:pPr>
    </w:p>
    <w:p w:rsidRPr="00BE07EA" w:rsidR="00BE07EA" w:rsidP="287293CE" w:rsidRDefault="00BE07EA" w14:paraId="2A20731E"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None</w:t>
      </w:r>
      <w:r w:rsidRPr="00BE07EA">
        <w:rPr>
          <w:rFonts w:ascii="Arial" w:hAnsi="Arial" w:eastAsia="Times New Roman" w:cs="Arial"/>
          <w:spacing w:val="8"/>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2"/>
          <w:sz w:val="24"/>
          <w:szCs w:val="24"/>
        </w:rPr>
        <w:t xml:space="preserve"> </w:t>
      </w:r>
      <w:r w:rsidRPr="00BE07EA">
        <w:rPr>
          <w:rFonts w:ascii="Arial" w:hAnsi="Arial" w:eastAsia="Times New Roman" w:cs="Arial"/>
          <w:sz w:val="24"/>
          <w:szCs w:val="24"/>
        </w:rPr>
        <w:t>the</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information</w:t>
      </w:r>
      <w:r w:rsidRPr="00BE07EA">
        <w:rPr>
          <w:rFonts w:ascii="Arial" w:hAnsi="Arial" w:eastAsia="Times New Roman" w:cs="Arial"/>
          <w:spacing w:val="29"/>
          <w:sz w:val="24"/>
          <w:szCs w:val="24"/>
        </w:rPr>
        <w:t xml:space="preserve"> </w:t>
      </w:r>
      <w:r w:rsidRPr="00BE07EA">
        <w:rPr>
          <w:rFonts w:ascii="Arial" w:hAnsi="Arial" w:eastAsia="Times New Roman" w:cs="Arial"/>
          <w:sz w:val="24"/>
          <w:szCs w:val="24"/>
        </w:rPr>
        <w:t>collected</w:t>
      </w:r>
      <w:r w:rsidRPr="00BE07EA">
        <w:rPr>
          <w:rFonts w:ascii="Arial" w:hAnsi="Arial" w:eastAsia="Times New Roman" w:cs="Arial"/>
          <w:spacing w:val="33"/>
          <w:sz w:val="24"/>
          <w:szCs w:val="24"/>
        </w:rPr>
        <w:t xml:space="preserve"> </w:t>
      </w:r>
      <w:r w:rsidRPr="00BE07EA">
        <w:rPr>
          <w:rFonts w:ascii="Arial" w:hAnsi="Arial" w:eastAsia="Times New Roman" w:cs="Arial"/>
          <w:sz w:val="24"/>
          <w:szCs w:val="24"/>
        </w:rPr>
        <w:t>is</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of</w:t>
      </w:r>
      <w:r w:rsidRPr="00BE07EA">
        <w:rPr>
          <w:rFonts w:ascii="Arial" w:hAnsi="Arial" w:eastAsia="Times New Roman" w:cs="Arial"/>
          <w:spacing w:val="13"/>
          <w:sz w:val="24"/>
          <w:szCs w:val="24"/>
        </w:rPr>
        <w:t xml:space="preserve"> </w:t>
      </w:r>
      <w:r w:rsidRPr="00BE07EA">
        <w:rPr>
          <w:rFonts w:ascii="Arial" w:hAnsi="Arial" w:eastAsia="Times New Roman" w:cs="Arial"/>
          <w:sz w:val="24"/>
          <w:szCs w:val="24"/>
        </w:rPr>
        <w:t>a</w:t>
      </w:r>
      <w:r w:rsidRPr="00BE07EA">
        <w:rPr>
          <w:rFonts w:ascii="Arial" w:hAnsi="Arial" w:eastAsia="Times New Roman" w:cs="Arial"/>
          <w:spacing w:val="12"/>
          <w:sz w:val="24"/>
          <w:szCs w:val="24"/>
        </w:rPr>
        <w:t xml:space="preserve"> </w:t>
      </w:r>
      <w:r w:rsidRPr="00BE07EA">
        <w:rPr>
          <w:rFonts w:ascii="Arial" w:hAnsi="Arial" w:eastAsia="Times New Roman" w:cs="Arial"/>
          <w:sz w:val="24"/>
          <w:szCs w:val="24"/>
        </w:rPr>
        <w:t>sensitive</w:t>
      </w:r>
      <w:r w:rsidRPr="00BE07EA">
        <w:rPr>
          <w:rFonts w:ascii="Arial" w:hAnsi="Arial" w:eastAsia="Times New Roman" w:cs="Arial"/>
          <w:spacing w:val="36"/>
          <w:sz w:val="24"/>
          <w:szCs w:val="24"/>
        </w:rPr>
        <w:t xml:space="preserve"> </w:t>
      </w:r>
      <w:r w:rsidRPr="00BE07EA">
        <w:rPr>
          <w:rFonts w:ascii="Arial" w:hAnsi="Arial" w:eastAsia="Times New Roman" w:cs="Arial"/>
          <w:sz w:val="24"/>
          <w:szCs w:val="24"/>
        </w:rPr>
        <w:t>nature.</w:t>
      </w:r>
    </w:p>
    <w:p w:rsidRPr="00BE07EA" w:rsidR="00BE07EA" w:rsidP="00BE07EA" w:rsidRDefault="00BE07EA" w14:paraId="110FFD37" w14:textId="77777777">
      <w:pPr>
        <w:spacing w:after="0" w:line="240" w:lineRule="auto"/>
        <w:rPr>
          <w:rFonts w:ascii="Arial" w:hAnsi="Arial" w:eastAsia="Times New Roman" w:cs="Arial"/>
          <w:sz w:val="24"/>
          <w:szCs w:val="24"/>
        </w:rPr>
      </w:pPr>
    </w:p>
    <w:p w:rsidRPr="00BE07EA" w:rsidR="00BE07EA" w:rsidP="287293CE" w:rsidRDefault="287293CE" w14:paraId="4D35D8EA"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12.  Estimate of the hour burden of the collection of information.  Please show mathematical calculations:</w:t>
      </w:r>
    </w:p>
    <w:p w:rsidRPr="00BE07EA" w:rsidR="00BE07EA" w:rsidP="00BE07EA" w:rsidRDefault="00BE07EA" w14:paraId="6B699379" w14:textId="77777777">
      <w:pPr>
        <w:spacing w:after="0" w:line="240" w:lineRule="auto"/>
        <w:rPr>
          <w:rFonts w:ascii="Arial" w:hAnsi="Arial" w:eastAsia="Arial" w:cs="Arial"/>
          <w:sz w:val="24"/>
          <w:szCs w:val="24"/>
        </w:rPr>
      </w:pPr>
    </w:p>
    <w:p w:rsidRPr="00897F8A" w:rsidR="00BE07EA" w:rsidP="099D8A7D" w:rsidRDefault="00BE07EA" w14:paraId="486A56D6" w14:textId="318D0D71">
      <w:pPr>
        <w:spacing w:after="0" w:line="240" w:lineRule="auto"/>
        <w:rPr>
          <w:rFonts w:ascii="Arial" w:hAnsi="Arial" w:eastAsia="Times New Roman" w:cs="Arial"/>
          <w:sz w:val="24"/>
          <w:szCs w:val="24"/>
        </w:rPr>
      </w:pPr>
      <w:r w:rsidRPr="00897F8A">
        <w:rPr>
          <w:rFonts w:ascii="Arial" w:hAnsi="Arial" w:eastAsia="Times New Roman" w:cs="Arial"/>
          <w:sz w:val="24"/>
          <w:szCs w:val="24"/>
        </w:rPr>
        <w:t>The</w:t>
      </w:r>
      <w:r w:rsidRPr="00897F8A">
        <w:rPr>
          <w:rFonts w:ascii="Arial" w:hAnsi="Arial" w:eastAsia="Times New Roman" w:cs="Arial"/>
          <w:spacing w:val="11"/>
          <w:sz w:val="24"/>
          <w:szCs w:val="24"/>
        </w:rPr>
        <w:t xml:space="preserve"> </w:t>
      </w:r>
      <w:r w:rsidRPr="00897F8A">
        <w:rPr>
          <w:rFonts w:ascii="Arial" w:hAnsi="Arial" w:eastAsia="Times New Roman" w:cs="Arial"/>
          <w:sz w:val="24"/>
          <w:szCs w:val="24"/>
        </w:rPr>
        <w:t>estimated</w:t>
      </w:r>
      <w:r w:rsidRPr="00897F8A">
        <w:rPr>
          <w:rFonts w:ascii="Arial" w:hAnsi="Arial" w:eastAsia="Times New Roman" w:cs="Arial"/>
          <w:spacing w:val="31"/>
          <w:sz w:val="24"/>
          <w:szCs w:val="24"/>
        </w:rPr>
        <w:t xml:space="preserve"> </w:t>
      </w:r>
      <w:r w:rsidRPr="00897F8A">
        <w:rPr>
          <w:rFonts w:ascii="Arial" w:hAnsi="Arial" w:eastAsia="Times New Roman" w:cs="Arial"/>
          <w:sz w:val="24"/>
          <w:szCs w:val="24"/>
        </w:rPr>
        <w:t>burden</w:t>
      </w:r>
      <w:r w:rsidRPr="00897F8A">
        <w:rPr>
          <w:rFonts w:ascii="Arial" w:hAnsi="Arial" w:eastAsia="Times New Roman" w:cs="Arial"/>
          <w:spacing w:val="6"/>
          <w:sz w:val="24"/>
          <w:szCs w:val="24"/>
        </w:rPr>
        <w:t xml:space="preserve"> </w:t>
      </w:r>
      <w:r w:rsidRPr="00897F8A">
        <w:rPr>
          <w:rFonts w:ascii="Arial" w:hAnsi="Arial" w:eastAsia="Times New Roman" w:cs="Arial"/>
          <w:sz w:val="24"/>
          <w:szCs w:val="24"/>
        </w:rPr>
        <w:t>to</w:t>
      </w:r>
      <w:r w:rsidRPr="00897F8A">
        <w:rPr>
          <w:rFonts w:ascii="Arial" w:hAnsi="Arial" w:eastAsia="Times New Roman" w:cs="Arial"/>
          <w:spacing w:val="11"/>
          <w:sz w:val="24"/>
          <w:szCs w:val="24"/>
        </w:rPr>
        <w:t xml:space="preserve"> </w:t>
      </w:r>
      <w:r w:rsidRPr="00897F8A">
        <w:rPr>
          <w:rFonts w:ascii="Arial" w:hAnsi="Arial" w:eastAsia="Times New Roman" w:cs="Arial"/>
          <w:sz w:val="24"/>
          <w:szCs w:val="24"/>
        </w:rPr>
        <w:t>the</w:t>
      </w:r>
      <w:r w:rsidRPr="00897F8A">
        <w:rPr>
          <w:rFonts w:ascii="Arial" w:hAnsi="Arial" w:eastAsia="Times New Roman" w:cs="Arial"/>
          <w:spacing w:val="24"/>
          <w:sz w:val="24"/>
          <w:szCs w:val="24"/>
        </w:rPr>
        <w:t xml:space="preserve"> </w:t>
      </w:r>
      <w:r w:rsidRPr="00897F8A">
        <w:rPr>
          <w:rFonts w:ascii="Arial" w:hAnsi="Arial" w:eastAsia="Times New Roman" w:cs="Arial"/>
          <w:sz w:val="24"/>
          <w:szCs w:val="24"/>
        </w:rPr>
        <w:t>public</w:t>
      </w:r>
      <w:r w:rsidRPr="00897F8A">
        <w:rPr>
          <w:rFonts w:ascii="Arial" w:hAnsi="Arial" w:eastAsia="Times New Roman" w:cs="Arial"/>
          <w:spacing w:val="6"/>
          <w:sz w:val="24"/>
          <w:szCs w:val="24"/>
        </w:rPr>
        <w:t xml:space="preserve"> </w:t>
      </w:r>
      <w:r w:rsidRPr="00897F8A">
        <w:rPr>
          <w:rFonts w:ascii="Arial" w:hAnsi="Arial" w:eastAsia="Times New Roman" w:cs="Arial"/>
          <w:sz w:val="24"/>
          <w:szCs w:val="24"/>
        </w:rPr>
        <w:t>for</w:t>
      </w:r>
      <w:r w:rsidRPr="00897F8A">
        <w:rPr>
          <w:rFonts w:ascii="Arial" w:hAnsi="Arial" w:eastAsia="Times New Roman" w:cs="Arial"/>
          <w:spacing w:val="19"/>
          <w:sz w:val="24"/>
          <w:szCs w:val="24"/>
        </w:rPr>
        <w:t xml:space="preserve"> </w:t>
      </w:r>
      <w:r w:rsidRPr="00897F8A">
        <w:rPr>
          <w:rFonts w:ascii="Arial" w:hAnsi="Arial" w:eastAsia="Times New Roman" w:cs="Arial"/>
          <w:sz w:val="24"/>
          <w:szCs w:val="24"/>
        </w:rPr>
        <w:t>this</w:t>
      </w:r>
      <w:r w:rsidRPr="00897F8A">
        <w:rPr>
          <w:rFonts w:ascii="Arial" w:hAnsi="Arial" w:eastAsia="Times New Roman" w:cs="Arial"/>
          <w:spacing w:val="31"/>
          <w:sz w:val="24"/>
          <w:szCs w:val="24"/>
        </w:rPr>
        <w:t xml:space="preserve"> </w:t>
      </w:r>
      <w:r w:rsidRPr="00897F8A">
        <w:rPr>
          <w:rFonts w:ascii="Arial" w:hAnsi="Arial" w:eastAsia="Times New Roman" w:cs="Arial"/>
          <w:sz w:val="24"/>
          <w:szCs w:val="24"/>
        </w:rPr>
        <w:t>information</w:t>
      </w:r>
      <w:r w:rsidRPr="00897F8A">
        <w:rPr>
          <w:rFonts w:ascii="Arial" w:hAnsi="Arial" w:eastAsia="Times New Roman" w:cs="Arial"/>
          <w:spacing w:val="27"/>
          <w:sz w:val="24"/>
          <w:szCs w:val="24"/>
        </w:rPr>
        <w:t xml:space="preserve"> </w:t>
      </w:r>
      <w:r w:rsidRPr="00897F8A">
        <w:rPr>
          <w:rFonts w:ascii="Arial" w:hAnsi="Arial" w:eastAsia="Times New Roman" w:cs="Arial"/>
          <w:sz w:val="24"/>
          <w:szCs w:val="24"/>
        </w:rPr>
        <w:t>collection</w:t>
      </w:r>
      <w:r w:rsidRPr="00897F8A">
        <w:rPr>
          <w:rFonts w:ascii="Arial" w:hAnsi="Arial" w:eastAsia="Times New Roman" w:cs="Arial"/>
          <w:spacing w:val="37"/>
          <w:sz w:val="24"/>
          <w:szCs w:val="24"/>
        </w:rPr>
        <w:t xml:space="preserve"> </w:t>
      </w:r>
      <w:r w:rsidRPr="00897F8A">
        <w:rPr>
          <w:rFonts w:ascii="Arial" w:hAnsi="Arial" w:eastAsia="Times New Roman" w:cs="Arial"/>
          <w:sz w:val="24"/>
          <w:szCs w:val="24"/>
        </w:rPr>
        <w:t xml:space="preserve">is </w:t>
      </w:r>
      <w:r w:rsidR="006A7432">
        <w:rPr>
          <w:rFonts w:ascii="Arial" w:hAnsi="Arial" w:eastAsia="Times New Roman" w:cs="Arial"/>
          <w:sz w:val="24"/>
          <w:szCs w:val="24"/>
        </w:rPr>
        <w:t>8</w:t>
      </w:r>
      <w:r w:rsidR="00064133">
        <w:rPr>
          <w:rFonts w:ascii="Arial" w:hAnsi="Arial" w:eastAsia="Times New Roman" w:cs="Arial"/>
          <w:sz w:val="24"/>
          <w:szCs w:val="24"/>
        </w:rPr>
        <w:t>,</w:t>
      </w:r>
      <w:r w:rsidR="006A7432">
        <w:rPr>
          <w:rFonts w:ascii="Arial" w:hAnsi="Arial" w:eastAsia="Times New Roman" w:cs="Arial"/>
          <w:sz w:val="24"/>
          <w:szCs w:val="24"/>
        </w:rPr>
        <w:t>62</w:t>
      </w:r>
      <w:r w:rsidR="006A7432">
        <w:rPr>
          <w:rFonts w:ascii="Arial" w:hAnsi="Arial" w:eastAsia="Times New Roman" w:cs="Arial"/>
          <w:sz w:val="24"/>
          <w:szCs w:val="24"/>
        </w:rPr>
        <w:t>5</w:t>
      </w:r>
      <w:r w:rsidRPr="00897F8A" w:rsidR="006A7432">
        <w:rPr>
          <w:rFonts w:ascii="Arial" w:hAnsi="Arial" w:eastAsia="Times New Roman" w:cs="Arial"/>
          <w:spacing w:val="4"/>
          <w:sz w:val="24"/>
          <w:szCs w:val="24"/>
        </w:rPr>
        <w:t xml:space="preserve"> </w:t>
      </w:r>
      <w:r w:rsidRPr="00897F8A">
        <w:rPr>
          <w:rFonts w:ascii="Arial" w:hAnsi="Arial" w:eastAsia="Times New Roman" w:cs="Arial"/>
          <w:spacing w:val="4"/>
          <w:sz w:val="24"/>
          <w:szCs w:val="24"/>
        </w:rPr>
        <w:t>h</w:t>
      </w:r>
      <w:r w:rsidRPr="00897F8A">
        <w:rPr>
          <w:rFonts w:ascii="Arial" w:hAnsi="Arial" w:eastAsia="Times New Roman" w:cs="Arial"/>
          <w:sz w:val="24"/>
          <w:szCs w:val="24"/>
        </w:rPr>
        <w:t xml:space="preserve">ours.  </w:t>
      </w:r>
      <w:r w:rsidRPr="00897F8A">
        <w:rPr>
          <w:rFonts w:ascii="Arial" w:hAnsi="Arial" w:eastAsia="Arial" w:cs="Times New Roman"/>
          <w:sz w:val="24"/>
          <w:szCs w:val="24"/>
        </w:rPr>
        <w:t xml:space="preserve">The estimated </w:t>
      </w:r>
      <w:r w:rsidR="00837DA5">
        <w:rPr>
          <w:rFonts w:ascii="Arial" w:hAnsi="Arial" w:eastAsia="Arial" w:cs="Times New Roman"/>
          <w:sz w:val="24"/>
          <w:szCs w:val="24"/>
        </w:rPr>
        <w:t xml:space="preserve">number of </w:t>
      </w:r>
      <w:r w:rsidRPr="00897F8A">
        <w:rPr>
          <w:rFonts w:ascii="Arial" w:hAnsi="Arial" w:eastAsia="Arial" w:cs="Times New Roman"/>
          <w:sz w:val="24"/>
          <w:szCs w:val="24"/>
        </w:rPr>
        <w:t>submissions from respondents</w:t>
      </w:r>
      <w:r w:rsidRPr="00897F8A">
        <w:rPr>
          <w:rFonts w:ascii="Arial" w:hAnsi="Arial" w:eastAsia="Times New Roman" w:cs="Arial"/>
          <w:spacing w:val="31"/>
          <w:sz w:val="24"/>
          <w:szCs w:val="24"/>
        </w:rPr>
        <w:t xml:space="preserve"> </w:t>
      </w:r>
      <w:r w:rsidRPr="00897F8A">
        <w:rPr>
          <w:rFonts w:ascii="Arial" w:hAnsi="Arial" w:eastAsia="Times New Roman" w:cs="Arial"/>
          <w:sz w:val="24"/>
          <w:szCs w:val="24"/>
        </w:rPr>
        <w:t xml:space="preserve">is </w:t>
      </w:r>
      <w:r w:rsidR="00064133">
        <w:rPr>
          <w:rFonts w:ascii="Arial" w:hAnsi="Arial" w:eastAsia="Times New Roman" w:cs="Arial"/>
          <w:sz w:val="24"/>
          <w:szCs w:val="24"/>
        </w:rPr>
        <w:t>17</w:t>
      </w:r>
      <w:r w:rsidR="007625BF">
        <w:rPr>
          <w:rFonts w:ascii="Arial" w:hAnsi="Arial" w:eastAsia="Times New Roman" w:cs="Arial"/>
          <w:sz w:val="24"/>
          <w:szCs w:val="24"/>
        </w:rPr>
        <w:t>,</w:t>
      </w:r>
      <w:r w:rsidR="00064133">
        <w:rPr>
          <w:rFonts w:ascii="Arial" w:hAnsi="Arial" w:eastAsia="Times New Roman" w:cs="Arial"/>
          <w:sz w:val="24"/>
          <w:szCs w:val="24"/>
        </w:rPr>
        <w:t>25</w:t>
      </w:r>
      <w:r w:rsidR="007625BF">
        <w:rPr>
          <w:rFonts w:ascii="Arial" w:hAnsi="Arial" w:eastAsia="Times New Roman" w:cs="Arial"/>
          <w:sz w:val="24"/>
          <w:szCs w:val="24"/>
        </w:rPr>
        <w:t>0</w:t>
      </w:r>
      <w:r w:rsidR="00837DA5">
        <w:rPr>
          <w:rFonts w:ascii="Arial" w:hAnsi="Arial" w:eastAsia="Times New Roman" w:cs="Arial"/>
          <w:sz w:val="24"/>
          <w:szCs w:val="24"/>
        </w:rPr>
        <w:t>, the statutory maximum number of eligible Veterans who may receive VRRAP assistance</w:t>
      </w:r>
      <w:r w:rsidRPr="00897F8A">
        <w:rPr>
          <w:rFonts w:ascii="Arial" w:hAnsi="Arial" w:eastAsia="Times New Roman" w:cs="Arial"/>
          <w:sz w:val="24"/>
          <w:szCs w:val="24"/>
        </w:rPr>
        <w:t xml:space="preserve">.   </w:t>
      </w:r>
    </w:p>
    <w:p w:rsidRPr="00897F8A" w:rsidR="00BE07EA" w:rsidP="00BE07EA" w:rsidRDefault="00BE07EA" w14:paraId="3FE9F23F" w14:textId="77777777">
      <w:pPr>
        <w:spacing w:after="0" w:line="240" w:lineRule="auto"/>
        <w:rPr>
          <w:rFonts w:ascii="Arial" w:hAnsi="Arial" w:eastAsia="Arial" w:cs="Arial"/>
          <w:sz w:val="24"/>
          <w:szCs w:val="24"/>
        </w:rPr>
      </w:pPr>
    </w:p>
    <w:p w:rsidRPr="00897F8A" w:rsidR="00BE07EA" w:rsidP="287293CE" w:rsidRDefault="287293CE" w14:paraId="1ED016E3" w14:textId="6CAFCBDF">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Number of Respondents:  </w:t>
      </w:r>
      <w:r w:rsidR="009C58EC">
        <w:rPr>
          <w:rFonts w:ascii="Arial" w:hAnsi="Arial" w:cs="Arial"/>
          <w:b/>
          <w:bCs/>
          <w:sz w:val="24"/>
          <w:szCs w:val="24"/>
        </w:rPr>
        <w:t>17,250</w:t>
      </w:r>
    </w:p>
    <w:p w:rsidRPr="00897F8A" w:rsidR="00BE07EA" w:rsidP="00BE07EA" w:rsidRDefault="00BE07EA" w14:paraId="1F72F646" w14:textId="77777777">
      <w:pPr>
        <w:spacing w:after="0" w:line="240" w:lineRule="auto"/>
        <w:rPr>
          <w:rFonts w:ascii="Arial" w:hAnsi="Arial" w:eastAsia="Arial" w:cs="Arial"/>
          <w:b/>
          <w:bCs/>
          <w:sz w:val="24"/>
          <w:szCs w:val="24"/>
        </w:rPr>
      </w:pPr>
    </w:p>
    <w:p w:rsidRPr="00897F8A" w:rsidR="00BE07EA" w:rsidP="099D8A7D" w:rsidRDefault="099D8A7D" w14:paraId="76C40461" w14:textId="77777777">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lastRenderedPageBreak/>
        <w:t xml:space="preserve">Frequency of Response:  Once </w:t>
      </w:r>
    </w:p>
    <w:p w:rsidRPr="00897F8A" w:rsidR="00BE07EA" w:rsidP="00BE07EA" w:rsidRDefault="00BE07EA" w14:paraId="08CE6F91" w14:textId="77777777">
      <w:pPr>
        <w:spacing w:after="0" w:line="240" w:lineRule="auto"/>
        <w:rPr>
          <w:rFonts w:ascii="Arial" w:hAnsi="Arial" w:eastAsia="Arial" w:cs="Arial"/>
          <w:b/>
          <w:bCs/>
          <w:sz w:val="24"/>
          <w:szCs w:val="24"/>
        </w:rPr>
      </w:pPr>
    </w:p>
    <w:p w:rsidRPr="00897F8A" w:rsidR="00BE07EA" w:rsidP="099D8A7D" w:rsidRDefault="099D8A7D" w14:paraId="7AF059AE" w14:textId="690FBA78">
      <w:pPr>
        <w:widowControl w:val="0"/>
        <w:numPr>
          <w:ilvl w:val="0"/>
          <w:numId w:val="1"/>
        </w:numPr>
        <w:spacing w:after="0" w:line="240" w:lineRule="auto"/>
        <w:rPr>
          <w:rFonts w:ascii="Arial" w:hAnsi="Arial" w:cs="Arial"/>
          <w:b/>
          <w:bCs/>
          <w:sz w:val="24"/>
          <w:szCs w:val="24"/>
        </w:rPr>
      </w:pPr>
      <w:r w:rsidRPr="00897F8A">
        <w:rPr>
          <w:rFonts w:ascii="Arial" w:hAnsi="Arial" w:cs="Arial"/>
          <w:b/>
          <w:bCs/>
          <w:sz w:val="24"/>
          <w:szCs w:val="24"/>
        </w:rPr>
        <w:t xml:space="preserve">Annual Burden Hours:   </w:t>
      </w:r>
      <w:r w:rsidR="006A7432">
        <w:rPr>
          <w:rFonts w:ascii="Arial" w:hAnsi="Arial" w:cs="Arial"/>
          <w:b/>
          <w:bCs/>
          <w:sz w:val="24"/>
          <w:szCs w:val="24"/>
        </w:rPr>
        <w:t>8,625</w:t>
      </w:r>
      <w:r w:rsidRPr="00897F8A">
        <w:rPr>
          <w:rFonts w:ascii="Arial" w:hAnsi="Arial" w:cs="Arial"/>
          <w:b/>
          <w:bCs/>
          <w:sz w:val="24"/>
          <w:szCs w:val="24"/>
        </w:rPr>
        <w:t xml:space="preserve"> hours</w:t>
      </w:r>
    </w:p>
    <w:p w:rsidRPr="00BE07EA" w:rsidR="00BE07EA" w:rsidP="00BE07EA" w:rsidRDefault="00BE07EA" w14:paraId="61CDCEAD" w14:textId="77777777">
      <w:pPr>
        <w:spacing w:after="0" w:line="240" w:lineRule="auto"/>
        <w:rPr>
          <w:rFonts w:ascii="Arial" w:hAnsi="Arial" w:eastAsia="Arial" w:cs="Arial"/>
          <w:b/>
          <w:bCs/>
          <w:sz w:val="24"/>
          <w:szCs w:val="24"/>
        </w:rPr>
      </w:pPr>
    </w:p>
    <w:p w:rsidRPr="00031F1E" w:rsidR="00BE07EA" w:rsidP="287293CE" w:rsidRDefault="287293CE" w14:paraId="27707EAD" w14:textId="7833A7DB">
      <w:pPr>
        <w:widowControl w:val="0"/>
        <w:numPr>
          <w:ilvl w:val="0"/>
          <w:numId w:val="1"/>
        </w:numPr>
        <w:spacing w:after="0" w:line="240" w:lineRule="auto"/>
        <w:rPr>
          <w:rFonts w:ascii="Arial" w:hAnsi="Arial" w:cs="Arial"/>
          <w:b/>
          <w:bCs/>
          <w:sz w:val="24"/>
          <w:szCs w:val="24"/>
        </w:rPr>
      </w:pPr>
      <w:r w:rsidRPr="00031F1E">
        <w:rPr>
          <w:rFonts w:ascii="Arial" w:hAnsi="Arial" w:cs="Arial"/>
          <w:b/>
          <w:bCs/>
          <w:sz w:val="24"/>
          <w:szCs w:val="24"/>
        </w:rPr>
        <w:t xml:space="preserve">Estimated Completion Time for Respondent:  </w:t>
      </w:r>
      <w:r w:rsidR="007625BF">
        <w:rPr>
          <w:rFonts w:ascii="Arial" w:hAnsi="Arial" w:cs="Arial"/>
          <w:b/>
          <w:bCs/>
          <w:sz w:val="24"/>
          <w:szCs w:val="24"/>
        </w:rPr>
        <w:t>10</w:t>
      </w:r>
      <w:r w:rsidRPr="00031F1E">
        <w:rPr>
          <w:rFonts w:ascii="Arial" w:hAnsi="Arial" w:cs="Arial"/>
          <w:b/>
          <w:bCs/>
          <w:sz w:val="24"/>
          <w:szCs w:val="24"/>
        </w:rPr>
        <w:t xml:space="preserve"> minutes</w:t>
      </w:r>
    </w:p>
    <w:p w:rsidRPr="00BE07EA" w:rsidR="00BE07EA" w:rsidP="00BE07EA" w:rsidRDefault="00BE07EA" w14:paraId="6BB9E253" w14:textId="77777777">
      <w:pPr>
        <w:spacing w:after="0" w:line="240" w:lineRule="auto"/>
        <w:rPr>
          <w:rFonts w:ascii="Arial" w:hAnsi="Arial" w:eastAsia="Times New Roman" w:cs="Arial"/>
          <w:sz w:val="24"/>
          <w:szCs w:val="24"/>
        </w:rPr>
      </w:pPr>
    </w:p>
    <w:p w:rsidR="099D8A7D" w:rsidP="099D8A7D" w:rsidRDefault="099D8A7D" w14:paraId="786533E6" w14:textId="6C2D828F">
      <w:pPr>
        <w:spacing w:after="0" w:line="240" w:lineRule="auto"/>
        <w:rPr>
          <w:rFonts w:ascii="Arial" w:hAnsi="Arial" w:eastAsia="Arial" w:cs="Arial"/>
          <w:color w:val="212121"/>
          <w:sz w:val="24"/>
          <w:szCs w:val="24"/>
        </w:rPr>
      </w:pPr>
    </w:p>
    <w:p w:rsidRPr="00BE07EA" w:rsidR="00BE07EA" w:rsidP="287293CE" w:rsidRDefault="287293CE" w14:paraId="2BCE5C3B"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13.  Provide an estimate of the total annual cost burden to respondents or recordkeeping resulting from the collection of information. (Do not include the cost of any hour burden shown in Items 12 and 14).</w:t>
      </w:r>
    </w:p>
    <w:p w:rsidRPr="00BE07EA" w:rsidR="00BE07EA" w:rsidP="00BE07EA" w:rsidRDefault="00BE07EA" w14:paraId="6537F28F" w14:textId="77777777">
      <w:pPr>
        <w:spacing w:after="0" w:line="240" w:lineRule="auto"/>
        <w:rPr>
          <w:rFonts w:ascii="Arial" w:hAnsi="Arial" w:eastAsia="Arial" w:cs="Arial"/>
          <w:sz w:val="24"/>
          <w:szCs w:val="24"/>
        </w:rPr>
      </w:pPr>
    </w:p>
    <w:p w:rsidRPr="00BE07EA" w:rsidR="00837DA5" w:rsidP="000E0F95" w:rsidRDefault="00837DA5" w14:paraId="43CEA55F" w14:textId="5D0621FF">
      <w:pPr>
        <w:widowControl w:val="0"/>
        <w:spacing w:after="0" w:line="240" w:lineRule="auto"/>
        <w:rPr>
          <w:rFonts w:ascii="Arial" w:hAnsi="Arial" w:cs="Arial"/>
          <w:b/>
          <w:bCs/>
          <w:sz w:val="24"/>
          <w:szCs w:val="24"/>
        </w:rPr>
      </w:pPr>
      <w:r w:rsidRPr="00BE07EA">
        <w:rPr>
          <w:rFonts w:ascii="Arial" w:hAnsi="Arial" w:cs="Arial"/>
          <w:sz w:val="24"/>
          <w:szCs w:val="24"/>
        </w:rPr>
        <w:t>The</w:t>
      </w:r>
      <w:r w:rsidRPr="00BE07EA">
        <w:rPr>
          <w:rFonts w:ascii="Arial" w:hAnsi="Arial" w:cs="Arial"/>
          <w:spacing w:val="59"/>
          <w:sz w:val="24"/>
          <w:szCs w:val="24"/>
        </w:rPr>
        <w:t xml:space="preserve"> </w:t>
      </w:r>
      <w:r w:rsidRPr="00BE07EA">
        <w:rPr>
          <w:rFonts w:ascii="Arial" w:hAnsi="Arial" w:cs="Arial"/>
          <w:sz w:val="24"/>
          <w:szCs w:val="24"/>
        </w:rPr>
        <w:t>respondent</w:t>
      </w:r>
      <w:r w:rsidRPr="00BE07EA">
        <w:rPr>
          <w:rFonts w:ascii="Arial" w:hAnsi="Arial" w:cs="Arial"/>
          <w:spacing w:val="4"/>
          <w:sz w:val="24"/>
          <w:szCs w:val="24"/>
        </w:rPr>
        <w:t xml:space="preserve"> </w:t>
      </w:r>
      <w:r w:rsidRPr="00BE07EA">
        <w:rPr>
          <w:rFonts w:ascii="Arial" w:hAnsi="Arial" w:cs="Arial"/>
          <w:sz w:val="24"/>
          <w:szCs w:val="24"/>
        </w:rPr>
        <w:t>population</w:t>
      </w:r>
      <w:r>
        <w:rPr>
          <w:rFonts w:ascii="Arial" w:hAnsi="Arial" w:cs="Arial"/>
          <w:sz w:val="24"/>
          <w:szCs w:val="24"/>
        </w:rPr>
        <w:t xml:space="preserve"> </w:t>
      </w:r>
      <w:r w:rsidRPr="00BE07EA">
        <w:rPr>
          <w:rFonts w:ascii="Arial" w:hAnsi="Arial" w:cs="Arial"/>
          <w:sz w:val="24"/>
          <w:szCs w:val="24"/>
        </w:rPr>
        <w:t>consists</w:t>
      </w:r>
      <w:r w:rsidRPr="00BE07EA">
        <w:rPr>
          <w:rFonts w:ascii="Arial" w:hAnsi="Arial" w:cs="Arial"/>
          <w:spacing w:val="59"/>
          <w:sz w:val="24"/>
          <w:szCs w:val="24"/>
        </w:rPr>
        <w:t xml:space="preserve"> </w:t>
      </w:r>
      <w:r w:rsidRPr="00BE07EA">
        <w:rPr>
          <w:rFonts w:ascii="Arial" w:hAnsi="Arial" w:cs="Arial"/>
          <w:sz w:val="24"/>
          <w:szCs w:val="24"/>
        </w:rPr>
        <w:t>of</w:t>
      </w:r>
      <w:r w:rsidRPr="00BE07EA">
        <w:rPr>
          <w:rFonts w:ascii="Arial" w:hAnsi="Arial" w:cs="Arial"/>
          <w:spacing w:val="37"/>
          <w:sz w:val="24"/>
          <w:szCs w:val="24"/>
        </w:rPr>
        <w:t xml:space="preserve"> </w:t>
      </w:r>
      <w:r>
        <w:rPr>
          <w:rFonts w:ascii="Arial" w:hAnsi="Arial" w:cs="Arial"/>
          <w:sz w:val="24"/>
          <w:szCs w:val="24"/>
        </w:rPr>
        <w:t>Ve</w:t>
      </w:r>
      <w:r w:rsidRPr="00BE07EA">
        <w:rPr>
          <w:rFonts w:ascii="Arial" w:hAnsi="Arial" w:cs="Arial"/>
          <w:sz w:val="24"/>
          <w:szCs w:val="24"/>
        </w:rPr>
        <w:t xml:space="preserve">terans </w:t>
      </w:r>
      <w:r>
        <w:rPr>
          <w:rFonts w:ascii="Arial" w:hAnsi="Arial" w:cs="Arial"/>
          <w:sz w:val="24"/>
          <w:szCs w:val="24"/>
        </w:rPr>
        <w:t xml:space="preserve">unemployed due to the COVID-19 pandemic </w:t>
      </w:r>
      <w:r w:rsidRPr="00BE07EA">
        <w:rPr>
          <w:rFonts w:ascii="Arial" w:hAnsi="Arial" w:cs="Arial"/>
          <w:sz w:val="24"/>
          <w:szCs w:val="24"/>
        </w:rPr>
        <w:t>who</w:t>
      </w:r>
      <w:r w:rsidRPr="00BE07EA">
        <w:rPr>
          <w:rFonts w:ascii="Arial" w:hAnsi="Arial" w:cs="Arial"/>
          <w:w w:val="102"/>
          <w:sz w:val="24"/>
          <w:szCs w:val="24"/>
        </w:rPr>
        <w:t xml:space="preserve"> </w:t>
      </w:r>
      <w:r w:rsidRPr="00BE07EA">
        <w:rPr>
          <w:rFonts w:ascii="Arial" w:hAnsi="Arial" w:cs="Arial"/>
          <w:sz w:val="24"/>
          <w:szCs w:val="24"/>
        </w:rPr>
        <w:t>are</w:t>
      </w:r>
      <w:r w:rsidRPr="00BE07EA">
        <w:rPr>
          <w:rFonts w:ascii="Arial" w:hAnsi="Arial" w:cs="Arial"/>
          <w:spacing w:val="50"/>
          <w:sz w:val="24"/>
          <w:szCs w:val="24"/>
        </w:rPr>
        <w:t xml:space="preserve"> </w:t>
      </w:r>
      <w:r>
        <w:rPr>
          <w:rFonts w:ascii="Arial" w:hAnsi="Arial" w:cs="Arial"/>
          <w:sz w:val="24"/>
          <w:szCs w:val="24"/>
        </w:rPr>
        <w:t>seeking to pursue</w:t>
      </w:r>
      <w:r w:rsidRPr="00BE07EA">
        <w:rPr>
          <w:rFonts w:ascii="Arial" w:hAnsi="Arial" w:cs="Arial"/>
          <w:spacing w:val="49"/>
          <w:sz w:val="24"/>
          <w:szCs w:val="24"/>
        </w:rPr>
        <w:t xml:space="preserve"> </w:t>
      </w:r>
      <w:r w:rsidRPr="00BE07EA">
        <w:rPr>
          <w:rFonts w:ascii="Arial" w:hAnsi="Arial" w:cs="Arial"/>
          <w:sz w:val="24"/>
          <w:szCs w:val="24"/>
        </w:rPr>
        <w:t>approved</w:t>
      </w:r>
      <w:r w:rsidRPr="00BE07EA">
        <w:rPr>
          <w:rFonts w:ascii="Arial" w:hAnsi="Arial" w:cs="Arial"/>
          <w:spacing w:val="3"/>
          <w:sz w:val="24"/>
          <w:szCs w:val="24"/>
        </w:rPr>
        <w:t xml:space="preserve"> </w:t>
      </w:r>
      <w:r>
        <w:rPr>
          <w:rFonts w:ascii="Arial" w:hAnsi="Arial" w:cs="Arial"/>
          <w:spacing w:val="3"/>
          <w:sz w:val="24"/>
          <w:szCs w:val="24"/>
        </w:rPr>
        <w:t>high technology programs or other</w:t>
      </w:r>
      <w:r w:rsidRPr="00837DA5">
        <w:rPr>
          <w:rFonts w:ascii="Arial" w:hAnsi="Arial" w:cs="Arial"/>
        </w:rPr>
        <w:t xml:space="preserve"> </w:t>
      </w:r>
      <w:r>
        <w:rPr>
          <w:rFonts w:ascii="Arial" w:hAnsi="Arial"/>
          <w:sz w:val="24"/>
          <w:szCs w:val="24"/>
        </w:rPr>
        <w:t>programs designed to provide training for a high-demand occupation</w:t>
      </w:r>
      <w:r w:rsidRPr="00BE07EA">
        <w:rPr>
          <w:rFonts w:ascii="Arial" w:hAnsi="Arial" w:cs="Arial"/>
          <w:sz w:val="24"/>
          <w:szCs w:val="24"/>
        </w:rPr>
        <w:t>.</w:t>
      </w:r>
      <w:r w:rsidRPr="00BE07EA">
        <w:rPr>
          <w:rFonts w:ascii="Arial" w:hAnsi="Arial" w:cs="Arial"/>
          <w:spacing w:val="27"/>
          <w:sz w:val="24"/>
          <w:szCs w:val="24"/>
        </w:rPr>
        <w:t xml:space="preserve"> </w:t>
      </w:r>
      <w:r w:rsidRPr="00BE07EA">
        <w:rPr>
          <w:rFonts w:ascii="Arial" w:hAnsi="Arial" w:cs="Arial"/>
          <w:sz w:val="24"/>
          <w:szCs w:val="24"/>
        </w:rPr>
        <w:t>VBA</w:t>
      </w:r>
      <w:r w:rsidRPr="00BE07EA">
        <w:rPr>
          <w:rFonts w:ascii="Arial" w:hAnsi="Arial" w:cs="Arial"/>
          <w:spacing w:val="63"/>
          <w:sz w:val="24"/>
          <w:szCs w:val="24"/>
        </w:rPr>
        <w:t xml:space="preserve"> </w:t>
      </w:r>
      <w:r w:rsidRPr="00BE07EA">
        <w:rPr>
          <w:rFonts w:ascii="Arial" w:hAnsi="Arial" w:cs="Arial"/>
          <w:sz w:val="24"/>
          <w:szCs w:val="24"/>
        </w:rPr>
        <w:t>cannot</w:t>
      </w:r>
      <w:r w:rsidRPr="00BE07EA">
        <w:rPr>
          <w:rFonts w:ascii="Arial" w:hAnsi="Arial" w:cs="Arial"/>
          <w:spacing w:val="58"/>
          <w:sz w:val="24"/>
          <w:szCs w:val="24"/>
        </w:rPr>
        <w:t xml:space="preserve"> </w:t>
      </w:r>
      <w:r w:rsidRPr="00BE07EA">
        <w:rPr>
          <w:rFonts w:ascii="Arial" w:hAnsi="Arial" w:cs="Arial"/>
          <w:sz w:val="24"/>
          <w:szCs w:val="24"/>
        </w:rPr>
        <w:t>make</w:t>
      </w:r>
      <w:r w:rsidRPr="00BE07EA">
        <w:rPr>
          <w:rFonts w:ascii="Arial" w:hAnsi="Arial" w:cs="Arial"/>
          <w:spacing w:val="11"/>
          <w:sz w:val="24"/>
          <w:szCs w:val="24"/>
        </w:rPr>
        <w:t xml:space="preserve"> </w:t>
      </w:r>
      <w:r w:rsidRPr="00BE07EA">
        <w:rPr>
          <w:rFonts w:ascii="Arial" w:hAnsi="Arial" w:cs="Arial"/>
          <w:sz w:val="24"/>
          <w:szCs w:val="24"/>
        </w:rPr>
        <w:t>further</w:t>
      </w:r>
      <w:r w:rsidRPr="00BE07EA">
        <w:rPr>
          <w:rFonts w:ascii="Arial" w:hAnsi="Arial" w:cs="Arial"/>
          <w:w w:val="101"/>
          <w:sz w:val="24"/>
          <w:szCs w:val="24"/>
        </w:rPr>
        <w:t xml:space="preserve"> </w:t>
      </w:r>
      <w:r w:rsidRPr="00BE07EA">
        <w:rPr>
          <w:rFonts w:ascii="Arial" w:hAnsi="Arial" w:cs="Arial"/>
          <w:sz w:val="24"/>
          <w:szCs w:val="24"/>
        </w:rPr>
        <w:t>assumptions</w:t>
      </w:r>
      <w:r w:rsidRPr="00BE07EA">
        <w:rPr>
          <w:rFonts w:ascii="Arial" w:hAnsi="Arial" w:cs="Arial"/>
          <w:spacing w:val="18"/>
          <w:sz w:val="24"/>
          <w:szCs w:val="24"/>
        </w:rPr>
        <w:t xml:space="preserve"> </w:t>
      </w:r>
      <w:r w:rsidRPr="00BE07EA">
        <w:rPr>
          <w:rFonts w:ascii="Arial" w:hAnsi="Arial" w:cs="Arial"/>
          <w:sz w:val="24"/>
          <w:szCs w:val="24"/>
        </w:rPr>
        <w:t>about</w:t>
      </w:r>
      <w:r w:rsidRPr="00BE07EA">
        <w:rPr>
          <w:rFonts w:ascii="Arial" w:hAnsi="Arial" w:cs="Arial"/>
          <w:spacing w:val="53"/>
          <w:sz w:val="24"/>
          <w:szCs w:val="24"/>
        </w:rPr>
        <w:t xml:space="preserve"> </w:t>
      </w:r>
      <w:r w:rsidRPr="00BE07EA">
        <w:rPr>
          <w:rFonts w:ascii="Arial" w:hAnsi="Arial" w:cs="Arial"/>
          <w:sz w:val="24"/>
          <w:szCs w:val="24"/>
        </w:rPr>
        <w:t>the</w:t>
      </w:r>
      <w:r w:rsidRPr="00BE07EA">
        <w:rPr>
          <w:rFonts w:ascii="Arial" w:hAnsi="Arial" w:cs="Arial"/>
          <w:spacing w:val="1"/>
          <w:sz w:val="24"/>
          <w:szCs w:val="24"/>
        </w:rPr>
        <w:t xml:space="preserve"> </w:t>
      </w:r>
      <w:r w:rsidRPr="00BE07EA">
        <w:rPr>
          <w:rFonts w:ascii="Arial" w:hAnsi="Arial" w:cs="Arial"/>
          <w:sz w:val="24"/>
          <w:szCs w:val="24"/>
        </w:rPr>
        <w:t>population</w:t>
      </w:r>
      <w:r w:rsidRPr="00BE07EA">
        <w:rPr>
          <w:rFonts w:ascii="Arial" w:hAnsi="Arial" w:cs="Arial"/>
          <w:spacing w:val="60"/>
          <w:sz w:val="24"/>
          <w:szCs w:val="24"/>
        </w:rPr>
        <w:t xml:space="preserve"> </w:t>
      </w:r>
      <w:r w:rsidRPr="00BE07EA">
        <w:rPr>
          <w:rFonts w:ascii="Arial" w:hAnsi="Arial" w:cs="Arial"/>
          <w:sz w:val="24"/>
          <w:szCs w:val="24"/>
        </w:rPr>
        <w:t>of</w:t>
      </w:r>
      <w:r w:rsidRPr="00BE07EA">
        <w:rPr>
          <w:rFonts w:ascii="Arial" w:hAnsi="Arial" w:cs="Arial"/>
          <w:spacing w:val="61"/>
          <w:sz w:val="24"/>
          <w:szCs w:val="24"/>
        </w:rPr>
        <w:t xml:space="preserve"> </w:t>
      </w:r>
      <w:r w:rsidRPr="00BE07EA">
        <w:rPr>
          <w:rFonts w:ascii="Arial" w:hAnsi="Arial" w:cs="Arial"/>
          <w:sz w:val="24"/>
          <w:szCs w:val="24"/>
        </w:rPr>
        <w:t>respondents</w:t>
      </w:r>
      <w:r w:rsidRPr="00BE07EA">
        <w:rPr>
          <w:rFonts w:ascii="Arial" w:hAnsi="Arial" w:cs="Arial"/>
          <w:spacing w:val="10"/>
          <w:sz w:val="24"/>
          <w:szCs w:val="24"/>
        </w:rPr>
        <w:t xml:space="preserve"> </w:t>
      </w:r>
      <w:r w:rsidRPr="00BE07EA">
        <w:rPr>
          <w:rFonts w:ascii="Arial" w:hAnsi="Arial" w:cs="Arial"/>
          <w:sz w:val="24"/>
          <w:szCs w:val="24"/>
        </w:rPr>
        <w:t>because</w:t>
      </w:r>
      <w:r w:rsidRPr="00BE07EA">
        <w:rPr>
          <w:rFonts w:ascii="Arial" w:hAnsi="Arial" w:cs="Arial"/>
          <w:spacing w:val="1"/>
          <w:sz w:val="24"/>
          <w:szCs w:val="24"/>
        </w:rPr>
        <w:t xml:space="preserve"> </w:t>
      </w:r>
      <w:r w:rsidRPr="00BE07EA">
        <w:rPr>
          <w:rFonts w:ascii="Arial" w:hAnsi="Arial" w:cs="Arial"/>
          <w:sz w:val="24"/>
          <w:szCs w:val="24"/>
        </w:rPr>
        <w:t>of</w:t>
      </w:r>
      <w:r w:rsidRPr="00BE07EA">
        <w:rPr>
          <w:rFonts w:ascii="Arial" w:hAnsi="Arial" w:cs="Arial"/>
          <w:spacing w:val="46"/>
          <w:sz w:val="24"/>
          <w:szCs w:val="24"/>
        </w:rPr>
        <w:t xml:space="preserve"> </w:t>
      </w:r>
      <w:r w:rsidRPr="00BE07EA">
        <w:rPr>
          <w:rFonts w:ascii="Arial" w:hAnsi="Arial" w:cs="Arial"/>
          <w:sz w:val="24"/>
          <w:szCs w:val="24"/>
        </w:rPr>
        <w:t>the</w:t>
      </w:r>
      <w:r w:rsidRPr="00BE07EA">
        <w:rPr>
          <w:rFonts w:ascii="Arial" w:hAnsi="Arial" w:cs="Arial"/>
          <w:spacing w:val="53"/>
          <w:sz w:val="24"/>
          <w:szCs w:val="24"/>
        </w:rPr>
        <w:t xml:space="preserve"> </w:t>
      </w:r>
      <w:r w:rsidRPr="00BE07EA">
        <w:rPr>
          <w:rFonts w:ascii="Arial" w:hAnsi="Arial" w:cs="Arial"/>
          <w:sz w:val="24"/>
          <w:szCs w:val="24"/>
        </w:rPr>
        <w:t>variability</w:t>
      </w:r>
      <w:r w:rsidRPr="00BE07EA">
        <w:rPr>
          <w:rFonts w:ascii="Arial" w:hAnsi="Arial" w:cs="Arial"/>
          <w:spacing w:val="12"/>
          <w:sz w:val="24"/>
          <w:szCs w:val="24"/>
        </w:rPr>
        <w:t xml:space="preserve"> </w:t>
      </w:r>
      <w:r w:rsidRPr="00BE07EA">
        <w:rPr>
          <w:rFonts w:ascii="Arial" w:hAnsi="Arial" w:cs="Arial"/>
          <w:sz w:val="24"/>
          <w:szCs w:val="24"/>
        </w:rPr>
        <w:t>of</w:t>
      </w:r>
      <w:r w:rsidRPr="00BE07EA">
        <w:rPr>
          <w:rFonts w:ascii="Arial" w:hAnsi="Arial" w:cs="Arial"/>
          <w:w w:val="97"/>
          <w:sz w:val="24"/>
          <w:szCs w:val="24"/>
        </w:rPr>
        <w:t xml:space="preserve"> </w:t>
      </w:r>
      <w:r w:rsidRPr="00BE07EA">
        <w:rPr>
          <w:rFonts w:ascii="Arial" w:hAnsi="Arial" w:cs="Arial"/>
          <w:sz w:val="24"/>
          <w:szCs w:val="24"/>
        </w:rPr>
        <w:t>factors</w:t>
      </w:r>
      <w:r w:rsidRPr="00BE07EA">
        <w:rPr>
          <w:rFonts w:ascii="Arial" w:hAnsi="Arial" w:cs="Arial"/>
          <w:spacing w:val="41"/>
          <w:sz w:val="24"/>
          <w:szCs w:val="24"/>
        </w:rPr>
        <w:t xml:space="preserve"> </w:t>
      </w:r>
      <w:r w:rsidRPr="00BE07EA">
        <w:rPr>
          <w:rFonts w:ascii="Arial" w:hAnsi="Arial" w:cs="Arial"/>
          <w:sz w:val="24"/>
          <w:szCs w:val="24"/>
        </w:rPr>
        <w:t>such</w:t>
      </w:r>
      <w:r w:rsidRPr="00BE07EA">
        <w:rPr>
          <w:rFonts w:ascii="Arial" w:hAnsi="Arial" w:cs="Arial"/>
          <w:spacing w:val="23"/>
          <w:sz w:val="24"/>
          <w:szCs w:val="24"/>
        </w:rPr>
        <w:t xml:space="preserve"> </w:t>
      </w:r>
      <w:r w:rsidRPr="00BE07EA">
        <w:rPr>
          <w:rFonts w:ascii="Arial" w:hAnsi="Arial" w:cs="Arial"/>
          <w:sz w:val="24"/>
          <w:szCs w:val="24"/>
        </w:rPr>
        <w:t>as</w:t>
      </w:r>
      <w:r w:rsidRPr="00BE07EA">
        <w:rPr>
          <w:rFonts w:ascii="Arial" w:hAnsi="Arial" w:cs="Arial"/>
          <w:spacing w:val="16"/>
          <w:sz w:val="24"/>
          <w:szCs w:val="24"/>
        </w:rPr>
        <w:t xml:space="preserve"> </w:t>
      </w:r>
      <w:r w:rsidRPr="00BE07EA">
        <w:rPr>
          <w:rFonts w:ascii="Arial" w:hAnsi="Arial" w:cs="Arial"/>
          <w:sz w:val="24"/>
          <w:szCs w:val="24"/>
        </w:rPr>
        <w:t>educational</w:t>
      </w:r>
      <w:r w:rsidRPr="00BE07EA">
        <w:rPr>
          <w:rFonts w:ascii="Arial" w:hAnsi="Arial" w:cs="Arial"/>
          <w:spacing w:val="41"/>
          <w:sz w:val="24"/>
          <w:szCs w:val="24"/>
        </w:rPr>
        <w:t xml:space="preserve"> </w:t>
      </w:r>
      <w:r w:rsidRPr="00BE07EA">
        <w:rPr>
          <w:rFonts w:ascii="Arial" w:hAnsi="Arial" w:cs="Arial"/>
          <w:sz w:val="24"/>
          <w:szCs w:val="24"/>
        </w:rPr>
        <w:t>background</w:t>
      </w:r>
      <w:r w:rsidRPr="00BE07EA">
        <w:rPr>
          <w:rFonts w:ascii="Arial" w:hAnsi="Arial" w:cs="Arial"/>
          <w:spacing w:val="36"/>
          <w:sz w:val="24"/>
          <w:szCs w:val="24"/>
        </w:rPr>
        <w:t xml:space="preserve"> </w:t>
      </w:r>
      <w:r w:rsidRPr="00BE07EA">
        <w:rPr>
          <w:rFonts w:ascii="Arial" w:hAnsi="Arial" w:cs="Arial"/>
          <w:sz w:val="24"/>
          <w:szCs w:val="24"/>
        </w:rPr>
        <w:t>and</w:t>
      </w:r>
      <w:r w:rsidRPr="00BE07EA">
        <w:rPr>
          <w:rFonts w:ascii="Arial" w:hAnsi="Arial" w:cs="Arial"/>
          <w:spacing w:val="15"/>
          <w:sz w:val="24"/>
          <w:szCs w:val="24"/>
        </w:rPr>
        <w:t xml:space="preserve"> </w:t>
      </w:r>
      <w:r w:rsidRPr="00BE07EA">
        <w:rPr>
          <w:rFonts w:ascii="Arial" w:hAnsi="Arial" w:cs="Arial"/>
          <w:sz w:val="24"/>
          <w:szCs w:val="24"/>
        </w:rPr>
        <w:t>wage</w:t>
      </w:r>
      <w:r w:rsidRPr="00BE07EA">
        <w:rPr>
          <w:rFonts w:ascii="Arial" w:hAnsi="Arial" w:cs="Arial"/>
          <w:spacing w:val="35"/>
          <w:sz w:val="24"/>
          <w:szCs w:val="24"/>
        </w:rPr>
        <w:t xml:space="preserve"> </w:t>
      </w:r>
      <w:r w:rsidRPr="00BE07EA">
        <w:rPr>
          <w:rFonts w:ascii="Arial" w:hAnsi="Arial" w:cs="Arial"/>
          <w:sz w:val="24"/>
          <w:szCs w:val="24"/>
        </w:rPr>
        <w:t>potential</w:t>
      </w:r>
      <w:r w:rsidRPr="00BE07EA">
        <w:rPr>
          <w:rFonts w:ascii="Arial" w:hAnsi="Arial" w:cs="Arial"/>
          <w:spacing w:val="21"/>
          <w:sz w:val="24"/>
          <w:szCs w:val="24"/>
        </w:rPr>
        <w:t xml:space="preserve"> </w:t>
      </w:r>
      <w:r w:rsidRPr="00BE07EA">
        <w:rPr>
          <w:rFonts w:ascii="Arial" w:hAnsi="Arial" w:cs="Arial"/>
          <w:sz w:val="24"/>
          <w:szCs w:val="24"/>
        </w:rPr>
        <w:t>of</w:t>
      </w:r>
      <w:r w:rsidRPr="00BE07EA">
        <w:rPr>
          <w:rFonts w:ascii="Arial" w:hAnsi="Arial" w:cs="Arial"/>
          <w:spacing w:val="24"/>
          <w:sz w:val="24"/>
          <w:szCs w:val="24"/>
        </w:rPr>
        <w:t xml:space="preserve"> </w:t>
      </w:r>
      <w:r w:rsidRPr="00BE07EA">
        <w:rPr>
          <w:rFonts w:ascii="Arial" w:hAnsi="Arial" w:cs="Arial"/>
          <w:sz w:val="24"/>
          <w:szCs w:val="24"/>
        </w:rPr>
        <w:t>respondents.</w:t>
      </w:r>
      <w:r w:rsidRPr="00BE07EA">
        <w:rPr>
          <w:rFonts w:ascii="Arial" w:hAnsi="Arial" w:cs="Arial"/>
          <w:w w:val="99"/>
          <w:sz w:val="24"/>
          <w:szCs w:val="24"/>
        </w:rPr>
        <w:t xml:space="preserve"> </w:t>
      </w:r>
      <w:r w:rsidRPr="00BE07EA">
        <w:rPr>
          <w:rFonts w:ascii="Arial" w:hAnsi="Arial" w:cs="Arial"/>
          <w:sz w:val="24"/>
          <w:szCs w:val="24"/>
        </w:rPr>
        <w:t>Therefore, VBA</w:t>
      </w:r>
      <w:r w:rsidRPr="00BE07EA">
        <w:rPr>
          <w:rFonts w:ascii="Arial" w:hAnsi="Arial" w:cs="Arial"/>
          <w:spacing w:val="21"/>
          <w:sz w:val="24"/>
          <w:szCs w:val="24"/>
        </w:rPr>
        <w:t xml:space="preserve"> </w:t>
      </w:r>
      <w:r w:rsidRPr="00BE07EA">
        <w:rPr>
          <w:rFonts w:ascii="Arial" w:hAnsi="Arial" w:cs="Arial"/>
          <w:sz w:val="24"/>
          <w:szCs w:val="24"/>
        </w:rPr>
        <w:t>used</w:t>
      </w:r>
      <w:r w:rsidRPr="00BE07EA">
        <w:rPr>
          <w:rFonts w:ascii="Arial" w:hAnsi="Arial" w:cs="Arial"/>
          <w:spacing w:val="54"/>
          <w:sz w:val="24"/>
          <w:szCs w:val="24"/>
        </w:rPr>
        <w:t xml:space="preserve"> </w:t>
      </w:r>
      <w:r w:rsidRPr="00BE07EA">
        <w:rPr>
          <w:rFonts w:ascii="Arial" w:hAnsi="Arial" w:cs="Arial"/>
          <w:sz w:val="24"/>
          <w:szCs w:val="24"/>
        </w:rPr>
        <w:t>general</w:t>
      </w:r>
      <w:r w:rsidRPr="00BE07EA">
        <w:rPr>
          <w:rFonts w:ascii="Arial" w:hAnsi="Arial" w:cs="Arial"/>
          <w:spacing w:val="54"/>
          <w:sz w:val="24"/>
          <w:szCs w:val="24"/>
        </w:rPr>
        <w:t xml:space="preserve"> </w:t>
      </w:r>
      <w:r w:rsidRPr="00BE07EA">
        <w:rPr>
          <w:rFonts w:ascii="Arial" w:hAnsi="Arial" w:cs="Arial"/>
          <w:sz w:val="24"/>
          <w:szCs w:val="24"/>
        </w:rPr>
        <w:t>wage</w:t>
      </w:r>
      <w:r w:rsidRPr="00BE07EA">
        <w:rPr>
          <w:rFonts w:ascii="Arial" w:hAnsi="Arial" w:cs="Arial"/>
          <w:spacing w:val="5"/>
          <w:sz w:val="24"/>
          <w:szCs w:val="24"/>
        </w:rPr>
        <w:t xml:space="preserve"> </w:t>
      </w:r>
      <w:r w:rsidRPr="00BE07EA">
        <w:rPr>
          <w:rFonts w:ascii="Arial" w:hAnsi="Arial" w:cs="Arial"/>
          <w:sz w:val="24"/>
          <w:szCs w:val="24"/>
        </w:rPr>
        <w:t>data</w:t>
      </w:r>
      <w:r w:rsidRPr="00BE07EA">
        <w:rPr>
          <w:rFonts w:ascii="Arial" w:hAnsi="Arial" w:cs="Arial"/>
          <w:spacing w:val="48"/>
          <w:sz w:val="24"/>
          <w:szCs w:val="24"/>
        </w:rPr>
        <w:t xml:space="preserve"> </w:t>
      </w:r>
      <w:r w:rsidRPr="00BE07EA">
        <w:rPr>
          <w:rFonts w:ascii="Arial" w:hAnsi="Arial" w:cs="Arial"/>
          <w:sz w:val="24"/>
          <w:szCs w:val="24"/>
        </w:rPr>
        <w:t>for</w:t>
      </w:r>
      <w:r w:rsidRPr="00BE07EA">
        <w:rPr>
          <w:rFonts w:ascii="Arial" w:hAnsi="Arial" w:cs="Arial"/>
          <w:spacing w:val="61"/>
          <w:sz w:val="24"/>
          <w:szCs w:val="24"/>
        </w:rPr>
        <w:t xml:space="preserve"> </w:t>
      </w:r>
      <w:r w:rsidRPr="00BE07EA">
        <w:rPr>
          <w:rFonts w:ascii="Arial" w:hAnsi="Arial" w:cs="Arial"/>
          <w:sz w:val="24"/>
          <w:szCs w:val="24"/>
        </w:rPr>
        <w:t>"All</w:t>
      </w:r>
      <w:r w:rsidRPr="00BE07EA">
        <w:rPr>
          <w:rFonts w:ascii="Arial" w:hAnsi="Arial" w:cs="Arial"/>
          <w:spacing w:val="58"/>
          <w:sz w:val="24"/>
          <w:szCs w:val="24"/>
        </w:rPr>
        <w:t xml:space="preserve"> </w:t>
      </w:r>
      <w:r w:rsidRPr="00BE07EA">
        <w:rPr>
          <w:rFonts w:ascii="Arial" w:hAnsi="Arial" w:cs="Arial"/>
          <w:sz w:val="24"/>
          <w:szCs w:val="24"/>
        </w:rPr>
        <w:t>Occupations"</w:t>
      </w:r>
      <w:r w:rsidRPr="00BE07EA">
        <w:rPr>
          <w:rFonts w:ascii="Arial" w:hAnsi="Arial" w:cs="Arial"/>
          <w:spacing w:val="3"/>
          <w:sz w:val="24"/>
          <w:szCs w:val="24"/>
        </w:rPr>
        <w:t xml:space="preserve"> </w:t>
      </w:r>
      <w:r w:rsidRPr="00BE07EA">
        <w:rPr>
          <w:rFonts w:ascii="Arial" w:hAnsi="Arial" w:cs="Arial"/>
          <w:sz w:val="24"/>
          <w:szCs w:val="24"/>
        </w:rPr>
        <w:t>to</w:t>
      </w:r>
      <w:r w:rsidRPr="00BE07EA">
        <w:rPr>
          <w:rFonts w:ascii="Arial" w:hAnsi="Arial" w:cs="Arial"/>
          <w:spacing w:val="60"/>
          <w:sz w:val="24"/>
          <w:szCs w:val="24"/>
        </w:rPr>
        <w:t xml:space="preserve"> </w:t>
      </w:r>
      <w:r w:rsidRPr="00BE07EA">
        <w:rPr>
          <w:rFonts w:ascii="Arial" w:hAnsi="Arial" w:cs="Arial"/>
          <w:sz w:val="24"/>
          <w:szCs w:val="24"/>
        </w:rPr>
        <w:t>estimate</w:t>
      </w:r>
      <w:r w:rsidRPr="00BE07EA">
        <w:rPr>
          <w:rFonts w:ascii="Arial" w:hAnsi="Arial" w:cs="Arial"/>
          <w:spacing w:val="8"/>
          <w:sz w:val="24"/>
          <w:szCs w:val="24"/>
        </w:rPr>
        <w:t xml:space="preserve"> </w:t>
      </w:r>
      <w:r w:rsidRPr="00BE07EA">
        <w:rPr>
          <w:rFonts w:ascii="Arial" w:hAnsi="Arial" w:cs="Arial"/>
          <w:sz w:val="24"/>
          <w:szCs w:val="24"/>
        </w:rPr>
        <w:t>the</w:t>
      </w:r>
      <w:r w:rsidRPr="00BE07EA">
        <w:rPr>
          <w:rFonts w:ascii="Arial" w:hAnsi="Arial" w:cs="Arial"/>
          <w:w w:val="99"/>
          <w:sz w:val="24"/>
          <w:szCs w:val="24"/>
        </w:rPr>
        <w:t xml:space="preserve"> </w:t>
      </w:r>
      <w:r w:rsidRPr="00BE07EA">
        <w:rPr>
          <w:rFonts w:ascii="Arial" w:hAnsi="Arial" w:cs="Arial"/>
          <w:sz w:val="24"/>
          <w:szCs w:val="24"/>
        </w:rPr>
        <w:t>respondents'</w:t>
      </w:r>
      <w:r w:rsidRPr="00BE07EA">
        <w:rPr>
          <w:rFonts w:ascii="Arial" w:hAnsi="Arial" w:cs="Arial"/>
          <w:spacing w:val="42"/>
          <w:sz w:val="24"/>
          <w:szCs w:val="24"/>
        </w:rPr>
        <w:t xml:space="preserve"> </w:t>
      </w:r>
      <w:r w:rsidRPr="00BE07EA">
        <w:rPr>
          <w:rFonts w:ascii="Arial" w:hAnsi="Arial" w:cs="Arial"/>
          <w:sz w:val="24"/>
          <w:szCs w:val="24"/>
        </w:rPr>
        <w:t>costs</w:t>
      </w:r>
      <w:r w:rsidRPr="00BE07EA">
        <w:rPr>
          <w:rFonts w:ascii="Arial" w:hAnsi="Arial" w:cs="Arial"/>
          <w:spacing w:val="25"/>
          <w:sz w:val="24"/>
          <w:szCs w:val="24"/>
        </w:rPr>
        <w:t xml:space="preserve"> </w:t>
      </w:r>
      <w:r w:rsidRPr="00BE07EA">
        <w:rPr>
          <w:rFonts w:ascii="Arial" w:hAnsi="Arial" w:cs="Arial"/>
          <w:sz w:val="24"/>
          <w:szCs w:val="24"/>
        </w:rPr>
        <w:t>associated</w:t>
      </w:r>
      <w:r w:rsidRPr="00BE07EA">
        <w:rPr>
          <w:rFonts w:ascii="Arial" w:hAnsi="Arial" w:cs="Arial"/>
          <w:spacing w:val="25"/>
          <w:sz w:val="24"/>
          <w:szCs w:val="24"/>
        </w:rPr>
        <w:t xml:space="preserve"> </w:t>
      </w:r>
      <w:r w:rsidRPr="00BE07EA">
        <w:rPr>
          <w:rFonts w:ascii="Arial" w:hAnsi="Arial" w:cs="Arial"/>
          <w:sz w:val="24"/>
          <w:szCs w:val="24"/>
        </w:rPr>
        <w:t>with</w:t>
      </w:r>
      <w:r w:rsidRPr="00BE07EA">
        <w:rPr>
          <w:rFonts w:ascii="Arial" w:hAnsi="Arial" w:cs="Arial"/>
          <w:spacing w:val="26"/>
          <w:sz w:val="24"/>
          <w:szCs w:val="24"/>
        </w:rPr>
        <w:t xml:space="preserve"> </w:t>
      </w:r>
      <w:r w:rsidRPr="00BE07EA">
        <w:rPr>
          <w:rFonts w:ascii="Arial" w:hAnsi="Arial" w:cs="Arial"/>
          <w:sz w:val="24"/>
          <w:szCs w:val="24"/>
        </w:rPr>
        <w:t>completing</w:t>
      </w:r>
      <w:r w:rsidRPr="00BE07EA">
        <w:rPr>
          <w:rFonts w:ascii="Arial" w:hAnsi="Arial" w:cs="Arial"/>
          <w:spacing w:val="22"/>
          <w:sz w:val="24"/>
          <w:szCs w:val="24"/>
        </w:rPr>
        <w:t xml:space="preserve"> </w:t>
      </w:r>
      <w:r w:rsidRPr="00BE07EA">
        <w:rPr>
          <w:rFonts w:ascii="Arial" w:hAnsi="Arial" w:cs="Arial"/>
          <w:sz w:val="24"/>
          <w:szCs w:val="24"/>
        </w:rPr>
        <w:t>the</w:t>
      </w:r>
      <w:r w:rsidRPr="00BE07EA">
        <w:rPr>
          <w:rFonts w:ascii="Arial" w:hAnsi="Arial" w:cs="Arial"/>
          <w:spacing w:val="24"/>
          <w:sz w:val="24"/>
          <w:szCs w:val="24"/>
        </w:rPr>
        <w:t xml:space="preserve"> </w:t>
      </w:r>
      <w:r w:rsidRPr="00BE07EA">
        <w:rPr>
          <w:rFonts w:ascii="Arial" w:hAnsi="Arial" w:cs="Arial"/>
          <w:sz w:val="24"/>
          <w:szCs w:val="24"/>
        </w:rPr>
        <w:t>information</w:t>
      </w:r>
      <w:r w:rsidRPr="00BE07EA">
        <w:rPr>
          <w:rFonts w:ascii="Arial" w:hAnsi="Arial" w:cs="Arial"/>
          <w:spacing w:val="36"/>
          <w:sz w:val="24"/>
          <w:szCs w:val="24"/>
        </w:rPr>
        <w:t xml:space="preserve"> </w:t>
      </w:r>
      <w:r w:rsidRPr="00BE07EA">
        <w:rPr>
          <w:rFonts w:ascii="Arial" w:hAnsi="Arial" w:cs="Arial"/>
          <w:sz w:val="24"/>
          <w:szCs w:val="24"/>
        </w:rPr>
        <w:t>collection</w:t>
      </w:r>
      <w:r w:rsidRPr="287293CE">
        <w:rPr>
          <w:rFonts w:ascii="Arial" w:hAnsi="Arial" w:cs="Arial"/>
          <w:b/>
          <w:bCs/>
          <w:sz w:val="24"/>
          <w:szCs w:val="24"/>
        </w:rPr>
        <w:t>.</w:t>
      </w:r>
    </w:p>
    <w:p w:rsidRPr="00BE07EA" w:rsidR="00837DA5" w:rsidP="00837DA5" w:rsidRDefault="00837DA5" w14:paraId="69AB0866" w14:textId="77777777">
      <w:pPr>
        <w:spacing w:after="0" w:line="240" w:lineRule="auto"/>
        <w:rPr>
          <w:rFonts w:ascii="Arial" w:hAnsi="Arial" w:eastAsia="Arial" w:cs="Arial"/>
          <w:sz w:val="24"/>
          <w:szCs w:val="24"/>
        </w:rPr>
      </w:pPr>
    </w:p>
    <w:p w:rsidR="00837DA5" w:rsidP="00837DA5" w:rsidRDefault="00837DA5" w14:paraId="616E178E" w14:textId="77777777">
      <w:pPr>
        <w:spacing w:after="0" w:line="240" w:lineRule="auto"/>
        <w:rPr>
          <w:rFonts w:ascii="Arial" w:hAnsi="Arial" w:eastAsia="Arial" w:cs="Arial"/>
          <w:color w:val="212121"/>
          <w:sz w:val="24"/>
          <w:szCs w:val="24"/>
        </w:rPr>
      </w:pPr>
      <w:r w:rsidRPr="0370D7CC">
        <w:rPr>
          <w:rFonts w:ascii="Arial" w:hAnsi="Arial" w:eastAsia="Arial" w:cs="Arial"/>
          <w:color w:val="212121"/>
          <w:sz w:val="24"/>
          <w:szCs w:val="24"/>
        </w:rPr>
        <w:t>The Bureau of Labor Statistics (BLS) gathers information on full-time wage and salary workers.  According to the latest available BLS data, the mean weekly earnings of full-time wage and salary workers are $</w:t>
      </w:r>
      <w:r>
        <w:rPr>
          <w:rFonts w:ascii="Arial" w:hAnsi="Arial" w:eastAsia="Arial" w:cs="Arial"/>
          <w:color w:val="212121"/>
          <w:sz w:val="24"/>
          <w:szCs w:val="24"/>
        </w:rPr>
        <w:t>1,028.80</w:t>
      </w:r>
      <w:r w:rsidRPr="0370D7CC">
        <w:rPr>
          <w:rFonts w:ascii="Arial" w:hAnsi="Arial" w:eastAsia="Arial" w:cs="Arial"/>
          <w:color w:val="212121"/>
          <w:sz w:val="24"/>
          <w:szCs w:val="24"/>
        </w:rPr>
        <w:t>.  Assuming a forty (40) hour work week, the mean hourly wage is $</w:t>
      </w:r>
      <w:r>
        <w:rPr>
          <w:rFonts w:ascii="Arial" w:hAnsi="Arial" w:eastAsia="Arial" w:cs="Arial"/>
          <w:color w:val="212121"/>
          <w:sz w:val="24"/>
          <w:szCs w:val="24"/>
        </w:rPr>
        <w:t>25.72</w:t>
      </w:r>
      <w:r w:rsidRPr="0370D7CC">
        <w:rPr>
          <w:rFonts w:ascii="Arial" w:hAnsi="Arial" w:eastAsia="Arial" w:cs="Arial"/>
          <w:color w:val="212121"/>
          <w:sz w:val="24"/>
          <w:szCs w:val="24"/>
        </w:rPr>
        <w:t xml:space="preserve"> based on the BLS wage code – “00-0000 All Occupations.”  </w:t>
      </w:r>
    </w:p>
    <w:p w:rsidR="00837DA5" w:rsidP="00837DA5" w:rsidRDefault="00837DA5" w14:paraId="578A8F02" w14:textId="77777777">
      <w:pPr>
        <w:spacing w:after="0" w:line="240" w:lineRule="auto"/>
        <w:rPr>
          <w:rFonts w:ascii="Arial" w:hAnsi="Arial" w:eastAsia="Arial" w:cs="Arial"/>
          <w:color w:val="212121"/>
          <w:sz w:val="24"/>
          <w:szCs w:val="24"/>
        </w:rPr>
      </w:pPr>
    </w:p>
    <w:p w:rsidR="00837DA5" w:rsidP="00837DA5" w:rsidRDefault="00837DA5" w14:paraId="799D1332" w14:textId="77777777">
      <w:pPr>
        <w:spacing w:after="0" w:line="240" w:lineRule="auto"/>
        <w:rPr>
          <w:rFonts w:ascii="Arial" w:hAnsi="Arial" w:eastAsia="Arial" w:cs="Arial"/>
          <w:color w:val="212121"/>
          <w:sz w:val="24"/>
          <w:szCs w:val="24"/>
        </w:rPr>
      </w:pPr>
      <w:r w:rsidRPr="0370D7CC">
        <w:rPr>
          <w:rFonts w:ascii="Arial" w:hAnsi="Arial" w:eastAsia="Arial" w:cs="Arial"/>
          <w:color w:val="212121"/>
          <w:sz w:val="24"/>
          <w:szCs w:val="24"/>
        </w:rPr>
        <w:t>This information was taken from the following website:  (</w:t>
      </w:r>
      <w:hyperlink r:id="rId13">
        <w:r w:rsidRPr="0370D7CC">
          <w:rPr>
            <w:rStyle w:val="Hyperlink"/>
            <w:rFonts w:ascii="Arial" w:hAnsi="Arial" w:eastAsia="Arial" w:cs="Arial"/>
            <w:sz w:val="24"/>
            <w:szCs w:val="24"/>
          </w:rPr>
          <w:t>https://www.bls.gov/oes/current/oes_nat.htm</w:t>
        </w:r>
      </w:hyperlink>
      <w:r w:rsidRPr="0370D7CC">
        <w:rPr>
          <w:rFonts w:ascii="Arial" w:hAnsi="Arial" w:eastAsia="Arial" w:cs="Arial"/>
          <w:sz w:val="24"/>
          <w:szCs w:val="24"/>
        </w:rPr>
        <w:t>,</w:t>
      </w:r>
      <w:r w:rsidRPr="0370D7CC">
        <w:rPr>
          <w:rFonts w:ascii="Arial" w:hAnsi="Arial" w:eastAsia="Arial" w:cs="Arial"/>
          <w:color w:val="212121"/>
          <w:sz w:val="24"/>
          <w:szCs w:val="24"/>
        </w:rPr>
        <w:t xml:space="preserve"> May 20</w:t>
      </w:r>
      <w:r>
        <w:rPr>
          <w:rFonts w:ascii="Arial" w:hAnsi="Arial" w:eastAsia="Arial" w:cs="Arial"/>
          <w:color w:val="212121"/>
          <w:sz w:val="24"/>
          <w:szCs w:val="24"/>
        </w:rPr>
        <w:t>20</w:t>
      </w:r>
      <w:r w:rsidRPr="0370D7CC">
        <w:rPr>
          <w:rFonts w:ascii="Arial" w:hAnsi="Arial" w:eastAsia="Arial" w:cs="Arial"/>
          <w:color w:val="212121"/>
          <w:sz w:val="24"/>
          <w:szCs w:val="24"/>
        </w:rPr>
        <w:t xml:space="preserve">). </w:t>
      </w:r>
    </w:p>
    <w:p w:rsidRPr="00BE07EA" w:rsidR="00837DA5" w:rsidP="00837DA5" w:rsidRDefault="00837DA5" w14:paraId="19F64C58" w14:textId="77777777">
      <w:pPr>
        <w:spacing w:after="0" w:line="240" w:lineRule="auto"/>
        <w:rPr>
          <w:rFonts w:ascii="Arial" w:hAnsi="Arial" w:eastAsia="Arial" w:cs="Arial"/>
          <w:sz w:val="24"/>
          <w:szCs w:val="24"/>
        </w:rPr>
      </w:pPr>
    </w:p>
    <w:p w:rsidRPr="00BE07EA" w:rsidR="00837DA5" w:rsidP="00837DA5" w:rsidRDefault="00837DA5" w14:paraId="18DB8418" w14:textId="4792F805">
      <w:pPr>
        <w:spacing w:after="0" w:line="240" w:lineRule="auto"/>
        <w:rPr>
          <w:rFonts w:ascii="Arial" w:hAnsi="Arial" w:eastAsia="Arial" w:cs="Arial"/>
          <w:color w:val="212121"/>
          <w:sz w:val="24"/>
          <w:szCs w:val="24"/>
        </w:rPr>
      </w:pPr>
      <w:r w:rsidRPr="099D8A7D">
        <w:rPr>
          <w:rFonts w:ascii="Arial" w:hAnsi="Arial" w:eastAsia="Arial" w:cs="Arial"/>
          <w:color w:val="212121"/>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DA222B">
        <w:rPr>
          <w:rFonts w:ascii="Arial" w:hAnsi="Arial" w:eastAsia="Arial" w:cs="Arial"/>
          <w:color w:val="212121"/>
          <w:sz w:val="24"/>
          <w:szCs w:val="24"/>
        </w:rPr>
        <w:t>$</w:t>
      </w:r>
      <w:r w:rsidR="008706B2">
        <w:rPr>
          <w:rFonts w:ascii="Arial" w:hAnsi="Arial" w:eastAsia="Arial" w:cs="Arial"/>
          <w:color w:val="212121"/>
          <w:sz w:val="24"/>
          <w:szCs w:val="24"/>
        </w:rPr>
        <w:t>74,003</w:t>
      </w:r>
      <w:r w:rsidRPr="099D8A7D">
        <w:rPr>
          <w:rFonts w:ascii="Arial" w:hAnsi="Arial" w:eastAsia="Arial" w:cs="Arial"/>
          <w:color w:val="212121"/>
          <w:sz w:val="24"/>
          <w:szCs w:val="24"/>
        </w:rPr>
        <w:t xml:space="preserve"> (</w:t>
      </w:r>
      <w:r>
        <w:rPr>
          <w:rFonts w:ascii="Arial" w:hAnsi="Arial" w:eastAsia="Arial" w:cs="Arial"/>
          <w:color w:val="212121"/>
          <w:sz w:val="24"/>
          <w:szCs w:val="24"/>
        </w:rPr>
        <w:t xml:space="preserve">2,875 </w:t>
      </w:r>
      <w:r w:rsidRPr="099D8A7D">
        <w:rPr>
          <w:rFonts w:ascii="Arial" w:hAnsi="Arial" w:eastAsia="Arial" w:cs="Arial"/>
          <w:color w:val="212121"/>
          <w:sz w:val="24"/>
          <w:szCs w:val="24"/>
        </w:rPr>
        <w:t>burden hours x $</w:t>
      </w:r>
      <w:r>
        <w:rPr>
          <w:rFonts w:ascii="Arial" w:hAnsi="Arial" w:eastAsia="Arial" w:cs="Arial"/>
          <w:color w:val="212121"/>
          <w:sz w:val="24"/>
          <w:szCs w:val="24"/>
        </w:rPr>
        <w:t>25.72</w:t>
      </w:r>
      <w:r w:rsidRPr="099D8A7D">
        <w:rPr>
          <w:rFonts w:ascii="Arial" w:hAnsi="Arial" w:eastAsia="Arial" w:cs="Arial"/>
          <w:color w:val="212121"/>
          <w:sz w:val="24"/>
          <w:szCs w:val="24"/>
        </w:rPr>
        <w:t xml:space="preserve"> per hour). </w:t>
      </w:r>
    </w:p>
    <w:p w:rsidRPr="00BE07EA" w:rsidR="00BE07EA" w:rsidP="00BE07EA" w:rsidRDefault="00BE07EA" w14:paraId="6DFB9E20" w14:textId="77777777">
      <w:pPr>
        <w:spacing w:after="0" w:line="240" w:lineRule="auto"/>
        <w:rPr>
          <w:rFonts w:ascii="Arial" w:hAnsi="Arial" w:eastAsia="Arial" w:cs="Arial"/>
          <w:b/>
          <w:sz w:val="24"/>
          <w:szCs w:val="24"/>
        </w:rPr>
      </w:pPr>
    </w:p>
    <w:p w:rsidRPr="00BE07EA" w:rsidR="00BE07EA" w:rsidP="287293CE" w:rsidRDefault="287293CE" w14:paraId="04E7F8AB" w14:textId="77777777">
      <w:pPr>
        <w:spacing w:after="0" w:line="240" w:lineRule="auto"/>
        <w:rPr>
          <w:rFonts w:ascii="Arial" w:hAnsi="Arial" w:eastAsia="Times New Roman" w:cs="Times New Roman"/>
          <w:b/>
          <w:bCs/>
          <w:sz w:val="24"/>
          <w:szCs w:val="24"/>
        </w:rPr>
      </w:pPr>
      <w:r w:rsidRPr="287293CE">
        <w:rPr>
          <w:rFonts w:ascii="Arial" w:hAnsi="Arial" w:eastAsia="Times New Roman" w:cs="Times New Roman"/>
          <w:b/>
          <w:bCs/>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E07EA" w:rsidR="00BE07EA" w:rsidP="00BE07EA" w:rsidRDefault="00BE07EA" w14:paraId="70DF9E56" w14:textId="77777777">
      <w:pPr>
        <w:spacing w:after="0" w:line="240" w:lineRule="auto"/>
        <w:rPr>
          <w:rFonts w:ascii="Arial" w:hAnsi="Arial" w:eastAsia="Arial" w:cs="Arial"/>
          <w:sz w:val="24"/>
          <w:szCs w:val="24"/>
        </w:rPr>
      </w:pPr>
    </w:p>
    <w:p w:rsidRPr="007625BF" w:rsidR="00BE07EA" w:rsidP="287293CE" w:rsidRDefault="00BE07EA" w14:paraId="4DD31FC1" w14:textId="77777777">
      <w:pPr>
        <w:spacing w:after="0" w:line="240" w:lineRule="auto"/>
        <w:rPr>
          <w:rFonts w:ascii="Arial" w:hAnsi="Arial" w:eastAsia="Times New Roman" w:cs="Arial"/>
          <w:b/>
          <w:bCs/>
          <w:sz w:val="24"/>
          <w:szCs w:val="24"/>
        </w:rPr>
      </w:pPr>
      <w:r w:rsidRPr="007625BF">
        <w:rPr>
          <w:rFonts w:ascii="Arial" w:hAnsi="Arial" w:eastAsia="Times New Roman" w:cs="Arial"/>
          <w:b/>
          <w:bCs/>
          <w:sz w:val="24"/>
          <w:szCs w:val="24"/>
        </w:rPr>
        <w:t>Estimated</w:t>
      </w:r>
      <w:r w:rsidRPr="007625BF">
        <w:rPr>
          <w:rFonts w:ascii="Arial" w:hAnsi="Arial" w:eastAsia="Times New Roman" w:cs="Arial"/>
          <w:b/>
          <w:bCs/>
          <w:spacing w:val="26"/>
          <w:sz w:val="24"/>
          <w:szCs w:val="24"/>
        </w:rPr>
        <w:t xml:space="preserve"> </w:t>
      </w:r>
      <w:r w:rsidRPr="007625BF">
        <w:rPr>
          <w:rFonts w:ascii="Arial" w:hAnsi="Arial" w:eastAsia="Times New Roman" w:cs="Arial"/>
          <w:b/>
          <w:bCs/>
          <w:sz w:val="24"/>
          <w:szCs w:val="24"/>
        </w:rPr>
        <w:t>Costs</w:t>
      </w:r>
      <w:r w:rsidRPr="007625BF">
        <w:rPr>
          <w:rFonts w:ascii="Arial" w:hAnsi="Arial" w:eastAsia="Times New Roman" w:cs="Arial"/>
          <w:b/>
          <w:bCs/>
          <w:spacing w:val="13"/>
          <w:sz w:val="24"/>
          <w:szCs w:val="24"/>
        </w:rPr>
        <w:t xml:space="preserve"> </w:t>
      </w:r>
      <w:r w:rsidRPr="007625BF">
        <w:rPr>
          <w:rFonts w:ascii="Arial" w:hAnsi="Arial" w:eastAsia="Times New Roman" w:cs="Arial"/>
          <w:b/>
          <w:bCs/>
          <w:sz w:val="24"/>
          <w:szCs w:val="24"/>
        </w:rPr>
        <w:t>to</w:t>
      </w:r>
      <w:r w:rsidRPr="007625BF">
        <w:rPr>
          <w:rFonts w:ascii="Arial" w:hAnsi="Arial" w:eastAsia="Times New Roman" w:cs="Arial"/>
          <w:b/>
          <w:bCs/>
          <w:spacing w:val="21"/>
          <w:sz w:val="24"/>
          <w:szCs w:val="24"/>
        </w:rPr>
        <w:t xml:space="preserve"> </w:t>
      </w:r>
      <w:r w:rsidRPr="007625BF">
        <w:rPr>
          <w:rFonts w:ascii="Arial" w:hAnsi="Arial" w:eastAsia="Times New Roman" w:cs="Arial"/>
          <w:b/>
          <w:bCs/>
          <w:sz w:val="24"/>
          <w:szCs w:val="24"/>
        </w:rPr>
        <w:t>the</w:t>
      </w:r>
      <w:r w:rsidRPr="007625BF">
        <w:rPr>
          <w:rFonts w:ascii="Arial" w:hAnsi="Arial" w:eastAsia="Times New Roman" w:cs="Arial"/>
          <w:b/>
          <w:bCs/>
          <w:spacing w:val="32"/>
          <w:sz w:val="24"/>
          <w:szCs w:val="24"/>
        </w:rPr>
        <w:t xml:space="preserve"> </w:t>
      </w:r>
      <w:r w:rsidRPr="007625BF">
        <w:rPr>
          <w:rFonts w:ascii="Arial" w:hAnsi="Arial" w:eastAsia="Times New Roman" w:cs="Arial"/>
          <w:b/>
          <w:bCs/>
          <w:sz w:val="24"/>
          <w:szCs w:val="24"/>
        </w:rPr>
        <w:t>Federal</w:t>
      </w:r>
      <w:r w:rsidRPr="007625BF">
        <w:rPr>
          <w:rFonts w:ascii="Arial" w:hAnsi="Arial" w:eastAsia="Times New Roman" w:cs="Arial"/>
          <w:b/>
          <w:bCs/>
          <w:spacing w:val="16"/>
          <w:sz w:val="24"/>
          <w:szCs w:val="24"/>
        </w:rPr>
        <w:t xml:space="preserve"> </w:t>
      </w:r>
      <w:r w:rsidRPr="007625BF">
        <w:rPr>
          <w:rFonts w:ascii="Arial" w:hAnsi="Arial" w:eastAsia="Times New Roman" w:cs="Arial"/>
          <w:b/>
          <w:bCs/>
          <w:sz w:val="24"/>
          <w:szCs w:val="24"/>
        </w:rPr>
        <w:t>Government:</w:t>
      </w:r>
    </w:p>
    <w:p w:rsidRPr="007625BF" w:rsidR="00BE07EA" w:rsidP="00BE07EA" w:rsidRDefault="00BE07EA" w14:paraId="44E871BC" w14:textId="77777777">
      <w:pPr>
        <w:spacing w:after="0" w:line="240" w:lineRule="auto"/>
        <w:rPr>
          <w:rFonts w:ascii="Arial" w:hAnsi="Arial" w:eastAsia="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Pr="007625BF" w:rsidR="00BE07EA" w:rsidTr="00B77FD2" w14:paraId="31DFD92C" w14:textId="77777777">
        <w:trPr>
          <w:cantSplit/>
        </w:trPr>
        <w:tc>
          <w:tcPr>
            <w:tcW w:w="939" w:type="dxa"/>
            <w:tcBorders>
              <w:top w:val="single" w:color="000000" w:themeColor="text1" w:sz="2" w:space="0"/>
              <w:left w:val="single" w:color="000000" w:themeColor="text1" w:sz="2" w:space="0"/>
              <w:bottom w:val="single" w:color="38383B" w:sz="6" w:space="0"/>
              <w:right w:val="single" w:color="383838" w:sz="6" w:space="0"/>
            </w:tcBorders>
          </w:tcPr>
          <w:p w:rsidRPr="007625BF" w:rsidR="00BE07EA" w:rsidP="00B77FD2" w:rsidRDefault="00BE07EA" w14:paraId="144A5D23" w14:textId="77777777">
            <w:pPr>
              <w:spacing w:after="0" w:line="240" w:lineRule="auto"/>
              <w:jc w:val="center"/>
              <w:rPr>
                <w:rFonts w:ascii="Arial" w:hAnsi="Arial" w:eastAsia="Arial" w:cs="Arial"/>
                <w:sz w:val="24"/>
                <w:szCs w:val="24"/>
              </w:rPr>
            </w:pPr>
          </w:p>
          <w:p w:rsidRPr="007625BF" w:rsidR="00BE07EA" w:rsidP="00B77FD2" w:rsidRDefault="287293CE" w14:paraId="50E1B160"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Grade</w:t>
            </w:r>
          </w:p>
        </w:tc>
        <w:tc>
          <w:tcPr>
            <w:tcW w:w="707" w:type="dxa"/>
            <w:tcBorders>
              <w:top w:val="single" w:color="000000" w:themeColor="text1" w:sz="2" w:space="0"/>
              <w:left w:val="single" w:color="383838" w:sz="6" w:space="0"/>
              <w:bottom w:val="single" w:color="38383B" w:sz="6" w:space="0"/>
              <w:right w:val="single" w:color="38383B" w:sz="6" w:space="0"/>
            </w:tcBorders>
          </w:tcPr>
          <w:p w:rsidRPr="007625BF" w:rsidR="00BE07EA" w:rsidP="00B77FD2" w:rsidRDefault="00BE07EA" w14:paraId="738610EB" w14:textId="77777777">
            <w:pPr>
              <w:spacing w:after="0" w:line="240" w:lineRule="auto"/>
              <w:jc w:val="center"/>
              <w:rPr>
                <w:rFonts w:ascii="Arial" w:hAnsi="Arial" w:eastAsia="Arial" w:cs="Arial"/>
                <w:sz w:val="24"/>
                <w:szCs w:val="24"/>
              </w:rPr>
            </w:pPr>
          </w:p>
          <w:p w:rsidRPr="007625BF" w:rsidR="00BE07EA" w:rsidP="00B77FD2" w:rsidRDefault="287293CE" w14:paraId="74231C31"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Step</w:t>
            </w:r>
          </w:p>
        </w:tc>
        <w:tc>
          <w:tcPr>
            <w:tcW w:w="1774" w:type="dxa"/>
            <w:tcBorders>
              <w:top w:val="single" w:color="000000" w:themeColor="text1" w:sz="2" w:space="0"/>
              <w:left w:val="single" w:color="38383B" w:sz="6" w:space="0"/>
              <w:bottom w:val="single" w:color="38383B" w:sz="6" w:space="0"/>
              <w:right w:val="single" w:color="383438" w:sz="6" w:space="0"/>
            </w:tcBorders>
          </w:tcPr>
          <w:p w:rsidRPr="007625BF" w:rsidR="00BE07EA" w:rsidP="00B77FD2" w:rsidRDefault="00BE07EA" w14:paraId="0CEAAE95" w14:textId="77777777">
            <w:pPr>
              <w:spacing w:after="0" w:line="240" w:lineRule="auto"/>
              <w:jc w:val="center"/>
              <w:rPr>
                <w:rFonts w:ascii="Arial" w:hAnsi="Arial" w:eastAsia="Times New Roman" w:cs="Arial"/>
                <w:sz w:val="24"/>
                <w:szCs w:val="24"/>
              </w:rPr>
            </w:pPr>
            <w:r w:rsidRPr="007625BF">
              <w:rPr>
                <w:rFonts w:ascii="Arial" w:hAnsi="Arial" w:eastAsia="Times New Roman" w:cs="Arial"/>
                <w:sz w:val="24"/>
                <w:szCs w:val="24"/>
              </w:rPr>
              <w:t>Burden</w:t>
            </w:r>
            <w:r w:rsidRPr="007625BF">
              <w:rPr>
                <w:rFonts w:ascii="Arial" w:hAnsi="Arial" w:eastAsia="Times New Roman" w:cs="Arial"/>
                <w:w w:val="101"/>
                <w:sz w:val="24"/>
                <w:szCs w:val="24"/>
              </w:rPr>
              <w:t xml:space="preserve"> </w:t>
            </w:r>
            <w:r w:rsidRPr="007625BF">
              <w:rPr>
                <w:rFonts w:ascii="Arial" w:hAnsi="Arial" w:eastAsia="Times New Roman" w:cs="Arial"/>
                <w:sz w:val="24"/>
                <w:szCs w:val="24"/>
              </w:rPr>
              <w:t>Time</w:t>
            </w:r>
          </w:p>
          <w:p w:rsidRPr="007625BF" w:rsidR="00BE07EA" w:rsidP="00B77FD2" w:rsidRDefault="287293CE" w14:paraId="0BF3140A"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Employee</w:t>
            </w:r>
          </w:p>
        </w:tc>
        <w:tc>
          <w:tcPr>
            <w:tcW w:w="900" w:type="dxa"/>
            <w:tcBorders>
              <w:top w:val="single" w:color="000000" w:themeColor="text1" w:sz="2" w:space="0"/>
              <w:left w:val="single" w:color="383438" w:sz="6" w:space="0"/>
              <w:bottom w:val="single" w:color="38383B" w:sz="6" w:space="0"/>
              <w:right w:val="single" w:color="38383B" w:sz="6" w:space="0"/>
            </w:tcBorders>
          </w:tcPr>
          <w:p w:rsidRPr="007625BF" w:rsidR="00BE07EA" w:rsidP="00B77FD2" w:rsidRDefault="00BE07EA" w14:paraId="46627504"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Hourly</w:t>
            </w:r>
            <w:r w:rsidRPr="007625BF">
              <w:rPr>
                <w:rFonts w:ascii="Arial" w:hAnsi="Arial" w:eastAsia="Times New Roman" w:cs="Arial"/>
                <w:w w:val="102"/>
                <w:sz w:val="24"/>
                <w:szCs w:val="24"/>
              </w:rPr>
              <w:t xml:space="preserve"> </w:t>
            </w:r>
            <w:r w:rsidRPr="007625BF">
              <w:rPr>
                <w:rFonts w:ascii="Arial" w:hAnsi="Arial" w:eastAsia="Times New Roman" w:cs="Arial"/>
                <w:sz w:val="24"/>
                <w:szCs w:val="24"/>
              </w:rPr>
              <w:t>Rate</w:t>
            </w:r>
          </w:p>
        </w:tc>
        <w:tc>
          <w:tcPr>
            <w:tcW w:w="1170" w:type="dxa"/>
            <w:tcBorders>
              <w:top w:val="single" w:color="000000" w:themeColor="text1" w:sz="2" w:space="0"/>
              <w:left w:val="single" w:color="38383B" w:sz="6" w:space="0"/>
              <w:bottom w:val="single" w:color="38383B" w:sz="6" w:space="0"/>
              <w:right w:val="single" w:color="383838" w:sz="6" w:space="0"/>
            </w:tcBorders>
          </w:tcPr>
          <w:p w:rsidRPr="007625BF" w:rsidR="00BE07EA" w:rsidP="00B77FD2" w:rsidRDefault="00BE07EA" w14:paraId="1EAD24EF"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Cost</w:t>
            </w:r>
            <w:r w:rsidRPr="007625BF">
              <w:rPr>
                <w:rFonts w:ascii="Arial" w:hAnsi="Arial" w:eastAsia="Times New Roman" w:cs="Arial"/>
                <w:spacing w:val="20"/>
                <w:sz w:val="24"/>
                <w:szCs w:val="24"/>
              </w:rPr>
              <w:t xml:space="preserve"> </w:t>
            </w:r>
            <w:r w:rsidRPr="007625BF">
              <w:rPr>
                <w:rFonts w:ascii="Arial" w:hAnsi="Arial" w:eastAsia="Times New Roman" w:cs="Arial"/>
                <w:sz w:val="24"/>
                <w:szCs w:val="24"/>
              </w:rPr>
              <w:t>Per</w:t>
            </w:r>
            <w:r w:rsidRPr="007625BF">
              <w:rPr>
                <w:rFonts w:ascii="Arial" w:hAnsi="Arial" w:eastAsia="Times New Roman" w:cs="Arial"/>
                <w:w w:val="101"/>
                <w:sz w:val="24"/>
                <w:szCs w:val="24"/>
              </w:rPr>
              <w:t xml:space="preserve"> </w:t>
            </w:r>
            <w:r w:rsidRPr="007625BF">
              <w:rPr>
                <w:rFonts w:ascii="Arial" w:hAnsi="Arial" w:eastAsia="Times New Roman" w:cs="Arial"/>
                <w:sz w:val="24"/>
                <w:szCs w:val="24"/>
              </w:rPr>
              <w:t>Response</w:t>
            </w:r>
          </w:p>
        </w:tc>
        <w:tc>
          <w:tcPr>
            <w:tcW w:w="2070" w:type="dxa"/>
            <w:tcBorders>
              <w:top w:val="single" w:color="000000" w:themeColor="text1" w:sz="2" w:space="0"/>
              <w:left w:val="single" w:color="383838" w:sz="6" w:space="0"/>
              <w:bottom w:val="single" w:color="38383B" w:sz="6" w:space="0"/>
              <w:right w:val="single" w:color="343434" w:sz="6" w:space="0"/>
            </w:tcBorders>
          </w:tcPr>
          <w:p w:rsidRPr="007625BF" w:rsidR="00BE07EA" w:rsidP="00B77FD2" w:rsidRDefault="00BE07EA" w14:paraId="5D36BA98"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Total</w:t>
            </w:r>
            <w:r w:rsidRPr="007625BF">
              <w:rPr>
                <w:rFonts w:ascii="Arial" w:hAnsi="Arial" w:eastAsia="Times New Roman" w:cs="Arial"/>
                <w:w w:val="102"/>
                <w:sz w:val="24"/>
                <w:szCs w:val="24"/>
              </w:rPr>
              <w:t xml:space="preserve"> </w:t>
            </w:r>
            <w:r w:rsidRPr="007625BF">
              <w:rPr>
                <w:rFonts w:ascii="Arial" w:hAnsi="Arial" w:eastAsia="Times New Roman" w:cs="Arial"/>
                <w:sz w:val="24"/>
                <w:szCs w:val="24"/>
              </w:rPr>
              <w:t>Responses</w:t>
            </w:r>
          </w:p>
        </w:tc>
        <w:tc>
          <w:tcPr>
            <w:tcW w:w="2070" w:type="dxa"/>
            <w:tcBorders>
              <w:top w:val="single" w:color="A0A09C" w:sz="2" w:space="0"/>
              <w:left w:val="single" w:color="343434" w:sz="6" w:space="0"/>
              <w:bottom w:val="single" w:color="38383B" w:sz="6" w:space="0"/>
              <w:right w:val="single" w:color="000000" w:themeColor="text1" w:sz="2" w:space="0"/>
            </w:tcBorders>
          </w:tcPr>
          <w:p w:rsidRPr="007625BF" w:rsidR="00BE07EA" w:rsidP="00B77FD2" w:rsidRDefault="00BE07EA" w14:paraId="637805D2" w14:textId="77777777">
            <w:pPr>
              <w:spacing w:after="0" w:line="240" w:lineRule="auto"/>
              <w:jc w:val="center"/>
              <w:rPr>
                <w:rFonts w:ascii="Arial" w:hAnsi="Arial" w:eastAsia="Arial" w:cs="Arial"/>
                <w:sz w:val="24"/>
                <w:szCs w:val="24"/>
              </w:rPr>
            </w:pPr>
          </w:p>
          <w:p w:rsidRPr="007625BF" w:rsidR="00BE07EA" w:rsidP="00B77FD2" w:rsidRDefault="287293CE" w14:paraId="46FE0C09"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Total</w:t>
            </w:r>
          </w:p>
        </w:tc>
      </w:tr>
      <w:tr w:rsidRPr="007625BF" w:rsidR="00BE07EA" w:rsidTr="00B77FD2" w14:paraId="7962EA0F" w14:textId="77777777">
        <w:trPr>
          <w:cantSplit/>
        </w:trPr>
        <w:tc>
          <w:tcPr>
            <w:tcW w:w="939" w:type="dxa"/>
            <w:tcBorders>
              <w:top w:val="single" w:color="38383B" w:sz="6" w:space="0"/>
              <w:left w:val="single" w:color="000000" w:themeColor="text1" w:sz="2" w:space="0"/>
              <w:bottom w:val="single" w:color="38383B" w:sz="6" w:space="0"/>
              <w:right w:val="single" w:color="383838" w:sz="6" w:space="0"/>
            </w:tcBorders>
          </w:tcPr>
          <w:p w:rsidRPr="007625BF" w:rsidR="00BE07EA" w:rsidP="0370D7CC" w:rsidRDefault="00BE07EA" w14:paraId="28B3F3FC" w14:textId="77777777">
            <w:pPr>
              <w:spacing w:after="0" w:line="240" w:lineRule="auto"/>
              <w:jc w:val="center"/>
              <w:rPr>
                <w:rFonts w:ascii="Arial" w:hAnsi="Arial" w:eastAsia="Arial" w:cs="Arial"/>
                <w:sz w:val="24"/>
                <w:szCs w:val="24"/>
              </w:rPr>
            </w:pPr>
            <w:r w:rsidRPr="007625BF">
              <w:rPr>
                <w:rFonts w:ascii="Arial" w:hAnsi="Arial" w:eastAsia="Times New Roman" w:cs="Arial"/>
                <w:w w:val="105"/>
                <w:sz w:val="24"/>
                <w:szCs w:val="24"/>
              </w:rPr>
              <w:t>09</w:t>
            </w:r>
          </w:p>
        </w:tc>
        <w:tc>
          <w:tcPr>
            <w:tcW w:w="707" w:type="dxa"/>
            <w:tcBorders>
              <w:top w:val="single" w:color="38383B" w:sz="6" w:space="0"/>
              <w:left w:val="single" w:color="383838" w:sz="6" w:space="0"/>
              <w:bottom w:val="single" w:color="38383B" w:sz="6" w:space="0"/>
              <w:right w:val="single" w:color="38383B" w:sz="6" w:space="0"/>
            </w:tcBorders>
          </w:tcPr>
          <w:p w:rsidRPr="007625BF" w:rsidR="00BE07EA" w:rsidP="0370D7CC" w:rsidRDefault="00BE07EA" w14:paraId="1569879C" w14:textId="77777777">
            <w:pPr>
              <w:spacing w:after="0" w:line="240" w:lineRule="auto"/>
              <w:jc w:val="center"/>
              <w:rPr>
                <w:rFonts w:ascii="Arial" w:hAnsi="Arial" w:eastAsia="Arial" w:cs="Arial"/>
                <w:sz w:val="24"/>
                <w:szCs w:val="24"/>
              </w:rPr>
            </w:pPr>
            <w:r w:rsidRPr="007625BF">
              <w:rPr>
                <w:rFonts w:ascii="Arial" w:hAnsi="Arial" w:eastAsia="Times New Roman" w:cs="Arial"/>
                <w:w w:val="105"/>
                <w:sz w:val="24"/>
                <w:szCs w:val="24"/>
              </w:rPr>
              <w:t>05</w:t>
            </w:r>
          </w:p>
        </w:tc>
        <w:tc>
          <w:tcPr>
            <w:tcW w:w="1774" w:type="dxa"/>
            <w:tcBorders>
              <w:top w:val="single" w:color="38383B" w:sz="6" w:space="0"/>
              <w:left w:val="single" w:color="38383B" w:sz="6" w:space="0"/>
              <w:bottom w:val="single" w:color="38383B" w:sz="6" w:space="0"/>
              <w:right w:val="single" w:color="383438" w:sz="6" w:space="0"/>
            </w:tcBorders>
          </w:tcPr>
          <w:p w:rsidRPr="007625BF" w:rsidR="00BE07EA" w:rsidP="287293CE" w:rsidRDefault="00031F1E" w14:paraId="5E271CD3" w14:textId="2594AE19">
            <w:pPr>
              <w:spacing w:after="0" w:line="240" w:lineRule="auto"/>
              <w:jc w:val="center"/>
              <w:rPr>
                <w:rFonts w:ascii="Arial" w:hAnsi="Arial" w:eastAsia="Arial" w:cs="Arial"/>
                <w:sz w:val="24"/>
                <w:szCs w:val="24"/>
              </w:rPr>
            </w:pPr>
            <w:r w:rsidRPr="007625BF">
              <w:rPr>
                <w:rFonts w:ascii="Arial" w:hAnsi="Arial" w:eastAsia="Times New Roman" w:cs="Arial"/>
                <w:spacing w:val="7"/>
                <w:sz w:val="24"/>
                <w:szCs w:val="24"/>
              </w:rPr>
              <w:t>20</w:t>
            </w:r>
            <w:r w:rsidRPr="007625BF" w:rsidR="00BE07EA">
              <w:rPr>
                <w:rFonts w:ascii="Arial" w:hAnsi="Arial" w:eastAsia="Times New Roman" w:cs="Arial"/>
                <w:spacing w:val="7"/>
                <w:sz w:val="24"/>
                <w:szCs w:val="24"/>
              </w:rPr>
              <w:t xml:space="preserve"> min</w:t>
            </w:r>
          </w:p>
        </w:tc>
        <w:tc>
          <w:tcPr>
            <w:tcW w:w="900" w:type="dxa"/>
            <w:tcBorders>
              <w:top w:val="single" w:color="38383B" w:sz="6" w:space="0"/>
              <w:left w:val="single" w:color="383438" w:sz="6" w:space="0"/>
              <w:bottom w:val="single" w:color="38383B" w:sz="6" w:space="0"/>
              <w:right w:val="single" w:color="38383B" w:sz="6" w:space="0"/>
            </w:tcBorders>
          </w:tcPr>
          <w:p w:rsidRPr="007625BF" w:rsidR="00BE07EA" w:rsidP="0370D7CC" w:rsidRDefault="00031F1E" w14:paraId="3F7BB488" w14:textId="29E78A88">
            <w:pPr>
              <w:spacing w:after="0" w:line="240" w:lineRule="auto"/>
              <w:jc w:val="center"/>
              <w:rPr>
                <w:rFonts w:ascii="Arial" w:hAnsi="Arial" w:eastAsia="Times New Roman" w:cs="Arial"/>
                <w:sz w:val="24"/>
                <w:szCs w:val="24"/>
              </w:rPr>
            </w:pPr>
            <w:r w:rsidRPr="007625BF">
              <w:rPr>
                <w:rFonts w:ascii="Arial" w:hAnsi="Arial" w:eastAsia="Times New Roman" w:cs="Arial"/>
                <w:sz w:val="24"/>
                <w:szCs w:val="24"/>
              </w:rPr>
              <w:t>$</w:t>
            </w:r>
            <w:r w:rsidR="00DA222B">
              <w:rPr>
                <w:rFonts w:ascii="Arial" w:hAnsi="Arial" w:eastAsia="Times New Roman" w:cs="Arial"/>
                <w:sz w:val="24"/>
                <w:szCs w:val="24"/>
              </w:rPr>
              <w:t>29.02</w:t>
            </w:r>
          </w:p>
        </w:tc>
        <w:tc>
          <w:tcPr>
            <w:tcW w:w="1170" w:type="dxa"/>
            <w:tcBorders>
              <w:top w:val="single" w:color="38383B" w:sz="6" w:space="0"/>
              <w:left w:val="single" w:color="38383B" w:sz="6" w:space="0"/>
              <w:bottom w:val="single" w:color="38383B" w:sz="6" w:space="0"/>
              <w:right w:val="single" w:color="383838" w:sz="6" w:space="0"/>
            </w:tcBorders>
          </w:tcPr>
          <w:p w:rsidRPr="007625BF" w:rsidR="00BE07EA" w:rsidP="0370D7CC" w:rsidRDefault="00031F1E" w14:paraId="680408FD" w14:textId="1D716B0B">
            <w:pPr>
              <w:spacing w:after="0" w:line="240" w:lineRule="auto"/>
              <w:jc w:val="center"/>
              <w:rPr>
                <w:rFonts w:ascii="Arial" w:hAnsi="Arial" w:eastAsia="Arial" w:cs="Arial"/>
                <w:sz w:val="24"/>
                <w:szCs w:val="24"/>
              </w:rPr>
            </w:pPr>
            <w:r w:rsidRPr="007625BF">
              <w:rPr>
                <w:rFonts w:ascii="Arial" w:hAnsi="Arial" w:eastAsia="Times New Roman" w:cs="Arial"/>
                <w:sz w:val="24"/>
                <w:szCs w:val="24"/>
              </w:rPr>
              <w:t>$9.</w:t>
            </w:r>
            <w:r w:rsidR="008706B2">
              <w:rPr>
                <w:rFonts w:ascii="Arial" w:hAnsi="Arial" w:eastAsia="Times New Roman" w:cs="Arial"/>
                <w:sz w:val="24"/>
                <w:szCs w:val="24"/>
              </w:rPr>
              <w:t>67</w:t>
            </w:r>
          </w:p>
        </w:tc>
        <w:tc>
          <w:tcPr>
            <w:tcW w:w="2070" w:type="dxa"/>
            <w:tcBorders>
              <w:top w:val="single" w:color="38383B" w:sz="6" w:space="0"/>
              <w:left w:val="single" w:color="383838" w:sz="6" w:space="0"/>
              <w:bottom w:val="single" w:color="38383B" w:sz="6" w:space="0"/>
              <w:right w:val="single" w:color="343434" w:sz="6" w:space="0"/>
            </w:tcBorders>
          </w:tcPr>
          <w:p w:rsidRPr="00DA222B" w:rsidR="00BE07EA" w:rsidP="287293CE" w:rsidRDefault="00DA222B" w14:paraId="59493DC5" w14:textId="13C86F70">
            <w:pPr>
              <w:widowControl w:val="0"/>
              <w:spacing w:after="0" w:line="240" w:lineRule="auto"/>
              <w:ind w:left="115"/>
              <w:jc w:val="center"/>
              <w:rPr>
                <w:rFonts w:ascii="Arial" w:hAnsi="Arial" w:eastAsia="Arial"/>
                <w:sz w:val="24"/>
                <w:szCs w:val="24"/>
              </w:rPr>
            </w:pPr>
            <w:r w:rsidRPr="00DA222B">
              <w:rPr>
                <w:rFonts w:ascii="Arial" w:hAnsi="Arial" w:eastAsia="Arial"/>
                <w:sz w:val="23"/>
                <w:szCs w:val="23"/>
              </w:rPr>
              <w:t>17,250</w:t>
            </w:r>
          </w:p>
        </w:tc>
        <w:tc>
          <w:tcPr>
            <w:tcW w:w="2070" w:type="dxa"/>
            <w:tcBorders>
              <w:top w:val="single" w:color="38383B" w:sz="6" w:space="0"/>
              <w:left w:val="single" w:color="343434" w:sz="6" w:space="0"/>
              <w:bottom w:val="single" w:color="38383B" w:sz="6" w:space="0"/>
              <w:right w:val="single" w:color="000000" w:themeColor="text1" w:sz="2" w:space="0"/>
            </w:tcBorders>
            <w:vAlign w:val="center"/>
          </w:tcPr>
          <w:p w:rsidRPr="007625BF" w:rsidR="00BE07EA" w:rsidP="007625BF" w:rsidRDefault="287293CE" w14:paraId="110CB538" w14:textId="6C41B673">
            <w:pPr>
              <w:spacing w:after="0" w:line="240" w:lineRule="auto"/>
              <w:jc w:val="center"/>
              <w:rPr>
                <w:rFonts w:ascii="Arial" w:hAnsi="Arial" w:eastAsia="Arial" w:cs="Arial"/>
                <w:sz w:val="24"/>
                <w:szCs w:val="24"/>
              </w:rPr>
            </w:pPr>
            <w:r w:rsidRPr="007625BF">
              <w:rPr>
                <w:rFonts w:ascii="Arial" w:hAnsi="Arial" w:eastAsia="Arial" w:cs="Arial"/>
                <w:sz w:val="24"/>
                <w:szCs w:val="24"/>
              </w:rPr>
              <w:t>$</w:t>
            </w:r>
            <w:r w:rsidR="00DA222B">
              <w:rPr>
                <w:rFonts w:ascii="Arial" w:hAnsi="Arial" w:eastAsia="Arial" w:cs="Arial"/>
                <w:sz w:val="24"/>
                <w:szCs w:val="24"/>
              </w:rPr>
              <w:t>166,8</w:t>
            </w:r>
            <w:r w:rsidR="008706B2">
              <w:rPr>
                <w:rFonts w:ascii="Arial" w:hAnsi="Arial" w:eastAsia="Arial" w:cs="Arial"/>
                <w:sz w:val="24"/>
                <w:szCs w:val="24"/>
              </w:rPr>
              <w:t>07</w:t>
            </w:r>
          </w:p>
        </w:tc>
      </w:tr>
      <w:tr w:rsidRPr="007625BF" w:rsidR="00B77FD2" w:rsidTr="00B77FD2" w14:paraId="79B84F07" w14:textId="77777777">
        <w:trPr>
          <w:cantSplit/>
        </w:trPr>
        <w:tc>
          <w:tcPr>
            <w:tcW w:w="7560" w:type="dxa"/>
            <w:gridSpan w:val="6"/>
            <w:tcBorders>
              <w:top w:val="single" w:color="383838" w:sz="6" w:space="0"/>
              <w:left w:val="single" w:color="000000" w:themeColor="text1" w:sz="2" w:space="0"/>
              <w:bottom w:val="nil"/>
              <w:right w:val="single" w:color="343434" w:sz="6" w:space="0"/>
            </w:tcBorders>
          </w:tcPr>
          <w:p w:rsidRPr="007625BF" w:rsidR="00B77FD2" w:rsidP="287293CE" w:rsidRDefault="00B77FD2" w14:paraId="7D209444"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Overhead</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at</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100%</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Salary</w:t>
            </w:r>
          </w:p>
        </w:tc>
        <w:tc>
          <w:tcPr>
            <w:tcW w:w="2070" w:type="dxa"/>
            <w:vMerge w:val="restart"/>
            <w:tcBorders>
              <w:top w:val="single" w:color="383838" w:sz="6" w:space="0"/>
              <w:left w:val="single" w:color="343434" w:sz="6" w:space="0"/>
              <w:right w:val="single" w:color="000000" w:themeColor="text1" w:sz="2" w:space="0"/>
            </w:tcBorders>
            <w:vAlign w:val="center"/>
          </w:tcPr>
          <w:p w:rsidRPr="007625BF" w:rsidR="00B77FD2" w:rsidP="007625BF" w:rsidRDefault="00DA222B" w14:paraId="6BAAA10C" w14:textId="3001436D">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166,8</w:t>
            </w:r>
            <w:r w:rsidR="008706B2">
              <w:rPr>
                <w:rFonts w:ascii="Arial" w:hAnsi="Arial" w:eastAsia="Arial" w:cs="Arial"/>
                <w:sz w:val="24"/>
                <w:szCs w:val="24"/>
              </w:rPr>
              <w:t>07</w:t>
            </w:r>
          </w:p>
        </w:tc>
      </w:tr>
      <w:tr w:rsidRPr="007625BF" w:rsidR="00B77FD2" w:rsidTr="00B77FD2" w14:paraId="27CDFB75" w14:textId="77777777">
        <w:trPr>
          <w:cantSplit/>
        </w:trPr>
        <w:tc>
          <w:tcPr>
            <w:tcW w:w="7560" w:type="dxa"/>
            <w:gridSpan w:val="6"/>
            <w:tcBorders>
              <w:top w:val="nil"/>
              <w:left w:val="single" w:color="000000" w:themeColor="text1" w:sz="2" w:space="0"/>
              <w:bottom w:val="single" w:color="383838" w:sz="6" w:space="0"/>
              <w:right w:val="single" w:color="343434" w:sz="6" w:space="0"/>
            </w:tcBorders>
          </w:tcPr>
          <w:p w:rsidRPr="007625BF" w:rsidR="00B77FD2" w:rsidP="287293CE" w:rsidRDefault="00B77FD2" w14:paraId="1A36C5F6"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lastRenderedPageBreak/>
              <w:t>Overhead</w:t>
            </w:r>
            <w:r w:rsidRPr="007625BF">
              <w:rPr>
                <w:rFonts w:ascii="Arial" w:hAnsi="Arial" w:eastAsia="Times New Roman" w:cs="Arial"/>
                <w:spacing w:val="36"/>
                <w:sz w:val="24"/>
                <w:szCs w:val="24"/>
              </w:rPr>
              <w:t xml:space="preserve"> </w:t>
            </w:r>
            <w:r w:rsidRPr="007625BF">
              <w:rPr>
                <w:rFonts w:ascii="Arial" w:hAnsi="Arial" w:eastAsia="Times New Roman" w:cs="Arial"/>
                <w:sz w:val="24"/>
                <w:szCs w:val="24"/>
              </w:rPr>
              <w:t>costs</w:t>
            </w:r>
            <w:r w:rsidRPr="007625BF">
              <w:rPr>
                <w:rFonts w:ascii="Arial" w:hAnsi="Arial" w:eastAsia="Times New Roman" w:cs="Arial"/>
                <w:spacing w:val="19"/>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25"/>
                <w:sz w:val="24"/>
                <w:szCs w:val="24"/>
              </w:rPr>
              <w:t xml:space="preserve"> </w:t>
            </w:r>
            <w:r w:rsidRPr="007625BF">
              <w:rPr>
                <w:rFonts w:ascii="Arial" w:hAnsi="Arial" w:eastAsia="Times New Roman" w:cs="Arial"/>
                <w:sz w:val="24"/>
                <w:szCs w:val="24"/>
              </w:rPr>
              <w:t>100%</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salary</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10"/>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same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as</w:t>
            </w:r>
            <w:r w:rsidRPr="007625BF">
              <w:rPr>
                <w:rFonts w:ascii="Arial" w:hAnsi="Arial" w:eastAsia="Times New Roman" w:cs="Arial"/>
                <w:w w:val="103"/>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2"/>
                <w:sz w:val="24"/>
                <w:szCs w:val="24"/>
              </w:rPr>
              <w:t xml:space="preserve"> </w:t>
            </w:r>
            <w:r w:rsidRPr="007625BF">
              <w:rPr>
                <w:rFonts w:ascii="Arial" w:hAnsi="Arial" w:eastAsia="Times New Roman" w:cs="Arial"/>
                <w:sz w:val="24"/>
                <w:szCs w:val="24"/>
              </w:rPr>
              <w:t>wage</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listed</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above;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4"/>
                <w:sz w:val="24"/>
                <w:szCs w:val="24"/>
              </w:rPr>
              <w:t xml:space="preserve"> </w:t>
            </w:r>
            <w:r w:rsidRPr="007625BF">
              <w:rPr>
                <w:rFonts w:ascii="Arial" w:hAnsi="Arial" w:eastAsia="Times New Roman" w:cs="Arial"/>
                <w:sz w:val="24"/>
                <w:szCs w:val="24"/>
              </w:rPr>
              <w:t>amount</w:t>
            </w:r>
            <w:r w:rsidRPr="007625BF">
              <w:rPr>
                <w:rFonts w:ascii="Arial" w:hAnsi="Arial" w:eastAsia="Times New Roman" w:cs="Arial"/>
                <w:spacing w:val="29"/>
                <w:sz w:val="24"/>
                <w:szCs w:val="24"/>
              </w:rPr>
              <w:t xml:space="preserve"> </w:t>
            </w:r>
            <w:r w:rsidRPr="007625BF">
              <w:rPr>
                <w:rFonts w:ascii="Arial" w:hAnsi="Arial" w:eastAsia="Times New Roman" w:cs="Arial"/>
                <w:sz w:val="24"/>
                <w:szCs w:val="24"/>
              </w:rPr>
              <w:t>is</w:t>
            </w:r>
            <w:r w:rsidRPr="007625BF">
              <w:rPr>
                <w:rFonts w:ascii="Arial" w:hAnsi="Arial" w:eastAsia="Times New Roman" w:cs="Arial"/>
                <w:spacing w:val="7"/>
                <w:sz w:val="24"/>
                <w:szCs w:val="24"/>
              </w:rPr>
              <w:t xml:space="preserve"> </w:t>
            </w:r>
            <w:r w:rsidRPr="007625BF">
              <w:rPr>
                <w:rFonts w:ascii="Arial" w:hAnsi="Arial" w:eastAsia="Times New Roman" w:cs="Arial"/>
                <w:sz w:val="24"/>
                <w:szCs w:val="24"/>
              </w:rPr>
              <w:t>included</w:t>
            </w:r>
            <w:r w:rsidRPr="007625BF">
              <w:rPr>
                <w:rFonts w:ascii="Arial" w:hAnsi="Arial" w:eastAsia="Times New Roman" w:cs="Arial"/>
                <w:spacing w:val="31"/>
                <w:sz w:val="24"/>
                <w:szCs w:val="24"/>
              </w:rPr>
              <w:t xml:space="preserve"> </w:t>
            </w:r>
            <w:r w:rsidRPr="007625BF">
              <w:rPr>
                <w:rFonts w:ascii="Arial" w:hAnsi="Arial" w:eastAsia="Times New Roman" w:cs="Arial"/>
                <w:sz w:val="24"/>
                <w:szCs w:val="24"/>
              </w:rPr>
              <w:t>in the</w:t>
            </w:r>
            <w:r w:rsidRPr="007625BF">
              <w:rPr>
                <w:rFonts w:ascii="Arial" w:hAnsi="Arial" w:eastAsia="Times New Roman" w:cs="Arial"/>
                <w:spacing w:val="18"/>
                <w:sz w:val="24"/>
                <w:szCs w:val="24"/>
              </w:rPr>
              <w:t xml:space="preserve"> </w:t>
            </w:r>
            <w:r w:rsidRPr="007625BF">
              <w:rPr>
                <w:rFonts w:ascii="Arial" w:hAnsi="Arial" w:eastAsia="Times New Roman" w:cs="Arial"/>
                <w:sz w:val="24"/>
                <w:szCs w:val="24"/>
              </w:rPr>
              <w:t>total.</w:t>
            </w:r>
          </w:p>
        </w:tc>
        <w:tc>
          <w:tcPr>
            <w:tcW w:w="2070" w:type="dxa"/>
            <w:vMerge/>
            <w:tcBorders>
              <w:left w:val="single" w:color="343434" w:sz="6" w:space="0"/>
              <w:bottom w:val="single" w:color="383838" w:sz="6" w:space="0"/>
              <w:right w:val="single" w:color="000000" w:themeColor="text1" w:sz="2" w:space="0"/>
            </w:tcBorders>
            <w:vAlign w:val="center"/>
          </w:tcPr>
          <w:p w:rsidRPr="007625BF" w:rsidR="00B77FD2" w:rsidP="00B77FD2" w:rsidRDefault="00B77FD2" w14:paraId="463F29E8" w14:textId="77777777">
            <w:pPr>
              <w:spacing w:after="0" w:line="240" w:lineRule="auto"/>
              <w:jc w:val="center"/>
              <w:rPr>
                <w:rFonts w:ascii="Arial" w:hAnsi="Arial" w:eastAsia="Times New Roman" w:cs="Arial"/>
                <w:sz w:val="24"/>
                <w:szCs w:val="24"/>
              </w:rPr>
            </w:pPr>
          </w:p>
        </w:tc>
      </w:tr>
      <w:tr w:rsidRPr="007625BF" w:rsidR="00BE07EA" w:rsidTr="00B77FD2" w14:paraId="25B35E1D" w14:textId="77777777">
        <w:trPr>
          <w:cantSplit/>
        </w:trPr>
        <w:tc>
          <w:tcPr>
            <w:tcW w:w="7560" w:type="dxa"/>
            <w:gridSpan w:val="6"/>
            <w:tcBorders>
              <w:top w:val="single" w:color="383838" w:sz="6" w:space="0"/>
              <w:left w:val="single" w:color="000000" w:themeColor="text1" w:sz="2" w:space="0"/>
              <w:bottom w:val="single" w:color="2F2F34" w:sz="4" w:space="0"/>
              <w:right w:val="single" w:color="343434" w:sz="6" w:space="0"/>
            </w:tcBorders>
          </w:tcPr>
          <w:p w:rsidRPr="007625BF" w:rsidR="00BE07EA" w:rsidP="287293CE" w:rsidRDefault="00BE07EA" w14:paraId="1CF7632B"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Processing</w:t>
            </w:r>
            <w:r w:rsidRPr="007625BF">
              <w:rPr>
                <w:rFonts w:ascii="Arial" w:hAnsi="Arial" w:eastAsia="Times New Roman" w:cs="Arial"/>
                <w:spacing w:val="13"/>
                <w:sz w:val="24"/>
                <w:szCs w:val="24"/>
              </w:rPr>
              <w:t xml:space="preserve"> </w:t>
            </w:r>
            <w:r w:rsidRPr="007625BF">
              <w:rPr>
                <w:rFonts w:ascii="Arial" w:hAnsi="Arial" w:eastAsia="Times New Roman" w:cs="Arial"/>
                <w:i/>
                <w:iCs/>
                <w:sz w:val="24"/>
                <w:szCs w:val="24"/>
              </w:rPr>
              <w:t>I</w:t>
            </w:r>
            <w:r w:rsidRPr="007625BF">
              <w:rPr>
                <w:rFonts w:ascii="Arial" w:hAnsi="Arial" w:eastAsia="Times New Roman" w:cs="Arial"/>
                <w:i/>
                <w:iCs/>
                <w:spacing w:val="-9"/>
                <w:sz w:val="24"/>
                <w:szCs w:val="24"/>
              </w:rPr>
              <w:t xml:space="preserve"> </w:t>
            </w:r>
            <w:proofErr w:type="gramStart"/>
            <w:r w:rsidRPr="007625BF">
              <w:rPr>
                <w:rFonts w:ascii="Arial" w:hAnsi="Arial" w:eastAsia="Times New Roman" w:cs="Arial"/>
                <w:sz w:val="24"/>
                <w:szCs w:val="24"/>
              </w:rPr>
              <w:t>Analyzing</w:t>
            </w:r>
            <w:proofErr w:type="gramEnd"/>
            <w:r w:rsidRPr="007625BF">
              <w:rPr>
                <w:rFonts w:ascii="Arial" w:hAnsi="Arial" w:eastAsia="Times New Roman" w:cs="Arial"/>
                <w:spacing w:val="44"/>
                <w:sz w:val="24"/>
                <w:szCs w:val="24"/>
              </w:rPr>
              <w:t xml:space="preserve"> </w:t>
            </w:r>
            <w:r w:rsidRPr="007625BF">
              <w:rPr>
                <w:rFonts w:ascii="Arial" w:hAnsi="Arial" w:eastAsia="Times New Roman" w:cs="Arial"/>
                <w:sz w:val="24"/>
                <w:szCs w:val="24"/>
              </w:rPr>
              <w:t>Costs</w:t>
            </w:r>
            <w:r w:rsidRPr="007625BF">
              <w:rPr>
                <w:rFonts w:ascii="Arial" w:hAnsi="Arial" w:eastAsia="Times New Roman" w:cs="Arial"/>
                <w:spacing w:val="21"/>
                <w:sz w:val="24"/>
                <w:szCs w:val="24"/>
              </w:rPr>
              <w:t xml:space="preserve"> </w:t>
            </w:r>
          </w:p>
        </w:tc>
        <w:tc>
          <w:tcPr>
            <w:tcW w:w="2070" w:type="dxa"/>
            <w:tcBorders>
              <w:top w:val="single" w:color="383838" w:sz="6" w:space="0"/>
              <w:left w:val="single" w:color="343434" w:sz="6" w:space="0"/>
              <w:bottom w:val="single" w:color="2F2F34" w:sz="4" w:space="0"/>
              <w:right w:val="single" w:color="000000" w:themeColor="text1" w:sz="2" w:space="0"/>
            </w:tcBorders>
            <w:vAlign w:val="center"/>
          </w:tcPr>
          <w:p w:rsidRPr="007625BF" w:rsidR="00BE07EA" w:rsidP="007625BF" w:rsidRDefault="00DA222B" w14:paraId="25E7D3C0" w14:textId="3B848AEF">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166,8</w:t>
            </w:r>
            <w:r w:rsidR="008706B2">
              <w:rPr>
                <w:rFonts w:ascii="Arial" w:hAnsi="Arial" w:eastAsia="Arial" w:cs="Arial"/>
                <w:sz w:val="24"/>
                <w:szCs w:val="24"/>
              </w:rPr>
              <w:t>07</w:t>
            </w:r>
          </w:p>
        </w:tc>
      </w:tr>
      <w:tr w:rsidRPr="007625BF" w:rsidR="00BE07EA" w:rsidTr="00B77FD2" w14:paraId="5E66690E" w14:textId="77777777">
        <w:trPr>
          <w:cantSplit/>
        </w:trPr>
        <w:tc>
          <w:tcPr>
            <w:tcW w:w="7560" w:type="dxa"/>
            <w:gridSpan w:val="6"/>
            <w:tcBorders>
              <w:top w:val="single" w:color="2F2F34" w:sz="4" w:space="0"/>
              <w:left w:val="single" w:color="000000" w:themeColor="text1" w:sz="2" w:space="0"/>
              <w:bottom w:val="single" w:color="343434" w:sz="4" w:space="0"/>
              <w:right w:val="single" w:color="343434" w:sz="6" w:space="0"/>
            </w:tcBorders>
          </w:tcPr>
          <w:p w:rsidRPr="007625BF" w:rsidR="00BE07EA" w:rsidP="287293CE" w:rsidRDefault="00BE07EA" w14:paraId="6E79908A" w14:textId="77777777">
            <w:pPr>
              <w:spacing w:after="0" w:line="240" w:lineRule="auto"/>
              <w:rPr>
                <w:rFonts w:ascii="Arial" w:hAnsi="Arial" w:eastAsia="Arial" w:cs="Arial"/>
                <w:sz w:val="24"/>
                <w:szCs w:val="24"/>
              </w:rPr>
            </w:pPr>
            <w:r w:rsidRPr="007625BF">
              <w:rPr>
                <w:rFonts w:ascii="Arial" w:hAnsi="Arial" w:eastAsia="Times New Roman" w:cs="Arial"/>
                <w:sz w:val="24"/>
                <w:szCs w:val="24"/>
              </w:rPr>
              <w:t>Printing</w:t>
            </w:r>
            <w:r w:rsidRPr="007625BF">
              <w:rPr>
                <w:rFonts w:ascii="Arial" w:hAnsi="Arial" w:eastAsia="Times New Roman" w:cs="Arial"/>
                <w:spacing w:val="20"/>
                <w:sz w:val="24"/>
                <w:szCs w:val="24"/>
              </w:rPr>
              <w:t xml:space="preserve"> </w:t>
            </w:r>
            <w:r w:rsidRPr="007625BF">
              <w:rPr>
                <w:rFonts w:ascii="Arial" w:hAnsi="Arial" w:eastAsia="Times New Roman" w:cs="Arial"/>
                <w:sz w:val="24"/>
                <w:szCs w:val="24"/>
              </w:rPr>
              <w:t>and</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Production</w:t>
            </w:r>
            <w:r w:rsidRPr="007625BF">
              <w:rPr>
                <w:rFonts w:ascii="Arial" w:hAnsi="Arial" w:eastAsia="Times New Roman" w:cs="Arial"/>
                <w:spacing w:val="32"/>
                <w:sz w:val="24"/>
                <w:szCs w:val="24"/>
              </w:rPr>
              <w:t xml:space="preserve"> </w:t>
            </w:r>
            <w:r w:rsidRPr="007625BF">
              <w:rPr>
                <w:rFonts w:ascii="Arial" w:hAnsi="Arial" w:eastAsia="Times New Roman" w:cs="Arial"/>
                <w:sz w:val="24"/>
                <w:szCs w:val="24"/>
              </w:rPr>
              <w:t>Cost</w:t>
            </w:r>
          </w:p>
        </w:tc>
        <w:tc>
          <w:tcPr>
            <w:tcW w:w="2070" w:type="dxa"/>
            <w:tcBorders>
              <w:top w:val="single" w:color="2F2F34" w:sz="4" w:space="0"/>
              <w:left w:val="single" w:color="343434" w:sz="6" w:space="0"/>
              <w:bottom w:val="single" w:color="343434" w:sz="4" w:space="0"/>
              <w:right w:val="single" w:color="000000" w:themeColor="text1" w:sz="2" w:space="0"/>
            </w:tcBorders>
            <w:vAlign w:val="center"/>
          </w:tcPr>
          <w:p w:rsidRPr="007625BF" w:rsidR="00BE07EA" w:rsidP="00B77FD2" w:rsidRDefault="287293CE" w14:paraId="7E3F8F7D" w14:textId="77777777">
            <w:pPr>
              <w:spacing w:after="0" w:line="240" w:lineRule="auto"/>
              <w:jc w:val="center"/>
              <w:rPr>
                <w:rFonts w:ascii="Arial" w:hAnsi="Arial" w:eastAsia="Arial" w:cs="Arial"/>
                <w:sz w:val="24"/>
                <w:szCs w:val="24"/>
              </w:rPr>
            </w:pPr>
            <w:r w:rsidRPr="007625BF">
              <w:rPr>
                <w:rFonts w:ascii="Arial" w:hAnsi="Arial" w:eastAsia="Times New Roman" w:cs="Arial"/>
                <w:sz w:val="24"/>
                <w:szCs w:val="24"/>
              </w:rPr>
              <w:t>$0</w:t>
            </w:r>
          </w:p>
        </w:tc>
      </w:tr>
      <w:tr w:rsidRPr="007625BF" w:rsidR="00BE07EA" w:rsidTr="00B77FD2" w14:paraId="5641CD3E" w14:textId="77777777">
        <w:trPr>
          <w:cantSplit/>
        </w:trPr>
        <w:tc>
          <w:tcPr>
            <w:tcW w:w="7560" w:type="dxa"/>
            <w:gridSpan w:val="6"/>
            <w:tcBorders>
              <w:top w:val="single" w:color="343434" w:sz="4" w:space="0"/>
              <w:left w:val="single" w:color="000000" w:themeColor="text1" w:sz="2" w:space="0"/>
              <w:bottom w:val="single" w:color="000000" w:themeColor="text1" w:sz="2" w:space="0"/>
              <w:right w:val="single" w:color="2F2F2F" w:sz="4" w:space="0"/>
            </w:tcBorders>
          </w:tcPr>
          <w:p w:rsidRPr="007625BF" w:rsidR="00BE07EA" w:rsidP="287293CE" w:rsidRDefault="00BE07EA" w14:paraId="5377F1BE" w14:textId="77777777">
            <w:pPr>
              <w:spacing w:after="0" w:line="240" w:lineRule="auto"/>
              <w:rPr>
                <w:rFonts w:ascii="Arial" w:hAnsi="Arial" w:eastAsia="Arial" w:cs="Arial"/>
                <w:sz w:val="24"/>
                <w:szCs w:val="24"/>
                <w:u w:val="single"/>
              </w:rPr>
            </w:pPr>
            <w:r w:rsidRPr="007625BF">
              <w:rPr>
                <w:rFonts w:ascii="Arial" w:hAnsi="Arial" w:eastAsia="Times New Roman" w:cs="Arial"/>
                <w:w w:val="99"/>
                <w:sz w:val="24"/>
                <w:szCs w:val="24"/>
                <w:u w:val="single"/>
              </w:rPr>
              <w:t xml:space="preserve"> </w:t>
            </w:r>
            <w:r w:rsidRPr="007625BF">
              <w:rPr>
                <w:rFonts w:ascii="Arial" w:hAnsi="Arial" w:eastAsia="Times New Roman" w:cs="Arial"/>
                <w:sz w:val="24"/>
                <w:szCs w:val="24"/>
                <w:u w:val="single"/>
              </w:rPr>
              <w:t xml:space="preserve"> </w:t>
            </w:r>
            <w:r w:rsidRPr="007625BF">
              <w:rPr>
                <w:rFonts w:ascii="Arial" w:hAnsi="Arial" w:eastAsia="Times New Roman" w:cs="Arial"/>
                <w:spacing w:val="-24"/>
                <w:sz w:val="24"/>
                <w:szCs w:val="24"/>
                <w:u w:val="single"/>
              </w:rPr>
              <w:t xml:space="preserve"> </w:t>
            </w:r>
            <w:r w:rsidRPr="007625BF">
              <w:rPr>
                <w:rFonts w:ascii="Arial" w:hAnsi="Arial" w:eastAsia="Times New Roman" w:cs="Arial"/>
                <w:sz w:val="24"/>
                <w:szCs w:val="24"/>
                <w:u w:val="single"/>
              </w:rPr>
              <w:t>Total</w:t>
            </w:r>
            <w:r w:rsidRPr="007625BF">
              <w:rPr>
                <w:rFonts w:ascii="Arial" w:hAnsi="Arial" w:eastAsia="Times New Roman" w:cs="Arial"/>
                <w:spacing w:val="30"/>
                <w:sz w:val="24"/>
                <w:szCs w:val="24"/>
                <w:u w:val="single"/>
              </w:rPr>
              <w:t xml:space="preserve"> </w:t>
            </w:r>
            <w:r w:rsidRPr="007625BF">
              <w:rPr>
                <w:rFonts w:ascii="Arial" w:hAnsi="Arial" w:eastAsia="Times New Roman" w:cs="Arial"/>
                <w:sz w:val="24"/>
                <w:szCs w:val="24"/>
                <w:u w:val="single"/>
              </w:rPr>
              <w:t>Cost</w:t>
            </w:r>
            <w:r w:rsidRPr="007625BF">
              <w:rPr>
                <w:rFonts w:ascii="Arial" w:hAnsi="Arial" w:eastAsia="Times New Roman" w:cs="Arial"/>
                <w:spacing w:val="3"/>
                <w:sz w:val="24"/>
                <w:szCs w:val="24"/>
                <w:u w:val="single"/>
              </w:rPr>
              <w:t xml:space="preserve"> </w:t>
            </w:r>
            <w:r w:rsidRPr="007625BF">
              <w:rPr>
                <w:rFonts w:ascii="Arial" w:hAnsi="Arial" w:eastAsia="Times New Roman" w:cs="Arial"/>
                <w:sz w:val="24"/>
                <w:szCs w:val="24"/>
                <w:u w:val="single"/>
              </w:rPr>
              <w:t>to</w:t>
            </w:r>
            <w:r w:rsidRPr="007625BF">
              <w:rPr>
                <w:rFonts w:ascii="Arial" w:hAnsi="Arial" w:eastAsia="Times New Roman" w:cs="Arial"/>
                <w:spacing w:val="32"/>
                <w:sz w:val="24"/>
                <w:szCs w:val="24"/>
                <w:u w:val="single"/>
              </w:rPr>
              <w:t xml:space="preserve"> </w:t>
            </w:r>
            <w:r w:rsidRPr="007625BF">
              <w:rPr>
                <w:rFonts w:ascii="Arial" w:hAnsi="Arial" w:eastAsia="Times New Roman" w:cs="Arial"/>
                <w:sz w:val="24"/>
                <w:szCs w:val="24"/>
                <w:u w:val="single"/>
              </w:rPr>
              <w:t>Government__________________________</w:t>
            </w:r>
          </w:p>
        </w:tc>
        <w:tc>
          <w:tcPr>
            <w:tcW w:w="2070" w:type="dxa"/>
            <w:tcBorders>
              <w:top w:val="single" w:color="343434" w:sz="4" w:space="0"/>
              <w:left w:val="single" w:color="2F2F2F" w:sz="4" w:space="0"/>
              <w:bottom w:val="single" w:color="000000" w:themeColor="text1" w:sz="2" w:space="0"/>
              <w:right w:val="single" w:color="000000" w:themeColor="text1" w:sz="2" w:space="0"/>
            </w:tcBorders>
            <w:vAlign w:val="center"/>
          </w:tcPr>
          <w:p w:rsidRPr="007625BF" w:rsidR="00BE07EA" w:rsidP="007625BF" w:rsidRDefault="00DA222B" w14:paraId="3B7B4B86" w14:textId="66D2C099">
            <w:pPr>
              <w:spacing w:after="0" w:line="240" w:lineRule="auto"/>
              <w:jc w:val="center"/>
              <w:rPr>
                <w:rFonts w:ascii="Arial" w:hAnsi="Arial" w:eastAsia="Arial" w:cs="Arial"/>
                <w:sz w:val="24"/>
                <w:szCs w:val="24"/>
              </w:rPr>
            </w:pPr>
            <w:r w:rsidRPr="007625BF">
              <w:rPr>
                <w:rFonts w:ascii="Arial" w:hAnsi="Arial" w:eastAsia="Arial" w:cs="Arial"/>
                <w:sz w:val="24"/>
                <w:szCs w:val="24"/>
              </w:rPr>
              <w:t>$</w:t>
            </w:r>
            <w:r>
              <w:rPr>
                <w:rFonts w:ascii="Arial" w:hAnsi="Arial" w:eastAsia="Arial" w:cs="Arial"/>
                <w:sz w:val="24"/>
                <w:szCs w:val="24"/>
              </w:rPr>
              <w:t>166,8</w:t>
            </w:r>
            <w:r w:rsidR="008706B2">
              <w:rPr>
                <w:rFonts w:ascii="Arial" w:hAnsi="Arial" w:eastAsia="Arial" w:cs="Arial"/>
                <w:sz w:val="24"/>
                <w:szCs w:val="24"/>
              </w:rPr>
              <w:t>07</w:t>
            </w:r>
          </w:p>
        </w:tc>
      </w:tr>
    </w:tbl>
    <w:p w:rsidRPr="007625BF" w:rsidR="00BE07EA" w:rsidP="00BE07EA" w:rsidRDefault="00BE07EA" w14:paraId="3A0FF5F2" w14:textId="77777777">
      <w:pPr>
        <w:spacing w:after="0" w:line="240" w:lineRule="auto"/>
        <w:rPr>
          <w:rFonts w:ascii="Arial" w:hAnsi="Arial" w:eastAsia="Arial" w:cs="Arial"/>
          <w:sz w:val="24"/>
          <w:szCs w:val="24"/>
        </w:rPr>
      </w:pPr>
    </w:p>
    <w:p w:rsidRPr="00DA222B" w:rsidR="00DA222B" w:rsidP="00DA222B" w:rsidRDefault="00BE07EA" w14:paraId="31C94DF2" w14:textId="5B0E6548">
      <w:pPr>
        <w:rPr>
          <w:rFonts w:ascii="Arial" w:hAnsi="Arial" w:cs="Arial"/>
          <w:sz w:val="24"/>
          <w:szCs w:val="24"/>
        </w:rPr>
      </w:pPr>
      <w:r w:rsidRPr="007625BF">
        <w:rPr>
          <w:rFonts w:ascii="Arial" w:hAnsi="Arial" w:eastAsia="Times New Roman" w:cs="Arial"/>
          <w:b/>
          <w:bCs/>
          <w:sz w:val="24"/>
          <w:szCs w:val="24"/>
        </w:rPr>
        <w:t>Note:</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23"/>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9"/>
          <w:sz w:val="24"/>
          <w:szCs w:val="24"/>
        </w:rPr>
        <w:t xml:space="preserve"> </w:t>
      </w:r>
      <w:r w:rsidRPr="00DA222B">
        <w:rPr>
          <w:rFonts w:ascii="Arial" w:hAnsi="Arial" w:eastAsia="Times New Roman" w:cs="Arial"/>
          <w:sz w:val="24"/>
          <w:szCs w:val="24"/>
        </w:rPr>
        <w:t>wage</w:t>
      </w:r>
      <w:r w:rsidRPr="00DA222B">
        <w:rPr>
          <w:rFonts w:ascii="Arial" w:hAnsi="Arial" w:eastAsia="Times New Roman" w:cs="Arial"/>
          <w:spacing w:val="43"/>
          <w:sz w:val="24"/>
          <w:szCs w:val="24"/>
        </w:rPr>
        <w:t xml:space="preserve"> </w:t>
      </w:r>
      <w:r w:rsidRPr="00DA222B">
        <w:rPr>
          <w:rFonts w:ascii="Arial" w:hAnsi="Arial" w:eastAsia="Times New Roman" w:cs="Arial"/>
          <w:sz w:val="24"/>
          <w:szCs w:val="24"/>
        </w:rPr>
        <w:t>information</w:t>
      </w:r>
      <w:r w:rsidRPr="00DA222B">
        <w:rPr>
          <w:rFonts w:ascii="Arial" w:hAnsi="Arial" w:eastAsia="Times New Roman" w:cs="Arial"/>
          <w:spacing w:val="25"/>
          <w:sz w:val="24"/>
          <w:szCs w:val="24"/>
        </w:rPr>
        <w:t xml:space="preserve"> </w:t>
      </w:r>
      <w:r w:rsidRPr="00DA222B">
        <w:rPr>
          <w:rFonts w:ascii="Arial" w:hAnsi="Arial" w:eastAsia="Times New Roman" w:cs="Arial"/>
          <w:sz w:val="24"/>
          <w:szCs w:val="24"/>
        </w:rPr>
        <w:t>above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is</w:t>
      </w:r>
      <w:r w:rsidRPr="00DA222B">
        <w:rPr>
          <w:rFonts w:ascii="Arial" w:hAnsi="Arial" w:eastAsia="Times New Roman" w:cs="Arial"/>
          <w:spacing w:val="10"/>
          <w:sz w:val="24"/>
          <w:szCs w:val="24"/>
        </w:rPr>
        <w:t xml:space="preserve"> </w:t>
      </w:r>
      <w:r w:rsidRPr="00DA222B">
        <w:rPr>
          <w:rFonts w:ascii="Arial" w:hAnsi="Arial" w:eastAsia="Times New Roman" w:cs="Arial"/>
          <w:sz w:val="24"/>
          <w:szCs w:val="24"/>
        </w:rPr>
        <w:t>based</w:t>
      </w:r>
      <w:r w:rsidRPr="00DA222B">
        <w:rPr>
          <w:rFonts w:ascii="Arial" w:hAnsi="Arial" w:eastAsia="Times New Roman" w:cs="Arial"/>
          <w:spacing w:val="19"/>
          <w:sz w:val="24"/>
          <w:szCs w:val="24"/>
        </w:rPr>
        <w:t xml:space="preserve"> </w:t>
      </w:r>
      <w:r w:rsidRPr="00DA222B">
        <w:rPr>
          <w:rFonts w:ascii="Arial" w:hAnsi="Arial" w:eastAsia="Times New Roman" w:cs="Arial"/>
          <w:sz w:val="24"/>
          <w:szCs w:val="24"/>
        </w:rPr>
        <w:t>on</w:t>
      </w:r>
      <w:r w:rsidRPr="00DA222B">
        <w:rPr>
          <w:rFonts w:ascii="Arial" w:hAnsi="Arial" w:eastAsia="Times New Roman" w:cs="Arial"/>
          <w:spacing w:val="6"/>
          <w:sz w:val="24"/>
          <w:szCs w:val="24"/>
        </w:rPr>
        <w:t xml:space="preserve"> </w:t>
      </w:r>
      <w:r w:rsidRPr="00DA222B">
        <w:rPr>
          <w:rFonts w:ascii="Arial" w:hAnsi="Arial" w:eastAsia="Times New Roman" w:cs="Arial"/>
          <w:sz w:val="24"/>
          <w:szCs w:val="24"/>
        </w:rPr>
        <w:t>the</w:t>
      </w:r>
      <w:r w:rsidRPr="00DA222B">
        <w:rPr>
          <w:rFonts w:ascii="Arial" w:hAnsi="Arial" w:eastAsia="Times New Roman" w:cs="Arial"/>
          <w:spacing w:val="30"/>
          <w:sz w:val="24"/>
          <w:szCs w:val="24"/>
        </w:rPr>
        <w:t xml:space="preserve"> </w:t>
      </w:r>
      <w:r w:rsidRPr="00DA222B">
        <w:rPr>
          <w:rFonts w:ascii="Arial" w:hAnsi="Arial" w:eastAsia="Times New Roman" w:cs="Arial"/>
          <w:sz w:val="24"/>
          <w:szCs w:val="24"/>
        </w:rPr>
        <w:t>hourly</w:t>
      </w:r>
      <w:r w:rsidRPr="00DA222B">
        <w:rPr>
          <w:rFonts w:ascii="Arial" w:hAnsi="Arial" w:eastAsia="Times New Roman" w:cs="Arial"/>
          <w:spacing w:val="8"/>
          <w:sz w:val="24"/>
          <w:szCs w:val="24"/>
        </w:rPr>
        <w:t xml:space="preserve"> </w:t>
      </w:r>
      <w:r w:rsidRPr="00DA222B">
        <w:rPr>
          <w:rFonts w:ascii="Arial" w:hAnsi="Arial" w:eastAsia="Times New Roman" w:cs="Arial"/>
          <w:sz w:val="24"/>
          <w:szCs w:val="24"/>
        </w:rPr>
        <w:t>20</w:t>
      </w:r>
      <w:r w:rsidRPr="00DA222B" w:rsidR="00DA222B">
        <w:rPr>
          <w:rFonts w:ascii="Arial" w:hAnsi="Arial" w:eastAsia="Times New Roman" w:cs="Arial"/>
          <w:sz w:val="24"/>
          <w:szCs w:val="24"/>
        </w:rPr>
        <w:t xml:space="preserve">21 </w:t>
      </w:r>
      <w:r w:rsidRPr="00DA222B">
        <w:rPr>
          <w:rFonts w:ascii="Arial" w:hAnsi="Arial" w:eastAsia="Times New Roman" w:cs="Arial"/>
          <w:sz w:val="24"/>
          <w:szCs w:val="24"/>
        </w:rPr>
        <w:t>General Schedule</w:t>
      </w:r>
      <w:r w:rsidRPr="00DA222B">
        <w:rPr>
          <w:rFonts w:ascii="Arial" w:hAnsi="Arial" w:eastAsia="Times New Roman" w:cs="Arial"/>
          <w:spacing w:val="42"/>
          <w:sz w:val="24"/>
          <w:szCs w:val="24"/>
        </w:rPr>
        <w:t xml:space="preserve"> </w:t>
      </w:r>
      <w:r w:rsidRPr="00DA222B">
        <w:rPr>
          <w:rFonts w:ascii="Arial" w:hAnsi="Arial" w:eastAsia="Times New Roman" w:cs="Arial"/>
          <w:sz w:val="24"/>
          <w:szCs w:val="24"/>
        </w:rPr>
        <w:t>(Base)</w:t>
      </w:r>
      <w:r w:rsidRPr="00DA222B">
        <w:rPr>
          <w:rFonts w:ascii="Arial" w:hAnsi="Arial" w:eastAsia="Times New Roman" w:cs="Arial"/>
          <w:spacing w:val="39"/>
          <w:sz w:val="24"/>
          <w:szCs w:val="24"/>
        </w:rPr>
        <w:t xml:space="preserve"> </w:t>
      </w:r>
      <w:r w:rsidRPr="00DA222B">
        <w:rPr>
          <w:rFonts w:ascii="Arial" w:hAnsi="Arial" w:eastAsia="Times New Roman" w:cs="Arial"/>
          <w:sz w:val="24"/>
          <w:szCs w:val="24"/>
        </w:rPr>
        <w:t>Pay</w:t>
      </w:r>
      <w:r w:rsidR="003B6BD2">
        <w:rPr>
          <w:rFonts w:ascii="Arial" w:hAnsi="Arial" w:eastAsia="Times New Roman" w:cs="Arial"/>
          <w:sz w:val="24"/>
          <w:szCs w:val="24"/>
        </w:rPr>
        <w:t xml:space="preserve"> for the Rest of USA;</w:t>
      </w:r>
      <w:r w:rsidRPr="00DA222B">
        <w:rPr>
          <w:rFonts w:ascii="Arial" w:hAnsi="Arial" w:eastAsia="Times New Roman" w:cs="Arial"/>
          <w:spacing w:val="20"/>
          <w:sz w:val="24"/>
          <w:szCs w:val="24"/>
        </w:rPr>
        <w:t xml:space="preserve"> </w:t>
      </w:r>
      <w:hyperlink w:history="1" r:id="rId14">
        <w:r w:rsidRPr="00DA222B" w:rsidR="00DA222B">
          <w:rPr>
            <w:rStyle w:val="Hyperlink"/>
            <w:rFonts w:ascii="Arial" w:hAnsi="Arial" w:cs="Arial"/>
            <w:sz w:val="24"/>
            <w:szCs w:val="24"/>
          </w:rPr>
          <w:t>https://www.opm.gov/policy-data-oversight/pay-leave/salaries-wages/salary-tables/pdf/2021/RUS_h.pdf</w:t>
        </w:r>
      </w:hyperlink>
    </w:p>
    <w:p w:rsidRPr="00BE07EA" w:rsidR="00BE07EA" w:rsidP="099D8A7D" w:rsidRDefault="00BE07EA" w14:paraId="72435B73" w14:textId="77777777">
      <w:pPr>
        <w:spacing w:after="0" w:line="240" w:lineRule="auto"/>
        <w:rPr>
          <w:rFonts w:ascii="Arial" w:hAnsi="Arial" w:eastAsia="Times New Roman" w:cs="Arial"/>
          <w:sz w:val="24"/>
          <w:szCs w:val="24"/>
        </w:rPr>
      </w:pPr>
      <w:r w:rsidRPr="007625BF">
        <w:rPr>
          <w:rFonts w:ascii="Arial" w:hAnsi="Arial" w:eastAsia="Times New Roman" w:cs="Arial"/>
          <w:sz w:val="24"/>
          <w:szCs w:val="24"/>
        </w:rPr>
        <w:t>The</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processing</w:t>
      </w:r>
      <w:r w:rsidRPr="007625BF">
        <w:rPr>
          <w:rFonts w:ascii="Arial" w:hAnsi="Arial" w:eastAsia="Times New Roman" w:cs="Arial"/>
          <w:spacing w:val="18"/>
          <w:sz w:val="24"/>
          <w:szCs w:val="24"/>
        </w:rPr>
        <w:t xml:space="preserve"> </w:t>
      </w:r>
      <w:r w:rsidRPr="007625BF">
        <w:rPr>
          <w:rFonts w:ascii="Arial" w:hAnsi="Arial" w:eastAsia="Times New Roman" w:cs="Arial"/>
          <w:sz w:val="24"/>
          <w:szCs w:val="24"/>
        </w:rPr>
        <w:t>time</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estimates</w:t>
      </w:r>
      <w:r w:rsidRPr="007625BF">
        <w:rPr>
          <w:rFonts w:ascii="Arial" w:hAnsi="Arial" w:eastAsia="Times New Roman" w:cs="Arial"/>
          <w:spacing w:val="36"/>
          <w:sz w:val="24"/>
          <w:szCs w:val="24"/>
        </w:rPr>
        <w:t xml:space="preserve"> </w:t>
      </w:r>
      <w:r w:rsidRPr="007625BF">
        <w:rPr>
          <w:rFonts w:ascii="Arial" w:hAnsi="Arial" w:eastAsia="Times New Roman" w:cs="Arial"/>
          <w:sz w:val="24"/>
          <w:szCs w:val="24"/>
        </w:rPr>
        <w:t>above</w:t>
      </w:r>
      <w:r w:rsidRPr="007625BF">
        <w:rPr>
          <w:rFonts w:ascii="Arial" w:hAnsi="Arial" w:eastAsia="Times New Roman" w:cs="Arial"/>
          <w:spacing w:val="23"/>
          <w:sz w:val="24"/>
          <w:szCs w:val="24"/>
        </w:rPr>
        <w:t xml:space="preserve"> </w:t>
      </w:r>
      <w:r w:rsidRPr="007625BF">
        <w:rPr>
          <w:rFonts w:ascii="Arial" w:hAnsi="Arial" w:eastAsia="Times New Roman" w:cs="Arial"/>
          <w:sz w:val="24"/>
          <w:szCs w:val="24"/>
        </w:rPr>
        <w:t>are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based</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on</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7"/>
          <w:sz w:val="24"/>
          <w:szCs w:val="24"/>
        </w:rPr>
        <w:t xml:space="preserve"> </w:t>
      </w:r>
      <w:r w:rsidRPr="007625BF">
        <w:rPr>
          <w:rFonts w:ascii="Arial" w:hAnsi="Arial" w:eastAsia="Times New Roman" w:cs="Arial"/>
          <w:sz w:val="24"/>
          <w:szCs w:val="24"/>
        </w:rPr>
        <w:t>actual</w:t>
      </w:r>
      <w:r w:rsidRPr="007625BF">
        <w:rPr>
          <w:rFonts w:ascii="Arial" w:hAnsi="Arial" w:eastAsia="Times New Roman" w:cs="Arial"/>
          <w:spacing w:val="13"/>
          <w:sz w:val="24"/>
          <w:szCs w:val="24"/>
        </w:rPr>
        <w:t xml:space="preserve"> </w:t>
      </w:r>
      <w:r w:rsidRPr="007625BF">
        <w:rPr>
          <w:rFonts w:ascii="Arial" w:hAnsi="Arial" w:eastAsia="Times New Roman" w:cs="Arial"/>
          <w:sz w:val="24"/>
          <w:szCs w:val="24"/>
        </w:rPr>
        <w:t>amount</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5"/>
          <w:sz w:val="24"/>
          <w:szCs w:val="24"/>
        </w:rPr>
        <w:t xml:space="preserve"> </w:t>
      </w:r>
      <w:r w:rsidRPr="007625BF">
        <w:rPr>
          <w:rFonts w:ascii="Arial" w:hAnsi="Arial" w:eastAsia="Times New Roman" w:cs="Arial"/>
          <w:sz w:val="24"/>
          <w:szCs w:val="24"/>
        </w:rPr>
        <w:t>time</w:t>
      </w:r>
      <w:r w:rsidRPr="007625BF">
        <w:rPr>
          <w:rFonts w:ascii="Arial" w:hAnsi="Arial" w:eastAsia="Times New Roman" w:cs="Arial"/>
          <w:w w:val="97"/>
          <w:sz w:val="24"/>
          <w:szCs w:val="24"/>
        </w:rPr>
        <w:t xml:space="preserve"> </w:t>
      </w:r>
      <w:r w:rsidRPr="007625BF">
        <w:rPr>
          <w:rFonts w:ascii="Arial" w:hAnsi="Arial" w:eastAsia="Times New Roman" w:cs="Arial"/>
          <w:spacing w:val="-1"/>
          <w:sz w:val="24"/>
          <w:szCs w:val="24"/>
        </w:rPr>
        <w:t>employees</w:t>
      </w:r>
      <w:r w:rsidRPr="007625BF">
        <w:rPr>
          <w:rFonts w:ascii="Arial" w:hAnsi="Arial" w:eastAsia="Times New Roman" w:cs="Arial"/>
          <w:spacing w:val="26"/>
          <w:sz w:val="24"/>
          <w:szCs w:val="24"/>
        </w:rPr>
        <w:t xml:space="preserve"> </w:t>
      </w:r>
      <w:r w:rsidRPr="007625BF">
        <w:rPr>
          <w:rFonts w:ascii="Arial" w:hAnsi="Arial" w:eastAsia="Times New Roman" w:cs="Arial"/>
          <w:sz w:val="24"/>
          <w:szCs w:val="24"/>
        </w:rPr>
        <w:t>of</w:t>
      </w:r>
      <w:r w:rsidRPr="007625BF">
        <w:rPr>
          <w:rFonts w:ascii="Arial" w:hAnsi="Arial" w:eastAsia="Times New Roman" w:cs="Arial"/>
          <w:spacing w:val="4"/>
          <w:sz w:val="24"/>
          <w:szCs w:val="24"/>
        </w:rPr>
        <w:t xml:space="preserve"> </w:t>
      </w:r>
      <w:r w:rsidRPr="007625BF">
        <w:rPr>
          <w:rFonts w:ascii="Arial" w:hAnsi="Arial" w:eastAsia="Times New Roman" w:cs="Arial"/>
          <w:sz w:val="24"/>
          <w:szCs w:val="24"/>
        </w:rPr>
        <w:t>the</w:t>
      </w:r>
      <w:r w:rsidRPr="007625BF">
        <w:rPr>
          <w:rFonts w:ascii="Arial" w:hAnsi="Arial" w:eastAsia="Times New Roman" w:cs="Arial"/>
          <w:spacing w:val="11"/>
          <w:sz w:val="24"/>
          <w:szCs w:val="24"/>
        </w:rPr>
        <w:t xml:space="preserve"> </w:t>
      </w:r>
      <w:r w:rsidRPr="007625BF">
        <w:rPr>
          <w:rFonts w:ascii="Arial" w:hAnsi="Arial" w:eastAsia="Times New Roman" w:cs="Arial"/>
          <w:sz w:val="24"/>
          <w:szCs w:val="24"/>
        </w:rPr>
        <w:t>grade</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level</w:t>
      </w:r>
      <w:r w:rsidRPr="007625BF">
        <w:rPr>
          <w:rFonts w:ascii="Arial" w:hAnsi="Arial" w:eastAsia="Times New Roman" w:cs="Arial"/>
          <w:spacing w:val="11"/>
          <w:sz w:val="24"/>
          <w:szCs w:val="24"/>
        </w:rPr>
        <w:t xml:space="preserve"> </w:t>
      </w:r>
      <w:r w:rsidRPr="007625BF">
        <w:rPr>
          <w:rFonts w:ascii="Arial" w:hAnsi="Arial" w:eastAsia="Times New Roman" w:cs="Arial"/>
          <w:sz w:val="24"/>
          <w:szCs w:val="24"/>
        </w:rPr>
        <w:t>spend</w:t>
      </w:r>
      <w:r w:rsidRPr="007625BF">
        <w:rPr>
          <w:rFonts w:ascii="Arial" w:hAnsi="Arial" w:eastAsia="Times New Roman" w:cs="Arial"/>
          <w:spacing w:val="19"/>
          <w:sz w:val="24"/>
          <w:szCs w:val="24"/>
        </w:rPr>
        <w:t xml:space="preserve"> </w:t>
      </w:r>
      <w:r w:rsidRPr="007625BF">
        <w:rPr>
          <w:rFonts w:ascii="Arial" w:hAnsi="Arial" w:eastAsia="Times New Roman" w:cs="Arial"/>
          <w:sz w:val="24"/>
          <w:szCs w:val="24"/>
        </w:rPr>
        <w:t>to</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process</w:t>
      </w:r>
      <w:r w:rsidRPr="007625BF">
        <w:rPr>
          <w:rFonts w:ascii="Arial" w:hAnsi="Arial" w:eastAsia="Times New Roman" w:cs="Arial"/>
          <w:spacing w:val="14"/>
          <w:sz w:val="24"/>
          <w:szCs w:val="24"/>
        </w:rPr>
        <w:t xml:space="preserve"> </w:t>
      </w:r>
      <w:r w:rsidRPr="007625BF">
        <w:rPr>
          <w:rFonts w:ascii="Arial" w:hAnsi="Arial" w:eastAsia="Times New Roman" w:cs="Arial"/>
          <w:sz w:val="24"/>
          <w:szCs w:val="24"/>
        </w:rPr>
        <w:t>to</w:t>
      </w:r>
      <w:r w:rsidRPr="007625BF">
        <w:rPr>
          <w:rFonts w:ascii="Arial" w:hAnsi="Arial" w:eastAsia="Times New Roman" w:cs="Arial"/>
          <w:spacing w:val="21"/>
          <w:sz w:val="24"/>
          <w:szCs w:val="24"/>
        </w:rPr>
        <w:t xml:space="preserve"> </w:t>
      </w:r>
      <w:r w:rsidRPr="007625BF">
        <w:rPr>
          <w:rFonts w:ascii="Arial" w:hAnsi="Arial" w:eastAsia="Times New Roman" w:cs="Arial"/>
          <w:sz w:val="24"/>
          <w:szCs w:val="24"/>
        </w:rPr>
        <w:t>completion</w:t>
      </w:r>
      <w:r w:rsidRPr="007625BF">
        <w:rPr>
          <w:rFonts w:ascii="Arial" w:hAnsi="Arial" w:eastAsia="Times New Roman" w:cs="Arial"/>
          <w:spacing w:val="30"/>
          <w:sz w:val="24"/>
          <w:szCs w:val="24"/>
        </w:rPr>
        <w:t xml:space="preserve"> </w:t>
      </w:r>
      <w:r w:rsidRPr="007625BF">
        <w:rPr>
          <w:rFonts w:ascii="Arial" w:hAnsi="Arial" w:eastAsia="Times New Roman" w:cs="Arial"/>
          <w:sz w:val="24"/>
          <w:szCs w:val="24"/>
        </w:rPr>
        <w:t>a</w:t>
      </w:r>
      <w:r w:rsidRPr="007625BF">
        <w:rPr>
          <w:rFonts w:ascii="Arial" w:hAnsi="Arial" w:eastAsia="Times New Roman" w:cs="Arial"/>
          <w:spacing w:val="15"/>
          <w:sz w:val="24"/>
          <w:szCs w:val="24"/>
        </w:rPr>
        <w:t xml:space="preserve"> </w:t>
      </w:r>
      <w:r w:rsidRPr="007625BF">
        <w:rPr>
          <w:rFonts w:ascii="Arial" w:hAnsi="Arial" w:eastAsia="Times New Roman" w:cs="Arial"/>
          <w:sz w:val="24"/>
          <w:szCs w:val="24"/>
        </w:rPr>
        <w:t>claim</w:t>
      </w:r>
      <w:r w:rsidRPr="007625BF">
        <w:rPr>
          <w:rFonts w:ascii="Arial" w:hAnsi="Arial" w:eastAsia="Times New Roman" w:cs="Arial"/>
          <w:spacing w:val="28"/>
          <w:sz w:val="24"/>
          <w:szCs w:val="24"/>
        </w:rPr>
        <w:t xml:space="preserve"> </w:t>
      </w:r>
      <w:r w:rsidRPr="007625BF">
        <w:rPr>
          <w:rFonts w:ascii="Arial" w:hAnsi="Arial" w:eastAsia="Times New Roman" w:cs="Arial"/>
          <w:sz w:val="24"/>
          <w:szCs w:val="24"/>
        </w:rPr>
        <w:t>received</w:t>
      </w:r>
      <w:r w:rsidRPr="007625BF">
        <w:rPr>
          <w:rFonts w:ascii="Arial" w:hAnsi="Arial" w:eastAsia="Times New Roman" w:cs="Arial"/>
          <w:spacing w:val="32"/>
          <w:sz w:val="24"/>
          <w:szCs w:val="24"/>
        </w:rPr>
        <w:t xml:space="preserve"> </w:t>
      </w:r>
      <w:r w:rsidRPr="007625BF">
        <w:rPr>
          <w:rFonts w:ascii="Arial" w:hAnsi="Arial" w:eastAsia="Times New Roman" w:cs="Arial"/>
          <w:sz w:val="24"/>
          <w:szCs w:val="24"/>
        </w:rPr>
        <w:t>on</w:t>
      </w:r>
      <w:r w:rsidRPr="007625BF">
        <w:rPr>
          <w:rFonts w:ascii="Arial" w:hAnsi="Arial" w:eastAsia="Times New Roman" w:cs="Arial"/>
          <w:spacing w:val="26"/>
          <w:w w:val="99"/>
          <w:sz w:val="24"/>
          <w:szCs w:val="24"/>
        </w:rPr>
        <w:t xml:space="preserve"> </w:t>
      </w:r>
      <w:r w:rsidRPr="007625BF">
        <w:rPr>
          <w:rFonts w:ascii="Arial" w:hAnsi="Arial" w:eastAsia="Times New Roman" w:cs="Arial"/>
          <w:sz w:val="24"/>
          <w:szCs w:val="24"/>
        </w:rPr>
        <w:t>this</w:t>
      </w:r>
      <w:r w:rsidRPr="007625BF">
        <w:rPr>
          <w:rFonts w:ascii="Arial" w:hAnsi="Arial" w:eastAsia="Times New Roman" w:cs="Arial"/>
          <w:spacing w:val="25"/>
          <w:sz w:val="24"/>
          <w:szCs w:val="24"/>
        </w:rPr>
        <w:t xml:space="preserve"> </w:t>
      </w:r>
      <w:r w:rsidRPr="007625BF">
        <w:rPr>
          <w:rFonts w:ascii="Arial" w:hAnsi="Arial" w:eastAsia="Times New Roman" w:cs="Arial"/>
          <w:sz w:val="24"/>
          <w:szCs w:val="24"/>
        </w:rPr>
        <w:t>for</w:t>
      </w:r>
      <w:r w:rsidRPr="007625BF">
        <w:rPr>
          <w:rFonts w:ascii="Arial" w:hAnsi="Arial" w:eastAsia="Times New Roman" w:cs="Arial"/>
          <w:spacing w:val="27"/>
          <w:sz w:val="24"/>
          <w:szCs w:val="24"/>
        </w:rPr>
        <w:t>m</w:t>
      </w:r>
      <w:r w:rsidRPr="007625BF">
        <w:rPr>
          <w:rFonts w:ascii="Arial" w:hAnsi="Arial" w:eastAsia="Times New Roman" w:cs="Arial"/>
          <w:color w:val="3F3F3F"/>
          <w:sz w:val="24"/>
          <w:szCs w:val="24"/>
        </w:rPr>
        <w:t>.</w:t>
      </w:r>
    </w:p>
    <w:p w:rsidRPr="00BE07EA" w:rsidR="00BE07EA" w:rsidP="00BE07EA" w:rsidRDefault="00BE07EA" w14:paraId="2BA226A1" w14:textId="77777777">
      <w:pPr>
        <w:spacing w:after="0" w:line="240" w:lineRule="auto"/>
        <w:rPr>
          <w:rFonts w:ascii="Arial" w:hAnsi="Arial" w:eastAsia="Arial" w:cs="Arial"/>
          <w:sz w:val="24"/>
          <w:szCs w:val="24"/>
        </w:rPr>
      </w:pPr>
    </w:p>
    <w:p w:rsidRPr="00BE07EA" w:rsidR="00BE07EA" w:rsidP="099D8A7D" w:rsidRDefault="099D8A7D" w14:paraId="498CB64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15.  Explain the reason for any burden hour changes since the last submission.</w:t>
      </w:r>
    </w:p>
    <w:p w:rsidRPr="00BE07EA" w:rsidR="00BE07EA" w:rsidP="00BE07EA" w:rsidRDefault="00BE07EA" w14:paraId="0DE4B5B7" w14:textId="77777777">
      <w:pPr>
        <w:spacing w:after="0" w:line="240" w:lineRule="auto"/>
        <w:rPr>
          <w:rFonts w:ascii="Arial" w:hAnsi="Arial" w:eastAsia="Arial" w:cs="Arial"/>
          <w:b/>
          <w:sz w:val="24"/>
          <w:szCs w:val="24"/>
        </w:rPr>
      </w:pPr>
    </w:p>
    <w:p w:rsidRPr="00BE07EA" w:rsidR="00BE07EA" w:rsidP="099D8A7D" w:rsidRDefault="099D8A7D" w14:paraId="2C6AAE38" w14:textId="77777777">
      <w:pPr>
        <w:spacing w:after="0" w:line="240" w:lineRule="auto"/>
        <w:rPr>
          <w:rFonts w:ascii="Arial" w:hAnsi="Arial" w:eastAsia="Times New Roman" w:cs="Arial"/>
          <w:sz w:val="24"/>
          <w:szCs w:val="24"/>
        </w:rPr>
      </w:pPr>
      <w:r w:rsidRPr="099D8A7D">
        <w:rPr>
          <w:rFonts w:ascii="Arial" w:hAnsi="Arial" w:eastAsia="Times New Roman" w:cs="Arial"/>
          <w:sz w:val="24"/>
          <w:szCs w:val="24"/>
        </w:rPr>
        <w:t>This is not applicable since this is the first submission.</w:t>
      </w:r>
    </w:p>
    <w:p w:rsidRPr="00BE07EA" w:rsidR="00BE07EA" w:rsidP="00BE07EA" w:rsidRDefault="00BE07EA" w14:paraId="66204FF1" w14:textId="77777777">
      <w:pPr>
        <w:spacing w:after="0" w:line="240" w:lineRule="auto"/>
        <w:rPr>
          <w:rFonts w:ascii="Arial" w:hAnsi="Arial" w:eastAsia="Times New Roman" w:cs="Arial"/>
          <w:sz w:val="24"/>
          <w:szCs w:val="24"/>
        </w:rPr>
      </w:pPr>
    </w:p>
    <w:p w:rsidRPr="00BE07EA" w:rsidR="00BE07EA" w:rsidP="099D8A7D" w:rsidRDefault="099D8A7D" w14:paraId="24E07075"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07EA" w:rsidR="00BE07EA" w:rsidP="00BE07EA" w:rsidRDefault="00BE07EA" w14:paraId="2DBF0D7D" w14:textId="77777777">
      <w:pPr>
        <w:spacing w:after="0" w:line="240" w:lineRule="auto"/>
        <w:rPr>
          <w:rFonts w:ascii="Arial" w:hAnsi="Arial" w:eastAsia="Arial" w:cs="Arial"/>
          <w:bCs/>
          <w:sz w:val="24"/>
          <w:szCs w:val="24"/>
        </w:rPr>
      </w:pPr>
    </w:p>
    <w:p w:rsidRPr="00BE07EA" w:rsidR="00BE07EA" w:rsidP="099D8A7D" w:rsidRDefault="099D8A7D" w14:paraId="6021F242" w14:textId="77777777">
      <w:pPr>
        <w:spacing w:after="0" w:line="240" w:lineRule="auto"/>
        <w:rPr>
          <w:rFonts w:ascii="Arial" w:hAnsi="Arial" w:eastAsia="Arial" w:cs="Arial"/>
          <w:sz w:val="24"/>
          <w:szCs w:val="24"/>
        </w:rPr>
      </w:pPr>
      <w:r w:rsidRPr="099D8A7D">
        <w:rPr>
          <w:rFonts w:ascii="Arial" w:hAnsi="Arial" w:eastAsia="Arial" w:cs="Arial"/>
          <w:sz w:val="24"/>
          <w:szCs w:val="24"/>
        </w:rPr>
        <w:t xml:space="preserve">The information collection is not for publication or tabulation use. </w:t>
      </w:r>
    </w:p>
    <w:p w:rsidRPr="00BE07EA" w:rsidR="00BE07EA" w:rsidP="00BE07EA" w:rsidRDefault="00BE07EA" w14:paraId="6B62F1B3" w14:textId="77777777">
      <w:pPr>
        <w:spacing w:after="0" w:line="240" w:lineRule="auto"/>
        <w:rPr>
          <w:rFonts w:ascii="Arial" w:hAnsi="Arial" w:eastAsia="Arial" w:cs="Arial"/>
          <w:bCs/>
          <w:sz w:val="24"/>
          <w:szCs w:val="24"/>
        </w:rPr>
      </w:pPr>
    </w:p>
    <w:p w:rsidRPr="00BE07EA" w:rsidR="00BE07EA" w:rsidP="099D8A7D" w:rsidRDefault="099D8A7D" w14:paraId="034C9F9A"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17.  If seeking approval to not display the expiration date for OMB approval of the information collection, explain the reasons that display would be inappropriate.</w:t>
      </w:r>
    </w:p>
    <w:p w:rsidRPr="00BE07EA" w:rsidR="00BE07EA" w:rsidP="00BE07EA" w:rsidRDefault="00BE07EA" w14:paraId="02F2C34E" w14:textId="77777777">
      <w:pPr>
        <w:spacing w:after="0" w:line="240" w:lineRule="auto"/>
        <w:rPr>
          <w:rFonts w:ascii="Arial" w:hAnsi="Arial" w:eastAsia="Arial" w:cs="Arial"/>
          <w:sz w:val="24"/>
          <w:szCs w:val="24"/>
        </w:rPr>
      </w:pPr>
    </w:p>
    <w:p w:rsidRPr="00BE07EA" w:rsidR="00BE07EA" w:rsidP="099D8A7D" w:rsidRDefault="00BE07EA" w14:paraId="3BBD10A8" w14:textId="77777777">
      <w:pPr>
        <w:spacing w:after="0" w:line="240" w:lineRule="auto"/>
        <w:rPr>
          <w:rFonts w:ascii="Arial" w:hAnsi="Arial" w:eastAsia="Times New Roman" w:cs="Arial"/>
          <w:sz w:val="24"/>
          <w:szCs w:val="24"/>
        </w:rPr>
      </w:pPr>
      <w:r w:rsidRPr="00BE07EA">
        <w:rPr>
          <w:rFonts w:ascii="Arial" w:hAnsi="Arial" w:eastAsia="Times New Roman" w:cs="Arial"/>
          <w:sz w:val="24"/>
          <w:szCs w:val="24"/>
        </w:rPr>
        <w:t>We</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are</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not</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seeking</w:t>
      </w:r>
      <w:r w:rsidRPr="00BE07EA">
        <w:rPr>
          <w:rFonts w:ascii="Arial" w:hAnsi="Arial" w:eastAsia="Times New Roman" w:cs="Arial"/>
          <w:spacing w:val="26"/>
          <w:sz w:val="24"/>
          <w:szCs w:val="24"/>
        </w:rPr>
        <w:t xml:space="preserve"> </w:t>
      </w:r>
      <w:r w:rsidRPr="00BE07EA">
        <w:rPr>
          <w:rFonts w:ascii="Arial" w:hAnsi="Arial" w:eastAsia="Times New Roman" w:cs="Arial"/>
          <w:sz w:val="24"/>
          <w:szCs w:val="24"/>
        </w:rPr>
        <w:t>approval</w:t>
      </w:r>
      <w:r w:rsidRPr="00BE07EA">
        <w:rPr>
          <w:rFonts w:ascii="Arial" w:hAnsi="Arial" w:eastAsia="Times New Roman" w:cs="Arial"/>
          <w:spacing w:val="20"/>
          <w:sz w:val="24"/>
          <w:szCs w:val="24"/>
        </w:rPr>
        <w:t xml:space="preserve"> </w:t>
      </w:r>
      <w:r w:rsidRPr="00BE07EA">
        <w:rPr>
          <w:rFonts w:ascii="Arial" w:hAnsi="Arial" w:eastAsia="Times New Roman" w:cs="Arial"/>
          <w:sz w:val="24"/>
          <w:szCs w:val="24"/>
        </w:rPr>
        <w:t>to</w:t>
      </w:r>
      <w:r w:rsidRPr="00BE07EA">
        <w:rPr>
          <w:rFonts w:ascii="Arial" w:hAnsi="Arial" w:eastAsia="Times New Roman" w:cs="Arial"/>
          <w:spacing w:val="21"/>
          <w:sz w:val="24"/>
          <w:szCs w:val="24"/>
        </w:rPr>
        <w:t xml:space="preserve"> </w:t>
      </w:r>
      <w:r w:rsidRPr="00BE07EA">
        <w:rPr>
          <w:rFonts w:ascii="Arial" w:hAnsi="Arial" w:eastAsia="Times New Roman" w:cs="Arial"/>
          <w:sz w:val="24"/>
          <w:szCs w:val="24"/>
        </w:rPr>
        <w:t>omit</w:t>
      </w:r>
      <w:r w:rsidRPr="00BE07EA">
        <w:rPr>
          <w:rFonts w:ascii="Arial" w:hAnsi="Arial" w:eastAsia="Times New Roman" w:cs="Arial"/>
          <w:spacing w:val="11"/>
          <w:sz w:val="24"/>
          <w:szCs w:val="24"/>
        </w:rPr>
        <w:t xml:space="preserve"> </w:t>
      </w:r>
      <w:r w:rsidRPr="00BE07EA">
        <w:rPr>
          <w:rFonts w:ascii="Arial" w:hAnsi="Arial" w:eastAsia="Times New Roman" w:cs="Arial"/>
          <w:sz w:val="24"/>
          <w:szCs w:val="24"/>
        </w:rPr>
        <w:t>the</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expiration</w:t>
      </w:r>
      <w:r w:rsidRPr="00BE07EA">
        <w:rPr>
          <w:rFonts w:ascii="Arial" w:hAnsi="Arial" w:eastAsia="Times New Roman" w:cs="Arial"/>
          <w:spacing w:val="28"/>
          <w:sz w:val="24"/>
          <w:szCs w:val="24"/>
        </w:rPr>
        <w:t xml:space="preserve"> </w:t>
      </w:r>
      <w:r w:rsidRPr="00BE07EA">
        <w:rPr>
          <w:rFonts w:ascii="Arial" w:hAnsi="Arial" w:eastAsia="Times New Roman" w:cs="Arial"/>
          <w:sz w:val="24"/>
          <w:szCs w:val="24"/>
        </w:rPr>
        <w:t>date</w:t>
      </w:r>
      <w:r w:rsidRPr="00BE07EA">
        <w:rPr>
          <w:rFonts w:ascii="Arial" w:hAnsi="Arial" w:eastAsia="Times New Roman" w:cs="Arial"/>
          <w:spacing w:val="7"/>
          <w:sz w:val="24"/>
          <w:szCs w:val="24"/>
        </w:rPr>
        <w:t xml:space="preserve"> </w:t>
      </w:r>
      <w:r w:rsidRPr="00BE07EA">
        <w:rPr>
          <w:rFonts w:ascii="Arial" w:hAnsi="Arial" w:eastAsia="Times New Roman" w:cs="Arial"/>
          <w:sz w:val="24"/>
          <w:szCs w:val="24"/>
        </w:rPr>
        <w:t>for</w:t>
      </w:r>
      <w:r w:rsidRPr="00BE07EA">
        <w:rPr>
          <w:rFonts w:ascii="Arial" w:hAnsi="Arial" w:eastAsia="Times New Roman" w:cs="Arial"/>
          <w:spacing w:val="22"/>
          <w:sz w:val="24"/>
          <w:szCs w:val="24"/>
        </w:rPr>
        <w:t xml:space="preserve"> </w:t>
      </w:r>
      <w:r w:rsidRPr="00BE07EA">
        <w:rPr>
          <w:rFonts w:ascii="Arial" w:hAnsi="Arial" w:eastAsia="Times New Roman" w:cs="Arial"/>
          <w:sz w:val="24"/>
          <w:szCs w:val="24"/>
        </w:rPr>
        <w:t>OMB</w:t>
      </w:r>
      <w:r w:rsidRPr="00BE07EA">
        <w:rPr>
          <w:rFonts w:ascii="Arial" w:hAnsi="Arial" w:eastAsia="Times New Roman" w:cs="Arial"/>
          <w:spacing w:val="17"/>
          <w:sz w:val="24"/>
          <w:szCs w:val="24"/>
        </w:rPr>
        <w:t xml:space="preserve"> </w:t>
      </w:r>
      <w:r w:rsidRPr="00BE07EA">
        <w:rPr>
          <w:rFonts w:ascii="Arial" w:hAnsi="Arial" w:eastAsia="Times New Roman" w:cs="Arial"/>
          <w:sz w:val="24"/>
          <w:szCs w:val="24"/>
        </w:rPr>
        <w:t>approval.</w:t>
      </w:r>
    </w:p>
    <w:p w:rsidRPr="00BE07EA" w:rsidR="00BE07EA" w:rsidP="00BE07EA" w:rsidRDefault="00BE07EA" w14:paraId="680A4E5D" w14:textId="77777777">
      <w:pPr>
        <w:spacing w:after="0" w:line="240" w:lineRule="auto"/>
        <w:rPr>
          <w:rFonts w:ascii="Arial" w:hAnsi="Arial" w:eastAsia="Arial" w:cs="Arial"/>
          <w:sz w:val="24"/>
          <w:szCs w:val="24"/>
        </w:rPr>
      </w:pPr>
    </w:p>
    <w:p w:rsidRPr="00BE07EA" w:rsidR="00BE07EA" w:rsidP="099D8A7D" w:rsidRDefault="099D8A7D" w14:paraId="5780207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18. Explain each exception to the certification statement identified in</w:t>
      </w:r>
    </w:p>
    <w:p w:rsidRPr="00BE07EA" w:rsidR="00BE07EA" w:rsidP="099D8A7D" w:rsidRDefault="099D8A7D" w14:paraId="4C87040E"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 xml:space="preserve">Item 19, "Certification for Paperwork Reduction Act Submissions," of </w:t>
      </w:r>
    </w:p>
    <w:p w:rsidRPr="00BE07EA" w:rsidR="00BE07EA" w:rsidP="099D8A7D" w:rsidRDefault="099D8A7D" w14:paraId="15A60862"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OMB83-1.</w:t>
      </w:r>
    </w:p>
    <w:p w:rsidRPr="00BE07EA" w:rsidR="00BE07EA" w:rsidP="00BE07EA" w:rsidRDefault="00BE07EA" w14:paraId="19219836" w14:textId="77777777">
      <w:pPr>
        <w:spacing w:after="0" w:line="240" w:lineRule="auto"/>
        <w:rPr>
          <w:rFonts w:ascii="Arial" w:hAnsi="Arial" w:eastAsia="Arial" w:cs="Arial"/>
          <w:sz w:val="24"/>
          <w:szCs w:val="24"/>
        </w:rPr>
      </w:pPr>
    </w:p>
    <w:p w:rsidRPr="00BE07EA" w:rsidR="00BE07EA" w:rsidP="099D8A7D" w:rsidRDefault="099D8A7D" w14:paraId="1096B4DE" w14:textId="77777777">
      <w:pPr>
        <w:spacing w:after="0" w:line="240" w:lineRule="auto"/>
        <w:rPr>
          <w:rFonts w:ascii="Arial" w:hAnsi="Arial" w:eastAsia="Times New Roman" w:cs="Times New Roman"/>
          <w:sz w:val="24"/>
          <w:szCs w:val="24"/>
        </w:rPr>
      </w:pPr>
      <w:r w:rsidRPr="099D8A7D">
        <w:rPr>
          <w:rFonts w:ascii="Arial" w:hAnsi="Arial" w:eastAsia="Times New Roman" w:cs="Times New Roman"/>
          <w:sz w:val="24"/>
          <w:szCs w:val="24"/>
        </w:rPr>
        <w:t>This submission does not contain any exceptions to the certification statement.</w:t>
      </w:r>
    </w:p>
    <w:p w:rsidRPr="00BE07EA" w:rsidR="00BE07EA" w:rsidP="00BE07EA" w:rsidRDefault="00BE07EA" w14:paraId="7194DBDC" w14:textId="77777777">
      <w:pPr>
        <w:spacing w:after="0" w:line="240" w:lineRule="auto"/>
        <w:rPr>
          <w:rFonts w:ascii="Arial" w:hAnsi="Arial" w:eastAsia="Times New Roman" w:cs="Times New Roman"/>
          <w:b/>
          <w:bCs/>
          <w:sz w:val="24"/>
          <w:szCs w:val="24"/>
        </w:rPr>
      </w:pPr>
    </w:p>
    <w:p w:rsidRPr="00BE07EA" w:rsidR="00BE07EA" w:rsidP="099D8A7D" w:rsidRDefault="099D8A7D" w14:paraId="22D60BF2" w14:textId="77777777">
      <w:pPr>
        <w:spacing w:after="0" w:line="240" w:lineRule="auto"/>
        <w:rPr>
          <w:rFonts w:ascii="Arial" w:hAnsi="Arial" w:eastAsia="Times New Roman" w:cs="Times New Roman"/>
          <w:b/>
          <w:bCs/>
          <w:sz w:val="24"/>
          <w:szCs w:val="24"/>
        </w:rPr>
      </w:pPr>
      <w:r w:rsidRPr="099D8A7D">
        <w:rPr>
          <w:rFonts w:ascii="Arial" w:hAnsi="Arial" w:eastAsia="Times New Roman" w:cs="Times New Roman"/>
          <w:b/>
          <w:bCs/>
          <w:sz w:val="24"/>
          <w:szCs w:val="24"/>
        </w:rPr>
        <w:t>B. Collection of I information Employing Statistical Methods.</w:t>
      </w:r>
    </w:p>
    <w:p w:rsidRPr="00BE07EA" w:rsidR="00BE07EA" w:rsidP="00BE07EA" w:rsidRDefault="00BE07EA" w14:paraId="769D0D3C" w14:textId="77777777">
      <w:pPr>
        <w:spacing w:after="0" w:line="240" w:lineRule="auto"/>
        <w:rPr>
          <w:rFonts w:ascii="Arial" w:hAnsi="Arial" w:eastAsia="Times New Roman" w:cs="Times New Roman"/>
          <w:bCs/>
          <w:sz w:val="24"/>
          <w:szCs w:val="24"/>
        </w:rPr>
      </w:pPr>
    </w:p>
    <w:p w:rsidRPr="0001483C" w:rsidR="00BE07EA" w:rsidP="099D8A7D" w:rsidRDefault="099D8A7D" w14:paraId="77B32AB1" w14:textId="77777777">
      <w:pPr>
        <w:spacing w:after="0" w:line="240" w:lineRule="auto"/>
        <w:rPr>
          <w:rFonts w:ascii="Arial" w:hAnsi="Arial" w:eastAsia="Times New Roman" w:cs="Times New Roman"/>
          <w:sz w:val="24"/>
          <w:szCs w:val="24"/>
        </w:rPr>
      </w:pPr>
      <w:r w:rsidRPr="00970517">
        <w:rPr>
          <w:rFonts w:ascii="Arial" w:hAnsi="Arial" w:eastAsia="Times New Roman" w:cs="Times New Roman"/>
          <w:sz w:val="24"/>
          <w:szCs w:val="24"/>
        </w:rPr>
        <w:t>This collection of information does not employ statistical methods.  If statistical methods are employed, Part B must be completed.</w:t>
      </w:r>
    </w:p>
    <w:p w:rsidR="00A05EFD" w:rsidRDefault="00A05EFD" w14:paraId="54CD245A" w14:textId="77777777"/>
    <w:sectPr w:rsidR="00A05EF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307EC" w14:textId="77777777" w:rsidR="004B38F3" w:rsidRDefault="004B38F3">
      <w:pPr>
        <w:spacing w:after="0" w:line="240" w:lineRule="auto"/>
      </w:pPr>
      <w:r>
        <w:separator/>
      </w:r>
    </w:p>
  </w:endnote>
  <w:endnote w:type="continuationSeparator" w:id="0">
    <w:p w14:paraId="3BE3C845" w14:textId="77777777" w:rsidR="004B38F3" w:rsidRDefault="004B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7E9771D2" w14:paraId="5CA703C0" w14:textId="77777777" w:rsidTr="7E9771D2">
      <w:tc>
        <w:tcPr>
          <w:tcW w:w="3120" w:type="dxa"/>
        </w:tcPr>
        <w:p w14:paraId="317AB53A" w14:textId="0BF1618C" w:rsidR="7E9771D2" w:rsidRDefault="7E9771D2" w:rsidP="7E9771D2">
          <w:pPr>
            <w:pStyle w:val="Header"/>
            <w:ind w:left="-115"/>
          </w:pPr>
        </w:p>
      </w:tc>
      <w:tc>
        <w:tcPr>
          <w:tcW w:w="3120" w:type="dxa"/>
        </w:tcPr>
        <w:p w14:paraId="3DB7BB96" w14:textId="5090DC2A" w:rsidR="7E9771D2" w:rsidRDefault="7E9771D2" w:rsidP="7E9771D2">
          <w:pPr>
            <w:pStyle w:val="Header"/>
            <w:jc w:val="center"/>
          </w:pPr>
        </w:p>
      </w:tc>
      <w:tc>
        <w:tcPr>
          <w:tcW w:w="3120" w:type="dxa"/>
        </w:tcPr>
        <w:p w14:paraId="70A535B4" w14:textId="3CE7E65B" w:rsidR="7E9771D2" w:rsidRDefault="7E9771D2" w:rsidP="7E9771D2">
          <w:pPr>
            <w:pStyle w:val="Header"/>
            <w:ind w:right="-115"/>
            <w:jc w:val="right"/>
          </w:pPr>
        </w:p>
      </w:tc>
    </w:tr>
  </w:tbl>
  <w:p w14:paraId="633E430D" w14:textId="7039CF45" w:rsidR="7E9771D2" w:rsidRDefault="7E9771D2" w:rsidP="7E97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CD4BD" w14:textId="77777777" w:rsidR="004B38F3" w:rsidRDefault="004B38F3">
      <w:pPr>
        <w:spacing w:after="0" w:line="240" w:lineRule="auto"/>
      </w:pPr>
      <w:r>
        <w:separator/>
      </w:r>
    </w:p>
  </w:footnote>
  <w:footnote w:type="continuationSeparator" w:id="0">
    <w:p w14:paraId="3D6DC723" w14:textId="77777777" w:rsidR="004B38F3" w:rsidRDefault="004B3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20"/>
      <w:gridCol w:w="3120"/>
      <w:gridCol w:w="3120"/>
    </w:tblGrid>
    <w:tr w:rsidR="7E9771D2" w14:paraId="770BA9F4" w14:textId="77777777" w:rsidTr="7E9771D2">
      <w:tc>
        <w:tcPr>
          <w:tcW w:w="3120" w:type="dxa"/>
        </w:tcPr>
        <w:p w14:paraId="78DA7E9E" w14:textId="2213F13D" w:rsidR="7E9771D2" w:rsidRDefault="7E9771D2" w:rsidP="7E9771D2">
          <w:pPr>
            <w:pStyle w:val="Header"/>
            <w:ind w:left="-115"/>
          </w:pPr>
        </w:p>
      </w:tc>
      <w:tc>
        <w:tcPr>
          <w:tcW w:w="3120" w:type="dxa"/>
        </w:tcPr>
        <w:p w14:paraId="5CE5380C" w14:textId="0AAAC768" w:rsidR="7E9771D2" w:rsidRDefault="7E9771D2" w:rsidP="7E9771D2">
          <w:pPr>
            <w:pStyle w:val="Header"/>
            <w:jc w:val="center"/>
          </w:pPr>
        </w:p>
      </w:tc>
      <w:tc>
        <w:tcPr>
          <w:tcW w:w="3120" w:type="dxa"/>
        </w:tcPr>
        <w:p w14:paraId="0017D2D5" w14:textId="47801039" w:rsidR="7E9771D2" w:rsidRDefault="7E9771D2" w:rsidP="7E9771D2">
          <w:pPr>
            <w:pStyle w:val="Header"/>
            <w:ind w:right="-115"/>
            <w:jc w:val="right"/>
          </w:pPr>
        </w:p>
      </w:tc>
    </w:tr>
  </w:tbl>
  <w:p w14:paraId="03DD5509" w14:textId="501DDAB8" w:rsidR="7E9771D2" w:rsidRDefault="7E9771D2" w:rsidP="7E97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57F4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782E02"/>
    <w:multiLevelType w:val="hybridMultilevel"/>
    <w:tmpl w:val="95AA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EA"/>
    <w:rsid w:val="0001483C"/>
    <w:rsid w:val="00031F1E"/>
    <w:rsid w:val="00064133"/>
    <w:rsid w:val="000B60F7"/>
    <w:rsid w:val="000E0F95"/>
    <w:rsid w:val="000F520C"/>
    <w:rsid w:val="00196307"/>
    <w:rsid w:val="0025137F"/>
    <w:rsid w:val="002735F5"/>
    <w:rsid w:val="002A7567"/>
    <w:rsid w:val="003B6BD2"/>
    <w:rsid w:val="004B38F3"/>
    <w:rsid w:val="00505640"/>
    <w:rsid w:val="00560215"/>
    <w:rsid w:val="00566BCE"/>
    <w:rsid w:val="00644882"/>
    <w:rsid w:val="00684425"/>
    <w:rsid w:val="006A7432"/>
    <w:rsid w:val="006B496F"/>
    <w:rsid w:val="007625BF"/>
    <w:rsid w:val="00837DA5"/>
    <w:rsid w:val="008706B2"/>
    <w:rsid w:val="00877448"/>
    <w:rsid w:val="008803DF"/>
    <w:rsid w:val="00897F8A"/>
    <w:rsid w:val="00916B55"/>
    <w:rsid w:val="00970517"/>
    <w:rsid w:val="009808D5"/>
    <w:rsid w:val="009C58EC"/>
    <w:rsid w:val="00A05EFD"/>
    <w:rsid w:val="00A37F4E"/>
    <w:rsid w:val="00A55F32"/>
    <w:rsid w:val="00B57CD7"/>
    <w:rsid w:val="00B611D1"/>
    <w:rsid w:val="00B77FD2"/>
    <w:rsid w:val="00BE07EA"/>
    <w:rsid w:val="00DA222B"/>
    <w:rsid w:val="00E20140"/>
    <w:rsid w:val="00E92AC5"/>
    <w:rsid w:val="00EB09B3"/>
    <w:rsid w:val="00FF3F8E"/>
    <w:rsid w:val="0370D7CC"/>
    <w:rsid w:val="099D8A7D"/>
    <w:rsid w:val="0C3598D1"/>
    <w:rsid w:val="287293CE"/>
    <w:rsid w:val="467125B8"/>
    <w:rsid w:val="5F6F41BE"/>
    <w:rsid w:val="68CDE47F"/>
    <w:rsid w:val="778798FF"/>
    <w:rsid w:val="7E97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BB1C"/>
  <w15:docId w15:val="{17BAC24D-BC42-462F-9AF6-6A75E5A5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E07E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GridTable1Light-Accent31">
    <w:name w:val="Grid Table 1 Light - Accent 31"/>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2A756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A7567"/>
    <w:rPr>
      <w:color w:val="605E5C"/>
      <w:shd w:val="clear" w:color="auto" w:fill="E1DFDD"/>
    </w:rPr>
  </w:style>
  <w:style w:type="paragraph" w:styleId="BalloonText">
    <w:name w:val="Balloon Text"/>
    <w:basedOn w:val="Normal"/>
    <w:link w:val="BalloonTextChar"/>
    <w:uiPriority w:val="99"/>
    <w:semiHidden/>
    <w:unhideWhenUsed/>
    <w:rsid w:val="00014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3C"/>
    <w:rPr>
      <w:rFonts w:ascii="Segoe UI" w:hAnsi="Segoe UI" w:cs="Segoe UI"/>
      <w:sz w:val="18"/>
      <w:szCs w:val="18"/>
    </w:rPr>
  </w:style>
  <w:style w:type="character" w:styleId="CommentReference">
    <w:name w:val="annotation reference"/>
    <w:basedOn w:val="DefaultParagraphFont"/>
    <w:uiPriority w:val="99"/>
    <w:semiHidden/>
    <w:unhideWhenUsed/>
    <w:rsid w:val="0001483C"/>
    <w:rPr>
      <w:sz w:val="16"/>
      <w:szCs w:val="16"/>
    </w:rPr>
  </w:style>
  <w:style w:type="paragraph" w:styleId="CommentText">
    <w:name w:val="annotation text"/>
    <w:basedOn w:val="Normal"/>
    <w:link w:val="CommentTextChar"/>
    <w:uiPriority w:val="99"/>
    <w:semiHidden/>
    <w:unhideWhenUsed/>
    <w:rsid w:val="0001483C"/>
    <w:pPr>
      <w:spacing w:line="240" w:lineRule="auto"/>
    </w:pPr>
    <w:rPr>
      <w:sz w:val="20"/>
      <w:szCs w:val="20"/>
    </w:rPr>
  </w:style>
  <w:style w:type="character" w:customStyle="1" w:styleId="CommentTextChar">
    <w:name w:val="Comment Text Char"/>
    <w:basedOn w:val="DefaultParagraphFont"/>
    <w:link w:val="CommentText"/>
    <w:uiPriority w:val="99"/>
    <w:semiHidden/>
    <w:rsid w:val="0001483C"/>
    <w:rPr>
      <w:sz w:val="20"/>
      <w:szCs w:val="20"/>
    </w:rPr>
  </w:style>
  <w:style w:type="paragraph" w:styleId="CommentSubject">
    <w:name w:val="annotation subject"/>
    <w:basedOn w:val="CommentText"/>
    <w:next w:val="CommentText"/>
    <w:link w:val="CommentSubjectChar"/>
    <w:uiPriority w:val="99"/>
    <w:semiHidden/>
    <w:unhideWhenUsed/>
    <w:rsid w:val="0001483C"/>
    <w:rPr>
      <w:b/>
      <w:bCs/>
    </w:rPr>
  </w:style>
  <w:style w:type="character" w:customStyle="1" w:styleId="CommentSubjectChar">
    <w:name w:val="Comment Subject Char"/>
    <w:basedOn w:val="CommentTextChar"/>
    <w:link w:val="CommentSubject"/>
    <w:uiPriority w:val="99"/>
    <w:semiHidden/>
    <w:rsid w:val="00014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EDUSHARE-282447493-285</_dlc_DocId>
    <_dlc_DocIdUrl xmlns="ced1f988-d16c-4eb7-9443-312b8723c36c">
      <Url>https://vaww.infoshare.va.gov/sites/educationservice/eduexeoffice/HR3218/_layouts/15/DocIdRedir.aspx?ID=EDUSHARE-282447493-285</Url>
      <Description>EDUSHARE-282447493-285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462CFEC6388547967F4255F50A88AF" ma:contentTypeVersion="0" ma:contentTypeDescription="Create a new document." ma:contentTypeScope="" ma:versionID="4fba49f8b6264e3c943b63e75752f22c">
  <xsd:schema xmlns:xsd="http://www.w3.org/2001/XMLSchema" xmlns:xs="http://www.w3.org/2001/XMLSchema" xmlns:p="http://schemas.microsoft.com/office/2006/metadata/properties" xmlns:ns2="ced1f988-d16c-4eb7-9443-312b8723c36c" targetNamespace="http://schemas.microsoft.com/office/2006/metadata/properties" ma:root="true" ma:fieldsID="fae0ebc3637a997cec7aff8d07b3e7d4"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ACBAF-7988-4F76-A00C-9B5C8541E0A9}">
  <ds:schemaRefs>
    <ds:schemaRef ds:uri="http://schemas.microsoft.com/sharepoint/events"/>
  </ds:schemaRefs>
</ds:datastoreItem>
</file>

<file path=customXml/itemProps2.xml><?xml version="1.0" encoding="utf-8"?>
<ds:datastoreItem xmlns:ds="http://schemas.openxmlformats.org/officeDocument/2006/customXml" ds:itemID="{2A72E858-9ACF-4E29-B0A7-C2B0E416BB8B}">
  <ds:schemaRefs>
    <ds:schemaRef ds:uri="http://schemas.openxmlformats.org/officeDocument/2006/bibliography"/>
  </ds:schemaRefs>
</ds:datastoreItem>
</file>

<file path=customXml/itemProps3.xml><?xml version="1.0" encoding="utf-8"?>
<ds:datastoreItem xmlns:ds="http://schemas.openxmlformats.org/officeDocument/2006/customXml" ds:itemID="{210D3154-47E1-455F-AEB6-BFDF15ACA68E}">
  <ds:schemaRefs>
    <ds:schemaRef ds:uri="http://schemas.microsoft.com/sharepoint/v3/contenttype/forms"/>
  </ds:schemaRefs>
</ds:datastoreItem>
</file>

<file path=customXml/itemProps4.xml><?xml version="1.0" encoding="utf-8"?>
<ds:datastoreItem xmlns:ds="http://schemas.openxmlformats.org/officeDocument/2006/customXml" ds:itemID="{F5289E63-BEE1-4A49-B0F6-03E34AB88B09}">
  <ds:schemaRefs>
    <ds:schemaRef ds:uri="http://schemas.microsoft.com/office/2006/metadata/properties"/>
    <ds:schemaRef ds:uri="http://schemas.microsoft.com/office/infopath/2007/PartnerControls"/>
    <ds:schemaRef ds:uri="ced1f988-d16c-4eb7-9443-312b8723c36c"/>
  </ds:schemaRefs>
</ds:datastoreItem>
</file>

<file path=customXml/itemProps5.xml><?xml version="1.0" encoding="utf-8"?>
<ds:datastoreItem xmlns:ds="http://schemas.openxmlformats.org/officeDocument/2006/customXml" ds:itemID="{7C863040-E88C-4C59-9768-12C01C1A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Surface</dc:creator>
  <cp:lastModifiedBy>Carraway, Schnell, VBAVACO</cp:lastModifiedBy>
  <cp:revision>4</cp:revision>
  <dcterms:created xsi:type="dcterms:W3CDTF">2021-04-05T20:09:00Z</dcterms:created>
  <dcterms:modified xsi:type="dcterms:W3CDTF">2021-04-06T11:34:00Z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0x01010089462CFEC6388547967F4255F50A88AF</vt:lpwstr>
  </property>
  <property fmtid="{D5CDD505-2E9C-101B-9397-08002B2CF9AE}" pid="3" name="_dlc_DocIdItemGuid">
    <vt:lpwstr>01d74b4b-3359-4efb-a1d8-2292bcf940ea</vt:lpwstr>
  </property>
</Properties>
</file>