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E5F16" w:rsidR="006B0CF6" w:rsidP="006B0CF6" w:rsidRDefault="006B0CF6" w14:paraId="00CF769B" w14:textId="2A0AB0D7">
      <w:pPr>
        <w:outlineLvl w:val="0"/>
        <w:rPr>
          <w:bCs/>
        </w:rPr>
      </w:pPr>
      <w:r w:rsidRPr="00F971F4">
        <w:rPr>
          <w:b/>
        </w:rPr>
        <w:t xml:space="preserve">OMB Control </w:t>
      </w:r>
      <w:r w:rsidRPr="008E5F16">
        <w:rPr>
          <w:b/>
        </w:rPr>
        <w:t>Number</w:t>
      </w:r>
      <w:r w:rsidRPr="008E5F16">
        <w:rPr>
          <w:bCs/>
        </w:rPr>
        <w:t xml:space="preserve">:  </w:t>
      </w:r>
      <w:r w:rsidR="00D309AF">
        <w:rPr>
          <w:bCs/>
        </w:rPr>
        <w:t>0560-0300</w:t>
      </w:r>
      <w:r w:rsidR="002D11D4">
        <w:rPr>
          <w:bCs/>
        </w:rPr>
        <w:t>.</w:t>
      </w:r>
    </w:p>
    <w:p w:rsidRPr="00F971F4" w:rsidR="006B0CF6" w:rsidP="006B0CF6" w:rsidRDefault="006B0CF6" w14:paraId="3205D6A6" w14:textId="77777777">
      <w:pPr>
        <w:outlineLvl w:val="0"/>
      </w:pPr>
    </w:p>
    <w:p w:rsidR="00C64B53" w:rsidP="006B0CF6" w:rsidRDefault="006B0CF6" w14:paraId="51ADF856" w14:textId="772EFC49">
      <w:pPr>
        <w:outlineLvl w:val="0"/>
      </w:pPr>
      <w:r w:rsidRPr="00F971F4">
        <w:rPr>
          <w:b/>
        </w:rPr>
        <w:t>Title of Clearance:</w:t>
      </w:r>
      <w:r w:rsidRPr="00F971F4">
        <w:t xml:space="preserve">  </w:t>
      </w:r>
      <w:r w:rsidRPr="00663AFE" w:rsidR="00663AFE">
        <w:t>Section 1005 of the American Rescue Plan Act of 2021 Loan Payment (APRA)</w:t>
      </w:r>
      <w:r w:rsidR="002D11D4">
        <w:t>.</w:t>
      </w:r>
    </w:p>
    <w:p w:rsidR="001363E2" w:rsidP="006B0CF6" w:rsidRDefault="001363E2" w14:paraId="5129B2DE" w14:textId="47BFCB7C">
      <w:pPr>
        <w:outlineLvl w:val="0"/>
      </w:pPr>
    </w:p>
    <w:p w:rsidR="008F4792" w:rsidP="001363E2" w:rsidRDefault="006B0CF6" w14:paraId="3A9F86AF" w14:textId="60916C59">
      <w:pPr>
        <w:rPr>
          <w:bCs/>
        </w:rPr>
      </w:pPr>
      <w:r w:rsidRPr="00F971F4">
        <w:rPr>
          <w:b/>
        </w:rPr>
        <w:t>Agency Form Number affected by Change Worksheet:</w:t>
      </w:r>
      <w:r w:rsidRPr="00F971F4">
        <w:t xml:space="preserve">  </w:t>
      </w:r>
      <w:r w:rsidR="00663AFE">
        <w:t>FSA-2601</w:t>
      </w:r>
      <w:r w:rsidRPr="001363E2" w:rsidR="001363E2">
        <w:t xml:space="preserve"> </w:t>
      </w:r>
      <w:r w:rsidR="001363E2">
        <w:t>-</w:t>
      </w:r>
      <w:r w:rsidRPr="001363E2" w:rsidR="001363E2">
        <w:rPr>
          <w:b/>
        </w:rPr>
        <w:t xml:space="preserve"> </w:t>
      </w:r>
      <w:r w:rsidRPr="00663AFE" w:rsidR="00663AFE">
        <w:rPr>
          <w:bCs/>
        </w:rPr>
        <w:t>AMERICAN RESCUE PLAN ACT OF 2021 (ARPA) SECTION 1005 LOAN PAYMENT</w:t>
      </w:r>
      <w:r w:rsidR="002D11D4">
        <w:rPr>
          <w:bCs/>
        </w:rPr>
        <w:t>.</w:t>
      </w:r>
    </w:p>
    <w:p w:rsidR="008F4792" w:rsidP="0076436B" w:rsidRDefault="008F4792" w14:paraId="0C156AC6" w14:textId="77777777">
      <w:pPr>
        <w:pStyle w:val="PlainText"/>
        <w:rPr>
          <w:rFonts w:ascii="Times New Roman" w:hAnsi="Times New Roman" w:cs="Times New Roman"/>
          <w:b/>
          <w:sz w:val="24"/>
          <w:szCs w:val="24"/>
        </w:rPr>
      </w:pPr>
    </w:p>
    <w:p w:rsidR="004B29F8" w:rsidP="0076436B" w:rsidRDefault="006B0CF6" w14:paraId="79F2462F" w14:textId="6001E2F4">
      <w:pPr>
        <w:pStyle w:val="PlainText"/>
        <w:rPr>
          <w:rFonts w:ascii="Times New Roman" w:hAnsi="Times New Roman" w:cs="Times New Roman"/>
          <w:sz w:val="24"/>
          <w:szCs w:val="24"/>
        </w:rPr>
      </w:pPr>
      <w:r w:rsidRPr="00F971F4">
        <w:rPr>
          <w:rFonts w:ascii="Times New Roman" w:hAnsi="Times New Roman" w:cs="Times New Roman"/>
          <w:b/>
          <w:sz w:val="24"/>
          <w:szCs w:val="24"/>
        </w:rPr>
        <w:t>Other Changes:</w:t>
      </w:r>
      <w:r w:rsidRPr="00F971F4">
        <w:rPr>
          <w:rFonts w:ascii="Times New Roman" w:hAnsi="Times New Roman" w:cs="Times New Roman"/>
          <w:sz w:val="24"/>
          <w:szCs w:val="24"/>
        </w:rPr>
        <w:t xml:space="preserve">  </w:t>
      </w:r>
      <w:r w:rsidR="00266BE3">
        <w:rPr>
          <w:rFonts w:ascii="Times New Roman" w:hAnsi="Times New Roman" w:cs="Times New Roman"/>
          <w:sz w:val="24"/>
          <w:szCs w:val="24"/>
        </w:rPr>
        <w:t>C</w:t>
      </w:r>
      <w:r w:rsidRPr="00663AFE" w:rsidR="00663AFE">
        <w:rPr>
          <w:rFonts w:ascii="Times New Roman" w:hAnsi="Times New Roman" w:cs="Times New Roman"/>
          <w:sz w:val="24"/>
          <w:szCs w:val="24"/>
        </w:rPr>
        <w:t>hanges made to wording in several sections of FSA-2601 to provide more clarifying information for members of public who are anticipated to be completing the form.</w:t>
      </w:r>
    </w:p>
    <w:p w:rsidRPr="00F971F4" w:rsidR="00663AFE" w:rsidP="0076436B" w:rsidRDefault="00663AFE" w14:paraId="3736B931" w14:textId="77777777">
      <w:pPr>
        <w:pStyle w:val="PlainText"/>
        <w:rPr>
          <w:rFonts w:ascii="Times New Roman" w:hAnsi="Times New Roman" w:cs="Times New Roman"/>
          <w:sz w:val="24"/>
          <w:szCs w:val="24"/>
        </w:rPr>
      </w:pPr>
    </w:p>
    <w:p w:rsidR="00663AFE" w:rsidP="00663AFE" w:rsidRDefault="0076436B" w14:paraId="590E1EDF" w14:textId="73B1795C">
      <w:r w:rsidRPr="00F971F4">
        <w:t xml:space="preserve">The </w:t>
      </w:r>
      <w:r w:rsidRPr="00F971F4" w:rsidR="000F65F6">
        <w:t xml:space="preserve">specific </w:t>
      </w:r>
      <w:r w:rsidRPr="00F971F4">
        <w:t xml:space="preserve">changes to </w:t>
      </w:r>
      <w:r w:rsidR="002A64FB">
        <w:t xml:space="preserve">the </w:t>
      </w:r>
      <w:r w:rsidR="00663AFE">
        <w:t>FSA</w:t>
      </w:r>
      <w:r w:rsidR="00FC78F5">
        <w:t>-</w:t>
      </w:r>
      <w:r w:rsidR="00663AFE">
        <w:t>2601</w:t>
      </w:r>
      <w:r w:rsidR="00FC78F5">
        <w:t xml:space="preserve"> Form</w:t>
      </w:r>
      <w:r w:rsidR="008F4792">
        <w:t xml:space="preserve"> are</w:t>
      </w:r>
      <w:r w:rsidR="002A64FB">
        <w:t>:</w:t>
      </w:r>
    </w:p>
    <w:p w:rsidR="00550E2F" w:rsidP="00663AFE" w:rsidRDefault="00550E2F" w14:paraId="7A89B2EF" w14:textId="77777777"/>
    <w:p w:rsidR="00663AFE" w:rsidP="00663AFE" w:rsidRDefault="00663AFE" w14:paraId="4D3A181B" w14:textId="0B09985F">
      <w:pPr>
        <w:rPr>
          <w:sz w:val="22"/>
          <w:szCs w:val="22"/>
        </w:rPr>
      </w:pPr>
      <w:r>
        <w:t>Page</w:t>
      </w:r>
      <w:r w:rsidR="009B5B79">
        <w:t xml:space="preserve"> 1</w:t>
      </w:r>
      <w:r>
        <w:t>:</w:t>
      </w:r>
    </w:p>
    <w:p w:rsidR="00663AFE" w:rsidP="00663AFE" w:rsidRDefault="009B5B79" w14:paraId="48BBB21A" w14:textId="280D27C9">
      <w:pPr>
        <w:pStyle w:val="ListParagraph"/>
        <w:numPr>
          <w:ilvl w:val="0"/>
          <w:numId w:val="8"/>
        </w:numPr>
        <w:contextualSpacing w:val="0"/>
      </w:pPr>
      <w:r>
        <w:t xml:space="preserve">In the first paragraph </w:t>
      </w:r>
      <w:r w:rsidR="00663AFE">
        <w:t xml:space="preserve">Revised “attached to” to “beginning on page 4 of” since the worksheet s really part of the form rather than an attachment? </w:t>
      </w:r>
    </w:p>
    <w:p w:rsidR="00663AFE" w:rsidP="00663AFE" w:rsidRDefault="009B5B79" w14:paraId="63AC77AB" w14:textId="29CF34CF">
      <w:pPr>
        <w:pStyle w:val="ListParagraph"/>
        <w:numPr>
          <w:ilvl w:val="0"/>
          <w:numId w:val="8"/>
        </w:numPr>
        <w:contextualSpacing w:val="0"/>
      </w:pPr>
      <w:r>
        <w:t>In both first and second paragraph, r</w:t>
      </w:r>
      <w:r w:rsidR="00663AFE">
        <w:t>evised “1/1/2021” to “January 1, 2021”?</w:t>
      </w:r>
    </w:p>
    <w:p w:rsidR="00663AFE" w:rsidP="00663AFE" w:rsidRDefault="00663AFE" w14:paraId="6A77CE5C" w14:textId="77777777">
      <w:pPr>
        <w:rPr>
          <w:rFonts w:eastAsiaTheme="minorHAnsi"/>
        </w:rPr>
      </w:pPr>
      <w:r>
        <w:t>Page 2:</w:t>
      </w:r>
    </w:p>
    <w:p w:rsidR="00663AFE" w:rsidP="00663AFE" w:rsidRDefault="009B5B79" w14:paraId="11348733" w14:textId="6BE9750C">
      <w:pPr>
        <w:pStyle w:val="ListParagraph"/>
        <w:numPr>
          <w:ilvl w:val="0"/>
          <w:numId w:val="9"/>
        </w:numPr>
        <w:contextualSpacing w:val="0"/>
      </w:pPr>
      <w:r>
        <w:t>In paragraph 4, r</w:t>
      </w:r>
      <w:r w:rsidR="00663AFE">
        <w:t>evised language to address that dairy/poultry assignments will also be cancelled when we cancel Pre-Authorized Debit PAD?</w:t>
      </w:r>
    </w:p>
    <w:p w:rsidR="00663AFE" w:rsidP="00663AFE" w:rsidRDefault="009B5B79" w14:paraId="273378F5" w14:textId="44854EED">
      <w:pPr>
        <w:pStyle w:val="ListParagraph"/>
        <w:numPr>
          <w:ilvl w:val="0"/>
          <w:numId w:val="9"/>
        </w:numPr>
        <w:contextualSpacing w:val="0"/>
      </w:pPr>
      <w:r>
        <w:t>In paragraph 8, r</w:t>
      </w:r>
      <w:r w:rsidR="00663AFE">
        <w:t>evised “Amount Paid to Borrower”  to “Total Amount Paid to Borrower(s)” to more closely mirror the column heading.</w:t>
      </w:r>
    </w:p>
    <w:p w:rsidR="00663AFE" w:rsidP="00663AFE" w:rsidRDefault="00663AFE" w14:paraId="269B37A0" w14:textId="77777777">
      <w:pPr>
        <w:rPr>
          <w:rFonts w:eastAsiaTheme="minorHAnsi"/>
        </w:rPr>
      </w:pPr>
      <w:r>
        <w:t>Page 3:</w:t>
      </w:r>
    </w:p>
    <w:p w:rsidR="00663AFE" w:rsidP="00663AFE" w:rsidRDefault="009B5B79" w14:paraId="2BB1BE2F" w14:textId="797A7F72">
      <w:pPr>
        <w:pStyle w:val="ListParagraph"/>
        <w:numPr>
          <w:ilvl w:val="0"/>
          <w:numId w:val="10"/>
        </w:numPr>
        <w:contextualSpacing w:val="0"/>
      </w:pPr>
      <w:r>
        <w:t xml:space="preserve">In </w:t>
      </w:r>
      <w:r w:rsidR="00ED76F5">
        <w:t xml:space="preserve">the </w:t>
      </w:r>
      <w:r>
        <w:t>first paragraph, r</w:t>
      </w:r>
      <w:r w:rsidR="00663AFE">
        <w:t xml:space="preserve">evised “please complete this form in its entirety” to “this form must be signed and dated by all socially disadvantaged borrowers and all borrowers who will be included in the payment distribution must provide the required Financial Institution Information.” </w:t>
      </w:r>
    </w:p>
    <w:p w:rsidR="00663AFE" w:rsidP="00663AFE" w:rsidRDefault="00663AFE" w14:paraId="0C6734B3" w14:textId="77777777">
      <w:pPr>
        <w:rPr>
          <w:rFonts w:eastAsiaTheme="minorHAnsi"/>
        </w:rPr>
      </w:pPr>
      <w:bookmarkStart w:name="_Hlk73432456" w:id="0"/>
      <w:r>
        <w:t>Page 5:</w:t>
      </w:r>
    </w:p>
    <w:bookmarkEnd w:id="0"/>
    <w:p w:rsidR="00663AFE" w:rsidP="00565A00" w:rsidRDefault="00ED76F5" w14:paraId="2B2D11F8" w14:textId="6FF817AB">
      <w:pPr>
        <w:pStyle w:val="ListParagraph"/>
        <w:numPr>
          <w:ilvl w:val="0"/>
          <w:numId w:val="11"/>
        </w:numPr>
        <w:contextualSpacing w:val="0"/>
      </w:pPr>
      <w:r>
        <w:t>In signature’s block, r</w:t>
      </w:r>
      <w:r w:rsidR="009F39FF">
        <w:t xml:space="preserve">evised to </w:t>
      </w:r>
      <w:r w:rsidR="00663AFE">
        <w:t>add “and dated” to signature</w:t>
      </w:r>
      <w:r w:rsidR="009F39FF">
        <w:t xml:space="preserve"> blocks</w:t>
      </w:r>
      <w:r w:rsidR="00E41485">
        <w:t xml:space="preserve"> starting on page 5 and beyond.</w:t>
      </w:r>
    </w:p>
    <w:p w:rsidR="009C4B6E" w:rsidP="009C4B6E" w:rsidRDefault="009C4B6E" w14:paraId="7895ACBE" w14:textId="77777777">
      <w:pPr>
        <w:ind w:left="360"/>
      </w:pPr>
    </w:p>
    <w:p w:rsidRPr="00F971F4" w:rsidR="006B0CF6" w:rsidP="002A3F9A" w:rsidRDefault="009C4B6E" w14:paraId="10289858" w14:textId="3A320F28">
      <w:r>
        <w:t>No change</w:t>
      </w:r>
      <w:r w:rsidRPr="00F971F4" w:rsidR="006B0CF6">
        <w:t xml:space="preserve"> to the burden hour</w:t>
      </w:r>
      <w:r w:rsidRPr="00F971F4" w:rsidR="0065118F">
        <w:t>s</w:t>
      </w:r>
      <w:r w:rsidRPr="00F971F4" w:rsidR="006B0CF6">
        <w:t xml:space="preserve"> for </w:t>
      </w:r>
      <w:r w:rsidRPr="00F971F4" w:rsidR="00D27532">
        <w:t>the</w:t>
      </w:r>
      <w:r w:rsidRPr="00F971F4" w:rsidR="00BA369B">
        <w:t xml:space="preserve"> </w:t>
      </w:r>
      <w:r w:rsidRPr="00F971F4" w:rsidR="006B0CF6">
        <w:t xml:space="preserve">form. </w:t>
      </w:r>
    </w:p>
    <w:p w:rsidRPr="00F971F4" w:rsidR="006B0CF6" w:rsidP="006B0CF6" w:rsidRDefault="006B0CF6" w14:paraId="00692EC8" w14:textId="77777777"/>
    <w:sectPr w:rsidRPr="00F971F4" w:rsidR="006B0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966B9"/>
    <w:multiLevelType w:val="hybridMultilevel"/>
    <w:tmpl w:val="46FEF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4E3284"/>
    <w:multiLevelType w:val="hybridMultilevel"/>
    <w:tmpl w:val="70109FF0"/>
    <w:lvl w:ilvl="0" w:tplc="C16844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423E8D"/>
    <w:multiLevelType w:val="hybridMultilevel"/>
    <w:tmpl w:val="ED4AC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66208F"/>
    <w:multiLevelType w:val="hybridMultilevel"/>
    <w:tmpl w:val="93F25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F714D1"/>
    <w:multiLevelType w:val="hybridMultilevel"/>
    <w:tmpl w:val="A2901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5C671E"/>
    <w:multiLevelType w:val="hybridMultilevel"/>
    <w:tmpl w:val="22C2C654"/>
    <w:lvl w:ilvl="0" w:tplc="55A4D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E46F45"/>
    <w:multiLevelType w:val="hybridMultilevel"/>
    <w:tmpl w:val="FF2E2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7DF5F30"/>
    <w:multiLevelType w:val="hybridMultilevel"/>
    <w:tmpl w:val="1B54B432"/>
    <w:lvl w:ilvl="0" w:tplc="089228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D93CB8"/>
    <w:multiLevelType w:val="hybridMultilevel"/>
    <w:tmpl w:val="234C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45019C"/>
    <w:multiLevelType w:val="hybridMultilevel"/>
    <w:tmpl w:val="C6D8F2D2"/>
    <w:lvl w:ilvl="0" w:tplc="6120A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527E1A"/>
    <w:multiLevelType w:val="hybridMultilevel"/>
    <w:tmpl w:val="70109FF0"/>
    <w:lvl w:ilvl="0" w:tplc="C16844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5"/>
  </w:num>
  <w:num w:numId="4">
    <w:abstractNumId w:val="7"/>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F6"/>
    <w:rsid w:val="0001227F"/>
    <w:rsid w:val="00097D6C"/>
    <w:rsid w:val="000F65F6"/>
    <w:rsid w:val="00104955"/>
    <w:rsid w:val="00112D3A"/>
    <w:rsid w:val="00114F98"/>
    <w:rsid w:val="001363E2"/>
    <w:rsid w:val="00147619"/>
    <w:rsid w:val="001B6267"/>
    <w:rsid w:val="001C05AC"/>
    <w:rsid w:val="001C493A"/>
    <w:rsid w:val="00215A35"/>
    <w:rsid w:val="00266BE3"/>
    <w:rsid w:val="002A3F9A"/>
    <w:rsid w:val="002A64FB"/>
    <w:rsid w:val="002C7476"/>
    <w:rsid w:val="002D11D4"/>
    <w:rsid w:val="003519C6"/>
    <w:rsid w:val="00411BDF"/>
    <w:rsid w:val="00416585"/>
    <w:rsid w:val="004B29F8"/>
    <w:rsid w:val="004D3995"/>
    <w:rsid w:val="00550E2F"/>
    <w:rsid w:val="00552DEE"/>
    <w:rsid w:val="005661E6"/>
    <w:rsid w:val="00591917"/>
    <w:rsid w:val="005C1D0C"/>
    <w:rsid w:val="005D7915"/>
    <w:rsid w:val="005E2E9F"/>
    <w:rsid w:val="0062021B"/>
    <w:rsid w:val="0065118F"/>
    <w:rsid w:val="00663AFE"/>
    <w:rsid w:val="006A61C2"/>
    <w:rsid w:val="006B0CF6"/>
    <w:rsid w:val="006C09DA"/>
    <w:rsid w:val="006D3DAB"/>
    <w:rsid w:val="007339C1"/>
    <w:rsid w:val="0076436B"/>
    <w:rsid w:val="00771660"/>
    <w:rsid w:val="00830102"/>
    <w:rsid w:val="0085356F"/>
    <w:rsid w:val="008E22D5"/>
    <w:rsid w:val="008E5F16"/>
    <w:rsid w:val="008F4792"/>
    <w:rsid w:val="0098208D"/>
    <w:rsid w:val="009B5B79"/>
    <w:rsid w:val="009C4B6E"/>
    <w:rsid w:val="009F07B1"/>
    <w:rsid w:val="009F39FF"/>
    <w:rsid w:val="00A61677"/>
    <w:rsid w:val="00A67F20"/>
    <w:rsid w:val="00AA207B"/>
    <w:rsid w:val="00AE722D"/>
    <w:rsid w:val="00B60FAA"/>
    <w:rsid w:val="00B67083"/>
    <w:rsid w:val="00BA369B"/>
    <w:rsid w:val="00C349A8"/>
    <w:rsid w:val="00C50031"/>
    <w:rsid w:val="00C64B53"/>
    <w:rsid w:val="00C72634"/>
    <w:rsid w:val="00D27532"/>
    <w:rsid w:val="00D309AF"/>
    <w:rsid w:val="00D46601"/>
    <w:rsid w:val="00D60338"/>
    <w:rsid w:val="00D63779"/>
    <w:rsid w:val="00D65A29"/>
    <w:rsid w:val="00D840B2"/>
    <w:rsid w:val="00D932CF"/>
    <w:rsid w:val="00DD51E8"/>
    <w:rsid w:val="00E41485"/>
    <w:rsid w:val="00ED76F5"/>
    <w:rsid w:val="00EE201E"/>
    <w:rsid w:val="00F971F4"/>
    <w:rsid w:val="00FC78F5"/>
    <w:rsid w:val="00FE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FB2D"/>
  <w15:docId w15:val="{DECD67B7-4881-485F-B40F-DA07334D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436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436B"/>
    <w:rPr>
      <w:rFonts w:ascii="Calibri" w:hAnsi="Calibri"/>
      <w:szCs w:val="21"/>
    </w:rPr>
  </w:style>
  <w:style w:type="paragraph" w:styleId="ListParagraph">
    <w:name w:val="List Paragraph"/>
    <w:basedOn w:val="Normal"/>
    <w:uiPriority w:val="34"/>
    <w:qFormat/>
    <w:rsid w:val="0076436B"/>
    <w:pPr>
      <w:ind w:left="720"/>
      <w:contextualSpacing/>
    </w:pPr>
  </w:style>
  <w:style w:type="table" w:styleId="TableGrid">
    <w:name w:val="Table Grid"/>
    <w:basedOn w:val="TableNormal"/>
    <w:uiPriority w:val="39"/>
    <w:rsid w:val="0076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360788">
      <w:bodyDiv w:val="1"/>
      <w:marLeft w:val="0"/>
      <w:marRight w:val="0"/>
      <w:marTop w:val="0"/>
      <w:marBottom w:val="0"/>
      <w:divBdr>
        <w:top w:val="none" w:sz="0" w:space="0" w:color="auto"/>
        <w:left w:val="none" w:sz="0" w:space="0" w:color="auto"/>
        <w:bottom w:val="none" w:sz="0" w:space="0" w:color="auto"/>
        <w:right w:val="none" w:sz="0" w:space="0" w:color="auto"/>
      </w:divBdr>
    </w:div>
    <w:div w:id="965235414">
      <w:bodyDiv w:val="1"/>
      <w:marLeft w:val="0"/>
      <w:marRight w:val="0"/>
      <w:marTop w:val="0"/>
      <w:marBottom w:val="0"/>
      <w:divBdr>
        <w:top w:val="none" w:sz="0" w:space="0" w:color="auto"/>
        <w:left w:val="none" w:sz="0" w:space="0" w:color="auto"/>
        <w:bottom w:val="none" w:sz="0" w:space="0" w:color="auto"/>
        <w:right w:val="none" w:sz="0" w:space="0" w:color="auto"/>
      </w:divBdr>
    </w:div>
    <w:div w:id="1063066521">
      <w:bodyDiv w:val="1"/>
      <w:marLeft w:val="0"/>
      <w:marRight w:val="0"/>
      <w:marTop w:val="0"/>
      <w:marBottom w:val="0"/>
      <w:divBdr>
        <w:top w:val="none" w:sz="0" w:space="0" w:color="auto"/>
        <w:left w:val="none" w:sz="0" w:space="0" w:color="auto"/>
        <w:bottom w:val="none" w:sz="0" w:space="0" w:color="auto"/>
        <w:right w:val="none" w:sz="0" w:space="0" w:color="auto"/>
      </w:divBdr>
    </w:div>
    <w:div w:id="1394741203">
      <w:bodyDiv w:val="1"/>
      <w:marLeft w:val="0"/>
      <w:marRight w:val="0"/>
      <w:marTop w:val="0"/>
      <w:marBottom w:val="0"/>
      <w:divBdr>
        <w:top w:val="none" w:sz="0" w:space="0" w:color="auto"/>
        <w:left w:val="none" w:sz="0" w:space="0" w:color="auto"/>
        <w:bottom w:val="none" w:sz="0" w:space="0" w:color="auto"/>
        <w:right w:val="none" w:sz="0" w:space="0" w:color="auto"/>
      </w:divBdr>
    </w:div>
    <w:div w:id="154579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215</Words>
  <Characters>1231</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OMB Control Number:  0560-0300.</vt:lpstr>
      <vt:lpstr/>
      <vt:lpstr>Title of Clearance:  Section 1005 of the American Rescue Plan Act of 2021 Loan P</vt:lpstr>
      <vt:lpstr/>
    </vt:vector>
  </TitlesOfParts>
  <Company>USDA</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FSA, Washington, DC</dc:creator>
  <cp:keywords/>
  <dc:description/>
  <cp:lastModifiedBy>Ball, MaryAnn - FPAC-BC, Washington, DC</cp:lastModifiedBy>
  <cp:revision>7</cp:revision>
  <dcterms:created xsi:type="dcterms:W3CDTF">2021-05-28T16:11:00Z</dcterms:created>
  <dcterms:modified xsi:type="dcterms:W3CDTF">2021-06-01T14:24:00Z</dcterms:modified>
</cp:coreProperties>
</file>