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FB46E" w14:textId="61DE1D32" w:rsidR="00FF4D3A" w:rsidRPr="00877681" w:rsidRDefault="000537B9" w:rsidP="00886B6A">
      <w:pPr>
        <w:pStyle w:val="NormalText"/>
        <w:jc w:val="center"/>
        <w:rPr>
          <w:rFonts w:eastAsia="Georgia"/>
          <w:b/>
          <w:sz w:val="28"/>
          <w:szCs w:val="28"/>
          <w:lang w:val="es-ES"/>
        </w:rPr>
      </w:pPr>
      <w:bookmarkStart w:id="0" w:name="_GoBack"/>
      <w:bookmarkEnd w:id="0"/>
      <w:r>
        <w:rPr>
          <w:rFonts w:eastAsia="Georgia"/>
          <w:b/>
          <w:sz w:val="28"/>
          <w:szCs w:val="28"/>
          <w:lang w:val="es-ES"/>
        </w:rPr>
        <w:t xml:space="preserve">Appendix </w:t>
      </w:r>
      <w:r w:rsidR="00691A0C">
        <w:rPr>
          <w:rFonts w:eastAsia="Georgia"/>
          <w:b/>
          <w:sz w:val="28"/>
          <w:szCs w:val="28"/>
          <w:lang w:val="es-ES"/>
        </w:rPr>
        <w:t>O</w:t>
      </w:r>
      <w:r w:rsidR="00A725EF" w:rsidRPr="00877681">
        <w:rPr>
          <w:rFonts w:eastAsia="Georgia"/>
          <w:b/>
          <w:sz w:val="28"/>
          <w:szCs w:val="28"/>
          <w:lang w:val="es-ES"/>
        </w:rPr>
        <w:t xml:space="preserve">: </w:t>
      </w:r>
      <w:r w:rsidR="00A16BE6" w:rsidRPr="00886B6A">
        <w:rPr>
          <w:rFonts w:eastAsia="Georgia"/>
          <w:b/>
          <w:sz w:val="28"/>
          <w:szCs w:val="28"/>
        </w:rPr>
        <w:t>Guideline for in-depth interviews</w:t>
      </w:r>
      <w:r w:rsidR="00A16BE6">
        <w:rPr>
          <w:rFonts w:eastAsia="Georgia"/>
          <w:b/>
          <w:sz w:val="28"/>
          <w:szCs w:val="28"/>
        </w:rPr>
        <w:t xml:space="preserve"> (Spanish)</w:t>
      </w:r>
    </w:p>
    <w:p w14:paraId="3AD9D24D" w14:textId="77777777" w:rsidR="00FF4D3A" w:rsidRPr="00877681" w:rsidRDefault="00FF4D3A">
      <w:pPr>
        <w:spacing w:after="0"/>
        <w:rPr>
          <w:rFonts w:ascii="Georgia" w:eastAsia="Georgia" w:hAnsi="Georgia" w:cs="Georgia"/>
          <w:sz w:val="24"/>
          <w:szCs w:val="24"/>
          <w:lang w:val="es-ES"/>
        </w:rPr>
      </w:pPr>
    </w:p>
    <w:p w14:paraId="5165B4DB" w14:textId="7FC6E7F1" w:rsidR="00FF4D3A" w:rsidRPr="00877681" w:rsidRDefault="00877681">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lang w:val="es-ES"/>
        </w:rPr>
      </w:pPr>
      <w:r w:rsidRPr="00877681">
        <w:rPr>
          <w:rFonts w:ascii="Georgia" w:hAnsi="Georgia" w:cs="Times New Roman"/>
          <w:b/>
          <w:sz w:val="24"/>
          <w:szCs w:val="24"/>
          <w:lang w:val="es-ES"/>
        </w:rPr>
        <w:t>Objetivos de la investigación:</w:t>
      </w:r>
      <w:r w:rsidR="00F22D0C" w:rsidRPr="00877681">
        <w:rPr>
          <w:rFonts w:ascii="Georgia" w:eastAsia="Georgia" w:hAnsi="Georgia" w:cs="Georgia"/>
          <w:b/>
          <w:sz w:val="24"/>
          <w:szCs w:val="24"/>
          <w:lang w:val="es-ES"/>
        </w:rPr>
        <w:t xml:space="preserve"> </w:t>
      </w:r>
      <w:r w:rsidRPr="00877681">
        <w:rPr>
          <w:rFonts w:ascii="Georgia" w:eastAsia="Georgia" w:hAnsi="Georgia" w:cs="Georgia"/>
          <w:sz w:val="24"/>
          <w:szCs w:val="24"/>
          <w:lang w:val="es-ES"/>
        </w:rPr>
        <w:t>Comprender las percep</w:t>
      </w:r>
      <w:r>
        <w:rPr>
          <w:rFonts w:ascii="Georgia" w:eastAsia="Georgia" w:hAnsi="Georgia" w:cs="Georgia"/>
          <w:sz w:val="24"/>
          <w:szCs w:val="24"/>
          <w:lang w:val="es-ES"/>
        </w:rPr>
        <w:t xml:space="preserve">ciones de los proveedores </w:t>
      </w:r>
      <w:r w:rsidR="001F4040">
        <w:rPr>
          <w:rFonts w:ascii="Georgia" w:eastAsia="Georgia" w:hAnsi="Georgia" w:cs="Georgia"/>
          <w:sz w:val="24"/>
          <w:szCs w:val="24"/>
          <w:lang w:val="es-ES"/>
        </w:rPr>
        <w:t>acerca de</w:t>
      </w:r>
      <w:r w:rsidRPr="00877681">
        <w:rPr>
          <w:rFonts w:ascii="Georgia" w:eastAsia="Georgia" w:hAnsi="Georgia" w:cs="Georgia"/>
          <w:sz w:val="24"/>
          <w:szCs w:val="24"/>
          <w:lang w:val="es-ES"/>
        </w:rPr>
        <w:t xml:space="preserve"> las</w:t>
      </w:r>
      <w:r w:rsidRPr="00877681">
        <w:rPr>
          <w:rFonts w:ascii="Georgia" w:eastAsia="Georgia" w:hAnsi="Georgia" w:cs="Georgia"/>
          <w:sz w:val="24"/>
          <w:szCs w:val="24"/>
          <w:lang w:val="es-ES"/>
        </w:rPr>
        <w:softHyphen/>
      </w:r>
      <w:r w:rsidRPr="00877681">
        <w:rPr>
          <w:rFonts w:ascii="Georgia" w:eastAsia="Georgia" w:hAnsi="Georgia" w:cs="Georgia"/>
          <w:sz w:val="24"/>
          <w:szCs w:val="24"/>
          <w:lang w:val="es-ES"/>
        </w:rPr>
        <w:softHyphen/>
      </w:r>
      <w:r>
        <w:rPr>
          <w:rFonts w:ascii="Georgia" w:eastAsia="Georgia" w:hAnsi="Georgia" w:cs="Georgia"/>
          <w:sz w:val="24"/>
          <w:szCs w:val="24"/>
          <w:lang w:val="es-ES"/>
        </w:rPr>
        <w:t xml:space="preserve"> recetas</w:t>
      </w:r>
      <w:r w:rsidR="00F22D0C" w:rsidRPr="00877681">
        <w:rPr>
          <w:rFonts w:ascii="Georgia" w:eastAsia="Georgia" w:hAnsi="Georgia" w:cs="Georgia"/>
          <w:sz w:val="24"/>
          <w:szCs w:val="24"/>
          <w:lang w:val="es-ES"/>
        </w:rPr>
        <w:t xml:space="preserve"> </w:t>
      </w:r>
      <w:r>
        <w:rPr>
          <w:rFonts w:ascii="Georgia" w:eastAsia="Georgia" w:hAnsi="Georgia" w:cs="Georgia"/>
          <w:sz w:val="24"/>
          <w:szCs w:val="24"/>
          <w:lang w:val="es-ES"/>
        </w:rPr>
        <w:t xml:space="preserve">y actividades, </w:t>
      </w:r>
      <w:r w:rsidR="001F4040">
        <w:rPr>
          <w:rFonts w:ascii="Georgia" w:eastAsia="Georgia" w:hAnsi="Georgia" w:cs="Georgia"/>
          <w:sz w:val="24"/>
          <w:szCs w:val="24"/>
          <w:lang w:val="es-ES"/>
        </w:rPr>
        <w:t>y</w:t>
      </w:r>
      <w:r>
        <w:rPr>
          <w:rFonts w:ascii="Georgia" w:eastAsia="Georgia" w:hAnsi="Georgia" w:cs="Georgia"/>
          <w:sz w:val="24"/>
          <w:szCs w:val="24"/>
          <w:lang w:val="es-ES"/>
        </w:rPr>
        <w:t xml:space="preserve"> sobre</w:t>
      </w:r>
      <w:r w:rsidR="00F22D0C" w:rsidRPr="00877681">
        <w:rPr>
          <w:rFonts w:ascii="Georgia" w:eastAsia="Georgia" w:hAnsi="Georgia" w:cs="Georgia"/>
          <w:sz w:val="24"/>
          <w:szCs w:val="24"/>
          <w:lang w:val="es-ES"/>
        </w:rPr>
        <w:t xml:space="preserve"> </w:t>
      </w:r>
      <w:r w:rsidR="001F4040">
        <w:rPr>
          <w:rFonts w:ascii="Georgia" w:eastAsia="Georgia" w:hAnsi="Georgia" w:cs="Georgia"/>
          <w:sz w:val="24"/>
          <w:szCs w:val="24"/>
          <w:lang w:val="es-ES"/>
        </w:rPr>
        <w:t xml:space="preserve">las </w:t>
      </w:r>
      <w:r w:rsidR="00F22D0C" w:rsidRPr="00877681">
        <w:rPr>
          <w:rFonts w:ascii="Georgia" w:eastAsia="Georgia" w:hAnsi="Georgia" w:cs="Georgia"/>
          <w:sz w:val="24"/>
          <w:szCs w:val="24"/>
          <w:lang w:val="es-ES"/>
        </w:rPr>
        <w:t>barrer</w:t>
      </w:r>
      <w:r>
        <w:rPr>
          <w:rFonts w:ascii="Georgia" w:eastAsia="Georgia" w:hAnsi="Georgia" w:cs="Georgia"/>
          <w:sz w:val="24"/>
          <w:szCs w:val="24"/>
          <w:lang w:val="es-ES"/>
        </w:rPr>
        <w:t>a</w:t>
      </w:r>
      <w:r w:rsidR="00F22D0C" w:rsidRPr="00877681">
        <w:rPr>
          <w:rFonts w:ascii="Georgia" w:eastAsia="Georgia" w:hAnsi="Georgia" w:cs="Georgia"/>
          <w:sz w:val="24"/>
          <w:szCs w:val="24"/>
          <w:lang w:val="es-ES"/>
        </w:rPr>
        <w:t>s/</w:t>
      </w:r>
      <w:r>
        <w:rPr>
          <w:rFonts w:ascii="Georgia" w:eastAsia="Georgia" w:hAnsi="Georgia" w:cs="Georgia"/>
          <w:sz w:val="24"/>
          <w:szCs w:val="24"/>
          <w:lang w:val="es-ES"/>
        </w:rPr>
        <w:t>apoyo de implementac</w:t>
      </w:r>
      <w:r w:rsidRPr="00877681">
        <w:rPr>
          <w:rFonts w:ascii="Georgia" w:eastAsia="Georgia" w:hAnsi="Georgia" w:cs="Georgia"/>
          <w:sz w:val="24"/>
          <w:szCs w:val="24"/>
          <w:lang w:val="es-ES"/>
        </w:rPr>
        <w:t>ión</w:t>
      </w:r>
      <w:r w:rsidR="00F22D0C" w:rsidRPr="00877681">
        <w:rPr>
          <w:rFonts w:ascii="Georgia" w:eastAsia="Georgia" w:hAnsi="Georgia" w:cs="Georgia"/>
          <w:sz w:val="24"/>
          <w:szCs w:val="24"/>
          <w:lang w:val="es-ES"/>
        </w:rPr>
        <w:t xml:space="preserve">. </w:t>
      </w:r>
    </w:p>
    <w:p w14:paraId="45D80A14" w14:textId="2C26EB6D" w:rsidR="00FF4D3A" w:rsidRPr="00877681" w:rsidRDefault="00F22D0C" w:rsidP="005F6C90">
      <w:pPr>
        <w:spacing w:after="0" w:line="240" w:lineRule="auto"/>
        <w:jc w:val="both"/>
        <w:rPr>
          <w:rFonts w:ascii="Georgia" w:eastAsia="Georgia" w:hAnsi="Georgia" w:cs="Georgia"/>
          <w:i/>
          <w:sz w:val="20"/>
          <w:szCs w:val="20"/>
          <w:lang w:val="es-ES"/>
        </w:rPr>
      </w:pPr>
      <w:r w:rsidRPr="00877681">
        <w:rPr>
          <w:rFonts w:ascii="Georgia" w:eastAsia="Georgia" w:hAnsi="Georgia" w:cs="Georgia"/>
          <w:b/>
          <w:i/>
          <w:sz w:val="20"/>
          <w:szCs w:val="20"/>
          <w:lang w:val="es-ES"/>
        </w:rPr>
        <w:t>Not</w:t>
      </w:r>
      <w:r w:rsidR="00877681" w:rsidRPr="00877681">
        <w:rPr>
          <w:rFonts w:ascii="Georgia" w:eastAsia="Georgia" w:hAnsi="Georgia" w:cs="Georgia"/>
          <w:b/>
          <w:i/>
          <w:sz w:val="20"/>
          <w:szCs w:val="20"/>
          <w:lang w:val="es-ES"/>
        </w:rPr>
        <w:t>a</w:t>
      </w:r>
      <w:r w:rsidRPr="00877681">
        <w:rPr>
          <w:rFonts w:ascii="Georgia" w:eastAsia="Georgia" w:hAnsi="Georgia" w:cs="Georgia"/>
          <w:i/>
          <w:sz w:val="20"/>
          <w:szCs w:val="20"/>
          <w:lang w:val="es-ES"/>
        </w:rPr>
        <w:t xml:space="preserve">: </w:t>
      </w:r>
      <w:r w:rsidR="00877681" w:rsidRPr="00877681">
        <w:rPr>
          <w:rFonts w:ascii="Georgia" w:eastAsia="Georgia" w:hAnsi="Georgia" w:cs="Georgia"/>
          <w:i/>
          <w:sz w:val="20"/>
          <w:szCs w:val="20"/>
          <w:lang w:val="es-ES"/>
        </w:rPr>
        <w:t>Preguntas de sondeo opcionales aparecen en cursiva. Estas preguntas de sondeo sirven para proporcionar opciones para que el investigador obtenga información más al fondo para apoyar los objetivos del estudio.</w:t>
      </w:r>
    </w:p>
    <w:p w14:paraId="0C611992" w14:textId="64B9DCB7" w:rsidR="009B7A27" w:rsidRPr="00877681" w:rsidRDefault="00877681" w:rsidP="005F6C90">
      <w:pPr>
        <w:pStyle w:val="Heading2"/>
        <w:spacing w:before="160"/>
        <w:jc w:val="both"/>
        <w:rPr>
          <w:lang w:val="es-ES"/>
        </w:rPr>
      </w:pPr>
      <w:r w:rsidRPr="00877681">
        <w:rPr>
          <w:lang w:val="es-ES"/>
        </w:rPr>
        <w:t>Introducción</w:t>
      </w:r>
      <w:r w:rsidR="00F22D0C" w:rsidRPr="00877681">
        <w:rPr>
          <w:lang w:val="es-ES"/>
        </w:rPr>
        <w:t xml:space="preserve"> (</w:t>
      </w:r>
      <w:r w:rsidR="00734480" w:rsidRPr="00877681">
        <w:rPr>
          <w:lang w:val="es-ES"/>
        </w:rPr>
        <w:t>2</w:t>
      </w:r>
      <w:r w:rsidRPr="00877681">
        <w:rPr>
          <w:lang w:val="es-ES"/>
        </w:rPr>
        <w:t xml:space="preserve"> Minuto</w:t>
      </w:r>
      <w:r w:rsidR="00F22D0C" w:rsidRPr="00877681">
        <w:rPr>
          <w:lang w:val="es-ES"/>
        </w:rPr>
        <w:t>s)</w:t>
      </w:r>
    </w:p>
    <w:p w14:paraId="156993BA" w14:textId="4A422EA7" w:rsidR="00FF4D3A" w:rsidRPr="00877681" w:rsidRDefault="00877681" w:rsidP="00A725EF">
      <w:pPr>
        <w:spacing w:line="276" w:lineRule="auto"/>
        <w:jc w:val="both"/>
        <w:rPr>
          <w:rFonts w:ascii="Georgia" w:eastAsia="Georgia" w:hAnsi="Georgia" w:cs="Georgia"/>
          <w:sz w:val="24"/>
          <w:szCs w:val="24"/>
          <w:lang w:val="es-ES"/>
        </w:rPr>
      </w:pPr>
      <w:r>
        <w:rPr>
          <w:rFonts w:ascii="Georgia" w:eastAsia="Georgia" w:hAnsi="Georgia" w:cs="Georgia"/>
          <w:sz w:val="24"/>
          <w:szCs w:val="24"/>
          <w:lang w:val="es-ES"/>
        </w:rPr>
        <w:t>Muchas gracias por hablar conmigo hoy</w:t>
      </w:r>
      <w:r w:rsidR="00A725EF" w:rsidRPr="00877681">
        <w:rPr>
          <w:rFonts w:ascii="Georgia" w:eastAsia="Georgia" w:hAnsi="Georgia" w:cs="Georgia"/>
          <w:sz w:val="24"/>
          <w:szCs w:val="24"/>
          <w:lang w:val="es-ES"/>
        </w:rPr>
        <w:t xml:space="preserve">. </w:t>
      </w:r>
      <w:r w:rsidRPr="00877681">
        <w:rPr>
          <w:rFonts w:ascii="Georgia" w:eastAsia="Georgia" w:hAnsi="Georgia" w:cs="Georgia"/>
          <w:sz w:val="24"/>
          <w:szCs w:val="24"/>
          <w:lang w:val="es-ES"/>
        </w:rPr>
        <w:t xml:space="preserve">Su </w:t>
      </w:r>
      <w:r w:rsidR="003B5205" w:rsidRPr="00877681">
        <w:rPr>
          <w:rFonts w:ascii="Georgia" w:eastAsia="Georgia" w:hAnsi="Georgia" w:cs="Georgia"/>
          <w:sz w:val="24"/>
          <w:szCs w:val="24"/>
          <w:lang w:val="es-ES"/>
        </w:rPr>
        <w:t>participación</w:t>
      </w:r>
      <w:r w:rsidRPr="00877681">
        <w:rPr>
          <w:rFonts w:ascii="Georgia" w:eastAsia="Georgia" w:hAnsi="Georgia" w:cs="Georgia"/>
          <w:sz w:val="24"/>
          <w:szCs w:val="24"/>
          <w:lang w:val="es-ES"/>
        </w:rPr>
        <w:t xml:space="preserve"> e</w:t>
      </w:r>
      <w:r w:rsidR="00A725EF" w:rsidRPr="00877681">
        <w:rPr>
          <w:rFonts w:ascii="Georgia" w:eastAsia="Georgia" w:hAnsi="Georgia" w:cs="Georgia"/>
          <w:sz w:val="24"/>
          <w:szCs w:val="24"/>
          <w:lang w:val="es-ES"/>
        </w:rPr>
        <w:t xml:space="preserve">n </w:t>
      </w:r>
      <w:r w:rsidRPr="00877681">
        <w:rPr>
          <w:rFonts w:ascii="Georgia" w:eastAsia="Georgia" w:hAnsi="Georgia" w:cs="Georgia"/>
          <w:sz w:val="24"/>
          <w:szCs w:val="24"/>
          <w:lang w:val="es-ES"/>
        </w:rPr>
        <w:t>este</w:t>
      </w:r>
      <w:r w:rsidR="00A725EF" w:rsidRPr="00877681">
        <w:rPr>
          <w:rFonts w:ascii="Georgia" w:eastAsia="Georgia" w:hAnsi="Georgia" w:cs="Georgia"/>
          <w:sz w:val="24"/>
          <w:szCs w:val="24"/>
          <w:lang w:val="es-ES"/>
        </w:rPr>
        <w:t xml:space="preserve"> pro</w:t>
      </w:r>
      <w:r w:rsidRPr="00877681">
        <w:rPr>
          <w:rFonts w:ascii="Georgia" w:eastAsia="Georgia" w:hAnsi="Georgia" w:cs="Georgia"/>
          <w:sz w:val="24"/>
          <w:szCs w:val="24"/>
          <w:lang w:val="es-ES"/>
        </w:rPr>
        <w:t>y</w:t>
      </w:r>
      <w:r w:rsidR="00A725EF" w:rsidRPr="00877681">
        <w:rPr>
          <w:rFonts w:ascii="Georgia" w:eastAsia="Georgia" w:hAnsi="Georgia" w:cs="Georgia"/>
          <w:sz w:val="24"/>
          <w:szCs w:val="24"/>
          <w:lang w:val="es-ES"/>
        </w:rPr>
        <w:t>ect</w:t>
      </w:r>
      <w:r w:rsidRPr="00877681">
        <w:rPr>
          <w:rFonts w:ascii="Georgia" w:eastAsia="Georgia" w:hAnsi="Georgia" w:cs="Georgia"/>
          <w:sz w:val="24"/>
          <w:szCs w:val="24"/>
          <w:lang w:val="es-ES"/>
        </w:rPr>
        <w:t>o</w:t>
      </w:r>
      <w:r w:rsidR="00A725EF" w:rsidRPr="00877681">
        <w:rPr>
          <w:rFonts w:ascii="Georgia" w:eastAsia="Georgia" w:hAnsi="Georgia" w:cs="Georgia"/>
          <w:sz w:val="24"/>
          <w:szCs w:val="24"/>
          <w:lang w:val="es-ES"/>
        </w:rPr>
        <w:t xml:space="preserve"> </w:t>
      </w:r>
      <w:r w:rsidRPr="00877681">
        <w:rPr>
          <w:rFonts w:ascii="Georgia" w:eastAsia="Georgia" w:hAnsi="Georgia" w:cs="Georgia"/>
          <w:sz w:val="24"/>
          <w:szCs w:val="24"/>
          <w:lang w:val="es-ES"/>
        </w:rPr>
        <w:t>e</w:t>
      </w:r>
      <w:r w:rsidR="00A725EF" w:rsidRPr="00877681">
        <w:rPr>
          <w:rFonts w:ascii="Georgia" w:eastAsia="Georgia" w:hAnsi="Georgia" w:cs="Georgia"/>
          <w:sz w:val="24"/>
          <w:szCs w:val="24"/>
          <w:lang w:val="es-ES"/>
        </w:rPr>
        <w:t xml:space="preserve">s </w:t>
      </w:r>
      <w:r w:rsidR="003B5205" w:rsidRPr="00877681">
        <w:rPr>
          <w:rFonts w:ascii="Georgia" w:eastAsia="Georgia" w:hAnsi="Georgia" w:cs="Georgia"/>
          <w:sz w:val="24"/>
          <w:szCs w:val="24"/>
          <w:lang w:val="es-ES"/>
        </w:rPr>
        <w:t>crítico</w:t>
      </w:r>
      <w:r w:rsidRPr="00877681">
        <w:rPr>
          <w:rFonts w:ascii="Georgia" w:eastAsia="Georgia" w:hAnsi="Georgia" w:cs="Georgia"/>
          <w:sz w:val="24"/>
          <w:szCs w:val="24"/>
          <w:lang w:val="es-ES"/>
        </w:rPr>
        <w:t>, po</w:t>
      </w:r>
      <w:r w:rsidR="003B5205">
        <w:rPr>
          <w:rFonts w:ascii="Georgia" w:eastAsia="Georgia" w:hAnsi="Georgia" w:cs="Georgia"/>
          <w:sz w:val="24"/>
          <w:szCs w:val="24"/>
          <w:lang w:val="es-ES"/>
        </w:rPr>
        <w:t>r</w:t>
      </w:r>
      <w:r w:rsidRPr="00877681">
        <w:rPr>
          <w:rFonts w:ascii="Georgia" w:eastAsia="Georgia" w:hAnsi="Georgia" w:cs="Georgia"/>
          <w:sz w:val="24"/>
          <w:szCs w:val="24"/>
          <w:lang w:val="es-ES"/>
        </w:rPr>
        <w:t xml:space="preserve"> l</w:t>
      </w:r>
      <w:r w:rsidR="001F4040">
        <w:rPr>
          <w:rFonts w:ascii="Georgia" w:eastAsia="Georgia" w:hAnsi="Georgia" w:cs="Georgia"/>
          <w:sz w:val="24"/>
          <w:szCs w:val="24"/>
          <w:lang w:val="es-ES"/>
        </w:rPr>
        <w:t>o</w:t>
      </w:r>
      <w:r w:rsidRPr="00877681">
        <w:rPr>
          <w:rFonts w:ascii="Georgia" w:eastAsia="Georgia" w:hAnsi="Georgia" w:cs="Georgia"/>
          <w:sz w:val="24"/>
          <w:szCs w:val="24"/>
          <w:lang w:val="es-ES"/>
        </w:rPr>
        <w:t xml:space="preserve"> tanto le agradecemos su tiempo</w:t>
      </w:r>
      <w:r w:rsidR="00A725EF" w:rsidRPr="00877681">
        <w:rPr>
          <w:rFonts w:ascii="Georgia" w:eastAsia="Georgia" w:hAnsi="Georgia" w:cs="Georgia"/>
          <w:sz w:val="24"/>
          <w:szCs w:val="24"/>
          <w:lang w:val="es-ES"/>
        </w:rPr>
        <w:t>.</w:t>
      </w:r>
    </w:p>
    <w:p w14:paraId="6D0FB35C" w14:textId="3A6FDD69" w:rsidR="00A725EF" w:rsidRPr="00A85617" w:rsidRDefault="00A725EF" w:rsidP="00A725EF">
      <w:pPr>
        <w:spacing w:line="276" w:lineRule="auto"/>
        <w:jc w:val="both"/>
        <w:rPr>
          <w:rFonts w:ascii="Georgia" w:eastAsia="Georgia" w:hAnsi="Georgia" w:cs="Georgia"/>
          <w:sz w:val="24"/>
          <w:szCs w:val="24"/>
          <w:lang w:val="es-ES"/>
        </w:rPr>
      </w:pPr>
      <w:r w:rsidRPr="00877681">
        <w:rPr>
          <w:rFonts w:ascii="Georgia" w:eastAsia="Georgia" w:hAnsi="Georgia" w:cs="Georgia"/>
          <w:sz w:val="24"/>
          <w:szCs w:val="24"/>
          <w:lang w:val="es-ES"/>
        </w:rPr>
        <w:t>M</w:t>
      </w:r>
      <w:r w:rsidR="00877681" w:rsidRPr="00877681">
        <w:rPr>
          <w:rFonts w:ascii="Georgia" w:eastAsia="Georgia" w:hAnsi="Georgia" w:cs="Georgia"/>
          <w:sz w:val="24"/>
          <w:szCs w:val="24"/>
          <w:lang w:val="es-ES"/>
        </w:rPr>
        <w:t>i</w:t>
      </w:r>
      <w:r w:rsidRPr="00877681">
        <w:rPr>
          <w:rFonts w:ascii="Georgia" w:eastAsia="Georgia" w:hAnsi="Georgia" w:cs="Georgia"/>
          <w:sz w:val="24"/>
          <w:szCs w:val="24"/>
          <w:lang w:val="es-ES"/>
        </w:rPr>
        <w:t xml:space="preserve"> n</w:t>
      </w:r>
      <w:r w:rsidR="00877681" w:rsidRPr="00877681">
        <w:rPr>
          <w:rFonts w:ascii="Georgia" w:eastAsia="Georgia" w:hAnsi="Georgia" w:cs="Georgia"/>
          <w:sz w:val="24"/>
          <w:szCs w:val="24"/>
          <w:lang w:val="es-ES"/>
        </w:rPr>
        <w:t>o</w:t>
      </w:r>
      <w:r w:rsidRPr="00877681">
        <w:rPr>
          <w:rFonts w:ascii="Georgia" w:eastAsia="Georgia" w:hAnsi="Georgia" w:cs="Georgia"/>
          <w:sz w:val="24"/>
          <w:szCs w:val="24"/>
          <w:lang w:val="es-ES"/>
        </w:rPr>
        <w:t>m</w:t>
      </w:r>
      <w:r w:rsidR="00877681" w:rsidRPr="00877681">
        <w:rPr>
          <w:rFonts w:ascii="Georgia" w:eastAsia="Georgia" w:hAnsi="Georgia" w:cs="Georgia"/>
          <w:sz w:val="24"/>
          <w:szCs w:val="24"/>
          <w:lang w:val="es-ES"/>
        </w:rPr>
        <w:t>br</w:t>
      </w:r>
      <w:r w:rsidRPr="00877681">
        <w:rPr>
          <w:rFonts w:ascii="Georgia" w:eastAsia="Georgia" w:hAnsi="Georgia" w:cs="Georgia"/>
          <w:sz w:val="24"/>
          <w:szCs w:val="24"/>
          <w:lang w:val="es-ES"/>
        </w:rPr>
        <w:t xml:space="preserve">e </w:t>
      </w:r>
      <w:r w:rsidR="00877681" w:rsidRPr="00877681">
        <w:rPr>
          <w:rFonts w:ascii="Georgia" w:eastAsia="Georgia" w:hAnsi="Georgia" w:cs="Georgia"/>
          <w:sz w:val="24"/>
          <w:szCs w:val="24"/>
          <w:lang w:val="es-ES"/>
        </w:rPr>
        <w:t>e</w:t>
      </w:r>
      <w:r w:rsidRPr="00877681">
        <w:rPr>
          <w:rFonts w:ascii="Georgia" w:eastAsia="Georgia" w:hAnsi="Georgia" w:cs="Georgia"/>
          <w:sz w:val="24"/>
          <w:szCs w:val="24"/>
          <w:lang w:val="es-ES"/>
        </w:rPr>
        <w:t>s [</w:t>
      </w:r>
      <w:r w:rsidR="00877681" w:rsidRPr="00877681">
        <w:rPr>
          <w:rFonts w:ascii="Georgia" w:eastAsia="Georgia" w:hAnsi="Georgia" w:cs="Georgia"/>
          <w:i/>
          <w:sz w:val="24"/>
          <w:szCs w:val="24"/>
          <w:lang w:val="es-ES"/>
        </w:rPr>
        <w:t>moderador</w:t>
      </w:r>
      <w:r w:rsidRPr="00877681">
        <w:rPr>
          <w:rFonts w:ascii="Georgia" w:eastAsia="Georgia" w:hAnsi="Georgia" w:cs="Georgia"/>
          <w:sz w:val="24"/>
          <w:szCs w:val="24"/>
          <w:lang w:val="es-ES"/>
        </w:rPr>
        <w:t xml:space="preserve">] </w:t>
      </w:r>
      <w:r w:rsidR="00877681" w:rsidRPr="00877681">
        <w:rPr>
          <w:rFonts w:ascii="Georgia" w:eastAsia="Georgia" w:hAnsi="Georgia" w:cs="Georgia"/>
          <w:sz w:val="24"/>
          <w:szCs w:val="24"/>
          <w:lang w:val="es-ES"/>
        </w:rPr>
        <w:t xml:space="preserve">y trabajo para </w:t>
      </w:r>
      <w:r w:rsidRPr="00877681">
        <w:rPr>
          <w:rFonts w:ascii="Georgia" w:eastAsia="Georgia" w:hAnsi="Georgia" w:cs="Georgia"/>
          <w:sz w:val="24"/>
          <w:szCs w:val="24"/>
          <w:lang w:val="es-ES"/>
        </w:rPr>
        <w:t xml:space="preserve">Applied Curiosity Research. </w:t>
      </w:r>
      <w:r w:rsidR="00877681" w:rsidRPr="00C91405">
        <w:rPr>
          <w:rFonts w:ascii="Georgia" w:eastAsia="Georgia" w:hAnsi="Georgia" w:cs="Georgia"/>
          <w:sz w:val="24"/>
          <w:szCs w:val="24"/>
          <w:lang w:val="es-ES"/>
        </w:rPr>
        <w:t xml:space="preserve">Nuestra </w:t>
      </w:r>
      <w:r w:rsidR="00C91405" w:rsidRPr="00C91405">
        <w:rPr>
          <w:rFonts w:ascii="Georgia" w:eastAsia="Georgia" w:hAnsi="Georgia" w:cs="Georgia"/>
          <w:sz w:val="24"/>
          <w:szCs w:val="24"/>
          <w:lang w:val="es-ES"/>
        </w:rPr>
        <w:t>compañía</w:t>
      </w:r>
      <w:r w:rsidR="00877681" w:rsidRPr="00C91405">
        <w:rPr>
          <w:rFonts w:ascii="Georgia" w:eastAsia="Georgia" w:hAnsi="Georgia" w:cs="Georgia"/>
          <w:sz w:val="24"/>
          <w:szCs w:val="24"/>
          <w:lang w:val="es-ES"/>
        </w:rPr>
        <w:t xml:space="preserve"> </w:t>
      </w:r>
      <w:r w:rsidR="00C91405" w:rsidRPr="00C91405">
        <w:rPr>
          <w:rFonts w:ascii="Georgia" w:eastAsia="Georgia" w:hAnsi="Georgia" w:cs="Georgia"/>
          <w:sz w:val="24"/>
          <w:szCs w:val="24"/>
          <w:lang w:val="es-ES"/>
        </w:rPr>
        <w:t>está</w:t>
      </w:r>
      <w:r w:rsidR="00877681" w:rsidRPr="00C91405">
        <w:rPr>
          <w:rFonts w:ascii="Georgia" w:eastAsia="Georgia" w:hAnsi="Georgia" w:cs="Georgia"/>
          <w:sz w:val="24"/>
          <w:szCs w:val="24"/>
          <w:lang w:val="es-ES"/>
        </w:rPr>
        <w:t xml:space="preserve"> ayudando al Departamento de A</w:t>
      </w:r>
      <w:r w:rsidR="001E73F1" w:rsidRPr="00C91405">
        <w:rPr>
          <w:rFonts w:ascii="Georgia" w:eastAsia="Georgia" w:hAnsi="Georgia" w:cs="Georgia"/>
          <w:sz w:val="24"/>
          <w:szCs w:val="24"/>
          <w:lang w:val="es-ES"/>
        </w:rPr>
        <w:t>gricultur</w:t>
      </w:r>
      <w:r w:rsidR="00877681" w:rsidRPr="00C91405">
        <w:rPr>
          <w:rFonts w:ascii="Georgia" w:eastAsia="Georgia" w:hAnsi="Georgia" w:cs="Georgia"/>
          <w:sz w:val="24"/>
          <w:szCs w:val="24"/>
          <w:lang w:val="es-ES"/>
        </w:rPr>
        <w:t>a</w:t>
      </w:r>
      <w:r w:rsidR="001E73F1" w:rsidRPr="00C91405">
        <w:rPr>
          <w:rFonts w:ascii="Georgia" w:eastAsia="Georgia" w:hAnsi="Georgia" w:cs="Georgia"/>
          <w:sz w:val="24"/>
          <w:szCs w:val="24"/>
          <w:lang w:val="es-ES"/>
        </w:rPr>
        <w:t xml:space="preserve">, </w:t>
      </w:r>
      <w:r w:rsidR="00C91405" w:rsidRPr="00C91405">
        <w:rPr>
          <w:rFonts w:ascii="Georgia" w:eastAsia="Georgia" w:hAnsi="Georgia" w:cs="Georgia"/>
          <w:sz w:val="24"/>
          <w:szCs w:val="24"/>
          <w:lang w:val="es-ES"/>
        </w:rPr>
        <w:t>Alimentación</w:t>
      </w:r>
      <w:r w:rsidR="00C91405">
        <w:rPr>
          <w:rFonts w:ascii="Georgia" w:eastAsia="Georgia" w:hAnsi="Georgia" w:cs="Georgia"/>
          <w:sz w:val="24"/>
          <w:szCs w:val="24"/>
          <w:lang w:val="es-ES"/>
        </w:rPr>
        <w:t xml:space="preserve"> y Servicios de</w:t>
      </w:r>
      <w:r w:rsidRPr="00C91405">
        <w:rPr>
          <w:rFonts w:ascii="Georgia" w:eastAsia="Georgia" w:hAnsi="Georgia" w:cs="Georgia"/>
          <w:sz w:val="24"/>
          <w:szCs w:val="24"/>
          <w:lang w:val="es-ES"/>
        </w:rPr>
        <w:t xml:space="preserve"> </w:t>
      </w:r>
      <w:r w:rsidR="00C91405" w:rsidRPr="00C91405">
        <w:rPr>
          <w:rFonts w:ascii="Georgia" w:eastAsia="Georgia" w:hAnsi="Georgia" w:cs="Georgia"/>
          <w:sz w:val="24"/>
          <w:szCs w:val="24"/>
          <w:lang w:val="es-ES"/>
        </w:rPr>
        <w:t>Nutri</w:t>
      </w:r>
      <w:r w:rsidR="00C91405">
        <w:rPr>
          <w:rFonts w:ascii="Georgia" w:eastAsia="Georgia" w:hAnsi="Georgia" w:cs="Georgia"/>
          <w:sz w:val="24"/>
          <w:szCs w:val="24"/>
          <w:lang w:val="es-ES"/>
        </w:rPr>
        <w:t>c</w:t>
      </w:r>
      <w:r w:rsidR="00C91405" w:rsidRPr="00C91405">
        <w:rPr>
          <w:rFonts w:ascii="Georgia" w:eastAsia="Georgia" w:hAnsi="Georgia" w:cs="Georgia"/>
          <w:sz w:val="24"/>
          <w:szCs w:val="24"/>
          <w:lang w:val="es-ES"/>
        </w:rPr>
        <w:t>ión</w:t>
      </w:r>
      <w:r w:rsidRPr="00C91405">
        <w:rPr>
          <w:rFonts w:ascii="Georgia" w:eastAsia="Georgia" w:hAnsi="Georgia" w:cs="Georgia"/>
          <w:sz w:val="24"/>
          <w:szCs w:val="24"/>
          <w:lang w:val="es-ES"/>
        </w:rPr>
        <w:t xml:space="preserve"> </w:t>
      </w:r>
      <w:r w:rsidR="00877681" w:rsidRPr="00C91405">
        <w:rPr>
          <w:rFonts w:ascii="Georgia" w:eastAsia="Georgia" w:hAnsi="Georgia" w:cs="Georgia"/>
          <w:sz w:val="24"/>
          <w:szCs w:val="24"/>
          <w:lang w:val="es-ES"/>
        </w:rPr>
        <w:t>de los Estados Unidos</w:t>
      </w:r>
      <w:r w:rsidRPr="00C91405">
        <w:rPr>
          <w:rFonts w:ascii="Georgia" w:eastAsia="Georgia" w:hAnsi="Georgia" w:cs="Georgia"/>
          <w:sz w:val="24"/>
          <w:szCs w:val="24"/>
          <w:lang w:val="es-ES"/>
        </w:rPr>
        <w:t xml:space="preserve"> </w:t>
      </w:r>
      <w:r w:rsidR="00C91405">
        <w:rPr>
          <w:rFonts w:ascii="Georgia" w:eastAsia="Georgia" w:hAnsi="Georgia" w:cs="Georgia"/>
          <w:sz w:val="24"/>
          <w:szCs w:val="24"/>
          <w:lang w:val="es-ES"/>
        </w:rPr>
        <w:t>a obtener opiniones sobre un folle</w:t>
      </w:r>
      <w:r w:rsidRPr="00C91405">
        <w:rPr>
          <w:rFonts w:ascii="Georgia" w:eastAsia="Georgia" w:hAnsi="Georgia" w:cs="Georgia"/>
          <w:sz w:val="24"/>
          <w:szCs w:val="24"/>
          <w:lang w:val="es-ES"/>
        </w:rPr>
        <w:t>t</w:t>
      </w:r>
      <w:r w:rsidR="00C91405">
        <w:rPr>
          <w:rFonts w:ascii="Georgia" w:eastAsia="Georgia" w:hAnsi="Georgia" w:cs="Georgia"/>
          <w:sz w:val="24"/>
          <w:szCs w:val="24"/>
          <w:lang w:val="es-ES"/>
        </w:rPr>
        <w:t>o</w:t>
      </w:r>
      <w:r w:rsidRPr="00C91405">
        <w:rPr>
          <w:rFonts w:ascii="Georgia" w:eastAsia="Georgia" w:hAnsi="Georgia" w:cs="Georgia"/>
          <w:sz w:val="24"/>
          <w:szCs w:val="24"/>
          <w:lang w:val="es-ES"/>
        </w:rPr>
        <w:t xml:space="preserve"> </w:t>
      </w:r>
      <w:r w:rsidR="00C91405">
        <w:rPr>
          <w:rFonts w:ascii="Georgia" w:eastAsia="Georgia" w:hAnsi="Georgia" w:cs="Georgia"/>
          <w:sz w:val="24"/>
          <w:szCs w:val="24"/>
          <w:lang w:val="es-ES"/>
        </w:rPr>
        <w:t>y</w:t>
      </w:r>
      <w:r w:rsidRPr="00C91405">
        <w:rPr>
          <w:rFonts w:ascii="Georgia" w:eastAsia="Georgia" w:hAnsi="Georgia" w:cs="Georgia"/>
          <w:sz w:val="24"/>
          <w:szCs w:val="24"/>
          <w:lang w:val="es-ES"/>
        </w:rPr>
        <w:t xml:space="preserve"> </w:t>
      </w:r>
      <w:r w:rsidR="00C91405">
        <w:rPr>
          <w:rFonts w:ascii="Georgia" w:eastAsia="Georgia" w:hAnsi="Georgia" w:cs="Georgia"/>
          <w:sz w:val="24"/>
          <w:szCs w:val="24"/>
          <w:lang w:val="es-ES"/>
        </w:rPr>
        <w:t xml:space="preserve">conceptos </w:t>
      </w:r>
      <w:r w:rsidR="001F4040">
        <w:rPr>
          <w:rFonts w:ascii="Georgia" w:eastAsia="Georgia" w:hAnsi="Georgia" w:cs="Georgia"/>
          <w:sz w:val="24"/>
          <w:szCs w:val="24"/>
          <w:lang w:val="es-ES"/>
        </w:rPr>
        <w:t>de</w:t>
      </w:r>
      <w:r w:rsidR="00C91405">
        <w:rPr>
          <w:rFonts w:ascii="Georgia" w:eastAsia="Georgia" w:hAnsi="Georgia" w:cs="Georgia"/>
          <w:sz w:val="24"/>
          <w:szCs w:val="24"/>
          <w:lang w:val="es-ES"/>
        </w:rPr>
        <w:t xml:space="preserve"> un </w:t>
      </w:r>
      <w:r w:rsidRPr="00C91405">
        <w:rPr>
          <w:rFonts w:ascii="Georgia" w:eastAsia="Georgia" w:hAnsi="Georgia" w:cs="Georgia"/>
          <w:sz w:val="24"/>
          <w:szCs w:val="24"/>
          <w:lang w:val="es-ES"/>
        </w:rPr>
        <w:t xml:space="preserve">video </w:t>
      </w:r>
      <w:r w:rsidR="00C91405">
        <w:rPr>
          <w:rFonts w:ascii="Georgia" w:eastAsia="Georgia" w:hAnsi="Georgia" w:cs="Georgia"/>
          <w:sz w:val="24"/>
          <w:szCs w:val="24"/>
          <w:lang w:val="es-ES"/>
        </w:rPr>
        <w:t>diseñados para ayudar a proveedores de cuidados de niños con la alimentación de niños</w:t>
      </w:r>
      <w:r w:rsidR="003B5205">
        <w:rPr>
          <w:rFonts w:ascii="Georgia" w:eastAsia="Georgia" w:hAnsi="Georgia" w:cs="Georgia"/>
          <w:sz w:val="24"/>
          <w:szCs w:val="24"/>
          <w:lang w:val="es-ES"/>
        </w:rPr>
        <w:t xml:space="preserve"> pequeños</w:t>
      </w:r>
      <w:r w:rsidR="00C91405">
        <w:rPr>
          <w:rFonts w:ascii="Georgia" w:eastAsia="Georgia" w:hAnsi="Georgia" w:cs="Georgia"/>
          <w:sz w:val="24"/>
          <w:szCs w:val="24"/>
          <w:lang w:val="es-ES"/>
        </w:rPr>
        <w:t>. En un minuto, compartiré más</w:t>
      </w:r>
      <w:r w:rsidR="00C91405" w:rsidRPr="00A85617">
        <w:rPr>
          <w:rFonts w:ascii="Georgia" w:eastAsia="Georgia" w:hAnsi="Georgia" w:cs="Georgia"/>
          <w:sz w:val="24"/>
          <w:szCs w:val="24"/>
          <w:lang w:val="es-ES"/>
        </w:rPr>
        <w:t xml:space="preserve"> </w:t>
      </w:r>
      <w:r w:rsidR="00C91405" w:rsidRPr="00EC26B3">
        <w:rPr>
          <w:rFonts w:ascii="Georgia" w:eastAsia="Georgia" w:hAnsi="Georgia" w:cs="Georgia"/>
          <w:sz w:val="24"/>
          <w:szCs w:val="24"/>
          <w:lang w:val="es-ES"/>
        </w:rPr>
        <w:t>detalles</w:t>
      </w:r>
      <w:r w:rsidR="00C91405" w:rsidRPr="00A85617">
        <w:rPr>
          <w:rFonts w:ascii="Georgia" w:eastAsia="Georgia" w:hAnsi="Georgia" w:cs="Georgia"/>
          <w:sz w:val="24"/>
          <w:szCs w:val="24"/>
          <w:lang w:val="es-ES"/>
        </w:rPr>
        <w:t xml:space="preserve"> </w:t>
      </w:r>
      <w:r w:rsidR="00C91405" w:rsidRPr="00EC26B3">
        <w:rPr>
          <w:rFonts w:ascii="Georgia" w:eastAsia="Georgia" w:hAnsi="Georgia" w:cs="Georgia"/>
          <w:sz w:val="24"/>
          <w:szCs w:val="24"/>
          <w:lang w:val="es-ES"/>
        </w:rPr>
        <w:t>sobre</w:t>
      </w:r>
      <w:r w:rsidR="00C91405" w:rsidRPr="00A85617">
        <w:rPr>
          <w:rFonts w:ascii="Georgia" w:eastAsia="Georgia" w:hAnsi="Georgia" w:cs="Georgia"/>
          <w:sz w:val="24"/>
          <w:szCs w:val="24"/>
          <w:lang w:val="es-ES"/>
        </w:rPr>
        <w:t xml:space="preserve"> </w:t>
      </w:r>
      <w:r w:rsidR="00C91405" w:rsidRPr="00EC26B3">
        <w:rPr>
          <w:rFonts w:ascii="Georgia" w:eastAsia="Georgia" w:hAnsi="Georgia" w:cs="Georgia"/>
          <w:sz w:val="24"/>
          <w:szCs w:val="24"/>
          <w:lang w:val="es-ES"/>
        </w:rPr>
        <w:t>esto</w:t>
      </w:r>
      <w:r w:rsidR="00C91405" w:rsidRPr="00A85617">
        <w:rPr>
          <w:rFonts w:ascii="Georgia" w:eastAsia="Georgia" w:hAnsi="Georgia" w:cs="Georgia"/>
          <w:sz w:val="24"/>
          <w:szCs w:val="24"/>
          <w:lang w:val="es-ES"/>
        </w:rPr>
        <w:t>.</w:t>
      </w:r>
    </w:p>
    <w:p w14:paraId="6D0F2FC5" w14:textId="6727789D" w:rsidR="00FF4D3A" w:rsidRPr="00C91405" w:rsidRDefault="00C91405" w:rsidP="00A725EF">
      <w:pPr>
        <w:spacing w:line="276" w:lineRule="auto"/>
        <w:jc w:val="both"/>
        <w:rPr>
          <w:rFonts w:ascii="Georgia" w:eastAsia="Georgia" w:hAnsi="Georgia" w:cs="Georgia"/>
          <w:sz w:val="24"/>
          <w:szCs w:val="24"/>
          <w:lang w:val="es-ES"/>
        </w:rPr>
      </w:pPr>
      <w:r w:rsidRPr="00C91405">
        <w:rPr>
          <w:rFonts w:ascii="Georgia" w:eastAsia="Georgia" w:hAnsi="Georgia" w:cs="Georgia"/>
          <w:sz w:val="24"/>
          <w:szCs w:val="24"/>
          <w:lang w:val="es-ES"/>
        </w:rPr>
        <w:t>Antes de empezar, quiero mencionar algunas reglas de nuestra conversación</w:t>
      </w:r>
      <w:r w:rsidR="00F22D0C" w:rsidRPr="00C91405">
        <w:rPr>
          <w:rFonts w:ascii="Georgia" w:eastAsia="Georgia" w:hAnsi="Georgia" w:cs="Georgia"/>
          <w:sz w:val="24"/>
          <w:szCs w:val="24"/>
          <w:lang w:val="es-ES"/>
        </w:rPr>
        <w:t>:</w:t>
      </w:r>
    </w:p>
    <w:p w14:paraId="70D7AD8F" w14:textId="77777777" w:rsidR="00207257" w:rsidRPr="00207257" w:rsidRDefault="00207257" w:rsidP="00A725EF">
      <w:pPr>
        <w:numPr>
          <w:ilvl w:val="0"/>
          <w:numId w:val="5"/>
        </w:numPr>
        <w:spacing w:after="120" w:line="276" w:lineRule="auto"/>
        <w:ind w:right="58"/>
        <w:rPr>
          <w:sz w:val="24"/>
          <w:szCs w:val="24"/>
          <w:lang w:val="es-ES"/>
        </w:rPr>
      </w:pPr>
      <w:r w:rsidRPr="00207257">
        <w:rPr>
          <w:rFonts w:ascii="Georgia" w:eastAsia="Georgia" w:hAnsi="Georgia" w:cs="Georgia"/>
          <w:sz w:val="24"/>
          <w:szCs w:val="24"/>
          <w:lang w:val="es-ES"/>
        </w:rPr>
        <w:t>En primer lugar, no existen respuestas incorrectas, quiero escuchar lo que piensa.</w:t>
      </w:r>
    </w:p>
    <w:p w14:paraId="2FAC1E51" w14:textId="0DEE9AD7" w:rsidR="00FF4D3A" w:rsidRPr="00207257" w:rsidRDefault="00207257" w:rsidP="00A725EF">
      <w:pPr>
        <w:numPr>
          <w:ilvl w:val="0"/>
          <w:numId w:val="5"/>
        </w:numPr>
        <w:spacing w:after="120" w:line="276" w:lineRule="auto"/>
        <w:ind w:right="58"/>
        <w:rPr>
          <w:sz w:val="24"/>
          <w:szCs w:val="24"/>
          <w:lang w:val="es-ES"/>
        </w:rPr>
      </w:pPr>
      <w:r w:rsidRPr="00207257">
        <w:rPr>
          <w:rFonts w:ascii="Georgia" w:eastAsia="Georgia" w:hAnsi="Georgia" w:cs="Georgia"/>
          <w:sz w:val="24"/>
          <w:szCs w:val="24"/>
          <w:lang w:val="es-ES"/>
        </w:rPr>
        <w:t>La participación es totalmente v</w:t>
      </w:r>
      <w:r>
        <w:rPr>
          <w:rFonts w:ascii="Georgia" w:eastAsia="Georgia" w:hAnsi="Georgia" w:cs="Georgia"/>
          <w:sz w:val="24"/>
          <w:szCs w:val="24"/>
          <w:lang w:val="es-ES"/>
        </w:rPr>
        <w:t>oluntaria, por lo cual no tiene</w:t>
      </w:r>
      <w:r w:rsidRPr="00207257">
        <w:rPr>
          <w:rFonts w:ascii="Georgia" w:eastAsia="Georgia" w:hAnsi="Georgia" w:cs="Georgia"/>
          <w:sz w:val="24"/>
          <w:szCs w:val="24"/>
          <w:lang w:val="es-ES"/>
        </w:rPr>
        <w:t xml:space="preserve"> que responder a cada pregunta</w:t>
      </w:r>
      <w:r>
        <w:rPr>
          <w:rFonts w:ascii="Georgia" w:eastAsia="Georgia" w:hAnsi="Georgia" w:cs="Georgia"/>
          <w:sz w:val="24"/>
          <w:szCs w:val="24"/>
          <w:lang w:val="es-ES"/>
        </w:rPr>
        <w:t>.</w:t>
      </w:r>
    </w:p>
    <w:p w14:paraId="0C210EFE" w14:textId="7248B1FE" w:rsidR="00207257" w:rsidRPr="00207257" w:rsidRDefault="00207257" w:rsidP="00207257">
      <w:pPr>
        <w:numPr>
          <w:ilvl w:val="0"/>
          <w:numId w:val="5"/>
        </w:numPr>
        <w:spacing w:after="120" w:line="276" w:lineRule="auto"/>
        <w:ind w:right="58"/>
        <w:rPr>
          <w:rFonts w:ascii="Georgia" w:eastAsia="Georgia" w:hAnsi="Georgia" w:cs="Georgia"/>
          <w:sz w:val="24"/>
          <w:szCs w:val="24"/>
          <w:lang w:val="es-ES"/>
        </w:rPr>
      </w:pPr>
      <w:r w:rsidRPr="00207257">
        <w:rPr>
          <w:rFonts w:ascii="Georgia" w:eastAsia="Georgia" w:hAnsi="Georgia" w:cs="Georgia"/>
          <w:sz w:val="24"/>
          <w:szCs w:val="24"/>
          <w:lang w:val="es-ES"/>
        </w:rPr>
        <w:t xml:space="preserve">Yo </w:t>
      </w:r>
      <w:r w:rsidRPr="00207257">
        <w:rPr>
          <w:rFonts w:ascii="Georgia" w:eastAsia="Georgia" w:hAnsi="Georgia" w:cs="Georgia"/>
          <w:b/>
          <w:sz w:val="24"/>
          <w:szCs w:val="24"/>
          <w:lang w:val="es-ES"/>
        </w:rPr>
        <w:t>no he creado ninguno</w:t>
      </w:r>
      <w:r w:rsidRPr="00207257">
        <w:rPr>
          <w:rFonts w:ascii="Georgia" w:eastAsia="Georgia" w:hAnsi="Georgia" w:cs="Georgia"/>
          <w:sz w:val="24"/>
          <w:szCs w:val="24"/>
          <w:lang w:val="es-ES"/>
        </w:rPr>
        <w:t xml:space="preserve"> de los materiales que </w:t>
      </w:r>
      <w:r>
        <w:rPr>
          <w:rFonts w:ascii="Georgia" w:eastAsia="Georgia" w:hAnsi="Georgia" w:cs="Georgia"/>
          <w:sz w:val="24"/>
          <w:szCs w:val="24"/>
          <w:lang w:val="es-ES"/>
        </w:rPr>
        <w:t>mostrare</w:t>
      </w:r>
      <w:r w:rsidRPr="00207257">
        <w:rPr>
          <w:rFonts w:ascii="Georgia" w:eastAsia="Georgia" w:hAnsi="Georgia" w:cs="Georgia"/>
          <w:sz w:val="24"/>
          <w:szCs w:val="24"/>
          <w:lang w:val="es-ES"/>
        </w:rPr>
        <w:t xml:space="preserve">. </w:t>
      </w:r>
      <w:r>
        <w:rPr>
          <w:rFonts w:ascii="Georgia" w:eastAsia="Georgia" w:hAnsi="Georgia" w:cs="Georgia"/>
          <w:sz w:val="24"/>
          <w:szCs w:val="24"/>
          <w:lang w:val="es-ES"/>
        </w:rPr>
        <w:t>Yo no trabajo para el USDA/FNS.</w:t>
      </w:r>
      <w:r w:rsidR="003B5205">
        <w:rPr>
          <w:rFonts w:ascii="Georgia" w:eastAsia="Georgia" w:hAnsi="Georgia" w:cs="Georgia"/>
          <w:sz w:val="24"/>
          <w:szCs w:val="24"/>
          <w:lang w:val="es-ES"/>
        </w:rPr>
        <w:t xml:space="preserve"> </w:t>
      </w:r>
      <w:r>
        <w:rPr>
          <w:rFonts w:ascii="Georgia" w:eastAsia="Georgia" w:hAnsi="Georgia" w:cs="Georgia"/>
          <w:sz w:val="24"/>
          <w:szCs w:val="24"/>
          <w:lang w:val="es-ES"/>
        </w:rPr>
        <w:t xml:space="preserve"> </w:t>
      </w:r>
      <w:r w:rsidRPr="00207257">
        <w:rPr>
          <w:rFonts w:ascii="Georgia" w:eastAsia="Georgia" w:hAnsi="Georgia" w:cs="Georgia"/>
          <w:sz w:val="24"/>
          <w:szCs w:val="24"/>
          <w:lang w:val="es-ES"/>
        </w:rPr>
        <w:t>Así que, por favor sea</w:t>
      </w:r>
      <w:r>
        <w:rPr>
          <w:rFonts w:ascii="Georgia" w:eastAsia="Georgia" w:hAnsi="Georgia" w:cs="Georgia"/>
          <w:sz w:val="24"/>
          <w:szCs w:val="24"/>
          <w:lang w:val="es-ES"/>
        </w:rPr>
        <w:t xml:space="preserve"> honesto</w:t>
      </w:r>
      <w:r w:rsidRPr="00207257">
        <w:rPr>
          <w:rFonts w:ascii="Georgia" w:eastAsia="Georgia" w:hAnsi="Georgia" w:cs="Georgia"/>
          <w:sz w:val="24"/>
          <w:szCs w:val="24"/>
          <w:lang w:val="es-ES"/>
        </w:rPr>
        <w:t xml:space="preserve"> sobre </w:t>
      </w:r>
      <w:r w:rsidR="007E715E">
        <w:rPr>
          <w:rFonts w:ascii="Georgia" w:eastAsia="Georgia" w:hAnsi="Georgia" w:cs="Georgia"/>
          <w:sz w:val="24"/>
          <w:szCs w:val="24"/>
          <w:lang w:val="es-ES"/>
        </w:rPr>
        <w:t>lo que</w:t>
      </w:r>
      <w:r w:rsidRPr="00207257">
        <w:rPr>
          <w:rFonts w:ascii="Georgia" w:eastAsia="Georgia" w:hAnsi="Georgia" w:cs="Georgia"/>
          <w:sz w:val="24"/>
          <w:szCs w:val="24"/>
          <w:lang w:val="es-ES"/>
        </w:rPr>
        <w:t xml:space="preserve"> le gust</w:t>
      </w:r>
      <w:r>
        <w:rPr>
          <w:rFonts w:ascii="Georgia" w:eastAsia="Georgia" w:hAnsi="Georgia" w:cs="Georgia"/>
          <w:sz w:val="24"/>
          <w:szCs w:val="24"/>
          <w:lang w:val="es-ES"/>
        </w:rPr>
        <w:t>o o no le</w:t>
      </w:r>
      <w:r w:rsidRPr="00207257">
        <w:rPr>
          <w:rFonts w:ascii="Georgia" w:eastAsia="Georgia" w:hAnsi="Georgia" w:cs="Georgia"/>
          <w:sz w:val="24"/>
          <w:szCs w:val="24"/>
          <w:lang w:val="es-ES"/>
        </w:rPr>
        <w:t xml:space="preserve"> gust</w:t>
      </w:r>
      <w:r>
        <w:rPr>
          <w:rFonts w:ascii="Georgia" w:eastAsia="Georgia" w:hAnsi="Georgia" w:cs="Georgia"/>
          <w:sz w:val="24"/>
          <w:szCs w:val="24"/>
          <w:lang w:val="es-ES"/>
        </w:rPr>
        <w:t>o</w:t>
      </w:r>
      <w:r w:rsidRPr="00207257">
        <w:rPr>
          <w:rFonts w:ascii="Georgia" w:eastAsia="Georgia" w:hAnsi="Georgia" w:cs="Georgia"/>
          <w:sz w:val="24"/>
          <w:szCs w:val="24"/>
          <w:lang w:val="es-ES"/>
        </w:rPr>
        <w:t xml:space="preserve">. </w:t>
      </w:r>
      <w:r>
        <w:rPr>
          <w:rFonts w:ascii="Georgia" w:eastAsia="Georgia" w:hAnsi="Georgia" w:cs="Georgia"/>
          <w:sz w:val="24"/>
          <w:szCs w:val="24"/>
          <w:lang w:val="es-PR"/>
        </w:rPr>
        <w:t>Sus respuestas</w:t>
      </w:r>
      <w:r w:rsidRPr="00207257">
        <w:rPr>
          <w:rFonts w:ascii="Georgia" w:eastAsia="Georgia" w:hAnsi="Georgia" w:cs="Georgia"/>
          <w:sz w:val="24"/>
          <w:szCs w:val="24"/>
          <w:lang w:val="es-PR"/>
        </w:rPr>
        <w:t xml:space="preserve"> no me afectaran a mí de cualquier manera. </w:t>
      </w:r>
    </w:p>
    <w:p w14:paraId="5EE9DC9F" w14:textId="01E66FDF" w:rsidR="00A725EF" w:rsidRPr="00EC26B3" w:rsidRDefault="00EC26B3" w:rsidP="00EC26B3">
      <w:pPr>
        <w:numPr>
          <w:ilvl w:val="0"/>
          <w:numId w:val="5"/>
        </w:numPr>
        <w:spacing w:after="120" w:line="276" w:lineRule="auto"/>
        <w:ind w:right="58"/>
        <w:rPr>
          <w:rFonts w:ascii="Georgia" w:eastAsia="Georgia" w:hAnsi="Georgia" w:cs="Georgia"/>
          <w:sz w:val="24"/>
          <w:szCs w:val="24"/>
          <w:lang w:val="es-ES"/>
        </w:rPr>
      </w:pPr>
      <w:r>
        <w:rPr>
          <w:rFonts w:ascii="Georgia" w:eastAsia="Georgia" w:hAnsi="Georgia" w:cs="Georgia"/>
          <w:sz w:val="24"/>
          <w:szCs w:val="24"/>
          <w:lang w:val="es-ES"/>
        </w:rPr>
        <w:t>Nuestra conversación se mantendrá privada</w:t>
      </w:r>
      <w:r w:rsidRPr="00EC26B3">
        <w:rPr>
          <w:rFonts w:ascii="Georgia" w:eastAsia="Georgia" w:hAnsi="Georgia" w:cs="Georgia"/>
          <w:sz w:val="24"/>
          <w:szCs w:val="24"/>
          <w:lang w:val="es-ES"/>
        </w:rPr>
        <w:t>. Eso significa que no se usara su</w:t>
      </w:r>
      <w:r>
        <w:rPr>
          <w:rFonts w:ascii="Georgia" w:eastAsia="Georgia" w:hAnsi="Georgia" w:cs="Georgia"/>
          <w:sz w:val="24"/>
          <w:szCs w:val="24"/>
          <w:lang w:val="es-ES"/>
        </w:rPr>
        <w:t xml:space="preserve"> nombre</w:t>
      </w:r>
      <w:r w:rsidRPr="00EC26B3">
        <w:rPr>
          <w:rFonts w:ascii="Georgia" w:eastAsia="Georgia" w:hAnsi="Georgia" w:cs="Georgia"/>
          <w:sz w:val="24"/>
          <w:szCs w:val="24"/>
          <w:lang w:val="es-ES"/>
        </w:rPr>
        <w:t xml:space="preserve"> en nuestros informes. También</w:t>
      </w:r>
      <w:r>
        <w:rPr>
          <w:rFonts w:ascii="Georgia" w:eastAsia="Georgia" w:hAnsi="Georgia" w:cs="Georgia"/>
          <w:sz w:val="24"/>
          <w:szCs w:val="24"/>
          <w:lang w:val="es-ES"/>
        </w:rPr>
        <w:t xml:space="preserve"> le pido</w:t>
      </w:r>
      <w:r w:rsidRPr="00EC26B3">
        <w:rPr>
          <w:rFonts w:ascii="Georgia" w:eastAsia="Georgia" w:hAnsi="Georgia" w:cs="Georgia"/>
          <w:sz w:val="24"/>
          <w:szCs w:val="24"/>
          <w:lang w:val="es-ES"/>
        </w:rPr>
        <w:t xml:space="preserve"> que no comparta lo</w:t>
      </w:r>
      <w:r>
        <w:rPr>
          <w:rFonts w:ascii="Georgia" w:eastAsia="Georgia" w:hAnsi="Georgia" w:cs="Georgia"/>
          <w:sz w:val="24"/>
          <w:szCs w:val="24"/>
          <w:lang w:val="es-ES"/>
        </w:rPr>
        <w:t>s detalles de nuestra conversación</w:t>
      </w:r>
      <w:r w:rsidR="007E715E">
        <w:rPr>
          <w:rFonts w:ascii="Georgia" w:eastAsia="Georgia" w:hAnsi="Georgia" w:cs="Georgia"/>
          <w:sz w:val="24"/>
          <w:szCs w:val="24"/>
          <w:lang w:val="es-ES"/>
        </w:rPr>
        <w:t xml:space="preserve"> de hoy</w:t>
      </w:r>
      <w:r w:rsidRPr="00EC26B3">
        <w:rPr>
          <w:rFonts w:ascii="Georgia" w:eastAsia="Georgia" w:hAnsi="Georgia" w:cs="Georgia"/>
          <w:sz w:val="24"/>
          <w:szCs w:val="24"/>
          <w:lang w:val="es-ES"/>
        </w:rPr>
        <w:t>.</w:t>
      </w:r>
      <w:r w:rsidRPr="00EC26B3">
        <w:rPr>
          <w:rFonts w:ascii="Georgia" w:eastAsia="Georgia" w:hAnsi="Georgia" w:cs="Georgia"/>
          <w:sz w:val="24"/>
          <w:szCs w:val="24"/>
          <w:lang w:val="es-PR"/>
        </w:rPr>
        <w:t xml:space="preserve"> </w:t>
      </w:r>
    </w:p>
    <w:p w14:paraId="0AF2AD88" w14:textId="77777777" w:rsidR="005F6C90" w:rsidRDefault="00EC26B3" w:rsidP="005F6C90">
      <w:pPr>
        <w:spacing w:after="120" w:line="240" w:lineRule="auto"/>
        <w:ind w:right="58"/>
        <w:rPr>
          <w:rFonts w:ascii="Georgia" w:eastAsia="Georgia" w:hAnsi="Georgia" w:cs="Georgia"/>
          <w:sz w:val="24"/>
          <w:szCs w:val="24"/>
          <w:lang w:val="es-ES"/>
        </w:rPr>
      </w:pPr>
      <w:r w:rsidRPr="00EC26B3">
        <w:rPr>
          <w:rFonts w:ascii="Georgia" w:eastAsia="Georgia" w:hAnsi="Georgia" w:cs="Georgia"/>
          <w:sz w:val="24"/>
          <w:szCs w:val="24"/>
          <w:lang w:val="es-ES"/>
        </w:rPr>
        <w:t>Por fin</w:t>
      </w:r>
      <w:r w:rsidR="0014354F" w:rsidRPr="00EC26B3">
        <w:rPr>
          <w:rFonts w:ascii="Georgia" w:eastAsia="Georgia" w:hAnsi="Georgia" w:cs="Georgia"/>
          <w:sz w:val="24"/>
          <w:szCs w:val="24"/>
          <w:lang w:val="es-ES"/>
        </w:rPr>
        <w:t xml:space="preserve">, </w:t>
      </w:r>
      <w:r w:rsidRPr="00EC26B3">
        <w:rPr>
          <w:rFonts w:ascii="Georgia" w:eastAsia="Georgia" w:hAnsi="Georgia" w:cs="Georgia"/>
          <w:sz w:val="24"/>
          <w:szCs w:val="24"/>
          <w:lang w:val="es-ES"/>
        </w:rPr>
        <w:t>me gustaría grabar nuestra conversación por audio</w:t>
      </w:r>
      <w:r w:rsidR="0014354F" w:rsidRPr="00EC26B3">
        <w:rPr>
          <w:rFonts w:ascii="Georgia" w:eastAsia="Georgia" w:hAnsi="Georgia" w:cs="Georgia"/>
          <w:sz w:val="24"/>
          <w:szCs w:val="24"/>
          <w:lang w:val="es-ES"/>
        </w:rPr>
        <w:t xml:space="preserve">. </w:t>
      </w:r>
      <w:r>
        <w:rPr>
          <w:rFonts w:ascii="Georgia" w:eastAsia="Georgia" w:hAnsi="Georgia" w:cs="Georgia"/>
          <w:sz w:val="24"/>
          <w:szCs w:val="24"/>
          <w:lang w:val="es-ES"/>
        </w:rPr>
        <w:t>La grabación sólo se utilizará</w:t>
      </w:r>
      <w:r w:rsidRPr="00EC26B3">
        <w:rPr>
          <w:rFonts w:ascii="Georgia" w:eastAsia="Georgia" w:hAnsi="Georgia" w:cs="Georgia"/>
          <w:sz w:val="24"/>
          <w:szCs w:val="24"/>
          <w:lang w:val="es-ES"/>
        </w:rPr>
        <w:t xml:space="preserve"> para confirmar </w:t>
      </w:r>
      <w:r>
        <w:rPr>
          <w:rFonts w:ascii="Georgia" w:eastAsia="Georgia" w:hAnsi="Georgia" w:cs="Georgia"/>
          <w:sz w:val="24"/>
          <w:szCs w:val="24"/>
          <w:lang w:val="es-ES"/>
        </w:rPr>
        <w:t>nuestras</w:t>
      </w:r>
      <w:r w:rsidRPr="00EC26B3">
        <w:rPr>
          <w:rFonts w:ascii="Georgia" w:eastAsia="Georgia" w:hAnsi="Georgia" w:cs="Georgia"/>
          <w:sz w:val="24"/>
          <w:szCs w:val="24"/>
          <w:lang w:val="es-ES"/>
        </w:rPr>
        <w:t xml:space="preserve"> notas y </w:t>
      </w:r>
      <w:r w:rsidR="007E715E">
        <w:rPr>
          <w:rFonts w:ascii="Georgia" w:eastAsia="Georgia" w:hAnsi="Georgia" w:cs="Georgia"/>
          <w:sz w:val="24"/>
          <w:szCs w:val="24"/>
          <w:lang w:val="es-ES"/>
        </w:rPr>
        <w:t xml:space="preserve">para </w:t>
      </w:r>
      <w:r>
        <w:rPr>
          <w:rFonts w:ascii="Georgia" w:eastAsia="Georgia" w:hAnsi="Georgia" w:cs="Georgia"/>
          <w:sz w:val="24"/>
          <w:szCs w:val="24"/>
          <w:lang w:val="es-ES"/>
        </w:rPr>
        <w:t>permitirnos</w:t>
      </w:r>
      <w:r w:rsidRPr="00EC26B3">
        <w:rPr>
          <w:rFonts w:ascii="Georgia" w:eastAsia="Georgia" w:hAnsi="Georgia" w:cs="Georgia"/>
          <w:sz w:val="24"/>
          <w:szCs w:val="24"/>
          <w:lang w:val="es-ES"/>
        </w:rPr>
        <w:t xml:space="preserve"> </w:t>
      </w:r>
      <w:r w:rsidR="0014354F" w:rsidRPr="00EC26B3">
        <w:rPr>
          <w:rFonts w:ascii="Georgia" w:eastAsia="Georgia" w:hAnsi="Georgia" w:cs="Georgia"/>
          <w:sz w:val="24"/>
          <w:szCs w:val="24"/>
          <w:lang w:val="es-ES"/>
        </w:rPr>
        <w:t>crea</w:t>
      </w:r>
      <w:r>
        <w:rPr>
          <w:rFonts w:ascii="Georgia" w:eastAsia="Georgia" w:hAnsi="Georgia" w:cs="Georgia"/>
          <w:sz w:val="24"/>
          <w:szCs w:val="24"/>
          <w:lang w:val="es-ES"/>
        </w:rPr>
        <w:t>r</w:t>
      </w:r>
      <w:r w:rsidR="0014354F" w:rsidRPr="00EC26B3">
        <w:rPr>
          <w:rFonts w:ascii="Georgia" w:eastAsia="Georgia" w:hAnsi="Georgia" w:cs="Georgia"/>
          <w:sz w:val="24"/>
          <w:szCs w:val="24"/>
          <w:lang w:val="es-ES"/>
        </w:rPr>
        <w:t xml:space="preserve"> </w:t>
      </w:r>
      <w:r>
        <w:rPr>
          <w:rFonts w:ascii="Georgia" w:eastAsia="Georgia" w:hAnsi="Georgia" w:cs="Georgia"/>
          <w:sz w:val="24"/>
          <w:szCs w:val="24"/>
          <w:lang w:val="es-ES"/>
        </w:rPr>
        <w:t>una transcripc</w:t>
      </w:r>
      <w:r w:rsidRPr="00EC26B3">
        <w:rPr>
          <w:rFonts w:ascii="Georgia" w:eastAsia="Georgia" w:hAnsi="Georgia" w:cs="Georgia"/>
          <w:sz w:val="24"/>
          <w:szCs w:val="24"/>
          <w:lang w:val="es-ES"/>
        </w:rPr>
        <w:t>ión</w:t>
      </w:r>
      <w:r w:rsidR="00F22D0C" w:rsidRPr="00EC26B3">
        <w:rPr>
          <w:rFonts w:ascii="Georgia" w:eastAsia="Georgia" w:hAnsi="Georgia" w:cs="Georgia"/>
          <w:sz w:val="24"/>
          <w:szCs w:val="24"/>
          <w:lang w:val="es-ES"/>
        </w:rPr>
        <w:t xml:space="preserve">. </w:t>
      </w:r>
      <w:r w:rsidRPr="00EC26B3">
        <w:rPr>
          <w:rFonts w:ascii="Georgia" w:eastAsia="Georgia" w:hAnsi="Georgia" w:cs="Georgia"/>
          <w:sz w:val="24"/>
          <w:szCs w:val="24"/>
          <w:lang w:val="es-ES"/>
        </w:rPr>
        <w:t>Ni las notas, ni la transcripción incluirán su nombre. ¿Está bien esto con usted?</w:t>
      </w:r>
    </w:p>
    <w:p w14:paraId="62EFDFC6" w14:textId="319B492B" w:rsidR="00FF4D3A" w:rsidRPr="00EC26B3" w:rsidRDefault="00F22D0C" w:rsidP="005F6C90">
      <w:pPr>
        <w:spacing w:after="120" w:line="240" w:lineRule="auto"/>
        <w:ind w:right="58"/>
        <w:rPr>
          <w:rFonts w:ascii="Georgia" w:eastAsia="Georgia" w:hAnsi="Georgia" w:cs="Georgia"/>
          <w:sz w:val="24"/>
          <w:szCs w:val="24"/>
          <w:lang w:val="es-ES"/>
        </w:rPr>
      </w:pPr>
      <w:r w:rsidRPr="00EC26B3">
        <w:rPr>
          <w:rFonts w:ascii="Georgia" w:eastAsia="Georgia" w:hAnsi="Georgia" w:cs="Georgia"/>
          <w:sz w:val="24"/>
          <w:szCs w:val="24"/>
          <w:lang w:val="es-ES"/>
        </w:rPr>
        <w:t>(</w:t>
      </w:r>
      <w:r w:rsidR="00EC26B3" w:rsidRPr="00EC26B3">
        <w:rPr>
          <w:rFonts w:ascii="Georgia" w:eastAsia="Georgia" w:hAnsi="Georgia" w:cs="Georgia"/>
          <w:b/>
          <w:sz w:val="24"/>
          <w:szCs w:val="24"/>
          <w:lang w:val="es-ES"/>
        </w:rPr>
        <w:t>Nota</w:t>
      </w:r>
      <w:r w:rsidRPr="00EC26B3">
        <w:rPr>
          <w:rFonts w:ascii="Georgia" w:eastAsia="Georgia" w:hAnsi="Georgia" w:cs="Georgia"/>
          <w:b/>
          <w:sz w:val="24"/>
          <w:szCs w:val="24"/>
          <w:lang w:val="es-ES"/>
        </w:rPr>
        <w:t xml:space="preserve"> </w:t>
      </w:r>
      <w:r w:rsidR="00EC26B3" w:rsidRPr="00EC26B3">
        <w:rPr>
          <w:rFonts w:ascii="Georgia" w:eastAsia="Georgia" w:hAnsi="Georgia" w:cs="Georgia"/>
          <w:b/>
          <w:sz w:val="24"/>
          <w:szCs w:val="24"/>
          <w:lang w:val="es-ES"/>
        </w:rPr>
        <w:t>para el moderad</w:t>
      </w:r>
      <w:r w:rsidRPr="00EC26B3">
        <w:rPr>
          <w:rFonts w:ascii="Georgia" w:eastAsia="Georgia" w:hAnsi="Georgia" w:cs="Georgia"/>
          <w:b/>
          <w:sz w:val="24"/>
          <w:szCs w:val="24"/>
          <w:lang w:val="es-ES"/>
        </w:rPr>
        <w:t>or:</w:t>
      </w:r>
      <w:r w:rsidRPr="00EC26B3">
        <w:rPr>
          <w:rFonts w:ascii="Georgia" w:eastAsia="Georgia" w:hAnsi="Georgia" w:cs="Georgia"/>
          <w:sz w:val="24"/>
          <w:szCs w:val="24"/>
          <w:lang w:val="es-ES"/>
        </w:rPr>
        <w:t xml:space="preserve"> </w:t>
      </w:r>
      <w:r w:rsidR="00EC26B3" w:rsidRPr="00EC26B3">
        <w:rPr>
          <w:rFonts w:ascii="Georgia" w:eastAsia="Georgia" w:hAnsi="Georgia" w:cs="Georgia"/>
          <w:sz w:val="24"/>
          <w:szCs w:val="24"/>
          <w:lang w:val="es-ES"/>
        </w:rPr>
        <w:t>Si el</w:t>
      </w:r>
      <w:r w:rsidRPr="00EC26B3">
        <w:rPr>
          <w:rFonts w:ascii="Georgia" w:eastAsia="Georgia" w:hAnsi="Georgia" w:cs="Georgia"/>
          <w:i/>
          <w:sz w:val="24"/>
          <w:szCs w:val="24"/>
          <w:lang w:val="es-ES"/>
        </w:rPr>
        <w:t xml:space="preserve"> participant</w:t>
      </w:r>
      <w:r w:rsidR="00EC26B3" w:rsidRPr="00EC26B3">
        <w:rPr>
          <w:rFonts w:ascii="Georgia" w:eastAsia="Georgia" w:hAnsi="Georgia" w:cs="Georgia"/>
          <w:i/>
          <w:sz w:val="24"/>
          <w:szCs w:val="24"/>
          <w:lang w:val="es-ES"/>
        </w:rPr>
        <w:t>e</w:t>
      </w:r>
      <w:r w:rsidR="00EC26B3">
        <w:rPr>
          <w:rFonts w:ascii="Georgia" w:eastAsia="Georgia" w:hAnsi="Georgia" w:cs="Georgia"/>
          <w:i/>
          <w:sz w:val="24"/>
          <w:szCs w:val="24"/>
          <w:lang w:val="es-ES"/>
        </w:rPr>
        <w:t xml:space="preserve"> esta incomodo con la grabación</w:t>
      </w:r>
      <w:r w:rsidR="0014354F" w:rsidRPr="00EC26B3">
        <w:rPr>
          <w:rFonts w:ascii="Georgia" w:eastAsia="Georgia" w:hAnsi="Georgia" w:cs="Georgia"/>
          <w:i/>
          <w:sz w:val="24"/>
          <w:szCs w:val="24"/>
          <w:lang w:val="es-ES"/>
        </w:rPr>
        <w:t>, no</w:t>
      </w:r>
      <w:r w:rsidR="00EC26B3">
        <w:rPr>
          <w:rFonts w:ascii="Georgia" w:eastAsia="Georgia" w:hAnsi="Georgia" w:cs="Georgia"/>
          <w:i/>
          <w:sz w:val="24"/>
          <w:szCs w:val="24"/>
          <w:lang w:val="es-ES"/>
        </w:rPr>
        <w:t xml:space="preserve"> proceda.</w:t>
      </w:r>
      <w:r w:rsidR="0014354F" w:rsidRPr="00EC26B3">
        <w:rPr>
          <w:rFonts w:ascii="Georgia" w:eastAsia="Georgia" w:hAnsi="Georgia" w:cs="Georgia"/>
          <w:i/>
          <w:sz w:val="24"/>
          <w:szCs w:val="24"/>
          <w:lang w:val="es-ES"/>
        </w:rPr>
        <w:t xml:space="preserve"> </w:t>
      </w:r>
      <w:r w:rsidR="00EC26B3">
        <w:rPr>
          <w:rFonts w:ascii="Georgia" w:eastAsia="Georgia" w:hAnsi="Georgia" w:cs="Georgia"/>
          <w:i/>
          <w:sz w:val="24"/>
          <w:szCs w:val="24"/>
          <w:lang w:val="es-ES"/>
        </w:rPr>
        <w:t>Agradézcale por su tiempo y termine la entrevista.</w:t>
      </w:r>
      <w:r w:rsidRPr="00EC26B3">
        <w:rPr>
          <w:rFonts w:ascii="Georgia" w:eastAsia="Georgia" w:hAnsi="Georgia" w:cs="Georgia"/>
          <w:sz w:val="24"/>
          <w:szCs w:val="24"/>
          <w:lang w:val="es-ES"/>
        </w:rPr>
        <w:t>)</w:t>
      </w:r>
      <w:r w:rsidR="005F6C90" w:rsidRPr="005F6C90">
        <w:rPr>
          <w:b/>
          <w:noProof/>
          <w:sz w:val="40"/>
          <w:szCs w:val="40"/>
        </w:rPr>
        <w:t xml:space="preserve"> </w:t>
      </w:r>
    </w:p>
    <w:p w14:paraId="04AA100F" w14:textId="31670741" w:rsidR="005F6C90" w:rsidRDefault="00EC26B3" w:rsidP="00EC26B3">
      <w:pPr>
        <w:spacing w:after="0" w:line="276" w:lineRule="auto"/>
        <w:ind w:right="60"/>
        <w:rPr>
          <w:rFonts w:ascii="Georgia" w:eastAsia="Georgia" w:hAnsi="Georgia" w:cs="Georgia"/>
          <w:sz w:val="24"/>
          <w:szCs w:val="24"/>
          <w:lang w:val="es-PR"/>
        </w:rPr>
      </w:pPr>
      <w:r w:rsidRPr="00EC26B3">
        <w:rPr>
          <w:rFonts w:ascii="Georgia" w:eastAsia="Georgia" w:hAnsi="Georgia" w:cs="Georgia"/>
          <w:sz w:val="24"/>
          <w:szCs w:val="24"/>
          <w:lang w:val="es-ES"/>
        </w:rPr>
        <w:t>¿Tienen alguna pregunta</w:t>
      </w:r>
      <w:r w:rsidRPr="00EC26B3">
        <w:rPr>
          <w:rFonts w:ascii="Georgia" w:eastAsia="Georgia" w:hAnsi="Georgia" w:cs="Georgia"/>
          <w:sz w:val="24"/>
          <w:szCs w:val="24"/>
          <w:lang w:val="es-PR"/>
        </w:rPr>
        <w:t xml:space="preserve">? </w:t>
      </w:r>
    </w:p>
    <w:p w14:paraId="154C6DD4" w14:textId="2D52B231" w:rsidR="005F6C90" w:rsidRPr="005F6C90" w:rsidRDefault="005F6C90" w:rsidP="00EC26B3">
      <w:pPr>
        <w:spacing w:after="0" w:line="276" w:lineRule="auto"/>
        <w:ind w:right="60"/>
        <w:rPr>
          <w:rFonts w:ascii="Georgia" w:eastAsia="Georgia" w:hAnsi="Georgia" w:cs="Georgia"/>
          <w:sz w:val="12"/>
          <w:szCs w:val="12"/>
          <w:lang w:val="es-PR"/>
        </w:rPr>
      </w:pPr>
      <w:r w:rsidRPr="00DF6F73">
        <w:rPr>
          <w:b/>
          <w:noProof/>
          <w:sz w:val="40"/>
          <w:szCs w:val="40"/>
        </w:rPr>
        <mc:AlternateContent>
          <mc:Choice Requires="wps">
            <w:drawing>
              <wp:anchor distT="45720" distB="45720" distL="114300" distR="114300" simplePos="0" relativeHeight="251669504" behindDoc="0" locked="0" layoutInCell="1" allowOverlap="1" wp14:anchorId="70F23A4F" wp14:editId="1BDB17EE">
                <wp:simplePos x="0" y="0"/>
                <wp:positionH relativeFrom="column">
                  <wp:posOffset>-346075</wp:posOffset>
                </wp:positionH>
                <wp:positionV relativeFrom="paragraph">
                  <wp:posOffset>169545</wp:posOffset>
                </wp:positionV>
                <wp:extent cx="7086600" cy="131191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311910"/>
                        </a:xfrm>
                        <a:prstGeom prst="rect">
                          <a:avLst/>
                        </a:prstGeom>
                        <a:solidFill>
                          <a:srgbClr val="FFFFFF"/>
                        </a:solidFill>
                        <a:ln w="9525">
                          <a:solidFill>
                            <a:schemeClr val="tx1"/>
                          </a:solidFill>
                          <a:miter lim="800000"/>
                          <a:headEnd/>
                          <a:tailEnd/>
                        </a:ln>
                      </wps:spPr>
                      <wps:txbx>
                        <w:txbxContent>
                          <w:p w14:paraId="191CC0DC" w14:textId="385C685A" w:rsidR="005F6C90" w:rsidRPr="00F90538" w:rsidRDefault="00F90538" w:rsidP="00FD700E">
                            <w:pPr>
                              <w:spacing w:line="240" w:lineRule="auto"/>
                              <w:rPr>
                                <w:rFonts w:cs="Arial"/>
                                <w:color w:val="222222"/>
                                <w:sz w:val="16"/>
                                <w:szCs w:val="16"/>
                                <w:shd w:val="clear" w:color="auto" w:fill="FFFFFF"/>
                              </w:rPr>
                            </w:pPr>
                            <w:r w:rsidRPr="00F90538">
                              <w:rPr>
                                <w:sz w:val="16"/>
                                <w:szCs w:val="16"/>
                              </w:rPr>
                              <w:t>Esta información se está recogiendo para asistir a la comida y el servicio de nutrición (FNS) en el desarrollo de los materiales utilizados en la iniciativa de nutrición del equipo.  Esta es una colección de información voluntaria.  Bajo la ley de privacidad de 1974 y el FNS sistema de registro aviso FNS-8, FNS estudios e informes, cualquier información de identificación personal obtenida será mantenida privada en la medida de la ley.</w:t>
                            </w:r>
                            <w:r w:rsidR="005F6C90" w:rsidRPr="00F90538">
                              <w:rPr>
                                <w:rFonts w:cs="Arial"/>
                                <w:color w:val="222222"/>
                                <w:sz w:val="16"/>
                                <w:szCs w:val="16"/>
                                <w:shd w:val="clear" w:color="auto" w:fill="FFFFFF"/>
                              </w:rPr>
                              <w:t>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El tiempo requerido para completar esta recopilación de información se estima en promedio de 30 minutos por respuesta, incluyendo</w:t>
                            </w:r>
                            <w:r w:rsidR="00FD700E" w:rsidRPr="00F90538">
                              <w:rPr>
                                <w:rFonts w:cs="Arial"/>
                                <w:color w:val="222222"/>
                                <w:sz w:val="16"/>
                                <w:szCs w:val="16"/>
                                <w:shd w:val="clear" w:color="auto" w:fill="FFFFFF"/>
                              </w:rPr>
                              <w:t xml:space="preserve"> 5 minutos para discusión, 15 minutos para revisar los materiales, y 10 minutos para revisar conceptos de video y clips de audición</w:t>
                            </w:r>
                            <w:r w:rsidR="00FD700E" w:rsidRPr="00F90538" w:rsidDel="00FD700E">
                              <w:rPr>
                                <w:rFonts w:cs="Arial"/>
                                <w:color w:val="222222"/>
                                <w:sz w:val="16"/>
                                <w:szCs w:val="16"/>
                                <w:shd w:val="clear" w:color="auto" w:fill="FFFFFF"/>
                              </w:rPr>
                              <w:t xml:space="preserve"> </w:t>
                            </w:r>
                            <w:r w:rsidR="00FD700E" w:rsidRPr="00F90538">
                              <w:rPr>
                                <w:rFonts w:cs="Arial"/>
                                <w:color w:val="222222"/>
                                <w:sz w:val="16"/>
                                <w:szCs w:val="16"/>
                                <w:shd w:val="clear" w:color="auto" w:fill="FFFFFF"/>
                              </w:rPr>
                              <w:t>.</w:t>
                            </w:r>
                            <w:r w:rsidR="005F6C90" w:rsidRPr="00F90538">
                              <w:rPr>
                                <w:rFonts w:eastAsia="Georgia" w:cs="Georgia"/>
                                <w:b/>
                                <w:sz w:val="16"/>
                                <w:szCs w:val="16"/>
                                <w:lang w:val="es-ES"/>
                              </w:rPr>
                              <w:t xml:space="preserve"> </w:t>
                            </w:r>
                            <w:r w:rsidR="005F6C90" w:rsidRPr="00F90538">
                              <w:rPr>
                                <w:rFonts w:eastAsia="Times New Roman" w:cs="Arial"/>
                                <w:color w:val="212121"/>
                                <w:sz w:val="16"/>
                                <w:szCs w:val="16"/>
                                <w:shd w:val="clear" w:color="auto" w:fill="FFFFFF"/>
                              </w:rPr>
                              <w:t>Envíe comentarios sobre esta estimación de carga o cualquier otro aspecto de esta recopilación de información, incluidas sugerencias para reducir esta carga, a:</w:t>
                            </w:r>
                            <w:r w:rsidR="005F6C90" w:rsidRPr="00F90538">
                              <w:rPr>
                                <w:sz w:val="16"/>
                                <w:szCs w:val="16"/>
                              </w:rPr>
                              <w:t xml:space="preserve"> U.S. Department of Agriculture, Food and Nutrition Service, Office of Policy Support, 3101 Park Center Drive, Room 1014, Alexandria, VA 22302, ATTN:  PRA (0584-0524). </w:t>
                            </w:r>
                            <w:r w:rsidR="005F6C90" w:rsidRPr="00F90538">
                              <w:rPr>
                                <w:rFonts w:eastAsia="Times New Roman" w:cs="Arial"/>
                                <w:color w:val="212121"/>
                                <w:sz w:val="16"/>
                                <w:szCs w:val="16"/>
                                <w:shd w:val="clear" w:color="auto" w:fill="FFFFFF"/>
                              </w:rPr>
                              <w:t>No devuelva el formulario completado a esta dirección.</w:t>
                            </w:r>
                          </w:p>
                          <w:p w14:paraId="48F4895C" w14:textId="00527D22" w:rsidR="005F6C90" w:rsidRPr="005F6C90" w:rsidRDefault="005F6C90" w:rsidP="005F6C90">
                            <w:pPr>
                              <w:rPr>
                                <w:rFonts w:eastAsia="Times New Roman" w:cs="Times New Roman"/>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5pt;margin-top:13.35pt;width:558pt;height:103.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" strokecolor="black [3213]">
                <v:textbox>
                  <w:txbxContent>
                    <w:p w14:paraId="191CC0DC" w14:textId="385C685A" w:rsidR="005F6C90" w:rsidRPr="00F90538" w:rsidRDefault="00F90538" w:rsidP="00FD700E">
                      <w:pPr>
                        <w:spacing w:line="240" w:lineRule="auto"/>
                        <w:rPr>
                          <w:rFonts w:cs="Arial"/>
                          <w:color w:val="222222"/>
                          <w:sz w:val="16"/>
                          <w:szCs w:val="16"/>
                          <w:shd w:val="clear" w:color="auto" w:fill="FFFFFF"/>
                        </w:rPr>
                      </w:pPr>
                      <w:r w:rsidRPr="00F90538">
                        <w:rPr>
                          <w:sz w:val="16"/>
                          <w:szCs w:val="16"/>
                        </w:rPr>
                        <w:t>Esta información se está recogiendo para asistir a la comida y el servicio de nutrición (FNS) en el desarrollo de los materiales utilizados en la iniciativa de nutrición del equipo.  Esta es una colección de información voluntaria.  Bajo la ley de privacidad de 1974 y el FNS sistema de registro aviso FNS-8, FNS estudios e informes, cualquier información de identificación personal obtenida será mantenida privada en la medida de la ley.</w:t>
                      </w:r>
                      <w:r w:rsidR="005F6C90" w:rsidRPr="00F90538">
                        <w:rPr>
                          <w:rFonts w:cs="Arial"/>
                          <w:color w:val="222222"/>
                          <w:sz w:val="16"/>
                          <w:szCs w:val="16"/>
                          <w:shd w:val="clear" w:color="auto" w:fill="FFFFFF"/>
                        </w:rPr>
                        <w:t>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El tiempo requerido para completar esta recopilación de información se estima en promedio de 30 minutos por respuesta, incluyendo</w:t>
                      </w:r>
                      <w:r w:rsidR="00FD700E" w:rsidRPr="00F90538">
                        <w:rPr>
                          <w:rFonts w:cs="Arial"/>
                          <w:color w:val="222222"/>
                          <w:sz w:val="16"/>
                          <w:szCs w:val="16"/>
                          <w:shd w:val="clear" w:color="auto" w:fill="FFFFFF"/>
                        </w:rPr>
                        <w:t xml:space="preserve"> 5 minutos para discusión, 15 minutos para revisar los materiales, y 10 minutos para revisar conceptos de video y clips de audición</w:t>
                      </w:r>
                      <w:r w:rsidR="00FD700E" w:rsidRPr="00F90538" w:rsidDel="00FD700E">
                        <w:rPr>
                          <w:rFonts w:cs="Arial"/>
                          <w:color w:val="222222"/>
                          <w:sz w:val="16"/>
                          <w:szCs w:val="16"/>
                          <w:shd w:val="clear" w:color="auto" w:fill="FFFFFF"/>
                        </w:rPr>
                        <w:t xml:space="preserve"> </w:t>
                      </w:r>
                      <w:r w:rsidR="00FD700E" w:rsidRPr="00F90538">
                        <w:rPr>
                          <w:rFonts w:cs="Arial"/>
                          <w:color w:val="222222"/>
                          <w:sz w:val="16"/>
                          <w:szCs w:val="16"/>
                          <w:shd w:val="clear" w:color="auto" w:fill="FFFFFF"/>
                        </w:rPr>
                        <w:t>.</w:t>
                      </w:r>
                      <w:r w:rsidR="005F6C90" w:rsidRPr="00F90538">
                        <w:rPr>
                          <w:rFonts w:eastAsia="Georgia" w:cs="Georgia"/>
                          <w:b/>
                          <w:sz w:val="16"/>
                          <w:szCs w:val="16"/>
                          <w:lang w:val="es-ES"/>
                        </w:rPr>
                        <w:t xml:space="preserve"> </w:t>
                      </w:r>
                      <w:r w:rsidR="005F6C90" w:rsidRPr="00F90538">
                        <w:rPr>
                          <w:rFonts w:eastAsia="Times New Roman" w:cs="Arial"/>
                          <w:color w:val="212121"/>
                          <w:sz w:val="16"/>
                          <w:szCs w:val="16"/>
                          <w:shd w:val="clear" w:color="auto" w:fill="FFFFFF"/>
                        </w:rPr>
                        <w:t>Envíe comentarios sobre esta estimación de carga o cualquier otro aspecto de esta recopilación de información, incluidas sugerencias para reducir esta carga, a:</w:t>
                      </w:r>
                      <w:r w:rsidR="005F6C90" w:rsidRPr="00F90538">
                        <w:rPr>
                          <w:sz w:val="16"/>
                          <w:szCs w:val="16"/>
                        </w:rPr>
                        <w:t xml:space="preserve"> U.S. Department of Agriculture, Food and Nutrition Service, Office of Policy Support, 3101 Park Center Drive, Room 1014, Alexandria, VA 22302, ATTN:  PRA (0584-0524). </w:t>
                      </w:r>
                      <w:r w:rsidR="005F6C90" w:rsidRPr="00F90538">
                        <w:rPr>
                          <w:rFonts w:eastAsia="Times New Roman" w:cs="Arial"/>
                          <w:color w:val="212121"/>
                          <w:sz w:val="16"/>
                          <w:szCs w:val="16"/>
                          <w:shd w:val="clear" w:color="auto" w:fill="FFFFFF"/>
                        </w:rPr>
                        <w:t>No devuelva el formulario completado a esta dirección.</w:t>
                      </w:r>
                    </w:p>
                    <w:p w14:paraId="48F4895C" w14:textId="00527D22" w:rsidR="005F6C90" w:rsidRPr="005F6C90" w:rsidRDefault="005F6C90" w:rsidP="005F6C90">
                      <w:pPr>
                        <w:rPr>
                          <w:rFonts w:eastAsia="Times New Roman" w:cs="Times New Roman"/>
                          <w:color w:val="auto"/>
                          <w:sz w:val="18"/>
                          <w:szCs w:val="18"/>
                        </w:rPr>
                      </w:pPr>
                    </w:p>
                  </w:txbxContent>
                </v:textbox>
                <w10:wrap type="square"/>
              </v:shape>
            </w:pict>
          </mc:Fallback>
        </mc:AlternateContent>
      </w:r>
      <w:r>
        <w:rPr>
          <w:rFonts w:ascii="Georgia" w:eastAsia="Georgia" w:hAnsi="Georgia" w:cs="Georgia"/>
          <w:sz w:val="24"/>
          <w:szCs w:val="24"/>
          <w:lang w:val="es-PR"/>
        </w:rPr>
        <w:t xml:space="preserve"> </w:t>
      </w:r>
    </w:p>
    <w:p w14:paraId="5EAC3BB1" w14:textId="77777777" w:rsidR="005F6C90" w:rsidRDefault="005F6C90" w:rsidP="00C225C5">
      <w:pPr>
        <w:spacing w:after="0" w:line="276" w:lineRule="auto"/>
        <w:ind w:right="60"/>
        <w:rPr>
          <w:rFonts w:ascii="Georgia" w:eastAsia="Georgia" w:hAnsi="Georgia" w:cs="Georgia"/>
          <w:sz w:val="24"/>
          <w:szCs w:val="24"/>
          <w:lang w:val="es-ES"/>
        </w:rPr>
      </w:pPr>
    </w:p>
    <w:p w14:paraId="04A9BA63" w14:textId="0C06BE0E" w:rsidR="00225DDF" w:rsidRDefault="007E715E" w:rsidP="00C225C5">
      <w:pPr>
        <w:spacing w:after="0" w:line="276" w:lineRule="auto"/>
        <w:ind w:right="60"/>
        <w:rPr>
          <w:rFonts w:ascii="Georgia" w:eastAsia="Georgia" w:hAnsi="Georgia" w:cs="Georgia"/>
          <w:sz w:val="24"/>
          <w:szCs w:val="24"/>
          <w:lang w:val="es-ES"/>
        </w:rPr>
      </w:pPr>
      <w:r>
        <w:rPr>
          <w:rFonts w:ascii="Georgia" w:eastAsia="Georgia" w:hAnsi="Georgia" w:cs="Georgia"/>
          <w:sz w:val="24"/>
          <w:szCs w:val="24"/>
          <w:lang w:val="es-ES"/>
        </w:rPr>
        <w:t xml:space="preserve">¿Pudo repasar por completo el folleto </w:t>
      </w:r>
      <w:r w:rsidR="00EC26B3">
        <w:rPr>
          <w:rFonts w:ascii="Georgia" w:eastAsia="Georgia" w:hAnsi="Georgia" w:cs="Georgia"/>
          <w:sz w:val="24"/>
          <w:szCs w:val="24"/>
          <w:lang w:val="es-ES"/>
        </w:rPr>
        <w:t>que le mandamos</w:t>
      </w:r>
      <w:r w:rsidR="00C225C5" w:rsidRPr="00815C21">
        <w:rPr>
          <w:rFonts w:ascii="Georgia" w:eastAsia="Georgia" w:hAnsi="Georgia" w:cs="Georgia"/>
          <w:sz w:val="24"/>
          <w:szCs w:val="24"/>
          <w:lang w:val="es-ES"/>
        </w:rPr>
        <w:t xml:space="preserve">? </w:t>
      </w:r>
    </w:p>
    <w:p w14:paraId="107AEBFE" w14:textId="77777777" w:rsidR="005F6C90" w:rsidRPr="00EC26B3" w:rsidRDefault="005F6C90" w:rsidP="00C225C5">
      <w:pPr>
        <w:spacing w:after="0" w:line="276" w:lineRule="auto"/>
        <w:ind w:right="60"/>
        <w:rPr>
          <w:rFonts w:ascii="Georgia" w:eastAsia="Georgia" w:hAnsi="Georgia" w:cs="Georgia"/>
          <w:sz w:val="24"/>
          <w:szCs w:val="24"/>
          <w:lang w:val="es-PR"/>
        </w:rPr>
      </w:pPr>
    </w:p>
    <w:p w14:paraId="0EBE953E" w14:textId="77777777" w:rsidR="0067617E" w:rsidRDefault="00815C21" w:rsidP="0067617E">
      <w:pPr>
        <w:pStyle w:val="ListParagraph"/>
        <w:numPr>
          <w:ilvl w:val="0"/>
          <w:numId w:val="41"/>
        </w:numPr>
        <w:spacing w:after="0" w:line="276" w:lineRule="auto"/>
        <w:ind w:right="60"/>
        <w:rPr>
          <w:rFonts w:ascii="Georgia" w:eastAsia="Georgia" w:hAnsi="Georgia" w:cs="Georgia"/>
          <w:sz w:val="24"/>
          <w:szCs w:val="24"/>
        </w:rPr>
      </w:pPr>
      <w:r w:rsidRPr="00A85617">
        <w:rPr>
          <w:rFonts w:ascii="Georgia" w:eastAsia="Georgia" w:hAnsi="Georgia" w:cs="Georgia"/>
          <w:b/>
          <w:sz w:val="24"/>
          <w:szCs w:val="24"/>
          <w:lang w:val="es-ES"/>
        </w:rPr>
        <w:t>Si</w:t>
      </w:r>
      <w:r w:rsidR="00225DDF" w:rsidRPr="00A85617">
        <w:rPr>
          <w:rFonts w:ascii="Georgia" w:eastAsia="Georgia" w:hAnsi="Georgia" w:cs="Georgia"/>
          <w:b/>
          <w:sz w:val="24"/>
          <w:szCs w:val="24"/>
          <w:lang w:val="es-ES"/>
        </w:rPr>
        <w:t xml:space="preserve"> no</w:t>
      </w:r>
      <w:r w:rsidR="00225DDF" w:rsidRPr="00A85617">
        <w:rPr>
          <w:rFonts w:ascii="Georgia" w:eastAsia="Georgia" w:hAnsi="Georgia" w:cs="Georgia"/>
          <w:sz w:val="24"/>
          <w:szCs w:val="24"/>
          <w:lang w:val="es-ES"/>
        </w:rPr>
        <w:t xml:space="preserve"> – Ok. </w:t>
      </w:r>
      <w:r w:rsidRPr="00815C21">
        <w:rPr>
          <w:rFonts w:ascii="Georgia" w:eastAsia="Georgia" w:hAnsi="Georgia" w:cs="Georgia"/>
          <w:sz w:val="24"/>
          <w:szCs w:val="24"/>
          <w:lang w:val="es-ES"/>
        </w:rPr>
        <w:t>Desafortunadamente</w:t>
      </w:r>
      <w:r w:rsidR="00225DDF" w:rsidRPr="00815C21">
        <w:rPr>
          <w:rFonts w:ascii="Georgia" w:eastAsia="Georgia" w:hAnsi="Georgia" w:cs="Georgia"/>
          <w:sz w:val="24"/>
          <w:szCs w:val="24"/>
          <w:lang w:val="es-ES"/>
        </w:rPr>
        <w:t xml:space="preserve">, </w:t>
      </w:r>
      <w:r w:rsidRPr="00815C21">
        <w:rPr>
          <w:rFonts w:ascii="Georgia" w:eastAsia="Georgia" w:hAnsi="Georgia" w:cs="Georgia"/>
          <w:sz w:val="24"/>
          <w:szCs w:val="24"/>
          <w:lang w:val="es-ES"/>
        </w:rPr>
        <w:t xml:space="preserve"> no podemos continuar con esta </w:t>
      </w:r>
      <w:r w:rsidR="005E56F8" w:rsidRPr="00815C21">
        <w:rPr>
          <w:rFonts w:ascii="Georgia" w:eastAsia="Georgia" w:hAnsi="Georgia" w:cs="Georgia"/>
          <w:sz w:val="24"/>
          <w:szCs w:val="24"/>
          <w:lang w:val="es-ES"/>
        </w:rPr>
        <w:t>conversación</w:t>
      </w:r>
      <w:r w:rsidR="00225DDF" w:rsidRPr="00815C21">
        <w:rPr>
          <w:rFonts w:ascii="Georgia" w:eastAsia="Georgia" w:hAnsi="Georgia" w:cs="Georgia"/>
          <w:sz w:val="24"/>
          <w:szCs w:val="24"/>
          <w:lang w:val="es-ES"/>
        </w:rPr>
        <w:t>.</w:t>
      </w:r>
      <w:r w:rsidRPr="00815C21">
        <w:rPr>
          <w:rFonts w:ascii="Georgia" w:eastAsia="Georgia" w:hAnsi="Georgia" w:cs="Georgia"/>
          <w:sz w:val="24"/>
          <w:szCs w:val="24"/>
          <w:lang w:val="es-ES"/>
        </w:rPr>
        <w:t xml:space="preserve"> Me </w:t>
      </w:r>
      <w:r w:rsidR="005E56F8" w:rsidRPr="00815C21">
        <w:rPr>
          <w:rFonts w:ascii="Georgia" w:eastAsia="Georgia" w:hAnsi="Georgia" w:cs="Georgia"/>
          <w:sz w:val="24"/>
          <w:szCs w:val="24"/>
          <w:lang w:val="es-ES"/>
        </w:rPr>
        <w:t>gustaría</w:t>
      </w:r>
      <w:r w:rsidR="005E56F8">
        <w:rPr>
          <w:rFonts w:ascii="Georgia" w:eastAsia="Georgia" w:hAnsi="Georgia" w:cs="Georgia"/>
          <w:sz w:val="24"/>
          <w:szCs w:val="24"/>
          <w:lang w:val="es-ES"/>
        </w:rPr>
        <w:t xml:space="preserve"> reprogramar esta </w:t>
      </w:r>
      <w:r w:rsidRPr="00815C21">
        <w:rPr>
          <w:rFonts w:ascii="Georgia" w:eastAsia="Georgia" w:hAnsi="Georgia" w:cs="Georgia"/>
          <w:sz w:val="24"/>
          <w:szCs w:val="24"/>
          <w:lang w:val="es-ES"/>
        </w:rPr>
        <w:t>llamada para darle tiempo a que</w:t>
      </w:r>
      <w:r w:rsidR="005E56F8">
        <w:rPr>
          <w:rFonts w:ascii="Georgia" w:eastAsia="Georgia" w:hAnsi="Georgia" w:cs="Georgia"/>
          <w:sz w:val="24"/>
          <w:szCs w:val="24"/>
          <w:lang w:val="es-ES"/>
        </w:rPr>
        <w:t xml:space="preserve"> pueda</w:t>
      </w:r>
      <w:r w:rsidRPr="00815C21">
        <w:rPr>
          <w:rFonts w:ascii="Georgia" w:eastAsia="Georgia" w:hAnsi="Georgia" w:cs="Georgia"/>
          <w:sz w:val="24"/>
          <w:szCs w:val="24"/>
          <w:lang w:val="es-ES"/>
        </w:rPr>
        <w:t xml:space="preserve"> repas</w:t>
      </w:r>
      <w:r w:rsidR="005E56F8">
        <w:rPr>
          <w:rFonts w:ascii="Georgia" w:eastAsia="Georgia" w:hAnsi="Georgia" w:cs="Georgia"/>
          <w:sz w:val="24"/>
          <w:szCs w:val="24"/>
          <w:lang w:val="es-ES"/>
        </w:rPr>
        <w:t>ar</w:t>
      </w:r>
      <w:r w:rsidRPr="00815C21">
        <w:rPr>
          <w:rFonts w:ascii="Georgia" w:eastAsia="Georgia" w:hAnsi="Georgia" w:cs="Georgia"/>
          <w:sz w:val="24"/>
          <w:szCs w:val="24"/>
          <w:lang w:val="es-ES"/>
        </w:rPr>
        <w:t xml:space="preserve"> el folleto. </w:t>
      </w:r>
      <w:r w:rsidR="005E56F8" w:rsidRPr="005E56F8">
        <w:rPr>
          <w:rFonts w:ascii="Georgia" w:eastAsia="Georgia" w:hAnsi="Georgia" w:cs="Georgia"/>
          <w:sz w:val="24"/>
          <w:szCs w:val="24"/>
          <w:lang w:val="es-ES"/>
        </w:rPr>
        <w:t>¿</w:t>
      </w:r>
      <w:r w:rsidR="005E56F8" w:rsidRPr="00815C21">
        <w:rPr>
          <w:rFonts w:ascii="Georgia" w:eastAsia="Georgia" w:hAnsi="Georgia" w:cs="Georgia"/>
          <w:sz w:val="24"/>
          <w:szCs w:val="24"/>
        </w:rPr>
        <w:t>H</w:t>
      </w:r>
      <w:r w:rsidR="005E56F8">
        <w:rPr>
          <w:rFonts w:ascii="Georgia" w:eastAsia="Georgia" w:hAnsi="Georgia" w:cs="Georgia"/>
          <w:sz w:val="24"/>
          <w:szCs w:val="24"/>
        </w:rPr>
        <w:t>abra</w:t>
      </w:r>
      <w:r>
        <w:rPr>
          <w:rFonts w:ascii="Georgia" w:eastAsia="Georgia" w:hAnsi="Georgia" w:cs="Georgia"/>
          <w:sz w:val="24"/>
          <w:szCs w:val="24"/>
        </w:rPr>
        <w:t xml:space="preserve"> </w:t>
      </w:r>
      <w:r w:rsidRPr="005E56F8">
        <w:rPr>
          <w:rFonts w:ascii="Georgia" w:eastAsia="Georgia" w:hAnsi="Georgia" w:cs="Georgia"/>
          <w:sz w:val="24"/>
          <w:szCs w:val="24"/>
          <w:lang w:val="es-ES"/>
        </w:rPr>
        <w:t>otro</w:t>
      </w:r>
      <w:r>
        <w:rPr>
          <w:rFonts w:ascii="Georgia" w:eastAsia="Georgia" w:hAnsi="Georgia" w:cs="Georgia"/>
          <w:sz w:val="24"/>
          <w:szCs w:val="24"/>
        </w:rPr>
        <w:t xml:space="preserve"> </w:t>
      </w:r>
      <w:r w:rsidRPr="005E56F8">
        <w:rPr>
          <w:rFonts w:ascii="Georgia" w:eastAsia="Georgia" w:hAnsi="Georgia" w:cs="Georgia"/>
          <w:sz w:val="24"/>
          <w:szCs w:val="24"/>
          <w:lang w:val="es-ES"/>
        </w:rPr>
        <w:t>momento</w:t>
      </w:r>
      <w:r>
        <w:rPr>
          <w:rFonts w:ascii="Georgia" w:eastAsia="Georgia" w:hAnsi="Georgia" w:cs="Georgia"/>
          <w:sz w:val="24"/>
          <w:szCs w:val="24"/>
        </w:rPr>
        <w:t xml:space="preserve"> </w:t>
      </w:r>
      <w:r w:rsidRPr="005E56F8">
        <w:rPr>
          <w:rFonts w:ascii="Georgia" w:eastAsia="Georgia" w:hAnsi="Georgia" w:cs="Georgia"/>
          <w:sz w:val="24"/>
          <w:szCs w:val="24"/>
          <w:lang w:val="es-ES"/>
        </w:rPr>
        <w:t>adecuado</w:t>
      </w:r>
      <w:r>
        <w:rPr>
          <w:rFonts w:ascii="Georgia" w:eastAsia="Georgia" w:hAnsi="Georgia" w:cs="Georgia"/>
          <w:sz w:val="24"/>
          <w:szCs w:val="24"/>
        </w:rPr>
        <w:t xml:space="preserve"> para </w:t>
      </w:r>
      <w:r w:rsidRPr="005E56F8">
        <w:rPr>
          <w:rFonts w:ascii="Georgia" w:eastAsia="Georgia" w:hAnsi="Georgia" w:cs="Georgia"/>
          <w:sz w:val="24"/>
          <w:szCs w:val="24"/>
          <w:lang w:val="es-ES"/>
        </w:rPr>
        <w:t>poder</w:t>
      </w:r>
      <w:r>
        <w:rPr>
          <w:rFonts w:ascii="Georgia" w:eastAsia="Georgia" w:hAnsi="Georgia" w:cs="Georgia"/>
          <w:sz w:val="24"/>
          <w:szCs w:val="24"/>
        </w:rPr>
        <w:t xml:space="preserve"> </w:t>
      </w:r>
      <w:r w:rsidRPr="005E56F8">
        <w:rPr>
          <w:rFonts w:ascii="Georgia" w:eastAsia="Georgia" w:hAnsi="Georgia" w:cs="Georgia"/>
          <w:sz w:val="24"/>
          <w:szCs w:val="24"/>
          <w:lang w:val="es-ES"/>
        </w:rPr>
        <w:t>tener</w:t>
      </w:r>
      <w:r>
        <w:rPr>
          <w:rFonts w:ascii="Georgia" w:eastAsia="Georgia" w:hAnsi="Georgia" w:cs="Georgia"/>
          <w:sz w:val="24"/>
          <w:szCs w:val="24"/>
        </w:rPr>
        <w:t xml:space="preserve"> </w:t>
      </w:r>
      <w:r w:rsidRPr="005E56F8">
        <w:rPr>
          <w:rFonts w:ascii="Georgia" w:eastAsia="Georgia" w:hAnsi="Georgia" w:cs="Georgia"/>
          <w:sz w:val="24"/>
          <w:szCs w:val="24"/>
          <w:lang w:val="es-ES"/>
        </w:rPr>
        <w:t>esta</w:t>
      </w:r>
      <w:r>
        <w:rPr>
          <w:rFonts w:ascii="Georgia" w:eastAsia="Georgia" w:hAnsi="Georgia" w:cs="Georgia"/>
          <w:sz w:val="24"/>
          <w:szCs w:val="24"/>
        </w:rPr>
        <w:t xml:space="preserve"> </w:t>
      </w:r>
      <w:r w:rsidR="005E56F8" w:rsidRPr="005E56F8">
        <w:rPr>
          <w:rFonts w:ascii="Georgia" w:eastAsia="Georgia" w:hAnsi="Georgia" w:cs="Georgia"/>
          <w:sz w:val="24"/>
          <w:szCs w:val="24"/>
          <w:lang w:val="es-ES"/>
        </w:rPr>
        <w:t>conversación</w:t>
      </w:r>
      <w:r>
        <w:rPr>
          <w:rFonts w:ascii="Georgia" w:eastAsia="Georgia" w:hAnsi="Georgia" w:cs="Georgia"/>
          <w:sz w:val="24"/>
          <w:szCs w:val="24"/>
        </w:rPr>
        <w:t>?</w:t>
      </w:r>
      <w:r w:rsidR="005E56F8">
        <w:rPr>
          <w:rFonts w:ascii="Georgia" w:eastAsia="Georgia" w:hAnsi="Georgia" w:cs="Georgia"/>
          <w:sz w:val="24"/>
          <w:szCs w:val="24"/>
        </w:rPr>
        <w:t xml:space="preserve"> </w:t>
      </w:r>
      <w:r w:rsidR="00225DDF" w:rsidRPr="00815C21">
        <w:rPr>
          <w:rFonts w:ascii="Georgia" w:eastAsia="Georgia" w:hAnsi="Georgia" w:cs="Georgia"/>
          <w:sz w:val="24"/>
          <w:szCs w:val="24"/>
        </w:rPr>
        <w:t xml:space="preserve"> </w:t>
      </w:r>
    </w:p>
    <w:p w14:paraId="0675F44B" w14:textId="1D4E4CC2" w:rsidR="005F6C90" w:rsidRPr="005F6C90" w:rsidRDefault="00197002" w:rsidP="005F6C9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hAnsi="inherit" w:cs="Courier"/>
          <w:color w:val="212121"/>
          <w:sz w:val="20"/>
          <w:szCs w:val="20"/>
        </w:rPr>
      </w:pPr>
      <w:r w:rsidRPr="005F6C90">
        <w:rPr>
          <w:rFonts w:ascii="Georgia" w:hAnsi="Georgia"/>
          <w:noProof/>
          <w:sz w:val="24"/>
          <w:szCs w:val="24"/>
        </w:rPr>
        <mc:AlternateContent>
          <mc:Choice Requires="wps">
            <w:drawing>
              <wp:anchor distT="0" distB="0" distL="114300" distR="114300" simplePos="0" relativeHeight="251659264" behindDoc="0" locked="0" layoutInCell="1" allowOverlap="1" wp14:anchorId="407757E0" wp14:editId="3A0A57D9">
                <wp:simplePos x="0" y="0"/>
                <wp:positionH relativeFrom="column">
                  <wp:posOffset>0</wp:posOffset>
                </wp:positionH>
                <wp:positionV relativeFrom="paragraph">
                  <wp:posOffset>1076960</wp:posOffset>
                </wp:positionV>
                <wp:extent cx="6286500" cy="8001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6286500" cy="80010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30B4D72" w14:textId="6BCF8F46" w:rsidR="00197002" w:rsidRPr="00BF5D19" w:rsidRDefault="00197002" w:rsidP="00BF5D19">
                            <w:pPr>
                              <w:pStyle w:val="NormalText"/>
                              <w:jc w:val="left"/>
                              <w:rPr>
                                <w:b/>
                              </w:rPr>
                            </w:pPr>
                            <w:r w:rsidRPr="00901436">
                              <w:rPr>
                                <w:b/>
                                <w:lang w:val="es-ES"/>
                              </w:rPr>
                              <w:t>Sección</w:t>
                            </w:r>
                            <w:r w:rsidRPr="00BF5D19">
                              <w:rPr>
                                <w:b/>
                              </w:rPr>
                              <w:t xml:space="preserve"> I </w:t>
                            </w:r>
                            <w:r>
                              <w:rPr>
                                <w:b/>
                                <w:lang w:val="es-ES"/>
                              </w:rPr>
                              <w:t>Obje</w:t>
                            </w:r>
                            <w:r w:rsidRPr="00901436">
                              <w:rPr>
                                <w:b/>
                                <w:lang w:val="es-ES"/>
                              </w:rPr>
                              <w:t>tivos</w:t>
                            </w:r>
                            <w:r w:rsidRPr="00BF5D19">
                              <w:rPr>
                                <w:b/>
                              </w:rPr>
                              <w:t xml:space="preserve">: </w:t>
                            </w:r>
                          </w:p>
                          <w:p w14:paraId="06BDB1B9" w14:textId="45DCECEC" w:rsidR="00197002" w:rsidRPr="00A85617" w:rsidRDefault="00197002" w:rsidP="00BF5D19">
                            <w:pPr>
                              <w:pStyle w:val="NormalText"/>
                              <w:numPr>
                                <w:ilvl w:val="0"/>
                                <w:numId w:val="32"/>
                              </w:numPr>
                              <w:jc w:val="left"/>
                              <w:rPr>
                                <w:lang w:val="es-ES"/>
                              </w:rPr>
                            </w:pPr>
                            <w:r w:rsidRPr="00A85617">
                              <w:rPr>
                                <w:lang w:val="es-ES"/>
                              </w:rPr>
                              <w:t>Entender los desafíos percibidos</w:t>
                            </w:r>
                            <w:r>
                              <w:rPr>
                                <w:lang w:val="es-ES"/>
                              </w:rPr>
                              <w:t xml:space="preserve"> sobre</w:t>
                            </w:r>
                            <w:r w:rsidRPr="00A85617">
                              <w:rPr>
                                <w:lang w:val="es-ES"/>
                              </w:rPr>
                              <w:t xml:space="preserve"> la alimentación de niños;</w:t>
                            </w:r>
                          </w:p>
                          <w:p w14:paraId="58717F57" w14:textId="08B5570E" w:rsidR="00197002" w:rsidRPr="00A85617" w:rsidRDefault="00197002" w:rsidP="00BF5D19">
                            <w:pPr>
                              <w:pStyle w:val="NormalText"/>
                              <w:numPr>
                                <w:ilvl w:val="0"/>
                                <w:numId w:val="32"/>
                              </w:numPr>
                              <w:jc w:val="left"/>
                              <w:rPr>
                                <w:lang w:val="es-ES"/>
                              </w:rPr>
                            </w:pPr>
                            <w:r w:rsidRPr="00A85617">
                              <w:rPr>
                                <w:lang w:val="es-ES"/>
                              </w:rPr>
                              <w:t>Entender como proveedores y directores aprenden sobre información y practicas relacionadas con</w:t>
                            </w:r>
                            <w:r>
                              <w:rPr>
                                <w:lang w:val="es-ES"/>
                              </w:rPr>
                              <w:t xml:space="preserve"> CACFP</w:t>
                            </w:r>
                          </w:p>
                          <w:p w14:paraId="6EF9EFE9" w14:textId="77777777" w:rsidR="00197002" w:rsidRPr="00A85617" w:rsidRDefault="00197002" w:rsidP="00BF5D19">
                            <w:pPr>
                              <w:pStyle w:val="NormalText"/>
                              <w:rPr>
                                <w:lang w:val="es-ES"/>
                              </w:rPr>
                            </w:pPr>
                          </w:p>
                          <w:p w14:paraId="0C9D1213" w14:textId="77777777" w:rsidR="00197002" w:rsidRPr="00A85617" w:rsidRDefault="00197002" w:rsidP="00BF5D19">
                            <w:pPr>
                              <w:pStyle w:val="NormalText"/>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0;margin-top:84.8pt;width:495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" fillcolor="#d2d9e0 [663]" strokecolor="#384452 [3207]">
                <v:textbox>
                  <w:txbxContent>
                    <w:p w14:paraId="230B4D72" w14:textId="6BCF8F46" w:rsidR="00197002" w:rsidRPr="00BF5D19" w:rsidRDefault="00197002" w:rsidP="00BF5D19">
                      <w:pPr>
                        <w:pStyle w:val="NormalText"/>
                        <w:jc w:val="left"/>
                        <w:rPr>
                          <w:b/>
                        </w:rPr>
                      </w:pPr>
                      <w:r w:rsidRPr="00901436">
                        <w:rPr>
                          <w:b/>
                          <w:lang w:val="es-ES"/>
                        </w:rPr>
                        <w:t>Sección</w:t>
                      </w:r>
                      <w:r w:rsidRPr="00BF5D19">
                        <w:rPr>
                          <w:b/>
                        </w:rPr>
                        <w:t xml:space="preserve"> I </w:t>
                      </w:r>
                      <w:r>
                        <w:rPr>
                          <w:b/>
                          <w:lang w:val="es-ES"/>
                        </w:rPr>
                        <w:t>Obje</w:t>
                      </w:r>
                      <w:r w:rsidRPr="00901436">
                        <w:rPr>
                          <w:b/>
                          <w:lang w:val="es-ES"/>
                        </w:rPr>
                        <w:t>tivos</w:t>
                      </w:r>
                      <w:r w:rsidRPr="00BF5D19">
                        <w:rPr>
                          <w:b/>
                        </w:rPr>
                        <w:t xml:space="preserve">: </w:t>
                      </w:r>
                    </w:p>
                    <w:p w14:paraId="06BDB1B9" w14:textId="45DCECEC" w:rsidR="00197002" w:rsidRPr="00A85617" w:rsidRDefault="00197002" w:rsidP="00BF5D19">
                      <w:pPr>
                        <w:pStyle w:val="NormalText"/>
                        <w:numPr>
                          <w:ilvl w:val="0"/>
                          <w:numId w:val="32"/>
                        </w:numPr>
                        <w:jc w:val="left"/>
                        <w:rPr>
                          <w:lang w:val="es-ES"/>
                        </w:rPr>
                      </w:pPr>
                      <w:r w:rsidRPr="00A85617">
                        <w:rPr>
                          <w:lang w:val="es-ES"/>
                        </w:rPr>
                        <w:t>Entender los desafíos percibidos</w:t>
                      </w:r>
                      <w:r>
                        <w:rPr>
                          <w:lang w:val="es-ES"/>
                        </w:rPr>
                        <w:t xml:space="preserve"> sobre</w:t>
                      </w:r>
                      <w:r w:rsidRPr="00A85617">
                        <w:rPr>
                          <w:lang w:val="es-ES"/>
                        </w:rPr>
                        <w:t xml:space="preserve"> la alimentación de niños;</w:t>
                      </w:r>
                    </w:p>
                    <w:p w14:paraId="58717F57" w14:textId="08B5570E" w:rsidR="00197002" w:rsidRPr="00A85617" w:rsidRDefault="00197002" w:rsidP="00BF5D19">
                      <w:pPr>
                        <w:pStyle w:val="NormalText"/>
                        <w:numPr>
                          <w:ilvl w:val="0"/>
                          <w:numId w:val="32"/>
                        </w:numPr>
                        <w:jc w:val="left"/>
                        <w:rPr>
                          <w:lang w:val="es-ES"/>
                        </w:rPr>
                      </w:pPr>
                      <w:r w:rsidRPr="00A85617">
                        <w:rPr>
                          <w:lang w:val="es-ES"/>
                        </w:rPr>
                        <w:t>Entender como proveedores y directores aprenden sobre información y practicas relacionadas con</w:t>
                      </w:r>
                      <w:r>
                        <w:rPr>
                          <w:lang w:val="es-ES"/>
                        </w:rPr>
                        <w:t xml:space="preserve"> CACFP</w:t>
                      </w:r>
                    </w:p>
                    <w:p w14:paraId="6EF9EFE9" w14:textId="77777777" w:rsidR="00197002" w:rsidRPr="00A85617" w:rsidRDefault="00197002" w:rsidP="00BF5D19">
                      <w:pPr>
                        <w:pStyle w:val="NormalText"/>
                        <w:rPr>
                          <w:lang w:val="es-ES"/>
                        </w:rPr>
                      </w:pPr>
                    </w:p>
                    <w:p w14:paraId="0C9D1213" w14:textId="77777777" w:rsidR="00197002" w:rsidRPr="00A85617" w:rsidRDefault="00197002" w:rsidP="00BF5D19">
                      <w:pPr>
                        <w:pStyle w:val="NormalText"/>
                        <w:rPr>
                          <w:lang w:val="es-ES"/>
                        </w:rPr>
                      </w:pPr>
                    </w:p>
                  </w:txbxContent>
                </v:textbox>
                <w10:wrap type="square"/>
              </v:shape>
            </w:pict>
          </mc:Fallback>
        </mc:AlternateContent>
      </w:r>
      <w:r w:rsidR="005E56F8" w:rsidRPr="005F6C90">
        <w:rPr>
          <w:rFonts w:ascii="Georgia" w:eastAsia="Georgia" w:hAnsi="Georgia" w:cs="Georgia"/>
          <w:b/>
          <w:sz w:val="24"/>
          <w:szCs w:val="24"/>
          <w:lang w:val="es-ES"/>
        </w:rPr>
        <w:t>Si</w:t>
      </w:r>
      <w:r w:rsidR="00225DDF" w:rsidRPr="005F6C90">
        <w:rPr>
          <w:rFonts w:ascii="Georgia" w:eastAsia="Georgia" w:hAnsi="Georgia" w:cs="Georgia"/>
          <w:b/>
          <w:sz w:val="24"/>
          <w:szCs w:val="24"/>
          <w:lang w:val="es-ES"/>
        </w:rPr>
        <w:t xml:space="preserve"> – </w:t>
      </w:r>
      <w:r w:rsidR="00A85617" w:rsidRPr="005F6C90">
        <w:rPr>
          <w:rFonts w:ascii="Georgia" w:eastAsia="Georgia" w:hAnsi="Georgia" w:cs="Georgia"/>
          <w:sz w:val="24"/>
          <w:szCs w:val="24"/>
          <w:lang w:val="es-ES"/>
        </w:rPr>
        <w:t>Fantástico</w:t>
      </w:r>
      <w:r w:rsidR="00225DDF" w:rsidRPr="005F6C90">
        <w:rPr>
          <w:rFonts w:ascii="Georgia" w:eastAsia="Georgia" w:hAnsi="Georgia" w:cs="Georgia"/>
          <w:sz w:val="24"/>
          <w:szCs w:val="24"/>
          <w:lang w:val="es-ES"/>
        </w:rPr>
        <w:t xml:space="preserve">. </w:t>
      </w:r>
      <w:r w:rsidR="0067617E" w:rsidRPr="005F6C90">
        <w:rPr>
          <w:rFonts w:ascii="Georgia" w:hAnsi="Georgia"/>
          <w:color w:val="212121"/>
          <w:sz w:val="24"/>
          <w:szCs w:val="24"/>
          <w:lang w:val="es-ES"/>
        </w:rPr>
        <w:t xml:space="preserve">Por favor tenga el folleto </w:t>
      </w:r>
      <w:r w:rsidR="005F6C90" w:rsidRPr="005F6C90">
        <w:rPr>
          <w:rFonts w:ascii="Georgia" w:hAnsi="Georgia" w:cs="Courier"/>
          <w:color w:val="212121"/>
          <w:sz w:val="24"/>
          <w:szCs w:val="24"/>
          <w:lang w:val="es-ES"/>
        </w:rPr>
        <w:t>y el documento titulado “Fey Frames”</w:t>
      </w:r>
      <w:r w:rsidR="0067617E" w:rsidRPr="005F6C90">
        <w:rPr>
          <w:rFonts w:ascii="Georgia" w:hAnsi="Georgia"/>
          <w:color w:val="212121"/>
          <w:sz w:val="24"/>
          <w:szCs w:val="24"/>
          <w:lang w:val="es-ES"/>
        </w:rPr>
        <w:t xml:space="preserve">en frente de usted para que pueda consultarlo. </w:t>
      </w:r>
      <w:r w:rsidR="005E56F8" w:rsidRPr="005F6C90">
        <w:rPr>
          <w:rFonts w:ascii="Georgia" w:eastAsia="Georgia" w:hAnsi="Georgia" w:cs="Georgia"/>
          <w:sz w:val="24"/>
          <w:szCs w:val="24"/>
          <w:lang w:val="es-ES"/>
        </w:rPr>
        <w:t xml:space="preserve">Vamos a </w:t>
      </w:r>
      <w:r w:rsidR="00A85617" w:rsidRPr="005F6C90">
        <w:rPr>
          <w:rFonts w:ascii="Georgia" w:eastAsia="Georgia" w:hAnsi="Georgia" w:cs="Georgia"/>
          <w:sz w:val="24"/>
          <w:szCs w:val="24"/>
          <w:lang w:val="es-ES"/>
        </w:rPr>
        <w:t>comen</w:t>
      </w:r>
      <w:r w:rsidR="005E56F8" w:rsidRPr="005F6C90">
        <w:rPr>
          <w:rFonts w:ascii="Georgia" w:eastAsia="Georgia" w:hAnsi="Georgia" w:cs="Georgia"/>
          <w:sz w:val="24"/>
          <w:szCs w:val="24"/>
          <w:lang w:val="es-ES"/>
        </w:rPr>
        <w:t>zar.</w:t>
      </w:r>
    </w:p>
    <w:p w14:paraId="15DBE78E" w14:textId="2C7E7456" w:rsidR="00BF5D19" w:rsidRPr="005128F1" w:rsidRDefault="005128F1" w:rsidP="00197002">
      <w:pPr>
        <w:pStyle w:val="Heading2"/>
        <w:rPr>
          <w:lang w:val="es-ES"/>
        </w:rPr>
      </w:pPr>
      <w:r w:rsidRPr="005128F1">
        <w:rPr>
          <w:lang w:val="es-ES"/>
        </w:rPr>
        <w:t>Sección</w:t>
      </w:r>
      <w:r w:rsidR="00706972" w:rsidRPr="005128F1">
        <w:rPr>
          <w:lang w:val="es-ES"/>
        </w:rPr>
        <w:t xml:space="preserve"> I: </w:t>
      </w:r>
      <w:r>
        <w:rPr>
          <w:lang w:val="es-ES"/>
        </w:rPr>
        <w:t>Desafíos</w:t>
      </w:r>
      <w:r w:rsidR="00706972" w:rsidRPr="005128F1">
        <w:rPr>
          <w:lang w:val="es-ES"/>
        </w:rPr>
        <w:t xml:space="preserve">  </w:t>
      </w:r>
      <w:r w:rsidRPr="005128F1">
        <w:rPr>
          <w:lang w:val="es-ES"/>
        </w:rPr>
        <w:t>y</w:t>
      </w:r>
      <w:r w:rsidR="00E83D38" w:rsidRPr="005128F1">
        <w:rPr>
          <w:lang w:val="es-ES"/>
        </w:rPr>
        <w:t xml:space="preserve"> </w:t>
      </w:r>
      <w:r w:rsidRPr="005128F1">
        <w:rPr>
          <w:lang w:val="es-ES"/>
        </w:rPr>
        <w:t xml:space="preserve"> </w:t>
      </w:r>
      <w:r w:rsidR="007E715E">
        <w:rPr>
          <w:lang w:val="es-ES"/>
        </w:rPr>
        <w:t>Adiestra</w:t>
      </w:r>
      <w:r w:rsidRPr="005128F1">
        <w:rPr>
          <w:lang w:val="es-ES"/>
        </w:rPr>
        <w:t>mie</w:t>
      </w:r>
      <w:r w:rsidR="00E83D38" w:rsidRPr="005128F1">
        <w:rPr>
          <w:lang w:val="es-ES"/>
        </w:rPr>
        <w:t>n</w:t>
      </w:r>
      <w:r w:rsidRPr="005128F1">
        <w:rPr>
          <w:lang w:val="es-ES"/>
        </w:rPr>
        <w:t>to</w:t>
      </w:r>
      <w:r w:rsidR="005F6C90">
        <w:rPr>
          <w:lang w:val="es-ES"/>
        </w:rPr>
        <w:t xml:space="preserve"> (3</w:t>
      </w:r>
      <w:r w:rsidRPr="005128F1">
        <w:rPr>
          <w:lang w:val="es-ES"/>
        </w:rPr>
        <w:t xml:space="preserve"> Minuto</w:t>
      </w:r>
      <w:r w:rsidR="00AF2001" w:rsidRPr="005128F1">
        <w:rPr>
          <w:lang w:val="es-ES"/>
        </w:rPr>
        <w:t>s)</w:t>
      </w:r>
    </w:p>
    <w:p w14:paraId="543A7EBD" w14:textId="7864DBF6" w:rsidR="00AF2001" w:rsidRPr="00A85617" w:rsidRDefault="00A85617" w:rsidP="00E83D38">
      <w:pPr>
        <w:pStyle w:val="NormalText"/>
        <w:numPr>
          <w:ilvl w:val="0"/>
          <w:numId w:val="30"/>
        </w:numPr>
        <w:spacing w:line="276" w:lineRule="auto"/>
        <w:jc w:val="left"/>
        <w:rPr>
          <w:rFonts w:eastAsia="Georgia"/>
          <w:lang w:val="es-ES"/>
        </w:rPr>
      </w:pPr>
      <w:r w:rsidRPr="00A85617">
        <w:rPr>
          <w:rFonts w:eastAsia="Georgia"/>
          <w:lang w:val="es-ES"/>
        </w:rPr>
        <w:t xml:space="preserve">¿Cuál es la dificultad o el desafío más grande con la alimentación de niños </w:t>
      </w:r>
      <w:r>
        <w:rPr>
          <w:rFonts w:eastAsia="Georgia"/>
          <w:lang w:val="es-ES"/>
        </w:rPr>
        <w:t xml:space="preserve">pequeños </w:t>
      </w:r>
      <w:r w:rsidRPr="00A85617">
        <w:rPr>
          <w:rFonts w:eastAsia="Georgia"/>
          <w:lang w:val="es-ES"/>
        </w:rPr>
        <w:t>en su</w:t>
      </w:r>
      <w:r w:rsidR="00AF2001" w:rsidRPr="00A85617">
        <w:rPr>
          <w:rFonts w:eastAsia="Georgia"/>
          <w:lang w:val="es-ES"/>
        </w:rPr>
        <w:t xml:space="preserve"> sit</w:t>
      </w:r>
      <w:r w:rsidRPr="00A85617">
        <w:rPr>
          <w:rFonts w:eastAsia="Georgia"/>
          <w:lang w:val="es-ES"/>
        </w:rPr>
        <w:t>io</w:t>
      </w:r>
      <w:r w:rsidR="00AF2001" w:rsidRPr="00A85617">
        <w:rPr>
          <w:rFonts w:eastAsia="Georgia"/>
          <w:lang w:val="es-ES"/>
        </w:rPr>
        <w:t>?</w:t>
      </w:r>
    </w:p>
    <w:p w14:paraId="30AD988F" w14:textId="79B5E4C4" w:rsidR="00E83D38" w:rsidRPr="0074776A" w:rsidRDefault="0074776A" w:rsidP="00E83D38">
      <w:pPr>
        <w:pStyle w:val="NormalText"/>
        <w:numPr>
          <w:ilvl w:val="1"/>
          <w:numId w:val="30"/>
        </w:numPr>
        <w:spacing w:line="276" w:lineRule="auto"/>
        <w:jc w:val="left"/>
        <w:rPr>
          <w:rFonts w:eastAsia="Georgia"/>
          <w:i/>
          <w:lang w:val="es-ES"/>
        </w:rPr>
      </w:pPr>
      <w:r>
        <w:rPr>
          <w:rFonts w:eastAsia="Georgia"/>
          <w:i/>
          <w:lang w:val="es-ES"/>
        </w:rPr>
        <w:t xml:space="preserve">¿Qué es </w:t>
      </w:r>
      <w:r w:rsidR="007E715E">
        <w:rPr>
          <w:rFonts w:eastAsia="Georgia"/>
          <w:i/>
          <w:lang w:val="es-ES"/>
        </w:rPr>
        <w:t xml:space="preserve">lo </w:t>
      </w:r>
      <w:r>
        <w:rPr>
          <w:rFonts w:eastAsia="Georgia"/>
          <w:i/>
          <w:lang w:val="es-ES"/>
        </w:rPr>
        <w:t>que</w:t>
      </w:r>
      <w:r w:rsidRPr="0074776A">
        <w:rPr>
          <w:rFonts w:eastAsia="Georgia"/>
          <w:i/>
          <w:lang w:val="es-ES"/>
        </w:rPr>
        <w:t xml:space="preserve"> lo hace tan difícil</w:t>
      </w:r>
      <w:r w:rsidR="00E83D38" w:rsidRPr="0074776A">
        <w:rPr>
          <w:rFonts w:eastAsia="Georgia"/>
          <w:i/>
          <w:lang w:val="es-ES"/>
        </w:rPr>
        <w:t>?</w:t>
      </w:r>
    </w:p>
    <w:p w14:paraId="55B0456F" w14:textId="4F40404C" w:rsidR="00E83D38" w:rsidRPr="0074776A" w:rsidRDefault="0074776A" w:rsidP="00E83D38">
      <w:pPr>
        <w:pStyle w:val="NormalText"/>
        <w:numPr>
          <w:ilvl w:val="1"/>
          <w:numId w:val="30"/>
        </w:numPr>
        <w:spacing w:line="276" w:lineRule="auto"/>
        <w:jc w:val="left"/>
        <w:rPr>
          <w:rFonts w:eastAsia="Georgia"/>
          <w:i/>
          <w:lang w:val="es-ES"/>
        </w:rPr>
      </w:pPr>
      <w:r>
        <w:rPr>
          <w:rFonts w:eastAsia="Georgia"/>
          <w:i/>
          <w:lang w:val="es-ES"/>
        </w:rPr>
        <w:t>¿Qué ya ha tratado para hacerlo más fácil</w:t>
      </w:r>
      <w:r w:rsidR="00E83D38" w:rsidRPr="0074776A">
        <w:rPr>
          <w:rFonts w:eastAsia="Georgia"/>
          <w:i/>
          <w:lang w:val="es-ES"/>
        </w:rPr>
        <w:t>?</w:t>
      </w:r>
    </w:p>
    <w:p w14:paraId="337BE0BE" w14:textId="5216308F" w:rsidR="00E83D38" w:rsidRPr="0074776A" w:rsidRDefault="0074776A" w:rsidP="00E83D38">
      <w:pPr>
        <w:pStyle w:val="NormalText"/>
        <w:numPr>
          <w:ilvl w:val="0"/>
          <w:numId w:val="30"/>
        </w:numPr>
        <w:spacing w:line="276" w:lineRule="auto"/>
        <w:jc w:val="left"/>
        <w:rPr>
          <w:rFonts w:eastAsia="Cambria"/>
          <w:lang w:val="es-ES"/>
        </w:rPr>
      </w:pPr>
      <w:r>
        <w:rPr>
          <w:rFonts w:eastAsia="Cambria"/>
          <w:lang w:val="es-ES"/>
        </w:rPr>
        <w:t>¿Cómo aprende sobre nueva</w:t>
      </w:r>
      <w:r w:rsidR="007E715E">
        <w:rPr>
          <w:rFonts w:eastAsia="Cambria"/>
          <w:lang w:val="es-ES"/>
        </w:rPr>
        <w:t>s</w:t>
      </w:r>
      <w:r>
        <w:rPr>
          <w:rFonts w:eastAsia="Cambria"/>
          <w:lang w:val="es-ES"/>
        </w:rPr>
        <w:t xml:space="preserve"> estrategias o técnicas para alimentar a niños pequeños</w:t>
      </w:r>
      <w:r w:rsidR="00BF5D19" w:rsidRPr="0074776A">
        <w:rPr>
          <w:rFonts w:eastAsia="Cambria"/>
          <w:lang w:val="es-ES"/>
        </w:rPr>
        <w:t>?</w:t>
      </w:r>
    </w:p>
    <w:p w14:paraId="5E338C9D" w14:textId="786FFED0" w:rsidR="00BF5D19" w:rsidRPr="0074776A" w:rsidRDefault="0074776A" w:rsidP="00BF5D19">
      <w:pPr>
        <w:pStyle w:val="NormalText"/>
        <w:numPr>
          <w:ilvl w:val="1"/>
          <w:numId w:val="30"/>
        </w:numPr>
        <w:spacing w:line="276" w:lineRule="auto"/>
        <w:jc w:val="left"/>
        <w:rPr>
          <w:rFonts w:eastAsia="Cambria"/>
          <w:lang w:val="es-ES"/>
        </w:rPr>
      </w:pPr>
      <w:r w:rsidRPr="0074776A">
        <w:rPr>
          <w:rFonts w:eastAsia="Cambria"/>
          <w:i/>
          <w:lang w:val="es-ES"/>
        </w:rPr>
        <w:t>¿Cuál es su p</w:t>
      </w:r>
      <w:r w:rsidR="00BF5D19" w:rsidRPr="0074776A">
        <w:rPr>
          <w:rFonts w:eastAsia="Cambria"/>
          <w:i/>
          <w:lang w:val="es-ES"/>
        </w:rPr>
        <w:t>refer</w:t>
      </w:r>
      <w:r w:rsidRPr="0074776A">
        <w:rPr>
          <w:rFonts w:eastAsia="Cambria"/>
          <w:i/>
          <w:lang w:val="es-ES"/>
        </w:rPr>
        <w:t>encia para aprender sobre nuevas i</w:t>
      </w:r>
      <w:r w:rsidR="00BF5D19" w:rsidRPr="0074776A">
        <w:rPr>
          <w:rFonts w:eastAsia="Cambria"/>
          <w:i/>
          <w:lang w:val="es-ES"/>
        </w:rPr>
        <w:t>deas o</w:t>
      </w:r>
      <w:r w:rsidRPr="0074776A">
        <w:rPr>
          <w:rFonts w:eastAsia="Cambria"/>
          <w:i/>
          <w:lang w:val="es-ES"/>
        </w:rPr>
        <w:t xml:space="preserve"> estrategias </w:t>
      </w:r>
      <w:r w:rsidR="007E715E">
        <w:rPr>
          <w:rFonts w:eastAsia="Cambria"/>
          <w:i/>
          <w:lang w:val="es-ES"/>
        </w:rPr>
        <w:t>d</w:t>
      </w:r>
      <w:r>
        <w:rPr>
          <w:rFonts w:eastAsia="Cambria"/>
          <w:i/>
          <w:lang w:val="es-ES"/>
        </w:rPr>
        <w:t xml:space="preserve">el </w:t>
      </w:r>
      <w:r w:rsidRPr="0074776A">
        <w:rPr>
          <w:rFonts w:eastAsia="Cambria"/>
          <w:i/>
          <w:lang w:val="es-ES"/>
        </w:rPr>
        <w:t>cuidado de niños e</w:t>
      </w:r>
      <w:r w:rsidR="00BF5D19" w:rsidRPr="0074776A">
        <w:rPr>
          <w:rFonts w:eastAsia="Cambria"/>
          <w:i/>
          <w:lang w:val="es-ES"/>
        </w:rPr>
        <w:t>n general?</w:t>
      </w:r>
    </w:p>
    <w:p w14:paraId="2FD2643A" w14:textId="3E5251EB" w:rsidR="00BF5D19" w:rsidRPr="00026DA6" w:rsidRDefault="00026DA6" w:rsidP="00BF5D19">
      <w:pPr>
        <w:pStyle w:val="NormalText"/>
        <w:numPr>
          <w:ilvl w:val="1"/>
          <w:numId w:val="30"/>
        </w:numPr>
        <w:spacing w:line="276" w:lineRule="auto"/>
        <w:jc w:val="left"/>
        <w:rPr>
          <w:rFonts w:eastAsia="Cambria"/>
          <w:lang w:val="es-ES"/>
        </w:rPr>
      </w:pPr>
      <w:r w:rsidRPr="00026DA6">
        <w:rPr>
          <w:rFonts w:eastAsia="Cambria"/>
          <w:i/>
          <w:u w:val="single"/>
          <w:lang w:val="es-ES"/>
        </w:rPr>
        <w:t>Nota</w:t>
      </w:r>
      <w:r w:rsidR="00BF5D19" w:rsidRPr="00026DA6">
        <w:rPr>
          <w:rFonts w:eastAsia="Cambria"/>
          <w:i/>
          <w:lang w:val="es-ES"/>
        </w:rPr>
        <w:t xml:space="preserve">: </w:t>
      </w:r>
      <w:r w:rsidRPr="00026DA6">
        <w:rPr>
          <w:rFonts w:eastAsia="Cambria"/>
          <w:i/>
          <w:lang w:val="es-ES"/>
        </w:rPr>
        <w:t>si</w:t>
      </w:r>
      <w:r w:rsidR="00BF5D19" w:rsidRPr="00026DA6">
        <w:rPr>
          <w:rFonts w:eastAsia="Cambria"/>
          <w:i/>
          <w:lang w:val="es-ES"/>
        </w:rPr>
        <w:t xml:space="preserve"> </w:t>
      </w:r>
      <w:r w:rsidRPr="00026DA6">
        <w:rPr>
          <w:rFonts w:eastAsia="Cambria"/>
          <w:i/>
          <w:lang w:val="es-ES"/>
        </w:rPr>
        <w:t xml:space="preserve">es </w:t>
      </w:r>
      <w:r w:rsidR="00BF5D19" w:rsidRPr="00026DA6">
        <w:rPr>
          <w:rFonts w:eastAsia="Cambria"/>
          <w:i/>
          <w:lang w:val="es-ES"/>
        </w:rPr>
        <w:t>ne</w:t>
      </w:r>
      <w:r w:rsidRPr="00026DA6">
        <w:rPr>
          <w:rFonts w:eastAsia="Cambria"/>
          <w:i/>
          <w:lang w:val="es-ES"/>
        </w:rPr>
        <w:t>cesario, sond</w:t>
      </w:r>
      <w:r w:rsidR="00BF5D19" w:rsidRPr="00026DA6">
        <w:rPr>
          <w:rFonts w:eastAsia="Cambria"/>
          <w:i/>
          <w:lang w:val="es-ES"/>
        </w:rPr>
        <w:t>e</w:t>
      </w:r>
      <w:r>
        <w:rPr>
          <w:rFonts w:eastAsia="Cambria"/>
          <w:i/>
          <w:lang w:val="es-ES"/>
        </w:rPr>
        <w:t>ar</w:t>
      </w:r>
      <w:r w:rsidR="00BF5D19" w:rsidRPr="00026DA6">
        <w:rPr>
          <w:rFonts w:eastAsia="Cambria"/>
          <w:i/>
          <w:lang w:val="es-ES"/>
        </w:rPr>
        <w:t xml:space="preserve"> </w:t>
      </w:r>
      <w:r>
        <w:rPr>
          <w:rFonts w:eastAsia="Cambria"/>
          <w:i/>
          <w:lang w:val="es-ES"/>
        </w:rPr>
        <w:t>con</w:t>
      </w:r>
      <w:r w:rsidR="00BF5D19" w:rsidRPr="00026DA6">
        <w:rPr>
          <w:rFonts w:eastAsia="Cambria"/>
          <w:i/>
          <w:lang w:val="es-ES"/>
        </w:rPr>
        <w:t xml:space="preserve"> e</w:t>
      </w:r>
      <w:r>
        <w:rPr>
          <w:rFonts w:eastAsia="Cambria"/>
          <w:i/>
          <w:lang w:val="es-ES"/>
        </w:rPr>
        <w:t>jem</w:t>
      </w:r>
      <w:r w:rsidR="00BF5D19" w:rsidRPr="00026DA6">
        <w:rPr>
          <w:rFonts w:eastAsia="Cambria"/>
          <w:i/>
          <w:lang w:val="es-ES"/>
        </w:rPr>
        <w:t>pl</w:t>
      </w:r>
      <w:r>
        <w:rPr>
          <w:rFonts w:eastAsia="Cambria"/>
          <w:i/>
          <w:lang w:val="es-ES"/>
        </w:rPr>
        <w:t>o</w:t>
      </w:r>
      <w:r w:rsidR="00BF5D19" w:rsidRPr="00026DA6">
        <w:rPr>
          <w:rFonts w:eastAsia="Cambria"/>
          <w:i/>
          <w:lang w:val="es-ES"/>
        </w:rPr>
        <w:t xml:space="preserve">s - videos, </w:t>
      </w:r>
      <w:r>
        <w:rPr>
          <w:rFonts w:eastAsia="Cambria"/>
          <w:i/>
          <w:lang w:val="es-ES"/>
        </w:rPr>
        <w:t>folletos, talleres</w:t>
      </w:r>
      <w:r w:rsidR="00BF5D19" w:rsidRPr="00026DA6">
        <w:rPr>
          <w:rFonts w:eastAsia="Cambria"/>
          <w:i/>
          <w:lang w:val="es-ES"/>
        </w:rPr>
        <w:t>,</w:t>
      </w:r>
      <w:r>
        <w:rPr>
          <w:rFonts w:eastAsia="Cambria"/>
          <w:i/>
          <w:lang w:val="es-ES"/>
        </w:rPr>
        <w:t xml:space="preserve"> entrenamientos, seminario</w:t>
      </w:r>
      <w:r w:rsidR="00BF5D19" w:rsidRPr="00026DA6">
        <w:rPr>
          <w:rFonts w:eastAsia="Cambria"/>
          <w:i/>
          <w:lang w:val="es-ES"/>
        </w:rPr>
        <w:t xml:space="preserve"> web</w:t>
      </w:r>
    </w:p>
    <w:p w14:paraId="477347A4" w14:textId="521C4A83" w:rsidR="00BF5D19" w:rsidRPr="00026DA6" w:rsidRDefault="00026DA6" w:rsidP="00E83D38">
      <w:pPr>
        <w:pStyle w:val="NormalText"/>
        <w:numPr>
          <w:ilvl w:val="0"/>
          <w:numId w:val="30"/>
        </w:numPr>
        <w:spacing w:line="276" w:lineRule="auto"/>
        <w:jc w:val="left"/>
        <w:rPr>
          <w:rFonts w:eastAsia="Cambria"/>
          <w:lang w:val="es-ES"/>
        </w:rPr>
      </w:pPr>
      <w:r w:rsidRPr="00026DA6">
        <w:rPr>
          <w:rFonts w:eastAsia="Cambria"/>
          <w:lang w:val="es-ES"/>
        </w:rPr>
        <w:t xml:space="preserve">Cuénteme sobre </w:t>
      </w:r>
      <w:r>
        <w:rPr>
          <w:rFonts w:eastAsia="Cambria"/>
          <w:lang w:val="es-ES"/>
        </w:rPr>
        <w:t>algú</w:t>
      </w:r>
      <w:r w:rsidRPr="00026DA6">
        <w:rPr>
          <w:rFonts w:eastAsia="Cambria"/>
          <w:lang w:val="es-ES"/>
        </w:rPr>
        <w:t xml:space="preserve">n taller o algunos materiales de </w:t>
      </w:r>
      <w:r w:rsidR="007E715E" w:rsidRPr="00026DA6">
        <w:rPr>
          <w:rFonts w:eastAsia="Cambria"/>
          <w:lang w:val="es-ES"/>
        </w:rPr>
        <w:t>adiestramiento</w:t>
      </w:r>
      <w:r w:rsidRPr="00026DA6">
        <w:rPr>
          <w:rFonts w:eastAsia="Cambria"/>
          <w:lang w:val="es-ES"/>
        </w:rPr>
        <w:t xml:space="preserve"> que </w:t>
      </w:r>
      <w:r>
        <w:rPr>
          <w:rFonts w:eastAsia="Cambria"/>
          <w:lang w:val="es-ES"/>
        </w:rPr>
        <w:t xml:space="preserve">a </w:t>
      </w:r>
      <w:r w:rsidRPr="00026DA6">
        <w:rPr>
          <w:rFonts w:eastAsia="Cambria"/>
          <w:lang w:val="es-ES"/>
        </w:rPr>
        <w:t xml:space="preserve">usted </w:t>
      </w:r>
      <w:r>
        <w:rPr>
          <w:rFonts w:eastAsia="Cambria"/>
          <w:lang w:val="es-ES"/>
        </w:rPr>
        <w:t>le pareció que trabajaron muy bien</w:t>
      </w:r>
      <w:r w:rsidR="00BF5D19" w:rsidRPr="00026DA6">
        <w:rPr>
          <w:rFonts w:eastAsia="Cambria"/>
          <w:lang w:val="es-ES"/>
        </w:rPr>
        <w:t>.</w:t>
      </w:r>
    </w:p>
    <w:p w14:paraId="142E9A18" w14:textId="77777777" w:rsidR="0067617E" w:rsidRPr="0067617E" w:rsidRDefault="00026DA6" w:rsidP="0067617E">
      <w:pPr>
        <w:pStyle w:val="NormalText"/>
        <w:numPr>
          <w:ilvl w:val="1"/>
          <w:numId w:val="30"/>
        </w:numPr>
        <w:spacing w:line="276" w:lineRule="auto"/>
        <w:jc w:val="left"/>
        <w:rPr>
          <w:rFonts w:eastAsia="Cambria"/>
          <w:lang w:val="es-ES"/>
        </w:rPr>
      </w:pPr>
      <w:r w:rsidRPr="00026DA6">
        <w:rPr>
          <w:rFonts w:eastAsia="Cambria"/>
          <w:i/>
          <w:lang w:val="es-ES"/>
        </w:rPr>
        <w:t>¿Que hizo que fueran tan efectivos</w:t>
      </w:r>
      <w:r w:rsidR="00BF5D19" w:rsidRPr="00026DA6">
        <w:rPr>
          <w:rFonts w:eastAsia="Cambria"/>
          <w:i/>
          <w:lang w:val="es-ES"/>
        </w:rPr>
        <w:t>?</w:t>
      </w:r>
    </w:p>
    <w:p w14:paraId="57F6965E" w14:textId="5ADA49BB" w:rsidR="0067617E" w:rsidRPr="0067617E" w:rsidRDefault="0067617E" w:rsidP="0067617E">
      <w:pPr>
        <w:pStyle w:val="NormalText"/>
        <w:numPr>
          <w:ilvl w:val="1"/>
          <w:numId w:val="30"/>
        </w:numPr>
        <w:spacing w:line="276" w:lineRule="auto"/>
        <w:jc w:val="left"/>
        <w:rPr>
          <w:rFonts w:eastAsia="Cambria"/>
          <w:lang w:val="es-ES"/>
        </w:rPr>
      </w:pPr>
      <w:r w:rsidRPr="0067617E">
        <w:rPr>
          <w:rFonts w:cs="Courier"/>
          <w:color w:val="212121"/>
          <w:lang w:val="es-ES"/>
        </w:rPr>
        <w:t>¿Qué aprendiste?</w:t>
      </w:r>
    </w:p>
    <w:p w14:paraId="58760FA5" w14:textId="6B9E1237" w:rsidR="00BF5D19" w:rsidRPr="00026DA6" w:rsidRDefault="00026DA6" w:rsidP="00BF5D19">
      <w:pPr>
        <w:pStyle w:val="NormalText"/>
        <w:numPr>
          <w:ilvl w:val="1"/>
          <w:numId w:val="30"/>
        </w:numPr>
        <w:spacing w:line="276" w:lineRule="auto"/>
        <w:jc w:val="left"/>
        <w:rPr>
          <w:rFonts w:eastAsia="Cambria"/>
          <w:lang w:val="es-ES"/>
        </w:rPr>
      </w:pPr>
      <w:r w:rsidRPr="00026DA6">
        <w:rPr>
          <w:rFonts w:eastAsia="Cambria"/>
          <w:i/>
          <w:lang w:val="es-ES"/>
        </w:rPr>
        <w:t>¿Que hizo que fueran</w:t>
      </w:r>
      <w:r w:rsidR="00BF5D19" w:rsidRPr="00026DA6">
        <w:rPr>
          <w:rFonts w:eastAsia="Cambria"/>
          <w:i/>
          <w:lang w:val="es-ES"/>
        </w:rPr>
        <w:t xml:space="preserve"> memorable</w:t>
      </w:r>
      <w:r w:rsidRPr="00026DA6">
        <w:rPr>
          <w:rFonts w:eastAsia="Cambria"/>
          <w:i/>
          <w:lang w:val="es-ES"/>
        </w:rPr>
        <w:t>s</w:t>
      </w:r>
      <w:r w:rsidR="00BF5D19" w:rsidRPr="00026DA6">
        <w:rPr>
          <w:rFonts w:eastAsia="Cambria"/>
          <w:i/>
          <w:lang w:val="es-ES"/>
        </w:rPr>
        <w:t>?</w:t>
      </w:r>
    </w:p>
    <w:p w14:paraId="773989C5" w14:textId="21E56425" w:rsidR="00BF5D19" w:rsidRPr="00FB7497" w:rsidRDefault="00BF5D19" w:rsidP="00BF5D19">
      <w:pPr>
        <w:pStyle w:val="NormalText"/>
        <w:numPr>
          <w:ilvl w:val="0"/>
          <w:numId w:val="30"/>
        </w:numPr>
        <w:spacing w:line="276" w:lineRule="auto"/>
        <w:jc w:val="left"/>
        <w:rPr>
          <w:rFonts w:eastAsia="Cambria"/>
          <w:lang w:val="es-ES"/>
        </w:rPr>
      </w:pPr>
      <w:r w:rsidRPr="00FB7497">
        <w:rPr>
          <w:rFonts w:eastAsia="Cambria"/>
          <w:lang w:val="es-ES"/>
        </w:rPr>
        <w:t>(</w:t>
      </w:r>
      <w:r w:rsidR="00D24970" w:rsidRPr="00FB7497">
        <w:rPr>
          <w:rFonts w:eastAsia="Cambria"/>
          <w:b/>
          <w:i/>
          <w:lang w:val="es-ES"/>
        </w:rPr>
        <w:t>Proveedor/FDCH</w:t>
      </w:r>
      <w:r w:rsidRPr="00FB7497">
        <w:rPr>
          <w:rFonts w:eastAsia="Cambria"/>
          <w:i/>
          <w:lang w:val="es-ES"/>
        </w:rPr>
        <w:t xml:space="preserve">): </w:t>
      </w:r>
      <w:r w:rsidR="00FB7497" w:rsidRPr="00FB7497">
        <w:rPr>
          <w:rFonts w:eastAsia="Cambria"/>
          <w:i/>
          <w:lang w:val="es-ES"/>
        </w:rPr>
        <w:t xml:space="preserve">Cuénteme sobre </w:t>
      </w:r>
      <w:r w:rsidR="00FB7497">
        <w:rPr>
          <w:rFonts w:eastAsia="Cambria"/>
          <w:i/>
          <w:lang w:val="es-ES"/>
        </w:rPr>
        <w:t>alg</w:t>
      </w:r>
      <w:r w:rsidR="00FB7497" w:rsidRPr="00FB7497">
        <w:rPr>
          <w:rFonts w:eastAsia="Cambria"/>
          <w:i/>
          <w:lang w:val="es-ES"/>
        </w:rPr>
        <w:t>una nueva destreza</w:t>
      </w:r>
      <w:r w:rsidRPr="00FB7497">
        <w:rPr>
          <w:rFonts w:eastAsia="Cambria"/>
          <w:lang w:val="es-ES"/>
        </w:rPr>
        <w:t xml:space="preserve"> o </w:t>
      </w:r>
      <w:r w:rsidR="00FB7497" w:rsidRPr="00FB7497">
        <w:rPr>
          <w:rFonts w:eastAsia="Cambria"/>
          <w:lang w:val="es-ES"/>
        </w:rPr>
        <w:t>técnica</w:t>
      </w:r>
      <w:r w:rsidRPr="00FB7497">
        <w:rPr>
          <w:rFonts w:eastAsia="Cambria"/>
          <w:lang w:val="es-ES"/>
        </w:rPr>
        <w:t xml:space="preserve"> </w:t>
      </w:r>
      <w:r w:rsidR="00FB7497" w:rsidRPr="00FB7497">
        <w:rPr>
          <w:rFonts w:eastAsia="Cambria"/>
          <w:lang w:val="es-ES"/>
        </w:rPr>
        <w:t xml:space="preserve">que uso recientemente para </w:t>
      </w:r>
      <w:r w:rsidR="00FB7497">
        <w:rPr>
          <w:rFonts w:eastAsia="Cambria"/>
          <w:lang w:val="es-ES"/>
        </w:rPr>
        <w:t>participar con los niños bajo su cuidado a la hora de comer</w:t>
      </w:r>
      <w:r w:rsidRPr="00FB7497">
        <w:rPr>
          <w:rFonts w:eastAsia="Cambria"/>
          <w:lang w:val="es-ES"/>
        </w:rPr>
        <w:t>?</w:t>
      </w:r>
    </w:p>
    <w:p w14:paraId="6967D447" w14:textId="2F3BC3C6" w:rsidR="00197002" w:rsidRPr="00197002" w:rsidRDefault="00FB7497" w:rsidP="00197002">
      <w:pPr>
        <w:pStyle w:val="NormalText"/>
        <w:numPr>
          <w:ilvl w:val="1"/>
          <w:numId w:val="30"/>
        </w:numPr>
        <w:spacing w:line="276" w:lineRule="auto"/>
        <w:rPr>
          <w:i/>
        </w:rPr>
      </w:pPr>
      <w:r w:rsidRPr="00197002">
        <w:rPr>
          <w:rFonts w:eastAsia="Cambria"/>
          <w:i/>
          <w:lang w:val="es-ES"/>
        </w:rPr>
        <w:t>¿Hizo algo para ayudar a que los niños se sirvan solos? o traten nuevas comidas?</w:t>
      </w:r>
      <w:r w:rsidR="005F73A8" w:rsidRPr="00197002">
        <w:rPr>
          <w:rFonts w:eastAsia="Cambria"/>
          <w:i/>
          <w:lang w:val="es-ES"/>
        </w:rPr>
        <w:t xml:space="preserve"> </w:t>
      </w:r>
      <w:r w:rsidR="00197002" w:rsidRPr="00197002">
        <w:rPr>
          <w:rFonts w:eastAsia="Cambria"/>
          <w:i/>
          <w:lang w:val="es-ES"/>
        </w:rPr>
        <w:t>[</w:t>
      </w:r>
      <w:r w:rsidR="00197002" w:rsidRPr="00197002">
        <w:rPr>
          <w:i/>
          <w:lang w:val="es-ES"/>
        </w:rPr>
        <w:t>NOTA: Si es necesario, provea ejemplos</w:t>
      </w:r>
    </w:p>
    <w:p w14:paraId="6A23988E" w14:textId="77777777" w:rsidR="00197002" w:rsidRPr="00197002" w:rsidRDefault="00197002" w:rsidP="00197002">
      <w:pPr>
        <w:pStyle w:val="NormalText"/>
        <w:numPr>
          <w:ilvl w:val="2"/>
          <w:numId w:val="30"/>
        </w:numPr>
        <w:spacing w:line="276" w:lineRule="auto"/>
        <w:rPr>
          <w:i/>
        </w:rPr>
      </w:pPr>
      <w:r w:rsidRPr="00197002">
        <w:rPr>
          <w:rFonts w:cs="Courier"/>
          <w:color w:val="212121"/>
          <w:lang w:val="es-ES"/>
        </w:rPr>
        <w:t>técnica mano a mano para ayudar a los niños pequeños a servirse a sí mismos</w:t>
      </w:r>
    </w:p>
    <w:p w14:paraId="3B0AE680" w14:textId="41927614" w:rsidR="00197002" w:rsidRPr="00197002" w:rsidRDefault="00197002" w:rsidP="00197002">
      <w:pPr>
        <w:pStyle w:val="NormalText"/>
        <w:numPr>
          <w:ilvl w:val="2"/>
          <w:numId w:val="30"/>
        </w:numPr>
        <w:spacing w:line="276" w:lineRule="auto"/>
        <w:rPr>
          <w:i/>
        </w:rPr>
      </w:pPr>
      <w:r w:rsidRPr="00197002">
        <w:rPr>
          <w:rFonts w:cs="Courier"/>
          <w:color w:val="212121"/>
          <w:lang w:val="es-ES"/>
        </w:rPr>
        <w:t>hablando sobre los alimentos que están comiendo para animarlos a probar nuevos alimentos]</w:t>
      </w:r>
    </w:p>
    <w:p w14:paraId="6970BEB7" w14:textId="79916448" w:rsidR="00BF5D19" w:rsidRPr="00BF5D19" w:rsidRDefault="00684997" w:rsidP="00BF5D19">
      <w:pPr>
        <w:pStyle w:val="NormalText"/>
        <w:numPr>
          <w:ilvl w:val="1"/>
          <w:numId w:val="30"/>
        </w:numPr>
        <w:spacing w:line="276" w:lineRule="auto"/>
        <w:jc w:val="left"/>
        <w:rPr>
          <w:rFonts w:eastAsia="Cambria"/>
        </w:rPr>
      </w:pPr>
      <w:r w:rsidRPr="00684997">
        <w:rPr>
          <w:rFonts w:eastAsia="Cambria"/>
          <w:i/>
        </w:rPr>
        <w:t>¿</w:t>
      </w:r>
      <w:r>
        <w:rPr>
          <w:rFonts w:eastAsia="Cambria"/>
          <w:i/>
        </w:rPr>
        <w:t xml:space="preserve">Como lo </w:t>
      </w:r>
      <w:r w:rsidRPr="00684997">
        <w:rPr>
          <w:rFonts w:eastAsia="Cambria"/>
          <w:i/>
          <w:lang w:val="es-ES"/>
        </w:rPr>
        <w:t>aprendió</w:t>
      </w:r>
      <w:r w:rsidR="00BF5D19">
        <w:rPr>
          <w:rFonts w:eastAsia="Cambria"/>
          <w:i/>
        </w:rPr>
        <w:t>?</w:t>
      </w:r>
    </w:p>
    <w:p w14:paraId="3DB29763" w14:textId="66DBEB57" w:rsidR="00BF5D19" w:rsidRPr="00684997" w:rsidRDefault="00684997" w:rsidP="00BF5D19">
      <w:pPr>
        <w:pStyle w:val="NormalText"/>
        <w:numPr>
          <w:ilvl w:val="1"/>
          <w:numId w:val="30"/>
        </w:numPr>
        <w:spacing w:line="276" w:lineRule="auto"/>
        <w:jc w:val="left"/>
        <w:rPr>
          <w:rFonts w:eastAsia="Cambria"/>
          <w:lang w:val="es-ES"/>
        </w:rPr>
      </w:pPr>
      <w:r w:rsidRPr="00684997">
        <w:rPr>
          <w:rFonts w:eastAsia="Cambria"/>
          <w:i/>
          <w:lang w:val="es-ES"/>
        </w:rPr>
        <w:t>¿Cómo se le ocurrió t</w:t>
      </w:r>
      <w:r>
        <w:rPr>
          <w:rFonts w:eastAsia="Cambria"/>
          <w:i/>
          <w:lang w:val="es-ES"/>
        </w:rPr>
        <w:t>ra</w:t>
      </w:r>
      <w:r w:rsidRPr="00684997">
        <w:rPr>
          <w:rFonts w:eastAsia="Cambria"/>
          <w:i/>
          <w:lang w:val="es-ES"/>
        </w:rPr>
        <w:t>tar esta nueva destreza o técnica</w:t>
      </w:r>
      <w:r w:rsidR="00BF5D19" w:rsidRPr="00684997">
        <w:rPr>
          <w:rFonts w:eastAsia="Cambria"/>
          <w:i/>
          <w:lang w:val="es-ES"/>
        </w:rPr>
        <w:t>?</w:t>
      </w:r>
    </w:p>
    <w:p w14:paraId="5F6CE6FC" w14:textId="4F01AE4A" w:rsidR="003775CF" w:rsidRPr="006A51CD" w:rsidRDefault="00BF5D19" w:rsidP="00BF5D19">
      <w:pPr>
        <w:pStyle w:val="NormalText"/>
        <w:numPr>
          <w:ilvl w:val="0"/>
          <w:numId w:val="30"/>
        </w:numPr>
        <w:spacing w:line="276" w:lineRule="auto"/>
        <w:jc w:val="left"/>
        <w:rPr>
          <w:rFonts w:eastAsia="Cambria"/>
          <w:lang w:val="es-ES"/>
        </w:rPr>
      </w:pPr>
      <w:r w:rsidRPr="006A51CD">
        <w:rPr>
          <w:rFonts w:eastAsia="Cambria"/>
          <w:i/>
          <w:lang w:val="es-ES"/>
        </w:rPr>
        <w:t>(</w:t>
      </w:r>
      <w:r w:rsidRPr="006A51CD">
        <w:rPr>
          <w:rFonts w:eastAsia="Cambria"/>
          <w:b/>
          <w:i/>
          <w:lang w:val="es-ES"/>
        </w:rPr>
        <w:t xml:space="preserve">Director </w:t>
      </w:r>
      <w:r w:rsidR="00684997" w:rsidRPr="006A51CD">
        <w:rPr>
          <w:rFonts w:eastAsia="Cambria"/>
          <w:b/>
          <w:i/>
          <w:lang w:val="es-ES"/>
        </w:rPr>
        <w:t>Solamente</w:t>
      </w:r>
      <w:r w:rsidRPr="006A51CD">
        <w:rPr>
          <w:rFonts w:eastAsia="Cambria"/>
          <w:i/>
          <w:lang w:val="es-ES"/>
        </w:rPr>
        <w:t xml:space="preserve">): </w:t>
      </w:r>
      <w:r w:rsidR="006A51CD" w:rsidRPr="006A51CD">
        <w:rPr>
          <w:rFonts w:eastAsia="Cambria"/>
          <w:i/>
          <w:lang w:val="es-ES"/>
        </w:rPr>
        <w:t>¿</w:t>
      </w:r>
      <w:r w:rsidR="006A51CD" w:rsidRPr="006A51CD">
        <w:rPr>
          <w:rFonts w:eastAsia="Cambria"/>
          <w:lang w:val="es-ES"/>
        </w:rPr>
        <w:t xml:space="preserve">Actualmente como </w:t>
      </w:r>
      <w:r w:rsidR="007E715E">
        <w:rPr>
          <w:rFonts w:eastAsia="Cambria"/>
          <w:lang w:val="es-ES"/>
        </w:rPr>
        <w:t>adiestra</w:t>
      </w:r>
      <w:r w:rsidR="006A51CD" w:rsidRPr="006A51CD">
        <w:rPr>
          <w:rFonts w:eastAsia="Cambria"/>
          <w:lang w:val="es-ES"/>
        </w:rPr>
        <w:t xml:space="preserve"> a sus trabajadores sobre la alimentación de niños bajo su</w:t>
      </w:r>
      <w:r w:rsidR="001E73F1" w:rsidRPr="006A51CD">
        <w:rPr>
          <w:rFonts w:eastAsia="Cambria"/>
          <w:lang w:val="es-ES"/>
        </w:rPr>
        <w:t xml:space="preserve"> c</w:t>
      </w:r>
      <w:r w:rsidR="006A51CD" w:rsidRPr="006A51CD">
        <w:rPr>
          <w:rFonts w:eastAsia="Cambria"/>
          <w:lang w:val="es-ES"/>
        </w:rPr>
        <w:t>uidado</w:t>
      </w:r>
      <w:r w:rsidRPr="006A51CD">
        <w:rPr>
          <w:rFonts w:eastAsia="Cambria"/>
          <w:lang w:val="es-ES"/>
        </w:rPr>
        <w:t>?</w:t>
      </w:r>
    </w:p>
    <w:p w14:paraId="391CC1DF" w14:textId="6A3859CD" w:rsidR="00027F8D" w:rsidRPr="006A51CD" w:rsidRDefault="006A51CD" w:rsidP="00027F8D">
      <w:pPr>
        <w:pStyle w:val="NormalText"/>
        <w:numPr>
          <w:ilvl w:val="1"/>
          <w:numId w:val="30"/>
        </w:numPr>
        <w:spacing w:line="276" w:lineRule="auto"/>
        <w:jc w:val="left"/>
        <w:rPr>
          <w:rFonts w:eastAsia="Cambria"/>
          <w:lang w:val="es-ES"/>
        </w:rPr>
      </w:pPr>
      <w:r w:rsidRPr="006A51CD">
        <w:rPr>
          <w:rFonts w:eastAsia="Cambria"/>
          <w:i/>
          <w:lang w:val="es-ES"/>
        </w:rPr>
        <w:t>¿Cómo comparte nueva información o guías con sus trabajadores</w:t>
      </w:r>
      <w:r w:rsidR="00027F8D" w:rsidRPr="006A51CD">
        <w:rPr>
          <w:rFonts w:eastAsia="Cambria"/>
          <w:i/>
          <w:lang w:val="es-ES"/>
        </w:rPr>
        <w:t>?</w:t>
      </w:r>
    </w:p>
    <w:p w14:paraId="20750AE6" w14:textId="77777777" w:rsidR="00197002" w:rsidRDefault="007E715E" w:rsidP="00197002">
      <w:pPr>
        <w:pStyle w:val="NormalText"/>
        <w:numPr>
          <w:ilvl w:val="1"/>
          <w:numId w:val="30"/>
        </w:numPr>
        <w:spacing w:line="276" w:lineRule="auto"/>
        <w:jc w:val="left"/>
        <w:rPr>
          <w:rFonts w:eastAsia="Cambria"/>
          <w:lang w:val="es-ES"/>
        </w:rPr>
      </w:pPr>
      <w:r>
        <w:rPr>
          <w:rFonts w:eastAsia="Cambria"/>
          <w:i/>
          <w:lang w:val="es-ES"/>
        </w:rPr>
        <w:t>¿Qué tan a menudo tiene adiestra</w:t>
      </w:r>
      <w:r w:rsidR="006A51CD" w:rsidRPr="006A51CD">
        <w:rPr>
          <w:rFonts w:eastAsia="Cambria"/>
          <w:i/>
          <w:lang w:val="es-ES"/>
        </w:rPr>
        <w:t>mientos</w:t>
      </w:r>
      <w:r w:rsidR="00027F8D" w:rsidRPr="006A51CD">
        <w:rPr>
          <w:rFonts w:eastAsia="Cambria"/>
          <w:lang w:val="es-ES"/>
        </w:rPr>
        <w:t xml:space="preserve">? </w:t>
      </w:r>
    </w:p>
    <w:p w14:paraId="422D22DA" w14:textId="7406C0F7" w:rsidR="00197002" w:rsidRPr="00197002" w:rsidRDefault="005F6C90" w:rsidP="00197002">
      <w:pPr>
        <w:pStyle w:val="NormalText"/>
        <w:numPr>
          <w:ilvl w:val="1"/>
          <w:numId w:val="30"/>
        </w:numPr>
        <w:spacing w:line="276" w:lineRule="auto"/>
        <w:jc w:val="left"/>
        <w:rPr>
          <w:rFonts w:eastAsia="Cambria"/>
          <w:lang w:val="es-ES"/>
        </w:rPr>
      </w:pPr>
      <w:r>
        <w:rPr>
          <w:noProof/>
        </w:rPr>
        <mc:AlternateContent>
          <mc:Choice Requires="wps">
            <w:drawing>
              <wp:anchor distT="0" distB="0" distL="114300" distR="114300" simplePos="0" relativeHeight="251665408" behindDoc="0" locked="0" layoutInCell="1" allowOverlap="1" wp14:anchorId="794CC6D4" wp14:editId="4225BE03">
                <wp:simplePos x="0" y="0"/>
                <wp:positionH relativeFrom="column">
                  <wp:posOffset>24765</wp:posOffset>
                </wp:positionH>
                <wp:positionV relativeFrom="paragraph">
                  <wp:posOffset>823595</wp:posOffset>
                </wp:positionV>
                <wp:extent cx="6286500" cy="1494155"/>
                <wp:effectExtent l="0" t="0" r="38100" b="29845"/>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1494155"/>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04619F9" w14:textId="77777777" w:rsidR="00197002" w:rsidRPr="00BF5D19" w:rsidRDefault="00197002" w:rsidP="00197002">
                            <w:pPr>
                              <w:pStyle w:val="NormalText"/>
                              <w:jc w:val="left"/>
                              <w:rPr>
                                <w:b/>
                              </w:rPr>
                            </w:pPr>
                            <w:r w:rsidRPr="00D90C3E">
                              <w:rPr>
                                <w:b/>
                                <w:lang w:val="es-ES"/>
                              </w:rPr>
                              <w:t>Sección</w:t>
                            </w:r>
                            <w:r w:rsidRPr="00BF5D19">
                              <w:rPr>
                                <w:b/>
                              </w:rPr>
                              <w:t xml:space="preserve"> </w:t>
                            </w:r>
                            <w:r>
                              <w:rPr>
                                <w:b/>
                              </w:rPr>
                              <w:t xml:space="preserve">II </w:t>
                            </w:r>
                            <w:r w:rsidRPr="00D90C3E">
                              <w:rPr>
                                <w:b/>
                                <w:lang w:val="es-ES"/>
                              </w:rPr>
                              <w:t>Objetivos</w:t>
                            </w:r>
                            <w:r w:rsidRPr="00BF5D19">
                              <w:rPr>
                                <w:b/>
                              </w:rPr>
                              <w:t xml:space="preserve">: </w:t>
                            </w:r>
                          </w:p>
                          <w:p w14:paraId="6C5F1CC0" w14:textId="77777777" w:rsidR="00197002" w:rsidRPr="00D90C3E" w:rsidRDefault="00197002" w:rsidP="00197002">
                            <w:pPr>
                              <w:pStyle w:val="NormalText"/>
                              <w:numPr>
                                <w:ilvl w:val="0"/>
                                <w:numId w:val="32"/>
                              </w:numPr>
                              <w:jc w:val="left"/>
                              <w:rPr>
                                <w:lang w:val="es-ES"/>
                              </w:rPr>
                            </w:pPr>
                            <w:r w:rsidRPr="00D90C3E">
                              <w:rPr>
                                <w:lang w:val="es-ES"/>
                              </w:rPr>
                              <w:t xml:space="preserve">Asegurar que los materiales sean percibidos como aceptables para </w:t>
                            </w:r>
                            <w:r>
                              <w:rPr>
                                <w:lang w:val="es-ES"/>
                              </w:rPr>
                              <w:t xml:space="preserve">diferentes </w:t>
                            </w:r>
                            <w:r w:rsidRPr="00D90C3E">
                              <w:rPr>
                                <w:lang w:val="es-ES"/>
                              </w:rPr>
                              <w:t xml:space="preserve">proveedores </w:t>
                            </w:r>
                            <w:r>
                              <w:rPr>
                                <w:lang w:val="es-ES"/>
                              </w:rPr>
                              <w:t>d</w:t>
                            </w:r>
                            <w:r w:rsidRPr="00D90C3E">
                              <w:rPr>
                                <w:lang w:val="es-ES"/>
                              </w:rPr>
                              <w:t>e CACFP;</w:t>
                            </w:r>
                          </w:p>
                          <w:p w14:paraId="17DEF3E7" w14:textId="77777777" w:rsidR="00197002" w:rsidRPr="00D90C3E" w:rsidRDefault="00197002" w:rsidP="00197002">
                            <w:pPr>
                              <w:pStyle w:val="NormalText"/>
                              <w:numPr>
                                <w:ilvl w:val="0"/>
                                <w:numId w:val="32"/>
                              </w:numPr>
                              <w:jc w:val="left"/>
                              <w:rPr>
                                <w:lang w:val="es-ES"/>
                              </w:rPr>
                            </w:pPr>
                            <w:r w:rsidRPr="00D90C3E">
                              <w:rPr>
                                <w:lang w:val="es-ES"/>
                              </w:rPr>
                              <w:t xml:space="preserve">Explorar si cada sección comunica información efectiva y motiva a </w:t>
                            </w:r>
                            <w:r>
                              <w:rPr>
                                <w:lang w:val="es-ES"/>
                              </w:rPr>
                              <w:t xml:space="preserve">que los </w:t>
                            </w:r>
                            <w:r w:rsidRPr="00D90C3E">
                              <w:rPr>
                                <w:lang w:val="es-ES"/>
                              </w:rPr>
                              <w:t>proveedores</w:t>
                            </w:r>
                            <w:r>
                              <w:rPr>
                                <w:lang w:val="es-ES"/>
                              </w:rPr>
                              <w:t xml:space="preserve"> c</w:t>
                            </w:r>
                            <w:r w:rsidRPr="00D90C3E">
                              <w:rPr>
                                <w:lang w:val="es-ES"/>
                              </w:rPr>
                              <w:t>a</w:t>
                            </w:r>
                            <w:r>
                              <w:rPr>
                                <w:lang w:val="es-ES"/>
                              </w:rPr>
                              <w:t>mbien sus</w:t>
                            </w:r>
                            <w:r w:rsidRPr="00D90C3E">
                              <w:rPr>
                                <w:lang w:val="es-ES"/>
                              </w:rPr>
                              <w:t xml:space="preserve"> práctic</w:t>
                            </w:r>
                            <w:r>
                              <w:rPr>
                                <w:lang w:val="es-ES"/>
                              </w:rPr>
                              <w:t>a</w:t>
                            </w:r>
                            <w:r w:rsidRPr="00D90C3E">
                              <w:rPr>
                                <w:lang w:val="es-ES"/>
                              </w:rPr>
                              <w:t>s;</w:t>
                            </w:r>
                          </w:p>
                          <w:p w14:paraId="5F3FAC06" w14:textId="77777777" w:rsidR="00197002" w:rsidRPr="00D90C3E" w:rsidRDefault="00197002" w:rsidP="00197002">
                            <w:pPr>
                              <w:pStyle w:val="NormalText"/>
                              <w:numPr>
                                <w:ilvl w:val="0"/>
                                <w:numId w:val="32"/>
                              </w:numPr>
                              <w:jc w:val="left"/>
                              <w:rPr>
                                <w:lang w:val="es-ES"/>
                              </w:rPr>
                            </w:pPr>
                            <w:r>
                              <w:rPr>
                                <w:lang w:val="es-ES"/>
                              </w:rPr>
                              <w:t>Entender</w:t>
                            </w:r>
                            <w:r w:rsidRPr="00D90C3E">
                              <w:rPr>
                                <w:lang w:val="es-ES"/>
                              </w:rPr>
                              <w:t xml:space="preserve"> los variables que pueden prevenir o a</w:t>
                            </w:r>
                            <w:r>
                              <w:rPr>
                                <w:lang w:val="es-ES"/>
                              </w:rPr>
                              <w:t>lent</w:t>
                            </w:r>
                            <w:r w:rsidRPr="00D90C3E">
                              <w:rPr>
                                <w:lang w:val="es-ES"/>
                              </w:rPr>
                              <w:t>ar el us</w:t>
                            </w:r>
                            <w:r>
                              <w:rPr>
                                <w:lang w:val="es-ES"/>
                              </w:rPr>
                              <w:t>o</w:t>
                            </w:r>
                            <w:r w:rsidRPr="00D90C3E">
                              <w:rPr>
                                <w:lang w:val="es-ES"/>
                              </w:rPr>
                              <w:t xml:space="preserve"> </w:t>
                            </w:r>
                            <w:r>
                              <w:rPr>
                                <w:lang w:val="es-ES"/>
                              </w:rPr>
                              <w:t>d</w:t>
                            </w:r>
                            <w:r w:rsidRPr="00D90C3E">
                              <w:rPr>
                                <w:lang w:val="es-ES"/>
                              </w:rPr>
                              <w:t>e</w:t>
                            </w:r>
                            <w:r>
                              <w:rPr>
                                <w:lang w:val="es-ES"/>
                              </w:rPr>
                              <w:t>l</w:t>
                            </w:r>
                            <w:r w:rsidRPr="00D90C3E">
                              <w:rPr>
                                <w:lang w:val="es-ES"/>
                              </w:rPr>
                              <w:t xml:space="preserve"> </w:t>
                            </w:r>
                            <w:r>
                              <w:rPr>
                                <w:lang w:val="es-ES"/>
                              </w:rPr>
                              <w:t>folleto</w:t>
                            </w:r>
                            <w:r w:rsidRPr="00D90C3E">
                              <w:rPr>
                                <w:lang w:val="es-ES"/>
                              </w:rPr>
                              <w:t xml:space="preserve">; </w:t>
                            </w:r>
                            <w:r>
                              <w:rPr>
                                <w:lang w:val="es-ES"/>
                              </w:rPr>
                              <w:t>y</w:t>
                            </w:r>
                          </w:p>
                          <w:p w14:paraId="28B74A7B" w14:textId="77777777" w:rsidR="00197002" w:rsidRPr="00D90C3E" w:rsidRDefault="00197002" w:rsidP="00197002">
                            <w:pPr>
                              <w:pStyle w:val="NormalText"/>
                              <w:numPr>
                                <w:ilvl w:val="0"/>
                                <w:numId w:val="32"/>
                              </w:numPr>
                              <w:jc w:val="left"/>
                              <w:rPr>
                                <w:lang w:val="es-ES"/>
                              </w:rPr>
                            </w:pPr>
                            <w:r w:rsidRPr="00D90C3E">
                              <w:rPr>
                                <w:lang w:val="es-ES"/>
                              </w:rPr>
                              <w:t>Entender como el folleto será ut</w:t>
                            </w:r>
                            <w:r>
                              <w:rPr>
                                <w:lang w:val="es-ES"/>
                              </w:rPr>
                              <w:t>i</w:t>
                            </w:r>
                            <w:r w:rsidRPr="00D90C3E">
                              <w:rPr>
                                <w:lang w:val="es-ES"/>
                              </w:rPr>
                              <w:t xml:space="preserve">lizado en </w:t>
                            </w:r>
                            <w:r>
                              <w:rPr>
                                <w:lang w:val="es-ES"/>
                              </w:rPr>
                              <w:t>entorno</w:t>
                            </w:r>
                            <w:r w:rsidRPr="00D90C3E">
                              <w:rPr>
                                <w:lang w:val="es-ES"/>
                              </w:rPr>
                              <w:t>s de</w:t>
                            </w:r>
                            <w:r>
                              <w:rPr>
                                <w:lang w:val="es-ES"/>
                              </w:rPr>
                              <w:t xml:space="preserve"> CACFP</w:t>
                            </w:r>
                            <w:r w:rsidRPr="00D90C3E">
                              <w:rPr>
                                <w:lang w:val="es-ES"/>
                              </w:rPr>
                              <w:t>.</w:t>
                            </w:r>
                          </w:p>
                          <w:p w14:paraId="1AB12488" w14:textId="77777777" w:rsidR="00197002" w:rsidRPr="00D90C3E" w:rsidRDefault="00197002" w:rsidP="00197002">
                            <w:pPr>
                              <w:pStyle w:val="NormalText"/>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8" type="#_x0000_t202" style="position:absolute;left:0;text-align:left;margin-left:1.95pt;margin-top:64.85pt;width:495pt;height:117.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" fillcolor="#d2d9e0 [663]" strokecolor="#384452 [3207]">
                <v:textbox>
                  <w:txbxContent>
                    <w:p w14:paraId="104619F9" w14:textId="77777777" w:rsidR="00197002" w:rsidRPr="00BF5D19" w:rsidRDefault="00197002" w:rsidP="00197002">
                      <w:pPr>
                        <w:pStyle w:val="NormalText"/>
                        <w:jc w:val="left"/>
                        <w:rPr>
                          <w:b/>
                        </w:rPr>
                      </w:pPr>
                      <w:r w:rsidRPr="00D90C3E">
                        <w:rPr>
                          <w:b/>
                          <w:lang w:val="es-ES"/>
                        </w:rPr>
                        <w:t>Sección</w:t>
                      </w:r>
                      <w:r w:rsidRPr="00BF5D19">
                        <w:rPr>
                          <w:b/>
                        </w:rPr>
                        <w:t xml:space="preserve"> </w:t>
                      </w:r>
                      <w:r>
                        <w:rPr>
                          <w:b/>
                        </w:rPr>
                        <w:t xml:space="preserve">II </w:t>
                      </w:r>
                      <w:r w:rsidRPr="00D90C3E">
                        <w:rPr>
                          <w:b/>
                          <w:lang w:val="es-ES"/>
                        </w:rPr>
                        <w:t>Objetivos</w:t>
                      </w:r>
                      <w:r w:rsidRPr="00BF5D19">
                        <w:rPr>
                          <w:b/>
                        </w:rPr>
                        <w:t xml:space="preserve">: </w:t>
                      </w:r>
                    </w:p>
                    <w:p w14:paraId="6C5F1CC0" w14:textId="77777777" w:rsidR="00197002" w:rsidRPr="00D90C3E" w:rsidRDefault="00197002" w:rsidP="00197002">
                      <w:pPr>
                        <w:pStyle w:val="NormalText"/>
                        <w:numPr>
                          <w:ilvl w:val="0"/>
                          <w:numId w:val="32"/>
                        </w:numPr>
                        <w:jc w:val="left"/>
                        <w:rPr>
                          <w:lang w:val="es-ES"/>
                        </w:rPr>
                      </w:pPr>
                      <w:r w:rsidRPr="00D90C3E">
                        <w:rPr>
                          <w:lang w:val="es-ES"/>
                        </w:rPr>
                        <w:t xml:space="preserve">Asegurar que los materiales sean percibidos como aceptables para </w:t>
                      </w:r>
                      <w:r>
                        <w:rPr>
                          <w:lang w:val="es-ES"/>
                        </w:rPr>
                        <w:t xml:space="preserve">diferentes </w:t>
                      </w:r>
                      <w:r w:rsidRPr="00D90C3E">
                        <w:rPr>
                          <w:lang w:val="es-ES"/>
                        </w:rPr>
                        <w:t xml:space="preserve">proveedores </w:t>
                      </w:r>
                      <w:r>
                        <w:rPr>
                          <w:lang w:val="es-ES"/>
                        </w:rPr>
                        <w:t>d</w:t>
                      </w:r>
                      <w:r w:rsidRPr="00D90C3E">
                        <w:rPr>
                          <w:lang w:val="es-ES"/>
                        </w:rPr>
                        <w:t>e CACFP;</w:t>
                      </w:r>
                    </w:p>
                    <w:p w14:paraId="17DEF3E7" w14:textId="77777777" w:rsidR="00197002" w:rsidRPr="00D90C3E" w:rsidRDefault="00197002" w:rsidP="00197002">
                      <w:pPr>
                        <w:pStyle w:val="NormalText"/>
                        <w:numPr>
                          <w:ilvl w:val="0"/>
                          <w:numId w:val="32"/>
                        </w:numPr>
                        <w:jc w:val="left"/>
                        <w:rPr>
                          <w:lang w:val="es-ES"/>
                        </w:rPr>
                      </w:pPr>
                      <w:r w:rsidRPr="00D90C3E">
                        <w:rPr>
                          <w:lang w:val="es-ES"/>
                        </w:rPr>
                        <w:t xml:space="preserve">Explorar si cada sección comunica información efectiva y motiva a </w:t>
                      </w:r>
                      <w:r>
                        <w:rPr>
                          <w:lang w:val="es-ES"/>
                        </w:rPr>
                        <w:t xml:space="preserve">que los </w:t>
                      </w:r>
                      <w:r w:rsidRPr="00D90C3E">
                        <w:rPr>
                          <w:lang w:val="es-ES"/>
                        </w:rPr>
                        <w:t>proveedores</w:t>
                      </w:r>
                      <w:r>
                        <w:rPr>
                          <w:lang w:val="es-ES"/>
                        </w:rPr>
                        <w:t xml:space="preserve"> c</w:t>
                      </w:r>
                      <w:r w:rsidRPr="00D90C3E">
                        <w:rPr>
                          <w:lang w:val="es-ES"/>
                        </w:rPr>
                        <w:t>a</w:t>
                      </w:r>
                      <w:r>
                        <w:rPr>
                          <w:lang w:val="es-ES"/>
                        </w:rPr>
                        <w:t>mbien sus</w:t>
                      </w:r>
                      <w:r w:rsidRPr="00D90C3E">
                        <w:rPr>
                          <w:lang w:val="es-ES"/>
                        </w:rPr>
                        <w:t xml:space="preserve"> práctic</w:t>
                      </w:r>
                      <w:r>
                        <w:rPr>
                          <w:lang w:val="es-ES"/>
                        </w:rPr>
                        <w:t>a</w:t>
                      </w:r>
                      <w:r w:rsidRPr="00D90C3E">
                        <w:rPr>
                          <w:lang w:val="es-ES"/>
                        </w:rPr>
                        <w:t>s;</w:t>
                      </w:r>
                    </w:p>
                    <w:p w14:paraId="5F3FAC06" w14:textId="77777777" w:rsidR="00197002" w:rsidRPr="00D90C3E" w:rsidRDefault="00197002" w:rsidP="00197002">
                      <w:pPr>
                        <w:pStyle w:val="NormalText"/>
                        <w:numPr>
                          <w:ilvl w:val="0"/>
                          <w:numId w:val="32"/>
                        </w:numPr>
                        <w:jc w:val="left"/>
                        <w:rPr>
                          <w:lang w:val="es-ES"/>
                        </w:rPr>
                      </w:pPr>
                      <w:r>
                        <w:rPr>
                          <w:lang w:val="es-ES"/>
                        </w:rPr>
                        <w:t>Entender</w:t>
                      </w:r>
                      <w:r w:rsidRPr="00D90C3E">
                        <w:rPr>
                          <w:lang w:val="es-ES"/>
                        </w:rPr>
                        <w:t xml:space="preserve"> los variables que pueden prevenir o a</w:t>
                      </w:r>
                      <w:r>
                        <w:rPr>
                          <w:lang w:val="es-ES"/>
                        </w:rPr>
                        <w:t>lent</w:t>
                      </w:r>
                      <w:r w:rsidRPr="00D90C3E">
                        <w:rPr>
                          <w:lang w:val="es-ES"/>
                        </w:rPr>
                        <w:t>ar el us</w:t>
                      </w:r>
                      <w:r>
                        <w:rPr>
                          <w:lang w:val="es-ES"/>
                        </w:rPr>
                        <w:t>o</w:t>
                      </w:r>
                      <w:r w:rsidRPr="00D90C3E">
                        <w:rPr>
                          <w:lang w:val="es-ES"/>
                        </w:rPr>
                        <w:t xml:space="preserve"> </w:t>
                      </w:r>
                      <w:r>
                        <w:rPr>
                          <w:lang w:val="es-ES"/>
                        </w:rPr>
                        <w:t>d</w:t>
                      </w:r>
                      <w:r w:rsidRPr="00D90C3E">
                        <w:rPr>
                          <w:lang w:val="es-ES"/>
                        </w:rPr>
                        <w:t>e</w:t>
                      </w:r>
                      <w:r>
                        <w:rPr>
                          <w:lang w:val="es-ES"/>
                        </w:rPr>
                        <w:t>l</w:t>
                      </w:r>
                      <w:r w:rsidRPr="00D90C3E">
                        <w:rPr>
                          <w:lang w:val="es-ES"/>
                        </w:rPr>
                        <w:t xml:space="preserve"> </w:t>
                      </w:r>
                      <w:r>
                        <w:rPr>
                          <w:lang w:val="es-ES"/>
                        </w:rPr>
                        <w:t>folleto</w:t>
                      </w:r>
                      <w:r w:rsidRPr="00D90C3E">
                        <w:rPr>
                          <w:lang w:val="es-ES"/>
                        </w:rPr>
                        <w:t xml:space="preserve">; </w:t>
                      </w:r>
                      <w:r>
                        <w:rPr>
                          <w:lang w:val="es-ES"/>
                        </w:rPr>
                        <w:t>y</w:t>
                      </w:r>
                    </w:p>
                    <w:p w14:paraId="28B74A7B" w14:textId="77777777" w:rsidR="00197002" w:rsidRPr="00D90C3E" w:rsidRDefault="00197002" w:rsidP="00197002">
                      <w:pPr>
                        <w:pStyle w:val="NormalText"/>
                        <w:numPr>
                          <w:ilvl w:val="0"/>
                          <w:numId w:val="32"/>
                        </w:numPr>
                        <w:jc w:val="left"/>
                        <w:rPr>
                          <w:lang w:val="es-ES"/>
                        </w:rPr>
                      </w:pPr>
                      <w:r w:rsidRPr="00D90C3E">
                        <w:rPr>
                          <w:lang w:val="es-ES"/>
                        </w:rPr>
                        <w:t>Entender como el folleto será ut</w:t>
                      </w:r>
                      <w:r>
                        <w:rPr>
                          <w:lang w:val="es-ES"/>
                        </w:rPr>
                        <w:t>i</w:t>
                      </w:r>
                      <w:r w:rsidRPr="00D90C3E">
                        <w:rPr>
                          <w:lang w:val="es-ES"/>
                        </w:rPr>
                        <w:t xml:space="preserve">lizado en </w:t>
                      </w:r>
                      <w:r>
                        <w:rPr>
                          <w:lang w:val="es-ES"/>
                        </w:rPr>
                        <w:t>entorno</w:t>
                      </w:r>
                      <w:r w:rsidRPr="00D90C3E">
                        <w:rPr>
                          <w:lang w:val="es-ES"/>
                        </w:rPr>
                        <w:t>s de</w:t>
                      </w:r>
                      <w:r>
                        <w:rPr>
                          <w:lang w:val="es-ES"/>
                        </w:rPr>
                        <w:t xml:space="preserve"> CACFP</w:t>
                      </w:r>
                      <w:r w:rsidRPr="00D90C3E">
                        <w:rPr>
                          <w:lang w:val="es-ES"/>
                        </w:rPr>
                        <w:t>.</w:t>
                      </w:r>
                    </w:p>
                    <w:p w14:paraId="1AB12488" w14:textId="77777777" w:rsidR="00197002" w:rsidRPr="00D90C3E" w:rsidRDefault="00197002" w:rsidP="00197002">
                      <w:pPr>
                        <w:pStyle w:val="NormalText"/>
                        <w:rPr>
                          <w:lang w:val="es-ES"/>
                        </w:rPr>
                      </w:pPr>
                    </w:p>
                  </w:txbxContent>
                </v:textbox>
                <w10:wrap type="square"/>
              </v:shape>
            </w:pict>
          </mc:Fallback>
        </mc:AlternateContent>
      </w:r>
      <w:r w:rsidR="006A51CD" w:rsidRPr="00197002">
        <w:rPr>
          <w:rFonts w:eastAsia="Cambria"/>
          <w:lang w:val="es-ES"/>
        </w:rPr>
        <w:t>¿Puede compartir algunos</w:t>
      </w:r>
      <w:r w:rsidR="008C2C53" w:rsidRPr="00197002">
        <w:rPr>
          <w:rFonts w:eastAsia="Cambria"/>
          <w:lang w:val="es-ES"/>
        </w:rPr>
        <w:t xml:space="preserve"> re</w:t>
      </w:r>
      <w:r w:rsidR="006A51CD" w:rsidRPr="00197002">
        <w:rPr>
          <w:rFonts w:eastAsia="Cambria"/>
          <w:lang w:val="es-ES"/>
        </w:rPr>
        <w:t>curso</w:t>
      </w:r>
      <w:r w:rsidR="008C2C53" w:rsidRPr="00197002">
        <w:rPr>
          <w:rFonts w:eastAsia="Cambria"/>
          <w:lang w:val="es-ES"/>
        </w:rPr>
        <w:t xml:space="preserve">s </w:t>
      </w:r>
      <w:r w:rsidR="006A51CD" w:rsidRPr="00197002">
        <w:rPr>
          <w:rFonts w:eastAsia="Cambria"/>
          <w:lang w:val="es-ES"/>
        </w:rPr>
        <w:t xml:space="preserve">que </w:t>
      </w:r>
      <w:r w:rsidR="007E715E" w:rsidRPr="00197002">
        <w:rPr>
          <w:rFonts w:eastAsia="Cambria"/>
          <w:lang w:val="es-ES"/>
        </w:rPr>
        <w:t>ha</w:t>
      </w:r>
      <w:r w:rsidR="006A51CD" w:rsidRPr="00197002">
        <w:rPr>
          <w:rFonts w:eastAsia="Cambria"/>
          <w:lang w:val="es-ES"/>
        </w:rPr>
        <w:t xml:space="preserve"> usado que fueron muy exitosos</w:t>
      </w:r>
      <w:r w:rsidR="008C2C53" w:rsidRPr="00197002">
        <w:rPr>
          <w:rFonts w:eastAsia="Cambria"/>
          <w:lang w:val="es-ES"/>
        </w:rPr>
        <w:t xml:space="preserve">? </w:t>
      </w:r>
    </w:p>
    <w:p w14:paraId="40F4CC1B" w14:textId="79B92929" w:rsidR="00FF4D3A" w:rsidRPr="00197002" w:rsidRDefault="00197002" w:rsidP="00197002">
      <w:pPr>
        <w:pStyle w:val="Heading2"/>
        <w:rPr>
          <w:lang w:val="es-ES"/>
        </w:rPr>
      </w:pPr>
      <w:r>
        <w:rPr>
          <w:lang w:val="es-ES"/>
        </w:rPr>
        <w:t>S</w:t>
      </w:r>
      <w:r w:rsidR="00D90C3E" w:rsidRPr="00197002">
        <w:rPr>
          <w:lang w:val="es-ES"/>
        </w:rPr>
        <w:t>ección</w:t>
      </w:r>
      <w:r w:rsidR="00E83D38" w:rsidRPr="00197002">
        <w:rPr>
          <w:lang w:val="es-ES"/>
        </w:rPr>
        <w:t xml:space="preserve"> II: </w:t>
      </w:r>
      <w:r w:rsidR="00D90C3E" w:rsidRPr="00197002">
        <w:rPr>
          <w:lang w:val="es-ES"/>
        </w:rPr>
        <w:t>Repaso del Folleto</w:t>
      </w:r>
      <w:r w:rsidR="00E83D38" w:rsidRPr="00197002">
        <w:rPr>
          <w:lang w:val="es-ES"/>
        </w:rPr>
        <w:t xml:space="preserve"> </w:t>
      </w:r>
      <w:r w:rsidR="005F6C90">
        <w:rPr>
          <w:lang w:val="es-ES"/>
        </w:rPr>
        <w:t xml:space="preserve"> (15</w:t>
      </w:r>
      <w:r w:rsidR="00D90C3E" w:rsidRPr="00197002">
        <w:rPr>
          <w:lang w:val="es-ES"/>
        </w:rPr>
        <w:t xml:space="preserve"> Minuto</w:t>
      </w:r>
      <w:r w:rsidR="003E43C8" w:rsidRPr="00197002">
        <w:rPr>
          <w:lang w:val="es-ES"/>
        </w:rPr>
        <w:t>s)</w:t>
      </w:r>
    </w:p>
    <w:p w14:paraId="7748D355" w14:textId="477B6D82" w:rsidR="00A77FE1" w:rsidRDefault="00F43B0B" w:rsidP="00A77FE1">
      <w:pPr>
        <w:pStyle w:val="Heading3"/>
      </w:pPr>
      <w:r w:rsidRPr="00F43B0B">
        <w:rPr>
          <w:lang w:val="es-ES"/>
        </w:rPr>
        <w:t>Primeras</w:t>
      </w:r>
      <w:r>
        <w:t xml:space="preserve"> </w:t>
      </w:r>
      <w:r w:rsidRPr="00F43B0B">
        <w:rPr>
          <w:lang w:val="es-ES"/>
        </w:rPr>
        <w:t>impresiones</w:t>
      </w:r>
    </w:p>
    <w:p w14:paraId="7FCA21C0" w14:textId="6EF83675" w:rsidR="00375BBD" w:rsidRPr="00F43B0B" w:rsidRDefault="00F43B0B" w:rsidP="003E43C8">
      <w:pPr>
        <w:pStyle w:val="NormalText"/>
        <w:numPr>
          <w:ilvl w:val="0"/>
          <w:numId w:val="35"/>
        </w:numPr>
        <w:jc w:val="left"/>
        <w:rPr>
          <w:lang w:val="es-ES"/>
        </w:rPr>
      </w:pPr>
      <w:r w:rsidRPr="00F43B0B">
        <w:rPr>
          <w:i/>
          <w:lang w:val="es-ES"/>
        </w:rPr>
        <w:t>¿</w:t>
      </w:r>
      <w:r w:rsidRPr="00F43B0B">
        <w:rPr>
          <w:lang w:val="es-ES"/>
        </w:rPr>
        <w:t xml:space="preserve">Cuál fue su primera </w:t>
      </w:r>
      <w:r>
        <w:rPr>
          <w:lang w:val="es-ES"/>
        </w:rPr>
        <w:t>impre</w:t>
      </w:r>
      <w:r w:rsidRPr="00F43B0B">
        <w:rPr>
          <w:lang w:val="es-ES"/>
        </w:rPr>
        <w:t>sión al ver a este folleto</w:t>
      </w:r>
      <w:r w:rsidR="003E43C8" w:rsidRPr="00F43B0B">
        <w:rPr>
          <w:lang w:val="es-ES"/>
        </w:rPr>
        <w:t>?</w:t>
      </w:r>
    </w:p>
    <w:p w14:paraId="52093606" w14:textId="24692E59" w:rsidR="003E43C8" w:rsidRPr="003E43C8" w:rsidRDefault="00F43B0B" w:rsidP="003E43C8">
      <w:pPr>
        <w:pStyle w:val="NormalText"/>
        <w:numPr>
          <w:ilvl w:val="1"/>
          <w:numId w:val="35"/>
        </w:numPr>
        <w:jc w:val="left"/>
      </w:pPr>
      <w:r w:rsidRPr="00F43B0B">
        <w:rPr>
          <w:i/>
        </w:rPr>
        <w:t>¿</w:t>
      </w:r>
      <w:r>
        <w:rPr>
          <w:i/>
        </w:rPr>
        <w:t xml:space="preserve">Le </w:t>
      </w:r>
      <w:r w:rsidRPr="00F43B0B">
        <w:rPr>
          <w:i/>
          <w:lang w:val="es-ES"/>
        </w:rPr>
        <w:t>recordó</w:t>
      </w:r>
      <w:r>
        <w:rPr>
          <w:i/>
        </w:rPr>
        <w:t xml:space="preserve"> de </w:t>
      </w:r>
      <w:r w:rsidRPr="00F43B0B">
        <w:rPr>
          <w:i/>
          <w:lang w:val="es-ES"/>
        </w:rPr>
        <w:t>algo</w:t>
      </w:r>
      <w:r w:rsidR="003E43C8">
        <w:rPr>
          <w:i/>
        </w:rPr>
        <w:t>?</w:t>
      </w:r>
    </w:p>
    <w:p w14:paraId="466A6A75" w14:textId="79CABD89" w:rsidR="003E43C8" w:rsidRPr="009A1D07" w:rsidRDefault="00F43B0B" w:rsidP="003E43C8">
      <w:pPr>
        <w:pStyle w:val="NormalText"/>
        <w:numPr>
          <w:ilvl w:val="1"/>
          <w:numId w:val="35"/>
        </w:numPr>
        <w:jc w:val="left"/>
        <w:rPr>
          <w:lang w:val="es-ES"/>
        </w:rPr>
      </w:pPr>
      <w:r w:rsidRPr="009A1D07">
        <w:rPr>
          <w:i/>
          <w:lang w:val="es-ES"/>
        </w:rPr>
        <w:t xml:space="preserve">¿Para </w:t>
      </w:r>
      <w:r w:rsidR="007E715E" w:rsidRPr="00F43B0B">
        <w:rPr>
          <w:i/>
          <w:lang w:val="es-ES"/>
        </w:rPr>
        <w:t>quién</w:t>
      </w:r>
      <w:r w:rsidRPr="009A1D07">
        <w:rPr>
          <w:i/>
          <w:lang w:val="es-ES"/>
        </w:rPr>
        <w:t xml:space="preserve"> </w:t>
      </w:r>
      <w:r w:rsidRPr="00F43B0B">
        <w:rPr>
          <w:i/>
          <w:lang w:val="es-ES"/>
        </w:rPr>
        <w:t>parece</w:t>
      </w:r>
      <w:r w:rsidRPr="009A1D07">
        <w:rPr>
          <w:i/>
          <w:lang w:val="es-ES"/>
        </w:rPr>
        <w:t xml:space="preserve"> que </w:t>
      </w:r>
      <w:r w:rsidR="007E715E" w:rsidRPr="00F43B0B">
        <w:rPr>
          <w:i/>
          <w:lang w:val="es-ES"/>
        </w:rPr>
        <w:t>sería</w:t>
      </w:r>
      <w:r w:rsidRPr="009A1D07">
        <w:rPr>
          <w:i/>
          <w:lang w:val="es-ES"/>
        </w:rPr>
        <w:t>?</w:t>
      </w:r>
      <w:r w:rsidR="003E43C8" w:rsidRPr="009A1D07">
        <w:rPr>
          <w:i/>
          <w:lang w:val="es-ES"/>
        </w:rPr>
        <w:t xml:space="preserve"> </w:t>
      </w:r>
    </w:p>
    <w:p w14:paraId="21E68A92" w14:textId="09E3D696" w:rsidR="003E43C8" w:rsidRDefault="00FD0B03" w:rsidP="003E43C8">
      <w:pPr>
        <w:pStyle w:val="NormalText"/>
        <w:numPr>
          <w:ilvl w:val="0"/>
          <w:numId w:val="35"/>
        </w:numPr>
        <w:jc w:val="left"/>
      </w:pPr>
      <w:r w:rsidRPr="00FD0B03">
        <w:rPr>
          <w:i/>
          <w:lang w:val="es-ES"/>
        </w:rPr>
        <w:t>¿</w:t>
      </w:r>
      <w:r w:rsidRPr="00FD0B03">
        <w:rPr>
          <w:lang w:val="es-ES"/>
        </w:rPr>
        <w:t>Qué</w:t>
      </w:r>
      <w:r w:rsidR="003E43C8" w:rsidRPr="00FD0B03">
        <w:rPr>
          <w:lang w:val="es-ES"/>
        </w:rPr>
        <w:t xml:space="preserve"> part</w:t>
      </w:r>
      <w:r w:rsidRPr="00FD0B03">
        <w:rPr>
          <w:lang w:val="es-ES"/>
        </w:rPr>
        <w:t>e del folleto miro primero</w:t>
      </w:r>
      <w:r w:rsidR="003E43C8" w:rsidRPr="00FD0B03">
        <w:rPr>
          <w:lang w:val="es-ES"/>
        </w:rPr>
        <w:t xml:space="preserve">? </w:t>
      </w:r>
      <w:r w:rsidRPr="00FD0B03">
        <w:rPr>
          <w:i/>
          <w:lang w:val="es-ES"/>
        </w:rPr>
        <w:t>¿</w:t>
      </w:r>
      <w:r>
        <w:rPr>
          <w:lang w:val="es-ES"/>
        </w:rPr>
        <w:t>Porque</w:t>
      </w:r>
      <w:r w:rsidR="003E43C8">
        <w:t>?</w:t>
      </w:r>
    </w:p>
    <w:p w14:paraId="01F40CCE" w14:textId="578A6848" w:rsidR="00027F8D" w:rsidRPr="00FD0B03" w:rsidRDefault="00FD0B03" w:rsidP="00225DDF">
      <w:pPr>
        <w:pStyle w:val="NormalText"/>
        <w:numPr>
          <w:ilvl w:val="1"/>
          <w:numId w:val="35"/>
        </w:numPr>
        <w:jc w:val="left"/>
        <w:rPr>
          <w:i/>
          <w:lang w:val="es-ES"/>
        </w:rPr>
      </w:pPr>
      <w:r w:rsidRPr="00FD0B03">
        <w:rPr>
          <w:i/>
          <w:lang w:val="es-ES"/>
        </w:rPr>
        <w:t>Si no se recuerda</w:t>
      </w:r>
      <w:r w:rsidR="00027F8D" w:rsidRPr="00FD0B03">
        <w:rPr>
          <w:i/>
          <w:lang w:val="es-ES"/>
        </w:rPr>
        <w:t xml:space="preserve">, </w:t>
      </w:r>
      <w:r w:rsidRPr="00FD0B03">
        <w:rPr>
          <w:i/>
          <w:lang w:val="es-ES"/>
        </w:rPr>
        <w:t>¿</w:t>
      </w:r>
      <w:r w:rsidR="00F747EA" w:rsidRPr="00FD0B03">
        <w:rPr>
          <w:i/>
          <w:lang w:val="es-ES"/>
        </w:rPr>
        <w:t>dónde</w:t>
      </w:r>
      <w:r w:rsidRPr="00FD0B03">
        <w:rPr>
          <w:i/>
          <w:lang w:val="es-ES"/>
        </w:rPr>
        <w:t xml:space="preserve"> va su vista primero</w:t>
      </w:r>
      <w:r w:rsidR="00027F8D" w:rsidRPr="00FD0B03">
        <w:rPr>
          <w:i/>
          <w:lang w:val="es-ES"/>
        </w:rPr>
        <w:t>?</w:t>
      </w:r>
    </w:p>
    <w:p w14:paraId="19CF4B1E" w14:textId="1F26E7CF" w:rsidR="00A33D4B" w:rsidRPr="00F747EA" w:rsidRDefault="00F747EA" w:rsidP="00A33D4B">
      <w:pPr>
        <w:pStyle w:val="NormalText"/>
        <w:numPr>
          <w:ilvl w:val="0"/>
          <w:numId w:val="35"/>
        </w:numPr>
        <w:jc w:val="left"/>
        <w:rPr>
          <w:i/>
          <w:lang w:val="es-ES"/>
        </w:rPr>
      </w:pPr>
      <w:r w:rsidRPr="00F747EA">
        <w:rPr>
          <w:lang w:val="es-ES"/>
        </w:rPr>
        <w:t>Si miramos a la primera página con la lista de títulos</w:t>
      </w:r>
      <w:r w:rsidR="004263B4" w:rsidRPr="00F747EA">
        <w:rPr>
          <w:lang w:val="es-ES"/>
        </w:rPr>
        <w:t xml:space="preserve">, </w:t>
      </w:r>
      <w:r>
        <w:rPr>
          <w:lang w:val="es-ES"/>
        </w:rPr>
        <w:t xml:space="preserve">cuál de estos le interesaría más, y </w:t>
      </w:r>
      <w:r w:rsidRPr="00FD0B03">
        <w:rPr>
          <w:i/>
          <w:lang w:val="es-ES"/>
        </w:rPr>
        <w:t>¿</w:t>
      </w:r>
      <w:r>
        <w:rPr>
          <w:lang w:val="es-ES"/>
        </w:rPr>
        <w:t>porque?</w:t>
      </w:r>
      <w:r w:rsidR="004263B4" w:rsidRPr="00F747EA">
        <w:rPr>
          <w:lang w:val="es-ES"/>
        </w:rPr>
        <w:t xml:space="preserve"> </w:t>
      </w:r>
    </w:p>
    <w:p w14:paraId="74AF6391" w14:textId="77777777" w:rsidR="00D93139" w:rsidRDefault="00F747EA" w:rsidP="00D93139">
      <w:pPr>
        <w:pStyle w:val="NormalText"/>
        <w:numPr>
          <w:ilvl w:val="1"/>
          <w:numId w:val="35"/>
        </w:numPr>
        <w:jc w:val="left"/>
        <w:rPr>
          <w:i/>
          <w:lang w:val="es-ES"/>
        </w:rPr>
      </w:pPr>
      <w:r w:rsidRPr="00F747EA">
        <w:rPr>
          <w:i/>
          <w:lang w:val="es-ES"/>
        </w:rPr>
        <w:t>¿Cuál le inter</w:t>
      </w:r>
      <w:r>
        <w:rPr>
          <w:i/>
          <w:lang w:val="es-ES"/>
        </w:rPr>
        <w:t>e</w:t>
      </w:r>
      <w:r w:rsidRPr="00F747EA">
        <w:rPr>
          <w:i/>
          <w:lang w:val="es-ES"/>
        </w:rPr>
        <w:t>s</w:t>
      </w:r>
      <w:r>
        <w:rPr>
          <w:i/>
          <w:lang w:val="es-ES"/>
        </w:rPr>
        <w:t>a</w:t>
      </w:r>
      <w:r w:rsidRPr="00F747EA">
        <w:rPr>
          <w:i/>
          <w:lang w:val="es-ES"/>
        </w:rPr>
        <w:t xml:space="preserve"> menos, y </w:t>
      </w:r>
      <w:r>
        <w:rPr>
          <w:i/>
          <w:lang w:val="es-ES"/>
        </w:rPr>
        <w:t xml:space="preserve"> porque</w:t>
      </w:r>
      <w:r w:rsidR="004263B4" w:rsidRPr="00F747EA">
        <w:rPr>
          <w:i/>
          <w:lang w:val="es-ES"/>
        </w:rPr>
        <w:t xml:space="preserve">? </w:t>
      </w:r>
    </w:p>
    <w:p w14:paraId="35303594" w14:textId="77777777" w:rsidR="00D93139" w:rsidRPr="00D93139" w:rsidRDefault="00D93139" w:rsidP="00D93139">
      <w:pPr>
        <w:pStyle w:val="NormalText"/>
        <w:numPr>
          <w:ilvl w:val="1"/>
          <w:numId w:val="35"/>
        </w:numPr>
        <w:jc w:val="left"/>
        <w:rPr>
          <w:i/>
          <w:lang w:val="es-ES"/>
        </w:rPr>
      </w:pPr>
      <w:r w:rsidRPr="00D93139">
        <w:rPr>
          <w:rFonts w:cs="Courier"/>
          <w:color w:val="212121"/>
          <w:lang w:val="es-ES"/>
        </w:rPr>
        <w:t>¿Tuvo alguna pregunta sobre cómo usar estas páginas?</w:t>
      </w:r>
    </w:p>
    <w:p w14:paraId="24ADA8C4" w14:textId="07198F14" w:rsidR="00D93139" w:rsidRPr="00D93139" w:rsidRDefault="00D93139" w:rsidP="00D93139">
      <w:pPr>
        <w:pStyle w:val="NormalText"/>
        <w:numPr>
          <w:ilvl w:val="1"/>
          <w:numId w:val="35"/>
        </w:numPr>
        <w:jc w:val="left"/>
        <w:rPr>
          <w:i/>
          <w:lang w:val="es-ES"/>
        </w:rPr>
      </w:pPr>
      <w:r w:rsidRPr="00D93139">
        <w:rPr>
          <w:color w:val="212121"/>
          <w:lang w:val="es-ES"/>
        </w:rPr>
        <w:t>¿Hay algo más que desee explicar el propósito del folleto?</w:t>
      </w:r>
    </w:p>
    <w:p w14:paraId="71AC0209" w14:textId="77777777" w:rsidR="004263B4" w:rsidRPr="00F747EA" w:rsidRDefault="004263B4" w:rsidP="004263B4">
      <w:pPr>
        <w:pStyle w:val="NormalText"/>
        <w:rPr>
          <w:b/>
          <w:i/>
          <w:lang w:val="es-ES"/>
        </w:rPr>
      </w:pPr>
    </w:p>
    <w:p w14:paraId="4A800FC3" w14:textId="40979869" w:rsidR="004263B4" w:rsidRPr="003C0539" w:rsidRDefault="004263B4" w:rsidP="004263B4">
      <w:pPr>
        <w:pStyle w:val="NormalText"/>
        <w:rPr>
          <w:lang w:val="es-ES"/>
        </w:rPr>
      </w:pPr>
      <w:r w:rsidRPr="00F747EA">
        <w:rPr>
          <w:b/>
          <w:i/>
          <w:lang w:val="es-ES"/>
        </w:rPr>
        <w:t>(Not</w:t>
      </w:r>
      <w:r w:rsidR="00F747EA" w:rsidRPr="00F747EA">
        <w:rPr>
          <w:b/>
          <w:i/>
          <w:lang w:val="es-ES"/>
        </w:rPr>
        <w:t>a</w:t>
      </w:r>
      <w:r w:rsidRPr="00F747EA">
        <w:rPr>
          <w:b/>
          <w:i/>
          <w:lang w:val="es-ES"/>
        </w:rPr>
        <w:t xml:space="preserve"> </w:t>
      </w:r>
      <w:r w:rsidR="00F747EA" w:rsidRPr="00F747EA">
        <w:rPr>
          <w:b/>
          <w:i/>
          <w:lang w:val="es-ES"/>
        </w:rPr>
        <w:t>al moderad</w:t>
      </w:r>
      <w:r w:rsidRPr="00F747EA">
        <w:rPr>
          <w:b/>
          <w:i/>
          <w:lang w:val="es-ES"/>
        </w:rPr>
        <w:t xml:space="preserve">or: </w:t>
      </w:r>
      <w:r w:rsidR="00F747EA" w:rsidRPr="00F747EA">
        <w:rPr>
          <w:i/>
          <w:lang w:val="es-ES"/>
        </w:rPr>
        <w:t>Cinco</w:t>
      </w:r>
      <w:r w:rsidRPr="00F747EA">
        <w:rPr>
          <w:i/>
          <w:lang w:val="es-ES"/>
        </w:rPr>
        <w:t xml:space="preserve"> sec</w:t>
      </w:r>
      <w:r w:rsidR="00F747EA" w:rsidRPr="00F747EA">
        <w:rPr>
          <w:i/>
          <w:lang w:val="es-ES"/>
        </w:rPr>
        <w:t>ciones serán evaluadas y rotadas</w:t>
      </w:r>
      <w:r w:rsidRPr="00F747EA">
        <w:rPr>
          <w:i/>
          <w:lang w:val="es-ES"/>
        </w:rPr>
        <w:t xml:space="preserve"> </w:t>
      </w:r>
      <w:r w:rsidR="00F747EA">
        <w:rPr>
          <w:i/>
          <w:lang w:val="es-ES"/>
        </w:rPr>
        <w:t>entre los</w:t>
      </w:r>
      <w:r w:rsidRPr="00F747EA">
        <w:rPr>
          <w:i/>
          <w:lang w:val="es-ES"/>
        </w:rPr>
        <w:t xml:space="preserve"> participant</w:t>
      </w:r>
      <w:r w:rsidR="00F747EA">
        <w:rPr>
          <w:i/>
          <w:lang w:val="es-ES"/>
        </w:rPr>
        <w:t>e</w:t>
      </w:r>
      <w:r w:rsidRPr="00F747EA">
        <w:rPr>
          <w:i/>
          <w:lang w:val="es-ES"/>
        </w:rPr>
        <w:t xml:space="preserve">s. </w:t>
      </w:r>
      <w:r w:rsidR="00F747EA" w:rsidRPr="003C0539">
        <w:rPr>
          <w:i/>
          <w:lang w:val="es-ES"/>
        </w:rPr>
        <w:t>Cada</w:t>
      </w:r>
      <w:r w:rsidRPr="009A1D07">
        <w:rPr>
          <w:i/>
          <w:lang w:val="es-ES"/>
        </w:rPr>
        <w:t xml:space="preserve"> </w:t>
      </w:r>
      <w:r w:rsidRPr="00F747EA">
        <w:rPr>
          <w:i/>
          <w:lang w:val="es-ES"/>
        </w:rPr>
        <w:t>participant</w:t>
      </w:r>
      <w:r w:rsidR="00F747EA" w:rsidRPr="00F747EA">
        <w:rPr>
          <w:i/>
          <w:lang w:val="es-ES"/>
        </w:rPr>
        <w:t>e</w:t>
      </w:r>
      <w:r w:rsidRPr="009A1D07">
        <w:rPr>
          <w:i/>
          <w:lang w:val="es-ES"/>
        </w:rPr>
        <w:t xml:space="preserve"> </w:t>
      </w:r>
      <w:r w:rsidR="00F747EA" w:rsidRPr="003C0539">
        <w:rPr>
          <w:i/>
          <w:lang w:val="es-ES"/>
        </w:rPr>
        <w:t>repasara</w:t>
      </w:r>
      <w:r w:rsidR="00F747EA" w:rsidRPr="009A1D07">
        <w:rPr>
          <w:i/>
          <w:lang w:val="es-ES"/>
        </w:rPr>
        <w:t xml:space="preserve"> </w:t>
      </w:r>
      <w:r w:rsidR="00F747EA" w:rsidRPr="003C0539">
        <w:rPr>
          <w:i/>
          <w:lang w:val="es-ES"/>
        </w:rPr>
        <w:t>tres</w:t>
      </w:r>
      <w:r w:rsidR="00F747EA" w:rsidRPr="009A1D07">
        <w:rPr>
          <w:i/>
          <w:lang w:val="es-ES"/>
        </w:rPr>
        <w:t xml:space="preserve"> </w:t>
      </w:r>
      <w:r w:rsidR="00F747EA" w:rsidRPr="003C0539">
        <w:rPr>
          <w:i/>
          <w:lang w:val="es-ES"/>
        </w:rPr>
        <w:t>secciones</w:t>
      </w:r>
      <w:r w:rsidRPr="003C0539">
        <w:rPr>
          <w:i/>
          <w:lang w:val="es-ES"/>
        </w:rPr>
        <w:t xml:space="preserve">. </w:t>
      </w:r>
      <w:r w:rsidR="003C0539" w:rsidRPr="003C0539">
        <w:rPr>
          <w:i/>
          <w:lang w:val="es-ES"/>
        </w:rPr>
        <w:t>Mire</w:t>
      </w:r>
      <w:r w:rsidRPr="003C0539">
        <w:rPr>
          <w:i/>
          <w:lang w:val="es-ES"/>
        </w:rPr>
        <w:t xml:space="preserve"> Tabl</w:t>
      </w:r>
      <w:r w:rsidR="003C0539" w:rsidRPr="003C0539">
        <w:rPr>
          <w:i/>
          <w:lang w:val="es-ES"/>
        </w:rPr>
        <w:t>a</w:t>
      </w:r>
      <w:r w:rsidRPr="003C0539">
        <w:rPr>
          <w:i/>
          <w:lang w:val="es-ES"/>
        </w:rPr>
        <w:t xml:space="preserve"> 3.1 </w:t>
      </w:r>
      <w:r w:rsidR="007E715E">
        <w:rPr>
          <w:i/>
          <w:lang w:val="es-ES"/>
        </w:rPr>
        <w:t xml:space="preserve">Cuadro de </w:t>
      </w:r>
      <w:r w:rsidR="003C0539" w:rsidRPr="003C0539">
        <w:rPr>
          <w:i/>
          <w:lang w:val="es-ES"/>
        </w:rPr>
        <w:t>Rotación de Sección del Folleto</w:t>
      </w:r>
      <w:r w:rsidRPr="003C0539">
        <w:rPr>
          <w:i/>
          <w:lang w:val="es-ES"/>
        </w:rPr>
        <w:t xml:space="preserve"> </w:t>
      </w:r>
      <w:r w:rsidR="003C0539">
        <w:rPr>
          <w:i/>
          <w:lang w:val="es-ES"/>
        </w:rPr>
        <w:t>e</w:t>
      </w:r>
      <w:r w:rsidRPr="003C0539">
        <w:rPr>
          <w:i/>
          <w:lang w:val="es-ES"/>
        </w:rPr>
        <w:t xml:space="preserve">n </w:t>
      </w:r>
      <w:r w:rsidR="003C0539">
        <w:rPr>
          <w:i/>
          <w:lang w:val="es-ES"/>
        </w:rPr>
        <w:t xml:space="preserve">la </w:t>
      </w:r>
      <w:r w:rsidR="002F02D5" w:rsidRPr="003C0539">
        <w:rPr>
          <w:i/>
          <w:lang w:val="es-ES"/>
        </w:rPr>
        <w:t>pág</w:t>
      </w:r>
      <w:r w:rsidR="002F02D5">
        <w:rPr>
          <w:i/>
          <w:lang w:val="es-ES"/>
        </w:rPr>
        <w:t>ina</w:t>
      </w:r>
      <w:r w:rsidRPr="003C0539">
        <w:rPr>
          <w:i/>
          <w:lang w:val="es-ES"/>
        </w:rPr>
        <w:t xml:space="preserve"> 8.</w:t>
      </w:r>
      <w:r w:rsidRPr="003C0539">
        <w:rPr>
          <w:lang w:val="es-ES"/>
        </w:rPr>
        <w:t>)</w:t>
      </w:r>
    </w:p>
    <w:p w14:paraId="56B074DC" w14:textId="77777777" w:rsidR="004263B4" w:rsidRPr="003C0539" w:rsidRDefault="004263B4" w:rsidP="004263B4">
      <w:pPr>
        <w:pStyle w:val="NormalText"/>
        <w:jc w:val="left"/>
        <w:rPr>
          <w:i/>
          <w:lang w:val="es-ES"/>
        </w:rPr>
      </w:pPr>
    </w:p>
    <w:p w14:paraId="4C03D833" w14:textId="1B9484B4" w:rsidR="003E43C8" w:rsidRPr="009936D6" w:rsidRDefault="009936D6" w:rsidP="00A33D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Georgia" w:hAnsi="Georgia"/>
          <w:b/>
          <w:color w:val="F64541" w:themeColor="accent1"/>
          <w:sz w:val="28"/>
          <w:szCs w:val="28"/>
          <w:lang w:val="es-ES"/>
        </w:rPr>
      </w:pPr>
      <w:r w:rsidRPr="009936D6">
        <w:rPr>
          <w:rFonts w:ascii="Georgia" w:hAnsi="Georgia"/>
          <w:b/>
          <w:color w:val="F64541" w:themeColor="accent1"/>
          <w:sz w:val="28"/>
          <w:szCs w:val="28"/>
          <w:lang w:val="es-ES"/>
        </w:rPr>
        <w:t>Folleto</w:t>
      </w:r>
      <w:r w:rsidR="008F79C5" w:rsidRPr="009936D6">
        <w:rPr>
          <w:rFonts w:ascii="Georgia" w:hAnsi="Georgia"/>
          <w:b/>
          <w:color w:val="F64541" w:themeColor="accent1"/>
          <w:sz w:val="28"/>
          <w:szCs w:val="28"/>
          <w:lang w:val="es-ES"/>
        </w:rPr>
        <w:t xml:space="preserve"> </w:t>
      </w:r>
      <w:r w:rsidR="007E715E">
        <w:rPr>
          <w:rFonts w:ascii="Georgia" w:hAnsi="Georgia"/>
          <w:b/>
          <w:color w:val="F64541" w:themeColor="accent1"/>
          <w:sz w:val="28"/>
          <w:szCs w:val="28"/>
          <w:lang w:val="es-ES"/>
        </w:rPr>
        <w:t>S</w:t>
      </w:r>
      <w:r w:rsidRPr="009936D6">
        <w:rPr>
          <w:rFonts w:ascii="Georgia" w:hAnsi="Georgia"/>
          <w:b/>
          <w:color w:val="F64541" w:themeColor="accent1"/>
          <w:sz w:val="28"/>
          <w:szCs w:val="28"/>
          <w:lang w:val="es-ES"/>
        </w:rPr>
        <w:t>ección</w:t>
      </w:r>
      <w:r w:rsidR="008F79C5" w:rsidRPr="009936D6">
        <w:rPr>
          <w:rFonts w:ascii="Georgia" w:hAnsi="Georgia"/>
          <w:b/>
          <w:color w:val="F64541" w:themeColor="accent1"/>
          <w:sz w:val="28"/>
          <w:szCs w:val="28"/>
          <w:lang w:val="es-ES"/>
        </w:rPr>
        <w:t xml:space="preserve"> 1</w:t>
      </w:r>
      <w:r w:rsidRPr="009936D6">
        <w:rPr>
          <w:rFonts w:ascii="Georgia" w:hAnsi="Georgia"/>
          <w:b/>
          <w:color w:val="F64541" w:themeColor="accent1"/>
          <w:sz w:val="28"/>
          <w:szCs w:val="28"/>
          <w:lang w:val="es-ES"/>
        </w:rPr>
        <w:t>: As</w:t>
      </w:r>
      <w:r w:rsidR="00A33D4B" w:rsidRPr="009936D6">
        <w:rPr>
          <w:rFonts w:ascii="Georgia" w:hAnsi="Georgia"/>
          <w:b/>
          <w:color w:val="F64541" w:themeColor="accent1"/>
          <w:sz w:val="28"/>
          <w:szCs w:val="28"/>
          <w:lang w:val="es-ES"/>
        </w:rPr>
        <w:t>ist</w:t>
      </w:r>
      <w:r w:rsidRPr="009936D6">
        <w:rPr>
          <w:rFonts w:ascii="Georgia" w:hAnsi="Georgia"/>
          <w:b/>
          <w:color w:val="F64541" w:themeColor="accent1"/>
          <w:sz w:val="28"/>
          <w:szCs w:val="28"/>
          <w:lang w:val="es-ES"/>
        </w:rPr>
        <w:t xml:space="preserve">ir a Niños </w:t>
      </w:r>
      <w:r w:rsidR="00BA5DC3">
        <w:rPr>
          <w:rFonts w:ascii="Georgia" w:hAnsi="Georgia"/>
          <w:b/>
          <w:color w:val="F64541" w:themeColor="accent1"/>
          <w:sz w:val="28"/>
          <w:szCs w:val="28"/>
          <w:lang w:val="es-ES"/>
        </w:rPr>
        <w:t>a</w:t>
      </w:r>
      <w:r w:rsidRPr="009936D6">
        <w:rPr>
          <w:rFonts w:ascii="Georgia" w:hAnsi="Georgia"/>
          <w:b/>
          <w:color w:val="F64541" w:themeColor="accent1"/>
          <w:sz w:val="28"/>
          <w:szCs w:val="28"/>
          <w:lang w:val="es-ES"/>
        </w:rPr>
        <w:t xml:space="preserve"> Aprender a Como Alimentarse Por Ellos Mismos</w:t>
      </w:r>
      <w:r w:rsidR="00A33D4B" w:rsidRPr="009936D6">
        <w:rPr>
          <w:rFonts w:ascii="Georgia" w:hAnsi="Georgia"/>
          <w:b/>
          <w:color w:val="F64541" w:themeColor="accent1"/>
          <w:sz w:val="28"/>
          <w:szCs w:val="28"/>
          <w:lang w:val="es-ES"/>
        </w:rPr>
        <w:t xml:space="preserve"> </w:t>
      </w:r>
      <w:r>
        <w:rPr>
          <w:rFonts w:ascii="Georgia" w:hAnsi="Georgia"/>
          <w:b/>
          <w:color w:val="F64541" w:themeColor="accent1"/>
          <w:sz w:val="28"/>
          <w:szCs w:val="28"/>
          <w:lang w:val="es-ES"/>
        </w:rPr>
        <w:t>(</w:t>
      </w:r>
      <w:r w:rsidR="00225DDF" w:rsidRPr="009936D6">
        <w:rPr>
          <w:rFonts w:ascii="Georgia" w:hAnsi="Georgia"/>
          <w:b/>
          <w:color w:val="F64541" w:themeColor="accent1"/>
          <w:sz w:val="28"/>
          <w:szCs w:val="28"/>
          <w:lang w:val="es-ES"/>
        </w:rPr>
        <w:t>A</w:t>
      </w:r>
      <w:r>
        <w:rPr>
          <w:rFonts w:ascii="Georgia" w:hAnsi="Georgia"/>
          <w:b/>
          <w:color w:val="F64541" w:themeColor="accent1"/>
          <w:sz w:val="28"/>
          <w:szCs w:val="28"/>
          <w:lang w:val="es-ES"/>
        </w:rPr>
        <w:t>djun</w:t>
      </w:r>
      <w:r w:rsidR="00225DDF" w:rsidRPr="009936D6">
        <w:rPr>
          <w:rFonts w:ascii="Georgia" w:hAnsi="Georgia"/>
          <w:b/>
          <w:color w:val="F64541" w:themeColor="accent1"/>
          <w:sz w:val="28"/>
          <w:szCs w:val="28"/>
          <w:lang w:val="es-ES"/>
        </w:rPr>
        <w:t>t</w:t>
      </w:r>
      <w:r>
        <w:rPr>
          <w:rFonts w:ascii="Georgia" w:hAnsi="Georgia"/>
          <w:b/>
          <w:color w:val="F64541" w:themeColor="accent1"/>
          <w:sz w:val="28"/>
          <w:szCs w:val="28"/>
          <w:lang w:val="es-ES"/>
        </w:rPr>
        <w:t>o</w:t>
      </w:r>
      <w:r w:rsidR="00116651">
        <w:rPr>
          <w:rFonts w:ascii="Georgia" w:hAnsi="Georgia"/>
          <w:b/>
          <w:color w:val="F64541" w:themeColor="accent1"/>
          <w:sz w:val="28"/>
          <w:szCs w:val="28"/>
          <w:lang w:val="es-ES"/>
        </w:rPr>
        <w:t xml:space="preserve"> R</w:t>
      </w:r>
      <w:r w:rsidR="00225DDF" w:rsidRPr="009936D6">
        <w:rPr>
          <w:rFonts w:ascii="Georgia" w:hAnsi="Georgia"/>
          <w:b/>
          <w:color w:val="F64541" w:themeColor="accent1"/>
          <w:sz w:val="28"/>
          <w:szCs w:val="28"/>
          <w:lang w:val="es-ES"/>
        </w:rPr>
        <w:t xml:space="preserve"> </w:t>
      </w:r>
      <w:r w:rsidRPr="009936D6">
        <w:rPr>
          <w:rFonts w:ascii="Georgia" w:hAnsi="Georgia"/>
          <w:b/>
          <w:color w:val="F64541" w:themeColor="accent1"/>
          <w:sz w:val="28"/>
          <w:szCs w:val="28"/>
          <w:lang w:val="es-ES"/>
        </w:rPr>
        <w:t>pág</w:t>
      </w:r>
      <w:r>
        <w:rPr>
          <w:rFonts w:ascii="Georgia" w:hAnsi="Georgia"/>
          <w:b/>
          <w:color w:val="F64541" w:themeColor="accent1"/>
          <w:sz w:val="28"/>
          <w:szCs w:val="28"/>
          <w:lang w:val="es-ES"/>
        </w:rPr>
        <w:t>ina</w:t>
      </w:r>
      <w:r w:rsidR="003E43C8" w:rsidRPr="009936D6">
        <w:rPr>
          <w:rFonts w:ascii="Georgia" w:hAnsi="Georgia"/>
          <w:b/>
          <w:color w:val="F64541" w:themeColor="accent1"/>
          <w:sz w:val="28"/>
          <w:szCs w:val="28"/>
          <w:lang w:val="es-ES"/>
        </w:rPr>
        <w:t xml:space="preserve"> </w:t>
      </w:r>
      <w:r w:rsidR="00A33D4B" w:rsidRPr="009936D6">
        <w:rPr>
          <w:rFonts w:ascii="Georgia" w:hAnsi="Georgia"/>
          <w:b/>
          <w:color w:val="F64541" w:themeColor="accent1"/>
          <w:sz w:val="28"/>
          <w:szCs w:val="28"/>
          <w:lang w:val="es-ES"/>
        </w:rPr>
        <w:t>3</w:t>
      </w:r>
      <w:r w:rsidR="003E43C8" w:rsidRPr="009936D6">
        <w:rPr>
          <w:rFonts w:ascii="Georgia" w:hAnsi="Georgia"/>
          <w:b/>
          <w:color w:val="F64541" w:themeColor="accent1"/>
          <w:sz w:val="28"/>
          <w:szCs w:val="28"/>
          <w:lang w:val="es-ES"/>
        </w:rPr>
        <w:t>)</w:t>
      </w:r>
    </w:p>
    <w:p w14:paraId="4A89F697" w14:textId="0A38C587" w:rsidR="003E43C8" w:rsidRPr="009936D6" w:rsidRDefault="009936D6" w:rsidP="003E43C8">
      <w:pPr>
        <w:pStyle w:val="NormalText"/>
        <w:jc w:val="left"/>
        <w:rPr>
          <w:lang w:val="es-ES"/>
        </w:rPr>
      </w:pPr>
      <w:r w:rsidRPr="009936D6">
        <w:rPr>
          <w:lang w:val="es-ES"/>
        </w:rPr>
        <w:t>Por favor vaya a la página</w:t>
      </w:r>
      <w:r w:rsidR="00A33D4B" w:rsidRPr="009936D6">
        <w:rPr>
          <w:lang w:val="es-ES"/>
        </w:rPr>
        <w:t xml:space="preserve"> 3.</w:t>
      </w:r>
      <w:r w:rsidR="00BB4C2B" w:rsidRPr="009936D6">
        <w:rPr>
          <w:lang w:val="es-ES"/>
        </w:rPr>
        <w:t xml:space="preserve"> </w:t>
      </w:r>
      <w:r w:rsidRPr="009936D6">
        <w:rPr>
          <w:lang w:val="es-ES"/>
        </w:rPr>
        <w:t>Tengo algu</w:t>
      </w:r>
      <w:r w:rsidR="00BB4C2B" w:rsidRPr="009936D6">
        <w:rPr>
          <w:lang w:val="es-ES"/>
        </w:rPr>
        <w:t>n</w:t>
      </w:r>
      <w:r w:rsidRPr="009936D6">
        <w:rPr>
          <w:lang w:val="es-ES"/>
        </w:rPr>
        <w:t>as preguntas sobre esta sección específicamente</w:t>
      </w:r>
      <w:r w:rsidR="00BB4C2B" w:rsidRPr="009936D6">
        <w:rPr>
          <w:lang w:val="es-ES"/>
        </w:rPr>
        <w:t>:</w:t>
      </w:r>
    </w:p>
    <w:p w14:paraId="13FA4FAC" w14:textId="630B223A" w:rsidR="00A33D4B" w:rsidRPr="009936D6" w:rsidRDefault="00A33D4B" w:rsidP="00A33D4B">
      <w:pPr>
        <w:pStyle w:val="NormalText"/>
        <w:jc w:val="left"/>
        <w:rPr>
          <w:lang w:val="es-ES"/>
        </w:rPr>
      </w:pPr>
    </w:p>
    <w:p w14:paraId="0AF83212" w14:textId="059CC397" w:rsidR="00264882" w:rsidRPr="009936D6" w:rsidRDefault="009936D6" w:rsidP="00264882">
      <w:pPr>
        <w:pStyle w:val="NormalText"/>
        <w:numPr>
          <w:ilvl w:val="0"/>
          <w:numId w:val="36"/>
        </w:numPr>
        <w:jc w:val="left"/>
        <w:rPr>
          <w:lang w:val="es-ES"/>
        </w:rPr>
      </w:pPr>
      <w:r w:rsidRPr="009936D6">
        <w:rPr>
          <w:lang w:val="es-ES"/>
        </w:rPr>
        <w:t>E</w:t>
      </w:r>
      <w:r w:rsidR="00264882" w:rsidRPr="009936D6">
        <w:rPr>
          <w:lang w:val="es-ES"/>
        </w:rPr>
        <w:t xml:space="preserve">n </w:t>
      </w:r>
      <w:r w:rsidRPr="009936D6">
        <w:rPr>
          <w:lang w:val="es-ES"/>
        </w:rPr>
        <w:t>una</w:t>
      </w:r>
      <w:r w:rsidR="00264882" w:rsidRPr="009936D6">
        <w:rPr>
          <w:lang w:val="es-ES"/>
        </w:rPr>
        <w:t xml:space="preserve"> </w:t>
      </w:r>
      <w:r w:rsidRPr="009936D6">
        <w:rPr>
          <w:lang w:val="es-ES"/>
        </w:rPr>
        <w:t>e</w:t>
      </w:r>
      <w:r w:rsidR="00264882" w:rsidRPr="009936D6">
        <w:rPr>
          <w:lang w:val="es-ES"/>
        </w:rPr>
        <w:t>scal</w:t>
      </w:r>
      <w:r w:rsidRPr="009936D6">
        <w:rPr>
          <w:lang w:val="es-ES"/>
        </w:rPr>
        <w:t>a</w:t>
      </w:r>
      <w:r w:rsidR="00264882" w:rsidRPr="009936D6">
        <w:rPr>
          <w:lang w:val="es-ES"/>
        </w:rPr>
        <w:t xml:space="preserve"> </w:t>
      </w:r>
      <w:r w:rsidRPr="009936D6">
        <w:rPr>
          <w:lang w:val="es-ES"/>
        </w:rPr>
        <w:t>de</w:t>
      </w:r>
      <w:r w:rsidR="00264882" w:rsidRPr="009936D6">
        <w:rPr>
          <w:lang w:val="es-ES"/>
        </w:rPr>
        <w:t xml:space="preserve"> 1 </w:t>
      </w:r>
      <w:r w:rsidRPr="009936D6">
        <w:rPr>
          <w:lang w:val="es-ES"/>
        </w:rPr>
        <w:t>a</w:t>
      </w:r>
      <w:r w:rsidR="00264882" w:rsidRPr="009936D6">
        <w:rPr>
          <w:lang w:val="es-ES"/>
        </w:rPr>
        <w:t xml:space="preserve"> 5, 1 </w:t>
      </w:r>
      <w:r w:rsidRPr="009936D6">
        <w:rPr>
          <w:lang w:val="es-ES"/>
        </w:rPr>
        <w:t xml:space="preserve">no es muy probable y </w:t>
      </w:r>
      <w:r w:rsidR="00264882" w:rsidRPr="009936D6">
        <w:rPr>
          <w:lang w:val="es-ES"/>
        </w:rPr>
        <w:t xml:space="preserve"> 5 </w:t>
      </w:r>
      <w:r w:rsidR="00922996">
        <w:rPr>
          <w:lang w:val="es-ES"/>
        </w:rPr>
        <w:t xml:space="preserve"> </w:t>
      </w:r>
      <w:r w:rsidRPr="009936D6">
        <w:rPr>
          <w:lang w:val="es-ES"/>
        </w:rPr>
        <w:t>la probabilidad</w:t>
      </w:r>
      <w:r w:rsidR="00922996">
        <w:rPr>
          <w:lang w:val="es-ES"/>
        </w:rPr>
        <w:t xml:space="preserve"> es alta</w:t>
      </w:r>
      <w:r w:rsidR="00264882" w:rsidRPr="009936D6">
        <w:rPr>
          <w:lang w:val="es-ES"/>
        </w:rPr>
        <w:t xml:space="preserve">, </w:t>
      </w:r>
      <w:r w:rsidR="00D630DF" w:rsidRPr="00D630DF">
        <w:rPr>
          <w:i/>
          <w:lang w:val="es-ES"/>
        </w:rPr>
        <w:t>¿</w:t>
      </w:r>
      <w:r w:rsidR="007E715E">
        <w:rPr>
          <w:lang w:val="es-ES"/>
        </w:rPr>
        <w:t>cuál</w:t>
      </w:r>
      <w:r w:rsidR="00922996">
        <w:rPr>
          <w:lang w:val="es-ES"/>
        </w:rPr>
        <w:t xml:space="preserve"> es la probabilidad </w:t>
      </w:r>
      <w:r w:rsidR="00D630DF">
        <w:rPr>
          <w:lang w:val="es-ES"/>
        </w:rPr>
        <w:t xml:space="preserve">de </w:t>
      </w:r>
      <w:r w:rsidR="00922996">
        <w:rPr>
          <w:lang w:val="es-ES"/>
        </w:rPr>
        <w:t>que use esta página</w:t>
      </w:r>
      <w:r w:rsidR="00264882" w:rsidRPr="009936D6">
        <w:rPr>
          <w:lang w:val="es-ES"/>
        </w:rPr>
        <w:t xml:space="preserve">? </w:t>
      </w:r>
    </w:p>
    <w:p w14:paraId="0C0EDDA2" w14:textId="3218E1F1" w:rsidR="00CD5252" w:rsidRPr="009A1D07" w:rsidRDefault="00922996" w:rsidP="003E43C8">
      <w:pPr>
        <w:pStyle w:val="NormalText"/>
        <w:numPr>
          <w:ilvl w:val="0"/>
          <w:numId w:val="36"/>
        </w:numPr>
        <w:jc w:val="left"/>
        <w:rPr>
          <w:lang w:val="es-ES"/>
        </w:rPr>
      </w:pPr>
      <w:r w:rsidRPr="00922996">
        <w:rPr>
          <w:i/>
          <w:lang w:val="es-ES"/>
        </w:rPr>
        <w:t>¿</w:t>
      </w:r>
      <w:r w:rsidRPr="00922996">
        <w:rPr>
          <w:lang w:val="es-ES"/>
        </w:rPr>
        <w:t>E</w:t>
      </w:r>
      <w:r w:rsidR="00CD5252" w:rsidRPr="00922996">
        <w:rPr>
          <w:lang w:val="es-ES"/>
        </w:rPr>
        <w:t xml:space="preserve">s </w:t>
      </w:r>
      <w:r w:rsidRPr="00922996">
        <w:rPr>
          <w:lang w:val="es-ES"/>
        </w:rPr>
        <w:t>la</w:t>
      </w:r>
      <w:r w:rsidR="00CD5252" w:rsidRPr="00922996">
        <w:rPr>
          <w:lang w:val="es-ES"/>
        </w:rPr>
        <w:t xml:space="preserve"> </w:t>
      </w:r>
      <w:r w:rsidRPr="00922996">
        <w:rPr>
          <w:lang w:val="es-ES"/>
        </w:rPr>
        <w:t>información</w:t>
      </w:r>
      <w:r w:rsidR="00CD5252" w:rsidRPr="00922996">
        <w:rPr>
          <w:lang w:val="es-ES"/>
        </w:rPr>
        <w:t xml:space="preserve"> </w:t>
      </w:r>
      <w:r>
        <w:rPr>
          <w:lang w:val="es-ES"/>
        </w:rPr>
        <w:t>útil</w:t>
      </w:r>
      <w:r w:rsidR="00CD5252" w:rsidRPr="00922996">
        <w:rPr>
          <w:lang w:val="es-ES"/>
        </w:rPr>
        <w:t xml:space="preserve">? </w:t>
      </w:r>
      <w:r w:rsidRPr="00922996">
        <w:rPr>
          <w:i/>
          <w:lang w:val="es-ES"/>
        </w:rPr>
        <w:t>¿</w:t>
      </w:r>
      <w:r>
        <w:rPr>
          <w:i/>
          <w:lang w:val="es-ES"/>
        </w:rPr>
        <w:t>Porque</w:t>
      </w:r>
      <w:r w:rsidR="00CD5252" w:rsidRPr="009A1D07">
        <w:rPr>
          <w:lang w:val="es-ES"/>
        </w:rPr>
        <w:t xml:space="preserve">, </w:t>
      </w:r>
      <w:r w:rsidRPr="00922996">
        <w:rPr>
          <w:lang w:val="es-ES"/>
        </w:rPr>
        <w:t>porque</w:t>
      </w:r>
      <w:r w:rsidR="00CD5252" w:rsidRPr="009A1D07">
        <w:rPr>
          <w:lang w:val="es-ES"/>
        </w:rPr>
        <w:t xml:space="preserve"> no?</w:t>
      </w:r>
    </w:p>
    <w:p w14:paraId="66687530" w14:textId="14DD7585" w:rsidR="00027F8D" w:rsidRPr="00C94C03" w:rsidRDefault="00CC1813" w:rsidP="00225DDF">
      <w:pPr>
        <w:pStyle w:val="NormalText"/>
        <w:numPr>
          <w:ilvl w:val="1"/>
          <w:numId w:val="36"/>
        </w:numPr>
        <w:jc w:val="left"/>
        <w:rPr>
          <w:i/>
          <w:lang w:val="es-ES"/>
        </w:rPr>
      </w:pPr>
      <w:r w:rsidRPr="00C94C03">
        <w:rPr>
          <w:i/>
          <w:lang w:val="es-ES"/>
        </w:rPr>
        <w:t xml:space="preserve">¿Es alguna de la </w:t>
      </w:r>
      <w:r w:rsidR="00C94C03" w:rsidRPr="00C94C03">
        <w:rPr>
          <w:i/>
          <w:lang w:val="es-ES"/>
        </w:rPr>
        <w:t>información</w:t>
      </w:r>
      <w:r w:rsidRPr="00C94C03">
        <w:rPr>
          <w:i/>
          <w:lang w:val="es-ES"/>
        </w:rPr>
        <w:t xml:space="preserve"> nueva para usted</w:t>
      </w:r>
      <w:r w:rsidR="00027F8D" w:rsidRPr="00C94C03">
        <w:rPr>
          <w:i/>
          <w:lang w:val="es-ES"/>
        </w:rPr>
        <w:t>?</w:t>
      </w:r>
    </w:p>
    <w:p w14:paraId="16A8D1E2" w14:textId="13B2427E" w:rsidR="00225DDF" w:rsidRPr="00C94C03" w:rsidRDefault="00C94C03" w:rsidP="00225DDF">
      <w:pPr>
        <w:pStyle w:val="NormalText"/>
        <w:numPr>
          <w:ilvl w:val="1"/>
          <w:numId w:val="36"/>
        </w:numPr>
        <w:jc w:val="left"/>
        <w:rPr>
          <w:i/>
          <w:lang w:val="es-ES"/>
        </w:rPr>
      </w:pPr>
      <w:r w:rsidRPr="00C94C03">
        <w:rPr>
          <w:i/>
          <w:lang w:val="es-ES"/>
        </w:rPr>
        <w:t>¿Hay algo que aprendió de esta sección</w:t>
      </w:r>
      <w:r w:rsidR="00225DDF" w:rsidRPr="00C94C03">
        <w:rPr>
          <w:i/>
          <w:lang w:val="es-ES"/>
        </w:rPr>
        <w:t>?</w:t>
      </w:r>
    </w:p>
    <w:p w14:paraId="75CD1DF6" w14:textId="45C846BD" w:rsidR="008F79C5" w:rsidRPr="00DE1952" w:rsidRDefault="00DE1952" w:rsidP="00225DDF">
      <w:pPr>
        <w:pStyle w:val="NormalText"/>
        <w:numPr>
          <w:ilvl w:val="1"/>
          <w:numId w:val="36"/>
        </w:numPr>
        <w:jc w:val="left"/>
        <w:rPr>
          <w:i/>
          <w:lang w:val="es-ES"/>
        </w:rPr>
      </w:pPr>
      <w:r w:rsidRPr="00DE1952">
        <w:rPr>
          <w:i/>
          <w:lang w:val="es-ES"/>
        </w:rPr>
        <w:t>¿Cuál es la información más importante de esta sección?</w:t>
      </w:r>
    </w:p>
    <w:p w14:paraId="46C84093" w14:textId="57A99F95" w:rsidR="00CD5252" w:rsidRPr="00DE1952" w:rsidRDefault="00DE1952" w:rsidP="00DE1952">
      <w:pPr>
        <w:pStyle w:val="NormalText"/>
        <w:numPr>
          <w:ilvl w:val="0"/>
          <w:numId w:val="36"/>
        </w:numPr>
        <w:jc w:val="left"/>
        <w:rPr>
          <w:lang w:val="es-ES"/>
        </w:rPr>
      </w:pPr>
      <w:r w:rsidRPr="00DE1952">
        <w:rPr>
          <w:i/>
          <w:lang w:val="es-ES"/>
        </w:rPr>
        <w:t>¿</w:t>
      </w:r>
      <w:r w:rsidRPr="00DE1952">
        <w:rPr>
          <w:lang w:val="es-ES"/>
        </w:rPr>
        <w:t>La</w:t>
      </w:r>
      <w:r w:rsidR="00CD5252" w:rsidRPr="00DE1952">
        <w:rPr>
          <w:lang w:val="es-ES"/>
        </w:rPr>
        <w:t xml:space="preserve"> </w:t>
      </w:r>
      <w:r w:rsidRPr="00DE1952">
        <w:rPr>
          <w:lang w:val="es-ES"/>
        </w:rPr>
        <w:t>información y</w:t>
      </w:r>
      <w:r w:rsidR="00CD5252" w:rsidRPr="00DE1952">
        <w:rPr>
          <w:lang w:val="es-ES"/>
        </w:rPr>
        <w:t xml:space="preserve"> suge</w:t>
      </w:r>
      <w:r w:rsidRPr="00DE1952">
        <w:rPr>
          <w:lang w:val="es-ES"/>
        </w:rPr>
        <w:t xml:space="preserve">rencias </w:t>
      </w:r>
      <w:r w:rsidR="007E715E">
        <w:rPr>
          <w:lang w:val="es-ES"/>
        </w:rPr>
        <w:t>parecen</w:t>
      </w:r>
      <w:r w:rsidR="00CD5252" w:rsidRPr="00DE1952">
        <w:rPr>
          <w:lang w:val="es-ES"/>
        </w:rPr>
        <w:t xml:space="preserve"> </w:t>
      </w:r>
      <w:r>
        <w:rPr>
          <w:lang w:val="es-ES"/>
        </w:rPr>
        <w:t>precisas</w:t>
      </w:r>
      <w:r w:rsidR="00CD5252" w:rsidRPr="00DE1952">
        <w:rPr>
          <w:lang w:val="es-ES"/>
        </w:rPr>
        <w:t xml:space="preserve">? </w:t>
      </w:r>
      <w:r w:rsidRPr="00DE1952">
        <w:rPr>
          <w:i/>
          <w:lang w:val="es-ES"/>
        </w:rPr>
        <w:t>¿Porque</w:t>
      </w:r>
      <w:r w:rsidRPr="00DE1952">
        <w:rPr>
          <w:lang w:val="es-ES"/>
        </w:rPr>
        <w:t>, porque no?</w:t>
      </w:r>
    </w:p>
    <w:p w14:paraId="63748785" w14:textId="32672BBC" w:rsidR="00BB4C2B" w:rsidRPr="00DE1952" w:rsidRDefault="00DE1952" w:rsidP="00BB4C2B">
      <w:pPr>
        <w:pStyle w:val="NormalText"/>
        <w:numPr>
          <w:ilvl w:val="0"/>
          <w:numId w:val="36"/>
        </w:numPr>
        <w:jc w:val="left"/>
        <w:rPr>
          <w:lang w:val="es-ES"/>
        </w:rPr>
      </w:pPr>
      <w:r w:rsidRPr="00DE1952">
        <w:rPr>
          <w:i/>
          <w:lang w:val="es-ES"/>
        </w:rPr>
        <w:t>¿</w:t>
      </w:r>
      <w:r>
        <w:rPr>
          <w:i/>
          <w:lang w:val="es-ES"/>
        </w:rPr>
        <w:t>Hay algunas palabras o frases que se ven confusas o no son familiares</w:t>
      </w:r>
      <w:r w:rsidR="00CD5252" w:rsidRPr="00DE1952">
        <w:rPr>
          <w:lang w:val="es-ES"/>
        </w:rPr>
        <w:t>?</w:t>
      </w:r>
    </w:p>
    <w:p w14:paraId="6A4FEB69" w14:textId="6CF7F462" w:rsidR="00225DDF" w:rsidRPr="00DE1952" w:rsidRDefault="00DE1952" w:rsidP="00BB4C2B">
      <w:pPr>
        <w:pStyle w:val="NormalText"/>
        <w:numPr>
          <w:ilvl w:val="0"/>
          <w:numId w:val="36"/>
        </w:numPr>
        <w:jc w:val="left"/>
        <w:rPr>
          <w:lang w:val="es-ES"/>
        </w:rPr>
      </w:pPr>
      <w:r w:rsidRPr="00DE1952">
        <w:rPr>
          <w:i/>
          <w:lang w:val="es-ES"/>
        </w:rPr>
        <w:t>¿Hay algunas</w:t>
      </w:r>
      <w:r w:rsidR="00225DDF" w:rsidRPr="00DE1952">
        <w:rPr>
          <w:lang w:val="es-ES"/>
        </w:rPr>
        <w:t xml:space="preserve"> </w:t>
      </w:r>
      <w:r w:rsidRPr="00DE1952">
        <w:rPr>
          <w:lang w:val="es-ES"/>
        </w:rPr>
        <w:t>imágenes</w:t>
      </w:r>
      <w:r w:rsidR="00225DDF" w:rsidRPr="00DE1952">
        <w:rPr>
          <w:lang w:val="es-ES"/>
        </w:rPr>
        <w:t xml:space="preserve">, </w:t>
      </w:r>
      <w:r w:rsidRPr="00DE1952">
        <w:rPr>
          <w:lang w:val="es-ES"/>
        </w:rPr>
        <w:t>ilustraciones</w:t>
      </w:r>
      <w:r w:rsidR="00225DDF" w:rsidRPr="00DE1952">
        <w:rPr>
          <w:lang w:val="es-ES"/>
        </w:rPr>
        <w:t xml:space="preserve">, o </w:t>
      </w:r>
      <w:r w:rsidRPr="00DE1952">
        <w:rPr>
          <w:lang w:val="es-ES"/>
        </w:rPr>
        <w:t>símbolos</w:t>
      </w:r>
      <w:r w:rsidR="00225DDF" w:rsidRPr="00DE1952">
        <w:rPr>
          <w:lang w:val="es-ES"/>
        </w:rPr>
        <w:t xml:space="preserve"> </w:t>
      </w:r>
      <w:r w:rsidRPr="00DE1952">
        <w:rPr>
          <w:lang w:val="es-ES"/>
        </w:rPr>
        <w:t xml:space="preserve">que </w:t>
      </w:r>
      <w:r>
        <w:rPr>
          <w:lang w:val="es-ES"/>
        </w:rPr>
        <w:t xml:space="preserve">son </w:t>
      </w:r>
      <w:r w:rsidRPr="00DE1952">
        <w:rPr>
          <w:lang w:val="es-ES"/>
        </w:rPr>
        <w:t>confusos</w:t>
      </w:r>
      <w:r w:rsidR="00225DDF" w:rsidRPr="00DE1952">
        <w:rPr>
          <w:lang w:val="es-ES"/>
        </w:rPr>
        <w:t xml:space="preserve"> o</w:t>
      </w:r>
      <w:r>
        <w:rPr>
          <w:lang w:val="es-ES"/>
        </w:rPr>
        <w:t xml:space="preserve"> no estén</w:t>
      </w:r>
      <w:r w:rsidR="00225DDF" w:rsidRPr="00DE1952">
        <w:rPr>
          <w:lang w:val="es-ES"/>
        </w:rPr>
        <w:t xml:space="preserve"> </w:t>
      </w:r>
      <w:r>
        <w:rPr>
          <w:lang w:val="es-ES"/>
        </w:rPr>
        <w:t>claros</w:t>
      </w:r>
      <w:r w:rsidR="00225DDF" w:rsidRPr="00DE1952">
        <w:rPr>
          <w:lang w:val="es-ES"/>
        </w:rPr>
        <w:t>?</w:t>
      </w:r>
    </w:p>
    <w:p w14:paraId="3EF1ED5F" w14:textId="77777777" w:rsidR="00197002" w:rsidRPr="00197002" w:rsidRDefault="00197002" w:rsidP="00197002">
      <w:pPr>
        <w:pStyle w:val="NormalText"/>
        <w:numPr>
          <w:ilvl w:val="0"/>
          <w:numId w:val="36"/>
        </w:numPr>
      </w:pPr>
      <w:r w:rsidRPr="00F92CAD">
        <w:rPr>
          <w:lang w:val="es-ES"/>
        </w:rPr>
        <w:t xml:space="preserve">Hay un símbolo en la mano derecha </w:t>
      </w:r>
      <w:r>
        <w:rPr>
          <w:lang w:val="es-ES"/>
        </w:rPr>
        <w:t xml:space="preserve">en </w:t>
      </w:r>
      <w:r w:rsidRPr="00F92CAD">
        <w:rPr>
          <w:lang w:val="es-ES"/>
        </w:rPr>
        <w:t xml:space="preserve">la parte de arriba del folleto que indica </w:t>
      </w:r>
      <w:r>
        <w:rPr>
          <w:lang w:val="es-ES"/>
        </w:rPr>
        <w:t xml:space="preserve">que hay </w:t>
      </w:r>
      <w:r w:rsidRPr="00F92CAD">
        <w:rPr>
          <w:lang w:val="es-ES"/>
        </w:rPr>
        <w:t xml:space="preserve">un </w:t>
      </w:r>
      <w:r>
        <w:rPr>
          <w:lang w:val="es-ES"/>
        </w:rPr>
        <w:t>video para ver.</w:t>
      </w:r>
      <w:r w:rsidRPr="00F92CAD">
        <w:rPr>
          <w:lang w:val="es-ES"/>
        </w:rPr>
        <w:t xml:space="preserve"> </w:t>
      </w:r>
      <w:r w:rsidRPr="00197002">
        <w:rPr>
          <w:lang w:val="es-ES"/>
        </w:rPr>
        <w:t>¿Notaste este ícono?</w:t>
      </w:r>
    </w:p>
    <w:p w14:paraId="622C34BE" w14:textId="77777777" w:rsidR="00197002" w:rsidRPr="00F92CAD" w:rsidRDefault="00197002" w:rsidP="00197002">
      <w:pPr>
        <w:pStyle w:val="NormalText"/>
        <w:numPr>
          <w:ilvl w:val="0"/>
          <w:numId w:val="36"/>
        </w:numPr>
        <w:rPr>
          <w:lang w:val="es-ES"/>
        </w:rPr>
      </w:pPr>
      <w:r>
        <w:rPr>
          <w:lang w:val="es-ES"/>
        </w:rPr>
        <w:tab/>
      </w:r>
      <w:r w:rsidRPr="00922996">
        <w:rPr>
          <w:i/>
          <w:lang w:val="es-ES"/>
        </w:rPr>
        <w:t>¿</w:t>
      </w:r>
      <w:r>
        <w:rPr>
          <w:lang w:val="es-ES"/>
        </w:rPr>
        <w:t xml:space="preserve">Esto le dio ganas de ver el video? </w:t>
      </w:r>
      <w:r w:rsidRPr="00922996">
        <w:rPr>
          <w:i/>
          <w:lang w:val="es-ES"/>
        </w:rPr>
        <w:t>¿</w:t>
      </w:r>
      <w:r>
        <w:rPr>
          <w:lang w:val="es-ES"/>
        </w:rPr>
        <w:t>Porque/porque no?</w:t>
      </w:r>
    </w:p>
    <w:p w14:paraId="74F39040" w14:textId="2BDEC204" w:rsidR="00197002" w:rsidRPr="00197002" w:rsidRDefault="00197002" w:rsidP="00197002">
      <w:pPr>
        <w:pStyle w:val="NormalText"/>
        <w:numPr>
          <w:ilvl w:val="1"/>
          <w:numId w:val="36"/>
        </w:numPr>
        <w:rPr>
          <w:lang w:val="es-ES"/>
        </w:rPr>
      </w:pPr>
      <w:r w:rsidRPr="002D5971">
        <w:rPr>
          <w:i/>
          <w:lang w:val="es-ES"/>
        </w:rPr>
        <w:t>¿</w:t>
      </w:r>
      <w:r>
        <w:rPr>
          <w:lang w:val="es-ES"/>
        </w:rPr>
        <w:t>Qué le animaría a ver el video que va con el folleto</w:t>
      </w:r>
      <w:r w:rsidRPr="002D5971">
        <w:rPr>
          <w:lang w:val="es-ES"/>
        </w:rPr>
        <w:t xml:space="preserve">?  </w:t>
      </w:r>
    </w:p>
    <w:p w14:paraId="556C0E6F" w14:textId="7EAE5E07" w:rsidR="00E51F80" w:rsidRPr="002D343B" w:rsidRDefault="00BA5DC3" w:rsidP="00BB4C2B">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00E51F80" w:rsidRPr="002D343B">
        <w:rPr>
          <w:lang w:val="es-ES"/>
        </w:rPr>
        <w:t xml:space="preserve">? </w:t>
      </w:r>
    </w:p>
    <w:p w14:paraId="6E3BBD74" w14:textId="4B09F1ED" w:rsidR="00A33D4B" w:rsidRPr="009D60BD" w:rsidRDefault="00D630DF" w:rsidP="004263B4">
      <w:pPr>
        <w:pStyle w:val="NormalText"/>
        <w:numPr>
          <w:ilvl w:val="1"/>
          <w:numId w:val="36"/>
        </w:numPr>
        <w:jc w:val="left"/>
        <w:rPr>
          <w:lang w:val="es-ES"/>
        </w:rPr>
      </w:pPr>
      <w:r w:rsidRPr="00D630DF">
        <w:rPr>
          <w:i/>
          <w:lang w:val="es-ES"/>
        </w:rPr>
        <w:t>¿</w:t>
      </w:r>
      <w:r w:rsidR="002D343B" w:rsidRPr="002D343B">
        <w:rPr>
          <w:lang w:val="es-ES"/>
        </w:rPr>
        <w:t>Alguna</w:t>
      </w:r>
      <w:r w:rsidR="002D343B" w:rsidRPr="009D60BD">
        <w:rPr>
          <w:lang w:val="es-ES"/>
        </w:rPr>
        <w:t xml:space="preserve"> </w:t>
      </w:r>
      <w:r w:rsidR="002D343B" w:rsidRPr="002D343B">
        <w:rPr>
          <w:lang w:val="es-ES"/>
        </w:rPr>
        <w:t>otra</w:t>
      </w:r>
      <w:r w:rsidR="002D343B" w:rsidRPr="009D60BD">
        <w:rPr>
          <w:lang w:val="es-ES"/>
        </w:rPr>
        <w:t xml:space="preserve"> </w:t>
      </w:r>
      <w:r w:rsidR="002D343B" w:rsidRPr="002D343B">
        <w:rPr>
          <w:lang w:val="es-ES"/>
        </w:rPr>
        <w:t>información</w:t>
      </w:r>
      <w:r w:rsidR="002D343B" w:rsidRPr="009D60BD">
        <w:rPr>
          <w:lang w:val="es-ES"/>
        </w:rPr>
        <w:t xml:space="preserve"> que </w:t>
      </w:r>
      <w:r>
        <w:rPr>
          <w:lang w:val="es-ES"/>
        </w:rPr>
        <w:t xml:space="preserve">usted </w:t>
      </w:r>
      <w:r w:rsidR="002D343B" w:rsidRPr="002D343B">
        <w:rPr>
          <w:lang w:val="es-ES"/>
        </w:rPr>
        <w:t>añadiría</w:t>
      </w:r>
      <w:r w:rsidR="00264882" w:rsidRPr="009D60BD">
        <w:rPr>
          <w:lang w:val="es-ES"/>
        </w:rPr>
        <w:t>?</w:t>
      </w:r>
    </w:p>
    <w:p w14:paraId="087FDE8C" w14:textId="5A1FA987" w:rsidR="00BB4C2B" w:rsidRPr="00892454" w:rsidRDefault="009D60BD" w:rsidP="00BB4C2B">
      <w:pPr>
        <w:pStyle w:val="Heading3"/>
        <w:rPr>
          <w:lang w:val="es-ES"/>
        </w:rPr>
      </w:pPr>
      <w:r w:rsidRPr="009D60BD">
        <w:rPr>
          <w:lang w:val="es-ES"/>
        </w:rPr>
        <w:t>Folleto</w:t>
      </w:r>
      <w:r w:rsidR="008F79C5" w:rsidRPr="00892454">
        <w:rPr>
          <w:lang w:val="es-ES"/>
        </w:rPr>
        <w:t xml:space="preserve"> </w:t>
      </w:r>
      <w:r w:rsidR="00892454" w:rsidRPr="009D60BD">
        <w:rPr>
          <w:lang w:val="es-ES"/>
        </w:rPr>
        <w:t>sección</w:t>
      </w:r>
      <w:r w:rsidR="008F79C5" w:rsidRPr="00892454">
        <w:rPr>
          <w:lang w:val="es-ES"/>
        </w:rPr>
        <w:t xml:space="preserve"> 2</w:t>
      </w:r>
      <w:r w:rsidR="00A33D4B" w:rsidRPr="00892454">
        <w:rPr>
          <w:lang w:val="es-ES"/>
        </w:rPr>
        <w:t xml:space="preserve">: </w:t>
      </w:r>
      <w:r w:rsidR="00892454" w:rsidRPr="00892454">
        <w:rPr>
          <w:lang w:val="es-ES"/>
        </w:rPr>
        <w:t>Animar a Niños a Probar Comidas Nuevas</w:t>
      </w:r>
      <w:r w:rsidR="00BB4C2B" w:rsidRPr="00892454">
        <w:rPr>
          <w:lang w:val="es-ES"/>
        </w:rPr>
        <w:t xml:space="preserve"> (</w:t>
      </w:r>
      <w:r w:rsidR="00225DDF" w:rsidRPr="00892454">
        <w:rPr>
          <w:lang w:val="es-ES"/>
        </w:rPr>
        <w:t>A</w:t>
      </w:r>
      <w:r w:rsidR="00892454">
        <w:rPr>
          <w:lang w:val="es-ES"/>
        </w:rPr>
        <w:t>djunto</w:t>
      </w:r>
      <w:r w:rsidR="00116651">
        <w:rPr>
          <w:lang w:val="es-ES"/>
        </w:rPr>
        <w:t xml:space="preserve"> R</w:t>
      </w:r>
      <w:r w:rsidR="00225DDF" w:rsidRPr="00892454">
        <w:rPr>
          <w:lang w:val="es-ES"/>
        </w:rPr>
        <w:t xml:space="preserve">, </w:t>
      </w:r>
      <w:r w:rsidR="00892454" w:rsidRPr="00892454">
        <w:rPr>
          <w:lang w:val="es-ES"/>
        </w:rPr>
        <w:t>pá</w:t>
      </w:r>
      <w:r w:rsidR="00892454">
        <w:rPr>
          <w:lang w:val="es-ES"/>
        </w:rPr>
        <w:t>gina</w:t>
      </w:r>
      <w:r w:rsidR="00A33D4B" w:rsidRPr="00892454">
        <w:rPr>
          <w:lang w:val="es-ES"/>
        </w:rPr>
        <w:t xml:space="preserve"> 4</w:t>
      </w:r>
      <w:r w:rsidR="00BB4C2B" w:rsidRPr="00892454">
        <w:rPr>
          <w:lang w:val="es-ES"/>
        </w:rPr>
        <w:t>)</w:t>
      </w:r>
    </w:p>
    <w:p w14:paraId="564A7DDB" w14:textId="16E79A6D" w:rsidR="00BB4C2B" w:rsidRPr="00892454" w:rsidRDefault="00BB4C2B" w:rsidP="00BB4C2B">
      <w:pPr>
        <w:pStyle w:val="NormalText"/>
        <w:jc w:val="left"/>
        <w:rPr>
          <w:lang w:val="es-ES"/>
        </w:rPr>
      </w:pPr>
      <w:r w:rsidRPr="00892454">
        <w:rPr>
          <w:lang w:val="es-ES"/>
        </w:rPr>
        <w:t>P</w:t>
      </w:r>
      <w:r w:rsidR="00892454" w:rsidRPr="00892454">
        <w:rPr>
          <w:lang w:val="es-ES"/>
        </w:rPr>
        <w:t>or favor vaya a la página</w:t>
      </w:r>
      <w:r w:rsidR="00A33D4B" w:rsidRPr="00892454">
        <w:rPr>
          <w:lang w:val="es-ES"/>
        </w:rPr>
        <w:t xml:space="preserve"> 4</w:t>
      </w:r>
      <w:r w:rsidRPr="00892454">
        <w:rPr>
          <w:lang w:val="es-ES"/>
        </w:rPr>
        <w:t xml:space="preserve">. </w:t>
      </w:r>
      <w:r w:rsidR="00892454" w:rsidRPr="00892454">
        <w:rPr>
          <w:lang w:val="es-ES"/>
        </w:rPr>
        <w:t>Tengo algunas preguntas sobre esta sección específicamente:</w:t>
      </w:r>
    </w:p>
    <w:p w14:paraId="02CB26D6" w14:textId="77777777" w:rsidR="00BB4C2B" w:rsidRPr="00892454" w:rsidRDefault="00BB4C2B" w:rsidP="00BB4C2B">
      <w:pPr>
        <w:pStyle w:val="NormalText"/>
        <w:jc w:val="left"/>
        <w:rPr>
          <w:lang w:val="es-ES"/>
        </w:rPr>
      </w:pPr>
    </w:p>
    <w:p w14:paraId="0F9A742D" w14:textId="47C096BB" w:rsidR="00892454" w:rsidRPr="009936D6" w:rsidRDefault="00892454" w:rsidP="00892454">
      <w:pPr>
        <w:pStyle w:val="NormalText"/>
        <w:numPr>
          <w:ilvl w:val="0"/>
          <w:numId w:val="36"/>
        </w:numPr>
        <w:jc w:val="left"/>
        <w:rPr>
          <w:lang w:val="es-ES"/>
        </w:rPr>
      </w:pPr>
      <w:r w:rsidRPr="009936D6">
        <w:rPr>
          <w:lang w:val="es-ES"/>
        </w:rPr>
        <w:t xml:space="preserve">En una escala de 1 a 5, 1 no es muy probable y  5 </w:t>
      </w:r>
      <w:r>
        <w:rPr>
          <w:lang w:val="es-ES"/>
        </w:rPr>
        <w:t xml:space="preserve"> </w:t>
      </w:r>
      <w:r w:rsidRPr="009936D6">
        <w:rPr>
          <w:lang w:val="es-ES"/>
        </w:rPr>
        <w:t>la probabilidad</w:t>
      </w:r>
      <w:r>
        <w:rPr>
          <w:lang w:val="es-ES"/>
        </w:rPr>
        <w:t xml:space="preserve"> es alta</w:t>
      </w:r>
      <w:r w:rsidRPr="009936D6">
        <w:rPr>
          <w:lang w:val="es-ES"/>
        </w:rPr>
        <w:t xml:space="preserve">, </w:t>
      </w:r>
      <w:r w:rsidR="00D630DF" w:rsidRPr="00D630DF">
        <w:rPr>
          <w:i/>
          <w:lang w:val="es-ES"/>
        </w:rPr>
        <w:t>¿</w:t>
      </w:r>
      <w:r w:rsidR="00D630DF">
        <w:rPr>
          <w:lang w:val="es-ES"/>
        </w:rPr>
        <w:t>cuál</w:t>
      </w:r>
      <w:r>
        <w:rPr>
          <w:lang w:val="es-ES"/>
        </w:rPr>
        <w:t xml:space="preserve"> es la probabilidad </w:t>
      </w:r>
      <w:r w:rsidR="00D630DF">
        <w:rPr>
          <w:lang w:val="es-ES"/>
        </w:rPr>
        <w:t xml:space="preserve">de </w:t>
      </w:r>
      <w:r>
        <w:rPr>
          <w:lang w:val="es-ES"/>
        </w:rPr>
        <w:t>que use esta página</w:t>
      </w:r>
      <w:r w:rsidRPr="009936D6">
        <w:rPr>
          <w:lang w:val="es-ES"/>
        </w:rPr>
        <w:t xml:space="preserve">? </w:t>
      </w:r>
    </w:p>
    <w:p w14:paraId="33679CDE" w14:textId="77777777" w:rsidR="00892454" w:rsidRPr="00892454" w:rsidRDefault="00892454" w:rsidP="00892454">
      <w:pPr>
        <w:pStyle w:val="NormalText"/>
        <w:numPr>
          <w:ilvl w:val="0"/>
          <w:numId w:val="36"/>
        </w:numPr>
        <w:jc w:val="left"/>
        <w:rPr>
          <w:lang w:val="es-ES"/>
        </w:rPr>
      </w:pPr>
      <w:r w:rsidRPr="00922996">
        <w:rPr>
          <w:i/>
          <w:lang w:val="es-ES"/>
        </w:rPr>
        <w:t>¿</w:t>
      </w:r>
      <w:r w:rsidRPr="00922996">
        <w:rPr>
          <w:lang w:val="es-ES"/>
        </w:rPr>
        <w:t xml:space="preserve">Es la información </w:t>
      </w:r>
      <w:r>
        <w:rPr>
          <w:lang w:val="es-ES"/>
        </w:rPr>
        <w:t>útil</w:t>
      </w:r>
      <w:r w:rsidRPr="00922996">
        <w:rPr>
          <w:lang w:val="es-ES"/>
        </w:rPr>
        <w:t xml:space="preserve">? </w:t>
      </w:r>
      <w:r w:rsidRPr="00922996">
        <w:rPr>
          <w:i/>
          <w:lang w:val="es-ES"/>
        </w:rPr>
        <w:t>¿</w:t>
      </w:r>
      <w:r>
        <w:rPr>
          <w:i/>
          <w:lang w:val="es-ES"/>
        </w:rPr>
        <w:t>Porque</w:t>
      </w:r>
      <w:r w:rsidRPr="00892454">
        <w:rPr>
          <w:lang w:val="es-ES"/>
        </w:rPr>
        <w:t xml:space="preserve">, </w:t>
      </w:r>
      <w:r w:rsidRPr="00922996">
        <w:rPr>
          <w:lang w:val="es-ES"/>
        </w:rPr>
        <w:t>porque</w:t>
      </w:r>
      <w:r w:rsidRPr="00892454">
        <w:rPr>
          <w:lang w:val="es-ES"/>
        </w:rPr>
        <w:t xml:space="preserve"> no?</w:t>
      </w:r>
    </w:p>
    <w:p w14:paraId="28F9C52B" w14:textId="77777777" w:rsidR="00892454" w:rsidRPr="00C94C03" w:rsidRDefault="00892454" w:rsidP="00892454">
      <w:pPr>
        <w:pStyle w:val="NormalText"/>
        <w:numPr>
          <w:ilvl w:val="1"/>
          <w:numId w:val="36"/>
        </w:numPr>
        <w:jc w:val="left"/>
        <w:rPr>
          <w:i/>
          <w:lang w:val="es-ES"/>
        </w:rPr>
      </w:pPr>
      <w:r w:rsidRPr="00C94C03">
        <w:rPr>
          <w:i/>
          <w:lang w:val="es-ES"/>
        </w:rPr>
        <w:t>¿Es alguna de la información nueva para usted?</w:t>
      </w:r>
    </w:p>
    <w:p w14:paraId="110DD844" w14:textId="77777777" w:rsidR="00892454" w:rsidRPr="00C94C03" w:rsidRDefault="00892454" w:rsidP="00892454">
      <w:pPr>
        <w:pStyle w:val="NormalText"/>
        <w:numPr>
          <w:ilvl w:val="1"/>
          <w:numId w:val="36"/>
        </w:numPr>
        <w:jc w:val="left"/>
        <w:rPr>
          <w:i/>
          <w:lang w:val="es-ES"/>
        </w:rPr>
      </w:pPr>
      <w:r w:rsidRPr="00C94C03">
        <w:rPr>
          <w:i/>
          <w:lang w:val="es-ES"/>
        </w:rPr>
        <w:t>¿Hay algo que aprendió de esta sección?</w:t>
      </w:r>
    </w:p>
    <w:p w14:paraId="5B2E73C8" w14:textId="77777777" w:rsidR="00892454" w:rsidRPr="00DE1952" w:rsidRDefault="00892454" w:rsidP="00892454">
      <w:pPr>
        <w:pStyle w:val="NormalText"/>
        <w:numPr>
          <w:ilvl w:val="1"/>
          <w:numId w:val="36"/>
        </w:numPr>
        <w:jc w:val="left"/>
        <w:rPr>
          <w:i/>
          <w:lang w:val="es-ES"/>
        </w:rPr>
      </w:pPr>
      <w:r w:rsidRPr="00DE1952">
        <w:rPr>
          <w:i/>
          <w:lang w:val="es-ES"/>
        </w:rPr>
        <w:t>¿Cuál es la información más importante de esta sección?</w:t>
      </w:r>
    </w:p>
    <w:p w14:paraId="3CBD2ADB" w14:textId="61715228" w:rsidR="00D630DF" w:rsidRPr="00DE1952" w:rsidRDefault="00D630DF" w:rsidP="00D630DF">
      <w:pPr>
        <w:pStyle w:val="NormalText"/>
        <w:numPr>
          <w:ilvl w:val="0"/>
          <w:numId w:val="36"/>
        </w:numPr>
        <w:jc w:val="left"/>
        <w:rPr>
          <w:lang w:val="es-ES"/>
        </w:rPr>
      </w:pPr>
      <w:r w:rsidRPr="00DE1952">
        <w:rPr>
          <w:i/>
          <w:lang w:val="es-ES"/>
        </w:rPr>
        <w:t>¿</w:t>
      </w:r>
      <w:r w:rsidRPr="00DE1952">
        <w:rPr>
          <w:lang w:val="es-ES"/>
        </w:rPr>
        <w:t xml:space="preserve">La información y sugerencias </w:t>
      </w:r>
      <w:r w:rsidR="007E715E">
        <w:rPr>
          <w:lang w:val="es-ES"/>
        </w:rPr>
        <w:t>parecen</w:t>
      </w:r>
      <w:r w:rsidRPr="00DE1952">
        <w:rPr>
          <w:lang w:val="es-ES"/>
        </w:rPr>
        <w:t xml:space="preserve"> </w:t>
      </w:r>
      <w:r>
        <w:rPr>
          <w:lang w:val="es-ES"/>
        </w:rPr>
        <w:t>precisas</w:t>
      </w:r>
      <w:r w:rsidRPr="00DE1952">
        <w:rPr>
          <w:lang w:val="es-ES"/>
        </w:rPr>
        <w:t xml:space="preserve">? </w:t>
      </w:r>
      <w:r w:rsidRPr="00DE1952">
        <w:rPr>
          <w:i/>
          <w:lang w:val="es-ES"/>
        </w:rPr>
        <w:t>¿Porque</w:t>
      </w:r>
      <w:r w:rsidRPr="00DE1952">
        <w:rPr>
          <w:lang w:val="es-ES"/>
        </w:rPr>
        <w:t>, porque no?</w:t>
      </w:r>
    </w:p>
    <w:p w14:paraId="4021FA5C" w14:textId="77777777" w:rsidR="00D630DF" w:rsidRPr="00DE1952" w:rsidRDefault="00D630DF" w:rsidP="00D630DF">
      <w:pPr>
        <w:pStyle w:val="NormalText"/>
        <w:numPr>
          <w:ilvl w:val="0"/>
          <w:numId w:val="36"/>
        </w:numPr>
        <w:jc w:val="left"/>
        <w:rPr>
          <w:lang w:val="es-ES"/>
        </w:rPr>
      </w:pPr>
      <w:r w:rsidRPr="00DE1952">
        <w:rPr>
          <w:i/>
          <w:lang w:val="es-ES"/>
        </w:rPr>
        <w:t>¿</w:t>
      </w:r>
      <w:r>
        <w:rPr>
          <w:i/>
          <w:lang w:val="es-ES"/>
        </w:rPr>
        <w:t>Hay algunas palabras o frases que se ven confusas o no son familiares</w:t>
      </w:r>
      <w:r w:rsidRPr="00DE1952">
        <w:rPr>
          <w:lang w:val="es-ES"/>
        </w:rPr>
        <w:t>?</w:t>
      </w:r>
    </w:p>
    <w:p w14:paraId="728E7D5A" w14:textId="77777777" w:rsidR="00D630DF" w:rsidRPr="00DE1952" w:rsidRDefault="00D630DF" w:rsidP="00D630DF">
      <w:pPr>
        <w:pStyle w:val="NormalText"/>
        <w:numPr>
          <w:ilvl w:val="0"/>
          <w:numId w:val="36"/>
        </w:numPr>
        <w:jc w:val="left"/>
        <w:rPr>
          <w:lang w:val="es-ES"/>
        </w:rPr>
      </w:pPr>
      <w:r w:rsidRPr="00DE1952">
        <w:rPr>
          <w:i/>
          <w:lang w:val="es-ES"/>
        </w:rPr>
        <w:t>¿Hay algunas</w:t>
      </w:r>
      <w:r w:rsidRPr="00DE1952">
        <w:rPr>
          <w:lang w:val="es-ES"/>
        </w:rPr>
        <w:t xml:space="preserve"> imágenes, ilustraciones, o símbolos que </w:t>
      </w:r>
      <w:r>
        <w:rPr>
          <w:lang w:val="es-ES"/>
        </w:rPr>
        <w:t xml:space="preserve">son </w:t>
      </w:r>
      <w:r w:rsidRPr="00DE1952">
        <w:rPr>
          <w:lang w:val="es-ES"/>
        </w:rPr>
        <w:t>confusos o</w:t>
      </w:r>
      <w:r>
        <w:rPr>
          <w:lang w:val="es-ES"/>
        </w:rPr>
        <w:t xml:space="preserve"> no estén</w:t>
      </w:r>
      <w:r w:rsidRPr="00DE1952">
        <w:rPr>
          <w:lang w:val="es-ES"/>
        </w:rPr>
        <w:t xml:space="preserve"> </w:t>
      </w:r>
      <w:r>
        <w:rPr>
          <w:lang w:val="es-ES"/>
        </w:rPr>
        <w:t>claros</w:t>
      </w:r>
      <w:r w:rsidRPr="00DE1952">
        <w:rPr>
          <w:lang w:val="es-ES"/>
        </w:rPr>
        <w:t>?</w:t>
      </w:r>
    </w:p>
    <w:p w14:paraId="5F6BCF0B" w14:textId="77777777" w:rsidR="00D630DF" w:rsidRPr="002D343B" w:rsidRDefault="00D630DF" w:rsidP="00D630DF">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Pr="002D343B">
        <w:rPr>
          <w:lang w:val="es-ES"/>
        </w:rPr>
        <w:t xml:space="preserve">? </w:t>
      </w:r>
    </w:p>
    <w:p w14:paraId="6270FC9D" w14:textId="3DEB33F1" w:rsidR="00A33D4B" w:rsidRPr="00691A0C" w:rsidRDefault="00D630DF" w:rsidP="00691A0C">
      <w:pPr>
        <w:pStyle w:val="NormalText"/>
        <w:numPr>
          <w:ilvl w:val="1"/>
          <w:numId w:val="36"/>
        </w:numPr>
        <w:jc w:val="left"/>
        <w:rPr>
          <w:lang w:val="es-ES"/>
        </w:rPr>
      </w:pPr>
      <w:r w:rsidRPr="00D630DF">
        <w:rPr>
          <w:i/>
          <w:lang w:val="es-ES"/>
        </w:rPr>
        <w:t>¿</w:t>
      </w:r>
      <w:r w:rsidRPr="002D343B">
        <w:rPr>
          <w:lang w:val="es-ES"/>
        </w:rPr>
        <w:t>Alguna</w:t>
      </w:r>
      <w:r w:rsidRPr="009D60BD">
        <w:rPr>
          <w:lang w:val="es-ES"/>
        </w:rPr>
        <w:t xml:space="preserve"> </w:t>
      </w:r>
      <w:r w:rsidRPr="002D343B">
        <w:rPr>
          <w:lang w:val="es-ES"/>
        </w:rPr>
        <w:t>otra</w:t>
      </w:r>
      <w:r w:rsidRPr="009D60BD">
        <w:rPr>
          <w:lang w:val="es-ES"/>
        </w:rPr>
        <w:t xml:space="preserve"> </w:t>
      </w:r>
      <w:r w:rsidRPr="002D343B">
        <w:rPr>
          <w:lang w:val="es-ES"/>
        </w:rPr>
        <w:t>información</w:t>
      </w:r>
      <w:r w:rsidRPr="009D60BD">
        <w:rPr>
          <w:lang w:val="es-ES"/>
        </w:rPr>
        <w:t xml:space="preserve"> que</w:t>
      </w:r>
      <w:r>
        <w:rPr>
          <w:lang w:val="es-ES"/>
        </w:rPr>
        <w:t xml:space="preserve"> usted</w:t>
      </w:r>
      <w:r w:rsidRPr="009D60BD">
        <w:rPr>
          <w:lang w:val="es-ES"/>
        </w:rPr>
        <w:t xml:space="preserve"> </w:t>
      </w:r>
      <w:r w:rsidRPr="002D343B">
        <w:rPr>
          <w:lang w:val="es-ES"/>
        </w:rPr>
        <w:t>añadiría</w:t>
      </w:r>
      <w:r w:rsidRPr="009D60BD">
        <w:rPr>
          <w:lang w:val="es-ES"/>
        </w:rPr>
        <w:t>?</w:t>
      </w:r>
    </w:p>
    <w:p w14:paraId="3CEB3A34" w14:textId="64983010" w:rsidR="00BB4C2B" w:rsidRPr="00D630DF" w:rsidRDefault="00D630DF" w:rsidP="00BB4C2B">
      <w:pPr>
        <w:pStyle w:val="Heading3"/>
        <w:rPr>
          <w:lang w:val="es-ES"/>
        </w:rPr>
      </w:pPr>
      <w:r w:rsidRPr="00D630DF">
        <w:rPr>
          <w:lang w:val="es-ES"/>
        </w:rPr>
        <w:t>Folleto</w:t>
      </w:r>
      <w:r w:rsidR="008F79C5" w:rsidRPr="00D630DF">
        <w:rPr>
          <w:lang w:val="es-ES"/>
        </w:rPr>
        <w:t xml:space="preserve"> </w:t>
      </w:r>
      <w:r w:rsidRPr="00D630DF">
        <w:rPr>
          <w:lang w:val="es-ES"/>
        </w:rPr>
        <w:t>sección</w:t>
      </w:r>
      <w:r w:rsidR="008F79C5" w:rsidRPr="00D630DF">
        <w:rPr>
          <w:lang w:val="es-ES"/>
        </w:rPr>
        <w:t xml:space="preserve"> 3</w:t>
      </w:r>
      <w:r w:rsidR="00A33D4B" w:rsidRPr="00D630DF">
        <w:rPr>
          <w:lang w:val="es-ES"/>
        </w:rPr>
        <w:t xml:space="preserve">: </w:t>
      </w:r>
      <w:r w:rsidRPr="00D630DF">
        <w:rPr>
          <w:lang w:val="es-ES"/>
        </w:rPr>
        <w:t xml:space="preserve">Servir Leche a </w:t>
      </w:r>
      <w:r w:rsidR="00B91E7B" w:rsidRPr="00D630DF">
        <w:rPr>
          <w:lang w:val="es-ES"/>
        </w:rPr>
        <w:t>Niños</w:t>
      </w:r>
      <w:r w:rsidRPr="00D630DF">
        <w:rPr>
          <w:lang w:val="es-ES"/>
        </w:rPr>
        <w:t xml:space="preserve"> Como </w:t>
      </w:r>
      <w:r w:rsidR="00A33D4B" w:rsidRPr="00D630DF">
        <w:rPr>
          <w:lang w:val="es-ES"/>
        </w:rPr>
        <w:t>Part</w:t>
      </w:r>
      <w:r w:rsidRPr="00D630DF">
        <w:rPr>
          <w:lang w:val="es-ES"/>
        </w:rPr>
        <w:t>e</w:t>
      </w:r>
      <w:r w:rsidR="00A33D4B" w:rsidRPr="00D630DF">
        <w:rPr>
          <w:lang w:val="es-ES"/>
        </w:rPr>
        <w:t xml:space="preserve"> </w:t>
      </w:r>
      <w:r w:rsidRPr="00D630DF">
        <w:rPr>
          <w:lang w:val="es-ES"/>
        </w:rPr>
        <w:t>de Alimentos de</w:t>
      </w:r>
      <w:r w:rsidR="00A33D4B" w:rsidRPr="00D630DF">
        <w:rPr>
          <w:lang w:val="es-ES"/>
        </w:rPr>
        <w:t xml:space="preserve"> CACFP </w:t>
      </w:r>
      <w:r w:rsidR="00BB4C2B" w:rsidRPr="00D630DF">
        <w:rPr>
          <w:lang w:val="es-ES"/>
        </w:rPr>
        <w:t>(</w:t>
      </w:r>
      <w:r>
        <w:rPr>
          <w:lang w:val="es-ES"/>
        </w:rPr>
        <w:t>Adjunto</w:t>
      </w:r>
      <w:r w:rsidR="00116651">
        <w:rPr>
          <w:lang w:val="es-ES"/>
        </w:rPr>
        <w:t xml:space="preserve"> R</w:t>
      </w:r>
      <w:r w:rsidR="00225DDF" w:rsidRPr="00D630DF">
        <w:rPr>
          <w:lang w:val="es-ES"/>
        </w:rPr>
        <w:t xml:space="preserve">, </w:t>
      </w:r>
      <w:r w:rsidRPr="00D630DF">
        <w:rPr>
          <w:lang w:val="es-ES"/>
        </w:rPr>
        <w:t>pág</w:t>
      </w:r>
      <w:r>
        <w:rPr>
          <w:lang w:val="es-ES"/>
        </w:rPr>
        <w:t>ina</w:t>
      </w:r>
      <w:r w:rsidR="00A33D4B" w:rsidRPr="00D630DF">
        <w:rPr>
          <w:lang w:val="es-ES"/>
        </w:rPr>
        <w:t xml:space="preserve"> 5</w:t>
      </w:r>
      <w:r w:rsidR="00BB4C2B" w:rsidRPr="00D630DF">
        <w:rPr>
          <w:lang w:val="es-ES"/>
        </w:rPr>
        <w:t>)</w:t>
      </w:r>
    </w:p>
    <w:p w14:paraId="2A6206DB" w14:textId="48EBF48D" w:rsidR="00BB4C2B" w:rsidRPr="009316A1" w:rsidRDefault="009316A1" w:rsidP="00BB4C2B">
      <w:pPr>
        <w:pStyle w:val="NormalText"/>
        <w:jc w:val="left"/>
        <w:rPr>
          <w:lang w:val="es-ES"/>
        </w:rPr>
      </w:pPr>
      <w:r w:rsidRPr="009316A1">
        <w:rPr>
          <w:lang w:val="es-ES"/>
        </w:rPr>
        <w:t xml:space="preserve">Por favor vaya a la página </w:t>
      </w:r>
      <w:r>
        <w:rPr>
          <w:lang w:val="es-ES"/>
        </w:rPr>
        <w:t>5</w:t>
      </w:r>
      <w:r w:rsidRPr="009316A1">
        <w:rPr>
          <w:lang w:val="es-ES"/>
        </w:rPr>
        <w:t>. Tengo algunas preguntas sobre esta sección específicamente</w:t>
      </w:r>
      <w:r w:rsidR="00BB4C2B" w:rsidRPr="009316A1">
        <w:rPr>
          <w:lang w:val="es-ES"/>
        </w:rPr>
        <w:t>:</w:t>
      </w:r>
    </w:p>
    <w:p w14:paraId="0DADBA75" w14:textId="77777777" w:rsidR="00BB4C2B" w:rsidRPr="009316A1" w:rsidRDefault="00BB4C2B" w:rsidP="00BB4C2B">
      <w:pPr>
        <w:pStyle w:val="NormalText"/>
        <w:jc w:val="left"/>
        <w:rPr>
          <w:lang w:val="es-ES"/>
        </w:rPr>
      </w:pPr>
    </w:p>
    <w:p w14:paraId="660C6BAF" w14:textId="77777777" w:rsidR="009316A1" w:rsidRPr="009936D6" w:rsidRDefault="009316A1" w:rsidP="009316A1">
      <w:pPr>
        <w:pStyle w:val="NormalText"/>
        <w:numPr>
          <w:ilvl w:val="0"/>
          <w:numId w:val="36"/>
        </w:numPr>
        <w:jc w:val="left"/>
        <w:rPr>
          <w:lang w:val="es-ES"/>
        </w:rPr>
      </w:pPr>
      <w:r w:rsidRPr="009936D6">
        <w:rPr>
          <w:lang w:val="es-ES"/>
        </w:rPr>
        <w:t xml:space="preserve">En una escala de 1 a 5, 1 no es muy probable y  5 </w:t>
      </w:r>
      <w:r>
        <w:rPr>
          <w:lang w:val="es-ES"/>
        </w:rPr>
        <w:t xml:space="preserve"> </w:t>
      </w:r>
      <w:r w:rsidRPr="009936D6">
        <w:rPr>
          <w:lang w:val="es-ES"/>
        </w:rPr>
        <w:t>la probabilidad</w:t>
      </w:r>
      <w:r>
        <w:rPr>
          <w:lang w:val="es-ES"/>
        </w:rPr>
        <w:t xml:space="preserve"> es alta</w:t>
      </w:r>
      <w:r w:rsidRPr="009936D6">
        <w:rPr>
          <w:lang w:val="es-ES"/>
        </w:rPr>
        <w:t xml:space="preserve">, </w:t>
      </w:r>
      <w:r w:rsidRPr="00D630DF">
        <w:rPr>
          <w:i/>
          <w:lang w:val="es-ES"/>
        </w:rPr>
        <w:t>¿</w:t>
      </w:r>
      <w:r>
        <w:rPr>
          <w:lang w:val="es-ES"/>
        </w:rPr>
        <w:t>cuál es la probabilidad de que use esta página</w:t>
      </w:r>
      <w:r w:rsidRPr="009936D6">
        <w:rPr>
          <w:lang w:val="es-ES"/>
        </w:rPr>
        <w:t xml:space="preserve">? </w:t>
      </w:r>
    </w:p>
    <w:p w14:paraId="058C024D" w14:textId="77777777" w:rsidR="009316A1" w:rsidRPr="00892454" w:rsidRDefault="009316A1" w:rsidP="009316A1">
      <w:pPr>
        <w:pStyle w:val="NormalText"/>
        <w:numPr>
          <w:ilvl w:val="0"/>
          <w:numId w:val="36"/>
        </w:numPr>
        <w:jc w:val="left"/>
        <w:rPr>
          <w:lang w:val="es-ES"/>
        </w:rPr>
      </w:pPr>
      <w:r w:rsidRPr="00922996">
        <w:rPr>
          <w:i/>
          <w:lang w:val="es-ES"/>
        </w:rPr>
        <w:t>¿</w:t>
      </w:r>
      <w:r w:rsidRPr="00922996">
        <w:rPr>
          <w:lang w:val="es-ES"/>
        </w:rPr>
        <w:t xml:space="preserve">Es la información </w:t>
      </w:r>
      <w:r>
        <w:rPr>
          <w:lang w:val="es-ES"/>
        </w:rPr>
        <w:t>útil</w:t>
      </w:r>
      <w:r w:rsidRPr="00922996">
        <w:rPr>
          <w:lang w:val="es-ES"/>
        </w:rPr>
        <w:t xml:space="preserve">? </w:t>
      </w:r>
      <w:r w:rsidRPr="00922996">
        <w:rPr>
          <w:i/>
          <w:lang w:val="es-ES"/>
        </w:rPr>
        <w:t>¿</w:t>
      </w:r>
      <w:r>
        <w:rPr>
          <w:i/>
          <w:lang w:val="es-ES"/>
        </w:rPr>
        <w:t>Porque</w:t>
      </w:r>
      <w:r w:rsidRPr="00892454">
        <w:rPr>
          <w:lang w:val="es-ES"/>
        </w:rPr>
        <w:t xml:space="preserve">, </w:t>
      </w:r>
      <w:r w:rsidRPr="00922996">
        <w:rPr>
          <w:lang w:val="es-ES"/>
        </w:rPr>
        <w:t>porque</w:t>
      </w:r>
      <w:r w:rsidRPr="00892454">
        <w:rPr>
          <w:lang w:val="es-ES"/>
        </w:rPr>
        <w:t xml:space="preserve"> no?</w:t>
      </w:r>
    </w:p>
    <w:p w14:paraId="674102C3" w14:textId="77777777" w:rsidR="009316A1" w:rsidRPr="00C94C03" w:rsidRDefault="009316A1" w:rsidP="009316A1">
      <w:pPr>
        <w:pStyle w:val="NormalText"/>
        <w:numPr>
          <w:ilvl w:val="1"/>
          <w:numId w:val="36"/>
        </w:numPr>
        <w:jc w:val="left"/>
        <w:rPr>
          <w:i/>
          <w:lang w:val="es-ES"/>
        </w:rPr>
      </w:pPr>
      <w:r w:rsidRPr="00C94C03">
        <w:rPr>
          <w:i/>
          <w:lang w:val="es-ES"/>
        </w:rPr>
        <w:t>¿Es alguna de la información nueva para usted?</w:t>
      </w:r>
    </w:p>
    <w:p w14:paraId="4413D4EC" w14:textId="77777777" w:rsidR="009316A1" w:rsidRPr="00C94C03" w:rsidRDefault="009316A1" w:rsidP="009316A1">
      <w:pPr>
        <w:pStyle w:val="NormalText"/>
        <w:numPr>
          <w:ilvl w:val="1"/>
          <w:numId w:val="36"/>
        </w:numPr>
        <w:jc w:val="left"/>
        <w:rPr>
          <w:i/>
          <w:lang w:val="es-ES"/>
        </w:rPr>
      </w:pPr>
      <w:r w:rsidRPr="00C94C03">
        <w:rPr>
          <w:i/>
          <w:lang w:val="es-ES"/>
        </w:rPr>
        <w:t>¿Hay algo que aprendió de esta sección?</w:t>
      </w:r>
    </w:p>
    <w:p w14:paraId="47DC32A8" w14:textId="77777777" w:rsidR="009316A1" w:rsidRPr="00DE1952" w:rsidRDefault="009316A1" w:rsidP="009316A1">
      <w:pPr>
        <w:pStyle w:val="NormalText"/>
        <w:numPr>
          <w:ilvl w:val="1"/>
          <w:numId w:val="36"/>
        </w:numPr>
        <w:jc w:val="left"/>
        <w:rPr>
          <w:i/>
          <w:lang w:val="es-ES"/>
        </w:rPr>
      </w:pPr>
      <w:r w:rsidRPr="00DE1952">
        <w:rPr>
          <w:i/>
          <w:lang w:val="es-ES"/>
        </w:rPr>
        <w:t>¿Cuál es la información más importante de esta sección?</w:t>
      </w:r>
    </w:p>
    <w:p w14:paraId="65903776" w14:textId="1AA8B898" w:rsidR="009316A1" w:rsidRPr="00DE1952" w:rsidRDefault="009316A1" w:rsidP="009316A1">
      <w:pPr>
        <w:pStyle w:val="NormalText"/>
        <w:numPr>
          <w:ilvl w:val="0"/>
          <w:numId w:val="36"/>
        </w:numPr>
        <w:jc w:val="left"/>
        <w:rPr>
          <w:lang w:val="es-ES"/>
        </w:rPr>
      </w:pPr>
      <w:r w:rsidRPr="00DE1952">
        <w:rPr>
          <w:i/>
          <w:lang w:val="es-ES"/>
        </w:rPr>
        <w:t>¿</w:t>
      </w:r>
      <w:r w:rsidRPr="00DE1952">
        <w:rPr>
          <w:lang w:val="es-ES"/>
        </w:rPr>
        <w:t xml:space="preserve">La información y sugerencias </w:t>
      </w:r>
      <w:r w:rsidR="007E715E">
        <w:rPr>
          <w:lang w:val="es-ES"/>
        </w:rPr>
        <w:t>parecen</w:t>
      </w:r>
      <w:r w:rsidRPr="00DE1952">
        <w:rPr>
          <w:lang w:val="es-ES"/>
        </w:rPr>
        <w:t xml:space="preserve"> </w:t>
      </w:r>
      <w:r>
        <w:rPr>
          <w:lang w:val="es-ES"/>
        </w:rPr>
        <w:t>precisas</w:t>
      </w:r>
      <w:r w:rsidRPr="00DE1952">
        <w:rPr>
          <w:lang w:val="es-ES"/>
        </w:rPr>
        <w:t xml:space="preserve">? </w:t>
      </w:r>
      <w:r w:rsidRPr="00DE1952">
        <w:rPr>
          <w:i/>
          <w:lang w:val="es-ES"/>
        </w:rPr>
        <w:t>¿Porque</w:t>
      </w:r>
      <w:r w:rsidRPr="00DE1952">
        <w:rPr>
          <w:lang w:val="es-ES"/>
        </w:rPr>
        <w:t>, porque no?</w:t>
      </w:r>
    </w:p>
    <w:p w14:paraId="68ACA14D" w14:textId="77777777" w:rsidR="009316A1" w:rsidRPr="00DE1952" w:rsidRDefault="009316A1" w:rsidP="009316A1">
      <w:pPr>
        <w:pStyle w:val="NormalText"/>
        <w:numPr>
          <w:ilvl w:val="0"/>
          <w:numId w:val="36"/>
        </w:numPr>
        <w:jc w:val="left"/>
        <w:rPr>
          <w:lang w:val="es-ES"/>
        </w:rPr>
      </w:pPr>
      <w:r w:rsidRPr="00DE1952">
        <w:rPr>
          <w:i/>
          <w:lang w:val="es-ES"/>
        </w:rPr>
        <w:t>¿</w:t>
      </w:r>
      <w:r>
        <w:rPr>
          <w:i/>
          <w:lang w:val="es-ES"/>
        </w:rPr>
        <w:t>Hay algunas palabras o frases que se ven confusas o no son familiares</w:t>
      </w:r>
      <w:r w:rsidRPr="00DE1952">
        <w:rPr>
          <w:lang w:val="es-ES"/>
        </w:rPr>
        <w:t>?</w:t>
      </w:r>
    </w:p>
    <w:p w14:paraId="41B4F558" w14:textId="77777777" w:rsidR="009316A1" w:rsidRPr="00DE1952" w:rsidRDefault="009316A1" w:rsidP="009316A1">
      <w:pPr>
        <w:pStyle w:val="NormalText"/>
        <w:numPr>
          <w:ilvl w:val="0"/>
          <w:numId w:val="36"/>
        </w:numPr>
        <w:jc w:val="left"/>
        <w:rPr>
          <w:lang w:val="es-ES"/>
        </w:rPr>
      </w:pPr>
      <w:r w:rsidRPr="00DE1952">
        <w:rPr>
          <w:i/>
          <w:lang w:val="es-ES"/>
        </w:rPr>
        <w:t>¿Hay algunas</w:t>
      </w:r>
      <w:r w:rsidRPr="00DE1952">
        <w:rPr>
          <w:lang w:val="es-ES"/>
        </w:rPr>
        <w:t xml:space="preserve"> imágenes, ilustraciones, o símbolos que </w:t>
      </w:r>
      <w:r>
        <w:rPr>
          <w:lang w:val="es-ES"/>
        </w:rPr>
        <w:t xml:space="preserve">son </w:t>
      </w:r>
      <w:r w:rsidRPr="00DE1952">
        <w:rPr>
          <w:lang w:val="es-ES"/>
        </w:rPr>
        <w:t>confusos o</w:t>
      </w:r>
      <w:r>
        <w:rPr>
          <w:lang w:val="es-ES"/>
        </w:rPr>
        <w:t xml:space="preserve"> no estén</w:t>
      </w:r>
      <w:r w:rsidRPr="00DE1952">
        <w:rPr>
          <w:lang w:val="es-ES"/>
        </w:rPr>
        <w:t xml:space="preserve"> </w:t>
      </w:r>
      <w:r>
        <w:rPr>
          <w:lang w:val="es-ES"/>
        </w:rPr>
        <w:t>claros</w:t>
      </w:r>
      <w:r w:rsidRPr="00DE1952">
        <w:rPr>
          <w:lang w:val="es-ES"/>
        </w:rPr>
        <w:t>?</w:t>
      </w:r>
    </w:p>
    <w:p w14:paraId="5634F9CC" w14:textId="77777777" w:rsidR="009316A1" w:rsidRPr="002D343B" w:rsidRDefault="009316A1" w:rsidP="009316A1">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Pr="002D343B">
        <w:rPr>
          <w:lang w:val="es-ES"/>
        </w:rPr>
        <w:t xml:space="preserve">? </w:t>
      </w:r>
    </w:p>
    <w:p w14:paraId="1BB4A426" w14:textId="75DBD8BD" w:rsidR="00A33D4B" w:rsidRPr="00691A0C" w:rsidRDefault="009316A1" w:rsidP="00691A0C">
      <w:pPr>
        <w:pStyle w:val="NormalText"/>
        <w:numPr>
          <w:ilvl w:val="0"/>
          <w:numId w:val="45"/>
        </w:numPr>
        <w:jc w:val="left"/>
        <w:rPr>
          <w:lang w:val="es-ES"/>
        </w:rPr>
      </w:pPr>
      <w:r w:rsidRPr="009316A1">
        <w:rPr>
          <w:i/>
          <w:lang w:val="es-ES"/>
        </w:rPr>
        <w:t>¿</w:t>
      </w:r>
      <w:r w:rsidRPr="009316A1">
        <w:rPr>
          <w:lang w:val="es-ES"/>
        </w:rPr>
        <w:t>Alguna otra información que usted añadiría?</w:t>
      </w:r>
      <w:r w:rsidR="00A33D4B" w:rsidRPr="00691A0C">
        <w:rPr>
          <w:lang w:val="es-ES"/>
        </w:rPr>
        <w:t xml:space="preserve"> </w:t>
      </w:r>
    </w:p>
    <w:p w14:paraId="6B50D8CB" w14:textId="5180C4BE" w:rsidR="00A33D4B" w:rsidRPr="00B91E7B" w:rsidRDefault="009316A1" w:rsidP="00A33D4B">
      <w:pPr>
        <w:pStyle w:val="Heading3"/>
        <w:rPr>
          <w:lang w:val="es-ES"/>
        </w:rPr>
      </w:pPr>
      <w:r w:rsidRPr="00B91E7B">
        <w:rPr>
          <w:lang w:val="es-ES"/>
        </w:rPr>
        <w:t>Folle</w:t>
      </w:r>
      <w:r w:rsidR="00A33D4B" w:rsidRPr="00B91E7B">
        <w:rPr>
          <w:lang w:val="es-ES"/>
        </w:rPr>
        <w:t>t</w:t>
      </w:r>
      <w:r w:rsidRPr="00B91E7B">
        <w:rPr>
          <w:lang w:val="es-ES"/>
        </w:rPr>
        <w:t>o</w:t>
      </w:r>
      <w:r w:rsidR="00A33D4B" w:rsidRPr="00B91E7B">
        <w:rPr>
          <w:lang w:val="es-ES"/>
        </w:rPr>
        <w:t xml:space="preserve"> </w:t>
      </w:r>
      <w:r w:rsidRPr="00B91E7B">
        <w:rPr>
          <w:lang w:val="es-ES"/>
        </w:rPr>
        <w:t>Sección</w:t>
      </w:r>
      <w:r w:rsidR="00B91E7B" w:rsidRPr="00B91E7B">
        <w:rPr>
          <w:lang w:val="es-ES"/>
        </w:rPr>
        <w:t xml:space="preserve"> 4: Ofrecer Más Vegeta</w:t>
      </w:r>
      <w:r w:rsidR="00A33D4B" w:rsidRPr="00B91E7B">
        <w:rPr>
          <w:lang w:val="es-ES"/>
        </w:rPr>
        <w:t xml:space="preserve">les </w:t>
      </w:r>
      <w:r w:rsidR="00B91E7B" w:rsidRPr="00B91E7B">
        <w:rPr>
          <w:lang w:val="es-ES"/>
        </w:rPr>
        <w:t>y Fru</w:t>
      </w:r>
      <w:r w:rsidR="00A33D4B" w:rsidRPr="00B91E7B">
        <w:rPr>
          <w:lang w:val="es-ES"/>
        </w:rPr>
        <w:t>t</w:t>
      </w:r>
      <w:r w:rsidR="00B91E7B" w:rsidRPr="00B91E7B">
        <w:rPr>
          <w:lang w:val="es-ES"/>
        </w:rPr>
        <w:t>as Durante La Comida y</w:t>
      </w:r>
      <w:r w:rsidR="00A33D4B" w:rsidRPr="00B91E7B">
        <w:rPr>
          <w:lang w:val="es-ES"/>
        </w:rPr>
        <w:t xml:space="preserve">  </w:t>
      </w:r>
      <w:r w:rsidR="00B91E7B">
        <w:rPr>
          <w:lang w:val="es-ES"/>
        </w:rPr>
        <w:t>Aperitivos</w:t>
      </w:r>
      <w:r w:rsidR="00A33D4B" w:rsidRPr="00B91E7B">
        <w:rPr>
          <w:lang w:val="es-ES"/>
        </w:rPr>
        <w:t xml:space="preserve"> (A</w:t>
      </w:r>
      <w:r w:rsidR="00B91E7B">
        <w:rPr>
          <w:lang w:val="es-ES"/>
        </w:rPr>
        <w:t>djunto</w:t>
      </w:r>
      <w:r w:rsidR="00116651">
        <w:rPr>
          <w:lang w:val="es-ES"/>
        </w:rPr>
        <w:t xml:space="preserve"> R</w:t>
      </w:r>
      <w:r w:rsidR="00A33D4B" w:rsidRPr="00B91E7B">
        <w:rPr>
          <w:lang w:val="es-ES"/>
        </w:rPr>
        <w:t xml:space="preserve">, </w:t>
      </w:r>
      <w:r w:rsidR="00D2543F" w:rsidRPr="00B91E7B">
        <w:rPr>
          <w:lang w:val="es-ES"/>
        </w:rPr>
        <w:t>pág</w:t>
      </w:r>
      <w:r w:rsidR="00D2543F">
        <w:rPr>
          <w:lang w:val="es-ES"/>
        </w:rPr>
        <w:t>ina</w:t>
      </w:r>
      <w:r w:rsidR="00A33D4B" w:rsidRPr="00B91E7B">
        <w:rPr>
          <w:lang w:val="es-ES"/>
        </w:rPr>
        <w:t xml:space="preserve"> 6)</w:t>
      </w:r>
    </w:p>
    <w:p w14:paraId="5198B2E5" w14:textId="2804DA6A" w:rsidR="00A33D4B" w:rsidRDefault="00D2543F" w:rsidP="00A33D4B">
      <w:pPr>
        <w:pStyle w:val="NormalText"/>
        <w:jc w:val="left"/>
      </w:pPr>
      <w:r w:rsidRPr="00D2543F">
        <w:rPr>
          <w:lang w:val="es-ES"/>
        </w:rPr>
        <w:t xml:space="preserve">Por favor vaya a las </w:t>
      </w:r>
      <w:r w:rsidR="00116651">
        <w:rPr>
          <w:lang w:val="es-ES"/>
        </w:rPr>
        <w:t>página 6</w:t>
      </w:r>
      <w:r w:rsidR="00A33D4B" w:rsidRPr="00D2543F">
        <w:rPr>
          <w:lang w:val="es-ES"/>
        </w:rPr>
        <w:t xml:space="preserve">. </w:t>
      </w:r>
      <w:r w:rsidR="00A33D4B">
        <w:t>I’ve got some questions about this specific section:</w:t>
      </w:r>
    </w:p>
    <w:p w14:paraId="6A13E37D" w14:textId="77777777" w:rsidR="00A33D4B" w:rsidRPr="003E43C8" w:rsidRDefault="00A33D4B" w:rsidP="00A33D4B">
      <w:pPr>
        <w:pStyle w:val="NormalText"/>
        <w:jc w:val="left"/>
      </w:pPr>
    </w:p>
    <w:p w14:paraId="597FFBB7" w14:textId="2BAD351B" w:rsidR="00D2543F" w:rsidRPr="009936D6" w:rsidRDefault="00D2543F" w:rsidP="00D2543F">
      <w:pPr>
        <w:pStyle w:val="NormalText"/>
        <w:numPr>
          <w:ilvl w:val="0"/>
          <w:numId w:val="36"/>
        </w:numPr>
        <w:jc w:val="left"/>
        <w:rPr>
          <w:lang w:val="es-ES"/>
        </w:rPr>
      </w:pPr>
      <w:r w:rsidRPr="009936D6">
        <w:rPr>
          <w:lang w:val="es-ES"/>
        </w:rPr>
        <w:t>En una escala de</w:t>
      </w:r>
      <w:r w:rsidR="00264FD9">
        <w:rPr>
          <w:lang w:val="es-ES"/>
        </w:rPr>
        <w:t xml:space="preserve"> 1 a 5, 1 no es muy probable y </w:t>
      </w:r>
      <w:r w:rsidRPr="009936D6">
        <w:rPr>
          <w:lang w:val="es-ES"/>
        </w:rPr>
        <w:t xml:space="preserve">5 </w:t>
      </w:r>
      <w:r>
        <w:rPr>
          <w:lang w:val="es-ES"/>
        </w:rPr>
        <w:t xml:space="preserve"> </w:t>
      </w:r>
      <w:r w:rsidRPr="009936D6">
        <w:rPr>
          <w:lang w:val="es-ES"/>
        </w:rPr>
        <w:t>la probabilidad</w:t>
      </w:r>
      <w:r>
        <w:rPr>
          <w:lang w:val="es-ES"/>
        </w:rPr>
        <w:t xml:space="preserve"> es alta</w:t>
      </w:r>
      <w:r w:rsidRPr="009936D6">
        <w:rPr>
          <w:lang w:val="es-ES"/>
        </w:rPr>
        <w:t xml:space="preserve">, </w:t>
      </w:r>
      <w:r w:rsidRPr="00D630DF">
        <w:rPr>
          <w:i/>
          <w:lang w:val="es-ES"/>
        </w:rPr>
        <w:t>¿</w:t>
      </w:r>
      <w:r>
        <w:rPr>
          <w:lang w:val="es-ES"/>
        </w:rPr>
        <w:t>cuál es la probabilidad de que use esta página</w:t>
      </w:r>
      <w:r w:rsidRPr="009936D6">
        <w:rPr>
          <w:lang w:val="es-ES"/>
        </w:rPr>
        <w:t xml:space="preserve">? </w:t>
      </w:r>
    </w:p>
    <w:p w14:paraId="1DE87180" w14:textId="77777777" w:rsidR="00D2543F" w:rsidRPr="00892454" w:rsidRDefault="00D2543F" w:rsidP="00D2543F">
      <w:pPr>
        <w:pStyle w:val="NormalText"/>
        <w:numPr>
          <w:ilvl w:val="0"/>
          <w:numId w:val="36"/>
        </w:numPr>
        <w:jc w:val="left"/>
        <w:rPr>
          <w:lang w:val="es-ES"/>
        </w:rPr>
      </w:pPr>
      <w:r w:rsidRPr="00922996">
        <w:rPr>
          <w:i/>
          <w:lang w:val="es-ES"/>
        </w:rPr>
        <w:t>¿</w:t>
      </w:r>
      <w:r w:rsidRPr="00922996">
        <w:rPr>
          <w:lang w:val="es-ES"/>
        </w:rPr>
        <w:t xml:space="preserve">Es la información </w:t>
      </w:r>
      <w:r>
        <w:rPr>
          <w:lang w:val="es-ES"/>
        </w:rPr>
        <w:t>útil</w:t>
      </w:r>
      <w:r w:rsidRPr="00922996">
        <w:rPr>
          <w:lang w:val="es-ES"/>
        </w:rPr>
        <w:t xml:space="preserve">? </w:t>
      </w:r>
      <w:r w:rsidRPr="00922996">
        <w:rPr>
          <w:i/>
          <w:lang w:val="es-ES"/>
        </w:rPr>
        <w:t>¿</w:t>
      </w:r>
      <w:r>
        <w:rPr>
          <w:i/>
          <w:lang w:val="es-ES"/>
        </w:rPr>
        <w:t>Porque</w:t>
      </w:r>
      <w:r w:rsidRPr="00892454">
        <w:rPr>
          <w:lang w:val="es-ES"/>
        </w:rPr>
        <w:t xml:space="preserve">, </w:t>
      </w:r>
      <w:r w:rsidRPr="00922996">
        <w:rPr>
          <w:lang w:val="es-ES"/>
        </w:rPr>
        <w:t>porque</w:t>
      </w:r>
      <w:r w:rsidRPr="00892454">
        <w:rPr>
          <w:lang w:val="es-ES"/>
        </w:rPr>
        <w:t xml:space="preserve"> no?</w:t>
      </w:r>
    </w:p>
    <w:p w14:paraId="7957030E" w14:textId="77777777" w:rsidR="00D2543F" w:rsidRPr="00C94C03" w:rsidRDefault="00D2543F" w:rsidP="00D2543F">
      <w:pPr>
        <w:pStyle w:val="NormalText"/>
        <w:numPr>
          <w:ilvl w:val="1"/>
          <w:numId w:val="36"/>
        </w:numPr>
        <w:jc w:val="left"/>
        <w:rPr>
          <w:i/>
          <w:lang w:val="es-ES"/>
        </w:rPr>
      </w:pPr>
      <w:r w:rsidRPr="00C94C03">
        <w:rPr>
          <w:i/>
          <w:lang w:val="es-ES"/>
        </w:rPr>
        <w:t>¿Es alguna de la información nueva para usted?</w:t>
      </w:r>
    </w:p>
    <w:p w14:paraId="1A1D1BD6" w14:textId="77777777" w:rsidR="00D2543F" w:rsidRPr="00C94C03" w:rsidRDefault="00D2543F" w:rsidP="00D2543F">
      <w:pPr>
        <w:pStyle w:val="NormalText"/>
        <w:numPr>
          <w:ilvl w:val="1"/>
          <w:numId w:val="36"/>
        </w:numPr>
        <w:jc w:val="left"/>
        <w:rPr>
          <w:i/>
          <w:lang w:val="es-ES"/>
        </w:rPr>
      </w:pPr>
      <w:r w:rsidRPr="00C94C03">
        <w:rPr>
          <w:i/>
          <w:lang w:val="es-ES"/>
        </w:rPr>
        <w:t>¿Hay algo que aprendió de esta sección?</w:t>
      </w:r>
    </w:p>
    <w:p w14:paraId="69C19BDC" w14:textId="77777777" w:rsidR="00D2543F" w:rsidRPr="00DE1952" w:rsidRDefault="00D2543F" w:rsidP="00D2543F">
      <w:pPr>
        <w:pStyle w:val="NormalText"/>
        <w:numPr>
          <w:ilvl w:val="1"/>
          <w:numId w:val="36"/>
        </w:numPr>
        <w:jc w:val="left"/>
        <w:rPr>
          <w:i/>
          <w:lang w:val="es-ES"/>
        </w:rPr>
      </w:pPr>
      <w:r w:rsidRPr="00DE1952">
        <w:rPr>
          <w:i/>
          <w:lang w:val="es-ES"/>
        </w:rPr>
        <w:t>¿Cuál es la información más importante de esta sección?</w:t>
      </w:r>
    </w:p>
    <w:p w14:paraId="43852CD3" w14:textId="77777777" w:rsidR="00D2543F" w:rsidRPr="00DE1952" w:rsidRDefault="00D2543F" w:rsidP="00D2543F">
      <w:pPr>
        <w:pStyle w:val="NormalText"/>
        <w:numPr>
          <w:ilvl w:val="0"/>
          <w:numId w:val="36"/>
        </w:numPr>
        <w:jc w:val="left"/>
        <w:rPr>
          <w:lang w:val="es-ES"/>
        </w:rPr>
      </w:pPr>
      <w:r w:rsidRPr="00DE1952">
        <w:rPr>
          <w:i/>
          <w:lang w:val="es-ES"/>
        </w:rPr>
        <w:t>¿</w:t>
      </w:r>
      <w:r w:rsidRPr="00DE1952">
        <w:rPr>
          <w:lang w:val="es-ES"/>
        </w:rPr>
        <w:t xml:space="preserve">La información y sugerencias se ven </w:t>
      </w:r>
      <w:r>
        <w:rPr>
          <w:lang w:val="es-ES"/>
        </w:rPr>
        <w:t>precisas</w:t>
      </w:r>
      <w:r w:rsidRPr="00DE1952">
        <w:rPr>
          <w:lang w:val="es-ES"/>
        </w:rPr>
        <w:t xml:space="preserve">? </w:t>
      </w:r>
      <w:r w:rsidRPr="00DE1952">
        <w:rPr>
          <w:i/>
          <w:lang w:val="es-ES"/>
        </w:rPr>
        <w:t>¿Porque</w:t>
      </w:r>
      <w:r w:rsidRPr="00DE1952">
        <w:rPr>
          <w:lang w:val="es-ES"/>
        </w:rPr>
        <w:t>, porque no?</w:t>
      </w:r>
    </w:p>
    <w:p w14:paraId="671575B0" w14:textId="77777777" w:rsidR="00D2543F" w:rsidRPr="00DE1952" w:rsidRDefault="00D2543F" w:rsidP="00D2543F">
      <w:pPr>
        <w:pStyle w:val="NormalText"/>
        <w:numPr>
          <w:ilvl w:val="0"/>
          <w:numId w:val="36"/>
        </w:numPr>
        <w:jc w:val="left"/>
        <w:rPr>
          <w:lang w:val="es-ES"/>
        </w:rPr>
      </w:pPr>
      <w:r w:rsidRPr="00DE1952">
        <w:rPr>
          <w:i/>
          <w:lang w:val="es-ES"/>
        </w:rPr>
        <w:t>¿</w:t>
      </w:r>
      <w:r>
        <w:rPr>
          <w:i/>
          <w:lang w:val="es-ES"/>
        </w:rPr>
        <w:t>Hay algunas palabras o frases que se ven confusas o no son familiares</w:t>
      </w:r>
      <w:r w:rsidRPr="00DE1952">
        <w:rPr>
          <w:lang w:val="es-ES"/>
        </w:rPr>
        <w:t>?</w:t>
      </w:r>
    </w:p>
    <w:p w14:paraId="3D50D560" w14:textId="77777777" w:rsidR="00D2543F" w:rsidRPr="00DE1952" w:rsidRDefault="00D2543F" w:rsidP="00D2543F">
      <w:pPr>
        <w:pStyle w:val="NormalText"/>
        <w:numPr>
          <w:ilvl w:val="0"/>
          <w:numId w:val="36"/>
        </w:numPr>
        <w:jc w:val="left"/>
        <w:rPr>
          <w:lang w:val="es-ES"/>
        </w:rPr>
      </w:pPr>
      <w:r w:rsidRPr="00DE1952">
        <w:rPr>
          <w:i/>
          <w:lang w:val="es-ES"/>
        </w:rPr>
        <w:t>¿Hay algunas</w:t>
      </w:r>
      <w:r w:rsidRPr="00DE1952">
        <w:rPr>
          <w:lang w:val="es-ES"/>
        </w:rPr>
        <w:t xml:space="preserve"> imágenes, ilustraciones, o símbolos que </w:t>
      </w:r>
      <w:r>
        <w:rPr>
          <w:lang w:val="es-ES"/>
        </w:rPr>
        <w:t xml:space="preserve">son </w:t>
      </w:r>
      <w:r w:rsidRPr="00DE1952">
        <w:rPr>
          <w:lang w:val="es-ES"/>
        </w:rPr>
        <w:t>confusos o</w:t>
      </w:r>
      <w:r>
        <w:rPr>
          <w:lang w:val="es-ES"/>
        </w:rPr>
        <w:t xml:space="preserve"> no estén</w:t>
      </w:r>
      <w:r w:rsidRPr="00DE1952">
        <w:rPr>
          <w:lang w:val="es-ES"/>
        </w:rPr>
        <w:t xml:space="preserve"> </w:t>
      </w:r>
      <w:r>
        <w:rPr>
          <w:lang w:val="es-ES"/>
        </w:rPr>
        <w:t>claros</w:t>
      </w:r>
      <w:r w:rsidRPr="00DE1952">
        <w:rPr>
          <w:lang w:val="es-ES"/>
        </w:rPr>
        <w:t>?</w:t>
      </w:r>
    </w:p>
    <w:p w14:paraId="6116A80D" w14:textId="77777777" w:rsidR="00D2543F" w:rsidRPr="002D343B" w:rsidRDefault="00D2543F" w:rsidP="00D2543F">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Pr="002D343B">
        <w:rPr>
          <w:lang w:val="es-ES"/>
        </w:rPr>
        <w:t xml:space="preserve">? </w:t>
      </w:r>
    </w:p>
    <w:p w14:paraId="73849177" w14:textId="704A6F17" w:rsidR="00D2543F" w:rsidRPr="007F2257" w:rsidRDefault="00D2543F" w:rsidP="007F2257">
      <w:pPr>
        <w:pStyle w:val="NormalText"/>
        <w:numPr>
          <w:ilvl w:val="0"/>
          <w:numId w:val="45"/>
        </w:numPr>
        <w:jc w:val="left"/>
        <w:rPr>
          <w:lang w:val="es-ES"/>
        </w:rPr>
      </w:pPr>
      <w:r w:rsidRPr="009316A1">
        <w:rPr>
          <w:i/>
          <w:lang w:val="es-ES"/>
        </w:rPr>
        <w:t>¿</w:t>
      </w:r>
      <w:r w:rsidRPr="009316A1">
        <w:rPr>
          <w:lang w:val="es-ES"/>
        </w:rPr>
        <w:t>Alguna otra información que usted añadiría?</w:t>
      </w:r>
      <w:r w:rsidRPr="007F2257">
        <w:rPr>
          <w:lang w:val="es-ES"/>
        </w:rPr>
        <w:t xml:space="preserve"> </w:t>
      </w:r>
    </w:p>
    <w:p w14:paraId="2832D240" w14:textId="53AF3D07" w:rsidR="00A33D4B" w:rsidRPr="007F2257" w:rsidRDefault="00604A2A" w:rsidP="00A33D4B">
      <w:pPr>
        <w:pStyle w:val="NormalText"/>
        <w:numPr>
          <w:ilvl w:val="0"/>
          <w:numId w:val="36"/>
        </w:numPr>
        <w:jc w:val="left"/>
        <w:rPr>
          <w:lang w:val="es-ES"/>
        </w:rPr>
      </w:pPr>
      <w:r w:rsidRPr="00D2543F">
        <w:rPr>
          <w:i/>
          <w:lang w:val="es-ES"/>
        </w:rPr>
        <w:t>¿</w:t>
      </w:r>
      <w:r>
        <w:rPr>
          <w:i/>
          <w:lang w:val="es-ES"/>
        </w:rPr>
        <w:t>Cómo</w:t>
      </w:r>
      <w:r w:rsidR="00D2543F">
        <w:rPr>
          <w:i/>
          <w:lang w:val="es-ES"/>
        </w:rPr>
        <w:t xml:space="preserve"> utilizaría el</w:t>
      </w:r>
      <w:r w:rsidR="00A33D4B" w:rsidRPr="007F2257">
        <w:rPr>
          <w:lang w:val="es-ES"/>
        </w:rPr>
        <w:t xml:space="preserve"> </w:t>
      </w:r>
      <w:r w:rsidR="007F2257" w:rsidRPr="007F2257">
        <w:rPr>
          <w:lang w:val="es-ES"/>
        </w:rPr>
        <w:t>menú</w:t>
      </w:r>
      <w:r w:rsidR="00D2543F" w:rsidRPr="007F2257">
        <w:rPr>
          <w:lang w:val="es-ES"/>
        </w:rPr>
        <w:t xml:space="preserve"> </w:t>
      </w:r>
      <w:r w:rsidR="00D2543F" w:rsidRPr="00D2543F">
        <w:rPr>
          <w:lang w:val="es-ES"/>
        </w:rPr>
        <w:t>ejemplar</w:t>
      </w:r>
      <w:r w:rsidR="00A33D4B" w:rsidRPr="007F2257">
        <w:rPr>
          <w:lang w:val="es-ES"/>
        </w:rPr>
        <w:t xml:space="preserve">? </w:t>
      </w:r>
    </w:p>
    <w:p w14:paraId="0A9BA1CD" w14:textId="644859DB" w:rsidR="00A33D4B" w:rsidRPr="007F2257" w:rsidRDefault="007F2257" w:rsidP="00A33D4B">
      <w:pPr>
        <w:rPr>
          <w:rFonts w:ascii="Georgia" w:hAnsi="Georgia"/>
          <w:b/>
          <w:color w:val="F64541" w:themeColor="accent1"/>
          <w:sz w:val="28"/>
          <w:szCs w:val="28"/>
          <w:lang w:val="es-ES"/>
        </w:rPr>
      </w:pPr>
      <w:r w:rsidRPr="007F2257">
        <w:rPr>
          <w:rFonts w:ascii="Georgia" w:hAnsi="Georgia"/>
          <w:b/>
          <w:color w:val="F64541" w:themeColor="accent1"/>
          <w:sz w:val="28"/>
          <w:szCs w:val="28"/>
          <w:lang w:val="es-ES"/>
        </w:rPr>
        <w:t>Folleto</w:t>
      </w:r>
      <w:r w:rsidR="00A33D4B" w:rsidRPr="007F2257">
        <w:rPr>
          <w:rFonts w:ascii="Georgia" w:hAnsi="Georgia"/>
          <w:b/>
          <w:color w:val="F64541" w:themeColor="accent1"/>
          <w:sz w:val="28"/>
          <w:szCs w:val="28"/>
          <w:lang w:val="es-ES"/>
        </w:rPr>
        <w:t xml:space="preserve"> </w:t>
      </w:r>
      <w:r w:rsidR="00604A2A" w:rsidRPr="007F2257">
        <w:rPr>
          <w:rFonts w:ascii="Georgia" w:hAnsi="Georgia"/>
          <w:b/>
          <w:color w:val="F64541" w:themeColor="accent1"/>
          <w:sz w:val="28"/>
          <w:szCs w:val="28"/>
          <w:lang w:val="es-ES"/>
        </w:rPr>
        <w:t>Sección</w:t>
      </w:r>
      <w:r w:rsidR="00A33D4B" w:rsidRPr="007F2257">
        <w:rPr>
          <w:rFonts w:ascii="Georgia" w:hAnsi="Georgia"/>
          <w:b/>
          <w:color w:val="F64541" w:themeColor="accent1"/>
          <w:sz w:val="28"/>
          <w:szCs w:val="28"/>
          <w:lang w:val="es-ES"/>
        </w:rPr>
        <w:t xml:space="preserve"> 5: </w:t>
      </w:r>
      <w:r w:rsidRPr="007F2257">
        <w:rPr>
          <w:rFonts w:ascii="Georgia" w:hAnsi="Georgia"/>
          <w:b/>
          <w:color w:val="F64541" w:themeColor="accent1"/>
          <w:sz w:val="28"/>
          <w:szCs w:val="28"/>
          <w:lang w:val="es-ES"/>
        </w:rPr>
        <w:t xml:space="preserve">Consejos de </w:t>
      </w:r>
      <w:r w:rsidR="00604A2A" w:rsidRPr="007F2257">
        <w:rPr>
          <w:rFonts w:ascii="Georgia" w:hAnsi="Georgia"/>
          <w:b/>
          <w:color w:val="F64541" w:themeColor="accent1"/>
          <w:sz w:val="28"/>
          <w:szCs w:val="28"/>
          <w:lang w:val="es-ES"/>
        </w:rPr>
        <w:t>Alimentación</w:t>
      </w:r>
      <w:r w:rsidRPr="007F2257">
        <w:rPr>
          <w:rFonts w:ascii="Georgia" w:hAnsi="Georgia"/>
          <w:b/>
          <w:color w:val="F64541" w:themeColor="accent1"/>
          <w:sz w:val="28"/>
          <w:szCs w:val="28"/>
          <w:lang w:val="es-ES"/>
        </w:rPr>
        <w:t xml:space="preserve"> para </w:t>
      </w:r>
      <w:r w:rsidR="00604A2A" w:rsidRPr="007F2257">
        <w:rPr>
          <w:rFonts w:ascii="Georgia" w:hAnsi="Georgia"/>
          <w:b/>
          <w:color w:val="F64541" w:themeColor="accent1"/>
          <w:sz w:val="28"/>
          <w:szCs w:val="28"/>
          <w:lang w:val="es-ES"/>
        </w:rPr>
        <w:t>Niños</w:t>
      </w:r>
      <w:r w:rsidRPr="007F2257">
        <w:rPr>
          <w:rFonts w:ascii="Georgia" w:hAnsi="Georgia"/>
          <w:b/>
          <w:color w:val="F64541" w:themeColor="accent1"/>
          <w:sz w:val="28"/>
          <w:szCs w:val="28"/>
          <w:lang w:val="es-ES"/>
        </w:rPr>
        <w:t xml:space="preserve"> </w:t>
      </w:r>
      <w:r w:rsidR="00604A2A" w:rsidRPr="007F2257">
        <w:rPr>
          <w:rFonts w:ascii="Georgia" w:hAnsi="Georgia"/>
          <w:b/>
          <w:color w:val="F64541" w:themeColor="accent1"/>
          <w:sz w:val="28"/>
          <w:szCs w:val="28"/>
          <w:lang w:val="es-ES"/>
        </w:rPr>
        <w:t>Pequeños</w:t>
      </w:r>
      <w:r>
        <w:rPr>
          <w:rFonts w:ascii="Georgia" w:hAnsi="Georgia"/>
          <w:b/>
          <w:color w:val="F64541" w:themeColor="accent1"/>
          <w:sz w:val="28"/>
          <w:szCs w:val="28"/>
          <w:lang w:val="es-ES"/>
        </w:rPr>
        <w:t>:</w:t>
      </w:r>
      <w:r w:rsidR="00604A2A">
        <w:rPr>
          <w:rFonts w:ascii="Georgia" w:hAnsi="Georgia"/>
          <w:b/>
          <w:color w:val="F64541" w:themeColor="accent1"/>
          <w:sz w:val="28"/>
          <w:szCs w:val="28"/>
          <w:lang w:val="es-ES"/>
        </w:rPr>
        <w:t xml:space="preserve"> </w:t>
      </w:r>
      <w:r>
        <w:rPr>
          <w:rFonts w:ascii="Georgia" w:hAnsi="Georgia"/>
          <w:b/>
          <w:color w:val="F64541" w:themeColor="accent1"/>
          <w:sz w:val="28"/>
          <w:szCs w:val="28"/>
          <w:lang w:val="es-ES"/>
        </w:rPr>
        <w:t>Un Folleto Para Padres</w:t>
      </w:r>
      <w:r w:rsidR="00A33D4B" w:rsidRPr="007F2257">
        <w:rPr>
          <w:rFonts w:ascii="Georgia" w:hAnsi="Georgia"/>
          <w:b/>
          <w:color w:val="F64541" w:themeColor="accent1"/>
          <w:sz w:val="28"/>
          <w:szCs w:val="28"/>
          <w:lang w:val="es-ES"/>
        </w:rPr>
        <w:t xml:space="preserve"> (A</w:t>
      </w:r>
      <w:r>
        <w:rPr>
          <w:rFonts w:ascii="Georgia" w:hAnsi="Georgia"/>
          <w:b/>
          <w:color w:val="F64541" w:themeColor="accent1"/>
          <w:sz w:val="28"/>
          <w:szCs w:val="28"/>
          <w:lang w:val="es-ES"/>
        </w:rPr>
        <w:t>djunto</w:t>
      </w:r>
      <w:r w:rsidR="00116651">
        <w:rPr>
          <w:rFonts w:ascii="Georgia" w:hAnsi="Georgia"/>
          <w:b/>
          <w:color w:val="F64541" w:themeColor="accent1"/>
          <w:sz w:val="28"/>
          <w:szCs w:val="28"/>
          <w:lang w:val="es-ES"/>
        </w:rPr>
        <w:t xml:space="preserve"> R</w:t>
      </w:r>
      <w:r w:rsidR="00604A2A">
        <w:rPr>
          <w:rFonts w:ascii="Georgia" w:hAnsi="Georgia"/>
          <w:b/>
          <w:color w:val="F64541" w:themeColor="accent1"/>
          <w:sz w:val="28"/>
          <w:szCs w:val="28"/>
          <w:lang w:val="es-ES"/>
        </w:rPr>
        <w:t>, página</w:t>
      </w:r>
      <w:r w:rsidR="00A33D4B" w:rsidRPr="007F2257">
        <w:rPr>
          <w:rFonts w:ascii="Georgia" w:hAnsi="Georgia"/>
          <w:b/>
          <w:color w:val="F64541" w:themeColor="accent1"/>
          <w:sz w:val="28"/>
          <w:szCs w:val="28"/>
          <w:lang w:val="es-ES"/>
        </w:rPr>
        <w:t xml:space="preserve"> 7)</w:t>
      </w:r>
    </w:p>
    <w:p w14:paraId="4EFF11CE" w14:textId="7B245B49" w:rsidR="00604A2A" w:rsidRPr="009316A1" w:rsidRDefault="00604A2A" w:rsidP="00604A2A">
      <w:pPr>
        <w:pStyle w:val="NormalText"/>
        <w:jc w:val="left"/>
        <w:rPr>
          <w:lang w:val="es-ES"/>
        </w:rPr>
      </w:pPr>
      <w:r w:rsidRPr="009316A1">
        <w:rPr>
          <w:lang w:val="es-ES"/>
        </w:rPr>
        <w:t xml:space="preserve">Por favor vaya a la página </w:t>
      </w:r>
      <w:r>
        <w:rPr>
          <w:lang w:val="es-ES"/>
        </w:rPr>
        <w:t>7</w:t>
      </w:r>
      <w:r w:rsidRPr="009316A1">
        <w:rPr>
          <w:lang w:val="es-ES"/>
        </w:rPr>
        <w:t>. Tengo algunas preguntas sobre esta sección específicamente:</w:t>
      </w:r>
    </w:p>
    <w:p w14:paraId="2FE5DD5C" w14:textId="77777777" w:rsidR="00604A2A" w:rsidRPr="009A1D07" w:rsidRDefault="00604A2A" w:rsidP="00604A2A">
      <w:pPr>
        <w:pStyle w:val="NormalText"/>
        <w:ind w:left="720"/>
        <w:jc w:val="left"/>
        <w:rPr>
          <w:lang w:val="es-ES"/>
        </w:rPr>
      </w:pPr>
    </w:p>
    <w:p w14:paraId="57D9B6F9" w14:textId="58B450EE" w:rsidR="00604A2A" w:rsidRPr="009936D6" w:rsidRDefault="00604A2A" w:rsidP="00604A2A">
      <w:pPr>
        <w:pStyle w:val="NormalText"/>
        <w:numPr>
          <w:ilvl w:val="0"/>
          <w:numId w:val="36"/>
        </w:numPr>
        <w:jc w:val="left"/>
        <w:rPr>
          <w:lang w:val="es-ES"/>
        </w:rPr>
      </w:pPr>
      <w:r w:rsidRPr="009936D6">
        <w:rPr>
          <w:lang w:val="es-ES"/>
        </w:rPr>
        <w:t xml:space="preserve">En una escala de 1 a 5, 1 no es muy probable </w:t>
      </w:r>
      <w:r w:rsidR="00264FD9" w:rsidRPr="009936D6">
        <w:rPr>
          <w:lang w:val="es-ES"/>
        </w:rPr>
        <w:t>y 5</w:t>
      </w:r>
      <w:r w:rsidRPr="009936D6">
        <w:rPr>
          <w:lang w:val="es-ES"/>
        </w:rPr>
        <w:t xml:space="preserve"> </w:t>
      </w:r>
      <w:r>
        <w:rPr>
          <w:lang w:val="es-ES"/>
        </w:rPr>
        <w:t xml:space="preserve"> </w:t>
      </w:r>
      <w:r w:rsidRPr="009936D6">
        <w:rPr>
          <w:lang w:val="es-ES"/>
        </w:rPr>
        <w:t>la probabilidad</w:t>
      </w:r>
      <w:r>
        <w:rPr>
          <w:lang w:val="es-ES"/>
        </w:rPr>
        <w:t xml:space="preserve"> es alta</w:t>
      </w:r>
      <w:r w:rsidRPr="009936D6">
        <w:rPr>
          <w:lang w:val="es-ES"/>
        </w:rPr>
        <w:t xml:space="preserve">, </w:t>
      </w:r>
      <w:r w:rsidRPr="00D630DF">
        <w:rPr>
          <w:i/>
          <w:lang w:val="es-ES"/>
        </w:rPr>
        <w:t>¿</w:t>
      </w:r>
      <w:r>
        <w:rPr>
          <w:lang w:val="es-ES"/>
        </w:rPr>
        <w:t>cuál es la probabilidad de que use esta página</w:t>
      </w:r>
      <w:r w:rsidRPr="009936D6">
        <w:rPr>
          <w:lang w:val="es-ES"/>
        </w:rPr>
        <w:t xml:space="preserve">? </w:t>
      </w:r>
    </w:p>
    <w:p w14:paraId="564D44B3" w14:textId="77777777" w:rsidR="00604A2A" w:rsidRPr="00892454" w:rsidRDefault="00604A2A" w:rsidP="00604A2A">
      <w:pPr>
        <w:pStyle w:val="NormalText"/>
        <w:numPr>
          <w:ilvl w:val="0"/>
          <w:numId w:val="36"/>
        </w:numPr>
        <w:jc w:val="left"/>
        <w:rPr>
          <w:lang w:val="es-ES"/>
        </w:rPr>
      </w:pPr>
      <w:r w:rsidRPr="00922996">
        <w:rPr>
          <w:i/>
          <w:lang w:val="es-ES"/>
        </w:rPr>
        <w:t>¿</w:t>
      </w:r>
      <w:r w:rsidRPr="00922996">
        <w:rPr>
          <w:lang w:val="es-ES"/>
        </w:rPr>
        <w:t xml:space="preserve">Es la información </w:t>
      </w:r>
      <w:r>
        <w:rPr>
          <w:lang w:val="es-ES"/>
        </w:rPr>
        <w:t>útil</w:t>
      </w:r>
      <w:r w:rsidRPr="00922996">
        <w:rPr>
          <w:lang w:val="es-ES"/>
        </w:rPr>
        <w:t xml:space="preserve">? </w:t>
      </w:r>
      <w:r w:rsidRPr="00922996">
        <w:rPr>
          <w:i/>
          <w:lang w:val="es-ES"/>
        </w:rPr>
        <w:t>¿</w:t>
      </w:r>
      <w:r>
        <w:rPr>
          <w:i/>
          <w:lang w:val="es-ES"/>
        </w:rPr>
        <w:t>Porque</w:t>
      </w:r>
      <w:r w:rsidRPr="00892454">
        <w:rPr>
          <w:lang w:val="es-ES"/>
        </w:rPr>
        <w:t xml:space="preserve">, </w:t>
      </w:r>
      <w:r w:rsidRPr="00922996">
        <w:rPr>
          <w:lang w:val="es-ES"/>
        </w:rPr>
        <w:t>porque</w:t>
      </w:r>
      <w:r w:rsidRPr="00892454">
        <w:rPr>
          <w:lang w:val="es-ES"/>
        </w:rPr>
        <w:t xml:space="preserve"> no?</w:t>
      </w:r>
    </w:p>
    <w:p w14:paraId="6D51637D" w14:textId="77777777" w:rsidR="00604A2A" w:rsidRPr="00C94C03" w:rsidRDefault="00604A2A" w:rsidP="00604A2A">
      <w:pPr>
        <w:pStyle w:val="NormalText"/>
        <w:numPr>
          <w:ilvl w:val="1"/>
          <w:numId w:val="36"/>
        </w:numPr>
        <w:jc w:val="left"/>
        <w:rPr>
          <w:i/>
          <w:lang w:val="es-ES"/>
        </w:rPr>
      </w:pPr>
      <w:r w:rsidRPr="00C94C03">
        <w:rPr>
          <w:i/>
          <w:lang w:val="es-ES"/>
        </w:rPr>
        <w:t>¿Es alguna de la información nueva para usted?</w:t>
      </w:r>
    </w:p>
    <w:p w14:paraId="666291CB" w14:textId="77777777" w:rsidR="00604A2A" w:rsidRPr="00C94C03" w:rsidRDefault="00604A2A" w:rsidP="00604A2A">
      <w:pPr>
        <w:pStyle w:val="NormalText"/>
        <w:numPr>
          <w:ilvl w:val="1"/>
          <w:numId w:val="36"/>
        </w:numPr>
        <w:jc w:val="left"/>
        <w:rPr>
          <w:i/>
          <w:lang w:val="es-ES"/>
        </w:rPr>
      </w:pPr>
      <w:r w:rsidRPr="00C94C03">
        <w:rPr>
          <w:i/>
          <w:lang w:val="es-ES"/>
        </w:rPr>
        <w:t>¿Hay algo que aprendió de esta sección?</w:t>
      </w:r>
    </w:p>
    <w:p w14:paraId="6E7FFB6D" w14:textId="77777777" w:rsidR="00604A2A" w:rsidRPr="00DE1952" w:rsidRDefault="00604A2A" w:rsidP="00604A2A">
      <w:pPr>
        <w:pStyle w:val="NormalText"/>
        <w:numPr>
          <w:ilvl w:val="1"/>
          <w:numId w:val="36"/>
        </w:numPr>
        <w:jc w:val="left"/>
        <w:rPr>
          <w:i/>
          <w:lang w:val="es-ES"/>
        </w:rPr>
      </w:pPr>
      <w:r w:rsidRPr="00DE1952">
        <w:rPr>
          <w:i/>
          <w:lang w:val="es-ES"/>
        </w:rPr>
        <w:t>¿Cuál es la información más importante de esta sección?</w:t>
      </w:r>
    </w:p>
    <w:p w14:paraId="36ED0AFE" w14:textId="0417EA14" w:rsidR="00604A2A" w:rsidRPr="00DE1952" w:rsidRDefault="00604A2A" w:rsidP="00604A2A">
      <w:pPr>
        <w:pStyle w:val="NormalText"/>
        <w:numPr>
          <w:ilvl w:val="0"/>
          <w:numId w:val="36"/>
        </w:numPr>
        <w:jc w:val="left"/>
        <w:rPr>
          <w:lang w:val="es-ES"/>
        </w:rPr>
      </w:pPr>
      <w:r w:rsidRPr="00DE1952">
        <w:rPr>
          <w:i/>
          <w:lang w:val="es-ES"/>
        </w:rPr>
        <w:t>¿</w:t>
      </w:r>
      <w:r w:rsidRPr="00DE1952">
        <w:rPr>
          <w:lang w:val="es-ES"/>
        </w:rPr>
        <w:t xml:space="preserve">La información y sugerencias </w:t>
      </w:r>
      <w:r w:rsidR="007E715E">
        <w:rPr>
          <w:lang w:val="es-ES"/>
        </w:rPr>
        <w:t>parecen</w:t>
      </w:r>
      <w:r w:rsidRPr="00DE1952">
        <w:rPr>
          <w:lang w:val="es-ES"/>
        </w:rPr>
        <w:t xml:space="preserve"> </w:t>
      </w:r>
      <w:r>
        <w:rPr>
          <w:lang w:val="es-ES"/>
        </w:rPr>
        <w:t>precisas</w:t>
      </w:r>
      <w:r w:rsidRPr="00DE1952">
        <w:rPr>
          <w:lang w:val="es-ES"/>
        </w:rPr>
        <w:t xml:space="preserve">? </w:t>
      </w:r>
      <w:r w:rsidRPr="00DE1952">
        <w:rPr>
          <w:i/>
          <w:lang w:val="es-ES"/>
        </w:rPr>
        <w:t>¿Porque</w:t>
      </w:r>
      <w:r w:rsidRPr="00DE1952">
        <w:rPr>
          <w:lang w:val="es-ES"/>
        </w:rPr>
        <w:t>, porque no?</w:t>
      </w:r>
    </w:p>
    <w:p w14:paraId="3ECB7C87" w14:textId="37F73886" w:rsidR="00604A2A" w:rsidRPr="00DE1952" w:rsidRDefault="00604A2A" w:rsidP="00604A2A">
      <w:pPr>
        <w:pStyle w:val="NormalText"/>
        <w:numPr>
          <w:ilvl w:val="0"/>
          <w:numId w:val="36"/>
        </w:numPr>
        <w:jc w:val="left"/>
        <w:rPr>
          <w:lang w:val="es-ES"/>
        </w:rPr>
      </w:pPr>
      <w:r w:rsidRPr="00DE1952">
        <w:rPr>
          <w:i/>
          <w:lang w:val="es-ES"/>
        </w:rPr>
        <w:t>¿</w:t>
      </w:r>
      <w:r>
        <w:rPr>
          <w:i/>
          <w:lang w:val="es-ES"/>
        </w:rPr>
        <w:t>Hay algunas palabras o frases que los proveedores puedan encontrar confusas o</w:t>
      </w:r>
      <w:r w:rsidR="007E715E">
        <w:rPr>
          <w:i/>
          <w:lang w:val="es-ES"/>
        </w:rPr>
        <w:t xml:space="preserve"> que</w:t>
      </w:r>
      <w:r>
        <w:rPr>
          <w:i/>
          <w:lang w:val="es-ES"/>
        </w:rPr>
        <w:t xml:space="preserve"> no sean familiares</w:t>
      </w:r>
      <w:r w:rsidRPr="00DE1952">
        <w:rPr>
          <w:lang w:val="es-ES"/>
        </w:rPr>
        <w:t>?</w:t>
      </w:r>
    </w:p>
    <w:p w14:paraId="1F75211C" w14:textId="3743F3BE" w:rsidR="00604A2A" w:rsidRPr="00DE1952" w:rsidRDefault="00604A2A" w:rsidP="00604A2A">
      <w:pPr>
        <w:pStyle w:val="NormalText"/>
        <w:numPr>
          <w:ilvl w:val="0"/>
          <w:numId w:val="36"/>
        </w:numPr>
        <w:jc w:val="left"/>
        <w:rPr>
          <w:lang w:val="es-ES"/>
        </w:rPr>
      </w:pPr>
      <w:r w:rsidRPr="00DE1952">
        <w:rPr>
          <w:i/>
          <w:lang w:val="es-ES"/>
        </w:rPr>
        <w:t>¿Hay algunas</w:t>
      </w:r>
      <w:r w:rsidRPr="00DE1952">
        <w:rPr>
          <w:lang w:val="es-ES"/>
        </w:rPr>
        <w:t xml:space="preserve"> imágenes, ilustraciones, o símbolos que </w:t>
      </w:r>
      <w:r>
        <w:rPr>
          <w:lang w:val="es-ES"/>
        </w:rPr>
        <w:t xml:space="preserve">puedan ser </w:t>
      </w:r>
      <w:r w:rsidRPr="00DE1952">
        <w:rPr>
          <w:lang w:val="es-ES"/>
        </w:rPr>
        <w:t>confusos o</w:t>
      </w:r>
      <w:r>
        <w:rPr>
          <w:lang w:val="es-ES"/>
        </w:rPr>
        <w:t xml:space="preserve"> no estén</w:t>
      </w:r>
      <w:r w:rsidRPr="00DE1952">
        <w:rPr>
          <w:lang w:val="es-ES"/>
        </w:rPr>
        <w:t xml:space="preserve"> </w:t>
      </w:r>
      <w:r>
        <w:rPr>
          <w:lang w:val="es-ES"/>
        </w:rPr>
        <w:t>claros para proveedores</w:t>
      </w:r>
      <w:r w:rsidRPr="00DE1952">
        <w:rPr>
          <w:lang w:val="es-ES"/>
        </w:rPr>
        <w:t>?</w:t>
      </w:r>
    </w:p>
    <w:p w14:paraId="2E06BEF9" w14:textId="77777777" w:rsidR="00604A2A" w:rsidRPr="002D343B" w:rsidRDefault="00604A2A" w:rsidP="00604A2A">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Pr="002D343B">
        <w:rPr>
          <w:lang w:val="es-ES"/>
        </w:rPr>
        <w:t xml:space="preserve">? </w:t>
      </w:r>
    </w:p>
    <w:p w14:paraId="53D92E0C" w14:textId="77777777" w:rsidR="00604A2A" w:rsidRPr="007F2257" w:rsidRDefault="00604A2A" w:rsidP="00604A2A">
      <w:pPr>
        <w:pStyle w:val="NormalText"/>
        <w:numPr>
          <w:ilvl w:val="0"/>
          <w:numId w:val="45"/>
        </w:numPr>
        <w:jc w:val="left"/>
        <w:rPr>
          <w:lang w:val="es-ES"/>
        </w:rPr>
      </w:pPr>
      <w:r w:rsidRPr="009316A1">
        <w:rPr>
          <w:i/>
          <w:lang w:val="es-ES"/>
        </w:rPr>
        <w:t>¿</w:t>
      </w:r>
      <w:r w:rsidRPr="009316A1">
        <w:rPr>
          <w:lang w:val="es-ES"/>
        </w:rPr>
        <w:t>Alguna otra información que usted añadiría?</w:t>
      </w:r>
      <w:r w:rsidRPr="007F2257">
        <w:rPr>
          <w:lang w:val="es-ES"/>
        </w:rPr>
        <w:t xml:space="preserve"> </w:t>
      </w:r>
    </w:p>
    <w:p w14:paraId="2CEDD900" w14:textId="7C074600" w:rsidR="00A33D4B" w:rsidRPr="005B2F88" w:rsidRDefault="005B2F88" w:rsidP="00A33D4B">
      <w:pPr>
        <w:pStyle w:val="NormalText"/>
        <w:numPr>
          <w:ilvl w:val="0"/>
          <w:numId w:val="36"/>
        </w:numPr>
        <w:jc w:val="left"/>
        <w:rPr>
          <w:lang w:val="es-ES"/>
        </w:rPr>
      </w:pPr>
      <w:r>
        <w:rPr>
          <w:i/>
          <w:lang w:val="es-ES"/>
        </w:rPr>
        <w:t>¿Cómo compartiría esto con los padres</w:t>
      </w:r>
      <w:r w:rsidR="00A33D4B" w:rsidRPr="005B2F88">
        <w:rPr>
          <w:lang w:val="es-ES"/>
        </w:rPr>
        <w:t>?</w:t>
      </w:r>
    </w:p>
    <w:p w14:paraId="298222B9" w14:textId="0EB8D634" w:rsidR="00A33D4B" w:rsidRPr="004263B4" w:rsidRDefault="005B2F88" w:rsidP="00A33D4B">
      <w:pPr>
        <w:pStyle w:val="NormalText"/>
        <w:numPr>
          <w:ilvl w:val="1"/>
          <w:numId w:val="36"/>
        </w:numPr>
        <w:jc w:val="left"/>
        <w:rPr>
          <w:i/>
        </w:rPr>
      </w:pPr>
      <w:r w:rsidRPr="005B2F88">
        <w:rPr>
          <w:i/>
        </w:rPr>
        <w:t>¿</w:t>
      </w:r>
      <w:r>
        <w:rPr>
          <w:i/>
        </w:rPr>
        <w:t>Que le</w:t>
      </w:r>
      <w:r w:rsidR="00DB5BE8">
        <w:rPr>
          <w:i/>
        </w:rPr>
        <w:t>s</w:t>
      </w:r>
      <w:r>
        <w:rPr>
          <w:i/>
        </w:rPr>
        <w:t xml:space="preserve"> </w:t>
      </w:r>
      <w:r w:rsidRPr="005B2F88">
        <w:rPr>
          <w:i/>
          <w:lang w:val="es-ES"/>
        </w:rPr>
        <w:t>diría</w:t>
      </w:r>
      <w:r w:rsidR="00A33D4B" w:rsidRPr="004263B4">
        <w:rPr>
          <w:i/>
        </w:rPr>
        <w:t>?</w:t>
      </w:r>
    </w:p>
    <w:p w14:paraId="7F33151D" w14:textId="36C1CD49" w:rsidR="00A33D4B" w:rsidRPr="005B2F88" w:rsidRDefault="005B2F88" w:rsidP="00A33D4B">
      <w:pPr>
        <w:pStyle w:val="NormalText"/>
        <w:numPr>
          <w:ilvl w:val="1"/>
          <w:numId w:val="36"/>
        </w:numPr>
        <w:jc w:val="left"/>
        <w:rPr>
          <w:i/>
          <w:lang w:val="es-ES"/>
        </w:rPr>
      </w:pPr>
      <w:r w:rsidRPr="00BA5DC3">
        <w:rPr>
          <w:i/>
          <w:lang w:val="es-ES"/>
        </w:rPr>
        <w:t>¿</w:t>
      </w:r>
      <w:r>
        <w:rPr>
          <w:i/>
          <w:lang w:val="es-ES"/>
        </w:rPr>
        <w:t>Cómo imagina que los padres lo utilizarían</w:t>
      </w:r>
      <w:r w:rsidR="00A33D4B" w:rsidRPr="005B2F88">
        <w:rPr>
          <w:i/>
          <w:lang w:val="es-ES"/>
        </w:rPr>
        <w:t xml:space="preserve">? </w:t>
      </w:r>
    </w:p>
    <w:p w14:paraId="6C74F6CB" w14:textId="18758937" w:rsidR="00A77FE1" w:rsidRPr="009A1D07" w:rsidRDefault="005B2F88" w:rsidP="00A77FE1">
      <w:pPr>
        <w:pStyle w:val="Heading3"/>
        <w:rPr>
          <w:lang w:val="es-ES"/>
        </w:rPr>
      </w:pPr>
      <w:r w:rsidRPr="005B2F88">
        <w:rPr>
          <w:lang w:val="es-ES"/>
        </w:rPr>
        <w:t>Comentarios</w:t>
      </w:r>
      <w:r w:rsidRPr="009A1D07">
        <w:rPr>
          <w:lang w:val="es-ES"/>
        </w:rPr>
        <w:t xml:space="preserve"> </w:t>
      </w:r>
      <w:r w:rsidRPr="005B2F88">
        <w:rPr>
          <w:lang w:val="es-ES"/>
        </w:rPr>
        <w:t>en</w:t>
      </w:r>
      <w:r w:rsidRPr="009A1D07">
        <w:rPr>
          <w:lang w:val="es-ES"/>
        </w:rPr>
        <w:t xml:space="preserve"> General</w:t>
      </w:r>
    </w:p>
    <w:p w14:paraId="094B8A3D" w14:textId="63FE4116" w:rsidR="00A77FE1" w:rsidRPr="00F92CAD" w:rsidRDefault="00F92CAD" w:rsidP="00A77FE1">
      <w:pPr>
        <w:pStyle w:val="NormalText"/>
        <w:rPr>
          <w:lang w:val="es-ES"/>
        </w:rPr>
      </w:pPr>
      <w:r w:rsidRPr="00F92CAD">
        <w:rPr>
          <w:lang w:val="es-ES"/>
        </w:rPr>
        <w:t>Ahora que hemos revisado a cada folleto</w:t>
      </w:r>
      <w:r w:rsidR="00A77FE1" w:rsidRPr="00F92CAD">
        <w:rPr>
          <w:lang w:val="es-ES"/>
        </w:rPr>
        <w:t xml:space="preserve">, </w:t>
      </w:r>
      <w:r w:rsidRPr="00F92CAD">
        <w:rPr>
          <w:lang w:val="es-ES"/>
        </w:rPr>
        <w:t xml:space="preserve">tomemos marcha atrás para </w:t>
      </w:r>
      <w:r>
        <w:rPr>
          <w:lang w:val="es-ES"/>
        </w:rPr>
        <w:t>verlos a todos en conjunto</w:t>
      </w:r>
      <w:r w:rsidR="00A77FE1" w:rsidRPr="00F92CAD">
        <w:rPr>
          <w:lang w:val="es-ES"/>
        </w:rPr>
        <w:t>.</w:t>
      </w:r>
    </w:p>
    <w:p w14:paraId="1E2A2032" w14:textId="77777777" w:rsidR="00A77FE1" w:rsidRPr="00F92CAD" w:rsidRDefault="00A77FE1" w:rsidP="00A77FE1">
      <w:pPr>
        <w:pStyle w:val="NormalText"/>
        <w:rPr>
          <w:lang w:val="es-ES"/>
        </w:rPr>
      </w:pPr>
    </w:p>
    <w:p w14:paraId="4A6FC252" w14:textId="5B144172" w:rsidR="00A77FE1" w:rsidRPr="002D5971" w:rsidRDefault="002D5971" w:rsidP="00A77FE1">
      <w:pPr>
        <w:pStyle w:val="NormalText"/>
        <w:numPr>
          <w:ilvl w:val="0"/>
          <w:numId w:val="37"/>
        </w:numPr>
        <w:rPr>
          <w:lang w:val="es-ES"/>
        </w:rPr>
      </w:pPr>
      <w:r w:rsidRPr="002D5971">
        <w:rPr>
          <w:i/>
          <w:lang w:val="es-ES"/>
        </w:rPr>
        <w:t>¿</w:t>
      </w:r>
      <w:r w:rsidRPr="002D5971">
        <w:rPr>
          <w:lang w:val="es-ES"/>
        </w:rPr>
        <w:t>Cómo cree que usted utilizaría este folleto</w:t>
      </w:r>
      <w:r w:rsidR="00A77FE1" w:rsidRPr="002D5971">
        <w:rPr>
          <w:lang w:val="es-ES"/>
        </w:rPr>
        <w:t>?</w:t>
      </w:r>
    </w:p>
    <w:p w14:paraId="7EE7ACAB" w14:textId="398269B0" w:rsidR="00A77FE1" w:rsidRPr="002D5971" w:rsidRDefault="002D5971" w:rsidP="00A77FE1">
      <w:pPr>
        <w:pStyle w:val="NormalText"/>
        <w:numPr>
          <w:ilvl w:val="1"/>
          <w:numId w:val="37"/>
        </w:numPr>
        <w:rPr>
          <w:lang w:val="es-ES"/>
        </w:rPr>
      </w:pPr>
      <w:r w:rsidRPr="002D5971">
        <w:rPr>
          <w:i/>
          <w:lang w:val="es-ES"/>
        </w:rPr>
        <w:t>Sondear por recordatorios</w:t>
      </w:r>
      <w:r w:rsidR="00A77FE1" w:rsidRPr="002D5971">
        <w:rPr>
          <w:i/>
          <w:lang w:val="es-ES"/>
        </w:rPr>
        <w:t xml:space="preserve">, </w:t>
      </w:r>
      <w:r w:rsidR="00DB5BE8">
        <w:rPr>
          <w:i/>
          <w:lang w:val="es-ES"/>
        </w:rPr>
        <w:t>adiestra</w:t>
      </w:r>
      <w:r w:rsidRPr="002D5971">
        <w:rPr>
          <w:i/>
          <w:lang w:val="es-ES"/>
        </w:rPr>
        <w:t>mientos formales,</w:t>
      </w:r>
      <w:r w:rsidR="00A77FE1" w:rsidRPr="002D5971">
        <w:rPr>
          <w:i/>
          <w:lang w:val="es-ES"/>
        </w:rPr>
        <w:t xml:space="preserve"> </w:t>
      </w:r>
      <w:r w:rsidRPr="002D5971">
        <w:rPr>
          <w:i/>
          <w:lang w:val="es-ES"/>
        </w:rPr>
        <w:t>mantenerlos en la clase</w:t>
      </w:r>
      <w:r w:rsidR="00A77FE1" w:rsidRPr="002D5971">
        <w:rPr>
          <w:i/>
          <w:lang w:val="es-ES"/>
        </w:rPr>
        <w:t>.</w:t>
      </w:r>
    </w:p>
    <w:p w14:paraId="37136A74" w14:textId="737925B5" w:rsidR="00A77FE1" w:rsidRDefault="002D5971" w:rsidP="00A77FE1">
      <w:pPr>
        <w:pStyle w:val="NormalText"/>
        <w:numPr>
          <w:ilvl w:val="0"/>
          <w:numId w:val="37"/>
        </w:numPr>
        <w:jc w:val="left"/>
      </w:pPr>
      <w:r w:rsidRPr="002D5971">
        <w:rPr>
          <w:i/>
          <w:lang w:val="es-ES"/>
        </w:rPr>
        <w:t xml:space="preserve">¿Cree que este folleto le ayudaría a </w:t>
      </w:r>
      <w:r w:rsidR="00A77FE1" w:rsidRPr="002D5971">
        <w:rPr>
          <w:lang w:val="es-ES"/>
        </w:rPr>
        <w:t>prov</w:t>
      </w:r>
      <w:r w:rsidRPr="002D5971">
        <w:rPr>
          <w:lang w:val="es-ES"/>
        </w:rPr>
        <w:t>ee</w:t>
      </w:r>
      <w:r w:rsidR="00A77FE1" w:rsidRPr="002D5971">
        <w:rPr>
          <w:lang w:val="es-ES"/>
        </w:rPr>
        <w:t>d</w:t>
      </w:r>
      <w:r w:rsidRPr="002D5971">
        <w:rPr>
          <w:lang w:val="es-ES"/>
        </w:rPr>
        <w:t>o</w:t>
      </w:r>
      <w:r w:rsidR="00A77FE1" w:rsidRPr="002D5971">
        <w:rPr>
          <w:lang w:val="es-ES"/>
        </w:rPr>
        <w:t>r</w:t>
      </w:r>
      <w:r w:rsidRPr="002D5971">
        <w:rPr>
          <w:lang w:val="es-ES"/>
        </w:rPr>
        <w:t>es</w:t>
      </w:r>
      <w:r w:rsidR="0044714B" w:rsidRPr="002D5971">
        <w:rPr>
          <w:lang w:val="es-ES"/>
        </w:rPr>
        <w:t xml:space="preserve">, </w:t>
      </w:r>
      <w:r>
        <w:rPr>
          <w:lang w:val="es-ES"/>
        </w:rPr>
        <w:t>como usted</w:t>
      </w:r>
      <w:r w:rsidR="0044714B" w:rsidRPr="002D5971">
        <w:rPr>
          <w:lang w:val="es-ES"/>
        </w:rPr>
        <w:t>,</w:t>
      </w:r>
      <w:r>
        <w:rPr>
          <w:lang w:val="es-ES"/>
        </w:rPr>
        <w:t xml:space="preserve"> con la alimentación de niños pequeños</w:t>
      </w:r>
      <w:r w:rsidR="00A77FE1" w:rsidRPr="002D5971">
        <w:rPr>
          <w:lang w:val="es-ES"/>
        </w:rPr>
        <w:t xml:space="preserve">? </w:t>
      </w:r>
      <w:r w:rsidRPr="00922996">
        <w:rPr>
          <w:i/>
          <w:lang w:val="es-ES"/>
        </w:rPr>
        <w:t>¿</w:t>
      </w:r>
      <w:r>
        <w:rPr>
          <w:i/>
          <w:lang w:val="es-ES"/>
        </w:rPr>
        <w:t>Porque</w:t>
      </w:r>
      <w:r w:rsidR="00A77FE1">
        <w:t xml:space="preserve">, </w:t>
      </w:r>
      <w:r w:rsidRPr="002D5971">
        <w:rPr>
          <w:lang w:val="es-ES"/>
        </w:rPr>
        <w:t>porque</w:t>
      </w:r>
      <w:r>
        <w:t xml:space="preserve"> no</w:t>
      </w:r>
      <w:r w:rsidR="00A77FE1">
        <w:t>?</w:t>
      </w:r>
    </w:p>
    <w:p w14:paraId="36D64B57" w14:textId="5E2F8036" w:rsidR="00A77FE1" w:rsidRDefault="002D5971" w:rsidP="002D5971">
      <w:pPr>
        <w:pStyle w:val="NormalText"/>
        <w:numPr>
          <w:ilvl w:val="0"/>
          <w:numId w:val="37"/>
        </w:numPr>
      </w:pPr>
      <w:r w:rsidRPr="002D5971">
        <w:rPr>
          <w:i/>
          <w:lang w:val="es-ES"/>
        </w:rPr>
        <w:t>¿</w:t>
      </w:r>
      <w:r w:rsidRPr="002D5971">
        <w:rPr>
          <w:lang w:val="es-ES"/>
        </w:rPr>
        <w:t>Compartiría estos materiales con otros proveedores</w:t>
      </w:r>
      <w:r w:rsidR="00A77FE1" w:rsidRPr="002D5971">
        <w:rPr>
          <w:lang w:val="es-ES"/>
        </w:rPr>
        <w:t xml:space="preserve">? </w:t>
      </w:r>
      <w:r w:rsidRPr="002D5971">
        <w:rPr>
          <w:i/>
          <w:lang w:val="es-ES"/>
        </w:rPr>
        <w:t>¿Porque</w:t>
      </w:r>
      <w:r w:rsidRPr="002D5971">
        <w:t xml:space="preserve">, </w:t>
      </w:r>
      <w:r w:rsidRPr="002D5971">
        <w:rPr>
          <w:lang w:val="es-ES"/>
        </w:rPr>
        <w:t>porque</w:t>
      </w:r>
      <w:r w:rsidRPr="002D5971">
        <w:t xml:space="preserve"> no?</w:t>
      </w:r>
    </w:p>
    <w:p w14:paraId="69469DBB" w14:textId="3DBFFCAB" w:rsidR="00A77FE1" w:rsidRPr="002D5971" w:rsidRDefault="002D5971" w:rsidP="00A77FE1">
      <w:pPr>
        <w:pStyle w:val="NormalText"/>
        <w:numPr>
          <w:ilvl w:val="1"/>
          <w:numId w:val="37"/>
        </w:numPr>
        <w:rPr>
          <w:lang w:val="es-ES"/>
        </w:rPr>
      </w:pPr>
      <w:r w:rsidRPr="002D5971">
        <w:rPr>
          <w:lang w:val="es-ES"/>
        </w:rPr>
        <w:t>Si</w:t>
      </w:r>
      <w:r w:rsidR="00A77FE1" w:rsidRPr="002D5971">
        <w:rPr>
          <w:lang w:val="es-ES"/>
        </w:rPr>
        <w:t xml:space="preserve">, </w:t>
      </w:r>
      <w:r w:rsidRPr="002D5971">
        <w:rPr>
          <w:i/>
          <w:lang w:val="es-ES"/>
        </w:rPr>
        <w:t>¿</w:t>
      </w:r>
      <w:r w:rsidRPr="002D5971">
        <w:rPr>
          <w:lang w:val="es-ES"/>
        </w:rPr>
        <w:t>qué les diría de los materiales</w:t>
      </w:r>
      <w:r w:rsidR="00A77FE1" w:rsidRPr="002D5971">
        <w:rPr>
          <w:lang w:val="es-ES"/>
        </w:rPr>
        <w:t>?</w:t>
      </w:r>
    </w:p>
    <w:p w14:paraId="2719FBF8" w14:textId="3847B146" w:rsidR="00A77FE1" w:rsidRPr="00DB5BE8" w:rsidRDefault="002D5971" w:rsidP="00A77FE1">
      <w:pPr>
        <w:pStyle w:val="NormalText"/>
        <w:numPr>
          <w:ilvl w:val="0"/>
          <w:numId w:val="37"/>
        </w:numPr>
        <w:rPr>
          <w:lang w:val="es-ES"/>
        </w:rPr>
      </w:pPr>
      <w:r w:rsidRPr="002D5971">
        <w:rPr>
          <w:i/>
          <w:lang w:val="es-ES"/>
        </w:rPr>
        <w:t xml:space="preserve">¿Cree que este folleto </w:t>
      </w:r>
      <w:r w:rsidR="00DB5BE8">
        <w:rPr>
          <w:i/>
          <w:lang w:val="es-ES"/>
        </w:rPr>
        <w:t>es</w:t>
      </w:r>
      <w:r w:rsidRPr="002D5971">
        <w:rPr>
          <w:i/>
          <w:lang w:val="es-ES"/>
        </w:rPr>
        <w:t xml:space="preserve"> aplica</w:t>
      </w:r>
      <w:r w:rsidR="00DB5BE8">
        <w:rPr>
          <w:i/>
          <w:lang w:val="es-ES"/>
        </w:rPr>
        <w:t>ble</w:t>
      </w:r>
      <w:r w:rsidRPr="002D5971">
        <w:rPr>
          <w:i/>
          <w:lang w:val="es-ES"/>
        </w:rPr>
        <w:t xml:space="preserve"> a usted y a su sitio de cuidado de niños? ¿Porque</w:t>
      </w:r>
      <w:r w:rsidRPr="00DB5BE8">
        <w:rPr>
          <w:i/>
          <w:lang w:val="es-ES"/>
        </w:rPr>
        <w:t xml:space="preserve">, </w:t>
      </w:r>
      <w:r w:rsidRPr="002D5971">
        <w:rPr>
          <w:i/>
          <w:lang w:val="es-ES"/>
        </w:rPr>
        <w:t>porque</w:t>
      </w:r>
      <w:r w:rsidRPr="00DB5BE8">
        <w:rPr>
          <w:i/>
          <w:lang w:val="es-ES"/>
        </w:rPr>
        <w:t xml:space="preserve"> no?</w:t>
      </w:r>
    </w:p>
    <w:p w14:paraId="4ADAE285" w14:textId="20EF7809" w:rsidR="00E51F80" w:rsidRPr="002D5971" w:rsidRDefault="002D5971" w:rsidP="00A77FE1">
      <w:pPr>
        <w:pStyle w:val="NormalText"/>
        <w:numPr>
          <w:ilvl w:val="0"/>
          <w:numId w:val="37"/>
        </w:numPr>
        <w:rPr>
          <w:lang w:val="es-ES"/>
        </w:rPr>
      </w:pPr>
      <w:r w:rsidRPr="002D5971">
        <w:rPr>
          <w:i/>
          <w:lang w:val="es-ES"/>
        </w:rPr>
        <w:t>¿</w:t>
      </w:r>
      <w:r w:rsidR="00B0789F" w:rsidRPr="002D5971">
        <w:rPr>
          <w:lang w:val="es-ES"/>
        </w:rPr>
        <w:t>Qué</w:t>
      </w:r>
      <w:r w:rsidRPr="002D5971">
        <w:rPr>
          <w:lang w:val="es-ES"/>
        </w:rPr>
        <w:t xml:space="preserve"> le falta a este folleto</w:t>
      </w:r>
      <w:r w:rsidR="00E51F80" w:rsidRPr="002D5971">
        <w:rPr>
          <w:lang w:val="es-ES"/>
        </w:rPr>
        <w:t xml:space="preserve">? </w:t>
      </w:r>
    </w:p>
    <w:p w14:paraId="70F6403B" w14:textId="0741048F" w:rsidR="00BB4C2B" w:rsidRPr="00585F8E" w:rsidRDefault="00BB4C2B" w:rsidP="00A77FE1">
      <w:pPr>
        <w:pStyle w:val="Heading2"/>
        <w:rPr>
          <w:lang w:val="es-ES"/>
        </w:rPr>
      </w:pPr>
      <w:r w:rsidRPr="00585F8E">
        <w:rPr>
          <w:lang w:val="es-ES"/>
        </w:rPr>
        <w:br w:type="column"/>
      </w:r>
      <w:r w:rsidR="00374A97">
        <w:rPr>
          <w:noProof/>
        </w:rPr>
        <mc:AlternateContent>
          <mc:Choice Requires="wps">
            <w:drawing>
              <wp:anchor distT="0" distB="0" distL="114300" distR="114300" simplePos="0" relativeHeight="251663360" behindDoc="0" locked="0" layoutInCell="1" allowOverlap="1" wp14:anchorId="069F3101" wp14:editId="6BDB68B3">
                <wp:simplePos x="0" y="0"/>
                <wp:positionH relativeFrom="column">
                  <wp:posOffset>-1905</wp:posOffset>
                </wp:positionH>
                <wp:positionV relativeFrom="paragraph">
                  <wp:posOffset>792480</wp:posOffset>
                </wp:positionV>
                <wp:extent cx="6286500" cy="1466850"/>
                <wp:effectExtent l="0" t="0" r="38100" b="31750"/>
                <wp:wrapSquare wrapText="bothSides"/>
                <wp:docPr id="3" name="Text Box 3"/>
                <wp:cNvGraphicFramePr/>
                <a:graphic xmlns:a="http://schemas.openxmlformats.org/drawingml/2006/main">
                  <a:graphicData uri="http://schemas.microsoft.com/office/word/2010/wordprocessingShape">
                    <wps:wsp>
                      <wps:cNvSpPr txBox="1"/>
                      <wps:spPr>
                        <a:xfrm>
                          <a:off x="0" y="0"/>
                          <a:ext cx="6286500" cy="146685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D872B34" w14:textId="50DA399A" w:rsidR="00197002" w:rsidRPr="00BF5D19" w:rsidRDefault="00197002" w:rsidP="00A77FE1">
                            <w:pPr>
                              <w:pStyle w:val="NormalText"/>
                              <w:jc w:val="left"/>
                              <w:rPr>
                                <w:b/>
                              </w:rPr>
                            </w:pPr>
                            <w:r w:rsidRPr="00585F8E">
                              <w:rPr>
                                <w:b/>
                                <w:lang w:val="es-ES"/>
                              </w:rPr>
                              <w:t>Sección</w:t>
                            </w:r>
                            <w:r w:rsidRPr="00BF5D19">
                              <w:rPr>
                                <w:b/>
                              </w:rPr>
                              <w:t xml:space="preserve"> </w:t>
                            </w:r>
                            <w:r>
                              <w:rPr>
                                <w:b/>
                              </w:rPr>
                              <w:t>I</w:t>
                            </w:r>
                            <w:r w:rsidRPr="00BF5D19">
                              <w:rPr>
                                <w:b/>
                              </w:rPr>
                              <w:t>I</w:t>
                            </w:r>
                            <w:r>
                              <w:rPr>
                                <w:b/>
                              </w:rPr>
                              <w:t xml:space="preserve">I </w:t>
                            </w:r>
                            <w:r w:rsidRPr="00585F8E">
                              <w:rPr>
                                <w:b/>
                                <w:lang w:val="es-ES"/>
                              </w:rPr>
                              <w:t>Objetivos</w:t>
                            </w:r>
                            <w:r w:rsidRPr="00BF5D19">
                              <w:rPr>
                                <w:b/>
                              </w:rPr>
                              <w:t xml:space="preserve">: </w:t>
                            </w:r>
                          </w:p>
                          <w:p w14:paraId="05915112" w14:textId="2B380B3B" w:rsidR="00197002" w:rsidRPr="00B0789F" w:rsidRDefault="00197002" w:rsidP="00A77FE1">
                            <w:pPr>
                              <w:pStyle w:val="NormalText"/>
                              <w:numPr>
                                <w:ilvl w:val="0"/>
                                <w:numId w:val="32"/>
                              </w:numPr>
                              <w:jc w:val="left"/>
                              <w:rPr>
                                <w:lang w:val="es-ES"/>
                              </w:rPr>
                            </w:pPr>
                            <w:r w:rsidRPr="00D90C3E">
                              <w:rPr>
                                <w:lang w:val="es-ES"/>
                              </w:rPr>
                              <w:t xml:space="preserve">Asegurar que los </w:t>
                            </w:r>
                            <w:r>
                              <w:rPr>
                                <w:lang w:val="es-ES"/>
                              </w:rPr>
                              <w:t>conceptos de video</w:t>
                            </w:r>
                            <w:r w:rsidRPr="00D90C3E">
                              <w:rPr>
                                <w:lang w:val="es-ES"/>
                              </w:rPr>
                              <w:t xml:space="preserve"> sean percibidos como aceptables para </w:t>
                            </w:r>
                            <w:r>
                              <w:rPr>
                                <w:lang w:val="es-ES"/>
                              </w:rPr>
                              <w:t xml:space="preserve">diferentes </w:t>
                            </w:r>
                            <w:r w:rsidRPr="00D90C3E">
                              <w:rPr>
                                <w:lang w:val="es-ES"/>
                              </w:rPr>
                              <w:t xml:space="preserve">proveedores </w:t>
                            </w:r>
                            <w:r>
                              <w:rPr>
                                <w:lang w:val="es-ES"/>
                              </w:rPr>
                              <w:t>d</w:t>
                            </w:r>
                            <w:r w:rsidRPr="00D90C3E">
                              <w:rPr>
                                <w:lang w:val="es-ES"/>
                              </w:rPr>
                              <w:t>e CACFP</w:t>
                            </w:r>
                            <w:r w:rsidRPr="00B0789F">
                              <w:rPr>
                                <w:lang w:val="es-ES"/>
                              </w:rPr>
                              <w:t>;</w:t>
                            </w:r>
                          </w:p>
                          <w:p w14:paraId="32DFD796" w14:textId="055DBE71" w:rsidR="00197002" w:rsidRPr="00B0789F" w:rsidRDefault="00197002" w:rsidP="00A77FE1">
                            <w:pPr>
                              <w:pStyle w:val="NormalText"/>
                              <w:numPr>
                                <w:ilvl w:val="0"/>
                                <w:numId w:val="32"/>
                              </w:numPr>
                              <w:jc w:val="left"/>
                              <w:rPr>
                                <w:lang w:val="es-ES"/>
                              </w:rPr>
                            </w:pPr>
                            <w:r w:rsidRPr="00B0789F">
                              <w:rPr>
                                <w:lang w:val="es-ES"/>
                              </w:rPr>
                              <w:t xml:space="preserve">Entender la preferencias de los participantes y patrón de uso de los videos instructivos; </w:t>
                            </w:r>
                          </w:p>
                          <w:p w14:paraId="505E6A3C" w14:textId="6D179613" w:rsidR="00197002" w:rsidRPr="00B0789F" w:rsidRDefault="00197002" w:rsidP="00A77FE1">
                            <w:pPr>
                              <w:pStyle w:val="NormalText"/>
                              <w:numPr>
                                <w:ilvl w:val="0"/>
                                <w:numId w:val="32"/>
                              </w:numPr>
                              <w:jc w:val="left"/>
                              <w:rPr>
                                <w:lang w:val="es-ES"/>
                              </w:rPr>
                            </w:pPr>
                            <w:r w:rsidRPr="00B0789F">
                              <w:rPr>
                                <w:lang w:val="es-ES"/>
                              </w:rPr>
                              <w:t xml:space="preserve">Entender los variables que pueden prevenir o alentar el uso del </w:t>
                            </w:r>
                            <w:r>
                              <w:rPr>
                                <w:lang w:val="es-ES"/>
                              </w:rPr>
                              <w:t>video</w:t>
                            </w:r>
                            <w:r w:rsidRPr="00B0789F">
                              <w:rPr>
                                <w:lang w:val="es-ES"/>
                              </w:rPr>
                              <w:t xml:space="preserve">; y </w:t>
                            </w:r>
                          </w:p>
                          <w:p w14:paraId="255D3011" w14:textId="2AF12E4D" w:rsidR="00197002" w:rsidRPr="00D90C3E" w:rsidRDefault="00197002" w:rsidP="00B0789F">
                            <w:pPr>
                              <w:pStyle w:val="NormalText"/>
                              <w:numPr>
                                <w:ilvl w:val="0"/>
                                <w:numId w:val="32"/>
                              </w:numPr>
                              <w:jc w:val="left"/>
                              <w:rPr>
                                <w:lang w:val="es-ES"/>
                              </w:rPr>
                            </w:pPr>
                            <w:r w:rsidRPr="00D90C3E">
                              <w:rPr>
                                <w:lang w:val="es-ES"/>
                              </w:rPr>
                              <w:t xml:space="preserve">Entender como el </w:t>
                            </w:r>
                            <w:r>
                              <w:rPr>
                                <w:lang w:val="es-ES"/>
                              </w:rPr>
                              <w:t>vide</w:t>
                            </w:r>
                            <w:r w:rsidRPr="00D90C3E">
                              <w:rPr>
                                <w:lang w:val="es-ES"/>
                              </w:rPr>
                              <w:t>o será ut</w:t>
                            </w:r>
                            <w:r>
                              <w:rPr>
                                <w:lang w:val="es-ES"/>
                              </w:rPr>
                              <w:t>i</w:t>
                            </w:r>
                            <w:r w:rsidRPr="00D90C3E">
                              <w:rPr>
                                <w:lang w:val="es-ES"/>
                              </w:rPr>
                              <w:t xml:space="preserve">lizado en </w:t>
                            </w:r>
                            <w:r>
                              <w:rPr>
                                <w:lang w:val="es-ES"/>
                              </w:rPr>
                              <w:t>entorno</w:t>
                            </w:r>
                            <w:r w:rsidRPr="00D90C3E">
                              <w:rPr>
                                <w:lang w:val="es-ES"/>
                              </w:rPr>
                              <w:t>s de</w:t>
                            </w:r>
                            <w:r>
                              <w:rPr>
                                <w:lang w:val="es-ES"/>
                              </w:rPr>
                              <w:t xml:space="preserve"> CACFP</w:t>
                            </w:r>
                            <w:r w:rsidRPr="00D90C3E">
                              <w:rPr>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15pt;margin-top:62.4pt;width:495pt;height:1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" fillcolor="#d2d9e0 [663]" strokecolor="#384452 [3207]">
                <v:textbox>
                  <w:txbxContent>
                    <w:p w14:paraId="3D872B34" w14:textId="50DA399A" w:rsidR="00197002" w:rsidRPr="00BF5D19" w:rsidRDefault="00197002" w:rsidP="00A77FE1">
                      <w:pPr>
                        <w:pStyle w:val="NormalText"/>
                        <w:jc w:val="left"/>
                        <w:rPr>
                          <w:b/>
                        </w:rPr>
                      </w:pPr>
                      <w:r w:rsidRPr="00585F8E">
                        <w:rPr>
                          <w:b/>
                          <w:lang w:val="es-ES"/>
                        </w:rPr>
                        <w:t>Sección</w:t>
                      </w:r>
                      <w:r w:rsidRPr="00BF5D19">
                        <w:rPr>
                          <w:b/>
                        </w:rPr>
                        <w:t xml:space="preserve"> </w:t>
                      </w:r>
                      <w:r>
                        <w:rPr>
                          <w:b/>
                        </w:rPr>
                        <w:t>I</w:t>
                      </w:r>
                      <w:r w:rsidRPr="00BF5D19">
                        <w:rPr>
                          <w:b/>
                        </w:rPr>
                        <w:t>I</w:t>
                      </w:r>
                      <w:r>
                        <w:rPr>
                          <w:b/>
                        </w:rPr>
                        <w:t xml:space="preserve">I </w:t>
                      </w:r>
                      <w:r w:rsidRPr="00585F8E">
                        <w:rPr>
                          <w:b/>
                          <w:lang w:val="es-ES"/>
                        </w:rPr>
                        <w:t>Objetivos</w:t>
                      </w:r>
                      <w:r w:rsidRPr="00BF5D19">
                        <w:rPr>
                          <w:b/>
                        </w:rPr>
                        <w:t xml:space="preserve">: </w:t>
                      </w:r>
                    </w:p>
                    <w:p w14:paraId="05915112" w14:textId="2B380B3B" w:rsidR="00197002" w:rsidRPr="00B0789F" w:rsidRDefault="00197002" w:rsidP="00A77FE1">
                      <w:pPr>
                        <w:pStyle w:val="NormalText"/>
                        <w:numPr>
                          <w:ilvl w:val="0"/>
                          <w:numId w:val="32"/>
                        </w:numPr>
                        <w:jc w:val="left"/>
                        <w:rPr>
                          <w:lang w:val="es-ES"/>
                        </w:rPr>
                      </w:pPr>
                      <w:r w:rsidRPr="00D90C3E">
                        <w:rPr>
                          <w:lang w:val="es-ES"/>
                        </w:rPr>
                        <w:t xml:space="preserve">Asegurar que los </w:t>
                      </w:r>
                      <w:r>
                        <w:rPr>
                          <w:lang w:val="es-ES"/>
                        </w:rPr>
                        <w:t>conceptos de video</w:t>
                      </w:r>
                      <w:r w:rsidRPr="00D90C3E">
                        <w:rPr>
                          <w:lang w:val="es-ES"/>
                        </w:rPr>
                        <w:t xml:space="preserve"> sean percibidos como aceptables para </w:t>
                      </w:r>
                      <w:r>
                        <w:rPr>
                          <w:lang w:val="es-ES"/>
                        </w:rPr>
                        <w:t xml:space="preserve">diferentes </w:t>
                      </w:r>
                      <w:r w:rsidRPr="00D90C3E">
                        <w:rPr>
                          <w:lang w:val="es-ES"/>
                        </w:rPr>
                        <w:t xml:space="preserve">proveedores </w:t>
                      </w:r>
                      <w:r>
                        <w:rPr>
                          <w:lang w:val="es-ES"/>
                        </w:rPr>
                        <w:t>d</w:t>
                      </w:r>
                      <w:r w:rsidRPr="00D90C3E">
                        <w:rPr>
                          <w:lang w:val="es-ES"/>
                        </w:rPr>
                        <w:t>e CACFP</w:t>
                      </w:r>
                      <w:r w:rsidRPr="00B0789F">
                        <w:rPr>
                          <w:lang w:val="es-ES"/>
                        </w:rPr>
                        <w:t>;</w:t>
                      </w:r>
                    </w:p>
                    <w:p w14:paraId="32DFD796" w14:textId="055DBE71" w:rsidR="00197002" w:rsidRPr="00B0789F" w:rsidRDefault="00197002" w:rsidP="00A77FE1">
                      <w:pPr>
                        <w:pStyle w:val="NormalText"/>
                        <w:numPr>
                          <w:ilvl w:val="0"/>
                          <w:numId w:val="32"/>
                        </w:numPr>
                        <w:jc w:val="left"/>
                        <w:rPr>
                          <w:lang w:val="es-ES"/>
                        </w:rPr>
                      </w:pPr>
                      <w:r w:rsidRPr="00B0789F">
                        <w:rPr>
                          <w:lang w:val="es-ES"/>
                        </w:rPr>
                        <w:t xml:space="preserve">Entender la preferencias de los participantes y patrón de uso de los videos instructivos; </w:t>
                      </w:r>
                    </w:p>
                    <w:p w14:paraId="505E6A3C" w14:textId="6D179613" w:rsidR="00197002" w:rsidRPr="00B0789F" w:rsidRDefault="00197002" w:rsidP="00A77FE1">
                      <w:pPr>
                        <w:pStyle w:val="NormalText"/>
                        <w:numPr>
                          <w:ilvl w:val="0"/>
                          <w:numId w:val="32"/>
                        </w:numPr>
                        <w:jc w:val="left"/>
                        <w:rPr>
                          <w:lang w:val="es-ES"/>
                        </w:rPr>
                      </w:pPr>
                      <w:r w:rsidRPr="00B0789F">
                        <w:rPr>
                          <w:lang w:val="es-ES"/>
                        </w:rPr>
                        <w:t xml:space="preserve">Entender los variables que pueden prevenir o alentar el uso del </w:t>
                      </w:r>
                      <w:r>
                        <w:rPr>
                          <w:lang w:val="es-ES"/>
                        </w:rPr>
                        <w:t>video</w:t>
                      </w:r>
                      <w:r w:rsidRPr="00B0789F">
                        <w:rPr>
                          <w:lang w:val="es-ES"/>
                        </w:rPr>
                        <w:t xml:space="preserve">; y </w:t>
                      </w:r>
                    </w:p>
                    <w:p w14:paraId="255D3011" w14:textId="2AF12E4D" w:rsidR="00197002" w:rsidRPr="00D90C3E" w:rsidRDefault="00197002" w:rsidP="00B0789F">
                      <w:pPr>
                        <w:pStyle w:val="NormalText"/>
                        <w:numPr>
                          <w:ilvl w:val="0"/>
                          <w:numId w:val="32"/>
                        </w:numPr>
                        <w:jc w:val="left"/>
                        <w:rPr>
                          <w:lang w:val="es-ES"/>
                        </w:rPr>
                      </w:pPr>
                      <w:r w:rsidRPr="00D90C3E">
                        <w:rPr>
                          <w:lang w:val="es-ES"/>
                        </w:rPr>
                        <w:t xml:space="preserve">Entender como el </w:t>
                      </w:r>
                      <w:r>
                        <w:rPr>
                          <w:lang w:val="es-ES"/>
                        </w:rPr>
                        <w:t>vide</w:t>
                      </w:r>
                      <w:r w:rsidRPr="00D90C3E">
                        <w:rPr>
                          <w:lang w:val="es-ES"/>
                        </w:rPr>
                        <w:t>o será ut</w:t>
                      </w:r>
                      <w:r>
                        <w:rPr>
                          <w:lang w:val="es-ES"/>
                        </w:rPr>
                        <w:t>i</w:t>
                      </w:r>
                      <w:r w:rsidRPr="00D90C3E">
                        <w:rPr>
                          <w:lang w:val="es-ES"/>
                        </w:rPr>
                        <w:t xml:space="preserve">lizado en </w:t>
                      </w:r>
                      <w:r>
                        <w:rPr>
                          <w:lang w:val="es-ES"/>
                        </w:rPr>
                        <w:t>entorno</w:t>
                      </w:r>
                      <w:r w:rsidRPr="00D90C3E">
                        <w:rPr>
                          <w:lang w:val="es-ES"/>
                        </w:rPr>
                        <w:t>s de</w:t>
                      </w:r>
                      <w:r>
                        <w:rPr>
                          <w:lang w:val="es-ES"/>
                        </w:rPr>
                        <w:t xml:space="preserve"> CACFP</w:t>
                      </w:r>
                      <w:r w:rsidRPr="00D90C3E">
                        <w:rPr>
                          <w:lang w:val="es-ES"/>
                        </w:rPr>
                        <w:t>.</w:t>
                      </w:r>
                    </w:p>
                  </w:txbxContent>
                </v:textbox>
                <w10:wrap type="square"/>
              </v:shape>
            </w:pict>
          </mc:Fallback>
        </mc:AlternateContent>
      </w:r>
      <w:r w:rsidR="002D5971" w:rsidRPr="002D5971">
        <w:rPr>
          <w:lang w:val="es-ES"/>
        </w:rPr>
        <w:t>Sección</w:t>
      </w:r>
      <w:r w:rsidRPr="00585F8E">
        <w:rPr>
          <w:lang w:val="es-ES"/>
        </w:rPr>
        <w:t xml:space="preserve"> III: </w:t>
      </w:r>
      <w:r w:rsidR="002D5971" w:rsidRPr="00585F8E">
        <w:rPr>
          <w:lang w:val="es-ES"/>
        </w:rPr>
        <w:t>C</w:t>
      </w:r>
      <w:r w:rsidRPr="00585F8E">
        <w:rPr>
          <w:lang w:val="es-ES"/>
        </w:rPr>
        <w:t>oncept</w:t>
      </w:r>
      <w:r w:rsidR="002D5971" w:rsidRPr="00585F8E">
        <w:rPr>
          <w:lang w:val="es-ES"/>
        </w:rPr>
        <w:t>o</w:t>
      </w:r>
      <w:r w:rsidRPr="00585F8E">
        <w:rPr>
          <w:lang w:val="es-ES"/>
        </w:rPr>
        <w:t>s</w:t>
      </w:r>
      <w:r w:rsidR="002D5971" w:rsidRPr="00585F8E">
        <w:rPr>
          <w:lang w:val="es-ES"/>
        </w:rPr>
        <w:t xml:space="preserve"> de</w:t>
      </w:r>
      <w:r w:rsidR="00BF69CA">
        <w:rPr>
          <w:lang w:val="es-ES"/>
        </w:rPr>
        <w:t>l</w:t>
      </w:r>
      <w:r w:rsidR="002D5971" w:rsidRPr="00585F8E">
        <w:rPr>
          <w:lang w:val="es-ES"/>
        </w:rPr>
        <w:t xml:space="preserve"> Video y Audic</w:t>
      </w:r>
      <w:r w:rsidRPr="00585F8E">
        <w:rPr>
          <w:lang w:val="es-ES"/>
        </w:rPr>
        <w:t>ion</w:t>
      </w:r>
      <w:r w:rsidR="002D5971" w:rsidRPr="00585F8E">
        <w:rPr>
          <w:lang w:val="es-ES"/>
        </w:rPr>
        <w:t>e</w:t>
      </w:r>
      <w:r w:rsidRPr="00585F8E">
        <w:rPr>
          <w:lang w:val="es-ES"/>
        </w:rPr>
        <w:t xml:space="preserve">s (10 </w:t>
      </w:r>
      <w:r w:rsidRPr="002D5971">
        <w:rPr>
          <w:lang w:val="es-ES"/>
        </w:rPr>
        <w:t>Minut</w:t>
      </w:r>
      <w:r w:rsidR="002D5971" w:rsidRPr="002D5971">
        <w:rPr>
          <w:lang w:val="es-ES"/>
        </w:rPr>
        <w:t>o</w:t>
      </w:r>
      <w:r w:rsidRPr="002D5971">
        <w:rPr>
          <w:lang w:val="es-ES"/>
        </w:rPr>
        <w:t>s</w:t>
      </w:r>
      <w:r w:rsidRPr="00585F8E">
        <w:rPr>
          <w:lang w:val="es-ES"/>
        </w:rPr>
        <w:t>)</w:t>
      </w:r>
    </w:p>
    <w:p w14:paraId="7F432D4D" w14:textId="5327BE28" w:rsidR="009427A9" w:rsidRPr="009A1D07" w:rsidRDefault="009427A9" w:rsidP="009427A9">
      <w:pPr>
        <w:pStyle w:val="Heading3"/>
        <w:rPr>
          <w:lang w:val="es-ES"/>
        </w:rPr>
      </w:pPr>
      <w:r w:rsidRPr="00133910">
        <w:rPr>
          <w:lang w:val="es-ES"/>
        </w:rPr>
        <w:t>Concept</w:t>
      </w:r>
      <w:r w:rsidR="00AB1A90" w:rsidRPr="00133910">
        <w:rPr>
          <w:lang w:val="es-ES"/>
        </w:rPr>
        <w:t>o</w:t>
      </w:r>
      <w:r w:rsidRPr="00133910">
        <w:rPr>
          <w:lang w:val="es-ES"/>
        </w:rPr>
        <w:t>s</w:t>
      </w:r>
      <w:r w:rsidR="00AB1A90" w:rsidRPr="009A1D07">
        <w:rPr>
          <w:lang w:val="es-ES"/>
        </w:rPr>
        <w:t xml:space="preserve"> del Video (5 </w:t>
      </w:r>
      <w:r w:rsidR="00AB1A90" w:rsidRPr="00133910">
        <w:rPr>
          <w:lang w:val="es-ES"/>
        </w:rPr>
        <w:t>Minuto</w:t>
      </w:r>
      <w:r w:rsidRPr="00133910">
        <w:rPr>
          <w:lang w:val="es-ES"/>
        </w:rPr>
        <w:t>s</w:t>
      </w:r>
      <w:r w:rsidRPr="009A1D07">
        <w:rPr>
          <w:lang w:val="es-ES"/>
        </w:rPr>
        <w:t>)</w:t>
      </w:r>
    </w:p>
    <w:p w14:paraId="30653098" w14:textId="14BAF087" w:rsidR="009427A9" w:rsidRPr="002F02D5" w:rsidRDefault="00C973EF" w:rsidP="00C973EF">
      <w:pPr>
        <w:pStyle w:val="NormalText"/>
        <w:rPr>
          <w:lang w:val="es-ES"/>
        </w:rPr>
      </w:pPr>
      <w:r w:rsidRPr="002F02D5">
        <w:rPr>
          <w:lang w:val="es-ES"/>
        </w:rPr>
        <w:t>(</w:t>
      </w:r>
      <w:r w:rsidRPr="002F02D5">
        <w:rPr>
          <w:b/>
          <w:i/>
          <w:lang w:val="es-ES"/>
        </w:rPr>
        <w:t>Not</w:t>
      </w:r>
      <w:r w:rsidR="00AB1A90" w:rsidRPr="002F02D5">
        <w:rPr>
          <w:b/>
          <w:i/>
          <w:lang w:val="es-ES"/>
        </w:rPr>
        <w:t>a</w:t>
      </w:r>
      <w:r w:rsidRPr="002F02D5">
        <w:rPr>
          <w:b/>
          <w:i/>
          <w:lang w:val="es-ES"/>
        </w:rPr>
        <w:t xml:space="preserve"> </w:t>
      </w:r>
      <w:r w:rsidR="00BF69CA" w:rsidRPr="002F02D5">
        <w:rPr>
          <w:b/>
          <w:i/>
          <w:lang w:val="es-ES"/>
        </w:rPr>
        <w:t>al</w:t>
      </w:r>
      <w:r w:rsidRPr="002F02D5">
        <w:rPr>
          <w:b/>
          <w:i/>
          <w:lang w:val="es-ES"/>
        </w:rPr>
        <w:t xml:space="preserve"> modera</w:t>
      </w:r>
      <w:r w:rsidR="00BF69CA" w:rsidRPr="002F02D5">
        <w:rPr>
          <w:b/>
          <w:i/>
          <w:lang w:val="es-ES"/>
        </w:rPr>
        <w:t>d</w:t>
      </w:r>
      <w:r w:rsidRPr="002F02D5">
        <w:rPr>
          <w:b/>
          <w:i/>
          <w:lang w:val="es-ES"/>
        </w:rPr>
        <w:t xml:space="preserve">or: </w:t>
      </w:r>
      <w:r w:rsidR="002F02D5" w:rsidRPr="002F02D5">
        <w:rPr>
          <w:i/>
          <w:lang w:val="es-ES"/>
        </w:rPr>
        <w:t xml:space="preserve">Tres conceptos de video </w:t>
      </w:r>
      <w:r w:rsidR="00133910" w:rsidRPr="002F02D5">
        <w:rPr>
          <w:i/>
          <w:lang w:val="es-ES"/>
        </w:rPr>
        <w:t>serán</w:t>
      </w:r>
      <w:r w:rsidR="002F02D5" w:rsidRPr="002F02D5">
        <w:rPr>
          <w:i/>
          <w:lang w:val="es-ES"/>
        </w:rPr>
        <w:t xml:space="preserve"> evaluados y </w:t>
      </w:r>
      <w:r w:rsidR="002F02D5">
        <w:rPr>
          <w:i/>
          <w:lang w:val="es-ES"/>
        </w:rPr>
        <w:t>rotados entre los</w:t>
      </w:r>
      <w:r w:rsidRPr="002F02D5">
        <w:rPr>
          <w:i/>
          <w:lang w:val="es-ES"/>
        </w:rPr>
        <w:t xml:space="preserve"> participant</w:t>
      </w:r>
      <w:r w:rsidR="002F02D5">
        <w:rPr>
          <w:i/>
          <w:lang w:val="es-ES"/>
        </w:rPr>
        <w:t>e</w:t>
      </w:r>
      <w:r w:rsidRPr="002F02D5">
        <w:rPr>
          <w:i/>
          <w:lang w:val="es-ES"/>
        </w:rPr>
        <w:t xml:space="preserve">s. </w:t>
      </w:r>
      <w:r w:rsidR="002F02D5" w:rsidRPr="002F02D5">
        <w:rPr>
          <w:i/>
          <w:lang w:val="es-ES"/>
        </w:rPr>
        <w:t>Cada</w:t>
      </w:r>
      <w:r w:rsidRPr="002F02D5">
        <w:rPr>
          <w:i/>
          <w:lang w:val="es-ES"/>
        </w:rPr>
        <w:t xml:space="preserve"> participant</w:t>
      </w:r>
      <w:r w:rsidR="002F02D5" w:rsidRPr="002F02D5">
        <w:rPr>
          <w:i/>
          <w:lang w:val="es-ES"/>
        </w:rPr>
        <w:t>e</w:t>
      </w:r>
      <w:r w:rsidRPr="002F02D5">
        <w:rPr>
          <w:i/>
          <w:lang w:val="es-ES"/>
        </w:rPr>
        <w:t xml:space="preserve"> </w:t>
      </w:r>
      <w:r w:rsidR="002F02D5" w:rsidRPr="002F02D5">
        <w:rPr>
          <w:i/>
          <w:lang w:val="es-ES"/>
        </w:rPr>
        <w:t>revisara un concepto</w:t>
      </w:r>
      <w:r w:rsidRPr="002F02D5">
        <w:rPr>
          <w:i/>
          <w:lang w:val="es-ES"/>
        </w:rPr>
        <w:t xml:space="preserve">. </w:t>
      </w:r>
      <w:r w:rsidR="002F02D5" w:rsidRPr="002F02D5">
        <w:rPr>
          <w:i/>
          <w:lang w:val="es-ES"/>
        </w:rPr>
        <w:t>Vea</w:t>
      </w:r>
      <w:r w:rsidRPr="002F02D5">
        <w:rPr>
          <w:i/>
          <w:lang w:val="es-ES"/>
        </w:rPr>
        <w:t xml:space="preserve"> Tabl</w:t>
      </w:r>
      <w:r w:rsidR="002F02D5" w:rsidRPr="002F02D5">
        <w:rPr>
          <w:i/>
          <w:lang w:val="es-ES"/>
        </w:rPr>
        <w:t>a</w:t>
      </w:r>
      <w:r w:rsidRPr="002F02D5">
        <w:rPr>
          <w:i/>
          <w:lang w:val="es-ES"/>
        </w:rPr>
        <w:t xml:space="preserve"> 3.</w:t>
      </w:r>
      <w:r w:rsidR="004263B4" w:rsidRPr="002F02D5">
        <w:rPr>
          <w:i/>
          <w:lang w:val="es-ES"/>
        </w:rPr>
        <w:t>2</w:t>
      </w:r>
      <w:r w:rsidR="002F02D5">
        <w:rPr>
          <w:i/>
          <w:lang w:val="es-ES"/>
        </w:rPr>
        <w:t xml:space="preserve"> </w:t>
      </w:r>
      <w:r w:rsidR="00DB5BE8">
        <w:rPr>
          <w:i/>
          <w:lang w:val="es-ES"/>
        </w:rPr>
        <w:t xml:space="preserve"> Cuadro de </w:t>
      </w:r>
      <w:r w:rsidR="002F02D5">
        <w:rPr>
          <w:i/>
          <w:lang w:val="es-ES"/>
        </w:rPr>
        <w:t>Rotación del</w:t>
      </w:r>
      <w:r w:rsidRPr="002F02D5">
        <w:rPr>
          <w:i/>
          <w:lang w:val="es-ES"/>
        </w:rPr>
        <w:t xml:space="preserve"> Concept</w:t>
      </w:r>
      <w:r w:rsidR="002F02D5">
        <w:rPr>
          <w:i/>
          <w:lang w:val="es-ES"/>
        </w:rPr>
        <w:t>o de Video</w:t>
      </w:r>
      <w:r w:rsidRPr="002F02D5">
        <w:rPr>
          <w:i/>
          <w:lang w:val="es-ES"/>
        </w:rPr>
        <w:t xml:space="preserve"> </w:t>
      </w:r>
      <w:r w:rsidR="002F02D5">
        <w:rPr>
          <w:i/>
          <w:lang w:val="es-ES"/>
        </w:rPr>
        <w:t>e</w:t>
      </w:r>
      <w:r w:rsidRPr="002F02D5">
        <w:rPr>
          <w:i/>
          <w:lang w:val="es-ES"/>
        </w:rPr>
        <w:t>n</w:t>
      </w:r>
      <w:r w:rsidR="002F02D5">
        <w:rPr>
          <w:i/>
          <w:lang w:val="es-ES"/>
        </w:rPr>
        <w:t xml:space="preserve"> la</w:t>
      </w:r>
      <w:r w:rsidRPr="002F02D5">
        <w:rPr>
          <w:i/>
          <w:lang w:val="es-ES"/>
        </w:rPr>
        <w:t xml:space="preserve"> </w:t>
      </w:r>
      <w:r w:rsidR="002F02D5" w:rsidRPr="002F02D5">
        <w:rPr>
          <w:i/>
          <w:lang w:val="es-ES"/>
        </w:rPr>
        <w:t>pág</w:t>
      </w:r>
      <w:r w:rsidR="002F02D5">
        <w:rPr>
          <w:i/>
          <w:lang w:val="es-ES"/>
        </w:rPr>
        <w:t>ina</w:t>
      </w:r>
      <w:r w:rsidRPr="002F02D5">
        <w:rPr>
          <w:i/>
          <w:lang w:val="es-ES"/>
        </w:rPr>
        <w:t xml:space="preserve"> </w:t>
      </w:r>
      <w:r w:rsidR="004263B4" w:rsidRPr="002F02D5">
        <w:rPr>
          <w:i/>
          <w:lang w:val="es-ES"/>
        </w:rPr>
        <w:t>8</w:t>
      </w:r>
      <w:r w:rsidRPr="002F02D5">
        <w:rPr>
          <w:i/>
          <w:lang w:val="es-ES"/>
        </w:rPr>
        <w:t>.</w:t>
      </w:r>
      <w:r w:rsidRPr="002F02D5">
        <w:rPr>
          <w:lang w:val="es-ES"/>
        </w:rPr>
        <w:t>)</w:t>
      </w:r>
    </w:p>
    <w:p w14:paraId="1DF61916" w14:textId="77777777" w:rsidR="00C973EF" w:rsidRPr="002F02D5" w:rsidRDefault="00C973EF" w:rsidP="00C973EF">
      <w:pPr>
        <w:pStyle w:val="NormalText"/>
        <w:rPr>
          <w:lang w:val="es-ES"/>
        </w:rPr>
      </w:pPr>
    </w:p>
    <w:p w14:paraId="704C0F38" w14:textId="5AA6B832" w:rsidR="00C973EF" w:rsidRPr="00133910" w:rsidRDefault="00133910" w:rsidP="00C973EF">
      <w:pPr>
        <w:pStyle w:val="NormalText"/>
        <w:rPr>
          <w:lang w:val="es-ES"/>
        </w:rPr>
      </w:pPr>
      <w:r w:rsidRPr="00133910">
        <w:rPr>
          <w:lang w:val="es-ES"/>
        </w:rPr>
        <w:t xml:space="preserve">Ahora vamos a revisar un </w:t>
      </w:r>
      <w:r w:rsidR="00C973EF" w:rsidRPr="00133910">
        <w:rPr>
          <w:lang w:val="es-ES"/>
        </w:rPr>
        <w:t>concept</w:t>
      </w:r>
      <w:r w:rsidRPr="00133910">
        <w:rPr>
          <w:lang w:val="es-ES"/>
        </w:rPr>
        <w:t xml:space="preserve">o </w:t>
      </w:r>
      <w:r w:rsidR="00DB5BE8">
        <w:rPr>
          <w:lang w:val="es-ES"/>
        </w:rPr>
        <w:t>de</w:t>
      </w:r>
      <w:r w:rsidR="00C973EF" w:rsidRPr="00133910">
        <w:rPr>
          <w:lang w:val="es-ES"/>
        </w:rPr>
        <w:t xml:space="preserve"> </w:t>
      </w:r>
      <w:r w:rsidRPr="00133910">
        <w:rPr>
          <w:lang w:val="es-ES"/>
        </w:rPr>
        <w:t>un</w:t>
      </w:r>
      <w:r w:rsidR="00C973EF" w:rsidRPr="00133910">
        <w:rPr>
          <w:lang w:val="es-ES"/>
        </w:rPr>
        <w:t xml:space="preserve"> video </w:t>
      </w:r>
      <w:r w:rsidRPr="00133910">
        <w:rPr>
          <w:lang w:val="es-ES"/>
        </w:rPr>
        <w:t xml:space="preserve">que acompaña a </w:t>
      </w:r>
      <w:r>
        <w:rPr>
          <w:lang w:val="es-ES"/>
        </w:rPr>
        <w:t>l</w:t>
      </w:r>
      <w:r w:rsidRPr="00133910">
        <w:rPr>
          <w:lang w:val="es-ES"/>
        </w:rPr>
        <w:t>os folletos</w:t>
      </w:r>
      <w:r w:rsidR="00C973EF" w:rsidRPr="00133910">
        <w:rPr>
          <w:lang w:val="es-ES"/>
        </w:rPr>
        <w:t xml:space="preserve"> </w:t>
      </w:r>
      <w:r>
        <w:rPr>
          <w:lang w:val="es-ES"/>
        </w:rPr>
        <w:t>que hemos discutido</w:t>
      </w:r>
      <w:r w:rsidR="00C973EF" w:rsidRPr="00133910">
        <w:rPr>
          <w:lang w:val="es-ES"/>
        </w:rPr>
        <w:t xml:space="preserve">. </w:t>
      </w:r>
      <w:r>
        <w:rPr>
          <w:lang w:val="es-ES"/>
        </w:rPr>
        <w:t>Al completarlos, el video incluirá actores en vivo</w:t>
      </w:r>
      <w:r w:rsidR="00C973EF" w:rsidRPr="00133910">
        <w:rPr>
          <w:lang w:val="es-ES"/>
        </w:rPr>
        <w:t xml:space="preserve">. </w:t>
      </w:r>
      <w:r w:rsidRPr="00133910">
        <w:rPr>
          <w:lang w:val="es-ES"/>
        </w:rPr>
        <w:t>Esto solo es el concepto y será</w:t>
      </w:r>
      <w:r>
        <w:rPr>
          <w:lang w:val="es-ES"/>
        </w:rPr>
        <w:t xml:space="preserve"> renovado</w:t>
      </w:r>
      <w:r w:rsidRPr="00133910">
        <w:rPr>
          <w:lang w:val="es-ES"/>
        </w:rPr>
        <w:t xml:space="preserve"> basado en sus comentarios</w:t>
      </w:r>
      <w:r w:rsidR="00C973EF" w:rsidRPr="00133910">
        <w:rPr>
          <w:lang w:val="es-ES"/>
        </w:rPr>
        <w:t xml:space="preserve">. </w:t>
      </w:r>
    </w:p>
    <w:p w14:paraId="223F2AF9" w14:textId="77777777" w:rsidR="00C973EF" w:rsidRPr="00133910" w:rsidRDefault="00C973EF" w:rsidP="00C973EF">
      <w:pPr>
        <w:pStyle w:val="NormalText"/>
        <w:rPr>
          <w:lang w:val="es-ES"/>
        </w:rPr>
      </w:pPr>
    </w:p>
    <w:p w14:paraId="5E16E4F7" w14:textId="52F09B02" w:rsidR="00C973EF" w:rsidRPr="005F6C90" w:rsidRDefault="00133910" w:rsidP="005F6C90">
      <w:pPr>
        <w:pStyle w:val="NormalText"/>
        <w:rPr>
          <w:i/>
          <w:lang w:val="es-ES"/>
        </w:rPr>
      </w:pPr>
      <w:r w:rsidRPr="00133910">
        <w:rPr>
          <w:lang w:val="es-ES"/>
        </w:rPr>
        <w:t>Voy a leer a</w:t>
      </w:r>
      <w:r>
        <w:rPr>
          <w:lang w:val="es-ES"/>
        </w:rPr>
        <w:t>l</w:t>
      </w:r>
      <w:r w:rsidRPr="00133910">
        <w:rPr>
          <w:lang w:val="es-ES"/>
        </w:rPr>
        <w:t>gunos pasajes</w:t>
      </w:r>
      <w:r>
        <w:rPr>
          <w:lang w:val="es-ES"/>
        </w:rPr>
        <w:t xml:space="preserve"> para describir el video</w:t>
      </w:r>
      <w:r w:rsidR="00C973EF" w:rsidRPr="00133910">
        <w:rPr>
          <w:lang w:val="es-ES"/>
        </w:rPr>
        <w:t xml:space="preserve"> </w:t>
      </w:r>
      <w:r w:rsidR="00C973EF" w:rsidRPr="00133910">
        <w:rPr>
          <w:i/>
          <w:lang w:val="es-ES"/>
        </w:rPr>
        <w:t>(</w:t>
      </w:r>
      <w:r w:rsidR="00DE0FEA" w:rsidRPr="00133910">
        <w:rPr>
          <w:i/>
          <w:lang w:val="es-ES"/>
        </w:rPr>
        <w:t>A</w:t>
      </w:r>
      <w:r>
        <w:rPr>
          <w:i/>
          <w:lang w:val="es-ES"/>
        </w:rPr>
        <w:t>djun</w:t>
      </w:r>
      <w:r w:rsidR="00DE0FEA" w:rsidRPr="00133910">
        <w:rPr>
          <w:i/>
          <w:lang w:val="es-ES"/>
        </w:rPr>
        <w:t>t</w:t>
      </w:r>
      <w:r>
        <w:rPr>
          <w:i/>
          <w:lang w:val="es-ES"/>
        </w:rPr>
        <w:t>o</w:t>
      </w:r>
      <w:r w:rsidR="00116651">
        <w:rPr>
          <w:i/>
          <w:lang w:val="es-ES"/>
        </w:rPr>
        <w:t xml:space="preserve"> T</w:t>
      </w:r>
      <w:r w:rsidR="00DE0FEA" w:rsidRPr="00133910">
        <w:rPr>
          <w:i/>
          <w:lang w:val="es-ES"/>
        </w:rPr>
        <w:t xml:space="preserve">). </w:t>
      </w:r>
      <w:r w:rsidR="005F6C90" w:rsidRPr="005F6C90">
        <w:rPr>
          <w:i/>
          <w:lang w:val="es-ES"/>
        </w:rPr>
        <w:t>Mire el documento titulado “</w:t>
      </w:r>
      <w:r w:rsidR="005F6C90">
        <w:rPr>
          <w:i/>
          <w:lang w:val="es-ES"/>
        </w:rPr>
        <w:t>Key Frames</w:t>
      </w:r>
      <w:r w:rsidR="005F6C90" w:rsidRPr="005F6C90">
        <w:rPr>
          <w:i/>
          <w:lang w:val="es-ES"/>
        </w:rPr>
        <w:t>” (Adjunto V) mientras leo</w:t>
      </w:r>
      <w:r w:rsidR="005F6C90">
        <w:rPr>
          <w:i/>
          <w:lang w:val="es-ES"/>
        </w:rPr>
        <w:t xml:space="preserve"> (</w:t>
      </w:r>
      <w:r w:rsidR="005F6C90" w:rsidRPr="002F02D5">
        <w:rPr>
          <w:b/>
          <w:i/>
          <w:lang w:val="es-ES"/>
        </w:rPr>
        <w:t>Nota al moderador:</w:t>
      </w:r>
      <w:r w:rsidR="005F6C90">
        <w:rPr>
          <w:b/>
          <w:i/>
          <w:lang w:val="es-ES"/>
        </w:rPr>
        <w:t xml:space="preserve"> </w:t>
      </w:r>
      <w:r w:rsidR="005F6C90">
        <w:rPr>
          <w:i/>
          <w:lang w:val="es-ES"/>
        </w:rPr>
        <w:t xml:space="preserve">lea </w:t>
      </w:r>
      <w:r w:rsidR="005F6C90" w:rsidRPr="00133910">
        <w:rPr>
          <w:i/>
          <w:lang w:val="es-ES"/>
        </w:rPr>
        <w:t>A</w:t>
      </w:r>
      <w:r w:rsidR="005F6C90">
        <w:rPr>
          <w:i/>
          <w:lang w:val="es-ES"/>
        </w:rPr>
        <w:t>djun</w:t>
      </w:r>
      <w:r w:rsidR="005F6C90" w:rsidRPr="00133910">
        <w:rPr>
          <w:i/>
          <w:lang w:val="es-ES"/>
        </w:rPr>
        <w:t>t</w:t>
      </w:r>
      <w:r w:rsidR="005F6C90">
        <w:rPr>
          <w:i/>
          <w:lang w:val="es-ES"/>
        </w:rPr>
        <w:t>o T).</w:t>
      </w:r>
    </w:p>
    <w:p w14:paraId="7675B813" w14:textId="493FCC10" w:rsidR="00DE0FEA" w:rsidRPr="00133910" w:rsidRDefault="00133910" w:rsidP="00DE0FEA">
      <w:pPr>
        <w:pStyle w:val="ListParagraph"/>
        <w:numPr>
          <w:ilvl w:val="0"/>
          <w:numId w:val="38"/>
        </w:numPr>
        <w:spacing w:after="120"/>
        <w:rPr>
          <w:rFonts w:ascii="Georgia" w:eastAsia="Georgia" w:hAnsi="Georgia" w:cs="Georgia"/>
          <w:sz w:val="24"/>
          <w:szCs w:val="24"/>
          <w:lang w:val="es-ES"/>
        </w:rPr>
      </w:pPr>
      <w:r w:rsidRPr="00133910">
        <w:rPr>
          <w:rFonts w:ascii="Georgia" w:eastAsia="Georgia" w:hAnsi="Georgia" w:cs="Georgia"/>
          <w:sz w:val="24"/>
          <w:szCs w:val="24"/>
          <w:lang w:val="es-ES"/>
        </w:rPr>
        <w:t>Al escuchar estos pasajes</w:t>
      </w:r>
      <w:r w:rsidR="00A77FE1" w:rsidRPr="00133910">
        <w:rPr>
          <w:rFonts w:ascii="Georgia" w:eastAsia="Georgia" w:hAnsi="Georgia" w:cs="Georgia"/>
          <w:sz w:val="24"/>
          <w:szCs w:val="24"/>
          <w:lang w:val="es-ES"/>
        </w:rPr>
        <w:t xml:space="preserve">, </w:t>
      </w:r>
      <w:r w:rsidRPr="00133910">
        <w:rPr>
          <w:rFonts w:ascii="Georgia" w:eastAsia="Georgia" w:hAnsi="Georgia" w:cs="Georgia"/>
          <w:sz w:val="24"/>
          <w:szCs w:val="24"/>
          <w:lang w:val="es-ES"/>
        </w:rPr>
        <w:t xml:space="preserve"> </w:t>
      </w:r>
      <w:r w:rsidRPr="002D5971">
        <w:rPr>
          <w:rFonts w:eastAsia="Times New Roman"/>
          <w:i/>
          <w:lang w:val="es-ES"/>
        </w:rPr>
        <w:t>¿</w:t>
      </w:r>
      <w:r w:rsidRPr="00133910">
        <w:rPr>
          <w:rFonts w:ascii="Georgia" w:eastAsia="Georgia" w:hAnsi="Georgia" w:cs="Georgia"/>
          <w:sz w:val="24"/>
          <w:szCs w:val="24"/>
          <w:lang w:val="es-ES"/>
        </w:rPr>
        <w:t xml:space="preserve">qué cree que es el propósito de este </w:t>
      </w:r>
      <w:r w:rsidR="00DE0FEA" w:rsidRPr="00133910">
        <w:rPr>
          <w:rFonts w:ascii="Georgia" w:eastAsia="Georgia" w:hAnsi="Georgia" w:cs="Georgia"/>
          <w:sz w:val="24"/>
          <w:szCs w:val="24"/>
          <w:lang w:val="es-ES"/>
        </w:rPr>
        <w:t>video?</w:t>
      </w:r>
    </w:p>
    <w:p w14:paraId="6CE7D191" w14:textId="3D3D535C" w:rsidR="00DE0FEA" w:rsidRPr="00DB5BE8" w:rsidRDefault="00133910" w:rsidP="00DE0FEA">
      <w:pPr>
        <w:pStyle w:val="ListParagraph"/>
        <w:numPr>
          <w:ilvl w:val="1"/>
          <w:numId w:val="38"/>
        </w:numPr>
        <w:spacing w:after="120"/>
        <w:rPr>
          <w:rFonts w:ascii="Georgia" w:eastAsia="Georgia" w:hAnsi="Georgia" w:cs="Georgia"/>
          <w:i/>
          <w:sz w:val="24"/>
          <w:szCs w:val="24"/>
          <w:lang w:val="es-ES"/>
        </w:rPr>
      </w:pPr>
      <w:r w:rsidRPr="00DB5BE8">
        <w:rPr>
          <w:rFonts w:ascii="Georgia" w:eastAsia="Times New Roman" w:hAnsi="Georgia"/>
          <w:i/>
          <w:sz w:val="24"/>
          <w:szCs w:val="24"/>
          <w:lang w:val="es-ES"/>
        </w:rPr>
        <w:t>¿Eso es algo que sería útil para usted</w:t>
      </w:r>
      <w:r w:rsidR="00DE0FEA" w:rsidRPr="00DB5BE8">
        <w:rPr>
          <w:rFonts w:ascii="Georgia" w:eastAsia="Georgia" w:hAnsi="Georgia" w:cs="Georgia"/>
          <w:i/>
          <w:sz w:val="24"/>
          <w:szCs w:val="24"/>
          <w:lang w:val="es-ES"/>
        </w:rPr>
        <w:t>?</w:t>
      </w:r>
    </w:p>
    <w:p w14:paraId="17828CB9" w14:textId="3026E0BB" w:rsidR="00DE0FEA" w:rsidRPr="00133910" w:rsidRDefault="00133910" w:rsidP="00DE0FEA">
      <w:pPr>
        <w:pStyle w:val="ListParagraph"/>
        <w:numPr>
          <w:ilvl w:val="0"/>
          <w:numId w:val="38"/>
        </w:numPr>
        <w:spacing w:after="120"/>
        <w:rPr>
          <w:rFonts w:ascii="Georgia" w:eastAsia="Georgia" w:hAnsi="Georgia" w:cs="Georgia"/>
          <w:sz w:val="24"/>
          <w:szCs w:val="24"/>
          <w:lang w:val="es-ES"/>
        </w:rPr>
      </w:pPr>
      <w:r w:rsidRPr="00133910">
        <w:rPr>
          <w:rFonts w:ascii="Georgia" w:eastAsia="Times New Roman" w:hAnsi="Georgia"/>
          <w:i/>
          <w:sz w:val="24"/>
          <w:szCs w:val="24"/>
          <w:lang w:val="es-ES"/>
        </w:rPr>
        <w:t xml:space="preserve">¿Cómo utilizaría un </w:t>
      </w:r>
      <w:r w:rsidR="00A77FE1" w:rsidRPr="00133910">
        <w:rPr>
          <w:rFonts w:ascii="Georgia" w:eastAsia="Georgia" w:hAnsi="Georgia" w:cs="Georgia"/>
          <w:sz w:val="24"/>
          <w:szCs w:val="24"/>
          <w:lang w:val="es-ES"/>
        </w:rPr>
        <w:t xml:space="preserve">video </w:t>
      </w:r>
      <w:r>
        <w:rPr>
          <w:rFonts w:ascii="Georgia" w:eastAsia="Georgia" w:hAnsi="Georgia" w:cs="Georgia"/>
          <w:sz w:val="24"/>
          <w:szCs w:val="24"/>
          <w:lang w:val="es-ES"/>
        </w:rPr>
        <w:t>como este</w:t>
      </w:r>
      <w:r w:rsidR="00A77FE1" w:rsidRPr="00133910">
        <w:rPr>
          <w:rFonts w:ascii="Georgia" w:eastAsia="Georgia" w:hAnsi="Georgia" w:cs="Georgia"/>
          <w:sz w:val="24"/>
          <w:szCs w:val="24"/>
          <w:lang w:val="es-ES"/>
        </w:rPr>
        <w:t>?</w:t>
      </w:r>
    </w:p>
    <w:p w14:paraId="5DA2D1E0" w14:textId="532EE86F" w:rsidR="00DE0FEA" w:rsidRPr="00EB0628" w:rsidRDefault="008727AD" w:rsidP="00133910">
      <w:pPr>
        <w:pStyle w:val="ListParagraph"/>
        <w:numPr>
          <w:ilvl w:val="1"/>
          <w:numId w:val="38"/>
        </w:numPr>
        <w:spacing w:after="120"/>
        <w:rPr>
          <w:rFonts w:ascii="Georgia" w:eastAsia="Georgia" w:hAnsi="Georgia" w:cs="Georgia"/>
          <w:sz w:val="24"/>
          <w:szCs w:val="24"/>
          <w:lang w:val="es-ES"/>
        </w:rPr>
      </w:pPr>
      <w:r w:rsidRPr="00EB0628">
        <w:rPr>
          <w:rFonts w:ascii="Georgia" w:eastAsia="Times New Roman" w:hAnsi="Georgia"/>
          <w:i/>
          <w:sz w:val="24"/>
          <w:szCs w:val="24"/>
          <w:lang w:val="es-ES"/>
        </w:rPr>
        <w:t>¿Lo vería con el folleto</w:t>
      </w:r>
      <w:r w:rsidR="00DE0FEA" w:rsidRPr="00EB0628">
        <w:rPr>
          <w:rFonts w:ascii="Georgia" w:eastAsia="Georgia" w:hAnsi="Georgia" w:cs="Georgia"/>
          <w:i/>
          <w:sz w:val="24"/>
          <w:szCs w:val="24"/>
          <w:lang w:val="es-ES"/>
        </w:rPr>
        <w:t>?</w:t>
      </w:r>
    </w:p>
    <w:p w14:paraId="5AA7C8FB" w14:textId="31310286" w:rsidR="00DE0FEA" w:rsidRPr="00EB0628" w:rsidRDefault="008727AD" w:rsidP="00133910">
      <w:pPr>
        <w:pStyle w:val="ListParagraph"/>
        <w:numPr>
          <w:ilvl w:val="1"/>
          <w:numId w:val="38"/>
        </w:numPr>
        <w:spacing w:after="120"/>
        <w:rPr>
          <w:rFonts w:ascii="Georgia" w:eastAsia="Georgia" w:hAnsi="Georgia" w:cs="Georgia"/>
          <w:sz w:val="24"/>
          <w:szCs w:val="24"/>
          <w:lang w:val="es-ES"/>
        </w:rPr>
      </w:pPr>
      <w:r w:rsidRPr="00EB0628">
        <w:rPr>
          <w:rFonts w:ascii="Georgia" w:eastAsia="Times New Roman" w:hAnsi="Georgia"/>
          <w:i/>
          <w:sz w:val="24"/>
          <w:szCs w:val="24"/>
          <w:lang w:val="es-ES"/>
        </w:rPr>
        <w:t>¿Lo vería más de una vez</w:t>
      </w:r>
      <w:r w:rsidR="00DE0FEA" w:rsidRPr="00EB0628">
        <w:rPr>
          <w:rFonts w:ascii="Georgia" w:eastAsia="Georgia" w:hAnsi="Georgia" w:cs="Georgia"/>
          <w:i/>
          <w:sz w:val="24"/>
          <w:szCs w:val="24"/>
          <w:lang w:val="es-ES"/>
        </w:rPr>
        <w:t>?</w:t>
      </w:r>
    </w:p>
    <w:p w14:paraId="6225DF86" w14:textId="5E6A15C6" w:rsidR="00DE0FEA" w:rsidRPr="00264B45" w:rsidRDefault="00264B45" w:rsidP="00133910">
      <w:pPr>
        <w:pStyle w:val="ListParagraph"/>
        <w:numPr>
          <w:ilvl w:val="1"/>
          <w:numId w:val="38"/>
        </w:numPr>
        <w:spacing w:after="120"/>
        <w:rPr>
          <w:rFonts w:ascii="Georgia" w:eastAsia="Georgia" w:hAnsi="Georgia" w:cs="Georgia"/>
          <w:sz w:val="24"/>
          <w:szCs w:val="24"/>
          <w:lang w:val="es-ES"/>
        </w:rPr>
      </w:pPr>
      <w:r w:rsidRPr="00264B45">
        <w:rPr>
          <w:rFonts w:eastAsia="Times New Roman"/>
          <w:i/>
        </w:rPr>
        <w:t>¿</w:t>
      </w:r>
      <w:r w:rsidRPr="00264B45">
        <w:rPr>
          <w:rFonts w:ascii="Georgia" w:eastAsia="Georgia" w:hAnsi="Georgia" w:cs="Georgia"/>
          <w:i/>
          <w:sz w:val="24"/>
          <w:szCs w:val="24"/>
          <w:lang w:val="es-ES"/>
        </w:rPr>
        <w:t>Lo vería usted solo</w:t>
      </w:r>
      <w:r w:rsidR="00DE0FEA" w:rsidRPr="00264B45">
        <w:rPr>
          <w:rFonts w:ascii="Georgia" w:eastAsia="Georgia" w:hAnsi="Georgia" w:cs="Georgia"/>
          <w:i/>
          <w:sz w:val="24"/>
          <w:szCs w:val="24"/>
          <w:lang w:val="es-ES"/>
        </w:rPr>
        <w:t>?</w:t>
      </w:r>
    </w:p>
    <w:p w14:paraId="09F8EAEE" w14:textId="1DB93750" w:rsidR="00DE0FEA" w:rsidRPr="00264B45" w:rsidRDefault="00264B45" w:rsidP="00133910">
      <w:pPr>
        <w:pStyle w:val="ListParagraph"/>
        <w:numPr>
          <w:ilvl w:val="1"/>
          <w:numId w:val="38"/>
        </w:numPr>
        <w:spacing w:after="120"/>
        <w:rPr>
          <w:rFonts w:ascii="Georgia" w:eastAsia="Georgia" w:hAnsi="Georgia" w:cs="Georgia"/>
          <w:sz w:val="24"/>
          <w:szCs w:val="24"/>
          <w:lang w:val="es-ES"/>
        </w:rPr>
      </w:pPr>
      <w:r w:rsidRPr="00264B45">
        <w:rPr>
          <w:rFonts w:eastAsia="Times New Roman"/>
          <w:i/>
          <w:lang w:val="es-ES"/>
        </w:rPr>
        <w:t>¿</w:t>
      </w:r>
      <w:r w:rsidRPr="00264B45">
        <w:rPr>
          <w:rFonts w:ascii="Georgia" w:eastAsia="Georgia" w:hAnsi="Georgia" w:cs="Georgia"/>
          <w:i/>
          <w:sz w:val="24"/>
          <w:szCs w:val="24"/>
          <w:lang w:val="es-ES"/>
        </w:rPr>
        <w:t>Lo compartirla con sus empleados u otros proveedores</w:t>
      </w:r>
      <w:r w:rsidR="00DE0FEA" w:rsidRPr="00264B45">
        <w:rPr>
          <w:rFonts w:ascii="Georgia" w:eastAsia="Georgia" w:hAnsi="Georgia" w:cs="Georgia"/>
          <w:i/>
          <w:sz w:val="24"/>
          <w:szCs w:val="24"/>
          <w:lang w:val="es-ES"/>
        </w:rPr>
        <w:t>?</w:t>
      </w:r>
    </w:p>
    <w:p w14:paraId="4A5A7091" w14:textId="229BE380" w:rsidR="00DE0FEA" w:rsidRPr="00374A97" w:rsidRDefault="00264B45" w:rsidP="00133910">
      <w:pPr>
        <w:pStyle w:val="ListParagraph"/>
        <w:numPr>
          <w:ilvl w:val="1"/>
          <w:numId w:val="38"/>
        </w:numPr>
        <w:spacing w:after="120"/>
        <w:rPr>
          <w:rFonts w:ascii="Georgia" w:eastAsia="Georgia" w:hAnsi="Georgia" w:cs="Georgia"/>
          <w:i/>
          <w:sz w:val="24"/>
          <w:szCs w:val="24"/>
        </w:rPr>
      </w:pPr>
      <w:r w:rsidRPr="00264B45">
        <w:rPr>
          <w:rFonts w:ascii="Georgia" w:eastAsia="Times New Roman" w:hAnsi="Georgia"/>
          <w:i/>
          <w:sz w:val="24"/>
          <w:szCs w:val="24"/>
          <w:lang w:val="es-ES"/>
        </w:rPr>
        <w:t>¿Solo lo vería durante un entrenamiento</w:t>
      </w:r>
      <w:r w:rsidRPr="00264B45">
        <w:rPr>
          <w:rFonts w:ascii="Georgia" w:eastAsia="Georgia" w:hAnsi="Georgia" w:cs="Georgia"/>
          <w:i/>
          <w:sz w:val="24"/>
          <w:szCs w:val="24"/>
          <w:lang w:val="es-ES"/>
        </w:rPr>
        <w:t>?</w:t>
      </w:r>
      <w:r w:rsidR="00374A97">
        <w:rPr>
          <w:rFonts w:ascii="Georgia" w:eastAsia="Georgia" w:hAnsi="Georgia" w:cs="Georgia"/>
          <w:i/>
          <w:sz w:val="24"/>
          <w:szCs w:val="24"/>
          <w:lang w:val="es-ES"/>
        </w:rPr>
        <w:t xml:space="preserve"> </w:t>
      </w:r>
      <w:r w:rsidR="00374A97" w:rsidRPr="00374A97">
        <w:rPr>
          <w:rFonts w:ascii="Georgia" w:eastAsia="Georgia" w:hAnsi="Georgia" w:cs="Georgia"/>
          <w:i/>
          <w:sz w:val="24"/>
          <w:szCs w:val="24"/>
          <w:lang w:val="es-ES"/>
        </w:rPr>
        <w:t>¿En tu teléfono? ¿En casa?</w:t>
      </w:r>
    </w:p>
    <w:p w14:paraId="694E551E" w14:textId="4C07D14A" w:rsidR="00225DDF" w:rsidRPr="00264B45" w:rsidRDefault="00264B45" w:rsidP="00225DDF">
      <w:pPr>
        <w:pStyle w:val="ListParagraph"/>
        <w:numPr>
          <w:ilvl w:val="0"/>
          <w:numId w:val="38"/>
        </w:numPr>
        <w:spacing w:after="120"/>
        <w:rPr>
          <w:rFonts w:ascii="Georgia" w:eastAsia="Georgia" w:hAnsi="Georgia" w:cs="Georgia"/>
          <w:sz w:val="24"/>
          <w:szCs w:val="24"/>
          <w:lang w:val="es-ES"/>
        </w:rPr>
      </w:pPr>
      <w:r w:rsidRPr="00264B45">
        <w:rPr>
          <w:rFonts w:ascii="Georgia" w:eastAsia="Times New Roman" w:hAnsi="Georgia"/>
          <w:i/>
          <w:sz w:val="24"/>
          <w:szCs w:val="24"/>
          <w:lang w:val="es-ES"/>
        </w:rPr>
        <w:t>¿Cómo utilizaría un video como este  y los folletos que discutimos</w:t>
      </w:r>
      <w:r w:rsidR="00225DDF" w:rsidRPr="00264B45">
        <w:rPr>
          <w:rFonts w:ascii="Georgia" w:eastAsia="Georgia" w:hAnsi="Georgia" w:cs="Georgia"/>
          <w:sz w:val="24"/>
          <w:szCs w:val="24"/>
          <w:lang w:val="es-ES"/>
        </w:rPr>
        <w:t>?</w:t>
      </w:r>
    </w:p>
    <w:p w14:paraId="5AE50A8C" w14:textId="27A25CC8" w:rsidR="00225DDF" w:rsidRPr="00985975" w:rsidRDefault="00985975" w:rsidP="00225DDF">
      <w:pPr>
        <w:pStyle w:val="ListParagraph"/>
        <w:numPr>
          <w:ilvl w:val="1"/>
          <w:numId w:val="38"/>
        </w:numPr>
        <w:spacing w:after="120"/>
        <w:rPr>
          <w:rFonts w:ascii="Georgia" w:eastAsia="Georgia" w:hAnsi="Georgia" w:cs="Georgia"/>
          <w:i/>
          <w:sz w:val="24"/>
          <w:szCs w:val="24"/>
          <w:lang w:val="es-ES"/>
        </w:rPr>
      </w:pPr>
      <w:r w:rsidRPr="00985975">
        <w:rPr>
          <w:rFonts w:eastAsia="Times New Roman"/>
          <w:i/>
          <w:lang w:val="es-ES"/>
        </w:rPr>
        <w:t>¿</w:t>
      </w:r>
      <w:r w:rsidRPr="00985975">
        <w:rPr>
          <w:rFonts w:ascii="Georgia" w:hAnsi="Georgia"/>
          <w:i/>
          <w:sz w:val="24"/>
          <w:szCs w:val="24"/>
          <w:lang w:val="es-ES"/>
        </w:rPr>
        <w:t>Si usted supiera que hay un video</w:t>
      </w:r>
      <w:r w:rsidR="00225DDF" w:rsidRPr="00985975">
        <w:rPr>
          <w:rFonts w:ascii="Georgia" w:hAnsi="Georgia"/>
          <w:i/>
          <w:sz w:val="24"/>
          <w:szCs w:val="24"/>
          <w:lang w:val="es-ES"/>
        </w:rPr>
        <w:t>,</w:t>
      </w:r>
      <w:r w:rsidRPr="00985975">
        <w:rPr>
          <w:rFonts w:ascii="Georgia" w:hAnsi="Georgia"/>
          <w:i/>
          <w:sz w:val="24"/>
          <w:szCs w:val="24"/>
          <w:lang w:val="es-ES"/>
        </w:rPr>
        <w:t xml:space="preserve"> solo miraría el</w:t>
      </w:r>
      <w:r w:rsidR="00225DDF" w:rsidRPr="00985975">
        <w:rPr>
          <w:rFonts w:ascii="Georgia" w:hAnsi="Georgia"/>
          <w:i/>
          <w:sz w:val="24"/>
          <w:szCs w:val="24"/>
          <w:lang w:val="es-ES"/>
        </w:rPr>
        <w:t xml:space="preserve"> video </w:t>
      </w:r>
      <w:r>
        <w:rPr>
          <w:rFonts w:ascii="Georgia" w:hAnsi="Georgia"/>
          <w:i/>
          <w:sz w:val="24"/>
          <w:szCs w:val="24"/>
          <w:lang w:val="es-ES"/>
        </w:rPr>
        <w:t>y no repasaría el folleto</w:t>
      </w:r>
      <w:r w:rsidR="00225DDF" w:rsidRPr="00985975">
        <w:rPr>
          <w:rFonts w:ascii="Georgia" w:hAnsi="Georgia"/>
          <w:i/>
          <w:sz w:val="24"/>
          <w:szCs w:val="24"/>
          <w:lang w:val="es-ES"/>
        </w:rPr>
        <w:t>?</w:t>
      </w:r>
    </w:p>
    <w:p w14:paraId="4A59D696" w14:textId="354A630F" w:rsidR="00985975" w:rsidRPr="00985975" w:rsidRDefault="00985975" w:rsidP="00A77FE1">
      <w:pPr>
        <w:pStyle w:val="ListParagraph"/>
        <w:numPr>
          <w:ilvl w:val="0"/>
          <w:numId w:val="38"/>
        </w:numPr>
        <w:spacing w:after="120"/>
        <w:rPr>
          <w:rFonts w:ascii="Georgia" w:eastAsia="Georgia" w:hAnsi="Georgia" w:cs="Georgia"/>
          <w:sz w:val="24"/>
          <w:szCs w:val="24"/>
          <w:lang w:val="es-ES"/>
        </w:rPr>
      </w:pPr>
      <w:r w:rsidRPr="00985975">
        <w:rPr>
          <w:rFonts w:ascii="Georgia" w:eastAsia="Times New Roman" w:hAnsi="Georgia"/>
          <w:i/>
          <w:sz w:val="24"/>
          <w:lang w:val="es-ES"/>
        </w:rPr>
        <w:t>¿</w:t>
      </w:r>
      <w:r w:rsidRPr="00985975">
        <w:rPr>
          <w:rFonts w:ascii="Georgia" w:eastAsia="Georgia" w:hAnsi="Georgia" w:cs="Georgia"/>
          <w:sz w:val="24"/>
          <w:szCs w:val="24"/>
          <w:lang w:val="es-ES"/>
        </w:rPr>
        <w:t xml:space="preserve">Qué le gustaría ver en un video como este </w:t>
      </w:r>
      <w:r w:rsidR="00DB5BE8">
        <w:rPr>
          <w:rFonts w:ascii="Georgia" w:eastAsia="Georgia" w:hAnsi="Georgia" w:cs="Georgia"/>
          <w:sz w:val="24"/>
          <w:szCs w:val="24"/>
          <w:lang w:val="es-ES"/>
        </w:rPr>
        <w:t>que le puede ayudar</w:t>
      </w:r>
      <w:r w:rsidRPr="00985975">
        <w:rPr>
          <w:rFonts w:ascii="Georgia" w:eastAsia="Georgia" w:hAnsi="Georgia" w:cs="Georgia"/>
          <w:sz w:val="24"/>
          <w:szCs w:val="24"/>
          <w:lang w:val="es-ES"/>
        </w:rPr>
        <w:t xml:space="preserve"> a </w:t>
      </w:r>
      <w:r>
        <w:rPr>
          <w:rFonts w:ascii="Georgia" w:eastAsia="Georgia" w:hAnsi="Georgia" w:cs="Georgia"/>
          <w:sz w:val="24"/>
          <w:szCs w:val="24"/>
          <w:lang w:val="es-ES"/>
        </w:rPr>
        <w:t xml:space="preserve">intentar </w:t>
      </w:r>
      <w:r w:rsidR="00DB5BE8">
        <w:rPr>
          <w:rFonts w:ascii="Georgia" w:eastAsia="Georgia" w:hAnsi="Georgia" w:cs="Georgia"/>
          <w:sz w:val="24"/>
          <w:szCs w:val="24"/>
          <w:lang w:val="es-ES"/>
        </w:rPr>
        <w:t>el uso de</w:t>
      </w:r>
      <w:r w:rsidRPr="00985975">
        <w:rPr>
          <w:rFonts w:ascii="Georgia" w:eastAsia="Georgia" w:hAnsi="Georgia" w:cs="Georgia"/>
          <w:sz w:val="24"/>
          <w:szCs w:val="24"/>
          <w:lang w:val="es-ES"/>
        </w:rPr>
        <w:t xml:space="preserve"> estas sugerencias</w:t>
      </w:r>
      <w:r>
        <w:rPr>
          <w:rFonts w:ascii="Georgia" w:eastAsia="Georgia" w:hAnsi="Georgia" w:cs="Georgia"/>
          <w:sz w:val="24"/>
          <w:szCs w:val="24"/>
          <w:lang w:val="es-ES"/>
        </w:rPr>
        <w:t>?</w:t>
      </w:r>
    </w:p>
    <w:p w14:paraId="40A181A2" w14:textId="5CABE645" w:rsidR="00DE0FEA" w:rsidRPr="00985975" w:rsidRDefault="00985975" w:rsidP="00A77FE1">
      <w:pPr>
        <w:pStyle w:val="ListParagraph"/>
        <w:numPr>
          <w:ilvl w:val="0"/>
          <w:numId w:val="38"/>
        </w:numPr>
        <w:spacing w:after="120"/>
        <w:rPr>
          <w:rFonts w:ascii="Georgia" w:eastAsia="Georgia" w:hAnsi="Georgia" w:cs="Georgia"/>
          <w:sz w:val="24"/>
          <w:szCs w:val="24"/>
          <w:lang w:val="es-ES"/>
        </w:rPr>
      </w:pPr>
      <w:r w:rsidRPr="00985975">
        <w:rPr>
          <w:rFonts w:ascii="Georgia" w:eastAsia="Georgia" w:hAnsi="Georgia" w:cs="Georgia"/>
          <w:i/>
          <w:sz w:val="24"/>
          <w:szCs w:val="24"/>
          <w:lang w:val="es-ES"/>
        </w:rPr>
        <w:t>¿</w:t>
      </w:r>
      <w:r w:rsidRPr="00985975">
        <w:rPr>
          <w:rFonts w:ascii="Georgia" w:eastAsia="Georgia" w:hAnsi="Georgia" w:cs="Georgia"/>
          <w:sz w:val="24"/>
          <w:szCs w:val="24"/>
          <w:lang w:val="es-ES"/>
        </w:rPr>
        <w:t>Actualmente, como usa</w:t>
      </w:r>
      <w:r w:rsidR="00DE0FEA" w:rsidRPr="00985975">
        <w:rPr>
          <w:rFonts w:ascii="Georgia" w:eastAsia="Georgia" w:hAnsi="Georgia" w:cs="Georgia"/>
          <w:sz w:val="24"/>
          <w:szCs w:val="24"/>
          <w:lang w:val="es-ES"/>
        </w:rPr>
        <w:t xml:space="preserve"> videos </w:t>
      </w:r>
      <w:r w:rsidRPr="00985975">
        <w:rPr>
          <w:rFonts w:ascii="Georgia" w:eastAsia="Georgia" w:hAnsi="Georgia" w:cs="Georgia"/>
          <w:sz w:val="24"/>
          <w:szCs w:val="24"/>
          <w:lang w:val="es-ES"/>
        </w:rPr>
        <w:t>para aprender nuevas</w:t>
      </w:r>
      <w:r w:rsidR="00AE2529" w:rsidRPr="00985975">
        <w:rPr>
          <w:rFonts w:ascii="Georgia" w:eastAsia="Georgia" w:hAnsi="Georgia" w:cs="Georgia"/>
          <w:sz w:val="24"/>
          <w:szCs w:val="24"/>
          <w:lang w:val="es-ES"/>
        </w:rPr>
        <w:t xml:space="preserve"> ideas </w:t>
      </w:r>
      <w:r>
        <w:rPr>
          <w:rFonts w:ascii="Georgia" w:eastAsia="Georgia" w:hAnsi="Georgia" w:cs="Georgia"/>
          <w:sz w:val="24"/>
          <w:szCs w:val="24"/>
          <w:lang w:val="es-ES"/>
        </w:rPr>
        <w:t xml:space="preserve">sobre </w:t>
      </w:r>
      <w:r w:rsidR="00D25B9F">
        <w:rPr>
          <w:rFonts w:ascii="Georgia" w:eastAsia="Georgia" w:hAnsi="Georgia" w:cs="Georgia"/>
          <w:sz w:val="24"/>
          <w:szCs w:val="24"/>
          <w:lang w:val="es-ES"/>
        </w:rPr>
        <w:t xml:space="preserve">cómo </w:t>
      </w:r>
      <w:r>
        <w:rPr>
          <w:rFonts w:ascii="Georgia" w:eastAsia="Georgia" w:hAnsi="Georgia" w:cs="Georgia"/>
          <w:sz w:val="24"/>
          <w:szCs w:val="24"/>
          <w:lang w:val="es-ES"/>
        </w:rPr>
        <w:t>trabajar con niños</w:t>
      </w:r>
      <w:r w:rsidR="00AE2529" w:rsidRPr="00985975">
        <w:rPr>
          <w:rFonts w:ascii="Georgia" w:eastAsia="Georgia" w:hAnsi="Georgia" w:cs="Georgia"/>
          <w:sz w:val="24"/>
          <w:szCs w:val="24"/>
          <w:lang w:val="es-ES"/>
        </w:rPr>
        <w:t>?</w:t>
      </w:r>
    </w:p>
    <w:p w14:paraId="3C5EE606" w14:textId="2DEEA85F" w:rsidR="00E51F80" w:rsidRPr="00D25B9F" w:rsidRDefault="00D25B9F" w:rsidP="00AE2529">
      <w:pPr>
        <w:pStyle w:val="ListParagraph"/>
        <w:numPr>
          <w:ilvl w:val="1"/>
          <w:numId w:val="38"/>
        </w:numPr>
        <w:spacing w:after="120"/>
        <w:rPr>
          <w:rFonts w:ascii="Georgia" w:eastAsia="Georgia" w:hAnsi="Georgia" w:cs="Georgia"/>
          <w:i/>
          <w:sz w:val="24"/>
          <w:szCs w:val="24"/>
          <w:lang w:val="es-ES"/>
        </w:rPr>
      </w:pPr>
      <w:r w:rsidRPr="00D25B9F">
        <w:rPr>
          <w:rFonts w:ascii="Georgia" w:eastAsia="Georgia" w:hAnsi="Georgia" w:cs="Georgia"/>
          <w:i/>
          <w:sz w:val="24"/>
          <w:szCs w:val="24"/>
          <w:lang w:val="es-ES"/>
        </w:rPr>
        <w:t>¿</w:t>
      </w:r>
      <w:r w:rsidR="00E81627" w:rsidRPr="00D25B9F">
        <w:rPr>
          <w:rFonts w:ascii="Georgia" w:eastAsia="Georgia" w:hAnsi="Georgia" w:cs="Georgia"/>
          <w:i/>
          <w:sz w:val="24"/>
          <w:szCs w:val="24"/>
          <w:lang w:val="es-ES"/>
        </w:rPr>
        <w:t>Qué</w:t>
      </w:r>
      <w:r w:rsidRPr="00D25B9F">
        <w:rPr>
          <w:rFonts w:ascii="Georgia" w:eastAsia="Georgia" w:hAnsi="Georgia" w:cs="Georgia"/>
          <w:i/>
          <w:sz w:val="24"/>
          <w:szCs w:val="24"/>
          <w:lang w:val="es-ES"/>
        </w:rPr>
        <w:t xml:space="preserve"> tipos de</w:t>
      </w:r>
      <w:r w:rsidR="00E51F80" w:rsidRPr="00D25B9F">
        <w:rPr>
          <w:rFonts w:ascii="Georgia" w:eastAsia="Georgia" w:hAnsi="Georgia" w:cs="Georgia"/>
          <w:i/>
          <w:sz w:val="24"/>
          <w:szCs w:val="24"/>
          <w:lang w:val="es-ES"/>
        </w:rPr>
        <w:t xml:space="preserve"> videos </w:t>
      </w:r>
      <w:r>
        <w:rPr>
          <w:rFonts w:ascii="Georgia" w:eastAsia="Georgia" w:hAnsi="Georgia" w:cs="Georgia"/>
          <w:i/>
          <w:sz w:val="24"/>
          <w:szCs w:val="24"/>
          <w:lang w:val="es-ES"/>
        </w:rPr>
        <w:t>ve</w:t>
      </w:r>
      <w:r w:rsidR="00E51F80" w:rsidRPr="00D25B9F">
        <w:rPr>
          <w:rFonts w:ascii="Georgia" w:eastAsia="Georgia" w:hAnsi="Georgia" w:cs="Georgia"/>
          <w:i/>
          <w:sz w:val="24"/>
          <w:szCs w:val="24"/>
          <w:lang w:val="es-ES"/>
        </w:rPr>
        <w:t>?</w:t>
      </w:r>
    </w:p>
    <w:p w14:paraId="326A8DD0" w14:textId="06FA526B" w:rsidR="00AE2529" w:rsidRPr="00E81627" w:rsidRDefault="00D25B9F" w:rsidP="00AE2529">
      <w:pPr>
        <w:pStyle w:val="ListParagraph"/>
        <w:numPr>
          <w:ilvl w:val="1"/>
          <w:numId w:val="38"/>
        </w:numPr>
        <w:spacing w:after="120"/>
        <w:rPr>
          <w:rFonts w:ascii="Georgia" w:eastAsia="Georgia" w:hAnsi="Georgia" w:cs="Georgia"/>
          <w:sz w:val="24"/>
          <w:szCs w:val="24"/>
          <w:lang w:val="es-ES"/>
        </w:rPr>
      </w:pPr>
      <w:r w:rsidRPr="00E81627">
        <w:rPr>
          <w:rFonts w:ascii="Georgia" w:eastAsia="Georgia" w:hAnsi="Georgia" w:cs="Georgia"/>
          <w:i/>
          <w:sz w:val="24"/>
          <w:szCs w:val="24"/>
          <w:lang w:val="es-ES"/>
        </w:rPr>
        <w:t xml:space="preserve">¿A </w:t>
      </w:r>
      <w:r w:rsidR="00E81627" w:rsidRPr="00E81627">
        <w:rPr>
          <w:rFonts w:ascii="Georgia" w:eastAsia="Georgia" w:hAnsi="Georgia" w:cs="Georgia"/>
          <w:i/>
          <w:sz w:val="24"/>
          <w:szCs w:val="24"/>
          <w:lang w:val="es-ES"/>
        </w:rPr>
        <w:t>dónde</w:t>
      </w:r>
      <w:r w:rsidRPr="00E81627">
        <w:rPr>
          <w:rFonts w:ascii="Georgia" w:eastAsia="Georgia" w:hAnsi="Georgia" w:cs="Georgia"/>
          <w:i/>
          <w:sz w:val="24"/>
          <w:szCs w:val="24"/>
          <w:lang w:val="es-ES"/>
        </w:rPr>
        <w:t xml:space="preserve"> consigue estos</w:t>
      </w:r>
      <w:r w:rsidR="00AE2529" w:rsidRPr="00E81627">
        <w:rPr>
          <w:rFonts w:ascii="Georgia" w:eastAsia="Georgia" w:hAnsi="Georgia" w:cs="Georgia"/>
          <w:i/>
          <w:sz w:val="24"/>
          <w:szCs w:val="24"/>
          <w:lang w:val="es-ES"/>
        </w:rPr>
        <w:t xml:space="preserve"> videos?</w:t>
      </w:r>
    </w:p>
    <w:p w14:paraId="0A04AC98" w14:textId="2007C53B" w:rsidR="00A77FE1" w:rsidRPr="00E81627" w:rsidRDefault="00E81627" w:rsidP="00AE2529">
      <w:pPr>
        <w:pStyle w:val="ListParagraph"/>
        <w:numPr>
          <w:ilvl w:val="1"/>
          <w:numId w:val="38"/>
        </w:numPr>
        <w:spacing w:after="120"/>
        <w:rPr>
          <w:rFonts w:ascii="Georgia" w:eastAsia="Georgia" w:hAnsi="Georgia" w:cs="Georgia"/>
          <w:sz w:val="24"/>
          <w:szCs w:val="24"/>
          <w:lang w:val="es-ES"/>
        </w:rPr>
      </w:pPr>
      <w:r w:rsidRPr="00E81627">
        <w:rPr>
          <w:rFonts w:ascii="Georgia" w:eastAsia="Times New Roman" w:hAnsi="Georgia"/>
          <w:i/>
          <w:sz w:val="24"/>
          <w:lang w:val="es-ES"/>
        </w:rPr>
        <w:t>¿</w:t>
      </w:r>
      <w:r w:rsidRPr="00E81627">
        <w:rPr>
          <w:rFonts w:ascii="Georgia" w:eastAsia="Georgia" w:hAnsi="Georgia" w:cs="Georgia"/>
          <w:i/>
          <w:sz w:val="24"/>
          <w:szCs w:val="24"/>
          <w:lang w:val="es-ES"/>
        </w:rPr>
        <w:t>Cómo se compara la</w:t>
      </w:r>
      <w:r w:rsidR="00AE2529" w:rsidRPr="00E81627">
        <w:rPr>
          <w:rFonts w:ascii="Georgia" w:eastAsia="Georgia" w:hAnsi="Georgia" w:cs="Georgia"/>
          <w:i/>
          <w:sz w:val="24"/>
          <w:szCs w:val="24"/>
          <w:lang w:val="es-ES"/>
        </w:rPr>
        <w:t xml:space="preserve"> idea</w:t>
      </w:r>
      <w:r w:rsidRPr="00E81627">
        <w:rPr>
          <w:rFonts w:ascii="Georgia" w:eastAsia="Georgia" w:hAnsi="Georgia" w:cs="Georgia"/>
          <w:i/>
          <w:sz w:val="24"/>
          <w:szCs w:val="24"/>
          <w:lang w:val="es-ES"/>
        </w:rPr>
        <w:t xml:space="preserve"> de este video con esos otros</w:t>
      </w:r>
      <w:r w:rsidR="00AE2529" w:rsidRPr="00E81627">
        <w:rPr>
          <w:rFonts w:ascii="Georgia" w:eastAsia="Georgia" w:hAnsi="Georgia" w:cs="Georgia"/>
          <w:i/>
          <w:sz w:val="24"/>
          <w:szCs w:val="24"/>
          <w:lang w:val="es-ES"/>
        </w:rPr>
        <w:t xml:space="preserve"> videos? </w:t>
      </w:r>
      <w:r w:rsidRPr="00E81627">
        <w:rPr>
          <w:rFonts w:ascii="Georgia" w:eastAsia="Georgia" w:hAnsi="Georgia" w:cs="Georgia"/>
          <w:i/>
          <w:sz w:val="24"/>
          <w:szCs w:val="24"/>
          <w:lang w:val="es-ES"/>
        </w:rPr>
        <w:t>¿</w:t>
      </w:r>
      <w:r>
        <w:rPr>
          <w:rFonts w:ascii="Georgia" w:eastAsia="Georgia" w:hAnsi="Georgia" w:cs="Georgia"/>
          <w:i/>
          <w:sz w:val="24"/>
          <w:szCs w:val="24"/>
          <w:lang w:val="es-ES"/>
        </w:rPr>
        <w:t>Porque</w:t>
      </w:r>
      <w:r w:rsidR="00AE2529" w:rsidRPr="00E81627">
        <w:rPr>
          <w:rFonts w:ascii="Georgia" w:eastAsia="Georgia" w:hAnsi="Georgia" w:cs="Georgia"/>
          <w:i/>
          <w:sz w:val="24"/>
          <w:szCs w:val="24"/>
          <w:lang w:val="es-ES"/>
        </w:rPr>
        <w:t>?</w:t>
      </w:r>
    </w:p>
    <w:p w14:paraId="2A2CD3BE" w14:textId="5B7E3BAC" w:rsidR="00DE0FEA" w:rsidRPr="00E81627" w:rsidRDefault="00AE2529" w:rsidP="00DE0FEA">
      <w:pPr>
        <w:pStyle w:val="Heading3"/>
        <w:rPr>
          <w:lang w:val="es-ES"/>
        </w:rPr>
      </w:pPr>
      <w:r w:rsidRPr="009A1D07">
        <w:rPr>
          <w:lang w:val="es-ES"/>
        </w:rPr>
        <w:br w:type="column"/>
      </w:r>
      <w:r w:rsidR="00DE0FEA" w:rsidRPr="009A1D07">
        <w:rPr>
          <w:lang w:val="es-ES"/>
        </w:rPr>
        <w:t xml:space="preserve"> </w:t>
      </w:r>
      <w:r w:rsidR="00DE0FEA" w:rsidRPr="00E81627">
        <w:rPr>
          <w:lang w:val="es-ES"/>
        </w:rPr>
        <w:t>Clips</w:t>
      </w:r>
      <w:r w:rsidR="00E81627" w:rsidRPr="00E81627">
        <w:rPr>
          <w:lang w:val="es-ES"/>
        </w:rPr>
        <w:t xml:space="preserve"> de Audición (5 Minuto</w:t>
      </w:r>
      <w:r w:rsidR="00DE0FEA" w:rsidRPr="00E81627">
        <w:rPr>
          <w:lang w:val="es-ES"/>
        </w:rPr>
        <w:t>s)</w:t>
      </w:r>
    </w:p>
    <w:p w14:paraId="6A5E9393" w14:textId="02BFCFA8" w:rsidR="00645C3A" w:rsidRPr="009A1D07" w:rsidRDefault="00E81627" w:rsidP="00645C3A">
      <w:pPr>
        <w:spacing w:before="120" w:after="120"/>
        <w:rPr>
          <w:rFonts w:ascii="Georgia" w:eastAsia="Georgia" w:hAnsi="Georgia" w:cs="Georgia"/>
          <w:sz w:val="24"/>
          <w:szCs w:val="24"/>
          <w:lang w:val="es-ES"/>
        </w:rPr>
      </w:pPr>
      <w:r w:rsidRPr="00E81627">
        <w:rPr>
          <w:rFonts w:ascii="Georgia" w:eastAsia="Georgia" w:hAnsi="Georgia" w:cs="Georgia"/>
          <w:sz w:val="24"/>
          <w:szCs w:val="24"/>
          <w:lang w:val="es-ES"/>
        </w:rPr>
        <w:t>Le voy a enviar</w:t>
      </w:r>
      <w:r w:rsidR="00645C3A" w:rsidRPr="00E81627">
        <w:rPr>
          <w:rFonts w:ascii="Georgia" w:eastAsia="Georgia" w:hAnsi="Georgia" w:cs="Georgia"/>
          <w:sz w:val="24"/>
          <w:szCs w:val="24"/>
          <w:lang w:val="es-ES"/>
        </w:rPr>
        <w:t xml:space="preserve"> </w:t>
      </w:r>
      <w:r w:rsidR="009A1D07">
        <w:rPr>
          <w:rFonts w:ascii="Georgia" w:eastAsia="Georgia" w:hAnsi="Georgia" w:cs="Georgia"/>
          <w:sz w:val="24"/>
          <w:szCs w:val="24"/>
          <w:lang w:val="es-ES"/>
        </w:rPr>
        <w:t xml:space="preserve">por </w:t>
      </w:r>
      <w:r w:rsidR="00645C3A" w:rsidRPr="00E81627">
        <w:rPr>
          <w:rFonts w:ascii="Georgia" w:eastAsia="Georgia" w:hAnsi="Georgia" w:cs="Georgia"/>
          <w:sz w:val="24"/>
          <w:szCs w:val="24"/>
          <w:lang w:val="es-ES"/>
        </w:rPr>
        <w:t>[text</w:t>
      </w:r>
      <w:r w:rsidRPr="00E81627">
        <w:rPr>
          <w:rFonts w:ascii="Georgia" w:eastAsia="Georgia" w:hAnsi="Georgia" w:cs="Georgia"/>
          <w:sz w:val="24"/>
          <w:szCs w:val="24"/>
          <w:lang w:val="es-ES"/>
        </w:rPr>
        <w:t>o</w:t>
      </w:r>
      <w:r w:rsidR="00645C3A" w:rsidRPr="00E81627">
        <w:rPr>
          <w:rFonts w:ascii="Georgia" w:eastAsia="Georgia" w:hAnsi="Georgia" w:cs="Georgia"/>
          <w:sz w:val="24"/>
          <w:szCs w:val="24"/>
          <w:lang w:val="es-ES"/>
        </w:rPr>
        <w:t xml:space="preserve">/email] </w:t>
      </w:r>
      <w:r w:rsidRPr="00E81627">
        <w:rPr>
          <w:rFonts w:ascii="Georgia" w:eastAsia="Georgia" w:hAnsi="Georgia" w:cs="Georgia"/>
          <w:sz w:val="24"/>
          <w:szCs w:val="24"/>
          <w:lang w:val="es-ES"/>
        </w:rPr>
        <w:t>un enlace electrónico para unos videos</w:t>
      </w:r>
      <w:r w:rsidR="00645C3A" w:rsidRPr="00E81627">
        <w:rPr>
          <w:rFonts w:ascii="Georgia" w:eastAsia="Georgia" w:hAnsi="Georgia" w:cs="Georgia"/>
          <w:sz w:val="24"/>
          <w:szCs w:val="24"/>
          <w:lang w:val="es-ES"/>
        </w:rPr>
        <w:t xml:space="preserve">. </w:t>
      </w:r>
      <w:r w:rsidRPr="009A1D07">
        <w:rPr>
          <w:rFonts w:ascii="Georgia" w:eastAsia="Georgia" w:hAnsi="Georgia" w:cs="Georgia"/>
          <w:sz w:val="24"/>
          <w:szCs w:val="24"/>
          <w:lang w:val="es-ES"/>
        </w:rPr>
        <w:t xml:space="preserve">Déjeme </w:t>
      </w:r>
      <w:r w:rsidR="009A1D07" w:rsidRPr="009A1D07">
        <w:rPr>
          <w:rFonts w:ascii="Georgia" w:eastAsia="Georgia" w:hAnsi="Georgia" w:cs="Georgia"/>
          <w:sz w:val="24"/>
          <w:szCs w:val="24"/>
          <w:lang w:val="es-ES"/>
        </w:rPr>
        <w:t>saber cuándo reciba</w:t>
      </w:r>
      <w:r w:rsidRPr="009A1D07">
        <w:rPr>
          <w:rFonts w:ascii="Georgia" w:eastAsia="Georgia" w:hAnsi="Georgia" w:cs="Georgia"/>
          <w:sz w:val="24"/>
          <w:szCs w:val="24"/>
          <w:lang w:val="es-ES"/>
        </w:rPr>
        <w:t xml:space="preserve"> el enlace</w:t>
      </w:r>
      <w:r w:rsidR="009A1D07" w:rsidRPr="009A1D07">
        <w:rPr>
          <w:rFonts w:ascii="Georgia" w:eastAsia="Georgia" w:hAnsi="Georgia" w:cs="Georgia"/>
          <w:sz w:val="24"/>
          <w:szCs w:val="24"/>
          <w:lang w:val="es-ES"/>
        </w:rPr>
        <w:t xml:space="preserve"> para poder ver los videos</w:t>
      </w:r>
      <w:r w:rsidR="00645C3A" w:rsidRPr="009A1D07">
        <w:rPr>
          <w:rFonts w:ascii="Georgia" w:eastAsia="Georgia" w:hAnsi="Georgia" w:cs="Georgia"/>
          <w:sz w:val="24"/>
          <w:szCs w:val="24"/>
          <w:lang w:val="es-ES"/>
        </w:rPr>
        <w:t>.</w:t>
      </w:r>
    </w:p>
    <w:p w14:paraId="006A98B7" w14:textId="40131B27" w:rsidR="00AE2529" w:rsidRPr="009A1D07" w:rsidRDefault="009A1D07" w:rsidP="00A77FE1">
      <w:pPr>
        <w:spacing w:before="120" w:after="120"/>
        <w:rPr>
          <w:rFonts w:ascii="Georgia" w:eastAsia="Georgia" w:hAnsi="Georgia" w:cs="Georgia"/>
          <w:sz w:val="24"/>
          <w:szCs w:val="24"/>
          <w:lang w:val="es-ES"/>
        </w:rPr>
      </w:pPr>
      <w:r w:rsidRPr="009A1D07">
        <w:rPr>
          <w:rFonts w:ascii="Georgia" w:eastAsia="Georgia" w:hAnsi="Georgia" w:cs="Georgia"/>
          <w:sz w:val="24"/>
          <w:szCs w:val="24"/>
          <w:lang w:val="es-ES"/>
        </w:rPr>
        <w:t>Ahora le voy a mostra</w:t>
      </w:r>
      <w:r>
        <w:rPr>
          <w:rFonts w:ascii="Georgia" w:eastAsia="Georgia" w:hAnsi="Georgia" w:cs="Georgia"/>
          <w:sz w:val="24"/>
          <w:szCs w:val="24"/>
          <w:lang w:val="es-ES"/>
        </w:rPr>
        <w:t>r</w:t>
      </w:r>
      <w:r w:rsidRPr="009A1D07">
        <w:rPr>
          <w:rFonts w:ascii="Georgia" w:eastAsia="Georgia" w:hAnsi="Georgia" w:cs="Georgia"/>
          <w:sz w:val="24"/>
          <w:szCs w:val="24"/>
          <w:lang w:val="es-ES"/>
        </w:rPr>
        <w:t xml:space="preserve"> unos clips de</w:t>
      </w:r>
      <w:r w:rsidR="00A77FE1" w:rsidRPr="009A1D07">
        <w:rPr>
          <w:rFonts w:ascii="Georgia" w:eastAsia="Georgia" w:hAnsi="Georgia" w:cs="Georgia"/>
          <w:sz w:val="24"/>
          <w:szCs w:val="24"/>
          <w:lang w:val="es-ES"/>
        </w:rPr>
        <w:t xml:space="preserve"> actor</w:t>
      </w:r>
      <w:r w:rsidRPr="009A1D07">
        <w:rPr>
          <w:rFonts w:ascii="Georgia" w:eastAsia="Georgia" w:hAnsi="Georgia" w:cs="Georgia"/>
          <w:sz w:val="24"/>
          <w:szCs w:val="24"/>
          <w:lang w:val="es-ES"/>
        </w:rPr>
        <w:t>e</w:t>
      </w:r>
      <w:r w:rsidR="00A77FE1" w:rsidRPr="009A1D07">
        <w:rPr>
          <w:rFonts w:ascii="Georgia" w:eastAsia="Georgia" w:hAnsi="Georgia" w:cs="Georgia"/>
          <w:sz w:val="24"/>
          <w:szCs w:val="24"/>
          <w:lang w:val="es-ES"/>
        </w:rPr>
        <w:t>s/actr</w:t>
      </w:r>
      <w:r w:rsidRPr="009A1D07">
        <w:rPr>
          <w:rFonts w:ascii="Georgia" w:eastAsia="Georgia" w:hAnsi="Georgia" w:cs="Georgia"/>
          <w:sz w:val="24"/>
          <w:szCs w:val="24"/>
          <w:lang w:val="es-ES"/>
        </w:rPr>
        <w:t xml:space="preserve">ices que quizás aparezcan en estos </w:t>
      </w:r>
      <w:r>
        <w:rPr>
          <w:rFonts w:ascii="Georgia" w:eastAsia="Georgia" w:hAnsi="Georgia" w:cs="Georgia"/>
          <w:sz w:val="24"/>
          <w:szCs w:val="24"/>
          <w:lang w:val="es-ES"/>
        </w:rPr>
        <w:t>video</w:t>
      </w:r>
      <w:r w:rsidRPr="009A1D07">
        <w:rPr>
          <w:rFonts w:ascii="Georgia" w:eastAsia="Georgia" w:hAnsi="Georgia" w:cs="Georgia"/>
          <w:sz w:val="24"/>
          <w:szCs w:val="24"/>
          <w:lang w:val="es-ES"/>
        </w:rPr>
        <w:t>s</w:t>
      </w:r>
      <w:r w:rsidR="00A77FE1" w:rsidRPr="009A1D07">
        <w:rPr>
          <w:rFonts w:ascii="Georgia" w:eastAsia="Georgia" w:hAnsi="Georgia" w:cs="Georgia"/>
          <w:sz w:val="24"/>
          <w:szCs w:val="24"/>
          <w:lang w:val="es-ES"/>
        </w:rPr>
        <w:t xml:space="preserve">. </w:t>
      </w:r>
      <w:r w:rsidRPr="009A1D07">
        <w:rPr>
          <w:rFonts w:ascii="Georgia" w:eastAsia="Georgia" w:hAnsi="Georgia" w:cs="Georgia"/>
          <w:sz w:val="24"/>
          <w:szCs w:val="24"/>
          <w:lang w:val="es-ES"/>
        </w:rPr>
        <w:t>Por favor tome por cuenta todo lo que hemos discutido mientras que ve los videos, y después hablaremos sobre ellos.</w:t>
      </w:r>
    </w:p>
    <w:p w14:paraId="37CDFA8D" w14:textId="7E7BC769" w:rsidR="00AE2529" w:rsidRPr="009A1D07" w:rsidRDefault="009A1D07" w:rsidP="00A77FE1">
      <w:pPr>
        <w:spacing w:before="120" w:after="120"/>
        <w:rPr>
          <w:rFonts w:ascii="Georgia" w:eastAsia="Georgia" w:hAnsi="Georgia" w:cs="Georgia"/>
          <w:sz w:val="24"/>
          <w:szCs w:val="24"/>
          <w:lang w:val="es-ES"/>
        </w:rPr>
      </w:pPr>
      <w:r w:rsidRPr="009A1D07">
        <w:rPr>
          <w:rFonts w:ascii="Georgia" w:eastAsia="Georgia" w:hAnsi="Georgia" w:cs="Georgia"/>
          <w:sz w:val="24"/>
          <w:szCs w:val="24"/>
          <w:lang w:val="es-ES"/>
        </w:rPr>
        <w:t>Fabuloso</w:t>
      </w:r>
      <w:r w:rsidR="00AE2529" w:rsidRPr="009A1D07">
        <w:rPr>
          <w:rFonts w:ascii="Georgia" w:eastAsia="Georgia" w:hAnsi="Georgia" w:cs="Georgia"/>
          <w:sz w:val="24"/>
          <w:szCs w:val="24"/>
          <w:lang w:val="es-ES"/>
        </w:rPr>
        <w:t xml:space="preserve">, </w:t>
      </w:r>
      <w:r w:rsidRPr="009A1D07">
        <w:rPr>
          <w:rFonts w:ascii="Georgia" w:eastAsia="Georgia" w:hAnsi="Georgia" w:cs="Georgia"/>
          <w:sz w:val="24"/>
          <w:szCs w:val="24"/>
          <w:lang w:val="es-ES"/>
        </w:rPr>
        <w:t xml:space="preserve">déjeme saber cuándo esté listo para ver el </w:t>
      </w:r>
      <w:r w:rsidR="00AE2529" w:rsidRPr="009A1D07">
        <w:rPr>
          <w:rFonts w:ascii="Georgia" w:eastAsia="Georgia" w:hAnsi="Georgia" w:cs="Georgia"/>
          <w:sz w:val="24"/>
          <w:szCs w:val="24"/>
          <w:lang w:val="es-ES"/>
        </w:rPr>
        <w:t>video.</w:t>
      </w:r>
    </w:p>
    <w:p w14:paraId="39AF5BD5" w14:textId="33EEB6AE" w:rsidR="00AE2529" w:rsidRPr="0046048A" w:rsidRDefault="00A77FE1" w:rsidP="00A77FE1">
      <w:pPr>
        <w:spacing w:after="120"/>
        <w:rPr>
          <w:rFonts w:ascii="Georgia" w:eastAsia="Georgia" w:hAnsi="Georgia" w:cs="Georgia"/>
          <w:sz w:val="24"/>
          <w:szCs w:val="24"/>
          <w:lang w:val="es-ES"/>
        </w:rPr>
      </w:pPr>
      <w:r w:rsidRPr="009A1D07">
        <w:rPr>
          <w:rFonts w:ascii="Georgia" w:eastAsia="Georgia" w:hAnsi="Georgia" w:cs="Georgia"/>
          <w:sz w:val="24"/>
          <w:szCs w:val="24"/>
          <w:lang w:val="es-ES"/>
        </w:rPr>
        <w:t>[</w:t>
      </w:r>
      <w:r w:rsidR="009A1D07" w:rsidRPr="009A1D07">
        <w:rPr>
          <w:rFonts w:ascii="Georgia" w:eastAsia="Georgia" w:hAnsi="Georgia" w:cs="Georgia"/>
          <w:i/>
          <w:sz w:val="24"/>
          <w:szCs w:val="24"/>
          <w:lang w:val="es-ES"/>
        </w:rPr>
        <w:t>Nota</w:t>
      </w:r>
      <w:r w:rsidRPr="009A1D07">
        <w:rPr>
          <w:rFonts w:ascii="Georgia" w:eastAsia="Georgia" w:hAnsi="Georgia" w:cs="Georgia"/>
          <w:i/>
          <w:sz w:val="24"/>
          <w:szCs w:val="24"/>
          <w:lang w:val="es-ES"/>
        </w:rPr>
        <w:t xml:space="preserve">: </w:t>
      </w:r>
      <w:r w:rsidR="009A1D07" w:rsidRPr="009A1D07">
        <w:rPr>
          <w:rFonts w:ascii="Georgia" w:eastAsia="Georgia" w:hAnsi="Georgia" w:cs="Georgia"/>
          <w:i/>
          <w:sz w:val="24"/>
          <w:szCs w:val="24"/>
          <w:lang w:val="es-ES"/>
        </w:rPr>
        <w:t>Muestre al proveedor los</w:t>
      </w:r>
      <w:r w:rsidRPr="009A1D07">
        <w:rPr>
          <w:rFonts w:ascii="Georgia" w:eastAsia="Georgia" w:hAnsi="Georgia" w:cs="Georgia"/>
          <w:i/>
          <w:sz w:val="24"/>
          <w:szCs w:val="24"/>
          <w:lang w:val="es-ES"/>
        </w:rPr>
        <w:t xml:space="preserve">  </w:t>
      </w:r>
      <w:r w:rsidR="00AE2529" w:rsidRPr="009A1D07">
        <w:rPr>
          <w:rFonts w:ascii="Georgia" w:eastAsia="Georgia" w:hAnsi="Georgia" w:cs="Georgia"/>
          <w:i/>
          <w:sz w:val="24"/>
          <w:szCs w:val="24"/>
          <w:lang w:val="es-ES"/>
        </w:rPr>
        <w:t>2-4</w:t>
      </w:r>
      <w:r w:rsidRPr="009A1D07">
        <w:rPr>
          <w:rFonts w:ascii="Georgia" w:eastAsia="Georgia" w:hAnsi="Georgia" w:cs="Georgia"/>
          <w:i/>
          <w:sz w:val="24"/>
          <w:szCs w:val="24"/>
          <w:lang w:val="es-ES"/>
        </w:rPr>
        <w:t xml:space="preserve"> </w:t>
      </w:r>
      <w:r w:rsidR="009A1D07" w:rsidRPr="009A1D07">
        <w:rPr>
          <w:rFonts w:ascii="Georgia" w:eastAsia="Georgia" w:hAnsi="Georgia" w:cs="Georgia"/>
          <w:i/>
          <w:sz w:val="24"/>
          <w:szCs w:val="24"/>
          <w:lang w:val="es-ES"/>
        </w:rPr>
        <w:t xml:space="preserve">videos </w:t>
      </w:r>
      <w:r w:rsidR="009A1D07">
        <w:rPr>
          <w:rFonts w:ascii="Georgia" w:eastAsia="Georgia" w:hAnsi="Georgia" w:cs="Georgia"/>
          <w:i/>
          <w:sz w:val="24"/>
          <w:szCs w:val="24"/>
          <w:lang w:val="es-ES"/>
        </w:rPr>
        <w:t>del reparto</w:t>
      </w:r>
      <w:r w:rsidR="00AE2529" w:rsidRPr="009A1D07">
        <w:rPr>
          <w:rFonts w:ascii="Georgia" w:eastAsia="Georgia" w:hAnsi="Georgia" w:cs="Georgia"/>
          <w:i/>
          <w:sz w:val="24"/>
          <w:szCs w:val="24"/>
          <w:lang w:val="es-ES"/>
        </w:rPr>
        <w:t xml:space="preserve">. </w:t>
      </w:r>
      <w:r w:rsidR="0046048A" w:rsidRPr="0046048A">
        <w:rPr>
          <w:rFonts w:ascii="Georgia" w:eastAsia="Georgia" w:hAnsi="Georgia" w:cs="Georgia"/>
          <w:i/>
          <w:sz w:val="24"/>
          <w:szCs w:val="24"/>
          <w:lang w:val="es-ES"/>
        </w:rPr>
        <w:t>Vea</w:t>
      </w:r>
      <w:r w:rsidR="00AE2529" w:rsidRPr="0046048A">
        <w:rPr>
          <w:rFonts w:ascii="Georgia" w:eastAsia="Georgia" w:hAnsi="Georgia" w:cs="Georgia"/>
          <w:i/>
          <w:sz w:val="24"/>
          <w:szCs w:val="24"/>
          <w:lang w:val="es-ES"/>
        </w:rPr>
        <w:t xml:space="preserve"> Tabl</w:t>
      </w:r>
      <w:r w:rsidR="0046048A" w:rsidRPr="0046048A">
        <w:rPr>
          <w:rFonts w:ascii="Georgia" w:eastAsia="Georgia" w:hAnsi="Georgia" w:cs="Georgia"/>
          <w:i/>
          <w:sz w:val="24"/>
          <w:szCs w:val="24"/>
          <w:lang w:val="es-ES"/>
        </w:rPr>
        <w:t>a</w:t>
      </w:r>
      <w:r w:rsidR="00AE2529" w:rsidRPr="0046048A">
        <w:rPr>
          <w:rFonts w:ascii="Georgia" w:eastAsia="Georgia" w:hAnsi="Georgia" w:cs="Georgia"/>
          <w:i/>
          <w:sz w:val="24"/>
          <w:szCs w:val="24"/>
          <w:lang w:val="es-ES"/>
        </w:rPr>
        <w:t xml:space="preserve"> 3.</w:t>
      </w:r>
      <w:r w:rsidR="004263B4" w:rsidRPr="0046048A">
        <w:rPr>
          <w:rFonts w:ascii="Georgia" w:eastAsia="Georgia" w:hAnsi="Georgia" w:cs="Georgia"/>
          <w:i/>
          <w:sz w:val="24"/>
          <w:szCs w:val="24"/>
          <w:lang w:val="es-ES"/>
        </w:rPr>
        <w:t>3</w:t>
      </w:r>
      <w:r w:rsidR="00AE2529" w:rsidRPr="0046048A">
        <w:rPr>
          <w:rFonts w:ascii="Georgia" w:eastAsia="Georgia" w:hAnsi="Georgia" w:cs="Georgia"/>
          <w:i/>
          <w:sz w:val="24"/>
          <w:szCs w:val="24"/>
          <w:lang w:val="es-ES"/>
        </w:rPr>
        <w:t xml:space="preserve"> </w:t>
      </w:r>
      <w:r w:rsidR="0046048A" w:rsidRPr="0046048A">
        <w:rPr>
          <w:rFonts w:ascii="Georgia" w:eastAsia="Georgia" w:hAnsi="Georgia" w:cs="Georgia"/>
          <w:i/>
          <w:sz w:val="24"/>
          <w:szCs w:val="24"/>
          <w:lang w:val="es-ES"/>
        </w:rPr>
        <w:t>e</w:t>
      </w:r>
      <w:r w:rsidR="004263B4" w:rsidRPr="0046048A">
        <w:rPr>
          <w:rFonts w:ascii="Georgia" w:eastAsia="Georgia" w:hAnsi="Georgia" w:cs="Georgia"/>
          <w:i/>
          <w:sz w:val="24"/>
          <w:szCs w:val="24"/>
          <w:lang w:val="es-ES"/>
        </w:rPr>
        <w:t xml:space="preserve">n </w:t>
      </w:r>
      <w:r w:rsidR="0046048A" w:rsidRPr="0046048A">
        <w:rPr>
          <w:rFonts w:ascii="Georgia" w:eastAsia="Georgia" w:hAnsi="Georgia" w:cs="Georgia"/>
          <w:i/>
          <w:sz w:val="24"/>
          <w:szCs w:val="24"/>
          <w:lang w:val="es-ES"/>
        </w:rPr>
        <w:t xml:space="preserve">la </w:t>
      </w:r>
      <w:r w:rsidR="00DB5BE8" w:rsidRPr="0046048A">
        <w:rPr>
          <w:rFonts w:ascii="Georgia" w:eastAsia="Georgia" w:hAnsi="Georgia" w:cs="Georgia"/>
          <w:i/>
          <w:sz w:val="24"/>
          <w:szCs w:val="24"/>
          <w:lang w:val="es-ES"/>
        </w:rPr>
        <w:t>página</w:t>
      </w:r>
      <w:r w:rsidR="004263B4" w:rsidRPr="0046048A">
        <w:rPr>
          <w:rFonts w:ascii="Georgia" w:eastAsia="Georgia" w:hAnsi="Georgia" w:cs="Georgia"/>
          <w:i/>
          <w:sz w:val="24"/>
          <w:szCs w:val="24"/>
          <w:lang w:val="es-ES"/>
        </w:rPr>
        <w:t xml:space="preserve"> 8 </w:t>
      </w:r>
      <w:r w:rsidR="0046048A" w:rsidRPr="0046048A">
        <w:rPr>
          <w:rFonts w:ascii="Georgia" w:eastAsia="Georgia" w:hAnsi="Georgia" w:cs="Georgia"/>
          <w:i/>
          <w:sz w:val="24"/>
          <w:szCs w:val="24"/>
          <w:lang w:val="es-ES"/>
        </w:rPr>
        <w:t>para</w:t>
      </w:r>
      <w:r w:rsidR="00AE2529" w:rsidRPr="0046048A">
        <w:rPr>
          <w:rFonts w:ascii="Georgia" w:eastAsia="Georgia" w:hAnsi="Georgia" w:cs="Georgia"/>
          <w:i/>
          <w:sz w:val="24"/>
          <w:szCs w:val="24"/>
          <w:lang w:val="es-ES"/>
        </w:rPr>
        <w:t xml:space="preserve"> </w:t>
      </w:r>
      <w:r w:rsidR="0046048A" w:rsidRPr="0046048A">
        <w:rPr>
          <w:rFonts w:ascii="Georgia" w:eastAsia="Georgia" w:hAnsi="Georgia" w:cs="Georgia"/>
          <w:i/>
          <w:sz w:val="24"/>
          <w:szCs w:val="24"/>
          <w:lang w:val="es-ES"/>
        </w:rPr>
        <w:t xml:space="preserve">la </w:t>
      </w:r>
      <w:r w:rsidR="0046048A">
        <w:rPr>
          <w:rFonts w:ascii="Georgia" w:eastAsia="Georgia" w:hAnsi="Georgia" w:cs="Georgia"/>
          <w:i/>
          <w:sz w:val="24"/>
          <w:szCs w:val="24"/>
          <w:lang w:val="es-ES"/>
        </w:rPr>
        <w:t>cuadra de rotación de</w:t>
      </w:r>
      <w:r w:rsidR="0046048A" w:rsidRPr="0046048A">
        <w:rPr>
          <w:rFonts w:ascii="Georgia" w:eastAsia="Georgia" w:hAnsi="Georgia" w:cs="Georgia"/>
          <w:i/>
          <w:sz w:val="24"/>
          <w:szCs w:val="24"/>
          <w:lang w:val="es-ES"/>
        </w:rPr>
        <w:t xml:space="preserve"> </w:t>
      </w:r>
      <w:r w:rsidR="0046048A">
        <w:rPr>
          <w:rFonts w:ascii="Georgia" w:eastAsia="Georgia" w:hAnsi="Georgia" w:cs="Georgia"/>
          <w:i/>
          <w:sz w:val="24"/>
          <w:szCs w:val="24"/>
          <w:lang w:val="es-ES"/>
        </w:rPr>
        <w:t>audic</w:t>
      </w:r>
      <w:r w:rsidR="0046048A" w:rsidRPr="0046048A">
        <w:rPr>
          <w:rFonts w:ascii="Georgia" w:eastAsia="Georgia" w:hAnsi="Georgia" w:cs="Georgia"/>
          <w:i/>
          <w:sz w:val="24"/>
          <w:szCs w:val="24"/>
          <w:lang w:val="es-ES"/>
        </w:rPr>
        <w:t>ión</w:t>
      </w:r>
      <w:r w:rsidR="00AE2529" w:rsidRPr="0046048A">
        <w:rPr>
          <w:rFonts w:ascii="Georgia" w:eastAsia="Georgia" w:hAnsi="Georgia" w:cs="Georgia"/>
          <w:i/>
          <w:sz w:val="24"/>
          <w:szCs w:val="24"/>
          <w:lang w:val="es-ES"/>
        </w:rPr>
        <w:t>.</w:t>
      </w:r>
      <w:r w:rsidRPr="0046048A">
        <w:rPr>
          <w:rFonts w:ascii="Georgia" w:eastAsia="Georgia" w:hAnsi="Georgia" w:cs="Georgia"/>
          <w:sz w:val="24"/>
          <w:szCs w:val="24"/>
          <w:lang w:val="es-ES"/>
        </w:rPr>
        <w:t>]</w:t>
      </w:r>
    </w:p>
    <w:p w14:paraId="0482BC6F" w14:textId="6AF803E0" w:rsidR="00AE2529" w:rsidRDefault="0046048A" w:rsidP="00A77FE1">
      <w:pPr>
        <w:pStyle w:val="ListParagraph"/>
        <w:numPr>
          <w:ilvl w:val="0"/>
          <w:numId w:val="40"/>
        </w:numPr>
        <w:spacing w:after="120"/>
        <w:rPr>
          <w:rFonts w:ascii="Georgia" w:eastAsia="Georgia" w:hAnsi="Georgia" w:cs="Georgia"/>
          <w:sz w:val="24"/>
          <w:szCs w:val="24"/>
        </w:rPr>
      </w:pPr>
      <w:r w:rsidRPr="0046048A">
        <w:rPr>
          <w:rFonts w:ascii="Georgia" w:eastAsia="Georgia" w:hAnsi="Georgia" w:cs="Georgia"/>
          <w:i/>
          <w:sz w:val="24"/>
          <w:szCs w:val="24"/>
          <w:lang w:val="es-ES"/>
        </w:rPr>
        <w:t>¿</w:t>
      </w:r>
      <w:r w:rsidRPr="0046048A">
        <w:rPr>
          <w:rFonts w:ascii="Georgia" w:eastAsia="Georgia" w:hAnsi="Georgia" w:cs="Georgia"/>
          <w:sz w:val="24"/>
          <w:szCs w:val="24"/>
          <w:lang w:val="es-ES"/>
        </w:rPr>
        <w:t>Cuál de estos actores cree que sería más motivac</w:t>
      </w:r>
      <w:r>
        <w:rPr>
          <w:rFonts w:ascii="Georgia" w:eastAsia="Georgia" w:hAnsi="Georgia" w:cs="Georgia"/>
          <w:sz w:val="24"/>
          <w:szCs w:val="24"/>
          <w:lang w:val="es-ES"/>
        </w:rPr>
        <w:t xml:space="preserve">ional al </w:t>
      </w:r>
      <w:r w:rsidR="00A77FE1" w:rsidRPr="0046048A">
        <w:rPr>
          <w:rFonts w:ascii="Georgia" w:eastAsia="Georgia" w:hAnsi="Georgia" w:cs="Georgia"/>
          <w:sz w:val="24"/>
          <w:szCs w:val="24"/>
          <w:lang w:val="es-ES"/>
        </w:rPr>
        <w:t>expl</w:t>
      </w:r>
      <w:r>
        <w:rPr>
          <w:rFonts w:ascii="Georgia" w:eastAsia="Georgia" w:hAnsi="Georgia" w:cs="Georgia"/>
          <w:sz w:val="24"/>
          <w:szCs w:val="24"/>
          <w:lang w:val="es-ES"/>
        </w:rPr>
        <w:t>icar este</w:t>
      </w:r>
      <w:r w:rsidR="00A77FE1" w:rsidRPr="0046048A">
        <w:rPr>
          <w:rFonts w:ascii="Georgia" w:eastAsia="Georgia" w:hAnsi="Georgia" w:cs="Georgia"/>
          <w:sz w:val="24"/>
          <w:szCs w:val="24"/>
          <w:lang w:val="es-ES"/>
        </w:rPr>
        <w:t xml:space="preserve"> </w:t>
      </w:r>
      <w:r w:rsidR="00AE2529" w:rsidRPr="0046048A">
        <w:rPr>
          <w:rFonts w:ascii="Georgia" w:eastAsia="Georgia" w:hAnsi="Georgia" w:cs="Georgia"/>
          <w:sz w:val="24"/>
          <w:szCs w:val="24"/>
          <w:lang w:val="es-ES"/>
        </w:rPr>
        <w:t>concept</w:t>
      </w:r>
      <w:r>
        <w:rPr>
          <w:rFonts w:ascii="Georgia" w:eastAsia="Georgia" w:hAnsi="Georgia" w:cs="Georgia"/>
          <w:sz w:val="24"/>
          <w:szCs w:val="24"/>
          <w:lang w:val="es-ES"/>
        </w:rPr>
        <w:t>o</w:t>
      </w:r>
      <w:r w:rsidR="00A77FE1" w:rsidRPr="0046048A">
        <w:rPr>
          <w:rFonts w:ascii="Georgia" w:eastAsia="Georgia" w:hAnsi="Georgia" w:cs="Georgia"/>
          <w:sz w:val="24"/>
          <w:szCs w:val="24"/>
          <w:lang w:val="es-ES"/>
        </w:rPr>
        <w:t xml:space="preserve">? </w:t>
      </w:r>
      <w:r w:rsidRPr="00985975">
        <w:rPr>
          <w:rFonts w:ascii="Georgia" w:eastAsia="Georgia" w:hAnsi="Georgia" w:cs="Georgia"/>
          <w:i/>
          <w:sz w:val="24"/>
          <w:szCs w:val="24"/>
          <w:lang w:val="es-ES"/>
        </w:rPr>
        <w:t>¿</w:t>
      </w:r>
      <w:r w:rsidRPr="0046048A">
        <w:rPr>
          <w:rFonts w:ascii="Georgia" w:eastAsia="Georgia" w:hAnsi="Georgia" w:cs="Georgia"/>
          <w:sz w:val="24"/>
          <w:szCs w:val="24"/>
          <w:lang w:val="es-ES"/>
        </w:rPr>
        <w:t>Porque</w:t>
      </w:r>
      <w:r w:rsidR="00A77FE1" w:rsidRPr="00AE2529">
        <w:rPr>
          <w:rFonts w:ascii="Georgia" w:eastAsia="Georgia" w:hAnsi="Georgia" w:cs="Georgia"/>
          <w:sz w:val="24"/>
          <w:szCs w:val="24"/>
        </w:rPr>
        <w:t>?</w:t>
      </w:r>
    </w:p>
    <w:p w14:paraId="4943B980" w14:textId="7A22F04D" w:rsidR="00AE2529" w:rsidRDefault="0046048A" w:rsidP="00A77FE1">
      <w:pPr>
        <w:pStyle w:val="ListParagraph"/>
        <w:numPr>
          <w:ilvl w:val="0"/>
          <w:numId w:val="40"/>
        </w:numPr>
        <w:spacing w:after="120"/>
        <w:rPr>
          <w:rFonts w:ascii="Georgia" w:eastAsia="Georgia" w:hAnsi="Georgia" w:cs="Georgia"/>
          <w:sz w:val="24"/>
          <w:szCs w:val="24"/>
        </w:rPr>
      </w:pPr>
      <w:r w:rsidRPr="0046048A">
        <w:rPr>
          <w:rFonts w:ascii="Georgia" w:eastAsia="Georgia" w:hAnsi="Georgia" w:cs="Georgia"/>
          <w:i/>
          <w:sz w:val="24"/>
          <w:szCs w:val="24"/>
          <w:lang w:val="es-ES"/>
        </w:rPr>
        <w:t>¿Cuál le pareció más atrayente</w:t>
      </w:r>
      <w:r>
        <w:rPr>
          <w:rFonts w:ascii="Georgia" w:eastAsia="Georgia" w:hAnsi="Georgia" w:cs="Georgia"/>
          <w:i/>
          <w:sz w:val="24"/>
          <w:szCs w:val="24"/>
          <w:lang w:val="es-ES"/>
        </w:rPr>
        <w:t>, y porque</w:t>
      </w:r>
      <w:r w:rsidR="00AE2529" w:rsidRPr="0046048A">
        <w:rPr>
          <w:rFonts w:ascii="Georgia" w:eastAsia="Georgia" w:hAnsi="Georgia" w:cs="Georgia"/>
          <w:sz w:val="24"/>
          <w:szCs w:val="24"/>
          <w:lang w:val="es-ES"/>
        </w:rPr>
        <w:t xml:space="preserve">? </w:t>
      </w:r>
    </w:p>
    <w:p w14:paraId="02414614" w14:textId="22E2B9FE" w:rsidR="00AE2529" w:rsidRPr="0046048A" w:rsidRDefault="0046048A" w:rsidP="00A77FE1">
      <w:pPr>
        <w:pStyle w:val="ListParagraph"/>
        <w:numPr>
          <w:ilvl w:val="0"/>
          <w:numId w:val="40"/>
        </w:numPr>
        <w:spacing w:after="120"/>
        <w:rPr>
          <w:rFonts w:ascii="Georgia" w:eastAsia="Georgia" w:hAnsi="Georgia" w:cs="Georgia"/>
          <w:sz w:val="24"/>
          <w:szCs w:val="24"/>
          <w:lang w:val="es-ES"/>
        </w:rPr>
      </w:pPr>
      <w:r w:rsidRPr="00985975">
        <w:rPr>
          <w:rFonts w:ascii="Georgia" w:eastAsia="Georgia" w:hAnsi="Georgia" w:cs="Georgia"/>
          <w:i/>
          <w:sz w:val="24"/>
          <w:szCs w:val="24"/>
          <w:lang w:val="es-ES"/>
        </w:rPr>
        <w:t>¿</w:t>
      </w:r>
      <w:r>
        <w:rPr>
          <w:rFonts w:ascii="Georgia" w:eastAsia="Georgia" w:hAnsi="Georgia" w:cs="Georgia"/>
          <w:i/>
          <w:sz w:val="24"/>
          <w:szCs w:val="24"/>
          <w:lang w:val="es-ES"/>
        </w:rPr>
        <w:t>Cual parece tener más conocimiento acerca de los conceptos, y porque</w:t>
      </w:r>
      <w:r w:rsidR="00AE2529" w:rsidRPr="0046048A">
        <w:rPr>
          <w:rFonts w:ascii="Georgia" w:eastAsia="Georgia" w:hAnsi="Georgia" w:cs="Georgia"/>
          <w:sz w:val="24"/>
          <w:szCs w:val="24"/>
          <w:lang w:val="es-ES"/>
        </w:rPr>
        <w:t>?</w:t>
      </w:r>
    </w:p>
    <w:p w14:paraId="2AD841F0" w14:textId="67BB51BF" w:rsidR="00AE2529" w:rsidRPr="0046048A" w:rsidRDefault="0046048A" w:rsidP="00A77FE1">
      <w:pPr>
        <w:pStyle w:val="ListParagraph"/>
        <w:numPr>
          <w:ilvl w:val="0"/>
          <w:numId w:val="40"/>
        </w:numPr>
        <w:spacing w:after="120"/>
        <w:rPr>
          <w:rFonts w:ascii="Georgia" w:eastAsia="Georgia" w:hAnsi="Georgia" w:cs="Georgia"/>
          <w:sz w:val="24"/>
          <w:szCs w:val="24"/>
          <w:lang w:val="es-ES"/>
        </w:rPr>
      </w:pPr>
      <w:r>
        <w:rPr>
          <w:rFonts w:ascii="Georgia" w:eastAsia="Georgia" w:hAnsi="Georgia" w:cs="Georgia"/>
          <w:i/>
          <w:sz w:val="24"/>
          <w:szCs w:val="24"/>
          <w:lang w:val="es-ES"/>
        </w:rPr>
        <w:t>¿Cuál escogería para el elenco si usted estuviera dirigiendo el video, y porque</w:t>
      </w:r>
      <w:r w:rsidR="00AE2529" w:rsidRPr="0046048A">
        <w:rPr>
          <w:rFonts w:ascii="Georgia" w:eastAsia="Georgia" w:hAnsi="Georgia" w:cs="Georgia"/>
          <w:sz w:val="24"/>
          <w:szCs w:val="24"/>
          <w:lang w:val="es-ES"/>
        </w:rPr>
        <w:t>?</w:t>
      </w:r>
    </w:p>
    <w:p w14:paraId="6992C5E9" w14:textId="77777777" w:rsidR="00D93139" w:rsidRPr="00AE2529" w:rsidRDefault="0046048A" w:rsidP="00D93139">
      <w:pPr>
        <w:pStyle w:val="ListParagraph"/>
        <w:numPr>
          <w:ilvl w:val="0"/>
          <w:numId w:val="40"/>
        </w:numPr>
        <w:spacing w:after="120"/>
        <w:rPr>
          <w:rFonts w:ascii="Georgia" w:eastAsia="Georgia" w:hAnsi="Georgia" w:cs="Georgia"/>
          <w:sz w:val="24"/>
          <w:szCs w:val="24"/>
        </w:rPr>
      </w:pPr>
      <w:r w:rsidRPr="0046048A">
        <w:rPr>
          <w:rFonts w:ascii="Georgia" w:eastAsia="Georgia" w:hAnsi="Georgia" w:cs="Georgia"/>
          <w:i/>
          <w:sz w:val="24"/>
          <w:szCs w:val="24"/>
          <w:lang w:val="es-ES"/>
        </w:rPr>
        <w:t>¿Hay algo más que deberíamos saber sobre su preferencia de actor para el video</w:t>
      </w:r>
      <w:r w:rsidR="00AE2529" w:rsidRPr="0046048A">
        <w:rPr>
          <w:rFonts w:ascii="Georgia" w:eastAsia="Georgia" w:hAnsi="Georgia" w:cs="Georgia"/>
          <w:sz w:val="24"/>
          <w:szCs w:val="24"/>
          <w:lang w:val="es-ES"/>
        </w:rPr>
        <w:t xml:space="preserve">? </w:t>
      </w:r>
      <w:r w:rsidR="00C973EF" w:rsidRPr="0046048A">
        <w:rPr>
          <w:lang w:val="es-ES"/>
        </w:rPr>
        <w:br w:type="column"/>
      </w:r>
    </w:p>
    <w:tbl>
      <w:tblPr>
        <w:tblW w:w="10844" w:type="dxa"/>
        <w:jc w:val="center"/>
        <w:tblLayout w:type="fixed"/>
        <w:tblLook w:val="04A0" w:firstRow="1" w:lastRow="0" w:firstColumn="1" w:lastColumn="0" w:noHBand="0" w:noVBand="1"/>
      </w:tblPr>
      <w:tblGrid>
        <w:gridCol w:w="3284"/>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93139" w:rsidRPr="00E603DA" w14:paraId="505E63C4" w14:textId="77777777" w:rsidTr="0067617E">
        <w:trPr>
          <w:trHeight w:val="300"/>
          <w:jc w:val="center"/>
        </w:trPr>
        <w:tc>
          <w:tcPr>
            <w:tcW w:w="10844" w:type="dxa"/>
            <w:gridSpan w:val="19"/>
            <w:tcBorders>
              <w:top w:val="nil"/>
              <w:left w:val="nil"/>
              <w:bottom w:val="nil"/>
              <w:right w:val="nil"/>
            </w:tcBorders>
            <w:shd w:val="clear" w:color="auto" w:fill="auto"/>
            <w:noWrap/>
            <w:vAlign w:val="bottom"/>
            <w:hideMark/>
          </w:tcPr>
          <w:p w14:paraId="3EBF6A50" w14:textId="780B32ED" w:rsidR="00D93139" w:rsidRPr="00E603DA" w:rsidRDefault="00D93139" w:rsidP="00D93139">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Pr>
                <w:rFonts w:ascii="Calibri" w:eastAsia="Times New Roman" w:hAnsi="Calibri" w:cs="Times New Roman"/>
                <w:i/>
                <w:iCs/>
              </w:rPr>
              <w:t xml:space="preserve">Table 3.1 - </w:t>
            </w:r>
            <w:r w:rsidRPr="00E603DA">
              <w:rPr>
                <w:rFonts w:ascii="Calibri" w:eastAsia="Times New Roman" w:hAnsi="Calibri" w:cs="Times New Roman"/>
                <w:i/>
                <w:iCs/>
              </w:rPr>
              <w:t xml:space="preserve">Handout sections rotation chart - </w:t>
            </w:r>
            <w:r>
              <w:rPr>
                <w:rFonts w:ascii="Calibri" w:eastAsia="Times New Roman" w:hAnsi="Calibri" w:cs="Times New Roman"/>
                <w:i/>
                <w:iCs/>
              </w:rPr>
              <w:t>Spanish</w:t>
            </w:r>
            <w:r w:rsidRPr="00E603DA">
              <w:rPr>
                <w:rFonts w:ascii="Calibri" w:eastAsia="Times New Roman" w:hAnsi="Calibri" w:cs="Times New Roman"/>
                <w:i/>
                <w:iCs/>
              </w:rPr>
              <w:t xml:space="preserve"> groups</w:t>
            </w:r>
          </w:p>
        </w:tc>
      </w:tr>
      <w:tr w:rsidR="00D93139" w:rsidRPr="00E603DA" w14:paraId="23EBCC4C" w14:textId="77777777" w:rsidTr="0067617E">
        <w:trPr>
          <w:trHeight w:val="480"/>
          <w:jc w:val="center"/>
        </w:trPr>
        <w:tc>
          <w:tcPr>
            <w:tcW w:w="3284" w:type="dxa"/>
            <w:tcBorders>
              <w:top w:val="nil"/>
              <w:left w:val="nil"/>
              <w:bottom w:val="nil"/>
              <w:right w:val="nil"/>
            </w:tcBorders>
            <w:shd w:val="clear" w:color="000000" w:fill="384452"/>
            <w:noWrap/>
            <w:vAlign w:val="center"/>
            <w:hideMark/>
          </w:tcPr>
          <w:p w14:paraId="502634D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680" w:type="dxa"/>
            <w:gridSpan w:val="4"/>
            <w:tcBorders>
              <w:top w:val="nil"/>
              <w:left w:val="nil"/>
              <w:bottom w:val="nil"/>
              <w:right w:val="nil"/>
            </w:tcBorders>
            <w:shd w:val="clear" w:color="000000" w:fill="384452"/>
            <w:vAlign w:val="center"/>
            <w:hideMark/>
          </w:tcPr>
          <w:p w14:paraId="64C5DF6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520" w:type="dxa"/>
            <w:gridSpan w:val="6"/>
            <w:tcBorders>
              <w:top w:val="nil"/>
              <w:left w:val="nil"/>
              <w:bottom w:val="nil"/>
              <w:right w:val="nil"/>
            </w:tcBorders>
            <w:shd w:val="clear" w:color="000000" w:fill="384452"/>
            <w:vAlign w:val="center"/>
            <w:hideMark/>
          </w:tcPr>
          <w:p w14:paraId="1617DD8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3360" w:type="dxa"/>
            <w:gridSpan w:val="8"/>
            <w:tcBorders>
              <w:top w:val="nil"/>
              <w:left w:val="nil"/>
              <w:bottom w:val="nil"/>
              <w:right w:val="nil"/>
            </w:tcBorders>
            <w:shd w:val="clear" w:color="000000" w:fill="384452"/>
            <w:noWrap/>
            <w:vAlign w:val="center"/>
            <w:hideMark/>
          </w:tcPr>
          <w:p w14:paraId="2C99D0C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D93139" w:rsidRPr="00E603DA" w14:paraId="1A0EFFAA" w14:textId="77777777" w:rsidTr="0067617E">
        <w:trPr>
          <w:trHeight w:val="300"/>
          <w:jc w:val="center"/>
        </w:trPr>
        <w:tc>
          <w:tcPr>
            <w:tcW w:w="3284" w:type="dxa"/>
            <w:tcBorders>
              <w:top w:val="nil"/>
              <w:left w:val="nil"/>
              <w:bottom w:val="nil"/>
              <w:right w:val="nil"/>
            </w:tcBorders>
            <w:shd w:val="clear" w:color="000000" w:fill="384452"/>
            <w:noWrap/>
            <w:vAlign w:val="bottom"/>
            <w:hideMark/>
          </w:tcPr>
          <w:p w14:paraId="28093D3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420" w:type="dxa"/>
            <w:tcBorders>
              <w:top w:val="nil"/>
              <w:left w:val="nil"/>
              <w:bottom w:val="nil"/>
              <w:right w:val="nil"/>
            </w:tcBorders>
            <w:shd w:val="clear" w:color="000000" w:fill="384452"/>
            <w:noWrap/>
            <w:vAlign w:val="center"/>
            <w:hideMark/>
          </w:tcPr>
          <w:p w14:paraId="057DB33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4250BE6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2EA4B66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7FF6707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2C45B0B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089A3A5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1FBC38B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12D80DD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05987AC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20" w:type="dxa"/>
            <w:tcBorders>
              <w:top w:val="nil"/>
              <w:left w:val="nil"/>
              <w:bottom w:val="nil"/>
              <w:right w:val="nil"/>
            </w:tcBorders>
            <w:shd w:val="clear" w:color="000000" w:fill="384452"/>
            <w:noWrap/>
            <w:vAlign w:val="center"/>
            <w:hideMark/>
          </w:tcPr>
          <w:p w14:paraId="45ABE80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20" w:type="dxa"/>
            <w:tcBorders>
              <w:top w:val="nil"/>
              <w:left w:val="nil"/>
              <w:bottom w:val="nil"/>
              <w:right w:val="nil"/>
            </w:tcBorders>
            <w:shd w:val="clear" w:color="000000" w:fill="384452"/>
            <w:noWrap/>
            <w:vAlign w:val="center"/>
            <w:hideMark/>
          </w:tcPr>
          <w:p w14:paraId="6EF25C4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62CA8E3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0FBEDB6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27F2D45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29C88E4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20" w:type="dxa"/>
            <w:tcBorders>
              <w:top w:val="nil"/>
              <w:left w:val="nil"/>
              <w:bottom w:val="nil"/>
              <w:right w:val="nil"/>
            </w:tcBorders>
            <w:shd w:val="clear" w:color="000000" w:fill="384452"/>
            <w:noWrap/>
            <w:vAlign w:val="center"/>
            <w:hideMark/>
          </w:tcPr>
          <w:p w14:paraId="0E072BF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20" w:type="dxa"/>
            <w:tcBorders>
              <w:top w:val="nil"/>
              <w:left w:val="nil"/>
              <w:bottom w:val="nil"/>
              <w:right w:val="nil"/>
            </w:tcBorders>
            <w:shd w:val="clear" w:color="000000" w:fill="384452"/>
            <w:noWrap/>
            <w:vAlign w:val="center"/>
            <w:hideMark/>
          </w:tcPr>
          <w:p w14:paraId="442F357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420" w:type="dxa"/>
            <w:tcBorders>
              <w:top w:val="nil"/>
              <w:left w:val="nil"/>
              <w:bottom w:val="nil"/>
              <w:right w:val="nil"/>
            </w:tcBorders>
            <w:shd w:val="clear" w:color="000000" w:fill="384452"/>
            <w:noWrap/>
            <w:vAlign w:val="center"/>
            <w:hideMark/>
          </w:tcPr>
          <w:p w14:paraId="6223FF8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543388" w:rsidRPr="00E603DA" w14:paraId="16904AE0" w14:textId="77777777" w:rsidTr="0067617E">
        <w:trPr>
          <w:trHeight w:val="560"/>
          <w:jc w:val="center"/>
        </w:trPr>
        <w:tc>
          <w:tcPr>
            <w:tcW w:w="3284" w:type="dxa"/>
            <w:tcBorders>
              <w:top w:val="nil"/>
              <w:left w:val="nil"/>
              <w:bottom w:val="nil"/>
              <w:right w:val="nil"/>
            </w:tcBorders>
            <w:shd w:val="clear" w:color="000000" w:fill="CED5DD"/>
            <w:vAlign w:val="center"/>
            <w:hideMark/>
          </w:tcPr>
          <w:p w14:paraId="4C72EEE1" w14:textId="6EE31E29"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ind w:right="-47"/>
              <w:rPr>
                <w:rFonts w:ascii="Calibri" w:eastAsia="Times New Roman" w:hAnsi="Calibri" w:cs="Times New Roman"/>
              </w:rPr>
            </w:pPr>
            <w:r>
              <w:rPr>
                <w:rFonts w:ascii="Calibri" w:hAnsi="Calibri" w:cs="Calibri"/>
                <w:color w:val="auto"/>
              </w:rPr>
              <w:t>Section 1: Comer por sí mismos: ayúdeles en su aprendizaje</w:t>
            </w:r>
          </w:p>
        </w:tc>
        <w:tc>
          <w:tcPr>
            <w:tcW w:w="420" w:type="dxa"/>
            <w:tcBorders>
              <w:top w:val="nil"/>
              <w:left w:val="nil"/>
              <w:bottom w:val="nil"/>
              <w:right w:val="nil"/>
            </w:tcBorders>
            <w:shd w:val="clear" w:color="000000" w:fill="CED5DD"/>
            <w:vAlign w:val="center"/>
            <w:hideMark/>
          </w:tcPr>
          <w:p w14:paraId="70430A9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56F9854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3D7A4FD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856495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nil"/>
              <w:right w:val="nil"/>
            </w:tcBorders>
            <w:shd w:val="clear" w:color="000000" w:fill="CED5DD"/>
            <w:vAlign w:val="center"/>
            <w:hideMark/>
          </w:tcPr>
          <w:p w14:paraId="4148851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625BDB0"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40EABA9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806034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9B8D0B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000000" w:fill="CED5DD"/>
            <w:vAlign w:val="center"/>
            <w:hideMark/>
          </w:tcPr>
          <w:p w14:paraId="722C34C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4F2966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97FF57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0CF86AC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1248BD7"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215782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6CAEF06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E491B1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25A06D5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543388" w:rsidRPr="00E603DA" w14:paraId="7068060C" w14:textId="77777777" w:rsidTr="0067617E">
        <w:trPr>
          <w:trHeight w:val="560"/>
          <w:jc w:val="center"/>
        </w:trPr>
        <w:tc>
          <w:tcPr>
            <w:tcW w:w="3284" w:type="dxa"/>
            <w:tcBorders>
              <w:top w:val="nil"/>
              <w:left w:val="nil"/>
              <w:bottom w:val="nil"/>
              <w:right w:val="nil"/>
            </w:tcBorders>
            <w:shd w:val="clear" w:color="auto" w:fill="auto"/>
            <w:vAlign w:val="center"/>
            <w:hideMark/>
          </w:tcPr>
          <w:p w14:paraId="38952ECB" w14:textId="0E1F7D87"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Section 2: Anímeles a probar alimentos neuvos</w:t>
            </w:r>
          </w:p>
        </w:tc>
        <w:tc>
          <w:tcPr>
            <w:tcW w:w="420" w:type="dxa"/>
            <w:tcBorders>
              <w:top w:val="nil"/>
              <w:left w:val="nil"/>
              <w:bottom w:val="nil"/>
              <w:right w:val="nil"/>
            </w:tcBorders>
            <w:shd w:val="clear" w:color="auto" w:fill="auto"/>
            <w:vAlign w:val="center"/>
            <w:hideMark/>
          </w:tcPr>
          <w:p w14:paraId="4E30FD2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86CD87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12B8835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B93E9C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nil"/>
              <w:right w:val="nil"/>
            </w:tcBorders>
            <w:shd w:val="clear" w:color="auto" w:fill="auto"/>
            <w:vAlign w:val="center"/>
            <w:hideMark/>
          </w:tcPr>
          <w:p w14:paraId="047CB8E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FCE83E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0A73D2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5AE14A1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FE4679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single" w:sz="4" w:space="0" w:color="auto"/>
            </w:tcBorders>
            <w:shd w:val="clear" w:color="auto" w:fill="auto"/>
            <w:vAlign w:val="center"/>
            <w:hideMark/>
          </w:tcPr>
          <w:p w14:paraId="4866E2C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2E16946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33472DE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CB8902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5F7FA3A0"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3EB5217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5D0D09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6DF9B0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7B4A6740"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543388" w:rsidRPr="00E603DA" w14:paraId="1E9B4AF4" w14:textId="77777777" w:rsidTr="0067617E">
        <w:trPr>
          <w:trHeight w:val="560"/>
          <w:jc w:val="center"/>
        </w:trPr>
        <w:tc>
          <w:tcPr>
            <w:tcW w:w="3284" w:type="dxa"/>
            <w:tcBorders>
              <w:top w:val="nil"/>
              <w:left w:val="nil"/>
              <w:bottom w:val="nil"/>
              <w:right w:val="nil"/>
            </w:tcBorders>
            <w:shd w:val="clear" w:color="000000" w:fill="CED5DD"/>
            <w:vAlign w:val="center"/>
            <w:hideMark/>
          </w:tcPr>
          <w:p w14:paraId="61BCE7AE" w14:textId="1717C82D"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Section 3: Sírvales leche como parte de las comidas del CACFP</w:t>
            </w:r>
          </w:p>
        </w:tc>
        <w:tc>
          <w:tcPr>
            <w:tcW w:w="420" w:type="dxa"/>
            <w:tcBorders>
              <w:top w:val="nil"/>
              <w:left w:val="nil"/>
              <w:bottom w:val="nil"/>
              <w:right w:val="nil"/>
            </w:tcBorders>
            <w:shd w:val="clear" w:color="000000" w:fill="CED5DD"/>
            <w:vAlign w:val="center"/>
            <w:hideMark/>
          </w:tcPr>
          <w:p w14:paraId="2710D8A7"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4C543B5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5676173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B651D7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single" w:sz="4" w:space="0" w:color="auto"/>
              <w:bottom w:val="nil"/>
              <w:right w:val="nil"/>
            </w:tcBorders>
            <w:shd w:val="clear" w:color="000000" w:fill="CED5DD"/>
            <w:vAlign w:val="center"/>
            <w:hideMark/>
          </w:tcPr>
          <w:p w14:paraId="4128A74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4FA59C4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F69B2C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34FB50D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859CAF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000000" w:fill="CED5DD"/>
            <w:vAlign w:val="center"/>
            <w:hideMark/>
          </w:tcPr>
          <w:p w14:paraId="17CCEED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2BF3073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2568BEC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E6B53B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677B6F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9B3555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5FDD86C7"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5088658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1BAB885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r>
      <w:tr w:rsidR="00543388" w:rsidRPr="00E603DA" w14:paraId="33E1E924" w14:textId="77777777" w:rsidTr="0067617E">
        <w:trPr>
          <w:trHeight w:val="560"/>
          <w:jc w:val="center"/>
        </w:trPr>
        <w:tc>
          <w:tcPr>
            <w:tcW w:w="3284" w:type="dxa"/>
            <w:tcBorders>
              <w:top w:val="nil"/>
              <w:left w:val="nil"/>
              <w:bottom w:val="nil"/>
              <w:right w:val="nil"/>
            </w:tcBorders>
            <w:shd w:val="clear" w:color="auto" w:fill="auto"/>
            <w:vAlign w:val="center"/>
            <w:hideMark/>
          </w:tcPr>
          <w:p w14:paraId="46972D16" w14:textId="7F78F3C6"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Section 4: Ofrezca más vegetales y frutas en las comidas y meriendas</w:t>
            </w:r>
          </w:p>
        </w:tc>
        <w:tc>
          <w:tcPr>
            <w:tcW w:w="420" w:type="dxa"/>
            <w:tcBorders>
              <w:top w:val="nil"/>
              <w:left w:val="nil"/>
              <w:bottom w:val="nil"/>
              <w:right w:val="nil"/>
            </w:tcBorders>
            <w:shd w:val="clear" w:color="auto" w:fill="auto"/>
            <w:vAlign w:val="center"/>
            <w:hideMark/>
          </w:tcPr>
          <w:p w14:paraId="30A9728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6F9C184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525B8D0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1D3EBC9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single" w:sz="4" w:space="0" w:color="auto"/>
              <w:bottom w:val="nil"/>
              <w:right w:val="nil"/>
            </w:tcBorders>
            <w:shd w:val="clear" w:color="auto" w:fill="auto"/>
            <w:vAlign w:val="center"/>
            <w:hideMark/>
          </w:tcPr>
          <w:p w14:paraId="0AD574F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auto" w:fill="auto"/>
            <w:vAlign w:val="center"/>
            <w:hideMark/>
          </w:tcPr>
          <w:p w14:paraId="39F4596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6E17B1E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1E115FD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1B974C8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auto" w:fill="auto"/>
            <w:vAlign w:val="center"/>
            <w:hideMark/>
          </w:tcPr>
          <w:p w14:paraId="165F5CB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6375910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048C51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2BE6C4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0E4DE1D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5CDD2E4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2C4600D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149BDD4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A85A39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543388" w:rsidRPr="00E603DA" w14:paraId="4701EB54" w14:textId="77777777" w:rsidTr="0067617E">
        <w:trPr>
          <w:trHeight w:val="300"/>
          <w:jc w:val="center"/>
        </w:trPr>
        <w:tc>
          <w:tcPr>
            <w:tcW w:w="3284" w:type="dxa"/>
            <w:tcBorders>
              <w:top w:val="nil"/>
              <w:left w:val="nil"/>
              <w:bottom w:val="single" w:sz="4" w:space="0" w:color="auto"/>
              <w:right w:val="nil"/>
            </w:tcBorders>
            <w:shd w:val="clear" w:color="000000" w:fill="CED5DD"/>
            <w:vAlign w:val="center"/>
            <w:hideMark/>
          </w:tcPr>
          <w:p w14:paraId="7CB9EBA2" w14:textId="00B84739"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Section 5: Material para las familias: Consejos de alimentacíon para preescholares</w:t>
            </w:r>
          </w:p>
        </w:tc>
        <w:tc>
          <w:tcPr>
            <w:tcW w:w="420" w:type="dxa"/>
            <w:tcBorders>
              <w:top w:val="nil"/>
              <w:left w:val="nil"/>
              <w:bottom w:val="single" w:sz="4" w:space="0" w:color="auto"/>
              <w:right w:val="nil"/>
            </w:tcBorders>
            <w:shd w:val="clear" w:color="000000" w:fill="CED5DD"/>
            <w:vAlign w:val="center"/>
            <w:hideMark/>
          </w:tcPr>
          <w:p w14:paraId="039192B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02B69A3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32466BF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52A7FF7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single" w:sz="4" w:space="0" w:color="auto"/>
              <w:right w:val="nil"/>
            </w:tcBorders>
            <w:shd w:val="clear" w:color="000000" w:fill="CED5DD"/>
            <w:vAlign w:val="center"/>
            <w:hideMark/>
          </w:tcPr>
          <w:p w14:paraId="11FFDC2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1FACD9C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452B371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5EDC6C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DF05E9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single" w:sz="4" w:space="0" w:color="auto"/>
            </w:tcBorders>
            <w:shd w:val="clear" w:color="000000" w:fill="CED5DD"/>
            <w:vAlign w:val="center"/>
            <w:hideMark/>
          </w:tcPr>
          <w:p w14:paraId="7969C8E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6A4E38E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55E941F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70958BD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34224D0F"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2F31AD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635923CF"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6DBFB28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6E301E2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bl>
    <w:p w14:paraId="2FADC6AA" w14:textId="77777777" w:rsidR="00D93139" w:rsidRDefault="00D93139" w:rsidP="00D93139">
      <w:pPr>
        <w:pStyle w:val="NormalText"/>
      </w:pPr>
    </w:p>
    <w:p w14:paraId="38AB36BC" w14:textId="77777777" w:rsidR="00D93139" w:rsidRDefault="00D93139" w:rsidP="00D93139">
      <w:pPr>
        <w:pStyle w:val="NormalText"/>
      </w:pPr>
    </w:p>
    <w:tbl>
      <w:tblPr>
        <w:tblW w:w="10257" w:type="dxa"/>
        <w:tblInd w:w="93" w:type="dxa"/>
        <w:tblLayout w:type="fixed"/>
        <w:tblLook w:val="04A0" w:firstRow="1" w:lastRow="0" w:firstColumn="1" w:lastColumn="0" w:noHBand="0" w:noVBand="1"/>
      </w:tblPr>
      <w:tblGrid>
        <w:gridCol w:w="3885"/>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D93139" w:rsidRPr="00E603DA" w14:paraId="3BFE08DB" w14:textId="77777777" w:rsidTr="0067617E">
        <w:trPr>
          <w:trHeight w:val="300"/>
        </w:trPr>
        <w:tc>
          <w:tcPr>
            <w:tcW w:w="10257" w:type="dxa"/>
            <w:gridSpan w:val="19"/>
            <w:tcBorders>
              <w:top w:val="nil"/>
              <w:left w:val="nil"/>
              <w:bottom w:val="nil"/>
              <w:right w:val="nil"/>
            </w:tcBorders>
            <w:shd w:val="clear" w:color="auto" w:fill="auto"/>
            <w:noWrap/>
            <w:vAlign w:val="bottom"/>
            <w:hideMark/>
          </w:tcPr>
          <w:p w14:paraId="1B5F8F02" w14:textId="2D0E786F" w:rsidR="00D93139" w:rsidRPr="00E603DA" w:rsidRDefault="00D93139" w:rsidP="00D93139">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sidRPr="00E603DA">
              <w:rPr>
                <w:rFonts w:ascii="Calibri" w:eastAsia="Times New Roman" w:hAnsi="Calibri" w:cs="Times New Roman"/>
                <w:i/>
                <w:iCs/>
              </w:rPr>
              <w:t xml:space="preserve">Table 3.2 - Video concept rotation chart - </w:t>
            </w:r>
            <w:r>
              <w:rPr>
                <w:rFonts w:ascii="Calibri" w:eastAsia="Times New Roman" w:hAnsi="Calibri" w:cs="Times New Roman"/>
                <w:i/>
                <w:iCs/>
              </w:rPr>
              <w:t>Spanish</w:t>
            </w:r>
            <w:r w:rsidRPr="00E603DA">
              <w:rPr>
                <w:rFonts w:ascii="Calibri" w:eastAsia="Times New Roman" w:hAnsi="Calibri" w:cs="Times New Roman"/>
                <w:i/>
                <w:iCs/>
              </w:rPr>
              <w:t xml:space="preserve"> groups</w:t>
            </w:r>
          </w:p>
        </w:tc>
      </w:tr>
      <w:tr w:rsidR="00D93139" w:rsidRPr="00E603DA" w14:paraId="22D9D41C" w14:textId="77777777" w:rsidTr="0067617E">
        <w:trPr>
          <w:trHeight w:val="660"/>
        </w:trPr>
        <w:tc>
          <w:tcPr>
            <w:tcW w:w="3885" w:type="dxa"/>
            <w:tcBorders>
              <w:top w:val="nil"/>
              <w:left w:val="nil"/>
              <w:bottom w:val="nil"/>
              <w:right w:val="nil"/>
            </w:tcBorders>
            <w:shd w:val="clear" w:color="000000" w:fill="384452"/>
            <w:noWrap/>
            <w:vAlign w:val="center"/>
            <w:hideMark/>
          </w:tcPr>
          <w:p w14:paraId="1BA69E3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416" w:type="dxa"/>
            <w:gridSpan w:val="4"/>
            <w:tcBorders>
              <w:top w:val="nil"/>
              <w:left w:val="nil"/>
              <w:bottom w:val="nil"/>
              <w:right w:val="nil"/>
            </w:tcBorders>
            <w:shd w:val="clear" w:color="000000" w:fill="384452"/>
            <w:vAlign w:val="center"/>
            <w:hideMark/>
          </w:tcPr>
          <w:p w14:paraId="620F6F1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124" w:type="dxa"/>
            <w:gridSpan w:val="6"/>
            <w:tcBorders>
              <w:top w:val="nil"/>
              <w:left w:val="nil"/>
              <w:bottom w:val="nil"/>
              <w:right w:val="nil"/>
            </w:tcBorders>
            <w:shd w:val="clear" w:color="000000" w:fill="384452"/>
            <w:vAlign w:val="center"/>
            <w:hideMark/>
          </w:tcPr>
          <w:p w14:paraId="0526263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2832" w:type="dxa"/>
            <w:gridSpan w:val="8"/>
            <w:tcBorders>
              <w:top w:val="nil"/>
              <w:left w:val="nil"/>
              <w:bottom w:val="nil"/>
              <w:right w:val="nil"/>
            </w:tcBorders>
            <w:shd w:val="clear" w:color="000000" w:fill="384452"/>
            <w:noWrap/>
            <w:vAlign w:val="center"/>
            <w:hideMark/>
          </w:tcPr>
          <w:p w14:paraId="2394E9C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D93139" w:rsidRPr="00E603DA" w14:paraId="3D31ADEC" w14:textId="77777777" w:rsidTr="0067617E">
        <w:trPr>
          <w:trHeight w:val="300"/>
        </w:trPr>
        <w:tc>
          <w:tcPr>
            <w:tcW w:w="3885" w:type="dxa"/>
            <w:tcBorders>
              <w:top w:val="nil"/>
              <w:left w:val="nil"/>
              <w:bottom w:val="nil"/>
              <w:right w:val="nil"/>
            </w:tcBorders>
            <w:shd w:val="clear" w:color="000000" w:fill="384452"/>
            <w:noWrap/>
            <w:vAlign w:val="bottom"/>
            <w:hideMark/>
          </w:tcPr>
          <w:p w14:paraId="19AAF4F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354" w:type="dxa"/>
            <w:tcBorders>
              <w:top w:val="nil"/>
              <w:left w:val="nil"/>
              <w:bottom w:val="nil"/>
              <w:right w:val="nil"/>
            </w:tcBorders>
            <w:shd w:val="clear" w:color="000000" w:fill="384452"/>
            <w:noWrap/>
            <w:vAlign w:val="center"/>
            <w:hideMark/>
          </w:tcPr>
          <w:p w14:paraId="4E84637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47E803B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2AE2CA7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597DE1F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4D51A28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4FD610C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624E916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7B2D514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1494968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354" w:type="dxa"/>
            <w:tcBorders>
              <w:top w:val="nil"/>
              <w:left w:val="nil"/>
              <w:bottom w:val="nil"/>
              <w:right w:val="nil"/>
            </w:tcBorders>
            <w:shd w:val="clear" w:color="000000" w:fill="384452"/>
            <w:noWrap/>
            <w:vAlign w:val="center"/>
            <w:hideMark/>
          </w:tcPr>
          <w:p w14:paraId="235F31E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354" w:type="dxa"/>
            <w:tcBorders>
              <w:top w:val="nil"/>
              <w:left w:val="nil"/>
              <w:bottom w:val="nil"/>
              <w:right w:val="nil"/>
            </w:tcBorders>
            <w:shd w:val="clear" w:color="000000" w:fill="384452"/>
            <w:noWrap/>
            <w:vAlign w:val="center"/>
            <w:hideMark/>
          </w:tcPr>
          <w:p w14:paraId="160B212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44027BC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2E5443A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71B387B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0F6AB74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354" w:type="dxa"/>
            <w:tcBorders>
              <w:top w:val="nil"/>
              <w:left w:val="nil"/>
              <w:bottom w:val="nil"/>
              <w:right w:val="nil"/>
            </w:tcBorders>
            <w:shd w:val="clear" w:color="000000" w:fill="384452"/>
            <w:noWrap/>
            <w:vAlign w:val="center"/>
            <w:hideMark/>
          </w:tcPr>
          <w:p w14:paraId="0C06B87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354" w:type="dxa"/>
            <w:tcBorders>
              <w:top w:val="nil"/>
              <w:left w:val="nil"/>
              <w:bottom w:val="nil"/>
              <w:right w:val="nil"/>
            </w:tcBorders>
            <w:shd w:val="clear" w:color="000000" w:fill="384452"/>
            <w:noWrap/>
            <w:vAlign w:val="center"/>
            <w:hideMark/>
          </w:tcPr>
          <w:p w14:paraId="78DEE57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354" w:type="dxa"/>
            <w:tcBorders>
              <w:top w:val="nil"/>
              <w:left w:val="nil"/>
              <w:bottom w:val="nil"/>
              <w:right w:val="nil"/>
            </w:tcBorders>
            <w:shd w:val="clear" w:color="000000" w:fill="384452"/>
            <w:noWrap/>
            <w:vAlign w:val="center"/>
            <w:hideMark/>
          </w:tcPr>
          <w:p w14:paraId="1A15462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D93139" w:rsidRPr="00E603DA" w14:paraId="79F631DF" w14:textId="77777777" w:rsidTr="0067617E">
        <w:trPr>
          <w:trHeight w:val="340"/>
        </w:trPr>
        <w:tc>
          <w:tcPr>
            <w:tcW w:w="3885" w:type="dxa"/>
            <w:tcBorders>
              <w:top w:val="nil"/>
              <w:left w:val="nil"/>
              <w:bottom w:val="nil"/>
              <w:right w:val="nil"/>
            </w:tcBorders>
            <w:shd w:val="clear" w:color="auto" w:fill="auto"/>
            <w:noWrap/>
            <w:vAlign w:val="bottom"/>
            <w:hideMark/>
          </w:tcPr>
          <w:p w14:paraId="35EA097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Toddlers Self Feeding Tips</w:t>
            </w:r>
          </w:p>
        </w:tc>
        <w:tc>
          <w:tcPr>
            <w:tcW w:w="354" w:type="dxa"/>
            <w:tcBorders>
              <w:top w:val="nil"/>
              <w:left w:val="nil"/>
              <w:bottom w:val="nil"/>
              <w:right w:val="nil"/>
            </w:tcBorders>
            <w:shd w:val="clear" w:color="auto" w:fill="auto"/>
            <w:noWrap/>
            <w:vAlign w:val="center"/>
            <w:hideMark/>
          </w:tcPr>
          <w:p w14:paraId="6E79955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4963CBA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1489A35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7F4CCF6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single" w:sz="4" w:space="0" w:color="auto"/>
              <w:bottom w:val="nil"/>
              <w:right w:val="nil"/>
            </w:tcBorders>
            <w:shd w:val="clear" w:color="auto" w:fill="auto"/>
            <w:noWrap/>
            <w:vAlign w:val="center"/>
            <w:hideMark/>
          </w:tcPr>
          <w:p w14:paraId="40BD40C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376A686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0834496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58EFE1C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05B5A3C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single" w:sz="4" w:space="0" w:color="auto"/>
            </w:tcBorders>
            <w:shd w:val="clear" w:color="auto" w:fill="auto"/>
            <w:noWrap/>
            <w:vAlign w:val="center"/>
            <w:hideMark/>
          </w:tcPr>
          <w:p w14:paraId="2459C9C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auto" w:fill="auto"/>
            <w:noWrap/>
            <w:vAlign w:val="center"/>
            <w:hideMark/>
          </w:tcPr>
          <w:p w14:paraId="239E12F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024A280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71EE8B6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6765E53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4B17BC8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68A7AA4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033C6AF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3FDF70C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r>
      <w:tr w:rsidR="00D93139" w:rsidRPr="00E603DA" w14:paraId="1B2C281D" w14:textId="77777777" w:rsidTr="0067617E">
        <w:trPr>
          <w:trHeight w:val="340"/>
        </w:trPr>
        <w:tc>
          <w:tcPr>
            <w:tcW w:w="3885" w:type="dxa"/>
            <w:tcBorders>
              <w:top w:val="nil"/>
              <w:left w:val="nil"/>
              <w:bottom w:val="nil"/>
              <w:right w:val="nil"/>
            </w:tcBorders>
            <w:shd w:val="clear" w:color="000000" w:fill="D2D9E1"/>
            <w:noWrap/>
            <w:vAlign w:val="bottom"/>
            <w:hideMark/>
          </w:tcPr>
          <w:p w14:paraId="74E435F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Serving Milk to Toddlers</w:t>
            </w:r>
          </w:p>
        </w:tc>
        <w:tc>
          <w:tcPr>
            <w:tcW w:w="354" w:type="dxa"/>
            <w:tcBorders>
              <w:top w:val="nil"/>
              <w:left w:val="nil"/>
              <w:bottom w:val="nil"/>
              <w:right w:val="nil"/>
            </w:tcBorders>
            <w:shd w:val="clear" w:color="000000" w:fill="D2D9E1"/>
            <w:noWrap/>
            <w:vAlign w:val="center"/>
            <w:hideMark/>
          </w:tcPr>
          <w:p w14:paraId="71F72B9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3250C24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5F3A306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5660B17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single" w:sz="4" w:space="0" w:color="auto"/>
              <w:bottom w:val="nil"/>
              <w:right w:val="nil"/>
            </w:tcBorders>
            <w:shd w:val="clear" w:color="000000" w:fill="D2D9E1"/>
            <w:noWrap/>
            <w:vAlign w:val="center"/>
            <w:hideMark/>
          </w:tcPr>
          <w:p w14:paraId="56861E3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72411B7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46C759A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68C7492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404DAC0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single" w:sz="4" w:space="0" w:color="auto"/>
            </w:tcBorders>
            <w:shd w:val="clear" w:color="000000" w:fill="D2D9E1"/>
            <w:noWrap/>
            <w:vAlign w:val="center"/>
            <w:hideMark/>
          </w:tcPr>
          <w:p w14:paraId="7ECCE94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161EEC4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3B5AB6A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221E2F9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7B145E3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576E495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3CFFF8F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42FE6F8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36093B1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r>
      <w:tr w:rsidR="00D93139" w:rsidRPr="00E603DA" w14:paraId="3792FF32" w14:textId="77777777" w:rsidTr="0067617E">
        <w:trPr>
          <w:trHeight w:val="340"/>
        </w:trPr>
        <w:tc>
          <w:tcPr>
            <w:tcW w:w="3885" w:type="dxa"/>
            <w:tcBorders>
              <w:top w:val="nil"/>
              <w:left w:val="nil"/>
              <w:bottom w:val="single" w:sz="4" w:space="0" w:color="auto"/>
              <w:right w:val="nil"/>
            </w:tcBorders>
            <w:shd w:val="clear" w:color="auto" w:fill="auto"/>
            <w:noWrap/>
            <w:vAlign w:val="bottom"/>
            <w:hideMark/>
          </w:tcPr>
          <w:p w14:paraId="080B9CB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Introducing New Foods to Toddlers</w:t>
            </w:r>
          </w:p>
        </w:tc>
        <w:tc>
          <w:tcPr>
            <w:tcW w:w="354" w:type="dxa"/>
            <w:tcBorders>
              <w:top w:val="nil"/>
              <w:left w:val="nil"/>
              <w:bottom w:val="single" w:sz="4" w:space="0" w:color="auto"/>
              <w:right w:val="nil"/>
            </w:tcBorders>
            <w:shd w:val="clear" w:color="auto" w:fill="auto"/>
            <w:noWrap/>
            <w:vAlign w:val="center"/>
            <w:hideMark/>
          </w:tcPr>
          <w:p w14:paraId="408779C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2856F58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2B16CF2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2516F0F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single" w:sz="4" w:space="0" w:color="auto"/>
              <w:bottom w:val="single" w:sz="4" w:space="0" w:color="auto"/>
              <w:right w:val="nil"/>
            </w:tcBorders>
            <w:shd w:val="clear" w:color="auto" w:fill="auto"/>
            <w:noWrap/>
            <w:vAlign w:val="center"/>
            <w:hideMark/>
          </w:tcPr>
          <w:p w14:paraId="7C2680E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6C2CFE7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152A99C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E5B62C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32EA530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single" w:sz="4" w:space="0" w:color="auto"/>
            </w:tcBorders>
            <w:shd w:val="clear" w:color="auto" w:fill="auto"/>
            <w:noWrap/>
            <w:vAlign w:val="center"/>
            <w:hideMark/>
          </w:tcPr>
          <w:p w14:paraId="6280E7D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064C412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366C91F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7E299DC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D96D9B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3F2A6BF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597D991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4266A21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7665B9B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r>
    </w:tbl>
    <w:p w14:paraId="1D54E6ED" w14:textId="77777777" w:rsidR="00D93139" w:rsidRDefault="00D93139" w:rsidP="00D93139">
      <w:pPr>
        <w:pStyle w:val="NormalText"/>
      </w:pPr>
    </w:p>
    <w:p w14:paraId="5D2BC9B1" w14:textId="77777777" w:rsidR="00D93139" w:rsidRDefault="00D93139" w:rsidP="00D93139">
      <w:pPr>
        <w:pStyle w:val="NormalText"/>
      </w:pPr>
    </w:p>
    <w:p w14:paraId="73E582F5" w14:textId="77777777" w:rsidR="00D93139" w:rsidRDefault="00D93139" w:rsidP="00D93139">
      <w:pPr>
        <w:pStyle w:val="NormalText"/>
      </w:pPr>
    </w:p>
    <w:tbl>
      <w:tblPr>
        <w:tblW w:w="10095" w:type="dxa"/>
        <w:tblInd w:w="93" w:type="dxa"/>
        <w:tblLayout w:type="fixed"/>
        <w:tblLook w:val="04A0" w:firstRow="1" w:lastRow="0" w:firstColumn="1" w:lastColumn="0" w:noHBand="0" w:noVBand="1"/>
      </w:tblPr>
      <w:tblGrid>
        <w:gridCol w:w="2805"/>
        <w:gridCol w:w="405"/>
        <w:gridCol w:w="405"/>
        <w:gridCol w:w="405"/>
        <w:gridCol w:w="405"/>
        <w:gridCol w:w="405"/>
        <w:gridCol w:w="405"/>
        <w:gridCol w:w="405"/>
        <w:gridCol w:w="405"/>
        <w:gridCol w:w="405"/>
        <w:gridCol w:w="405"/>
        <w:gridCol w:w="405"/>
        <w:gridCol w:w="405"/>
        <w:gridCol w:w="405"/>
        <w:gridCol w:w="405"/>
        <w:gridCol w:w="405"/>
        <w:gridCol w:w="405"/>
        <w:gridCol w:w="405"/>
        <w:gridCol w:w="405"/>
      </w:tblGrid>
      <w:tr w:rsidR="00D93139" w:rsidRPr="00E603DA" w14:paraId="4BF12A9F" w14:textId="77777777" w:rsidTr="0067617E">
        <w:trPr>
          <w:trHeight w:val="300"/>
        </w:trPr>
        <w:tc>
          <w:tcPr>
            <w:tcW w:w="10095" w:type="dxa"/>
            <w:gridSpan w:val="19"/>
            <w:tcBorders>
              <w:top w:val="nil"/>
              <w:left w:val="nil"/>
              <w:bottom w:val="nil"/>
              <w:right w:val="nil"/>
            </w:tcBorders>
            <w:shd w:val="clear" w:color="auto" w:fill="auto"/>
            <w:noWrap/>
            <w:vAlign w:val="bottom"/>
            <w:hideMark/>
          </w:tcPr>
          <w:p w14:paraId="46DDF447" w14:textId="6C47DF60" w:rsidR="00D93139" w:rsidRPr="00E603DA" w:rsidRDefault="00D93139" w:rsidP="00D93139">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sidRPr="00E603DA">
              <w:rPr>
                <w:rFonts w:ascii="Calibri" w:eastAsia="Times New Roman" w:hAnsi="Calibri" w:cs="Times New Roman"/>
                <w:i/>
                <w:iCs/>
              </w:rPr>
              <w:t xml:space="preserve">Table 3.3 - Audition clips rotation chart - </w:t>
            </w:r>
            <w:r>
              <w:rPr>
                <w:rFonts w:ascii="Calibri" w:eastAsia="Times New Roman" w:hAnsi="Calibri" w:cs="Times New Roman"/>
                <w:i/>
                <w:iCs/>
              </w:rPr>
              <w:t>Spanish</w:t>
            </w:r>
            <w:r w:rsidRPr="00E603DA">
              <w:rPr>
                <w:rFonts w:ascii="Calibri" w:eastAsia="Times New Roman" w:hAnsi="Calibri" w:cs="Times New Roman"/>
                <w:i/>
                <w:iCs/>
              </w:rPr>
              <w:t xml:space="preserve"> groups</w:t>
            </w:r>
          </w:p>
        </w:tc>
      </w:tr>
      <w:tr w:rsidR="00D93139" w:rsidRPr="00E603DA" w14:paraId="1C9FB685" w14:textId="77777777" w:rsidTr="0067617E">
        <w:trPr>
          <w:trHeight w:val="540"/>
        </w:trPr>
        <w:tc>
          <w:tcPr>
            <w:tcW w:w="2805" w:type="dxa"/>
            <w:tcBorders>
              <w:top w:val="nil"/>
              <w:left w:val="nil"/>
              <w:bottom w:val="nil"/>
              <w:right w:val="nil"/>
            </w:tcBorders>
            <w:shd w:val="clear" w:color="000000" w:fill="384452"/>
            <w:noWrap/>
            <w:vAlign w:val="center"/>
            <w:hideMark/>
          </w:tcPr>
          <w:p w14:paraId="7DFD060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620" w:type="dxa"/>
            <w:gridSpan w:val="4"/>
            <w:tcBorders>
              <w:top w:val="nil"/>
              <w:left w:val="nil"/>
              <w:bottom w:val="nil"/>
              <w:right w:val="nil"/>
            </w:tcBorders>
            <w:shd w:val="clear" w:color="000000" w:fill="384452"/>
            <w:vAlign w:val="center"/>
            <w:hideMark/>
          </w:tcPr>
          <w:p w14:paraId="6EDC31F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430" w:type="dxa"/>
            <w:gridSpan w:val="6"/>
            <w:tcBorders>
              <w:top w:val="nil"/>
              <w:left w:val="nil"/>
              <w:bottom w:val="nil"/>
              <w:right w:val="nil"/>
            </w:tcBorders>
            <w:shd w:val="clear" w:color="000000" w:fill="384452"/>
            <w:vAlign w:val="center"/>
            <w:hideMark/>
          </w:tcPr>
          <w:p w14:paraId="10750C2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3240" w:type="dxa"/>
            <w:gridSpan w:val="8"/>
            <w:tcBorders>
              <w:top w:val="nil"/>
              <w:left w:val="nil"/>
              <w:bottom w:val="nil"/>
              <w:right w:val="nil"/>
            </w:tcBorders>
            <w:shd w:val="clear" w:color="000000" w:fill="384452"/>
            <w:noWrap/>
            <w:vAlign w:val="center"/>
            <w:hideMark/>
          </w:tcPr>
          <w:p w14:paraId="7560C62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D93139" w:rsidRPr="00E603DA" w14:paraId="1F8039A5" w14:textId="77777777" w:rsidTr="0067617E">
        <w:trPr>
          <w:trHeight w:val="300"/>
        </w:trPr>
        <w:tc>
          <w:tcPr>
            <w:tcW w:w="2805" w:type="dxa"/>
            <w:tcBorders>
              <w:top w:val="nil"/>
              <w:left w:val="nil"/>
              <w:bottom w:val="nil"/>
              <w:right w:val="nil"/>
            </w:tcBorders>
            <w:shd w:val="clear" w:color="000000" w:fill="384452"/>
            <w:noWrap/>
            <w:vAlign w:val="bottom"/>
            <w:hideMark/>
          </w:tcPr>
          <w:p w14:paraId="3629BDB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405" w:type="dxa"/>
            <w:tcBorders>
              <w:top w:val="nil"/>
              <w:left w:val="nil"/>
              <w:bottom w:val="nil"/>
              <w:right w:val="nil"/>
            </w:tcBorders>
            <w:shd w:val="clear" w:color="000000" w:fill="384452"/>
            <w:noWrap/>
            <w:vAlign w:val="center"/>
            <w:hideMark/>
          </w:tcPr>
          <w:p w14:paraId="7A5F240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05" w:type="dxa"/>
            <w:tcBorders>
              <w:top w:val="nil"/>
              <w:left w:val="nil"/>
              <w:bottom w:val="nil"/>
              <w:right w:val="nil"/>
            </w:tcBorders>
            <w:shd w:val="clear" w:color="000000" w:fill="384452"/>
            <w:noWrap/>
            <w:vAlign w:val="center"/>
            <w:hideMark/>
          </w:tcPr>
          <w:p w14:paraId="2EF66D5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05" w:type="dxa"/>
            <w:tcBorders>
              <w:top w:val="nil"/>
              <w:left w:val="nil"/>
              <w:bottom w:val="nil"/>
              <w:right w:val="nil"/>
            </w:tcBorders>
            <w:shd w:val="clear" w:color="000000" w:fill="384452"/>
            <w:noWrap/>
            <w:vAlign w:val="center"/>
            <w:hideMark/>
          </w:tcPr>
          <w:p w14:paraId="3ECCCCF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05" w:type="dxa"/>
            <w:tcBorders>
              <w:top w:val="nil"/>
              <w:left w:val="nil"/>
              <w:bottom w:val="nil"/>
              <w:right w:val="nil"/>
            </w:tcBorders>
            <w:shd w:val="clear" w:color="000000" w:fill="384452"/>
            <w:noWrap/>
            <w:vAlign w:val="center"/>
            <w:hideMark/>
          </w:tcPr>
          <w:p w14:paraId="51DFE1F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05" w:type="dxa"/>
            <w:tcBorders>
              <w:top w:val="nil"/>
              <w:left w:val="nil"/>
              <w:bottom w:val="nil"/>
              <w:right w:val="nil"/>
            </w:tcBorders>
            <w:shd w:val="clear" w:color="000000" w:fill="384452"/>
            <w:noWrap/>
            <w:vAlign w:val="center"/>
            <w:hideMark/>
          </w:tcPr>
          <w:p w14:paraId="14ECB07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05" w:type="dxa"/>
            <w:tcBorders>
              <w:top w:val="nil"/>
              <w:left w:val="nil"/>
              <w:bottom w:val="nil"/>
              <w:right w:val="nil"/>
            </w:tcBorders>
            <w:shd w:val="clear" w:color="000000" w:fill="384452"/>
            <w:noWrap/>
            <w:vAlign w:val="center"/>
            <w:hideMark/>
          </w:tcPr>
          <w:p w14:paraId="5739FEF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05" w:type="dxa"/>
            <w:tcBorders>
              <w:top w:val="nil"/>
              <w:left w:val="nil"/>
              <w:bottom w:val="nil"/>
              <w:right w:val="nil"/>
            </w:tcBorders>
            <w:shd w:val="clear" w:color="000000" w:fill="384452"/>
            <w:noWrap/>
            <w:vAlign w:val="center"/>
            <w:hideMark/>
          </w:tcPr>
          <w:p w14:paraId="66F67B9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05" w:type="dxa"/>
            <w:tcBorders>
              <w:top w:val="nil"/>
              <w:left w:val="nil"/>
              <w:bottom w:val="nil"/>
              <w:right w:val="nil"/>
            </w:tcBorders>
            <w:shd w:val="clear" w:color="000000" w:fill="384452"/>
            <w:noWrap/>
            <w:vAlign w:val="center"/>
            <w:hideMark/>
          </w:tcPr>
          <w:p w14:paraId="18EFCBA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05" w:type="dxa"/>
            <w:tcBorders>
              <w:top w:val="nil"/>
              <w:left w:val="nil"/>
              <w:bottom w:val="nil"/>
              <w:right w:val="nil"/>
            </w:tcBorders>
            <w:shd w:val="clear" w:color="000000" w:fill="384452"/>
            <w:noWrap/>
            <w:vAlign w:val="center"/>
            <w:hideMark/>
          </w:tcPr>
          <w:p w14:paraId="4264E5A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05" w:type="dxa"/>
            <w:tcBorders>
              <w:top w:val="nil"/>
              <w:left w:val="nil"/>
              <w:bottom w:val="nil"/>
              <w:right w:val="nil"/>
            </w:tcBorders>
            <w:shd w:val="clear" w:color="000000" w:fill="384452"/>
            <w:noWrap/>
            <w:vAlign w:val="center"/>
            <w:hideMark/>
          </w:tcPr>
          <w:p w14:paraId="33CA96D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05" w:type="dxa"/>
            <w:tcBorders>
              <w:top w:val="nil"/>
              <w:left w:val="nil"/>
              <w:bottom w:val="nil"/>
              <w:right w:val="nil"/>
            </w:tcBorders>
            <w:shd w:val="clear" w:color="000000" w:fill="384452"/>
            <w:noWrap/>
            <w:vAlign w:val="center"/>
            <w:hideMark/>
          </w:tcPr>
          <w:p w14:paraId="7E09ED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05" w:type="dxa"/>
            <w:tcBorders>
              <w:top w:val="nil"/>
              <w:left w:val="nil"/>
              <w:bottom w:val="nil"/>
              <w:right w:val="nil"/>
            </w:tcBorders>
            <w:shd w:val="clear" w:color="000000" w:fill="384452"/>
            <w:noWrap/>
            <w:vAlign w:val="center"/>
            <w:hideMark/>
          </w:tcPr>
          <w:p w14:paraId="5DED26E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05" w:type="dxa"/>
            <w:tcBorders>
              <w:top w:val="nil"/>
              <w:left w:val="nil"/>
              <w:bottom w:val="nil"/>
              <w:right w:val="nil"/>
            </w:tcBorders>
            <w:shd w:val="clear" w:color="000000" w:fill="384452"/>
            <w:noWrap/>
            <w:vAlign w:val="center"/>
            <w:hideMark/>
          </w:tcPr>
          <w:p w14:paraId="6DFB473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05" w:type="dxa"/>
            <w:tcBorders>
              <w:top w:val="nil"/>
              <w:left w:val="nil"/>
              <w:bottom w:val="nil"/>
              <w:right w:val="nil"/>
            </w:tcBorders>
            <w:shd w:val="clear" w:color="000000" w:fill="384452"/>
            <w:noWrap/>
            <w:vAlign w:val="center"/>
            <w:hideMark/>
          </w:tcPr>
          <w:p w14:paraId="5BE7B8C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05" w:type="dxa"/>
            <w:tcBorders>
              <w:top w:val="nil"/>
              <w:left w:val="nil"/>
              <w:bottom w:val="nil"/>
              <w:right w:val="nil"/>
            </w:tcBorders>
            <w:shd w:val="clear" w:color="000000" w:fill="384452"/>
            <w:noWrap/>
            <w:vAlign w:val="center"/>
            <w:hideMark/>
          </w:tcPr>
          <w:p w14:paraId="63A8CCA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05" w:type="dxa"/>
            <w:tcBorders>
              <w:top w:val="nil"/>
              <w:left w:val="nil"/>
              <w:bottom w:val="nil"/>
              <w:right w:val="nil"/>
            </w:tcBorders>
            <w:shd w:val="clear" w:color="000000" w:fill="384452"/>
            <w:noWrap/>
            <w:vAlign w:val="center"/>
            <w:hideMark/>
          </w:tcPr>
          <w:p w14:paraId="5DC060D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05" w:type="dxa"/>
            <w:tcBorders>
              <w:top w:val="nil"/>
              <w:left w:val="nil"/>
              <w:bottom w:val="nil"/>
              <w:right w:val="nil"/>
            </w:tcBorders>
            <w:shd w:val="clear" w:color="000000" w:fill="384452"/>
            <w:noWrap/>
            <w:vAlign w:val="center"/>
            <w:hideMark/>
          </w:tcPr>
          <w:p w14:paraId="384FCBB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405" w:type="dxa"/>
            <w:tcBorders>
              <w:top w:val="nil"/>
              <w:left w:val="nil"/>
              <w:bottom w:val="nil"/>
              <w:right w:val="nil"/>
            </w:tcBorders>
            <w:shd w:val="clear" w:color="000000" w:fill="384452"/>
            <w:noWrap/>
            <w:vAlign w:val="center"/>
            <w:hideMark/>
          </w:tcPr>
          <w:p w14:paraId="6847A48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D93139" w:rsidRPr="00E603DA" w14:paraId="4295A8C4" w14:textId="77777777" w:rsidTr="0067617E">
        <w:trPr>
          <w:trHeight w:val="300"/>
        </w:trPr>
        <w:tc>
          <w:tcPr>
            <w:tcW w:w="2805" w:type="dxa"/>
            <w:tcBorders>
              <w:top w:val="nil"/>
              <w:left w:val="nil"/>
              <w:bottom w:val="nil"/>
              <w:right w:val="nil"/>
            </w:tcBorders>
            <w:shd w:val="clear" w:color="auto" w:fill="auto"/>
            <w:noWrap/>
            <w:vAlign w:val="bottom"/>
            <w:hideMark/>
          </w:tcPr>
          <w:p w14:paraId="15303DEB" w14:textId="51EACA89"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Alina Collins Maldonado</w:t>
            </w:r>
          </w:p>
        </w:tc>
        <w:tc>
          <w:tcPr>
            <w:tcW w:w="405" w:type="dxa"/>
            <w:tcBorders>
              <w:top w:val="nil"/>
              <w:left w:val="nil"/>
              <w:bottom w:val="nil"/>
              <w:right w:val="nil"/>
            </w:tcBorders>
            <w:shd w:val="clear" w:color="auto" w:fill="auto"/>
            <w:noWrap/>
            <w:vAlign w:val="center"/>
            <w:hideMark/>
          </w:tcPr>
          <w:p w14:paraId="76C4251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5DCF5FC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7997A1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55EE357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single" w:sz="4" w:space="0" w:color="auto"/>
              <w:bottom w:val="nil"/>
              <w:right w:val="nil"/>
            </w:tcBorders>
            <w:shd w:val="clear" w:color="auto" w:fill="auto"/>
            <w:noWrap/>
            <w:vAlign w:val="center"/>
            <w:hideMark/>
          </w:tcPr>
          <w:p w14:paraId="2E8650E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71D98D1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4207BFB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3E53C20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2E465C0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single" w:sz="4" w:space="0" w:color="auto"/>
            </w:tcBorders>
            <w:shd w:val="clear" w:color="auto" w:fill="auto"/>
            <w:noWrap/>
            <w:vAlign w:val="center"/>
            <w:hideMark/>
          </w:tcPr>
          <w:p w14:paraId="5C4482A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auto" w:fill="auto"/>
            <w:noWrap/>
            <w:vAlign w:val="center"/>
            <w:hideMark/>
          </w:tcPr>
          <w:p w14:paraId="4B5631C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44BFFCE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1455F57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40B5F3D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1F58B91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29C107A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6D4FBE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274FFC7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D93139" w:rsidRPr="00E603DA" w14:paraId="0154FDDD" w14:textId="77777777" w:rsidTr="0067617E">
        <w:trPr>
          <w:trHeight w:val="300"/>
        </w:trPr>
        <w:tc>
          <w:tcPr>
            <w:tcW w:w="2805" w:type="dxa"/>
            <w:tcBorders>
              <w:top w:val="nil"/>
              <w:left w:val="nil"/>
              <w:bottom w:val="nil"/>
              <w:right w:val="nil"/>
            </w:tcBorders>
            <w:shd w:val="clear" w:color="000000" w:fill="D2D9E1"/>
            <w:noWrap/>
            <w:vAlign w:val="bottom"/>
            <w:hideMark/>
          </w:tcPr>
          <w:p w14:paraId="027835E2" w14:textId="044F88AC"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Arami McCloske</w:t>
            </w:r>
          </w:p>
        </w:tc>
        <w:tc>
          <w:tcPr>
            <w:tcW w:w="405" w:type="dxa"/>
            <w:tcBorders>
              <w:top w:val="nil"/>
              <w:left w:val="nil"/>
              <w:bottom w:val="nil"/>
              <w:right w:val="nil"/>
            </w:tcBorders>
            <w:shd w:val="clear" w:color="000000" w:fill="D2D9E1"/>
            <w:noWrap/>
            <w:vAlign w:val="center"/>
            <w:hideMark/>
          </w:tcPr>
          <w:p w14:paraId="58B7C7F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1D7E1BC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09FD819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5D61F3F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single" w:sz="4" w:space="0" w:color="auto"/>
              <w:bottom w:val="nil"/>
              <w:right w:val="nil"/>
            </w:tcBorders>
            <w:shd w:val="clear" w:color="000000" w:fill="D2D9E1"/>
            <w:noWrap/>
            <w:vAlign w:val="center"/>
            <w:hideMark/>
          </w:tcPr>
          <w:p w14:paraId="11DA4B9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7E91A98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3522890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08F070E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0B27CB6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single" w:sz="4" w:space="0" w:color="auto"/>
            </w:tcBorders>
            <w:shd w:val="clear" w:color="000000" w:fill="D2D9E1"/>
            <w:noWrap/>
            <w:vAlign w:val="center"/>
            <w:hideMark/>
          </w:tcPr>
          <w:p w14:paraId="10B1CE9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104FFB0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675D486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00AE841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420EFBF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53E50BB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15007B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4E9274E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639C617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r>
      <w:tr w:rsidR="00D93139" w:rsidRPr="00E603DA" w14:paraId="20FC2D32" w14:textId="77777777" w:rsidTr="0067617E">
        <w:trPr>
          <w:trHeight w:val="300"/>
        </w:trPr>
        <w:tc>
          <w:tcPr>
            <w:tcW w:w="2805" w:type="dxa"/>
            <w:tcBorders>
              <w:top w:val="nil"/>
              <w:left w:val="nil"/>
              <w:bottom w:val="nil"/>
              <w:right w:val="nil"/>
            </w:tcBorders>
            <w:shd w:val="clear" w:color="auto" w:fill="auto"/>
            <w:noWrap/>
            <w:vAlign w:val="bottom"/>
            <w:hideMark/>
          </w:tcPr>
          <w:p w14:paraId="349BA7A8" w14:textId="54703937"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Dominique Ravelo-Napoli</w:t>
            </w:r>
          </w:p>
        </w:tc>
        <w:tc>
          <w:tcPr>
            <w:tcW w:w="405" w:type="dxa"/>
            <w:tcBorders>
              <w:top w:val="nil"/>
              <w:left w:val="nil"/>
              <w:bottom w:val="nil"/>
              <w:right w:val="nil"/>
            </w:tcBorders>
            <w:shd w:val="clear" w:color="auto" w:fill="auto"/>
            <w:noWrap/>
            <w:vAlign w:val="center"/>
            <w:hideMark/>
          </w:tcPr>
          <w:p w14:paraId="527B9D7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6B55B85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528E91D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427CC41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single" w:sz="4" w:space="0" w:color="auto"/>
              <w:bottom w:val="nil"/>
              <w:right w:val="nil"/>
            </w:tcBorders>
            <w:shd w:val="clear" w:color="auto" w:fill="auto"/>
            <w:noWrap/>
            <w:vAlign w:val="center"/>
            <w:hideMark/>
          </w:tcPr>
          <w:p w14:paraId="477B4C9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603548F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73C1F7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588FF0D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2518705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single" w:sz="4" w:space="0" w:color="auto"/>
            </w:tcBorders>
            <w:shd w:val="clear" w:color="auto" w:fill="auto"/>
            <w:noWrap/>
            <w:vAlign w:val="center"/>
            <w:hideMark/>
          </w:tcPr>
          <w:p w14:paraId="359B28A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1C726C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6CBD07B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2ADCF08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79048C8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3E8F682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1E9AEBF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385A65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EF891B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D93139" w:rsidRPr="00E603DA" w14:paraId="0E3B637F" w14:textId="77777777" w:rsidTr="0067617E">
        <w:trPr>
          <w:trHeight w:val="300"/>
        </w:trPr>
        <w:tc>
          <w:tcPr>
            <w:tcW w:w="2805" w:type="dxa"/>
            <w:tcBorders>
              <w:top w:val="nil"/>
              <w:left w:val="nil"/>
              <w:bottom w:val="nil"/>
              <w:right w:val="nil"/>
            </w:tcBorders>
            <w:shd w:val="clear" w:color="000000" w:fill="D2D9E1"/>
            <w:noWrap/>
            <w:vAlign w:val="bottom"/>
            <w:hideMark/>
          </w:tcPr>
          <w:p w14:paraId="055EA4B8" w14:textId="2610129F"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Nina-Sophia Pacheco</w:t>
            </w:r>
          </w:p>
        </w:tc>
        <w:tc>
          <w:tcPr>
            <w:tcW w:w="405" w:type="dxa"/>
            <w:tcBorders>
              <w:top w:val="nil"/>
              <w:left w:val="nil"/>
              <w:bottom w:val="nil"/>
              <w:right w:val="nil"/>
            </w:tcBorders>
            <w:shd w:val="clear" w:color="000000" w:fill="D2D9E1"/>
            <w:noWrap/>
            <w:vAlign w:val="center"/>
            <w:hideMark/>
          </w:tcPr>
          <w:p w14:paraId="1AE1DA3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657E6D9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3E3F175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15703F0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single" w:sz="4" w:space="0" w:color="auto"/>
              <w:bottom w:val="nil"/>
              <w:right w:val="nil"/>
            </w:tcBorders>
            <w:shd w:val="clear" w:color="000000" w:fill="D2D9E1"/>
            <w:noWrap/>
            <w:vAlign w:val="center"/>
            <w:hideMark/>
          </w:tcPr>
          <w:p w14:paraId="0E2DB24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0A1D080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16C93A1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40C6B73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226F5C3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single" w:sz="4" w:space="0" w:color="auto"/>
            </w:tcBorders>
            <w:shd w:val="clear" w:color="000000" w:fill="D2D9E1"/>
            <w:noWrap/>
            <w:vAlign w:val="center"/>
            <w:hideMark/>
          </w:tcPr>
          <w:p w14:paraId="2530D23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5CFE537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23D4C5E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34B85E2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200092A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5105CE2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66C299B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528EE7E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4F626EA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r>
      <w:tr w:rsidR="00D93139" w:rsidRPr="00E603DA" w14:paraId="7EE10608" w14:textId="77777777" w:rsidTr="0067617E">
        <w:trPr>
          <w:trHeight w:val="300"/>
        </w:trPr>
        <w:tc>
          <w:tcPr>
            <w:tcW w:w="2805" w:type="dxa"/>
            <w:tcBorders>
              <w:top w:val="nil"/>
              <w:left w:val="nil"/>
              <w:bottom w:val="nil"/>
              <w:right w:val="nil"/>
            </w:tcBorders>
            <w:shd w:val="clear" w:color="auto" w:fill="auto"/>
            <w:noWrap/>
            <w:vAlign w:val="bottom"/>
            <w:hideMark/>
          </w:tcPr>
          <w:p w14:paraId="1764B16B" w14:textId="5CDF6FD4"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Sussy Tomer</w:t>
            </w:r>
          </w:p>
        </w:tc>
        <w:tc>
          <w:tcPr>
            <w:tcW w:w="405" w:type="dxa"/>
            <w:tcBorders>
              <w:top w:val="nil"/>
              <w:left w:val="nil"/>
              <w:bottom w:val="nil"/>
              <w:right w:val="nil"/>
            </w:tcBorders>
            <w:shd w:val="clear" w:color="auto" w:fill="auto"/>
            <w:noWrap/>
            <w:vAlign w:val="center"/>
            <w:hideMark/>
          </w:tcPr>
          <w:p w14:paraId="0CF704C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B7F14E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55515D6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2D79D5F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single" w:sz="4" w:space="0" w:color="auto"/>
              <w:bottom w:val="nil"/>
              <w:right w:val="nil"/>
            </w:tcBorders>
            <w:shd w:val="clear" w:color="auto" w:fill="auto"/>
            <w:noWrap/>
            <w:vAlign w:val="center"/>
            <w:hideMark/>
          </w:tcPr>
          <w:p w14:paraId="36126DD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auto" w:fill="auto"/>
            <w:noWrap/>
            <w:vAlign w:val="center"/>
            <w:hideMark/>
          </w:tcPr>
          <w:p w14:paraId="7C0D071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1AD6788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30DA346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3E18FBB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single" w:sz="4" w:space="0" w:color="auto"/>
            </w:tcBorders>
            <w:shd w:val="clear" w:color="auto" w:fill="auto"/>
            <w:noWrap/>
            <w:vAlign w:val="center"/>
            <w:hideMark/>
          </w:tcPr>
          <w:p w14:paraId="5F7E042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auto" w:fill="auto"/>
            <w:noWrap/>
            <w:vAlign w:val="center"/>
            <w:hideMark/>
          </w:tcPr>
          <w:p w14:paraId="007165F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196197D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500BB8A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6CB89D7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017D29C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39B8B1C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D89DEA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2D2EFE5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D93139" w:rsidRPr="00E603DA" w14:paraId="29F3F442" w14:textId="77777777" w:rsidTr="0067617E">
        <w:trPr>
          <w:trHeight w:val="300"/>
        </w:trPr>
        <w:tc>
          <w:tcPr>
            <w:tcW w:w="2805" w:type="dxa"/>
            <w:tcBorders>
              <w:top w:val="nil"/>
              <w:left w:val="nil"/>
              <w:bottom w:val="single" w:sz="4" w:space="0" w:color="auto"/>
              <w:right w:val="nil"/>
            </w:tcBorders>
            <w:shd w:val="clear" w:color="000000" w:fill="D2D9E1"/>
            <w:noWrap/>
            <w:vAlign w:val="bottom"/>
            <w:hideMark/>
          </w:tcPr>
          <w:p w14:paraId="19B14F5A" w14:textId="29C1759E"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51CE0">
              <w:rPr>
                <w:rFonts w:ascii="Calibri" w:eastAsia="Times New Roman" w:hAnsi="Calibri" w:cs="Times New Roman"/>
              </w:rPr>
              <w:t>Tanairi Zarazua</w:t>
            </w:r>
          </w:p>
        </w:tc>
        <w:tc>
          <w:tcPr>
            <w:tcW w:w="405" w:type="dxa"/>
            <w:tcBorders>
              <w:top w:val="nil"/>
              <w:left w:val="nil"/>
              <w:bottom w:val="single" w:sz="4" w:space="0" w:color="auto"/>
              <w:right w:val="nil"/>
            </w:tcBorders>
            <w:shd w:val="clear" w:color="000000" w:fill="D2D9E1"/>
            <w:noWrap/>
            <w:vAlign w:val="center"/>
            <w:hideMark/>
          </w:tcPr>
          <w:p w14:paraId="423DFFA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5F852F8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137C94E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nil"/>
            </w:tcBorders>
            <w:shd w:val="clear" w:color="000000" w:fill="D2D9E1"/>
            <w:noWrap/>
            <w:vAlign w:val="center"/>
            <w:hideMark/>
          </w:tcPr>
          <w:p w14:paraId="2D68188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single" w:sz="4" w:space="0" w:color="auto"/>
              <w:bottom w:val="single" w:sz="4" w:space="0" w:color="auto"/>
              <w:right w:val="nil"/>
            </w:tcBorders>
            <w:shd w:val="clear" w:color="000000" w:fill="D2D9E1"/>
            <w:noWrap/>
            <w:vAlign w:val="center"/>
            <w:hideMark/>
          </w:tcPr>
          <w:p w14:paraId="0D8129D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2F2EE53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351B323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nil"/>
            </w:tcBorders>
            <w:shd w:val="clear" w:color="000000" w:fill="D2D9E1"/>
            <w:noWrap/>
            <w:vAlign w:val="center"/>
            <w:hideMark/>
          </w:tcPr>
          <w:p w14:paraId="6F6312C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46D4DE4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single" w:sz="4" w:space="0" w:color="auto"/>
            </w:tcBorders>
            <w:shd w:val="clear" w:color="000000" w:fill="D2D9E1"/>
            <w:noWrap/>
            <w:vAlign w:val="center"/>
            <w:hideMark/>
          </w:tcPr>
          <w:p w14:paraId="6F5FE5E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4D033A1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nil"/>
            </w:tcBorders>
            <w:shd w:val="clear" w:color="000000" w:fill="D2D9E1"/>
            <w:noWrap/>
            <w:vAlign w:val="center"/>
            <w:hideMark/>
          </w:tcPr>
          <w:p w14:paraId="0FD84B5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77CE166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383F2FA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6B152F8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26CE326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nil"/>
            </w:tcBorders>
            <w:shd w:val="clear" w:color="000000" w:fill="D2D9E1"/>
            <w:noWrap/>
            <w:vAlign w:val="center"/>
            <w:hideMark/>
          </w:tcPr>
          <w:p w14:paraId="4F706EC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2756046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bl>
    <w:p w14:paraId="2A8AFB27" w14:textId="01EB8326" w:rsidR="00AE2529" w:rsidRPr="00543388" w:rsidRDefault="00AE2529" w:rsidP="00543388">
      <w:pPr>
        <w:spacing w:after="120"/>
        <w:ind w:left="360"/>
        <w:rPr>
          <w:lang w:val="es-ES"/>
        </w:rPr>
      </w:pPr>
    </w:p>
    <w:sectPr w:rsidR="00AE2529" w:rsidRPr="00543388">
      <w:headerReference w:type="default" r:id="rId9"/>
      <w:footerReference w:type="even" r:id="rId10"/>
      <w:footerReference w:type="default" r:id="rId11"/>
      <w:pgSz w:w="12240" w:h="15840"/>
      <w:pgMar w:top="1170" w:right="1170" w:bottom="1440"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37425" w14:textId="77777777" w:rsidR="00291926" w:rsidRDefault="00291926">
      <w:pPr>
        <w:spacing w:after="0" w:line="240" w:lineRule="auto"/>
      </w:pPr>
      <w:r>
        <w:separator/>
      </w:r>
    </w:p>
  </w:endnote>
  <w:endnote w:type="continuationSeparator" w:id="0">
    <w:p w14:paraId="479ED8F5" w14:textId="77777777" w:rsidR="00291926" w:rsidRDefault="0029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9B76" w14:textId="77777777" w:rsidR="00197002" w:rsidRDefault="00197002" w:rsidP="00225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DEB9D" w14:textId="77777777" w:rsidR="00197002" w:rsidRDefault="00197002" w:rsidP="00C225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CC4E7" w14:textId="394B13F3" w:rsidR="00197002" w:rsidRDefault="00197002" w:rsidP="00225DDF">
    <w:pPr>
      <w:pStyle w:val="Footer"/>
      <w:framePr w:wrap="around" w:vAnchor="text" w:hAnchor="margin" w:xAlign="right" w:y="1"/>
      <w:rPr>
        <w:rStyle w:val="PageNumber"/>
      </w:rPr>
    </w:pPr>
    <w:r w:rsidRPr="00C225C5">
      <w:rPr>
        <w:rStyle w:val="PageNumber"/>
        <w:rFonts w:ascii="Times New Roman" w:hAnsi="Times New Roman" w:cs="Times New Roman"/>
      </w:rPr>
      <w:t xml:space="preserve">Page </w:t>
    </w:r>
    <w:r w:rsidRPr="00C225C5">
      <w:rPr>
        <w:rStyle w:val="PageNumber"/>
        <w:rFonts w:ascii="Times New Roman" w:hAnsi="Times New Roman" w:cs="Times New Roman"/>
      </w:rPr>
      <w:fldChar w:fldCharType="begin"/>
    </w:r>
    <w:r w:rsidRPr="00C225C5">
      <w:rPr>
        <w:rStyle w:val="PageNumber"/>
        <w:rFonts w:ascii="Times New Roman" w:hAnsi="Times New Roman" w:cs="Times New Roman"/>
      </w:rPr>
      <w:instrText xml:space="preserve"> PAGE </w:instrText>
    </w:r>
    <w:r w:rsidRPr="00C225C5">
      <w:rPr>
        <w:rStyle w:val="PageNumber"/>
        <w:rFonts w:ascii="Times New Roman" w:hAnsi="Times New Roman" w:cs="Times New Roman"/>
      </w:rPr>
      <w:fldChar w:fldCharType="separate"/>
    </w:r>
    <w:r w:rsidR="009D5D7F">
      <w:rPr>
        <w:rStyle w:val="PageNumber"/>
        <w:rFonts w:ascii="Times New Roman" w:hAnsi="Times New Roman" w:cs="Times New Roman"/>
        <w:noProof/>
      </w:rPr>
      <w:t>1</w:t>
    </w:r>
    <w:r w:rsidRPr="00C225C5">
      <w:rPr>
        <w:rStyle w:val="PageNumber"/>
        <w:rFonts w:ascii="Times New Roman" w:hAnsi="Times New Roman" w:cs="Times New Roman"/>
      </w:rPr>
      <w:fldChar w:fldCharType="end"/>
    </w:r>
    <w:r w:rsidRPr="00C225C5">
      <w:rPr>
        <w:rStyle w:val="PageNumber"/>
        <w:rFonts w:ascii="Times New Roman" w:hAnsi="Times New Roman" w:cs="Times New Roman"/>
      </w:rPr>
      <w:t xml:space="preserve"> of </w:t>
    </w:r>
    <w:r w:rsidRPr="00C225C5">
      <w:rPr>
        <w:rStyle w:val="PageNumber"/>
        <w:rFonts w:ascii="Times New Roman" w:hAnsi="Times New Roman" w:cs="Times New Roman"/>
      </w:rPr>
      <w:fldChar w:fldCharType="begin"/>
    </w:r>
    <w:r w:rsidRPr="00C225C5">
      <w:rPr>
        <w:rStyle w:val="PageNumber"/>
        <w:rFonts w:ascii="Times New Roman" w:hAnsi="Times New Roman" w:cs="Times New Roman"/>
      </w:rPr>
      <w:instrText xml:space="preserve"> NUMPAGES </w:instrText>
    </w:r>
    <w:r w:rsidRPr="00C225C5">
      <w:rPr>
        <w:rStyle w:val="PageNumber"/>
        <w:rFonts w:ascii="Times New Roman" w:hAnsi="Times New Roman" w:cs="Times New Roman"/>
      </w:rPr>
      <w:fldChar w:fldCharType="separate"/>
    </w:r>
    <w:r w:rsidR="009D5D7F">
      <w:rPr>
        <w:rStyle w:val="PageNumber"/>
        <w:rFonts w:ascii="Times New Roman" w:hAnsi="Times New Roman" w:cs="Times New Roman"/>
        <w:noProof/>
      </w:rPr>
      <w:t>1</w:t>
    </w:r>
    <w:r w:rsidRPr="00C225C5">
      <w:rPr>
        <w:rStyle w:val="PageNumber"/>
        <w:rFonts w:ascii="Times New Roman" w:hAnsi="Times New Roman" w:cs="Times New Roman"/>
      </w:rPr>
      <w:fldChar w:fldCharType="end"/>
    </w:r>
  </w:p>
  <w:p w14:paraId="7065B912" w14:textId="77777777" w:rsidR="00197002" w:rsidRDefault="00197002" w:rsidP="00C225C5">
    <w:pPr>
      <w:tabs>
        <w:tab w:val="center" w:pos="4680"/>
        <w:tab w:val="right" w:pos="9360"/>
      </w:tabs>
      <w:spacing w:after="0" w:line="240" w:lineRule="auto"/>
      <w:ind w:right="3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69E2E" w14:textId="77777777" w:rsidR="00291926" w:rsidRDefault="00291926">
      <w:pPr>
        <w:spacing w:after="0" w:line="240" w:lineRule="auto"/>
      </w:pPr>
      <w:r>
        <w:separator/>
      </w:r>
    </w:p>
  </w:footnote>
  <w:footnote w:type="continuationSeparator" w:id="0">
    <w:p w14:paraId="07DE324C" w14:textId="77777777" w:rsidR="00291926" w:rsidRDefault="00291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53F1" w14:textId="017E38A7" w:rsidR="00197002" w:rsidRPr="000F58B5" w:rsidRDefault="00197002" w:rsidP="000F58B5">
    <w:pPr>
      <w:pStyle w:val="Header"/>
      <w:jc w:val="right"/>
      <w:rPr>
        <w:color w:val="auto"/>
      </w:rPr>
    </w:pPr>
    <w:r w:rsidRPr="000F58B5">
      <w:rPr>
        <w:color w:val="auto"/>
      </w:rPr>
      <w:t>OMB Control # 0584-0524</w:t>
    </w:r>
    <w:r>
      <w:rPr>
        <w:color w:val="auto"/>
      </w:rPr>
      <w:t xml:space="preserve"> | </w:t>
    </w:r>
    <w:r w:rsidRPr="000F58B5">
      <w:rPr>
        <w:color w:val="auto"/>
      </w:rPr>
      <w:t xml:space="preserve">Expiration Date:  </w:t>
    </w:r>
    <w:r w:rsidR="00BF3C76">
      <w:rPr>
        <w:color w:val="auto"/>
      </w:rPr>
      <w:t>xx</w:t>
    </w:r>
    <w:r w:rsidRPr="000F58B5">
      <w:rPr>
        <w:color w:val="auto"/>
      </w:rPr>
      <w:t>/</w:t>
    </w:r>
    <w:r w:rsidR="00BF3C76">
      <w:rPr>
        <w:color w:val="auto"/>
      </w:rPr>
      <w:t>xx</w:t>
    </w:r>
    <w:r w:rsidRPr="000F58B5">
      <w:rPr>
        <w:color w:val="auto"/>
      </w:rPr>
      <w:t>/20</w:t>
    </w:r>
    <w:r w:rsidR="00BF3C76">
      <w:rPr>
        <w:color w:val="auto"/>
      </w:rPr>
      <w:t>xx</w:t>
    </w:r>
  </w:p>
  <w:p w14:paraId="503500C8" w14:textId="60355936" w:rsidR="00197002" w:rsidRDefault="00197002">
    <w:pPr>
      <w:tabs>
        <w:tab w:val="center" w:pos="4680"/>
        <w:tab w:val="right" w:pos="9360"/>
      </w:tabs>
      <w:spacing w:after="0" w:line="240"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4236"/>
    <w:multiLevelType w:val="hybridMultilevel"/>
    <w:tmpl w:val="AB06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C0CA7"/>
    <w:multiLevelType w:val="hybridMultilevel"/>
    <w:tmpl w:val="2856C1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75BB8"/>
    <w:multiLevelType w:val="hybridMultilevel"/>
    <w:tmpl w:val="B630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4403"/>
    <w:multiLevelType w:val="hybridMultilevel"/>
    <w:tmpl w:val="E758C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178A1"/>
    <w:multiLevelType w:val="hybridMultilevel"/>
    <w:tmpl w:val="14A0B42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850A2F"/>
    <w:multiLevelType w:val="multilevel"/>
    <w:tmpl w:val="C4207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8E2C63"/>
    <w:multiLevelType w:val="hybridMultilevel"/>
    <w:tmpl w:val="309AE8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F00CD"/>
    <w:multiLevelType w:val="hybridMultilevel"/>
    <w:tmpl w:val="B148C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A5F17"/>
    <w:multiLevelType w:val="hybridMultilevel"/>
    <w:tmpl w:val="6856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374B2"/>
    <w:multiLevelType w:val="multilevel"/>
    <w:tmpl w:val="3490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56409DA"/>
    <w:multiLevelType w:val="multilevel"/>
    <w:tmpl w:val="32F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6A46728"/>
    <w:multiLevelType w:val="hybridMultilevel"/>
    <w:tmpl w:val="6F769DCC"/>
    <w:lvl w:ilvl="0" w:tplc="A05C9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894349"/>
    <w:multiLevelType w:val="multilevel"/>
    <w:tmpl w:val="AB06A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EDD563A"/>
    <w:multiLevelType w:val="multilevel"/>
    <w:tmpl w:val="6E3C6D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07500A6"/>
    <w:multiLevelType w:val="hybridMultilevel"/>
    <w:tmpl w:val="202A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1910B4"/>
    <w:multiLevelType w:val="hybridMultilevel"/>
    <w:tmpl w:val="FEA009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B7BEB"/>
    <w:multiLevelType w:val="hybridMultilevel"/>
    <w:tmpl w:val="98C07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397C2B"/>
    <w:multiLevelType w:val="hybridMultilevel"/>
    <w:tmpl w:val="9292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30701"/>
    <w:multiLevelType w:val="multilevel"/>
    <w:tmpl w:val="A6FC9652"/>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91157EB"/>
    <w:multiLevelType w:val="hybridMultilevel"/>
    <w:tmpl w:val="51EC3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BB3D63"/>
    <w:multiLevelType w:val="hybridMultilevel"/>
    <w:tmpl w:val="7F4C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C72A9"/>
    <w:multiLevelType w:val="multilevel"/>
    <w:tmpl w:val="0BAE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C1622FE"/>
    <w:multiLevelType w:val="hybridMultilevel"/>
    <w:tmpl w:val="5330CD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E4B06"/>
    <w:multiLevelType w:val="hybridMultilevel"/>
    <w:tmpl w:val="BD642FC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7B5AFB"/>
    <w:multiLevelType w:val="hybridMultilevel"/>
    <w:tmpl w:val="2C10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0252EA"/>
    <w:multiLevelType w:val="hybridMultilevel"/>
    <w:tmpl w:val="37DEA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55318"/>
    <w:multiLevelType w:val="hybridMultilevel"/>
    <w:tmpl w:val="023AC0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7505E3"/>
    <w:multiLevelType w:val="multilevel"/>
    <w:tmpl w:val="090EA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FDF30EE"/>
    <w:multiLevelType w:val="hybridMultilevel"/>
    <w:tmpl w:val="1C1A87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124C5"/>
    <w:multiLevelType w:val="hybridMultilevel"/>
    <w:tmpl w:val="9A48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374892"/>
    <w:multiLevelType w:val="hybridMultilevel"/>
    <w:tmpl w:val="7660BB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C72C27"/>
    <w:multiLevelType w:val="hybridMultilevel"/>
    <w:tmpl w:val="39F0FF1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CD0D8F"/>
    <w:multiLevelType w:val="hybridMultilevel"/>
    <w:tmpl w:val="60063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DF3F4C"/>
    <w:multiLevelType w:val="hybridMultilevel"/>
    <w:tmpl w:val="0D50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DD46DC"/>
    <w:multiLevelType w:val="hybridMultilevel"/>
    <w:tmpl w:val="5F3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FF43EA"/>
    <w:multiLevelType w:val="multilevel"/>
    <w:tmpl w:val="51C44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B5B5C27"/>
    <w:multiLevelType w:val="multilevel"/>
    <w:tmpl w:val="26223E5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7">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nsid w:val="6E4F0FE6"/>
    <w:multiLevelType w:val="multilevel"/>
    <w:tmpl w:val="3ED83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1552ADA"/>
    <w:multiLevelType w:val="multilevel"/>
    <w:tmpl w:val="2F3EB87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nsid w:val="745A607E"/>
    <w:multiLevelType w:val="hybridMultilevel"/>
    <w:tmpl w:val="9D30D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5452BD"/>
    <w:multiLevelType w:val="multilevel"/>
    <w:tmpl w:val="D28E4A5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2">
    <w:nsid w:val="79E47DEC"/>
    <w:multiLevelType w:val="hybridMultilevel"/>
    <w:tmpl w:val="19CC1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9A3DD0"/>
    <w:multiLevelType w:val="hybridMultilevel"/>
    <w:tmpl w:val="43D46B5A"/>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4">
    <w:nsid w:val="7FCA32AF"/>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7"/>
  </w:num>
  <w:num w:numId="2">
    <w:abstractNumId w:val="21"/>
  </w:num>
  <w:num w:numId="3">
    <w:abstractNumId w:val="10"/>
  </w:num>
  <w:num w:numId="4">
    <w:abstractNumId w:val="18"/>
  </w:num>
  <w:num w:numId="5">
    <w:abstractNumId w:val="38"/>
  </w:num>
  <w:num w:numId="6">
    <w:abstractNumId w:val="41"/>
  </w:num>
  <w:num w:numId="7">
    <w:abstractNumId w:val="5"/>
  </w:num>
  <w:num w:numId="8">
    <w:abstractNumId w:val="9"/>
  </w:num>
  <w:num w:numId="9">
    <w:abstractNumId w:val="36"/>
  </w:num>
  <w:num w:numId="10">
    <w:abstractNumId w:val="39"/>
  </w:num>
  <w:num w:numId="11">
    <w:abstractNumId w:val="26"/>
  </w:num>
  <w:num w:numId="12">
    <w:abstractNumId w:val="17"/>
  </w:num>
  <w:num w:numId="13">
    <w:abstractNumId w:val="0"/>
  </w:num>
  <w:num w:numId="14">
    <w:abstractNumId w:val="12"/>
  </w:num>
  <w:num w:numId="15">
    <w:abstractNumId w:val="43"/>
  </w:num>
  <w:num w:numId="16">
    <w:abstractNumId w:val="34"/>
  </w:num>
  <w:num w:numId="17">
    <w:abstractNumId w:val="29"/>
  </w:num>
  <w:num w:numId="18">
    <w:abstractNumId w:val="13"/>
  </w:num>
  <w:num w:numId="19">
    <w:abstractNumId w:val="35"/>
  </w:num>
  <w:num w:numId="20">
    <w:abstractNumId w:val="11"/>
  </w:num>
  <w:num w:numId="21">
    <w:abstractNumId w:val="15"/>
  </w:num>
  <w:num w:numId="22">
    <w:abstractNumId w:val="42"/>
  </w:num>
  <w:num w:numId="23">
    <w:abstractNumId w:val="1"/>
  </w:num>
  <w:num w:numId="24">
    <w:abstractNumId w:val="23"/>
  </w:num>
  <w:num w:numId="25">
    <w:abstractNumId w:val="6"/>
  </w:num>
  <w:num w:numId="26">
    <w:abstractNumId w:val="31"/>
  </w:num>
  <w:num w:numId="27">
    <w:abstractNumId w:val="30"/>
  </w:num>
  <w:num w:numId="28">
    <w:abstractNumId w:val="28"/>
  </w:num>
  <w:num w:numId="29">
    <w:abstractNumId w:val="44"/>
  </w:num>
  <w:num w:numId="30">
    <w:abstractNumId w:val="25"/>
  </w:num>
  <w:num w:numId="31">
    <w:abstractNumId w:val="40"/>
  </w:num>
  <w:num w:numId="32">
    <w:abstractNumId w:val="14"/>
  </w:num>
  <w:num w:numId="33">
    <w:abstractNumId w:val="22"/>
  </w:num>
  <w:num w:numId="34">
    <w:abstractNumId w:val="8"/>
  </w:num>
  <w:num w:numId="35">
    <w:abstractNumId w:val="7"/>
  </w:num>
  <w:num w:numId="36">
    <w:abstractNumId w:val="2"/>
  </w:num>
  <w:num w:numId="37">
    <w:abstractNumId w:val="24"/>
  </w:num>
  <w:num w:numId="38">
    <w:abstractNumId w:val="32"/>
  </w:num>
  <w:num w:numId="39">
    <w:abstractNumId w:val="3"/>
  </w:num>
  <w:num w:numId="40">
    <w:abstractNumId w:val="33"/>
  </w:num>
  <w:num w:numId="41">
    <w:abstractNumId w:val="20"/>
  </w:num>
  <w:num w:numId="42">
    <w:abstractNumId w:val="19"/>
  </w:num>
  <w:num w:numId="43">
    <w:abstractNumId w:val="16"/>
  </w:num>
  <w:num w:numId="44">
    <w:abstractNumId w:val="3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NDIxNLQ0NTI1MDNV0lEKTi0uzszPAykwrgUAlXWRziwAAAA="/>
  </w:docVars>
  <w:rsids>
    <w:rsidRoot w:val="00FF4D3A"/>
    <w:rsid w:val="00011D2A"/>
    <w:rsid w:val="000246AB"/>
    <w:rsid w:val="00026DA6"/>
    <w:rsid w:val="00027F8D"/>
    <w:rsid w:val="000537B9"/>
    <w:rsid w:val="0007720D"/>
    <w:rsid w:val="00083AB3"/>
    <w:rsid w:val="000C22F6"/>
    <w:rsid w:val="000D3CF1"/>
    <w:rsid w:val="000F58B5"/>
    <w:rsid w:val="0010520B"/>
    <w:rsid w:val="00116651"/>
    <w:rsid w:val="00133910"/>
    <w:rsid w:val="0013637A"/>
    <w:rsid w:val="0014354F"/>
    <w:rsid w:val="001549E2"/>
    <w:rsid w:val="00166753"/>
    <w:rsid w:val="00177DC9"/>
    <w:rsid w:val="0019235E"/>
    <w:rsid w:val="00192CF1"/>
    <w:rsid w:val="00197002"/>
    <w:rsid w:val="001B7D74"/>
    <w:rsid w:val="001E73F1"/>
    <w:rsid w:val="001F4040"/>
    <w:rsid w:val="00207257"/>
    <w:rsid w:val="00222589"/>
    <w:rsid w:val="00225DDF"/>
    <w:rsid w:val="00256ED5"/>
    <w:rsid w:val="00264882"/>
    <w:rsid w:val="00264B45"/>
    <w:rsid w:val="00264FD9"/>
    <w:rsid w:val="00265F78"/>
    <w:rsid w:val="00291926"/>
    <w:rsid w:val="002D1937"/>
    <w:rsid w:val="002D343B"/>
    <w:rsid w:val="002D5971"/>
    <w:rsid w:val="002F02D5"/>
    <w:rsid w:val="002F09D4"/>
    <w:rsid w:val="00337767"/>
    <w:rsid w:val="00365628"/>
    <w:rsid w:val="00374A97"/>
    <w:rsid w:val="00375BBD"/>
    <w:rsid w:val="003775CF"/>
    <w:rsid w:val="00380307"/>
    <w:rsid w:val="00383CBD"/>
    <w:rsid w:val="00395B85"/>
    <w:rsid w:val="003A1F1A"/>
    <w:rsid w:val="003B5205"/>
    <w:rsid w:val="003C0539"/>
    <w:rsid w:val="003C2315"/>
    <w:rsid w:val="003C3BEF"/>
    <w:rsid w:val="003E43C8"/>
    <w:rsid w:val="00401ED7"/>
    <w:rsid w:val="0041517A"/>
    <w:rsid w:val="00420809"/>
    <w:rsid w:val="004263B4"/>
    <w:rsid w:val="0042785F"/>
    <w:rsid w:val="00443518"/>
    <w:rsid w:val="004442DA"/>
    <w:rsid w:val="0044714B"/>
    <w:rsid w:val="00460120"/>
    <w:rsid w:val="00460385"/>
    <w:rsid w:val="0046048A"/>
    <w:rsid w:val="004A1187"/>
    <w:rsid w:val="004B1B4A"/>
    <w:rsid w:val="005128F1"/>
    <w:rsid w:val="00524F7D"/>
    <w:rsid w:val="00526CC9"/>
    <w:rsid w:val="00530D68"/>
    <w:rsid w:val="0053224F"/>
    <w:rsid w:val="00534DAC"/>
    <w:rsid w:val="00543388"/>
    <w:rsid w:val="00581C64"/>
    <w:rsid w:val="00585F8E"/>
    <w:rsid w:val="005A0840"/>
    <w:rsid w:val="005B2F88"/>
    <w:rsid w:val="005B7F6D"/>
    <w:rsid w:val="005C09A9"/>
    <w:rsid w:val="005D7B09"/>
    <w:rsid w:val="005E56F8"/>
    <w:rsid w:val="005F6C90"/>
    <w:rsid w:val="005F73A8"/>
    <w:rsid w:val="00604A2A"/>
    <w:rsid w:val="00610B51"/>
    <w:rsid w:val="006140EB"/>
    <w:rsid w:val="00625DC1"/>
    <w:rsid w:val="00645C3A"/>
    <w:rsid w:val="00651CE0"/>
    <w:rsid w:val="00660C53"/>
    <w:rsid w:val="0067617E"/>
    <w:rsid w:val="00684997"/>
    <w:rsid w:val="00691A0C"/>
    <w:rsid w:val="0069265E"/>
    <w:rsid w:val="006A1272"/>
    <w:rsid w:val="006A214E"/>
    <w:rsid w:val="006A51CD"/>
    <w:rsid w:val="006A5631"/>
    <w:rsid w:val="006B0F8E"/>
    <w:rsid w:val="006B4E26"/>
    <w:rsid w:val="006E18A3"/>
    <w:rsid w:val="006E1FE1"/>
    <w:rsid w:val="00706972"/>
    <w:rsid w:val="00706DF8"/>
    <w:rsid w:val="0071319F"/>
    <w:rsid w:val="0072069C"/>
    <w:rsid w:val="00734480"/>
    <w:rsid w:val="0073558E"/>
    <w:rsid w:val="007469C4"/>
    <w:rsid w:val="0074776A"/>
    <w:rsid w:val="0079239E"/>
    <w:rsid w:val="007A7AA7"/>
    <w:rsid w:val="007C6FC9"/>
    <w:rsid w:val="007D6DF4"/>
    <w:rsid w:val="007E715E"/>
    <w:rsid w:val="007F2257"/>
    <w:rsid w:val="008031DE"/>
    <w:rsid w:val="00815C21"/>
    <w:rsid w:val="00834A97"/>
    <w:rsid w:val="008601A4"/>
    <w:rsid w:val="008727AD"/>
    <w:rsid w:val="00877681"/>
    <w:rsid w:val="00880E10"/>
    <w:rsid w:val="00886B6A"/>
    <w:rsid w:val="00891E8B"/>
    <w:rsid w:val="00892454"/>
    <w:rsid w:val="008A3422"/>
    <w:rsid w:val="008A3521"/>
    <w:rsid w:val="008B0A4F"/>
    <w:rsid w:val="008B1884"/>
    <w:rsid w:val="008C2C53"/>
    <w:rsid w:val="008F067D"/>
    <w:rsid w:val="008F79C5"/>
    <w:rsid w:val="009006E7"/>
    <w:rsid w:val="00901436"/>
    <w:rsid w:val="0090293A"/>
    <w:rsid w:val="00915291"/>
    <w:rsid w:val="00922996"/>
    <w:rsid w:val="00924628"/>
    <w:rsid w:val="009316A1"/>
    <w:rsid w:val="0093201B"/>
    <w:rsid w:val="009352A7"/>
    <w:rsid w:val="009427A9"/>
    <w:rsid w:val="00954DAB"/>
    <w:rsid w:val="00982A87"/>
    <w:rsid w:val="00985975"/>
    <w:rsid w:val="009936D6"/>
    <w:rsid w:val="009A1D07"/>
    <w:rsid w:val="009A3B5E"/>
    <w:rsid w:val="009A6628"/>
    <w:rsid w:val="009B7A27"/>
    <w:rsid w:val="009C3472"/>
    <w:rsid w:val="009D5D7F"/>
    <w:rsid w:val="009D60BD"/>
    <w:rsid w:val="009F4582"/>
    <w:rsid w:val="00A16BE6"/>
    <w:rsid w:val="00A33D4B"/>
    <w:rsid w:val="00A47326"/>
    <w:rsid w:val="00A66809"/>
    <w:rsid w:val="00A6764F"/>
    <w:rsid w:val="00A725EF"/>
    <w:rsid w:val="00A77FE1"/>
    <w:rsid w:val="00A85617"/>
    <w:rsid w:val="00AA22C4"/>
    <w:rsid w:val="00AB0D17"/>
    <w:rsid w:val="00AB1A90"/>
    <w:rsid w:val="00AB79B0"/>
    <w:rsid w:val="00AC4E4D"/>
    <w:rsid w:val="00AC6AE8"/>
    <w:rsid w:val="00AE03D3"/>
    <w:rsid w:val="00AE2529"/>
    <w:rsid w:val="00AF2001"/>
    <w:rsid w:val="00AF54D5"/>
    <w:rsid w:val="00B0789F"/>
    <w:rsid w:val="00B1275F"/>
    <w:rsid w:val="00B221CF"/>
    <w:rsid w:val="00B46648"/>
    <w:rsid w:val="00B60E2E"/>
    <w:rsid w:val="00B623AD"/>
    <w:rsid w:val="00B91E7B"/>
    <w:rsid w:val="00BA5DC3"/>
    <w:rsid w:val="00BB4C2B"/>
    <w:rsid w:val="00BF3C76"/>
    <w:rsid w:val="00BF5D19"/>
    <w:rsid w:val="00BF69CA"/>
    <w:rsid w:val="00C04DB6"/>
    <w:rsid w:val="00C12CB6"/>
    <w:rsid w:val="00C12F80"/>
    <w:rsid w:val="00C17CE7"/>
    <w:rsid w:val="00C225C5"/>
    <w:rsid w:val="00C32776"/>
    <w:rsid w:val="00C4234A"/>
    <w:rsid w:val="00C443F2"/>
    <w:rsid w:val="00C4454F"/>
    <w:rsid w:val="00C479CC"/>
    <w:rsid w:val="00C47A2C"/>
    <w:rsid w:val="00C51F27"/>
    <w:rsid w:val="00C74B2A"/>
    <w:rsid w:val="00C81002"/>
    <w:rsid w:val="00C91405"/>
    <w:rsid w:val="00C932BD"/>
    <w:rsid w:val="00C94C03"/>
    <w:rsid w:val="00C973EF"/>
    <w:rsid w:val="00CC1813"/>
    <w:rsid w:val="00CC260D"/>
    <w:rsid w:val="00CD5252"/>
    <w:rsid w:val="00CF0F86"/>
    <w:rsid w:val="00CF284C"/>
    <w:rsid w:val="00D04D12"/>
    <w:rsid w:val="00D12CB9"/>
    <w:rsid w:val="00D24970"/>
    <w:rsid w:val="00D2543F"/>
    <w:rsid w:val="00D25B9F"/>
    <w:rsid w:val="00D31302"/>
    <w:rsid w:val="00D31F54"/>
    <w:rsid w:val="00D508D6"/>
    <w:rsid w:val="00D630DF"/>
    <w:rsid w:val="00D815DE"/>
    <w:rsid w:val="00D90C3E"/>
    <w:rsid w:val="00D92CF7"/>
    <w:rsid w:val="00D93139"/>
    <w:rsid w:val="00DA6B5E"/>
    <w:rsid w:val="00DB5BE8"/>
    <w:rsid w:val="00DB7E93"/>
    <w:rsid w:val="00DC349D"/>
    <w:rsid w:val="00DE0FEA"/>
    <w:rsid w:val="00DE1952"/>
    <w:rsid w:val="00DF6F73"/>
    <w:rsid w:val="00E22C22"/>
    <w:rsid w:val="00E51F80"/>
    <w:rsid w:val="00E574C9"/>
    <w:rsid w:val="00E752F7"/>
    <w:rsid w:val="00E8119C"/>
    <w:rsid w:val="00E81627"/>
    <w:rsid w:val="00E83D38"/>
    <w:rsid w:val="00E860E3"/>
    <w:rsid w:val="00E97700"/>
    <w:rsid w:val="00EB0628"/>
    <w:rsid w:val="00EC073C"/>
    <w:rsid w:val="00EC26B3"/>
    <w:rsid w:val="00ED5330"/>
    <w:rsid w:val="00EE6087"/>
    <w:rsid w:val="00EF1102"/>
    <w:rsid w:val="00EF4E2E"/>
    <w:rsid w:val="00F227C8"/>
    <w:rsid w:val="00F22D0C"/>
    <w:rsid w:val="00F40FA6"/>
    <w:rsid w:val="00F43B0B"/>
    <w:rsid w:val="00F71897"/>
    <w:rsid w:val="00F747EA"/>
    <w:rsid w:val="00F74C4F"/>
    <w:rsid w:val="00F77A14"/>
    <w:rsid w:val="00F82BAD"/>
    <w:rsid w:val="00F82C39"/>
    <w:rsid w:val="00F90538"/>
    <w:rsid w:val="00F92CAD"/>
    <w:rsid w:val="00FB7497"/>
    <w:rsid w:val="00FD0B03"/>
    <w:rsid w:val="00FD3A66"/>
    <w:rsid w:val="00FD700E"/>
    <w:rsid w:val="00FE41B3"/>
    <w:rsid w:val="00FF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A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rsid w:val="009B7A27"/>
    <w:pPr>
      <w:keepNext/>
      <w:keepLines/>
      <w:spacing w:before="600" w:after="240"/>
      <w:outlineLvl w:val="0"/>
    </w:pPr>
    <w:rPr>
      <w:rFonts w:ascii="Georgia" w:hAnsi="Georgia"/>
      <w:b/>
      <w:bCs/>
      <w:smallCaps/>
      <w:color w:val="384452" w:themeColor="accent4"/>
      <w:sz w:val="48"/>
      <w:szCs w:val="48"/>
    </w:rPr>
  </w:style>
  <w:style w:type="paragraph" w:styleId="Heading2">
    <w:name w:val="heading 2"/>
    <w:basedOn w:val="Normal"/>
    <w:next w:val="Normal"/>
    <w:qFormat/>
    <w:rsid w:val="009B7A27"/>
    <w:pPr>
      <w:keepNext/>
      <w:keepLines/>
      <w:spacing w:before="360" w:after="120"/>
      <w:outlineLvl w:val="1"/>
    </w:pPr>
    <w:rPr>
      <w:rFonts w:ascii="Georgia" w:hAnsi="Georgia"/>
      <w:b/>
      <w:bCs/>
      <w:smallCaps/>
      <w:color w:val="F64541" w:themeColor="accent1"/>
      <w:sz w:val="36"/>
      <w:szCs w:val="36"/>
    </w:rPr>
  </w:style>
  <w:style w:type="paragraph" w:styleId="Heading3">
    <w:name w:val="heading 3"/>
    <w:basedOn w:val="Normal"/>
    <w:next w:val="Normal"/>
    <w:qFormat/>
    <w:rsid w:val="009B7A27"/>
    <w:pPr>
      <w:keepNext/>
      <w:keepLines/>
      <w:spacing w:before="280" w:after="80"/>
      <w:outlineLvl w:val="2"/>
    </w:pPr>
    <w:rPr>
      <w:rFonts w:ascii="Georgia" w:hAnsi="Georgia"/>
      <w:b/>
      <w:color w:val="F64541" w:themeColor="accent1"/>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Text">
    <w:name w:val="Normal Text"/>
    <w:qFormat/>
    <w:rsid w:val="00E83D38"/>
    <w:pPr>
      <w:spacing w:after="120" w:line="240" w:lineRule="auto"/>
      <w:contextualSpacing/>
      <w:jc w:val="both"/>
    </w:pPr>
    <w:rPr>
      <w:rFonts w:ascii="Georgia" w:eastAsia="Times New Roman" w:hAnsi="Georgia" w:cs="Times New Roman"/>
      <w:sz w:val="24"/>
      <w:szCs w:val="24"/>
    </w:rPr>
  </w:style>
  <w:style w:type="table" w:styleId="TableGrid">
    <w:name w:val="Table Grid"/>
    <w:basedOn w:val="TableNormal"/>
    <w:uiPriority w:val="39"/>
    <w:rsid w:val="0070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972"/>
    <w:pPr>
      <w:spacing w:after="0" w:line="240" w:lineRule="auto"/>
    </w:pPr>
  </w:style>
  <w:style w:type="paragraph" w:customStyle="1" w:styleId="Normal1">
    <w:name w:val="Normal1"/>
    <w:rsid w:val="00A77FE1"/>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5C5"/>
  </w:style>
  <w:style w:type="table" w:customStyle="1" w:styleId="GridTable4-Accent51">
    <w:name w:val="Grid Table 4 - Accent 51"/>
    <w:basedOn w:val="TableNormal"/>
    <w:uiPriority w:val="49"/>
    <w:rsid w:val="009352A7"/>
    <w:pPr>
      <w:spacing w:after="0" w:line="240" w:lineRule="auto"/>
    </w:pPr>
    <w:tblPr>
      <w:tblStyleRowBandSize w:val="1"/>
      <w:tblStyleColBandSize w:val="1"/>
      <w:tblBorders>
        <w:top w:val="single" w:sz="4" w:space="0" w:color="6C8198" w:themeColor="accent5" w:themeTint="99"/>
        <w:left w:val="single" w:sz="4" w:space="0" w:color="6C8198" w:themeColor="accent5" w:themeTint="99"/>
        <w:bottom w:val="single" w:sz="4" w:space="0" w:color="6C8198" w:themeColor="accent5" w:themeTint="99"/>
        <w:right w:val="single" w:sz="4" w:space="0" w:color="6C8198" w:themeColor="accent5" w:themeTint="99"/>
        <w:insideH w:val="single" w:sz="4" w:space="0" w:color="6C8198" w:themeColor="accent5" w:themeTint="99"/>
        <w:insideV w:val="single" w:sz="4" w:space="0" w:color="6C8198" w:themeColor="accent5" w:themeTint="99"/>
      </w:tblBorders>
    </w:tblPr>
    <w:tblStylePr w:type="firstRow">
      <w:rPr>
        <w:b/>
        <w:bCs/>
        <w:color w:val="FFFFFF" w:themeColor="background1"/>
      </w:rPr>
      <w:tblPr/>
      <w:tcPr>
        <w:tcBorders>
          <w:top w:val="single" w:sz="4" w:space="0" w:color="272F38" w:themeColor="accent5"/>
          <w:left w:val="single" w:sz="4" w:space="0" w:color="272F38" w:themeColor="accent5"/>
          <w:bottom w:val="single" w:sz="4" w:space="0" w:color="272F38" w:themeColor="accent5"/>
          <w:right w:val="single" w:sz="4" w:space="0" w:color="272F38" w:themeColor="accent5"/>
          <w:insideH w:val="nil"/>
          <w:insideV w:val="nil"/>
        </w:tcBorders>
        <w:shd w:val="clear" w:color="auto" w:fill="272F38" w:themeFill="accent5"/>
      </w:tcPr>
    </w:tblStylePr>
    <w:tblStylePr w:type="lastRow">
      <w:rPr>
        <w:b/>
        <w:bCs/>
      </w:rPr>
      <w:tblPr/>
      <w:tcPr>
        <w:tcBorders>
          <w:top w:val="double" w:sz="4" w:space="0" w:color="272F38" w:themeColor="accent5"/>
        </w:tcBorders>
      </w:tcPr>
    </w:tblStylePr>
    <w:tblStylePr w:type="firstCol">
      <w:rPr>
        <w:b/>
        <w:bCs/>
      </w:rPr>
    </w:tblStylePr>
    <w:tblStylePr w:type="lastCol">
      <w:rPr>
        <w:b/>
        <w:bCs/>
      </w:rPr>
    </w:tblStylePr>
    <w:tblStylePr w:type="band1Vert">
      <w:tblPr/>
      <w:tcPr>
        <w:shd w:val="clear" w:color="auto" w:fill="CED5DD" w:themeFill="accent5" w:themeFillTint="33"/>
      </w:tcPr>
    </w:tblStylePr>
    <w:tblStylePr w:type="band1Horz">
      <w:tblPr/>
      <w:tcPr>
        <w:shd w:val="clear" w:color="auto" w:fill="CED5DD" w:themeFill="accent5" w:themeFillTint="33"/>
      </w:tcPr>
    </w:tblStylePr>
  </w:style>
  <w:style w:type="paragraph" w:styleId="HTMLPreformatted">
    <w:name w:val="HTML Preformatted"/>
    <w:basedOn w:val="Normal"/>
    <w:link w:val="HTMLPreformattedChar"/>
    <w:uiPriority w:val="99"/>
    <w:unhideWhenUsed/>
    <w:rsid w:val="00D9313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color w:val="auto"/>
      <w:sz w:val="20"/>
      <w:szCs w:val="20"/>
    </w:rPr>
  </w:style>
  <w:style w:type="character" w:customStyle="1" w:styleId="HTMLPreformattedChar">
    <w:name w:val="HTML Preformatted Char"/>
    <w:basedOn w:val="DefaultParagraphFont"/>
    <w:link w:val="HTMLPreformatted"/>
    <w:uiPriority w:val="99"/>
    <w:rsid w:val="00D93139"/>
    <w:rPr>
      <w:rFonts w:ascii="Courier" w:hAnsi="Courier" w:cs="Courier"/>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rsid w:val="009B7A27"/>
    <w:pPr>
      <w:keepNext/>
      <w:keepLines/>
      <w:spacing w:before="600" w:after="240"/>
      <w:outlineLvl w:val="0"/>
    </w:pPr>
    <w:rPr>
      <w:rFonts w:ascii="Georgia" w:hAnsi="Georgia"/>
      <w:b/>
      <w:bCs/>
      <w:smallCaps/>
      <w:color w:val="384452" w:themeColor="accent4"/>
      <w:sz w:val="48"/>
      <w:szCs w:val="48"/>
    </w:rPr>
  </w:style>
  <w:style w:type="paragraph" w:styleId="Heading2">
    <w:name w:val="heading 2"/>
    <w:basedOn w:val="Normal"/>
    <w:next w:val="Normal"/>
    <w:qFormat/>
    <w:rsid w:val="009B7A27"/>
    <w:pPr>
      <w:keepNext/>
      <w:keepLines/>
      <w:spacing w:before="360" w:after="120"/>
      <w:outlineLvl w:val="1"/>
    </w:pPr>
    <w:rPr>
      <w:rFonts w:ascii="Georgia" w:hAnsi="Georgia"/>
      <w:b/>
      <w:bCs/>
      <w:smallCaps/>
      <w:color w:val="F64541" w:themeColor="accent1"/>
      <w:sz w:val="36"/>
      <w:szCs w:val="36"/>
    </w:rPr>
  </w:style>
  <w:style w:type="paragraph" w:styleId="Heading3">
    <w:name w:val="heading 3"/>
    <w:basedOn w:val="Normal"/>
    <w:next w:val="Normal"/>
    <w:qFormat/>
    <w:rsid w:val="009B7A27"/>
    <w:pPr>
      <w:keepNext/>
      <w:keepLines/>
      <w:spacing w:before="280" w:after="80"/>
      <w:outlineLvl w:val="2"/>
    </w:pPr>
    <w:rPr>
      <w:rFonts w:ascii="Georgia" w:hAnsi="Georgia"/>
      <w:b/>
      <w:color w:val="F64541" w:themeColor="accent1"/>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Text">
    <w:name w:val="Normal Text"/>
    <w:qFormat/>
    <w:rsid w:val="00E83D38"/>
    <w:pPr>
      <w:spacing w:after="120" w:line="240" w:lineRule="auto"/>
      <w:contextualSpacing/>
      <w:jc w:val="both"/>
    </w:pPr>
    <w:rPr>
      <w:rFonts w:ascii="Georgia" w:eastAsia="Times New Roman" w:hAnsi="Georgia" w:cs="Times New Roman"/>
      <w:sz w:val="24"/>
      <w:szCs w:val="24"/>
    </w:rPr>
  </w:style>
  <w:style w:type="table" w:styleId="TableGrid">
    <w:name w:val="Table Grid"/>
    <w:basedOn w:val="TableNormal"/>
    <w:uiPriority w:val="39"/>
    <w:rsid w:val="0070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972"/>
    <w:pPr>
      <w:spacing w:after="0" w:line="240" w:lineRule="auto"/>
    </w:pPr>
  </w:style>
  <w:style w:type="paragraph" w:customStyle="1" w:styleId="Normal1">
    <w:name w:val="Normal1"/>
    <w:rsid w:val="00A77FE1"/>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5C5"/>
  </w:style>
  <w:style w:type="table" w:customStyle="1" w:styleId="GridTable4-Accent51">
    <w:name w:val="Grid Table 4 - Accent 51"/>
    <w:basedOn w:val="TableNormal"/>
    <w:uiPriority w:val="49"/>
    <w:rsid w:val="009352A7"/>
    <w:pPr>
      <w:spacing w:after="0" w:line="240" w:lineRule="auto"/>
    </w:pPr>
    <w:tblPr>
      <w:tblStyleRowBandSize w:val="1"/>
      <w:tblStyleColBandSize w:val="1"/>
      <w:tblBorders>
        <w:top w:val="single" w:sz="4" w:space="0" w:color="6C8198" w:themeColor="accent5" w:themeTint="99"/>
        <w:left w:val="single" w:sz="4" w:space="0" w:color="6C8198" w:themeColor="accent5" w:themeTint="99"/>
        <w:bottom w:val="single" w:sz="4" w:space="0" w:color="6C8198" w:themeColor="accent5" w:themeTint="99"/>
        <w:right w:val="single" w:sz="4" w:space="0" w:color="6C8198" w:themeColor="accent5" w:themeTint="99"/>
        <w:insideH w:val="single" w:sz="4" w:space="0" w:color="6C8198" w:themeColor="accent5" w:themeTint="99"/>
        <w:insideV w:val="single" w:sz="4" w:space="0" w:color="6C8198" w:themeColor="accent5" w:themeTint="99"/>
      </w:tblBorders>
    </w:tblPr>
    <w:tblStylePr w:type="firstRow">
      <w:rPr>
        <w:b/>
        <w:bCs/>
        <w:color w:val="FFFFFF" w:themeColor="background1"/>
      </w:rPr>
      <w:tblPr/>
      <w:tcPr>
        <w:tcBorders>
          <w:top w:val="single" w:sz="4" w:space="0" w:color="272F38" w:themeColor="accent5"/>
          <w:left w:val="single" w:sz="4" w:space="0" w:color="272F38" w:themeColor="accent5"/>
          <w:bottom w:val="single" w:sz="4" w:space="0" w:color="272F38" w:themeColor="accent5"/>
          <w:right w:val="single" w:sz="4" w:space="0" w:color="272F38" w:themeColor="accent5"/>
          <w:insideH w:val="nil"/>
          <w:insideV w:val="nil"/>
        </w:tcBorders>
        <w:shd w:val="clear" w:color="auto" w:fill="272F38" w:themeFill="accent5"/>
      </w:tcPr>
    </w:tblStylePr>
    <w:tblStylePr w:type="lastRow">
      <w:rPr>
        <w:b/>
        <w:bCs/>
      </w:rPr>
      <w:tblPr/>
      <w:tcPr>
        <w:tcBorders>
          <w:top w:val="double" w:sz="4" w:space="0" w:color="272F38" w:themeColor="accent5"/>
        </w:tcBorders>
      </w:tcPr>
    </w:tblStylePr>
    <w:tblStylePr w:type="firstCol">
      <w:rPr>
        <w:b/>
        <w:bCs/>
      </w:rPr>
    </w:tblStylePr>
    <w:tblStylePr w:type="lastCol">
      <w:rPr>
        <w:b/>
        <w:bCs/>
      </w:rPr>
    </w:tblStylePr>
    <w:tblStylePr w:type="band1Vert">
      <w:tblPr/>
      <w:tcPr>
        <w:shd w:val="clear" w:color="auto" w:fill="CED5DD" w:themeFill="accent5" w:themeFillTint="33"/>
      </w:tcPr>
    </w:tblStylePr>
    <w:tblStylePr w:type="band1Horz">
      <w:tblPr/>
      <w:tcPr>
        <w:shd w:val="clear" w:color="auto" w:fill="CED5DD" w:themeFill="accent5" w:themeFillTint="33"/>
      </w:tcPr>
    </w:tblStylePr>
  </w:style>
  <w:style w:type="paragraph" w:styleId="HTMLPreformatted">
    <w:name w:val="HTML Preformatted"/>
    <w:basedOn w:val="Normal"/>
    <w:link w:val="HTMLPreformattedChar"/>
    <w:uiPriority w:val="99"/>
    <w:unhideWhenUsed/>
    <w:rsid w:val="00D9313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color w:val="auto"/>
      <w:sz w:val="20"/>
      <w:szCs w:val="20"/>
    </w:rPr>
  </w:style>
  <w:style w:type="character" w:customStyle="1" w:styleId="HTMLPreformattedChar">
    <w:name w:val="HTML Preformatted Char"/>
    <w:basedOn w:val="DefaultParagraphFont"/>
    <w:link w:val="HTMLPreformatted"/>
    <w:uiPriority w:val="99"/>
    <w:rsid w:val="00D93139"/>
    <w:rPr>
      <w:rFonts w:ascii="Courier" w:hAnsi="Courier" w:cs="Courie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4380">
      <w:bodyDiv w:val="1"/>
      <w:marLeft w:val="0"/>
      <w:marRight w:val="0"/>
      <w:marTop w:val="0"/>
      <w:marBottom w:val="0"/>
      <w:divBdr>
        <w:top w:val="none" w:sz="0" w:space="0" w:color="auto"/>
        <w:left w:val="none" w:sz="0" w:space="0" w:color="auto"/>
        <w:bottom w:val="none" w:sz="0" w:space="0" w:color="auto"/>
        <w:right w:val="none" w:sz="0" w:space="0" w:color="auto"/>
      </w:divBdr>
    </w:div>
    <w:div w:id="68386515">
      <w:bodyDiv w:val="1"/>
      <w:marLeft w:val="0"/>
      <w:marRight w:val="0"/>
      <w:marTop w:val="0"/>
      <w:marBottom w:val="0"/>
      <w:divBdr>
        <w:top w:val="none" w:sz="0" w:space="0" w:color="auto"/>
        <w:left w:val="none" w:sz="0" w:space="0" w:color="auto"/>
        <w:bottom w:val="none" w:sz="0" w:space="0" w:color="auto"/>
        <w:right w:val="none" w:sz="0" w:space="0" w:color="auto"/>
      </w:divBdr>
    </w:div>
    <w:div w:id="186647293">
      <w:bodyDiv w:val="1"/>
      <w:marLeft w:val="0"/>
      <w:marRight w:val="0"/>
      <w:marTop w:val="0"/>
      <w:marBottom w:val="0"/>
      <w:divBdr>
        <w:top w:val="none" w:sz="0" w:space="0" w:color="auto"/>
        <w:left w:val="none" w:sz="0" w:space="0" w:color="auto"/>
        <w:bottom w:val="none" w:sz="0" w:space="0" w:color="auto"/>
        <w:right w:val="none" w:sz="0" w:space="0" w:color="auto"/>
      </w:divBdr>
    </w:div>
    <w:div w:id="277034947">
      <w:bodyDiv w:val="1"/>
      <w:marLeft w:val="0"/>
      <w:marRight w:val="0"/>
      <w:marTop w:val="0"/>
      <w:marBottom w:val="0"/>
      <w:divBdr>
        <w:top w:val="none" w:sz="0" w:space="0" w:color="auto"/>
        <w:left w:val="none" w:sz="0" w:space="0" w:color="auto"/>
        <w:bottom w:val="none" w:sz="0" w:space="0" w:color="auto"/>
        <w:right w:val="none" w:sz="0" w:space="0" w:color="auto"/>
      </w:divBdr>
    </w:div>
    <w:div w:id="420953426">
      <w:bodyDiv w:val="1"/>
      <w:marLeft w:val="0"/>
      <w:marRight w:val="0"/>
      <w:marTop w:val="0"/>
      <w:marBottom w:val="0"/>
      <w:divBdr>
        <w:top w:val="none" w:sz="0" w:space="0" w:color="auto"/>
        <w:left w:val="none" w:sz="0" w:space="0" w:color="auto"/>
        <w:bottom w:val="none" w:sz="0" w:space="0" w:color="auto"/>
        <w:right w:val="none" w:sz="0" w:space="0" w:color="auto"/>
      </w:divBdr>
    </w:div>
    <w:div w:id="438571549">
      <w:bodyDiv w:val="1"/>
      <w:marLeft w:val="0"/>
      <w:marRight w:val="0"/>
      <w:marTop w:val="0"/>
      <w:marBottom w:val="0"/>
      <w:divBdr>
        <w:top w:val="none" w:sz="0" w:space="0" w:color="auto"/>
        <w:left w:val="none" w:sz="0" w:space="0" w:color="auto"/>
        <w:bottom w:val="none" w:sz="0" w:space="0" w:color="auto"/>
        <w:right w:val="none" w:sz="0" w:space="0" w:color="auto"/>
      </w:divBdr>
    </w:div>
    <w:div w:id="469177559">
      <w:bodyDiv w:val="1"/>
      <w:marLeft w:val="0"/>
      <w:marRight w:val="0"/>
      <w:marTop w:val="0"/>
      <w:marBottom w:val="0"/>
      <w:divBdr>
        <w:top w:val="none" w:sz="0" w:space="0" w:color="auto"/>
        <w:left w:val="none" w:sz="0" w:space="0" w:color="auto"/>
        <w:bottom w:val="none" w:sz="0" w:space="0" w:color="auto"/>
        <w:right w:val="none" w:sz="0" w:space="0" w:color="auto"/>
      </w:divBdr>
    </w:div>
    <w:div w:id="497110393">
      <w:bodyDiv w:val="1"/>
      <w:marLeft w:val="0"/>
      <w:marRight w:val="0"/>
      <w:marTop w:val="0"/>
      <w:marBottom w:val="0"/>
      <w:divBdr>
        <w:top w:val="none" w:sz="0" w:space="0" w:color="auto"/>
        <w:left w:val="none" w:sz="0" w:space="0" w:color="auto"/>
        <w:bottom w:val="none" w:sz="0" w:space="0" w:color="auto"/>
        <w:right w:val="none" w:sz="0" w:space="0" w:color="auto"/>
      </w:divBdr>
    </w:div>
    <w:div w:id="638614300">
      <w:bodyDiv w:val="1"/>
      <w:marLeft w:val="0"/>
      <w:marRight w:val="0"/>
      <w:marTop w:val="0"/>
      <w:marBottom w:val="0"/>
      <w:divBdr>
        <w:top w:val="none" w:sz="0" w:space="0" w:color="auto"/>
        <w:left w:val="none" w:sz="0" w:space="0" w:color="auto"/>
        <w:bottom w:val="none" w:sz="0" w:space="0" w:color="auto"/>
        <w:right w:val="none" w:sz="0" w:space="0" w:color="auto"/>
      </w:divBdr>
    </w:div>
    <w:div w:id="921140115">
      <w:bodyDiv w:val="1"/>
      <w:marLeft w:val="0"/>
      <w:marRight w:val="0"/>
      <w:marTop w:val="0"/>
      <w:marBottom w:val="0"/>
      <w:divBdr>
        <w:top w:val="none" w:sz="0" w:space="0" w:color="auto"/>
        <w:left w:val="none" w:sz="0" w:space="0" w:color="auto"/>
        <w:bottom w:val="none" w:sz="0" w:space="0" w:color="auto"/>
        <w:right w:val="none" w:sz="0" w:space="0" w:color="auto"/>
      </w:divBdr>
    </w:div>
    <w:div w:id="1016688254">
      <w:bodyDiv w:val="1"/>
      <w:marLeft w:val="0"/>
      <w:marRight w:val="0"/>
      <w:marTop w:val="0"/>
      <w:marBottom w:val="0"/>
      <w:divBdr>
        <w:top w:val="none" w:sz="0" w:space="0" w:color="auto"/>
        <w:left w:val="none" w:sz="0" w:space="0" w:color="auto"/>
        <w:bottom w:val="none" w:sz="0" w:space="0" w:color="auto"/>
        <w:right w:val="none" w:sz="0" w:space="0" w:color="auto"/>
      </w:divBdr>
    </w:div>
    <w:div w:id="1188254269">
      <w:bodyDiv w:val="1"/>
      <w:marLeft w:val="0"/>
      <w:marRight w:val="0"/>
      <w:marTop w:val="0"/>
      <w:marBottom w:val="0"/>
      <w:divBdr>
        <w:top w:val="none" w:sz="0" w:space="0" w:color="auto"/>
        <w:left w:val="none" w:sz="0" w:space="0" w:color="auto"/>
        <w:bottom w:val="none" w:sz="0" w:space="0" w:color="auto"/>
        <w:right w:val="none" w:sz="0" w:space="0" w:color="auto"/>
      </w:divBdr>
    </w:div>
    <w:div w:id="1200971472">
      <w:bodyDiv w:val="1"/>
      <w:marLeft w:val="0"/>
      <w:marRight w:val="0"/>
      <w:marTop w:val="0"/>
      <w:marBottom w:val="0"/>
      <w:divBdr>
        <w:top w:val="none" w:sz="0" w:space="0" w:color="auto"/>
        <w:left w:val="none" w:sz="0" w:space="0" w:color="auto"/>
        <w:bottom w:val="none" w:sz="0" w:space="0" w:color="auto"/>
        <w:right w:val="none" w:sz="0" w:space="0" w:color="auto"/>
      </w:divBdr>
    </w:div>
    <w:div w:id="1310939444">
      <w:bodyDiv w:val="1"/>
      <w:marLeft w:val="0"/>
      <w:marRight w:val="0"/>
      <w:marTop w:val="0"/>
      <w:marBottom w:val="0"/>
      <w:divBdr>
        <w:top w:val="none" w:sz="0" w:space="0" w:color="auto"/>
        <w:left w:val="none" w:sz="0" w:space="0" w:color="auto"/>
        <w:bottom w:val="none" w:sz="0" w:space="0" w:color="auto"/>
        <w:right w:val="none" w:sz="0" w:space="0" w:color="auto"/>
      </w:divBdr>
    </w:div>
    <w:div w:id="1628968165">
      <w:bodyDiv w:val="1"/>
      <w:marLeft w:val="0"/>
      <w:marRight w:val="0"/>
      <w:marTop w:val="0"/>
      <w:marBottom w:val="0"/>
      <w:divBdr>
        <w:top w:val="none" w:sz="0" w:space="0" w:color="auto"/>
        <w:left w:val="none" w:sz="0" w:space="0" w:color="auto"/>
        <w:bottom w:val="none" w:sz="0" w:space="0" w:color="auto"/>
        <w:right w:val="none" w:sz="0" w:space="0" w:color="auto"/>
      </w:divBdr>
    </w:div>
    <w:div w:id="1806846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1E43-02D7-4A06-8049-B83351AB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SYSTEM</cp:lastModifiedBy>
  <cp:revision>2</cp:revision>
  <cp:lastPrinted>2019-09-26T16:48:00Z</cp:lastPrinted>
  <dcterms:created xsi:type="dcterms:W3CDTF">2019-09-29T17:01:00Z</dcterms:created>
  <dcterms:modified xsi:type="dcterms:W3CDTF">2019-09-29T17:01:00Z</dcterms:modified>
</cp:coreProperties>
</file>