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36B42" w:rsidR="006C6CC0" w:rsidP="006C6CC0" w:rsidRDefault="006C6CC0" w14:paraId="18A1B9B6" w14:textId="27AA8540">
      <w:pPr>
        <w:pStyle w:val="NoSpacing"/>
        <w:rPr>
          <w:rFonts w:ascii="Times New Roman" w:hAnsi="Times New Roman" w:cs="Times New Roman"/>
          <w:sz w:val="24"/>
          <w:szCs w:val="24"/>
        </w:rPr>
      </w:pPr>
      <w:r w:rsidRPr="00AF74E3">
        <w:rPr>
          <w:rFonts w:ascii="Times New Roman" w:hAnsi="Times New Roman" w:cs="Times New Roman"/>
          <w:b/>
          <w:sz w:val="24"/>
          <w:szCs w:val="24"/>
        </w:rPr>
        <w:t>SYSTEM NAME AND NUMBER:</w:t>
      </w:r>
      <w:r w:rsidRPr="008C36EF">
        <w:rPr>
          <w:rFonts w:ascii="Times New Roman" w:hAnsi="Times New Roman" w:cs="Times New Roman"/>
          <w:sz w:val="24"/>
          <w:szCs w:val="24"/>
        </w:rPr>
        <w:t xml:space="preserve"> </w:t>
      </w:r>
      <w:r w:rsidRPr="00515CB4">
        <w:rPr>
          <w:rFonts w:ascii="Times New Roman" w:hAnsi="Times New Roman" w:cs="Times New Roman"/>
          <w:sz w:val="24"/>
          <w:szCs w:val="24"/>
        </w:rPr>
        <w:t>Radiation Exposure Records</w:t>
      </w:r>
      <w:r>
        <w:rPr>
          <w:rFonts w:ascii="Times New Roman" w:hAnsi="Times New Roman" w:cs="Times New Roman"/>
          <w:sz w:val="24"/>
          <w:szCs w:val="24"/>
        </w:rPr>
        <w:t xml:space="preserve">, </w:t>
      </w:r>
      <w:r w:rsidRPr="009B5C1E" w:rsidR="009B5C1E">
        <w:rPr>
          <w:rFonts w:ascii="Times New Roman" w:hAnsi="Times New Roman" w:cs="Times New Roman"/>
          <w:sz w:val="24"/>
          <w:szCs w:val="24"/>
        </w:rPr>
        <w:t>A0385-10 DASC</w:t>
      </w:r>
    </w:p>
    <w:p w:rsidRPr="00515CB4" w:rsidR="006C6CC0" w:rsidP="006C6CC0" w:rsidRDefault="006C6CC0" w14:paraId="0F5E4706" w14:textId="77777777">
      <w:pPr>
        <w:pStyle w:val="NoSpacing"/>
        <w:rPr>
          <w:rFonts w:ascii="Times New Roman" w:hAnsi="Times New Roman" w:cs="Times New Roman"/>
          <w:sz w:val="24"/>
          <w:szCs w:val="24"/>
        </w:rPr>
      </w:pPr>
    </w:p>
    <w:p w:rsidRPr="00AF74E3" w:rsidR="006C6CC0" w:rsidP="006C6CC0" w:rsidRDefault="006C6CC0" w14:paraId="2ED764BB" w14:textId="65CD1220">
      <w:pPr>
        <w:pStyle w:val="NoSpacing"/>
        <w:rPr>
          <w:rFonts w:ascii="Times New Roman" w:hAnsi="Times New Roman" w:cs="Times New Roman"/>
          <w:b/>
          <w:sz w:val="24"/>
          <w:szCs w:val="24"/>
        </w:rPr>
      </w:pPr>
      <w:r w:rsidRPr="00AF74E3">
        <w:rPr>
          <w:rFonts w:ascii="Times New Roman" w:hAnsi="Times New Roman" w:cs="Times New Roman"/>
          <w:b/>
          <w:sz w:val="24"/>
          <w:szCs w:val="24"/>
        </w:rPr>
        <w:t xml:space="preserve">SYSTEM CLASSIFICATION: </w:t>
      </w:r>
      <w:r w:rsidRPr="0082308A" w:rsidR="0082308A">
        <w:rPr>
          <w:rFonts w:ascii="Times New Roman" w:hAnsi="Times New Roman" w:cs="Times New Roman"/>
          <w:sz w:val="24"/>
          <w:szCs w:val="24"/>
        </w:rPr>
        <w:t>Unclassified.</w:t>
      </w:r>
    </w:p>
    <w:p w:rsidR="006C6CC0" w:rsidP="006C6CC0" w:rsidRDefault="006C6CC0" w14:paraId="18403294" w14:textId="77777777">
      <w:pPr>
        <w:pStyle w:val="NoSpacing"/>
        <w:rPr>
          <w:rFonts w:ascii="Times New Roman" w:hAnsi="Times New Roman" w:cs="Times New Roman"/>
          <w:sz w:val="24"/>
          <w:szCs w:val="24"/>
        </w:rPr>
      </w:pPr>
    </w:p>
    <w:p w:rsidRPr="00193A6C" w:rsidR="00193A6C" w:rsidP="00193A6C" w:rsidRDefault="006C6CC0" w14:paraId="11630773" w14:textId="481ADB3C">
      <w:pPr>
        <w:pStyle w:val="NoSpacing"/>
        <w:spacing w:line="480" w:lineRule="auto"/>
        <w:rPr>
          <w:rFonts w:ascii="Times New Roman" w:hAnsi="Times New Roman" w:cs="Times New Roman"/>
          <w:sz w:val="24"/>
          <w:szCs w:val="24"/>
        </w:rPr>
      </w:pPr>
      <w:r w:rsidRPr="00AF74E3">
        <w:rPr>
          <w:rFonts w:ascii="Times New Roman" w:hAnsi="Times New Roman" w:cs="Times New Roman"/>
          <w:b/>
          <w:sz w:val="24"/>
          <w:szCs w:val="24"/>
        </w:rPr>
        <w:t xml:space="preserve">SYSTEM LOCATION: </w:t>
      </w:r>
      <w:r w:rsidRPr="00193A6C" w:rsidR="00193A6C">
        <w:rPr>
          <w:rFonts w:ascii="Times New Roman" w:hAnsi="Times New Roman" w:cs="Times New Roman"/>
          <w:sz w:val="24"/>
          <w:szCs w:val="24"/>
        </w:rPr>
        <w:t>U.S. Army Aviation Missile Command (AMCOM), AMCOM Privacy Official CIO/G6 , Cyber Security Division ATTN: AMSAM-CI</w:t>
      </w:r>
    </w:p>
    <w:p w:rsidRPr="00193A6C" w:rsidR="00193A6C" w:rsidP="00193A6C" w:rsidRDefault="00193A6C" w14:paraId="1F217862" w14:textId="4959697C">
      <w:pPr>
        <w:pStyle w:val="NoSpacing"/>
        <w:spacing w:line="480" w:lineRule="auto"/>
        <w:rPr>
          <w:rFonts w:ascii="Times New Roman" w:hAnsi="Times New Roman" w:cs="Times New Roman"/>
          <w:sz w:val="24"/>
          <w:szCs w:val="24"/>
        </w:rPr>
      </w:pPr>
      <w:r w:rsidRPr="00193A6C">
        <w:rPr>
          <w:rFonts w:ascii="Times New Roman" w:hAnsi="Times New Roman" w:cs="Times New Roman"/>
          <w:sz w:val="24"/>
          <w:szCs w:val="24"/>
        </w:rPr>
        <w:t>5300 Martin Rd SW, Redst</w:t>
      </w:r>
      <w:bookmarkStart w:name="_GoBack" w:id="0"/>
      <w:bookmarkEnd w:id="0"/>
      <w:r w:rsidRPr="00193A6C">
        <w:rPr>
          <w:rFonts w:ascii="Times New Roman" w:hAnsi="Times New Roman" w:cs="Times New Roman"/>
          <w:sz w:val="24"/>
          <w:szCs w:val="24"/>
        </w:rPr>
        <w:t>one Arsenal, AL 35898</w:t>
      </w:r>
      <w:r>
        <w:rPr>
          <w:rFonts w:ascii="Times New Roman" w:hAnsi="Times New Roman" w:cs="Times New Roman"/>
          <w:sz w:val="24"/>
          <w:szCs w:val="24"/>
        </w:rPr>
        <w:t>.</w:t>
      </w:r>
    </w:p>
    <w:p w:rsidR="006C6CC0" w:rsidP="004A1733" w:rsidRDefault="006C6CC0" w14:paraId="60C9C315" w14:textId="7B6B6E66">
      <w:pPr>
        <w:pStyle w:val="NoSpacing"/>
        <w:spacing w:line="480" w:lineRule="auto"/>
        <w:rPr>
          <w:rFonts w:ascii="Times New Roman" w:hAnsi="Times New Roman" w:cs="Times New Roman"/>
          <w:sz w:val="24"/>
          <w:szCs w:val="24"/>
        </w:rPr>
      </w:pPr>
      <w:r w:rsidRPr="00AF74E3">
        <w:rPr>
          <w:rFonts w:ascii="Times New Roman" w:hAnsi="Times New Roman" w:cs="Times New Roman"/>
          <w:b/>
          <w:sz w:val="24"/>
          <w:szCs w:val="24"/>
        </w:rPr>
        <w:t>SYSTEMS MANAGER(S):</w:t>
      </w:r>
      <w:r>
        <w:rPr>
          <w:rFonts w:ascii="Times New Roman" w:hAnsi="Times New Roman" w:cs="Times New Roman"/>
          <w:sz w:val="24"/>
          <w:szCs w:val="24"/>
        </w:rPr>
        <w:t xml:space="preserve"> </w:t>
      </w:r>
      <w:r w:rsidR="006A2C2F">
        <w:rPr>
          <w:rFonts w:ascii="Times New Roman" w:hAnsi="Times New Roman" w:cs="Times New Roman"/>
          <w:sz w:val="24"/>
          <w:szCs w:val="24"/>
        </w:rPr>
        <w:t xml:space="preserve"> Supervisory Information Technology Specialist</w:t>
      </w:r>
      <w:r w:rsidR="00270F78">
        <w:rPr>
          <w:rFonts w:ascii="Times New Roman" w:hAnsi="Times New Roman" w:cs="Times New Roman"/>
          <w:sz w:val="24"/>
          <w:szCs w:val="24"/>
        </w:rPr>
        <w:t xml:space="preserve">, </w:t>
      </w:r>
      <w:r w:rsidR="006A2C2F">
        <w:rPr>
          <w:rFonts w:ascii="Times New Roman" w:hAnsi="Times New Roman" w:cs="Times New Roman"/>
          <w:sz w:val="24"/>
          <w:szCs w:val="24"/>
        </w:rPr>
        <w:t>U</w:t>
      </w:r>
      <w:r w:rsidR="00270F78">
        <w:rPr>
          <w:rFonts w:ascii="Times New Roman" w:hAnsi="Times New Roman" w:cs="Times New Roman"/>
          <w:sz w:val="24"/>
          <w:szCs w:val="24"/>
        </w:rPr>
        <w:t>.</w:t>
      </w:r>
      <w:r w:rsidR="006A2C2F">
        <w:rPr>
          <w:rFonts w:ascii="Times New Roman" w:hAnsi="Times New Roman" w:cs="Times New Roman"/>
          <w:sz w:val="24"/>
          <w:szCs w:val="24"/>
        </w:rPr>
        <w:t>S</w:t>
      </w:r>
      <w:r w:rsidR="00270F78">
        <w:rPr>
          <w:rFonts w:ascii="Times New Roman" w:hAnsi="Times New Roman" w:cs="Times New Roman"/>
          <w:sz w:val="24"/>
          <w:szCs w:val="24"/>
        </w:rPr>
        <w:t>.</w:t>
      </w:r>
      <w:r w:rsidR="006A2C2F">
        <w:rPr>
          <w:rFonts w:ascii="Times New Roman" w:hAnsi="Times New Roman" w:cs="Times New Roman"/>
          <w:sz w:val="24"/>
          <w:szCs w:val="24"/>
        </w:rPr>
        <w:t xml:space="preserve"> Army Aviation and Missile Command (AMCOM),</w:t>
      </w:r>
      <w:r w:rsidRPr="00515CB4">
        <w:rPr>
          <w:rFonts w:ascii="Times New Roman" w:hAnsi="Times New Roman" w:cs="Times New Roman"/>
          <w:sz w:val="24"/>
          <w:szCs w:val="24"/>
        </w:rPr>
        <w:t xml:space="preserve"> 5417, Redstone Arsenal, AL 35898-5400</w:t>
      </w:r>
      <w:r w:rsidR="006A2C2F">
        <w:rPr>
          <w:rFonts w:ascii="Times New Roman" w:hAnsi="Times New Roman" w:cs="Times New Roman"/>
          <w:sz w:val="24"/>
          <w:szCs w:val="24"/>
        </w:rPr>
        <w:t>, (256) 955-8845</w:t>
      </w:r>
      <w:r w:rsidR="00270F78">
        <w:rPr>
          <w:rFonts w:ascii="Times New Roman" w:hAnsi="Times New Roman" w:cs="Times New Roman"/>
          <w:sz w:val="24"/>
          <w:szCs w:val="24"/>
        </w:rPr>
        <w:t>, email</w:t>
      </w:r>
      <w:r w:rsidR="004760C4">
        <w:rPr>
          <w:rFonts w:ascii="Times New Roman" w:hAnsi="Times New Roman" w:cs="Times New Roman"/>
          <w:sz w:val="24"/>
          <w:szCs w:val="24"/>
        </w:rPr>
        <w:t xml:space="preserve"> </w:t>
      </w:r>
      <w:r w:rsidR="00270F78">
        <w:rPr>
          <w:rFonts w:ascii="Times New Roman" w:hAnsi="Times New Roman" w:cs="Times New Roman"/>
          <w:sz w:val="24"/>
          <w:szCs w:val="24"/>
        </w:rPr>
        <w:t>melissa.f.sharp.civ@mail.mil.</w:t>
      </w:r>
      <w:r w:rsidR="006A5708">
        <w:rPr>
          <w:rFonts w:ascii="Times New Roman" w:hAnsi="Times New Roman" w:cs="Times New Roman"/>
          <w:sz w:val="24"/>
          <w:szCs w:val="24"/>
        </w:rPr>
        <w:t xml:space="preserve">  </w:t>
      </w:r>
    </w:p>
    <w:p w:rsidR="00C27E32" w:rsidP="004A1733" w:rsidRDefault="006C6CC0" w14:paraId="57DD5261" w14:textId="77777777">
      <w:pPr>
        <w:pStyle w:val="NoSpacing"/>
        <w:spacing w:line="480" w:lineRule="auto"/>
      </w:pPr>
      <w:r w:rsidRPr="00AF74E3">
        <w:rPr>
          <w:rFonts w:ascii="Times New Roman" w:hAnsi="Times New Roman" w:cs="Times New Roman"/>
          <w:b/>
          <w:sz w:val="24"/>
          <w:szCs w:val="24"/>
        </w:rPr>
        <w:t>AUTHORITY FOR MAINTENANCE OF THE SYSTEM:</w:t>
      </w:r>
      <w:r>
        <w:rPr>
          <w:rFonts w:ascii="Times New Roman" w:hAnsi="Times New Roman" w:cs="Times New Roman"/>
          <w:sz w:val="24"/>
          <w:szCs w:val="24"/>
        </w:rPr>
        <w:t xml:space="preserve"> </w:t>
      </w:r>
      <w:r w:rsidR="00C27E32">
        <w:rPr>
          <w:rFonts w:ascii="Times New Roman" w:hAnsi="Times New Roman" w:cs="Times New Roman"/>
          <w:sz w:val="24"/>
          <w:szCs w:val="24"/>
        </w:rPr>
        <w:t xml:space="preserve"> </w:t>
      </w:r>
      <w:r w:rsidRPr="00685BA7" w:rsidR="00C27E32">
        <w:rPr>
          <w:rFonts w:ascii="Times New Roman" w:hAnsi="Times New Roman" w:cs="Times New Roman"/>
          <w:sz w:val="24"/>
          <w:szCs w:val="24"/>
        </w:rPr>
        <w:t>5 U.S.C. 7902, Safety Programs;</w:t>
      </w:r>
      <w:r w:rsidR="00C27E32">
        <w:t xml:space="preserve"> </w:t>
      </w:r>
    </w:p>
    <w:p w:rsidRPr="001B0836" w:rsidR="006C6CC0" w:rsidP="004A1733" w:rsidRDefault="006C6CC0" w14:paraId="374DEB4D" w14:textId="7345ECE5">
      <w:pPr>
        <w:pStyle w:val="NoSpacing"/>
        <w:spacing w:line="480" w:lineRule="auto"/>
        <w:rPr>
          <w:rFonts w:ascii="Times New Roman" w:hAnsi="Times New Roman" w:cs="Times New Roman"/>
          <w:sz w:val="24"/>
          <w:szCs w:val="24"/>
        </w:rPr>
      </w:pPr>
      <w:r w:rsidRPr="00515CB4">
        <w:rPr>
          <w:rFonts w:ascii="Times New Roman" w:hAnsi="Times New Roman" w:cs="Times New Roman"/>
          <w:sz w:val="24"/>
          <w:szCs w:val="24"/>
        </w:rPr>
        <w:t xml:space="preserve">10 U.S.C. </w:t>
      </w:r>
      <w:r w:rsidR="00193A6C">
        <w:rPr>
          <w:rFonts w:ascii="Times New Roman" w:hAnsi="Times New Roman" w:cs="Times New Roman"/>
          <w:sz w:val="24"/>
          <w:szCs w:val="24"/>
        </w:rPr>
        <w:t>7</w:t>
      </w:r>
      <w:r w:rsidRPr="00515CB4">
        <w:rPr>
          <w:rFonts w:ascii="Times New Roman" w:hAnsi="Times New Roman" w:cs="Times New Roman"/>
          <w:sz w:val="24"/>
          <w:szCs w:val="24"/>
        </w:rPr>
        <w:t xml:space="preserve">013, Secretary of the Army; 29 U.S.C. Chapter 15, Occupational Safety and Health; </w:t>
      </w:r>
      <w:r w:rsidRPr="00685BA7" w:rsidR="00C27E32">
        <w:rPr>
          <w:rFonts w:ascii="Times New Roman" w:hAnsi="Times New Roman" w:cs="Times New Roman"/>
          <w:sz w:val="24"/>
          <w:szCs w:val="24"/>
        </w:rPr>
        <w:t>DoD Instruction 6055.1, DoD Safety and Occupational Health Program</w:t>
      </w:r>
      <w:r w:rsidR="00C27E32">
        <w:t xml:space="preserve">; </w:t>
      </w:r>
      <w:r w:rsidRPr="00515CB4">
        <w:rPr>
          <w:rFonts w:ascii="Times New Roman" w:hAnsi="Times New Roman" w:cs="Times New Roman"/>
          <w:sz w:val="24"/>
          <w:szCs w:val="24"/>
        </w:rPr>
        <w:t>Army Regulation 385-10,</w:t>
      </w:r>
      <w:r w:rsidR="00193A6C">
        <w:rPr>
          <w:rFonts w:ascii="Times New Roman" w:hAnsi="Times New Roman" w:cs="Times New Roman"/>
          <w:sz w:val="24"/>
          <w:szCs w:val="24"/>
        </w:rPr>
        <w:t xml:space="preserve"> Army Safety Program</w:t>
      </w:r>
      <w:r w:rsidRPr="00E36B42">
        <w:rPr>
          <w:rFonts w:ascii="Times New Roman" w:hAnsi="Times New Roman" w:cs="Times New Roman"/>
          <w:sz w:val="24"/>
          <w:szCs w:val="24"/>
        </w:rPr>
        <w:t>; and E.O. 9397 (SSN),as amended</w:t>
      </w:r>
      <w:r w:rsidRPr="001B0836">
        <w:rPr>
          <w:rFonts w:ascii="Times New Roman" w:hAnsi="Times New Roman" w:cs="Times New Roman"/>
          <w:sz w:val="24"/>
          <w:szCs w:val="24"/>
        </w:rPr>
        <w:t>.</w:t>
      </w:r>
    </w:p>
    <w:p w:rsidR="006C6CC0" w:rsidP="006C6CC0" w:rsidRDefault="006C6CC0" w14:paraId="4348A750" w14:textId="77777777">
      <w:pPr>
        <w:pStyle w:val="NoSpacing"/>
        <w:rPr>
          <w:rFonts w:ascii="Times New Roman" w:hAnsi="Times New Roman" w:cs="Times New Roman"/>
          <w:sz w:val="24"/>
          <w:szCs w:val="24"/>
        </w:rPr>
      </w:pPr>
    </w:p>
    <w:p w:rsidRPr="00C06C6B" w:rsidR="006C6CC0" w:rsidP="004A1733" w:rsidRDefault="006C6CC0" w14:paraId="554786B2" w14:textId="644FACB6">
      <w:pPr>
        <w:pStyle w:val="NoSpacing"/>
        <w:spacing w:line="480" w:lineRule="auto"/>
        <w:rPr>
          <w:rFonts w:ascii="Times New Roman" w:hAnsi="Times New Roman" w:cs="Times New Roman"/>
          <w:sz w:val="24"/>
          <w:szCs w:val="24"/>
        </w:rPr>
      </w:pPr>
      <w:r w:rsidRPr="00AF74E3">
        <w:rPr>
          <w:rFonts w:ascii="Times New Roman" w:hAnsi="Times New Roman" w:cs="Times New Roman"/>
          <w:b/>
          <w:sz w:val="24"/>
          <w:szCs w:val="24"/>
        </w:rPr>
        <w:t>PURPOSE(S) OF THE SYSTEM:</w:t>
      </w:r>
      <w:r>
        <w:rPr>
          <w:rFonts w:ascii="Times New Roman" w:hAnsi="Times New Roman" w:cs="Times New Roman"/>
          <w:sz w:val="24"/>
          <w:szCs w:val="24"/>
        </w:rPr>
        <w:t xml:space="preserve"> </w:t>
      </w:r>
      <w:r w:rsidRPr="001B0836">
        <w:rPr>
          <w:rFonts w:ascii="Times New Roman" w:hAnsi="Times New Roman" w:cs="Times New Roman"/>
          <w:sz w:val="24"/>
          <w:szCs w:val="24"/>
        </w:rPr>
        <w:t>To monitor, evaluate, and control the risks of individual exposure to ionizing radiation or radioactive materials by measuring short and long term exposure</w:t>
      </w:r>
      <w:r w:rsidRPr="00C06C6B">
        <w:rPr>
          <w:rFonts w:ascii="Times New Roman" w:hAnsi="Times New Roman" w:cs="Times New Roman"/>
          <w:sz w:val="24"/>
          <w:szCs w:val="24"/>
        </w:rPr>
        <w:t xml:space="preserve"> using dosimetry or bioassay. Conduct investigations of occupational health hazards and relevant management studies and ensure efficiency in maintenance of prescribed safety standards. As well as ensure individual qualifications and education in handling radioactive materials are maintained.</w:t>
      </w:r>
      <w:r w:rsidR="006A5708">
        <w:rPr>
          <w:rFonts w:ascii="Times New Roman" w:hAnsi="Times New Roman" w:cs="Times New Roman"/>
          <w:sz w:val="24"/>
          <w:szCs w:val="24"/>
        </w:rPr>
        <w:t xml:space="preserve">  </w:t>
      </w:r>
    </w:p>
    <w:p w:rsidR="006C6CC0" w:rsidP="006C6CC0" w:rsidRDefault="006C6CC0" w14:paraId="34074450" w14:textId="77777777">
      <w:pPr>
        <w:pStyle w:val="NoSpacing"/>
        <w:rPr>
          <w:rFonts w:ascii="Times New Roman" w:hAnsi="Times New Roman" w:cs="Times New Roman"/>
          <w:sz w:val="24"/>
          <w:szCs w:val="24"/>
        </w:rPr>
      </w:pPr>
    </w:p>
    <w:p w:rsidR="006C6CC0" w:rsidP="004A1733" w:rsidRDefault="006C6CC0" w14:paraId="15D48F40" w14:textId="67E625B0">
      <w:pPr>
        <w:pStyle w:val="NoSpacing"/>
        <w:spacing w:line="480" w:lineRule="auto"/>
        <w:rPr>
          <w:rFonts w:ascii="Times New Roman" w:hAnsi="Times New Roman" w:cs="Times New Roman"/>
          <w:sz w:val="24"/>
          <w:szCs w:val="24"/>
        </w:rPr>
      </w:pPr>
      <w:r w:rsidRPr="00AF74E3">
        <w:rPr>
          <w:rFonts w:ascii="Times New Roman" w:hAnsi="Times New Roman" w:cs="Times New Roman"/>
          <w:b/>
          <w:sz w:val="24"/>
          <w:szCs w:val="24"/>
        </w:rPr>
        <w:t>CATEGORIES OF INDIVIDUALS COVERED BY THE SYSTEM</w:t>
      </w:r>
      <w:r w:rsidRPr="00C27E32">
        <w:rPr>
          <w:rFonts w:ascii="Times New Roman" w:hAnsi="Times New Roman" w:cs="Times New Roman"/>
          <w:b/>
          <w:sz w:val="24"/>
          <w:szCs w:val="24"/>
        </w:rPr>
        <w:t>:</w:t>
      </w:r>
      <w:r w:rsidRPr="00B57428">
        <w:rPr>
          <w:rFonts w:ascii="Times New Roman" w:hAnsi="Times New Roman" w:cs="Times New Roman"/>
          <w:sz w:val="24"/>
          <w:szCs w:val="24"/>
        </w:rPr>
        <w:t xml:space="preserve"> </w:t>
      </w:r>
      <w:r w:rsidRPr="00685BA7" w:rsidR="00537942">
        <w:rPr>
          <w:rFonts w:ascii="Times New Roman" w:hAnsi="Times New Roman" w:cs="Times New Roman"/>
          <w:sz w:val="24"/>
          <w:szCs w:val="24"/>
        </w:rPr>
        <w:t xml:space="preserve"> Army </w:t>
      </w:r>
      <w:r w:rsidRPr="00C27E32" w:rsidR="00537942">
        <w:rPr>
          <w:rFonts w:ascii="Times New Roman" w:hAnsi="Times New Roman" w:cs="Times New Roman"/>
          <w:sz w:val="24"/>
          <w:szCs w:val="24"/>
        </w:rPr>
        <w:t>occupational</w:t>
      </w:r>
      <w:r w:rsidRPr="00537942" w:rsidR="00537942">
        <w:rPr>
          <w:rFonts w:ascii="Times New Roman" w:hAnsi="Times New Roman" w:cs="Times New Roman"/>
          <w:sz w:val="24"/>
          <w:szCs w:val="24"/>
        </w:rPr>
        <w:t xml:space="preserve"> workers, active duty military, government civilian’s, family members/dependents, retirees, contractors</w:t>
      </w:r>
      <w:r w:rsidR="00537942">
        <w:rPr>
          <w:rFonts w:ascii="Times New Roman" w:hAnsi="Times New Roman" w:cs="Times New Roman"/>
          <w:sz w:val="24"/>
          <w:szCs w:val="24"/>
        </w:rPr>
        <w:t>,</w:t>
      </w:r>
      <w:r w:rsidRPr="00537942" w:rsidR="00537942">
        <w:rPr>
          <w:rFonts w:ascii="Times New Roman" w:hAnsi="Times New Roman" w:cs="Times New Roman"/>
          <w:sz w:val="24"/>
          <w:szCs w:val="24"/>
        </w:rPr>
        <w:t xml:space="preserve"> and visitors.</w:t>
      </w:r>
      <w:r w:rsidRPr="001B0836">
        <w:rPr>
          <w:rFonts w:ascii="Times New Roman" w:hAnsi="Times New Roman" w:cs="Times New Roman"/>
          <w:sz w:val="24"/>
          <w:szCs w:val="24"/>
        </w:rPr>
        <w:t>.</w:t>
      </w:r>
    </w:p>
    <w:p w:rsidR="006C6CC0" w:rsidP="006C6CC0" w:rsidRDefault="006C6CC0" w14:paraId="16884A17" w14:textId="77777777">
      <w:pPr>
        <w:pStyle w:val="NoSpacing"/>
        <w:rPr>
          <w:rFonts w:ascii="Times New Roman" w:hAnsi="Times New Roman" w:cs="Times New Roman"/>
          <w:sz w:val="24"/>
          <w:szCs w:val="24"/>
        </w:rPr>
      </w:pPr>
    </w:p>
    <w:p w:rsidRPr="00515CB4" w:rsidR="006C6CC0" w:rsidP="004A1733" w:rsidRDefault="006C6CC0" w14:paraId="058F24E8" w14:textId="25DBE1CE">
      <w:pPr>
        <w:pStyle w:val="NoSpacing"/>
        <w:spacing w:line="480" w:lineRule="auto"/>
        <w:rPr>
          <w:rFonts w:ascii="Times New Roman" w:hAnsi="Times New Roman" w:cs="Times New Roman"/>
          <w:sz w:val="24"/>
          <w:szCs w:val="24"/>
        </w:rPr>
      </w:pPr>
      <w:r w:rsidRPr="00AF74E3">
        <w:rPr>
          <w:rFonts w:ascii="Times New Roman" w:hAnsi="Times New Roman" w:cs="Times New Roman"/>
          <w:b/>
          <w:sz w:val="24"/>
          <w:szCs w:val="24"/>
        </w:rPr>
        <w:lastRenderedPageBreak/>
        <w:t>CATEGORIES OF RECORDS IN THE SYSTEM:</w:t>
      </w:r>
      <w:r>
        <w:rPr>
          <w:rFonts w:ascii="Times New Roman" w:hAnsi="Times New Roman" w:cs="Times New Roman"/>
          <w:sz w:val="24"/>
          <w:szCs w:val="24"/>
        </w:rPr>
        <w:t xml:space="preserve"> </w:t>
      </w:r>
      <w:r w:rsidRPr="00515CB4">
        <w:rPr>
          <w:rFonts w:ascii="Times New Roman" w:hAnsi="Times New Roman" w:cs="Times New Roman"/>
          <w:sz w:val="24"/>
          <w:szCs w:val="24"/>
        </w:rPr>
        <w:t>Records contain individual's name, Social Security Number (SSN), date of birth, dosimeter identification, cross-reference to place of assignment at time of exposure, dates of exposure and radiation dose, cumulative exposure, type of measuring device, and coded cross-reference to qualifying data regarding exposure readings. Documents reflecting external and internal exposure to ionizing radiation, reports of investigation, and reports of radiological exposures.</w:t>
      </w:r>
      <w:r w:rsidR="00B57428">
        <w:rPr>
          <w:rFonts w:ascii="Times New Roman" w:hAnsi="Times New Roman" w:cs="Times New Roman"/>
          <w:sz w:val="24"/>
          <w:szCs w:val="24"/>
        </w:rPr>
        <w:t xml:space="preserve"> </w:t>
      </w:r>
      <w:r w:rsidRPr="00685BA7" w:rsidR="00B57428">
        <w:rPr>
          <w:rFonts w:ascii="Times New Roman" w:hAnsi="Times New Roman" w:cs="Times New Roman"/>
          <w:sz w:val="24"/>
          <w:szCs w:val="24"/>
        </w:rPr>
        <w:t>This system of records contains occupational exposure information.  They potentially contain individually identifiable health information</w:t>
      </w:r>
      <w:r w:rsidRPr="00685BA7" w:rsidR="00DB2945">
        <w:rPr>
          <w:rFonts w:ascii="Times New Roman" w:hAnsi="Times New Roman" w:cs="Times New Roman"/>
          <w:sz w:val="24"/>
          <w:szCs w:val="24"/>
        </w:rPr>
        <w:t xml:space="preserve"> (if exposures exceeds specified limits.</w:t>
      </w:r>
    </w:p>
    <w:p w:rsidRPr="00C06C6B" w:rsidR="006C6CC0" w:rsidP="006C6CC0" w:rsidRDefault="006C6CC0" w14:paraId="5F8795DF" w14:textId="77777777">
      <w:pPr>
        <w:pStyle w:val="NoSpacing"/>
        <w:rPr>
          <w:rFonts w:ascii="Times New Roman" w:hAnsi="Times New Roman" w:cs="Times New Roman"/>
          <w:sz w:val="24"/>
          <w:szCs w:val="24"/>
        </w:rPr>
      </w:pPr>
    </w:p>
    <w:p w:rsidR="006C6CC0" w:rsidP="006C6CC0" w:rsidRDefault="006C6CC0" w14:paraId="6F8D71B0" w14:textId="7685E429">
      <w:pPr>
        <w:pStyle w:val="NoSpacing"/>
        <w:rPr>
          <w:rFonts w:ascii="Times New Roman" w:hAnsi="Times New Roman" w:cs="Times New Roman"/>
          <w:sz w:val="24"/>
          <w:szCs w:val="24"/>
        </w:rPr>
      </w:pPr>
      <w:r w:rsidRPr="00AF74E3">
        <w:rPr>
          <w:rFonts w:ascii="Times New Roman" w:hAnsi="Times New Roman" w:cs="Times New Roman"/>
          <w:b/>
          <w:sz w:val="24"/>
          <w:szCs w:val="24"/>
        </w:rPr>
        <w:t>RECORD SOURCE CATEGORIES:</w:t>
      </w:r>
      <w:r>
        <w:rPr>
          <w:rFonts w:ascii="Times New Roman" w:hAnsi="Times New Roman" w:cs="Times New Roman"/>
          <w:sz w:val="24"/>
          <w:szCs w:val="24"/>
        </w:rPr>
        <w:t xml:space="preserve"> </w:t>
      </w:r>
      <w:r w:rsidR="007E3B86">
        <w:rPr>
          <w:rFonts w:ascii="Times New Roman" w:hAnsi="Times New Roman" w:cs="Times New Roman"/>
          <w:sz w:val="24"/>
          <w:szCs w:val="24"/>
        </w:rPr>
        <w:t>T</w:t>
      </w:r>
      <w:r w:rsidRPr="00515CB4">
        <w:rPr>
          <w:rFonts w:ascii="Times New Roman" w:hAnsi="Times New Roman" w:cs="Times New Roman"/>
          <w:sz w:val="24"/>
          <w:szCs w:val="24"/>
        </w:rPr>
        <w:t>he individual, dosimetry</w:t>
      </w:r>
      <w:r w:rsidR="00537942">
        <w:rPr>
          <w:rFonts w:ascii="Times New Roman" w:hAnsi="Times New Roman" w:cs="Times New Roman"/>
          <w:sz w:val="24"/>
          <w:szCs w:val="24"/>
        </w:rPr>
        <w:t>,</w:t>
      </w:r>
      <w:r w:rsidRPr="00515CB4">
        <w:rPr>
          <w:rFonts w:ascii="Times New Roman" w:hAnsi="Times New Roman" w:cs="Times New Roman"/>
          <w:sz w:val="24"/>
          <w:szCs w:val="24"/>
        </w:rPr>
        <w:t xml:space="preserve"> Army and/or DoD records and reports.</w:t>
      </w:r>
    </w:p>
    <w:p w:rsidRPr="00515CB4" w:rsidR="00FD48E3" w:rsidP="006C6CC0" w:rsidRDefault="00FD48E3" w14:paraId="204F5970" w14:textId="77777777">
      <w:pPr>
        <w:pStyle w:val="NoSpacing"/>
        <w:rPr>
          <w:rFonts w:ascii="Times New Roman" w:hAnsi="Times New Roman" w:cs="Times New Roman"/>
          <w:sz w:val="24"/>
          <w:szCs w:val="24"/>
        </w:rPr>
      </w:pPr>
    </w:p>
    <w:p w:rsidR="006C6CC0" w:rsidP="007E3B86" w:rsidRDefault="006C6CC0" w14:paraId="1F26D1C4" w14:textId="77777777">
      <w:pPr>
        <w:pStyle w:val="NoSpacing"/>
        <w:spacing w:line="480" w:lineRule="auto"/>
        <w:rPr>
          <w:rFonts w:ascii="Times New Roman" w:hAnsi="Times New Roman" w:cs="Times New Roman"/>
          <w:sz w:val="24"/>
          <w:szCs w:val="24"/>
        </w:rPr>
      </w:pPr>
      <w:r w:rsidRPr="00AF74E3">
        <w:rPr>
          <w:rFonts w:ascii="Times New Roman" w:hAnsi="Times New Roman" w:cs="Times New Roman"/>
          <w:b/>
          <w:sz w:val="24"/>
          <w:szCs w:val="24"/>
        </w:rPr>
        <w:t>ROUTINE USES OF RECORDS MAINTAINED IN THE SYSTEM, INCLUDING CATEGORIES OF USERS AND PURPOSES OF SUCH USES:</w:t>
      </w:r>
      <w:r>
        <w:rPr>
          <w:rFonts w:ascii="Times New Roman" w:hAnsi="Times New Roman" w:cs="Times New Roman"/>
          <w:sz w:val="24"/>
          <w:szCs w:val="24"/>
        </w:rPr>
        <w:t xml:space="preserve"> </w:t>
      </w:r>
      <w:r w:rsidRPr="00515CB4">
        <w:rPr>
          <w:rFonts w:ascii="Times New Roman" w:hAnsi="Times New Roman" w:cs="Times New Roman"/>
          <w:sz w:val="24"/>
          <w:szCs w:val="24"/>
        </w:rPr>
        <w:t>In addition to those disclosures generally permitted under 5 U.S.C. 552a(b) of the Privacy Act of 1974, as amended, the records contained therein may specifically be disclosed outside the DoD as a routine use pursuant to 5 U.S.C. 552a(b)(3) as follows:</w:t>
      </w:r>
    </w:p>
    <w:p w:rsidR="00FD48E3" w:rsidP="006C6CC0" w:rsidRDefault="00FD48E3" w14:paraId="2F4A08E5" w14:textId="77777777">
      <w:pPr>
        <w:pStyle w:val="NoSpacing"/>
        <w:rPr>
          <w:rFonts w:ascii="Times New Roman" w:hAnsi="Times New Roman" w:cs="Times New Roman"/>
          <w:sz w:val="24"/>
          <w:szCs w:val="24"/>
        </w:rPr>
      </w:pPr>
    </w:p>
    <w:p w:rsidRPr="0009034A" w:rsidR="00FD48E3" w:rsidP="00FD48E3" w:rsidRDefault="00FD48E3" w14:paraId="464417FA" w14:textId="77777777">
      <w:pPr>
        <w:shd w:val="clear" w:color="auto" w:fill="FFFFFF"/>
        <w:spacing w:after="0" w:line="480" w:lineRule="auto"/>
        <w:outlineLvl w:val="4"/>
        <w:rPr>
          <w:rFonts w:ascii="Times New Roman" w:hAnsi="Times New Roman" w:eastAsia="Times New Roman" w:cs="Times New Roman"/>
          <w:bCs/>
          <w:color w:val="000000"/>
          <w:spacing w:val="7"/>
          <w:sz w:val="24"/>
          <w:szCs w:val="24"/>
        </w:rPr>
      </w:pPr>
      <w:r w:rsidRPr="0009034A">
        <w:rPr>
          <w:rFonts w:ascii="Times New Roman" w:hAnsi="Times New Roman" w:eastAsia="Times New Roman" w:cs="Times New Roman"/>
          <w:bCs/>
          <w:color w:val="000000"/>
          <w:spacing w:val="7"/>
          <w:sz w:val="24"/>
          <w:szCs w:val="24"/>
        </w:rPr>
        <w:t>a. To contractors, grantees, experts, consultants, students, and others performing or working on a contract, service, grant, cooperative agreement, or other assignment for the federal government when necessary to accomplish an agency function related</w:t>
      </w:r>
    </w:p>
    <w:p w:rsidRPr="0009034A" w:rsidR="00FD48E3" w:rsidP="00FD48E3" w:rsidRDefault="00FD48E3" w14:paraId="3D58A30B" w14:textId="77777777">
      <w:pPr>
        <w:shd w:val="clear" w:color="auto" w:fill="FFFFFF"/>
        <w:spacing w:after="0" w:line="480" w:lineRule="auto"/>
        <w:outlineLvl w:val="4"/>
        <w:rPr>
          <w:rFonts w:ascii="Times New Roman" w:hAnsi="Times New Roman" w:eastAsia="Times New Roman" w:cs="Times New Roman"/>
          <w:bCs/>
          <w:color w:val="000000"/>
          <w:spacing w:val="7"/>
          <w:sz w:val="24"/>
          <w:szCs w:val="24"/>
        </w:rPr>
      </w:pPr>
      <w:r w:rsidRPr="0009034A">
        <w:rPr>
          <w:rFonts w:ascii="Times New Roman" w:hAnsi="Times New Roman" w:eastAsia="Times New Roman" w:cs="Times New Roman"/>
          <w:bCs/>
          <w:color w:val="000000"/>
          <w:spacing w:val="7"/>
          <w:sz w:val="24"/>
          <w:szCs w:val="24"/>
        </w:rPr>
        <w:t>to this system of records.</w:t>
      </w:r>
    </w:p>
    <w:p w:rsidRPr="0009034A" w:rsidR="00FD48E3" w:rsidP="00FD48E3" w:rsidRDefault="00FD48E3" w14:paraId="0C73B2F1" w14:textId="77777777">
      <w:pPr>
        <w:shd w:val="clear" w:color="auto" w:fill="FFFFFF"/>
        <w:spacing w:after="0" w:line="480" w:lineRule="auto"/>
        <w:outlineLvl w:val="4"/>
        <w:rPr>
          <w:rFonts w:ascii="Times New Roman" w:hAnsi="Times New Roman" w:eastAsia="Times New Roman" w:cs="Times New Roman"/>
          <w:bCs/>
          <w:color w:val="000000"/>
          <w:spacing w:val="7"/>
          <w:sz w:val="24"/>
          <w:szCs w:val="24"/>
        </w:rPr>
      </w:pPr>
      <w:r w:rsidRPr="0009034A">
        <w:rPr>
          <w:rFonts w:ascii="Times New Roman" w:hAnsi="Times New Roman" w:eastAsia="Times New Roman" w:cs="Times New Roman"/>
          <w:bCs/>
          <w:color w:val="000000"/>
          <w:spacing w:val="7"/>
          <w:sz w:val="24"/>
          <w:szCs w:val="24"/>
        </w:rPr>
        <w:t>b. To the appropriate federal, state, local, territorial, tribal, or foreign, or international law enforcement authority or other appropriate entity where a record, either alone or in conjunction with other information, indicates a violation or potential violation of law, whether criminal, civil, or regulatory in nature.</w:t>
      </w:r>
    </w:p>
    <w:p w:rsidRPr="0009034A" w:rsidR="00FD48E3" w:rsidP="00FD48E3" w:rsidRDefault="00FD48E3" w14:paraId="4DA48823" w14:textId="77777777">
      <w:pPr>
        <w:shd w:val="clear" w:color="auto" w:fill="FFFFFF"/>
        <w:spacing w:after="0" w:line="480" w:lineRule="auto"/>
        <w:outlineLvl w:val="4"/>
        <w:rPr>
          <w:rFonts w:ascii="Times New Roman" w:hAnsi="Times New Roman" w:eastAsia="Times New Roman" w:cs="Times New Roman"/>
          <w:bCs/>
          <w:color w:val="000000"/>
          <w:spacing w:val="7"/>
          <w:sz w:val="24"/>
          <w:szCs w:val="24"/>
        </w:rPr>
      </w:pPr>
      <w:r w:rsidRPr="0009034A">
        <w:rPr>
          <w:rFonts w:ascii="Times New Roman" w:hAnsi="Times New Roman" w:eastAsia="Times New Roman" w:cs="Times New Roman"/>
          <w:bCs/>
          <w:color w:val="000000"/>
          <w:spacing w:val="7"/>
          <w:sz w:val="24"/>
          <w:szCs w:val="24"/>
        </w:rPr>
        <w:lastRenderedPageBreak/>
        <w:t>c. To a Member of Congress or staff acting upon the Member’s behalf when the Member or staff requests the information on behalf of, and at the request of, the individual who is the subject of the record.</w:t>
      </w:r>
    </w:p>
    <w:p w:rsidRPr="0009034A" w:rsidR="00FD48E3" w:rsidP="00FD48E3" w:rsidRDefault="00FD48E3" w14:paraId="3C079695" w14:textId="77777777">
      <w:pPr>
        <w:shd w:val="clear" w:color="auto" w:fill="FFFFFF"/>
        <w:spacing w:after="0" w:line="480" w:lineRule="auto"/>
        <w:outlineLvl w:val="4"/>
        <w:rPr>
          <w:rFonts w:ascii="Times New Roman" w:hAnsi="Times New Roman" w:eastAsia="Times New Roman" w:cs="Times New Roman"/>
          <w:bCs/>
          <w:color w:val="000000"/>
          <w:spacing w:val="7"/>
          <w:sz w:val="24"/>
          <w:szCs w:val="24"/>
        </w:rPr>
      </w:pPr>
      <w:r w:rsidRPr="0009034A">
        <w:rPr>
          <w:rFonts w:ascii="Times New Roman" w:hAnsi="Times New Roman" w:eastAsia="Times New Roman" w:cs="Times New Roman"/>
          <w:bCs/>
          <w:color w:val="000000"/>
          <w:spacing w:val="7"/>
          <w:sz w:val="24"/>
          <w:szCs w:val="24"/>
        </w:rPr>
        <w:t>d. To any component of the Department of Justice for the purpose of representing the DoD, or its components, officers, employees, or members in pending or potential litigation to which the record is pertinent.</w:t>
      </w:r>
    </w:p>
    <w:p w:rsidRPr="0009034A" w:rsidR="00FD48E3" w:rsidP="00FD48E3" w:rsidRDefault="00FD48E3" w14:paraId="0A28B33D" w14:textId="77777777">
      <w:pPr>
        <w:shd w:val="clear" w:color="auto" w:fill="FFFFFF"/>
        <w:spacing w:after="0" w:line="480" w:lineRule="auto"/>
        <w:outlineLvl w:val="4"/>
        <w:rPr>
          <w:rFonts w:ascii="Times New Roman" w:hAnsi="Times New Roman" w:eastAsia="Times New Roman" w:cs="Times New Roman"/>
          <w:bCs/>
          <w:color w:val="000000"/>
          <w:spacing w:val="7"/>
          <w:sz w:val="24"/>
          <w:szCs w:val="24"/>
        </w:rPr>
      </w:pPr>
      <w:r w:rsidRPr="0009034A">
        <w:rPr>
          <w:rFonts w:ascii="Times New Roman" w:hAnsi="Times New Roman" w:eastAsia="Times New Roman" w:cs="Times New Roman"/>
          <w:bCs/>
          <w:color w:val="000000"/>
          <w:spacing w:val="7"/>
          <w:sz w:val="24"/>
          <w:szCs w:val="24"/>
        </w:rPr>
        <w:t>e. In an appropriate proceeding before a court, grand jury, or administrative or adjudicative body or official, when the DoD or other Agency representing the DoD determines that the records are relevant and necessary to the proceeding; or in an appropriate</w:t>
      </w:r>
      <w:r>
        <w:rPr>
          <w:rFonts w:ascii="Times New Roman" w:hAnsi="Times New Roman" w:eastAsia="Times New Roman" w:cs="Times New Roman"/>
          <w:bCs/>
          <w:color w:val="000000"/>
          <w:spacing w:val="7"/>
          <w:sz w:val="24"/>
          <w:szCs w:val="24"/>
        </w:rPr>
        <w:t xml:space="preserve"> </w:t>
      </w:r>
      <w:r w:rsidRPr="0009034A">
        <w:rPr>
          <w:rFonts w:ascii="Times New Roman" w:hAnsi="Times New Roman" w:eastAsia="Times New Roman" w:cs="Times New Roman"/>
          <w:bCs/>
          <w:color w:val="000000"/>
          <w:spacing w:val="7"/>
          <w:sz w:val="24"/>
          <w:szCs w:val="24"/>
        </w:rPr>
        <w:t>proceeding before an administrative or adjudicative body when the adjudicator determines the records to be relevant to the proceeding.</w:t>
      </w:r>
    </w:p>
    <w:p w:rsidRPr="0009034A" w:rsidR="00FD48E3" w:rsidP="00FD48E3" w:rsidRDefault="00FD48E3" w14:paraId="5670EE38" w14:textId="77777777">
      <w:pPr>
        <w:shd w:val="clear" w:color="auto" w:fill="FFFFFF"/>
        <w:spacing w:after="0" w:line="480" w:lineRule="auto"/>
        <w:outlineLvl w:val="4"/>
        <w:rPr>
          <w:rFonts w:ascii="Times New Roman" w:hAnsi="Times New Roman" w:eastAsia="Times New Roman" w:cs="Times New Roman"/>
          <w:bCs/>
          <w:color w:val="000000"/>
          <w:spacing w:val="7"/>
          <w:sz w:val="24"/>
          <w:szCs w:val="24"/>
        </w:rPr>
      </w:pPr>
      <w:r w:rsidRPr="0009034A">
        <w:rPr>
          <w:rFonts w:ascii="Times New Roman" w:hAnsi="Times New Roman" w:eastAsia="Times New Roman" w:cs="Times New Roman"/>
          <w:bCs/>
          <w:color w:val="000000"/>
          <w:spacing w:val="7"/>
          <w:sz w:val="24"/>
          <w:szCs w:val="24"/>
        </w:rPr>
        <w:t>f. To the National Archives and Records Administration for the purpose of records management inspections conducted under the authority of 44 U.S.C. 2904 and 2906.</w:t>
      </w:r>
    </w:p>
    <w:p w:rsidRPr="0009034A" w:rsidR="00FD48E3" w:rsidP="00FD48E3" w:rsidRDefault="00FD48E3" w14:paraId="456FC9FD" w14:textId="77777777">
      <w:pPr>
        <w:shd w:val="clear" w:color="auto" w:fill="FFFFFF"/>
        <w:spacing w:after="0" w:line="480" w:lineRule="auto"/>
        <w:outlineLvl w:val="4"/>
        <w:rPr>
          <w:rFonts w:ascii="Times New Roman" w:hAnsi="Times New Roman" w:eastAsia="Times New Roman" w:cs="Times New Roman"/>
          <w:bCs/>
          <w:color w:val="000000"/>
          <w:spacing w:val="7"/>
          <w:sz w:val="24"/>
          <w:szCs w:val="24"/>
        </w:rPr>
      </w:pPr>
      <w:r w:rsidRPr="0009034A">
        <w:rPr>
          <w:rFonts w:ascii="Times New Roman" w:hAnsi="Times New Roman" w:eastAsia="Times New Roman" w:cs="Times New Roman"/>
          <w:bCs/>
          <w:color w:val="000000"/>
          <w:spacing w:val="7"/>
          <w:sz w:val="24"/>
          <w:szCs w:val="24"/>
        </w:rPr>
        <w:t>g. 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00FD48E3" w:rsidP="00FD48E3" w:rsidRDefault="00FD48E3" w14:paraId="6CA4BB1C" w14:textId="77777777">
      <w:pPr>
        <w:shd w:val="clear" w:color="auto" w:fill="FFFFFF"/>
        <w:spacing w:after="0" w:line="480" w:lineRule="auto"/>
        <w:outlineLvl w:val="4"/>
        <w:rPr>
          <w:rFonts w:ascii="Times New Roman" w:hAnsi="Times New Roman" w:eastAsia="Times New Roman" w:cs="Times New Roman"/>
          <w:bCs/>
          <w:color w:val="000000"/>
          <w:spacing w:val="7"/>
          <w:sz w:val="24"/>
          <w:szCs w:val="24"/>
        </w:rPr>
      </w:pPr>
      <w:r w:rsidRPr="0009034A">
        <w:rPr>
          <w:rFonts w:ascii="Times New Roman" w:hAnsi="Times New Roman" w:eastAsia="Times New Roman" w:cs="Times New Roman"/>
          <w:bCs/>
          <w:color w:val="000000"/>
          <w:spacing w:val="7"/>
          <w:sz w:val="24"/>
          <w:szCs w:val="24"/>
        </w:rPr>
        <w:t>h. 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Pr="001B456A" w:rsidR="00C721DE" w:rsidP="00C721DE" w:rsidRDefault="00C721DE" w14:paraId="4747174A" w14:textId="1EB1F531">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w:t>
      </w:r>
      <w:r w:rsidRPr="001B456A">
        <w:rPr>
          <w:rFonts w:ascii="Times New Roman" w:hAnsi="Times New Roman" w:eastAsia="Times New Roman" w:cs="Times New Roman"/>
          <w:sz w:val="24"/>
          <w:szCs w:val="24"/>
        </w:rPr>
        <w:t>To the National Cancer Institute for epidemiological studies to assess the effects of occupational radiation exposure.</w:t>
      </w:r>
    </w:p>
    <w:p w:rsidRPr="001B456A" w:rsidR="00C721DE" w:rsidP="00C721DE" w:rsidRDefault="00C721DE" w14:paraId="0D55492D" w14:textId="2C180875">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 </w:t>
      </w:r>
      <w:r w:rsidRPr="001B456A">
        <w:rPr>
          <w:rFonts w:ascii="Times New Roman" w:hAnsi="Times New Roman" w:eastAsia="Times New Roman" w:cs="Times New Roman"/>
          <w:sz w:val="24"/>
          <w:szCs w:val="24"/>
        </w:rPr>
        <w:t>To the Center for Disease Control for epidemiological studies to assess the effects of occupational radiation exposure.</w:t>
      </w:r>
    </w:p>
    <w:p w:rsidRPr="001B456A" w:rsidR="00C721DE" w:rsidP="00C721DE" w:rsidRDefault="00C721DE" w14:paraId="1BE50E47" w14:textId="73E6A34D">
      <w:pPr>
        <w:spacing w:before="100" w:beforeAutospacing="1" w:after="100" w:afterAutospacing="1" w:line="48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 </w:t>
      </w:r>
      <w:r w:rsidRPr="001B456A">
        <w:rPr>
          <w:rFonts w:ascii="Times New Roman" w:hAnsi="Times New Roman" w:eastAsia="Times New Roman" w:cs="Times New Roman"/>
          <w:sz w:val="24"/>
          <w:szCs w:val="24"/>
        </w:rPr>
        <w:t>To the National Council on Radiation Protection and Measurement to research and evaluated radiation exposure levels for use in the development of guidance and recommendations on radiation protections and measurements.</w:t>
      </w:r>
    </w:p>
    <w:p w:rsidRPr="00515CB4" w:rsidR="006C6CC0" w:rsidP="006C6CC0" w:rsidRDefault="00C721DE" w14:paraId="503A2272" w14:textId="541F3BBC">
      <w:pPr>
        <w:pStyle w:val="NoSpacing"/>
        <w:rPr>
          <w:rFonts w:ascii="Times New Roman" w:hAnsi="Times New Roman" w:cs="Times New Roman"/>
          <w:sz w:val="24"/>
          <w:szCs w:val="24"/>
        </w:rPr>
      </w:pPr>
      <w:r>
        <w:rPr>
          <w:rFonts w:ascii="Times New Roman" w:hAnsi="Times New Roman" w:eastAsia="Times New Roman" w:cs="Times New Roman"/>
          <w:sz w:val="24"/>
          <w:szCs w:val="24"/>
        </w:rPr>
        <w:t xml:space="preserve">d. </w:t>
      </w:r>
      <w:r w:rsidRPr="001B456A">
        <w:rPr>
          <w:rFonts w:ascii="Times New Roman" w:hAnsi="Times New Roman" w:eastAsia="Times New Roman" w:cs="Times New Roman"/>
          <w:sz w:val="24"/>
          <w:szCs w:val="24"/>
        </w:rPr>
        <w:t>To the Department of Veterans Affairs to verify occupational radiation exposure for evaluating veterans benefit claims.</w:t>
      </w:r>
    </w:p>
    <w:p w:rsidR="00685BA7" w:rsidP="00685BA7" w:rsidRDefault="00685BA7" w14:paraId="4D4387DE" w14:textId="77777777">
      <w:pPr>
        <w:pStyle w:val="NoSpacing"/>
        <w:spacing w:line="480" w:lineRule="auto"/>
        <w:rPr>
          <w:rFonts w:ascii="Times New Roman" w:hAnsi="Times New Roman" w:cs="Times New Roman"/>
          <w:b/>
          <w:sz w:val="24"/>
          <w:szCs w:val="24"/>
        </w:rPr>
      </w:pPr>
    </w:p>
    <w:p w:rsidRPr="00515CB4" w:rsidR="006C6CC0" w:rsidP="00685BA7" w:rsidRDefault="006C6CC0" w14:paraId="61485670" w14:textId="32C0310E">
      <w:pPr>
        <w:pStyle w:val="NoSpacing"/>
        <w:spacing w:line="480" w:lineRule="auto"/>
        <w:rPr>
          <w:rFonts w:ascii="Times New Roman" w:hAnsi="Times New Roman" w:cs="Times New Roman"/>
          <w:sz w:val="24"/>
          <w:szCs w:val="24"/>
        </w:rPr>
      </w:pPr>
      <w:r w:rsidRPr="00AF74E3">
        <w:rPr>
          <w:rFonts w:ascii="Times New Roman" w:hAnsi="Times New Roman" w:cs="Times New Roman"/>
          <w:b/>
          <w:sz w:val="24"/>
          <w:szCs w:val="24"/>
        </w:rPr>
        <w:t>POLICIES AND PRACTICES FOR STORAGE OF RECORDS:</w:t>
      </w:r>
      <w:r>
        <w:rPr>
          <w:rFonts w:ascii="Times New Roman" w:hAnsi="Times New Roman" w:cs="Times New Roman"/>
          <w:sz w:val="24"/>
          <w:szCs w:val="24"/>
        </w:rPr>
        <w:t xml:space="preserve"> </w:t>
      </w:r>
      <w:r w:rsidR="004A1733">
        <w:rPr>
          <w:rFonts w:ascii="Times New Roman" w:hAnsi="Times New Roman" w:cs="Times New Roman"/>
          <w:sz w:val="24"/>
          <w:szCs w:val="24"/>
        </w:rPr>
        <w:t>Records are maintained in e</w:t>
      </w:r>
      <w:r w:rsidRPr="00515CB4">
        <w:rPr>
          <w:rFonts w:ascii="Times New Roman" w:hAnsi="Times New Roman" w:cs="Times New Roman"/>
          <w:sz w:val="24"/>
          <w:szCs w:val="24"/>
        </w:rPr>
        <w:t>lectronic storage, microfiche, microfilm and paper records</w:t>
      </w:r>
      <w:r w:rsidR="006A5708">
        <w:rPr>
          <w:rFonts w:ascii="Times New Roman" w:hAnsi="Times New Roman" w:cs="Times New Roman"/>
          <w:sz w:val="24"/>
          <w:szCs w:val="24"/>
        </w:rPr>
        <w:t xml:space="preserve"> to ensure data of personnel exposures are maintained within the acceptable limit of the Army, DoD and the Nuclear Regulatory Commission as per 10 CFR 20</w:t>
      </w:r>
      <w:r w:rsidRPr="00515CB4">
        <w:rPr>
          <w:rFonts w:ascii="Times New Roman" w:hAnsi="Times New Roman" w:cs="Times New Roman"/>
          <w:sz w:val="24"/>
          <w:szCs w:val="24"/>
        </w:rPr>
        <w:t xml:space="preserve">. </w:t>
      </w:r>
    </w:p>
    <w:p w:rsidR="006C6CC0" w:rsidP="006C6CC0" w:rsidRDefault="006C6CC0" w14:paraId="2F28FD86" w14:textId="77777777">
      <w:pPr>
        <w:pStyle w:val="NoSpacing"/>
        <w:rPr>
          <w:rFonts w:ascii="Times New Roman" w:hAnsi="Times New Roman" w:cs="Times New Roman"/>
          <w:sz w:val="24"/>
          <w:szCs w:val="24"/>
        </w:rPr>
      </w:pPr>
    </w:p>
    <w:p w:rsidRPr="00515CB4" w:rsidR="006C6CC0" w:rsidP="00685BA7" w:rsidRDefault="006C6CC0" w14:paraId="5292DAAA" w14:textId="6E39CFC9">
      <w:pPr>
        <w:pStyle w:val="NoSpacing"/>
        <w:spacing w:line="480" w:lineRule="auto"/>
        <w:rPr>
          <w:rFonts w:ascii="Times New Roman" w:hAnsi="Times New Roman" w:cs="Times New Roman"/>
          <w:sz w:val="24"/>
          <w:szCs w:val="24"/>
        </w:rPr>
      </w:pPr>
      <w:r w:rsidRPr="00AF74E3">
        <w:rPr>
          <w:rFonts w:ascii="Times New Roman" w:hAnsi="Times New Roman" w:cs="Times New Roman"/>
          <w:b/>
          <w:sz w:val="24"/>
          <w:szCs w:val="24"/>
        </w:rPr>
        <w:t>POLICIES AND PRACTICES FOR RETREIVAL OF RECORDS:</w:t>
      </w:r>
      <w:r>
        <w:rPr>
          <w:rFonts w:ascii="Times New Roman" w:hAnsi="Times New Roman" w:cs="Times New Roman"/>
          <w:sz w:val="24"/>
          <w:szCs w:val="24"/>
        </w:rPr>
        <w:t xml:space="preserve"> </w:t>
      </w:r>
      <w:r w:rsidR="004A1733">
        <w:rPr>
          <w:rFonts w:ascii="Times New Roman" w:hAnsi="Times New Roman" w:cs="Times New Roman"/>
          <w:sz w:val="24"/>
          <w:szCs w:val="24"/>
        </w:rPr>
        <w:t>The records are retrieved by</w:t>
      </w:r>
      <w:r w:rsidR="00685BA7">
        <w:rPr>
          <w:rFonts w:ascii="Times New Roman" w:hAnsi="Times New Roman" w:cs="Times New Roman"/>
          <w:sz w:val="24"/>
          <w:szCs w:val="24"/>
        </w:rPr>
        <w:t xml:space="preserve"> </w:t>
      </w:r>
      <w:r w:rsidRPr="00515CB4">
        <w:rPr>
          <w:rFonts w:ascii="Times New Roman" w:hAnsi="Times New Roman" w:cs="Times New Roman"/>
          <w:sz w:val="24"/>
          <w:szCs w:val="24"/>
        </w:rPr>
        <w:t>individual's name and/or Social Security Number.</w:t>
      </w:r>
      <w:r w:rsidR="006A5708">
        <w:rPr>
          <w:rFonts w:ascii="Times New Roman" w:hAnsi="Times New Roman" w:cs="Times New Roman"/>
          <w:sz w:val="24"/>
          <w:szCs w:val="24"/>
        </w:rPr>
        <w:t xml:space="preserve">  </w:t>
      </w:r>
    </w:p>
    <w:p w:rsidRPr="00515CB4" w:rsidR="006C6CC0" w:rsidP="006C6CC0" w:rsidRDefault="006C6CC0" w14:paraId="66DB958E" w14:textId="77777777">
      <w:pPr>
        <w:pStyle w:val="NoSpacing"/>
        <w:rPr>
          <w:rFonts w:ascii="Times New Roman" w:hAnsi="Times New Roman" w:cs="Times New Roman"/>
          <w:sz w:val="24"/>
          <w:szCs w:val="24"/>
        </w:rPr>
      </w:pPr>
    </w:p>
    <w:p w:rsidR="006C6CC0" w:rsidP="00685BA7" w:rsidRDefault="006C6CC0" w14:paraId="110554B6" w14:textId="77777777">
      <w:pPr>
        <w:pStyle w:val="NoSpacing"/>
        <w:spacing w:line="480" w:lineRule="auto"/>
        <w:rPr>
          <w:rFonts w:ascii="Times New Roman" w:hAnsi="Times New Roman" w:cs="Times New Roman"/>
          <w:sz w:val="24"/>
          <w:szCs w:val="24"/>
        </w:rPr>
      </w:pPr>
      <w:r w:rsidRPr="00AF74E3">
        <w:rPr>
          <w:rFonts w:ascii="Times New Roman" w:hAnsi="Times New Roman" w:cs="Times New Roman"/>
          <w:b/>
          <w:sz w:val="24"/>
          <w:szCs w:val="24"/>
        </w:rPr>
        <w:t xml:space="preserve">POLICIES AND PRACTICES FOR RETENTION AND DISPOSAL OF RECORDS: </w:t>
      </w:r>
      <w:r w:rsidRPr="00515CB4">
        <w:rPr>
          <w:rFonts w:ascii="Times New Roman" w:hAnsi="Times New Roman" w:cs="Times New Roman"/>
          <w:sz w:val="24"/>
          <w:szCs w:val="24"/>
        </w:rPr>
        <w:t>Personnel dosimetry files destroy after 75 years. Personnel bioassays are destroyed after 75 years. Radiation incident cases are destroyed after 75 years.  Paper records are burned and electronic records are deleted.</w:t>
      </w:r>
    </w:p>
    <w:p w:rsidR="006C6CC0" w:rsidP="006C6CC0" w:rsidRDefault="006C6CC0" w14:paraId="148F81B8" w14:textId="77777777">
      <w:pPr>
        <w:pStyle w:val="NoSpacing"/>
        <w:rPr>
          <w:rFonts w:ascii="Times New Roman" w:hAnsi="Times New Roman" w:cs="Times New Roman"/>
          <w:sz w:val="24"/>
          <w:szCs w:val="24"/>
        </w:rPr>
      </w:pPr>
    </w:p>
    <w:p w:rsidRPr="00515CB4" w:rsidR="006C6CC0" w:rsidP="00685BA7" w:rsidRDefault="006C6CC0" w14:paraId="60701AC7" w14:textId="59C81F4A">
      <w:pPr>
        <w:pStyle w:val="NoSpacing"/>
        <w:spacing w:line="480" w:lineRule="auto"/>
        <w:rPr>
          <w:rFonts w:ascii="Times New Roman" w:hAnsi="Times New Roman" w:cs="Times New Roman"/>
          <w:color w:val="000000"/>
          <w:sz w:val="24"/>
          <w:szCs w:val="24"/>
        </w:rPr>
      </w:pPr>
      <w:r w:rsidRPr="00AF74E3">
        <w:rPr>
          <w:rFonts w:ascii="Times New Roman" w:hAnsi="Times New Roman" w:cs="Times New Roman"/>
          <w:b/>
          <w:sz w:val="24"/>
          <w:szCs w:val="24"/>
        </w:rPr>
        <w:t>ADMINISTRATIVE, TECHNICAL, AND PHYSICAL SAFEGUARDS:</w:t>
      </w:r>
      <w:r>
        <w:rPr>
          <w:rFonts w:ascii="Times New Roman" w:hAnsi="Times New Roman" w:cs="Times New Roman"/>
          <w:color w:val="000000"/>
          <w:sz w:val="24"/>
          <w:szCs w:val="24"/>
        </w:rPr>
        <w:t xml:space="preserve"> </w:t>
      </w:r>
      <w:r w:rsidRPr="00515CB4">
        <w:rPr>
          <w:rFonts w:ascii="Times New Roman" w:hAnsi="Times New Roman" w:cs="Times New Roman"/>
          <w:color w:val="000000"/>
          <w:sz w:val="24"/>
          <w:szCs w:val="24"/>
        </w:rPr>
        <w:t>Paper and electronic records are maintained in controlled areas accessible only to authorized personnel.</w:t>
      </w:r>
      <w:r w:rsidR="00685BA7">
        <w:rPr>
          <w:rFonts w:ascii="Times New Roman" w:hAnsi="Times New Roman" w:cs="Times New Roman"/>
          <w:color w:val="000000"/>
          <w:sz w:val="24"/>
          <w:szCs w:val="24"/>
        </w:rPr>
        <w:t xml:space="preserve"> </w:t>
      </w:r>
      <w:r w:rsidR="00213735">
        <w:rPr>
          <w:rFonts w:ascii="Times New Roman" w:hAnsi="Times New Roman" w:cs="Times New Roman"/>
          <w:color w:val="000000"/>
          <w:sz w:val="24"/>
          <w:szCs w:val="24"/>
        </w:rPr>
        <w:t>R</w:t>
      </w:r>
      <w:r w:rsidRPr="00515CB4">
        <w:rPr>
          <w:rFonts w:ascii="Times New Roman" w:hAnsi="Times New Roman" w:cs="Times New Roman"/>
          <w:color w:val="000000"/>
          <w:sz w:val="24"/>
          <w:szCs w:val="24"/>
        </w:rPr>
        <w:t xml:space="preserve">ecords </w:t>
      </w:r>
      <w:r w:rsidR="00213735">
        <w:rPr>
          <w:rFonts w:ascii="Times New Roman" w:hAnsi="Times New Roman" w:cs="Times New Roman"/>
          <w:color w:val="000000"/>
          <w:sz w:val="24"/>
          <w:szCs w:val="24"/>
        </w:rPr>
        <w:t xml:space="preserve">are </w:t>
      </w:r>
      <w:r w:rsidRPr="00515CB4">
        <w:rPr>
          <w:rFonts w:ascii="Times New Roman" w:hAnsi="Times New Roman" w:cs="Times New Roman"/>
          <w:color w:val="000000"/>
          <w:sz w:val="24"/>
          <w:szCs w:val="24"/>
        </w:rPr>
        <w:t xml:space="preserve">maintained in controlled areas accessible by authorized personnel. </w:t>
      </w:r>
      <w:r w:rsidR="00AD6A81">
        <w:rPr>
          <w:rFonts w:ascii="Times New Roman" w:hAnsi="Times New Roman" w:cs="Times New Roman"/>
          <w:color w:val="000000"/>
          <w:sz w:val="24"/>
          <w:szCs w:val="24"/>
        </w:rPr>
        <w:t>The database is monitored, access is password protected, and is Common Access Card (CAC) enable.</w:t>
      </w:r>
      <w:r w:rsidRPr="00515CB4">
        <w:rPr>
          <w:rFonts w:ascii="Times New Roman" w:hAnsi="Times New Roman" w:cs="Times New Roman"/>
          <w:color w:val="000000"/>
          <w:sz w:val="24"/>
          <w:szCs w:val="24"/>
        </w:rPr>
        <w:t xml:space="preserve"> The system and electronic backups are maintained in controlled facilities that employ physical restrictions and safeguards such as security guards, identification badges, key cards, and locks.</w:t>
      </w:r>
    </w:p>
    <w:p w:rsidRPr="00515CB4" w:rsidR="006C6CC0" w:rsidP="006C6CC0" w:rsidRDefault="006C6CC0" w14:paraId="47C02134" w14:textId="77777777">
      <w:pPr>
        <w:pStyle w:val="NoSpacing"/>
        <w:rPr>
          <w:rFonts w:ascii="Times New Roman" w:hAnsi="Times New Roman" w:cs="Times New Roman"/>
          <w:sz w:val="24"/>
          <w:szCs w:val="24"/>
        </w:rPr>
      </w:pPr>
    </w:p>
    <w:p w:rsidRPr="00FC311E" w:rsidR="006C6CC0" w:rsidP="007E3B86" w:rsidRDefault="006C6CC0" w14:paraId="50904516" w14:textId="6E173883">
      <w:pPr>
        <w:pStyle w:val="NoSpacing"/>
        <w:spacing w:line="480" w:lineRule="auto"/>
        <w:rPr>
          <w:rFonts w:ascii="Times New Roman" w:hAnsi="Times New Roman" w:cs="Times New Roman"/>
          <w:sz w:val="24"/>
          <w:szCs w:val="24"/>
        </w:rPr>
      </w:pPr>
      <w:r w:rsidRPr="00AF74E3">
        <w:rPr>
          <w:rFonts w:ascii="Times New Roman" w:hAnsi="Times New Roman" w:cs="Times New Roman"/>
          <w:b/>
          <w:sz w:val="24"/>
          <w:szCs w:val="24"/>
        </w:rPr>
        <w:t xml:space="preserve">RECORD ACCESS PROCEDURES: </w:t>
      </w:r>
      <w:r w:rsidRPr="00515CB4">
        <w:rPr>
          <w:rFonts w:ascii="Times New Roman" w:hAnsi="Times New Roman" w:cs="Times New Roman"/>
          <w:sz w:val="24"/>
          <w:szCs w:val="24"/>
        </w:rPr>
        <w:t xml:space="preserve">Individuals seeking access to information about themselves contained in this system should address written inquiries to U.S. Army Dosimetry Center, Building 5417, ATTN: AMSAM-TMD-SD, Redstone Arsenal, AL 35898-5400.Individual must </w:t>
      </w:r>
      <w:r>
        <w:rPr>
          <w:rFonts w:ascii="Times New Roman" w:hAnsi="Times New Roman" w:cs="Times New Roman"/>
          <w:sz w:val="24"/>
          <w:szCs w:val="24"/>
        </w:rPr>
        <w:t>provide</w:t>
      </w:r>
      <w:r w:rsidRPr="00515CB4">
        <w:rPr>
          <w:rFonts w:ascii="Times New Roman" w:hAnsi="Times New Roman" w:cs="Times New Roman"/>
          <w:sz w:val="24"/>
          <w:szCs w:val="24"/>
        </w:rPr>
        <w:t xml:space="preserve"> full name, SSN, dates and locations at which exposed to radiation or radioactive materials, and signature.</w:t>
      </w:r>
    </w:p>
    <w:p w:rsidRPr="00515CB4" w:rsidR="006C6CC0" w:rsidP="007E3B86" w:rsidRDefault="006C6CC0" w14:paraId="49B73A94" w14:textId="77777777">
      <w:pPr>
        <w:pStyle w:val="NoSpacing"/>
        <w:spacing w:line="480" w:lineRule="auto"/>
        <w:rPr>
          <w:rFonts w:ascii="Times New Roman" w:hAnsi="Times New Roman" w:cs="Times New Roman"/>
          <w:color w:val="000000"/>
          <w:spacing w:val="7"/>
          <w:sz w:val="24"/>
          <w:szCs w:val="24"/>
        </w:rPr>
      </w:pPr>
      <w:r w:rsidRPr="00515CB4">
        <w:rPr>
          <w:rFonts w:ascii="Times New Roman" w:hAnsi="Times New Roman" w:cs="Times New Roman"/>
          <w:color w:val="000000"/>
          <w:spacing w:val="7"/>
          <w:sz w:val="24"/>
          <w:szCs w:val="24"/>
        </w:rPr>
        <w:t>In addition, the requester must provide a notarized statement or an unsworn declaration made in accordance with 28 U.S.C. 1746, in the following format:</w:t>
      </w:r>
    </w:p>
    <w:p w:rsidRPr="00515CB4" w:rsidR="006C6CC0" w:rsidP="007E3B86" w:rsidRDefault="006C6CC0" w14:paraId="154F1496" w14:textId="77777777">
      <w:pPr>
        <w:pStyle w:val="NoSpacing"/>
        <w:spacing w:line="480" w:lineRule="auto"/>
        <w:rPr>
          <w:rFonts w:ascii="Times New Roman" w:hAnsi="Times New Roman" w:cs="Times New Roman"/>
          <w:color w:val="000000"/>
          <w:spacing w:val="7"/>
          <w:sz w:val="24"/>
          <w:szCs w:val="24"/>
        </w:rPr>
      </w:pPr>
      <w:r w:rsidRPr="00515CB4">
        <w:rPr>
          <w:rFonts w:ascii="Times New Roman" w:hAnsi="Times New Roman" w:cs="Times New Roman"/>
          <w:color w:val="000000"/>
          <w:spacing w:val="7"/>
          <w:sz w:val="24"/>
          <w:szCs w:val="24"/>
        </w:rPr>
        <w:t>If executed outside the United States: 'I declare (or certify, verify, or state) under penalty of perjury under the laws of the United States of America that the foregoing is true and correct. E</w:t>
      </w:r>
      <w:r w:rsidR="007E3B86">
        <w:rPr>
          <w:rFonts w:ascii="Times New Roman" w:hAnsi="Times New Roman" w:cs="Times New Roman"/>
          <w:color w:val="000000"/>
          <w:spacing w:val="7"/>
          <w:sz w:val="24"/>
          <w:szCs w:val="24"/>
        </w:rPr>
        <w:t>xecuted on (date). (Signature).</w:t>
      </w:r>
    </w:p>
    <w:p w:rsidRPr="00515CB4" w:rsidR="006C6CC0" w:rsidP="007E3B86" w:rsidRDefault="006C6CC0" w14:paraId="15D589A6" w14:textId="77777777">
      <w:pPr>
        <w:pStyle w:val="NoSpacing"/>
        <w:spacing w:line="480" w:lineRule="auto"/>
        <w:rPr>
          <w:rFonts w:ascii="Times New Roman" w:hAnsi="Times New Roman" w:cs="Times New Roman"/>
          <w:sz w:val="24"/>
          <w:szCs w:val="24"/>
        </w:rPr>
      </w:pPr>
      <w:r w:rsidRPr="00515CB4">
        <w:rPr>
          <w:rFonts w:ascii="Times New Roman" w:hAnsi="Times New Roman" w:cs="Times New Roman"/>
          <w:color w:val="000000"/>
          <w:spacing w:val="7"/>
          <w:sz w:val="24"/>
          <w:szCs w:val="24"/>
        </w:rPr>
        <w:t>If executed within the United States, its territories, possessions, or commonwealths: 'I declare (or certify, verify, or state) under penalty of perjury that the foregoing is true and correct. Executed on (date). (Signature).</w:t>
      </w:r>
    </w:p>
    <w:p w:rsidR="006C6CC0" w:rsidP="006C6CC0" w:rsidRDefault="006C6CC0" w14:paraId="3C0E5FE6" w14:textId="77777777">
      <w:pPr>
        <w:pStyle w:val="NoSpacing"/>
        <w:rPr>
          <w:rFonts w:ascii="Times New Roman" w:hAnsi="Times New Roman" w:cs="Times New Roman"/>
          <w:sz w:val="24"/>
          <w:szCs w:val="24"/>
        </w:rPr>
      </w:pPr>
    </w:p>
    <w:p w:rsidRPr="00515CB4" w:rsidR="006C6CC0" w:rsidP="00685BA7" w:rsidRDefault="006C6CC0" w14:paraId="0E81D60C" w14:textId="77777777">
      <w:pPr>
        <w:pStyle w:val="NoSpacing"/>
        <w:spacing w:line="480" w:lineRule="auto"/>
        <w:rPr>
          <w:rFonts w:ascii="Times New Roman" w:hAnsi="Times New Roman" w:cs="Times New Roman"/>
          <w:sz w:val="24"/>
          <w:szCs w:val="24"/>
        </w:rPr>
      </w:pPr>
      <w:r w:rsidRPr="00AF74E3">
        <w:rPr>
          <w:rFonts w:ascii="Times New Roman" w:hAnsi="Times New Roman" w:cs="Times New Roman"/>
          <w:b/>
          <w:color w:val="000000"/>
          <w:spacing w:val="7"/>
          <w:sz w:val="24"/>
          <w:szCs w:val="24"/>
        </w:rPr>
        <w:t>CONTESTING RECORD PROCEDURES:</w:t>
      </w:r>
      <w:r>
        <w:rPr>
          <w:rFonts w:ascii="Times New Roman" w:hAnsi="Times New Roman" w:cs="Times New Roman"/>
          <w:sz w:val="24"/>
          <w:szCs w:val="24"/>
        </w:rPr>
        <w:t xml:space="preserve"> </w:t>
      </w:r>
      <w:r w:rsidRPr="00515CB4">
        <w:rPr>
          <w:rFonts w:ascii="Times New Roman" w:hAnsi="Times New Roman" w:cs="Times New Roman"/>
          <w:sz w:val="24"/>
          <w:szCs w:val="24"/>
        </w:rPr>
        <w:t>The Army's rules for accessing records, and for contesting contents and appealing initial agency determinations are contained in 32 CFR part 505, The Army Privacy Program; or may be obtained from the system manager.</w:t>
      </w:r>
    </w:p>
    <w:p w:rsidR="006C6CC0" w:rsidP="006C6CC0" w:rsidRDefault="006C6CC0" w14:paraId="25FD3585" w14:textId="77777777">
      <w:pPr>
        <w:pStyle w:val="NoSpacing"/>
        <w:rPr>
          <w:rFonts w:ascii="Times New Roman" w:hAnsi="Times New Roman" w:cs="Times New Roman"/>
          <w:sz w:val="24"/>
          <w:szCs w:val="24"/>
        </w:rPr>
      </w:pPr>
    </w:p>
    <w:p w:rsidRPr="00515CB4" w:rsidR="006C6CC0" w:rsidP="00685BA7" w:rsidRDefault="006C6CC0" w14:paraId="7DFAFAC4" w14:textId="77777777">
      <w:pPr>
        <w:pStyle w:val="NoSpacing"/>
        <w:spacing w:line="480" w:lineRule="auto"/>
        <w:rPr>
          <w:rFonts w:ascii="Times New Roman" w:hAnsi="Times New Roman" w:cs="Times New Roman"/>
          <w:sz w:val="24"/>
          <w:szCs w:val="24"/>
        </w:rPr>
      </w:pPr>
      <w:r w:rsidRPr="00AF74E3">
        <w:rPr>
          <w:rFonts w:ascii="Times New Roman" w:hAnsi="Times New Roman" w:cs="Times New Roman"/>
          <w:b/>
          <w:sz w:val="24"/>
          <w:szCs w:val="24"/>
        </w:rPr>
        <w:t>NOTIFICATION PROCEDURES:</w:t>
      </w:r>
      <w:r>
        <w:rPr>
          <w:rFonts w:ascii="Times New Roman" w:hAnsi="Times New Roman" w:cs="Times New Roman"/>
          <w:sz w:val="24"/>
          <w:szCs w:val="24"/>
        </w:rPr>
        <w:t xml:space="preserve"> </w:t>
      </w:r>
      <w:r w:rsidRPr="00515CB4">
        <w:rPr>
          <w:rFonts w:ascii="Times New Roman" w:hAnsi="Times New Roman" w:cs="Times New Roman"/>
          <w:sz w:val="24"/>
          <w:szCs w:val="24"/>
        </w:rPr>
        <w:t>Individuals seeking to determine whether information about themselves is contained in this system should address written inquiries to Director, U.S. Army Dosimetry Center, Building 5417, ATTN: AMSAM-TMD-SD, Redstone Arsenal, AL 35898-5400.</w:t>
      </w:r>
    </w:p>
    <w:p w:rsidRPr="00515CB4" w:rsidR="006C6CC0" w:rsidP="00685BA7" w:rsidRDefault="006C6CC0" w14:paraId="20732E09" w14:textId="77777777">
      <w:pPr>
        <w:pStyle w:val="NoSpacing"/>
        <w:spacing w:line="480" w:lineRule="auto"/>
        <w:rPr>
          <w:rFonts w:ascii="Times New Roman" w:hAnsi="Times New Roman" w:cs="Times New Roman"/>
          <w:sz w:val="24"/>
          <w:szCs w:val="24"/>
        </w:rPr>
      </w:pPr>
    </w:p>
    <w:p w:rsidRPr="00515CB4" w:rsidR="006C6CC0" w:rsidP="00685BA7" w:rsidRDefault="006C6CC0" w14:paraId="7DB9DA6B" w14:textId="32B1AEFA">
      <w:pPr>
        <w:pStyle w:val="NoSpacing"/>
        <w:spacing w:line="480" w:lineRule="auto"/>
        <w:rPr>
          <w:rFonts w:ascii="Times New Roman" w:hAnsi="Times New Roman" w:cs="Times New Roman"/>
          <w:sz w:val="24"/>
          <w:szCs w:val="24"/>
        </w:rPr>
      </w:pPr>
      <w:r w:rsidRPr="00515CB4">
        <w:rPr>
          <w:rFonts w:ascii="Times New Roman" w:hAnsi="Times New Roman" w:cs="Times New Roman"/>
          <w:sz w:val="24"/>
          <w:szCs w:val="24"/>
        </w:rPr>
        <w:t xml:space="preserve">Individual must </w:t>
      </w:r>
      <w:r>
        <w:rPr>
          <w:rFonts w:ascii="Times New Roman" w:hAnsi="Times New Roman" w:cs="Times New Roman"/>
          <w:sz w:val="24"/>
          <w:szCs w:val="24"/>
        </w:rPr>
        <w:t>provide</w:t>
      </w:r>
      <w:r w:rsidRPr="00515CB4">
        <w:rPr>
          <w:rFonts w:ascii="Times New Roman" w:hAnsi="Times New Roman" w:cs="Times New Roman"/>
          <w:sz w:val="24"/>
          <w:szCs w:val="24"/>
        </w:rPr>
        <w:t xml:space="preserve"> full name, SSN, dates and locations at which exposed to radiation or radioactive materials, and signature.</w:t>
      </w:r>
    </w:p>
    <w:p w:rsidRPr="00515CB4" w:rsidR="006C6CC0" w:rsidP="00685BA7" w:rsidRDefault="006C6CC0" w14:paraId="5DFD4231" w14:textId="77777777">
      <w:pPr>
        <w:pStyle w:val="NoSpacing"/>
        <w:spacing w:line="480" w:lineRule="auto"/>
        <w:rPr>
          <w:rFonts w:ascii="Times New Roman" w:hAnsi="Times New Roman" w:cs="Times New Roman"/>
          <w:sz w:val="24"/>
          <w:szCs w:val="24"/>
        </w:rPr>
      </w:pPr>
    </w:p>
    <w:p w:rsidRPr="00515CB4" w:rsidR="006C6CC0" w:rsidP="00685BA7" w:rsidRDefault="006C6CC0" w14:paraId="57E12D70" w14:textId="77777777">
      <w:pPr>
        <w:pStyle w:val="NoSpacing"/>
        <w:spacing w:line="480" w:lineRule="auto"/>
        <w:rPr>
          <w:rFonts w:ascii="Times New Roman" w:hAnsi="Times New Roman" w:cs="Times New Roman"/>
          <w:color w:val="000000"/>
          <w:spacing w:val="7"/>
          <w:sz w:val="24"/>
          <w:szCs w:val="24"/>
        </w:rPr>
      </w:pPr>
      <w:bookmarkStart w:name="OLE_LINK1" w:id="1"/>
      <w:bookmarkStart w:name="OLE_LINK2" w:id="2"/>
      <w:bookmarkStart w:name="OLE_LINK5" w:id="3"/>
      <w:r w:rsidRPr="00515CB4">
        <w:rPr>
          <w:rFonts w:ascii="Times New Roman" w:hAnsi="Times New Roman" w:cs="Times New Roman"/>
          <w:color w:val="000000"/>
          <w:spacing w:val="7"/>
          <w:sz w:val="24"/>
          <w:szCs w:val="24"/>
        </w:rPr>
        <w:t>In addition, the requester must provide a notarized statement or an unsworn declaration made in accordance with 28 U.S.C. 1746, in the following format:</w:t>
      </w:r>
    </w:p>
    <w:p w:rsidRPr="00515CB4" w:rsidR="006C6CC0" w:rsidP="00685BA7" w:rsidRDefault="006C6CC0" w14:paraId="74990125" w14:textId="77777777">
      <w:pPr>
        <w:pStyle w:val="NoSpacing"/>
        <w:spacing w:line="480" w:lineRule="auto"/>
        <w:rPr>
          <w:rFonts w:ascii="Times New Roman" w:hAnsi="Times New Roman" w:cs="Times New Roman"/>
          <w:color w:val="000000"/>
          <w:spacing w:val="7"/>
          <w:sz w:val="24"/>
          <w:szCs w:val="24"/>
        </w:rPr>
      </w:pPr>
    </w:p>
    <w:p w:rsidRPr="00515CB4" w:rsidR="006C6CC0" w:rsidP="00685BA7" w:rsidRDefault="006C6CC0" w14:paraId="2CCDD204" w14:textId="77777777">
      <w:pPr>
        <w:pStyle w:val="NoSpacing"/>
        <w:spacing w:line="480" w:lineRule="auto"/>
        <w:rPr>
          <w:rFonts w:ascii="Times New Roman" w:hAnsi="Times New Roman" w:cs="Times New Roman"/>
          <w:color w:val="000000"/>
          <w:spacing w:val="7"/>
          <w:sz w:val="24"/>
          <w:szCs w:val="24"/>
        </w:rPr>
      </w:pPr>
      <w:r w:rsidRPr="00515CB4">
        <w:rPr>
          <w:rFonts w:ascii="Times New Roman" w:hAnsi="Times New Roman" w:cs="Times New Roman"/>
          <w:color w:val="000000"/>
          <w:spacing w:val="7"/>
          <w:sz w:val="24"/>
          <w:szCs w:val="24"/>
        </w:rPr>
        <w:t>If executed outside the United States: 'I declare (or certify, verify, or state) under penalty of perjury under the laws of the United States of America that the foregoing is true and correct. Executed on (date). (Signature).'</w:t>
      </w:r>
    </w:p>
    <w:p w:rsidRPr="00515CB4" w:rsidR="006C6CC0" w:rsidP="00685BA7" w:rsidRDefault="006C6CC0" w14:paraId="6EFEBABE" w14:textId="77777777">
      <w:pPr>
        <w:pStyle w:val="NoSpacing"/>
        <w:spacing w:line="480" w:lineRule="auto"/>
        <w:rPr>
          <w:rFonts w:ascii="Times New Roman" w:hAnsi="Times New Roman" w:cs="Times New Roman"/>
          <w:color w:val="000000"/>
          <w:spacing w:val="7"/>
          <w:sz w:val="24"/>
          <w:szCs w:val="24"/>
        </w:rPr>
      </w:pPr>
    </w:p>
    <w:p w:rsidRPr="00515CB4" w:rsidR="006C6CC0" w:rsidP="00685BA7" w:rsidRDefault="006C6CC0" w14:paraId="3D4EFC51" w14:textId="77777777">
      <w:pPr>
        <w:pStyle w:val="NoSpacing"/>
        <w:spacing w:line="480" w:lineRule="auto"/>
        <w:rPr>
          <w:rFonts w:ascii="Times New Roman" w:hAnsi="Times New Roman" w:cs="Times New Roman"/>
          <w:color w:val="000000"/>
          <w:spacing w:val="7"/>
          <w:sz w:val="24"/>
          <w:szCs w:val="24"/>
        </w:rPr>
      </w:pPr>
      <w:r w:rsidRPr="00515CB4">
        <w:rPr>
          <w:rFonts w:ascii="Times New Roman" w:hAnsi="Times New Roman" w:cs="Times New Roman"/>
          <w:color w:val="000000"/>
          <w:spacing w:val="7"/>
          <w:sz w:val="24"/>
          <w:szCs w:val="24"/>
        </w:rPr>
        <w:t>If executed within the United States, its territories, possessions, or commonwealths: 'I declare (or certify, verify, or state) under penalty of perjury that the foregoing is true and correct. Executed on (date). (Signature).'</w:t>
      </w:r>
    </w:p>
    <w:p w:rsidRPr="00515CB4" w:rsidR="006C6CC0" w:rsidP="006C6CC0" w:rsidRDefault="006C6CC0" w14:paraId="1A327B7B" w14:textId="77777777">
      <w:pPr>
        <w:pStyle w:val="NoSpacing"/>
        <w:rPr>
          <w:rFonts w:ascii="Times New Roman" w:hAnsi="Times New Roman" w:eastAsia="Times New Roman" w:cs="Times New Roman"/>
          <w:color w:val="000000"/>
          <w:spacing w:val="7"/>
          <w:sz w:val="24"/>
          <w:szCs w:val="24"/>
        </w:rPr>
      </w:pPr>
    </w:p>
    <w:bookmarkEnd w:id="1"/>
    <w:bookmarkEnd w:id="2"/>
    <w:bookmarkEnd w:id="3"/>
    <w:p w:rsidRPr="00515CB4" w:rsidR="006C6CC0" w:rsidP="006C6CC0" w:rsidRDefault="006C6CC0" w14:paraId="1DB7DF2C" w14:textId="77777777">
      <w:pPr>
        <w:pStyle w:val="NoSpacing"/>
        <w:rPr>
          <w:rFonts w:ascii="Times New Roman" w:hAnsi="Times New Roman" w:cs="Times New Roman"/>
          <w:sz w:val="24"/>
          <w:szCs w:val="24"/>
        </w:rPr>
      </w:pPr>
      <w:r w:rsidRPr="00AF74E3">
        <w:rPr>
          <w:rFonts w:ascii="Times New Roman" w:hAnsi="Times New Roman" w:cs="Times New Roman"/>
          <w:b/>
          <w:sz w:val="24"/>
          <w:szCs w:val="24"/>
        </w:rPr>
        <w:t xml:space="preserve">EXEMPTIONS PROMULGATED FOR THE SYSTEM: </w:t>
      </w:r>
      <w:r w:rsidRPr="00515CB4">
        <w:rPr>
          <w:rFonts w:ascii="Times New Roman" w:hAnsi="Times New Roman" w:cs="Times New Roman"/>
          <w:sz w:val="24"/>
          <w:szCs w:val="24"/>
        </w:rPr>
        <w:t>None.</w:t>
      </w:r>
    </w:p>
    <w:p w:rsidR="006C6CC0" w:rsidP="006C6CC0" w:rsidRDefault="006C6CC0" w14:paraId="31F96B62" w14:textId="77777777">
      <w:pPr>
        <w:rPr>
          <w:rFonts w:ascii="Times New Roman" w:hAnsi="Times New Roman" w:cs="Times New Roman"/>
          <w:sz w:val="24"/>
          <w:szCs w:val="24"/>
        </w:rPr>
      </w:pPr>
    </w:p>
    <w:p w:rsidRPr="00AF74E3" w:rsidR="006C6CC0" w:rsidP="006C6CC0" w:rsidRDefault="006C6CC0" w14:paraId="4899649E" w14:textId="0BC64DC6">
      <w:pPr>
        <w:rPr>
          <w:rFonts w:ascii="Times New Roman" w:hAnsi="Times New Roman" w:cs="Times New Roman"/>
          <w:b/>
          <w:sz w:val="24"/>
          <w:szCs w:val="24"/>
        </w:rPr>
      </w:pPr>
      <w:r w:rsidRPr="00AF74E3">
        <w:rPr>
          <w:rFonts w:ascii="Times New Roman" w:hAnsi="Times New Roman" w:cs="Times New Roman"/>
          <w:b/>
          <w:sz w:val="24"/>
          <w:szCs w:val="24"/>
        </w:rPr>
        <w:t>HISTORY:</w:t>
      </w:r>
      <w:r w:rsidRPr="00AD6A81" w:rsidR="00AD6A81">
        <w:rPr>
          <w:rFonts w:ascii="Verdana" w:hAnsi="Verdana"/>
          <w:color w:val="333333"/>
          <w:sz w:val="18"/>
          <w:szCs w:val="18"/>
        </w:rPr>
        <w:t xml:space="preserve"> </w:t>
      </w:r>
      <w:r w:rsidRPr="00685BA7" w:rsidR="00AD6A81">
        <w:rPr>
          <w:rFonts w:ascii="Times New Roman" w:hAnsi="Times New Roman" w:cs="Times New Roman"/>
          <w:color w:val="333333"/>
          <w:sz w:val="24"/>
          <w:szCs w:val="24"/>
        </w:rPr>
        <w:t>March 27, 2003, 68 FR 14959</w:t>
      </w:r>
    </w:p>
    <w:p w:rsidR="00E27CCE" w:rsidRDefault="00E206C1" w14:paraId="3FB5EF52" w14:textId="77777777"/>
    <w:sectPr w:rsidR="00E27CCE" w:rsidSect="006A74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1ECE0" w14:textId="77777777" w:rsidR="00815D41" w:rsidRDefault="00815D41">
      <w:pPr>
        <w:spacing w:after="0" w:line="240" w:lineRule="auto"/>
      </w:pPr>
      <w:r>
        <w:separator/>
      </w:r>
    </w:p>
  </w:endnote>
  <w:endnote w:type="continuationSeparator" w:id="0">
    <w:p w14:paraId="7E66DA60" w14:textId="77777777" w:rsidR="00815D41" w:rsidRDefault="00815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A1916" w14:textId="77777777" w:rsidR="0037342A" w:rsidRDefault="00373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893813"/>
      <w:docPartObj>
        <w:docPartGallery w:val="Page Numbers (Bottom of Page)"/>
        <w:docPartUnique/>
      </w:docPartObj>
    </w:sdtPr>
    <w:sdtEndPr>
      <w:rPr>
        <w:rFonts w:ascii="Times New Roman" w:hAnsi="Times New Roman" w:cs="Times New Roman"/>
        <w:noProof/>
        <w:sz w:val="24"/>
        <w:szCs w:val="24"/>
      </w:rPr>
    </w:sdtEndPr>
    <w:sdtContent>
      <w:p w14:paraId="5A588E04" w14:textId="461827ED" w:rsidR="00C127AC" w:rsidRDefault="002E6BA3">
        <w:pPr>
          <w:pStyle w:val="Footer"/>
          <w:jc w:val="center"/>
        </w:pPr>
        <w:r w:rsidRPr="006A743D">
          <w:rPr>
            <w:rFonts w:ascii="Times New Roman" w:hAnsi="Times New Roman" w:cs="Times New Roman"/>
            <w:sz w:val="24"/>
            <w:szCs w:val="24"/>
          </w:rPr>
          <w:fldChar w:fldCharType="begin"/>
        </w:r>
        <w:r w:rsidRPr="006A743D">
          <w:rPr>
            <w:rFonts w:ascii="Times New Roman" w:hAnsi="Times New Roman" w:cs="Times New Roman"/>
            <w:sz w:val="24"/>
            <w:szCs w:val="24"/>
          </w:rPr>
          <w:instrText xml:space="preserve"> PAGE   \* MERGEFORMAT </w:instrText>
        </w:r>
        <w:r w:rsidRPr="006A743D">
          <w:rPr>
            <w:rFonts w:ascii="Times New Roman" w:hAnsi="Times New Roman" w:cs="Times New Roman"/>
            <w:sz w:val="24"/>
            <w:szCs w:val="24"/>
          </w:rPr>
          <w:fldChar w:fldCharType="separate"/>
        </w:r>
        <w:r w:rsidR="00E206C1">
          <w:rPr>
            <w:rFonts w:ascii="Times New Roman" w:hAnsi="Times New Roman" w:cs="Times New Roman"/>
            <w:noProof/>
            <w:sz w:val="24"/>
            <w:szCs w:val="24"/>
          </w:rPr>
          <w:t>4</w:t>
        </w:r>
        <w:r w:rsidRPr="006A743D">
          <w:rPr>
            <w:rFonts w:ascii="Times New Roman" w:hAnsi="Times New Roman" w:cs="Times New Roman"/>
            <w:noProof/>
            <w:sz w:val="24"/>
            <w:szCs w:val="24"/>
          </w:rPr>
          <w:fldChar w:fldCharType="end"/>
        </w:r>
      </w:p>
    </w:sdtContent>
  </w:sdt>
  <w:p w14:paraId="124D22EC" w14:textId="77777777" w:rsidR="00C127AC" w:rsidRDefault="00E20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DDFA4" w14:textId="77777777" w:rsidR="0037342A" w:rsidRDefault="00373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7EEC3" w14:textId="77777777" w:rsidR="00815D41" w:rsidRDefault="00815D41">
      <w:pPr>
        <w:spacing w:after="0" w:line="240" w:lineRule="auto"/>
      </w:pPr>
      <w:r>
        <w:separator/>
      </w:r>
    </w:p>
  </w:footnote>
  <w:footnote w:type="continuationSeparator" w:id="0">
    <w:p w14:paraId="36BEA922" w14:textId="77777777" w:rsidR="00815D41" w:rsidRDefault="00815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A72E2" w14:textId="19A2FADD" w:rsidR="0037342A" w:rsidRDefault="00373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86958"/>
      <w:docPartObj>
        <w:docPartGallery w:val="Watermarks"/>
        <w:docPartUnique/>
      </w:docPartObj>
    </w:sdtPr>
    <w:sdtContent>
      <w:p w14:paraId="570ABA81" w14:textId="48B27A9C" w:rsidR="0037342A" w:rsidRDefault="0037342A">
        <w:pPr>
          <w:pStyle w:val="Header"/>
        </w:pPr>
        <w:r>
          <w:rPr>
            <w:noProof/>
          </w:rPr>
          <w:pict w14:anchorId="7CA9B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4"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E2B4D" w14:textId="48199CD9" w:rsidR="0037342A" w:rsidRDefault="003734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trackRevision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CC0"/>
    <w:rsid w:val="00034F73"/>
    <w:rsid w:val="000719F2"/>
    <w:rsid w:val="00193A6C"/>
    <w:rsid w:val="001E0B30"/>
    <w:rsid w:val="00213735"/>
    <w:rsid w:val="00222645"/>
    <w:rsid w:val="0023792C"/>
    <w:rsid w:val="002429A6"/>
    <w:rsid w:val="0025459C"/>
    <w:rsid w:val="00270F78"/>
    <w:rsid w:val="002E6BA3"/>
    <w:rsid w:val="0037342A"/>
    <w:rsid w:val="003B038F"/>
    <w:rsid w:val="004760C4"/>
    <w:rsid w:val="0048773E"/>
    <w:rsid w:val="004A1733"/>
    <w:rsid w:val="00535CEE"/>
    <w:rsid w:val="00537942"/>
    <w:rsid w:val="005B456B"/>
    <w:rsid w:val="00685BA7"/>
    <w:rsid w:val="006A2C2F"/>
    <w:rsid w:val="006A5708"/>
    <w:rsid w:val="006C6CC0"/>
    <w:rsid w:val="006D1AEF"/>
    <w:rsid w:val="007E3B86"/>
    <w:rsid w:val="00815D41"/>
    <w:rsid w:val="0082308A"/>
    <w:rsid w:val="00825F91"/>
    <w:rsid w:val="008A2F45"/>
    <w:rsid w:val="008C2E83"/>
    <w:rsid w:val="00960779"/>
    <w:rsid w:val="00966AAC"/>
    <w:rsid w:val="009B5C1E"/>
    <w:rsid w:val="00AA3CE5"/>
    <w:rsid w:val="00AD6A81"/>
    <w:rsid w:val="00B51369"/>
    <w:rsid w:val="00B51BB3"/>
    <w:rsid w:val="00B57428"/>
    <w:rsid w:val="00C27E32"/>
    <w:rsid w:val="00C721DE"/>
    <w:rsid w:val="00DB2945"/>
    <w:rsid w:val="00E0758A"/>
    <w:rsid w:val="00E206C1"/>
    <w:rsid w:val="00EF6CD2"/>
    <w:rsid w:val="00FA5C4E"/>
    <w:rsid w:val="00FC311E"/>
    <w:rsid w:val="00FD4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7D115B2"/>
  <w15:chartTrackingRefBased/>
  <w15:docId w15:val="{7301CF55-32FA-4DA2-8DFE-5CF84177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6CC0"/>
    <w:rPr>
      <w:sz w:val="16"/>
      <w:szCs w:val="16"/>
    </w:rPr>
  </w:style>
  <w:style w:type="paragraph" w:styleId="CommentText">
    <w:name w:val="annotation text"/>
    <w:basedOn w:val="Normal"/>
    <w:link w:val="CommentTextChar"/>
    <w:uiPriority w:val="99"/>
    <w:semiHidden/>
    <w:unhideWhenUsed/>
    <w:rsid w:val="006C6CC0"/>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6C6CC0"/>
    <w:rPr>
      <w:rFonts w:eastAsiaTheme="minorEastAsia"/>
      <w:sz w:val="20"/>
      <w:szCs w:val="20"/>
    </w:rPr>
  </w:style>
  <w:style w:type="paragraph" w:styleId="NoSpacing">
    <w:name w:val="No Spacing"/>
    <w:uiPriority w:val="1"/>
    <w:qFormat/>
    <w:rsid w:val="006C6CC0"/>
    <w:pPr>
      <w:spacing w:after="0" w:line="240" w:lineRule="auto"/>
    </w:pPr>
    <w:rPr>
      <w:rFonts w:eastAsiaTheme="minorEastAsia"/>
    </w:rPr>
  </w:style>
  <w:style w:type="paragraph" w:styleId="Footer">
    <w:name w:val="footer"/>
    <w:basedOn w:val="Normal"/>
    <w:link w:val="FooterChar"/>
    <w:uiPriority w:val="99"/>
    <w:unhideWhenUsed/>
    <w:rsid w:val="006C6CC0"/>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6C6CC0"/>
    <w:rPr>
      <w:rFonts w:eastAsiaTheme="minorEastAsia"/>
    </w:rPr>
  </w:style>
  <w:style w:type="paragraph" w:styleId="BalloonText">
    <w:name w:val="Balloon Text"/>
    <w:basedOn w:val="Normal"/>
    <w:link w:val="BalloonTextChar"/>
    <w:uiPriority w:val="99"/>
    <w:semiHidden/>
    <w:unhideWhenUsed/>
    <w:rsid w:val="006C6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CC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C6CC0"/>
    <w:pPr>
      <w:spacing w:after="160"/>
    </w:pPr>
    <w:rPr>
      <w:rFonts w:eastAsiaTheme="minorHAnsi"/>
      <w:b/>
      <w:bCs/>
    </w:rPr>
  </w:style>
  <w:style w:type="character" w:customStyle="1" w:styleId="CommentSubjectChar">
    <w:name w:val="Comment Subject Char"/>
    <w:basedOn w:val="CommentTextChar"/>
    <w:link w:val="CommentSubject"/>
    <w:uiPriority w:val="99"/>
    <w:semiHidden/>
    <w:rsid w:val="006C6CC0"/>
    <w:rPr>
      <w:rFonts w:eastAsiaTheme="minorEastAsia"/>
      <w:b/>
      <w:bCs/>
      <w:sz w:val="20"/>
      <w:szCs w:val="20"/>
    </w:rPr>
  </w:style>
  <w:style w:type="character" w:styleId="Hyperlink">
    <w:name w:val="Hyperlink"/>
    <w:basedOn w:val="DefaultParagraphFont"/>
    <w:uiPriority w:val="99"/>
    <w:unhideWhenUsed/>
    <w:rsid w:val="004760C4"/>
    <w:rPr>
      <w:color w:val="0563C1" w:themeColor="hyperlink"/>
      <w:u w:val="single"/>
    </w:rPr>
  </w:style>
  <w:style w:type="paragraph" w:styleId="PlainText">
    <w:name w:val="Plain Text"/>
    <w:basedOn w:val="Normal"/>
    <w:link w:val="PlainTextChar"/>
    <w:uiPriority w:val="99"/>
    <w:semiHidden/>
    <w:unhideWhenUsed/>
    <w:rsid w:val="00193A6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93A6C"/>
    <w:rPr>
      <w:rFonts w:ascii="Consolas" w:hAnsi="Consolas"/>
      <w:sz w:val="21"/>
      <w:szCs w:val="21"/>
    </w:rPr>
  </w:style>
  <w:style w:type="paragraph" w:styleId="Header">
    <w:name w:val="header"/>
    <w:basedOn w:val="Normal"/>
    <w:link w:val="HeaderChar"/>
    <w:uiPriority w:val="99"/>
    <w:unhideWhenUsed/>
    <w:rsid w:val="00373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136916">
      <w:bodyDiv w:val="1"/>
      <w:marLeft w:val="0"/>
      <w:marRight w:val="0"/>
      <w:marTop w:val="0"/>
      <w:marBottom w:val="0"/>
      <w:divBdr>
        <w:top w:val="none" w:sz="0" w:space="0" w:color="auto"/>
        <w:left w:val="none" w:sz="0" w:space="0" w:color="auto"/>
        <w:bottom w:val="none" w:sz="0" w:space="0" w:color="auto"/>
        <w:right w:val="none" w:sz="0" w:space="0" w:color="auto"/>
      </w:divBdr>
    </w:div>
    <w:div w:id="170192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1E748-93F4-4254-A5B5-BAE930922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1558</Words>
  <Characters>7868</Characters>
  <Application>Microsoft Office Word</Application>
  <DocSecurity>0</DocSecurity>
  <Lines>207</Lines>
  <Paragraphs>99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Wyche, Ciara D. CIV USA</dc:creator>
  <cp:keywords/>
  <dc:description/>
  <cp:lastModifiedBy>Mikulski, Timothy H CIV USARMY HQDA ASO (USA)</cp:lastModifiedBy>
  <cp:revision>4</cp:revision>
  <dcterms:created xsi:type="dcterms:W3CDTF">2020-10-23T14:25:00Z</dcterms:created>
  <dcterms:modified xsi:type="dcterms:W3CDTF">2020-10-23T14:32:00Z</dcterms:modified>
</cp:coreProperties>
</file>