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4AC1" w:rsidP="1CF5E716" w:rsidRDefault="006C4AC1" w14:paraId="32E2C0CA" w14:textId="65C8B7A3">
      <w:pPr>
        <w:pStyle w:val="Heading1"/>
        <w:ind w:left="360" w:hanging="360"/>
        <w:rPr>
          <w:sz w:val="24"/>
          <w:szCs w:val="24"/>
          <w:highlight w:val="yellow"/>
        </w:rPr>
      </w:pPr>
      <w:bookmarkStart w:name="_Toc447614736" w:id="0"/>
      <w:r w:rsidRPr="1CF5E716">
        <w:rPr>
          <w:sz w:val="24"/>
          <w:szCs w:val="24"/>
        </w:rPr>
        <w:t>A</w:t>
      </w:r>
      <w:r w:rsidRPr="1CF5E716" w:rsidR="00702352">
        <w:rPr>
          <w:sz w:val="24"/>
          <w:szCs w:val="24"/>
        </w:rPr>
        <w:t>ttachment</w:t>
      </w:r>
      <w:r w:rsidRPr="1CF5E716">
        <w:rPr>
          <w:sz w:val="24"/>
          <w:szCs w:val="24"/>
        </w:rPr>
        <w:t xml:space="preserve"> A. </w:t>
      </w:r>
      <w:r w:rsidRPr="1CF5E716" w:rsidR="00490DCD">
        <w:rPr>
          <w:sz w:val="24"/>
          <w:szCs w:val="24"/>
        </w:rPr>
        <w:t xml:space="preserve">SSN Elimination or Usage Approval Request for </w:t>
      </w:r>
      <w:r w:rsidRPr="1CF5E716" w:rsidR="564E3213">
        <w:rPr>
          <w:sz w:val="24"/>
          <w:szCs w:val="24"/>
        </w:rPr>
        <w:t>Assessment of Chemical Exposures Toolkit</w:t>
      </w:r>
      <w:bookmarkEnd w:id="0"/>
    </w:p>
    <w:p w:rsidRPr="002C67C9" w:rsidR="00490DCD" w:rsidP="001C33E5" w:rsidRDefault="00490DCD" w14:paraId="32E2C0CD" w14:textId="77777777">
      <w:pPr>
        <w:rPr>
          <w:rFonts w:ascii="Arial" w:hAnsi="Arial" w:cs="Arial"/>
          <w:szCs w:val="22"/>
        </w:rPr>
      </w:pPr>
    </w:p>
    <w:p w:rsidRPr="00FF4D71" w:rsidR="00490DCD" w:rsidP="1CF5E716" w:rsidRDefault="00490DCD" w14:paraId="32E2C0CE" w14:textId="3CB07C65">
      <w:pPr>
        <w:ind w:left="360"/>
        <w:rPr>
          <w:rFonts w:ascii="Arial" w:hAnsi="Arial" w:cs="Arial"/>
        </w:rPr>
      </w:pPr>
      <w:r w:rsidRPr="1CF5E716">
        <w:rPr>
          <w:rFonts w:ascii="Arial" w:hAnsi="Arial" w:cs="Arial"/>
        </w:rPr>
        <w:t>Date Submitted:</w:t>
      </w:r>
      <w:r w:rsidRPr="1CF5E716" w:rsidR="2708BDB3">
        <w:rPr>
          <w:rFonts w:ascii="Arial" w:hAnsi="Arial" w:cs="Arial"/>
        </w:rPr>
        <w:t>11/5/2020</w:t>
      </w:r>
    </w:p>
    <w:p w:rsidR="00490DCD" w:rsidP="1CF5E716" w:rsidRDefault="00490DCD" w14:paraId="56EDB5B9" w14:textId="6F67CD54">
      <w:pPr>
        <w:ind w:left="360"/>
        <w:rPr>
          <w:rFonts w:ascii="Arial" w:hAnsi="Arial" w:cs="Arial"/>
        </w:rPr>
      </w:pPr>
      <w:r w:rsidRPr="1CF5E716">
        <w:rPr>
          <w:rFonts w:ascii="Arial" w:hAnsi="Arial" w:cs="Arial"/>
        </w:rPr>
        <w:t xml:space="preserve">Submitted </w:t>
      </w:r>
      <w:r w:rsidR="004C182E">
        <w:rPr>
          <w:rFonts w:ascii="Arial" w:hAnsi="Arial" w:cs="Arial"/>
        </w:rPr>
        <w:t>B</w:t>
      </w:r>
      <w:r w:rsidRPr="1CF5E716">
        <w:rPr>
          <w:rFonts w:ascii="Arial" w:hAnsi="Arial" w:cs="Arial"/>
        </w:rPr>
        <w:t xml:space="preserve">y: </w:t>
      </w:r>
      <w:r w:rsidRPr="1CF5E716" w:rsidR="6DE08BD0">
        <w:rPr>
          <w:rFonts w:ascii="Arial" w:hAnsi="Arial" w:cs="Arial"/>
          <w:i/>
          <w:iCs/>
        </w:rPr>
        <w:t>Maureen Orr</w:t>
      </w:r>
    </w:p>
    <w:p w:rsidR="00490DCD" w:rsidP="1CF5E716" w:rsidRDefault="00490DCD" w14:paraId="788241FC" w14:textId="784D18BC">
      <w:pPr>
        <w:ind w:left="360"/>
        <w:rPr>
          <w:rFonts w:ascii="Arial" w:hAnsi="Arial" w:cs="Arial"/>
          <w:i/>
          <w:iCs/>
        </w:rPr>
      </w:pPr>
      <w:r w:rsidRPr="1CF5E716">
        <w:rPr>
          <w:rFonts w:ascii="Arial" w:hAnsi="Arial" w:cs="Arial"/>
        </w:rPr>
        <w:t xml:space="preserve">Office/Branch: </w:t>
      </w:r>
      <w:r w:rsidRPr="1CF5E716" w:rsidR="08F9641C">
        <w:rPr>
          <w:rFonts w:ascii="Arial" w:hAnsi="Arial" w:cs="Arial"/>
          <w:i/>
          <w:iCs/>
        </w:rPr>
        <w:t>ATSDR/OIA/</w:t>
      </w:r>
      <w:r w:rsidRPr="1CF5E716" w:rsidR="44FE51C1">
        <w:rPr>
          <w:rFonts w:ascii="Arial" w:hAnsi="Arial" w:cs="Arial"/>
          <w:i/>
          <w:iCs/>
        </w:rPr>
        <w:t>RSS</w:t>
      </w:r>
    </w:p>
    <w:p w:rsidRPr="00FF4D71" w:rsidR="00490DCD" w:rsidP="1CF5E716" w:rsidRDefault="00490DCD" w14:paraId="32E2C0D1" w14:textId="223C3A8E">
      <w:pPr>
        <w:ind w:left="360"/>
        <w:rPr>
          <w:rFonts w:ascii="Arial" w:hAnsi="Arial" w:cs="Arial"/>
        </w:rPr>
      </w:pPr>
      <w:r w:rsidRPr="1CF5E716">
        <w:rPr>
          <w:rFonts w:ascii="Arial" w:hAnsi="Arial" w:cs="Arial"/>
        </w:rPr>
        <w:t>Telephone:</w:t>
      </w:r>
      <w:r w:rsidRPr="1CF5E716" w:rsidR="08072EE4">
        <w:rPr>
          <w:rFonts w:ascii="Arial" w:hAnsi="Arial" w:cs="Arial"/>
        </w:rPr>
        <w:t xml:space="preserve"> 404-567-3256</w:t>
      </w:r>
    </w:p>
    <w:p w:rsidR="00490DCD" w:rsidP="00054C7F" w:rsidRDefault="00490DCD" w14:paraId="32E2C0D2" w14:textId="77777777">
      <w:pPr>
        <w:ind w:left="360"/>
        <w:rPr>
          <w:rFonts w:ascii="Arial" w:hAnsi="Arial" w:cs="Arial"/>
          <w:szCs w:val="22"/>
        </w:rPr>
      </w:pPr>
    </w:p>
    <w:p w:rsidRPr="000B1C98" w:rsidR="00490DCD" w:rsidP="00054C7F" w:rsidRDefault="00490DCD" w14:paraId="32E2C0D3" w14:textId="77777777">
      <w:pPr>
        <w:ind w:left="360"/>
        <w:rPr>
          <w:rFonts w:ascii="Arial" w:hAnsi="Arial" w:cs="Arial"/>
          <w:i/>
          <w:szCs w:val="22"/>
        </w:rPr>
      </w:pPr>
      <w:r w:rsidRPr="1CF5E716">
        <w:rPr>
          <w:rFonts w:ascii="Arial" w:hAnsi="Arial" w:cs="Arial"/>
          <w:i/>
          <w:iCs/>
        </w:rPr>
        <w:t>Select Recommended Path forward:</w:t>
      </w:r>
    </w:p>
    <w:p w:rsidR="00490DCD" w:rsidP="00054C7F" w:rsidRDefault="00490DCD" w14:paraId="32E2C0D6" w14:textId="77777777">
      <w:pPr>
        <w:ind w:left="360"/>
        <w:rPr>
          <w:rFonts w:ascii="Arial" w:hAnsi="Arial" w:cs="Arial"/>
          <w:b/>
          <w:szCs w:val="22"/>
        </w:rPr>
      </w:pPr>
    </w:p>
    <w:p w:rsidR="00490DCD" w:rsidP="1CF5E716" w:rsidRDefault="67905533" w14:paraId="32E2C0D7" w14:textId="5F4B00EA">
      <w:pPr>
        <w:ind w:left="360"/>
        <w:rPr>
          <w:rFonts w:ascii="Arial" w:hAnsi="Arial" w:cs="Arial"/>
          <w:sz w:val="20"/>
          <w:szCs w:val="20"/>
        </w:rPr>
      </w:pPr>
      <w:r>
        <w:t xml:space="preserve">X </w:t>
      </w:r>
      <w:r w:rsidRPr="1CF5E716" w:rsidR="00490DCD">
        <w:rPr>
          <w:rFonts w:ascii="Arial" w:hAnsi="Arial" w:cs="Arial"/>
          <w:b/>
          <w:bCs/>
        </w:rPr>
        <w:t xml:space="preserve">B.  </w:t>
      </w:r>
      <w:r w:rsidRPr="1CF5E716" w:rsidR="00490DCD">
        <w:rPr>
          <w:rFonts w:ascii="Arial" w:hAnsi="Arial" w:cs="Arial"/>
        </w:rPr>
        <w:t xml:space="preserve">Request the CDC Senior Official for Privacy (SOP), approve collecting, processing, or storing SSNs in </w:t>
      </w:r>
      <w:r w:rsidRPr="1CF5E716" w:rsidR="40DE9939">
        <w:rPr>
          <w:rFonts w:ascii="Arial" w:hAnsi="Arial" w:cs="Arial"/>
        </w:rPr>
        <w:t>Assessment of Chemical Exposures toolkit, Epi CASE form</w:t>
      </w:r>
      <w:r w:rsidRPr="1CF5E716" w:rsidR="00490DCD">
        <w:rPr>
          <w:rFonts w:ascii="Arial" w:hAnsi="Arial" w:cs="Arial"/>
        </w:rPr>
        <w:t>, within the parameters stipulated in the</w:t>
      </w:r>
      <w:r w:rsidRPr="1CF5E716" w:rsidR="00490DCD">
        <w:rPr>
          <w:rFonts w:ascii="Arial" w:hAnsi="Arial" w:cs="Arial"/>
          <w:i/>
          <w:iCs/>
        </w:rPr>
        <w:t xml:space="preserve"> OCISO Standard for Limiting the Use of Social Security Numbers in CDC Information Systems</w:t>
      </w:r>
      <w:r w:rsidRPr="1CF5E716" w:rsidR="00490DCD">
        <w:rPr>
          <w:rFonts w:ascii="Arial" w:hAnsi="Arial" w:cs="Arial"/>
        </w:rPr>
        <w:t>.</w:t>
      </w:r>
    </w:p>
    <w:p w:rsidR="00490DCD" w:rsidP="00054C7F" w:rsidRDefault="00490DCD" w14:paraId="32E2C0D8" w14:textId="77777777">
      <w:pPr>
        <w:ind w:left="360"/>
        <w:rPr>
          <w:rFonts w:ascii="Arial" w:hAnsi="Arial" w:cs="Arial"/>
          <w:b/>
          <w:szCs w:val="22"/>
        </w:rPr>
      </w:pPr>
    </w:p>
    <w:p w:rsidR="00490DCD" w:rsidP="00054C7F" w:rsidRDefault="00490DCD" w14:paraId="32E2C0D9" w14:textId="77777777">
      <w:pPr>
        <w:ind w:left="360"/>
        <w:rPr>
          <w:rFonts w:ascii="Arial" w:hAnsi="Arial" w:cs="Arial"/>
          <w:i/>
          <w:szCs w:val="22"/>
        </w:rPr>
      </w:pPr>
      <w:r w:rsidRPr="003450DA">
        <w:rPr>
          <w:rFonts w:ascii="Arial" w:hAnsi="Arial" w:cs="Arial"/>
          <w:i/>
          <w:szCs w:val="22"/>
        </w:rPr>
        <w:t xml:space="preserve">If Option </w:t>
      </w:r>
      <w:r>
        <w:rPr>
          <w:rFonts w:ascii="Arial" w:hAnsi="Arial" w:cs="Arial"/>
          <w:i/>
          <w:szCs w:val="22"/>
        </w:rPr>
        <w:t xml:space="preserve">A is selected, only Section 4 of this form must be completed.  If Option </w:t>
      </w:r>
      <w:r w:rsidRPr="003450DA">
        <w:rPr>
          <w:rFonts w:ascii="Arial" w:hAnsi="Arial" w:cs="Arial"/>
          <w:i/>
          <w:szCs w:val="22"/>
        </w:rPr>
        <w:t xml:space="preserve">B is selected, please </w:t>
      </w:r>
      <w:r>
        <w:rPr>
          <w:rFonts w:ascii="Arial" w:hAnsi="Arial" w:cs="Arial"/>
          <w:i/>
          <w:szCs w:val="22"/>
        </w:rPr>
        <w:t>complete all</w:t>
      </w:r>
      <w:r w:rsidRPr="003450DA">
        <w:rPr>
          <w:rFonts w:ascii="Arial" w:hAnsi="Arial" w:cs="Arial"/>
          <w:i/>
          <w:szCs w:val="22"/>
        </w:rPr>
        <w:t xml:space="preserve"> remaining sections of this form:</w:t>
      </w:r>
    </w:p>
    <w:p w:rsidR="00490DCD" w:rsidP="00054C7F" w:rsidRDefault="00490DCD" w14:paraId="32E2C0DA" w14:textId="77777777">
      <w:pPr>
        <w:ind w:left="360" w:firstLine="360"/>
        <w:rPr>
          <w:rFonts w:ascii="Arial" w:hAnsi="Arial" w:cs="Arial"/>
          <w:b/>
          <w:szCs w:val="22"/>
        </w:rPr>
      </w:pPr>
    </w:p>
    <w:p w:rsidRPr="00380C8C" w:rsidR="00380C8C" w:rsidP="00E103BB" w:rsidRDefault="00490DCD" w14:paraId="5E0B745B" w14:textId="787BB38D">
      <w:pPr>
        <w:pStyle w:val="ListParagraph"/>
        <w:numPr>
          <w:ilvl w:val="0"/>
          <w:numId w:val="34"/>
        </w:numPr>
      </w:pPr>
      <w:r w:rsidRPr="00380C8C">
        <w:t xml:space="preserve">JUSTIFICATION.  </w:t>
      </w:r>
    </w:p>
    <w:p w:rsidR="00980886" w:rsidP="00E103BB" w:rsidRDefault="16C0111A" w14:paraId="7DBE8B5E" w14:textId="6BA83E0E">
      <w:pPr>
        <w:pStyle w:val="ListParagraph"/>
      </w:pPr>
      <w:r w:rsidRPr="00380C8C">
        <w:t>AT</w:t>
      </w:r>
      <w:r w:rsidRPr="00380C8C" w:rsidR="7DF20AD3">
        <w:t xml:space="preserve">SDR </w:t>
      </w:r>
      <w:r w:rsidR="001F0379">
        <w:t xml:space="preserve">needs to collect SSN (full or partial) on behalf of the states for disasters involving chemical exposures.  The </w:t>
      </w:r>
      <w:r w:rsidRPr="00E103BB" w:rsidR="00980886">
        <w:t xml:space="preserve">Assessment of Chemical Exposures (ACE) </w:t>
      </w:r>
      <w:r w:rsidR="001F0379">
        <w:t xml:space="preserve">collection </w:t>
      </w:r>
      <w:r w:rsidRPr="00380C8C" w:rsidR="7DF20AD3">
        <w:t xml:space="preserve">has OMB approval for the current </w:t>
      </w:r>
      <w:r w:rsidRPr="00380C8C" w:rsidR="581ACE27">
        <w:t xml:space="preserve">toolkit </w:t>
      </w:r>
      <w:r w:rsidRPr="00380C8C" w:rsidR="7DF20AD3">
        <w:t>forms. ATSDR would like to expand the use of the former ACE short form, to collect more identifying data</w:t>
      </w:r>
      <w:r w:rsidR="00980886">
        <w:t xml:space="preserve"> like SSN</w:t>
      </w:r>
      <w:r w:rsidRPr="00380C8C" w:rsidR="7DF20AD3">
        <w:t>.</w:t>
      </w:r>
    </w:p>
    <w:p w:rsidRPr="00380C8C" w:rsidR="00490DCD" w:rsidP="00E103BB" w:rsidRDefault="7DF20AD3" w14:paraId="46A09D9C" w14:textId="2F5578BD">
      <w:pPr>
        <w:pStyle w:val="ListParagraph"/>
      </w:pPr>
      <w:r>
        <w:t>The ACE sh</w:t>
      </w:r>
      <w:r w:rsidR="4378B512">
        <w:t xml:space="preserve">ort form </w:t>
      </w:r>
      <w:r w:rsidR="30904FBE">
        <w:t xml:space="preserve">has not been a part of the toolkit that has been </w:t>
      </w:r>
      <w:r w:rsidR="7D7B68E8">
        <w:t>used</w:t>
      </w:r>
      <w:r w:rsidR="30904FBE">
        <w:t xml:space="preserve"> in </w:t>
      </w:r>
      <w:r w:rsidR="29F53791">
        <w:t>any</w:t>
      </w:r>
      <w:r w:rsidR="30904FBE">
        <w:t xml:space="preserve"> past incidents, but </w:t>
      </w:r>
      <w:r w:rsidR="65A34A5D">
        <w:t>with</w:t>
      </w:r>
      <w:r w:rsidR="30904FBE">
        <w:t xml:space="preserve"> the</w:t>
      </w:r>
      <w:r w:rsidR="4C4199CF">
        <w:t xml:space="preserve"> </w:t>
      </w:r>
      <w:r w:rsidR="38D9E59D">
        <w:t>national</w:t>
      </w:r>
      <w:r w:rsidR="4C4199CF">
        <w:t xml:space="preserve"> level exercises for</w:t>
      </w:r>
      <w:r w:rsidR="30904FBE">
        <w:t xml:space="preserve"> </w:t>
      </w:r>
      <w:r w:rsidR="45F3FA76">
        <w:t>radiological</w:t>
      </w:r>
      <w:r w:rsidR="30904FBE">
        <w:t xml:space="preserve"> incident</w:t>
      </w:r>
      <w:r w:rsidR="64452533">
        <w:t>s</w:t>
      </w:r>
      <w:r w:rsidR="30904FBE">
        <w:t>,</w:t>
      </w:r>
      <w:r w:rsidR="08EF0BB1">
        <w:t xml:space="preserve"> Gotham Shield,</w:t>
      </w:r>
      <w:r w:rsidR="30904FBE">
        <w:t xml:space="preserve"> it has been identified by the CD</w:t>
      </w:r>
      <w:r w:rsidR="536027E3">
        <w:t>C</w:t>
      </w:r>
      <w:r w:rsidR="30904FBE">
        <w:t xml:space="preserve">/ATSDR </w:t>
      </w:r>
      <w:r w:rsidR="4F133E89">
        <w:t>as a potential tool to identify th</w:t>
      </w:r>
      <w:r w:rsidR="62B5CA5F">
        <w:t>o</w:t>
      </w:r>
      <w:r w:rsidR="4F133E89">
        <w:t xml:space="preserve">se persons exposed. </w:t>
      </w:r>
      <w:r w:rsidR="55932093">
        <w:t xml:space="preserve">It </w:t>
      </w:r>
      <w:r w:rsidR="4378B512">
        <w:t xml:space="preserve">may </w:t>
      </w:r>
      <w:r w:rsidR="3EE4399A">
        <w:t xml:space="preserve">also </w:t>
      </w:r>
      <w:r w:rsidR="4378B512">
        <w:t xml:space="preserve">be used during </w:t>
      </w:r>
      <w:r w:rsidR="2EA15BC5">
        <w:t xml:space="preserve">other types of </w:t>
      </w:r>
      <w:r w:rsidR="4378B512">
        <w:t xml:space="preserve">large </w:t>
      </w:r>
      <w:r w:rsidR="3BD20B17">
        <w:t>environmental</w:t>
      </w:r>
      <w:r w:rsidR="4378B512">
        <w:t xml:space="preserve"> </w:t>
      </w:r>
      <w:r w:rsidR="5D114059">
        <w:t>disasters</w:t>
      </w:r>
      <w:r w:rsidR="44F8DF24">
        <w:t xml:space="preserve"> </w:t>
      </w:r>
      <w:proofErr w:type="gramStart"/>
      <w:r w:rsidR="44F8DF24">
        <w:t>similar to</w:t>
      </w:r>
      <w:proofErr w:type="gramEnd"/>
      <w:r w:rsidR="44F8DF24">
        <w:t xml:space="preserve"> the World Trade Center attacks or Hurricane Katrina</w:t>
      </w:r>
      <w:r w:rsidR="4C25378F">
        <w:t>. During</w:t>
      </w:r>
      <w:r w:rsidR="5D114059">
        <w:t xml:space="preserve"> </w:t>
      </w:r>
      <w:r w:rsidR="2845C1BD">
        <w:t xml:space="preserve">these large environmental </w:t>
      </w:r>
      <w:proofErr w:type="gramStart"/>
      <w:r w:rsidR="2845C1BD">
        <w:t>incidents</w:t>
      </w:r>
      <w:proofErr w:type="gramEnd"/>
      <w:r w:rsidR="5D114059">
        <w:t xml:space="preserve"> you are only able to collect brief information about the affected person immediately, but may need more </w:t>
      </w:r>
      <w:r w:rsidR="316910AB">
        <w:t>information</w:t>
      </w:r>
      <w:r w:rsidR="1807CE44">
        <w:t xml:space="preserve"> or need to provide them services </w:t>
      </w:r>
      <w:r w:rsidR="5D114059">
        <w:t>later</w:t>
      </w:r>
      <w:r w:rsidR="4378B512">
        <w:t xml:space="preserve">. In these large </w:t>
      </w:r>
      <w:r w:rsidR="58A4AF70">
        <w:t>environmental</w:t>
      </w:r>
      <w:r w:rsidR="4378B512">
        <w:t xml:space="preserve"> </w:t>
      </w:r>
      <w:r w:rsidR="754135E2">
        <w:t>incidents</w:t>
      </w:r>
      <w:r w:rsidR="00980886">
        <w:t>,</w:t>
      </w:r>
      <w:r w:rsidR="4378B512">
        <w:t xml:space="preserve"> t</w:t>
      </w:r>
      <w:r w:rsidR="1DDEFDAF">
        <w:t>here are two main problem</w:t>
      </w:r>
      <w:r w:rsidR="00A041A0">
        <w:t>s</w:t>
      </w:r>
      <w:r w:rsidR="00980886">
        <w:t>:</w:t>
      </w:r>
      <w:r w:rsidR="1DDEFDAF">
        <w:t xml:space="preserve"> </w:t>
      </w:r>
      <w:r w:rsidR="00A041A0">
        <w:t>(1)</w:t>
      </w:r>
      <w:r w:rsidR="73D8CBD6">
        <w:t xml:space="preserve"> p</w:t>
      </w:r>
      <w:r w:rsidR="1DDEFDAF">
        <w:t xml:space="preserve">eople scatter, because they are displaced and therefore are difficult to </w:t>
      </w:r>
      <w:r w:rsidR="08ED3FAD">
        <w:t>relocate</w:t>
      </w:r>
      <w:r w:rsidR="1DDEFDAF">
        <w:t xml:space="preserve"> to do </w:t>
      </w:r>
      <w:r w:rsidR="199965F1">
        <w:t>follow-up</w:t>
      </w:r>
      <w:r w:rsidR="1DDEFDAF">
        <w:t xml:space="preserve"> </w:t>
      </w:r>
      <w:r w:rsidR="4886A51D">
        <w:t>studies</w:t>
      </w:r>
      <w:r w:rsidR="1DDEFDAF">
        <w:t xml:space="preserve"> or </w:t>
      </w:r>
      <w:r w:rsidR="4A8F35D1">
        <w:t xml:space="preserve">registries </w:t>
      </w:r>
      <w:r w:rsidR="2B522860">
        <w:t xml:space="preserve">or to offer them </w:t>
      </w:r>
      <w:r w:rsidR="0482C382">
        <w:t>information</w:t>
      </w:r>
      <w:r w:rsidR="2B522860">
        <w:t xml:space="preserve"> and services. </w:t>
      </w:r>
      <w:r w:rsidR="62515454">
        <w:t xml:space="preserve">Having crucial identifying </w:t>
      </w:r>
      <w:r w:rsidR="70DB0D0E">
        <w:t>information</w:t>
      </w:r>
      <w:r w:rsidR="62515454">
        <w:t xml:space="preserve"> helps to locate them and also make sure you have the correct person</w:t>
      </w:r>
      <w:r w:rsidR="00A041A0">
        <w:t xml:space="preserve"> and (2) as</w:t>
      </w:r>
      <w:r w:rsidR="67DE3AFF">
        <w:t xml:space="preserve"> </w:t>
      </w:r>
      <w:r w:rsidR="2B522860">
        <w:t xml:space="preserve">evidenced by the ATSDR </w:t>
      </w:r>
      <w:r w:rsidR="4FBE34EE">
        <w:t>N</w:t>
      </w:r>
      <w:r w:rsidR="2B522860">
        <w:t>ational ALS registry,</w:t>
      </w:r>
      <w:r w:rsidR="418B3B34">
        <w:t xml:space="preserve"> </w:t>
      </w:r>
      <w:r w:rsidR="2B522860">
        <w:t xml:space="preserve">if you have a large </w:t>
      </w:r>
      <w:r w:rsidR="09D9BA50">
        <w:t>cohort</w:t>
      </w:r>
      <w:r w:rsidR="2B522860">
        <w:t xml:space="preserve">, </w:t>
      </w:r>
      <w:r w:rsidR="20710C26">
        <w:t>there</w:t>
      </w:r>
      <w:r w:rsidR="2B522860">
        <w:t xml:space="preserve"> are many </w:t>
      </w:r>
      <w:r w:rsidR="7CF5297E">
        <w:t>people</w:t>
      </w:r>
      <w:r w:rsidR="2B522860">
        <w:t xml:space="preserve"> with the same names and dates of birth. </w:t>
      </w:r>
      <w:r w:rsidR="1BCEC5FB">
        <w:t>H</w:t>
      </w:r>
      <w:r w:rsidR="3CB454D0">
        <w:t>a</w:t>
      </w:r>
      <w:r w:rsidR="1BCEC5FB">
        <w:t>ving the social security number</w:t>
      </w:r>
      <w:r w:rsidR="1827B06D">
        <w:t>,</w:t>
      </w:r>
      <w:r w:rsidR="00A041A0">
        <w:t xml:space="preserve"> </w:t>
      </w:r>
      <w:r w:rsidR="1BCEC5FB">
        <w:t xml:space="preserve">or some digits of </w:t>
      </w:r>
      <w:r w:rsidR="00A041A0">
        <w:t>it, helps</w:t>
      </w:r>
      <w:r w:rsidR="1BCEC5FB">
        <w:t xml:space="preserve"> to prevent </w:t>
      </w:r>
      <w:r w:rsidR="5875E644">
        <w:t>duplication</w:t>
      </w:r>
      <w:r w:rsidR="1BCEC5FB">
        <w:t xml:space="preserve"> or mismatching of participants.</w:t>
      </w:r>
      <w:r w:rsidR="4960DF14">
        <w:t xml:space="preserve"> </w:t>
      </w:r>
    </w:p>
    <w:p w:rsidR="00490DCD" w:rsidP="1CF5E716" w:rsidRDefault="00490DCD" w14:paraId="54794729" w14:textId="7B29F88D">
      <w:pPr>
        <w:ind w:left="360"/>
        <w:rPr>
          <w:rFonts w:ascii="Arial" w:hAnsi="Arial" w:cs="Arial"/>
          <w:i/>
          <w:iCs/>
          <w:sz w:val="20"/>
          <w:szCs w:val="20"/>
        </w:rPr>
      </w:pPr>
    </w:p>
    <w:p w:rsidRPr="00EB3F5A" w:rsidR="00EB3F5A" w:rsidP="00E103BB" w:rsidRDefault="5C271861" w14:paraId="216CC6A6" w14:textId="650D96D5">
      <w:pPr>
        <w:pStyle w:val="ListParagraph"/>
        <w:numPr>
          <w:ilvl w:val="0"/>
          <w:numId w:val="34"/>
        </w:numPr>
      </w:pPr>
      <w:r w:rsidRPr="00EB3F5A">
        <w:t xml:space="preserve">Background: </w:t>
      </w:r>
    </w:p>
    <w:p w:rsidR="00A7163C" w:rsidP="00E103BB" w:rsidRDefault="00A7163C" w14:paraId="1A70C02C" w14:textId="77777777">
      <w:pPr>
        <w:pStyle w:val="ListParagraph"/>
      </w:pPr>
    </w:p>
    <w:p w:rsidRPr="00E103BB" w:rsidR="00490DCD" w:rsidP="00E103BB" w:rsidRDefault="00137657" w14:paraId="32E2C0DB" w14:textId="1DCE1697">
      <w:pPr>
        <w:pStyle w:val="ListParagraph"/>
      </w:pPr>
      <w:r>
        <w:t xml:space="preserve">The Assessment of Chemical Exposures (ACE) Toolkit was developed by ATSDR to assist state and local health departments in public health investigations after a large-scale environmental incident. </w:t>
      </w:r>
      <w:r w:rsidR="61B53E71">
        <w:t>The toolkit consists of several surveys that may be easily modified for the requesting agency’s purpose</w:t>
      </w:r>
      <w:r w:rsidR="052031D4">
        <w:t xml:space="preserve"> including a general survey, a shorter E</w:t>
      </w:r>
      <w:r w:rsidR="533A4050">
        <w:t>p</w:t>
      </w:r>
      <w:r w:rsidR="052031D4">
        <w:t>i CASE survey, a household survey</w:t>
      </w:r>
      <w:r w:rsidR="1A77BF61">
        <w:t>,</w:t>
      </w:r>
      <w:r w:rsidR="052031D4">
        <w:t xml:space="preserve"> a hospital provider survey and medical records abstraction</w:t>
      </w:r>
      <w:r w:rsidR="3E5951AB">
        <w:t xml:space="preserve"> form. There is an E</w:t>
      </w:r>
      <w:r w:rsidR="18C558E0">
        <w:t>p</w:t>
      </w:r>
      <w:r w:rsidR="3E5951AB">
        <w:t>i info database for these forms and training manuals for the surveys, E</w:t>
      </w:r>
      <w:r w:rsidR="4A9A7613">
        <w:t xml:space="preserve">pi </w:t>
      </w:r>
      <w:r w:rsidR="3E5951AB">
        <w:t>CASE and E</w:t>
      </w:r>
      <w:r w:rsidR="21F44523">
        <w:t>pi</w:t>
      </w:r>
      <w:r w:rsidR="3E5951AB">
        <w:t xml:space="preserve"> Info</w:t>
      </w:r>
      <w:r w:rsidR="61B53E71">
        <w:t xml:space="preserve">. </w:t>
      </w:r>
      <w:r>
        <w:t xml:space="preserve"> </w:t>
      </w:r>
      <w:r w:rsidR="4960DF14">
        <w:t>Because it is a toolkit</w:t>
      </w:r>
      <w:r w:rsidR="67F56EEC">
        <w:t>,</w:t>
      </w:r>
      <w:r w:rsidR="4960DF14">
        <w:t xml:space="preserve"> health agencies may cho</w:t>
      </w:r>
      <w:r w:rsidR="2F8BD00F">
        <w:t>o</w:t>
      </w:r>
      <w:r w:rsidR="4960DF14">
        <w:t>se to implement it themselves or they may cho</w:t>
      </w:r>
      <w:r w:rsidR="00B33B34">
        <w:t>o</w:t>
      </w:r>
      <w:r w:rsidR="4960DF14">
        <w:t>se to request ATSDR</w:t>
      </w:r>
      <w:r w:rsidR="677C3EA3">
        <w:t>/NCEH</w:t>
      </w:r>
      <w:r w:rsidR="4960DF14">
        <w:t xml:space="preserve"> assistance in which case an E</w:t>
      </w:r>
      <w:r w:rsidR="009C749F">
        <w:t>pi</w:t>
      </w:r>
      <w:r w:rsidR="4960DF14">
        <w:t>-A</w:t>
      </w:r>
      <w:r w:rsidR="334A8200">
        <w:t>i</w:t>
      </w:r>
      <w:r w:rsidR="4960DF14">
        <w:t xml:space="preserve">d is generally the mechanism </w:t>
      </w:r>
      <w:r w:rsidR="39788CC5">
        <w:t>by</w:t>
      </w:r>
      <w:r w:rsidR="4960DF14">
        <w:t xml:space="preserve"> which ATSDR/NCE</w:t>
      </w:r>
      <w:r w:rsidR="4A53E8FA">
        <w:t>H</w:t>
      </w:r>
      <w:r w:rsidR="4960DF14">
        <w:t xml:space="preserve"> will deploy</w:t>
      </w:r>
      <w:r w:rsidR="325C73ED">
        <w:t xml:space="preserve"> and assist the sta</w:t>
      </w:r>
      <w:r w:rsidR="6DDA1800">
        <w:t>t</w:t>
      </w:r>
      <w:r w:rsidR="325C73ED">
        <w:t xml:space="preserve">e. The state is always considered to be the lead and they decide what variables </w:t>
      </w:r>
      <w:r w:rsidR="7147161B">
        <w:t xml:space="preserve">on the form </w:t>
      </w:r>
      <w:r w:rsidR="325C73ED">
        <w:t>are collected or not collecte</w:t>
      </w:r>
      <w:r w:rsidR="7ADFAFE9">
        <w:t>d,</w:t>
      </w:r>
      <w:r w:rsidR="325C73ED">
        <w:t xml:space="preserve"> </w:t>
      </w:r>
      <w:r w:rsidR="701BE896">
        <w:t>including</w:t>
      </w:r>
      <w:r w:rsidR="325C73ED">
        <w:t xml:space="preserve"> the </w:t>
      </w:r>
      <w:r w:rsidR="00B33B34">
        <w:t xml:space="preserve">complete or partial </w:t>
      </w:r>
      <w:r w:rsidR="325C73ED">
        <w:t>SS</w:t>
      </w:r>
      <w:r w:rsidR="00B33B34">
        <w:t>N.</w:t>
      </w:r>
      <w:r w:rsidR="09722061">
        <w:t xml:space="preserve"> The data are entered into CDC encrypted laptops using E</w:t>
      </w:r>
      <w:r w:rsidR="2CCD65EB">
        <w:t>p</w:t>
      </w:r>
      <w:r w:rsidR="09722061">
        <w:t xml:space="preserve">i info. The data are transferred to the </w:t>
      </w:r>
      <w:r w:rsidR="00386B46">
        <w:t>s</w:t>
      </w:r>
      <w:r w:rsidR="09722061">
        <w:t>tate</w:t>
      </w:r>
      <w:r w:rsidR="00B33B34">
        <w:t xml:space="preserve"> via CDC’s Secure Access Management System (SAMS)</w:t>
      </w:r>
      <w:r w:rsidR="09722061">
        <w:t xml:space="preserve"> at the end of data collection</w:t>
      </w:r>
      <w:r w:rsidR="3DA07164">
        <w:t>,</w:t>
      </w:r>
      <w:r w:rsidR="09722061">
        <w:t xml:space="preserve"> before leaving the field</w:t>
      </w:r>
      <w:r w:rsidR="00B33B34">
        <w:t>,</w:t>
      </w:r>
      <w:r w:rsidR="09722061">
        <w:t xml:space="preserve"> and all copies erased from the CDC </w:t>
      </w:r>
      <w:r w:rsidR="09722061">
        <w:lastRenderedPageBreak/>
        <w:t>laptops</w:t>
      </w:r>
      <w:r>
        <w:t xml:space="preserve">  If ATSDR is involved in the data collection, a technical assistance agreement will be signed by the state and ATSDR.  The agreement will state any data</w:t>
      </w:r>
      <w:r w:rsidR="00B33B34">
        <w:t xml:space="preserve"> collected</w:t>
      </w:r>
      <w:r>
        <w:t xml:space="preserve"> by ATSDR on behalf of the state is the property of the state, ATSDR will delete the collected data after it is sent to the states, and that ATSDR will not use the identifiers from the collection</w:t>
      </w:r>
      <w:r w:rsidR="09722061">
        <w:t>. ATSD</w:t>
      </w:r>
      <w:r w:rsidR="516A03BF">
        <w:t>R staff</w:t>
      </w:r>
      <w:r w:rsidR="1AD1A154">
        <w:t xml:space="preserve"> will </w:t>
      </w:r>
      <w:r>
        <w:t xml:space="preserve">also </w:t>
      </w:r>
      <w:r w:rsidR="1AD1A154">
        <w:t>sign a non-disclosure</w:t>
      </w:r>
      <w:r w:rsidR="00B33B34">
        <w:t xml:space="preserve"> agreement</w:t>
      </w:r>
      <w:r>
        <w:t xml:space="preserve">.  The state may later execute a data use </w:t>
      </w:r>
      <w:r w:rsidR="5C50F1C6">
        <w:t>agreement</w:t>
      </w:r>
      <w:r>
        <w:t xml:space="preserve"> (DUA)</w:t>
      </w:r>
      <w:r w:rsidR="5C50F1C6">
        <w:t xml:space="preserve"> </w:t>
      </w:r>
      <w:r>
        <w:t>with ATSDR if they require assistance with data analysis.  The DUA will state that the state will only provide</w:t>
      </w:r>
      <w:r w:rsidR="1AD1A154">
        <w:t xml:space="preserve"> deidentified data </w:t>
      </w:r>
      <w:r>
        <w:t>to ATSDR</w:t>
      </w:r>
      <w:r w:rsidR="22663570">
        <w:t xml:space="preserve">. The data will </w:t>
      </w:r>
      <w:r w:rsidR="1AD1A154">
        <w:t xml:space="preserve">only </w:t>
      </w:r>
      <w:r w:rsidR="6DA985CD">
        <w:t xml:space="preserve">be </w:t>
      </w:r>
      <w:r w:rsidR="1AD1A154">
        <w:t>linked to the state held identifiers by a random</w:t>
      </w:r>
      <w:r w:rsidR="12B60939">
        <w:t xml:space="preserve"> </w:t>
      </w:r>
      <w:r w:rsidR="1AD1A154">
        <w:t xml:space="preserve">participant </w:t>
      </w:r>
      <w:r w:rsidR="00E103BB">
        <w:t>ID</w:t>
      </w:r>
      <w:r w:rsidR="1AD1A154">
        <w:t>.</w:t>
      </w:r>
      <w:r w:rsidR="0779040B">
        <w:t xml:space="preserve"> </w:t>
      </w:r>
    </w:p>
    <w:p w:rsidR="1CF5E716" w:rsidP="1CF5E716" w:rsidRDefault="1CF5E716" w14:paraId="13F45580" w14:textId="7A480EBD">
      <w:pPr>
        <w:ind w:left="360"/>
        <w:rPr>
          <w:rFonts w:ascii="Arial" w:hAnsi="Arial" w:cs="Arial"/>
          <w:i/>
          <w:iCs/>
          <w:sz w:val="20"/>
          <w:szCs w:val="20"/>
        </w:rPr>
      </w:pPr>
    </w:p>
    <w:p w:rsidR="00EB3F5A" w:rsidP="00054C7F" w:rsidRDefault="00490DCD" w14:paraId="2562A6EF" w14:textId="77777777">
      <w:pPr>
        <w:numPr>
          <w:ilvl w:val="1"/>
          <w:numId w:val="33"/>
        </w:numPr>
        <w:tabs>
          <w:tab w:val="clear" w:pos="1440"/>
          <w:tab w:val="left" w:pos="1122"/>
        </w:tabs>
        <w:spacing w:after="0"/>
        <w:ind w:left="360" w:firstLine="374"/>
        <w:rPr>
          <w:rFonts w:ascii="Arial" w:hAnsi="Arial" w:cs="Arial"/>
          <w:sz w:val="20"/>
          <w:szCs w:val="20"/>
        </w:rPr>
      </w:pPr>
      <w:r w:rsidRPr="1CF5E716">
        <w:rPr>
          <w:rFonts w:ascii="Arial" w:hAnsi="Arial" w:cs="Arial"/>
          <w:sz w:val="20"/>
          <w:szCs w:val="20"/>
        </w:rPr>
        <w:t xml:space="preserve">ALTERNATIVES.  Provide an explanation of alternatives considered to collecting, using or storing SSNs and why the alternatives will not meet CDC mission and/or business needs.  </w:t>
      </w:r>
    </w:p>
    <w:p w:rsidRPr="00BD7D2E" w:rsidR="00490DCD" w:rsidP="00EB3F5A" w:rsidRDefault="7F69195C" w14:paraId="32E2C0DF" w14:textId="73A692C3">
      <w:pPr>
        <w:tabs>
          <w:tab w:val="left" w:pos="1122"/>
        </w:tabs>
        <w:spacing w:after="0"/>
        <w:ind w:left="360"/>
        <w:rPr>
          <w:rFonts w:ascii="Arial" w:hAnsi="Arial" w:cs="Arial"/>
          <w:sz w:val="20"/>
          <w:szCs w:val="20"/>
        </w:rPr>
      </w:pPr>
      <w:r w:rsidRPr="1CF5E716">
        <w:rPr>
          <w:rFonts w:ascii="Arial" w:hAnsi="Arial" w:cs="Arial"/>
          <w:sz w:val="20"/>
          <w:szCs w:val="20"/>
        </w:rPr>
        <w:t xml:space="preserve">There are other identifiers that may be collected like </w:t>
      </w:r>
      <w:r w:rsidRPr="1CF5E716" w:rsidR="005F4D79">
        <w:rPr>
          <w:rFonts w:ascii="Arial" w:hAnsi="Arial" w:cs="Arial"/>
          <w:sz w:val="20"/>
          <w:szCs w:val="20"/>
        </w:rPr>
        <w:t>driver’s</w:t>
      </w:r>
      <w:r w:rsidRPr="1CF5E716">
        <w:rPr>
          <w:rFonts w:ascii="Arial" w:hAnsi="Arial" w:cs="Arial"/>
          <w:sz w:val="20"/>
          <w:szCs w:val="20"/>
        </w:rPr>
        <w:t xml:space="preserve"> license number</w:t>
      </w:r>
      <w:r w:rsidR="005F4D79">
        <w:rPr>
          <w:rFonts w:ascii="Arial" w:hAnsi="Arial" w:cs="Arial"/>
          <w:sz w:val="20"/>
          <w:szCs w:val="20"/>
        </w:rPr>
        <w:t>.  However, a driver’s li</w:t>
      </w:r>
      <w:r w:rsidR="007C7541">
        <w:rPr>
          <w:rFonts w:ascii="Arial" w:hAnsi="Arial" w:cs="Arial"/>
          <w:sz w:val="20"/>
          <w:szCs w:val="20"/>
        </w:rPr>
        <w:t>cense number</w:t>
      </w:r>
      <w:r w:rsidRPr="1CF5E716">
        <w:rPr>
          <w:rFonts w:ascii="Arial" w:hAnsi="Arial" w:cs="Arial"/>
          <w:sz w:val="20"/>
          <w:szCs w:val="20"/>
        </w:rPr>
        <w:t xml:space="preserve"> is not as universal as the SSN and </w:t>
      </w:r>
      <w:r w:rsidR="007C7541">
        <w:rPr>
          <w:rFonts w:ascii="Arial" w:hAnsi="Arial" w:cs="Arial"/>
          <w:sz w:val="20"/>
          <w:szCs w:val="20"/>
        </w:rPr>
        <w:t>is not always</w:t>
      </w:r>
      <w:r w:rsidR="00D93C52">
        <w:rPr>
          <w:rFonts w:ascii="Arial" w:hAnsi="Arial" w:cs="Arial"/>
          <w:sz w:val="20"/>
          <w:szCs w:val="20"/>
        </w:rPr>
        <w:t xml:space="preserve"> a unique identifier</w:t>
      </w:r>
      <w:r w:rsidRPr="1CF5E716">
        <w:rPr>
          <w:rFonts w:ascii="Arial" w:hAnsi="Arial" w:cs="Arial"/>
          <w:sz w:val="20"/>
          <w:szCs w:val="20"/>
        </w:rPr>
        <w:t>.</w:t>
      </w:r>
      <w:r w:rsidRPr="1CF5E716" w:rsidR="0F7C2BEA">
        <w:rPr>
          <w:rFonts w:ascii="Arial" w:hAnsi="Arial" w:cs="Arial"/>
          <w:sz w:val="20"/>
          <w:szCs w:val="20"/>
        </w:rPr>
        <w:t xml:space="preserve"> </w:t>
      </w:r>
      <w:r w:rsidR="00777806">
        <w:rPr>
          <w:rFonts w:ascii="Arial" w:hAnsi="Arial" w:cs="Arial"/>
          <w:sz w:val="20"/>
          <w:szCs w:val="20"/>
        </w:rPr>
        <w:t xml:space="preserve"> Name and date of birth</w:t>
      </w:r>
      <w:r w:rsidR="00035221">
        <w:rPr>
          <w:rFonts w:ascii="Arial" w:hAnsi="Arial" w:cs="Arial"/>
          <w:sz w:val="20"/>
          <w:szCs w:val="20"/>
        </w:rPr>
        <w:t xml:space="preserve"> are also not</w:t>
      </w:r>
      <w:r w:rsidR="00777806">
        <w:rPr>
          <w:rFonts w:ascii="Arial" w:hAnsi="Arial" w:cs="Arial"/>
          <w:sz w:val="20"/>
          <w:szCs w:val="20"/>
        </w:rPr>
        <w:t xml:space="preserve"> </w:t>
      </w:r>
      <w:r w:rsidR="007865A9">
        <w:rPr>
          <w:rFonts w:ascii="Arial" w:hAnsi="Arial" w:cs="Arial"/>
          <w:sz w:val="20"/>
          <w:szCs w:val="20"/>
        </w:rPr>
        <w:t>always unique.  Also, the state ultimately decides what data elements are collected and ATSDR must abide by that decision</w:t>
      </w:r>
      <w:r w:rsidR="00E103BB">
        <w:rPr>
          <w:rFonts w:ascii="Arial" w:hAnsi="Arial" w:cs="Arial"/>
          <w:sz w:val="20"/>
          <w:szCs w:val="20"/>
        </w:rPr>
        <w:t xml:space="preserve"> when assisting the state.</w:t>
      </w:r>
    </w:p>
    <w:p w:rsidR="00490DCD" w:rsidP="00054C7F" w:rsidRDefault="00490DCD" w14:paraId="32E2C0E0" w14:textId="77777777">
      <w:pPr>
        <w:tabs>
          <w:tab w:val="left" w:pos="1122"/>
        </w:tabs>
        <w:ind w:left="360" w:firstLine="374"/>
        <w:rPr>
          <w:rFonts w:ascii="Arial" w:hAnsi="Arial" w:cs="Arial"/>
          <w:i/>
          <w:sz w:val="20"/>
          <w:szCs w:val="20"/>
        </w:rPr>
      </w:pPr>
    </w:p>
    <w:p w:rsidR="00EB3F5A" w:rsidP="1CF5E716" w:rsidRDefault="00490DCD" w14:paraId="204983D0" w14:textId="77777777">
      <w:pPr>
        <w:numPr>
          <w:ilvl w:val="1"/>
          <w:numId w:val="33"/>
        </w:numPr>
        <w:tabs>
          <w:tab w:val="clear" w:pos="1440"/>
          <w:tab w:val="left" w:pos="1122"/>
        </w:tabs>
        <w:spacing w:after="0"/>
        <w:ind w:left="360" w:firstLine="374"/>
        <w:rPr>
          <w:rFonts w:ascii="Arial" w:hAnsi="Arial" w:cs="Arial"/>
          <w:i/>
          <w:iCs/>
          <w:sz w:val="20"/>
          <w:szCs w:val="20"/>
        </w:rPr>
      </w:pPr>
      <w:r w:rsidRPr="1CF5E716">
        <w:rPr>
          <w:rFonts w:ascii="Arial" w:hAnsi="Arial" w:cs="Arial"/>
          <w:sz w:val="20"/>
          <w:szCs w:val="20"/>
        </w:rPr>
        <w:t xml:space="preserve">E-AUTHENTICATION. </w:t>
      </w:r>
      <w:r w:rsidRPr="1CF5E716">
        <w:rPr>
          <w:rFonts w:ascii="Arial" w:hAnsi="Arial" w:cs="Arial"/>
          <w:i/>
          <w:iCs/>
          <w:sz w:val="20"/>
          <w:szCs w:val="20"/>
        </w:rPr>
        <w:t xml:space="preserve"> Provide an explanation of how any </w:t>
      </w:r>
      <w:proofErr w:type="gramStart"/>
      <w:r w:rsidRPr="1CF5E716">
        <w:rPr>
          <w:rFonts w:ascii="Arial" w:hAnsi="Arial" w:cs="Arial"/>
          <w:i/>
          <w:iCs/>
          <w:sz w:val="20"/>
          <w:szCs w:val="20"/>
        </w:rPr>
        <w:t>externally-facing</w:t>
      </w:r>
      <w:proofErr w:type="gramEnd"/>
      <w:r w:rsidRPr="1CF5E716">
        <w:rPr>
          <w:rFonts w:ascii="Arial" w:hAnsi="Arial" w:cs="Arial"/>
          <w:i/>
          <w:iCs/>
          <w:sz w:val="20"/>
          <w:szCs w:val="20"/>
        </w:rPr>
        <w:t xml:space="preserve"> system will/does achieve E-Authentication Level 3 (as described in the Certification &amp; Accreditation package or the Change Request).</w:t>
      </w:r>
      <w:r w:rsidRPr="1CF5E716" w:rsidR="5C4101B4">
        <w:rPr>
          <w:rFonts w:ascii="Arial" w:hAnsi="Arial" w:cs="Arial"/>
          <w:i/>
          <w:iCs/>
          <w:sz w:val="20"/>
          <w:szCs w:val="20"/>
        </w:rPr>
        <w:t xml:space="preserve"> </w:t>
      </w:r>
    </w:p>
    <w:p w:rsidRPr="00EB3F5A" w:rsidR="00490DCD" w:rsidP="00EB3F5A" w:rsidRDefault="00B33B34" w14:paraId="32E2C0E1" w14:textId="0FB6EC30">
      <w:pPr>
        <w:ind w:left="720" w:hanging="360"/>
        <w:rPr>
          <w:rFonts w:ascii="Arial" w:hAnsi="Arial" w:cs="Arial"/>
          <w:sz w:val="20"/>
          <w:szCs w:val="20"/>
        </w:rPr>
      </w:pPr>
      <w:r>
        <w:rPr>
          <w:rFonts w:ascii="Arial" w:hAnsi="Arial" w:cs="Arial"/>
          <w:sz w:val="20"/>
          <w:szCs w:val="20"/>
        </w:rPr>
        <w:t>SAMS is an approved E-Authentication Level 3 system that will be used to transfer SSN and other data to the states</w:t>
      </w:r>
      <w:r w:rsidRPr="00EB3F5A" w:rsidR="5C4101B4">
        <w:rPr>
          <w:rFonts w:ascii="Arial" w:hAnsi="Arial" w:cs="Arial"/>
          <w:sz w:val="20"/>
          <w:szCs w:val="20"/>
        </w:rPr>
        <w:t>.</w:t>
      </w:r>
    </w:p>
    <w:p w:rsidR="00490DCD" w:rsidP="00054C7F" w:rsidRDefault="00490DCD" w14:paraId="32E2C0E2" w14:textId="77777777">
      <w:pPr>
        <w:tabs>
          <w:tab w:val="left" w:pos="1122"/>
        </w:tabs>
        <w:ind w:left="360" w:firstLine="374"/>
        <w:rPr>
          <w:rFonts w:ascii="Arial" w:hAnsi="Arial" w:cs="Arial"/>
          <w:i/>
          <w:sz w:val="20"/>
          <w:szCs w:val="20"/>
        </w:rPr>
      </w:pPr>
    </w:p>
    <w:p w:rsidR="00490DCD" w:rsidP="00054C7F" w:rsidRDefault="00490DCD" w14:paraId="32E2C0E3" w14:textId="77777777">
      <w:pPr>
        <w:numPr>
          <w:ilvl w:val="1"/>
          <w:numId w:val="33"/>
        </w:numPr>
        <w:tabs>
          <w:tab w:val="clear" w:pos="1440"/>
          <w:tab w:val="left" w:pos="1122"/>
        </w:tabs>
        <w:spacing w:after="0"/>
        <w:ind w:left="360" w:firstLine="374"/>
        <w:rPr>
          <w:rFonts w:ascii="Arial" w:hAnsi="Arial" w:cs="Arial"/>
          <w:i/>
          <w:sz w:val="20"/>
          <w:szCs w:val="20"/>
        </w:rPr>
      </w:pPr>
      <w:r w:rsidRPr="00E35148">
        <w:rPr>
          <w:rFonts w:ascii="Arial" w:hAnsi="Arial" w:cs="Arial"/>
          <w:i/>
          <w:sz w:val="20"/>
          <w:szCs w:val="20"/>
        </w:rPr>
        <w:t xml:space="preserve">DATA AT REST ENCRYPTION.  Provide an explanation of how and when the system will employ technologies to use FIPS 140-2 validated encryption of key personally identifiable </w:t>
      </w:r>
      <w:r>
        <w:rPr>
          <w:rFonts w:ascii="Arial" w:hAnsi="Arial" w:cs="Arial"/>
          <w:i/>
          <w:sz w:val="20"/>
          <w:szCs w:val="20"/>
        </w:rPr>
        <w:t xml:space="preserve">information (PII) data elements </w:t>
      </w:r>
      <w:r w:rsidRPr="00E35148">
        <w:rPr>
          <w:rFonts w:ascii="Arial" w:hAnsi="Arial" w:cs="Arial"/>
          <w:i/>
          <w:sz w:val="20"/>
          <w:szCs w:val="20"/>
        </w:rPr>
        <w:t xml:space="preserve">at rest, to include SSNs. </w:t>
      </w:r>
    </w:p>
    <w:p w:rsidR="00490DCD" w:rsidP="002C7C25" w:rsidRDefault="0D583DA2" w14:paraId="32E2C0E4" w14:textId="7B1E7914">
      <w:pPr>
        <w:ind w:left="360"/>
      </w:pPr>
      <w:r w:rsidRPr="1CF5E716">
        <w:t>Data collected</w:t>
      </w:r>
      <w:r w:rsidR="00B33B34">
        <w:t xml:space="preserve"> by ATSDR</w:t>
      </w:r>
      <w:r w:rsidR="00666CD2">
        <w:t xml:space="preserve"> staff</w:t>
      </w:r>
      <w:r w:rsidR="00B33B34">
        <w:t xml:space="preserve"> are stored on CDC</w:t>
      </w:r>
      <w:r w:rsidR="00666CD2">
        <w:t xml:space="preserve"> managed</w:t>
      </w:r>
      <w:r w:rsidR="00B33B34">
        <w:t xml:space="preserve"> </w:t>
      </w:r>
      <w:r w:rsidR="00535FB0">
        <w:t>laptops</w:t>
      </w:r>
      <w:r w:rsidR="00B33B34">
        <w:t xml:space="preserve"> with</w:t>
      </w:r>
      <w:r w:rsidR="00666CD2">
        <w:t xml:space="preserve"> FIPS 140-2</w:t>
      </w:r>
      <w:r w:rsidR="00B33B34">
        <w:t xml:space="preserve"> whole disk </w:t>
      </w:r>
      <w:commentRangeStart w:id="1"/>
      <w:r w:rsidR="00B33B34">
        <w:t>encryption</w:t>
      </w:r>
      <w:commentRangeEnd w:id="1"/>
      <w:r w:rsidR="0001154F">
        <w:rPr>
          <w:rStyle w:val="CommentReference"/>
        </w:rPr>
        <w:commentReference w:id="1"/>
      </w:r>
      <w:r w:rsidR="00666CD2">
        <w:t xml:space="preserve">  enabled.  These laptops require two factor </w:t>
      </w:r>
      <w:proofErr w:type="gramStart"/>
      <w:r w:rsidR="00666CD2">
        <w:t>authentication</w:t>
      </w:r>
      <w:proofErr w:type="gramEnd"/>
      <w:r w:rsidR="00666CD2">
        <w:t xml:space="preserve"> to access,</w:t>
      </w:r>
      <w:r w:rsidR="00535FB0">
        <w:t xml:space="preserve"> are only used for a specific investigation,</w:t>
      </w:r>
      <w:r w:rsidR="00666CD2">
        <w:t xml:space="preserve"> will be in possession of the ATSDR staff collecting data at all times, and will only be accessible to the individual assigned to each laptop.  </w:t>
      </w:r>
      <w:r w:rsidRPr="1CF5E716" w:rsidR="2D3A5AB9">
        <w:t xml:space="preserve"> </w:t>
      </w:r>
      <w:r w:rsidR="00666CD2">
        <w:t>Data is downloaded daily via CDC’s virtual privacy network (VPN) to a share on the CDC network which is FIPS 140-2 encrypted at the file level and aggregated by the investigation lead.  Only those users who need to analyze data will be given access to this share and only to the data on which they need to work (as determined by the investigation lead).  Laptops are reimaged once the data collection phase of the investigation is concluded and when the ATSDR staff return from the field.</w:t>
      </w:r>
    </w:p>
    <w:p w:rsidR="00666CD2" w:rsidP="002C7C25" w:rsidRDefault="00666CD2" w14:paraId="59E9F137" w14:textId="639F098F">
      <w:pPr>
        <w:ind w:left="360"/>
      </w:pPr>
      <w:r>
        <w:t>Procedures to accomplish above are described in the study’s manual of procedures.</w:t>
      </w:r>
    </w:p>
    <w:p w:rsidR="1CF5E716" w:rsidP="1CF5E716" w:rsidRDefault="1CF5E716" w14:paraId="72B19021" w14:textId="3E19087E">
      <w:pPr>
        <w:ind w:left="360"/>
        <w:rPr>
          <w:rFonts w:ascii="Arial" w:hAnsi="Arial" w:cs="Arial"/>
          <w:sz w:val="20"/>
          <w:szCs w:val="20"/>
        </w:rPr>
      </w:pPr>
    </w:p>
    <w:p w:rsidR="00EB3F5A" w:rsidP="1CF5E716" w:rsidRDefault="00490DCD" w14:paraId="6B73C6C3" w14:textId="77777777">
      <w:pPr>
        <w:numPr>
          <w:ilvl w:val="1"/>
          <w:numId w:val="33"/>
        </w:numPr>
        <w:tabs>
          <w:tab w:val="clear" w:pos="1440"/>
          <w:tab w:val="left" w:pos="1122"/>
        </w:tabs>
        <w:spacing w:after="0"/>
        <w:ind w:left="360" w:firstLine="374"/>
        <w:rPr>
          <w:rFonts w:ascii="Arial" w:hAnsi="Arial" w:cs="Arial"/>
          <w:i/>
          <w:iCs/>
          <w:sz w:val="20"/>
          <w:szCs w:val="20"/>
        </w:rPr>
      </w:pPr>
      <w:r w:rsidRPr="1CF5E716">
        <w:rPr>
          <w:rFonts w:ascii="Arial" w:hAnsi="Arial" w:cs="Arial"/>
          <w:sz w:val="20"/>
          <w:szCs w:val="20"/>
        </w:rPr>
        <w:t>OTHER FACTS OR ASSUMPTIONS.</w:t>
      </w:r>
      <w:r w:rsidRPr="1CF5E716">
        <w:rPr>
          <w:rFonts w:ascii="Arial" w:hAnsi="Arial" w:cs="Arial"/>
          <w:i/>
          <w:iCs/>
          <w:sz w:val="20"/>
          <w:szCs w:val="20"/>
        </w:rPr>
        <w:t xml:space="preserve">  </w:t>
      </w:r>
    </w:p>
    <w:p w:rsidRPr="00EB3F5A" w:rsidR="00490DCD" w:rsidP="00EB3F5A" w:rsidRDefault="05FF7FC4" w14:paraId="32E2C0E5" w14:textId="52058F03">
      <w:pPr>
        <w:tabs>
          <w:tab w:val="left" w:pos="1122"/>
        </w:tabs>
        <w:spacing w:after="0"/>
        <w:ind w:left="360"/>
        <w:rPr>
          <w:rFonts w:ascii="Arial" w:hAnsi="Arial" w:cs="Arial"/>
          <w:sz w:val="20"/>
          <w:szCs w:val="20"/>
        </w:rPr>
      </w:pPr>
      <w:r w:rsidRPr="00EB3F5A">
        <w:rPr>
          <w:rFonts w:ascii="Arial" w:hAnsi="Arial" w:cs="Arial"/>
          <w:sz w:val="20"/>
          <w:szCs w:val="20"/>
        </w:rPr>
        <w:t xml:space="preserve">States will need CDC assistance in a </w:t>
      </w:r>
      <w:r w:rsidRPr="00EB3F5A" w:rsidR="00462C76">
        <w:rPr>
          <w:rFonts w:ascii="Arial" w:hAnsi="Arial" w:cs="Arial"/>
          <w:sz w:val="20"/>
          <w:szCs w:val="20"/>
        </w:rPr>
        <w:t>large-scale</w:t>
      </w:r>
      <w:r w:rsidRPr="00EB3F5A">
        <w:rPr>
          <w:rFonts w:ascii="Arial" w:hAnsi="Arial" w:cs="Arial"/>
          <w:sz w:val="20"/>
          <w:szCs w:val="20"/>
        </w:rPr>
        <w:t xml:space="preserve"> environmental </w:t>
      </w:r>
      <w:r w:rsidRPr="00EB3F5A" w:rsidR="00801AC3">
        <w:rPr>
          <w:rFonts w:ascii="Arial" w:hAnsi="Arial" w:cs="Arial"/>
          <w:sz w:val="20"/>
          <w:szCs w:val="20"/>
        </w:rPr>
        <w:t>disaster,</w:t>
      </w:r>
      <w:r w:rsidRPr="00EB3F5A">
        <w:rPr>
          <w:rFonts w:ascii="Arial" w:hAnsi="Arial" w:cs="Arial"/>
          <w:sz w:val="20"/>
          <w:szCs w:val="20"/>
        </w:rPr>
        <w:t xml:space="preserve"> and they </w:t>
      </w:r>
      <w:r w:rsidR="00801AC3">
        <w:rPr>
          <w:rFonts w:ascii="Arial" w:hAnsi="Arial" w:cs="Arial"/>
          <w:sz w:val="20"/>
          <w:szCs w:val="20"/>
        </w:rPr>
        <w:t>will</w:t>
      </w:r>
      <w:r w:rsidRPr="00EB3F5A">
        <w:rPr>
          <w:rFonts w:ascii="Arial" w:hAnsi="Arial" w:cs="Arial"/>
          <w:sz w:val="20"/>
          <w:szCs w:val="20"/>
        </w:rPr>
        <w:t xml:space="preserve"> want the ability to track people using SSN.</w:t>
      </w:r>
    </w:p>
    <w:p w:rsidR="00490DCD" w:rsidP="00054C7F" w:rsidRDefault="00490DCD" w14:paraId="32E2C0E6" w14:textId="77777777">
      <w:pPr>
        <w:ind w:left="360" w:firstLine="720"/>
        <w:rPr>
          <w:rFonts w:ascii="Arial" w:hAnsi="Arial" w:cs="Arial"/>
          <w:szCs w:val="22"/>
        </w:rPr>
      </w:pPr>
    </w:p>
    <w:p w:rsidRPr="00EB3F5A" w:rsidR="00EB3F5A" w:rsidP="00E103BB" w:rsidRDefault="00490DCD" w14:paraId="385E2521" w14:textId="0EC32BE6">
      <w:pPr>
        <w:pStyle w:val="ListParagraph"/>
        <w:numPr>
          <w:ilvl w:val="0"/>
          <w:numId w:val="34"/>
        </w:numPr>
        <w:rPr>
          <w:i/>
          <w:iCs/>
        </w:rPr>
      </w:pPr>
      <w:r w:rsidRPr="00EB3F5A">
        <w:t xml:space="preserve">IMPACT OF SUCCESS OR FAILURE.  </w:t>
      </w:r>
      <w:r w:rsidRPr="00EB3F5A" w:rsidR="14612988">
        <w:rPr>
          <w:i/>
          <w:iCs/>
        </w:rPr>
        <w:t xml:space="preserve"> </w:t>
      </w:r>
    </w:p>
    <w:p w:rsidRPr="00EB3F5A" w:rsidR="00490DCD" w:rsidP="00EB3F5A" w:rsidRDefault="51E908C6" w14:paraId="32E2C0E7" w14:textId="28684E61">
      <w:pPr>
        <w:ind w:left="360"/>
        <w:rPr>
          <w:rFonts w:ascii="Arial" w:hAnsi="Arial" w:cs="Arial"/>
          <w:sz w:val="20"/>
          <w:szCs w:val="20"/>
        </w:rPr>
      </w:pPr>
      <w:r w:rsidRPr="00EB3F5A">
        <w:rPr>
          <w:rFonts w:ascii="Arial" w:hAnsi="Arial" w:cs="Arial"/>
          <w:sz w:val="20"/>
          <w:szCs w:val="20"/>
        </w:rPr>
        <w:t xml:space="preserve">Providing this capability </w:t>
      </w:r>
      <w:r w:rsidRPr="00EB3F5A" w:rsidR="6A1433A6">
        <w:rPr>
          <w:rFonts w:ascii="Arial" w:hAnsi="Arial" w:cs="Arial"/>
          <w:sz w:val="20"/>
          <w:szCs w:val="20"/>
        </w:rPr>
        <w:t>will</w:t>
      </w:r>
      <w:r w:rsidRPr="00EB3F5A">
        <w:rPr>
          <w:rFonts w:ascii="Arial" w:hAnsi="Arial" w:cs="Arial"/>
          <w:sz w:val="20"/>
          <w:szCs w:val="20"/>
        </w:rPr>
        <w:t xml:space="preserve"> </w:t>
      </w:r>
      <w:r w:rsidRPr="00EB3F5A" w:rsidR="29DFE1A6">
        <w:rPr>
          <w:rFonts w:ascii="Arial" w:hAnsi="Arial" w:cs="Arial"/>
          <w:sz w:val="20"/>
          <w:szCs w:val="20"/>
        </w:rPr>
        <w:t>enable</w:t>
      </w:r>
      <w:r w:rsidRPr="00EB3F5A">
        <w:rPr>
          <w:rFonts w:ascii="Arial" w:hAnsi="Arial" w:cs="Arial"/>
          <w:sz w:val="20"/>
          <w:szCs w:val="20"/>
        </w:rPr>
        <w:t xml:space="preserve"> states</w:t>
      </w:r>
      <w:r w:rsidRPr="00EB3F5A" w:rsidR="14612988">
        <w:rPr>
          <w:rFonts w:ascii="Arial" w:hAnsi="Arial" w:cs="Arial"/>
          <w:sz w:val="20"/>
          <w:szCs w:val="20"/>
        </w:rPr>
        <w:t xml:space="preserve"> to </w:t>
      </w:r>
      <w:r w:rsidRPr="00EB3F5A" w:rsidR="676AA17A">
        <w:rPr>
          <w:rFonts w:ascii="Arial" w:hAnsi="Arial" w:cs="Arial"/>
          <w:sz w:val="20"/>
          <w:szCs w:val="20"/>
        </w:rPr>
        <w:t xml:space="preserve">properly </w:t>
      </w:r>
      <w:r w:rsidRPr="00EB3F5A" w:rsidR="2253790A">
        <w:rPr>
          <w:rFonts w:ascii="Arial" w:hAnsi="Arial" w:cs="Arial"/>
          <w:sz w:val="20"/>
          <w:szCs w:val="20"/>
        </w:rPr>
        <w:t xml:space="preserve">assess the impact of the disaster and </w:t>
      </w:r>
      <w:r w:rsidRPr="00EB3F5A" w:rsidR="676AA17A">
        <w:rPr>
          <w:rFonts w:ascii="Arial" w:hAnsi="Arial" w:cs="Arial"/>
          <w:sz w:val="20"/>
          <w:szCs w:val="20"/>
        </w:rPr>
        <w:t>track people to provide needed services or to gain additional information to determine the effects of the incident.</w:t>
      </w:r>
      <w:r w:rsidRPr="00EB3F5A" w:rsidR="388C7A04">
        <w:rPr>
          <w:rFonts w:ascii="Arial" w:hAnsi="Arial" w:cs="Arial"/>
          <w:sz w:val="20"/>
          <w:szCs w:val="20"/>
        </w:rPr>
        <w:t xml:space="preserve"> </w:t>
      </w:r>
      <w:r w:rsidR="00B85C36">
        <w:rPr>
          <w:rFonts w:ascii="Arial" w:hAnsi="Arial" w:cs="Arial"/>
          <w:sz w:val="20"/>
          <w:szCs w:val="20"/>
        </w:rPr>
        <w:t xml:space="preserve">  If SSN is not collected, datasets may have duplicates and states may not be able to provide services to those affected by disasters.</w:t>
      </w:r>
    </w:p>
    <w:p w:rsidRPr="00506A20" w:rsidR="00054C7F" w:rsidP="00054C7F" w:rsidRDefault="00054C7F" w14:paraId="32E2C0E8" w14:textId="77777777">
      <w:pPr>
        <w:ind w:left="360"/>
        <w:rPr>
          <w:rFonts w:ascii="Arial" w:hAnsi="Arial" w:cs="Arial"/>
          <w:b/>
          <w:szCs w:val="22"/>
        </w:rPr>
      </w:pPr>
    </w:p>
    <w:p w:rsidR="00490DCD" w:rsidP="00054C7F" w:rsidRDefault="00490DCD" w14:paraId="32E2C0E9" w14:textId="77777777">
      <w:pPr>
        <w:ind w:left="360"/>
        <w:rPr>
          <w:rFonts w:ascii="Arial" w:hAnsi="Arial" w:cs="Arial"/>
          <w:i/>
          <w:sz w:val="20"/>
          <w:szCs w:val="20"/>
        </w:rPr>
      </w:pPr>
      <w:r>
        <w:rPr>
          <w:rFonts w:ascii="Arial" w:hAnsi="Arial" w:cs="Arial"/>
          <w:b/>
          <w:szCs w:val="22"/>
        </w:rPr>
        <w:t>4.  APPROVAL</w:t>
      </w:r>
      <w:r w:rsidRPr="002C67C9">
        <w:rPr>
          <w:rFonts w:ascii="Arial" w:hAnsi="Arial" w:cs="Arial"/>
          <w:b/>
          <w:szCs w:val="22"/>
        </w:rPr>
        <w:t xml:space="preserve">.  </w:t>
      </w:r>
      <w:r w:rsidRPr="003450DA">
        <w:rPr>
          <w:rFonts w:ascii="Arial" w:hAnsi="Arial" w:cs="Arial"/>
          <w:i/>
          <w:sz w:val="20"/>
          <w:szCs w:val="20"/>
        </w:rPr>
        <w:t>Business Steward</w:t>
      </w:r>
      <w:r>
        <w:rPr>
          <w:rFonts w:ascii="Arial" w:hAnsi="Arial" w:cs="Arial"/>
          <w:i/>
          <w:sz w:val="20"/>
          <w:szCs w:val="20"/>
        </w:rPr>
        <w:t xml:space="preserve"> Sign and Date only-</w:t>
      </w:r>
    </w:p>
    <w:tbl>
      <w:tblPr>
        <w:tblW w:w="0" w:type="auto"/>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07"/>
        <w:gridCol w:w="5703"/>
        <w:gridCol w:w="1668"/>
      </w:tblGrid>
      <w:tr w:rsidRPr="00DC1673" w:rsidR="00490DCD" w:rsidTr="1CF5E716" w14:paraId="32E2C0ED" w14:textId="77777777">
        <w:tc>
          <w:tcPr>
            <w:tcW w:w="1407" w:type="dxa"/>
            <w:shd w:val="clear" w:color="auto" w:fill="000000" w:themeFill="text1"/>
            <w:vAlign w:val="center"/>
          </w:tcPr>
          <w:p w:rsidRPr="00DC1673" w:rsidR="00490DCD" w:rsidP="00054C7F" w:rsidRDefault="00490DCD" w14:paraId="32E2C0EA" w14:textId="77777777">
            <w:pPr>
              <w:ind w:left="360"/>
              <w:jc w:val="center"/>
              <w:rPr>
                <w:rFonts w:ascii="Arial" w:hAnsi="Arial" w:cs="Arial"/>
                <w:b/>
              </w:rPr>
            </w:pPr>
            <w:r>
              <w:rPr>
                <w:rFonts w:ascii="Arial" w:hAnsi="Arial" w:cs="Arial"/>
                <w:i/>
                <w:sz w:val="20"/>
                <w:szCs w:val="20"/>
              </w:rPr>
              <w:t xml:space="preserve">  </w:t>
            </w:r>
          </w:p>
        </w:tc>
        <w:tc>
          <w:tcPr>
            <w:tcW w:w="5703" w:type="dxa"/>
            <w:shd w:val="clear" w:color="auto" w:fill="F3F3F3"/>
            <w:vAlign w:val="center"/>
          </w:tcPr>
          <w:p w:rsidRPr="00DC1673" w:rsidR="00490DCD" w:rsidP="00054C7F" w:rsidRDefault="00490DCD" w14:paraId="32E2C0EB" w14:textId="77777777">
            <w:pPr>
              <w:ind w:left="360"/>
              <w:rPr>
                <w:rFonts w:ascii="Arial" w:hAnsi="Arial" w:cs="Arial"/>
                <w:b/>
              </w:rPr>
            </w:pPr>
            <w:r w:rsidRPr="00DC1673">
              <w:rPr>
                <w:rFonts w:ascii="Arial" w:hAnsi="Arial" w:cs="Arial"/>
                <w:b/>
                <w:szCs w:val="22"/>
              </w:rPr>
              <w:t>NAME</w:t>
            </w:r>
          </w:p>
        </w:tc>
        <w:tc>
          <w:tcPr>
            <w:tcW w:w="1668" w:type="dxa"/>
            <w:shd w:val="clear" w:color="auto" w:fill="F3F3F3"/>
            <w:vAlign w:val="center"/>
          </w:tcPr>
          <w:p w:rsidRPr="00DC1673" w:rsidR="00490DCD" w:rsidP="005D022F" w:rsidRDefault="00490DCD" w14:paraId="32E2C0EC" w14:textId="77777777">
            <w:pPr>
              <w:ind w:left="480"/>
              <w:rPr>
                <w:rFonts w:ascii="Arial" w:hAnsi="Arial" w:cs="Arial"/>
                <w:b/>
              </w:rPr>
            </w:pPr>
            <w:r w:rsidRPr="00DC1673">
              <w:rPr>
                <w:rFonts w:ascii="Arial" w:hAnsi="Arial" w:cs="Arial"/>
                <w:b/>
                <w:szCs w:val="22"/>
              </w:rPr>
              <w:t>DATE</w:t>
            </w:r>
          </w:p>
        </w:tc>
      </w:tr>
      <w:tr w:rsidRPr="00DC1673" w:rsidR="00490DCD" w:rsidTr="1CF5E716" w14:paraId="32E2C0F3" w14:textId="77777777">
        <w:tc>
          <w:tcPr>
            <w:tcW w:w="1407" w:type="dxa"/>
          </w:tcPr>
          <w:p w:rsidR="005D022F" w:rsidP="005D022F" w:rsidRDefault="005D022F" w14:paraId="32E2C0EE" w14:textId="77777777">
            <w:pPr>
              <w:ind w:left="120"/>
              <w:jc w:val="center"/>
              <w:rPr>
                <w:rFonts w:ascii="Arial" w:hAnsi="Arial" w:cs="Arial"/>
                <w:b/>
                <w:sz w:val="18"/>
                <w:szCs w:val="18"/>
              </w:rPr>
            </w:pPr>
          </w:p>
          <w:p w:rsidR="00490DCD" w:rsidP="005D022F" w:rsidRDefault="00490DCD" w14:paraId="32E2C0EF" w14:textId="77777777">
            <w:pPr>
              <w:ind w:left="120"/>
              <w:jc w:val="center"/>
              <w:rPr>
                <w:rFonts w:ascii="Arial" w:hAnsi="Arial" w:cs="Arial"/>
                <w:b/>
                <w:sz w:val="18"/>
                <w:szCs w:val="18"/>
              </w:rPr>
            </w:pPr>
            <w:r>
              <w:rPr>
                <w:rFonts w:ascii="Arial" w:hAnsi="Arial" w:cs="Arial"/>
                <w:b/>
                <w:sz w:val="18"/>
                <w:szCs w:val="18"/>
              </w:rPr>
              <w:lastRenderedPageBreak/>
              <w:t>Business Steward</w:t>
            </w:r>
          </w:p>
          <w:p w:rsidRPr="00DC1673" w:rsidR="00490DCD" w:rsidP="005D022F" w:rsidRDefault="00490DCD" w14:paraId="32E2C0F0" w14:textId="77777777">
            <w:pPr>
              <w:ind w:left="120"/>
              <w:jc w:val="center"/>
              <w:rPr>
                <w:rFonts w:ascii="Arial" w:hAnsi="Arial" w:cs="Arial"/>
                <w:b/>
                <w:sz w:val="18"/>
                <w:szCs w:val="18"/>
              </w:rPr>
            </w:pPr>
            <w:r>
              <w:rPr>
                <w:rFonts w:ascii="Arial" w:hAnsi="Arial" w:cs="Arial"/>
                <w:b/>
                <w:sz w:val="18"/>
                <w:szCs w:val="18"/>
              </w:rPr>
              <w:t>Signature</w:t>
            </w:r>
          </w:p>
        </w:tc>
        <w:tc>
          <w:tcPr>
            <w:tcW w:w="5703" w:type="dxa"/>
          </w:tcPr>
          <w:p w:rsidRPr="00DC1673" w:rsidR="00490DCD" w:rsidP="1CF5E716" w:rsidRDefault="1B2E6003" w14:paraId="32E2C0F1" w14:textId="676D8B9C">
            <w:pPr>
              <w:ind w:left="360"/>
              <w:jc w:val="center"/>
              <w:rPr>
                <w:rFonts w:ascii="Arial" w:hAnsi="Arial" w:cs="Arial"/>
                <w:b/>
                <w:bCs/>
              </w:rPr>
            </w:pPr>
            <w:r w:rsidRPr="1CF5E716">
              <w:rPr>
                <w:rFonts w:ascii="Arial" w:hAnsi="Arial" w:cs="Arial"/>
                <w:b/>
                <w:bCs/>
              </w:rPr>
              <w:lastRenderedPageBreak/>
              <w:t>Maureen F Orr</w:t>
            </w:r>
          </w:p>
        </w:tc>
        <w:tc>
          <w:tcPr>
            <w:tcW w:w="1668" w:type="dxa"/>
            <w:tcBorders>
              <w:bottom w:val="single" w:color="auto" w:sz="4" w:space="0"/>
            </w:tcBorders>
          </w:tcPr>
          <w:p w:rsidRPr="00DC1673" w:rsidR="00490DCD" w:rsidP="00054C7F" w:rsidRDefault="1B2E6003" w14:paraId="32E2C0F2" w14:textId="5ABEAD21">
            <w:pPr>
              <w:ind w:left="360"/>
              <w:jc w:val="center"/>
              <w:rPr>
                <w:rFonts w:ascii="Arial" w:hAnsi="Arial" w:cs="Arial"/>
              </w:rPr>
            </w:pPr>
            <w:r w:rsidRPr="1CF5E716">
              <w:rPr>
                <w:rFonts w:ascii="Arial" w:hAnsi="Arial" w:cs="Arial"/>
              </w:rPr>
              <w:t>11/4/2020</w:t>
            </w:r>
          </w:p>
        </w:tc>
      </w:tr>
      <w:tr w:rsidRPr="00DC1673" w:rsidR="00490DCD" w:rsidTr="1CF5E716" w14:paraId="32E2C0F9" w14:textId="77777777">
        <w:tc>
          <w:tcPr>
            <w:tcW w:w="1407" w:type="dxa"/>
          </w:tcPr>
          <w:p w:rsidR="005D022F" w:rsidP="005D022F" w:rsidRDefault="005D022F" w14:paraId="32E2C0F4" w14:textId="77777777">
            <w:pPr>
              <w:ind w:left="120"/>
              <w:jc w:val="center"/>
              <w:rPr>
                <w:rFonts w:ascii="Arial" w:hAnsi="Arial" w:cs="Arial"/>
                <w:b/>
                <w:sz w:val="18"/>
                <w:szCs w:val="18"/>
              </w:rPr>
            </w:pPr>
          </w:p>
          <w:p w:rsidR="00490DCD" w:rsidP="005D022F" w:rsidRDefault="00490DCD" w14:paraId="32E2C0F5" w14:textId="77777777">
            <w:pPr>
              <w:ind w:left="120"/>
              <w:jc w:val="center"/>
              <w:rPr>
                <w:rFonts w:ascii="Arial" w:hAnsi="Arial" w:cs="Arial"/>
                <w:b/>
                <w:sz w:val="18"/>
                <w:szCs w:val="18"/>
              </w:rPr>
            </w:pPr>
            <w:r>
              <w:rPr>
                <w:rFonts w:ascii="Arial" w:hAnsi="Arial" w:cs="Arial"/>
                <w:b/>
                <w:sz w:val="18"/>
                <w:szCs w:val="18"/>
              </w:rPr>
              <w:t>Business Steward</w:t>
            </w:r>
          </w:p>
          <w:p w:rsidR="00490DCD" w:rsidP="005D022F" w:rsidRDefault="00490DCD" w14:paraId="32E2C0F6" w14:textId="77777777">
            <w:pPr>
              <w:ind w:left="120"/>
              <w:jc w:val="center"/>
              <w:rPr>
                <w:rFonts w:ascii="Arial" w:hAnsi="Arial" w:cs="Arial"/>
                <w:b/>
                <w:sz w:val="18"/>
                <w:szCs w:val="18"/>
              </w:rPr>
            </w:pPr>
            <w:r>
              <w:rPr>
                <w:rFonts w:ascii="Arial" w:hAnsi="Arial" w:cs="Arial"/>
                <w:b/>
                <w:sz w:val="18"/>
                <w:szCs w:val="18"/>
              </w:rPr>
              <w:t>Printed Name</w:t>
            </w:r>
          </w:p>
        </w:tc>
        <w:tc>
          <w:tcPr>
            <w:tcW w:w="5703" w:type="dxa"/>
          </w:tcPr>
          <w:p w:rsidRPr="00DC1673" w:rsidR="00490DCD" w:rsidP="00054C7F" w:rsidRDefault="00490DCD" w14:paraId="32E2C0F7" w14:textId="77777777">
            <w:pPr>
              <w:ind w:left="360"/>
              <w:jc w:val="center"/>
              <w:rPr>
                <w:rFonts w:ascii="Arial" w:hAnsi="Arial" w:cs="Arial"/>
                <w:b/>
              </w:rPr>
            </w:pPr>
          </w:p>
        </w:tc>
        <w:tc>
          <w:tcPr>
            <w:tcW w:w="1668" w:type="dxa"/>
            <w:shd w:val="clear" w:color="auto" w:fill="000000" w:themeFill="text1"/>
          </w:tcPr>
          <w:p w:rsidRPr="00DC1673" w:rsidR="00490DCD" w:rsidP="00054C7F" w:rsidRDefault="00490DCD" w14:paraId="32E2C0F8" w14:textId="77777777">
            <w:pPr>
              <w:ind w:left="360"/>
              <w:jc w:val="center"/>
              <w:rPr>
                <w:rFonts w:ascii="Arial" w:hAnsi="Arial" w:cs="Arial"/>
              </w:rPr>
            </w:pPr>
          </w:p>
        </w:tc>
      </w:tr>
    </w:tbl>
    <w:p w:rsidR="00490DCD" w:rsidP="00054C7F" w:rsidRDefault="00490DCD" w14:paraId="32E2C0FA" w14:textId="77777777">
      <w:pPr>
        <w:ind w:left="360"/>
        <w:rPr>
          <w:rFonts w:ascii="Arial" w:hAnsi="Arial" w:cs="Arial"/>
          <w:szCs w:val="22"/>
        </w:rPr>
      </w:pPr>
    </w:p>
    <w:p w:rsidR="00490DCD" w:rsidP="00054C7F" w:rsidRDefault="00490DCD" w14:paraId="32E2C0FB" w14:textId="77777777">
      <w:pPr>
        <w:ind w:left="360"/>
        <w:rPr>
          <w:rFonts w:ascii="Arial" w:hAnsi="Arial" w:cs="Arial"/>
          <w:szCs w:val="22"/>
        </w:rPr>
      </w:pPr>
    </w:p>
    <w:p w:rsidR="00490DCD" w:rsidP="00054C7F" w:rsidRDefault="00490DCD" w14:paraId="32E2C0FC" w14:textId="77777777">
      <w:pPr>
        <w:ind w:left="360"/>
        <w:rPr>
          <w:rFonts w:ascii="Arial" w:hAnsi="Arial" w:cs="Arial"/>
          <w:szCs w:val="22"/>
        </w:rPr>
      </w:pPr>
    </w:p>
    <w:p w:rsidR="00490DCD" w:rsidP="00054C7F" w:rsidRDefault="00490DCD" w14:paraId="32E2C0FD" w14:textId="77777777">
      <w:pPr>
        <w:ind w:left="360"/>
        <w:rPr>
          <w:rFonts w:ascii="Arial" w:hAnsi="Arial" w:cs="Arial"/>
          <w:szCs w:val="22"/>
        </w:rPr>
      </w:pPr>
    </w:p>
    <w:p w:rsidR="00490DCD" w:rsidP="00054C7F" w:rsidRDefault="00490DCD" w14:paraId="32E2C0FE" w14:textId="77777777">
      <w:pPr>
        <w:ind w:left="360"/>
        <w:rPr>
          <w:rFonts w:ascii="Arial" w:hAnsi="Arial" w:cs="Arial"/>
          <w:szCs w:val="22"/>
        </w:rPr>
      </w:pPr>
      <w:r w:rsidRPr="006B4B64">
        <w:rPr>
          <w:rFonts w:ascii="Arial" w:hAnsi="Arial" w:cs="Arial"/>
          <w:b/>
          <w:szCs w:val="22"/>
          <w:u w:val="single"/>
        </w:rPr>
        <w:t xml:space="preserve">For SOP Only </w:t>
      </w:r>
      <w:r>
        <w:rPr>
          <w:rFonts w:ascii="Arial" w:hAnsi="Arial" w:cs="Arial"/>
          <w:b/>
          <w:szCs w:val="22"/>
          <w:u w:val="single"/>
        </w:rPr>
        <w:t>--Decision</w:t>
      </w:r>
      <w:r w:rsidRPr="006B4B64">
        <w:rPr>
          <w:rFonts w:ascii="Arial" w:hAnsi="Arial" w:cs="Arial"/>
          <w:b/>
          <w:szCs w:val="22"/>
          <w:u w:val="single"/>
        </w:rPr>
        <w:t xml:space="preserve"> and Signature</w:t>
      </w:r>
      <w:r>
        <w:rPr>
          <w:rFonts w:ascii="Arial" w:hAnsi="Arial" w:cs="Arial"/>
          <w:szCs w:val="22"/>
        </w:rPr>
        <w:t xml:space="preserve">: </w:t>
      </w:r>
    </w:p>
    <w:p w:rsidRPr="002C67C9" w:rsidR="00490DCD" w:rsidP="00054C7F" w:rsidRDefault="00490DCD" w14:paraId="32E2C0FF" w14:textId="77777777">
      <w:pPr>
        <w:ind w:left="360"/>
        <w:rPr>
          <w:rFonts w:ascii="Arial" w:hAnsi="Arial" w:cs="Arial"/>
          <w:szCs w:val="22"/>
        </w:rPr>
      </w:pPr>
    </w:p>
    <w:p w:rsidR="00490DCD" w:rsidP="00054C7F" w:rsidRDefault="00490DCD" w14:paraId="32E2C100" w14:textId="585928F7">
      <w:pPr>
        <w:ind w:left="360"/>
        <w:rPr>
          <w:rFonts w:ascii="Arial" w:hAnsi="Arial" w:cs="Arial"/>
          <w:szCs w:val="22"/>
        </w:rPr>
      </w:pPr>
      <w:r>
        <w:rPr>
          <w:rFonts w:ascii="Arial" w:hAnsi="Arial" w:cs="Arial"/>
          <w:b/>
          <w:szCs w:val="22"/>
        </w:rPr>
        <w:t xml:space="preserve">   </w:t>
      </w:r>
      <w:r>
        <w:rPr>
          <w:rFonts w:ascii="Arial" w:hAnsi="Arial" w:cs="Arial"/>
          <w:szCs w:val="22"/>
        </w:rPr>
        <w:t>Approved: ____</w:t>
      </w:r>
      <w:r w:rsidR="00035221">
        <w:rPr>
          <w:rFonts w:ascii="Arial" w:hAnsi="Arial" w:cs="Arial"/>
          <w:szCs w:val="22"/>
        </w:rPr>
        <w:t>x</w:t>
      </w:r>
      <w:r>
        <w:rPr>
          <w:rFonts w:ascii="Arial" w:hAnsi="Arial" w:cs="Arial"/>
          <w:szCs w:val="22"/>
        </w:rPr>
        <w:t>____</w:t>
      </w:r>
      <w:r>
        <w:rPr>
          <w:rFonts w:ascii="Arial" w:hAnsi="Arial" w:cs="Arial"/>
          <w:szCs w:val="22"/>
        </w:rPr>
        <w:tab/>
        <w:t xml:space="preserve"> </w:t>
      </w:r>
      <w:r w:rsidRPr="002C67C9">
        <w:rPr>
          <w:rFonts w:ascii="Arial" w:hAnsi="Arial" w:cs="Arial"/>
          <w:szCs w:val="22"/>
        </w:rPr>
        <w:t>Disapproved: __</w:t>
      </w:r>
      <w:r>
        <w:rPr>
          <w:rFonts w:ascii="Arial" w:hAnsi="Arial" w:cs="Arial"/>
          <w:szCs w:val="22"/>
        </w:rPr>
        <w:t xml:space="preserve">______  </w:t>
      </w:r>
    </w:p>
    <w:p w:rsidR="00490DCD" w:rsidP="00054C7F" w:rsidRDefault="00490DCD" w14:paraId="32E2C101" w14:textId="77777777">
      <w:pPr>
        <w:ind w:left="360"/>
        <w:rPr>
          <w:rFonts w:ascii="Arial" w:hAnsi="Arial" w:cs="Arial"/>
          <w:szCs w:val="22"/>
        </w:rPr>
      </w:pPr>
    </w:p>
    <w:p w:rsidR="00490DCD" w:rsidP="00054C7F" w:rsidRDefault="00490DCD" w14:paraId="32E2C102" w14:textId="77777777">
      <w:pPr>
        <w:ind w:left="360"/>
        <w:rPr>
          <w:rFonts w:ascii="Arial" w:hAnsi="Arial" w:cs="Arial"/>
          <w:szCs w:val="22"/>
        </w:rPr>
      </w:pPr>
    </w:p>
    <w:p w:rsidR="00490DCD" w:rsidP="00054C7F" w:rsidRDefault="00490DCD" w14:paraId="32E2C103" w14:textId="77777777">
      <w:pPr>
        <w:ind w:left="360"/>
        <w:rPr>
          <w:rFonts w:ascii="Arial" w:hAnsi="Arial" w:cs="Arial"/>
          <w:szCs w:val="22"/>
        </w:rPr>
      </w:pPr>
    </w:p>
    <w:p w:rsidR="00490DCD" w:rsidP="00054C7F" w:rsidRDefault="00490DCD" w14:paraId="32E2C104" w14:textId="77777777">
      <w:pPr>
        <w:ind w:left="360"/>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035221">
        <w:rPr>
          <w:rFonts w:ascii="Arial" w:hAnsi="Arial" w:cs="Arial"/>
          <w:szCs w:val="22"/>
        </w:rPr>
        <w:pict w14:anchorId="32E2C10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1.4pt;height:96pt" alt="Microsoft Office Signature Line..." type="#_x0000_t75">
            <v:imagedata o:title="" r:id="rId15"/>
            <o:lock v:ext="edit" grouping="t" ungrouping="t" rotation="t" cropping="t" verticies="t" text="t"/>
            <o:signatureline v:ext="edit" issignatureline="t" id="{E6995BDF-6011-447B-B4E0-1011F54FA211}" provid="{00000000-0000-0000-0000-000000000000}" o:suggestedsigner="Beverly E Walker" o:suggestedsigner2="Chief Privacy Officer " o:suggestedsigneremail="vhz4@cdc.gov"/>
          </v:shape>
        </w:pict>
      </w:r>
    </w:p>
    <w:p w:rsidR="00C56BAA" w:rsidP="005A39A4" w:rsidRDefault="00490DCD" w14:paraId="32E2C105" w14:textId="77777777">
      <w:pPr>
        <w:ind w:left="360"/>
        <w:rPr>
          <w:b/>
          <w:i/>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22055B">
        <w:rPr>
          <w:rFonts w:ascii="Arial" w:hAnsi="Arial" w:cs="Arial"/>
          <w:sz w:val="20"/>
          <w:szCs w:val="20"/>
        </w:rPr>
        <w:tab/>
      </w:r>
      <w:r w:rsidRPr="0022055B">
        <w:rPr>
          <w:rFonts w:ascii="Arial" w:hAnsi="Arial" w:cs="Arial"/>
          <w:sz w:val="20"/>
          <w:szCs w:val="20"/>
        </w:rPr>
        <w:tab/>
      </w:r>
    </w:p>
    <w:sectPr w:rsidR="00C56BAA" w:rsidSect="00880022">
      <w:headerReference w:type="even" r:id="rId16"/>
      <w:headerReference w:type="default" r:id="rId17"/>
      <w:footerReference w:type="even" r:id="rId18"/>
      <w:footerReference w:type="default" r:id="rId19"/>
      <w:headerReference w:type="first" r:id="rId20"/>
      <w:footerReference w:type="first" r:id="rId21"/>
      <w:pgSz w:w="12240" w:h="15840"/>
      <w:pgMar w:top="1440" w:right="810" w:bottom="1440" w:left="720" w:header="274" w:footer="331"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Walker, Beverly E. (CDC/OCOO/OCIO)" w:date="2021-01-12T14:22:00Z" w:initials="WBE(">
    <w:p w14:paraId="1CAE4C17" w14:textId="46CAAE20" w:rsidR="008601A0" w:rsidRDefault="0001154F">
      <w:pPr>
        <w:pStyle w:val="CommentText"/>
        <w:rPr>
          <w:noProof/>
        </w:rPr>
      </w:pPr>
      <w:r>
        <w:rPr>
          <w:rStyle w:val="CommentReference"/>
        </w:rPr>
        <w:annotationRef/>
      </w:r>
      <w:r w:rsidR="008601A0">
        <w:rPr>
          <w:noProof/>
        </w:rPr>
        <w:t>This needs more detail:</w:t>
      </w:r>
    </w:p>
    <w:p w14:paraId="02C1846D" w14:textId="58F07B12" w:rsidR="0001154F" w:rsidRDefault="008601A0">
      <w:pPr>
        <w:pStyle w:val="CommentText"/>
        <w:rPr>
          <w:noProof/>
        </w:rPr>
      </w:pPr>
      <w:r>
        <w:rPr>
          <w:noProof/>
        </w:rPr>
        <w:t>What do you mean by "devices"; please be specific?</w:t>
      </w:r>
    </w:p>
    <w:p w14:paraId="3ADD012B" w14:textId="5F376963" w:rsidR="0001154F" w:rsidRDefault="008601A0">
      <w:pPr>
        <w:pStyle w:val="CommentText"/>
        <w:rPr>
          <w:noProof/>
        </w:rPr>
      </w:pPr>
      <w:r>
        <w:rPr>
          <w:noProof/>
        </w:rPr>
        <w:t>Who has access to/uses these laptops/devices?</w:t>
      </w:r>
    </w:p>
    <w:p w14:paraId="45C933D5" w14:textId="77777777" w:rsidR="0001154F" w:rsidRDefault="008601A0">
      <w:pPr>
        <w:pStyle w:val="CommentText"/>
        <w:rPr>
          <w:noProof/>
        </w:rPr>
      </w:pPr>
      <w:r>
        <w:rPr>
          <w:noProof/>
        </w:rPr>
        <w:t xml:space="preserve">Are these laptops dedicated specifically for this data collection to include the collection of the SSNs or are they assigned to employees for their general use in the course of daily work? </w:t>
      </w:r>
    </w:p>
    <w:p w14:paraId="0985306F" w14:textId="77777777" w:rsidR="008601A0" w:rsidRDefault="008601A0">
      <w:pPr>
        <w:pStyle w:val="CommentText"/>
        <w:rPr>
          <w:noProof/>
        </w:rPr>
      </w:pPr>
      <w:r>
        <w:rPr>
          <w:noProof/>
        </w:rPr>
        <w:t>Where are the laptops/devices maintained?</w:t>
      </w:r>
    </w:p>
    <w:p w14:paraId="7E6E0BB8" w14:textId="01A6DCBC" w:rsidR="008601A0" w:rsidRDefault="008601A0">
      <w:pPr>
        <w:pStyle w:val="CommentText"/>
        <w:rPr>
          <w:noProof/>
        </w:rPr>
      </w:pPr>
      <w:r>
        <w:rPr>
          <w:noProof/>
        </w:rPr>
        <w:t xml:space="preserve">Verify that whole disk encryption is FIPS 140-2 validated.  </w:t>
      </w:r>
    </w:p>
    <w:p w14:paraId="1BCF8E8A" w14:textId="0188F6BB" w:rsidR="008601A0" w:rsidRDefault="008601A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CF8E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CF8E8A" w16cid:durableId="23A82F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E7B0B" w14:textId="77777777" w:rsidR="0033122B" w:rsidRDefault="0033122B" w:rsidP="00463E4D">
      <w:r>
        <w:separator/>
      </w:r>
    </w:p>
  </w:endnote>
  <w:endnote w:type="continuationSeparator" w:id="0">
    <w:p w14:paraId="3444EC4C" w14:textId="77777777" w:rsidR="0033122B" w:rsidRDefault="0033122B" w:rsidP="0046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Web Pro">
    <w:altName w:val="Times New Roman"/>
    <w:charset w:val="00"/>
    <w:family w:val="swiss"/>
    <w:pitch w:val="variable"/>
    <w:sig w:usb0="8000002F" w:usb1="5000204A" w:usb2="00000000" w:usb3="00000000" w:csb0="00000093"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182AF" w14:textId="77777777" w:rsidR="00B550D9" w:rsidRDefault="00B55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2C10F" w14:textId="77777777" w:rsidR="009B1516" w:rsidRDefault="009B1516" w:rsidP="0074622A">
    <w:pPr>
      <w:pStyle w:val="Footer"/>
    </w:pPr>
  </w:p>
  <w:p w14:paraId="32E2C110" w14:textId="77777777" w:rsidR="009B1516" w:rsidRPr="00CC5B6C" w:rsidRDefault="009B1516" w:rsidP="0074622A">
    <w:pPr>
      <w:pStyle w:val="Footer"/>
    </w:pPr>
    <w:r w:rsidRPr="00DD000E">
      <w:rPr>
        <w:noProof/>
      </w:rPr>
      <mc:AlternateContent>
        <mc:Choice Requires="wps">
          <w:drawing>
            <wp:anchor distT="0" distB="0" distL="114300" distR="114300" simplePos="0" relativeHeight="251653632" behindDoc="0" locked="0" layoutInCell="1" allowOverlap="1" wp14:anchorId="32E2C118" wp14:editId="32E2C119">
              <wp:simplePos x="0" y="0"/>
              <wp:positionH relativeFrom="column">
                <wp:posOffset>1060450</wp:posOffset>
              </wp:positionH>
              <wp:positionV relativeFrom="paragraph">
                <wp:posOffset>166106</wp:posOffset>
              </wp:positionV>
              <wp:extent cx="3886200" cy="158750"/>
              <wp:effectExtent l="0" t="0" r="0" b="0"/>
              <wp:wrapNone/>
              <wp:docPr id="14" name="TextBox 2"/>
              <wp:cNvGraphicFramePr/>
              <a:graphic xmlns:a="http://schemas.openxmlformats.org/drawingml/2006/main">
                <a:graphicData uri="http://schemas.microsoft.com/office/word/2010/wordprocessingShape">
                  <wps:wsp>
                    <wps:cNvSpPr txBox="1"/>
                    <wps:spPr>
                      <a:xfrm>
                        <a:off x="0" y="0"/>
                        <a:ext cx="3886200" cy="158750"/>
                      </a:xfrm>
                      <a:prstGeom prst="rect">
                        <a:avLst/>
                      </a:prstGeom>
                      <a:noFill/>
                    </wps:spPr>
                    <wps:txbx>
                      <w:txbxContent>
                        <w:p w14:paraId="32E2C120" w14:textId="77777777" w:rsidR="009B1516" w:rsidRPr="005C4CAF" w:rsidRDefault="009B1516" w:rsidP="0074622A">
                          <w:pPr>
                            <w:pStyle w:val="NormalWeb"/>
                            <w:rPr>
                              <w:rFonts w:ascii="Franklin Gothic Demi" w:hAnsi="Franklin Gothic Demi"/>
                              <w:color w:val="00439C"/>
                              <w:kern w:val="24"/>
                              <w:sz w:val="23"/>
                              <w:szCs w:val="23"/>
                            </w:rPr>
                          </w:pPr>
                          <w:r w:rsidRPr="005C4CAF">
                            <w:rPr>
                              <w:rFonts w:ascii="Franklin Gothic Demi" w:hAnsi="Franklin Gothic Demi"/>
                              <w:color w:val="00439C"/>
                              <w:kern w:val="24"/>
                              <w:sz w:val="23"/>
                              <w:szCs w:val="23"/>
                            </w:rPr>
                            <w:t>Office of the Chief Information Security Officer (OCISO)</w:t>
                          </w:r>
                        </w:p>
                        <w:p w14:paraId="32E2C121" w14:textId="77777777" w:rsidR="009B1516" w:rsidRPr="005C4CAF" w:rsidRDefault="009B1516" w:rsidP="0074622A">
                          <w:pPr>
                            <w:pStyle w:val="NormalWeb"/>
                            <w:rPr>
                              <w:rFonts w:ascii="Franklin Gothic Demi" w:hAnsi="Franklin Gothic Demi"/>
                              <w:color w:val="00439C"/>
                              <w:kern w:val="24"/>
                              <w:sz w:val="23"/>
                              <w:szCs w:val="23"/>
                            </w:rPr>
                          </w:pPr>
                        </w:p>
                        <w:p w14:paraId="32E2C122" w14:textId="77777777" w:rsidR="009B1516" w:rsidRPr="005C4CAF" w:rsidRDefault="009B1516" w:rsidP="0074622A">
                          <w:pPr>
                            <w:pStyle w:val="NormalWeb"/>
                            <w:rPr>
                              <w:rFonts w:ascii="Franklin Gothic Demi" w:hAnsi="Franklin Gothic Demi"/>
                              <w:color w:val="00439C"/>
                              <w:kern w:val="24"/>
                              <w:sz w:val="23"/>
                              <w:szCs w:val="23"/>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2E2C118" id="_x0000_t202" coordsize="21600,21600" o:spt="202" path="m,l,21600r21600,l21600,xe">
              <v:stroke joinstyle="miter"/>
              <v:path gradientshapeok="t" o:connecttype="rect"/>
            </v:shapetype>
            <v:shape id="TextBox 2" o:spid="_x0000_s1027" type="#_x0000_t202" style="position:absolute;margin-left:83.5pt;margin-top:13.1pt;width:306pt;height: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" filled="f" stroked="f">
              <v:textbox inset="0,0,0,0">
                <w:txbxContent>
                  <w:p w14:paraId="32E2C120" w14:textId="77777777" w:rsidR="009B1516" w:rsidRPr="005C4CAF" w:rsidRDefault="009B1516" w:rsidP="0074622A">
                    <w:pPr>
                      <w:pStyle w:val="NormalWeb"/>
                      <w:rPr>
                        <w:rFonts w:ascii="Franklin Gothic Demi" w:hAnsi="Franklin Gothic Demi"/>
                        <w:color w:val="00439C"/>
                        <w:kern w:val="24"/>
                        <w:sz w:val="23"/>
                        <w:szCs w:val="23"/>
                      </w:rPr>
                    </w:pPr>
                    <w:r w:rsidRPr="005C4CAF">
                      <w:rPr>
                        <w:rFonts w:ascii="Franklin Gothic Demi" w:hAnsi="Franklin Gothic Demi"/>
                        <w:color w:val="00439C"/>
                        <w:kern w:val="24"/>
                        <w:sz w:val="23"/>
                        <w:szCs w:val="23"/>
                      </w:rPr>
                      <w:t>Office of the Chief Information Security Officer (OCISO)</w:t>
                    </w:r>
                  </w:p>
                  <w:p w14:paraId="32E2C121" w14:textId="77777777" w:rsidR="009B1516" w:rsidRPr="005C4CAF" w:rsidRDefault="009B1516" w:rsidP="0074622A">
                    <w:pPr>
                      <w:pStyle w:val="NormalWeb"/>
                      <w:rPr>
                        <w:rFonts w:ascii="Franklin Gothic Demi" w:hAnsi="Franklin Gothic Demi"/>
                        <w:color w:val="00439C"/>
                        <w:kern w:val="24"/>
                        <w:sz w:val="23"/>
                        <w:szCs w:val="23"/>
                      </w:rPr>
                    </w:pPr>
                  </w:p>
                  <w:p w14:paraId="32E2C122" w14:textId="77777777" w:rsidR="009B1516" w:rsidRPr="005C4CAF" w:rsidRDefault="009B1516" w:rsidP="0074622A">
                    <w:pPr>
                      <w:pStyle w:val="NormalWeb"/>
                      <w:rPr>
                        <w:rFonts w:ascii="Franklin Gothic Demi" w:hAnsi="Franklin Gothic Demi"/>
                        <w:color w:val="00439C"/>
                        <w:kern w:val="24"/>
                        <w:sz w:val="23"/>
                        <w:szCs w:val="23"/>
                      </w:rPr>
                    </w:pPr>
                  </w:p>
                </w:txbxContent>
              </v:textbox>
            </v:shape>
          </w:pict>
        </mc:Fallback>
      </mc:AlternateContent>
    </w:r>
    <w:r>
      <w:rPr>
        <w:noProof/>
      </w:rPr>
      <w:drawing>
        <wp:inline distT="0" distB="0" distL="0" distR="0" wp14:anchorId="32E2C11A" wp14:editId="32E2C11B">
          <wp:extent cx="6858000" cy="339725"/>
          <wp:effectExtent l="0" t="0" r="0" b="3175"/>
          <wp:docPr id="16" name="Picture 16" descr="Title: Office of the Chief Information Security Officer (OCISO) within the Office of the Chief Information Officer (OCIO) within the Office of the Chief Operating Officer (OCOO), Services. Support.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io-sub-offic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339725"/>
                  </a:xfrm>
                  <a:prstGeom prst="rect">
                    <a:avLst/>
                  </a:prstGeom>
                </pic:spPr>
              </pic:pic>
            </a:graphicData>
          </a:graphic>
        </wp:inline>
      </w:drawing>
    </w:r>
    <w:r>
      <w:rPr>
        <w:noProof/>
      </w:rPr>
      <mc:AlternateContent>
        <mc:Choice Requires="wps">
          <w:drawing>
            <wp:anchor distT="0" distB="0" distL="114300" distR="114300" simplePos="0" relativeHeight="251655680" behindDoc="0" locked="0" layoutInCell="1" allowOverlap="1" wp14:anchorId="32E2C11C" wp14:editId="32E2C11D">
              <wp:simplePos x="0" y="0"/>
              <wp:positionH relativeFrom="column">
                <wp:posOffset>6729730</wp:posOffset>
              </wp:positionH>
              <wp:positionV relativeFrom="paragraph">
                <wp:posOffset>36830</wp:posOffset>
              </wp:positionV>
              <wp:extent cx="484632" cy="246888"/>
              <wp:effectExtent l="0" t="0" r="0" b="0"/>
              <wp:wrapNone/>
              <wp:docPr id="15" name="Rectangle 15"/>
              <wp:cNvGraphicFramePr/>
              <a:graphic xmlns:a="http://schemas.openxmlformats.org/drawingml/2006/main">
                <a:graphicData uri="http://schemas.microsoft.com/office/word/2010/wordprocessingShape">
                  <wps:wsp>
                    <wps:cNvSpPr/>
                    <wps:spPr>
                      <a:xfrm>
                        <a:off x="0" y="0"/>
                        <a:ext cx="484632" cy="2468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E2C123" w14:textId="77777777" w:rsidR="009B1516" w:rsidRPr="009E0DA3" w:rsidRDefault="009B1516" w:rsidP="0074622A">
                          <w:pPr>
                            <w:jc w:val="center"/>
                            <w:rPr>
                              <w:color w:val="595959" w:themeColor="text1" w:themeTint="A6"/>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2C11C" id="Rectangle 15" o:spid="_x0000_s1028" style="position:absolute;margin-left:529.9pt;margin-top:2.9pt;width:38.15pt;height:1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" filled="f" stroked="f" strokeweight="2pt">
              <v:textbox>
                <w:txbxContent>
                  <w:p w14:paraId="32E2C123" w14:textId="77777777" w:rsidR="009B1516" w:rsidRPr="009E0DA3" w:rsidRDefault="009B1516" w:rsidP="0074622A">
                    <w:pPr>
                      <w:jc w:val="center"/>
                      <w:rPr>
                        <w:color w:val="595959" w:themeColor="text1" w:themeTint="A6"/>
                        <w:sz w:val="18"/>
                        <w:szCs w:val="18"/>
                      </w:rPr>
                    </w:pPr>
                  </w:p>
                </w:txbxContent>
              </v:textbox>
            </v:rect>
          </w:pict>
        </mc:Fallback>
      </mc:AlternateContent>
    </w:r>
  </w:p>
  <w:p w14:paraId="32E2C111" w14:textId="77777777" w:rsidR="009B1516" w:rsidRPr="00573B0C" w:rsidRDefault="009B1516" w:rsidP="006219D2">
    <w:pPr>
      <w:pStyle w:val="Footer"/>
      <w:rPr>
        <w:rFonts w:ascii="Times New Roman" w:hAnsi="Times New Roman" w:cs="Times New Roman"/>
        <w:sz w:val="16"/>
        <w:szCs w:val="16"/>
      </w:rPr>
    </w:pPr>
  </w:p>
  <w:p w14:paraId="32E2C112" w14:textId="77777777" w:rsidR="009B1516" w:rsidRPr="006219D2" w:rsidRDefault="009B1516" w:rsidP="000E6DC7">
    <w:pPr>
      <w:pStyle w:val="Footer"/>
      <w:tabs>
        <w:tab w:val="left" w:pos="3600"/>
      </w:tabs>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 xml:space="preserve">Sensitive </w:t>
    </w:r>
    <w:proofErr w:type="gramStart"/>
    <w:r>
      <w:rPr>
        <w:rFonts w:ascii="Times New Roman" w:hAnsi="Times New Roman" w:cs="Times New Roman"/>
        <w:szCs w:val="22"/>
      </w:rPr>
      <w:t>But</w:t>
    </w:r>
    <w:proofErr w:type="gramEnd"/>
    <w:r>
      <w:rPr>
        <w:rFonts w:ascii="Times New Roman" w:hAnsi="Times New Roman" w:cs="Times New Roman"/>
        <w:szCs w:val="22"/>
      </w:rPr>
      <w:t xml:space="preserve"> Unclassified (when filled in)</w:t>
    </w:r>
    <w:r>
      <w:rPr>
        <w:rFonts w:ascii="Times New Roman" w:hAnsi="Times New Roman" w:cs="Times New Roman"/>
        <w:szCs w:val="22"/>
      </w:rPr>
      <w:tab/>
    </w:r>
    <w:r>
      <w:rPr>
        <w:rFonts w:ascii="Times New Roman" w:hAnsi="Times New Roman" w:cs="Times New Roman"/>
        <w:szCs w:val="22"/>
      </w:rPr>
      <w:tab/>
      <w:t>A</w:t>
    </w:r>
    <w:r w:rsidRPr="002B35BD">
      <w:rPr>
        <w:sz w:val="24"/>
      </w:rPr>
      <w:fldChar w:fldCharType="begin"/>
    </w:r>
    <w:r w:rsidRPr="002B35BD">
      <w:rPr>
        <w:sz w:val="24"/>
      </w:rPr>
      <w:instrText xml:space="preserve"> PAGE   \* MERGEFORMAT </w:instrText>
    </w:r>
    <w:r w:rsidRPr="002B35BD">
      <w:rPr>
        <w:sz w:val="24"/>
      </w:rPr>
      <w:fldChar w:fldCharType="separate"/>
    </w:r>
    <w:r w:rsidR="00BB68E7">
      <w:rPr>
        <w:noProof/>
        <w:sz w:val="24"/>
      </w:rPr>
      <w:t>1</w:t>
    </w:r>
    <w:r w:rsidRPr="002B35BD">
      <w:rPr>
        <w:noProof/>
        <w:sz w:val="24"/>
      </w:rPr>
      <w:fldChar w:fldCharType="end"/>
    </w:r>
  </w:p>
  <w:p w14:paraId="32E2C113" w14:textId="77777777" w:rsidR="009B1516" w:rsidRPr="00CC5B6C" w:rsidRDefault="009B1516" w:rsidP="00B77F9A">
    <w:pPr>
      <w:pStyle w:val="Footer"/>
      <w:tabs>
        <w:tab w:val="clear" w:pos="4680"/>
        <w:tab w:val="clear" w:pos="9360"/>
        <w:tab w:val="left" w:pos="40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B9265" w14:textId="77777777" w:rsidR="00B550D9" w:rsidRDefault="00B55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61587" w14:textId="77777777" w:rsidR="0033122B" w:rsidRDefault="0033122B" w:rsidP="00463E4D">
      <w:r>
        <w:separator/>
      </w:r>
    </w:p>
  </w:footnote>
  <w:footnote w:type="continuationSeparator" w:id="0">
    <w:p w14:paraId="193F2F7C" w14:textId="77777777" w:rsidR="0033122B" w:rsidRDefault="0033122B" w:rsidP="00463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4A962" w14:textId="77777777" w:rsidR="00B550D9" w:rsidRDefault="00B55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2C10D" w14:textId="77777777" w:rsidR="009B1516" w:rsidRDefault="009B1516" w:rsidP="000E6DC7">
    <w:pPr>
      <w:pStyle w:val="Header"/>
      <w:tabs>
        <w:tab w:val="clear" w:pos="9360"/>
        <w:tab w:val="left" w:pos="3600"/>
        <w:tab w:val="right" w:pos="10782"/>
      </w:tabs>
      <w:rPr>
        <w:noProof/>
      </w:rPr>
    </w:pPr>
    <w:r>
      <w:rPr>
        <w:noProof/>
      </w:rPr>
      <mc:AlternateContent>
        <mc:Choice Requires="wps">
          <w:drawing>
            <wp:anchor distT="0" distB="0" distL="114300" distR="114300" simplePos="0" relativeHeight="251662848" behindDoc="0" locked="0" layoutInCell="1" allowOverlap="1" wp14:anchorId="32E2C114" wp14:editId="32E2C115">
              <wp:simplePos x="0" y="0"/>
              <wp:positionH relativeFrom="column">
                <wp:posOffset>-66676</wp:posOffset>
              </wp:positionH>
              <wp:positionV relativeFrom="paragraph">
                <wp:posOffset>140335</wp:posOffset>
              </wp:positionV>
              <wp:extent cx="6848475" cy="380365"/>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6848475"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Heading1Char"/>
                              <w:sz w:val="24"/>
                              <w:szCs w:val="24"/>
                            </w:rPr>
                            <w:alias w:val="Title"/>
                            <w:tag w:val=""/>
                            <w:id w:val="1289555304"/>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p w14:paraId="32E2C11E" w14:textId="77777777" w:rsidR="009B1516" w:rsidRPr="00293742" w:rsidRDefault="009B1516" w:rsidP="00FD7B06">
                              <w:pPr>
                                <w:rPr>
                                  <w:rStyle w:val="Heading1Char"/>
                                </w:rPr>
                              </w:pPr>
                              <w:r>
                                <w:rPr>
                                  <w:rStyle w:val="Heading1Char"/>
                                  <w:sz w:val="24"/>
                                  <w:szCs w:val="24"/>
                                </w:rPr>
                                <w:t>OCISO Standard for Limiting the Use of Social Security Numbers in CDC Information Systems v3.2</w:t>
                              </w:r>
                            </w:p>
                          </w:sdtContent>
                        </w:sdt>
                        <w:p w14:paraId="32E2C11F" w14:textId="77777777" w:rsidR="009B1516" w:rsidRPr="00B930B8" w:rsidRDefault="009B1516" w:rsidP="00FD7B06">
                          <w:pPr>
                            <w:rPr>
                              <w:color w:val="595959" w:themeColor="text1" w:themeTint="A6"/>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2C114" id="_x0000_t202" coordsize="21600,21600" o:spt="202" path="m,l,21600r21600,l21600,xe">
              <v:stroke joinstyle="miter"/>
              <v:path gradientshapeok="t" o:connecttype="rect"/>
            </v:shapetype>
            <v:shape id="Text Box 12" o:spid="_x0000_s1026" type="#_x0000_t202" style="position:absolute;margin-left:-5.25pt;margin-top:11.05pt;width:539.25pt;height:29.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" filled="f" stroked="f" strokeweight=".5pt">
              <v:textbox>
                <w:txbxContent>
                  <w:sdt>
                    <w:sdtPr>
                      <w:rPr>
                        <w:rStyle w:val="Heading1Char"/>
                        <w:sz w:val="24"/>
                        <w:szCs w:val="24"/>
                      </w:rPr>
                      <w:alias w:val="Title"/>
                      <w:tag w:val=""/>
                      <w:id w:val="1289555304"/>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p w14:paraId="32E2C11E" w14:textId="77777777" w:rsidR="009B1516" w:rsidRPr="00293742" w:rsidRDefault="009B1516" w:rsidP="00FD7B06">
                        <w:pPr>
                          <w:rPr>
                            <w:rStyle w:val="Heading1Char"/>
                          </w:rPr>
                        </w:pPr>
                        <w:r>
                          <w:rPr>
                            <w:rStyle w:val="Heading1Char"/>
                            <w:sz w:val="24"/>
                            <w:szCs w:val="24"/>
                          </w:rPr>
                          <w:t>OCISO Standard for Limiting the Use of Social Security Numbers in CDC Information Systems v3.2</w:t>
                        </w:r>
                      </w:p>
                    </w:sdtContent>
                  </w:sdt>
                  <w:p w14:paraId="32E2C11F" w14:textId="77777777" w:rsidR="009B1516" w:rsidRPr="00B930B8" w:rsidRDefault="009B1516" w:rsidP="00FD7B06">
                    <w:pPr>
                      <w:rPr>
                        <w:color w:val="595959" w:themeColor="text1" w:themeTint="A6"/>
                        <w:szCs w:val="22"/>
                      </w:rPr>
                    </w:pPr>
                  </w:p>
                </w:txbxContent>
              </v:textbox>
            </v:shape>
          </w:pict>
        </mc:Fallback>
      </mc:AlternateContent>
    </w:r>
    <w:r>
      <w:rPr>
        <w:rFonts w:ascii="Times New Roman" w:hAnsi="Times New Roman" w:cs="Times New Roman"/>
        <w:szCs w:val="22"/>
      </w:rPr>
      <w:tab/>
    </w:r>
  </w:p>
  <w:p w14:paraId="32E2C10E" w14:textId="77777777" w:rsidR="009B1516" w:rsidRPr="00C309B2" w:rsidRDefault="009B1516" w:rsidP="006B2B8B">
    <w:pPr>
      <w:pStyle w:val="Header"/>
      <w:tabs>
        <w:tab w:val="clear" w:pos="9360"/>
        <w:tab w:val="right" w:pos="10782"/>
      </w:tabs>
    </w:pPr>
    <w:r>
      <w:tab/>
    </w:r>
    <w:r w:rsidRPr="00050A57">
      <w:rPr>
        <w:noProof/>
      </w:rPr>
      <w:drawing>
        <wp:inline distT="0" distB="0" distL="0" distR="0" wp14:anchorId="32E2C116" wp14:editId="32E2C117">
          <wp:extent cx="6845300" cy="57150"/>
          <wp:effectExtent l="0" t="0" r="0" b="0"/>
          <wp:docPr id="13" name="Picture 4" descr="Top Ru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Bottom Rule"/>
                  <pic:cNvPicPr>
                    <a:picLocks/>
                  </pic:cNvPicPr>
                </pic:nvPicPr>
                <pic:blipFill rotWithShape="1">
                  <a:blip r:embed="rId1">
                    <a:extLst>
                      <a:ext uri="{28A0092B-C50C-407E-A947-70E740481C1C}">
                        <a14:useLocalDpi xmlns:a14="http://schemas.microsoft.com/office/drawing/2010/main" val="0"/>
                      </a:ext>
                    </a:extLst>
                  </a:blip>
                  <a:srcRect l="-1" t="6242" r="-1" b="-6244"/>
                  <a:stretch/>
                </pic:blipFill>
                <pic:spPr bwMode="auto">
                  <a:xfrm>
                    <a:off x="0" y="0"/>
                    <a:ext cx="6977728" cy="5825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6D376" w14:textId="77777777" w:rsidR="00B550D9" w:rsidRDefault="00B55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EF9233CA"/>
    <w:lvl w:ilvl="0">
      <w:start w:val="1"/>
      <w:numFmt w:val="lowerRoman"/>
      <w:pStyle w:val="ListNumber3"/>
      <w:lvlText w:val="%1."/>
      <w:lvlJc w:val="right"/>
      <w:pPr>
        <w:ind w:left="1080" w:hanging="360"/>
      </w:pPr>
    </w:lvl>
  </w:abstractNum>
  <w:abstractNum w:abstractNumId="1" w15:restartNumberingAfterBreak="0">
    <w:nsid w:val="FFFFFF7F"/>
    <w:multiLevelType w:val="hybridMultilevel"/>
    <w:tmpl w:val="A268F4EE"/>
    <w:lvl w:ilvl="0" w:tplc="61461A02">
      <w:start w:val="1"/>
      <w:numFmt w:val="lowerLetter"/>
      <w:pStyle w:val="ListNumber2"/>
      <w:lvlText w:val="%1."/>
      <w:lvlJc w:val="left"/>
      <w:pPr>
        <w:ind w:left="720" w:hanging="360"/>
      </w:pPr>
    </w:lvl>
    <w:lvl w:ilvl="1" w:tplc="1A4AFF1C">
      <w:numFmt w:val="decimal"/>
      <w:lvlText w:val=""/>
      <w:lvlJc w:val="left"/>
    </w:lvl>
    <w:lvl w:ilvl="2" w:tplc="80165996">
      <w:numFmt w:val="decimal"/>
      <w:lvlText w:val=""/>
      <w:lvlJc w:val="left"/>
    </w:lvl>
    <w:lvl w:ilvl="3" w:tplc="43F693C2">
      <w:numFmt w:val="decimal"/>
      <w:lvlText w:val=""/>
      <w:lvlJc w:val="left"/>
    </w:lvl>
    <w:lvl w:ilvl="4" w:tplc="1DEC5604">
      <w:numFmt w:val="decimal"/>
      <w:lvlText w:val=""/>
      <w:lvlJc w:val="left"/>
    </w:lvl>
    <w:lvl w:ilvl="5" w:tplc="336E5BAA">
      <w:numFmt w:val="decimal"/>
      <w:lvlText w:val=""/>
      <w:lvlJc w:val="left"/>
    </w:lvl>
    <w:lvl w:ilvl="6" w:tplc="12080AAE">
      <w:numFmt w:val="decimal"/>
      <w:lvlText w:val=""/>
      <w:lvlJc w:val="left"/>
    </w:lvl>
    <w:lvl w:ilvl="7" w:tplc="258E04B2">
      <w:numFmt w:val="decimal"/>
      <w:lvlText w:val=""/>
      <w:lvlJc w:val="left"/>
    </w:lvl>
    <w:lvl w:ilvl="8" w:tplc="65EEC2E0">
      <w:numFmt w:val="decimal"/>
      <w:lvlText w:val=""/>
      <w:lvlJc w:val="left"/>
    </w:lvl>
  </w:abstractNum>
  <w:abstractNum w:abstractNumId="2" w15:restartNumberingAfterBreak="0">
    <w:nsid w:val="FFFFFF88"/>
    <w:multiLevelType w:val="hybridMultilevel"/>
    <w:tmpl w:val="037A986C"/>
    <w:lvl w:ilvl="0" w:tplc="827A2096">
      <w:start w:val="1"/>
      <w:numFmt w:val="decimal"/>
      <w:pStyle w:val="ListNumber"/>
      <w:lvlText w:val="%1."/>
      <w:lvlJc w:val="left"/>
      <w:pPr>
        <w:tabs>
          <w:tab w:val="num" w:pos="360"/>
        </w:tabs>
        <w:ind w:left="360" w:hanging="360"/>
      </w:pPr>
    </w:lvl>
    <w:lvl w:ilvl="1" w:tplc="91C84178">
      <w:numFmt w:val="decimal"/>
      <w:lvlText w:val=""/>
      <w:lvlJc w:val="left"/>
    </w:lvl>
    <w:lvl w:ilvl="2" w:tplc="FE3E34BA">
      <w:numFmt w:val="decimal"/>
      <w:lvlText w:val=""/>
      <w:lvlJc w:val="left"/>
    </w:lvl>
    <w:lvl w:ilvl="3" w:tplc="1E62022C">
      <w:numFmt w:val="decimal"/>
      <w:lvlText w:val=""/>
      <w:lvlJc w:val="left"/>
    </w:lvl>
    <w:lvl w:ilvl="4" w:tplc="A97EE434">
      <w:numFmt w:val="decimal"/>
      <w:lvlText w:val=""/>
      <w:lvlJc w:val="left"/>
    </w:lvl>
    <w:lvl w:ilvl="5" w:tplc="2FB46728">
      <w:numFmt w:val="decimal"/>
      <w:lvlText w:val=""/>
      <w:lvlJc w:val="left"/>
    </w:lvl>
    <w:lvl w:ilvl="6" w:tplc="F66C3B5A">
      <w:numFmt w:val="decimal"/>
      <w:lvlText w:val=""/>
      <w:lvlJc w:val="left"/>
    </w:lvl>
    <w:lvl w:ilvl="7" w:tplc="44C822E6">
      <w:numFmt w:val="decimal"/>
      <w:lvlText w:val=""/>
      <w:lvlJc w:val="left"/>
    </w:lvl>
    <w:lvl w:ilvl="8" w:tplc="27565F78">
      <w:numFmt w:val="decimal"/>
      <w:lvlText w:val=""/>
      <w:lvlJc w:val="left"/>
    </w:lvl>
  </w:abstractNum>
  <w:abstractNum w:abstractNumId="3" w15:restartNumberingAfterBreak="0">
    <w:nsid w:val="0C926B80"/>
    <w:multiLevelType w:val="hybridMultilevel"/>
    <w:tmpl w:val="FEF0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E41C9D"/>
    <w:multiLevelType w:val="hybridMultilevel"/>
    <w:tmpl w:val="FDE497AC"/>
    <w:lvl w:ilvl="0" w:tplc="4B569BD6">
      <w:start w:val="1"/>
      <w:numFmt w:val="bullet"/>
      <w:pStyle w:val="B3BulletLis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EC66D11"/>
    <w:multiLevelType w:val="hybridMultilevel"/>
    <w:tmpl w:val="F1DC2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4B11A8"/>
    <w:multiLevelType w:val="hybridMultilevel"/>
    <w:tmpl w:val="B6EACE68"/>
    <w:lvl w:ilvl="0" w:tplc="FE20DD2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D0432A"/>
    <w:multiLevelType w:val="hybridMultilevel"/>
    <w:tmpl w:val="C6C4E9FE"/>
    <w:lvl w:ilvl="0" w:tplc="0409000F">
      <w:start w:val="1"/>
      <w:numFmt w:val="decimal"/>
      <w:lvlText w:val="%1."/>
      <w:lvlJc w:val="left"/>
      <w:pPr>
        <w:ind w:left="1080" w:hanging="360"/>
      </w:p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8" w15:restartNumberingAfterBreak="0">
    <w:nsid w:val="28E75608"/>
    <w:multiLevelType w:val="hybridMultilevel"/>
    <w:tmpl w:val="8932A90A"/>
    <w:lvl w:ilvl="0" w:tplc="395841B6">
      <w:start w:val="1"/>
      <w:numFmt w:val="decimal"/>
      <w:lvlText w:val="(%1)"/>
      <w:lvlJc w:val="left"/>
      <w:pPr>
        <w:ind w:left="1440" w:hanging="360"/>
      </w:pPr>
      <w:rPr>
        <w:rFonts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9" w15:restartNumberingAfterBreak="0">
    <w:nsid w:val="39287E41"/>
    <w:multiLevelType w:val="hybridMultilevel"/>
    <w:tmpl w:val="920C8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300C6"/>
    <w:multiLevelType w:val="hybridMultilevel"/>
    <w:tmpl w:val="BCEAE71C"/>
    <w:lvl w:ilvl="0" w:tplc="C61E034C">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A26E6"/>
    <w:multiLevelType w:val="hybridMultilevel"/>
    <w:tmpl w:val="14E4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B4485"/>
    <w:multiLevelType w:val="hybridMultilevel"/>
    <w:tmpl w:val="0C4039D6"/>
    <w:lvl w:ilvl="0" w:tplc="440616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9036B"/>
    <w:multiLevelType w:val="hybridMultilevel"/>
    <w:tmpl w:val="C29ECC74"/>
    <w:lvl w:ilvl="0" w:tplc="395841B6">
      <w:start w:val="1"/>
      <w:numFmt w:val="decimal"/>
      <w:lvlText w:val="(%1)"/>
      <w:lvlJc w:val="left"/>
      <w:pPr>
        <w:ind w:left="1440" w:hanging="360"/>
      </w:pPr>
      <w:rPr>
        <w:rFonts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4" w15:restartNumberingAfterBreak="0">
    <w:nsid w:val="50836DC9"/>
    <w:multiLevelType w:val="hybridMultilevel"/>
    <w:tmpl w:val="865873E8"/>
    <w:lvl w:ilvl="0" w:tplc="2E0E19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B1B13"/>
    <w:multiLevelType w:val="hybridMultilevel"/>
    <w:tmpl w:val="3F1EE06A"/>
    <w:lvl w:ilvl="0" w:tplc="B292380A">
      <w:start w:val="1"/>
      <w:numFmt w:val="upperLetter"/>
      <w:lvlText w:val="%1."/>
      <w:lvlJc w:val="left"/>
      <w:pPr>
        <w:tabs>
          <w:tab w:val="num" w:pos="744"/>
        </w:tabs>
        <w:ind w:left="744" w:hanging="384"/>
      </w:pPr>
      <w:rPr>
        <w:rFonts w:cs="Times New Roman" w:hint="default"/>
        <w:b/>
        <w:sz w:val="24"/>
        <w:szCs w:val="24"/>
      </w:rPr>
    </w:lvl>
    <w:lvl w:ilvl="1" w:tplc="4CC462F4">
      <w:start w:val="1"/>
      <w:numFmt w:val="decimal"/>
      <w:lvlText w:val="(%2)"/>
      <w:lvlJc w:val="left"/>
      <w:pPr>
        <w:tabs>
          <w:tab w:val="num" w:pos="1440"/>
        </w:tabs>
        <w:ind w:left="1440" w:hanging="360"/>
      </w:pPr>
      <w:rPr>
        <w:rFonts w:ascii="Arial" w:hAnsi="Arial" w:cs="Times New Roman" w:hint="default"/>
        <w:b w:val="0"/>
        <w:i w:val="0"/>
        <w:caps w:val="0"/>
        <w:strike w:val="0"/>
        <w:dstrike w:val="0"/>
        <w:vanish w:val="0"/>
        <w:color w:val="000000"/>
        <w:sz w:val="22"/>
        <w:vertAlign w:val="baseline"/>
      </w:rPr>
    </w:lvl>
    <w:lvl w:ilvl="2" w:tplc="93D00CD8">
      <w:start w:val="1"/>
      <w:numFmt w:val="lowerRoman"/>
      <w:lvlText w:val="%3."/>
      <w:lvlJc w:val="right"/>
      <w:pPr>
        <w:tabs>
          <w:tab w:val="num" w:pos="2160"/>
        </w:tabs>
        <w:ind w:left="2160" w:hanging="180"/>
      </w:pPr>
      <w:rPr>
        <w:rFonts w:cs="Times New Roman" w:hint="default"/>
      </w:rPr>
    </w:lvl>
    <w:lvl w:ilvl="3" w:tplc="16C03C6C">
      <w:start w:val="1"/>
      <w:numFmt w:val="decimal"/>
      <w:lvlText w:val="%4."/>
      <w:lvlJc w:val="left"/>
      <w:pPr>
        <w:tabs>
          <w:tab w:val="num" w:pos="2880"/>
        </w:tabs>
        <w:ind w:left="2880" w:hanging="360"/>
      </w:pPr>
      <w:rPr>
        <w:rFonts w:cs="Times New Roman" w:hint="default"/>
      </w:rPr>
    </w:lvl>
    <w:lvl w:ilvl="4" w:tplc="8B909648">
      <w:start w:val="1"/>
      <w:numFmt w:val="lowerLetter"/>
      <w:lvlText w:val="%5."/>
      <w:lvlJc w:val="left"/>
      <w:pPr>
        <w:tabs>
          <w:tab w:val="num" w:pos="3600"/>
        </w:tabs>
        <w:ind w:left="3600" w:hanging="360"/>
      </w:pPr>
      <w:rPr>
        <w:rFonts w:cs="Times New Roman" w:hint="default"/>
      </w:rPr>
    </w:lvl>
    <w:lvl w:ilvl="5" w:tplc="D3B2D652">
      <w:start w:val="1"/>
      <w:numFmt w:val="lowerRoman"/>
      <w:lvlText w:val="%6."/>
      <w:lvlJc w:val="right"/>
      <w:pPr>
        <w:tabs>
          <w:tab w:val="num" w:pos="4320"/>
        </w:tabs>
        <w:ind w:left="4320" w:hanging="180"/>
      </w:pPr>
      <w:rPr>
        <w:rFonts w:cs="Times New Roman" w:hint="default"/>
      </w:rPr>
    </w:lvl>
    <w:lvl w:ilvl="6" w:tplc="8362D4A6">
      <w:start w:val="1"/>
      <w:numFmt w:val="decimal"/>
      <w:lvlText w:val="%7."/>
      <w:lvlJc w:val="left"/>
      <w:pPr>
        <w:tabs>
          <w:tab w:val="num" w:pos="5040"/>
        </w:tabs>
        <w:ind w:left="5040" w:hanging="360"/>
      </w:pPr>
      <w:rPr>
        <w:rFonts w:cs="Times New Roman" w:hint="default"/>
      </w:rPr>
    </w:lvl>
    <w:lvl w:ilvl="7" w:tplc="731EBC48">
      <w:start w:val="1"/>
      <w:numFmt w:val="lowerLetter"/>
      <w:lvlText w:val="%8."/>
      <w:lvlJc w:val="left"/>
      <w:pPr>
        <w:tabs>
          <w:tab w:val="num" w:pos="5760"/>
        </w:tabs>
        <w:ind w:left="5760" w:hanging="360"/>
      </w:pPr>
      <w:rPr>
        <w:rFonts w:cs="Times New Roman" w:hint="default"/>
      </w:rPr>
    </w:lvl>
    <w:lvl w:ilvl="8" w:tplc="8E9C8384">
      <w:start w:val="1"/>
      <w:numFmt w:val="lowerRoman"/>
      <w:lvlText w:val="%9."/>
      <w:lvlJc w:val="right"/>
      <w:pPr>
        <w:tabs>
          <w:tab w:val="num" w:pos="6480"/>
        </w:tabs>
        <w:ind w:left="6480" w:hanging="180"/>
      </w:pPr>
      <w:rPr>
        <w:rFonts w:cs="Times New Roman" w:hint="default"/>
      </w:rPr>
    </w:lvl>
  </w:abstractNum>
  <w:abstractNum w:abstractNumId="16" w15:restartNumberingAfterBreak="0">
    <w:nsid w:val="5DE0378D"/>
    <w:multiLevelType w:val="hybridMultilevel"/>
    <w:tmpl w:val="330A6FD6"/>
    <w:lvl w:ilvl="0" w:tplc="DEB8B9C8">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721522"/>
    <w:multiLevelType w:val="hybridMultilevel"/>
    <w:tmpl w:val="F97C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46E12"/>
    <w:multiLevelType w:val="hybridMultilevel"/>
    <w:tmpl w:val="B12A3432"/>
    <w:lvl w:ilvl="0" w:tplc="A1A84C86">
      <w:start w:val="1"/>
      <w:numFmt w:val="bullet"/>
      <w:lvlText w:val=""/>
      <w:lvlJc w:val="left"/>
      <w:pPr>
        <w:ind w:left="720" w:hanging="360"/>
      </w:pPr>
      <w:rPr>
        <w:rFonts w:ascii="Symbol" w:hAnsi="Symbol" w:hint="default"/>
        <w:color w:val="00439C"/>
      </w:rPr>
    </w:lvl>
    <w:lvl w:ilvl="1" w:tplc="44CE299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8325A"/>
    <w:multiLevelType w:val="hybridMultilevel"/>
    <w:tmpl w:val="CC94C86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0" w15:restartNumberingAfterBreak="0">
    <w:nsid w:val="675C0909"/>
    <w:multiLevelType w:val="hybridMultilevel"/>
    <w:tmpl w:val="805822D6"/>
    <w:lvl w:ilvl="0" w:tplc="EE70DFA6">
      <w:start w:val="1"/>
      <w:numFmt w:val="decimal"/>
      <w:lvlText w:val="%1."/>
      <w:lvlJc w:val="left"/>
      <w:pPr>
        <w:ind w:left="1126" w:hanging="360"/>
      </w:p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21" w15:restartNumberingAfterBreak="0">
    <w:nsid w:val="683F77E2"/>
    <w:multiLevelType w:val="hybridMultilevel"/>
    <w:tmpl w:val="DE5CF02E"/>
    <w:lvl w:ilvl="0" w:tplc="395841B6">
      <w:start w:val="1"/>
      <w:numFmt w:val="decimal"/>
      <w:lvlText w:val="(%1)"/>
      <w:lvlJc w:val="left"/>
      <w:pPr>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2" w15:restartNumberingAfterBreak="0">
    <w:nsid w:val="6A271EE1"/>
    <w:multiLevelType w:val="hybridMultilevel"/>
    <w:tmpl w:val="881E5F6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3" w15:restartNumberingAfterBreak="0">
    <w:nsid w:val="72322766"/>
    <w:multiLevelType w:val="hybridMultilevel"/>
    <w:tmpl w:val="E8BAAB04"/>
    <w:lvl w:ilvl="0" w:tplc="23422376">
      <w:start w:val="1"/>
      <w:numFmt w:val="bullet"/>
      <w:pStyle w:val="B4BulletListSecondLevel"/>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3D397E"/>
    <w:multiLevelType w:val="hybridMultilevel"/>
    <w:tmpl w:val="654EFAEE"/>
    <w:lvl w:ilvl="0" w:tplc="0409000F">
      <w:start w:val="1"/>
      <w:numFmt w:val="decimal"/>
      <w:lvlText w:val="%1."/>
      <w:lvlJc w:val="left"/>
      <w:pPr>
        <w:ind w:left="1440" w:hanging="360"/>
      </w:pPr>
      <w:rPr>
        <w:rFonts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num w:numId="1">
    <w:abstractNumId w:val="4"/>
  </w:num>
  <w:num w:numId="2">
    <w:abstractNumId w:val="12"/>
  </w:num>
  <w:num w:numId="3">
    <w:abstractNumId w:val="6"/>
  </w:num>
  <w:num w:numId="4">
    <w:abstractNumId w:val="14"/>
  </w:num>
  <w:num w:numId="5">
    <w:abstractNumId w:val="23"/>
  </w:num>
  <w:num w:numId="6">
    <w:abstractNumId w:val="2"/>
  </w:num>
  <w:num w:numId="7">
    <w:abstractNumId w:val="1"/>
  </w:num>
  <w:num w:numId="8">
    <w:abstractNumId w:val="0"/>
  </w:num>
  <w:num w:numId="9">
    <w:abstractNumId w:val="2"/>
    <w:lvlOverride w:ilvl="0">
      <w:startOverride w:val="1"/>
    </w:lvlOverride>
  </w:num>
  <w:num w:numId="10">
    <w:abstractNumId w:val="18"/>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num>
  <w:num w:numId="15">
    <w:abstractNumId w:val="9"/>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3"/>
  </w:num>
  <w:num w:numId="26">
    <w:abstractNumId w:val="16"/>
  </w:num>
  <w:num w:numId="27">
    <w:abstractNumId w:val="5"/>
  </w:num>
  <w:num w:numId="28">
    <w:abstractNumId w:val="19"/>
  </w:num>
  <w:num w:numId="29">
    <w:abstractNumId w:val="22"/>
  </w:num>
  <w:num w:numId="30">
    <w:abstractNumId w:val="13"/>
  </w:num>
  <w:num w:numId="31">
    <w:abstractNumId w:val="8"/>
  </w:num>
  <w:num w:numId="32">
    <w:abstractNumId w:val="21"/>
  </w:num>
  <w:num w:numId="33">
    <w:abstractNumId w:val="15"/>
  </w:num>
  <w:num w:numId="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lker, Beverly E. (CDC/OCOO/OCIO)">
    <w15:presenceInfo w15:providerId="AD" w15:userId="S::vhz4@cdc.gov::97700d73-d5f2-41b1-bc8a-5628839ba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9"/>
    <w:rsid w:val="000034D2"/>
    <w:rsid w:val="0001154F"/>
    <w:rsid w:val="00011B92"/>
    <w:rsid w:val="00011F3A"/>
    <w:rsid w:val="00013245"/>
    <w:rsid w:val="00023EB1"/>
    <w:rsid w:val="00035221"/>
    <w:rsid w:val="00037E34"/>
    <w:rsid w:val="00041D3E"/>
    <w:rsid w:val="00050A57"/>
    <w:rsid w:val="00054C7F"/>
    <w:rsid w:val="00060E05"/>
    <w:rsid w:val="00067481"/>
    <w:rsid w:val="0007508B"/>
    <w:rsid w:val="00081DBA"/>
    <w:rsid w:val="00083D8B"/>
    <w:rsid w:val="000863BB"/>
    <w:rsid w:val="000B065F"/>
    <w:rsid w:val="000D003C"/>
    <w:rsid w:val="000D550E"/>
    <w:rsid w:val="000E244D"/>
    <w:rsid w:val="000E6DC7"/>
    <w:rsid w:val="00101AD1"/>
    <w:rsid w:val="001123D5"/>
    <w:rsid w:val="001150EF"/>
    <w:rsid w:val="00137657"/>
    <w:rsid w:val="00143E75"/>
    <w:rsid w:val="00166FB1"/>
    <w:rsid w:val="001A123F"/>
    <w:rsid w:val="001A3540"/>
    <w:rsid w:val="001A4F42"/>
    <w:rsid w:val="001B195F"/>
    <w:rsid w:val="001C33E5"/>
    <w:rsid w:val="001F0379"/>
    <w:rsid w:val="001F2134"/>
    <w:rsid w:val="00200B9E"/>
    <w:rsid w:val="002025E4"/>
    <w:rsid w:val="0020512B"/>
    <w:rsid w:val="0020538D"/>
    <w:rsid w:val="00214FC4"/>
    <w:rsid w:val="00216102"/>
    <w:rsid w:val="0023442E"/>
    <w:rsid w:val="002524CE"/>
    <w:rsid w:val="002632B0"/>
    <w:rsid w:val="0027113C"/>
    <w:rsid w:val="00293742"/>
    <w:rsid w:val="002952ED"/>
    <w:rsid w:val="002A53B7"/>
    <w:rsid w:val="002B286E"/>
    <w:rsid w:val="002B3F78"/>
    <w:rsid w:val="002B7C05"/>
    <w:rsid w:val="002C3396"/>
    <w:rsid w:val="002C3C69"/>
    <w:rsid w:val="002C5E2D"/>
    <w:rsid w:val="002C7C25"/>
    <w:rsid w:val="002E0B9D"/>
    <w:rsid w:val="002E569A"/>
    <w:rsid w:val="002E77B9"/>
    <w:rsid w:val="002F177B"/>
    <w:rsid w:val="003068E7"/>
    <w:rsid w:val="00312036"/>
    <w:rsid w:val="0031743D"/>
    <w:rsid w:val="0032000E"/>
    <w:rsid w:val="003240EB"/>
    <w:rsid w:val="00324B2D"/>
    <w:rsid w:val="0033122B"/>
    <w:rsid w:val="00331E2B"/>
    <w:rsid w:val="00365029"/>
    <w:rsid w:val="00380361"/>
    <w:rsid w:val="00380C8C"/>
    <w:rsid w:val="00386B46"/>
    <w:rsid w:val="00387776"/>
    <w:rsid w:val="0039714D"/>
    <w:rsid w:val="003A0E69"/>
    <w:rsid w:val="003A50CB"/>
    <w:rsid w:val="003A538C"/>
    <w:rsid w:val="003A5CFC"/>
    <w:rsid w:val="003D5F8E"/>
    <w:rsid w:val="003F45F5"/>
    <w:rsid w:val="003F7032"/>
    <w:rsid w:val="004147B3"/>
    <w:rsid w:val="004167A1"/>
    <w:rsid w:val="00422D98"/>
    <w:rsid w:val="00432117"/>
    <w:rsid w:val="00452308"/>
    <w:rsid w:val="00462C76"/>
    <w:rsid w:val="00463E4D"/>
    <w:rsid w:val="00485D74"/>
    <w:rsid w:val="004879A7"/>
    <w:rsid w:val="00490DCD"/>
    <w:rsid w:val="004A6955"/>
    <w:rsid w:val="004C182E"/>
    <w:rsid w:val="004C30E9"/>
    <w:rsid w:val="00502005"/>
    <w:rsid w:val="00531DDC"/>
    <w:rsid w:val="00534755"/>
    <w:rsid w:val="00535FB0"/>
    <w:rsid w:val="0054565E"/>
    <w:rsid w:val="005472F8"/>
    <w:rsid w:val="00555A03"/>
    <w:rsid w:val="00556834"/>
    <w:rsid w:val="00573B0C"/>
    <w:rsid w:val="005A372F"/>
    <w:rsid w:val="005A39A4"/>
    <w:rsid w:val="005A39DA"/>
    <w:rsid w:val="005A788D"/>
    <w:rsid w:val="005B13DB"/>
    <w:rsid w:val="005B545E"/>
    <w:rsid w:val="005C0561"/>
    <w:rsid w:val="005C4CAF"/>
    <w:rsid w:val="005D022F"/>
    <w:rsid w:val="005D3BE2"/>
    <w:rsid w:val="005E17F0"/>
    <w:rsid w:val="005E6235"/>
    <w:rsid w:val="005F1DCB"/>
    <w:rsid w:val="005F4D79"/>
    <w:rsid w:val="00600D1D"/>
    <w:rsid w:val="00600D4F"/>
    <w:rsid w:val="006219D2"/>
    <w:rsid w:val="00631E18"/>
    <w:rsid w:val="00656889"/>
    <w:rsid w:val="00664C56"/>
    <w:rsid w:val="00666CD2"/>
    <w:rsid w:val="006679FA"/>
    <w:rsid w:val="00671EB9"/>
    <w:rsid w:val="0068134D"/>
    <w:rsid w:val="0069163B"/>
    <w:rsid w:val="00694ECE"/>
    <w:rsid w:val="006A242C"/>
    <w:rsid w:val="006B2B8B"/>
    <w:rsid w:val="006B688F"/>
    <w:rsid w:val="006C4AC1"/>
    <w:rsid w:val="006D103D"/>
    <w:rsid w:val="006D54CD"/>
    <w:rsid w:val="006E788A"/>
    <w:rsid w:val="006F3BAB"/>
    <w:rsid w:val="00700F85"/>
    <w:rsid w:val="00701542"/>
    <w:rsid w:val="00702352"/>
    <w:rsid w:val="00716CA4"/>
    <w:rsid w:val="0073192D"/>
    <w:rsid w:val="00744761"/>
    <w:rsid w:val="00744ED2"/>
    <w:rsid w:val="007454CB"/>
    <w:rsid w:val="0074622A"/>
    <w:rsid w:val="0075318C"/>
    <w:rsid w:val="0076129D"/>
    <w:rsid w:val="00761877"/>
    <w:rsid w:val="0076647C"/>
    <w:rsid w:val="00770F4D"/>
    <w:rsid w:val="0077148F"/>
    <w:rsid w:val="00774B6E"/>
    <w:rsid w:val="00777806"/>
    <w:rsid w:val="007855FF"/>
    <w:rsid w:val="007865A9"/>
    <w:rsid w:val="00792DFC"/>
    <w:rsid w:val="007932DB"/>
    <w:rsid w:val="00794CB3"/>
    <w:rsid w:val="007B1607"/>
    <w:rsid w:val="007B2593"/>
    <w:rsid w:val="007B70BD"/>
    <w:rsid w:val="007C4DB6"/>
    <w:rsid w:val="007C7541"/>
    <w:rsid w:val="007E740E"/>
    <w:rsid w:val="008006DA"/>
    <w:rsid w:val="00801AC3"/>
    <w:rsid w:val="00814DD7"/>
    <w:rsid w:val="00820DF9"/>
    <w:rsid w:val="00821319"/>
    <w:rsid w:val="00845304"/>
    <w:rsid w:val="0084747C"/>
    <w:rsid w:val="0084BD2B"/>
    <w:rsid w:val="00855C63"/>
    <w:rsid w:val="008600A1"/>
    <w:rsid w:val="008601A0"/>
    <w:rsid w:val="00860A80"/>
    <w:rsid w:val="00880022"/>
    <w:rsid w:val="00881ADE"/>
    <w:rsid w:val="008A4384"/>
    <w:rsid w:val="008A5522"/>
    <w:rsid w:val="008A5E7A"/>
    <w:rsid w:val="008C4843"/>
    <w:rsid w:val="008E2271"/>
    <w:rsid w:val="008E2925"/>
    <w:rsid w:val="008E3A52"/>
    <w:rsid w:val="008E4C92"/>
    <w:rsid w:val="008F0F5C"/>
    <w:rsid w:val="008F4F19"/>
    <w:rsid w:val="008F6B97"/>
    <w:rsid w:val="0091120C"/>
    <w:rsid w:val="009304A0"/>
    <w:rsid w:val="00945ED4"/>
    <w:rsid w:val="00980886"/>
    <w:rsid w:val="009865C4"/>
    <w:rsid w:val="009B07CB"/>
    <w:rsid w:val="009B1516"/>
    <w:rsid w:val="009C4BF1"/>
    <w:rsid w:val="009C749F"/>
    <w:rsid w:val="009D4F9E"/>
    <w:rsid w:val="009E6517"/>
    <w:rsid w:val="009F5FE6"/>
    <w:rsid w:val="00A041A0"/>
    <w:rsid w:val="00A11503"/>
    <w:rsid w:val="00A119A4"/>
    <w:rsid w:val="00A13059"/>
    <w:rsid w:val="00A13DD6"/>
    <w:rsid w:val="00A14414"/>
    <w:rsid w:val="00A274BB"/>
    <w:rsid w:val="00A3412F"/>
    <w:rsid w:val="00A66EAA"/>
    <w:rsid w:val="00A7163C"/>
    <w:rsid w:val="00A74306"/>
    <w:rsid w:val="00A8577A"/>
    <w:rsid w:val="00A86591"/>
    <w:rsid w:val="00A867CA"/>
    <w:rsid w:val="00AC6172"/>
    <w:rsid w:val="00AE366C"/>
    <w:rsid w:val="00AE39BC"/>
    <w:rsid w:val="00AF5AEF"/>
    <w:rsid w:val="00AF7ECA"/>
    <w:rsid w:val="00B127E0"/>
    <w:rsid w:val="00B15ED0"/>
    <w:rsid w:val="00B17B70"/>
    <w:rsid w:val="00B21555"/>
    <w:rsid w:val="00B233B4"/>
    <w:rsid w:val="00B33B34"/>
    <w:rsid w:val="00B505A4"/>
    <w:rsid w:val="00B550D9"/>
    <w:rsid w:val="00B55735"/>
    <w:rsid w:val="00B62500"/>
    <w:rsid w:val="00B6256E"/>
    <w:rsid w:val="00B77F9A"/>
    <w:rsid w:val="00B851C9"/>
    <w:rsid w:val="00B85C36"/>
    <w:rsid w:val="00B930B8"/>
    <w:rsid w:val="00B96B27"/>
    <w:rsid w:val="00BB1A15"/>
    <w:rsid w:val="00BB4E42"/>
    <w:rsid w:val="00BB68E7"/>
    <w:rsid w:val="00BC3627"/>
    <w:rsid w:val="00BE2D10"/>
    <w:rsid w:val="00BF2565"/>
    <w:rsid w:val="00C034D1"/>
    <w:rsid w:val="00C11170"/>
    <w:rsid w:val="00C13BFA"/>
    <w:rsid w:val="00C1529D"/>
    <w:rsid w:val="00C309B2"/>
    <w:rsid w:val="00C37C4C"/>
    <w:rsid w:val="00C426B2"/>
    <w:rsid w:val="00C43507"/>
    <w:rsid w:val="00C46294"/>
    <w:rsid w:val="00C56BAA"/>
    <w:rsid w:val="00C67ECD"/>
    <w:rsid w:val="00C73E50"/>
    <w:rsid w:val="00C752B3"/>
    <w:rsid w:val="00C77890"/>
    <w:rsid w:val="00C9347B"/>
    <w:rsid w:val="00C94A91"/>
    <w:rsid w:val="00C96E9F"/>
    <w:rsid w:val="00CA6B02"/>
    <w:rsid w:val="00CA6C0D"/>
    <w:rsid w:val="00CC5B6C"/>
    <w:rsid w:val="00CC6346"/>
    <w:rsid w:val="00CC64E2"/>
    <w:rsid w:val="00D31BED"/>
    <w:rsid w:val="00D32E71"/>
    <w:rsid w:val="00D351F3"/>
    <w:rsid w:val="00D420AD"/>
    <w:rsid w:val="00D522B5"/>
    <w:rsid w:val="00D52FBC"/>
    <w:rsid w:val="00D575FD"/>
    <w:rsid w:val="00D67B0C"/>
    <w:rsid w:val="00D70A46"/>
    <w:rsid w:val="00D7798B"/>
    <w:rsid w:val="00D93C52"/>
    <w:rsid w:val="00D958EF"/>
    <w:rsid w:val="00DB1BBB"/>
    <w:rsid w:val="00DC565B"/>
    <w:rsid w:val="00DC57CC"/>
    <w:rsid w:val="00DD000E"/>
    <w:rsid w:val="00DD5CF3"/>
    <w:rsid w:val="00DE00E3"/>
    <w:rsid w:val="00DE0902"/>
    <w:rsid w:val="00DE1930"/>
    <w:rsid w:val="00DE4214"/>
    <w:rsid w:val="00DF3661"/>
    <w:rsid w:val="00DF3779"/>
    <w:rsid w:val="00DF3A28"/>
    <w:rsid w:val="00E003CA"/>
    <w:rsid w:val="00E0612A"/>
    <w:rsid w:val="00E103BB"/>
    <w:rsid w:val="00E1341C"/>
    <w:rsid w:val="00E20563"/>
    <w:rsid w:val="00E4051B"/>
    <w:rsid w:val="00E41610"/>
    <w:rsid w:val="00E61126"/>
    <w:rsid w:val="00E92590"/>
    <w:rsid w:val="00E96E94"/>
    <w:rsid w:val="00EB3F5A"/>
    <w:rsid w:val="00EB5DE3"/>
    <w:rsid w:val="00EC33FF"/>
    <w:rsid w:val="00EC3A27"/>
    <w:rsid w:val="00EE1FF1"/>
    <w:rsid w:val="00F0425D"/>
    <w:rsid w:val="00F21098"/>
    <w:rsid w:val="00F2271C"/>
    <w:rsid w:val="00F40873"/>
    <w:rsid w:val="00F51F72"/>
    <w:rsid w:val="00F53668"/>
    <w:rsid w:val="00F67308"/>
    <w:rsid w:val="00F7216C"/>
    <w:rsid w:val="00F83750"/>
    <w:rsid w:val="00F93C60"/>
    <w:rsid w:val="00FC0F8C"/>
    <w:rsid w:val="00FC3D98"/>
    <w:rsid w:val="00FC3DF3"/>
    <w:rsid w:val="00FD61EF"/>
    <w:rsid w:val="00FD7B06"/>
    <w:rsid w:val="00FE2DD0"/>
    <w:rsid w:val="012A7E84"/>
    <w:rsid w:val="019CE234"/>
    <w:rsid w:val="0434F310"/>
    <w:rsid w:val="04683615"/>
    <w:rsid w:val="0482C382"/>
    <w:rsid w:val="052031D4"/>
    <w:rsid w:val="05FF7FC4"/>
    <w:rsid w:val="06114703"/>
    <w:rsid w:val="0655598D"/>
    <w:rsid w:val="0779040B"/>
    <w:rsid w:val="08072EE4"/>
    <w:rsid w:val="08D45E9B"/>
    <w:rsid w:val="08ED3FAD"/>
    <w:rsid w:val="08EF0BB1"/>
    <w:rsid w:val="08F9641C"/>
    <w:rsid w:val="092ED431"/>
    <w:rsid w:val="09722061"/>
    <w:rsid w:val="09D9BA50"/>
    <w:rsid w:val="09DDDE24"/>
    <w:rsid w:val="0BF78072"/>
    <w:rsid w:val="0D583DA2"/>
    <w:rsid w:val="0DA621E3"/>
    <w:rsid w:val="0E6394B8"/>
    <w:rsid w:val="0F7C2BEA"/>
    <w:rsid w:val="0FD049E7"/>
    <w:rsid w:val="111B435E"/>
    <w:rsid w:val="112D7852"/>
    <w:rsid w:val="11AA286F"/>
    <w:rsid w:val="12B60939"/>
    <w:rsid w:val="1313F77C"/>
    <w:rsid w:val="132B901F"/>
    <w:rsid w:val="14612988"/>
    <w:rsid w:val="147D9DBC"/>
    <w:rsid w:val="15D58C24"/>
    <w:rsid w:val="16249478"/>
    <w:rsid w:val="16C0111A"/>
    <w:rsid w:val="1807CE44"/>
    <w:rsid w:val="1827B06D"/>
    <w:rsid w:val="18C558E0"/>
    <w:rsid w:val="199965F1"/>
    <w:rsid w:val="1A15A684"/>
    <w:rsid w:val="1A77BF61"/>
    <w:rsid w:val="1AD1A154"/>
    <w:rsid w:val="1B2E6003"/>
    <w:rsid w:val="1B6CA381"/>
    <w:rsid w:val="1BCEC5FB"/>
    <w:rsid w:val="1CF5E716"/>
    <w:rsid w:val="1D8DE315"/>
    <w:rsid w:val="1DAB1C84"/>
    <w:rsid w:val="1DDEFDAF"/>
    <w:rsid w:val="1F5F3133"/>
    <w:rsid w:val="202C695E"/>
    <w:rsid w:val="2035B0C7"/>
    <w:rsid w:val="20710C26"/>
    <w:rsid w:val="20E0E0A3"/>
    <w:rsid w:val="21F44523"/>
    <w:rsid w:val="2213B925"/>
    <w:rsid w:val="2253790A"/>
    <w:rsid w:val="22663570"/>
    <w:rsid w:val="2417867E"/>
    <w:rsid w:val="245E63F6"/>
    <w:rsid w:val="24C37B1F"/>
    <w:rsid w:val="251D59DC"/>
    <w:rsid w:val="25BA03EF"/>
    <w:rsid w:val="2708BDB3"/>
    <w:rsid w:val="2766B137"/>
    <w:rsid w:val="2845C1BD"/>
    <w:rsid w:val="298CDF9F"/>
    <w:rsid w:val="29BA2347"/>
    <w:rsid w:val="29DFE1A6"/>
    <w:rsid w:val="29F53791"/>
    <w:rsid w:val="2B522860"/>
    <w:rsid w:val="2B74EF8F"/>
    <w:rsid w:val="2BA2C966"/>
    <w:rsid w:val="2BDFB7A7"/>
    <w:rsid w:val="2BE3F45D"/>
    <w:rsid w:val="2CCD65EB"/>
    <w:rsid w:val="2D3A5AB9"/>
    <w:rsid w:val="2DD881A9"/>
    <w:rsid w:val="2E5C21E2"/>
    <w:rsid w:val="2EA15BC5"/>
    <w:rsid w:val="2EAA9F9D"/>
    <w:rsid w:val="2ECECDDB"/>
    <w:rsid w:val="2F41F041"/>
    <w:rsid w:val="2F715152"/>
    <w:rsid w:val="2F8BD00F"/>
    <w:rsid w:val="2FB4019B"/>
    <w:rsid w:val="300AD1F3"/>
    <w:rsid w:val="30904FBE"/>
    <w:rsid w:val="31090A50"/>
    <w:rsid w:val="316910AB"/>
    <w:rsid w:val="31F2B3D4"/>
    <w:rsid w:val="323FEC31"/>
    <w:rsid w:val="325C73ED"/>
    <w:rsid w:val="334A8200"/>
    <w:rsid w:val="3379C7C5"/>
    <w:rsid w:val="34306BBA"/>
    <w:rsid w:val="36C25EB1"/>
    <w:rsid w:val="36DC6E4E"/>
    <w:rsid w:val="388C7A04"/>
    <w:rsid w:val="38D9E59D"/>
    <w:rsid w:val="38E81184"/>
    <w:rsid w:val="38EBDA41"/>
    <w:rsid w:val="39788CC5"/>
    <w:rsid w:val="397C3A25"/>
    <w:rsid w:val="3B746B7A"/>
    <w:rsid w:val="3BA76A9B"/>
    <w:rsid w:val="3BD20B17"/>
    <w:rsid w:val="3CB454D0"/>
    <w:rsid w:val="3CD1CA1A"/>
    <w:rsid w:val="3DA07164"/>
    <w:rsid w:val="3E5951AB"/>
    <w:rsid w:val="3EE4399A"/>
    <w:rsid w:val="400EAB4F"/>
    <w:rsid w:val="40DE9939"/>
    <w:rsid w:val="418B3B34"/>
    <w:rsid w:val="4192A489"/>
    <w:rsid w:val="42ABCE23"/>
    <w:rsid w:val="42CF1BE9"/>
    <w:rsid w:val="4378B512"/>
    <w:rsid w:val="441129F3"/>
    <w:rsid w:val="44F8DF24"/>
    <w:rsid w:val="44FE51C1"/>
    <w:rsid w:val="45188703"/>
    <w:rsid w:val="45BC21C6"/>
    <w:rsid w:val="45F3FA76"/>
    <w:rsid w:val="46763801"/>
    <w:rsid w:val="48528800"/>
    <w:rsid w:val="4886A51D"/>
    <w:rsid w:val="48C76058"/>
    <w:rsid w:val="4960DF14"/>
    <w:rsid w:val="4A53E8FA"/>
    <w:rsid w:val="4A8F35D1"/>
    <w:rsid w:val="4A9A7613"/>
    <w:rsid w:val="4B1A569E"/>
    <w:rsid w:val="4C0BDDF5"/>
    <w:rsid w:val="4C25378F"/>
    <w:rsid w:val="4C4199CF"/>
    <w:rsid w:val="4CDF8958"/>
    <w:rsid w:val="4F133E89"/>
    <w:rsid w:val="4FBC87A8"/>
    <w:rsid w:val="4FBE34EE"/>
    <w:rsid w:val="516A03BF"/>
    <w:rsid w:val="51B5D79F"/>
    <w:rsid w:val="51D0FF50"/>
    <w:rsid w:val="51E908C6"/>
    <w:rsid w:val="533A4050"/>
    <w:rsid w:val="533F1178"/>
    <w:rsid w:val="536027E3"/>
    <w:rsid w:val="53B9FDBF"/>
    <w:rsid w:val="53BFDA49"/>
    <w:rsid w:val="541A1276"/>
    <w:rsid w:val="5560E7E4"/>
    <w:rsid w:val="55932093"/>
    <w:rsid w:val="564E3213"/>
    <w:rsid w:val="57EA3BAA"/>
    <w:rsid w:val="581ACE27"/>
    <w:rsid w:val="5875E644"/>
    <w:rsid w:val="58A4AF70"/>
    <w:rsid w:val="595BA64F"/>
    <w:rsid w:val="5A000577"/>
    <w:rsid w:val="5A11047A"/>
    <w:rsid w:val="5A71E178"/>
    <w:rsid w:val="5C271861"/>
    <w:rsid w:val="5C4101B4"/>
    <w:rsid w:val="5C47D0AC"/>
    <w:rsid w:val="5C50F1C6"/>
    <w:rsid w:val="5C8AD775"/>
    <w:rsid w:val="5D114059"/>
    <w:rsid w:val="5D1BEF21"/>
    <w:rsid w:val="5DE85C32"/>
    <w:rsid w:val="5E6D065F"/>
    <w:rsid w:val="5E6F426D"/>
    <w:rsid w:val="5EFA020F"/>
    <w:rsid w:val="5F730CB8"/>
    <w:rsid w:val="61B53E71"/>
    <w:rsid w:val="621F7E63"/>
    <w:rsid w:val="6232514A"/>
    <w:rsid w:val="62515454"/>
    <w:rsid w:val="62B5CA5F"/>
    <w:rsid w:val="635480E3"/>
    <w:rsid w:val="63868888"/>
    <w:rsid w:val="63DF7800"/>
    <w:rsid w:val="64452533"/>
    <w:rsid w:val="65232492"/>
    <w:rsid w:val="65A34A5D"/>
    <w:rsid w:val="65C8FE34"/>
    <w:rsid w:val="676AA17A"/>
    <w:rsid w:val="677C3EA3"/>
    <w:rsid w:val="67905533"/>
    <w:rsid w:val="67DE3AFF"/>
    <w:rsid w:val="67F56EEC"/>
    <w:rsid w:val="6889DF38"/>
    <w:rsid w:val="6A1433A6"/>
    <w:rsid w:val="6A79AF4A"/>
    <w:rsid w:val="6C0E9E30"/>
    <w:rsid w:val="6D4EBD34"/>
    <w:rsid w:val="6DA985CD"/>
    <w:rsid w:val="6DDA1800"/>
    <w:rsid w:val="6DE08BD0"/>
    <w:rsid w:val="6EB3C1AF"/>
    <w:rsid w:val="6FE63A9D"/>
    <w:rsid w:val="701BE896"/>
    <w:rsid w:val="7059193B"/>
    <w:rsid w:val="70855648"/>
    <w:rsid w:val="708E5D00"/>
    <w:rsid w:val="70DB0D0E"/>
    <w:rsid w:val="7147161B"/>
    <w:rsid w:val="72AE3BF5"/>
    <w:rsid w:val="73702B70"/>
    <w:rsid w:val="73D8CBD6"/>
    <w:rsid w:val="73F1F84E"/>
    <w:rsid w:val="754135E2"/>
    <w:rsid w:val="75822657"/>
    <w:rsid w:val="765C4A51"/>
    <w:rsid w:val="773A0F3C"/>
    <w:rsid w:val="795CA9CB"/>
    <w:rsid w:val="7A29DD49"/>
    <w:rsid w:val="7ADFAFE9"/>
    <w:rsid w:val="7BAE7F55"/>
    <w:rsid w:val="7BFCC10D"/>
    <w:rsid w:val="7CF5297E"/>
    <w:rsid w:val="7D7B68E8"/>
    <w:rsid w:val="7DBDB4E3"/>
    <w:rsid w:val="7DF20AD3"/>
    <w:rsid w:val="7F2CF7E4"/>
    <w:rsid w:val="7F691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E2C0CA"/>
  <w15:docId w15:val="{E71DD7FE-DD76-4256-86F0-BFA90347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6E"/>
    <w:pPr>
      <w:spacing w:after="120" w:line="240" w:lineRule="auto"/>
    </w:pPr>
    <w:rPr>
      <w:rFonts w:asciiTheme="minorHAnsi" w:hAnsiTheme="minorHAnsi" w:cstheme="minorBidi"/>
      <w:sz w:val="22"/>
      <w:szCs w:val="21"/>
    </w:rPr>
  </w:style>
  <w:style w:type="paragraph" w:styleId="Heading1">
    <w:name w:val="heading 1"/>
    <w:basedOn w:val="Heading3"/>
    <w:next w:val="Normal"/>
    <w:link w:val="Heading1Char"/>
    <w:uiPriority w:val="9"/>
    <w:qFormat/>
    <w:rsid w:val="000D003C"/>
    <w:pPr>
      <w:outlineLvl w:val="0"/>
    </w:pPr>
    <w:rPr>
      <w:color w:val="00439C"/>
      <w:sz w:val="36"/>
      <w:szCs w:val="36"/>
    </w:rPr>
  </w:style>
  <w:style w:type="paragraph" w:styleId="Heading2">
    <w:name w:val="heading 2"/>
    <w:basedOn w:val="Heading1"/>
    <w:next w:val="Normal"/>
    <w:link w:val="Heading2Char"/>
    <w:autoRedefine/>
    <w:uiPriority w:val="9"/>
    <w:unhideWhenUsed/>
    <w:qFormat/>
    <w:rsid w:val="00F93C60"/>
    <w:pPr>
      <w:numPr>
        <w:numId w:val="16"/>
      </w:numPr>
      <w:outlineLvl w:val="1"/>
    </w:pPr>
    <w:rPr>
      <w:sz w:val="28"/>
      <w:szCs w:val="28"/>
    </w:rPr>
  </w:style>
  <w:style w:type="paragraph" w:styleId="Heading3">
    <w:name w:val="heading 3"/>
    <w:basedOn w:val="Normal"/>
    <w:next w:val="Normal"/>
    <w:link w:val="Heading3Char"/>
    <w:autoRedefine/>
    <w:uiPriority w:val="9"/>
    <w:unhideWhenUsed/>
    <w:qFormat/>
    <w:rsid w:val="00CC5B6C"/>
    <w:pPr>
      <w:keepNext/>
      <w:keepLines/>
      <w:spacing w:before="6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semiHidden/>
    <w:unhideWhenUsed/>
    <w:qFormat/>
    <w:rsid w:val="00C77890"/>
    <w:pPr>
      <w:keepNext/>
      <w:keepLines/>
      <w:spacing w:before="200" w:after="0"/>
      <w:outlineLvl w:val="3"/>
    </w:pPr>
    <w:rPr>
      <w:rFonts w:asciiTheme="majorHAnsi" w:eastAsiaTheme="majorEastAsia" w:hAnsiTheme="majorHAnsi" w:cstheme="majorBidi"/>
      <w:b/>
      <w:bCs/>
      <w:i/>
      <w:iCs/>
      <w:color w:val="2A85FF" w:themeColor="accent1"/>
    </w:rPr>
  </w:style>
  <w:style w:type="paragraph" w:styleId="Heading5">
    <w:name w:val="heading 5"/>
    <w:basedOn w:val="Normal"/>
    <w:next w:val="Normal"/>
    <w:link w:val="Heading5Char"/>
    <w:uiPriority w:val="9"/>
    <w:semiHidden/>
    <w:unhideWhenUsed/>
    <w:qFormat/>
    <w:rsid w:val="00C77890"/>
    <w:pPr>
      <w:keepNext/>
      <w:keepLines/>
      <w:spacing w:before="200" w:after="0"/>
      <w:outlineLvl w:val="4"/>
    </w:pPr>
    <w:rPr>
      <w:rFonts w:asciiTheme="majorHAnsi" w:eastAsiaTheme="majorEastAsia" w:hAnsiTheme="majorHAnsi" w:cstheme="majorBidi"/>
      <w:color w:val="003E9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0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0E9"/>
    <w:rPr>
      <w:rFonts w:ascii="Tahoma" w:hAnsi="Tahoma" w:cs="Tahoma"/>
      <w:sz w:val="16"/>
      <w:szCs w:val="16"/>
    </w:rPr>
  </w:style>
  <w:style w:type="paragraph" w:styleId="Header">
    <w:name w:val="header"/>
    <w:basedOn w:val="Normal"/>
    <w:link w:val="HeaderChar"/>
    <w:uiPriority w:val="99"/>
    <w:unhideWhenUsed/>
    <w:rsid w:val="000D550E"/>
    <w:pPr>
      <w:tabs>
        <w:tab w:val="center" w:pos="4680"/>
        <w:tab w:val="right" w:pos="9360"/>
      </w:tabs>
      <w:spacing w:after="0"/>
    </w:pPr>
  </w:style>
  <w:style w:type="character" w:customStyle="1" w:styleId="HeaderChar">
    <w:name w:val="Header Char"/>
    <w:basedOn w:val="DefaultParagraphFont"/>
    <w:link w:val="Header"/>
    <w:uiPriority w:val="99"/>
    <w:rsid w:val="000D550E"/>
  </w:style>
  <w:style w:type="paragraph" w:styleId="Footer">
    <w:name w:val="footer"/>
    <w:basedOn w:val="Normal"/>
    <w:link w:val="FooterChar"/>
    <w:uiPriority w:val="99"/>
    <w:unhideWhenUsed/>
    <w:rsid w:val="000D550E"/>
    <w:pPr>
      <w:tabs>
        <w:tab w:val="center" w:pos="4680"/>
        <w:tab w:val="right" w:pos="9360"/>
      </w:tabs>
      <w:spacing w:after="0"/>
    </w:pPr>
  </w:style>
  <w:style w:type="character" w:customStyle="1" w:styleId="FooterChar">
    <w:name w:val="Footer Char"/>
    <w:basedOn w:val="DefaultParagraphFont"/>
    <w:link w:val="Footer"/>
    <w:uiPriority w:val="99"/>
    <w:rsid w:val="000D550E"/>
  </w:style>
  <w:style w:type="character" w:customStyle="1" w:styleId="Heading2Char">
    <w:name w:val="Heading 2 Char"/>
    <w:basedOn w:val="DefaultParagraphFont"/>
    <w:link w:val="Heading2"/>
    <w:uiPriority w:val="9"/>
    <w:rsid w:val="00F93C60"/>
    <w:rPr>
      <w:rFonts w:ascii="Calibri" w:eastAsiaTheme="majorEastAsia" w:hAnsi="Calibri" w:cstheme="majorBidi"/>
      <w:b/>
      <w:bCs/>
      <w:color w:val="00439C"/>
      <w:sz w:val="28"/>
      <w:szCs w:val="28"/>
    </w:rPr>
  </w:style>
  <w:style w:type="character" w:customStyle="1" w:styleId="Heading3Char">
    <w:name w:val="Heading 3 Char"/>
    <w:basedOn w:val="DefaultParagraphFont"/>
    <w:link w:val="Heading3"/>
    <w:uiPriority w:val="9"/>
    <w:rsid w:val="00CC5B6C"/>
    <w:rPr>
      <w:rFonts w:ascii="Calibri" w:eastAsiaTheme="majorEastAsia" w:hAnsi="Calibri" w:cstheme="majorBidi"/>
      <w:b/>
      <w:bCs/>
      <w:sz w:val="24"/>
    </w:rPr>
  </w:style>
  <w:style w:type="paragraph" w:customStyle="1" w:styleId="B3BulletList">
    <w:name w:val="B3 (Bullet List)"/>
    <w:basedOn w:val="Normal"/>
    <w:autoRedefine/>
    <w:uiPriority w:val="99"/>
    <w:qFormat/>
    <w:rsid w:val="000D550E"/>
    <w:pPr>
      <w:numPr>
        <w:numId w:val="1"/>
      </w:numPr>
      <w:suppressAutoHyphens/>
      <w:autoSpaceDE w:val="0"/>
      <w:autoSpaceDN w:val="0"/>
      <w:adjustRightInd w:val="0"/>
      <w:spacing w:after="60"/>
      <w:textAlignment w:val="center"/>
    </w:pPr>
    <w:rPr>
      <w:rFonts w:cs="Myriad Pro"/>
      <w:szCs w:val="19"/>
    </w:rPr>
  </w:style>
  <w:style w:type="paragraph" w:styleId="ListParagraph">
    <w:name w:val="List Paragraph"/>
    <w:basedOn w:val="Normal"/>
    <w:autoRedefine/>
    <w:uiPriority w:val="34"/>
    <w:qFormat/>
    <w:rsid w:val="00E103BB"/>
    <w:pPr>
      <w:spacing w:after="0"/>
      <w:ind w:left="730"/>
    </w:pPr>
    <w:rPr>
      <w:rFonts w:ascii="Arial" w:hAnsi="Arial" w:cs="Arial"/>
      <w:sz w:val="20"/>
      <w:szCs w:val="20"/>
    </w:rPr>
  </w:style>
  <w:style w:type="table" w:styleId="TableGrid">
    <w:name w:val="Table Grid"/>
    <w:basedOn w:val="TableNormal"/>
    <w:uiPriority w:val="59"/>
    <w:rsid w:val="00CC6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2271C"/>
    <w:rPr>
      <w:rFonts w:ascii="Myriad Web Pro" w:hAnsi="Myriad Web Pro"/>
      <w:color w:val="00439C" w:themeColor="text2"/>
      <w:sz w:val="19"/>
      <w:u w:val="single"/>
    </w:rPr>
  </w:style>
  <w:style w:type="paragraph" w:customStyle="1" w:styleId="CalendarText">
    <w:name w:val="CalendarText"/>
    <w:basedOn w:val="Normal"/>
    <w:rsid w:val="00F2271C"/>
    <w:pPr>
      <w:spacing w:after="0"/>
    </w:pPr>
    <w:rPr>
      <w:rFonts w:ascii="Arial" w:eastAsia="Times New Roman" w:hAnsi="Arial" w:cs="Arial"/>
      <w:color w:val="000000"/>
      <w:sz w:val="20"/>
      <w:szCs w:val="24"/>
    </w:rPr>
  </w:style>
  <w:style w:type="table" w:styleId="LightList-Accent2">
    <w:name w:val="Light List Accent 2"/>
    <w:basedOn w:val="TableNormal"/>
    <w:uiPriority w:val="61"/>
    <w:rsid w:val="00F2271C"/>
    <w:pPr>
      <w:spacing w:after="0" w:line="240" w:lineRule="auto"/>
    </w:pPr>
    <w:rPr>
      <w:rFonts w:asciiTheme="minorHAnsi" w:hAnsiTheme="minorHAnsi" w:cstheme="minorBidi"/>
      <w:sz w:val="22"/>
      <w:szCs w:val="22"/>
    </w:rPr>
    <w:tblPr>
      <w:tblStyleRowBandSize w:val="1"/>
      <w:tblStyleColBandSize w:val="1"/>
      <w:tblBorders>
        <w:top w:val="single" w:sz="8" w:space="0" w:color="00439C" w:themeColor="accent2"/>
        <w:left w:val="single" w:sz="8" w:space="0" w:color="00439C" w:themeColor="accent2"/>
        <w:bottom w:val="single" w:sz="8" w:space="0" w:color="00439C" w:themeColor="accent2"/>
        <w:right w:val="single" w:sz="8" w:space="0" w:color="00439C" w:themeColor="accent2"/>
      </w:tblBorders>
    </w:tblPr>
    <w:tblStylePr w:type="firstRow">
      <w:pPr>
        <w:spacing w:before="0" w:after="0" w:line="240" w:lineRule="auto"/>
      </w:pPr>
      <w:rPr>
        <w:b/>
        <w:bCs/>
        <w:color w:val="FFFFFF" w:themeColor="background1"/>
      </w:rPr>
      <w:tblPr/>
      <w:tcPr>
        <w:shd w:val="clear" w:color="auto" w:fill="00439C" w:themeFill="accent2"/>
      </w:tcPr>
    </w:tblStylePr>
    <w:tblStylePr w:type="lastRow">
      <w:pPr>
        <w:spacing w:before="0" w:after="0" w:line="240" w:lineRule="auto"/>
      </w:pPr>
      <w:rPr>
        <w:b/>
        <w:bCs/>
      </w:rPr>
      <w:tblPr/>
      <w:tcPr>
        <w:tcBorders>
          <w:top w:val="double" w:sz="6" w:space="0" w:color="00439C" w:themeColor="accent2"/>
          <w:left w:val="single" w:sz="8" w:space="0" w:color="00439C" w:themeColor="accent2"/>
          <w:bottom w:val="single" w:sz="8" w:space="0" w:color="00439C" w:themeColor="accent2"/>
          <w:right w:val="single" w:sz="8" w:space="0" w:color="00439C" w:themeColor="accent2"/>
        </w:tcBorders>
      </w:tcPr>
    </w:tblStylePr>
    <w:tblStylePr w:type="firstCol">
      <w:rPr>
        <w:b/>
        <w:bCs/>
      </w:rPr>
    </w:tblStylePr>
    <w:tblStylePr w:type="lastCol">
      <w:rPr>
        <w:b/>
        <w:bCs/>
      </w:rPr>
    </w:tblStylePr>
    <w:tblStylePr w:type="band1Vert">
      <w:tblPr/>
      <w:tcPr>
        <w:tcBorders>
          <w:top w:val="single" w:sz="8" w:space="0" w:color="00439C" w:themeColor="accent2"/>
          <w:left w:val="single" w:sz="8" w:space="0" w:color="00439C" w:themeColor="accent2"/>
          <w:bottom w:val="single" w:sz="8" w:space="0" w:color="00439C" w:themeColor="accent2"/>
          <w:right w:val="single" w:sz="8" w:space="0" w:color="00439C" w:themeColor="accent2"/>
        </w:tcBorders>
      </w:tcPr>
    </w:tblStylePr>
    <w:tblStylePr w:type="band1Horz">
      <w:tblPr/>
      <w:tcPr>
        <w:tcBorders>
          <w:top w:val="single" w:sz="8" w:space="0" w:color="00439C" w:themeColor="accent2"/>
          <w:left w:val="single" w:sz="8" w:space="0" w:color="00439C" w:themeColor="accent2"/>
          <w:bottom w:val="single" w:sz="8" w:space="0" w:color="00439C" w:themeColor="accent2"/>
          <w:right w:val="single" w:sz="8" w:space="0" w:color="00439C" w:themeColor="accent2"/>
        </w:tcBorders>
      </w:tcPr>
    </w:tblStylePr>
  </w:style>
  <w:style w:type="character" w:customStyle="1" w:styleId="Heading1Char">
    <w:name w:val="Heading 1 Char"/>
    <w:basedOn w:val="DefaultParagraphFont"/>
    <w:link w:val="Heading1"/>
    <w:uiPriority w:val="9"/>
    <w:rsid w:val="000D003C"/>
    <w:rPr>
      <w:rFonts w:ascii="Calibri" w:eastAsiaTheme="majorEastAsia" w:hAnsi="Calibri" w:cstheme="majorBidi"/>
      <w:b/>
      <w:bCs/>
      <w:color w:val="00439C"/>
      <w:sz w:val="36"/>
      <w:szCs w:val="36"/>
    </w:rPr>
  </w:style>
  <w:style w:type="character" w:customStyle="1" w:styleId="Heading4Char">
    <w:name w:val="Heading 4 Char"/>
    <w:basedOn w:val="DefaultParagraphFont"/>
    <w:link w:val="Heading4"/>
    <w:uiPriority w:val="9"/>
    <w:semiHidden/>
    <w:rsid w:val="00C77890"/>
    <w:rPr>
      <w:rFonts w:asciiTheme="majorHAnsi" w:eastAsiaTheme="majorEastAsia" w:hAnsiTheme="majorHAnsi" w:cstheme="majorBidi"/>
      <w:b/>
      <w:bCs/>
      <w:i/>
      <w:iCs/>
      <w:color w:val="2A85FF" w:themeColor="accent1"/>
      <w:sz w:val="19"/>
      <w:szCs w:val="22"/>
    </w:rPr>
  </w:style>
  <w:style w:type="character" w:customStyle="1" w:styleId="Heading5Char">
    <w:name w:val="Heading 5 Char"/>
    <w:basedOn w:val="DefaultParagraphFont"/>
    <w:link w:val="Heading5"/>
    <w:uiPriority w:val="9"/>
    <w:semiHidden/>
    <w:rsid w:val="00C77890"/>
    <w:rPr>
      <w:rFonts w:asciiTheme="majorHAnsi" w:eastAsiaTheme="majorEastAsia" w:hAnsiTheme="majorHAnsi" w:cstheme="majorBidi"/>
      <w:color w:val="003E93" w:themeColor="accent1" w:themeShade="7F"/>
      <w:sz w:val="19"/>
      <w:szCs w:val="22"/>
    </w:rPr>
  </w:style>
  <w:style w:type="paragraph" w:customStyle="1" w:styleId="THTableheader">
    <w:name w:val="TH (Table header)"/>
    <w:basedOn w:val="Normal"/>
    <w:autoRedefine/>
    <w:uiPriority w:val="99"/>
    <w:qFormat/>
    <w:rsid w:val="00C77890"/>
    <w:pPr>
      <w:tabs>
        <w:tab w:val="left" w:pos="220"/>
      </w:tabs>
      <w:suppressAutoHyphens/>
      <w:autoSpaceDE w:val="0"/>
      <w:autoSpaceDN w:val="0"/>
      <w:adjustRightInd w:val="0"/>
      <w:spacing w:before="60" w:after="60"/>
      <w:jc w:val="center"/>
      <w:textAlignment w:val="center"/>
    </w:pPr>
    <w:rPr>
      <w:rFonts w:ascii="Myriad Web Pro" w:hAnsi="Myriad Web Pro" w:cs="Myriad Pro"/>
      <w:b/>
      <w:bCs/>
      <w:color w:val="FFFFFF" w:themeColor="background1"/>
      <w:szCs w:val="24"/>
    </w:rPr>
  </w:style>
  <w:style w:type="paragraph" w:customStyle="1" w:styleId="FCFigureCaption">
    <w:name w:val="FC (Figure Caption)"/>
    <w:autoRedefine/>
    <w:uiPriority w:val="99"/>
    <w:qFormat/>
    <w:rsid w:val="00067481"/>
    <w:pPr>
      <w:spacing w:after="120" w:line="240" w:lineRule="auto"/>
    </w:pPr>
    <w:rPr>
      <w:rFonts w:asciiTheme="minorHAnsi" w:hAnsiTheme="minorHAnsi" w:cs="Myriad Pro"/>
      <w:i/>
      <w:iCs/>
      <w:color w:val="00439C"/>
      <w:sz w:val="16"/>
      <w:szCs w:val="16"/>
    </w:rPr>
  </w:style>
  <w:style w:type="paragraph" w:customStyle="1" w:styleId="B4BulletListSecondLevel">
    <w:name w:val="B4 (Bullet List Second Level)"/>
    <w:basedOn w:val="B3BulletList"/>
    <w:autoRedefine/>
    <w:uiPriority w:val="99"/>
    <w:qFormat/>
    <w:rsid w:val="00C77890"/>
    <w:pPr>
      <w:numPr>
        <w:numId w:val="5"/>
      </w:numPr>
      <w:ind w:hanging="274"/>
    </w:pPr>
  </w:style>
  <w:style w:type="character" w:styleId="Strong">
    <w:name w:val="Strong"/>
    <w:basedOn w:val="DefaultParagraphFont"/>
    <w:uiPriority w:val="22"/>
    <w:rsid w:val="00C77890"/>
    <w:rPr>
      <w:b/>
      <w:bCs/>
    </w:rPr>
  </w:style>
  <w:style w:type="paragraph" w:styleId="BodyTextIndent">
    <w:name w:val="Body Text Indent"/>
    <w:basedOn w:val="Normal"/>
    <w:link w:val="BodyTextIndentChar"/>
    <w:autoRedefine/>
    <w:uiPriority w:val="99"/>
    <w:unhideWhenUsed/>
    <w:rsid w:val="00C77890"/>
    <w:pPr>
      <w:ind w:left="144"/>
    </w:pPr>
  </w:style>
  <w:style w:type="character" w:customStyle="1" w:styleId="BodyTextIndentChar">
    <w:name w:val="Body Text Indent Char"/>
    <w:basedOn w:val="DefaultParagraphFont"/>
    <w:link w:val="BodyTextIndent"/>
    <w:uiPriority w:val="99"/>
    <w:rsid w:val="00C77890"/>
    <w:rPr>
      <w:rFonts w:asciiTheme="minorHAnsi" w:hAnsiTheme="minorHAnsi" w:cstheme="minorBidi"/>
      <w:color w:val="00439C" w:themeColor="text2"/>
      <w:sz w:val="19"/>
      <w:szCs w:val="22"/>
    </w:rPr>
  </w:style>
  <w:style w:type="paragraph" w:styleId="ListNumber">
    <w:name w:val="List Number"/>
    <w:basedOn w:val="Normal"/>
    <w:autoRedefine/>
    <w:uiPriority w:val="99"/>
    <w:unhideWhenUsed/>
    <w:rsid w:val="00C77890"/>
    <w:pPr>
      <w:numPr>
        <w:numId w:val="6"/>
      </w:numPr>
      <w:contextualSpacing/>
    </w:pPr>
  </w:style>
  <w:style w:type="paragraph" w:styleId="ListNumber2">
    <w:name w:val="List Number 2"/>
    <w:basedOn w:val="Normal"/>
    <w:autoRedefine/>
    <w:uiPriority w:val="99"/>
    <w:unhideWhenUsed/>
    <w:rsid w:val="00C77890"/>
    <w:pPr>
      <w:numPr>
        <w:numId w:val="7"/>
      </w:numPr>
      <w:spacing w:after="60"/>
      <w:ind w:left="634" w:hanging="274"/>
      <w:contextualSpacing/>
    </w:pPr>
  </w:style>
  <w:style w:type="paragraph" w:styleId="ListNumber3">
    <w:name w:val="List Number 3"/>
    <w:basedOn w:val="Normal"/>
    <w:autoRedefine/>
    <w:uiPriority w:val="99"/>
    <w:unhideWhenUsed/>
    <w:rsid w:val="00C77890"/>
    <w:pPr>
      <w:numPr>
        <w:numId w:val="8"/>
      </w:numPr>
      <w:spacing w:after="60"/>
      <w:ind w:left="907" w:hanging="187"/>
      <w:contextualSpacing/>
    </w:pPr>
  </w:style>
  <w:style w:type="paragraph" w:customStyle="1" w:styleId="PhotoCaption">
    <w:name w:val="Photo Caption"/>
    <w:basedOn w:val="FCFigureCaption"/>
    <w:autoRedefine/>
    <w:qFormat/>
    <w:rsid w:val="00DF3A28"/>
  </w:style>
  <w:style w:type="character" w:styleId="Emphasis">
    <w:name w:val="Emphasis"/>
    <w:basedOn w:val="DefaultParagraphFont"/>
    <w:uiPriority w:val="20"/>
    <w:rsid w:val="00C77890"/>
    <w:rPr>
      <w:i/>
      <w:iCs/>
    </w:rPr>
  </w:style>
  <w:style w:type="paragraph" w:styleId="Title">
    <w:name w:val="Title"/>
    <w:basedOn w:val="Normal"/>
    <w:next w:val="Normal"/>
    <w:link w:val="TitleChar"/>
    <w:qFormat/>
    <w:rsid w:val="00C77890"/>
    <w:pPr>
      <w:spacing w:after="0"/>
    </w:pPr>
    <w:rPr>
      <w:color w:val="00439C"/>
      <w:sz w:val="42"/>
      <w:szCs w:val="42"/>
    </w:rPr>
  </w:style>
  <w:style w:type="character" w:customStyle="1" w:styleId="TitleChar">
    <w:name w:val="Title Char"/>
    <w:basedOn w:val="DefaultParagraphFont"/>
    <w:link w:val="Title"/>
    <w:rsid w:val="00C77890"/>
    <w:rPr>
      <w:rFonts w:asciiTheme="minorHAnsi" w:hAnsiTheme="minorHAnsi" w:cstheme="minorBidi"/>
      <w:color w:val="00439C"/>
      <w:sz w:val="42"/>
      <w:szCs w:val="42"/>
    </w:rPr>
  </w:style>
  <w:style w:type="paragraph" w:styleId="Subtitle">
    <w:name w:val="Subtitle"/>
    <w:basedOn w:val="Normal"/>
    <w:next w:val="Normal"/>
    <w:link w:val="SubtitleChar"/>
    <w:uiPriority w:val="11"/>
    <w:qFormat/>
    <w:rsid w:val="00C77890"/>
    <w:pPr>
      <w:spacing w:after="0"/>
    </w:pPr>
    <w:rPr>
      <w:color w:val="000000" w:themeColor="text1"/>
      <w:sz w:val="32"/>
      <w:szCs w:val="32"/>
    </w:rPr>
  </w:style>
  <w:style w:type="character" w:customStyle="1" w:styleId="SubtitleChar">
    <w:name w:val="Subtitle Char"/>
    <w:basedOn w:val="DefaultParagraphFont"/>
    <w:link w:val="Subtitle"/>
    <w:uiPriority w:val="11"/>
    <w:rsid w:val="00C77890"/>
    <w:rPr>
      <w:rFonts w:asciiTheme="minorHAnsi" w:hAnsiTheme="minorHAnsi" w:cstheme="minorBidi"/>
      <w:color w:val="000000" w:themeColor="text1"/>
      <w:sz w:val="32"/>
      <w:szCs w:val="32"/>
    </w:rPr>
  </w:style>
  <w:style w:type="paragraph" w:styleId="NormalWeb">
    <w:name w:val="Normal (Web)"/>
    <w:basedOn w:val="Normal"/>
    <w:semiHidden/>
    <w:unhideWhenUsed/>
    <w:rsid w:val="00DD000E"/>
    <w:pPr>
      <w:spacing w:before="100" w:beforeAutospacing="1" w:after="100" w:afterAutospacing="1"/>
    </w:pPr>
    <w:rPr>
      <w:rFonts w:ascii="Times New Roman" w:eastAsiaTheme="minorEastAsia" w:hAnsi="Times New Roman" w:cs="Times New Roman"/>
      <w:sz w:val="24"/>
      <w:szCs w:val="24"/>
    </w:rPr>
  </w:style>
  <w:style w:type="paragraph" w:styleId="NoSpacing">
    <w:name w:val="No Spacing"/>
    <w:basedOn w:val="Normal"/>
    <w:uiPriority w:val="1"/>
    <w:qFormat/>
    <w:rsid w:val="00023EB1"/>
    <w:pPr>
      <w:spacing w:after="0"/>
    </w:pPr>
    <w:rPr>
      <w:rFonts w:cs="Times New Roman"/>
      <w:color w:val="000000" w:themeColor="text1"/>
      <w:szCs w:val="20"/>
      <w:lang w:eastAsia="ja-JP"/>
    </w:rPr>
  </w:style>
  <w:style w:type="character" w:styleId="PlaceholderText">
    <w:name w:val="Placeholder Text"/>
    <w:basedOn w:val="DefaultParagraphFont"/>
    <w:uiPriority w:val="99"/>
    <w:semiHidden/>
    <w:rsid w:val="000D003C"/>
    <w:rPr>
      <w:color w:val="808080"/>
    </w:rPr>
  </w:style>
  <w:style w:type="paragraph" w:styleId="BodyText">
    <w:name w:val="Body Text"/>
    <w:basedOn w:val="Normal"/>
    <w:link w:val="BodyTextChar"/>
    <w:unhideWhenUsed/>
    <w:rsid w:val="006B2B8B"/>
    <w:pPr>
      <w:spacing w:before="60"/>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B2B8B"/>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821319"/>
    <w:pPr>
      <w:tabs>
        <w:tab w:val="left" w:pos="720"/>
        <w:tab w:val="right" w:leader="dot" w:pos="9350"/>
      </w:tabs>
      <w:spacing w:after="100"/>
      <w:ind w:left="810"/>
    </w:pPr>
    <w:rPr>
      <w:b/>
      <w:noProof/>
      <w:sz w:val="28"/>
      <w:szCs w:val="28"/>
    </w:rPr>
  </w:style>
  <w:style w:type="paragraph" w:styleId="TOC2">
    <w:name w:val="toc 2"/>
    <w:basedOn w:val="Normal"/>
    <w:next w:val="Normal"/>
    <w:autoRedefine/>
    <w:uiPriority w:val="39"/>
    <w:unhideWhenUsed/>
    <w:rsid w:val="00821319"/>
    <w:pPr>
      <w:tabs>
        <w:tab w:val="left" w:pos="720"/>
        <w:tab w:val="right" w:leader="dot" w:pos="9350"/>
      </w:tabs>
      <w:spacing w:after="100"/>
      <w:ind w:left="720"/>
      <w:jc w:val="center"/>
    </w:pPr>
    <w:rPr>
      <w:b/>
      <w:sz w:val="28"/>
      <w:szCs w:val="28"/>
    </w:rPr>
  </w:style>
  <w:style w:type="paragraph" w:customStyle="1" w:styleId="tabletxt">
    <w:name w:val="tabletxt"/>
    <w:basedOn w:val="Normal"/>
    <w:rsid w:val="00F93C60"/>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
    <w:name w:val="Tabletext"/>
    <w:basedOn w:val="Normal"/>
    <w:rsid w:val="00F93C60"/>
    <w:pPr>
      <w:keepLines/>
      <w:widowControl w:val="0"/>
      <w:spacing w:after="0" w:line="240" w:lineRule="atLeast"/>
    </w:pPr>
    <w:rPr>
      <w:rFonts w:ascii="Arial" w:eastAsia="Times New Roman" w:hAnsi="Arial" w:cs="Times New Roman"/>
      <w:sz w:val="20"/>
      <w:szCs w:val="20"/>
    </w:rPr>
  </w:style>
  <w:style w:type="paragraph" w:styleId="BodyText3">
    <w:name w:val="Body Text 3"/>
    <w:basedOn w:val="Normal"/>
    <w:link w:val="BodyText3Char"/>
    <w:uiPriority w:val="99"/>
    <w:semiHidden/>
    <w:unhideWhenUsed/>
    <w:rsid w:val="00F93C60"/>
    <w:rPr>
      <w:sz w:val="16"/>
      <w:szCs w:val="16"/>
    </w:rPr>
  </w:style>
  <w:style w:type="character" w:customStyle="1" w:styleId="BodyText3Char">
    <w:name w:val="Body Text 3 Char"/>
    <w:basedOn w:val="DefaultParagraphFont"/>
    <w:link w:val="BodyText3"/>
    <w:uiPriority w:val="99"/>
    <w:semiHidden/>
    <w:rsid w:val="00F93C60"/>
    <w:rPr>
      <w:rFonts w:asciiTheme="minorHAnsi" w:hAnsiTheme="minorHAnsi" w:cstheme="minorBidi"/>
      <w:sz w:val="16"/>
      <w:szCs w:val="16"/>
    </w:rPr>
  </w:style>
  <w:style w:type="character" w:styleId="CommentReference">
    <w:name w:val="annotation reference"/>
    <w:basedOn w:val="DefaultParagraphFont"/>
    <w:uiPriority w:val="99"/>
    <w:semiHidden/>
    <w:unhideWhenUsed/>
    <w:rsid w:val="0077148F"/>
    <w:rPr>
      <w:sz w:val="16"/>
      <w:szCs w:val="16"/>
    </w:rPr>
  </w:style>
  <w:style w:type="paragraph" w:styleId="CommentText">
    <w:name w:val="annotation text"/>
    <w:basedOn w:val="Normal"/>
    <w:link w:val="CommentTextChar"/>
    <w:uiPriority w:val="99"/>
    <w:semiHidden/>
    <w:unhideWhenUsed/>
    <w:rsid w:val="0077148F"/>
    <w:rPr>
      <w:sz w:val="20"/>
      <w:szCs w:val="20"/>
    </w:rPr>
  </w:style>
  <w:style w:type="character" w:customStyle="1" w:styleId="CommentTextChar">
    <w:name w:val="Comment Text Char"/>
    <w:basedOn w:val="DefaultParagraphFont"/>
    <w:link w:val="CommentText"/>
    <w:uiPriority w:val="99"/>
    <w:semiHidden/>
    <w:rsid w:val="0077148F"/>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77148F"/>
    <w:rPr>
      <w:b/>
      <w:bCs/>
    </w:rPr>
  </w:style>
  <w:style w:type="character" w:customStyle="1" w:styleId="CommentSubjectChar">
    <w:name w:val="Comment Subject Char"/>
    <w:basedOn w:val="CommentTextChar"/>
    <w:link w:val="CommentSubject"/>
    <w:uiPriority w:val="99"/>
    <w:semiHidden/>
    <w:rsid w:val="0077148F"/>
    <w:rPr>
      <w:rFonts w:asciiTheme="minorHAnsi" w:hAnsiTheme="minorHAnsi" w:cstheme="minorBidi"/>
      <w:b/>
      <w:bCs/>
    </w:rPr>
  </w:style>
  <w:style w:type="paragraph" w:customStyle="1" w:styleId="Default">
    <w:name w:val="Default"/>
    <w:rsid w:val="0077148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8E2925"/>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E2925"/>
    <w:rPr>
      <w:rFonts w:ascii="Times New Roman" w:eastAsia="Times New Roman" w:hAnsi="Times New Roman" w:cs="Times New Roman"/>
    </w:rPr>
  </w:style>
  <w:style w:type="character" w:styleId="FootnoteReference">
    <w:name w:val="footnote reference"/>
    <w:rsid w:val="008E2925"/>
    <w:rPr>
      <w:vertAlign w:val="superscript"/>
    </w:rPr>
  </w:style>
  <w:style w:type="character" w:styleId="FollowedHyperlink">
    <w:name w:val="FollowedHyperlink"/>
    <w:basedOn w:val="DefaultParagraphFont"/>
    <w:uiPriority w:val="99"/>
    <w:semiHidden/>
    <w:unhideWhenUsed/>
    <w:rsid w:val="003A50CB"/>
    <w:rPr>
      <w:color w:val="800080" w:themeColor="followedHyperlink"/>
      <w:u w:val="single"/>
    </w:rPr>
  </w:style>
  <w:style w:type="paragraph" w:styleId="Revision">
    <w:name w:val="Revision"/>
    <w:hidden/>
    <w:uiPriority w:val="99"/>
    <w:semiHidden/>
    <w:rsid w:val="0001154F"/>
    <w:pPr>
      <w:spacing w:after="0" w:line="240" w:lineRule="auto"/>
    </w:pPr>
    <w:rPr>
      <w:rFonts w:asciiTheme="minorHAnsi" w:hAnsi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9038">
      <w:bodyDiv w:val="1"/>
      <w:marLeft w:val="0"/>
      <w:marRight w:val="0"/>
      <w:marTop w:val="0"/>
      <w:marBottom w:val="0"/>
      <w:divBdr>
        <w:top w:val="none" w:sz="0" w:space="0" w:color="auto"/>
        <w:left w:val="none" w:sz="0" w:space="0" w:color="auto"/>
        <w:bottom w:val="none" w:sz="0" w:space="0" w:color="auto"/>
        <w:right w:val="none" w:sz="0" w:space="0" w:color="auto"/>
      </w:divBdr>
    </w:div>
    <w:div w:id="121269626">
      <w:bodyDiv w:val="1"/>
      <w:marLeft w:val="0"/>
      <w:marRight w:val="0"/>
      <w:marTop w:val="0"/>
      <w:marBottom w:val="0"/>
      <w:divBdr>
        <w:top w:val="none" w:sz="0" w:space="0" w:color="auto"/>
        <w:left w:val="none" w:sz="0" w:space="0" w:color="auto"/>
        <w:bottom w:val="none" w:sz="0" w:space="0" w:color="auto"/>
        <w:right w:val="none" w:sz="0" w:space="0" w:color="auto"/>
      </w:divBdr>
    </w:div>
    <w:div w:id="123277940">
      <w:bodyDiv w:val="1"/>
      <w:marLeft w:val="0"/>
      <w:marRight w:val="0"/>
      <w:marTop w:val="0"/>
      <w:marBottom w:val="0"/>
      <w:divBdr>
        <w:top w:val="none" w:sz="0" w:space="0" w:color="auto"/>
        <w:left w:val="none" w:sz="0" w:space="0" w:color="auto"/>
        <w:bottom w:val="none" w:sz="0" w:space="0" w:color="auto"/>
        <w:right w:val="none" w:sz="0" w:space="0" w:color="auto"/>
      </w:divBdr>
    </w:div>
    <w:div w:id="231477228">
      <w:bodyDiv w:val="1"/>
      <w:marLeft w:val="0"/>
      <w:marRight w:val="0"/>
      <w:marTop w:val="0"/>
      <w:marBottom w:val="0"/>
      <w:divBdr>
        <w:top w:val="none" w:sz="0" w:space="0" w:color="auto"/>
        <w:left w:val="none" w:sz="0" w:space="0" w:color="auto"/>
        <w:bottom w:val="none" w:sz="0" w:space="0" w:color="auto"/>
        <w:right w:val="none" w:sz="0" w:space="0" w:color="auto"/>
      </w:divBdr>
    </w:div>
    <w:div w:id="384987902">
      <w:bodyDiv w:val="1"/>
      <w:marLeft w:val="0"/>
      <w:marRight w:val="0"/>
      <w:marTop w:val="0"/>
      <w:marBottom w:val="0"/>
      <w:divBdr>
        <w:top w:val="none" w:sz="0" w:space="0" w:color="auto"/>
        <w:left w:val="none" w:sz="0" w:space="0" w:color="auto"/>
        <w:bottom w:val="none" w:sz="0" w:space="0" w:color="auto"/>
        <w:right w:val="none" w:sz="0" w:space="0" w:color="auto"/>
      </w:divBdr>
    </w:div>
    <w:div w:id="510530730">
      <w:bodyDiv w:val="1"/>
      <w:marLeft w:val="0"/>
      <w:marRight w:val="0"/>
      <w:marTop w:val="0"/>
      <w:marBottom w:val="0"/>
      <w:divBdr>
        <w:top w:val="none" w:sz="0" w:space="0" w:color="auto"/>
        <w:left w:val="none" w:sz="0" w:space="0" w:color="auto"/>
        <w:bottom w:val="none" w:sz="0" w:space="0" w:color="auto"/>
        <w:right w:val="none" w:sz="0" w:space="0" w:color="auto"/>
      </w:divBdr>
    </w:div>
    <w:div w:id="553005912">
      <w:bodyDiv w:val="1"/>
      <w:marLeft w:val="0"/>
      <w:marRight w:val="0"/>
      <w:marTop w:val="0"/>
      <w:marBottom w:val="0"/>
      <w:divBdr>
        <w:top w:val="none" w:sz="0" w:space="0" w:color="auto"/>
        <w:left w:val="none" w:sz="0" w:space="0" w:color="auto"/>
        <w:bottom w:val="none" w:sz="0" w:space="0" w:color="auto"/>
        <w:right w:val="none" w:sz="0" w:space="0" w:color="auto"/>
      </w:divBdr>
    </w:div>
    <w:div w:id="640697963">
      <w:bodyDiv w:val="1"/>
      <w:marLeft w:val="0"/>
      <w:marRight w:val="0"/>
      <w:marTop w:val="0"/>
      <w:marBottom w:val="0"/>
      <w:divBdr>
        <w:top w:val="none" w:sz="0" w:space="0" w:color="auto"/>
        <w:left w:val="none" w:sz="0" w:space="0" w:color="auto"/>
        <w:bottom w:val="none" w:sz="0" w:space="0" w:color="auto"/>
        <w:right w:val="none" w:sz="0" w:space="0" w:color="auto"/>
      </w:divBdr>
    </w:div>
    <w:div w:id="685251531">
      <w:bodyDiv w:val="1"/>
      <w:marLeft w:val="0"/>
      <w:marRight w:val="0"/>
      <w:marTop w:val="0"/>
      <w:marBottom w:val="0"/>
      <w:divBdr>
        <w:top w:val="none" w:sz="0" w:space="0" w:color="auto"/>
        <w:left w:val="none" w:sz="0" w:space="0" w:color="auto"/>
        <w:bottom w:val="none" w:sz="0" w:space="0" w:color="auto"/>
        <w:right w:val="none" w:sz="0" w:space="0" w:color="auto"/>
      </w:divBdr>
    </w:div>
    <w:div w:id="863060066">
      <w:bodyDiv w:val="1"/>
      <w:marLeft w:val="0"/>
      <w:marRight w:val="0"/>
      <w:marTop w:val="0"/>
      <w:marBottom w:val="0"/>
      <w:divBdr>
        <w:top w:val="none" w:sz="0" w:space="0" w:color="auto"/>
        <w:left w:val="none" w:sz="0" w:space="0" w:color="auto"/>
        <w:bottom w:val="none" w:sz="0" w:space="0" w:color="auto"/>
        <w:right w:val="none" w:sz="0" w:space="0" w:color="auto"/>
      </w:divBdr>
    </w:div>
    <w:div w:id="1646935716">
      <w:bodyDiv w:val="1"/>
      <w:marLeft w:val="0"/>
      <w:marRight w:val="0"/>
      <w:marTop w:val="0"/>
      <w:marBottom w:val="0"/>
      <w:divBdr>
        <w:top w:val="none" w:sz="0" w:space="0" w:color="auto"/>
        <w:left w:val="none" w:sz="0" w:space="0" w:color="auto"/>
        <w:bottom w:val="none" w:sz="0" w:space="0" w:color="auto"/>
        <w:right w:val="none" w:sz="0" w:space="0" w:color="auto"/>
      </w:divBdr>
    </w:div>
    <w:div w:id="1674530857">
      <w:bodyDiv w:val="1"/>
      <w:marLeft w:val="0"/>
      <w:marRight w:val="0"/>
      <w:marTop w:val="0"/>
      <w:marBottom w:val="0"/>
      <w:divBdr>
        <w:top w:val="none" w:sz="0" w:space="0" w:color="auto"/>
        <w:left w:val="none" w:sz="0" w:space="0" w:color="auto"/>
        <w:bottom w:val="none" w:sz="0" w:space="0" w:color="auto"/>
        <w:right w:val="none" w:sz="0" w:space="0" w:color="auto"/>
      </w:divBdr>
    </w:div>
    <w:div w:id="1805123808">
      <w:bodyDiv w:val="1"/>
      <w:marLeft w:val="0"/>
      <w:marRight w:val="0"/>
      <w:marTop w:val="0"/>
      <w:marBottom w:val="0"/>
      <w:divBdr>
        <w:top w:val="none" w:sz="0" w:space="0" w:color="auto"/>
        <w:left w:val="none" w:sz="0" w:space="0" w:color="auto"/>
        <w:bottom w:val="none" w:sz="0" w:space="0" w:color="auto"/>
        <w:right w:val="none" w:sz="0" w:space="0" w:color="auto"/>
      </w:divBdr>
    </w:div>
    <w:div w:id="1886480387">
      <w:bodyDiv w:val="1"/>
      <w:marLeft w:val="0"/>
      <w:marRight w:val="0"/>
      <w:marTop w:val="0"/>
      <w:marBottom w:val="0"/>
      <w:divBdr>
        <w:top w:val="none" w:sz="0" w:space="0" w:color="auto"/>
        <w:left w:val="none" w:sz="0" w:space="0" w:color="auto"/>
        <w:bottom w:val="none" w:sz="0" w:space="0" w:color="auto"/>
        <w:right w:val="none" w:sz="0" w:space="0" w:color="auto"/>
      </w:divBdr>
    </w:div>
    <w:div w:id="1910194099">
      <w:bodyDiv w:val="1"/>
      <w:marLeft w:val="0"/>
      <w:marRight w:val="0"/>
      <w:marTop w:val="0"/>
      <w:marBottom w:val="0"/>
      <w:divBdr>
        <w:top w:val="none" w:sz="0" w:space="0" w:color="auto"/>
        <w:left w:val="none" w:sz="0" w:space="0" w:color="auto"/>
        <w:bottom w:val="none" w:sz="0" w:space="0" w:color="auto"/>
        <w:right w:val="none" w:sz="0" w:space="0" w:color="auto"/>
      </w:divBdr>
    </w:div>
    <w:div w:id="1944223161">
      <w:bodyDiv w:val="1"/>
      <w:marLeft w:val="0"/>
      <w:marRight w:val="0"/>
      <w:marTop w:val="0"/>
      <w:marBottom w:val="0"/>
      <w:divBdr>
        <w:top w:val="none" w:sz="0" w:space="0" w:color="auto"/>
        <w:left w:val="none" w:sz="0" w:space="0" w:color="auto"/>
        <w:bottom w:val="none" w:sz="0" w:space="0" w:color="auto"/>
        <w:right w:val="none" w:sz="0" w:space="0" w:color="auto"/>
      </w:divBdr>
    </w:div>
    <w:div w:id="2124034556">
      <w:bodyDiv w:val="1"/>
      <w:marLeft w:val="0"/>
      <w:marRight w:val="0"/>
      <w:marTop w:val="0"/>
      <w:marBottom w:val="0"/>
      <w:divBdr>
        <w:top w:val="none" w:sz="0" w:space="0" w:color="auto"/>
        <w:left w:val="none" w:sz="0" w:space="0" w:color="auto"/>
        <w:bottom w:val="none" w:sz="0" w:space="0" w:color="auto"/>
        <w:right w:val="none" w:sz="0" w:space="0" w:color="auto"/>
      </w:divBdr>
    </w:div>
    <w:div w:id="212418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COO Theme">
      <a:dk1>
        <a:srgbClr val="000000"/>
      </a:dk1>
      <a:lt1>
        <a:sysClr val="window" lastClr="FFFFFF"/>
      </a:lt1>
      <a:dk2>
        <a:srgbClr val="00439C"/>
      </a:dk2>
      <a:lt2>
        <a:srgbClr val="E3EAF4"/>
      </a:lt2>
      <a:accent1>
        <a:srgbClr val="2A85FF"/>
      </a:accent1>
      <a:accent2>
        <a:srgbClr val="00439C"/>
      </a:accent2>
      <a:accent3>
        <a:srgbClr val="9BBB59"/>
      </a:accent3>
      <a:accent4>
        <a:srgbClr val="8064A2"/>
      </a:accent4>
      <a:accent5>
        <a:srgbClr val="92CDDC"/>
      </a:accent5>
      <a:accent6>
        <a:srgbClr val="F79646"/>
      </a:accent6>
      <a:hlink>
        <a:srgbClr val="0000FF"/>
      </a:hlink>
      <a:folHlink>
        <a:srgbClr val="800080"/>
      </a:folHlink>
    </a:clrScheme>
    <a:fontScheme name="OCOO Font Them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ARZfN5gbQ26d3RvZpRVS3UHlH94=</DigestValue>
    </Reference>
    <Reference Type="http://www.w3.org/2000/09/xmldsig#Object" URI="#idOfficeObject">
      <DigestMethod Algorithm="http://www.w3.org/2000/09/xmldsig#sha1"/>
      <DigestValue>SEzlzPGfJDlm5TUtf4wTqulJBeE=</DigestValue>
    </Reference>
    <Reference Type="http://uri.etsi.org/01903#SignedProperties" URI="#idSignedProperties">
      <Transforms>
        <Transform Algorithm="http://www.w3.org/TR/2001/REC-xml-c14n-20010315"/>
      </Transforms>
      <DigestMethod Algorithm="http://www.w3.org/2000/09/xmldsig#sha1"/>
      <DigestValue>LN5dTp+ERla7uZxp7EjQhyubCHk=</DigestValue>
    </Reference>
    <Reference Type="http://www.w3.org/2000/09/xmldsig#Object" URI="#idValidSigLnImg">
      <DigestMethod Algorithm="http://www.w3.org/2000/09/xmldsig#sha1"/>
      <DigestValue>SeILqFZ63ZX2oFy6GRFys+Fwr70=</DigestValue>
    </Reference>
    <Reference Type="http://www.w3.org/2000/09/xmldsig#Object" URI="#idInvalidSigLnImg">
      <DigestMethod Algorithm="http://www.w3.org/2000/09/xmldsig#sha1"/>
      <DigestValue>QAgHcgg9ltNZuI4m2oXsr0lrPhk=</DigestValue>
    </Reference>
  </SignedInfo>
  <SignatureValue>Ald2ymmHme6s9VB2SXS0myWufJVtQr40PJ25tq9ILLsbGxj9S7lcxLuW/9wLj5I+7jpOTC71pOPH
qsB3YWxnAJQu39aops8vU5kktuqdoLCJWAHCc/Y4bD9fmIrjIIsnCxjBjkkkQI8NrJmW1pKwGOjM
Dl/xzmtR5MK+v2J2kpAAKoJtnfba7/SJvTz8aUs8ejVBqR7ns7t7kIZ1hVEZwyDrA39MAGxX3XXu
ZPveVRp6yO08FAS0CH9P88p24RmtqzPr7RX34wu7IwcaAAxeeumCjQ6JaQC/yPIt7JZaXPGBk75f
E7W8Jwuom940LJyna70TmGjbNekJoOBkfXUqvg==</SignatureValue>
  <KeyInfo>
    <X509Data>
      <X509Certificate>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0/09/xmldsig#sha1"/>
        <DigestValue>j77/esURdx42l5aHBu6eLFTsMJc=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+DWasIt46J9kWGyxoP3pos6rwyo=</DigestValue>
      </Reference>
      <Reference URI="/word/comments.xml?ContentType=application/vnd.openxmlformats-officedocument.wordprocessingml.comments+xml">
        <DigestMethod Algorithm="http://www.w3.org/2000/09/xmldsig#sha1"/>
        <DigestValue>0qaCk7TQPXONijc/58zbCw8EGt8=</DigestValue>
      </Reference>
      <Reference URI="/word/commentsExtended.xml?ContentType=application/vnd.openxmlformats-officedocument.wordprocessingml.commentsExtended+xml">
        <DigestMethod Algorithm="http://www.w3.org/2000/09/xmldsig#sha1"/>
        <DigestValue>KFTH8673dXiKbjdKBsFe+BaDVwE=</DigestValue>
      </Reference>
      <Reference URI="/word/commentsIds.xml?ContentType=application/vnd.openxmlformats-officedocument.wordprocessingml.commentsIds+xml">
        <DigestMethod Algorithm="http://www.w3.org/2000/09/xmldsig#sha1"/>
        <DigestValue>UMUaCEiVfUrDtwcjeN/B/2n9Fg8=</DigestValue>
      </Reference>
      <Reference URI="/word/document.xml?ContentType=application/vnd.openxmlformats-officedocument.wordprocessingml.document.main+xml">
        <DigestMethod Algorithm="http://www.w3.org/2000/09/xmldsig#sha1"/>
        <DigestValue>JEBt2k0WFRgQyRGGj7Se0rH7gLk=</DigestValue>
      </Reference>
      <Reference URI="/word/endnotes.xml?ContentType=application/vnd.openxmlformats-officedocument.wordprocessingml.endnotes+xml">
        <DigestMethod Algorithm="http://www.w3.org/2000/09/xmldsig#sha1"/>
        <DigestValue>+IHsee6H8+QgrpzaEQ3ytTpBZRY=</DigestValue>
      </Reference>
      <Reference URI="/word/fontTable.xml?ContentType=application/vnd.openxmlformats-officedocument.wordprocessingml.fontTable+xml">
        <DigestMethod Algorithm="http://www.w3.org/2000/09/xmldsig#sha1"/>
        <DigestValue>QrqUyRZqqrnYbYvYUjJzvy7Iyaw=</DigestValue>
      </Reference>
      <Reference URI="/word/footer1.xml?ContentType=application/vnd.openxmlformats-officedocument.wordprocessingml.footer+xml">
        <DigestMethod Algorithm="http://www.w3.org/2000/09/xmldsig#sha1"/>
        <DigestValue>mFrOaCP4ARG1Sg2wsr4GNp9ItqM=</DigestValue>
      </Reference>
      <Reference URI="/word/footer2.xml?ContentType=application/vnd.openxmlformats-officedocument.wordprocessingml.footer+xml">
        <DigestMethod Algorithm="http://www.w3.org/2000/09/xmldsig#sha1"/>
        <DigestValue>ruS2XF+ay/jJUbDaIkFPP4n85Ow=</DigestValue>
      </Reference>
      <Reference URI="/word/footer3.xml?ContentType=application/vnd.openxmlformats-officedocument.wordprocessingml.footer+xml">
        <DigestMethod Algorithm="http://www.w3.org/2000/09/xmldsig#sha1"/>
        <DigestValue>N+JJehYMRj7qTUk4FHr8WrRfwY4=</DigestValue>
      </Reference>
      <Reference URI="/word/footnotes.xml?ContentType=application/vnd.openxmlformats-officedocument.wordprocessingml.footnotes+xml">
        <DigestMethod Algorithm="http://www.w3.org/2000/09/xmldsig#sha1"/>
        <DigestValue>JbP/3+nPa04mBEbZ9ePJf/0l0As=</DigestValue>
      </Reference>
      <Reference URI="/word/header1.xml?ContentType=application/vnd.openxmlformats-officedocument.wordprocessingml.header+xml">
        <DigestMethod Algorithm="http://www.w3.org/2000/09/xmldsig#sha1"/>
        <DigestValue>zitDsRUIeBcFmzl89TBEHcj45G8=</DigestValue>
      </Reference>
      <Reference URI="/word/header2.xml?ContentType=application/vnd.openxmlformats-officedocument.wordprocessingml.header+xml">
        <DigestMethod Algorithm="http://www.w3.org/2000/09/xmldsig#sha1"/>
        <DigestValue>8rBDgA4ZGdBINF3Z1VKhLRogpQs=</DigestValue>
      </Reference>
      <Reference URI="/word/header3.xml?ContentType=application/vnd.openxmlformats-officedocument.wordprocessingml.header+xml">
        <DigestMethod Algorithm="http://www.w3.org/2000/09/xmldsig#sha1"/>
        <DigestValue>Fj4k6Hqy3VgdxEzuw/fLtOVydeQ=</DigestValue>
      </Reference>
      <Reference URI="/word/media/image1.emf?ContentType=image/x-emf">
        <DigestMethod Algorithm="http://www.w3.org/2000/09/xmldsig#sha1"/>
        <DigestValue>HruVZxBuJBxk+VNnXHYs8LfaZcU=</DigestValue>
      </Reference>
      <Reference URI="/word/media/image2.png?ContentType=image/png">
        <DigestMethod Algorithm="http://www.w3.org/2000/09/xmldsig#sha1"/>
        <DigestValue>bROgLz/VCYYM4V+8sq1kNFKMU5Q=</DigestValue>
      </Reference>
      <Reference URI="/word/media/image3.png?ContentType=image/png">
        <DigestMethod Algorithm="http://www.w3.org/2000/09/xmldsig#sha1"/>
        <DigestValue>jzHoJtULG0987KbWSwu7odDfgxM=</DigestValue>
      </Reference>
      <Reference URI="/word/numbering.xml?ContentType=application/vnd.openxmlformats-officedocument.wordprocessingml.numbering+xml">
        <DigestMethod Algorithm="http://www.w3.org/2000/09/xmldsig#sha1"/>
        <DigestValue>8P8xXAGOL5ZIJpL5Y6SsUtK0DD4=</DigestValue>
      </Reference>
      <Reference URI="/word/people.xml?ContentType=application/vnd.openxmlformats-officedocument.wordprocessingml.people+xml">
        <DigestMethod Algorithm="http://www.w3.org/2000/09/xmldsig#sha1"/>
        <DigestValue>Sd9r6e1lPi4D5pr79WLeNbatG90=</DigestValue>
      </Reference>
      <Reference URI="/word/settings.xml?ContentType=application/vnd.openxmlformats-officedocument.wordprocessingml.settings+xml">
        <DigestMethod Algorithm="http://www.w3.org/2000/09/xmldsig#sha1"/>
        <DigestValue>S26+ZBfo35vX0mEnDkaGj3EZaHA=</DigestValue>
      </Reference>
      <Reference URI="/word/styles.xml?ContentType=application/vnd.openxmlformats-officedocument.wordprocessingml.styles+xml">
        <DigestMethod Algorithm="http://www.w3.org/2000/09/xmldsig#sha1"/>
        <DigestValue>9SdALierohvE59XMMblYLKYGswg=</DigestValue>
      </Reference>
      <Reference URI="/word/theme/theme1.xml?ContentType=application/vnd.openxmlformats-officedocument.theme+xml">
        <DigestMethod Algorithm="http://www.w3.org/2000/09/xmldsig#sha1"/>
        <DigestValue>dKcxRP/fJfNEuTTLXnhVd/OsNT0=</DigestValue>
      </Reference>
      <Reference URI="/word/webSettings.xml?ContentType=application/vnd.openxmlformats-officedocument.wordprocessingml.webSettings+xml">
        <DigestMethod Algorithm="http://www.w3.org/2000/09/xmldsig#sha1"/>
        <DigestValue>MvhYv3fsQ8n9PPUPKel1NPRPUPI=</DigestValue>
      </Reference>
    </Manifest>
    <SignatureProperties>
      <SignatureProperty Id="idSignatureTime" Target="#idPackageSignature">
        <mdssi:SignatureTime xmlns:mdssi="http://schemas.openxmlformats.org/package/2006/digital-signature">
          <mdssi:Format>YYYY-MM-DDThh:mm:ssTZD</mdssi:Format>
          <mdssi:Value>2021-02-05T16:10:44Z</mdssi:Value>
        </mdssi:SignatureTime>
      </SignatureProperty>
    </SignatureProperties>
  </Object>
  <Object Id="idOfficeObject">
    <SignatureProperties>
      <SignatureProperty Id="idOfficeV1Details" Target="#idPackageSignature">
        <SignatureInfoV1 xmlns="http://schemas.microsoft.com/office/2006/digsig">
          <SetupID>{E6995BDF-6011-447B-B4E0-1011F54FA211}</SetupID>
          <SignatureText>Beverly E Walker</SignatureText>
          <SignatureImage/>
          <SignatureComments/>
          <WindowsVersion>10.0</WindowsVersion>
          <OfficeVersion>16.0.13127/21</OfficeVersion>
          <ApplicationVersion>16.0.13127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2021-02-05T16:10:44Z</xd:SigningTime>
          <xd:SigningCertificate>
            <xd:Cert>
              <xd:CertDigest>
                <DigestMethod Algorithm="http://www.w3.org/2000/09/xmldsig#sha1"/>
                <DigestValue>ymQWhD+DLHLvlzktkdxOGQSJ5VE=</DigestValue>
              </xd:CertDigest>
              <xd:IssuerSerial>
                <X509IssuerName>CN=HHS-FPKI-Intermediate-CA-E1, OU=Certification Authorities, OU=HHS, O=U.S. Government, C=US</X509IssuerName>
                <X509SerialNumber>1538158647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</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Object Id="idValidSigLnImg">AQAAAGwAAAAAAAAAAAAAAD8BAACfAAAAAAAAAAAAAAD4EQAA+QgAACBFTUYAAAEAuBsAAKoAAAAGAAAAAAAAAAAAAAAAAAAAgAcAADgEAAAUAQAAmwAAAAAAAAAAAAAAAAAAACA2BAB4X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D4/edh/H8AAPj952H8fwAAOJncYfx/AADQ8of41AEAAOF7HJqPAAAAAAAAAAAAAACYh2lh/H8AALBi22H8fwAAAQAAAAAAAACIruph/H8AANi5cmH8fwAAWIEcmo8AAADQG5mo/H8AAOD6Gf3UAQAAONvbYQAAAADI0KSo/H8AAAAAAAAAAAAAAAAAAAAAAAAQ3GOp/H8AAAAAAAAAAAAAAAAAAAAAAADfLaYWkf8AAAAAb2EAAAAA2ASK89QBAADg////AAAAAFCBieHUAQAA2H0cmo8AAAAAAAAAAAAAAAYAAAAAAAAAAAAAAAAAAAD8fByaZHYACAAAAAAlAAAADAAAAAMAAAAYAAAADAAAAAAAAAASAAAADAAAAAEAAAAWAAAADAAAAAgAAABUAAAAVAAAAAwAAAA3AAAAIAAAAFoAAAABAAAAAABmQS+hZU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</Object>
  <Object Id="idInvalidSigLnImg">AQAAAGwAAAAAAAAAAAAAAD8BAACfAAAAAAAAAAAAAAD4EQAA+QgAACBFTUYAAAEATCIAALEAAAAGAAAAAAAAAAAAAAAAAAAAgAcAADgEAAAUAQAAmwAAAAAAAAAAAAAAAAAAACA2BAB4X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19673A293EE49AE1C63CE543B173F" ma:contentTypeVersion="976" ma:contentTypeDescription="Create a new document." ma:contentTypeScope="" ma:versionID="51345f0a1af784f3743c9d7602db9d0b">
  <xsd:schema xmlns:xsd="http://www.w3.org/2001/XMLSchema" xmlns:xs="http://www.w3.org/2001/XMLSchema" xmlns:p="http://schemas.microsoft.com/office/2006/metadata/properties" xmlns:ns1="http://schemas.microsoft.com/sharepoint/v3" xmlns:ns2="2fb1b662-f59d-4b16-9d61-2106d813860a" xmlns:ns3="377b3288-2328-4c20-862b-2b05ed14cb3c" xmlns:ns4="2d711d5d-7588-4f90-989f-689dad7cc2e3" targetNamespace="http://schemas.microsoft.com/office/2006/metadata/properties" ma:root="true" ma:fieldsID="5bfd20b8ec41ec78d64020b15d422b95" ns1:_="" ns2:_="" ns3:_="" ns4:_="">
    <xsd:import namespace="http://schemas.microsoft.com/sharepoint/v3"/>
    <xsd:import namespace="2fb1b662-f59d-4b16-9d61-2106d813860a"/>
    <xsd:import namespace="377b3288-2328-4c20-862b-2b05ed14cb3c"/>
    <xsd:import namespace="2d711d5d-7588-4f90-989f-689dad7cc2e3"/>
    <xsd:element name="properties">
      <xsd:complexType>
        <xsd:sequence>
          <xsd:element name="documentManagement">
            <xsd:complexType>
              <xsd:all>
                <xsd:element ref="ns2:_dlc_DocId" minOccurs="0"/>
                <xsd:element ref="ns2:_dlc_DocIdUrl" minOccurs="0"/>
                <xsd:element ref="ns2:_dlc_DocIdPersistId" minOccurs="0"/>
                <xsd:element ref="ns1:FirstName" minOccurs="0"/>
                <xsd:element ref="ns3:Event-Type" minOccurs="0"/>
                <xsd:element ref="ns4:SharedWithUsers" minOccurs="0"/>
                <xsd:element ref="ns4: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7" nillable="true" ma:displayName="First Name" ma:internalName="First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7b3288-2328-4c20-862b-2b05ed14cb3c" elementFormDefault="qualified">
    <xsd:import namespace="http://schemas.microsoft.com/office/2006/documentManagement/types"/>
    <xsd:import namespace="http://schemas.microsoft.com/office/infopath/2007/PartnerControls"/>
    <xsd:element name="Event-Type" ma:index="8" nillable="true" ma:displayName="Event-Type" ma:internalName="Event_x002d_Type"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11d5d-7588-4f90-989f-689dad7cc2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Event-Type xmlns="377b3288-2328-4c20-862b-2b05ed14cb3c" xsi:nil="true"/>
  </documentManagement>
</p:properties>
</file>

<file path=customXml/itemProps1.xml><?xml version="1.0" encoding="utf-8"?>
<ds:datastoreItem xmlns:ds="http://schemas.openxmlformats.org/officeDocument/2006/customXml" ds:itemID="{D42F48CC-F39B-4F24-B8A5-24ADCFDC4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b1b662-f59d-4b16-9d61-2106d813860a"/>
    <ds:schemaRef ds:uri="377b3288-2328-4c20-862b-2b05ed14cb3c"/>
    <ds:schemaRef ds:uri="2d711d5d-7588-4f90-989f-689dad7cc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12E45-C500-404C-A62F-2234164A7ABA}">
  <ds:schemaRefs>
    <ds:schemaRef ds:uri="http://schemas.openxmlformats.org/officeDocument/2006/bibliography"/>
  </ds:schemaRefs>
</ds:datastoreItem>
</file>

<file path=customXml/itemProps3.xml><?xml version="1.0" encoding="utf-8"?>
<ds:datastoreItem xmlns:ds="http://schemas.openxmlformats.org/officeDocument/2006/customXml" ds:itemID="{A5C57121-AC8B-4B09-ACD1-4D78474AE241}">
  <ds:schemaRefs>
    <ds:schemaRef ds:uri="http://schemas.microsoft.com/sharepoint/events"/>
  </ds:schemaRefs>
</ds:datastoreItem>
</file>

<file path=customXml/itemProps4.xml><?xml version="1.0" encoding="utf-8"?>
<ds:datastoreItem xmlns:ds="http://schemas.openxmlformats.org/officeDocument/2006/customXml" ds:itemID="{405EEFDB-21BC-4BF8-B708-EFF2881CFDCC}">
  <ds:schemaRefs>
    <ds:schemaRef ds:uri="http://schemas.microsoft.com/sharepoint/v3/contenttype/forms"/>
  </ds:schemaRefs>
</ds:datastoreItem>
</file>

<file path=customXml/itemProps5.xml><?xml version="1.0" encoding="utf-8"?>
<ds:datastoreItem xmlns:ds="http://schemas.openxmlformats.org/officeDocument/2006/customXml" ds:itemID="{7526E5E8-5301-45DF-A5D7-94BAB8214C56}">
  <ds:schemaRefs>
    <ds:schemaRef ds:uri="http://schemas.microsoft.com/office/2006/metadata/properties"/>
    <ds:schemaRef ds:uri="http://schemas.microsoft.com/office/infopath/2007/PartnerControls"/>
    <ds:schemaRef ds:uri="http://schemas.microsoft.com/sharepoint/v3"/>
    <ds:schemaRef ds:uri="377b3288-2328-4c20-862b-2b05ed14cb3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1044</Words>
  <Characters>5955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OCISO Standard for Limiting the Use of Social Security Numbers in CDC Information Systems v3.2</vt:lpstr>
    </vt:vector>
  </TitlesOfParts>
  <Company>Centers for Disease Control and Prevention</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OCISO Standard for Limiting the Use of Social Security Numbers in CDC Information Systems v3.2</dc:title>
  <dc:creator>fnb0</dc:creator>
  <cp:lastModifiedBy>Walker, Beverly E. (CDC/OCOO/OCIO)</cp:lastModifiedBy>
  <cp:revision>2</cp:revision>
  <cp:lastPrinted>2014-06-17T12:59:00Z</cp:lastPrinted>
  <dcterms:created xsi:type="dcterms:W3CDTF">2021-02-05T16:09:00Z</dcterms:created>
  <dcterms:modified xsi:type="dcterms:W3CDTF">2021-02-05T16:09:00Z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2020-10-30T20:22:35Z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7c41559f-c9f9-4439-9db0-fba91dec547b</vt:lpwstr>
  </property>
  <property fmtid="{D5CDD505-2E9C-101B-9397-08002B2CF9AE}" pid="8" name="MSIP_Label_7b94a7b8-f06c-4dfe-bdcc-9b548fd58c31_ContentBits">
    <vt:lpwstr>0</vt:lpwstr>
  </property>
  <property fmtid="{D5CDD505-2E9C-101B-9397-08002B2CF9AE}" pid="9" name="ContentTypeId">
    <vt:lpwstr>0x0101005CD19673A293EE49AE1C63CE543B173F</vt:lpwstr>
  </property>
</Properties>
</file>