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6FB6D869"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67060D" w:rsidP="0067060D" w:rsidRDefault="00B830EB" w14:paraId="549936D2" w14:textId="18EA3ED8">
      <w:pPr>
        <w:tabs>
          <w:tab w:val="left" w:pos="1665"/>
        </w:tabs>
        <w:rPr>
          <w:b/>
        </w:rPr>
      </w:pPr>
      <w:r>
        <w:rPr>
          <w:b/>
          <w:noProof/>
        </w:rPr>
        <mc:AlternateContent>
          <mc:Choice Requires="wps">
            <w:drawing>
              <wp:anchor distT="0" distB="0" distL="114300" distR="114300" simplePos="0" relativeHeight="251657728" behindDoc="0" locked="0" layoutInCell="0" allowOverlap="1" wp14:editId="6C0F101E" wp14:anchorId="730CC923">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FADA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2A6D13" w:rsidR="00E50293" w:rsidP="0067060D" w:rsidRDefault="005E714A" w14:paraId="14D8E7BD" w14:textId="77777777">
      <w:pPr>
        <w:tabs>
          <w:tab w:val="left" w:pos="1665"/>
        </w:tabs>
        <w:rPr>
          <w:b/>
          <w:sz w:val="26"/>
          <w:szCs w:val="26"/>
        </w:rPr>
      </w:pPr>
      <w:r w:rsidRPr="00434E33">
        <w:rPr>
          <w:b/>
        </w:rPr>
        <w:t>TITLE OF INFORMATION COLLECTION:</w:t>
      </w:r>
      <w:r>
        <w:t xml:space="preserve">  </w:t>
      </w:r>
      <w:r w:rsidRPr="0067060D" w:rsidR="002A6D13">
        <w:rPr>
          <w:bCs/>
          <w:sz w:val="26"/>
          <w:szCs w:val="26"/>
        </w:rPr>
        <w:t>HCD Primer Workshop Feedback Form</w:t>
      </w:r>
      <w:r w:rsidR="001A6186">
        <w:rPr>
          <w:bCs/>
          <w:sz w:val="26"/>
          <w:szCs w:val="26"/>
        </w:rPr>
        <w:t>s</w:t>
      </w:r>
    </w:p>
    <w:p w:rsidR="005E714A" w:rsidRDefault="005E714A" w14:paraId="603F0225" w14:textId="77777777"/>
    <w:p w:rsidRPr="00B60A97" w:rsidR="004E4473" w:rsidP="00B60A97" w:rsidRDefault="00F15956" w14:paraId="6C422007" w14:textId="77777777">
      <w:pPr>
        <w:rPr>
          <w:b/>
        </w:rPr>
      </w:pPr>
      <w:r>
        <w:rPr>
          <w:b/>
        </w:rPr>
        <w:t>PURPOSE</w:t>
      </w:r>
      <w:r w:rsidRPr="009239AA">
        <w:rPr>
          <w:b/>
        </w:rPr>
        <w:t>:</w:t>
      </w:r>
      <w:r w:rsidRPr="009239AA" w:rsidR="00C14CC4">
        <w:rPr>
          <w:b/>
        </w:rPr>
        <w:t xml:space="preserve">  </w:t>
      </w:r>
      <w:r w:rsidR="00542469">
        <w:t xml:space="preserve">The </w:t>
      </w:r>
      <w:r w:rsidRPr="004E4473" w:rsidR="004E4473">
        <w:t xml:space="preserve">Human-Centered Design </w:t>
      </w:r>
      <w:r w:rsidR="005B40C5">
        <w:t xml:space="preserve">for </w:t>
      </w:r>
      <w:r w:rsidRPr="004E4473" w:rsidR="004E4473">
        <w:t xml:space="preserve">Human Services (HCD4HS) project, sponsored by the Office of Planning, Research, and Evaluation </w:t>
      </w:r>
      <w:r w:rsidR="00C74707">
        <w:t xml:space="preserve">(OPRE) </w:t>
      </w:r>
      <w:r w:rsidRPr="004E4473" w:rsidR="004E4473">
        <w:t>within the Administration for Children and Families (ACF)</w:t>
      </w:r>
      <w:r w:rsidR="00557F26">
        <w:t>, intends to provide</w:t>
      </w:r>
      <w:r w:rsidR="00542469">
        <w:t xml:space="preserve"> a</w:t>
      </w:r>
      <w:r w:rsidR="00557F26">
        <w:t xml:space="preserve"> </w:t>
      </w:r>
      <w:r w:rsidR="002F5253">
        <w:t xml:space="preserve">virtual </w:t>
      </w:r>
      <w:r w:rsidR="00557F26">
        <w:t>training in Human-Centered Design</w:t>
      </w:r>
      <w:r w:rsidR="00FD3653">
        <w:t xml:space="preserve"> (HCD)</w:t>
      </w:r>
      <w:r w:rsidR="002F5253">
        <w:t xml:space="preserve"> to</w:t>
      </w:r>
      <w:r w:rsidR="00557F26">
        <w:t xml:space="preserve"> </w:t>
      </w:r>
      <w:r w:rsidR="00AC6186">
        <w:t xml:space="preserve">representatives from </w:t>
      </w:r>
      <w:r w:rsidRPr="004E4473" w:rsidR="004E4473">
        <w:t xml:space="preserve">three </w:t>
      </w:r>
      <w:r w:rsidR="00562770">
        <w:t xml:space="preserve">state and local </w:t>
      </w:r>
      <w:r w:rsidR="00AC6186">
        <w:t xml:space="preserve">human services </w:t>
      </w:r>
      <w:r w:rsidRPr="004E4473" w:rsidR="004E4473">
        <w:t>sites</w:t>
      </w:r>
      <w:r w:rsidR="002F5253">
        <w:t>.</w:t>
      </w:r>
      <w:r w:rsidRPr="004E4473" w:rsidR="004E4473">
        <w:t xml:space="preserve"> </w:t>
      </w:r>
    </w:p>
    <w:p w:rsidRPr="004E4473" w:rsidR="000420AE" w:rsidP="001D0D0D" w:rsidRDefault="000420AE" w14:paraId="3FD39D89" w14:textId="77777777">
      <w:pPr>
        <w:pStyle w:val="ListParagraph"/>
        <w:spacing w:line="276" w:lineRule="auto"/>
        <w:contextualSpacing w:val="0"/>
        <w:rPr>
          <w:b/>
          <w:bCs/>
        </w:rPr>
      </w:pPr>
    </w:p>
    <w:p w:rsidRPr="004E4473" w:rsidR="004E4473" w:rsidP="004E4473" w:rsidRDefault="00542469" w14:paraId="344F6750" w14:textId="77777777">
      <w:pPr>
        <w:spacing w:line="276" w:lineRule="auto"/>
      </w:pPr>
      <w:r>
        <w:t>Training will consist of a</w:t>
      </w:r>
      <w:r w:rsidR="004E4473">
        <w:t xml:space="preserve">n </w:t>
      </w:r>
      <w:r w:rsidR="00FD3653">
        <w:t xml:space="preserve">intensive </w:t>
      </w:r>
      <w:r w:rsidRPr="004E4473" w:rsidR="004E4473">
        <w:t>HCD Primer Workshop</w:t>
      </w:r>
      <w:r w:rsidR="00FD3653">
        <w:t>, followed by individualized coaching for each site</w:t>
      </w:r>
      <w:r w:rsidRPr="004E4473" w:rsidR="004E4473">
        <w:t xml:space="preserve">. The </w:t>
      </w:r>
      <w:r w:rsidR="00FD3653">
        <w:t>HCD Primer W</w:t>
      </w:r>
      <w:r w:rsidRPr="004E4473" w:rsidR="004E4473">
        <w:t>orkshop will be:</w:t>
      </w:r>
    </w:p>
    <w:p w:rsidRPr="004E4473" w:rsidR="004E4473" w:rsidP="004E4473" w:rsidRDefault="004E4473" w14:paraId="653B3A08" w14:textId="77777777">
      <w:pPr>
        <w:numPr>
          <w:ilvl w:val="0"/>
          <w:numId w:val="19"/>
        </w:numPr>
        <w:spacing w:line="276" w:lineRule="auto"/>
        <w:contextualSpacing/>
      </w:pPr>
      <w:r w:rsidRPr="004E4473">
        <w:t>Facilitated by an experienced HCD trainer and consultant.</w:t>
      </w:r>
    </w:p>
    <w:p w:rsidRPr="004E4473" w:rsidR="004E4473" w:rsidP="004E4473" w:rsidRDefault="004E4473" w14:paraId="2C2E3A2C" w14:textId="77777777">
      <w:pPr>
        <w:numPr>
          <w:ilvl w:val="0"/>
          <w:numId w:val="19"/>
        </w:numPr>
        <w:spacing w:line="276" w:lineRule="auto"/>
        <w:contextualSpacing/>
      </w:pPr>
      <w:r w:rsidRPr="004E4473">
        <w:t>Attended by at least three individuals (up to s</w:t>
      </w:r>
      <w:r w:rsidR="00534718">
        <w:t>even</w:t>
      </w:r>
      <w:r w:rsidRPr="004E4473">
        <w:t xml:space="preserve"> participants) from the design team from each of the three sites. </w:t>
      </w:r>
    </w:p>
    <w:p w:rsidRPr="004E4473" w:rsidR="004E4473" w:rsidP="004E4473" w:rsidRDefault="005B40C5" w14:paraId="047A67BB" w14:textId="77777777">
      <w:pPr>
        <w:numPr>
          <w:ilvl w:val="0"/>
          <w:numId w:val="19"/>
        </w:numPr>
        <w:spacing w:line="276" w:lineRule="auto"/>
        <w:contextualSpacing/>
      </w:pPr>
      <w:r>
        <w:t>H</w:t>
      </w:r>
      <w:r w:rsidRPr="004E4473" w:rsidR="004E4473">
        <w:t xml:space="preserve">osted virtually across six segments that last </w:t>
      </w:r>
      <w:r>
        <w:t xml:space="preserve">approximately </w:t>
      </w:r>
      <w:r w:rsidRPr="004E4473" w:rsidR="004E4473">
        <w:t xml:space="preserve">four hours each. The first four segments will be attended by all three sites at the same time. The last two segments will be provided separately for each individual site so that the HCD consultant can work closely with each pilot site to create a roadmap tailored to </w:t>
      </w:r>
      <w:r>
        <w:t>them</w:t>
      </w:r>
      <w:r w:rsidRPr="004E4473" w:rsidR="004E4473">
        <w:t>.</w:t>
      </w:r>
    </w:p>
    <w:p w:rsidRPr="004E4473" w:rsidR="004E4473" w:rsidP="004E4473" w:rsidRDefault="004E4473" w14:paraId="66EA17D2" w14:textId="77777777">
      <w:pPr>
        <w:numPr>
          <w:ilvl w:val="0"/>
          <w:numId w:val="19"/>
        </w:numPr>
        <w:spacing w:after="160" w:line="276" w:lineRule="auto"/>
      </w:pPr>
      <w:r w:rsidRPr="004E4473">
        <w:t xml:space="preserve">Supported by </w:t>
      </w:r>
      <w:r w:rsidR="005B40C5">
        <w:t xml:space="preserve">a </w:t>
      </w:r>
      <w:r w:rsidRPr="004E4473">
        <w:t>comprehensive and tailored curriculum, with hands-on exercises, team building</w:t>
      </w:r>
      <w:r w:rsidR="00C74707">
        <w:t xml:space="preserve"> activities</w:t>
      </w:r>
      <w:r w:rsidRPr="004E4473">
        <w:t>, opportunit</w:t>
      </w:r>
      <w:r w:rsidR="008E128D">
        <w:t>ies</w:t>
      </w:r>
      <w:r w:rsidRPr="004E4473">
        <w:t xml:space="preserve"> to practice</w:t>
      </w:r>
      <w:r w:rsidR="00C74707">
        <w:t xml:space="preserve"> and</w:t>
      </w:r>
      <w:r w:rsidRPr="004E4473">
        <w:t xml:space="preserve"> reflect, and group discussion</w:t>
      </w:r>
      <w:r w:rsidR="00C74707">
        <w:t>s</w:t>
      </w:r>
      <w:r w:rsidRPr="004E4473">
        <w:t xml:space="preserve">. </w:t>
      </w:r>
    </w:p>
    <w:p w:rsidR="00C8488C" w:rsidRDefault="00C8488C" w14:paraId="3DA0B78B" w14:textId="77777777"/>
    <w:p w:rsidRPr="00FA273F" w:rsidR="004E4473" w:rsidP="004E4473" w:rsidRDefault="004E4473" w14:paraId="59AE2AAF" w14:textId="77777777">
      <w:pPr>
        <w:rPr>
          <w:bCs/>
        </w:rPr>
      </w:pPr>
      <w:r>
        <w:rPr>
          <w:bCs/>
        </w:rPr>
        <w:t xml:space="preserve">The purpose of this </w:t>
      </w:r>
      <w:r w:rsidR="00633A8C">
        <w:rPr>
          <w:bCs/>
        </w:rPr>
        <w:t>request</w:t>
      </w:r>
      <w:r>
        <w:rPr>
          <w:bCs/>
        </w:rPr>
        <w:t xml:space="preserve"> is to </w:t>
      </w:r>
      <w:r w:rsidRPr="004E4473">
        <w:rPr>
          <w:bCs/>
        </w:rPr>
        <w:t>collect feedback from HCD Primer Workshop participants in order to improve future workshops</w:t>
      </w:r>
      <w:r w:rsidR="00E8644D">
        <w:rPr>
          <w:bCs/>
        </w:rPr>
        <w:t xml:space="preserve"> and tailor future coaching calls </w:t>
      </w:r>
      <w:r w:rsidR="008F0E79">
        <w:rPr>
          <w:bCs/>
        </w:rPr>
        <w:t>to the needs of these sites</w:t>
      </w:r>
      <w:r w:rsidRPr="004E4473">
        <w:rPr>
          <w:bCs/>
        </w:rPr>
        <w:t>.</w:t>
      </w:r>
      <w:r w:rsidRPr="004E4473">
        <w:rPr>
          <w:b/>
        </w:rPr>
        <w:t xml:space="preserve"> </w:t>
      </w:r>
      <w:r w:rsidR="00FA273F">
        <w:rPr>
          <w:bCs/>
        </w:rPr>
        <w:t>Satisfaction and</w:t>
      </w:r>
      <w:r w:rsidR="00A16FF7">
        <w:rPr>
          <w:bCs/>
        </w:rPr>
        <w:t xml:space="preserve"> </w:t>
      </w:r>
      <w:r w:rsidR="00FA273F">
        <w:rPr>
          <w:bCs/>
        </w:rPr>
        <w:t xml:space="preserve">learning will be assessed with Likert ratings and open-ended questions </w:t>
      </w:r>
      <w:r w:rsidR="005B40C5">
        <w:rPr>
          <w:bCs/>
        </w:rPr>
        <w:t>at two time points</w:t>
      </w:r>
      <w:r w:rsidR="00FF25DA">
        <w:rPr>
          <w:bCs/>
        </w:rPr>
        <w:t xml:space="preserve">: </w:t>
      </w:r>
      <w:r w:rsidR="005B40C5">
        <w:rPr>
          <w:bCs/>
        </w:rPr>
        <w:t xml:space="preserve">after the first four segments </w:t>
      </w:r>
      <w:r w:rsidR="00633A8C">
        <w:rPr>
          <w:bCs/>
        </w:rPr>
        <w:t>held with participants</w:t>
      </w:r>
      <w:r w:rsidR="005B40C5">
        <w:rPr>
          <w:bCs/>
        </w:rPr>
        <w:t xml:space="preserve"> across all three sites</w:t>
      </w:r>
      <w:r w:rsidR="00FF25DA">
        <w:rPr>
          <w:bCs/>
        </w:rPr>
        <w:t xml:space="preserve"> [HCD Primer Workshop Feedback- attached</w:t>
      </w:r>
      <w:r w:rsidR="009D67CD">
        <w:rPr>
          <w:bCs/>
        </w:rPr>
        <w:t>, this document</w:t>
      </w:r>
      <w:r w:rsidR="00FF25DA">
        <w:rPr>
          <w:bCs/>
        </w:rPr>
        <w:t>]</w:t>
      </w:r>
      <w:r w:rsidR="005B40C5">
        <w:rPr>
          <w:bCs/>
        </w:rPr>
        <w:t xml:space="preserve">, and after the final two segments </w:t>
      </w:r>
      <w:r w:rsidR="00633A8C">
        <w:rPr>
          <w:bCs/>
        </w:rPr>
        <w:t>held with each site individually</w:t>
      </w:r>
      <w:r w:rsidR="00FF25DA">
        <w:rPr>
          <w:bCs/>
        </w:rPr>
        <w:t xml:space="preserve"> [Roadmap Session Feedback- attached</w:t>
      </w:r>
      <w:r w:rsidR="009D67CD">
        <w:rPr>
          <w:bCs/>
        </w:rPr>
        <w:t xml:space="preserve"> this document</w:t>
      </w:r>
      <w:r w:rsidR="00FF25DA">
        <w:rPr>
          <w:bCs/>
        </w:rPr>
        <w:t>]</w:t>
      </w:r>
      <w:r w:rsidR="005B40C5">
        <w:rPr>
          <w:bCs/>
        </w:rPr>
        <w:t>. E</w:t>
      </w:r>
      <w:r w:rsidR="00FA273F">
        <w:rPr>
          <w:bCs/>
        </w:rPr>
        <w:t>ach</w:t>
      </w:r>
      <w:r w:rsidR="005B40C5">
        <w:rPr>
          <w:bCs/>
        </w:rPr>
        <w:t xml:space="preserve"> information collection form will</w:t>
      </w:r>
      <w:r w:rsidR="00FA273F">
        <w:rPr>
          <w:bCs/>
        </w:rPr>
        <w:t xml:space="preserve"> tak</w:t>
      </w:r>
      <w:r w:rsidR="005B40C5">
        <w:rPr>
          <w:bCs/>
        </w:rPr>
        <w:t>e</w:t>
      </w:r>
      <w:r w:rsidR="00562770">
        <w:rPr>
          <w:bCs/>
        </w:rPr>
        <w:t xml:space="preserve"> approximately 6</w:t>
      </w:r>
      <w:r w:rsidR="00FA273F">
        <w:rPr>
          <w:bCs/>
        </w:rPr>
        <w:t xml:space="preserve"> minutes.</w:t>
      </w:r>
    </w:p>
    <w:p w:rsidR="00E26329" w:rsidP="00434E33" w:rsidRDefault="00E26329" w14:paraId="09A85797" w14:textId="77777777">
      <w:pPr>
        <w:pStyle w:val="Header"/>
        <w:tabs>
          <w:tab w:val="clear" w:pos="4320"/>
          <w:tab w:val="clear" w:pos="8640"/>
        </w:tabs>
        <w:rPr>
          <w:b/>
        </w:rPr>
      </w:pPr>
    </w:p>
    <w:p w:rsidR="00C8488C" w:rsidP="00434E33" w:rsidRDefault="00C8488C" w14:paraId="1A34F16F" w14:textId="77777777">
      <w:pPr>
        <w:pStyle w:val="Header"/>
        <w:tabs>
          <w:tab w:val="clear" w:pos="4320"/>
          <w:tab w:val="clear" w:pos="8640"/>
        </w:tabs>
        <w:rPr>
          <w:b/>
        </w:rPr>
      </w:pPr>
    </w:p>
    <w:p w:rsidR="004E4473" w:rsidP="00434E33" w:rsidRDefault="00434E33" w14:paraId="7C1EDDED" w14:textId="77777777">
      <w:pPr>
        <w:pStyle w:val="Header"/>
        <w:tabs>
          <w:tab w:val="clear" w:pos="4320"/>
          <w:tab w:val="clear" w:pos="8640"/>
        </w:tabs>
      </w:pPr>
      <w:r w:rsidRPr="00434E33">
        <w:rPr>
          <w:b/>
        </w:rPr>
        <w:t>DESCRIPTION OF RESPONDENTS</w:t>
      </w:r>
      <w:r>
        <w:t xml:space="preserve">: </w:t>
      </w:r>
    </w:p>
    <w:p w:rsidRPr="002A6D13" w:rsidR="00434E33" w:rsidP="00434E33" w:rsidRDefault="002A6D13" w14:paraId="4734CC8D" w14:textId="77777777">
      <w:pPr>
        <w:pStyle w:val="Header"/>
        <w:tabs>
          <w:tab w:val="clear" w:pos="4320"/>
          <w:tab w:val="clear" w:pos="8640"/>
        </w:tabs>
        <w:rPr>
          <w:bCs/>
          <w:i/>
          <w:snapToGrid/>
        </w:rPr>
      </w:pPr>
      <w:r w:rsidRPr="002A6D13">
        <w:rPr>
          <w:bCs/>
        </w:rPr>
        <w:t>HCD Primer Workshop participants</w:t>
      </w:r>
      <w:r w:rsidR="00906B25">
        <w:rPr>
          <w:bCs/>
        </w:rPr>
        <w:t>, comprised of staff</w:t>
      </w:r>
      <w:r w:rsidRPr="002A6D13">
        <w:rPr>
          <w:bCs/>
        </w:rPr>
        <w:t xml:space="preserve"> from three </w:t>
      </w:r>
      <w:r w:rsidR="00906B25">
        <w:rPr>
          <w:bCs/>
        </w:rPr>
        <w:t>(state and local) human services</w:t>
      </w:r>
      <w:r w:rsidRPr="002A6D13">
        <w:rPr>
          <w:bCs/>
        </w:rPr>
        <w:t xml:space="preserve"> </w:t>
      </w:r>
      <w:r w:rsidR="00906B25">
        <w:rPr>
          <w:bCs/>
        </w:rPr>
        <w:t>agencies.</w:t>
      </w:r>
    </w:p>
    <w:p w:rsidR="00E26329" w:rsidRDefault="00E26329" w14:paraId="4F981603" w14:textId="77777777">
      <w:pPr>
        <w:rPr>
          <w:b/>
        </w:rPr>
      </w:pPr>
    </w:p>
    <w:p w:rsidRPr="00F06866" w:rsidR="00F06866" w:rsidRDefault="00F06866" w14:paraId="1891544C" w14:textId="77777777">
      <w:pPr>
        <w:rPr>
          <w:b/>
        </w:rPr>
      </w:pPr>
      <w:r>
        <w:rPr>
          <w:b/>
        </w:rPr>
        <w:t>TYPE OF COLLECTION:</w:t>
      </w:r>
      <w:r w:rsidRPr="00F06866">
        <w:t xml:space="preserve"> (Check one)</w:t>
      </w:r>
    </w:p>
    <w:p w:rsidRPr="00434E33" w:rsidR="00441434" w:rsidP="0096108F" w:rsidRDefault="00441434" w14:paraId="1A5BADF8" w14:textId="77777777">
      <w:pPr>
        <w:pStyle w:val="BodyTextIndent"/>
        <w:tabs>
          <w:tab w:val="left" w:pos="360"/>
        </w:tabs>
        <w:ind w:left="0"/>
        <w:rPr>
          <w:bCs/>
          <w:sz w:val="16"/>
          <w:szCs w:val="16"/>
        </w:rPr>
      </w:pPr>
    </w:p>
    <w:p w:rsidRPr="00F06866" w:rsidR="00F06866" w:rsidP="0096108F" w:rsidRDefault="0096108F" w14:paraId="4A2DCC13"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FA273F">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9FACB98"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05616622"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r w:rsidR="00F06866">
        <w:rPr>
          <w:bCs/>
          <w:sz w:val="24"/>
          <w:u w:val="single"/>
        </w:rPr>
        <w:tab/>
      </w:r>
    </w:p>
    <w:p w:rsidR="00434E33" w:rsidRDefault="00434E33" w14:paraId="0497C6A6" w14:textId="77777777">
      <w:pPr>
        <w:pStyle w:val="Header"/>
        <w:tabs>
          <w:tab w:val="clear" w:pos="4320"/>
          <w:tab w:val="clear" w:pos="8640"/>
        </w:tabs>
      </w:pPr>
    </w:p>
    <w:p w:rsidR="00CA2650" w:rsidRDefault="00441434" w14:paraId="4DAC8CCB" w14:textId="77777777">
      <w:pPr>
        <w:rPr>
          <w:b/>
        </w:rPr>
      </w:pPr>
      <w:r>
        <w:rPr>
          <w:b/>
        </w:rPr>
        <w:t>C</w:t>
      </w:r>
      <w:r w:rsidR="009C13B9">
        <w:rPr>
          <w:b/>
        </w:rPr>
        <w:t>ERTIFICATION:</w:t>
      </w:r>
    </w:p>
    <w:p w:rsidR="00441434" w:rsidRDefault="00441434" w14:paraId="6FA23451" w14:textId="77777777">
      <w:pPr>
        <w:rPr>
          <w:sz w:val="16"/>
          <w:szCs w:val="16"/>
        </w:rPr>
      </w:pPr>
    </w:p>
    <w:p w:rsidRPr="009C13B9" w:rsidR="008101A5" w:rsidP="008101A5" w:rsidRDefault="008101A5" w14:paraId="3CBDE8D5" w14:textId="77777777">
      <w:r>
        <w:t xml:space="preserve">I certify the following to be true: </w:t>
      </w:r>
    </w:p>
    <w:p w:rsidR="008101A5" w:rsidP="008101A5" w:rsidRDefault="008101A5" w14:paraId="5C9A1250" w14:textId="77777777">
      <w:pPr>
        <w:pStyle w:val="ListParagraph"/>
        <w:numPr>
          <w:ilvl w:val="0"/>
          <w:numId w:val="14"/>
        </w:numPr>
      </w:pPr>
      <w:r>
        <w:t>The collection is voluntary.</w:t>
      </w:r>
      <w:r w:rsidRPr="00C14CC4">
        <w:t xml:space="preserve"> </w:t>
      </w:r>
    </w:p>
    <w:p w:rsidR="008101A5" w:rsidP="008101A5" w:rsidRDefault="008101A5" w14:paraId="1DBD663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6076669" w14:textId="77777777">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4F08B7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7B23D68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8E9177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136DD5F" w14:textId="77777777"/>
    <w:p w:rsidR="009C13B9" w:rsidP="009C13B9" w:rsidRDefault="009C13B9" w14:paraId="00D73984" w14:textId="77777777">
      <w:r>
        <w:t>Name:</w:t>
      </w:r>
      <w:r w:rsidR="004E4473">
        <w:t xml:space="preserve"> </w:t>
      </w:r>
      <w:r w:rsidR="008F0E79">
        <w:t>Erin Cannon, Social Science Research Analyst</w:t>
      </w:r>
    </w:p>
    <w:p w:rsidR="009C13B9" w:rsidP="009C13B9" w:rsidRDefault="009C13B9" w14:paraId="5BC632AD" w14:textId="77777777">
      <w:pPr>
        <w:pStyle w:val="ListParagraph"/>
        <w:ind w:left="360"/>
      </w:pPr>
    </w:p>
    <w:p w:rsidR="009C13B9" w:rsidP="009C13B9" w:rsidRDefault="009C13B9" w14:paraId="5D92F9C1" w14:textId="77777777">
      <w:r>
        <w:t>To assist review, please provide answers to the following question:</w:t>
      </w:r>
    </w:p>
    <w:p w:rsidR="009C13B9" w:rsidP="009C13B9" w:rsidRDefault="009C13B9" w14:paraId="6A843D6C" w14:textId="77777777">
      <w:pPr>
        <w:pStyle w:val="ListParagraph"/>
        <w:ind w:left="360"/>
      </w:pPr>
    </w:p>
    <w:p w:rsidRPr="00C86E91" w:rsidR="009C13B9" w:rsidP="00C86E91" w:rsidRDefault="00C86E91" w14:paraId="6E35500B" w14:textId="77777777">
      <w:pPr>
        <w:rPr>
          <w:b/>
        </w:rPr>
      </w:pPr>
      <w:r w:rsidRPr="00C86E91">
        <w:rPr>
          <w:b/>
        </w:rPr>
        <w:t>Personally Identifiable Information:</w:t>
      </w:r>
    </w:p>
    <w:p w:rsidR="00C86E91" w:rsidP="00C86E91" w:rsidRDefault="009C13B9" w14:paraId="0E4CA0D9" w14:textId="77777777">
      <w:pPr>
        <w:pStyle w:val="ListParagraph"/>
        <w:numPr>
          <w:ilvl w:val="0"/>
          <w:numId w:val="18"/>
        </w:numPr>
      </w:pPr>
      <w:r>
        <w:t>Is</w:t>
      </w:r>
      <w:r w:rsidR="00237B48">
        <w:t xml:space="preserve"> personally identifiable information (PII) collected</w:t>
      </w:r>
      <w:r>
        <w:t xml:space="preserve">?  </w:t>
      </w:r>
      <w:r w:rsidR="009239AA">
        <w:t>[  ] Yes  [</w:t>
      </w:r>
      <w:r w:rsidR="002A6D13">
        <w:t>X</w:t>
      </w:r>
      <w:r w:rsidR="009239AA">
        <w:t xml:space="preserve">]  No </w:t>
      </w:r>
    </w:p>
    <w:p w:rsidR="00C86E91" w:rsidP="00C86E91" w:rsidRDefault="009C13B9" w14:paraId="2CC3593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5D421ED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4CA52C97" w14:textId="77777777">
      <w:pPr>
        <w:pStyle w:val="ListParagraph"/>
        <w:ind w:left="0"/>
        <w:rPr>
          <w:b/>
        </w:rPr>
      </w:pPr>
    </w:p>
    <w:p w:rsidRPr="00C86E91" w:rsidR="00C86E91" w:rsidP="00C86E91" w:rsidRDefault="00CB1078" w14:paraId="77AC6F93" w14:textId="77777777">
      <w:pPr>
        <w:pStyle w:val="ListParagraph"/>
        <w:ind w:left="0"/>
        <w:rPr>
          <w:b/>
        </w:rPr>
      </w:pPr>
      <w:r>
        <w:rPr>
          <w:b/>
        </w:rPr>
        <w:t>Gifts or Payments</w:t>
      </w:r>
      <w:r w:rsidR="00C86E91">
        <w:rPr>
          <w:b/>
        </w:rPr>
        <w:t>:</w:t>
      </w:r>
    </w:p>
    <w:p w:rsidR="00C86E91" w:rsidRDefault="00C86E91" w14:paraId="2D4148A0" w14:textId="77777777">
      <w:pPr>
        <w:rPr>
          <w:b/>
        </w:rPr>
      </w:pPr>
      <w:r>
        <w:t>Is an incentive (e.g., money or reimbursement of expenses, token of appreciation) provided to participants?  [  ] Yes [</w:t>
      </w:r>
      <w:r w:rsidR="002A6D13">
        <w:t>X</w:t>
      </w:r>
      <w:r>
        <w:t xml:space="preserve">] No  </w:t>
      </w:r>
    </w:p>
    <w:p w:rsidR="00C86E91" w:rsidRDefault="00C86E91" w14:paraId="3C8BDD18" w14:textId="77777777">
      <w:pPr>
        <w:rPr>
          <w:b/>
        </w:rPr>
      </w:pPr>
    </w:p>
    <w:p w:rsidR="005E714A" w:rsidP="00C86E91" w:rsidRDefault="005E714A" w14:paraId="5CADB9AF" w14:textId="77777777">
      <w:pPr>
        <w:rPr>
          <w:i/>
        </w:rPr>
      </w:pPr>
      <w:r w:rsidRPr="00757529">
        <w:rPr>
          <w:b/>
        </w:rPr>
        <w:t>BURDEN HOUR</w:t>
      </w:r>
      <w:r w:rsidRPr="00757529" w:rsidR="00441434">
        <w:rPr>
          <w:b/>
        </w:rPr>
        <w:t>S</w:t>
      </w:r>
      <w:r>
        <w:t xml:space="preserve"> </w:t>
      </w:r>
    </w:p>
    <w:p w:rsidRPr="006832D9" w:rsidR="006832D9" w:rsidP="00F3170F" w:rsidRDefault="006832D9" w14:paraId="0FB951DC"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4172C559" w14:textId="77777777">
        <w:trPr>
          <w:trHeight w:val="274"/>
        </w:trPr>
        <w:tc>
          <w:tcPr>
            <w:tcW w:w="5418" w:type="dxa"/>
          </w:tcPr>
          <w:p w:rsidRPr="0001027E" w:rsidR="006832D9" w:rsidP="00C8488C" w:rsidRDefault="00E40B50" w14:paraId="53860BE2"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5882C853"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2C4BEF38" w14:textId="77777777">
            <w:pPr>
              <w:rPr>
                <w:b/>
              </w:rPr>
            </w:pPr>
            <w:r w:rsidRPr="0001027E">
              <w:rPr>
                <w:b/>
              </w:rPr>
              <w:t>Participation Time</w:t>
            </w:r>
          </w:p>
        </w:tc>
        <w:tc>
          <w:tcPr>
            <w:tcW w:w="1003" w:type="dxa"/>
          </w:tcPr>
          <w:p w:rsidRPr="0001027E" w:rsidR="006832D9" w:rsidP="00843796" w:rsidRDefault="006832D9" w14:paraId="782513BA" w14:textId="77777777">
            <w:pPr>
              <w:rPr>
                <w:b/>
              </w:rPr>
            </w:pPr>
            <w:r w:rsidRPr="0001027E">
              <w:rPr>
                <w:b/>
              </w:rPr>
              <w:t>Burden</w:t>
            </w:r>
          </w:p>
        </w:tc>
      </w:tr>
      <w:tr w:rsidR="00EF2095" w:rsidTr="0001027E" w14:paraId="1C241EBE" w14:textId="77777777">
        <w:trPr>
          <w:trHeight w:val="274"/>
        </w:trPr>
        <w:tc>
          <w:tcPr>
            <w:tcW w:w="5418" w:type="dxa"/>
          </w:tcPr>
          <w:p w:rsidR="006832D9" w:rsidP="00843796" w:rsidRDefault="008B4D80" w14:paraId="6B09CE0E" w14:textId="77777777">
            <w:r>
              <w:t xml:space="preserve">Program </w:t>
            </w:r>
            <w:r w:rsidR="00534718">
              <w:t>Administrators and s</w:t>
            </w:r>
            <w:r>
              <w:t>taff</w:t>
            </w:r>
            <w:r w:rsidR="00534718">
              <w:t xml:space="preserve"> of state and local governments </w:t>
            </w:r>
            <w:r>
              <w:t xml:space="preserve"> </w:t>
            </w:r>
          </w:p>
        </w:tc>
        <w:tc>
          <w:tcPr>
            <w:tcW w:w="1530" w:type="dxa"/>
          </w:tcPr>
          <w:p w:rsidR="006832D9" w:rsidP="00843796" w:rsidRDefault="00534718" w14:paraId="7232F069" w14:textId="77777777">
            <w:r>
              <w:t>21</w:t>
            </w:r>
          </w:p>
        </w:tc>
        <w:tc>
          <w:tcPr>
            <w:tcW w:w="1710" w:type="dxa"/>
          </w:tcPr>
          <w:p w:rsidR="006832D9" w:rsidP="00843796" w:rsidRDefault="00483F7B" w14:paraId="273DD9C4" w14:textId="77777777">
            <w:r>
              <w:t>6</w:t>
            </w:r>
            <w:r w:rsidR="00FA273F">
              <w:t xml:space="preserve"> minutes</w:t>
            </w:r>
            <w:r w:rsidR="005B40C5">
              <w:t xml:space="preserve"> per </w:t>
            </w:r>
            <w:r w:rsidR="00A16FF7">
              <w:t xml:space="preserve">survey (2 surveys) </w:t>
            </w:r>
          </w:p>
        </w:tc>
        <w:tc>
          <w:tcPr>
            <w:tcW w:w="1003" w:type="dxa"/>
          </w:tcPr>
          <w:p w:rsidR="006832D9" w:rsidP="00843796" w:rsidRDefault="00A16FF7" w14:paraId="0AD80428" w14:textId="77777777">
            <w:r>
              <w:t>1</w:t>
            </w:r>
            <w:r w:rsidR="00483F7B">
              <w:t>2</w:t>
            </w:r>
            <w:r>
              <w:t xml:space="preserve"> min (.</w:t>
            </w:r>
            <w:r w:rsidR="00483F7B">
              <w:t>20</w:t>
            </w:r>
            <w:r>
              <w:t xml:space="preserve"> hours)</w:t>
            </w:r>
          </w:p>
        </w:tc>
      </w:tr>
      <w:tr w:rsidR="00EF2095" w:rsidTr="0001027E" w14:paraId="5F5942EE" w14:textId="77777777">
        <w:trPr>
          <w:trHeight w:val="289"/>
        </w:trPr>
        <w:tc>
          <w:tcPr>
            <w:tcW w:w="5418" w:type="dxa"/>
          </w:tcPr>
          <w:p w:rsidRPr="0001027E" w:rsidR="006832D9" w:rsidP="00843796" w:rsidRDefault="006832D9" w14:paraId="30BC18F2" w14:textId="77777777">
            <w:pPr>
              <w:rPr>
                <w:b/>
              </w:rPr>
            </w:pPr>
            <w:r w:rsidRPr="0001027E">
              <w:rPr>
                <w:b/>
              </w:rPr>
              <w:t>Totals</w:t>
            </w:r>
          </w:p>
        </w:tc>
        <w:tc>
          <w:tcPr>
            <w:tcW w:w="1530" w:type="dxa"/>
          </w:tcPr>
          <w:p w:rsidRPr="001D0D0D" w:rsidR="006832D9" w:rsidP="00843796" w:rsidRDefault="00534718" w14:paraId="3B15BF0D" w14:textId="77777777">
            <w:pPr>
              <w:rPr>
                <w:b/>
              </w:rPr>
            </w:pPr>
            <w:r w:rsidRPr="001D0D0D">
              <w:rPr>
                <w:b/>
              </w:rPr>
              <w:t>21</w:t>
            </w:r>
          </w:p>
        </w:tc>
        <w:tc>
          <w:tcPr>
            <w:tcW w:w="1710" w:type="dxa"/>
          </w:tcPr>
          <w:p w:rsidRPr="001D0D0D" w:rsidR="006832D9" w:rsidP="00843796" w:rsidRDefault="00A16FF7" w14:paraId="4C4F25F8" w14:textId="77777777">
            <w:pPr>
              <w:rPr>
                <w:b/>
              </w:rPr>
            </w:pPr>
            <w:r w:rsidRPr="001D0D0D">
              <w:rPr>
                <w:b/>
              </w:rPr>
              <w:t>1</w:t>
            </w:r>
            <w:r w:rsidRPr="001D0D0D" w:rsidR="00483F7B">
              <w:rPr>
                <w:b/>
              </w:rPr>
              <w:t>2</w:t>
            </w:r>
            <w:r w:rsidRPr="001D0D0D">
              <w:rPr>
                <w:b/>
              </w:rPr>
              <w:t xml:space="preserve"> minutes</w:t>
            </w:r>
          </w:p>
        </w:tc>
        <w:tc>
          <w:tcPr>
            <w:tcW w:w="1003" w:type="dxa"/>
          </w:tcPr>
          <w:p w:rsidRPr="001D0D0D" w:rsidR="006832D9" w:rsidP="00843796" w:rsidRDefault="00F74112" w14:paraId="1370898B" w14:textId="77777777">
            <w:pPr>
              <w:rPr>
                <w:b/>
              </w:rPr>
            </w:pPr>
            <w:r w:rsidRPr="001D0D0D">
              <w:rPr>
                <w:b/>
              </w:rPr>
              <w:t xml:space="preserve">4.2 </w:t>
            </w:r>
            <w:r w:rsidRPr="001D0D0D" w:rsidR="00A16FF7">
              <w:rPr>
                <w:b/>
              </w:rPr>
              <w:t>hours</w:t>
            </w:r>
          </w:p>
        </w:tc>
      </w:tr>
    </w:tbl>
    <w:p w:rsidR="00F3170F" w:rsidP="00F3170F" w:rsidRDefault="00F3170F" w14:paraId="7E698F74" w14:textId="77777777"/>
    <w:p w:rsidR="005E714A" w:rsidRDefault="001C39F7" w14:paraId="32B16408" w14:textId="77777777">
      <w:pPr>
        <w:rPr>
          <w:b/>
        </w:rPr>
      </w:pPr>
      <w:r w:rsidRPr="00757529">
        <w:rPr>
          <w:b/>
        </w:rPr>
        <w:t xml:space="preserve">FEDERAL </w:t>
      </w:r>
      <w:r w:rsidRPr="00757529" w:rsidR="009F5923">
        <w:rPr>
          <w:b/>
        </w:rPr>
        <w:t>COST</w:t>
      </w:r>
      <w:r w:rsidRPr="00757529" w:rsidR="00F06866">
        <w:rPr>
          <w:b/>
        </w:rPr>
        <w:t>:</w:t>
      </w:r>
      <w:r w:rsidR="00895229">
        <w:rPr>
          <w:b/>
        </w:rPr>
        <w:t xml:space="preserve"> </w:t>
      </w:r>
      <w:r w:rsidR="00C86E91">
        <w:rPr>
          <w:b/>
        </w:rPr>
        <w:t xml:space="preserve"> </w:t>
      </w:r>
      <w:r w:rsidR="00C86E91">
        <w:t xml:space="preserve">The estimated annual cost to the Federal government is </w:t>
      </w:r>
      <w:r w:rsidR="005B40C5">
        <w:t>$1750 (one</w:t>
      </w:r>
      <w:r w:rsidR="00757529">
        <w:t>-</w:t>
      </w:r>
      <w:r w:rsidR="005B40C5">
        <w:t>time cost)</w:t>
      </w:r>
    </w:p>
    <w:p w:rsidR="00ED6492" w:rsidRDefault="00ED6492" w14:paraId="5A57495E" w14:textId="77777777">
      <w:pPr>
        <w:rPr>
          <w:b/>
          <w:bCs/>
          <w:u w:val="single"/>
        </w:rPr>
      </w:pPr>
    </w:p>
    <w:p w:rsidR="0069403B" w:rsidP="00F06866" w:rsidRDefault="00ED6492" w14:paraId="61A67968"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4A8C77F4" w14:textId="77777777">
      <w:pPr>
        <w:rPr>
          <w:b/>
        </w:rPr>
      </w:pPr>
    </w:p>
    <w:p w:rsidR="00F06866" w:rsidP="00F06866" w:rsidRDefault="00636621" w14:paraId="09E29812" w14:textId="77777777">
      <w:pPr>
        <w:rPr>
          <w:b/>
        </w:rPr>
      </w:pPr>
      <w:r>
        <w:rPr>
          <w:b/>
        </w:rPr>
        <w:t>The</w:t>
      </w:r>
      <w:r w:rsidR="0069403B">
        <w:rPr>
          <w:b/>
        </w:rPr>
        <w:t xml:space="preserve"> select</w:t>
      </w:r>
      <w:r>
        <w:rPr>
          <w:b/>
        </w:rPr>
        <w:t>ion of your targeted respondents</w:t>
      </w:r>
    </w:p>
    <w:p w:rsidR="0069403B" w:rsidP="0069403B" w:rsidRDefault="0069403B" w14:paraId="54F0A881"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A6D13">
        <w:t>X</w:t>
      </w:r>
      <w:r>
        <w:t>] Yes</w:t>
      </w:r>
      <w:r>
        <w:tab/>
        <w:t>[ ] No</w:t>
      </w:r>
    </w:p>
    <w:p w:rsidR="00636621" w:rsidP="00636621" w:rsidRDefault="00636621" w14:paraId="2F7D3F05" w14:textId="77777777">
      <w:pPr>
        <w:pStyle w:val="ListParagraph"/>
      </w:pPr>
    </w:p>
    <w:p w:rsidR="00636621" w:rsidP="001B0AAA" w:rsidRDefault="00636621" w14:paraId="72E77AB4"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95598" w:rsidP="001B0AAA" w:rsidRDefault="00D95598" w14:paraId="355B4E11" w14:textId="77777777"/>
    <w:p w:rsidRPr="00D95598" w:rsidR="00A403BB" w:rsidP="00A403BB" w:rsidRDefault="00E708F3" w14:paraId="0ACEB3A0" w14:textId="77777777">
      <w:pPr>
        <w:rPr>
          <w:sz w:val="32"/>
          <w:szCs w:val="32"/>
        </w:rPr>
      </w:pPr>
      <w:r>
        <w:t>The universe of r</w:t>
      </w:r>
      <w:r w:rsidR="00F22665">
        <w:t>espondents will include</w:t>
      </w:r>
      <w:r w:rsidRPr="00D95598" w:rsidR="00D95598">
        <w:t xml:space="preserve"> </w:t>
      </w:r>
      <w:r>
        <w:t>all attendees of</w:t>
      </w:r>
      <w:r w:rsidRPr="00D95598" w:rsidR="00D95598">
        <w:t xml:space="preserve"> the HCD </w:t>
      </w:r>
      <w:r>
        <w:t>Primer W</w:t>
      </w:r>
      <w:r w:rsidRPr="00D95598" w:rsidR="00D95598">
        <w:t>orksh</w:t>
      </w:r>
      <w:r w:rsidR="00D95598">
        <w:t>o</w:t>
      </w:r>
      <w:r w:rsidRPr="00D95598" w:rsidR="00D95598">
        <w:t xml:space="preserve">p. </w:t>
      </w:r>
      <w:r>
        <w:t>Attende</w:t>
      </w:r>
      <w:r w:rsidR="00C4130B">
        <w:t>es include up to twenty-on</w:t>
      </w:r>
      <w:r w:rsidR="00F22665">
        <w:t xml:space="preserve">e individuals from </w:t>
      </w:r>
      <w:r w:rsidR="00C4130B">
        <w:rPr>
          <w:rFonts w:cs="Calibri"/>
        </w:rPr>
        <w:t xml:space="preserve">three state or local </w:t>
      </w:r>
      <w:r>
        <w:rPr>
          <w:rFonts w:cs="Calibri"/>
        </w:rPr>
        <w:t>human services agenc</w:t>
      </w:r>
      <w:r w:rsidR="00C4130B">
        <w:rPr>
          <w:rFonts w:cs="Calibri"/>
        </w:rPr>
        <w:t>ies</w:t>
      </w:r>
      <w:r>
        <w:rPr>
          <w:rFonts w:cs="Calibri"/>
        </w:rPr>
        <w:t xml:space="preserve">. </w:t>
      </w:r>
      <w:r w:rsidRPr="00D95598" w:rsidR="00D95598">
        <w:rPr>
          <w:rFonts w:cs="Calibri"/>
        </w:rPr>
        <w:t xml:space="preserve"> </w:t>
      </w:r>
      <w:r w:rsidR="00F22665">
        <w:rPr>
          <w:rFonts w:cs="Calibri"/>
        </w:rPr>
        <w:t>The individuals</w:t>
      </w:r>
      <w:r w:rsidRPr="00D95598" w:rsidR="00D95598">
        <w:rPr>
          <w:rFonts w:cs="Calibri"/>
        </w:rPr>
        <w:t xml:space="preserve"> may include program administrators, service providers, research analysts, and other individuals who are on the front lines of administering the site’s programs and services.</w:t>
      </w:r>
    </w:p>
    <w:p w:rsidR="00A403BB" w:rsidP="00A403BB" w:rsidRDefault="00A403BB" w14:paraId="36CDC59C" w14:textId="77777777"/>
    <w:p w:rsidR="004D6E14" w:rsidP="00A403BB" w:rsidRDefault="004D6E14" w14:paraId="0F22CC43" w14:textId="77777777">
      <w:pPr>
        <w:rPr>
          <w:b/>
        </w:rPr>
      </w:pPr>
    </w:p>
    <w:p w:rsidR="00A403BB" w:rsidP="00A403BB" w:rsidRDefault="00A403BB" w14:paraId="4502F0F8" w14:textId="77777777">
      <w:pPr>
        <w:rPr>
          <w:b/>
        </w:rPr>
      </w:pPr>
      <w:r w:rsidRPr="00757529">
        <w:rPr>
          <w:b/>
        </w:rPr>
        <w:t>Administration of the Instrument</w:t>
      </w:r>
    </w:p>
    <w:p w:rsidR="00A403BB" w:rsidP="00A403BB" w:rsidRDefault="001B0AAA" w14:paraId="1CE330A3" w14:textId="77777777">
      <w:pPr>
        <w:pStyle w:val="ListParagraph"/>
        <w:numPr>
          <w:ilvl w:val="0"/>
          <w:numId w:val="17"/>
        </w:numPr>
      </w:pPr>
      <w:r>
        <w:t>H</w:t>
      </w:r>
      <w:r w:rsidR="00A403BB">
        <w:t>ow will you collect the information? (Check all that apply)</w:t>
      </w:r>
    </w:p>
    <w:p w:rsidR="001B0AAA" w:rsidP="001B0AAA" w:rsidRDefault="00A403BB" w14:paraId="52CDAF30" w14:textId="77777777">
      <w:pPr>
        <w:ind w:left="720"/>
      </w:pPr>
      <w:r>
        <w:t>[</w:t>
      </w:r>
      <w:r w:rsidR="00FA273F">
        <w:t>X</w:t>
      </w:r>
      <w:r>
        <w:t>] Web-based</w:t>
      </w:r>
      <w:r w:rsidR="001B0AAA">
        <w:t xml:space="preserve"> or other forms of Social Media </w:t>
      </w:r>
    </w:p>
    <w:p w:rsidR="001B0AAA" w:rsidP="001B0AAA" w:rsidRDefault="00A403BB" w14:paraId="37C69356" w14:textId="77777777">
      <w:pPr>
        <w:ind w:left="720"/>
      </w:pPr>
      <w:r>
        <w:t xml:space="preserve">[ </w:t>
      </w:r>
      <w:r w:rsidR="001B0AAA">
        <w:t xml:space="preserve"> </w:t>
      </w:r>
      <w:r>
        <w:t>] Telephone</w:t>
      </w:r>
      <w:r>
        <w:tab/>
      </w:r>
    </w:p>
    <w:p w:rsidR="001B0AAA" w:rsidP="001B0AAA" w:rsidRDefault="00A403BB" w14:paraId="580F2E58" w14:textId="77777777">
      <w:pPr>
        <w:ind w:left="720"/>
      </w:pPr>
      <w:r>
        <w:t>[</w:t>
      </w:r>
      <w:r w:rsidR="001B0AAA">
        <w:t xml:space="preserve"> </w:t>
      </w:r>
      <w:r>
        <w:t xml:space="preserve"> ] In-person</w:t>
      </w:r>
      <w:r>
        <w:tab/>
      </w:r>
    </w:p>
    <w:p w:rsidR="001B0AAA" w:rsidP="001B0AAA" w:rsidRDefault="00A403BB" w14:paraId="5971D995" w14:textId="77777777">
      <w:pPr>
        <w:ind w:left="720"/>
      </w:pPr>
      <w:r>
        <w:t xml:space="preserve">[ </w:t>
      </w:r>
      <w:r w:rsidR="001B0AAA">
        <w:t xml:space="preserve"> </w:t>
      </w:r>
      <w:r>
        <w:t>] Mail</w:t>
      </w:r>
      <w:r w:rsidR="001B0AAA">
        <w:t xml:space="preserve"> </w:t>
      </w:r>
    </w:p>
    <w:p w:rsidR="00757529" w:rsidP="00757529" w:rsidRDefault="00A403BB" w14:paraId="7FB50D61" w14:textId="77777777">
      <w:pPr>
        <w:pStyle w:val="ListParagraph"/>
        <w:ind w:left="0" w:firstLine="720"/>
      </w:pPr>
      <w:r>
        <w:t>[</w:t>
      </w:r>
      <w:r w:rsidR="00757529">
        <w:t xml:space="preserve">  </w:t>
      </w:r>
      <w:r>
        <w:t>] Other, Explain</w:t>
      </w:r>
      <w:r w:rsidR="00C978DD">
        <w:t xml:space="preserve">: </w:t>
      </w:r>
    </w:p>
    <w:p w:rsidR="00757529" w:rsidP="00757529" w:rsidRDefault="00757529" w14:paraId="5FCF43CA" w14:textId="77777777">
      <w:pPr>
        <w:pStyle w:val="ListParagraph"/>
        <w:ind w:left="0" w:firstLine="720"/>
      </w:pPr>
    </w:p>
    <w:p w:rsidR="00F24CFC" w:rsidP="00757529" w:rsidRDefault="00F24CFC" w14:paraId="2D687879" w14:textId="77777777">
      <w:pPr>
        <w:pStyle w:val="ListParagraph"/>
        <w:numPr>
          <w:ilvl w:val="0"/>
          <w:numId w:val="17"/>
        </w:numPr>
      </w:pPr>
      <w:r>
        <w:t>Will interviewers or facilitators be used?  [  ] Yes [</w:t>
      </w:r>
      <w:r w:rsidR="002A6D13">
        <w:t>X</w:t>
      </w:r>
      <w:r>
        <w:t>] No</w:t>
      </w:r>
    </w:p>
    <w:p w:rsidR="00F24CFC" w:rsidP="00F24CFC" w:rsidRDefault="00F24CFC" w14:paraId="1BE27680" w14:textId="77777777">
      <w:pPr>
        <w:pStyle w:val="ListParagraph"/>
        <w:ind w:left="360"/>
      </w:pPr>
      <w:r>
        <w:t xml:space="preserve"> </w:t>
      </w:r>
    </w:p>
    <w:p w:rsidRPr="00F24CFC" w:rsidR="0024521E" w:rsidP="0024521E" w:rsidRDefault="00F24CFC" w14:paraId="59E8DD59" w14:textId="77777777">
      <w:pPr>
        <w:rPr>
          <w:b/>
        </w:rPr>
      </w:pPr>
      <w:r w:rsidRPr="00F24CFC">
        <w:rPr>
          <w:b/>
        </w:rPr>
        <w:t>Please make sure that all instruments, instructions, and scripts are submitted with the request.</w:t>
      </w:r>
    </w:p>
    <w:p w:rsidR="00906B25" w:rsidP="00534718" w:rsidRDefault="00906B25" w14:paraId="558078CC" w14:textId="77777777">
      <w:pPr>
        <w:pStyle w:val="Heading2"/>
        <w:tabs>
          <w:tab w:val="left" w:pos="900"/>
        </w:tabs>
        <w:ind w:right="-180"/>
        <w:rPr>
          <w:b w:val="0"/>
        </w:rPr>
      </w:pPr>
    </w:p>
    <w:p w:rsidRPr="00AE02BB" w:rsidR="00B9743D" w:rsidP="001E4379" w:rsidRDefault="00B9743D" w14:paraId="2E27A586" w14:textId="1D0BF6EE">
      <w:pPr>
        <w:tabs>
          <w:tab w:val="left" w:pos="1665"/>
        </w:tabs>
        <w:rPr>
          <w:rFonts w:ascii="Calibri" w:hAnsi="Calibri" w:eastAsia="Calibri"/>
        </w:rPr>
      </w:pPr>
      <w:bookmarkStart w:name="_GoBack" w:id="0"/>
      <w:bookmarkEnd w:id="0"/>
      <w:r>
        <w:rPr>
          <w:rFonts w:ascii="Calibri" w:hAnsi="Calibri" w:eastAsia="Calibri"/>
          <w:b/>
          <w:sz w:val="26"/>
          <w:szCs w:val="26"/>
        </w:rPr>
        <w:tab/>
      </w:r>
      <w:r>
        <w:rPr>
          <w:rFonts w:ascii="Calibri" w:hAnsi="Calibri" w:eastAsia="Calibri"/>
          <w:b/>
          <w:sz w:val="26"/>
          <w:szCs w:val="26"/>
        </w:rPr>
        <w:tab/>
      </w:r>
      <w:r>
        <w:rPr>
          <w:rFonts w:ascii="Calibri" w:hAnsi="Calibri" w:eastAsia="Calibri"/>
          <w:b/>
          <w:sz w:val="26"/>
          <w:szCs w:val="26"/>
        </w:rPr>
        <w:tab/>
      </w:r>
    </w:p>
    <w:p w:rsidR="005E714A" w:rsidP="00906B25" w:rsidRDefault="005E714A" w14:paraId="4205C96A" w14:textId="77777777"/>
    <w:sectPr w:rsidR="005E714A"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027FE" w14:textId="77777777" w:rsidR="001F7DF2" w:rsidRDefault="001F7DF2">
      <w:r>
        <w:separator/>
      </w:r>
    </w:p>
  </w:endnote>
  <w:endnote w:type="continuationSeparator" w:id="0">
    <w:p w14:paraId="71AE7538" w14:textId="77777777" w:rsidR="001F7DF2" w:rsidRDefault="001F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5801" w14:textId="11E137F9"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E437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A1F27" w14:textId="77777777" w:rsidR="001F7DF2" w:rsidRDefault="001F7DF2">
      <w:r>
        <w:separator/>
      </w:r>
    </w:p>
  </w:footnote>
  <w:footnote w:type="continuationSeparator" w:id="0">
    <w:p w14:paraId="249A9049" w14:textId="77777777" w:rsidR="001F7DF2" w:rsidRDefault="001F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9B3F"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1263E"/>
    <w:multiLevelType w:val="hybridMultilevel"/>
    <w:tmpl w:val="B41C190A"/>
    <w:lvl w:ilvl="0" w:tplc="D64825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33561"/>
    <w:multiLevelType w:val="hybridMultilevel"/>
    <w:tmpl w:val="1A5E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D4087"/>
    <w:multiLevelType w:val="hybridMultilevel"/>
    <w:tmpl w:val="3DDEB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B5AF5"/>
    <w:multiLevelType w:val="hybridMultilevel"/>
    <w:tmpl w:val="3DDEB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11E6A3E"/>
    <w:multiLevelType w:val="hybridMultilevel"/>
    <w:tmpl w:val="535C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2"/>
  </w:num>
  <w:num w:numId="11">
    <w:abstractNumId w:val="7"/>
  </w:num>
  <w:num w:numId="12">
    <w:abstractNumId w:val="8"/>
  </w:num>
  <w:num w:numId="13">
    <w:abstractNumId w:val="0"/>
  </w:num>
  <w:num w:numId="14">
    <w:abstractNumId w:val="19"/>
  </w:num>
  <w:num w:numId="15">
    <w:abstractNumId w:val="16"/>
  </w:num>
  <w:num w:numId="16">
    <w:abstractNumId w:val="15"/>
  </w:num>
  <w:num w:numId="17">
    <w:abstractNumId w:val="5"/>
  </w:num>
  <w:num w:numId="18">
    <w:abstractNumId w:val="6"/>
  </w:num>
  <w:num w:numId="19">
    <w:abstractNumId w:val="3"/>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3B10"/>
    <w:rsid w:val="00023A57"/>
    <w:rsid w:val="00027E12"/>
    <w:rsid w:val="000420AE"/>
    <w:rsid w:val="00047A64"/>
    <w:rsid w:val="00062FF2"/>
    <w:rsid w:val="00067329"/>
    <w:rsid w:val="00081329"/>
    <w:rsid w:val="000B2838"/>
    <w:rsid w:val="000D44CA"/>
    <w:rsid w:val="000E200B"/>
    <w:rsid w:val="000F68BE"/>
    <w:rsid w:val="001927A4"/>
    <w:rsid w:val="001949C2"/>
    <w:rsid w:val="00194AC6"/>
    <w:rsid w:val="001A23B0"/>
    <w:rsid w:val="001A25CC"/>
    <w:rsid w:val="001A6186"/>
    <w:rsid w:val="001B0AAA"/>
    <w:rsid w:val="001B4A9D"/>
    <w:rsid w:val="001C39F7"/>
    <w:rsid w:val="001D0D0D"/>
    <w:rsid w:val="001E4379"/>
    <w:rsid w:val="001F7DF2"/>
    <w:rsid w:val="00237B48"/>
    <w:rsid w:val="0024521E"/>
    <w:rsid w:val="00263C3D"/>
    <w:rsid w:val="00274D0B"/>
    <w:rsid w:val="002A6D13"/>
    <w:rsid w:val="002B052D"/>
    <w:rsid w:val="002B34CD"/>
    <w:rsid w:val="002B3C95"/>
    <w:rsid w:val="002B757E"/>
    <w:rsid w:val="002D0B92"/>
    <w:rsid w:val="002F5253"/>
    <w:rsid w:val="003B034C"/>
    <w:rsid w:val="003D137A"/>
    <w:rsid w:val="003D5BBE"/>
    <w:rsid w:val="003E3C61"/>
    <w:rsid w:val="003F1C5B"/>
    <w:rsid w:val="00434E33"/>
    <w:rsid w:val="00441434"/>
    <w:rsid w:val="0045264C"/>
    <w:rsid w:val="00483F7B"/>
    <w:rsid w:val="004876EC"/>
    <w:rsid w:val="004917A9"/>
    <w:rsid w:val="00491BA5"/>
    <w:rsid w:val="004D6E14"/>
    <w:rsid w:val="004E4473"/>
    <w:rsid w:val="005009B0"/>
    <w:rsid w:val="00534718"/>
    <w:rsid w:val="00542469"/>
    <w:rsid w:val="00557F26"/>
    <w:rsid w:val="00562770"/>
    <w:rsid w:val="005A1006"/>
    <w:rsid w:val="005B40C5"/>
    <w:rsid w:val="005E714A"/>
    <w:rsid w:val="005F693D"/>
    <w:rsid w:val="006140A0"/>
    <w:rsid w:val="00633A8C"/>
    <w:rsid w:val="00636621"/>
    <w:rsid w:val="00642B49"/>
    <w:rsid w:val="0067060D"/>
    <w:rsid w:val="006832D9"/>
    <w:rsid w:val="00691AE3"/>
    <w:rsid w:val="0069403B"/>
    <w:rsid w:val="006F3114"/>
    <w:rsid w:val="006F3DDE"/>
    <w:rsid w:val="00702632"/>
    <w:rsid w:val="00704678"/>
    <w:rsid w:val="007425E7"/>
    <w:rsid w:val="00757529"/>
    <w:rsid w:val="007577E3"/>
    <w:rsid w:val="007F7080"/>
    <w:rsid w:val="00802607"/>
    <w:rsid w:val="008101A5"/>
    <w:rsid w:val="00822664"/>
    <w:rsid w:val="00830827"/>
    <w:rsid w:val="00832356"/>
    <w:rsid w:val="00843796"/>
    <w:rsid w:val="00895229"/>
    <w:rsid w:val="008B2EB3"/>
    <w:rsid w:val="008B4D80"/>
    <w:rsid w:val="008E128D"/>
    <w:rsid w:val="008E15AD"/>
    <w:rsid w:val="008F0203"/>
    <w:rsid w:val="008F0E79"/>
    <w:rsid w:val="008F50D4"/>
    <w:rsid w:val="00906B25"/>
    <w:rsid w:val="009239AA"/>
    <w:rsid w:val="00935ADA"/>
    <w:rsid w:val="00946B6C"/>
    <w:rsid w:val="00955A71"/>
    <w:rsid w:val="0096108F"/>
    <w:rsid w:val="009B1D2E"/>
    <w:rsid w:val="009C08E6"/>
    <w:rsid w:val="009C13B9"/>
    <w:rsid w:val="009D01A2"/>
    <w:rsid w:val="009D67CD"/>
    <w:rsid w:val="009F5923"/>
    <w:rsid w:val="00A0573C"/>
    <w:rsid w:val="00A16FF7"/>
    <w:rsid w:val="00A1703C"/>
    <w:rsid w:val="00A2487F"/>
    <w:rsid w:val="00A403BB"/>
    <w:rsid w:val="00A55220"/>
    <w:rsid w:val="00A674DF"/>
    <w:rsid w:val="00A81D8E"/>
    <w:rsid w:val="00A83AA6"/>
    <w:rsid w:val="00A934D6"/>
    <w:rsid w:val="00AC3D76"/>
    <w:rsid w:val="00AC6186"/>
    <w:rsid w:val="00AE02BB"/>
    <w:rsid w:val="00AE1809"/>
    <w:rsid w:val="00B10A11"/>
    <w:rsid w:val="00B33EE8"/>
    <w:rsid w:val="00B60A97"/>
    <w:rsid w:val="00B80D76"/>
    <w:rsid w:val="00B830EB"/>
    <w:rsid w:val="00B9743D"/>
    <w:rsid w:val="00BA2105"/>
    <w:rsid w:val="00BA7E06"/>
    <w:rsid w:val="00BB43B5"/>
    <w:rsid w:val="00BB45CF"/>
    <w:rsid w:val="00BB6219"/>
    <w:rsid w:val="00BD290F"/>
    <w:rsid w:val="00BE73AC"/>
    <w:rsid w:val="00C14CC4"/>
    <w:rsid w:val="00C33C52"/>
    <w:rsid w:val="00C40D8B"/>
    <w:rsid w:val="00C4130B"/>
    <w:rsid w:val="00C7269A"/>
    <w:rsid w:val="00C74707"/>
    <w:rsid w:val="00C8407A"/>
    <w:rsid w:val="00C8488C"/>
    <w:rsid w:val="00C86E91"/>
    <w:rsid w:val="00C978DD"/>
    <w:rsid w:val="00CA2650"/>
    <w:rsid w:val="00CB1078"/>
    <w:rsid w:val="00CC6FAF"/>
    <w:rsid w:val="00CF6542"/>
    <w:rsid w:val="00D24698"/>
    <w:rsid w:val="00D26981"/>
    <w:rsid w:val="00D6383F"/>
    <w:rsid w:val="00D678A8"/>
    <w:rsid w:val="00D95598"/>
    <w:rsid w:val="00DB59D0"/>
    <w:rsid w:val="00DC33D3"/>
    <w:rsid w:val="00DC416C"/>
    <w:rsid w:val="00E26329"/>
    <w:rsid w:val="00E40B50"/>
    <w:rsid w:val="00E43D9B"/>
    <w:rsid w:val="00E50293"/>
    <w:rsid w:val="00E65FFC"/>
    <w:rsid w:val="00E708F3"/>
    <w:rsid w:val="00E744EA"/>
    <w:rsid w:val="00E80951"/>
    <w:rsid w:val="00E8644D"/>
    <w:rsid w:val="00E86CC6"/>
    <w:rsid w:val="00EB56B3"/>
    <w:rsid w:val="00EC1D51"/>
    <w:rsid w:val="00ED2061"/>
    <w:rsid w:val="00ED6492"/>
    <w:rsid w:val="00EE1E3A"/>
    <w:rsid w:val="00EF2095"/>
    <w:rsid w:val="00F06866"/>
    <w:rsid w:val="00F12277"/>
    <w:rsid w:val="00F15956"/>
    <w:rsid w:val="00F16B38"/>
    <w:rsid w:val="00F22665"/>
    <w:rsid w:val="00F24CFC"/>
    <w:rsid w:val="00F3170F"/>
    <w:rsid w:val="00F74112"/>
    <w:rsid w:val="00F976B0"/>
    <w:rsid w:val="00FA273F"/>
    <w:rsid w:val="00FA6DE7"/>
    <w:rsid w:val="00FC0A8E"/>
    <w:rsid w:val="00FD3215"/>
    <w:rsid w:val="00FD3653"/>
    <w:rsid w:val="00FE2FA6"/>
    <w:rsid w:val="00FE3DF2"/>
    <w:rsid w:val="00FF25DA"/>
    <w:rsid w:val="00F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625FC99"/>
  <w15:chartTrackingRefBased/>
  <w15:docId w15:val="{8FB9EE55-920E-407E-B388-B52D192C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link w:val="ListParagraph"/>
    <w:uiPriority w:val="34"/>
    <w:locked/>
    <w:rsid w:val="004E4473"/>
    <w:rPr>
      <w:sz w:val="24"/>
      <w:szCs w:val="24"/>
    </w:rPr>
  </w:style>
  <w:style w:type="paragraph" w:styleId="Revision">
    <w:name w:val="Revision"/>
    <w:hidden/>
    <w:uiPriority w:val="99"/>
    <w:semiHidden/>
    <w:rsid w:val="00757529"/>
    <w:rPr>
      <w:sz w:val="24"/>
      <w:szCs w:val="24"/>
    </w:rPr>
  </w:style>
  <w:style w:type="table" w:customStyle="1" w:styleId="TableGrid1">
    <w:name w:val="Table Grid1"/>
    <w:basedOn w:val="TableNormal"/>
    <w:next w:val="TableGrid"/>
    <w:uiPriority w:val="39"/>
    <w:rsid w:val="00AE02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61798">
      <w:bodyDiv w:val="1"/>
      <w:marLeft w:val="0"/>
      <w:marRight w:val="0"/>
      <w:marTop w:val="0"/>
      <w:marBottom w:val="0"/>
      <w:divBdr>
        <w:top w:val="none" w:sz="0" w:space="0" w:color="auto"/>
        <w:left w:val="none" w:sz="0" w:space="0" w:color="auto"/>
        <w:bottom w:val="none" w:sz="0" w:space="0" w:color="auto"/>
        <w:right w:val="none" w:sz="0" w:space="0" w:color="auto"/>
      </w:divBdr>
      <w:divsChild>
        <w:div w:id="14113322">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BB20C30-B7CD-4B1C-950A-90385DC2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4A833C6C-14EB-41BD-B7A2-F4BE25A36C05}">
  <ds:schemaRefs>
    <ds:schemaRef ds:uri="http://purl.org/dc/elements/1.1/"/>
    <ds:schemaRef ds:uri="http://schemas.microsoft.com/office/2006/metadata/properties"/>
    <ds:schemaRef ds:uri="http://purl.org/dc/terms/"/>
    <ds:schemaRef ds:uri="f9e9dff2-c88e-4ce8-9990-6e354ce9cf6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5.xml><?xml version="1.0" encoding="utf-8"?>
<ds:datastoreItem xmlns:ds="http://schemas.openxmlformats.org/officeDocument/2006/customXml" ds:itemID="{343ADBA5-B93B-4AA4-8E73-24BBE9CC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Cannon, Erin (ACF)</cp:lastModifiedBy>
  <cp:revision>3</cp:revision>
  <cp:lastPrinted>2010-10-04T15:59:00Z</cp:lastPrinted>
  <dcterms:created xsi:type="dcterms:W3CDTF">2020-11-04T15:36:00Z</dcterms:created>
  <dcterms:modified xsi:type="dcterms:W3CDTF">2020-11-04T15:36:00Z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