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307" w:rsidP="4B78160D" w:rsidRDefault="22C0D513" w14:paraId="59747916" w14:textId="723336BE">
      <w:pPr>
        <w:pStyle w:val="PDGHeading2"/>
        <w:spacing w:before="0" w:after="240"/>
      </w:pPr>
      <w:bookmarkStart w:name="_Toc54940287" w:id="0"/>
      <w:r>
        <w:t xml:space="preserve">General </w:t>
      </w:r>
      <w:r w:rsidR="2FF58E6E">
        <w:t>All-Grantee Convening</w:t>
      </w:r>
      <w:r w:rsidR="7CD6EBD8">
        <w:t xml:space="preserve"> </w:t>
      </w:r>
      <w:r w:rsidR="1FDA7C04">
        <w:t>Survey</w:t>
      </w:r>
      <w:bookmarkEnd w:id="0"/>
    </w:p>
    <w:p w:rsidR="002375A9" w:rsidP="002375A9" w:rsidRDefault="002375A9" w14:paraId="54854D6D" w14:textId="182FC537">
      <w:pPr>
        <w:pStyle w:val="PDGBasicBody"/>
        <w:rPr>
          <w:rFonts w:ascii="Times New Roman" w:hAnsi="Times New Roman" w:cs="Times New Roman"/>
          <w:sz w:val="24"/>
          <w:szCs w:val="24"/>
        </w:rPr>
      </w:pPr>
      <w:r w:rsidRPr="007324A4">
        <w:rPr>
          <w:shd w:val="clear" w:color="auto" w:fill="FFFFFF"/>
        </w:rPr>
        <w:t xml:space="preserve">Thank you for attending </w:t>
      </w:r>
      <w:r w:rsidRPr="004B4FCE">
        <w:rPr>
          <w:rFonts w:cs="Arial"/>
        </w:rPr>
        <w:t>PDG B-5 TA Center Virtual All Grantee Convening</w:t>
      </w:r>
      <w:r>
        <w:rPr>
          <w:rFonts w:cs="Arial"/>
        </w:rPr>
        <w:t xml:space="preserve">. </w:t>
      </w:r>
      <w:r w:rsidRPr="007324A4">
        <w:rPr>
          <w:shd w:val="clear" w:color="auto" w:fill="FFFFFF"/>
        </w:rPr>
        <w:t xml:space="preserve">Your thoughts and suggestions are important for future conferences. Your individual responses will be kept </w:t>
      </w:r>
      <w:r>
        <w:rPr>
          <w:shd w:val="clear" w:color="auto" w:fill="FFFFFF"/>
        </w:rPr>
        <w:t>private</w:t>
      </w:r>
      <w:r w:rsidRPr="007324A4">
        <w:rPr>
          <w:shd w:val="clear" w:color="auto" w:fill="FFFFFF"/>
        </w:rPr>
        <w:t>. Only aggregate information will be shared with the convening organizers, presenters, the Center’s leadership and funders. </w:t>
      </w:r>
      <w:r>
        <w:rPr>
          <w:shd w:val="clear" w:color="auto" w:fill="FFFFFF"/>
        </w:rPr>
        <w:t xml:space="preserve">This should take you about 5 minutes to complete. </w:t>
      </w:r>
      <w:r w:rsidRPr="007324A4">
        <w:rPr>
          <w:b/>
          <w:bCs/>
          <w:shd w:val="clear" w:color="auto" w:fill="FFFFFF"/>
        </w:rPr>
        <w:t xml:space="preserve">Thank you for taking the time to complete this </w:t>
      </w:r>
      <w:r>
        <w:rPr>
          <w:b/>
          <w:bCs/>
          <w:shd w:val="clear" w:color="auto" w:fill="FFFFFF"/>
        </w:rPr>
        <w:t>feedback form</w:t>
      </w:r>
      <w:r w:rsidRPr="007324A4">
        <w:rPr>
          <w:b/>
          <w:bCs/>
          <w:shd w:val="clear" w:color="auto" w:fill="FFFFFF"/>
        </w:rPr>
        <w:t>!</w:t>
      </w:r>
      <w:r w:rsidRPr="007324A4">
        <w:t> </w:t>
      </w:r>
    </w:p>
    <w:p w:rsidRPr="002375A9" w:rsidR="002375A9" w:rsidP="00770F70" w:rsidRDefault="002375A9" w14:paraId="613D844E" w14:textId="77777777">
      <w:pPr>
        <w:pStyle w:val="PDGBasicBody"/>
        <w:rPr>
          <w:rFonts w:ascii="Times New Roman" w:hAnsi="Times New Roman" w:cs="Times New Roman"/>
          <w:sz w:val="24"/>
          <w:szCs w:val="24"/>
        </w:rPr>
      </w:pPr>
    </w:p>
    <w:p w:rsidRPr="00770F70" w:rsidR="00770F70" w:rsidP="00770F70" w:rsidRDefault="00770F70" w14:paraId="06B9EF71" w14:textId="46A34F9B">
      <w:pPr>
        <w:pStyle w:val="PDGBasicBody"/>
        <w:rPr>
          <w:b/>
          <w:bCs/>
        </w:rPr>
      </w:pPr>
      <w:r w:rsidRPr="00770F70">
        <w:rPr>
          <w:b/>
          <w:bCs/>
        </w:rPr>
        <w:t>Attendance </w:t>
      </w:r>
    </w:p>
    <w:p w:rsidRPr="00525766" w:rsidR="00770F70" w:rsidP="00D34105" w:rsidRDefault="00770F70" w14:paraId="262377ED" w14:textId="3D889E9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contextualSpacing w:val="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525766">
        <w:rPr>
          <w:rFonts w:ascii="Arial" w:hAnsi="Arial" w:eastAsia="Times New Roman" w:cs="Arial"/>
        </w:rPr>
        <w:t xml:space="preserve">Did you attend the </w:t>
      </w:r>
      <w:r w:rsidRPr="00525766">
        <w:rPr>
          <w:rFonts w:ascii="Arial" w:hAnsi="Arial" w:eastAsia="Times New Roman" w:cs="Arial"/>
          <w:color w:val="21272D"/>
        </w:rPr>
        <w:t xml:space="preserve">PDG B-5 TA Center Virtual </w:t>
      </w:r>
      <w:r w:rsidR="00E436C9">
        <w:rPr>
          <w:rFonts w:ascii="Arial" w:hAnsi="Arial" w:eastAsia="Times New Roman" w:cs="Arial"/>
          <w:color w:val="21272D"/>
        </w:rPr>
        <w:t>All-Grantee</w:t>
      </w:r>
      <w:r w:rsidRPr="00525766">
        <w:rPr>
          <w:rFonts w:ascii="Arial" w:hAnsi="Arial" w:eastAsia="Times New Roman" w:cs="Arial"/>
          <w:color w:val="21272D"/>
        </w:rPr>
        <w:t xml:space="preserve"> Convening </w:t>
      </w:r>
      <w:r w:rsidRPr="00525766">
        <w:rPr>
          <w:rFonts w:ascii="Arial" w:hAnsi="Arial" w:eastAsia="Times New Roman" w:cs="Arial"/>
        </w:rPr>
        <w:t xml:space="preserve">any time between </w:t>
      </w:r>
      <w:r w:rsidR="00FA41FC">
        <w:rPr>
          <w:rFonts w:ascii="Arial" w:hAnsi="Arial" w:eastAsia="Times New Roman" w:cs="Arial"/>
        </w:rPr>
        <w:t>[Date Ranges]</w:t>
      </w:r>
      <w:r w:rsidRPr="00525766">
        <w:rPr>
          <w:rFonts w:ascii="Arial" w:hAnsi="Arial" w:eastAsia="Times New Roman" w:cs="Arial"/>
        </w:rPr>
        <w:t>?  </w:t>
      </w:r>
    </w:p>
    <w:p w:rsidRPr="00770F70" w:rsidR="00770F70" w:rsidP="00D34105" w:rsidRDefault="00770F70" w14:paraId="39BC8994" w14:textId="7777777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 w:rsidRPr="00770F70">
        <w:rPr>
          <w:rFonts w:ascii="Arial" w:hAnsi="Arial" w:eastAsia="Times New Roman" w:cs="Arial"/>
        </w:rPr>
        <w:t xml:space="preserve">Yes </w:t>
      </w:r>
    </w:p>
    <w:p w:rsidRPr="00770F70" w:rsidR="00770F70" w:rsidP="4B78160D" w:rsidRDefault="00770F70" w14:paraId="10F6BB60" w14:textId="49E04AA1">
      <w:pPr>
        <w:numPr>
          <w:ilvl w:val="0"/>
          <w:numId w:val="6"/>
        </w:numPr>
        <w:spacing w:before="100" w:beforeAutospacing="1" w:after="240" w:line="240" w:lineRule="auto"/>
        <w:ind w:left="1440"/>
        <w:textAlignment w:val="baseline"/>
        <w:rPr>
          <w:rFonts w:ascii="Arial" w:hAnsi="Arial" w:eastAsia="Times New Roman" w:cs="Arial"/>
        </w:rPr>
      </w:pPr>
      <w:r w:rsidRPr="4B78160D">
        <w:rPr>
          <w:rFonts w:ascii="Arial" w:hAnsi="Arial" w:eastAsia="Times New Roman" w:cs="Arial"/>
        </w:rPr>
        <w:t>No [If no, skip to end of survey]</w:t>
      </w:r>
    </w:p>
    <w:p w:rsidRPr="00770F70" w:rsidR="00770F70" w:rsidP="00D34105" w:rsidRDefault="00525766" w14:paraId="780B7EB8" w14:textId="42998405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525766">
        <w:rPr>
          <w:rFonts w:ascii="Arial" w:hAnsi="Arial" w:eastAsia="Times New Roman" w:cs="Arial"/>
        </w:rPr>
        <w:t xml:space="preserve">Which days did you attend the </w:t>
      </w:r>
      <w:r w:rsidRPr="00525766">
        <w:rPr>
          <w:rFonts w:ascii="Arial" w:hAnsi="Arial" w:eastAsia="Times New Roman" w:cs="Arial"/>
          <w:color w:val="21272D"/>
        </w:rPr>
        <w:t xml:space="preserve">PDG B-5 TA Center Virtual </w:t>
      </w:r>
      <w:r w:rsidR="00E436C9">
        <w:rPr>
          <w:rFonts w:ascii="Arial" w:hAnsi="Arial" w:eastAsia="Times New Roman" w:cs="Arial"/>
          <w:color w:val="21272D"/>
        </w:rPr>
        <w:t>All-Grantee</w:t>
      </w:r>
      <w:r w:rsidRPr="00525766">
        <w:rPr>
          <w:rFonts w:ascii="Arial" w:hAnsi="Arial" w:eastAsia="Times New Roman" w:cs="Arial"/>
          <w:color w:val="21272D"/>
        </w:rPr>
        <w:t xml:space="preserve"> Convening</w:t>
      </w:r>
      <w:r>
        <w:rPr>
          <w:rFonts w:ascii="Arial" w:hAnsi="Arial" w:eastAsia="Times New Roman" w:cs="Arial"/>
          <w:color w:val="21272D"/>
        </w:rPr>
        <w:t>?</w:t>
      </w:r>
      <w:r w:rsidRPr="00770F70" w:rsidR="00770F70">
        <w:rPr>
          <w:rFonts w:ascii="Arial" w:hAnsi="Arial" w:eastAsia="Times New Roman" w:cs="Arial"/>
        </w:rPr>
        <w:t> </w:t>
      </w:r>
      <w:r w:rsidRPr="009B2C75" w:rsidR="009B2C75">
        <w:rPr>
          <w:rFonts w:ascii="Arial" w:hAnsi="Arial" w:eastAsia="Times New Roman" w:cs="Arial"/>
          <w:i/>
          <w:iCs/>
        </w:rPr>
        <w:t>(select all that apply)</w:t>
      </w:r>
    </w:p>
    <w:tbl>
      <w:tblPr>
        <w:tblW w:w="6405" w:type="dxa"/>
        <w:tblInd w:w="7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1185"/>
      </w:tblGrid>
      <w:tr w:rsidRPr="00770F70" w:rsidR="00770F70" w:rsidTr="4B78160D" w14:paraId="3098D7D6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70F70" w:rsidR="00770F70" w:rsidP="00EA5F9C" w:rsidRDefault="00770F70" w14:paraId="6C0943FD" w14:textId="77777777">
            <w:pPr>
              <w:spacing w:before="100" w:beforeAutospacing="1" w:after="12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70F70">
              <w:rPr>
                <w:rFonts w:ascii="Arial" w:hAnsi="Arial" w:eastAsia="Times New Roman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70F70" w:rsidR="00770F70" w:rsidP="00EA5F9C" w:rsidRDefault="00770F70" w14:paraId="3A823786" w14:textId="77777777">
            <w:pPr>
              <w:spacing w:before="100" w:beforeAutospacing="1" w:after="12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70F70">
              <w:rPr>
                <w:rFonts w:ascii="Arial" w:hAnsi="Arial" w:eastAsia="Times New Roman" w:cs="Arial"/>
              </w:rPr>
              <w:t>Attended </w:t>
            </w:r>
          </w:p>
        </w:tc>
      </w:tr>
      <w:tr w:rsidRPr="00770F70" w:rsidR="00770F70" w:rsidTr="4B78160D" w14:paraId="21FBCC12" w14:textId="77777777">
        <w:trPr>
          <w:trHeight w:val="144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70F70" w:rsidR="00770F70" w:rsidP="00EA5F9C" w:rsidRDefault="00E436C9" w14:paraId="0C9C791B" w14:textId="6AF6F123">
            <w:pPr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</w:rPr>
              <w:t xml:space="preserve">2a. </w:t>
            </w:r>
            <w:r w:rsidR="00FA41FC">
              <w:rPr>
                <w:rFonts w:ascii="Arial" w:hAnsi="Arial" w:eastAsia="Times New Roman" w:cs="Arial"/>
              </w:rPr>
              <w:t>Da</w:t>
            </w:r>
            <w:r w:rsidR="00A02D10">
              <w:rPr>
                <w:rFonts w:ascii="Arial" w:hAnsi="Arial" w:eastAsia="Times New Roman" w:cs="Arial"/>
              </w:rPr>
              <w:t>te #1</w:t>
            </w:r>
            <w:r w:rsidRPr="00770F70" w:rsidR="00770F70">
              <w:rPr>
                <w:rFonts w:ascii="Arial" w:hAnsi="Arial" w:eastAsia="Times New Roman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525766" w:rsidR="00770F70" w:rsidP="00EA5F9C" w:rsidRDefault="00770F70" w14:paraId="69DEC36B" w14:textId="77777777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70F70" w:rsidR="00770F70" w:rsidTr="4B78160D" w14:paraId="203D43B1" w14:textId="77777777">
        <w:trPr>
          <w:trHeight w:val="144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70F70" w:rsidR="00770F70" w:rsidP="00EA5F9C" w:rsidRDefault="00E436C9" w14:paraId="02C211FD" w14:textId="3F215679">
            <w:pPr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</w:rPr>
              <w:t xml:space="preserve">2b. </w:t>
            </w:r>
            <w:r w:rsidR="00A02D10">
              <w:rPr>
                <w:rFonts w:ascii="Arial" w:hAnsi="Arial" w:eastAsia="Times New Roman" w:cs="Arial"/>
              </w:rPr>
              <w:t>Date #2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525766" w:rsidR="00770F70" w:rsidP="00EA5F9C" w:rsidRDefault="00770F70" w14:paraId="6A38CDD5" w14:textId="77777777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70F70" w:rsidR="00770F70" w:rsidTr="4B78160D" w14:paraId="11BE3A9B" w14:textId="77777777">
        <w:trPr>
          <w:trHeight w:val="144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70F70" w:rsidR="00770F70" w:rsidP="00EA5F9C" w:rsidRDefault="00E436C9" w14:paraId="56286928" w14:textId="366C06D4">
            <w:pPr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</w:rPr>
              <w:t xml:space="preserve">2c. </w:t>
            </w:r>
            <w:r w:rsidR="00A02D10">
              <w:rPr>
                <w:rFonts w:ascii="Arial" w:hAnsi="Arial" w:eastAsia="Times New Roman" w:cs="Arial"/>
              </w:rPr>
              <w:t>Date #3</w:t>
            </w:r>
            <w:r w:rsidRPr="00770F70" w:rsidR="00770F70">
              <w:rPr>
                <w:rFonts w:ascii="Arial" w:hAnsi="Arial" w:eastAsia="Times New Roman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525766" w:rsidR="00770F70" w:rsidP="00EA5F9C" w:rsidRDefault="00770F70" w14:paraId="67570DED" w14:textId="77777777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70F70" w:rsidR="00770F70" w:rsidTr="4B78160D" w14:paraId="40D00C47" w14:textId="77777777">
        <w:trPr>
          <w:trHeight w:val="144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70F70" w:rsidR="00770F70" w:rsidP="00EA5F9C" w:rsidRDefault="00E436C9" w14:paraId="7300A344" w14:textId="1A6040DD">
            <w:pPr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Arial" w:hAnsi="Arial" w:eastAsia="Times New Roman" w:cs="Arial"/>
              </w:rPr>
              <w:t xml:space="preserve">2d. </w:t>
            </w:r>
            <w:r w:rsidR="00A02D10">
              <w:rPr>
                <w:rFonts w:ascii="Arial" w:hAnsi="Arial" w:eastAsia="Times New Roman" w:cs="Arial"/>
              </w:rPr>
              <w:t>Date #4</w:t>
            </w:r>
            <w:r w:rsidRPr="00770F70" w:rsidR="00770F70">
              <w:rPr>
                <w:rFonts w:ascii="Arial" w:hAnsi="Arial" w:eastAsia="Times New Roman" w:cs="Arial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525766" w:rsidR="00770F70" w:rsidP="00EA5F9C" w:rsidRDefault="00770F70" w14:paraId="7A844ECD" w14:textId="77777777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770F70" w:rsidR="00770F70" w:rsidTr="4B78160D" w14:paraId="53694955" w14:textId="77777777">
        <w:trPr>
          <w:trHeight w:val="144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70F70" w:rsidR="00770F70" w:rsidP="00EA5F9C" w:rsidRDefault="00E436C9" w14:paraId="5F4E6F13" w14:textId="389D497B">
            <w:pPr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B78160D">
              <w:rPr>
                <w:rFonts w:ascii="Arial" w:hAnsi="Arial" w:eastAsia="Times New Roman" w:cs="Arial"/>
              </w:rPr>
              <w:t xml:space="preserve">2e. </w:t>
            </w:r>
            <w:r w:rsidRPr="4B78160D" w:rsidR="19CE348F">
              <w:rPr>
                <w:rFonts w:ascii="Arial" w:hAnsi="Arial" w:eastAsia="Times New Roman" w:cs="Arial"/>
              </w:rPr>
              <w:t xml:space="preserve">Date </w:t>
            </w:r>
            <w:r w:rsidRPr="4B78160D" w:rsidR="6832160E">
              <w:rPr>
                <w:rFonts w:ascii="Arial" w:hAnsi="Arial" w:eastAsia="Times New Roman" w:cs="Arial"/>
              </w:rPr>
              <w:t>#5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525766" w:rsidR="00770F70" w:rsidP="00EA5F9C" w:rsidRDefault="00770F70" w14:paraId="5F081061" w14:textId="77777777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09626A" w:rsidP="00525766" w:rsidRDefault="55F07091" w14:paraId="7AAFAC1D" w14:textId="31AC34CD">
      <w:pPr>
        <w:pStyle w:val="PDGBasicBody"/>
        <w:rPr>
          <w:b/>
          <w:bCs/>
        </w:rPr>
      </w:pPr>
      <w:r w:rsidRPr="4B78160D">
        <w:rPr>
          <w:b/>
          <w:bCs/>
        </w:rPr>
        <w:t>Keynote Sessions</w:t>
      </w:r>
    </w:p>
    <w:p w:rsidRPr="009B2C75" w:rsidR="0009626A" w:rsidP="0009626A" w:rsidRDefault="0009626A" w14:paraId="4756EAE7" w14:textId="6FE3EA28">
      <w:pPr>
        <w:shd w:val="clear" w:color="auto" w:fill="8D8D8D"/>
        <w:spacing w:before="100" w:beforeAutospacing="1" w:after="100" w:afterAutospacing="1" w:line="240" w:lineRule="auto"/>
        <w:ind w:left="720" w:hanging="360"/>
        <w:textAlignment w:val="baseline"/>
        <w:rPr>
          <w:rFonts w:ascii="Times New Roman" w:hAnsi="Times New Roman" w:eastAsia="Times New Roman" w:cs="Times New Roman"/>
          <w:i/>
          <w:iCs/>
          <w:color w:val="FFFFFF"/>
          <w:sz w:val="24"/>
          <w:szCs w:val="24"/>
        </w:rPr>
      </w:pPr>
      <w:r w:rsidRPr="009B2C75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If </w:t>
      </w:r>
      <w:r w:rsidR="00E436C9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2a = </w:t>
      </w:r>
      <w:proofErr w:type="gramStart"/>
      <w:r w:rsidR="00E436C9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Yes</w:t>
      </w:r>
      <w:r w:rsidRPr="009B2C75">
        <w:rPr>
          <w:rFonts w:ascii="Arial" w:hAnsi="Arial" w:eastAsia="Times New Roman" w:cs="Arial"/>
          <w:i/>
          <w:iCs/>
          <w:color w:val="FFFFFF"/>
          <w:sz w:val="20"/>
          <w:szCs w:val="20"/>
        </w:rPr>
        <w:t> </w:t>
      </w:r>
      <w:r w:rsidR="00E436C9">
        <w:rPr>
          <w:rFonts w:ascii="Arial" w:hAnsi="Arial" w:eastAsia="Times New Roman" w:cs="Arial"/>
          <w:i/>
          <w:iCs/>
          <w:color w:val="FFFFFF"/>
          <w:sz w:val="20"/>
          <w:szCs w:val="20"/>
        </w:rPr>
        <w:t>,</w:t>
      </w:r>
      <w:proofErr w:type="gramEnd"/>
      <w:r w:rsidR="00E436C9">
        <w:rPr>
          <w:rFonts w:ascii="Arial" w:hAnsi="Arial" w:eastAsia="Times New Roman" w:cs="Arial"/>
          <w:i/>
          <w:iCs/>
          <w:color w:val="FFFFFF"/>
          <w:sz w:val="20"/>
          <w:szCs w:val="20"/>
        </w:rPr>
        <w:t xml:space="preserve"> Display 3</w:t>
      </w:r>
    </w:p>
    <w:p w:rsidR="002375A9" w:rsidP="002375A9" w:rsidRDefault="002375A9" w14:paraId="292804F3" w14:textId="621F9CD2">
      <w:pPr>
        <w:pStyle w:val="PDGBasicBody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375A9" w:rsidP="002375A9" w:rsidRDefault="002375A9" w14:paraId="71D01654" w14:textId="7D2287AD">
      <w:pPr>
        <w:pStyle w:val="PDGBasicBody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375A9" w:rsidP="002375A9" w:rsidRDefault="002375A9" w14:paraId="30BC0042" w14:textId="0418035B">
      <w:pPr>
        <w:pStyle w:val="PDGBasicBody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32DD4836" wp14:anchorId="067B11E5">
                <wp:simplePos x="0" y="0"/>
                <wp:positionH relativeFrom="margin">
                  <wp:posOffset>-76200</wp:posOffset>
                </wp:positionH>
                <wp:positionV relativeFrom="paragraph">
                  <wp:posOffset>292100</wp:posOffset>
                </wp:positionV>
                <wp:extent cx="6610350" cy="1400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375A9" w:rsidR="002375A9" w:rsidP="002375A9" w:rsidRDefault="002375A9" w14:paraId="3CB1C7F5" w14:textId="2BAAF516">
                            <w:pPr>
                              <w:spacing w:before="100" w:beforeAutospacing="1" w:after="100" w:afterAutospacing="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75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PAPERWORK REDUCTION ACT OF 1995 (Pub. L. 104-13) STATEMENT OF PUBLIC BURDEN</w:t>
                            </w:r>
                            <w:r w:rsidRPr="002375A9">
                              <w:rPr>
                                <w:rStyle w:val="CommentReference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/>
                            </w:r>
                            <w:r w:rsidRPr="002375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The purpose of this information collection is to gather feedback from participants at the PDG B-5 Annual All-Grantee Convening. Public reporting burden for this collection of information is estimated to average </w:t>
                            </w:r>
                            <w:r w:rsidR="00B64B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 minutes</w:t>
                            </w:r>
                            <w:r w:rsidRPr="002375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per respondent, including the time for reviewing instructions, gathering and maintaining the data needed, and reviewing the collection of information. This collection of information is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voluntary</w:t>
                            </w:r>
                            <w:r w:rsidRPr="002375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2375A9">
                              <w:rPr>
                                <w:rStyle w:val="CommentReference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/>
                            </w:r>
                            <w:r w:rsidRPr="002375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The OMB # for this collection is 0970-0401 and the expiration date is 05/31/2021. If you have any comments on this collection of information, please contact</w:t>
                            </w:r>
                            <w:r w:rsidR="00B64B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name="_Hlk56605924" w:id="1"/>
                            <w:r w:rsidR="00B64B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Paula </w:t>
                            </w:r>
                            <w:proofErr w:type="spellStart"/>
                            <w:r w:rsidR="00B64B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Bendl</w:t>
                            </w:r>
                            <w:proofErr w:type="spellEnd"/>
                            <w:r w:rsidR="00B64B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Smith (</w:t>
                            </w:r>
                            <w:r w:rsidR="007C040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Paula.Smith@ACF.hhs.gov).</w:t>
                            </w:r>
                            <w:r w:rsidRPr="002375A9">
                              <w:rPr>
                                <w:rStyle w:val="CommentReference"/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/>
                            </w:r>
                            <w:r w:rsidRPr="002375A9">
                              <w:rPr>
                                <w:rStyle w:val="CommentReference"/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/>
                            </w:r>
                            <w:r w:rsidRPr="002375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2375A9">
                              <w:rPr>
                                <w:rStyle w:val="CommentReference"/>
                                <w:rFonts w:ascii="Times New Roman" w:hAnsi="Times New Roman" w:cs="Times New Roman"/>
                                <w:sz w:val="20"/>
                                <w:szCs w:val="20"/>
                                <w:highlight w:val="yellow"/>
                              </w:rPr>
                              <w:t/>
                            </w:r>
                            <w:bookmarkEnd w:id="1"/>
                          </w:p>
                          <w:p w:rsidR="002375A9" w:rsidRDefault="002375A9" w14:paraId="00B2A626" w14:textId="344DA4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67B11E5">
                <v:stroke joinstyle="miter"/>
                <v:path gradientshapeok="t" o:connecttype="rect"/>
              </v:shapetype>
              <v:shape id="Text Box 2" style="position:absolute;left:0;text-align:left;margin-left:-6pt;margin-top:23pt;width:520.5pt;height:11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">
                <v:textbox>
                  <w:txbxContent>
                    <w:p w:rsidRPr="002375A9" w:rsidR="002375A9" w:rsidP="002375A9" w:rsidRDefault="002375A9" w14:paraId="3CB1C7F5" w14:textId="2BAAF516">
                      <w:pPr>
                        <w:spacing w:before="100" w:beforeAutospacing="1" w:after="100" w:afterAutospacing="1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375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PAPERWORK REDUCTION ACT OF 1995 (Pub. L. 104-13) STATEMENT OF PUBLIC BURDEN</w:t>
                      </w:r>
                      <w:r w:rsidRPr="002375A9">
                        <w:rPr>
                          <w:rStyle w:val="CommentReference"/>
                          <w:rFonts w:ascii="Times New Roman" w:hAnsi="Times New Roman" w:cs="Times New Roman"/>
                          <w:sz w:val="20"/>
                          <w:szCs w:val="20"/>
                        </w:rPr>
                        <w:t/>
                      </w:r>
                      <w:r w:rsidRPr="002375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The purpose of this information collection is to gather feedback from participants at the PDG B-5 Annual All-Grantee Convening. Public reporting burden for this collection of information is estimated to average </w:t>
                      </w:r>
                      <w:r w:rsidR="00B64B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 minutes</w:t>
                      </w:r>
                      <w:r w:rsidRPr="002375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per respondent, including the time for reviewing instructions, gathering and maintaining the data needed, and reviewing the collection of information. This collection of information is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voluntary</w:t>
                      </w:r>
                      <w:r w:rsidRPr="002375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2375A9">
                        <w:rPr>
                          <w:rStyle w:val="CommentReference"/>
                          <w:rFonts w:ascii="Times New Roman" w:hAnsi="Times New Roman" w:cs="Times New Roman"/>
                          <w:sz w:val="20"/>
                          <w:szCs w:val="20"/>
                        </w:rPr>
                        <w:t/>
                      </w:r>
                      <w:r w:rsidRPr="002375A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 agency may not conduct or sponsor, and a person is not required to respond to, a collection of information subject to the requirements of the Paperwork Reduction Act of 1995, unless it displays a currently valid OMB control number. The OMB # for this collection is 0970-0401 and the expiration date is 05/31/2021. If you have any comments on this collection of information, please contact</w:t>
                      </w:r>
                      <w:r w:rsidR="00B64B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bookmarkStart w:name="_Hlk56605924" w:id="2"/>
                      <w:r w:rsidR="00B64B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Paula </w:t>
                      </w:r>
                      <w:proofErr w:type="spellStart"/>
                      <w:r w:rsidR="00B64B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Bendl</w:t>
                      </w:r>
                      <w:proofErr w:type="spellEnd"/>
                      <w:r w:rsidR="00B64B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Smith (</w:t>
                      </w:r>
                      <w:r w:rsidR="007C040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Paula.Smith@ACF.hhs.gov).</w:t>
                      </w:r>
                      <w:r w:rsidRPr="002375A9">
                        <w:rPr>
                          <w:rStyle w:val="CommentReference"/>
                          <w:rFonts w:ascii="Times New Roman" w:hAnsi="Times New Roman" w:cs="Times New Roman"/>
                          <w:sz w:val="20"/>
                          <w:szCs w:val="20"/>
                          <w:highlight w:val="yellow"/>
                        </w:rPr>
                        <w:t/>
                      </w:r>
                      <w:r w:rsidRPr="002375A9">
                        <w:rPr>
                          <w:rStyle w:val="CommentReference"/>
                          <w:rFonts w:ascii="Times New Roman" w:hAnsi="Times New Roman" w:cs="Times New Roman"/>
                          <w:sz w:val="20"/>
                          <w:szCs w:val="20"/>
                          <w:highlight w:val="yellow"/>
                        </w:rPr>
                        <w:t/>
                      </w:r>
                      <w:r w:rsidRPr="002375A9"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2375A9">
                        <w:rPr>
                          <w:rStyle w:val="CommentReference"/>
                          <w:rFonts w:ascii="Times New Roman" w:hAnsi="Times New Roman" w:cs="Times New Roman"/>
                          <w:sz w:val="20"/>
                          <w:szCs w:val="20"/>
                          <w:highlight w:val="yellow"/>
                        </w:rPr>
                        <w:t/>
                      </w:r>
                      <w:bookmarkEnd w:id="2"/>
                    </w:p>
                    <w:p w:rsidR="002375A9" w:rsidRDefault="002375A9" w14:paraId="00B2A626" w14:textId="344DA400"/>
                  </w:txbxContent>
                </v:textbox>
                <w10:wrap type="square" anchorx="margin"/>
              </v:shape>
            </w:pict>
          </mc:Fallback>
        </mc:AlternateContent>
      </w:r>
    </w:p>
    <w:p w:rsidR="0009626A" w:rsidP="4B78160D" w:rsidRDefault="55F07091" w14:paraId="6C7E813F" w14:textId="47213E51">
      <w:pPr>
        <w:pStyle w:val="PDGBasicBody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The opening plenary included </w:t>
      </w:r>
      <w:r w:rsidR="65C734B2">
        <w:t>[</w:t>
      </w:r>
      <w:r w:rsidR="5671593B">
        <w:t>d</w:t>
      </w:r>
      <w:r w:rsidR="65C734B2">
        <w:t xml:space="preserve">escription of opening plenary, e.g., </w:t>
      </w:r>
      <w:r w:rsidR="63F905B1">
        <w:t>session title</w:t>
      </w:r>
      <w:r w:rsidR="586794C7">
        <w:t xml:space="preserve">, </w:t>
      </w:r>
      <w:r w:rsidR="65C734B2">
        <w:t>names of speakers</w:t>
      </w:r>
      <w:r w:rsidR="586794C7">
        <w:t>]</w:t>
      </w:r>
      <w:r>
        <w:t xml:space="preserve">. </w:t>
      </w:r>
    </w:p>
    <w:p w:rsidRPr="00A570EA" w:rsidR="0009626A" w:rsidP="0009626A" w:rsidRDefault="0009626A" w14:paraId="4C314C37" w14:textId="0D7CB427">
      <w:pPr>
        <w:pStyle w:val="PDGBasicBody"/>
        <w:ind w:left="720"/>
        <w:rPr>
          <w:rFonts w:ascii="Times New Roman" w:hAnsi="Times New Roman" w:cs="Times New Roman"/>
          <w:sz w:val="24"/>
          <w:szCs w:val="24"/>
        </w:rPr>
      </w:pPr>
      <w:r w:rsidRPr="00A570EA">
        <w:t xml:space="preserve">Did you attend most or </w:t>
      </w:r>
      <w:proofErr w:type="gramStart"/>
      <w:r w:rsidRPr="00A570EA">
        <w:t>all of</w:t>
      </w:r>
      <w:proofErr w:type="gramEnd"/>
      <w:r w:rsidRPr="00A570EA">
        <w:t xml:space="preserve"> the opening plenary? </w:t>
      </w:r>
    </w:p>
    <w:p w:rsidRPr="009B2C75" w:rsidR="0009626A" w:rsidP="0009626A" w:rsidRDefault="0009626A" w14:paraId="1A45BD6A" w14:textId="1E2FCD5E">
      <w:pPr>
        <w:numPr>
          <w:ilvl w:val="0"/>
          <w:numId w:val="15"/>
        </w:numPr>
        <w:tabs>
          <w:tab w:val="clear" w:pos="720"/>
        </w:tabs>
        <w:spacing w:before="100" w:beforeAutospacing="1" w:after="100" w:afterAutospacing="1" w:line="240" w:lineRule="auto"/>
        <w:ind w:left="1350"/>
        <w:textAlignment w:val="baseline"/>
        <w:rPr>
          <w:rFonts w:ascii="Arial" w:hAnsi="Arial" w:eastAsia="Times New Roman" w:cs="Arial"/>
        </w:rPr>
      </w:pPr>
      <w:r w:rsidRPr="009B2C75">
        <w:rPr>
          <w:rFonts w:ascii="Arial" w:hAnsi="Arial" w:eastAsia="Times New Roman" w:cs="Arial"/>
        </w:rPr>
        <w:t>Yes</w:t>
      </w:r>
    </w:p>
    <w:p w:rsidRPr="009B2C75" w:rsidR="0009626A" w:rsidP="4B78160D" w:rsidRDefault="55F07091" w14:paraId="00804069" w14:textId="0E836ED7">
      <w:pPr>
        <w:numPr>
          <w:ilvl w:val="0"/>
          <w:numId w:val="15"/>
        </w:numPr>
        <w:tabs>
          <w:tab w:val="clear" w:pos="720"/>
        </w:tabs>
        <w:spacing w:before="100" w:beforeAutospacing="1" w:after="240" w:line="240" w:lineRule="auto"/>
        <w:ind w:left="1350"/>
        <w:textAlignment w:val="baseline"/>
        <w:rPr>
          <w:rFonts w:ascii="Arial" w:hAnsi="Arial" w:eastAsia="Times New Roman" w:cs="Arial"/>
        </w:rPr>
      </w:pPr>
      <w:r w:rsidRPr="4B78160D">
        <w:rPr>
          <w:rFonts w:ascii="Arial" w:hAnsi="Arial" w:eastAsia="Times New Roman" w:cs="Arial"/>
        </w:rPr>
        <w:t xml:space="preserve">No   </w:t>
      </w:r>
    </w:p>
    <w:p w:rsidRPr="009B2C75" w:rsidR="0009626A" w:rsidP="0009626A" w:rsidRDefault="0009626A" w14:paraId="5333B8C3" w14:textId="2B02F669">
      <w:pPr>
        <w:shd w:val="clear" w:color="auto" w:fill="8D8D8D"/>
        <w:spacing w:before="100" w:beforeAutospacing="1" w:after="100" w:afterAutospacing="1" w:line="240" w:lineRule="auto"/>
        <w:ind w:left="360"/>
        <w:textAlignment w:val="baseline"/>
        <w:rPr>
          <w:rFonts w:ascii="Times New Roman" w:hAnsi="Times New Roman" w:eastAsia="Times New Roman" w:cs="Times New Roman"/>
          <w:i/>
          <w:iCs/>
          <w:color w:val="FFFFFF"/>
          <w:sz w:val="24"/>
          <w:szCs w:val="24"/>
        </w:rPr>
      </w:pPr>
      <w:r w:rsidRPr="009B2C75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If </w:t>
      </w:r>
      <w:r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3</w:t>
      </w:r>
      <w:r w:rsidRPr="009B2C75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 = Yes, Display</w:t>
      </w:r>
      <w:r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 </w:t>
      </w:r>
      <w:r w:rsidR="00E52BC0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3</w:t>
      </w:r>
      <w:proofErr w:type="gramStart"/>
      <w:r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a</w:t>
      </w:r>
      <w:r w:rsidRPr="009B2C75">
        <w:rPr>
          <w:rFonts w:ascii="Arial" w:hAnsi="Arial" w:eastAsia="Times New Roman" w:cs="Arial"/>
          <w:i/>
          <w:iCs/>
          <w:color w:val="FFFFFF"/>
          <w:sz w:val="20"/>
          <w:szCs w:val="20"/>
        </w:rPr>
        <w:t> </w:t>
      </w:r>
      <w:r w:rsidR="00AE3C73">
        <w:rPr>
          <w:rFonts w:ascii="Arial" w:hAnsi="Arial" w:eastAsia="Times New Roman" w:cs="Arial"/>
          <w:i/>
          <w:iCs/>
          <w:color w:val="FFFFFF"/>
          <w:sz w:val="20"/>
          <w:szCs w:val="20"/>
        </w:rPr>
        <w:t>,</w:t>
      </w:r>
      <w:proofErr w:type="gramEnd"/>
      <w:r w:rsidR="00AE3C73">
        <w:rPr>
          <w:rFonts w:ascii="Arial" w:hAnsi="Arial" w:eastAsia="Times New Roman" w:cs="Arial"/>
          <w:i/>
          <w:iCs/>
          <w:color w:val="FFFFFF"/>
          <w:sz w:val="20"/>
          <w:szCs w:val="20"/>
        </w:rPr>
        <w:t xml:space="preserve"> </w:t>
      </w:r>
      <w:r w:rsidR="00E436C9">
        <w:rPr>
          <w:rFonts w:ascii="Arial" w:hAnsi="Arial" w:eastAsia="Times New Roman" w:cs="Arial"/>
          <w:i/>
          <w:iCs/>
          <w:color w:val="FFFFFF"/>
          <w:sz w:val="20"/>
          <w:szCs w:val="20"/>
        </w:rPr>
        <w:t>3</w:t>
      </w:r>
      <w:r w:rsidR="00AE3C73">
        <w:rPr>
          <w:rFonts w:ascii="Arial" w:hAnsi="Arial" w:eastAsia="Times New Roman" w:cs="Arial"/>
          <w:i/>
          <w:iCs/>
          <w:color w:val="FFFFFF"/>
          <w:sz w:val="20"/>
          <w:szCs w:val="20"/>
        </w:rPr>
        <w:t xml:space="preserve">b, </w:t>
      </w:r>
      <w:r w:rsidR="00E436C9">
        <w:rPr>
          <w:rFonts w:ascii="Arial" w:hAnsi="Arial" w:eastAsia="Times New Roman" w:cs="Arial"/>
          <w:i/>
          <w:iCs/>
          <w:color w:val="FFFFFF"/>
          <w:sz w:val="20"/>
          <w:szCs w:val="20"/>
        </w:rPr>
        <w:t>3</w:t>
      </w:r>
      <w:r w:rsidR="00AE3C73">
        <w:rPr>
          <w:rFonts w:ascii="Arial" w:hAnsi="Arial" w:eastAsia="Times New Roman" w:cs="Arial"/>
          <w:i/>
          <w:iCs/>
          <w:color w:val="FFFFFF"/>
          <w:sz w:val="20"/>
          <w:szCs w:val="20"/>
        </w:rPr>
        <w:t>c</w:t>
      </w:r>
    </w:p>
    <w:p w:rsidR="002375A9" w:rsidP="0009626A" w:rsidRDefault="002375A9" w14:paraId="67B95EAF" w14:textId="5A8780BC">
      <w:pPr>
        <w:pStyle w:val="PDGBasicBody"/>
        <w:ind w:left="360"/>
      </w:pPr>
    </w:p>
    <w:p w:rsidRPr="009B2C75" w:rsidR="0009626A" w:rsidP="0009626A" w:rsidRDefault="0009626A" w14:paraId="0243E8A9" w14:textId="6D81900A">
      <w:pPr>
        <w:pStyle w:val="PDGBasicBody"/>
        <w:ind w:left="360"/>
        <w:rPr>
          <w:rFonts w:ascii="Times New Roman" w:hAnsi="Times New Roman" w:cs="Times New Roman"/>
          <w:sz w:val="24"/>
          <w:szCs w:val="24"/>
        </w:rPr>
      </w:pPr>
      <w:r w:rsidRPr="009B2C75">
        <w:t> </w:t>
      </w:r>
      <w:r w:rsidR="00E52BC0">
        <w:t>3</w:t>
      </w:r>
      <w:r>
        <w:t xml:space="preserve">a. </w:t>
      </w:r>
      <w:r w:rsidR="00026B62">
        <w:t xml:space="preserve">Rate the quality of the </w:t>
      </w:r>
      <w:r w:rsidR="00C64AF8">
        <w:t xml:space="preserve">information </w:t>
      </w:r>
      <w:r w:rsidRPr="00335D77" w:rsidR="002A512E">
        <w:rPr>
          <w:rStyle w:val="PDGBasicBodyChar"/>
        </w:rPr>
        <w:t xml:space="preserve">(and resources, if applicable) </w:t>
      </w:r>
      <w:r w:rsidR="00C64AF8">
        <w:t>presented in the opening plenary</w:t>
      </w:r>
      <w:r w:rsidR="00791541">
        <w:t>:</w:t>
      </w:r>
      <w:r w:rsidRPr="009B2C75">
        <w:t> </w:t>
      </w:r>
    </w:p>
    <w:p w:rsidRPr="009B2C75" w:rsidR="0009626A" w:rsidP="002A512E" w:rsidRDefault="00791541" w14:paraId="1F86E6A9" w14:textId="5971409C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Excellent</w:t>
      </w:r>
      <w:r w:rsidRPr="009B2C75" w:rsidR="0009626A">
        <w:rPr>
          <w:rFonts w:ascii="Arial" w:hAnsi="Arial" w:eastAsia="Times New Roman" w:cs="Arial"/>
        </w:rPr>
        <w:t> </w:t>
      </w:r>
    </w:p>
    <w:p w:rsidRPr="009B2C75" w:rsidR="0009626A" w:rsidP="0009626A" w:rsidRDefault="00791541" w14:paraId="154BABCC" w14:textId="1AAE147A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Good</w:t>
      </w:r>
    </w:p>
    <w:p w:rsidRPr="009B2C75" w:rsidR="0009626A" w:rsidP="0009626A" w:rsidRDefault="00791541" w14:paraId="130A6B1B" w14:textId="50F1BD0F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Poor</w:t>
      </w:r>
      <w:r w:rsidRPr="009B2C75" w:rsidR="0009626A">
        <w:rPr>
          <w:rFonts w:ascii="Arial" w:hAnsi="Arial" w:eastAsia="Times New Roman" w:cs="Arial"/>
        </w:rPr>
        <w:t xml:space="preserve"> </w:t>
      </w:r>
    </w:p>
    <w:p w:rsidR="0009626A" w:rsidP="4B78160D" w:rsidRDefault="555A26A6" w14:paraId="11BBB4EA" w14:textId="2975A2E4">
      <w:pPr>
        <w:numPr>
          <w:ilvl w:val="0"/>
          <w:numId w:val="17"/>
        </w:numPr>
        <w:spacing w:before="100" w:beforeAutospacing="1" w:after="240" w:line="240" w:lineRule="auto"/>
        <w:ind w:left="1260"/>
        <w:textAlignment w:val="baseline"/>
        <w:rPr>
          <w:rFonts w:ascii="Arial" w:hAnsi="Arial" w:eastAsia="Times New Roman" w:cs="Arial"/>
        </w:rPr>
      </w:pPr>
      <w:r w:rsidRPr="4B78160D">
        <w:rPr>
          <w:rFonts w:ascii="Arial" w:hAnsi="Arial" w:eastAsia="Times New Roman" w:cs="Arial"/>
        </w:rPr>
        <w:t>Very poor</w:t>
      </w:r>
    </w:p>
    <w:p w:rsidRPr="009B2C75" w:rsidR="00791541" w:rsidP="4B78160D" w:rsidRDefault="555A26A6" w14:paraId="6EC1C6C8" w14:textId="7229EBD4">
      <w:pPr>
        <w:pStyle w:val="PDGBasicBody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t> </w:t>
      </w:r>
      <w:r w:rsidR="5CA3C7B9">
        <w:t>3</w:t>
      </w:r>
      <w:r>
        <w:t xml:space="preserve">b. Rate the </w:t>
      </w:r>
      <w:r w:rsidR="261C777A">
        <w:t>relevance of the information</w:t>
      </w:r>
      <w:r w:rsidR="387E291A">
        <w:t xml:space="preserve"> </w:t>
      </w:r>
      <w:r w:rsidRPr="4B78160D" w:rsidR="4C649A4E">
        <w:rPr>
          <w:rStyle w:val="PDGBasicBodyChar"/>
        </w:rPr>
        <w:t xml:space="preserve">(and resources, if applicable) </w:t>
      </w:r>
      <w:r w:rsidR="387E291A">
        <w:t>in the plenary</w:t>
      </w:r>
      <w:r w:rsidR="261C777A">
        <w:t xml:space="preserve"> to </w:t>
      </w:r>
      <w:r w:rsidR="6150FD7C">
        <w:t xml:space="preserve">your </w:t>
      </w:r>
      <w:r w:rsidR="261C777A">
        <w:t>state</w:t>
      </w:r>
      <w:r>
        <w:t>: </w:t>
      </w:r>
    </w:p>
    <w:p w:rsidRPr="009B2C75" w:rsidR="00791541" w:rsidP="002A512E" w:rsidRDefault="00C64AF8" w14:paraId="1AF3CFA2" w14:textId="6673557B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Very relevant</w:t>
      </w:r>
    </w:p>
    <w:p w:rsidRPr="009B2C75" w:rsidR="00791541" w:rsidP="00791541" w:rsidRDefault="00C64AF8" w14:paraId="16713FC3" w14:textId="459BA9A2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Somewhat relevant</w:t>
      </w:r>
    </w:p>
    <w:p w:rsidRPr="009B2C75" w:rsidR="00791541" w:rsidP="5C15D108" w:rsidRDefault="00C64AF8" w14:paraId="11A7E160" w14:textId="2DCBF51F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>Not relevant</w:t>
      </w:r>
    </w:p>
    <w:p w:rsidRPr="009B2C75" w:rsidR="00791541" w:rsidP="4B78160D" w:rsidRDefault="261C777A" w14:paraId="707DE8ED" w14:textId="6C170BAB">
      <w:pPr>
        <w:numPr>
          <w:ilvl w:val="0"/>
          <w:numId w:val="17"/>
        </w:numPr>
        <w:spacing w:before="100" w:beforeAutospacing="1" w:after="240" w:line="240" w:lineRule="auto"/>
        <w:ind w:left="1260"/>
        <w:textAlignment w:val="baseline"/>
        <w:rPr>
          <w:rFonts w:ascii="Arial" w:hAnsi="Arial" w:eastAsia="Times New Roman" w:cs="Arial"/>
        </w:rPr>
      </w:pPr>
      <w:r w:rsidRPr="4B78160D">
        <w:rPr>
          <w:rFonts w:ascii="Arial" w:hAnsi="Arial" w:eastAsia="Times New Roman" w:cs="Arial"/>
        </w:rPr>
        <w:t>Not at all relevant</w:t>
      </w:r>
    </w:p>
    <w:p w:rsidRPr="009B2C75" w:rsidR="00F9027E" w:rsidP="00F9027E" w:rsidRDefault="00F9027E" w14:paraId="4AF865F5" w14:textId="7A463346">
      <w:pPr>
        <w:pStyle w:val="PDGBasicBody"/>
        <w:ind w:left="360"/>
        <w:rPr>
          <w:rFonts w:ascii="Times New Roman" w:hAnsi="Times New Roman" w:cs="Times New Roman"/>
          <w:sz w:val="24"/>
          <w:szCs w:val="24"/>
        </w:rPr>
      </w:pPr>
      <w:r w:rsidRPr="009B2C75">
        <w:t> </w:t>
      </w:r>
      <w:r w:rsidR="00E52BC0">
        <w:t>3</w:t>
      </w:r>
      <w:r>
        <w:t xml:space="preserve">c. Rate the </w:t>
      </w:r>
      <w:r w:rsidR="00071C44">
        <w:t>usefulness of the information</w:t>
      </w:r>
      <w:r w:rsidR="002A512E">
        <w:t xml:space="preserve"> </w:t>
      </w:r>
      <w:r w:rsidRPr="00335D77" w:rsidR="002A512E">
        <w:rPr>
          <w:rStyle w:val="PDGBasicBodyChar"/>
        </w:rPr>
        <w:t xml:space="preserve">(and resources, if applicable) </w:t>
      </w:r>
      <w:r w:rsidR="001B1532">
        <w:t>provided in the</w:t>
      </w:r>
      <w:r>
        <w:t xml:space="preserve"> opening plenary:</w:t>
      </w:r>
      <w:r w:rsidRPr="009B2C75">
        <w:t> </w:t>
      </w:r>
    </w:p>
    <w:p w:rsidRPr="009B2C75" w:rsidR="00F9027E" w:rsidP="002A512E" w:rsidRDefault="00D6019F" w14:paraId="366C37BB" w14:textId="3C40D734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Very useful</w:t>
      </w:r>
    </w:p>
    <w:p w:rsidRPr="009B2C75" w:rsidR="00F9027E" w:rsidP="5C15D108" w:rsidRDefault="00845F8F" w14:paraId="70A2D59A" w14:textId="25F9FF97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 xml:space="preserve">Somewhat </w:t>
      </w:r>
      <w:r w:rsidRPr="5C15D108" w:rsidR="00D6019F">
        <w:rPr>
          <w:rFonts w:ascii="Arial" w:hAnsi="Arial" w:eastAsia="Times New Roman" w:cs="Arial"/>
        </w:rPr>
        <w:t>Useful</w:t>
      </w:r>
    </w:p>
    <w:p w:rsidRPr="009B2C75" w:rsidR="00F9027E" w:rsidP="5C15D108" w:rsidRDefault="00D6019F" w14:paraId="31E95887" w14:textId="4DFB5FEF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>Not useful</w:t>
      </w:r>
    </w:p>
    <w:p w:rsidRPr="00D6019F" w:rsidR="00791541" w:rsidP="4B78160D" w:rsidRDefault="78603901" w14:paraId="677781F7" w14:textId="7D025AD7">
      <w:pPr>
        <w:numPr>
          <w:ilvl w:val="0"/>
          <w:numId w:val="17"/>
        </w:numPr>
        <w:spacing w:before="100" w:beforeAutospacing="1" w:after="240" w:line="240" w:lineRule="auto"/>
        <w:ind w:left="1260"/>
        <w:textAlignment w:val="baseline"/>
        <w:rPr>
          <w:rFonts w:ascii="Arial" w:hAnsi="Arial" w:eastAsia="Times New Roman" w:cs="Arial"/>
        </w:rPr>
      </w:pPr>
      <w:r w:rsidRPr="4B78160D">
        <w:rPr>
          <w:rFonts w:ascii="Arial" w:hAnsi="Arial" w:eastAsia="Times New Roman" w:cs="Arial"/>
        </w:rPr>
        <w:t>Not at all useful</w:t>
      </w:r>
    </w:p>
    <w:p w:rsidRPr="009B2C75" w:rsidR="00D6019F" w:rsidP="002472EE" w:rsidRDefault="00D6019F" w14:paraId="2C1971F3" w14:textId="0CA7A49F">
      <w:pPr>
        <w:shd w:val="clear" w:color="auto" w:fill="8D8D8D"/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i/>
          <w:iCs/>
          <w:color w:val="FFFFFF"/>
          <w:sz w:val="24"/>
          <w:szCs w:val="24"/>
        </w:rPr>
      </w:pPr>
      <w:r w:rsidRPr="009B2C75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If </w:t>
      </w:r>
      <w:r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2c</w:t>
      </w:r>
      <w:r w:rsidRPr="009B2C75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 = Yes, Display</w:t>
      </w:r>
      <w:r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 </w:t>
      </w:r>
      <w:r w:rsidR="00E52BC0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4</w:t>
      </w:r>
    </w:p>
    <w:p w:rsidR="0009626A" w:rsidP="00802CA4" w:rsidRDefault="0009626A" w14:paraId="08B1F844" w14:textId="0338FE4B">
      <w:pPr>
        <w:pStyle w:val="PDGBasicBody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570EA">
        <w:t>The second keynote session</w:t>
      </w:r>
      <w:r w:rsidR="00E82FB2">
        <w:t xml:space="preserve"> included [description of second keynote, e.g., session title, names of speakers]</w:t>
      </w:r>
      <w:r w:rsidRPr="00A570EA">
        <w:t xml:space="preserve">, </w:t>
      </w:r>
      <w:r w:rsidRPr="00513782" w:rsidR="007C3D57">
        <w:t>[Name of second keynote here]</w:t>
      </w:r>
      <w:r w:rsidRPr="00513782">
        <w:t>,</w:t>
      </w:r>
      <w:r w:rsidRPr="00A570EA">
        <w:t> </w:t>
      </w:r>
    </w:p>
    <w:p w:rsidRPr="00A570EA" w:rsidR="0009626A" w:rsidP="0009626A" w:rsidRDefault="0009626A" w14:paraId="2E8DF8BC" w14:textId="77777777">
      <w:pPr>
        <w:pStyle w:val="PDGBasicBody"/>
        <w:ind w:left="720"/>
        <w:rPr>
          <w:rFonts w:ascii="Times New Roman" w:hAnsi="Times New Roman" w:cs="Times New Roman"/>
          <w:sz w:val="24"/>
          <w:szCs w:val="24"/>
        </w:rPr>
      </w:pPr>
      <w:r w:rsidRPr="009B2C75">
        <w:t xml:space="preserve">Did you attend most or </w:t>
      </w:r>
      <w:proofErr w:type="gramStart"/>
      <w:r w:rsidRPr="009B2C75">
        <w:t>all of</w:t>
      </w:r>
      <w:proofErr w:type="gramEnd"/>
      <w:r w:rsidRPr="009B2C75">
        <w:t xml:space="preserve"> the second keynote session? </w:t>
      </w:r>
    </w:p>
    <w:p w:rsidRPr="009B2C75" w:rsidR="0009626A" w:rsidP="002A512E" w:rsidRDefault="0009626A" w14:paraId="178C0856" w14:textId="77777777">
      <w:pPr>
        <w:numPr>
          <w:ilvl w:val="0"/>
          <w:numId w:val="18"/>
        </w:numPr>
        <w:tabs>
          <w:tab w:val="clear" w:pos="720"/>
        </w:tabs>
        <w:spacing w:before="100" w:beforeAutospacing="1" w:after="100" w:afterAutospacing="1" w:line="240" w:lineRule="auto"/>
        <w:ind w:left="1170"/>
        <w:textAlignment w:val="baseline"/>
        <w:rPr>
          <w:rFonts w:ascii="Arial" w:hAnsi="Arial" w:eastAsia="Times New Roman" w:cs="Arial"/>
        </w:rPr>
      </w:pPr>
      <w:r w:rsidRPr="009B2C75">
        <w:rPr>
          <w:rFonts w:ascii="Arial" w:hAnsi="Arial" w:eastAsia="Times New Roman" w:cs="Arial"/>
        </w:rPr>
        <w:t>Yes  </w:t>
      </w:r>
    </w:p>
    <w:p w:rsidRPr="009B2C75" w:rsidR="0009626A" w:rsidP="0009626A" w:rsidRDefault="0009626A" w14:paraId="72287C05" w14:textId="77777777">
      <w:pPr>
        <w:numPr>
          <w:ilvl w:val="0"/>
          <w:numId w:val="18"/>
        </w:numPr>
        <w:tabs>
          <w:tab w:val="clear" w:pos="720"/>
        </w:tabs>
        <w:spacing w:before="100" w:beforeAutospacing="1" w:after="100" w:afterAutospacing="1" w:line="240" w:lineRule="auto"/>
        <w:ind w:left="1170"/>
        <w:textAlignment w:val="baseline"/>
        <w:rPr>
          <w:rFonts w:ascii="Arial" w:hAnsi="Arial" w:eastAsia="Times New Roman" w:cs="Arial"/>
        </w:rPr>
      </w:pPr>
      <w:r w:rsidRPr="009B2C75">
        <w:rPr>
          <w:rFonts w:ascii="Arial" w:hAnsi="Arial" w:eastAsia="Times New Roman" w:cs="Arial"/>
        </w:rPr>
        <w:t xml:space="preserve">No </w:t>
      </w:r>
      <w:r>
        <w:rPr>
          <w:rFonts w:ascii="Arial" w:hAnsi="Arial" w:eastAsia="Times New Roman" w:cs="Arial"/>
        </w:rPr>
        <w:t>[skip to question 5]</w:t>
      </w:r>
    </w:p>
    <w:p w:rsidRPr="009B2C75" w:rsidR="0009626A" w:rsidP="0009626A" w:rsidRDefault="0009626A" w14:paraId="162AAF2D" w14:textId="77777777">
      <w:p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B2C75">
        <w:rPr>
          <w:rFonts w:ascii="Arial" w:hAnsi="Arial" w:eastAsia="Times New Roman" w:cs="Arial"/>
        </w:rPr>
        <w:t> </w:t>
      </w:r>
    </w:p>
    <w:p w:rsidRPr="009B2C75" w:rsidR="0009626A" w:rsidP="0009626A" w:rsidRDefault="0009626A" w14:paraId="7E8EFF6D" w14:textId="6FE4191B">
      <w:pPr>
        <w:shd w:val="clear" w:color="auto" w:fill="8D8D8D"/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i/>
          <w:iCs/>
          <w:color w:val="FFFFFF"/>
          <w:sz w:val="24"/>
          <w:szCs w:val="24"/>
        </w:rPr>
      </w:pPr>
      <w:r w:rsidRPr="009B2C75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If </w:t>
      </w:r>
      <w:r w:rsidR="00C67947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4</w:t>
      </w:r>
      <w:r w:rsidRPr="009B2C75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=</w:t>
      </w:r>
      <w:r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 </w:t>
      </w:r>
      <w:proofErr w:type="gramStart"/>
      <w:r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Yes, </w:t>
      </w:r>
      <w:r w:rsidRPr="009B2C75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 Display</w:t>
      </w:r>
      <w:proofErr w:type="gramEnd"/>
      <w:r w:rsidRPr="009B2C75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 </w:t>
      </w:r>
      <w:r w:rsidR="00C67947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4</w:t>
      </w:r>
      <w:r w:rsidRPr="009B2C75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a</w:t>
      </w:r>
      <w:r w:rsidR="00AE3C73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, </w:t>
      </w:r>
      <w:r w:rsidR="00E436C9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4</w:t>
      </w:r>
      <w:r w:rsidR="00AE3C73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b, </w:t>
      </w:r>
      <w:r w:rsidR="00E436C9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4</w:t>
      </w:r>
      <w:r w:rsidR="00AE3C73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c</w:t>
      </w:r>
      <w:r w:rsidRPr="009B2C75">
        <w:rPr>
          <w:rFonts w:ascii="Arial" w:hAnsi="Arial" w:eastAsia="Times New Roman" w:cs="Arial"/>
          <w:i/>
          <w:iCs/>
          <w:color w:val="FFFFFF"/>
          <w:sz w:val="20"/>
          <w:szCs w:val="20"/>
        </w:rPr>
        <w:t> </w:t>
      </w:r>
    </w:p>
    <w:p w:rsidRPr="009B2C75" w:rsidR="002C25F6" w:rsidP="002C25F6" w:rsidRDefault="002C25F6" w14:paraId="22DA9B78" w14:textId="3C876B12">
      <w:pPr>
        <w:pStyle w:val="PDGBasicBody"/>
        <w:ind w:left="360"/>
        <w:rPr>
          <w:rFonts w:ascii="Times New Roman" w:hAnsi="Times New Roman" w:cs="Times New Roman"/>
          <w:sz w:val="24"/>
          <w:szCs w:val="24"/>
        </w:rPr>
      </w:pPr>
      <w:r w:rsidRPr="009B2C75">
        <w:t> </w:t>
      </w:r>
      <w:r w:rsidR="001C214F">
        <w:t>4</w:t>
      </w:r>
      <w:r>
        <w:t xml:space="preserve">a. Rate the quality of the information </w:t>
      </w:r>
      <w:r w:rsidRPr="00335D77" w:rsidR="002A512E">
        <w:rPr>
          <w:rStyle w:val="PDGBasicBodyChar"/>
        </w:rPr>
        <w:t xml:space="preserve">(and resources, if applicable) </w:t>
      </w:r>
      <w:r>
        <w:t xml:space="preserve">presented in the </w:t>
      </w:r>
      <w:r w:rsidR="00AE3C73">
        <w:t>second keynote session</w:t>
      </w:r>
      <w:r>
        <w:t>:</w:t>
      </w:r>
      <w:r w:rsidRPr="009B2C75">
        <w:t> </w:t>
      </w:r>
    </w:p>
    <w:p w:rsidRPr="009B2C75" w:rsidR="002C25F6" w:rsidP="002A512E" w:rsidRDefault="002C25F6" w14:paraId="378B16F2" w14:textId="77777777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Excellent</w:t>
      </w:r>
      <w:r w:rsidRPr="009B2C75">
        <w:rPr>
          <w:rFonts w:ascii="Arial" w:hAnsi="Arial" w:eastAsia="Times New Roman" w:cs="Arial"/>
        </w:rPr>
        <w:t> </w:t>
      </w:r>
    </w:p>
    <w:p w:rsidRPr="009B2C75" w:rsidR="002C25F6" w:rsidP="002C25F6" w:rsidRDefault="002C25F6" w14:paraId="6DFC1F46" w14:textId="77777777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Good</w:t>
      </w:r>
    </w:p>
    <w:p w:rsidRPr="009B2C75" w:rsidR="002C25F6" w:rsidP="002C25F6" w:rsidRDefault="002C25F6" w14:paraId="7C48A6B4" w14:textId="77777777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Poor</w:t>
      </w:r>
      <w:r w:rsidRPr="009B2C75">
        <w:rPr>
          <w:rFonts w:ascii="Arial" w:hAnsi="Arial" w:eastAsia="Times New Roman" w:cs="Arial"/>
        </w:rPr>
        <w:t xml:space="preserve"> </w:t>
      </w:r>
    </w:p>
    <w:p w:rsidR="002C25F6" w:rsidP="4B78160D" w:rsidRDefault="376A590B" w14:paraId="0A304559" w14:textId="77777777">
      <w:pPr>
        <w:numPr>
          <w:ilvl w:val="0"/>
          <w:numId w:val="17"/>
        </w:numPr>
        <w:spacing w:before="100" w:beforeAutospacing="1" w:after="240" w:line="240" w:lineRule="auto"/>
        <w:ind w:left="1260"/>
        <w:textAlignment w:val="baseline"/>
        <w:rPr>
          <w:rFonts w:ascii="Arial" w:hAnsi="Arial" w:eastAsia="Times New Roman" w:cs="Arial"/>
        </w:rPr>
      </w:pPr>
      <w:r w:rsidRPr="4B78160D">
        <w:rPr>
          <w:rFonts w:ascii="Arial" w:hAnsi="Arial" w:eastAsia="Times New Roman" w:cs="Arial"/>
        </w:rPr>
        <w:t>Very poor</w:t>
      </w:r>
    </w:p>
    <w:p w:rsidRPr="009B2C75" w:rsidR="002C25F6" w:rsidP="002C25F6" w:rsidRDefault="002C25F6" w14:paraId="70C2725E" w14:textId="7DE7B13D">
      <w:pPr>
        <w:pStyle w:val="PDGBasicBody"/>
        <w:ind w:left="360"/>
        <w:rPr>
          <w:rFonts w:ascii="Times New Roman" w:hAnsi="Times New Roman" w:cs="Times New Roman"/>
          <w:sz w:val="24"/>
          <w:szCs w:val="24"/>
        </w:rPr>
      </w:pPr>
      <w:r w:rsidRPr="009B2C75">
        <w:t> </w:t>
      </w:r>
      <w:r w:rsidR="001C214F">
        <w:t>4</w:t>
      </w:r>
      <w:r>
        <w:t xml:space="preserve">b. Rate the relevance of the information </w:t>
      </w:r>
      <w:r w:rsidRPr="00335D77" w:rsidR="002A512E">
        <w:rPr>
          <w:rStyle w:val="PDGBasicBodyChar"/>
        </w:rPr>
        <w:t xml:space="preserve">(and resources, if applicable) </w:t>
      </w:r>
      <w:r>
        <w:t xml:space="preserve">in </w:t>
      </w:r>
      <w:r w:rsidR="00AE3C73">
        <w:t>the second keynote session</w:t>
      </w:r>
      <w:r>
        <w:t xml:space="preserve"> to </w:t>
      </w:r>
      <w:r w:rsidR="0018558F">
        <w:t xml:space="preserve">your </w:t>
      </w:r>
      <w:r>
        <w:t>state:</w:t>
      </w:r>
      <w:r w:rsidRPr="009B2C75">
        <w:t> </w:t>
      </w:r>
    </w:p>
    <w:p w:rsidRPr="009B2C75" w:rsidR="002C25F6" w:rsidP="002C25F6" w:rsidRDefault="002C25F6" w14:paraId="6EAA6560" w14:textId="77777777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Very relevant</w:t>
      </w:r>
    </w:p>
    <w:p w:rsidRPr="009B2C75" w:rsidR="002C25F6" w:rsidP="002C25F6" w:rsidRDefault="002C25F6" w14:paraId="19FFFD01" w14:textId="77777777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Somewhat relevant</w:t>
      </w:r>
    </w:p>
    <w:p w:rsidRPr="009B2C75" w:rsidR="002C25F6" w:rsidP="5C15D108" w:rsidRDefault="002C25F6" w14:paraId="0C99BCD9" w14:textId="10F8943D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>Not relevant</w:t>
      </w:r>
    </w:p>
    <w:p w:rsidRPr="009B2C75" w:rsidR="002C25F6" w:rsidP="4B78160D" w:rsidRDefault="376A590B" w14:paraId="00EE8E21" w14:textId="77777777">
      <w:pPr>
        <w:numPr>
          <w:ilvl w:val="0"/>
          <w:numId w:val="17"/>
        </w:numPr>
        <w:spacing w:before="100" w:beforeAutospacing="1" w:after="240" w:line="240" w:lineRule="auto"/>
        <w:ind w:left="1260"/>
        <w:textAlignment w:val="baseline"/>
        <w:rPr>
          <w:rFonts w:ascii="Arial" w:hAnsi="Arial" w:eastAsia="Times New Roman" w:cs="Arial"/>
        </w:rPr>
      </w:pPr>
      <w:r w:rsidRPr="4B78160D">
        <w:rPr>
          <w:rFonts w:ascii="Arial" w:hAnsi="Arial" w:eastAsia="Times New Roman" w:cs="Arial"/>
        </w:rPr>
        <w:t>Not at all relevant</w:t>
      </w:r>
    </w:p>
    <w:p w:rsidRPr="009B2C75" w:rsidR="002C25F6" w:rsidP="002C25F6" w:rsidRDefault="002C25F6" w14:paraId="5ACF2B6E" w14:textId="2D0397EA">
      <w:pPr>
        <w:pStyle w:val="PDGBasicBody"/>
        <w:ind w:left="360"/>
        <w:rPr>
          <w:rFonts w:ascii="Times New Roman" w:hAnsi="Times New Roman" w:cs="Times New Roman"/>
          <w:sz w:val="24"/>
          <w:szCs w:val="24"/>
        </w:rPr>
      </w:pPr>
      <w:r w:rsidRPr="009B2C75">
        <w:t> </w:t>
      </w:r>
      <w:r w:rsidR="001C214F">
        <w:t>4</w:t>
      </w:r>
      <w:r>
        <w:t xml:space="preserve">c. Rate the usefulness of the information </w:t>
      </w:r>
      <w:r w:rsidRPr="00335D77" w:rsidR="002A512E">
        <w:rPr>
          <w:rStyle w:val="PDGBasicBodyChar"/>
        </w:rPr>
        <w:t xml:space="preserve">(and resources, if applicable) </w:t>
      </w:r>
      <w:r>
        <w:t xml:space="preserve">provided in the </w:t>
      </w:r>
      <w:r w:rsidR="009A38F3">
        <w:t>second keynote session</w:t>
      </w:r>
      <w:r>
        <w:t>:</w:t>
      </w:r>
      <w:r w:rsidRPr="009B2C75">
        <w:t> </w:t>
      </w:r>
    </w:p>
    <w:p w:rsidRPr="009B2C75" w:rsidR="002472EE" w:rsidP="002A512E" w:rsidRDefault="002472EE" w14:paraId="5DB99865" w14:textId="77777777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Very useful</w:t>
      </w:r>
    </w:p>
    <w:p w:rsidRPr="009B2C75" w:rsidR="002472EE" w:rsidP="5C15D108" w:rsidRDefault="00594B5C" w14:paraId="34183282" w14:textId="4C127697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>Somewhat u</w:t>
      </w:r>
      <w:r w:rsidRPr="5C15D108" w:rsidR="002472EE">
        <w:rPr>
          <w:rFonts w:ascii="Arial" w:hAnsi="Arial" w:eastAsia="Times New Roman" w:cs="Arial"/>
        </w:rPr>
        <w:t>seful</w:t>
      </w:r>
    </w:p>
    <w:p w:rsidR="002472EE" w:rsidP="5C15D108" w:rsidRDefault="002472EE" w14:paraId="7728E615" w14:textId="451527BB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>Not useful</w:t>
      </w:r>
    </w:p>
    <w:p w:rsidRPr="002472EE" w:rsidR="00BB2F4E" w:rsidP="4B78160D" w:rsidRDefault="27C87620" w14:paraId="5E31EBCA" w14:textId="480B5E2E">
      <w:pPr>
        <w:numPr>
          <w:ilvl w:val="0"/>
          <w:numId w:val="17"/>
        </w:numPr>
        <w:spacing w:before="100" w:beforeAutospacing="1" w:after="120" w:line="240" w:lineRule="auto"/>
        <w:ind w:left="1260"/>
        <w:textAlignment w:val="baseline"/>
        <w:rPr>
          <w:rFonts w:ascii="Arial" w:hAnsi="Arial" w:eastAsia="Times New Roman" w:cs="Arial"/>
        </w:rPr>
      </w:pPr>
      <w:r w:rsidRPr="4B78160D">
        <w:rPr>
          <w:rFonts w:ascii="Arial" w:hAnsi="Arial" w:eastAsia="Times New Roman" w:cs="Arial"/>
        </w:rPr>
        <w:t>Not at all useful</w:t>
      </w:r>
    </w:p>
    <w:p w:rsidRPr="00BB2F4E" w:rsidR="00BB2F4E" w:rsidP="00BB2F4E" w:rsidRDefault="00BB2F4E" w14:paraId="7FDD8943" w14:textId="48C54CDC">
      <w:pPr>
        <w:shd w:val="clear" w:color="auto" w:fill="8D8D8D"/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i/>
          <w:iCs/>
          <w:color w:val="FFFFFF"/>
          <w:sz w:val="24"/>
          <w:szCs w:val="24"/>
        </w:rPr>
      </w:pPr>
      <w:r w:rsidRPr="00BB2F4E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If </w:t>
      </w:r>
      <w:r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2d</w:t>
      </w:r>
      <w:r w:rsidRPr="00BB2F4E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= </w:t>
      </w:r>
      <w:proofErr w:type="gramStart"/>
      <w:r w:rsidRPr="00BB2F4E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Yes,  Display</w:t>
      </w:r>
      <w:proofErr w:type="gramEnd"/>
      <w:r w:rsidRPr="00BB2F4E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 </w:t>
      </w:r>
      <w:r w:rsidR="001C214F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5</w:t>
      </w:r>
    </w:p>
    <w:p w:rsidRPr="00122B1F" w:rsidR="00AE3C73" w:rsidP="008D3439" w:rsidRDefault="00AE3C73" w14:paraId="31D8107B" w14:textId="097F7AC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ind w:left="810"/>
        <w:textAlignment w:val="baseline"/>
        <w:rPr>
          <w:rStyle w:val="PDGBasicBodyChar"/>
        </w:rPr>
      </w:pPr>
      <w:r w:rsidRPr="00CB2307">
        <w:rPr>
          <w:rFonts w:ascii="Arial" w:hAnsi="Arial" w:eastAsia="Times New Roman" w:cs="Arial"/>
        </w:rPr>
        <w:t xml:space="preserve">The closing plenary </w:t>
      </w:r>
      <w:r w:rsidRPr="00122B1F">
        <w:rPr>
          <w:rStyle w:val="PDGBasicBodyChar"/>
        </w:rPr>
        <w:t xml:space="preserve">included </w:t>
      </w:r>
      <w:r w:rsidRPr="00122B1F" w:rsidR="00E82FB2">
        <w:rPr>
          <w:rStyle w:val="PDGBasicBodyChar"/>
        </w:rPr>
        <w:t>[description of closing plenary, e.g., session title, names of speakers]</w:t>
      </w:r>
      <w:r w:rsidRPr="00122B1F">
        <w:rPr>
          <w:rStyle w:val="PDGBasicBodyChar"/>
        </w:rPr>
        <w:t xml:space="preserve">. </w:t>
      </w:r>
    </w:p>
    <w:p w:rsidRPr="00A570EA" w:rsidR="00AE3C73" w:rsidP="00AE3C73" w:rsidRDefault="00AE3C73" w14:paraId="319CB31A" w14:textId="77777777">
      <w:pPr>
        <w:pStyle w:val="PDGBasicBody"/>
        <w:ind w:left="720"/>
        <w:rPr>
          <w:rFonts w:ascii="Times New Roman" w:hAnsi="Times New Roman" w:cs="Times New Roman"/>
          <w:sz w:val="24"/>
          <w:szCs w:val="24"/>
        </w:rPr>
      </w:pPr>
      <w:r w:rsidRPr="009B2C75">
        <w:t xml:space="preserve">Did you attend most or </w:t>
      </w:r>
      <w:proofErr w:type="gramStart"/>
      <w:r w:rsidRPr="009B2C75">
        <w:t>all of</w:t>
      </w:r>
      <w:proofErr w:type="gramEnd"/>
      <w:r w:rsidRPr="009B2C75">
        <w:t xml:space="preserve"> the </w:t>
      </w:r>
      <w:r>
        <w:t>closing plenary</w:t>
      </w:r>
      <w:r w:rsidRPr="009B2C75">
        <w:t>? </w:t>
      </w:r>
    </w:p>
    <w:p w:rsidRPr="00770F70" w:rsidR="00AE3C73" w:rsidP="002A512E" w:rsidRDefault="00AE3C73" w14:paraId="638FB892" w14:textId="1F9526C5">
      <w:pPr>
        <w:numPr>
          <w:ilvl w:val="0"/>
          <w:numId w:val="12"/>
        </w:numPr>
        <w:tabs>
          <w:tab w:val="clear" w:pos="720"/>
        </w:tabs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 w:rsidRPr="00770F70">
        <w:rPr>
          <w:rFonts w:ascii="Arial" w:hAnsi="Arial" w:eastAsia="Times New Roman" w:cs="Arial"/>
        </w:rPr>
        <w:t>Yes </w:t>
      </w:r>
    </w:p>
    <w:p w:rsidRPr="00770F70" w:rsidR="00AE3C73" w:rsidP="4B78160D" w:rsidRDefault="4BE26AA4" w14:paraId="1BA8A7DC" w14:textId="0870D1F3">
      <w:pPr>
        <w:numPr>
          <w:ilvl w:val="0"/>
          <w:numId w:val="12"/>
        </w:numPr>
        <w:tabs>
          <w:tab w:val="clear" w:pos="720"/>
        </w:tabs>
        <w:spacing w:before="100" w:beforeAutospacing="1" w:after="120" w:line="240" w:lineRule="auto"/>
        <w:ind w:left="1440"/>
        <w:textAlignment w:val="baseline"/>
        <w:rPr>
          <w:rFonts w:ascii="Arial" w:hAnsi="Arial" w:eastAsia="Times New Roman" w:cs="Arial"/>
        </w:rPr>
      </w:pPr>
      <w:r w:rsidRPr="4B78160D">
        <w:rPr>
          <w:rFonts w:ascii="Arial" w:hAnsi="Arial" w:eastAsia="Times New Roman" w:cs="Arial"/>
        </w:rPr>
        <w:t xml:space="preserve">No </w:t>
      </w:r>
    </w:p>
    <w:p w:rsidRPr="00BB2F4E" w:rsidR="00BB2F4E" w:rsidP="00BB2F4E" w:rsidRDefault="00BB2F4E" w14:paraId="28B481BC" w14:textId="058D4E6D">
      <w:pPr>
        <w:shd w:val="clear" w:color="auto" w:fill="8D8D8D"/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i/>
          <w:iCs/>
          <w:color w:val="FFFFFF"/>
          <w:sz w:val="24"/>
          <w:szCs w:val="24"/>
        </w:rPr>
      </w:pPr>
      <w:r w:rsidRPr="00BB2F4E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If </w:t>
      </w:r>
      <w:r w:rsidR="00E436C9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5</w:t>
      </w:r>
      <w:r w:rsidRPr="00BB2F4E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= </w:t>
      </w:r>
      <w:proofErr w:type="gramStart"/>
      <w:r w:rsidRPr="00BB2F4E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Yes,  Display</w:t>
      </w:r>
      <w:proofErr w:type="gramEnd"/>
      <w:r w:rsidRPr="00BB2F4E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 </w:t>
      </w:r>
      <w:r w:rsidR="002869D7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5</w:t>
      </w:r>
      <w:r w:rsidRPr="00BB2F4E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a, </w:t>
      </w:r>
      <w:r w:rsidR="00E436C9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4</w:t>
      </w:r>
      <w:r w:rsidRPr="00BB2F4E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 xml:space="preserve">b, </w:t>
      </w:r>
      <w:r w:rsidR="00E436C9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4</w:t>
      </w:r>
      <w:r w:rsidRPr="00BB2F4E">
        <w:rPr>
          <w:rFonts w:ascii="Arial" w:hAnsi="Arial" w:eastAsia="Times New Roman" w:cs="Arial"/>
          <w:i/>
          <w:iCs/>
          <w:color w:val="FFFFFF"/>
          <w:sz w:val="20"/>
          <w:szCs w:val="20"/>
          <w:shd w:val="clear" w:color="auto" w:fill="8D8D8D"/>
        </w:rPr>
        <w:t>c</w:t>
      </w:r>
      <w:r w:rsidRPr="00BB2F4E">
        <w:rPr>
          <w:rFonts w:ascii="Arial" w:hAnsi="Arial" w:eastAsia="Times New Roman" w:cs="Arial"/>
          <w:i/>
          <w:iCs/>
          <w:color w:val="FFFFFF"/>
          <w:sz w:val="20"/>
          <w:szCs w:val="20"/>
        </w:rPr>
        <w:t> </w:t>
      </w:r>
    </w:p>
    <w:p w:rsidRPr="009B2C75" w:rsidR="009A38F3" w:rsidP="009A38F3" w:rsidRDefault="001C214F" w14:paraId="0A2796C3" w14:textId="1DBB1439">
      <w:pPr>
        <w:pStyle w:val="PDGBasicBody"/>
        <w:ind w:left="360"/>
        <w:rPr>
          <w:rFonts w:ascii="Times New Roman" w:hAnsi="Times New Roman" w:cs="Times New Roman"/>
          <w:sz w:val="24"/>
          <w:szCs w:val="24"/>
        </w:rPr>
      </w:pPr>
      <w:r>
        <w:t>5</w:t>
      </w:r>
      <w:r w:rsidR="009A38F3">
        <w:t xml:space="preserve">a. Rate the quality of the information </w:t>
      </w:r>
      <w:r w:rsidRPr="00335D77" w:rsidR="002A512E">
        <w:rPr>
          <w:rStyle w:val="PDGBasicBodyChar"/>
        </w:rPr>
        <w:t xml:space="preserve">(and resources, if applicable) </w:t>
      </w:r>
      <w:r w:rsidR="009A38F3">
        <w:t xml:space="preserve">presented in the </w:t>
      </w:r>
      <w:r w:rsidR="00AF2AA4">
        <w:t>closing plenary</w:t>
      </w:r>
      <w:r w:rsidR="00E436C9">
        <w:t>.</w:t>
      </w:r>
      <w:r w:rsidRPr="009B2C75" w:rsidR="009A38F3">
        <w:t> </w:t>
      </w:r>
    </w:p>
    <w:p w:rsidRPr="009B2C75" w:rsidR="009A38F3" w:rsidP="00303D7E" w:rsidRDefault="009A38F3" w14:paraId="2BCF66DF" w14:textId="77777777">
      <w:pPr>
        <w:numPr>
          <w:ilvl w:val="0"/>
          <w:numId w:val="13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Excellent</w:t>
      </w:r>
      <w:r w:rsidRPr="009B2C75">
        <w:rPr>
          <w:rFonts w:ascii="Arial" w:hAnsi="Arial" w:eastAsia="Times New Roman" w:cs="Arial"/>
        </w:rPr>
        <w:t> </w:t>
      </w:r>
    </w:p>
    <w:p w:rsidRPr="009B2C75" w:rsidR="009A38F3" w:rsidP="00303D7E" w:rsidRDefault="009A38F3" w14:paraId="4EAA3D0C" w14:textId="77777777">
      <w:pPr>
        <w:numPr>
          <w:ilvl w:val="0"/>
          <w:numId w:val="13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Good</w:t>
      </w:r>
    </w:p>
    <w:p w:rsidRPr="009B2C75" w:rsidR="009A38F3" w:rsidP="00303D7E" w:rsidRDefault="009A38F3" w14:paraId="73F4CC80" w14:textId="77777777">
      <w:pPr>
        <w:numPr>
          <w:ilvl w:val="0"/>
          <w:numId w:val="13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Poor</w:t>
      </w:r>
      <w:r w:rsidRPr="009B2C75">
        <w:rPr>
          <w:rFonts w:ascii="Arial" w:hAnsi="Arial" w:eastAsia="Times New Roman" w:cs="Arial"/>
        </w:rPr>
        <w:t xml:space="preserve"> </w:t>
      </w:r>
    </w:p>
    <w:p w:rsidR="009A38F3" w:rsidP="4B78160D" w:rsidRDefault="2C14A609" w14:paraId="11562DDC" w14:textId="77777777">
      <w:pPr>
        <w:numPr>
          <w:ilvl w:val="0"/>
          <w:numId w:val="13"/>
        </w:numPr>
        <w:spacing w:before="100" w:beforeAutospacing="1" w:after="240" w:line="240" w:lineRule="auto"/>
        <w:ind w:left="1260"/>
        <w:textAlignment w:val="baseline"/>
        <w:rPr>
          <w:rFonts w:ascii="Arial" w:hAnsi="Arial" w:eastAsia="Times New Roman" w:cs="Arial"/>
        </w:rPr>
      </w:pPr>
      <w:r w:rsidRPr="4B78160D">
        <w:rPr>
          <w:rFonts w:ascii="Arial" w:hAnsi="Arial" w:eastAsia="Times New Roman" w:cs="Arial"/>
        </w:rPr>
        <w:t>Very poor</w:t>
      </w:r>
    </w:p>
    <w:p w:rsidRPr="009B2C75" w:rsidR="009A38F3" w:rsidP="009A38F3" w:rsidRDefault="009A38F3" w14:paraId="3229FF01" w14:textId="09C3204E">
      <w:pPr>
        <w:pStyle w:val="PDGBasicBody"/>
        <w:ind w:left="360"/>
        <w:rPr>
          <w:rFonts w:ascii="Times New Roman" w:hAnsi="Times New Roman" w:cs="Times New Roman"/>
          <w:sz w:val="24"/>
          <w:szCs w:val="24"/>
        </w:rPr>
      </w:pPr>
      <w:r w:rsidRPr="009B2C75">
        <w:t> </w:t>
      </w:r>
      <w:r w:rsidR="001C214F">
        <w:t>5</w:t>
      </w:r>
      <w:r>
        <w:t xml:space="preserve">b. Rate the relevance of the information </w:t>
      </w:r>
      <w:r w:rsidRPr="00335D77" w:rsidR="002A512E">
        <w:rPr>
          <w:rStyle w:val="PDGBasicBodyChar"/>
        </w:rPr>
        <w:t xml:space="preserve">(and resources, if applicable) </w:t>
      </w:r>
      <w:r>
        <w:t xml:space="preserve">in the </w:t>
      </w:r>
      <w:r w:rsidR="00AF2AA4">
        <w:t>closing plenary</w:t>
      </w:r>
      <w:r>
        <w:t xml:space="preserve"> to </w:t>
      </w:r>
      <w:r w:rsidR="0018558F">
        <w:t xml:space="preserve">your </w:t>
      </w:r>
      <w:r>
        <w:t>state</w:t>
      </w:r>
      <w:r w:rsidR="00E436C9">
        <w:t>.</w:t>
      </w:r>
      <w:r w:rsidRPr="009B2C75">
        <w:t> </w:t>
      </w:r>
    </w:p>
    <w:p w:rsidRPr="009B2C75" w:rsidR="009A38F3" w:rsidP="00303D7E" w:rsidRDefault="009A38F3" w14:paraId="1028980B" w14:textId="77777777">
      <w:pPr>
        <w:numPr>
          <w:ilvl w:val="0"/>
          <w:numId w:val="13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Very relevant</w:t>
      </w:r>
    </w:p>
    <w:p w:rsidRPr="009B2C75" w:rsidR="009A38F3" w:rsidP="00303D7E" w:rsidRDefault="009A38F3" w14:paraId="005D86D6" w14:textId="77777777">
      <w:pPr>
        <w:numPr>
          <w:ilvl w:val="0"/>
          <w:numId w:val="13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Somewhat relevant</w:t>
      </w:r>
    </w:p>
    <w:p w:rsidRPr="009B2C75" w:rsidR="009A38F3" w:rsidP="5C15D108" w:rsidRDefault="009A38F3" w14:paraId="1F0A72FF" w14:textId="5B9C0E8E">
      <w:pPr>
        <w:numPr>
          <w:ilvl w:val="0"/>
          <w:numId w:val="13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>Not relevant</w:t>
      </w:r>
    </w:p>
    <w:p w:rsidRPr="009B2C75" w:rsidR="009A38F3" w:rsidP="4B78160D" w:rsidRDefault="2C14A609" w14:paraId="6EEA5D67" w14:textId="77777777">
      <w:pPr>
        <w:numPr>
          <w:ilvl w:val="0"/>
          <w:numId w:val="13"/>
        </w:numPr>
        <w:spacing w:before="100" w:beforeAutospacing="1" w:after="240" w:line="240" w:lineRule="auto"/>
        <w:ind w:left="1260"/>
        <w:textAlignment w:val="baseline"/>
        <w:rPr>
          <w:rFonts w:ascii="Arial" w:hAnsi="Arial" w:eastAsia="Times New Roman" w:cs="Arial"/>
        </w:rPr>
      </w:pPr>
      <w:r w:rsidRPr="4B78160D">
        <w:rPr>
          <w:rFonts w:ascii="Arial" w:hAnsi="Arial" w:eastAsia="Times New Roman" w:cs="Arial"/>
        </w:rPr>
        <w:t>Not at all relevant</w:t>
      </w:r>
    </w:p>
    <w:p w:rsidRPr="009B2C75" w:rsidR="009A38F3" w:rsidP="009A38F3" w:rsidRDefault="009A38F3" w14:paraId="300E2C8F" w14:textId="0CB7FF20">
      <w:pPr>
        <w:pStyle w:val="PDGBasicBody"/>
        <w:ind w:left="360"/>
        <w:rPr>
          <w:rFonts w:ascii="Times New Roman" w:hAnsi="Times New Roman" w:cs="Times New Roman"/>
          <w:sz w:val="24"/>
          <w:szCs w:val="24"/>
        </w:rPr>
      </w:pPr>
      <w:r w:rsidRPr="009B2C75">
        <w:t> </w:t>
      </w:r>
      <w:r w:rsidR="002869D7">
        <w:t>5</w:t>
      </w:r>
      <w:r>
        <w:t xml:space="preserve">c. Rate the usefulness of the information </w:t>
      </w:r>
      <w:r w:rsidRPr="00335D77" w:rsidR="002A512E">
        <w:rPr>
          <w:rStyle w:val="PDGBasicBodyChar"/>
        </w:rPr>
        <w:t xml:space="preserve">(and resources, if applicable) </w:t>
      </w:r>
      <w:r>
        <w:t xml:space="preserve">provided in the </w:t>
      </w:r>
      <w:r w:rsidR="00AF2AA4">
        <w:t>closing plenary</w:t>
      </w:r>
      <w:r w:rsidR="00E436C9">
        <w:t>.</w:t>
      </w:r>
      <w:r w:rsidRPr="009B2C75">
        <w:t> </w:t>
      </w:r>
    </w:p>
    <w:p w:rsidRPr="009B2C75" w:rsidR="002472EE" w:rsidP="002A512E" w:rsidRDefault="002472EE" w14:paraId="4AAD7E3C" w14:textId="77777777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Very useful</w:t>
      </w:r>
    </w:p>
    <w:p w:rsidRPr="009B2C75" w:rsidR="002472EE" w:rsidP="5C15D108" w:rsidRDefault="00594B5C" w14:paraId="7CD0A92C" w14:textId="4A6ECBFA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>Somewhat u</w:t>
      </w:r>
      <w:r w:rsidRPr="5C15D108" w:rsidR="002472EE">
        <w:rPr>
          <w:rFonts w:ascii="Arial" w:hAnsi="Arial" w:eastAsia="Times New Roman" w:cs="Arial"/>
        </w:rPr>
        <w:t>seful</w:t>
      </w:r>
    </w:p>
    <w:p w:rsidR="002472EE" w:rsidP="5C15D108" w:rsidRDefault="002472EE" w14:paraId="6B1F0AEE" w14:textId="24813A1F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>Not useful</w:t>
      </w:r>
    </w:p>
    <w:p w:rsidR="00122B1F" w:rsidP="5C15D108" w:rsidRDefault="00122B1F" w14:paraId="1689499E" w14:textId="18225E40">
      <w:pPr>
        <w:numPr>
          <w:ilvl w:val="0"/>
          <w:numId w:val="17"/>
        </w:numPr>
        <w:spacing w:before="100" w:beforeAutospacing="1" w:after="100" w:afterAutospacing="1" w:line="240" w:lineRule="auto"/>
        <w:ind w:left="126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>Not at all useful</w:t>
      </w:r>
    </w:p>
    <w:p w:rsidRPr="00525766" w:rsidR="00770F70" w:rsidP="4B78160D" w:rsidRDefault="00770F70" w14:paraId="6DC0451A" w14:textId="11E8F917">
      <w:pPr>
        <w:spacing w:before="240"/>
        <w:rPr>
          <w:rFonts w:ascii="Times New Roman" w:hAnsi="Times New Roman" w:cs="Times New Roman"/>
          <w:b/>
          <w:bCs/>
        </w:rPr>
      </w:pPr>
      <w:r w:rsidRPr="4B78160D">
        <w:rPr>
          <w:b/>
          <w:bCs/>
        </w:rPr>
        <w:t xml:space="preserve">Overall Virtual </w:t>
      </w:r>
      <w:r w:rsidRPr="4B78160D" w:rsidR="00E436C9">
        <w:rPr>
          <w:b/>
          <w:bCs/>
        </w:rPr>
        <w:t>All-Grantee</w:t>
      </w:r>
      <w:r w:rsidRPr="4B78160D" w:rsidR="3125A082">
        <w:rPr>
          <w:b/>
          <w:bCs/>
        </w:rPr>
        <w:t xml:space="preserve"> </w:t>
      </w:r>
      <w:r w:rsidRPr="4B78160D">
        <w:rPr>
          <w:b/>
          <w:bCs/>
        </w:rPr>
        <w:t>Convening Evaluation </w:t>
      </w:r>
    </w:p>
    <w:p w:rsidRPr="00770F70" w:rsidR="00770F70" w:rsidP="00525766" w:rsidRDefault="00770F70" w14:paraId="0427E737" w14:textId="7F38E163">
      <w:pPr>
        <w:pStyle w:val="PDGBasicBody"/>
        <w:rPr>
          <w:rFonts w:ascii="Times New Roman" w:hAnsi="Times New Roman" w:cs="Times New Roman"/>
          <w:sz w:val="24"/>
          <w:szCs w:val="24"/>
        </w:rPr>
      </w:pPr>
      <w:r w:rsidRPr="00770F70">
        <w:t xml:space="preserve">The </w:t>
      </w:r>
      <w:r w:rsidR="00157372">
        <w:t xml:space="preserve">following </w:t>
      </w:r>
      <w:r w:rsidRPr="00770F70">
        <w:t xml:space="preserve">questions </w:t>
      </w:r>
      <w:r w:rsidR="0018558F">
        <w:t>address</w:t>
      </w:r>
      <w:r w:rsidRPr="00770F70">
        <w:t xml:space="preserve"> the overall convening.  </w:t>
      </w:r>
    </w:p>
    <w:p w:rsidRPr="00525766" w:rsidR="00525766" w:rsidP="00802CA4" w:rsidRDefault="009948D3" w14:paraId="09DDEAB2" w14:textId="1706A6DD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</w:rPr>
        <w:t>Indicate whether</w:t>
      </w:r>
      <w:r w:rsidR="0066688C">
        <w:rPr>
          <w:rFonts w:ascii="Arial" w:hAnsi="Arial" w:eastAsia="Times New Roman" w:cs="Arial"/>
        </w:rPr>
        <w:t xml:space="preserve"> you agree or disagree with the following statements.</w:t>
      </w:r>
    </w:p>
    <w:p w:rsidR="00525766" w:rsidP="00525766" w:rsidRDefault="00525766" w14:paraId="21816D9B" w14:textId="77777777">
      <w:pPr>
        <w:pStyle w:val="ListParagraph"/>
        <w:spacing w:before="100" w:beforeAutospacing="1" w:after="100" w:afterAutospacing="1" w:line="240" w:lineRule="auto"/>
        <w:textAlignment w:val="baseline"/>
        <w:rPr>
          <w:rFonts w:ascii="Arial" w:hAnsi="Arial" w:eastAsia="Times New Roman" w:cs="Arial"/>
        </w:rPr>
      </w:pPr>
    </w:p>
    <w:p w:rsidR="00525766" w:rsidP="00525766" w:rsidRDefault="00770F70" w14:paraId="7D569CF6" w14:textId="6F3A7B2C">
      <w:pPr>
        <w:pStyle w:val="ListParagraph"/>
        <w:spacing w:before="100" w:beforeAutospacing="1" w:after="100" w:afterAutospacing="1" w:line="240" w:lineRule="auto"/>
        <w:textAlignment w:val="baseline"/>
        <w:rPr>
          <w:rFonts w:ascii="Arial" w:hAnsi="Arial" w:eastAsia="Times New Roman" w:cs="Arial"/>
        </w:rPr>
      </w:pPr>
      <w:r w:rsidRPr="00525766">
        <w:rPr>
          <w:rFonts w:ascii="Arial" w:hAnsi="Arial" w:eastAsia="Times New Roman" w:cs="Arial"/>
        </w:rPr>
        <w:t xml:space="preserve">As a result of attending the </w:t>
      </w:r>
      <w:r w:rsidRPr="00525766">
        <w:rPr>
          <w:rFonts w:ascii="Arial" w:hAnsi="Arial" w:eastAsia="Times New Roman" w:cs="Arial"/>
          <w:color w:val="21272D"/>
        </w:rPr>
        <w:t xml:space="preserve">PDG B-5 TA Center Virtual </w:t>
      </w:r>
      <w:r w:rsidR="00E436C9">
        <w:rPr>
          <w:rFonts w:ascii="Arial" w:hAnsi="Arial" w:eastAsia="Times New Roman" w:cs="Arial"/>
          <w:color w:val="21272D"/>
        </w:rPr>
        <w:t>All-Grantee</w:t>
      </w:r>
      <w:r w:rsidRPr="00525766">
        <w:rPr>
          <w:rFonts w:ascii="Arial" w:hAnsi="Arial" w:eastAsia="Times New Roman" w:cs="Arial"/>
          <w:color w:val="21272D"/>
        </w:rPr>
        <w:t xml:space="preserve"> Convening</w:t>
      </w:r>
      <w:r w:rsidRPr="00525766">
        <w:rPr>
          <w:rFonts w:ascii="Arial" w:hAnsi="Arial" w:eastAsia="Times New Roman" w:cs="Arial"/>
        </w:rPr>
        <w:t>… </w:t>
      </w:r>
    </w:p>
    <w:p w:rsidR="00525766" w:rsidP="00525766" w:rsidRDefault="00525766" w14:paraId="7ED07868" w14:textId="77777777">
      <w:pPr>
        <w:pStyle w:val="ListParagraph"/>
        <w:spacing w:before="100" w:beforeAutospacing="1" w:after="100" w:afterAutospacing="1" w:line="240" w:lineRule="auto"/>
        <w:textAlignment w:val="baseline"/>
        <w:rPr>
          <w:rFonts w:ascii="Arial" w:hAnsi="Arial" w:eastAsia="Times New Roman" w:cs="Arial"/>
          <w:i/>
          <w:iCs/>
          <w:color w:val="000000"/>
        </w:rPr>
      </w:pPr>
    </w:p>
    <w:p w:rsidR="00770F70" w:rsidP="00525766" w:rsidRDefault="00D62AF1" w14:paraId="1EA8357B" w14:textId="101C2EF4">
      <w:pPr>
        <w:pStyle w:val="ListParagraph"/>
        <w:spacing w:before="100" w:beforeAutospacing="1" w:after="100" w:afterAutospacing="1" w:line="240" w:lineRule="auto"/>
        <w:textAlignment w:val="baseline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i/>
          <w:iCs/>
          <w:color w:val="000000"/>
        </w:rPr>
        <w:t>6a.</w:t>
      </w:r>
      <w:r w:rsidR="002D76B3">
        <w:rPr>
          <w:rFonts w:ascii="Arial" w:hAnsi="Arial" w:eastAsia="Times New Roman" w:cs="Arial"/>
          <w:i/>
          <w:iCs/>
          <w:color w:val="000000"/>
        </w:rPr>
        <w:t xml:space="preserve"> </w:t>
      </w:r>
      <w:r w:rsidRPr="00770F70" w:rsidR="00525766">
        <w:rPr>
          <w:rFonts w:ascii="Arial" w:hAnsi="Arial" w:eastAsia="Times New Roman" w:cs="Arial"/>
          <w:i/>
          <w:iCs/>
          <w:color w:val="000000"/>
        </w:rPr>
        <w:t xml:space="preserve">I </w:t>
      </w:r>
      <w:r w:rsidR="00351BE2">
        <w:rPr>
          <w:rFonts w:ascii="Arial" w:hAnsi="Arial" w:eastAsia="Times New Roman" w:cs="Arial"/>
          <w:i/>
          <w:iCs/>
          <w:color w:val="000000"/>
        </w:rPr>
        <w:t>[insert intended outcome 1 for the convening, e.g.,</w:t>
      </w:r>
      <w:r w:rsidRPr="00770F70" w:rsidR="00351BE2">
        <w:rPr>
          <w:rFonts w:ascii="Arial" w:hAnsi="Arial" w:eastAsia="Times New Roman" w:cs="Arial"/>
          <w:i/>
          <w:iCs/>
          <w:color w:val="000000"/>
        </w:rPr>
        <w:t xml:space="preserve"> </w:t>
      </w:r>
      <w:r w:rsidR="00351BE2">
        <w:rPr>
          <w:rFonts w:ascii="Arial" w:hAnsi="Arial" w:eastAsia="Times New Roman" w:cs="Arial"/>
          <w:i/>
          <w:iCs/>
          <w:color w:val="000000"/>
        </w:rPr>
        <w:t>learned about</w:t>
      </w:r>
      <w:r w:rsidRPr="00770F70" w:rsidR="00351BE2">
        <w:rPr>
          <w:rFonts w:ascii="Arial" w:hAnsi="Arial" w:eastAsia="Times New Roman" w:cs="Arial"/>
          <w:i/>
          <w:iCs/>
          <w:color w:val="000000"/>
        </w:rPr>
        <w:t xml:space="preserve"> resources </w:t>
      </w:r>
      <w:r w:rsidR="00351BE2">
        <w:rPr>
          <w:rFonts w:ascii="Arial" w:hAnsi="Arial" w:eastAsia="Times New Roman" w:cs="Arial"/>
          <w:i/>
          <w:iCs/>
          <w:color w:val="000000"/>
        </w:rPr>
        <w:t>that</w:t>
      </w:r>
      <w:r w:rsidRPr="00770F70" w:rsidR="00351BE2">
        <w:rPr>
          <w:rFonts w:ascii="Arial" w:hAnsi="Arial" w:eastAsia="Times New Roman" w:cs="Arial"/>
          <w:i/>
          <w:iCs/>
          <w:color w:val="000000"/>
        </w:rPr>
        <w:t xml:space="preserve"> inform policy decisions and issues </w:t>
      </w:r>
      <w:r w:rsidR="00351BE2">
        <w:rPr>
          <w:rFonts w:ascii="Arial" w:hAnsi="Arial" w:eastAsia="Times New Roman" w:cs="Arial"/>
          <w:i/>
          <w:iCs/>
          <w:color w:val="000000"/>
        </w:rPr>
        <w:t>affecting</w:t>
      </w:r>
      <w:r w:rsidRPr="00770F70" w:rsidR="00351BE2">
        <w:rPr>
          <w:rFonts w:ascii="Arial" w:hAnsi="Arial" w:eastAsia="Times New Roman" w:cs="Arial"/>
          <w:i/>
          <w:iCs/>
          <w:color w:val="000000"/>
        </w:rPr>
        <w:t xml:space="preserve"> </w:t>
      </w:r>
      <w:r w:rsidR="00351BE2">
        <w:rPr>
          <w:rFonts w:ascii="Arial" w:hAnsi="Arial" w:eastAsia="Times New Roman" w:cs="Arial"/>
          <w:i/>
          <w:iCs/>
          <w:color w:val="000000"/>
        </w:rPr>
        <w:t xml:space="preserve">the </w:t>
      </w:r>
      <w:r w:rsidRPr="00770F70" w:rsidR="00351BE2">
        <w:rPr>
          <w:rFonts w:ascii="Arial" w:hAnsi="Arial" w:eastAsia="Times New Roman" w:cs="Arial"/>
          <w:i/>
          <w:iCs/>
          <w:color w:val="000000"/>
        </w:rPr>
        <w:t>early care and education system</w:t>
      </w:r>
      <w:r w:rsidR="00351BE2">
        <w:rPr>
          <w:rFonts w:ascii="Arial" w:hAnsi="Arial" w:eastAsia="Times New Roman" w:cs="Arial"/>
          <w:i/>
          <w:iCs/>
          <w:color w:val="000000"/>
        </w:rPr>
        <w:t>]</w:t>
      </w:r>
    </w:p>
    <w:p w:rsidRPr="00770F70" w:rsidR="00525766" w:rsidP="00D34105" w:rsidRDefault="00525766" w14:paraId="3618615D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Strongly Agree </w:t>
      </w:r>
    </w:p>
    <w:p w:rsidR="00525766" w:rsidP="00D34105" w:rsidRDefault="00525766" w14:paraId="605BF0AB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Agree </w:t>
      </w:r>
    </w:p>
    <w:p w:rsidRPr="00770F70" w:rsidR="00525766" w:rsidP="00D34105" w:rsidRDefault="00525766" w14:paraId="422CBFB1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Disagree </w:t>
      </w:r>
    </w:p>
    <w:p w:rsidRPr="00770F70" w:rsidR="00525766" w:rsidP="00D34105" w:rsidRDefault="00525766" w14:paraId="49C2AE89" w14:textId="77777777">
      <w:pPr>
        <w:pStyle w:val="PDGBasicBody"/>
        <w:numPr>
          <w:ilvl w:val="0"/>
          <w:numId w:val="9"/>
        </w:numPr>
        <w:spacing w:after="0"/>
        <w:ind w:left="1440"/>
        <w:rPr>
          <w:rFonts w:eastAsia="Times New Roman" w:cs="Arial"/>
        </w:rPr>
      </w:pPr>
      <w:r w:rsidRPr="00770F70">
        <w:rPr>
          <w:rFonts w:eastAsia="Times New Roman" w:cs="Arial"/>
        </w:rPr>
        <w:t>Strongly Disagree</w:t>
      </w:r>
    </w:p>
    <w:p w:rsidR="00335D77" w:rsidP="00335D77" w:rsidRDefault="00335D77" w14:paraId="3361C961" w14:textId="77777777">
      <w:pPr>
        <w:pStyle w:val="PDGBasicBody"/>
        <w:spacing w:after="0"/>
        <w:ind w:firstLine="720"/>
        <w:rPr>
          <w:rFonts w:eastAsia="Times New Roman" w:cs="Arial"/>
          <w:i/>
          <w:iCs/>
          <w:color w:val="000000"/>
        </w:rPr>
      </w:pPr>
    </w:p>
    <w:p w:rsidRPr="00335D77" w:rsidR="00335D77" w:rsidP="4B78160D" w:rsidRDefault="110CE7E8" w14:paraId="783F6A87" w14:textId="33E6AC03">
      <w:pPr>
        <w:pStyle w:val="PDGBasicBody"/>
        <w:spacing w:after="0"/>
        <w:ind w:firstLine="720"/>
      </w:pPr>
      <w:r w:rsidRPr="4B78160D">
        <w:rPr>
          <w:rFonts w:eastAsia="Times New Roman" w:cs="Arial"/>
          <w:i/>
          <w:iCs/>
          <w:color w:val="000000" w:themeColor="text1"/>
        </w:rPr>
        <w:t xml:space="preserve">6b. </w:t>
      </w:r>
      <w:r w:rsidRPr="4B78160D" w:rsidR="7A2890A6">
        <w:rPr>
          <w:rFonts w:eastAsia="Times New Roman" w:cs="Arial"/>
          <w:i/>
          <w:iCs/>
          <w:color w:val="000000" w:themeColor="text1"/>
        </w:rPr>
        <w:t>I [insert intended outcome 2 for the convening]</w:t>
      </w:r>
    </w:p>
    <w:p w:rsidRPr="00770F70" w:rsidR="00351BE2" w:rsidP="00351BE2" w:rsidRDefault="00351BE2" w14:paraId="30C2BDCA" w14:textId="480B6571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Strongly Agree </w:t>
      </w:r>
    </w:p>
    <w:p w:rsidR="00351BE2" w:rsidP="00351BE2" w:rsidRDefault="00351BE2" w14:paraId="39F7CD65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Agree </w:t>
      </w:r>
    </w:p>
    <w:p w:rsidRPr="00770F70" w:rsidR="00351BE2" w:rsidP="00351BE2" w:rsidRDefault="00351BE2" w14:paraId="728F5B74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Disagree </w:t>
      </w:r>
    </w:p>
    <w:p w:rsidRPr="00770F70" w:rsidR="00351BE2" w:rsidP="00351BE2" w:rsidRDefault="00351BE2" w14:paraId="00B46116" w14:textId="77777777">
      <w:pPr>
        <w:pStyle w:val="PDGBasicBody"/>
        <w:numPr>
          <w:ilvl w:val="0"/>
          <w:numId w:val="9"/>
        </w:numPr>
        <w:spacing w:after="0"/>
        <w:ind w:left="1440"/>
        <w:rPr>
          <w:rFonts w:eastAsia="Times New Roman" w:cs="Arial"/>
        </w:rPr>
      </w:pPr>
      <w:r w:rsidRPr="00770F70">
        <w:rPr>
          <w:rFonts w:eastAsia="Times New Roman" w:cs="Arial"/>
        </w:rPr>
        <w:t>Strongly Disagree</w:t>
      </w:r>
    </w:p>
    <w:p w:rsidR="382BFA50" w:rsidP="382BFA50" w:rsidRDefault="382BFA50" w14:paraId="60389940" w14:textId="44D2AD13">
      <w:pPr>
        <w:pStyle w:val="PDGBasicBody"/>
        <w:spacing w:after="0"/>
        <w:ind w:left="1080"/>
        <w:rPr>
          <w:rFonts w:eastAsia="Times New Roman" w:cs="Arial"/>
        </w:rPr>
      </w:pPr>
    </w:p>
    <w:p w:rsidR="00967817" w:rsidP="00967817" w:rsidRDefault="00967817" w14:paraId="23C5B060" w14:textId="0B461C7D">
      <w:pPr>
        <w:pStyle w:val="ListParagraph"/>
        <w:spacing w:before="100" w:beforeAutospacing="1" w:after="100" w:afterAutospacing="1" w:line="240" w:lineRule="auto"/>
        <w:textAlignment w:val="baseline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i/>
          <w:iCs/>
          <w:color w:val="000000"/>
        </w:rPr>
        <w:t>6c. I [insert intended outcome 3 for the convening]</w:t>
      </w:r>
    </w:p>
    <w:p w:rsidRPr="00770F70" w:rsidR="00967817" w:rsidP="00967817" w:rsidRDefault="00967817" w14:paraId="720C1449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Strongly Agree </w:t>
      </w:r>
    </w:p>
    <w:p w:rsidR="00967817" w:rsidP="00967817" w:rsidRDefault="00967817" w14:paraId="54732450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Agree </w:t>
      </w:r>
    </w:p>
    <w:p w:rsidRPr="00770F70" w:rsidR="00967817" w:rsidP="00967817" w:rsidRDefault="00967817" w14:paraId="6044EB33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Disagree </w:t>
      </w:r>
    </w:p>
    <w:p w:rsidRPr="00770F70" w:rsidR="00967817" w:rsidP="00967817" w:rsidRDefault="00967817" w14:paraId="4EFFF112" w14:textId="77777777">
      <w:pPr>
        <w:pStyle w:val="PDGBasicBody"/>
        <w:numPr>
          <w:ilvl w:val="0"/>
          <w:numId w:val="9"/>
        </w:numPr>
        <w:spacing w:after="0"/>
        <w:ind w:left="1440"/>
        <w:rPr>
          <w:rFonts w:eastAsia="Times New Roman" w:cs="Arial"/>
        </w:rPr>
      </w:pPr>
      <w:r w:rsidRPr="4BF56FCC">
        <w:rPr>
          <w:rFonts w:eastAsia="Times New Roman" w:cs="Arial"/>
        </w:rPr>
        <w:t>Strongly Disagree</w:t>
      </w:r>
    </w:p>
    <w:p w:rsidR="4BF56FCC" w:rsidP="382BFA50" w:rsidRDefault="4BF56FCC" w14:paraId="4C9ECAEE" w14:textId="75FAD108">
      <w:pPr>
        <w:pStyle w:val="PDGBasicBody"/>
        <w:spacing w:after="0"/>
        <w:ind w:left="1080"/>
      </w:pPr>
    </w:p>
    <w:p w:rsidRPr="00335D77" w:rsidR="00770F70" w:rsidP="002A512E" w:rsidRDefault="00770F70" w14:paraId="4CB6402B" w14:textId="4DB6EE2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Style w:val="PDGBasicBodyChar"/>
        </w:rPr>
      </w:pPr>
      <w:r w:rsidRPr="00525766">
        <w:rPr>
          <w:rFonts w:ascii="Arial" w:hAnsi="Arial" w:eastAsia="Times New Roman" w:cs="Arial"/>
        </w:rPr>
        <w:t xml:space="preserve">Rate </w:t>
      </w:r>
      <w:r w:rsidRPr="00A6765E">
        <w:rPr>
          <w:rFonts w:ascii="Arial" w:hAnsi="Arial" w:eastAsia="Times New Roman" w:cs="Arial"/>
        </w:rPr>
        <w:t xml:space="preserve">the quality of </w:t>
      </w:r>
      <w:r w:rsidRPr="00335D77">
        <w:rPr>
          <w:rStyle w:val="PDGBasicBodyChar"/>
        </w:rPr>
        <w:t xml:space="preserve">the </w:t>
      </w:r>
      <w:r w:rsidRPr="00335D77" w:rsidR="004A2D0B">
        <w:rPr>
          <w:rStyle w:val="PDGBasicBodyChar"/>
        </w:rPr>
        <w:t xml:space="preserve">information </w:t>
      </w:r>
      <w:r w:rsidRPr="00335D77" w:rsidR="00335D77">
        <w:rPr>
          <w:rStyle w:val="PDGBasicBodyChar"/>
        </w:rPr>
        <w:t>(</w:t>
      </w:r>
      <w:r w:rsidRPr="00335D77" w:rsidR="00E25E14">
        <w:rPr>
          <w:rStyle w:val="PDGBasicBodyChar"/>
        </w:rPr>
        <w:t>and resources, if applicable</w:t>
      </w:r>
      <w:r w:rsidRPr="00335D77" w:rsidR="00335D77">
        <w:rPr>
          <w:rStyle w:val="PDGBasicBodyChar"/>
        </w:rPr>
        <w:t>)</w:t>
      </w:r>
      <w:r w:rsidRPr="00335D77" w:rsidR="004A2D0B">
        <w:rPr>
          <w:rStyle w:val="PDGBasicBodyChar"/>
        </w:rPr>
        <w:t xml:space="preserve"> provided</w:t>
      </w:r>
      <w:r w:rsidRPr="00335D77">
        <w:rPr>
          <w:rStyle w:val="PDGBasicBodyChar"/>
        </w:rPr>
        <w:t>. </w:t>
      </w:r>
    </w:p>
    <w:p w:rsidRPr="009B2C75" w:rsidR="004A2D0B" w:rsidP="004A2D0B" w:rsidRDefault="004A2D0B" w14:paraId="775607A3" w14:textId="77777777">
      <w:pPr>
        <w:numPr>
          <w:ilvl w:val="0"/>
          <w:numId w:val="13"/>
        </w:numPr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Excellent</w:t>
      </w:r>
      <w:r w:rsidRPr="009B2C75">
        <w:rPr>
          <w:rFonts w:ascii="Arial" w:hAnsi="Arial" w:eastAsia="Times New Roman" w:cs="Arial"/>
        </w:rPr>
        <w:t> </w:t>
      </w:r>
    </w:p>
    <w:p w:rsidRPr="009B2C75" w:rsidR="004A2D0B" w:rsidP="004A2D0B" w:rsidRDefault="004A2D0B" w14:paraId="3A6FF472" w14:textId="77777777">
      <w:pPr>
        <w:numPr>
          <w:ilvl w:val="0"/>
          <w:numId w:val="13"/>
        </w:numPr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Good</w:t>
      </w:r>
    </w:p>
    <w:p w:rsidRPr="009B2C75" w:rsidR="004A2D0B" w:rsidP="004A2D0B" w:rsidRDefault="004A2D0B" w14:paraId="7401998B" w14:textId="77777777">
      <w:pPr>
        <w:numPr>
          <w:ilvl w:val="0"/>
          <w:numId w:val="13"/>
        </w:numPr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Poor</w:t>
      </w:r>
      <w:r w:rsidRPr="009B2C75">
        <w:rPr>
          <w:rFonts w:ascii="Arial" w:hAnsi="Arial" w:eastAsia="Times New Roman" w:cs="Arial"/>
        </w:rPr>
        <w:t xml:space="preserve"> </w:t>
      </w:r>
    </w:p>
    <w:p w:rsidR="004A2D0B" w:rsidP="4BF56FCC" w:rsidRDefault="004A2D0B" w14:paraId="7C6C6B6B" w14:textId="77777777">
      <w:pPr>
        <w:numPr>
          <w:ilvl w:val="0"/>
          <w:numId w:val="13"/>
        </w:numPr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 w:rsidRPr="4BF56FCC">
        <w:rPr>
          <w:rFonts w:ascii="Arial" w:hAnsi="Arial" w:eastAsia="Times New Roman" w:cs="Arial"/>
        </w:rPr>
        <w:t>Very poor</w:t>
      </w:r>
    </w:p>
    <w:p w:rsidR="4B78160D" w:rsidP="4B78160D" w:rsidRDefault="4B78160D" w14:paraId="02A2ED0D" w14:textId="7D1B7504">
      <w:pPr>
        <w:spacing w:beforeAutospacing="1" w:afterAutospacing="1" w:line="240" w:lineRule="auto"/>
        <w:ind w:left="1080"/>
        <w:rPr>
          <w:rFonts w:ascii="Arial" w:hAnsi="Arial" w:eastAsia="Times New Roman" w:cs="Arial"/>
        </w:rPr>
      </w:pPr>
    </w:p>
    <w:p w:rsidRPr="00A6765E" w:rsidR="00770F70" w:rsidP="00802CA4" w:rsidRDefault="005C1B67" w14:paraId="01BD79A2" w14:textId="22EC8C97">
      <w:pPr>
        <w:pStyle w:val="PDGBasicBody"/>
        <w:numPr>
          <w:ilvl w:val="0"/>
          <w:numId w:val="7"/>
        </w:numPr>
        <w:spacing w:after="0"/>
        <w:rPr>
          <w:rFonts w:eastAsia="Times New Roman" w:cs="Arial"/>
        </w:rPr>
      </w:pPr>
      <w:r>
        <w:t xml:space="preserve">Rate the relevance of the information </w:t>
      </w:r>
      <w:r w:rsidRPr="00335D77" w:rsidR="002A512E">
        <w:rPr>
          <w:rStyle w:val="PDGBasicBodyChar"/>
        </w:rPr>
        <w:t xml:space="preserve">(and resources, if applicable) </w:t>
      </w:r>
      <w:r>
        <w:t xml:space="preserve">to </w:t>
      </w:r>
      <w:r w:rsidR="00BB33D8">
        <w:t xml:space="preserve">your </w:t>
      </w:r>
      <w:r>
        <w:t>state</w:t>
      </w:r>
      <w:r w:rsidRPr="00A6765E" w:rsidR="00770F70">
        <w:rPr>
          <w:rFonts w:eastAsia="Times New Roman" w:cs="Arial"/>
        </w:rPr>
        <w:t>. </w:t>
      </w:r>
    </w:p>
    <w:p w:rsidRPr="00A6765E" w:rsidR="00525766" w:rsidP="00D34105" w:rsidRDefault="00525766" w14:paraId="5CEFF70B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A6765E">
        <w:rPr>
          <w:rFonts w:eastAsia="Times New Roman" w:cs="Arial"/>
        </w:rPr>
        <w:t>Very relevant</w:t>
      </w:r>
    </w:p>
    <w:p w:rsidRPr="00A6765E" w:rsidR="00525766" w:rsidP="00D34105" w:rsidRDefault="00525766" w14:paraId="7CE54DDE" w14:textId="06325D43">
      <w:pPr>
        <w:pStyle w:val="PDGBasicBody"/>
        <w:numPr>
          <w:ilvl w:val="0"/>
          <w:numId w:val="9"/>
        </w:numPr>
        <w:spacing w:after="0"/>
        <w:ind w:left="1440"/>
      </w:pPr>
      <w:r w:rsidRPr="5C15D108">
        <w:rPr>
          <w:rFonts w:eastAsia="Times New Roman" w:cs="Arial"/>
        </w:rPr>
        <w:t>Relevant</w:t>
      </w:r>
    </w:p>
    <w:p w:rsidRPr="00A6765E" w:rsidR="00525766" w:rsidP="00D34105" w:rsidRDefault="00525766" w14:paraId="03E92B92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A6765E">
        <w:rPr>
          <w:rFonts w:eastAsia="Times New Roman" w:cs="Arial"/>
        </w:rPr>
        <w:t>Somewhat relevant</w:t>
      </w:r>
    </w:p>
    <w:p w:rsidRPr="00A6765E" w:rsidR="00525766" w:rsidP="00D34105" w:rsidRDefault="00525766" w14:paraId="23394580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A6765E">
        <w:rPr>
          <w:rFonts w:eastAsia="Times New Roman" w:cs="Arial"/>
        </w:rPr>
        <w:t>Not at all relevant</w:t>
      </w:r>
    </w:p>
    <w:p w:rsidRPr="00A6765E" w:rsidR="00525766" w:rsidP="00525766" w:rsidRDefault="00525766" w14:paraId="672C0196" w14:textId="77777777">
      <w:pPr>
        <w:pStyle w:val="PDGBasicBody"/>
        <w:spacing w:after="0"/>
        <w:ind w:left="1440"/>
      </w:pPr>
    </w:p>
    <w:p w:rsidRPr="00A6765E" w:rsidR="00770F70" w:rsidP="00802CA4" w:rsidRDefault="00770F70" w14:paraId="1E45B947" w14:textId="0BF9DD2D">
      <w:pPr>
        <w:pStyle w:val="PDGBasicBody"/>
        <w:numPr>
          <w:ilvl w:val="0"/>
          <w:numId w:val="7"/>
        </w:numPr>
        <w:spacing w:after="0"/>
      </w:pPr>
      <w:r w:rsidRPr="00A6765E">
        <w:rPr>
          <w:rFonts w:eastAsia="Times New Roman" w:cs="Arial"/>
        </w:rPr>
        <w:t xml:space="preserve">Rate the usefulness of the information </w:t>
      </w:r>
      <w:r w:rsidRPr="00335D77" w:rsidR="002A512E">
        <w:rPr>
          <w:rStyle w:val="PDGBasicBodyChar"/>
        </w:rPr>
        <w:t xml:space="preserve">(and resources, if applicable) </w:t>
      </w:r>
      <w:r w:rsidRPr="00A6765E">
        <w:rPr>
          <w:rFonts w:eastAsia="Times New Roman" w:cs="Arial"/>
        </w:rPr>
        <w:t>provided. </w:t>
      </w:r>
    </w:p>
    <w:p w:rsidRPr="00A6765E" w:rsidR="00770F70" w:rsidP="002A512E" w:rsidRDefault="00770F70" w14:paraId="73E18DD7" w14:textId="77777777">
      <w:pPr>
        <w:numPr>
          <w:ilvl w:val="0"/>
          <w:numId w:val="11"/>
        </w:numPr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 w:rsidRPr="00A6765E">
        <w:rPr>
          <w:rFonts w:ascii="Arial" w:hAnsi="Arial" w:eastAsia="Times New Roman" w:cs="Arial"/>
        </w:rPr>
        <w:t>Very useful</w:t>
      </w:r>
      <w:r w:rsidRPr="00A6765E">
        <w:rPr>
          <w:rFonts w:ascii="Arial" w:hAnsi="Arial" w:eastAsia="Times New Roman" w:cs="Arial"/>
          <w:color w:val="0000CC"/>
          <w:sz w:val="16"/>
          <w:szCs w:val="16"/>
        </w:rPr>
        <w:t>  </w:t>
      </w:r>
    </w:p>
    <w:p w:rsidRPr="00770F70" w:rsidR="00770F70" w:rsidP="00D34105" w:rsidRDefault="00770F70" w14:paraId="2F0B6206" w14:textId="77777777">
      <w:pPr>
        <w:numPr>
          <w:ilvl w:val="0"/>
          <w:numId w:val="11"/>
        </w:numPr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 w:rsidRPr="00770F70">
        <w:rPr>
          <w:rFonts w:ascii="Arial" w:hAnsi="Arial" w:eastAsia="Times New Roman" w:cs="Arial"/>
        </w:rPr>
        <w:t xml:space="preserve">Somewhat useful </w:t>
      </w:r>
      <w:r w:rsidRPr="00770F70">
        <w:rPr>
          <w:rFonts w:ascii="Arial" w:hAnsi="Arial" w:eastAsia="Times New Roman" w:cs="Arial"/>
          <w:b/>
          <w:bCs/>
          <w:color w:val="0000CC"/>
          <w:sz w:val="16"/>
          <w:szCs w:val="16"/>
        </w:rPr>
        <w:t> </w:t>
      </w:r>
      <w:r w:rsidRPr="00770F70">
        <w:rPr>
          <w:rFonts w:ascii="Arial" w:hAnsi="Arial" w:eastAsia="Times New Roman" w:cs="Arial"/>
          <w:color w:val="0000CC"/>
          <w:sz w:val="16"/>
          <w:szCs w:val="16"/>
        </w:rPr>
        <w:t> </w:t>
      </w:r>
    </w:p>
    <w:p w:rsidRPr="00770F70" w:rsidR="00770F70" w:rsidP="5C15D108" w:rsidRDefault="00770F70" w14:paraId="62BC4FD4" w14:textId="5236DF81">
      <w:pPr>
        <w:numPr>
          <w:ilvl w:val="0"/>
          <w:numId w:val="11"/>
        </w:numPr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>Not useful</w:t>
      </w:r>
    </w:p>
    <w:p w:rsidR="00770F70" w:rsidP="00D34105" w:rsidRDefault="00770F70" w14:paraId="6D4F5513" w14:textId="39CA68AC">
      <w:pPr>
        <w:numPr>
          <w:ilvl w:val="0"/>
          <w:numId w:val="11"/>
        </w:numPr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 w:rsidRPr="00770F70">
        <w:rPr>
          <w:rFonts w:ascii="Arial" w:hAnsi="Arial" w:eastAsia="Times New Roman" w:cs="Arial"/>
        </w:rPr>
        <w:t>Not at all usefu</w:t>
      </w:r>
      <w:r w:rsidRPr="00CB2307" w:rsidR="00525766">
        <w:rPr>
          <w:rFonts w:ascii="Arial" w:hAnsi="Arial" w:eastAsia="Times New Roman" w:cs="Arial"/>
        </w:rPr>
        <w:t>l</w:t>
      </w:r>
    </w:p>
    <w:p w:rsidR="382BFA50" w:rsidP="382BFA50" w:rsidRDefault="382BFA50" w14:paraId="7169B6E2" w14:textId="5A7A4E88">
      <w:pPr>
        <w:spacing w:beforeAutospacing="1" w:afterAutospacing="1" w:line="240" w:lineRule="auto"/>
        <w:ind w:left="1080"/>
        <w:rPr>
          <w:rFonts w:ascii="Arial" w:hAnsi="Arial" w:eastAsia="Times New Roman" w:cs="Arial"/>
        </w:rPr>
      </w:pPr>
    </w:p>
    <w:p w:rsidRPr="00525766" w:rsidR="009948D3" w:rsidP="009948D3" w:rsidRDefault="009948D3" w14:paraId="1AB55F74" w14:textId="7777777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</w:rPr>
        <w:t>Indicate whether you agree or disagree with the following statements.</w:t>
      </w:r>
    </w:p>
    <w:p w:rsidR="00F31050" w:rsidP="00395792" w:rsidRDefault="00F31050" w14:paraId="5A38505E" w14:textId="77777777">
      <w:pPr>
        <w:pStyle w:val="ListParagraph"/>
        <w:spacing w:before="100" w:beforeAutospacing="1" w:after="100" w:afterAutospacing="1" w:line="240" w:lineRule="auto"/>
        <w:textAlignment w:val="baseline"/>
        <w:rPr>
          <w:rFonts w:ascii="Arial" w:hAnsi="Arial" w:eastAsia="Times New Roman" w:cs="Arial"/>
          <w:i/>
          <w:iCs/>
        </w:rPr>
      </w:pPr>
    </w:p>
    <w:p w:rsidR="005C28DC" w:rsidP="4B78160D" w:rsidRDefault="00BB8ED0" w14:paraId="251E6E05" w14:textId="43A1BE2D">
      <w:pPr>
        <w:pStyle w:val="ListParagraph"/>
        <w:spacing w:before="100" w:beforeAutospacing="1" w:after="100" w:afterAutospacing="1" w:line="240" w:lineRule="auto"/>
        <w:textAlignment w:val="baseline"/>
        <w:rPr>
          <w:rFonts w:ascii="Arial" w:hAnsi="Arial" w:eastAsia="Times New Roman" w:cs="Arial"/>
          <w:i/>
          <w:iCs/>
        </w:rPr>
      </w:pPr>
      <w:r w:rsidRPr="4B78160D">
        <w:rPr>
          <w:rFonts w:ascii="Arial" w:hAnsi="Arial" w:eastAsia="Times New Roman" w:cs="Arial"/>
          <w:i/>
          <w:iCs/>
        </w:rPr>
        <w:t xml:space="preserve">10a. </w:t>
      </w:r>
      <w:r w:rsidRPr="4B78160D" w:rsidR="6FCF5CEF">
        <w:rPr>
          <w:rFonts w:ascii="Arial" w:hAnsi="Arial" w:eastAsia="Times New Roman" w:cs="Arial"/>
          <w:i/>
          <w:iCs/>
        </w:rPr>
        <w:t>The convening provided</w:t>
      </w:r>
      <w:r w:rsidRPr="4B78160D" w:rsidR="69ACFC0F">
        <w:rPr>
          <w:rFonts w:ascii="Arial" w:hAnsi="Arial" w:eastAsia="Times New Roman" w:cs="Arial"/>
          <w:i/>
          <w:iCs/>
        </w:rPr>
        <w:t xml:space="preserve"> ample opportunit</w:t>
      </w:r>
      <w:r w:rsidRPr="4B78160D" w:rsidR="7937FD4C">
        <w:rPr>
          <w:rFonts w:ascii="Arial" w:hAnsi="Arial" w:eastAsia="Times New Roman" w:cs="Arial"/>
          <w:i/>
          <w:iCs/>
        </w:rPr>
        <w:t>ies</w:t>
      </w:r>
      <w:r w:rsidRPr="4B78160D" w:rsidR="69ACFC0F">
        <w:rPr>
          <w:rFonts w:ascii="Arial" w:hAnsi="Arial" w:eastAsia="Times New Roman" w:cs="Arial"/>
          <w:i/>
          <w:iCs/>
        </w:rPr>
        <w:t xml:space="preserve"> to comment and ask questions</w:t>
      </w:r>
      <w:r w:rsidRPr="4B78160D" w:rsidR="1FE02A85">
        <w:rPr>
          <w:rFonts w:ascii="Arial" w:hAnsi="Arial" w:eastAsia="Times New Roman" w:cs="Arial"/>
          <w:i/>
          <w:iCs/>
        </w:rPr>
        <w:t>.</w:t>
      </w:r>
    </w:p>
    <w:p w:rsidRPr="00770F70" w:rsidR="000520B1" w:rsidP="000520B1" w:rsidRDefault="000520B1" w14:paraId="15FA8DBA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Strongly Agree </w:t>
      </w:r>
    </w:p>
    <w:p w:rsidR="000520B1" w:rsidP="000520B1" w:rsidRDefault="000520B1" w14:paraId="481BDF9A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Agree </w:t>
      </w:r>
    </w:p>
    <w:p w:rsidRPr="00770F70" w:rsidR="000520B1" w:rsidP="000520B1" w:rsidRDefault="000520B1" w14:paraId="705DF846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Disagree </w:t>
      </w:r>
    </w:p>
    <w:p w:rsidR="00B66E8B" w:rsidP="4B78160D" w:rsidRDefault="3ACC7797" w14:paraId="7D9DC58C" w14:textId="0599E5AE">
      <w:pPr>
        <w:pStyle w:val="PDGBasicBody"/>
        <w:numPr>
          <w:ilvl w:val="0"/>
          <w:numId w:val="9"/>
        </w:numPr>
        <w:spacing w:after="240"/>
        <w:ind w:left="1440"/>
        <w:rPr>
          <w:rFonts w:eastAsia="Times New Roman" w:cs="Arial"/>
        </w:rPr>
      </w:pPr>
      <w:r w:rsidRPr="4B78160D">
        <w:rPr>
          <w:rFonts w:eastAsia="Times New Roman" w:cs="Arial"/>
        </w:rPr>
        <w:t>Strongly Disagree</w:t>
      </w:r>
    </w:p>
    <w:p w:rsidRPr="00B66E8B" w:rsidR="00B66E8B" w:rsidP="4B78160D" w:rsidRDefault="6A785C06" w14:paraId="1C5D29F9" w14:textId="667C7039">
      <w:pPr>
        <w:pStyle w:val="PDGBasicBody"/>
        <w:spacing w:after="0"/>
        <w:ind w:left="720"/>
        <w:rPr>
          <w:rFonts w:eastAsia="Times New Roman" w:cs="Arial"/>
          <w:i/>
          <w:iCs/>
        </w:rPr>
      </w:pPr>
      <w:r w:rsidRPr="4B78160D">
        <w:rPr>
          <w:rFonts w:eastAsia="Times New Roman" w:cs="Arial"/>
          <w:i/>
          <w:iCs/>
        </w:rPr>
        <w:t xml:space="preserve">10b. </w:t>
      </w:r>
      <w:r w:rsidRPr="4B78160D" w:rsidR="07E2947E">
        <w:rPr>
          <w:rFonts w:eastAsia="Times New Roman" w:cs="Arial"/>
          <w:i/>
          <w:iCs/>
        </w:rPr>
        <w:t>The convening provided enough time to connect with my peers</w:t>
      </w:r>
      <w:r w:rsidRPr="4B78160D" w:rsidR="1FE02A85">
        <w:rPr>
          <w:rFonts w:eastAsia="Times New Roman" w:cs="Arial"/>
          <w:i/>
          <w:iCs/>
        </w:rPr>
        <w:t>.</w:t>
      </w:r>
    </w:p>
    <w:p w:rsidRPr="00770F70" w:rsidR="00B66E8B" w:rsidP="00B66E8B" w:rsidRDefault="00B66E8B" w14:paraId="75BF99A6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Strongly Agree </w:t>
      </w:r>
    </w:p>
    <w:p w:rsidR="00B66E8B" w:rsidP="00B66E8B" w:rsidRDefault="00B66E8B" w14:paraId="52766074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Agree </w:t>
      </w:r>
    </w:p>
    <w:p w:rsidRPr="00770F70" w:rsidR="00B66E8B" w:rsidP="00B66E8B" w:rsidRDefault="00B66E8B" w14:paraId="225F1264" w14:textId="77777777">
      <w:pPr>
        <w:pStyle w:val="PDGBasicBody"/>
        <w:numPr>
          <w:ilvl w:val="0"/>
          <w:numId w:val="9"/>
        </w:numPr>
        <w:spacing w:after="0"/>
        <w:ind w:left="1440"/>
      </w:pPr>
      <w:r w:rsidRPr="00770F70">
        <w:t xml:space="preserve">Disagree </w:t>
      </w:r>
    </w:p>
    <w:p w:rsidR="00F31050" w:rsidP="4B78160D" w:rsidRDefault="07E2947E" w14:paraId="18E7569B" w14:textId="38A16670">
      <w:pPr>
        <w:pStyle w:val="PDGBasicBody"/>
        <w:numPr>
          <w:ilvl w:val="0"/>
          <w:numId w:val="9"/>
        </w:numPr>
        <w:spacing w:after="240"/>
        <w:ind w:left="1440"/>
        <w:rPr>
          <w:rFonts w:eastAsia="Times New Roman" w:cs="Arial"/>
        </w:rPr>
      </w:pPr>
      <w:r w:rsidRPr="4B78160D">
        <w:rPr>
          <w:rFonts w:eastAsia="Times New Roman" w:cs="Arial"/>
        </w:rPr>
        <w:t>Strongly Disagree</w:t>
      </w:r>
    </w:p>
    <w:p w:rsidRPr="00D95EE5" w:rsidR="00855C23" w:rsidP="4B78160D" w:rsidRDefault="6645658F" w14:paraId="734AA78F" w14:textId="67C19768">
      <w:pPr>
        <w:pStyle w:val="PDGBasicBody"/>
        <w:ind w:left="810"/>
        <w:rPr>
          <w:i/>
          <w:iCs/>
        </w:rPr>
      </w:pPr>
      <w:r w:rsidRPr="4B78160D">
        <w:rPr>
          <w:i/>
          <w:iCs/>
        </w:rPr>
        <w:t xml:space="preserve">10c. </w:t>
      </w:r>
      <w:r w:rsidRPr="4B78160D" w:rsidR="1844DAF1">
        <w:rPr>
          <w:i/>
          <w:iCs/>
        </w:rPr>
        <w:t>Presentations and discussions were free from bias</w:t>
      </w:r>
      <w:r w:rsidRPr="4B78160D" w:rsidR="44CE8A02">
        <w:rPr>
          <w:i/>
          <w:iCs/>
        </w:rPr>
        <w:t xml:space="preserve"> and inclusive of diverse and historically underrepresented groups.</w:t>
      </w:r>
    </w:p>
    <w:p w:rsidRPr="00770F70" w:rsidR="00855C23" w:rsidP="00D95EE5" w:rsidRDefault="00855C23" w14:paraId="120AFBDC" w14:textId="77777777">
      <w:pPr>
        <w:pStyle w:val="PDGBulletL1"/>
        <w:numPr>
          <w:ilvl w:val="0"/>
          <w:numId w:val="41"/>
        </w:numPr>
        <w:spacing w:after="0"/>
        <w:ind w:left="1440"/>
      </w:pPr>
      <w:r w:rsidRPr="00770F70">
        <w:t xml:space="preserve">Strongly Agree </w:t>
      </w:r>
    </w:p>
    <w:p w:rsidR="00855C23" w:rsidP="00D95EE5" w:rsidRDefault="00855C23" w14:paraId="4A6CD168" w14:textId="77777777">
      <w:pPr>
        <w:pStyle w:val="PDGBulletL1"/>
        <w:numPr>
          <w:ilvl w:val="0"/>
          <w:numId w:val="41"/>
        </w:numPr>
        <w:spacing w:after="0"/>
        <w:ind w:left="1440"/>
      </w:pPr>
      <w:r w:rsidRPr="00770F70">
        <w:t xml:space="preserve">Agree </w:t>
      </w:r>
    </w:p>
    <w:p w:rsidRPr="00770F70" w:rsidR="00855C23" w:rsidP="00D95EE5" w:rsidRDefault="00855C23" w14:paraId="4BAA5C3F" w14:textId="77777777">
      <w:pPr>
        <w:pStyle w:val="PDGBulletL1"/>
        <w:numPr>
          <w:ilvl w:val="0"/>
          <w:numId w:val="41"/>
        </w:numPr>
        <w:spacing w:after="0"/>
        <w:ind w:left="1440"/>
      </w:pPr>
      <w:r w:rsidRPr="00770F70">
        <w:t xml:space="preserve">Disagree </w:t>
      </w:r>
    </w:p>
    <w:p w:rsidR="00855C23" w:rsidP="00D95EE5" w:rsidRDefault="00855C23" w14:paraId="61A1B214" w14:textId="77777777">
      <w:pPr>
        <w:pStyle w:val="PDGBulletL1"/>
        <w:numPr>
          <w:ilvl w:val="0"/>
          <w:numId w:val="41"/>
        </w:numPr>
        <w:spacing w:after="0"/>
        <w:ind w:left="1440"/>
      </w:pPr>
      <w:r w:rsidRPr="00770F70">
        <w:t>Strongly Disagree</w:t>
      </w:r>
    </w:p>
    <w:p w:rsidR="00E143AD" w:rsidP="00D95EE5" w:rsidRDefault="00E143AD" w14:paraId="46B670ED" w14:textId="77777777">
      <w:pPr>
        <w:pStyle w:val="PDGBasicBody"/>
        <w:spacing w:after="0"/>
        <w:ind w:left="1440"/>
        <w:rPr>
          <w:rFonts w:eastAsia="Times New Roman" w:cs="Arial"/>
        </w:rPr>
      </w:pPr>
    </w:p>
    <w:p w:rsidRPr="00CB2307" w:rsidR="00770F70" w:rsidP="00D95EE5" w:rsidRDefault="00770F70" w14:paraId="23406E20" w14:textId="5CE755EB">
      <w:pPr>
        <w:pStyle w:val="PDGBasicBody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B2307">
        <w:t>How easy was it to register for the convening?</w:t>
      </w:r>
      <w:r w:rsidRPr="00CB2307">
        <w:rPr>
          <w:b/>
          <w:bCs/>
        </w:rPr>
        <w:t xml:space="preserve"> </w:t>
      </w:r>
      <w:r w:rsidRPr="00CB2307">
        <w:t> </w:t>
      </w:r>
    </w:p>
    <w:p w:rsidRPr="00770F70" w:rsidR="00770F70" w:rsidP="00D34105" w:rsidRDefault="00770F70" w14:paraId="79CD73E6" w14:textId="77777777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 w:rsidRPr="00770F70">
        <w:rPr>
          <w:rFonts w:ascii="Arial" w:hAnsi="Arial" w:eastAsia="Times New Roman" w:cs="Arial"/>
        </w:rPr>
        <w:t>Very easy</w:t>
      </w:r>
      <w:r w:rsidRPr="00770F70">
        <w:rPr>
          <w:rFonts w:ascii="Arial" w:hAnsi="Arial" w:eastAsia="Times New Roman" w:cs="Arial"/>
          <w:b/>
          <w:bCs/>
          <w:color w:val="0000CC"/>
          <w:sz w:val="16"/>
          <w:szCs w:val="16"/>
        </w:rPr>
        <w:t> </w:t>
      </w:r>
      <w:r w:rsidRPr="00770F70">
        <w:rPr>
          <w:rFonts w:ascii="Arial" w:hAnsi="Arial" w:eastAsia="Times New Roman" w:cs="Arial"/>
          <w:color w:val="0000CC"/>
          <w:sz w:val="16"/>
          <w:szCs w:val="16"/>
        </w:rPr>
        <w:t> </w:t>
      </w:r>
    </w:p>
    <w:p w:rsidRPr="00770F70" w:rsidR="00770F70" w:rsidP="00D34105" w:rsidRDefault="00770F70" w14:paraId="59E43A2F" w14:textId="77777777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 w:rsidRPr="00770F70">
        <w:rPr>
          <w:rFonts w:ascii="Arial" w:hAnsi="Arial" w:eastAsia="Times New Roman" w:cs="Arial"/>
        </w:rPr>
        <w:t xml:space="preserve">Somewhat easy </w:t>
      </w:r>
    </w:p>
    <w:p w:rsidRPr="00770F70" w:rsidR="00770F70" w:rsidP="00D34105" w:rsidRDefault="00770F70" w14:paraId="23991230" w14:textId="77777777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 xml:space="preserve">Not easy </w:t>
      </w:r>
    </w:p>
    <w:p w:rsidR="00770F70" w:rsidP="4B78160D" w:rsidRDefault="00770F70" w14:paraId="3EEAECC7" w14:textId="24470D06">
      <w:pPr>
        <w:numPr>
          <w:ilvl w:val="0"/>
          <w:numId w:val="14"/>
        </w:numPr>
        <w:spacing w:beforeAutospacing="1" w:after="240" w:line="240" w:lineRule="auto"/>
        <w:ind w:left="1440"/>
        <w:rPr>
          <w:rFonts w:ascii="Arial" w:hAnsi="Arial" w:eastAsia="Times New Roman" w:cs="Arial"/>
        </w:rPr>
      </w:pPr>
      <w:r w:rsidRPr="4B78160D">
        <w:rPr>
          <w:rFonts w:ascii="Arial" w:hAnsi="Arial" w:eastAsia="Times New Roman" w:cs="Arial"/>
        </w:rPr>
        <w:t xml:space="preserve">Not at all easy </w:t>
      </w:r>
    </w:p>
    <w:p w:rsidRPr="00CB2307" w:rsidR="00770F70" w:rsidP="00802CA4" w:rsidRDefault="00770F70" w14:paraId="4DEDBCCD" w14:textId="7777777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CB2307">
        <w:rPr>
          <w:rFonts w:ascii="Arial" w:hAnsi="Arial" w:eastAsia="Times New Roman" w:cs="Arial"/>
        </w:rPr>
        <w:t>How easy was it to join</w:t>
      </w:r>
      <w:r w:rsidRPr="00CB2307">
        <w:rPr>
          <w:rFonts w:ascii="Arial" w:hAnsi="Arial" w:eastAsia="Times New Roman" w:cs="Arial"/>
          <w:b/>
          <w:bCs/>
        </w:rPr>
        <w:t xml:space="preserve"> </w:t>
      </w:r>
      <w:r w:rsidRPr="00CB2307">
        <w:rPr>
          <w:rFonts w:ascii="Arial" w:hAnsi="Arial" w:eastAsia="Times New Roman" w:cs="Arial"/>
        </w:rPr>
        <w:t>the individual sessions? </w:t>
      </w:r>
    </w:p>
    <w:p w:rsidRPr="00770F70" w:rsidR="00CB2307" w:rsidP="00D34105" w:rsidRDefault="00CB2307" w14:paraId="3470E7FA" w14:textId="77777777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 w:rsidRPr="00770F70">
        <w:rPr>
          <w:rFonts w:ascii="Arial" w:hAnsi="Arial" w:eastAsia="Times New Roman" w:cs="Arial"/>
        </w:rPr>
        <w:t>Very easy</w:t>
      </w:r>
      <w:r w:rsidRPr="00770F70">
        <w:rPr>
          <w:rFonts w:ascii="Arial" w:hAnsi="Arial" w:eastAsia="Times New Roman" w:cs="Arial"/>
          <w:b/>
          <w:bCs/>
          <w:color w:val="0000CC"/>
          <w:sz w:val="16"/>
          <w:szCs w:val="16"/>
        </w:rPr>
        <w:t> </w:t>
      </w:r>
      <w:r w:rsidRPr="00770F70">
        <w:rPr>
          <w:rFonts w:ascii="Arial" w:hAnsi="Arial" w:eastAsia="Times New Roman" w:cs="Arial"/>
          <w:color w:val="0000CC"/>
          <w:sz w:val="16"/>
          <w:szCs w:val="16"/>
        </w:rPr>
        <w:t> </w:t>
      </w:r>
    </w:p>
    <w:p w:rsidRPr="00770F70" w:rsidR="00CB2307" w:rsidP="00D34105" w:rsidRDefault="00CB2307" w14:paraId="6A80440D" w14:textId="77777777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 w:rsidRPr="00770F70">
        <w:rPr>
          <w:rFonts w:ascii="Arial" w:hAnsi="Arial" w:eastAsia="Times New Roman" w:cs="Arial"/>
        </w:rPr>
        <w:t xml:space="preserve">Somewhat easy </w:t>
      </w:r>
    </w:p>
    <w:p w:rsidRPr="00770F70" w:rsidR="00CB2307" w:rsidP="00D34105" w:rsidRDefault="00CB2307" w14:paraId="55BF8595" w14:textId="77777777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 w:rsidRPr="00770F70">
        <w:rPr>
          <w:rFonts w:ascii="Arial" w:hAnsi="Arial" w:eastAsia="Times New Roman" w:cs="Arial"/>
        </w:rPr>
        <w:t xml:space="preserve">Not easy </w:t>
      </w:r>
    </w:p>
    <w:p w:rsidRPr="00770F70" w:rsidR="00CB2307" w:rsidP="5C15D108" w:rsidRDefault="00CB2307" w14:paraId="2F747D52" w14:textId="382D2A1D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 w:line="240" w:lineRule="auto"/>
        <w:ind w:left="1440"/>
        <w:textAlignment w:val="baseline"/>
        <w:rPr>
          <w:rFonts w:ascii="Arial" w:hAnsi="Arial" w:eastAsia="Times New Roman" w:cs="Arial"/>
        </w:rPr>
      </w:pPr>
      <w:r w:rsidRPr="5C15D108">
        <w:rPr>
          <w:rFonts w:ascii="Arial" w:hAnsi="Arial" w:eastAsia="Times New Roman" w:cs="Arial"/>
        </w:rPr>
        <w:t xml:space="preserve">Not at all easy </w:t>
      </w:r>
    </w:p>
    <w:p w:rsidR="382BFA50" w:rsidP="4B78160D" w:rsidRDefault="382BFA50" w14:paraId="762D0C2F" w14:textId="2D2A9FEC">
      <w:pPr>
        <w:spacing w:beforeAutospacing="1" w:afterAutospacing="1" w:line="240" w:lineRule="auto"/>
        <w:ind w:left="1080"/>
      </w:pPr>
    </w:p>
    <w:p w:rsidRPr="00770F70" w:rsidR="00770F70" w:rsidP="4B78160D" w:rsidRDefault="00770F70" w14:paraId="22F8849D" w14:textId="77777777">
      <w:pPr>
        <w:spacing w:before="120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bookmarkStart w:name="_Hlk54009316" w:id="3"/>
      <w:r w:rsidRPr="4B78160D">
        <w:rPr>
          <w:rFonts w:ascii="Arial" w:hAnsi="Arial" w:eastAsia="Times New Roman" w:cs="Arial"/>
          <w:b/>
          <w:bCs/>
        </w:rPr>
        <w:t>We appreciate any additional comments or suggestions for improvement. If you do not want to provide additional feedback, click “Next” and submit your responses</w:t>
      </w:r>
      <w:r w:rsidRPr="4B78160D">
        <w:rPr>
          <w:rFonts w:ascii="Arial" w:hAnsi="Arial" w:eastAsia="Times New Roman" w:cs="Arial"/>
          <w:b/>
          <w:bCs/>
          <w:color w:val="0000CC"/>
          <w:sz w:val="16"/>
          <w:szCs w:val="16"/>
        </w:rPr>
        <w:t>.</w:t>
      </w:r>
      <w:r w:rsidRPr="4B78160D">
        <w:rPr>
          <w:rFonts w:ascii="Arial" w:hAnsi="Arial" w:eastAsia="Times New Roman" w:cs="Arial"/>
          <w:color w:val="0000CC"/>
          <w:sz w:val="16"/>
          <w:szCs w:val="16"/>
        </w:rPr>
        <w:t> </w:t>
      </w:r>
    </w:p>
    <w:bookmarkEnd w:id="3"/>
    <w:p w:rsidRPr="002B2B05" w:rsidR="00770F70" w:rsidP="00802CA4" w:rsidRDefault="00770F70" w14:paraId="33043C00" w14:textId="088B2CF8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CB2307">
        <w:rPr>
          <w:rFonts w:ascii="Arial" w:hAnsi="Arial" w:eastAsia="Times New Roman" w:cs="Arial"/>
        </w:rPr>
        <w:t xml:space="preserve">Were there </w:t>
      </w:r>
      <w:r w:rsidRPr="002B2B05">
        <w:rPr>
          <w:rFonts w:ascii="Arial" w:hAnsi="Arial" w:eastAsia="Times New Roman" w:cs="Arial"/>
        </w:rPr>
        <w:t xml:space="preserve">any aspects of the virtual convening (e.g., agenda, format, or speakers) that were particularly </w:t>
      </w:r>
      <w:r w:rsidR="007D2897">
        <w:rPr>
          <w:rFonts w:ascii="Arial" w:hAnsi="Arial" w:eastAsia="Times New Roman" w:cs="Arial"/>
        </w:rPr>
        <w:t>useful</w:t>
      </w:r>
      <w:r w:rsidRPr="002B2B05">
        <w:rPr>
          <w:rFonts w:ascii="Arial" w:hAnsi="Arial" w:eastAsia="Times New Roman" w:cs="Arial"/>
        </w:rPr>
        <w:t>? If so, please describe.    </w:t>
      </w:r>
    </w:p>
    <w:p w:rsidRPr="002B2B05" w:rsidR="00770F70" w:rsidP="00CB2307" w:rsidRDefault="00770F70" w14:paraId="447E91FC" w14:textId="77777777">
      <w:pPr>
        <w:spacing w:before="100" w:beforeAutospacing="1" w:after="100" w:afterAutospacing="1" w:line="240" w:lineRule="auto"/>
        <w:ind w:left="360" w:firstLine="39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B78160D">
        <w:rPr>
          <w:rFonts w:ascii="Arial" w:hAnsi="Arial" w:eastAsia="Times New Roman" w:cs="Arial"/>
        </w:rPr>
        <w:t>_______________________________________________________________ </w:t>
      </w:r>
    </w:p>
    <w:p w:rsidR="4B78160D" w:rsidP="4B78160D" w:rsidRDefault="4B78160D" w14:paraId="503CE360" w14:textId="350B4C40">
      <w:pPr>
        <w:spacing w:beforeAutospacing="1" w:afterAutospacing="1" w:line="240" w:lineRule="auto"/>
        <w:ind w:left="360" w:firstLine="390"/>
        <w:rPr>
          <w:rFonts w:ascii="Arial" w:hAnsi="Arial" w:eastAsia="Times New Roman" w:cs="Arial"/>
        </w:rPr>
      </w:pPr>
    </w:p>
    <w:p w:rsidRPr="00CB2307" w:rsidR="00770F70" w:rsidP="00802CA4" w:rsidRDefault="00770F70" w14:paraId="46B33D0C" w14:textId="77777777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B2B05">
        <w:rPr>
          <w:rFonts w:ascii="Arial" w:hAnsi="Arial" w:eastAsia="Times New Roman" w:cs="Arial"/>
        </w:rPr>
        <w:t>Were there any aspects of the virtual convening that could have been improved?</w:t>
      </w:r>
      <w:r w:rsidRPr="00CB2307">
        <w:rPr>
          <w:rFonts w:ascii="Arial" w:hAnsi="Arial" w:eastAsia="Times New Roman" w:cs="Arial"/>
        </w:rPr>
        <w:t xml:space="preserve"> If so, please describe. </w:t>
      </w:r>
    </w:p>
    <w:p w:rsidRPr="00770F70" w:rsidR="00770F70" w:rsidP="00CB2307" w:rsidRDefault="00770F70" w14:paraId="6539E0A8" w14:textId="77777777">
      <w:pPr>
        <w:tabs>
          <w:tab w:val="left" w:pos="720"/>
        </w:tabs>
        <w:spacing w:before="100" w:beforeAutospacing="1" w:after="100" w:afterAutospacing="1" w:line="240" w:lineRule="auto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4B78160D">
        <w:rPr>
          <w:rFonts w:ascii="Arial" w:hAnsi="Arial" w:eastAsia="Times New Roman" w:cs="Arial"/>
        </w:rPr>
        <w:t>_______________________________________________________________ </w:t>
      </w:r>
    </w:p>
    <w:p w:rsidR="4B78160D" w:rsidP="4B78160D" w:rsidRDefault="4B78160D" w14:paraId="7AD93CF4" w14:textId="26E42BAB">
      <w:pPr>
        <w:spacing w:beforeAutospacing="1" w:afterAutospacing="1" w:line="240" w:lineRule="auto"/>
        <w:ind w:left="720"/>
        <w:rPr>
          <w:rFonts w:ascii="Arial" w:hAnsi="Arial" w:eastAsia="Times New Roman" w:cs="Arial"/>
        </w:rPr>
      </w:pPr>
    </w:p>
    <w:p w:rsidRPr="00CB2307" w:rsidR="00770F70" w:rsidP="00802CA4" w:rsidRDefault="00770F70" w14:paraId="786C6B10" w14:textId="152024E9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CB2307">
        <w:rPr>
          <w:rFonts w:ascii="Arial" w:hAnsi="Arial" w:eastAsia="Times New Roman" w:cs="Arial"/>
        </w:rPr>
        <w:t xml:space="preserve">Do you have any </w:t>
      </w:r>
      <w:r w:rsidR="009A79F4">
        <w:rPr>
          <w:rFonts w:ascii="Arial" w:hAnsi="Arial" w:eastAsia="Times New Roman" w:cs="Arial"/>
        </w:rPr>
        <w:t>other</w:t>
      </w:r>
      <w:r w:rsidRPr="00CB2307" w:rsidR="009A79F4">
        <w:rPr>
          <w:rFonts w:ascii="Arial" w:hAnsi="Arial" w:eastAsia="Times New Roman" w:cs="Arial"/>
        </w:rPr>
        <w:t xml:space="preserve"> </w:t>
      </w:r>
      <w:r w:rsidRPr="00CB2307">
        <w:rPr>
          <w:rFonts w:ascii="Arial" w:hAnsi="Arial" w:eastAsia="Times New Roman" w:cs="Arial"/>
        </w:rPr>
        <w:t>comments or suggestions? </w:t>
      </w:r>
    </w:p>
    <w:p w:rsidRPr="007C0404" w:rsidR="00ED0990" w:rsidP="007C0404" w:rsidRDefault="00770F70" w14:paraId="5AD52606" w14:textId="392B6ED3">
      <w:pPr>
        <w:spacing w:before="100" w:beforeAutospacing="1" w:after="100" w:afterAutospacing="1" w:line="240" w:lineRule="auto"/>
        <w:ind w:left="72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770F70">
        <w:rPr>
          <w:rFonts w:ascii="Arial" w:hAnsi="Arial" w:eastAsia="Times New Roman" w:cs="Arial"/>
        </w:rPr>
        <w:t>________________________________________________________________ </w:t>
      </w:r>
      <w:bookmarkStart w:name="_GoBack" w:id="4"/>
      <w:bookmarkEnd w:id="4"/>
    </w:p>
    <w:sectPr w:rsidRPr="007C0404" w:rsidR="00ED099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F957FEA" w16cex:dateUtc="2020-11-05T15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EE428" w14:textId="77777777" w:rsidR="00637B0F" w:rsidRDefault="00637B0F" w:rsidP="00395A75">
      <w:pPr>
        <w:spacing w:after="0" w:line="240" w:lineRule="auto"/>
      </w:pPr>
      <w:r>
        <w:separator/>
      </w:r>
    </w:p>
  </w:endnote>
  <w:endnote w:type="continuationSeparator" w:id="0">
    <w:p w14:paraId="708B9BB6" w14:textId="77777777" w:rsidR="00637B0F" w:rsidRDefault="00637B0F" w:rsidP="00395A75">
      <w:pPr>
        <w:spacing w:after="0" w:line="240" w:lineRule="auto"/>
      </w:pPr>
      <w:r>
        <w:continuationSeparator/>
      </w:r>
    </w:p>
  </w:endnote>
  <w:endnote w:type="continuationNotice" w:id="1">
    <w:p w14:paraId="07EDB3BF" w14:textId="77777777" w:rsidR="00637B0F" w:rsidRDefault="00637B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2A94B" w14:textId="4DEEA7B0" w:rsidR="00845F8F" w:rsidRDefault="00845F8F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375A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23467" w14:textId="77777777" w:rsidR="00637B0F" w:rsidRDefault="00637B0F" w:rsidP="00395A75">
      <w:pPr>
        <w:spacing w:after="0" w:line="240" w:lineRule="auto"/>
      </w:pPr>
      <w:r>
        <w:separator/>
      </w:r>
    </w:p>
  </w:footnote>
  <w:footnote w:type="continuationSeparator" w:id="0">
    <w:p w14:paraId="425D371C" w14:textId="77777777" w:rsidR="00637B0F" w:rsidRDefault="00637B0F" w:rsidP="00395A75">
      <w:pPr>
        <w:spacing w:after="0" w:line="240" w:lineRule="auto"/>
      </w:pPr>
      <w:r>
        <w:continuationSeparator/>
      </w:r>
    </w:p>
  </w:footnote>
  <w:footnote w:type="continuationNotice" w:id="1">
    <w:p w14:paraId="7055B2CA" w14:textId="77777777" w:rsidR="00637B0F" w:rsidRDefault="00637B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78160D" w14:paraId="581C07D0" w14:textId="77777777" w:rsidTr="4B78160D">
      <w:tc>
        <w:tcPr>
          <w:tcW w:w="3120" w:type="dxa"/>
        </w:tcPr>
        <w:p w14:paraId="5D12CB50" w14:textId="01FF070A" w:rsidR="4B78160D" w:rsidRDefault="4B78160D" w:rsidP="4B78160D">
          <w:pPr>
            <w:pStyle w:val="Header"/>
            <w:ind w:left="-115"/>
          </w:pPr>
        </w:p>
      </w:tc>
      <w:tc>
        <w:tcPr>
          <w:tcW w:w="3120" w:type="dxa"/>
        </w:tcPr>
        <w:p w14:paraId="1C17881A" w14:textId="495C8689" w:rsidR="4B78160D" w:rsidRDefault="4B78160D" w:rsidP="4B78160D">
          <w:pPr>
            <w:pStyle w:val="Header"/>
            <w:jc w:val="center"/>
          </w:pPr>
        </w:p>
      </w:tc>
      <w:tc>
        <w:tcPr>
          <w:tcW w:w="3120" w:type="dxa"/>
        </w:tcPr>
        <w:p w14:paraId="12A9AB3D" w14:textId="274C61E1" w:rsidR="4B78160D" w:rsidRDefault="4B78160D" w:rsidP="4B78160D">
          <w:pPr>
            <w:pStyle w:val="Header"/>
            <w:ind w:right="-115"/>
            <w:jc w:val="right"/>
          </w:pPr>
        </w:p>
      </w:tc>
    </w:tr>
  </w:tbl>
  <w:p w14:paraId="0525B476" w14:textId="37939E55" w:rsidR="4B78160D" w:rsidRDefault="4B78160D" w:rsidP="4B781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25DF"/>
    <w:multiLevelType w:val="hybridMultilevel"/>
    <w:tmpl w:val="1224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07B3"/>
    <w:multiLevelType w:val="hybridMultilevel"/>
    <w:tmpl w:val="24589B5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1FB"/>
    <w:multiLevelType w:val="hybridMultilevel"/>
    <w:tmpl w:val="3AA09858"/>
    <w:lvl w:ilvl="0" w:tplc="963C0096">
      <w:start w:val="1"/>
      <w:numFmt w:val="bullet"/>
      <w:lvlText w:val="¨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322FCB"/>
    <w:multiLevelType w:val="hybridMultilevel"/>
    <w:tmpl w:val="5F1C1D3A"/>
    <w:lvl w:ilvl="0" w:tplc="DA660318">
      <w:start w:val="1"/>
      <w:numFmt w:val="bullet"/>
      <w:lvlText w:val="¨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8"/>
        <w:szCs w:val="28"/>
      </w:rPr>
    </w:lvl>
    <w:lvl w:ilvl="1" w:tplc="13027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B68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A2BB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6416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C4A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545A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649E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F0E9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93841"/>
    <w:multiLevelType w:val="hybridMultilevel"/>
    <w:tmpl w:val="978076D8"/>
    <w:lvl w:ilvl="0" w:tplc="C258277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044EF"/>
    <w:multiLevelType w:val="hybridMultilevel"/>
    <w:tmpl w:val="A4B65B00"/>
    <w:lvl w:ilvl="0" w:tplc="ECE6D176">
      <w:numFmt w:val="bullet"/>
      <w:pStyle w:val="PDGNumberedlistsub"/>
      <w:lvlText w:val=""/>
      <w:lvlJc w:val="left"/>
      <w:pPr>
        <w:ind w:left="1080" w:hanging="360"/>
      </w:pPr>
      <w:rPr>
        <w:rFonts w:ascii="Wingdings" w:hAnsi="Wingdings" w:hint="default"/>
        <w:color w:val="59949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B52331"/>
    <w:multiLevelType w:val="hybridMultilevel"/>
    <w:tmpl w:val="7EDE8D1C"/>
    <w:lvl w:ilvl="0" w:tplc="E89EA174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903E3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B48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F0DA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6CF0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02E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743B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C62B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E5AF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4034B"/>
    <w:multiLevelType w:val="hybridMultilevel"/>
    <w:tmpl w:val="9E8CFB18"/>
    <w:lvl w:ilvl="0" w:tplc="A48053F8">
      <w:numFmt w:val="bullet"/>
      <w:pStyle w:val="PDGBulletL1"/>
      <w:lvlText w:val=""/>
      <w:lvlJc w:val="left"/>
      <w:pPr>
        <w:ind w:left="360" w:hanging="360"/>
      </w:pPr>
      <w:rPr>
        <w:rFonts w:ascii="Wingdings" w:hAnsi="Wingdings" w:hint="default"/>
        <w:color w:val="59949E"/>
      </w:rPr>
    </w:lvl>
    <w:lvl w:ilvl="1" w:tplc="B5423F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6565A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6074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9CC1F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E27B9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5211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DA98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1C45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DE129E"/>
    <w:multiLevelType w:val="hybridMultilevel"/>
    <w:tmpl w:val="E9423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C3E20"/>
    <w:multiLevelType w:val="hybridMultilevel"/>
    <w:tmpl w:val="1CC05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78EB"/>
    <w:multiLevelType w:val="hybridMultilevel"/>
    <w:tmpl w:val="248C8E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A601A"/>
    <w:multiLevelType w:val="hybridMultilevel"/>
    <w:tmpl w:val="61045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E2C"/>
    <w:multiLevelType w:val="hybridMultilevel"/>
    <w:tmpl w:val="E06AF1C2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129D"/>
    <w:multiLevelType w:val="hybridMultilevel"/>
    <w:tmpl w:val="91F87F1C"/>
    <w:lvl w:ilvl="0" w:tplc="9BA0F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272F9"/>
    <w:multiLevelType w:val="hybridMultilevel"/>
    <w:tmpl w:val="F8D0FA3A"/>
    <w:lvl w:ilvl="0" w:tplc="963C0096">
      <w:start w:val="1"/>
      <w:numFmt w:val="bullet"/>
      <w:lvlText w:val="¨"/>
      <w:lvlJc w:val="left"/>
      <w:pPr>
        <w:ind w:left="18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27114C"/>
    <w:multiLevelType w:val="hybridMultilevel"/>
    <w:tmpl w:val="3946BC5A"/>
    <w:lvl w:ilvl="0" w:tplc="C3BC88CA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12768182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plc="C106BA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18D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4A7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705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82D5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243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9E1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D2F99"/>
    <w:multiLevelType w:val="hybridMultilevel"/>
    <w:tmpl w:val="6EC4F076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864F5"/>
    <w:multiLevelType w:val="hybridMultilevel"/>
    <w:tmpl w:val="AD24BB18"/>
    <w:lvl w:ilvl="0" w:tplc="28B87546">
      <w:start w:val="1"/>
      <w:numFmt w:val="bullet"/>
      <w:pStyle w:val="PDGBulletL2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59949E"/>
        <w:sz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170EF3"/>
    <w:multiLevelType w:val="hybridMultilevel"/>
    <w:tmpl w:val="76DEB4D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47904"/>
    <w:multiLevelType w:val="hybridMultilevel"/>
    <w:tmpl w:val="ECA07CFC"/>
    <w:lvl w:ilvl="0" w:tplc="BB321A06">
      <w:start w:val="1"/>
      <w:numFmt w:val="decimal"/>
      <w:pStyle w:val="PDGNumberedlist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AC62B4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CDAFCD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E9404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B3E13D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26CC63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584006B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751AFCE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586CE3A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175DE7"/>
    <w:multiLevelType w:val="hybridMultilevel"/>
    <w:tmpl w:val="64045668"/>
    <w:lvl w:ilvl="0" w:tplc="29CE0E7E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794E1A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645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167E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AAF4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2207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0AE1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5809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589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8E2EE9"/>
    <w:multiLevelType w:val="hybridMultilevel"/>
    <w:tmpl w:val="B20C2D64"/>
    <w:lvl w:ilvl="0" w:tplc="F188A25E">
      <w:numFmt w:val="bullet"/>
      <w:pStyle w:val="PDGTextBoxBullet"/>
      <w:lvlText w:val=""/>
      <w:lvlJc w:val="left"/>
      <w:pPr>
        <w:ind w:left="720" w:hanging="360"/>
      </w:pPr>
      <w:rPr>
        <w:rFonts w:ascii="Wingdings" w:hAnsi="Wingdings" w:hint="default"/>
        <w:color w:val="59949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D6473"/>
    <w:multiLevelType w:val="hybridMultilevel"/>
    <w:tmpl w:val="AADE9C10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778A6"/>
    <w:multiLevelType w:val="hybridMultilevel"/>
    <w:tmpl w:val="0409001D"/>
    <w:styleLink w:val="Singlepunch"/>
    <w:lvl w:ilvl="0" w:tplc="311C6A7E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 w:tplc="F8687432">
      <w:start w:val="1"/>
      <w:numFmt w:val="lowerLetter"/>
      <w:lvlText w:val="%2)"/>
      <w:lvlJc w:val="left"/>
      <w:pPr>
        <w:ind w:left="720" w:hanging="360"/>
      </w:pPr>
    </w:lvl>
    <w:lvl w:ilvl="2" w:tplc="176A856E">
      <w:start w:val="1"/>
      <w:numFmt w:val="lowerRoman"/>
      <w:lvlText w:val="%3)"/>
      <w:lvlJc w:val="left"/>
      <w:pPr>
        <w:ind w:left="1080" w:hanging="360"/>
      </w:pPr>
    </w:lvl>
    <w:lvl w:ilvl="3" w:tplc="75803F38">
      <w:start w:val="1"/>
      <w:numFmt w:val="decimal"/>
      <w:lvlText w:val="(%4)"/>
      <w:lvlJc w:val="left"/>
      <w:pPr>
        <w:ind w:left="1440" w:hanging="360"/>
      </w:pPr>
    </w:lvl>
    <w:lvl w:ilvl="4" w:tplc="A14E9FF4">
      <w:start w:val="1"/>
      <w:numFmt w:val="lowerLetter"/>
      <w:lvlText w:val="(%5)"/>
      <w:lvlJc w:val="left"/>
      <w:pPr>
        <w:ind w:left="1800" w:hanging="360"/>
      </w:pPr>
    </w:lvl>
    <w:lvl w:ilvl="5" w:tplc="D150721A">
      <w:start w:val="1"/>
      <w:numFmt w:val="lowerRoman"/>
      <w:lvlText w:val="(%6)"/>
      <w:lvlJc w:val="left"/>
      <w:pPr>
        <w:ind w:left="2160" w:hanging="360"/>
      </w:pPr>
    </w:lvl>
    <w:lvl w:ilvl="6" w:tplc="B970AD1E">
      <w:start w:val="1"/>
      <w:numFmt w:val="decimal"/>
      <w:lvlText w:val="%7."/>
      <w:lvlJc w:val="left"/>
      <w:pPr>
        <w:ind w:left="2520" w:hanging="360"/>
      </w:pPr>
    </w:lvl>
    <w:lvl w:ilvl="7" w:tplc="F374655C">
      <w:start w:val="1"/>
      <w:numFmt w:val="lowerLetter"/>
      <w:lvlText w:val="%8."/>
      <w:lvlJc w:val="left"/>
      <w:pPr>
        <w:ind w:left="2880" w:hanging="360"/>
      </w:pPr>
    </w:lvl>
    <w:lvl w:ilvl="8" w:tplc="02A841DA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967AF7"/>
    <w:multiLevelType w:val="hybridMultilevel"/>
    <w:tmpl w:val="4BF41F06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566A0"/>
    <w:multiLevelType w:val="hybridMultilevel"/>
    <w:tmpl w:val="9EB6465C"/>
    <w:lvl w:ilvl="0" w:tplc="9BA0F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10F0A"/>
    <w:multiLevelType w:val="hybridMultilevel"/>
    <w:tmpl w:val="4136125E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51366"/>
    <w:multiLevelType w:val="hybridMultilevel"/>
    <w:tmpl w:val="A3BA9038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3515E"/>
    <w:multiLevelType w:val="hybridMultilevel"/>
    <w:tmpl w:val="2166A58A"/>
    <w:lvl w:ilvl="0" w:tplc="B7969204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1A9087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13294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66A1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25A2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043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5A4C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5857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2424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7E609A"/>
    <w:multiLevelType w:val="hybridMultilevel"/>
    <w:tmpl w:val="A052D5FE"/>
    <w:lvl w:ilvl="0" w:tplc="865C12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i w:val="0"/>
        <w:iCs w:val="0"/>
        <w:sz w:val="28"/>
        <w:szCs w:val="28"/>
      </w:rPr>
    </w:lvl>
    <w:lvl w:ilvl="1" w:tplc="969082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ABE0F1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D422C3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50882D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D5E4B7E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56CDF9E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FA25E3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85E4DB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7D551D8"/>
    <w:multiLevelType w:val="hybridMultilevel"/>
    <w:tmpl w:val="4972FCE0"/>
    <w:lvl w:ilvl="0" w:tplc="963C00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B6B09"/>
    <w:multiLevelType w:val="hybridMultilevel"/>
    <w:tmpl w:val="09BE2FC4"/>
    <w:lvl w:ilvl="0" w:tplc="805CD00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9F68ED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E04D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6483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FCA0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26EC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08C1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74B9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0002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7852A0"/>
    <w:multiLevelType w:val="hybridMultilevel"/>
    <w:tmpl w:val="DE9821D4"/>
    <w:lvl w:ilvl="0" w:tplc="BCA0D4F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223A84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6F4DE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6ADD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34486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E436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72D2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C8F7F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FCFF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AD07F4"/>
    <w:multiLevelType w:val="hybridMultilevel"/>
    <w:tmpl w:val="ABD69CD0"/>
    <w:lvl w:ilvl="0" w:tplc="963C009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8D7946"/>
    <w:multiLevelType w:val="hybridMultilevel"/>
    <w:tmpl w:val="7FFA2AD4"/>
    <w:lvl w:ilvl="0" w:tplc="963C009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B23629"/>
    <w:multiLevelType w:val="hybridMultilevel"/>
    <w:tmpl w:val="032E5C4E"/>
    <w:lvl w:ilvl="0" w:tplc="DF102B58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23BA1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164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B634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6C74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3741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C9C21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BAD1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4AB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D4273"/>
    <w:multiLevelType w:val="hybridMultilevel"/>
    <w:tmpl w:val="BE3A498E"/>
    <w:lvl w:ilvl="0" w:tplc="DEA852D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7"/>
  </w:num>
  <w:num w:numId="4">
    <w:abstractNumId w:val="5"/>
  </w:num>
  <w:num w:numId="5">
    <w:abstractNumId w:val="21"/>
  </w:num>
  <w:num w:numId="6">
    <w:abstractNumId w:val="30"/>
  </w:num>
  <w:num w:numId="7">
    <w:abstractNumId w:val="13"/>
  </w:num>
  <w:num w:numId="8">
    <w:abstractNumId w:val="18"/>
  </w:num>
  <w:num w:numId="9">
    <w:abstractNumId w:val="16"/>
  </w:num>
  <w:num w:numId="10">
    <w:abstractNumId w:val="22"/>
  </w:num>
  <w:num w:numId="11">
    <w:abstractNumId w:val="2"/>
  </w:num>
  <w:num w:numId="12">
    <w:abstractNumId w:val="6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3"/>
  </w:num>
  <w:num w:numId="18">
    <w:abstractNumId w:val="35"/>
  </w:num>
  <w:num w:numId="19">
    <w:abstractNumId w:val="36"/>
  </w:num>
  <w:num w:numId="20">
    <w:abstractNumId w:val="8"/>
  </w:num>
  <w:num w:numId="21">
    <w:abstractNumId w:val="23"/>
  </w:num>
  <w:num w:numId="22">
    <w:abstractNumId w:val="24"/>
  </w:num>
  <w:num w:numId="23">
    <w:abstractNumId w:val="10"/>
  </w:num>
  <w:num w:numId="24">
    <w:abstractNumId w:val="34"/>
  </w:num>
  <w:num w:numId="25">
    <w:abstractNumId w:val="1"/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3"/>
  </w:num>
  <w:num w:numId="31">
    <w:abstractNumId w:val="32"/>
  </w:num>
  <w:num w:numId="32">
    <w:abstractNumId w:val="27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4"/>
  </w:num>
  <w:num w:numId="40">
    <w:abstractNumId w:val="28"/>
  </w:num>
  <w:num w:numId="41">
    <w:abstractNumId w:val="31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03"/>
    <w:rsid w:val="00012294"/>
    <w:rsid w:val="00016297"/>
    <w:rsid w:val="000212C9"/>
    <w:rsid w:val="000241E5"/>
    <w:rsid w:val="00026B62"/>
    <w:rsid w:val="0003100B"/>
    <w:rsid w:val="000320D1"/>
    <w:rsid w:val="000520B1"/>
    <w:rsid w:val="00053E57"/>
    <w:rsid w:val="00062BC5"/>
    <w:rsid w:val="00071C44"/>
    <w:rsid w:val="000734F3"/>
    <w:rsid w:val="00084DC9"/>
    <w:rsid w:val="00085CB9"/>
    <w:rsid w:val="00092BFE"/>
    <w:rsid w:val="0009626A"/>
    <w:rsid w:val="00097E28"/>
    <w:rsid w:val="00097F8A"/>
    <w:rsid w:val="000B3085"/>
    <w:rsid w:val="000B4318"/>
    <w:rsid w:val="000B74AB"/>
    <w:rsid w:val="000C3E8E"/>
    <w:rsid w:val="000E5CAF"/>
    <w:rsid w:val="000E5CFD"/>
    <w:rsid w:val="000F1BC8"/>
    <w:rsid w:val="000F3FFC"/>
    <w:rsid w:val="00101F88"/>
    <w:rsid w:val="00104536"/>
    <w:rsid w:val="00111DCD"/>
    <w:rsid w:val="00120E93"/>
    <w:rsid w:val="00122B1F"/>
    <w:rsid w:val="001234E6"/>
    <w:rsid w:val="00124439"/>
    <w:rsid w:val="0012477F"/>
    <w:rsid w:val="00124827"/>
    <w:rsid w:val="00133B2A"/>
    <w:rsid w:val="00145548"/>
    <w:rsid w:val="00146160"/>
    <w:rsid w:val="001563D5"/>
    <w:rsid w:val="001565DD"/>
    <w:rsid w:val="00156601"/>
    <w:rsid w:val="00157372"/>
    <w:rsid w:val="001600AA"/>
    <w:rsid w:val="001638DB"/>
    <w:rsid w:val="00182CCF"/>
    <w:rsid w:val="0018558F"/>
    <w:rsid w:val="00185893"/>
    <w:rsid w:val="001A2990"/>
    <w:rsid w:val="001A3761"/>
    <w:rsid w:val="001A5C83"/>
    <w:rsid w:val="001A7840"/>
    <w:rsid w:val="001B08CE"/>
    <w:rsid w:val="001B0D6F"/>
    <w:rsid w:val="001B101C"/>
    <w:rsid w:val="001B1532"/>
    <w:rsid w:val="001B4DED"/>
    <w:rsid w:val="001C073C"/>
    <w:rsid w:val="001C214F"/>
    <w:rsid w:val="001C4CEE"/>
    <w:rsid w:val="001D6035"/>
    <w:rsid w:val="001E3CB9"/>
    <w:rsid w:val="001E3CBA"/>
    <w:rsid w:val="001E4467"/>
    <w:rsid w:val="001E4E14"/>
    <w:rsid w:val="001F5331"/>
    <w:rsid w:val="001F7309"/>
    <w:rsid w:val="00200C6C"/>
    <w:rsid w:val="00204BA7"/>
    <w:rsid w:val="0021063A"/>
    <w:rsid w:val="00222B33"/>
    <w:rsid w:val="00225032"/>
    <w:rsid w:val="002375A9"/>
    <w:rsid w:val="00240D75"/>
    <w:rsid w:val="002458BC"/>
    <w:rsid w:val="002472EE"/>
    <w:rsid w:val="00251950"/>
    <w:rsid w:val="0026226E"/>
    <w:rsid w:val="00274ADE"/>
    <w:rsid w:val="00276D0D"/>
    <w:rsid w:val="00280786"/>
    <w:rsid w:val="002869D7"/>
    <w:rsid w:val="00290BF9"/>
    <w:rsid w:val="00292643"/>
    <w:rsid w:val="00293A96"/>
    <w:rsid w:val="00295695"/>
    <w:rsid w:val="00296E4A"/>
    <w:rsid w:val="002A512E"/>
    <w:rsid w:val="002A5784"/>
    <w:rsid w:val="002A689B"/>
    <w:rsid w:val="002B1F0E"/>
    <w:rsid w:val="002B2B05"/>
    <w:rsid w:val="002B7CE8"/>
    <w:rsid w:val="002C25F6"/>
    <w:rsid w:val="002C468E"/>
    <w:rsid w:val="002D253D"/>
    <w:rsid w:val="002D475D"/>
    <w:rsid w:val="002D76B3"/>
    <w:rsid w:val="002E03AF"/>
    <w:rsid w:val="002F0988"/>
    <w:rsid w:val="002F3716"/>
    <w:rsid w:val="00303D7E"/>
    <w:rsid w:val="00310612"/>
    <w:rsid w:val="00311AF4"/>
    <w:rsid w:val="00316FA6"/>
    <w:rsid w:val="003201F2"/>
    <w:rsid w:val="003214ED"/>
    <w:rsid w:val="003273D0"/>
    <w:rsid w:val="003276D6"/>
    <w:rsid w:val="00334DF0"/>
    <w:rsid w:val="00335D77"/>
    <w:rsid w:val="0034372B"/>
    <w:rsid w:val="00347FB1"/>
    <w:rsid w:val="00351BE2"/>
    <w:rsid w:val="00361E36"/>
    <w:rsid w:val="003710AD"/>
    <w:rsid w:val="003736D3"/>
    <w:rsid w:val="0037449A"/>
    <w:rsid w:val="00382973"/>
    <w:rsid w:val="0039182E"/>
    <w:rsid w:val="00395792"/>
    <w:rsid w:val="00395A75"/>
    <w:rsid w:val="003A306C"/>
    <w:rsid w:val="003A3475"/>
    <w:rsid w:val="003B16F5"/>
    <w:rsid w:val="003B20C0"/>
    <w:rsid w:val="003B2E8D"/>
    <w:rsid w:val="003C7289"/>
    <w:rsid w:val="003D1E57"/>
    <w:rsid w:val="003D7AE8"/>
    <w:rsid w:val="003E5987"/>
    <w:rsid w:val="003F3DEF"/>
    <w:rsid w:val="00410278"/>
    <w:rsid w:val="00411B37"/>
    <w:rsid w:val="00431BC8"/>
    <w:rsid w:val="004364F2"/>
    <w:rsid w:val="0044076B"/>
    <w:rsid w:val="00440B6D"/>
    <w:rsid w:val="004412ED"/>
    <w:rsid w:val="00452E40"/>
    <w:rsid w:val="00455411"/>
    <w:rsid w:val="004651C9"/>
    <w:rsid w:val="00467355"/>
    <w:rsid w:val="00471A8E"/>
    <w:rsid w:val="00473113"/>
    <w:rsid w:val="004831F4"/>
    <w:rsid w:val="0049262E"/>
    <w:rsid w:val="004A2D0B"/>
    <w:rsid w:val="004B2DBF"/>
    <w:rsid w:val="004B4FCE"/>
    <w:rsid w:val="004B5E91"/>
    <w:rsid w:val="004C3141"/>
    <w:rsid w:val="004C7E4B"/>
    <w:rsid w:val="004D42F9"/>
    <w:rsid w:val="004E3E86"/>
    <w:rsid w:val="004F3334"/>
    <w:rsid w:val="00504FF1"/>
    <w:rsid w:val="00511570"/>
    <w:rsid w:val="00511F9F"/>
    <w:rsid w:val="0051331E"/>
    <w:rsid w:val="00513782"/>
    <w:rsid w:val="00513A24"/>
    <w:rsid w:val="00515FAA"/>
    <w:rsid w:val="00525766"/>
    <w:rsid w:val="005308EB"/>
    <w:rsid w:val="00531189"/>
    <w:rsid w:val="00533B1A"/>
    <w:rsid w:val="005409AA"/>
    <w:rsid w:val="00543FC5"/>
    <w:rsid w:val="005509C2"/>
    <w:rsid w:val="005515D8"/>
    <w:rsid w:val="0056645B"/>
    <w:rsid w:val="00567319"/>
    <w:rsid w:val="00573798"/>
    <w:rsid w:val="005744F6"/>
    <w:rsid w:val="00586F5C"/>
    <w:rsid w:val="005876D5"/>
    <w:rsid w:val="00594B5C"/>
    <w:rsid w:val="00597614"/>
    <w:rsid w:val="005A0288"/>
    <w:rsid w:val="005A592A"/>
    <w:rsid w:val="005B1A46"/>
    <w:rsid w:val="005B34DE"/>
    <w:rsid w:val="005C1B67"/>
    <w:rsid w:val="005C28DC"/>
    <w:rsid w:val="005D6306"/>
    <w:rsid w:val="005E0D21"/>
    <w:rsid w:val="005E2FCD"/>
    <w:rsid w:val="005E61D1"/>
    <w:rsid w:val="005F2A35"/>
    <w:rsid w:val="00612DE9"/>
    <w:rsid w:val="00637B0F"/>
    <w:rsid w:val="006528A0"/>
    <w:rsid w:val="0065529D"/>
    <w:rsid w:val="006558FE"/>
    <w:rsid w:val="0066426F"/>
    <w:rsid w:val="0066688C"/>
    <w:rsid w:val="006702AB"/>
    <w:rsid w:val="00672153"/>
    <w:rsid w:val="00694B88"/>
    <w:rsid w:val="00695405"/>
    <w:rsid w:val="00697502"/>
    <w:rsid w:val="006A304C"/>
    <w:rsid w:val="006A5707"/>
    <w:rsid w:val="006B334C"/>
    <w:rsid w:val="006B58F1"/>
    <w:rsid w:val="006E3BB3"/>
    <w:rsid w:val="006F5A43"/>
    <w:rsid w:val="00723B0C"/>
    <w:rsid w:val="00723F1A"/>
    <w:rsid w:val="00732121"/>
    <w:rsid w:val="007324A4"/>
    <w:rsid w:val="00733934"/>
    <w:rsid w:val="0075173D"/>
    <w:rsid w:val="00755745"/>
    <w:rsid w:val="007578EF"/>
    <w:rsid w:val="007631A0"/>
    <w:rsid w:val="00770F70"/>
    <w:rsid w:val="0078162E"/>
    <w:rsid w:val="00781A73"/>
    <w:rsid w:val="0078601F"/>
    <w:rsid w:val="00791541"/>
    <w:rsid w:val="007A0A12"/>
    <w:rsid w:val="007A2B44"/>
    <w:rsid w:val="007B132F"/>
    <w:rsid w:val="007C0404"/>
    <w:rsid w:val="007C3D57"/>
    <w:rsid w:val="007C60AB"/>
    <w:rsid w:val="007D1AE1"/>
    <w:rsid w:val="007D2897"/>
    <w:rsid w:val="007F1187"/>
    <w:rsid w:val="007F560F"/>
    <w:rsid w:val="00802CA4"/>
    <w:rsid w:val="00807B84"/>
    <w:rsid w:val="00812884"/>
    <w:rsid w:val="00814A7B"/>
    <w:rsid w:val="00814D56"/>
    <w:rsid w:val="00815811"/>
    <w:rsid w:val="00816BC4"/>
    <w:rsid w:val="00827D41"/>
    <w:rsid w:val="00827D46"/>
    <w:rsid w:val="00841234"/>
    <w:rsid w:val="00843D75"/>
    <w:rsid w:val="00845F8F"/>
    <w:rsid w:val="0084621B"/>
    <w:rsid w:val="008514AA"/>
    <w:rsid w:val="00853686"/>
    <w:rsid w:val="00855C23"/>
    <w:rsid w:val="0086113F"/>
    <w:rsid w:val="008617D4"/>
    <w:rsid w:val="00861A17"/>
    <w:rsid w:val="00862642"/>
    <w:rsid w:val="00865A09"/>
    <w:rsid w:val="00891925"/>
    <w:rsid w:val="008A5EDA"/>
    <w:rsid w:val="008B0C6A"/>
    <w:rsid w:val="008B3E49"/>
    <w:rsid w:val="008C0BE0"/>
    <w:rsid w:val="008C1FEB"/>
    <w:rsid w:val="008C3000"/>
    <w:rsid w:val="008C53EB"/>
    <w:rsid w:val="008D2570"/>
    <w:rsid w:val="008D3439"/>
    <w:rsid w:val="008D6F10"/>
    <w:rsid w:val="008D7C6D"/>
    <w:rsid w:val="008E5CE6"/>
    <w:rsid w:val="008F553B"/>
    <w:rsid w:val="00902FCD"/>
    <w:rsid w:val="00910B5B"/>
    <w:rsid w:val="009324A4"/>
    <w:rsid w:val="00936625"/>
    <w:rsid w:val="0094384B"/>
    <w:rsid w:val="00946262"/>
    <w:rsid w:val="00954910"/>
    <w:rsid w:val="009550E0"/>
    <w:rsid w:val="0096374E"/>
    <w:rsid w:val="00963F89"/>
    <w:rsid w:val="00967817"/>
    <w:rsid w:val="00967B35"/>
    <w:rsid w:val="00984E8A"/>
    <w:rsid w:val="00993B6A"/>
    <w:rsid w:val="00994131"/>
    <w:rsid w:val="009948D3"/>
    <w:rsid w:val="009A205C"/>
    <w:rsid w:val="009A38F3"/>
    <w:rsid w:val="009A73E2"/>
    <w:rsid w:val="009A79F4"/>
    <w:rsid w:val="009B2C75"/>
    <w:rsid w:val="009B7D0A"/>
    <w:rsid w:val="009C4309"/>
    <w:rsid w:val="009E4785"/>
    <w:rsid w:val="009F2C33"/>
    <w:rsid w:val="009F2DF8"/>
    <w:rsid w:val="009F65E6"/>
    <w:rsid w:val="00A00CE4"/>
    <w:rsid w:val="00A01352"/>
    <w:rsid w:val="00A02D10"/>
    <w:rsid w:val="00A032BD"/>
    <w:rsid w:val="00A072DB"/>
    <w:rsid w:val="00A07863"/>
    <w:rsid w:val="00A11948"/>
    <w:rsid w:val="00A11ECD"/>
    <w:rsid w:val="00A14463"/>
    <w:rsid w:val="00A16552"/>
    <w:rsid w:val="00A26D8B"/>
    <w:rsid w:val="00A5335B"/>
    <w:rsid w:val="00A54E7B"/>
    <w:rsid w:val="00A55832"/>
    <w:rsid w:val="00A570EA"/>
    <w:rsid w:val="00A61DE6"/>
    <w:rsid w:val="00A6606D"/>
    <w:rsid w:val="00A6765E"/>
    <w:rsid w:val="00A71AF8"/>
    <w:rsid w:val="00A76B75"/>
    <w:rsid w:val="00A80A26"/>
    <w:rsid w:val="00A93155"/>
    <w:rsid w:val="00AA513E"/>
    <w:rsid w:val="00AA68E9"/>
    <w:rsid w:val="00AA6923"/>
    <w:rsid w:val="00AB3115"/>
    <w:rsid w:val="00AB7672"/>
    <w:rsid w:val="00AC7DDE"/>
    <w:rsid w:val="00AE3C73"/>
    <w:rsid w:val="00AE40F7"/>
    <w:rsid w:val="00AF2AA4"/>
    <w:rsid w:val="00AF7E44"/>
    <w:rsid w:val="00B027FD"/>
    <w:rsid w:val="00B03775"/>
    <w:rsid w:val="00B11FA7"/>
    <w:rsid w:val="00B12B22"/>
    <w:rsid w:val="00B153B7"/>
    <w:rsid w:val="00B2069C"/>
    <w:rsid w:val="00B214EC"/>
    <w:rsid w:val="00B26E22"/>
    <w:rsid w:val="00B4049B"/>
    <w:rsid w:val="00B50C6E"/>
    <w:rsid w:val="00B515F7"/>
    <w:rsid w:val="00B51CD7"/>
    <w:rsid w:val="00B628C9"/>
    <w:rsid w:val="00B64BF3"/>
    <w:rsid w:val="00B66E8B"/>
    <w:rsid w:val="00B83313"/>
    <w:rsid w:val="00B938BC"/>
    <w:rsid w:val="00B95F09"/>
    <w:rsid w:val="00BB0740"/>
    <w:rsid w:val="00BB0F1A"/>
    <w:rsid w:val="00BB2F4E"/>
    <w:rsid w:val="00BB33D8"/>
    <w:rsid w:val="00BB3426"/>
    <w:rsid w:val="00BB8ED0"/>
    <w:rsid w:val="00BC3CDD"/>
    <w:rsid w:val="00BD77E8"/>
    <w:rsid w:val="00BE62ED"/>
    <w:rsid w:val="00BE6DFF"/>
    <w:rsid w:val="00BF5DD6"/>
    <w:rsid w:val="00C04F07"/>
    <w:rsid w:val="00C0661B"/>
    <w:rsid w:val="00C10FDE"/>
    <w:rsid w:val="00C13868"/>
    <w:rsid w:val="00C27BB8"/>
    <w:rsid w:val="00C438E4"/>
    <w:rsid w:val="00C44771"/>
    <w:rsid w:val="00C555C4"/>
    <w:rsid w:val="00C5746C"/>
    <w:rsid w:val="00C6103A"/>
    <w:rsid w:val="00C64AF8"/>
    <w:rsid w:val="00C66D2C"/>
    <w:rsid w:val="00C67947"/>
    <w:rsid w:val="00C70A86"/>
    <w:rsid w:val="00C76D76"/>
    <w:rsid w:val="00C9134B"/>
    <w:rsid w:val="00C91466"/>
    <w:rsid w:val="00CB2307"/>
    <w:rsid w:val="00CB7B28"/>
    <w:rsid w:val="00CC0E73"/>
    <w:rsid w:val="00CC5C07"/>
    <w:rsid w:val="00CC5EED"/>
    <w:rsid w:val="00CD21C1"/>
    <w:rsid w:val="00CD4164"/>
    <w:rsid w:val="00CD79CF"/>
    <w:rsid w:val="00CE06C4"/>
    <w:rsid w:val="00CE200E"/>
    <w:rsid w:val="00D00706"/>
    <w:rsid w:val="00D05C30"/>
    <w:rsid w:val="00D2737A"/>
    <w:rsid w:val="00D34105"/>
    <w:rsid w:val="00D352AB"/>
    <w:rsid w:val="00D43018"/>
    <w:rsid w:val="00D51119"/>
    <w:rsid w:val="00D5627C"/>
    <w:rsid w:val="00D6019F"/>
    <w:rsid w:val="00D62AF1"/>
    <w:rsid w:val="00D65681"/>
    <w:rsid w:val="00D661C7"/>
    <w:rsid w:val="00D709E1"/>
    <w:rsid w:val="00D717A8"/>
    <w:rsid w:val="00D818A0"/>
    <w:rsid w:val="00D95EE5"/>
    <w:rsid w:val="00DB241E"/>
    <w:rsid w:val="00DB6286"/>
    <w:rsid w:val="00DB7511"/>
    <w:rsid w:val="00DC0392"/>
    <w:rsid w:val="00DC47E0"/>
    <w:rsid w:val="00DC5414"/>
    <w:rsid w:val="00DC56B4"/>
    <w:rsid w:val="00DD4B94"/>
    <w:rsid w:val="00DE3E96"/>
    <w:rsid w:val="00DF109B"/>
    <w:rsid w:val="00DF55DB"/>
    <w:rsid w:val="00DF726B"/>
    <w:rsid w:val="00E02C9C"/>
    <w:rsid w:val="00E07AB5"/>
    <w:rsid w:val="00E12B17"/>
    <w:rsid w:val="00E13C19"/>
    <w:rsid w:val="00E143AD"/>
    <w:rsid w:val="00E1479B"/>
    <w:rsid w:val="00E25E14"/>
    <w:rsid w:val="00E3417B"/>
    <w:rsid w:val="00E35C5B"/>
    <w:rsid w:val="00E436C9"/>
    <w:rsid w:val="00E4417A"/>
    <w:rsid w:val="00E46EC9"/>
    <w:rsid w:val="00E50383"/>
    <w:rsid w:val="00E52014"/>
    <w:rsid w:val="00E52BC0"/>
    <w:rsid w:val="00E6417E"/>
    <w:rsid w:val="00E72503"/>
    <w:rsid w:val="00E74477"/>
    <w:rsid w:val="00E751EC"/>
    <w:rsid w:val="00E82FB2"/>
    <w:rsid w:val="00E90C7B"/>
    <w:rsid w:val="00E93B85"/>
    <w:rsid w:val="00E96FB4"/>
    <w:rsid w:val="00EA45E9"/>
    <w:rsid w:val="00EA5C4C"/>
    <w:rsid w:val="00EA5F9C"/>
    <w:rsid w:val="00EA655C"/>
    <w:rsid w:val="00EB1BBD"/>
    <w:rsid w:val="00ED0990"/>
    <w:rsid w:val="00ED25D1"/>
    <w:rsid w:val="00ED5EFB"/>
    <w:rsid w:val="00ED6ED0"/>
    <w:rsid w:val="00EE7B3A"/>
    <w:rsid w:val="00EE7B57"/>
    <w:rsid w:val="00EF122C"/>
    <w:rsid w:val="00EF77F4"/>
    <w:rsid w:val="00F00645"/>
    <w:rsid w:val="00F10D8B"/>
    <w:rsid w:val="00F127BF"/>
    <w:rsid w:val="00F140A8"/>
    <w:rsid w:val="00F22872"/>
    <w:rsid w:val="00F228E2"/>
    <w:rsid w:val="00F31050"/>
    <w:rsid w:val="00F507D5"/>
    <w:rsid w:val="00F52858"/>
    <w:rsid w:val="00F533D4"/>
    <w:rsid w:val="00F6344E"/>
    <w:rsid w:val="00F76D1E"/>
    <w:rsid w:val="00F77B0F"/>
    <w:rsid w:val="00F83333"/>
    <w:rsid w:val="00F85786"/>
    <w:rsid w:val="00F9027E"/>
    <w:rsid w:val="00F944EC"/>
    <w:rsid w:val="00F95C84"/>
    <w:rsid w:val="00FA02BC"/>
    <w:rsid w:val="00FA2C0E"/>
    <w:rsid w:val="00FA41FC"/>
    <w:rsid w:val="00FB02DE"/>
    <w:rsid w:val="00FB2E46"/>
    <w:rsid w:val="00FD40C2"/>
    <w:rsid w:val="00FD628B"/>
    <w:rsid w:val="00FF18AC"/>
    <w:rsid w:val="00FF5616"/>
    <w:rsid w:val="010C491C"/>
    <w:rsid w:val="019CB294"/>
    <w:rsid w:val="0690B63C"/>
    <w:rsid w:val="0757D90D"/>
    <w:rsid w:val="07E2947E"/>
    <w:rsid w:val="0A61DFC9"/>
    <w:rsid w:val="110CE7E8"/>
    <w:rsid w:val="11D49317"/>
    <w:rsid w:val="1844DAF1"/>
    <w:rsid w:val="19CE348F"/>
    <w:rsid w:val="1B390E0D"/>
    <w:rsid w:val="1C2A456A"/>
    <w:rsid w:val="1E6329C8"/>
    <w:rsid w:val="1FDA7C04"/>
    <w:rsid w:val="1FE02A85"/>
    <w:rsid w:val="22C0D513"/>
    <w:rsid w:val="24A9502B"/>
    <w:rsid w:val="25FAF6BD"/>
    <w:rsid w:val="261C777A"/>
    <w:rsid w:val="27C87620"/>
    <w:rsid w:val="2C14A609"/>
    <w:rsid w:val="2C90BF0B"/>
    <w:rsid w:val="2FF58E6E"/>
    <w:rsid w:val="3125A082"/>
    <w:rsid w:val="376A590B"/>
    <w:rsid w:val="382BFA50"/>
    <w:rsid w:val="387E291A"/>
    <w:rsid w:val="3A3DA031"/>
    <w:rsid w:val="3ACC7797"/>
    <w:rsid w:val="430EA04B"/>
    <w:rsid w:val="44CE8A02"/>
    <w:rsid w:val="4B78160D"/>
    <w:rsid w:val="4B9A541D"/>
    <w:rsid w:val="4BE26AA4"/>
    <w:rsid w:val="4BF56FCC"/>
    <w:rsid w:val="4C649A4E"/>
    <w:rsid w:val="51692A78"/>
    <w:rsid w:val="555A26A6"/>
    <w:rsid w:val="55F07091"/>
    <w:rsid w:val="5671593B"/>
    <w:rsid w:val="586794C7"/>
    <w:rsid w:val="5B1320EB"/>
    <w:rsid w:val="5C15D108"/>
    <w:rsid w:val="5CA3C7B9"/>
    <w:rsid w:val="60D8F98E"/>
    <w:rsid w:val="6150FD7C"/>
    <w:rsid w:val="63F905B1"/>
    <w:rsid w:val="65C734B2"/>
    <w:rsid w:val="6623A004"/>
    <w:rsid w:val="6645658F"/>
    <w:rsid w:val="6832160E"/>
    <w:rsid w:val="69ACFC0F"/>
    <w:rsid w:val="6A785C06"/>
    <w:rsid w:val="6D362053"/>
    <w:rsid w:val="6FCF5CEF"/>
    <w:rsid w:val="73563755"/>
    <w:rsid w:val="779BDEFD"/>
    <w:rsid w:val="78603901"/>
    <w:rsid w:val="7937FD4C"/>
    <w:rsid w:val="7A2890A6"/>
    <w:rsid w:val="7A3F0D0E"/>
    <w:rsid w:val="7CD6EBD8"/>
    <w:rsid w:val="7F4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A415C"/>
  <w15:chartTrackingRefBased/>
  <w15:docId w15:val="{8C6D1DD6-C4F7-466D-9AF6-ED4113D4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5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4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E72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5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5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5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0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725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72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7250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4417A"/>
    <w:pPr>
      <w:spacing w:after="100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E72503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3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34DF0"/>
  </w:style>
  <w:style w:type="character" w:customStyle="1" w:styleId="eop">
    <w:name w:val="eop"/>
    <w:basedOn w:val="DefaultParagraphFont"/>
    <w:rsid w:val="00334DF0"/>
  </w:style>
  <w:style w:type="character" w:customStyle="1" w:styleId="pagebreaktextspan">
    <w:name w:val="pagebreaktextspan"/>
    <w:basedOn w:val="DefaultParagraphFont"/>
    <w:rsid w:val="00334DF0"/>
  </w:style>
  <w:style w:type="character" w:customStyle="1" w:styleId="Heading3Char">
    <w:name w:val="Heading 3 Char"/>
    <w:basedOn w:val="DefaultParagraphFont"/>
    <w:link w:val="Heading3"/>
    <w:uiPriority w:val="9"/>
    <w:rsid w:val="00334D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DGBasicBody">
    <w:name w:val="PDG Basic Body"/>
    <w:link w:val="PDGBasicBodyChar"/>
    <w:qFormat/>
    <w:rsid w:val="00012294"/>
    <w:pPr>
      <w:spacing w:after="120" w:line="320" w:lineRule="exact"/>
    </w:pPr>
    <w:rPr>
      <w:rFonts w:ascii="Arial" w:hAnsi="Arial"/>
      <w:color w:val="21272D"/>
      <w:szCs w:val="18"/>
    </w:rPr>
  </w:style>
  <w:style w:type="character" w:customStyle="1" w:styleId="PDGBasicBodyChar">
    <w:name w:val="PDG Basic Body Char"/>
    <w:basedOn w:val="DefaultParagraphFont"/>
    <w:link w:val="PDGBasicBody"/>
    <w:rsid w:val="00012294"/>
    <w:rPr>
      <w:rFonts w:ascii="Arial" w:hAnsi="Arial"/>
      <w:color w:val="21272D"/>
      <w:szCs w:val="18"/>
    </w:rPr>
  </w:style>
  <w:style w:type="paragraph" w:customStyle="1" w:styleId="PDGBasicBodyfirst">
    <w:name w:val="PDG Basic Body first"/>
    <w:next w:val="PDGBasicBody"/>
    <w:rsid w:val="00012294"/>
    <w:pPr>
      <w:spacing w:after="120" w:line="320" w:lineRule="exact"/>
    </w:pPr>
    <w:rPr>
      <w:rFonts w:ascii="Arial" w:hAnsi="Arial"/>
      <w:i/>
      <w:color w:val="59949E"/>
      <w:szCs w:val="26"/>
    </w:rPr>
  </w:style>
  <w:style w:type="paragraph" w:customStyle="1" w:styleId="PDGBulletL1">
    <w:name w:val="PDG Bullet L1"/>
    <w:qFormat/>
    <w:rsid w:val="00012294"/>
    <w:pPr>
      <w:numPr>
        <w:numId w:val="1"/>
      </w:numPr>
      <w:spacing w:after="60" w:line="320" w:lineRule="exact"/>
    </w:pPr>
    <w:rPr>
      <w:rFonts w:ascii="Arial" w:hAnsi="Arial"/>
      <w:color w:val="21272D"/>
    </w:rPr>
  </w:style>
  <w:style w:type="paragraph" w:customStyle="1" w:styleId="PDGBulletL2">
    <w:name w:val="PDG Bullet L2"/>
    <w:qFormat/>
    <w:rsid w:val="00012294"/>
    <w:pPr>
      <w:numPr>
        <w:numId w:val="3"/>
      </w:numPr>
      <w:spacing w:after="120" w:line="276" w:lineRule="auto"/>
    </w:pPr>
    <w:rPr>
      <w:rFonts w:ascii="Arial" w:hAnsi="Arial" w:cs="Arial"/>
      <w:color w:val="21272D"/>
      <w:szCs w:val="16"/>
    </w:rPr>
  </w:style>
  <w:style w:type="paragraph" w:customStyle="1" w:styleId="PDGCallOut">
    <w:name w:val="PDG Call Out"/>
    <w:qFormat/>
    <w:rsid w:val="00012294"/>
    <w:pPr>
      <w:pBdr>
        <w:left w:val="single" w:sz="36" w:space="4" w:color="59949E"/>
      </w:pBdr>
      <w:spacing w:after="0" w:line="320" w:lineRule="exact"/>
      <w:ind w:left="1152"/>
    </w:pPr>
    <w:rPr>
      <w:rFonts w:ascii="Arial" w:hAnsi="Arial" w:cs="Arial"/>
      <w:color w:val="21272D"/>
    </w:rPr>
  </w:style>
  <w:style w:type="paragraph" w:customStyle="1" w:styleId="PDGDeliverableNumber">
    <w:name w:val="PDG Deliverable Number"/>
    <w:next w:val="Normal"/>
    <w:qFormat/>
    <w:rsid w:val="00012294"/>
    <w:pPr>
      <w:spacing w:after="200" w:line="276" w:lineRule="auto"/>
    </w:pPr>
    <w:rPr>
      <w:rFonts w:ascii="Cambria" w:eastAsia="Adobe Fangsong Std R" w:hAnsi="Cambria" w:cs="Times New Roman"/>
      <w:color w:val="59949E"/>
      <w:sz w:val="36"/>
      <w:szCs w:val="48"/>
    </w:rPr>
  </w:style>
  <w:style w:type="character" w:customStyle="1" w:styleId="PDGEmphasistext">
    <w:name w:val="PDG Emphasis text"/>
    <w:basedOn w:val="DefaultParagraphFont"/>
    <w:qFormat/>
    <w:rsid w:val="00012294"/>
    <w:rPr>
      <w:b/>
      <w:i/>
      <w:color w:val="59949E"/>
    </w:rPr>
  </w:style>
  <w:style w:type="paragraph" w:customStyle="1" w:styleId="PDGExhibittitle">
    <w:name w:val="PDG Exhibit title"/>
    <w:next w:val="PDGBasicBody"/>
    <w:qFormat/>
    <w:rsid w:val="00012294"/>
    <w:pPr>
      <w:keepNext/>
      <w:tabs>
        <w:tab w:val="left" w:pos="1440"/>
      </w:tabs>
      <w:spacing w:before="360" w:after="120" w:line="276" w:lineRule="auto"/>
    </w:pPr>
    <w:rPr>
      <w:rFonts w:ascii="Arial" w:hAnsi="Arial" w:cs="Arial"/>
      <w:i/>
      <w:color w:val="274368"/>
      <w:szCs w:val="18"/>
    </w:rPr>
  </w:style>
  <w:style w:type="paragraph" w:customStyle="1" w:styleId="PDGFigurecaptions">
    <w:name w:val="PDG Figure captions"/>
    <w:qFormat/>
    <w:rsid w:val="00012294"/>
    <w:pPr>
      <w:keepNext/>
      <w:spacing w:before="360" w:after="120" w:line="276" w:lineRule="auto"/>
    </w:pPr>
    <w:rPr>
      <w:rFonts w:ascii="Arial" w:hAnsi="Arial" w:cs="Arial"/>
      <w:i/>
      <w:color w:val="838383"/>
      <w:sz w:val="20"/>
      <w:szCs w:val="18"/>
    </w:rPr>
  </w:style>
  <w:style w:type="paragraph" w:customStyle="1" w:styleId="PDGHeading1">
    <w:name w:val="PDG Heading 1"/>
    <w:next w:val="PDGBasicBodyfirst"/>
    <w:qFormat/>
    <w:rsid w:val="00012294"/>
    <w:pPr>
      <w:keepNext/>
      <w:spacing w:before="360" w:after="120" w:line="276" w:lineRule="auto"/>
      <w:outlineLvl w:val="0"/>
    </w:pPr>
    <w:rPr>
      <w:rFonts w:ascii="Cambria" w:hAnsi="Cambria"/>
      <w:b/>
      <w:color w:val="59949E"/>
      <w:sz w:val="36"/>
    </w:rPr>
  </w:style>
  <w:style w:type="paragraph" w:customStyle="1" w:styleId="PDGHeading2">
    <w:name w:val="PDG Heading 2"/>
    <w:next w:val="PDGBasicBody"/>
    <w:qFormat/>
    <w:rsid w:val="00012294"/>
    <w:pPr>
      <w:keepNext/>
      <w:spacing w:before="200" w:after="120" w:line="240" w:lineRule="auto"/>
      <w:outlineLvl w:val="1"/>
    </w:pPr>
    <w:rPr>
      <w:rFonts w:ascii="Cambria" w:hAnsi="Cambria"/>
      <w:b/>
      <w:color w:val="59949E"/>
      <w:sz w:val="32"/>
    </w:rPr>
  </w:style>
  <w:style w:type="paragraph" w:customStyle="1" w:styleId="PDGHeading3">
    <w:name w:val="PDG Heading 3"/>
    <w:next w:val="PDGBasicBody"/>
    <w:qFormat/>
    <w:rsid w:val="00012294"/>
    <w:pPr>
      <w:spacing w:before="240" w:after="120" w:line="240" w:lineRule="auto"/>
      <w:outlineLvl w:val="2"/>
    </w:pPr>
    <w:rPr>
      <w:rFonts w:ascii="Cambria" w:hAnsi="Cambria" w:cs="Arial"/>
      <w:b/>
      <w:noProof/>
      <w:color w:val="274368"/>
      <w:sz w:val="28"/>
      <w:szCs w:val="16"/>
    </w:rPr>
  </w:style>
  <w:style w:type="paragraph" w:customStyle="1" w:styleId="PDGHeading4">
    <w:name w:val="PDG Heading 4"/>
    <w:next w:val="PDGBasicBody"/>
    <w:qFormat/>
    <w:rsid w:val="00012294"/>
    <w:pPr>
      <w:spacing w:before="240" w:after="120" w:line="240" w:lineRule="auto"/>
      <w:outlineLvl w:val="3"/>
    </w:pPr>
    <w:rPr>
      <w:rFonts w:ascii="Cambria" w:hAnsi="Cambria" w:cs="Arial"/>
      <w:b/>
      <w:i/>
      <w:noProof/>
      <w:color w:val="274368"/>
      <w:sz w:val="24"/>
      <w:szCs w:val="16"/>
    </w:rPr>
  </w:style>
  <w:style w:type="paragraph" w:customStyle="1" w:styleId="PDGHeading5">
    <w:name w:val="PDG Heading 5"/>
    <w:qFormat/>
    <w:rsid w:val="00012294"/>
    <w:pPr>
      <w:spacing w:before="120" w:after="60" w:line="240" w:lineRule="auto"/>
      <w:outlineLvl w:val="4"/>
    </w:pPr>
    <w:rPr>
      <w:rFonts w:asciiTheme="majorHAnsi" w:hAnsiTheme="majorHAnsi" w:cs="Arial"/>
      <w:i/>
      <w:noProof/>
      <w:color w:val="274368"/>
      <w:sz w:val="24"/>
      <w:szCs w:val="20"/>
    </w:rPr>
  </w:style>
  <w:style w:type="paragraph" w:customStyle="1" w:styleId="PDGNumberedlist">
    <w:name w:val="PDG Numbered list"/>
    <w:qFormat/>
    <w:rsid w:val="00012294"/>
    <w:pPr>
      <w:widowControl w:val="0"/>
      <w:numPr>
        <w:numId w:val="29"/>
      </w:numPr>
      <w:spacing w:after="60" w:line="360" w:lineRule="auto"/>
    </w:pPr>
    <w:rPr>
      <w:rFonts w:ascii="Arial" w:hAnsi="Arial"/>
      <w:color w:val="21272D"/>
    </w:rPr>
  </w:style>
  <w:style w:type="paragraph" w:customStyle="1" w:styleId="PDGNumberedlistsub">
    <w:name w:val="PDG Numbered list sub"/>
    <w:qFormat/>
    <w:rsid w:val="00012294"/>
    <w:pPr>
      <w:numPr>
        <w:numId w:val="4"/>
      </w:numPr>
      <w:spacing w:after="60" w:line="360" w:lineRule="auto"/>
    </w:pPr>
    <w:rPr>
      <w:rFonts w:ascii="Arial" w:eastAsia="Times New Roman" w:hAnsi="Arial" w:cs="Arial"/>
    </w:rPr>
  </w:style>
  <w:style w:type="paragraph" w:customStyle="1" w:styleId="PDGPullQuote">
    <w:name w:val="PDG Pull Quote"/>
    <w:basedOn w:val="Normal"/>
    <w:link w:val="PDGPullQuoteChar"/>
    <w:qFormat/>
    <w:rsid w:val="00012294"/>
    <w:pPr>
      <w:pBdr>
        <w:left w:val="single" w:sz="36" w:space="4" w:color="59949E"/>
      </w:pBdr>
      <w:spacing w:before="240" w:after="0" w:line="276" w:lineRule="auto"/>
      <w:ind w:left="1152"/>
    </w:pPr>
    <w:rPr>
      <w:rFonts w:asciiTheme="majorHAnsi" w:hAnsiTheme="majorHAnsi"/>
      <w:i/>
      <w:color w:val="59949E"/>
      <w:sz w:val="28"/>
      <w:szCs w:val="28"/>
    </w:rPr>
  </w:style>
  <w:style w:type="character" w:customStyle="1" w:styleId="PDGPullQuoteChar">
    <w:name w:val="PDG Pull Quote Char"/>
    <w:basedOn w:val="DefaultParagraphFont"/>
    <w:link w:val="PDGPullQuote"/>
    <w:rsid w:val="00012294"/>
    <w:rPr>
      <w:rFonts w:asciiTheme="majorHAnsi" w:hAnsiTheme="majorHAnsi"/>
      <w:i/>
      <w:color w:val="59949E"/>
      <w:sz w:val="28"/>
      <w:szCs w:val="28"/>
    </w:rPr>
  </w:style>
  <w:style w:type="paragraph" w:customStyle="1" w:styleId="PDGReferences">
    <w:name w:val="PDG References"/>
    <w:qFormat/>
    <w:rsid w:val="00012294"/>
    <w:pPr>
      <w:spacing w:after="60" w:line="280" w:lineRule="exact"/>
      <w:ind w:left="360" w:hanging="360"/>
    </w:pPr>
    <w:rPr>
      <w:rFonts w:ascii="Arial" w:hAnsi="Arial"/>
      <w:sz w:val="20"/>
      <w:szCs w:val="18"/>
    </w:rPr>
  </w:style>
  <w:style w:type="paragraph" w:customStyle="1" w:styleId="PDGStep">
    <w:name w:val="PDG Step"/>
    <w:qFormat/>
    <w:rsid w:val="00012294"/>
    <w:pPr>
      <w:tabs>
        <w:tab w:val="left" w:pos="1080"/>
      </w:tabs>
      <w:spacing w:before="60" w:after="60" w:line="276" w:lineRule="auto"/>
      <w:ind w:left="1080" w:hanging="1080"/>
    </w:pPr>
    <w:rPr>
      <w:rFonts w:ascii="Arial" w:hAnsi="Arial" w:cs="Arial"/>
      <w:color w:val="21272D"/>
    </w:rPr>
  </w:style>
  <w:style w:type="paragraph" w:customStyle="1" w:styleId="PDGTableBody">
    <w:name w:val="PDG Table Body"/>
    <w:qFormat/>
    <w:rsid w:val="00012294"/>
    <w:pPr>
      <w:spacing w:after="0" w:line="240" w:lineRule="auto"/>
      <w:jc w:val="center"/>
    </w:pPr>
    <w:rPr>
      <w:rFonts w:ascii="Arial" w:eastAsia="Times" w:hAnsi="Arial" w:cs="Arial"/>
      <w:b/>
      <w:color w:val="21272D"/>
      <w:sz w:val="20"/>
      <w:szCs w:val="16"/>
      <w:lang w:eastAsia="zh-TW"/>
    </w:rPr>
  </w:style>
  <w:style w:type="paragraph" w:customStyle="1" w:styleId="PDGTableCell">
    <w:name w:val="PDG Table Cell"/>
    <w:qFormat/>
    <w:rsid w:val="00012294"/>
    <w:pPr>
      <w:spacing w:after="0" w:line="240" w:lineRule="auto"/>
      <w:jc w:val="center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ableColHead">
    <w:name w:val="PDG Table Col Head"/>
    <w:qFormat/>
    <w:rsid w:val="00012294"/>
    <w:pPr>
      <w:keepNext/>
      <w:spacing w:after="0" w:line="240" w:lineRule="auto"/>
      <w:jc w:val="center"/>
    </w:pPr>
    <w:rPr>
      <w:rFonts w:ascii="Arial" w:eastAsia="Times" w:hAnsi="Arial" w:cs="Arial"/>
      <w:b/>
      <w:color w:val="274368"/>
      <w:sz w:val="20"/>
      <w:szCs w:val="16"/>
      <w:lang w:eastAsia="zh-TW"/>
    </w:rPr>
  </w:style>
  <w:style w:type="paragraph" w:customStyle="1" w:styleId="PDGTableColHead-Sub">
    <w:name w:val="PDG Table Col Head-Sub"/>
    <w:qFormat/>
    <w:rsid w:val="00012294"/>
    <w:pPr>
      <w:keepNext/>
      <w:spacing w:after="0" w:line="240" w:lineRule="auto"/>
      <w:jc w:val="center"/>
    </w:pPr>
    <w:rPr>
      <w:rFonts w:ascii="Arial" w:eastAsia="Times" w:hAnsi="Arial" w:cs="Arial"/>
      <w:color w:val="274368"/>
      <w:sz w:val="20"/>
      <w:szCs w:val="18"/>
      <w:lang w:eastAsia="zh-TW"/>
      <w14:textFill>
        <w14:solidFill>
          <w14:srgbClr w14:val="274368">
            <w14:alpha w14:val="20000"/>
          </w14:srgbClr>
        </w14:solidFill>
      </w14:textFill>
    </w:rPr>
  </w:style>
  <w:style w:type="paragraph" w:customStyle="1" w:styleId="PDGTablenote-General">
    <w:name w:val="PDG Table note-General"/>
    <w:qFormat/>
    <w:rsid w:val="00012294"/>
    <w:pPr>
      <w:spacing w:before="60" w:after="0" w:line="240" w:lineRule="auto"/>
    </w:pPr>
    <w:rPr>
      <w:rFonts w:ascii="Arial" w:hAnsi="Arial" w:cs="Arial"/>
      <w:noProof/>
      <w:color w:val="21272D"/>
      <w:sz w:val="18"/>
      <w:szCs w:val="16"/>
    </w:rPr>
  </w:style>
  <w:style w:type="paragraph" w:customStyle="1" w:styleId="PDGTablenote-Probability">
    <w:name w:val="PDG Table note-Probability"/>
    <w:qFormat/>
    <w:rsid w:val="00012294"/>
    <w:pPr>
      <w:spacing w:after="60" w:line="240" w:lineRule="auto"/>
    </w:pPr>
    <w:rPr>
      <w:rFonts w:ascii="Arial" w:hAnsi="Arial" w:cs="Arial"/>
      <w:noProof/>
      <w:sz w:val="18"/>
      <w:szCs w:val="16"/>
    </w:rPr>
  </w:style>
  <w:style w:type="paragraph" w:customStyle="1" w:styleId="PDGTablenote-Specific">
    <w:name w:val="PDG Table note-Specific"/>
    <w:qFormat/>
    <w:rsid w:val="00012294"/>
    <w:pPr>
      <w:spacing w:before="60" w:after="0" w:line="240" w:lineRule="auto"/>
    </w:pPr>
    <w:rPr>
      <w:rFonts w:ascii="Arial" w:hAnsi="Arial" w:cs="Arial"/>
      <w:noProof/>
      <w:sz w:val="18"/>
      <w:szCs w:val="16"/>
    </w:rPr>
  </w:style>
  <w:style w:type="paragraph" w:customStyle="1" w:styleId="PDGTableStubL1">
    <w:name w:val="PDG Table Stub L1"/>
    <w:qFormat/>
    <w:rsid w:val="00012294"/>
    <w:pPr>
      <w:spacing w:after="0" w:line="240" w:lineRule="auto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ableStubL2">
    <w:name w:val="PDG Table Stub L2"/>
    <w:qFormat/>
    <w:rsid w:val="00012294"/>
    <w:pPr>
      <w:spacing w:after="0" w:line="240" w:lineRule="auto"/>
      <w:ind w:left="144"/>
    </w:pPr>
    <w:rPr>
      <w:rFonts w:ascii="Arial" w:eastAsia="Times" w:hAnsi="Arial" w:cs="Arial"/>
      <w:color w:val="21272D"/>
      <w:sz w:val="20"/>
      <w:szCs w:val="16"/>
      <w:lang w:eastAsia="zh-TW"/>
    </w:rPr>
  </w:style>
  <w:style w:type="paragraph" w:customStyle="1" w:styleId="PDGTextboxBasicbody">
    <w:name w:val="PDG Text box Basic body"/>
    <w:qFormat/>
    <w:rsid w:val="00012294"/>
    <w:pPr>
      <w:spacing w:after="120" w:line="276" w:lineRule="auto"/>
    </w:pPr>
    <w:rPr>
      <w:rFonts w:ascii="Arial" w:hAnsi="Arial"/>
      <w:color w:val="21272D"/>
      <w:szCs w:val="18"/>
    </w:rPr>
  </w:style>
  <w:style w:type="paragraph" w:customStyle="1" w:styleId="PDGTextBoxBullet">
    <w:name w:val="PDG Text Box Bullet"/>
    <w:basedOn w:val="PDGBulletL1"/>
    <w:qFormat/>
    <w:rsid w:val="00012294"/>
    <w:pPr>
      <w:numPr>
        <w:numId w:val="5"/>
      </w:numPr>
      <w:spacing w:line="240" w:lineRule="auto"/>
    </w:pPr>
  </w:style>
  <w:style w:type="paragraph" w:customStyle="1" w:styleId="PDGTitle">
    <w:name w:val="PDG Title"/>
    <w:qFormat/>
    <w:rsid w:val="00012294"/>
    <w:pPr>
      <w:spacing w:before="600" w:after="200" w:line="276" w:lineRule="auto"/>
    </w:pPr>
    <w:rPr>
      <w:rFonts w:ascii="Cambria" w:eastAsia="Adobe Fangsong Std R" w:hAnsi="Cambria" w:cs="Times New Roman"/>
      <w:color w:val="59949E"/>
      <w:sz w:val="48"/>
      <w:szCs w:val="48"/>
    </w:rPr>
  </w:style>
  <w:style w:type="paragraph" w:customStyle="1" w:styleId="PDG-CoverArialBold">
    <w:name w:val="PDG-Cover Arial Bold"/>
    <w:qFormat/>
    <w:rsid w:val="00012294"/>
    <w:pPr>
      <w:spacing w:after="0" w:line="240" w:lineRule="auto"/>
    </w:pPr>
    <w:rPr>
      <w:rFonts w:ascii="Arial" w:eastAsia="Times" w:hAnsi="Arial" w:cs="Arial"/>
      <w:b/>
      <w:color w:val="21272D"/>
      <w:sz w:val="23"/>
      <w:szCs w:val="23"/>
      <w:lang w:eastAsia="zh-TW"/>
    </w:rPr>
  </w:style>
  <w:style w:type="paragraph" w:customStyle="1" w:styleId="PDG-CoverArialReg">
    <w:name w:val="PDG-Cover Arial Reg"/>
    <w:qFormat/>
    <w:rsid w:val="00012294"/>
    <w:pPr>
      <w:spacing w:after="0" w:line="276" w:lineRule="auto"/>
    </w:pPr>
    <w:rPr>
      <w:rFonts w:ascii="Arial" w:hAnsi="Arial" w:cs="Arial"/>
      <w:color w:val="21272D"/>
      <w:sz w:val="23"/>
      <w:szCs w:val="24"/>
    </w:rPr>
  </w:style>
  <w:style w:type="paragraph" w:customStyle="1" w:styleId="PDG-Coverdate">
    <w:name w:val="PDG-Cover date"/>
    <w:qFormat/>
    <w:rsid w:val="00012294"/>
    <w:pPr>
      <w:spacing w:after="480" w:line="276" w:lineRule="auto"/>
    </w:pPr>
    <w:rPr>
      <w:rFonts w:ascii="Arial" w:hAnsi="Arial" w:cs="Arial"/>
      <w:color w:val="21272D"/>
      <w:sz w:val="28"/>
      <w:szCs w:val="28"/>
    </w:rPr>
  </w:style>
  <w:style w:type="paragraph" w:customStyle="1" w:styleId="PDG-CoverH2">
    <w:name w:val="PDG-Cover H2"/>
    <w:qFormat/>
    <w:rsid w:val="00012294"/>
    <w:pPr>
      <w:spacing w:before="240" w:after="120" w:line="240" w:lineRule="auto"/>
    </w:pPr>
    <w:rPr>
      <w:rFonts w:asciiTheme="majorHAnsi" w:hAnsiTheme="majorHAnsi" w:cs="Arial"/>
      <w:b/>
      <w:color w:val="274368"/>
      <w:sz w:val="24"/>
      <w:szCs w:val="24"/>
    </w:rPr>
  </w:style>
  <w:style w:type="paragraph" w:customStyle="1" w:styleId="PDG-TOC1">
    <w:name w:val="PDG-TOC 1"/>
    <w:basedOn w:val="TOC1"/>
    <w:qFormat/>
    <w:rsid w:val="00012294"/>
    <w:pPr>
      <w:tabs>
        <w:tab w:val="right" w:leader="dot" w:pos="9360"/>
      </w:tabs>
      <w:spacing w:line="276" w:lineRule="auto"/>
    </w:pPr>
    <w:rPr>
      <w:noProof/>
      <w:color w:val="21272D"/>
    </w:rPr>
  </w:style>
  <w:style w:type="paragraph" w:customStyle="1" w:styleId="PDG-TOC2">
    <w:name w:val="PDG-TOC 2"/>
    <w:basedOn w:val="TOC2"/>
    <w:qFormat/>
    <w:rsid w:val="00012294"/>
    <w:pPr>
      <w:tabs>
        <w:tab w:val="left" w:pos="540"/>
        <w:tab w:val="right" w:leader="dot" w:pos="9360"/>
      </w:tabs>
      <w:spacing w:line="276" w:lineRule="auto"/>
      <w:ind w:left="360"/>
    </w:pPr>
    <w:rPr>
      <w:rFonts w:cs="Times New Roman (Body CS)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417A"/>
    <w:pPr>
      <w:spacing w:after="100"/>
      <w:ind w:left="220"/>
    </w:pPr>
    <w:rPr>
      <w:rFonts w:ascii="Arial" w:hAnsi="Arial"/>
    </w:rPr>
  </w:style>
  <w:style w:type="paragraph" w:customStyle="1" w:styleId="PDG-TOCExhHeader">
    <w:name w:val="PDG-TOC Exh Header"/>
    <w:qFormat/>
    <w:rsid w:val="00012294"/>
    <w:pPr>
      <w:tabs>
        <w:tab w:val="right" w:pos="9360"/>
      </w:tabs>
      <w:spacing w:after="200" w:line="276" w:lineRule="auto"/>
    </w:pPr>
    <w:rPr>
      <w:rFonts w:ascii="Arial" w:hAnsi="Arial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770F70"/>
    <w:pPr>
      <w:spacing w:after="100"/>
      <w:ind w:left="440"/>
    </w:pPr>
  </w:style>
  <w:style w:type="character" w:customStyle="1" w:styleId="bcx2">
    <w:name w:val="bcx2"/>
    <w:basedOn w:val="DefaultParagraphFont"/>
    <w:rsid w:val="00770F70"/>
  </w:style>
  <w:style w:type="character" w:customStyle="1" w:styleId="spellingerror">
    <w:name w:val="spellingerror"/>
    <w:basedOn w:val="DefaultParagraphFont"/>
    <w:rsid w:val="00770F70"/>
  </w:style>
  <w:style w:type="paragraph" w:styleId="ListParagraph">
    <w:name w:val="List Paragraph"/>
    <w:basedOn w:val="Normal"/>
    <w:link w:val="ListParagraphChar"/>
    <w:uiPriority w:val="34"/>
    <w:qFormat/>
    <w:rsid w:val="00770F70"/>
    <w:pPr>
      <w:ind w:left="720"/>
      <w:contextualSpacing/>
    </w:pPr>
  </w:style>
  <w:style w:type="character" w:customStyle="1" w:styleId="scxw153800668">
    <w:name w:val="scxw153800668"/>
    <w:basedOn w:val="DefaultParagraphFont"/>
    <w:rsid w:val="009B2C75"/>
  </w:style>
  <w:style w:type="character" w:customStyle="1" w:styleId="ListParagraphChar">
    <w:name w:val="List Paragraph Char"/>
    <w:basedOn w:val="DefaultParagraphFont"/>
    <w:link w:val="ListParagraph"/>
    <w:uiPriority w:val="34"/>
    <w:rsid w:val="00092BFE"/>
  </w:style>
  <w:style w:type="table" w:styleId="TableGrid">
    <w:name w:val="Table Grid"/>
    <w:basedOn w:val="TableNormal"/>
    <w:uiPriority w:val="39"/>
    <w:rsid w:val="00092BFE"/>
    <w:pPr>
      <w:spacing w:after="0" w:line="240" w:lineRule="auto"/>
    </w:pPr>
    <w:rPr>
      <w:rFonts w:ascii="Times" w:eastAsia="Times" w:hAnsi="Times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glepunch">
    <w:name w:val="Single punch"/>
    <w:rsid w:val="00092BFE"/>
    <w:pPr>
      <w:numPr>
        <w:numId w:val="21"/>
      </w:numPr>
    </w:pPr>
  </w:style>
  <w:style w:type="table" w:customStyle="1" w:styleId="QQuestionTable">
    <w:name w:val="QQuestionTable"/>
    <w:uiPriority w:val="99"/>
    <w:qFormat/>
    <w:rsid w:val="00092BFE"/>
    <w:pPr>
      <w:spacing w:after="0" w:line="240" w:lineRule="auto"/>
      <w:jc w:val="center"/>
    </w:pPr>
    <w:rPr>
      <w:rFonts w:eastAsiaTheme="minorEastAsia"/>
      <w:sz w:val="20"/>
      <w:szCs w:val="20"/>
      <w:lang w:eastAsia="ja-JP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paragraph" w:customStyle="1" w:styleId="QDisplayLogic">
    <w:name w:val="QDisplayLogic"/>
    <w:basedOn w:val="Normal"/>
    <w:qFormat/>
    <w:rsid w:val="00092BFE"/>
    <w:pPr>
      <w:shd w:val="clear" w:color="auto" w:fill="6898BB"/>
      <w:spacing w:after="200" w:line="276" w:lineRule="auto"/>
    </w:pPr>
    <w:rPr>
      <w:i/>
      <w:color w:val="FFFFFF"/>
    </w:rPr>
  </w:style>
  <w:style w:type="paragraph" w:customStyle="1" w:styleId="QSkipLogic">
    <w:name w:val="QSkipLogic"/>
    <w:basedOn w:val="Normal"/>
    <w:qFormat/>
    <w:rsid w:val="00092BFE"/>
    <w:pPr>
      <w:shd w:val="clear" w:color="auto" w:fill="8D8D8D"/>
      <w:spacing w:after="200" w:line="276" w:lineRule="auto"/>
    </w:pPr>
    <w:rPr>
      <w:i/>
      <w:color w:val="FFFFFF"/>
    </w:rPr>
  </w:style>
  <w:style w:type="paragraph" w:customStyle="1" w:styleId="BlockStartLabel">
    <w:name w:val="BlockStartLabel"/>
    <w:basedOn w:val="Normal"/>
    <w:qFormat/>
    <w:rsid w:val="00092BFE"/>
    <w:pPr>
      <w:spacing w:after="200" w:line="276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rsid w:val="00092BFE"/>
    <w:pPr>
      <w:spacing w:after="0" w:line="276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rsid w:val="00092BFE"/>
    <w:pPr>
      <w:pBdr>
        <w:bottom w:val="single" w:sz="8" w:space="0" w:color="CCCCCC"/>
      </w:pBdr>
      <w:spacing w:after="0"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rsid w:val="00092BFE"/>
    <w:pPr>
      <w:pBdr>
        <w:top w:val="dashed" w:sz="8" w:space="0" w:color="CCCCCC"/>
      </w:pBdr>
      <w:spacing w:after="200" w:line="120" w:lineRule="auto"/>
    </w:pPr>
  </w:style>
  <w:style w:type="paragraph" w:customStyle="1" w:styleId="TextEntryLine">
    <w:name w:val="TextEntryLine"/>
    <w:basedOn w:val="Normal"/>
    <w:qFormat/>
    <w:rsid w:val="00092BFE"/>
    <w:pPr>
      <w:spacing w:before="240" w:after="0" w:line="276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9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A75"/>
  </w:style>
  <w:style w:type="paragraph" w:styleId="Footer">
    <w:name w:val="footer"/>
    <w:basedOn w:val="Normal"/>
    <w:link w:val="FooterChar"/>
    <w:uiPriority w:val="99"/>
    <w:unhideWhenUsed/>
    <w:rsid w:val="0039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79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4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8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1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3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1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8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AE0DF5850E040A5B6211F95922F90" ma:contentTypeVersion="6" ma:contentTypeDescription="Create a new document." ma:contentTypeScope="" ma:versionID="287d1f3f1e0b4b39d89d64fc34f91673">
  <xsd:schema xmlns:xsd="http://www.w3.org/2001/XMLSchema" xmlns:xs="http://www.w3.org/2001/XMLSchema" xmlns:p="http://schemas.microsoft.com/office/2006/metadata/properties" xmlns:ns2="ae2ce707-257a-4272-93e5-4d1142212124" targetNamespace="http://schemas.microsoft.com/office/2006/metadata/properties" ma:root="true" ma:fieldsID="27d468ab969f2d67b52c393ef499396b" ns2:_="">
    <xsd:import namespace="ae2ce707-257a-4272-93e5-4d1142212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ce707-257a-4272-93e5-4d114221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633E-BB69-430A-A990-45E4F9752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83E1C9-2571-4591-9997-108BED057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37249-66C1-4705-8E19-05553E1C9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ce707-257a-4272-93e5-4d1142212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844825-BD15-4020-83E9-B78D9578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Thayer</dc:creator>
  <cp:keywords/>
  <dc:description/>
  <cp:lastModifiedBy>Sara Thayer</cp:lastModifiedBy>
  <cp:revision>3</cp:revision>
  <dcterms:created xsi:type="dcterms:W3CDTF">2020-11-18T20:13:00Z</dcterms:created>
  <dcterms:modified xsi:type="dcterms:W3CDTF">2020-11-18T20:32:00Z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0x0101008C5AE0DF5850E040A5B6211F95922F90</vt:lpwstr>
  </property>
</Properties>
</file>