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B7FEB" w:rsidR="009E7DDA" w:rsidP="009E7DDA" w:rsidRDefault="009E7DDA" w14:paraId="764F0BD3" w14:textId="77777777">
      <w:pPr>
        <w:pStyle w:val="Heading1"/>
        <w:rPr>
          <w:b w:val="0"/>
          <w:bCs/>
        </w:rPr>
      </w:pPr>
      <w:bookmarkStart w:name="_Hlk51852837" w:id="0"/>
      <w:bookmarkStart w:name="_GoBack" w:id="1"/>
      <w:bookmarkEnd w:id="1"/>
      <w:r>
        <w:t xml:space="preserve">Instrument A. </w:t>
      </w:r>
      <w:r w:rsidRPr="00FB7FEB">
        <w:rPr>
          <w:b w:val="0"/>
          <w:bCs/>
        </w:rPr>
        <w:t>TRLECE</w:t>
      </w:r>
      <w:r>
        <w:rPr>
          <w:b w:val="0"/>
          <w:bCs/>
        </w:rPr>
        <w:t xml:space="preserve"> Licensing State Administrator Interview Protocol</w:t>
      </w:r>
    </w:p>
    <w:p w:rsidR="009E7DDA" w:rsidP="004C75D3" w:rsidRDefault="009E7DDA" w14:paraId="62695A24" w14:textId="77777777">
      <w:pPr>
        <w:pStyle w:val="Heading1"/>
      </w:pPr>
    </w:p>
    <w:p w:rsidR="00582712" w:rsidP="009E7DDA" w:rsidRDefault="00BA2692" w14:paraId="4B492DD5" w14:textId="5F79552E">
      <w:pPr>
        <w:pStyle w:val="Heading2"/>
        <w:jc w:val="center"/>
      </w:pPr>
      <w:bookmarkStart w:name="_Hlk65078031" w:id="2"/>
      <w:r w:rsidRPr="00BA2692">
        <w:t>U</w:t>
      </w:r>
      <w:bookmarkStart w:name="_Hlk65077660" w:id="3"/>
      <w:r w:rsidRPr="00BA2692">
        <w:t>nderstanding Child Care Licensing Challenges, Needs, and Use of Data</w:t>
      </w:r>
      <w:bookmarkEnd w:id="3"/>
    </w:p>
    <w:bookmarkEnd w:id="2"/>
    <w:p w:rsidRPr="009E7DDA" w:rsidR="00E30B49" w:rsidP="009E7DDA" w:rsidRDefault="00582712" w14:paraId="0DAEBF1B" w14:textId="2C68723A">
      <w:pPr>
        <w:pStyle w:val="Heading3"/>
        <w:jc w:val="center"/>
      </w:pPr>
      <w:r w:rsidRPr="00766FA2">
        <w:t>Interview Protocol</w:t>
      </w:r>
    </w:p>
    <w:p w:rsidRPr="009E7DDA" w:rsidR="009C77CF" w:rsidP="009E7DDA" w:rsidRDefault="00BA2692" w14:paraId="2FADCDED" w14:textId="2580088B">
      <w:pPr>
        <w:pStyle w:val="Heading3"/>
        <w:jc w:val="center"/>
        <w:rPr>
          <w:i/>
          <w:iCs/>
        </w:rPr>
      </w:pPr>
      <w:r>
        <w:rPr>
          <w:i/>
          <w:iCs/>
        </w:rPr>
        <w:t xml:space="preserve">Child Care </w:t>
      </w:r>
      <w:r w:rsidRPr="009C77CF" w:rsidR="009C77CF">
        <w:rPr>
          <w:i/>
          <w:iCs/>
        </w:rPr>
        <w:t>Licensing Administrator</w:t>
      </w:r>
    </w:p>
    <w:p w:rsidR="002421AB" w:rsidP="009E7DDA" w:rsidRDefault="002421AB" w14:paraId="40CF49BB" w14:textId="4AE78A34">
      <w:pPr>
        <w:pStyle w:val="Heading3"/>
        <w:jc w:val="center"/>
      </w:pPr>
      <w:r>
        <w:t>The Role of Licensing in Early Care and Education</w:t>
      </w:r>
    </w:p>
    <w:p w:rsidRPr="0020212E" w:rsidR="002A6DF3" w:rsidP="002A6DF3" w:rsidRDefault="002A6DF3" w14:paraId="40C63E91" w14:textId="77777777">
      <w:pPr>
        <w:rPr>
          <w:sz w:val="24"/>
          <w:szCs w:val="24"/>
        </w:rPr>
      </w:pPr>
    </w:p>
    <w:p w:rsidRPr="002A6DF3" w:rsidR="002A6DF3" w:rsidP="002A6DF3" w:rsidRDefault="009E7113" w14:paraId="2053D68D" w14:textId="77777777">
      <w:pPr>
        <w:pStyle w:val="Heading3"/>
        <w:pBdr>
          <w:top w:val="single" w:color="auto" w:sz="4" w:space="1"/>
          <w:left w:val="single" w:color="auto" w:sz="4" w:space="4"/>
          <w:bottom w:val="single" w:color="auto" w:sz="4" w:space="1"/>
          <w:right w:val="single" w:color="auto" w:sz="4" w:space="4"/>
        </w:pBdr>
        <w:spacing w:after="160" w:line="259" w:lineRule="auto"/>
        <w:ind w:left="720"/>
        <w:rPr>
          <w:rFonts w:cstheme="minorHAnsi"/>
          <w:b w:val="0"/>
          <w:bCs/>
        </w:rPr>
      </w:pPr>
      <w:r w:rsidRPr="002A6DF3">
        <w:t>Before the interview, the interviewer will</w:t>
      </w:r>
      <w:r w:rsidRPr="002A6DF3" w:rsidR="002A6DF3">
        <w:t xml:space="preserve"> know:</w:t>
      </w:r>
    </w:p>
    <w:p w:rsidRPr="002A6DF3" w:rsidR="002A6DF3" w:rsidP="008362BD" w:rsidRDefault="002A6DF3" w14:paraId="79A58DAB" w14:textId="327C1EB7">
      <w:pPr>
        <w:pStyle w:val="Heading3"/>
        <w:numPr>
          <w:ilvl w:val="0"/>
          <w:numId w:val="11"/>
        </w:numPr>
        <w:pBdr>
          <w:top w:val="single" w:color="auto" w:sz="4" w:space="1"/>
          <w:left w:val="single" w:color="auto" w:sz="4" w:space="4"/>
          <w:bottom w:val="single" w:color="auto" w:sz="4" w:space="1"/>
          <w:right w:val="single" w:color="auto" w:sz="4" w:space="4"/>
        </w:pBdr>
        <w:spacing w:line="259" w:lineRule="auto"/>
        <w:rPr>
          <w:rFonts w:cstheme="minorHAnsi"/>
          <w:b w:val="0"/>
          <w:bCs/>
        </w:rPr>
      </w:pPr>
      <w:r w:rsidRPr="002A6DF3">
        <w:rPr>
          <w:rFonts w:cstheme="minorHAnsi"/>
          <w:b w:val="0"/>
        </w:rPr>
        <w:t>Name and contact information for the data systems person, if they have been identified</w:t>
      </w:r>
      <w:r w:rsidR="002278A7">
        <w:rPr>
          <w:rFonts w:cstheme="minorHAnsi"/>
          <w:b w:val="0"/>
        </w:rPr>
        <w:t>, and date/time of the interview if it has been schedule</w:t>
      </w:r>
      <w:r w:rsidR="002372ED">
        <w:rPr>
          <w:rFonts w:cstheme="minorHAnsi"/>
          <w:b w:val="0"/>
        </w:rPr>
        <w:t>d</w:t>
      </w:r>
      <w:r w:rsidR="002278A7">
        <w:rPr>
          <w:rFonts w:cstheme="minorHAnsi"/>
          <w:b w:val="0"/>
        </w:rPr>
        <w:t>.</w:t>
      </w:r>
    </w:p>
    <w:p w:rsidRPr="002A6DF3" w:rsidR="002A6DF3" w:rsidP="008362BD" w:rsidRDefault="00323D74" w14:paraId="5F38D187" w14:textId="4E5681DE">
      <w:pPr>
        <w:pStyle w:val="Heading3"/>
        <w:numPr>
          <w:ilvl w:val="0"/>
          <w:numId w:val="11"/>
        </w:numPr>
        <w:pBdr>
          <w:top w:val="single" w:color="auto" w:sz="4" w:space="1"/>
          <w:left w:val="single" w:color="auto" w:sz="4" w:space="4"/>
          <w:bottom w:val="single" w:color="auto" w:sz="4" w:space="1"/>
          <w:right w:val="single" w:color="auto" w:sz="4" w:space="4"/>
        </w:pBdr>
        <w:spacing w:line="259" w:lineRule="auto"/>
        <w:rPr>
          <w:rFonts w:cstheme="minorHAnsi"/>
          <w:b w:val="0"/>
          <w:bCs/>
        </w:rPr>
      </w:pPr>
      <w:r>
        <w:rPr>
          <w:rFonts w:cstheme="minorHAnsi"/>
          <w:b w:val="0"/>
        </w:rPr>
        <w:t>A</w:t>
      </w:r>
      <w:r w:rsidRPr="00323D74">
        <w:rPr>
          <w:rFonts w:cstheme="minorHAnsi"/>
          <w:b w:val="0"/>
        </w:rPr>
        <w:t>gency/department that houses the licensing unit.</w:t>
      </w:r>
      <w:r w:rsidRPr="002A6DF3" w:rsidR="002A6DF3">
        <w:rPr>
          <w:rFonts w:cstheme="minorHAnsi"/>
          <w:b w:val="0"/>
        </w:rPr>
        <w:t xml:space="preserve"> </w:t>
      </w:r>
    </w:p>
    <w:p w:rsidRPr="002A6DF3" w:rsidR="002A6DF3" w:rsidP="008362BD" w:rsidRDefault="002A6DF3" w14:paraId="21CB245A" w14:textId="0E5B75B2">
      <w:pPr>
        <w:pStyle w:val="ListParagraph"/>
        <w:numPr>
          <w:ilvl w:val="0"/>
          <w:numId w:val="11"/>
        </w:numPr>
        <w:pBdr>
          <w:top w:val="single" w:color="auto" w:sz="4" w:space="1"/>
          <w:left w:val="single" w:color="auto" w:sz="4" w:space="4"/>
          <w:bottom w:val="single" w:color="auto" w:sz="4" w:space="1"/>
          <w:right w:val="single" w:color="auto" w:sz="4" w:space="4"/>
        </w:pBdr>
        <w:contextualSpacing w:val="0"/>
      </w:pPr>
      <w:r w:rsidRPr="002A6DF3">
        <w:t xml:space="preserve">If the licensing unit monitors license-exempt programs (per </w:t>
      </w:r>
      <w:r w:rsidR="00287FE3">
        <w:t xml:space="preserve">the </w:t>
      </w:r>
      <w:r w:rsidRPr="002A6DF3">
        <w:t>2017 Child Care Licensing Study)</w:t>
      </w:r>
      <w:r w:rsidR="001F1917">
        <w:t>.</w:t>
      </w:r>
    </w:p>
    <w:p w:rsidR="00850ECC" w:rsidP="00964399" w:rsidRDefault="007A388B" w14:paraId="56B12B97" w14:textId="0CDADEC6">
      <w:pPr>
        <w:pStyle w:val="Heading3"/>
        <w:spacing w:line="259" w:lineRule="auto"/>
      </w:pPr>
      <w:bookmarkStart w:name="_Hlk51923316" w:id="4"/>
      <w:bookmarkEnd w:id="0"/>
      <w:r>
        <w:t>Introduct</w:t>
      </w:r>
      <w:r w:rsidR="006A48E0">
        <w:t>ion</w:t>
      </w:r>
      <w:r w:rsidRPr="002B2B7B" w:rsidR="002B2B7B">
        <w:t xml:space="preserve"> </w:t>
      </w:r>
    </w:p>
    <w:p w:rsidRPr="00847AD1" w:rsidR="009E7DDA" w:rsidP="00964399" w:rsidRDefault="00582712" w14:paraId="1FBC07A0" w14:textId="3FE705E1">
      <w:pPr>
        <w:spacing w:line="259" w:lineRule="auto"/>
      </w:pPr>
      <w:r w:rsidRPr="00847AD1">
        <w:t>Hello [</w:t>
      </w:r>
      <w:r w:rsidRPr="00847AD1" w:rsidR="009E7DDA">
        <w:t>NAME</w:t>
      </w:r>
      <w:r w:rsidRPr="00847AD1">
        <w:t xml:space="preserve">]. Thank you so much for taking the time to speak with me today. </w:t>
      </w:r>
      <w:r w:rsidRPr="00847AD1" w:rsidR="00130EDE">
        <w:t xml:space="preserve">My name is [PRIMARY INTERVIEWER] and I’m joined by [SECONDARY INTERVIEWER]. </w:t>
      </w:r>
      <w:r w:rsidRPr="00847AD1" w:rsidR="00A16639">
        <w:t xml:space="preserve">I will be leading the interview today and [SECONDARY INTERVIEWER] is going to take notes for the call. </w:t>
      </w:r>
    </w:p>
    <w:p w:rsidRPr="00847AD1" w:rsidR="00FD680F" w:rsidP="00964399" w:rsidRDefault="00130EDE" w14:paraId="30B5BB76" w14:textId="67D734AB">
      <w:pPr>
        <w:spacing w:line="259" w:lineRule="auto"/>
      </w:pPr>
      <w:r w:rsidRPr="00847AD1">
        <w:t xml:space="preserve">We both work at Child Trends, an independent research organization. Child Trends has </w:t>
      </w:r>
      <w:r w:rsidR="00B521E5">
        <w:t>a</w:t>
      </w:r>
      <w:r w:rsidRPr="00847AD1">
        <w:t xml:space="preserve"> contract</w:t>
      </w:r>
      <w:r w:rsidR="00B521E5">
        <w:t xml:space="preserve"> with</w:t>
      </w:r>
      <w:r w:rsidRPr="00847AD1">
        <w:t xml:space="preserve"> the Administration </w:t>
      </w:r>
      <w:r w:rsidR="003E7DBD">
        <w:t xml:space="preserve">for </w:t>
      </w:r>
      <w:r w:rsidRPr="00847AD1">
        <w:t>Children and Families’ Office of Planning</w:t>
      </w:r>
      <w:r w:rsidRPr="00847AD1" w:rsidR="00446BF8">
        <w:t>, Research</w:t>
      </w:r>
      <w:r w:rsidRPr="00847AD1">
        <w:t xml:space="preserve"> and Evaluation</w:t>
      </w:r>
      <w:r w:rsidR="0070467D">
        <w:t xml:space="preserve">, usually referred to as </w:t>
      </w:r>
      <w:r w:rsidR="00B250BE">
        <w:t>OPRE</w:t>
      </w:r>
      <w:r w:rsidR="0070467D">
        <w:t>,</w:t>
      </w:r>
      <w:r w:rsidRPr="00847AD1">
        <w:t xml:space="preserve"> to </w:t>
      </w:r>
      <w:r w:rsidRPr="00847AD1" w:rsidR="003C267D">
        <w:rPr>
          <w:rFonts w:ascii="Calibri" w:hAnsi="Calibri" w:cs="Calibri"/>
        </w:rPr>
        <w:t xml:space="preserve">strengthen the field’s understanding of the role of the </w:t>
      </w:r>
      <w:r w:rsidR="00AE3473">
        <w:rPr>
          <w:rFonts w:ascii="Calibri" w:hAnsi="Calibri" w:cs="Calibri"/>
        </w:rPr>
        <w:t xml:space="preserve">child care </w:t>
      </w:r>
      <w:r w:rsidRPr="00847AD1" w:rsidR="003C267D">
        <w:rPr>
          <w:rFonts w:ascii="Calibri" w:hAnsi="Calibri" w:cs="Calibri"/>
        </w:rPr>
        <w:t>licensing system in supporting quality and outcomes for children, families, and key</w:t>
      </w:r>
      <w:r w:rsidRPr="00847AD1" w:rsidR="009E0E03">
        <w:rPr>
          <w:rFonts w:ascii="Calibri" w:hAnsi="Calibri" w:cs="Calibri"/>
        </w:rPr>
        <w:t xml:space="preserve"> </w:t>
      </w:r>
      <w:r w:rsidRPr="00847AD1" w:rsidR="003C267D">
        <w:rPr>
          <w:rFonts w:ascii="Calibri" w:hAnsi="Calibri" w:cs="Calibri"/>
        </w:rPr>
        <w:t>stakeholders</w:t>
      </w:r>
      <w:r w:rsidRPr="00847AD1" w:rsidR="009E0E03">
        <w:rPr>
          <w:rFonts w:ascii="Calibri" w:hAnsi="Calibri" w:cs="Calibri"/>
        </w:rPr>
        <w:t xml:space="preserve">. As one part of that contract, we are </w:t>
      </w:r>
      <w:r w:rsidRPr="00847AD1">
        <w:t>conduct</w:t>
      </w:r>
      <w:r w:rsidRPr="00847AD1" w:rsidR="009E0E03">
        <w:t>ing</w:t>
      </w:r>
      <w:r w:rsidRPr="00847AD1">
        <w:t xml:space="preserve"> interviews with all of the </w:t>
      </w:r>
      <w:r w:rsidRPr="00847AD1" w:rsidR="006F4DFD">
        <w:t xml:space="preserve">state and territory </w:t>
      </w:r>
      <w:r w:rsidRPr="00847AD1" w:rsidR="003C267D">
        <w:t>c</w:t>
      </w:r>
      <w:r w:rsidRPr="00847AD1" w:rsidR="006F4DFD">
        <w:t xml:space="preserve">hild </w:t>
      </w:r>
      <w:r w:rsidRPr="00847AD1" w:rsidR="003C267D">
        <w:t>c</w:t>
      </w:r>
      <w:r w:rsidRPr="00847AD1" w:rsidR="006F4DFD">
        <w:t xml:space="preserve">are </w:t>
      </w:r>
      <w:r w:rsidRPr="00847AD1" w:rsidR="003C267D">
        <w:t>licensing</w:t>
      </w:r>
      <w:r w:rsidRPr="00847AD1" w:rsidR="006F4DFD">
        <w:t xml:space="preserve"> administrators.</w:t>
      </w:r>
      <w:r w:rsidR="00FD680F">
        <w:t xml:space="preserve"> </w:t>
      </w:r>
      <w:r w:rsidRPr="00847AD1" w:rsidR="00FD680F">
        <w:t xml:space="preserve">This interview will take </w:t>
      </w:r>
      <w:r w:rsidR="005767E7">
        <w:t xml:space="preserve">between 45 and 60 </w:t>
      </w:r>
      <w:r w:rsidRPr="00847AD1" w:rsidR="00FD680F">
        <w:t>minutes.</w:t>
      </w:r>
    </w:p>
    <w:p w:rsidRPr="00847AD1" w:rsidR="0041414B" w:rsidP="00964399" w:rsidRDefault="006F4DFD" w14:paraId="25D05A48" w14:textId="08AE67A8">
      <w:pPr>
        <w:spacing w:line="259" w:lineRule="auto"/>
      </w:pPr>
      <w:r w:rsidRPr="00847AD1">
        <w:t>The purpose</w:t>
      </w:r>
      <w:r w:rsidRPr="00847AD1" w:rsidR="00446BF8">
        <w:t>s</w:t>
      </w:r>
      <w:r w:rsidRPr="00847AD1">
        <w:t xml:space="preserve"> of </w:t>
      </w:r>
      <w:r w:rsidRPr="00847AD1" w:rsidR="00FC5CCC">
        <w:t>this</w:t>
      </w:r>
      <w:r w:rsidRPr="00847AD1" w:rsidR="00A16639">
        <w:t xml:space="preserve"> interview</w:t>
      </w:r>
      <w:r w:rsidRPr="00847AD1" w:rsidR="0041414B">
        <w:t xml:space="preserve"> </w:t>
      </w:r>
      <w:r w:rsidRPr="00847AD1" w:rsidR="00446BF8">
        <w:t>are</w:t>
      </w:r>
      <w:r w:rsidRPr="00847AD1" w:rsidR="0041414B">
        <w:t xml:space="preserve"> to:</w:t>
      </w:r>
    </w:p>
    <w:p w:rsidRPr="00543B94" w:rsidR="00543B94" w:rsidP="00964399" w:rsidRDefault="00543B94" w14:paraId="2DAA038D" w14:textId="334E95C4">
      <w:pPr>
        <w:pStyle w:val="ListParagraph"/>
        <w:numPr>
          <w:ilvl w:val="0"/>
          <w:numId w:val="3"/>
        </w:numPr>
        <w:spacing w:after="120" w:line="259" w:lineRule="auto"/>
        <w:contextualSpacing w:val="0"/>
        <w:rPr>
          <w:b/>
          <w:bCs w:val="0"/>
        </w:rPr>
      </w:pPr>
      <w:r>
        <w:t xml:space="preserve">Understand </w:t>
      </w:r>
      <w:r w:rsidR="00B71B8D">
        <w:t xml:space="preserve">child care </w:t>
      </w:r>
      <w:r>
        <w:t>licensing system</w:t>
      </w:r>
      <w:r w:rsidR="00482199">
        <w:t>s</w:t>
      </w:r>
      <w:r w:rsidR="000C6E9A">
        <w:t xml:space="preserve"> and changes that resulted from the COVID-19 pandemic; </w:t>
      </w:r>
    </w:p>
    <w:p w:rsidRPr="00482199" w:rsidR="009E0E03" w:rsidP="00964399" w:rsidRDefault="009E0E03" w14:paraId="65E9CD36" w14:textId="05252257">
      <w:pPr>
        <w:pStyle w:val="ListParagraph"/>
        <w:numPr>
          <w:ilvl w:val="0"/>
          <w:numId w:val="3"/>
        </w:numPr>
        <w:spacing w:after="120" w:line="259" w:lineRule="auto"/>
        <w:contextualSpacing w:val="0"/>
        <w:rPr>
          <w:b/>
          <w:bCs w:val="0"/>
        </w:rPr>
      </w:pPr>
      <w:r w:rsidRPr="00847AD1">
        <w:t xml:space="preserve">Understand </w:t>
      </w:r>
      <w:r w:rsidR="00482199">
        <w:t xml:space="preserve">how </w:t>
      </w:r>
      <w:r w:rsidRPr="00847AD1">
        <w:t xml:space="preserve">licensing administrators use data </w:t>
      </w:r>
      <w:r w:rsidR="001C6F7A">
        <w:t xml:space="preserve">and </w:t>
      </w:r>
      <w:r w:rsidR="00543B94">
        <w:t>research</w:t>
      </w:r>
      <w:r w:rsidR="00F16F6A">
        <w:t xml:space="preserve">; </w:t>
      </w:r>
    </w:p>
    <w:p w:rsidRPr="00847AD1" w:rsidR="009E0E03" w:rsidP="00964399" w:rsidRDefault="005767E7" w14:paraId="557281AF" w14:textId="79B66C0B">
      <w:pPr>
        <w:pStyle w:val="ListParagraph"/>
        <w:numPr>
          <w:ilvl w:val="0"/>
          <w:numId w:val="3"/>
        </w:numPr>
        <w:spacing w:after="120" w:line="259" w:lineRule="auto"/>
        <w:contextualSpacing w:val="0"/>
      </w:pPr>
      <w:r>
        <w:t>Find out what you would like to learn about licensing systems</w:t>
      </w:r>
      <w:r w:rsidR="00F16F6A">
        <w:t>.</w:t>
      </w:r>
    </w:p>
    <w:p w:rsidRPr="00FD680F" w:rsidR="001733CC" w:rsidP="00964399" w:rsidRDefault="001733CC" w14:paraId="2515A7C2" w14:textId="13DD465B">
      <w:pPr>
        <w:spacing w:line="259" w:lineRule="auto"/>
        <w:rPr>
          <w:i/>
          <w:iCs/>
        </w:rPr>
      </w:pPr>
      <w:r w:rsidRPr="00FD680F">
        <w:rPr>
          <w:i/>
          <w:iCs/>
        </w:rPr>
        <w:t>IF WE HAVE IDENTIFIED THE DATA</w:t>
      </w:r>
      <w:r w:rsidR="004E12D6">
        <w:rPr>
          <w:i/>
          <w:iCs/>
        </w:rPr>
        <w:t xml:space="preserve"> SYSTEMS</w:t>
      </w:r>
      <w:r w:rsidRPr="00FD680F">
        <w:rPr>
          <w:i/>
          <w:iCs/>
        </w:rPr>
        <w:t xml:space="preserve"> PERSON</w:t>
      </w:r>
      <w:r w:rsidR="002278A7">
        <w:rPr>
          <w:i/>
          <w:iCs/>
        </w:rPr>
        <w:t xml:space="preserve"> AND IT IS </w:t>
      </w:r>
      <w:r w:rsidRPr="002278A7" w:rsidR="002278A7">
        <w:rPr>
          <w:b/>
          <w:i/>
          <w:iCs/>
        </w:rPr>
        <w:t>NOT</w:t>
      </w:r>
      <w:r w:rsidR="002278A7">
        <w:rPr>
          <w:i/>
          <w:iCs/>
        </w:rPr>
        <w:t xml:space="preserve"> THE LICENSING ADMINISTRATOR</w:t>
      </w:r>
      <w:r w:rsidRPr="00FD680F">
        <w:rPr>
          <w:i/>
          <w:iCs/>
        </w:rPr>
        <w:t xml:space="preserve">: </w:t>
      </w:r>
    </w:p>
    <w:p w:rsidRPr="00847AD1" w:rsidR="009E0E03" w:rsidP="00964399" w:rsidRDefault="0037122C" w14:paraId="56FC67B5" w14:textId="337CCD2B">
      <w:pPr>
        <w:spacing w:line="259" w:lineRule="auto"/>
      </w:pPr>
      <w:r>
        <w:t>Based on your recommendation, w</w:t>
      </w:r>
      <w:r w:rsidRPr="00847AD1" w:rsidR="009E0E03">
        <w:t xml:space="preserve">e </w:t>
      </w:r>
      <w:r w:rsidR="001733CC">
        <w:t xml:space="preserve">also plan to talk with </w:t>
      </w:r>
      <w:r w:rsidR="009E7113">
        <w:t>[DATA SYSTEM</w:t>
      </w:r>
      <w:r w:rsidR="009C77CF">
        <w:t>S</w:t>
      </w:r>
      <w:r w:rsidR="009E7113">
        <w:t xml:space="preserve"> PE</w:t>
      </w:r>
      <w:r w:rsidR="009C77CF">
        <w:t>R</w:t>
      </w:r>
      <w:r w:rsidR="009E7113">
        <w:t xml:space="preserve">SON] </w:t>
      </w:r>
      <w:r w:rsidR="00743E95">
        <w:t>to find out more about</w:t>
      </w:r>
      <w:r w:rsidR="009E7113">
        <w:t xml:space="preserve"> the types of data you collect</w:t>
      </w:r>
      <w:r w:rsidR="009C77CF">
        <w:t xml:space="preserve">, </w:t>
      </w:r>
      <w:r w:rsidR="00743E95">
        <w:t xml:space="preserve">how </w:t>
      </w:r>
      <w:r w:rsidR="009C77CF">
        <w:t>often it is updated, how far back it goes,</w:t>
      </w:r>
      <w:r w:rsidR="009E7113">
        <w:t xml:space="preserve"> </w:t>
      </w:r>
      <w:r w:rsidR="003F4724">
        <w:t xml:space="preserve">the quality of the data, </w:t>
      </w:r>
      <w:r w:rsidR="009E7113">
        <w:t xml:space="preserve">and how it is </w:t>
      </w:r>
      <w:r w:rsidR="005767E7">
        <w:t>used</w:t>
      </w:r>
      <w:r w:rsidR="009E7113">
        <w:t>. That information will he</w:t>
      </w:r>
      <w:r w:rsidR="00FC4910">
        <w:t>l</w:t>
      </w:r>
      <w:r w:rsidR="009E7113">
        <w:t xml:space="preserve">p us as we think about future research projects and </w:t>
      </w:r>
      <w:r w:rsidR="00743E95">
        <w:t xml:space="preserve">possible state/territory </w:t>
      </w:r>
      <w:r w:rsidR="009E7113">
        <w:t xml:space="preserve">partners. </w:t>
      </w:r>
    </w:p>
    <w:p w:rsidR="002278A7" w:rsidP="00964399" w:rsidRDefault="002278A7" w14:paraId="58767DCD" w14:textId="6933AA77">
      <w:pPr>
        <w:spacing w:line="259" w:lineRule="auto"/>
        <w:rPr>
          <w:i/>
          <w:iCs/>
        </w:rPr>
      </w:pPr>
      <w:r w:rsidRPr="00FD680F">
        <w:rPr>
          <w:i/>
          <w:iCs/>
        </w:rPr>
        <w:lastRenderedPageBreak/>
        <w:t>IF WE HAVE IDENTIFIED THE DATA</w:t>
      </w:r>
      <w:r>
        <w:rPr>
          <w:i/>
          <w:iCs/>
        </w:rPr>
        <w:t xml:space="preserve"> SYSTEMS</w:t>
      </w:r>
      <w:r w:rsidRPr="00FD680F">
        <w:rPr>
          <w:i/>
          <w:iCs/>
        </w:rPr>
        <w:t xml:space="preserve"> PERSON</w:t>
      </w:r>
      <w:r>
        <w:rPr>
          <w:i/>
          <w:iCs/>
        </w:rPr>
        <w:t xml:space="preserve"> AND IT </w:t>
      </w:r>
      <w:r w:rsidRPr="002278A7">
        <w:rPr>
          <w:b/>
          <w:i/>
          <w:iCs/>
        </w:rPr>
        <w:t>IS</w:t>
      </w:r>
      <w:r>
        <w:rPr>
          <w:i/>
          <w:iCs/>
        </w:rPr>
        <w:t xml:space="preserve"> THE LICENSING ADMINISTRATOR</w:t>
      </w:r>
      <w:r w:rsidRPr="00FD680F">
        <w:rPr>
          <w:i/>
          <w:iCs/>
        </w:rPr>
        <w:t xml:space="preserve">: </w:t>
      </w:r>
    </w:p>
    <w:p w:rsidRPr="002278A7" w:rsidR="002278A7" w:rsidP="00964399" w:rsidRDefault="002278A7" w14:paraId="7E1F8DD7" w14:textId="2FDEC646">
      <w:pPr>
        <w:spacing w:line="259" w:lineRule="auto"/>
      </w:pPr>
      <w:r w:rsidRPr="002278A7">
        <w:t xml:space="preserve">When you </w:t>
      </w:r>
      <w:r>
        <w:t xml:space="preserve">arranged to do this interview, you indicated that you also know the </w:t>
      </w:r>
      <w:r w:rsidR="00160A3D">
        <w:t xml:space="preserve">child care </w:t>
      </w:r>
      <w:r>
        <w:t xml:space="preserve">licensing </w:t>
      </w:r>
      <w:r w:rsidR="005767E7">
        <w:t xml:space="preserve">administrative </w:t>
      </w:r>
      <w:r>
        <w:t xml:space="preserve">data well and are the best person to answer questions about the types of data you collect, how often it is updated, how far back it goes, the quality of the data, and how it is </w:t>
      </w:r>
      <w:r w:rsidR="005767E7">
        <w:t>used</w:t>
      </w:r>
      <w:r>
        <w:t>. That is a separate interview and (we will complete it after this one/it is schedule for [DATE/TIME]). It will take an additional 30 minutes.</w:t>
      </w:r>
    </w:p>
    <w:p w:rsidR="009E7113" w:rsidP="00964399" w:rsidRDefault="009E7113" w14:paraId="517D06A9" w14:textId="7196A8A5">
      <w:pPr>
        <w:keepNext/>
        <w:spacing w:line="259" w:lineRule="auto"/>
        <w:rPr>
          <w:i/>
          <w:iCs/>
        </w:rPr>
      </w:pPr>
      <w:r w:rsidRPr="00FD680F">
        <w:rPr>
          <w:i/>
          <w:iCs/>
        </w:rPr>
        <w:t xml:space="preserve">IF WE HAVE </w:t>
      </w:r>
      <w:r w:rsidRPr="00FD680F">
        <w:rPr>
          <w:i/>
          <w:iCs/>
          <w:u w:val="single"/>
        </w:rPr>
        <w:t>NOT</w:t>
      </w:r>
      <w:r w:rsidRPr="00FD680F">
        <w:rPr>
          <w:i/>
          <w:iCs/>
        </w:rPr>
        <w:t xml:space="preserve"> IDENTIFIED THE DATA </w:t>
      </w:r>
      <w:r w:rsidR="004E12D6">
        <w:rPr>
          <w:i/>
          <w:iCs/>
        </w:rPr>
        <w:t xml:space="preserve">SYSTEMS </w:t>
      </w:r>
      <w:r w:rsidRPr="00FD680F">
        <w:rPr>
          <w:i/>
          <w:iCs/>
        </w:rPr>
        <w:t xml:space="preserve">PERSON: </w:t>
      </w:r>
    </w:p>
    <w:p w:rsidRPr="00FD680F" w:rsidR="00597179" w:rsidP="00964399" w:rsidRDefault="00597179" w14:paraId="3BD0B3FC" w14:textId="30EA2BF8">
      <w:pPr>
        <w:keepNext/>
        <w:spacing w:line="259" w:lineRule="auto"/>
        <w:rPr>
          <w:i/>
          <w:iCs/>
        </w:rPr>
      </w:pPr>
      <w:r w:rsidRPr="00085927">
        <w:t>We are also interested in talking to the person in your</w:t>
      </w:r>
      <w:r w:rsidR="00160A3D">
        <w:t xml:space="preserve"> child care</w:t>
      </w:r>
      <w:r w:rsidRPr="00085927">
        <w:t xml:space="preserve"> licensing unit who knows the licensing administrative data the best. By “licensing administrative data” we mean all the information the licensing unit regularly collects, including information about licensing inspections, violations, complaints, </w:t>
      </w:r>
      <w:r w:rsidRPr="00085927" w:rsidR="00D164AD">
        <w:t>enforcement</w:t>
      </w:r>
      <w:r w:rsidR="00D164AD">
        <w:t xml:space="preserve">, and </w:t>
      </w:r>
      <w:r w:rsidR="00194DD9">
        <w:t xml:space="preserve">initial </w:t>
      </w:r>
      <w:r w:rsidRPr="00085927" w:rsidR="00194DD9">
        <w:t>application</w:t>
      </w:r>
      <w:r w:rsidR="00D164AD">
        <w:t>s</w:t>
      </w:r>
      <w:r w:rsidRPr="00085927">
        <w:t>. We would like to ask them questions about the types of data collected, the quality of the data, how far back it goes, and how it is used. W</w:t>
      </w:r>
      <w:r w:rsidR="00C574EA">
        <w:t xml:space="preserve">ho is the </w:t>
      </w:r>
      <w:r>
        <w:t>best person to answer these questions for us?</w:t>
      </w:r>
    </w:p>
    <w:p w:rsidRPr="00FD680F" w:rsidR="009C77CF" w:rsidP="00964399" w:rsidRDefault="009C77CF" w14:paraId="0040074F" w14:textId="46F93FB3">
      <w:pPr>
        <w:keepNext/>
        <w:spacing w:line="259" w:lineRule="auto"/>
        <w:ind w:left="720"/>
        <w:rPr>
          <w:i/>
          <w:iCs/>
        </w:rPr>
      </w:pPr>
      <w:r w:rsidRPr="00FD680F">
        <w:rPr>
          <w:i/>
          <w:iCs/>
        </w:rPr>
        <w:t xml:space="preserve">If </w:t>
      </w:r>
      <w:r w:rsidRPr="00FD680F" w:rsidR="00FD680F">
        <w:rPr>
          <w:i/>
          <w:iCs/>
        </w:rPr>
        <w:t xml:space="preserve">it </w:t>
      </w:r>
      <w:r w:rsidR="005246FB">
        <w:rPr>
          <w:i/>
          <w:iCs/>
        </w:rPr>
        <w:t xml:space="preserve">is </w:t>
      </w:r>
      <w:r w:rsidRPr="00FD680F">
        <w:rPr>
          <w:i/>
          <w:iCs/>
        </w:rPr>
        <w:t xml:space="preserve">someone else, </w:t>
      </w:r>
      <w:r w:rsidRPr="00FD680F" w:rsidR="00FD680F">
        <w:rPr>
          <w:i/>
          <w:iCs/>
        </w:rPr>
        <w:t xml:space="preserve">note </w:t>
      </w:r>
      <w:r w:rsidRPr="00FD680F">
        <w:rPr>
          <w:i/>
          <w:iCs/>
        </w:rPr>
        <w:t>their name, email address, and phone number.</w:t>
      </w:r>
    </w:p>
    <w:p w:rsidR="00FD680F" w:rsidP="00964399" w:rsidRDefault="00FD680F" w14:paraId="6C002F45" w14:textId="5BF78E8D">
      <w:pPr>
        <w:spacing w:line="259" w:lineRule="auto"/>
        <w:ind w:left="720"/>
      </w:pPr>
      <w:r w:rsidRPr="00FD680F">
        <w:rPr>
          <w:i/>
          <w:iCs/>
        </w:rPr>
        <w:t xml:space="preserve">If </w:t>
      </w:r>
      <w:r>
        <w:rPr>
          <w:i/>
          <w:iCs/>
        </w:rPr>
        <w:t xml:space="preserve">licensing administrator is the best person: </w:t>
      </w:r>
      <w:r>
        <w:t>That interview will take about 30</w:t>
      </w:r>
      <w:r w:rsidR="002278A7">
        <w:t xml:space="preserve"> additional</w:t>
      </w:r>
      <w:r>
        <w:t xml:space="preserve"> minutes. Should we </w:t>
      </w:r>
      <w:r w:rsidR="005246FB">
        <w:t>plan to</w:t>
      </w:r>
      <w:r>
        <w:t xml:space="preserve"> do both interviews today, for a total of an hour and </w:t>
      </w:r>
      <w:r w:rsidR="005767E7">
        <w:t xml:space="preserve">a half? </w:t>
      </w:r>
      <w:r>
        <w:t xml:space="preserve">YES/NO </w:t>
      </w:r>
    </w:p>
    <w:p w:rsidR="00753028" w:rsidP="00964399" w:rsidRDefault="00FD680F" w14:paraId="1D92FCE1" w14:textId="76C61376">
      <w:pPr>
        <w:spacing w:line="259" w:lineRule="auto"/>
        <w:ind w:left="1440"/>
      </w:pPr>
      <w:r w:rsidRPr="00FD680F">
        <w:rPr>
          <w:i/>
          <w:iCs/>
        </w:rPr>
        <w:t xml:space="preserve">If no: </w:t>
      </w:r>
      <w:r w:rsidRPr="00FD680F">
        <w:t>I understand.</w:t>
      </w:r>
      <w:r>
        <w:rPr>
          <w:i/>
          <w:iCs/>
        </w:rPr>
        <w:t xml:space="preserve"> </w:t>
      </w:r>
      <w:r>
        <w:t>A</w:t>
      </w:r>
      <w:r w:rsidRPr="00FD680F">
        <w:t>t the end of our conversation today</w:t>
      </w:r>
      <w:r>
        <w:t>,</w:t>
      </w:r>
      <w:r w:rsidRPr="00FD680F">
        <w:t xml:space="preserve"> we’ll find a time that works for that second interview.</w:t>
      </w:r>
    </w:p>
    <w:p w:rsidRPr="00753028" w:rsidR="00753028" w:rsidP="00964399" w:rsidRDefault="00753028" w14:paraId="2C5690A9" w14:textId="71005879">
      <w:pPr>
        <w:rPr>
          <w:i/>
          <w:iCs/>
        </w:rPr>
      </w:pPr>
      <w:r w:rsidRPr="00753028">
        <w:rPr>
          <w:i/>
          <w:iCs/>
        </w:rPr>
        <w:t>EVERYONE START READING AGAIN HERE:</w:t>
      </w:r>
    </w:p>
    <w:p w:rsidR="00760669" w:rsidP="00964399" w:rsidRDefault="00760669" w14:paraId="1DF7B9DB" w14:textId="1269590C">
      <w:r>
        <w:t xml:space="preserve">Your participation in this interview is voluntary. Information will be summarized across </w:t>
      </w:r>
      <w:r w:rsidR="00507D17">
        <w:t xml:space="preserve">all </w:t>
      </w:r>
      <w:r>
        <w:t>interviews and your name will not be associated with your comments in any reports. You may refuse to answer any question and may stop the interview at any time.</w:t>
      </w:r>
    </w:p>
    <w:p w:rsidR="0041414B" w:rsidP="00964399" w:rsidRDefault="009E0E03" w14:paraId="1C0DBF54" w14:textId="6BB7238D">
      <w:pPr>
        <w:spacing w:line="259" w:lineRule="auto"/>
      </w:pPr>
      <w:bookmarkStart w:name="_Hlk68786932" w:id="5"/>
      <w:r w:rsidRPr="00847AD1">
        <w:t xml:space="preserve">Child Trends and </w:t>
      </w:r>
      <w:r w:rsidRPr="00847AD1" w:rsidR="0041414B">
        <w:t>OPRE staff will use the information</w:t>
      </w:r>
      <w:r w:rsidR="00F80AB7">
        <w:t xml:space="preserve"> we learn from you and [DATA PERSON]</w:t>
      </w:r>
      <w:r w:rsidRPr="00847AD1" w:rsidR="0041414B">
        <w:t xml:space="preserve"> to plan future activities</w:t>
      </w:r>
      <w:r w:rsidR="005B1B04">
        <w:t xml:space="preserve"> </w:t>
      </w:r>
      <w:r w:rsidRPr="00847AD1">
        <w:t xml:space="preserve">and identify research </w:t>
      </w:r>
      <w:r w:rsidRPr="00847AD1" w:rsidR="00847AD1">
        <w:t>priorities</w:t>
      </w:r>
      <w:r w:rsidRPr="00847AD1">
        <w:t xml:space="preserve">. </w:t>
      </w:r>
      <w:r w:rsidR="005B1B04">
        <w:t>Child Trends will develop an internal report for OPRE which may be shared with its federal partners to inform other federal efforts</w:t>
      </w:r>
      <w:r w:rsidR="009C7B0E">
        <w:t xml:space="preserve"> and may include state- and territory-level information</w:t>
      </w:r>
      <w:r w:rsidR="005B1B04">
        <w:t xml:space="preserve">. This report </w:t>
      </w:r>
      <w:r w:rsidRPr="002B3EE1" w:rsidR="005B1B04">
        <w:t>will not</w:t>
      </w:r>
      <w:r w:rsidRPr="002B3EE1" w:rsidR="008C792D">
        <w:t xml:space="preserve"> be made</w:t>
      </w:r>
      <w:r w:rsidR="005B1B04">
        <w:t xml:space="preserve"> public, but it may be used to</w:t>
      </w:r>
      <w:r w:rsidR="00AD0677">
        <w:t xml:space="preserve"> develop</w:t>
      </w:r>
      <w:r w:rsidR="005B1B04">
        <w:t xml:space="preserve"> documents,</w:t>
      </w:r>
      <w:r w:rsidR="00926B96">
        <w:t xml:space="preserve"> as</w:t>
      </w:r>
      <w:r w:rsidR="005B1B04">
        <w:t xml:space="preserve"> background materials for technical work groups, and to contextualize research findings from follow-up data collections</w:t>
      </w:r>
      <w:r w:rsidRPr="00F97C94" w:rsidR="005B1B04">
        <w:t>.</w:t>
      </w:r>
      <w:r w:rsidDel="005426F8" w:rsidR="005B1B04">
        <w:rPr>
          <w:rStyle w:val="CommentReference"/>
        </w:rPr>
        <w:t xml:space="preserve"> </w:t>
      </w:r>
      <w:r w:rsidR="005B1B04">
        <w:t>We may also produce an informational report for OCC and its technical assistance providers to support federally-funded TA.</w:t>
      </w:r>
    </w:p>
    <w:bookmarkEnd w:id="5"/>
    <w:p w:rsidR="002B3EE1" w:rsidP="002B3EE1" w:rsidRDefault="002B3EE1" w14:paraId="5CF62EFF" w14:textId="7D4E9E20">
      <w:r>
        <w:t xml:space="preserve">Because this is a federally funded project, I need to </w:t>
      </w:r>
      <w:r w:rsidR="0004175B">
        <w:t>let you know that a</w:t>
      </w:r>
      <w:r>
        <w:t>ccording to the Paperwork Reduction Act of 1995, an</w:t>
      </w:r>
      <w:r w:rsidRPr="002B3EE1">
        <w:t xml:space="preserve"> agency may not conduct or sponsor, and a person is not required to respond to, a collection of information unless it displays a currently valid OMB control number. The OMB number for this information collection is 0970-0</w:t>
      </w:r>
      <w:r>
        <w:t>356</w:t>
      </w:r>
      <w:r w:rsidRPr="002B3EE1">
        <w:t xml:space="preserve"> and </w:t>
      </w:r>
      <w:r>
        <w:t>it expires on</w:t>
      </w:r>
      <w:r w:rsidRPr="002B3EE1">
        <w:t xml:space="preserve"> 0</w:t>
      </w:r>
      <w:r>
        <w:t>2</w:t>
      </w:r>
      <w:r w:rsidRPr="002B3EE1">
        <w:t>/</w:t>
      </w:r>
      <w:r>
        <w:t>29</w:t>
      </w:r>
      <w:r w:rsidRPr="002B3EE1">
        <w:t>/202</w:t>
      </w:r>
      <w:r>
        <w:t>4</w:t>
      </w:r>
      <w:r w:rsidRPr="002B3EE1">
        <w:t>.</w:t>
      </w:r>
    </w:p>
    <w:p w:rsidRPr="00847AD1" w:rsidR="00847AD1" w:rsidP="00964399" w:rsidRDefault="00847AD1" w14:paraId="13434BBB" w14:textId="19F84B99">
      <w:pPr>
        <w:spacing w:line="259" w:lineRule="auto"/>
      </w:pPr>
      <w:r w:rsidRPr="00847AD1">
        <w:t>To help clarify our notes, we would like to record this conversation. The recording would only be used to make sure that we correctly capture your responses</w:t>
      </w:r>
      <w:r w:rsidR="00F16F6A">
        <w:t>. It</w:t>
      </w:r>
      <w:r w:rsidRPr="00847AD1">
        <w:t xml:space="preserve"> would remain confidential and would be deleted after we use it to finalize our notes from this interview. </w:t>
      </w:r>
    </w:p>
    <w:p w:rsidRPr="00847AD1" w:rsidR="00847AD1" w:rsidP="00964399" w:rsidRDefault="00847AD1" w14:paraId="60274FF2" w14:textId="051211CC">
      <w:pPr>
        <w:spacing w:line="259" w:lineRule="auto"/>
      </w:pPr>
      <w:r w:rsidRPr="00847AD1">
        <w:t xml:space="preserve">Are you okay with having the phone conversation recorded? </w:t>
      </w:r>
      <w:bookmarkStart w:name="_Hlk512247322" w:id="6"/>
      <w:r w:rsidR="00735306">
        <w:t>YES/NO</w:t>
      </w:r>
      <w:r w:rsidR="00F36E65">
        <w:t xml:space="preserve"> </w:t>
      </w:r>
    </w:p>
    <w:bookmarkEnd w:id="6"/>
    <w:p w:rsidRPr="00C2351F" w:rsidR="00847AD1" w:rsidP="00964399" w:rsidRDefault="00847AD1" w14:paraId="3D84B682" w14:textId="5F157C0A">
      <w:pPr>
        <w:spacing w:line="259" w:lineRule="auto"/>
        <w:rPr>
          <w:i/>
        </w:rPr>
      </w:pPr>
      <w:r w:rsidRPr="00C2351F">
        <w:rPr>
          <w:i/>
          <w:u w:val="single"/>
        </w:rPr>
        <w:t xml:space="preserve">Note: </w:t>
      </w:r>
      <w:r w:rsidRPr="00C2351F" w:rsidR="0070467D">
        <w:rPr>
          <w:i/>
          <w:u w:val="single"/>
        </w:rPr>
        <w:t>If the person agrees, turn on the recorder and ask the question again to record their response</w:t>
      </w:r>
      <w:r w:rsidRPr="00C2351F">
        <w:rPr>
          <w:i/>
        </w:rPr>
        <w:t>.</w:t>
      </w:r>
    </w:p>
    <w:p w:rsidR="0070467D" w:rsidP="00964399" w:rsidRDefault="009C7B0E" w14:paraId="46ABD171" w14:textId="1F67188A">
      <w:pPr>
        <w:spacing w:line="259" w:lineRule="auto"/>
      </w:pPr>
      <w:r>
        <w:lastRenderedPageBreak/>
        <w:t>Now that we’ve begun recording</w:t>
      </w:r>
      <w:r w:rsidR="0070467D">
        <w:t>, I want to confirm that you give us permis</w:t>
      </w:r>
      <w:r w:rsidR="00BB47C1">
        <w:t xml:space="preserve">sion to record the conversation </w:t>
      </w:r>
      <w:r w:rsidR="0070467D">
        <w:t>so that we can make sure that we correctly capture your responses. Do you agree</w:t>
      </w:r>
      <w:r w:rsidR="007B2850">
        <w:t xml:space="preserve"> to record this</w:t>
      </w:r>
      <w:r w:rsidR="0070467D">
        <w:t>?</w:t>
      </w:r>
    </w:p>
    <w:p w:rsidR="007006C1" w:rsidP="00964399" w:rsidRDefault="00847AD1" w14:paraId="11A11D6E" w14:textId="77777777">
      <w:pPr>
        <w:spacing w:line="259" w:lineRule="auto"/>
      </w:pPr>
      <w:r w:rsidRPr="00847AD1">
        <w:t xml:space="preserve">Do you have any questions before we get started? </w:t>
      </w:r>
    </w:p>
    <w:p w:rsidR="00E34779" w:rsidP="00964399" w:rsidRDefault="007006C1" w14:paraId="3FBB7484" w14:textId="5B066242">
      <w:pPr>
        <w:spacing w:line="259" w:lineRule="auto"/>
        <w:rPr>
          <w:b/>
        </w:rPr>
      </w:pPr>
      <w:r>
        <w:t>We sent you a copy of the questions in advance. It might be helpful for you to have them in front of you as we talk.</w:t>
      </w:r>
      <w:r w:rsidR="00E34779">
        <w:rPr>
          <w:b/>
        </w:rPr>
        <w:br w:type="page"/>
      </w:r>
    </w:p>
    <w:p w:rsidR="0062433B" w:rsidP="00964399" w:rsidRDefault="0062433B" w14:paraId="1571D17C" w14:textId="743A928D">
      <w:pPr>
        <w:pStyle w:val="Heading3"/>
      </w:pPr>
      <w:bookmarkStart w:name="_Hlk52279112" w:id="7"/>
      <w:bookmarkEnd w:id="4"/>
      <w:r>
        <w:lastRenderedPageBreak/>
        <w:t>Questions about Respondent</w:t>
      </w:r>
      <w:r w:rsidR="00FC4910">
        <w:t xml:space="preserve"> and Licensing Unit</w:t>
      </w:r>
    </w:p>
    <w:p w:rsidR="00DD43E3" w:rsidP="00964399" w:rsidRDefault="00747E5B" w14:paraId="399514FD" w14:textId="063BB9C1">
      <w:pPr>
        <w:spacing w:line="259" w:lineRule="auto"/>
      </w:pPr>
      <w:bookmarkStart w:name="_Hlk64465841" w:id="8"/>
      <w:r>
        <w:t>Before we begin</w:t>
      </w:r>
      <w:r w:rsidR="00DD43E3">
        <w:t xml:space="preserve">, I want to mention that we use the term “child care licensing system” broadly to include setting </w:t>
      </w:r>
      <w:r w:rsidR="0068224C">
        <w:t xml:space="preserve">child care </w:t>
      </w:r>
      <w:r w:rsidR="00DD43E3">
        <w:t xml:space="preserve">regulations, monitoring and investigations, enforcing compliance with regulation, provider training, and consumer education—as well as the management of the </w:t>
      </w:r>
      <w:r w:rsidR="00F734B8">
        <w:t xml:space="preserve">child care </w:t>
      </w:r>
      <w:r w:rsidR="00DD43E3">
        <w:t>licensing unit including things like hiring, supervision, and caseload management.</w:t>
      </w:r>
      <w:bookmarkEnd w:id="8"/>
    </w:p>
    <w:p w:rsidRPr="00584390" w:rsidR="00825631" w:rsidP="00964399" w:rsidRDefault="006F4DFD" w14:paraId="4A7E3A3E" w14:textId="73DF74A5">
      <w:pPr>
        <w:spacing w:line="259" w:lineRule="auto"/>
      </w:pPr>
      <w:r w:rsidRPr="00584390">
        <w:t xml:space="preserve">First, I would like to ask you a few questions </w:t>
      </w:r>
      <w:r w:rsidRPr="00584390" w:rsidR="0062433B">
        <w:t>about your current position</w:t>
      </w:r>
      <w:r w:rsidR="0089582B">
        <w:t xml:space="preserve"> and the structure of </w:t>
      </w:r>
      <w:r w:rsidR="00743E95">
        <w:t xml:space="preserve">the </w:t>
      </w:r>
      <w:r w:rsidR="000E6EB3">
        <w:t xml:space="preserve">child care </w:t>
      </w:r>
      <w:r w:rsidR="00743E95">
        <w:t xml:space="preserve">licensing unit in </w:t>
      </w:r>
      <w:r w:rsidR="0089582B">
        <w:t>[STATE/TERRITORY]</w:t>
      </w:r>
      <w:r w:rsidRPr="00584390" w:rsidR="0062433B">
        <w:t xml:space="preserve">. </w:t>
      </w:r>
      <w:r w:rsidRPr="00584390">
        <w:t xml:space="preserve"> </w:t>
      </w:r>
    </w:p>
    <w:p w:rsidR="00825631" w:rsidP="00964399" w:rsidRDefault="00146CB1" w14:paraId="5E3BEB57" w14:textId="0314B3FE">
      <w:pPr>
        <w:pStyle w:val="ListParagraph"/>
        <w:numPr>
          <w:ilvl w:val="0"/>
          <w:numId w:val="2"/>
        </w:numPr>
        <w:spacing w:after="120" w:line="259" w:lineRule="auto"/>
        <w:contextualSpacing w:val="0"/>
      </w:pPr>
      <w:r>
        <w:t xml:space="preserve">What is your title? </w:t>
      </w:r>
    </w:p>
    <w:p w:rsidR="00146CB1" w:rsidP="00964399" w:rsidRDefault="00146CB1" w14:paraId="4C49CA60" w14:textId="2AAF3F57">
      <w:pPr>
        <w:pStyle w:val="ListParagraph"/>
        <w:numPr>
          <w:ilvl w:val="0"/>
          <w:numId w:val="2"/>
        </w:numPr>
        <w:spacing w:after="120" w:line="259" w:lineRule="auto"/>
        <w:contextualSpacing w:val="0"/>
      </w:pPr>
      <w:r>
        <w:t xml:space="preserve">How long have you been </w:t>
      </w:r>
      <w:r w:rsidR="00647CA3">
        <w:t xml:space="preserve">in that position? </w:t>
      </w:r>
    </w:p>
    <w:p w:rsidR="00146CB1" w:rsidP="00964399" w:rsidRDefault="00146CB1" w14:paraId="5E0C1179" w14:textId="1CC1EC86">
      <w:pPr>
        <w:pStyle w:val="ListParagraph"/>
        <w:numPr>
          <w:ilvl w:val="0"/>
          <w:numId w:val="2"/>
        </w:numPr>
        <w:spacing w:after="120" w:line="259" w:lineRule="auto"/>
        <w:contextualSpacing w:val="0"/>
      </w:pPr>
      <w:r>
        <w:t xml:space="preserve">Do you have major responsibilities within your agency, </w:t>
      </w:r>
      <w:r w:rsidR="00516DD2">
        <w:t>outside of child care licensing (</w:t>
      </w:r>
      <w:r w:rsidRPr="00F734B8" w:rsidR="00F734B8">
        <w:rPr>
          <w:i/>
          <w:iCs/>
        </w:rPr>
        <w:t>Remind them of the definition of child care licensing if needed</w:t>
      </w:r>
      <w:r w:rsidR="00F734B8">
        <w:t>)</w:t>
      </w:r>
      <w:r>
        <w:t xml:space="preserve">? </w:t>
      </w:r>
    </w:p>
    <w:p w:rsidR="0089582B" w:rsidP="00964399" w:rsidRDefault="0089582B" w14:paraId="3B2A6C2E" w14:textId="76D886E6">
      <w:pPr>
        <w:pStyle w:val="ListParagraph"/>
        <w:numPr>
          <w:ilvl w:val="0"/>
          <w:numId w:val="2"/>
        </w:numPr>
        <w:spacing w:after="120" w:line="259" w:lineRule="auto"/>
        <w:contextualSpacing w:val="0"/>
      </w:pPr>
      <w:r>
        <w:t>Our understanding is that in [STATE/TERRITORY]</w:t>
      </w:r>
      <w:r w:rsidR="00E4022D">
        <w:t>,</w:t>
      </w:r>
      <w:r>
        <w:t xml:space="preserve"> child care licensing is house</w:t>
      </w:r>
      <w:r w:rsidR="00E657F2">
        <w:t>d</w:t>
      </w:r>
      <w:r>
        <w:t xml:space="preserve"> in [</w:t>
      </w:r>
      <w:r w:rsidR="007B2850">
        <w:t>AGENCY/</w:t>
      </w:r>
      <w:r>
        <w:t>DEPARTMENT]? Is that correct? YES/NO</w:t>
      </w:r>
    </w:p>
    <w:p w:rsidR="0089582B" w:rsidP="00964399" w:rsidRDefault="0089582B" w14:paraId="71EDE505" w14:textId="253FF761">
      <w:pPr>
        <w:pStyle w:val="ListParagraph"/>
        <w:numPr>
          <w:ilvl w:val="1"/>
          <w:numId w:val="2"/>
        </w:numPr>
        <w:spacing w:after="120" w:line="259" w:lineRule="auto"/>
        <w:ind w:left="1440"/>
        <w:contextualSpacing w:val="0"/>
      </w:pPr>
      <w:r w:rsidRPr="0089582B">
        <w:rPr>
          <w:i/>
          <w:iCs/>
        </w:rPr>
        <w:t>If no</w:t>
      </w:r>
      <w:r w:rsidR="009349BC">
        <w:rPr>
          <w:i/>
          <w:iCs/>
        </w:rPr>
        <w:t>, record the correct department</w:t>
      </w:r>
      <w:r>
        <w:t xml:space="preserve"> </w:t>
      </w:r>
    </w:p>
    <w:bookmarkEnd w:id="7"/>
    <w:p w:rsidRPr="00EE7833" w:rsidR="009B50BD" w:rsidP="00964399" w:rsidRDefault="00323D74" w14:paraId="727373B7" w14:textId="717CD328">
      <w:pPr>
        <w:pStyle w:val="ListParagraph"/>
        <w:numPr>
          <w:ilvl w:val="0"/>
          <w:numId w:val="2"/>
        </w:numPr>
        <w:spacing w:after="120" w:line="259" w:lineRule="auto"/>
        <w:contextualSpacing w:val="0"/>
      </w:pPr>
      <w:r w:rsidRPr="00EE7833">
        <w:t>I</w:t>
      </w:r>
      <w:r w:rsidRPr="00EE7833" w:rsidR="009B50BD">
        <w:t xml:space="preserve">s </w:t>
      </w:r>
      <w:r w:rsidRPr="00EE7833" w:rsidR="00C94F89">
        <w:t>the [STATE/TERRITORY] C</w:t>
      </w:r>
      <w:r w:rsidRPr="00EE7833" w:rsidR="00C42371">
        <w:t>hild Care and Development Fund</w:t>
      </w:r>
      <w:r w:rsidRPr="00EE7833" w:rsidR="005E4A8A">
        <w:t>--or CCDF—</w:t>
      </w:r>
      <w:r w:rsidRPr="00EE7833" w:rsidR="00C42371">
        <w:t>administrator als</w:t>
      </w:r>
      <w:r w:rsidRPr="00EE7833" w:rsidR="00852DB7">
        <w:t>o in th</w:t>
      </w:r>
      <w:r w:rsidRPr="00EE7833" w:rsidR="00EC3A1E">
        <w:t xml:space="preserve">is </w:t>
      </w:r>
      <w:r w:rsidR="007006C1">
        <w:t>[AGENCY/DEPARTMENT]</w:t>
      </w:r>
      <w:r w:rsidRPr="00EE7833" w:rsidR="00EC3A1E">
        <w:t>?</w:t>
      </w:r>
      <w:r w:rsidRPr="00EE7833" w:rsidR="009B50BD">
        <w:t xml:space="preserve"> YES/NO</w:t>
      </w:r>
      <w:r w:rsidRPr="00EE7833" w:rsidR="00E8029B">
        <w:t>/DON’T KNOW</w:t>
      </w:r>
    </w:p>
    <w:p w:rsidRPr="00EE7833" w:rsidR="009B50BD" w:rsidP="00964399" w:rsidRDefault="009B50BD" w14:paraId="7B190489" w14:textId="3472EC4B">
      <w:pPr>
        <w:pStyle w:val="ListParagraph"/>
        <w:numPr>
          <w:ilvl w:val="1"/>
          <w:numId w:val="2"/>
        </w:numPr>
        <w:spacing w:after="120" w:line="259" w:lineRule="auto"/>
        <w:ind w:left="1440"/>
        <w:contextualSpacing w:val="0"/>
      </w:pPr>
      <w:r w:rsidRPr="00EE7833">
        <w:rPr>
          <w:i/>
          <w:iCs/>
        </w:rPr>
        <w:t>If no, record the correct department:</w:t>
      </w:r>
      <w:r w:rsidRPr="00EE7833">
        <w:t xml:space="preserve"> </w:t>
      </w:r>
    </w:p>
    <w:p w:rsidRPr="004B4F6C" w:rsidR="00EE7833" w:rsidP="00964399" w:rsidRDefault="00E5065C" w14:paraId="3DDCCC04" w14:textId="18140D33">
      <w:pPr>
        <w:pStyle w:val="ListParagraph"/>
        <w:numPr>
          <w:ilvl w:val="0"/>
          <w:numId w:val="2"/>
        </w:numPr>
        <w:spacing w:after="120" w:line="259" w:lineRule="auto"/>
        <w:contextualSpacing w:val="0"/>
      </w:pPr>
      <w:r w:rsidRPr="004B4F6C">
        <w:t xml:space="preserve">Which </w:t>
      </w:r>
      <w:r w:rsidRPr="004B4F6C" w:rsidR="007B2850">
        <w:t xml:space="preserve">agencies or </w:t>
      </w:r>
      <w:r w:rsidRPr="004B4F6C">
        <w:t>department(s) manage child care subsidies</w:t>
      </w:r>
      <w:r w:rsidRPr="004B4F6C" w:rsidR="009F3F63">
        <w:t xml:space="preserve"> (using </w:t>
      </w:r>
      <w:r w:rsidRPr="004B4F6C" w:rsidR="00D57DD0">
        <w:t>CCDF or other</w:t>
      </w:r>
      <w:r w:rsidRPr="004B4F6C" w:rsidR="009F3F63">
        <w:t xml:space="preserve"> funds)?</w:t>
      </w:r>
    </w:p>
    <w:p w:rsidR="0089582B" w:rsidP="00964399" w:rsidRDefault="00323D74" w14:paraId="451E6A71" w14:textId="66C3EA77">
      <w:pPr>
        <w:pStyle w:val="ListParagraph"/>
        <w:numPr>
          <w:ilvl w:val="0"/>
          <w:numId w:val="2"/>
        </w:numPr>
        <w:spacing w:after="120" w:line="259" w:lineRule="auto"/>
        <w:contextualSpacing w:val="0"/>
      </w:pPr>
      <w:r>
        <w:t xml:space="preserve">Is </w:t>
      </w:r>
      <w:r w:rsidR="0089582B">
        <w:t>QRIS in [</w:t>
      </w:r>
      <w:r w:rsidR="007B2850">
        <w:t>AGENCY/</w:t>
      </w:r>
      <w:r w:rsidR="0089582B">
        <w:t>DEPARTMENT]? YES/NO</w:t>
      </w:r>
      <w:r w:rsidR="0050056A">
        <w:t>/DON’T HAVE A QRIS</w:t>
      </w:r>
    </w:p>
    <w:p w:rsidR="0089582B" w:rsidP="00964399" w:rsidRDefault="0089582B" w14:paraId="3AE65B86" w14:textId="2167B15C">
      <w:pPr>
        <w:pStyle w:val="ListParagraph"/>
        <w:numPr>
          <w:ilvl w:val="1"/>
          <w:numId w:val="2"/>
        </w:numPr>
        <w:spacing w:after="120" w:line="259" w:lineRule="auto"/>
        <w:ind w:left="1440"/>
        <w:contextualSpacing w:val="0"/>
      </w:pPr>
      <w:r w:rsidRPr="0089582B">
        <w:rPr>
          <w:i/>
          <w:iCs/>
        </w:rPr>
        <w:t>If no</w:t>
      </w:r>
      <w:r w:rsidR="009349BC">
        <w:rPr>
          <w:i/>
          <w:iCs/>
        </w:rPr>
        <w:t>, record the correct department</w:t>
      </w:r>
      <w:r w:rsidRPr="0089582B">
        <w:rPr>
          <w:i/>
          <w:iCs/>
        </w:rPr>
        <w:t>:</w:t>
      </w:r>
      <w:r>
        <w:t xml:space="preserve"> </w:t>
      </w:r>
    </w:p>
    <w:p w:rsidR="0089582B" w:rsidP="00964399" w:rsidRDefault="0089582B" w14:paraId="6C6F978B" w14:textId="76F9730A">
      <w:pPr>
        <w:pStyle w:val="ListParagraph"/>
        <w:numPr>
          <w:ilvl w:val="0"/>
          <w:numId w:val="2"/>
        </w:numPr>
        <w:spacing w:after="120" w:line="259" w:lineRule="auto"/>
        <w:contextualSpacing w:val="0"/>
      </w:pPr>
      <w:r>
        <w:t xml:space="preserve">Also, we </w:t>
      </w:r>
      <w:r w:rsidR="005246FB">
        <w:t>think</w:t>
      </w:r>
      <w:r>
        <w:t xml:space="preserve"> that </w:t>
      </w:r>
      <w:r w:rsidR="00440AC3">
        <w:t xml:space="preserve">the licensing </w:t>
      </w:r>
      <w:r>
        <w:t>unit [DOES/DOES NOT] monitor license exempt programs that accept CCDF subsidies</w:t>
      </w:r>
      <w:r w:rsidR="005246FB">
        <w:t>. Is</w:t>
      </w:r>
      <w:r>
        <w:t xml:space="preserve"> that correct?</w:t>
      </w:r>
    </w:p>
    <w:p w:rsidRPr="00C76565" w:rsidR="0089582B" w:rsidP="00964399" w:rsidRDefault="0089582B" w14:paraId="3A0CFFA6" w14:textId="2F6ACF07">
      <w:pPr>
        <w:pStyle w:val="ListParagraph"/>
        <w:numPr>
          <w:ilvl w:val="1"/>
          <w:numId w:val="2"/>
        </w:numPr>
        <w:spacing w:after="120" w:line="259" w:lineRule="auto"/>
        <w:ind w:left="1440"/>
        <w:contextualSpacing w:val="0"/>
        <w:rPr>
          <w:i/>
        </w:rPr>
      </w:pPr>
      <w:r w:rsidRPr="0089582B">
        <w:rPr>
          <w:i/>
          <w:iCs/>
        </w:rPr>
        <w:t>If no</w:t>
      </w:r>
      <w:r w:rsidR="00B70D29">
        <w:rPr>
          <w:i/>
          <w:iCs/>
        </w:rPr>
        <w:t xml:space="preserve">, note </w:t>
      </w:r>
      <w:r w:rsidRPr="00C76565" w:rsidR="00B70D29">
        <w:rPr>
          <w:i/>
        </w:rPr>
        <w:t>w</w:t>
      </w:r>
      <w:r w:rsidRPr="00C76565" w:rsidR="005246FB">
        <w:rPr>
          <w:i/>
        </w:rPr>
        <w:t xml:space="preserve">ho </w:t>
      </w:r>
      <w:r w:rsidRPr="00C76565">
        <w:rPr>
          <w:i/>
        </w:rPr>
        <w:t>monitor</w:t>
      </w:r>
      <w:r w:rsidRPr="00C76565" w:rsidR="00E657F2">
        <w:rPr>
          <w:i/>
        </w:rPr>
        <w:t>s</w:t>
      </w:r>
      <w:r w:rsidRPr="00C76565">
        <w:rPr>
          <w:i/>
        </w:rPr>
        <w:t xml:space="preserve"> license exempt programs</w:t>
      </w:r>
      <w:r w:rsidRPr="00C76565" w:rsidR="00B70D29">
        <w:rPr>
          <w:i/>
        </w:rPr>
        <w:t>:</w:t>
      </w:r>
      <w:r w:rsidRPr="00C76565">
        <w:rPr>
          <w:i/>
        </w:rPr>
        <w:t xml:space="preserve"> </w:t>
      </w:r>
    </w:p>
    <w:p w:rsidRPr="005362C2" w:rsidR="008B71B7" w:rsidP="00964399" w:rsidRDefault="00BC650C" w14:paraId="5C537249" w14:textId="0792FBB1">
      <w:pPr>
        <w:spacing w:line="259" w:lineRule="auto"/>
      </w:pPr>
      <w:r>
        <w:t>W</w:t>
      </w:r>
      <w:r w:rsidR="004C58FD">
        <w:t xml:space="preserve">e </w:t>
      </w:r>
      <w:r w:rsidR="00647CA3">
        <w:t>know that</w:t>
      </w:r>
      <w:r w:rsidR="004C58FD">
        <w:t xml:space="preserve"> </w:t>
      </w:r>
      <w:r w:rsidRPr="004C75D3" w:rsidR="008B71B7">
        <w:t xml:space="preserve">things have been in flux </w:t>
      </w:r>
      <w:r w:rsidR="004C58FD">
        <w:t>during the past year</w:t>
      </w:r>
      <w:r w:rsidRPr="004C75D3" w:rsidR="008B71B7">
        <w:t xml:space="preserve"> due to the COVID-19 </w:t>
      </w:r>
      <w:r w:rsidR="00E657F2">
        <w:t>pandemic</w:t>
      </w:r>
      <w:r w:rsidRPr="004C75D3" w:rsidR="008B71B7">
        <w:t xml:space="preserve">. For that reason, </w:t>
      </w:r>
      <w:r w:rsidR="005246FB">
        <w:t>some</w:t>
      </w:r>
      <w:r w:rsidRPr="004C75D3" w:rsidR="008B71B7">
        <w:t xml:space="preserve"> of these questions will ask you to think back </w:t>
      </w:r>
      <w:r w:rsidR="005362C2">
        <w:t xml:space="preserve">to how things were before the </w:t>
      </w:r>
      <w:r w:rsidR="00E657F2">
        <w:t>pandemic</w:t>
      </w:r>
      <w:r w:rsidR="005362C2">
        <w:t xml:space="preserve"> and then let us </w:t>
      </w:r>
      <w:r w:rsidRPr="004C75D3" w:rsidR="008B71B7">
        <w:t>know how things have changed since the pandemic began.</w:t>
      </w:r>
      <w:r w:rsidRPr="005362C2" w:rsidR="008B71B7">
        <w:t xml:space="preserve"> </w:t>
      </w:r>
    </w:p>
    <w:p w:rsidR="001F43BE" w:rsidP="00964399" w:rsidRDefault="008B71B7" w14:paraId="6F366453" w14:textId="0F3FB890">
      <w:pPr>
        <w:spacing w:line="259" w:lineRule="auto"/>
      </w:pPr>
      <w:r>
        <w:t>For efficiency, we</w:t>
      </w:r>
      <w:r w:rsidR="00D47C52">
        <w:t xml:space="preserve"> </w:t>
      </w:r>
      <w:r w:rsidR="00EB341F">
        <w:t xml:space="preserve">sometimes </w:t>
      </w:r>
      <w:r>
        <w:t>use the word “you” in our questions—but we want to be clear that we are interested in learning about the licensing unit as a whole.</w:t>
      </w:r>
    </w:p>
    <w:p w:rsidRPr="008106AB" w:rsidR="0069214C" w:rsidP="00964399" w:rsidRDefault="0089582B" w14:paraId="04F0D368" w14:textId="6675C250">
      <w:pPr>
        <w:pStyle w:val="CommentText"/>
        <w:numPr>
          <w:ilvl w:val="0"/>
          <w:numId w:val="2"/>
        </w:numPr>
        <w:rPr>
          <w:i/>
          <w:iCs/>
          <w:sz w:val="22"/>
          <w:szCs w:val="22"/>
        </w:rPr>
      </w:pPr>
      <w:r w:rsidRPr="00B373AE">
        <w:rPr>
          <w:sz w:val="22"/>
          <w:szCs w:val="22"/>
        </w:rPr>
        <w:t xml:space="preserve">We’re interested in understanding some of the challenges that the licensing unit encountered </w:t>
      </w:r>
      <w:r w:rsidRPr="00B373AE">
        <w:rPr>
          <w:b/>
          <w:sz w:val="22"/>
          <w:szCs w:val="22"/>
        </w:rPr>
        <w:t>before the pandemic</w:t>
      </w:r>
      <w:r w:rsidRPr="00B373AE">
        <w:rPr>
          <w:sz w:val="22"/>
          <w:szCs w:val="22"/>
        </w:rPr>
        <w:t xml:space="preserve"> in implementing the </w:t>
      </w:r>
      <w:bookmarkStart w:name="_Hlk68786549" w:id="9"/>
      <w:r w:rsidR="00583D26">
        <w:rPr>
          <w:sz w:val="22"/>
          <w:szCs w:val="22"/>
        </w:rPr>
        <w:t xml:space="preserve">Child Care and Development Block Grant </w:t>
      </w:r>
      <w:bookmarkEnd w:id="9"/>
      <w:r w:rsidR="00583D26">
        <w:rPr>
          <w:sz w:val="22"/>
          <w:szCs w:val="22"/>
        </w:rPr>
        <w:t xml:space="preserve">– or </w:t>
      </w:r>
      <w:r w:rsidRPr="00B373AE" w:rsidR="00F73A2C">
        <w:rPr>
          <w:sz w:val="22"/>
          <w:szCs w:val="22"/>
        </w:rPr>
        <w:t>CCDBG</w:t>
      </w:r>
      <w:r w:rsidR="00583D26">
        <w:rPr>
          <w:sz w:val="22"/>
          <w:szCs w:val="22"/>
        </w:rPr>
        <w:t xml:space="preserve"> -- </w:t>
      </w:r>
      <w:r w:rsidRPr="00B373AE" w:rsidR="00F73A2C">
        <w:rPr>
          <w:sz w:val="22"/>
          <w:szCs w:val="22"/>
        </w:rPr>
        <w:t xml:space="preserve"> </w:t>
      </w:r>
      <w:r w:rsidRPr="00B373AE" w:rsidR="00567E47">
        <w:rPr>
          <w:sz w:val="22"/>
          <w:szCs w:val="22"/>
        </w:rPr>
        <w:t>r</w:t>
      </w:r>
      <w:r w:rsidRPr="00B373AE">
        <w:rPr>
          <w:sz w:val="22"/>
          <w:szCs w:val="22"/>
        </w:rPr>
        <w:t>eauthorization requirements related</w:t>
      </w:r>
      <w:r w:rsidRPr="00B373AE" w:rsidR="00DC102C">
        <w:rPr>
          <w:sz w:val="22"/>
          <w:szCs w:val="22"/>
        </w:rPr>
        <w:t xml:space="preserve"> to</w:t>
      </w:r>
      <w:r w:rsidRPr="00B373AE">
        <w:rPr>
          <w:sz w:val="22"/>
          <w:szCs w:val="22"/>
        </w:rPr>
        <w:t xml:space="preserve"> the licensing system. </w:t>
      </w:r>
      <w:r w:rsidRPr="00B373AE" w:rsidR="00B82EF2">
        <w:rPr>
          <w:sz w:val="22"/>
          <w:szCs w:val="22"/>
        </w:rPr>
        <w:t xml:space="preserve">What were the biggest </w:t>
      </w:r>
      <w:r w:rsidRPr="00B373AE" w:rsidR="00520371">
        <w:rPr>
          <w:sz w:val="22"/>
          <w:szCs w:val="22"/>
        </w:rPr>
        <w:t>challenges you had in implementing the CCDBG reauthorization</w:t>
      </w:r>
      <w:r w:rsidRPr="00B373AE" w:rsidR="007D2B3E">
        <w:rPr>
          <w:sz w:val="22"/>
          <w:szCs w:val="22"/>
        </w:rPr>
        <w:t xml:space="preserve"> requirements for licensing</w:t>
      </w:r>
      <w:r w:rsidRPr="00B373AE" w:rsidR="00520371">
        <w:rPr>
          <w:sz w:val="22"/>
          <w:szCs w:val="22"/>
        </w:rPr>
        <w:t>?</w:t>
      </w:r>
      <w:r w:rsidRPr="00B373AE" w:rsidR="00591CB4">
        <w:rPr>
          <w:sz w:val="22"/>
          <w:szCs w:val="22"/>
        </w:rPr>
        <w:t xml:space="preserve"> (</w:t>
      </w:r>
      <w:r w:rsidRPr="00B373AE" w:rsidR="00591CB4">
        <w:rPr>
          <w:i/>
          <w:iCs/>
          <w:sz w:val="22"/>
          <w:szCs w:val="22"/>
        </w:rPr>
        <w:t>Probe for examples</w:t>
      </w:r>
      <w:r w:rsidR="00A63484">
        <w:rPr>
          <w:i/>
          <w:iCs/>
          <w:sz w:val="22"/>
          <w:szCs w:val="22"/>
        </w:rPr>
        <w:t>.</w:t>
      </w:r>
      <w:r w:rsidR="00342E6E">
        <w:rPr>
          <w:i/>
          <w:iCs/>
          <w:sz w:val="22"/>
          <w:szCs w:val="22"/>
        </w:rPr>
        <w:t xml:space="preserve"> </w:t>
      </w:r>
      <w:r w:rsidRPr="00B373AE" w:rsidR="005F337C">
        <w:rPr>
          <w:i/>
          <w:iCs/>
          <w:sz w:val="22"/>
          <w:szCs w:val="22"/>
        </w:rPr>
        <w:t xml:space="preserve">If they do not seem to be familiar with CCDBG </w:t>
      </w:r>
      <w:r w:rsidRPr="008106AB" w:rsidR="005F337C">
        <w:rPr>
          <w:i/>
          <w:iCs/>
          <w:sz w:val="22"/>
          <w:szCs w:val="22"/>
        </w:rPr>
        <w:t>reauthorization requirement</w:t>
      </w:r>
      <w:r w:rsidR="004D3E13">
        <w:rPr>
          <w:i/>
          <w:iCs/>
          <w:sz w:val="22"/>
          <w:szCs w:val="22"/>
        </w:rPr>
        <w:t>s</w:t>
      </w:r>
      <w:r w:rsidRPr="008106AB" w:rsidR="005F337C">
        <w:rPr>
          <w:i/>
          <w:iCs/>
          <w:sz w:val="22"/>
          <w:szCs w:val="22"/>
        </w:rPr>
        <w:t xml:space="preserve">, prompt with: </w:t>
      </w:r>
      <w:bookmarkStart w:name="_Hlk68786537" w:id="10"/>
      <w:r w:rsidR="001B641C">
        <w:rPr>
          <w:i/>
          <w:iCs/>
          <w:sz w:val="22"/>
          <w:szCs w:val="22"/>
        </w:rPr>
        <w:t xml:space="preserve">CCDBG </w:t>
      </w:r>
      <w:r w:rsidR="002077C4">
        <w:rPr>
          <w:i/>
          <w:iCs/>
          <w:sz w:val="22"/>
          <w:szCs w:val="22"/>
        </w:rPr>
        <w:t>is the law that covers the Child Care and Development Fund program</w:t>
      </w:r>
      <w:r w:rsidR="00C71FF9">
        <w:rPr>
          <w:i/>
          <w:iCs/>
          <w:sz w:val="22"/>
          <w:szCs w:val="22"/>
        </w:rPr>
        <w:t>. The Reauthorization in 2014 included new requirements related to</w:t>
      </w:r>
      <w:r w:rsidR="005A2221">
        <w:rPr>
          <w:i/>
          <w:iCs/>
          <w:sz w:val="22"/>
          <w:szCs w:val="22"/>
        </w:rPr>
        <w:t xml:space="preserve"> improving health and safety of children in child care, </w:t>
      </w:r>
      <w:r w:rsidR="006A0762">
        <w:rPr>
          <w:i/>
          <w:iCs/>
          <w:sz w:val="22"/>
          <w:szCs w:val="22"/>
        </w:rPr>
        <w:t>helping parents access information about child care, increasing access to high-quality care for</w:t>
      </w:r>
      <w:r w:rsidR="00192EB0">
        <w:rPr>
          <w:i/>
          <w:iCs/>
          <w:sz w:val="22"/>
          <w:szCs w:val="22"/>
        </w:rPr>
        <w:t xml:space="preserve"> children in low-income families, and improving the </w:t>
      </w:r>
      <w:r w:rsidR="00192EB0">
        <w:rPr>
          <w:i/>
          <w:iCs/>
          <w:sz w:val="22"/>
          <w:szCs w:val="22"/>
        </w:rPr>
        <w:lastRenderedPageBreak/>
        <w:t xml:space="preserve">quality of care. Some of the licensing-related </w:t>
      </w:r>
      <w:r w:rsidRPr="00C76565" w:rsidR="005F337C">
        <w:rPr>
          <w:i/>
          <w:sz w:val="22"/>
          <w:szCs w:val="22"/>
        </w:rPr>
        <w:t xml:space="preserve">requirements </w:t>
      </w:r>
      <w:r w:rsidR="00192EB0">
        <w:rPr>
          <w:i/>
          <w:sz w:val="22"/>
          <w:szCs w:val="22"/>
        </w:rPr>
        <w:t>included things like</w:t>
      </w:r>
      <w:r w:rsidRPr="00C76565" w:rsidR="00192EB0">
        <w:rPr>
          <w:i/>
          <w:sz w:val="22"/>
          <w:szCs w:val="22"/>
        </w:rPr>
        <w:t xml:space="preserve"> </w:t>
      </w:r>
      <w:r w:rsidRPr="00C76565" w:rsidR="0069214C">
        <w:rPr>
          <w:i/>
          <w:sz w:val="22"/>
          <w:szCs w:val="22"/>
        </w:rPr>
        <w:t>hiring qualified inspectors, training requirements for licensing inspectors, monitoring licensed providers, responding to complaints about licensed providers</w:t>
      </w:r>
      <w:r w:rsidRPr="00C76565" w:rsidR="00B373AE">
        <w:rPr>
          <w:i/>
          <w:sz w:val="22"/>
          <w:szCs w:val="22"/>
        </w:rPr>
        <w:t xml:space="preserve">, </w:t>
      </w:r>
      <w:r w:rsidR="00192EB0">
        <w:rPr>
          <w:i/>
          <w:sz w:val="22"/>
          <w:szCs w:val="22"/>
        </w:rPr>
        <w:t xml:space="preserve">background checks, and </w:t>
      </w:r>
      <w:r w:rsidRPr="00C76565" w:rsidR="0069214C">
        <w:rPr>
          <w:i/>
          <w:sz w:val="22"/>
          <w:szCs w:val="22"/>
        </w:rPr>
        <w:t xml:space="preserve">posting </w:t>
      </w:r>
      <w:r w:rsidR="003D663E">
        <w:rPr>
          <w:i/>
          <w:sz w:val="22"/>
          <w:szCs w:val="22"/>
        </w:rPr>
        <w:t>information like</w:t>
      </w:r>
      <w:r w:rsidRPr="00C76565" w:rsidR="0069214C">
        <w:rPr>
          <w:i/>
          <w:sz w:val="22"/>
          <w:szCs w:val="22"/>
        </w:rPr>
        <w:t xml:space="preserve"> monitoring and inspection reports, corrective actions taken by the state and program, </w:t>
      </w:r>
      <w:r w:rsidR="003D663E">
        <w:rPr>
          <w:i/>
          <w:sz w:val="22"/>
          <w:szCs w:val="22"/>
        </w:rPr>
        <w:t xml:space="preserve">and </w:t>
      </w:r>
      <w:r w:rsidRPr="00C76565" w:rsidR="0069214C">
        <w:rPr>
          <w:i/>
          <w:sz w:val="22"/>
          <w:szCs w:val="22"/>
        </w:rPr>
        <w:t>fatalities and serious</w:t>
      </w:r>
      <w:r w:rsidR="00AF6EDD">
        <w:rPr>
          <w:i/>
          <w:sz w:val="22"/>
          <w:szCs w:val="22"/>
        </w:rPr>
        <w:t xml:space="preserve"> injuries</w:t>
      </w:r>
      <w:r w:rsidR="009E7DDA">
        <w:rPr>
          <w:i/>
          <w:sz w:val="22"/>
          <w:szCs w:val="22"/>
        </w:rPr>
        <w:t>.</w:t>
      </w:r>
      <w:bookmarkEnd w:id="10"/>
      <w:r w:rsidRPr="00187396" w:rsidR="008106AB">
        <w:rPr>
          <w:i/>
          <w:iCs/>
          <w:sz w:val="22"/>
          <w:szCs w:val="22"/>
        </w:rPr>
        <w:t>)</w:t>
      </w:r>
    </w:p>
    <w:p w:rsidRPr="00AD0677" w:rsidR="00EB341F" w:rsidP="00964399" w:rsidRDefault="00EB341F" w14:paraId="1ED1E768" w14:textId="0CA9828A">
      <w:pPr>
        <w:pStyle w:val="CommentText"/>
        <w:numPr>
          <w:ilvl w:val="1"/>
          <w:numId w:val="2"/>
        </w:numPr>
        <w:ind w:left="1440"/>
        <w:rPr>
          <w:iCs/>
          <w:sz w:val="22"/>
          <w:szCs w:val="22"/>
        </w:rPr>
      </w:pPr>
      <w:r w:rsidRPr="00AD0677">
        <w:rPr>
          <w:iCs/>
          <w:sz w:val="22"/>
          <w:szCs w:val="22"/>
        </w:rPr>
        <w:t>Were you able to resolve those challenges before the COVID-19 pandemic began?</w:t>
      </w:r>
    </w:p>
    <w:p w:rsidRPr="00A63484" w:rsidR="00860C6F" w:rsidP="00964399" w:rsidRDefault="00860C6F" w14:paraId="51DA1105" w14:textId="7DB4DEBD">
      <w:pPr>
        <w:pStyle w:val="CommentText"/>
        <w:numPr>
          <w:ilvl w:val="1"/>
          <w:numId w:val="2"/>
        </w:numPr>
        <w:ind w:left="1440"/>
        <w:rPr>
          <w:i/>
          <w:sz w:val="22"/>
          <w:szCs w:val="22"/>
        </w:rPr>
      </w:pPr>
      <w:r>
        <w:rPr>
          <w:sz w:val="22"/>
          <w:szCs w:val="22"/>
        </w:rPr>
        <w:t xml:space="preserve">And </w:t>
      </w:r>
      <w:r w:rsidR="006368CD">
        <w:rPr>
          <w:sz w:val="22"/>
          <w:szCs w:val="22"/>
        </w:rPr>
        <w:t xml:space="preserve">have you faced new or greater challenges in implementing CCDBG reauthorization </w:t>
      </w:r>
      <w:r w:rsidRPr="00D43B8E" w:rsidR="006368CD">
        <w:rPr>
          <w:b/>
          <w:sz w:val="22"/>
          <w:szCs w:val="22"/>
        </w:rPr>
        <w:t>since the COVID-19 pandemic began</w:t>
      </w:r>
      <w:r w:rsidR="000C202D">
        <w:rPr>
          <w:sz w:val="22"/>
          <w:szCs w:val="22"/>
        </w:rPr>
        <w:t xml:space="preserve">? </w:t>
      </w:r>
      <w:r w:rsidRPr="00A63484" w:rsidR="000C202D">
        <w:rPr>
          <w:i/>
          <w:sz w:val="22"/>
          <w:szCs w:val="22"/>
        </w:rPr>
        <w:t>(</w:t>
      </w:r>
      <w:r w:rsidRPr="000C202D" w:rsidR="000C202D">
        <w:rPr>
          <w:i/>
          <w:iCs/>
          <w:sz w:val="22"/>
          <w:szCs w:val="22"/>
        </w:rPr>
        <w:t>Probe for examples</w:t>
      </w:r>
      <w:r w:rsidRPr="00A63484" w:rsidR="000C202D">
        <w:rPr>
          <w:i/>
          <w:sz w:val="22"/>
          <w:szCs w:val="22"/>
        </w:rPr>
        <w:t>)</w:t>
      </w:r>
    </w:p>
    <w:p w:rsidRPr="00FD4672" w:rsidR="00BD151E" w:rsidP="00964399" w:rsidRDefault="00F14EFD" w14:paraId="7A7BB42A" w14:textId="70C41CAA">
      <w:pPr>
        <w:pStyle w:val="CommentText"/>
        <w:numPr>
          <w:ilvl w:val="1"/>
          <w:numId w:val="2"/>
        </w:numPr>
        <w:ind w:left="1440"/>
        <w:rPr>
          <w:sz w:val="22"/>
          <w:szCs w:val="22"/>
        </w:rPr>
      </w:pPr>
      <w:r>
        <w:rPr>
          <w:sz w:val="22"/>
          <w:szCs w:val="22"/>
        </w:rPr>
        <w:t>D</w:t>
      </w:r>
      <w:r w:rsidR="00EE7833">
        <w:rPr>
          <w:sz w:val="22"/>
          <w:szCs w:val="22"/>
        </w:rPr>
        <w:t>id</w:t>
      </w:r>
      <w:r>
        <w:rPr>
          <w:sz w:val="22"/>
          <w:szCs w:val="22"/>
        </w:rPr>
        <w:t xml:space="preserve"> the challenges differ </w:t>
      </w:r>
      <w:r w:rsidR="00257CC7">
        <w:rPr>
          <w:sz w:val="22"/>
          <w:szCs w:val="22"/>
        </w:rPr>
        <w:t xml:space="preserve">depending on the type of care, meaning </w:t>
      </w:r>
      <w:r w:rsidRPr="00257CC7" w:rsidR="00257CC7">
        <w:rPr>
          <w:sz w:val="22"/>
          <w:szCs w:val="22"/>
        </w:rPr>
        <w:t>center</w:t>
      </w:r>
      <w:r w:rsidR="00187396">
        <w:rPr>
          <w:sz w:val="22"/>
          <w:szCs w:val="22"/>
        </w:rPr>
        <w:t>-</w:t>
      </w:r>
      <w:r w:rsidRPr="00257CC7" w:rsidR="00257CC7">
        <w:rPr>
          <w:sz w:val="22"/>
          <w:szCs w:val="22"/>
        </w:rPr>
        <w:t>based</w:t>
      </w:r>
      <w:r w:rsidR="00A51B51">
        <w:rPr>
          <w:sz w:val="22"/>
          <w:szCs w:val="22"/>
        </w:rPr>
        <w:t xml:space="preserve"> or </w:t>
      </w:r>
      <w:r w:rsidRPr="00257CC7" w:rsidR="00257CC7">
        <w:rPr>
          <w:sz w:val="22"/>
          <w:szCs w:val="22"/>
        </w:rPr>
        <w:t>family</w:t>
      </w:r>
      <w:r w:rsidR="00257CC7">
        <w:rPr>
          <w:sz w:val="22"/>
          <w:szCs w:val="22"/>
        </w:rPr>
        <w:t xml:space="preserve"> child care </w:t>
      </w:r>
      <w:r w:rsidRPr="00A63484" w:rsidR="00A51B51">
        <w:rPr>
          <w:i/>
          <w:iCs/>
          <w:sz w:val="22"/>
          <w:szCs w:val="22"/>
        </w:rPr>
        <w:t>[</w:t>
      </w:r>
      <w:r w:rsidRPr="00A63484" w:rsidR="00257CC7">
        <w:rPr>
          <w:i/>
          <w:sz w:val="22"/>
          <w:szCs w:val="22"/>
        </w:rPr>
        <w:t xml:space="preserve">or </w:t>
      </w:r>
      <w:r w:rsidRPr="00583D26" w:rsidR="00257CC7">
        <w:rPr>
          <w:iCs/>
          <w:sz w:val="22"/>
          <w:szCs w:val="22"/>
        </w:rPr>
        <w:t>license-exempt</w:t>
      </w:r>
      <w:r w:rsidRPr="00A63484" w:rsidR="0021242E">
        <w:rPr>
          <w:i/>
          <w:sz w:val="22"/>
          <w:szCs w:val="22"/>
        </w:rPr>
        <w:t xml:space="preserve"> </w:t>
      </w:r>
      <w:r w:rsidR="00800866">
        <w:rPr>
          <w:i/>
          <w:iCs/>
          <w:sz w:val="22"/>
          <w:szCs w:val="22"/>
        </w:rPr>
        <w:t>if they monitor license-exempt]</w:t>
      </w:r>
      <w:r w:rsidR="00257CC7">
        <w:rPr>
          <w:sz w:val="22"/>
          <w:szCs w:val="22"/>
        </w:rPr>
        <w:t xml:space="preserve">? </w:t>
      </w:r>
      <w:r w:rsidRPr="00A63484" w:rsidR="00257CC7">
        <w:rPr>
          <w:i/>
          <w:sz w:val="22"/>
          <w:szCs w:val="22"/>
        </w:rPr>
        <w:t>(</w:t>
      </w:r>
      <w:r w:rsidRPr="00257CC7" w:rsidR="00257CC7">
        <w:rPr>
          <w:i/>
          <w:iCs/>
          <w:sz w:val="22"/>
          <w:szCs w:val="22"/>
        </w:rPr>
        <w:t>Probe for examples</w:t>
      </w:r>
      <w:r w:rsidRPr="00A63484" w:rsidR="00257CC7">
        <w:rPr>
          <w:i/>
          <w:sz w:val="22"/>
          <w:szCs w:val="22"/>
        </w:rPr>
        <w:t>)</w:t>
      </w:r>
    </w:p>
    <w:p w:rsidRPr="007A5DC3" w:rsidR="00D74D23" w:rsidP="00964399" w:rsidRDefault="00D43B8E" w14:paraId="353CC99A" w14:textId="0635ABF9">
      <w:pPr>
        <w:pStyle w:val="CommentText"/>
        <w:numPr>
          <w:ilvl w:val="0"/>
          <w:numId w:val="2"/>
        </w:numPr>
        <w:rPr>
          <w:rFonts w:eastAsia="Times New Roman"/>
          <w:i/>
          <w:iCs/>
          <w:sz w:val="22"/>
          <w:szCs w:val="22"/>
        </w:rPr>
      </w:pPr>
      <w:r>
        <w:rPr>
          <w:sz w:val="22"/>
          <w:szCs w:val="22"/>
        </w:rPr>
        <w:t xml:space="preserve">We are also interested in learning about the effects of COVID-19 on licensing systems. </w:t>
      </w:r>
      <w:r w:rsidR="00711266">
        <w:rPr>
          <w:sz w:val="22"/>
          <w:szCs w:val="22"/>
        </w:rPr>
        <w:t xml:space="preserve">What </w:t>
      </w:r>
      <w:r w:rsidR="00F16CB5">
        <w:rPr>
          <w:sz w:val="22"/>
          <w:szCs w:val="22"/>
        </w:rPr>
        <w:t>we</w:t>
      </w:r>
      <w:r w:rsidR="00711266">
        <w:rPr>
          <w:sz w:val="22"/>
          <w:szCs w:val="22"/>
        </w:rPr>
        <w:t xml:space="preserve">re </w:t>
      </w:r>
      <w:r w:rsidR="007B7FD1">
        <w:rPr>
          <w:sz w:val="22"/>
          <w:szCs w:val="22"/>
        </w:rPr>
        <w:t xml:space="preserve">the top two or three </w:t>
      </w:r>
      <w:r w:rsidR="00711266">
        <w:rPr>
          <w:sz w:val="22"/>
          <w:szCs w:val="22"/>
        </w:rPr>
        <w:t>major changes</w:t>
      </w:r>
      <w:r w:rsidR="000544EB">
        <w:rPr>
          <w:sz w:val="22"/>
          <w:szCs w:val="22"/>
        </w:rPr>
        <w:t xml:space="preserve"> within the child care licensing unit or to </w:t>
      </w:r>
      <w:r w:rsidR="00FB04E2">
        <w:rPr>
          <w:sz w:val="22"/>
          <w:szCs w:val="22"/>
        </w:rPr>
        <w:t xml:space="preserve">child care </w:t>
      </w:r>
      <w:r w:rsidR="00711266">
        <w:rPr>
          <w:sz w:val="22"/>
          <w:szCs w:val="22"/>
        </w:rPr>
        <w:t xml:space="preserve">licensing practices because of COVID-19? </w:t>
      </w:r>
      <w:r w:rsidRPr="008231AC" w:rsidR="00CC2F14">
        <w:rPr>
          <w:i/>
          <w:iCs/>
          <w:sz w:val="22"/>
          <w:szCs w:val="22"/>
        </w:rPr>
        <w:t>(</w:t>
      </w:r>
      <w:r w:rsidRPr="008231AC" w:rsidR="008231AC">
        <w:rPr>
          <w:i/>
          <w:iCs/>
          <w:sz w:val="22"/>
          <w:szCs w:val="22"/>
        </w:rPr>
        <w:t xml:space="preserve">If they only mention </w:t>
      </w:r>
      <w:r w:rsidR="000E4C16">
        <w:rPr>
          <w:i/>
          <w:iCs/>
          <w:sz w:val="22"/>
          <w:szCs w:val="22"/>
        </w:rPr>
        <w:t>changes</w:t>
      </w:r>
      <w:r w:rsidRPr="008231AC" w:rsidR="000E4C16">
        <w:rPr>
          <w:i/>
          <w:iCs/>
          <w:sz w:val="22"/>
          <w:szCs w:val="22"/>
        </w:rPr>
        <w:t xml:space="preserve"> </w:t>
      </w:r>
      <w:r w:rsidRPr="008231AC" w:rsidR="008231AC">
        <w:rPr>
          <w:i/>
          <w:iCs/>
          <w:sz w:val="22"/>
          <w:szCs w:val="22"/>
        </w:rPr>
        <w:t>related to one type of care, remind them to think of center based, family child care, and license-exempt</w:t>
      </w:r>
      <w:r w:rsidR="00955E0A">
        <w:rPr>
          <w:i/>
          <w:iCs/>
          <w:sz w:val="22"/>
          <w:szCs w:val="22"/>
        </w:rPr>
        <w:t xml:space="preserve"> </w:t>
      </w:r>
      <w:r w:rsidR="00BA7E92">
        <w:rPr>
          <w:i/>
          <w:iCs/>
          <w:sz w:val="22"/>
          <w:szCs w:val="22"/>
        </w:rPr>
        <w:t>[</w:t>
      </w:r>
      <w:r w:rsidR="00955E0A">
        <w:rPr>
          <w:i/>
          <w:iCs/>
          <w:sz w:val="22"/>
          <w:szCs w:val="22"/>
        </w:rPr>
        <w:t>if they monitor license-exempt</w:t>
      </w:r>
      <w:r w:rsidR="00BA7E92">
        <w:rPr>
          <w:i/>
          <w:iCs/>
          <w:sz w:val="22"/>
          <w:szCs w:val="22"/>
        </w:rPr>
        <w:t>]</w:t>
      </w:r>
      <w:r w:rsidR="007A5DC3">
        <w:rPr>
          <w:i/>
          <w:iCs/>
          <w:sz w:val="22"/>
          <w:szCs w:val="22"/>
        </w:rPr>
        <w:t>)</w:t>
      </w:r>
    </w:p>
    <w:p w:rsidRPr="00923842" w:rsidR="00760A3F" w:rsidP="00964399" w:rsidRDefault="00760A3F" w14:paraId="3267BDD7" w14:textId="0BA34E81">
      <w:pPr>
        <w:pStyle w:val="CommentText"/>
        <w:numPr>
          <w:ilvl w:val="0"/>
          <w:numId w:val="2"/>
        </w:numPr>
        <w:rPr>
          <w:rFonts w:eastAsia="Times New Roman"/>
          <w:sz w:val="22"/>
          <w:szCs w:val="22"/>
        </w:rPr>
      </w:pPr>
      <w:r w:rsidRPr="00923842">
        <w:rPr>
          <w:sz w:val="22"/>
          <w:szCs w:val="22"/>
        </w:rPr>
        <w:t xml:space="preserve">What have you learned </w:t>
      </w:r>
      <w:r w:rsidR="00AF6EDD">
        <w:rPr>
          <w:sz w:val="22"/>
          <w:szCs w:val="22"/>
        </w:rPr>
        <w:t xml:space="preserve">from </w:t>
      </w:r>
      <w:r w:rsidRPr="00923842">
        <w:rPr>
          <w:sz w:val="22"/>
          <w:szCs w:val="22"/>
        </w:rPr>
        <w:t>the COVID-19 pandemic that you think could impact or change the licensing system</w:t>
      </w:r>
      <w:r w:rsidRPr="00923842" w:rsidR="007A4716">
        <w:rPr>
          <w:sz w:val="22"/>
          <w:szCs w:val="22"/>
        </w:rPr>
        <w:t xml:space="preserve"> in the long term</w:t>
      </w:r>
      <w:r w:rsidRPr="00923842">
        <w:rPr>
          <w:sz w:val="22"/>
          <w:szCs w:val="22"/>
        </w:rPr>
        <w:t>?</w:t>
      </w:r>
      <w:r w:rsidRPr="00923842" w:rsidR="008231AC">
        <w:rPr>
          <w:sz w:val="22"/>
          <w:szCs w:val="22"/>
        </w:rPr>
        <w:t xml:space="preserve"> </w:t>
      </w:r>
      <w:r w:rsidRPr="00923842" w:rsidR="008231AC">
        <w:rPr>
          <w:i/>
          <w:iCs/>
          <w:sz w:val="22"/>
          <w:szCs w:val="22"/>
        </w:rPr>
        <w:t>(If they only mention challenges related to one type of care, remind them to think of center based, family child care, and license-exempt</w:t>
      </w:r>
      <w:r w:rsidRPr="00923842" w:rsidR="00800866">
        <w:rPr>
          <w:i/>
          <w:iCs/>
          <w:sz w:val="22"/>
          <w:szCs w:val="22"/>
        </w:rPr>
        <w:t xml:space="preserve"> [if they monitor license-exempt]</w:t>
      </w:r>
      <w:r w:rsidRPr="00923842" w:rsidR="008231AC">
        <w:rPr>
          <w:i/>
          <w:iCs/>
          <w:sz w:val="22"/>
          <w:szCs w:val="22"/>
        </w:rPr>
        <w:t>)</w:t>
      </w:r>
    </w:p>
    <w:p w:rsidRPr="004B4F6C" w:rsidR="00915A10" w:rsidP="004B4F6C" w:rsidRDefault="00915A10" w14:paraId="1BF57E96" w14:textId="4A3C1776">
      <w:pPr>
        <w:pStyle w:val="CommentText"/>
        <w:numPr>
          <w:ilvl w:val="0"/>
          <w:numId w:val="2"/>
        </w:numPr>
        <w:rPr>
          <w:rFonts w:eastAsia="Times New Roman"/>
          <w:i/>
          <w:iCs/>
          <w:sz w:val="22"/>
          <w:szCs w:val="22"/>
        </w:rPr>
      </w:pPr>
      <w:bookmarkStart w:name="_Hlk64543022" w:id="11"/>
      <w:r w:rsidRPr="004B4F6C">
        <w:rPr>
          <w:sz w:val="22"/>
          <w:szCs w:val="22"/>
        </w:rPr>
        <w:t xml:space="preserve">In addition to the COVID-19 pandemic, there has been more attention to </w:t>
      </w:r>
      <w:r w:rsidRPr="004B4F6C" w:rsidR="00D5479C">
        <w:rPr>
          <w:sz w:val="22"/>
          <w:szCs w:val="22"/>
        </w:rPr>
        <w:t xml:space="preserve">racial </w:t>
      </w:r>
      <w:r w:rsidRPr="004B4F6C">
        <w:rPr>
          <w:sz w:val="22"/>
          <w:szCs w:val="22"/>
        </w:rPr>
        <w:t xml:space="preserve">equity this past year in the U.S. Has the licensing unit </w:t>
      </w:r>
      <w:r w:rsidRPr="004B4F6C" w:rsidR="003D035A">
        <w:rPr>
          <w:sz w:val="22"/>
          <w:szCs w:val="22"/>
        </w:rPr>
        <w:t xml:space="preserve">thought </w:t>
      </w:r>
      <w:r w:rsidRPr="004B4F6C">
        <w:rPr>
          <w:sz w:val="22"/>
          <w:szCs w:val="22"/>
        </w:rPr>
        <w:t>about issues</w:t>
      </w:r>
      <w:r w:rsidRPr="004B4F6C" w:rsidR="00D5479C">
        <w:rPr>
          <w:sz w:val="22"/>
          <w:szCs w:val="22"/>
        </w:rPr>
        <w:t xml:space="preserve"> of racial equity</w:t>
      </w:r>
      <w:r w:rsidRPr="004B4F6C">
        <w:rPr>
          <w:sz w:val="22"/>
          <w:szCs w:val="22"/>
        </w:rPr>
        <w:t xml:space="preserve"> and how </w:t>
      </w:r>
      <w:r w:rsidRPr="004B4F6C" w:rsidR="00611D31">
        <w:rPr>
          <w:sz w:val="22"/>
          <w:szCs w:val="22"/>
        </w:rPr>
        <w:t>licensing policies</w:t>
      </w:r>
      <w:r w:rsidRPr="004B4F6C" w:rsidR="00C27239">
        <w:rPr>
          <w:sz w:val="22"/>
          <w:szCs w:val="22"/>
        </w:rPr>
        <w:t xml:space="preserve"> and</w:t>
      </w:r>
      <w:r w:rsidRPr="004B4F6C" w:rsidR="00611D31">
        <w:rPr>
          <w:sz w:val="22"/>
          <w:szCs w:val="22"/>
        </w:rPr>
        <w:t xml:space="preserve"> practices</w:t>
      </w:r>
      <w:r w:rsidRPr="004B4F6C">
        <w:rPr>
          <w:sz w:val="22"/>
          <w:szCs w:val="22"/>
        </w:rPr>
        <w:t xml:space="preserve"> might change</w:t>
      </w:r>
      <w:bookmarkStart w:name="_Hlk64466269" w:id="12"/>
      <w:r w:rsidRPr="004B4F6C">
        <w:rPr>
          <w:sz w:val="22"/>
          <w:szCs w:val="22"/>
        </w:rPr>
        <w:t>?</w:t>
      </w:r>
      <w:r w:rsidRPr="004B4F6C" w:rsidR="006506A1">
        <w:rPr>
          <w:sz w:val="22"/>
          <w:szCs w:val="22"/>
        </w:rPr>
        <w:t xml:space="preserve"> </w:t>
      </w:r>
      <w:r w:rsidRPr="004B4F6C" w:rsidR="00CD2058">
        <w:rPr>
          <w:sz w:val="22"/>
          <w:szCs w:val="22"/>
        </w:rPr>
        <w:t>(</w:t>
      </w:r>
      <w:r w:rsidRPr="004B4F6C" w:rsidR="00CD2058">
        <w:rPr>
          <w:i/>
          <w:iCs/>
          <w:sz w:val="22"/>
          <w:szCs w:val="22"/>
        </w:rPr>
        <w:t>If they don’t describe an example in their response, ask:</w:t>
      </w:r>
      <w:bookmarkEnd w:id="12"/>
      <w:r w:rsidRPr="004B4F6C" w:rsidR="00CD2058">
        <w:rPr>
          <w:i/>
          <w:iCs/>
          <w:sz w:val="22"/>
          <w:szCs w:val="22"/>
        </w:rPr>
        <w:t xml:space="preserve"> </w:t>
      </w:r>
      <w:r w:rsidRPr="004B4F6C" w:rsidR="00C56F5A">
        <w:rPr>
          <w:sz w:val="22"/>
          <w:szCs w:val="22"/>
        </w:rPr>
        <w:t xml:space="preserve">Can you give me </w:t>
      </w:r>
      <w:r w:rsidRPr="004B4F6C" w:rsidR="00FD59D2">
        <w:rPr>
          <w:sz w:val="22"/>
          <w:szCs w:val="22"/>
        </w:rPr>
        <w:t>an</w:t>
      </w:r>
      <w:r w:rsidRPr="004B4F6C" w:rsidR="00C56F5A">
        <w:rPr>
          <w:sz w:val="22"/>
          <w:szCs w:val="22"/>
        </w:rPr>
        <w:t xml:space="preserve"> example</w:t>
      </w:r>
      <w:bookmarkStart w:name="_Hlk68801564" w:id="13"/>
      <w:bookmarkEnd w:id="11"/>
      <w:r w:rsidR="00257E17">
        <w:rPr>
          <w:sz w:val="22"/>
          <w:szCs w:val="22"/>
        </w:rPr>
        <w:t>?)</w:t>
      </w:r>
    </w:p>
    <w:p w:rsidR="00F36E65" w:rsidP="00964399" w:rsidRDefault="00F36E65" w14:paraId="33B3B95E" w14:textId="74EDFF27">
      <w:pPr>
        <w:pStyle w:val="Heading3"/>
        <w:rPr>
          <w:shd w:val="clear" w:color="auto" w:fill="FFFFFF"/>
        </w:rPr>
      </w:pPr>
      <w:bookmarkStart w:name="_Hlk45112914" w:id="14"/>
      <w:bookmarkEnd w:id="13"/>
      <w:r w:rsidRPr="00F36E65">
        <w:rPr>
          <w:shd w:val="clear" w:color="auto" w:fill="FFFFFF"/>
        </w:rPr>
        <w:t xml:space="preserve">Coordination </w:t>
      </w:r>
      <w:r w:rsidR="00FB4105">
        <w:rPr>
          <w:shd w:val="clear" w:color="auto" w:fill="FFFFFF"/>
        </w:rPr>
        <w:t xml:space="preserve">with </w:t>
      </w:r>
      <w:r w:rsidR="00162976">
        <w:rPr>
          <w:shd w:val="clear" w:color="auto" w:fill="FFFFFF"/>
        </w:rPr>
        <w:t>O</w:t>
      </w:r>
      <w:r w:rsidR="00FB4105">
        <w:rPr>
          <w:shd w:val="clear" w:color="auto" w:fill="FFFFFF"/>
        </w:rPr>
        <w:t xml:space="preserve">ther </w:t>
      </w:r>
      <w:r w:rsidR="00162976">
        <w:rPr>
          <w:shd w:val="clear" w:color="auto" w:fill="FFFFFF"/>
        </w:rPr>
        <w:t>E</w:t>
      </w:r>
      <w:r w:rsidR="00866175">
        <w:rPr>
          <w:shd w:val="clear" w:color="auto" w:fill="FFFFFF"/>
        </w:rPr>
        <w:t>ntities</w:t>
      </w:r>
      <w:r w:rsidR="00FB4105">
        <w:rPr>
          <w:shd w:val="clear" w:color="auto" w:fill="FFFFFF"/>
        </w:rPr>
        <w:t xml:space="preserve"> </w:t>
      </w:r>
    </w:p>
    <w:bookmarkEnd w:id="14"/>
    <w:p w:rsidR="00027396" w:rsidP="00964399" w:rsidRDefault="00F22361" w14:paraId="5741EC8E" w14:textId="3DE78729">
      <w:pPr>
        <w:spacing w:line="259" w:lineRule="auto"/>
      </w:pPr>
      <w:r>
        <w:t xml:space="preserve">Some </w:t>
      </w:r>
      <w:r w:rsidR="004D62E8">
        <w:t xml:space="preserve">child care </w:t>
      </w:r>
      <w:r>
        <w:t xml:space="preserve">licensing agencies require licensed facilities to pass inspections completed by another entity—like the local health </w:t>
      </w:r>
      <w:r w:rsidR="00760A3F">
        <w:t>department</w:t>
      </w:r>
      <w:r>
        <w:t>, county building inspector, or fire marshal. We would like to ask a few questions about these inspections.</w:t>
      </w:r>
      <w:r w:rsidR="00557D93">
        <w:t xml:space="preserve"> </w:t>
      </w:r>
    </w:p>
    <w:p w:rsidRPr="00E447B0" w:rsidR="00FB4105" w:rsidP="00964399" w:rsidRDefault="00027396" w14:paraId="3F78A203" w14:textId="1FD22650">
      <w:pPr>
        <w:pStyle w:val="ListParagraph"/>
        <w:numPr>
          <w:ilvl w:val="0"/>
          <w:numId w:val="2"/>
        </w:numPr>
        <w:spacing w:after="120" w:line="259" w:lineRule="auto"/>
        <w:contextualSpacing w:val="0"/>
      </w:pPr>
      <w:bookmarkStart w:name="_Hlk64543249" w:id="15"/>
      <w:r>
        <w:t>Before the pandemic began in March 2020,</w:t>
      </w:r>
      <w:r w:rsidRPr="00153EBA" w:rsidR="00F66805">
        <w:t xml:space="preserve"> </w:t>
      </w:r>
      <w:r w:rsidR="00D5228F">
        <w:t xml:space="preserve">can you briefly describe the </w:t>
      </w:r>
      <w:r w:rsidR="002714BF">
        <w:t>communicat</w:t>
      </w:r>
      <w:r w:rsidR="0011582A">
        <w:t>ion</w:t>
      </w:r>
      <w:r w:rsidR="002714BF">
        <w:t xml:space="preserve"> and coordinat</w:t>
      </w:r>
      <w:r w:rsidR="0011582A">
        <w:t>ion</w:t>
      </w:r>
      <w:r w:rsidR="002714BF">
        <w:t xml:space="preserve"> </w:t>
      </w:r>
      <w:r w:rsidR="00D5228F">
        <w:t xml:space="preserve">between licensing and </w:t>
      </w:r>
      <w:r w:rsidR="002714BF">
        <w:t>the fire marshal</w:t>
      </w:r>
      <w:r w:rsidR="0088166C">
        <w:t>, building inspector, and</w:t>
      </w:r>
      <w:r w:rsidR="002714BF">
        <w:t xml:space="preserve"> health department that inspect child care </w:t>
      </w:r>
      <w:r w:rsidR="00FD0269">
        <w:t>facilities</w:t>
      </w:r>
      <w:r w:rsidR="002714BF">
        <w:t xml:space="preserve">? </w:t>
      </w:r>
      <w:r w:rsidRPr="00B7179A" w:rsidR="00730C7F">
        <w:rPr>
          <w:i/>
          <w:iCs/>
        </w:rPr>
        <w:t>(Be sure to not</w:t>
      </w:r>
      <w:r w:rsidR="00397D52">
        <w:rPr>
          <w:i/>
          <w:iCs/>
        </w:rPr>
        <w:t>e</w:t>
      </w:r>
      <w:r w:rsidRPr="00B7179A" w:rsidR="00730C7F">
        <w:rPr>
          <w:i/>
          <w:iCs/>
        </w:rPr>
        <w:t xml:space="preserve"> which agency</w:t>
      </w:r>
      <w:r w:rsidR="006F74D4">
        <w:rPr>
          <w:i/>
          <w:iCs/>
        </w:rPr>
        <w:t>/ies</w:t>
      </w:r>
      <w:r w:rsidRPr="00B7179A" w:rsidR="00730C7F">
        <w:rPr>
          <w:i/>
          <w:iCs/>
        </w:rPr>
        <w:t xml:space="preserve"> t</w:t>
      </w:r>
      <w:r w:rsidRPr="00B7179A" w:rsidR="00B7179A">
        <w:rPr>
          <w:i/>
          <w:iCs/>
        </w:rPr>
        <w:t xml:space="preserve">hey </w:t>
      </w:r>
      <w:r w:rsidR="002F2CD8">
        <w:rPr>
          <w:i/>
          <w:iCs/>
        </w:rPr>
        <w:t>are discussing</w:t>
      </w:r>
      <w:r w:rsidR="00FF00BD">
        <w:rPr>
          <w:i/>
          <w:iCs/>
        </w:rPr>
        <w:t xml:space="preserve"> and what the coordination is about</w:t>
      </w:r>
      <w:r w:rsidR="00257E17">
        <w:rPr>
          <w:i/>
          <w:iCs/>
        </w:rPr>
        <w:t>.</w:t>
      </w:r>
      <w:r w:rsidRPr="00B7179A" w:rsidR="00B7179A">
        <w:rPr>
          <w:i/>
          <w:iCs/>
        </w:rPr>
        <w:t>)</w:t>
      </w:r>
    </w:p>
    <w:p w:rsidR="004F72EB" w:rsidP="00E447B0" w:rsidRDefault="00FE1CDE" w14:paraId="4D8FB3D4" w14:textId="0735E9F1">
      <w:pPr>
        <w:pStyle w:val="ListParagraph"/>
        <w:numPr>
          <w:ilvl w:val="1"/>
          <w:numId w:val="2"/>
        </w:numPr>
        <w:spacing w:after="120" w:line="259" w:lineRule="auto"/>
        <w:contextualSpacing w:val="0"/>
      </w:pPr>
      <w:r>
        <w:t>How do you document that licensed facilities have passed inspections by other entities</w:t>
      </w:r>
      <w:r w:rsidR="00E8293D">
        <w:t>?</w:t>
      </w:r>
      <w:r>
        <w:t xml:space="preserve"> </w:t>
      </w:r>
      <w:r w:rsidR="00FF00BD">
        <w:t xml:space="preserve">What level of detail is documented? Is this similar across all the </w:t>
      </w:r>
      <w:r w:rsidR="00035D79">
        <w:t>entities</w:t>
      </w:r>
      <w:r w:rsidR="00FF00BD">
        <w:t xml:space="preserve"> (e.g., fire marshal, health department)?</w:t>
      </w:r>
    </w:p>
    <w:p w:rsidR="00FF00BD" w:rsidP="00E447B0" w:rsidRDefault="00FF00BD" w14:paraId="71CCB01D" w14:textId="257C8806">
      <w:pPr>
        <w:pStyle w:val="ListParagraph"/>
        <w:numPr>
          <w:ilvl w:val="1"/>
          <w:numId w:val="2"/>
        </w:numPr>
        <w:spacing w:after="120" w:line="259" w:lineRule="auto"/>
        <w:contextualSpacing w:val="0"/>
      </w:pPr>
      <w:r>
        <w:t>What happens if a facility fails one of these inspection</w:t>
      </w:r>
      <w:r w:rsidR="00353E55">
        <w:t>s</w:t>
      </w:r>
      <w:r>
        <w:t>?</w:t>
      </w:r>
    </w:p>
    <w:p w:rsidR="00FF00BD" w:rsidP="00FF00BD" w:rsidRDefault="00FF00BD" w14:paraId="235C18A2" w14:textId="55AC1ECF">
      <w:pPr>
        <w:pStyle w:val="ListParagraph"/>
        <w:numPr>
          <w:ilvl w:val="2"/>
          <w:numId w:val="2"/>
        </w:numPr>
        <w:spacing w:after="120" w:line="259" w:lineRule="auto"/>
        <w:contextualSpacing w:val="0"/>
      </w:pPr>
      <w:r>
        <w:t>When does the licensing unit learn about it?</w:t>
      </w:r>
    </w:p>
    <w:p w:rsidR="00FF00BD" w:rsidP="00FF00BD" w:rsidRDefault="00FF00BD" w14:paraId="6EA98BA2" w14:textId="38A93C8B">
      <w:pPr>
        <w:pStyle w:val="ListParagraph"/>
        <w:numPr>
          <w:ilvl w:val="2"/>
          <w:numId w:val="2"/>
        </w:numPr>
        <w:spacing w:after="120" w:line="259" w:lineRule="auto"/>
        <w:contextualSpacing w:val="0"/>
      </w:pPr>
      <w:r>
        <w:t>Who provides the information to licensing?</w:t>
      </w:r>
    </w:p>
    <w:p w:rsidR="00FF00BD" w:rsidP="00FF00BD" w:rsidRDefault="00FF00BD" w14:paraId="415C8FAC" w14:textId="537B7371">
      <w:pPr>
        <w:pStyle w:val="ListParagraph"/>
        <w:numPr>
          <w:ilvl w:val="2"/>
          <w:numId w:val="2"/>
        </w:numPr>
        <w:spacing w:after="120" w:line="259" w:lineRule="auto"/>
        <w:contextualSpacing w:val="0"/>
      </w:pPr>
      <w:r>
        <w:lastRenderedPageBreak/>
        <w:t>What information does licensing get?</w:t>
      </w:r>
    </w:p>
    <w:p w:rsidR="00FF00BD" w:rsidP="00035D79" w:rsidRDefault="00035D79" w14:paraId="420891EA" w14:textId="786EFD6B">
      <w:pPr>
        <w:pStyle w:val="ListParagraph"/>
        <w:numPr>
          <w:ilvl w:val="2"/>
          <w:numId w:val="2"/>
        </w:numPr>
        <w:spacing w:after="120" w:line="259" w:lineRule="auto"/>
        <w:contextualSpacing w:val="0"/>
      </w:pPr>
      <w:r>
        <w:t xml:space="preserve">Which agency is responsible for making sure the issue is fixed? </w:t>
      </w:r>
    </w:p>
    <w:p w:rsidR="00996D05" w:rsidP="004F72EB" w:rsidRDefault="00E8293D" w14:paraId="383D7F3D" w14:textId="3A5C78F3">
      <w:pPr>
        <w:pStyle w:val="ListParagraph"/>
        <w:numPr>
          <w:ilvl w:val="1"/>
          <w:numId w:val="2"/>
        </w:numPr>
        <w:spacing w:after="120" w:line="259" w:lineRule="auto"/>
        <w:contextualSpacing w:val="0"/>
      </w:pPr>
      <w:r>
        <w:t>Do</w:t>
      </w:r>
      <w:r w:rsidR="004F72EB">
        <w:t xml:space="preserve">es the licensing agency or other entity, like the health department, share inspection results publicly? </w:t>
      </w:r>
    </w:p>
    <w:p w:rsidR="00257E17" w:rsidP="00257E17" w:rsidRDefault="00257E17" w14:paraId="61A391C8" w14:textId="77777777">
      <w:pPr>
        <w:pStyle w:val="ListParagraph"/>
        <w:numPr>
          <w:ilvl w:val="1"/>
          <w:numId w:val="2"/>
        </w:numPr>
        <w:spacing w:after="120" w:line="259" w:lineRule="auto"/>
        <w:contextualSpacing w:val="0"/>
      </w:pPr>
      <w:r>
        <w:t>Would the fire marshal, building inspector, or health department ever contact the licensing unit? If so, could you please give us some examples?</w:t>
      </w:r>
    </w:p>
    <w:p w:rsidR="00326419" w:rsidP="00964399" w:rsidRDefault="00257E17" w14:paraId="632F3332" w14:textId="5C149251">
      <w:pPr>
        <w:pStyle w:val="ListParagraph"/>
        <w:numPr>
          <w:ilvl w:val="0"/>
          <w:numId w:val="2"/>
        </w:numPr>
        <w:spacing w:after="120" w:line="259" w:lineRule="auto"/>
        <w:contextualSpacing w:val="0"/>
      </w:pPr>
      <w:r>
        <w:t>Would the licensing unit ever contact any of the other entities? If so, could you please give us some examples?</w:t>
      </w:r>
      <w:r w:rsidR="00265C26">
        <w:t xml:space="preserve"> </w:t>
      </w:r>
      <w:bookmarkEnd w:id="15"/>
      <w:r w:rsidR="002714BF">
        <w:t>Has your communication and coordination with any of these groups changed since the COVID-19 pandemic began? If so, how?</w:t>
      </w:r>
    </w:p>
    <w:p w:rsidR="006701A7" w:rsidP="00964399" w:rsidRDefault="006701A7" w14:paraId="30F3D9C9" w14:textId="0378775F">
      <w:pPr>
        <w:spacing w:line="259" w:lineRule="auto"/>
      </w:pPr>
      <w:r>
        <w:t xml:space="preserve">Next, </w:t>
      </w:r>
      <w:r w:rsidR="002939FF">
        <w:t>we</w:t>
      </w:r>
      <w:r>
        <w:t>’d like to ask a few questions about coordinat</w:t>
      </w:r>
      <w:r w:rsidR="00993343">
        <w:t xml:space="preserve">ion </w:t>
      </w:r>
      <w:r>
        <w:t>with other state programs</w:t>
      </w:r>
      <w:r w:rsidR="002714BF">
        <w:t>,</w:t>
      </w:r>
      <w:r>
        <w:t xml:space="preserve"> like pre-K or QRIS</w:t>
      </w:r>
      <w:r w:rsidR="00B32B0F">
        <w:t>,</w:t>
      </w:r>
      <w:r>
        <w:t xml:space="preserve"> and federal programs</w:t>
      </w:r>
      <w:r w:rsidR="002714BF">
        <w:t>,</w:t>
      </w:r>
      <w:r>
        <w:t xml:space="preserve"> like Head Start or the Child and Adult Care Food Program.</w:t>
      </w:r>
      <w:r w:rsidR="00537DFE">
        <w:t xml:space="preserve"> Coordination could include, for instance, sharing data, having their staff monitor licensing regulations</w:t>
      </w:r>
      <w:r w:rsidR="00C67E28">
        <w:t>,</w:t>
      </w:r>
      <w:r w:rsidR="00537DFE">
        <w:t xml:space="preserve"> or having licensing staff monitor some of their regulations or standards. It </w:t>
      </w:r>
      <w:r w:rsidR="00866175">
        <w:t xml:space="preserve">could also include aligning standards or using the same standards. </w:t>
      </w:r>
    </w:p>
    <w:p w:rsidR="00782CBC" w:rsidP="00964399" w:rsidRDefault="00866175" w14:paraId="4FA81057" w14:textId="157DB20A">
      <w:pPr>
        <w:pStyle w:val="ListParagraph"/>
        <w:numPr>
          <w:ilvl w:val="0"/>
          <w:numId w:val="2"/>
        </w:numPr>
        <w:spacing w:after="120" w:line="259" w:lineRule="auto"/>
        <w:contextualSpacing w:val="0"/>
      </w:pPr>
      <w:r>
        <w:t>Before</w:t>
      </w:r>
      <w:r w:rsidR="002939FF">
        <w:t xml:space="preserve"> </w:t>
      </w:r>
      <w:r w:rsidR="009933D2">
        <w:t xml:space="preserve">March 2020, </w:t>
      </w:r>
      <w:r>
        <w:t xml:space="preserve">can you briefly </w:t>
      </w:r>
      <w:r w:rsidR="00AC4607">
        <w:t>describe</w:t>
      </w:r>
      <w:r>
        <w:t xml:space="preserve"> </w:t>
      </w:r>
      <w:r w:rsidR="00DA02EE">
        <w:t>the coordination between</w:t>
      </w:r>
      <w:r>
        <w:t xml:space="preserve"> licensing </w:t>
      </w:r>
      <w:r w:rsidR="00DA02EE">
        <w:t>and</w:t>
      </w:r>
      <w:r>
        <w:t xml:space="preserve"> </w:t>
      </w:r>
      <w:r w:rsidRPr="002F2CD8" w:rsidR="00782CBC">
        <w:rPr>
          <w:b/>
        </w:rPr>
        <w:t>state</w:t>
      </w:r>
      <w:r w:rsidR="00782CBC">
        <w:t xml:space="preserve"> programs, like QRIS or pre-K</w:t>
      </w:r>
      <w:r w:rsidR="00AC4607">
        <w:t>?</w:t>
      </w:r>
      <w:r w:rsidR="00397D52">
        <w:t xml:space="preserve"> </w:t>
      </w:r>
      <w:r w:rsidRPr="002F2CD8" w:rsidR="00397D52">
        <w:rPr>
          <w:i/>
          <w:iCs/>
        </w:rPr>
        <w:t>(Be sure to note w</w:t>
      </w:r>
      <w:r w:rsidRPr="006D185A" w:rsidR="00397D52">
        <w:rPr>
          <w:i/>
          <w:iCs/>
        </w:rPr>
        <w:t xml:space="preserve">hich </w:t>
      </w:r>
      <w:r w:rsidRPr="006D185A" w:rsidR="002F2CD8">
        <w:rPr>
          <w:i/>
          <w:iCs/>
        </w:rPr>
        <w:t>state programs</w:t>
      </w:r>
      <w:r w:rsidRPr="006D185A" w:rsidR="00397D52">
        <w:rPr>
          <w:i/>
          <w:iCs/>
        </w:rPr>
        <w:t xml:space="preserve"> t</w:t>
      </w:r>
      <w:r w:rsidRPr="0021242E" w:rsidR="00397D52">
        <w:rPr>
          <w:i/>
          <w:iCs/>
        </w:rPr>
        <w:t xml:space="preserve">hey </w:t>
      </w:r>
      <w:r w:rsidRPr="002F2CD8" w:rsidR="002F2CD8">
        <w:rPr>
          <w:i/>
          <w:iCs/>
        </w:rPr>
        <w:t xml:space="preserve">are discussing) </w:t>
      </w:r>
    </w:p>
    <w:p w:rsidR="00427121" w:rsidP="00964399" w:rsidRDefault="00427121" w14:paraId="2F4432E2" w14:textId="31ADD635">
      <w:pPr>
        <w:pStyle w:val="ListParagraph"/>
        <w:numPr>
          <w:ilvl w:val="1"/>
          <w:numId w:val="2"/>
        </w:numPr>
        <w:spacing w:after="120" w:line="259" w:lineRule="auto"/>
        <w:ind w:left="1440"/>
        <w:contextualSpacing w:val="0"/>
      </w:pPr>
      <w:r>
        <w:t>Did anything change as a result of COVID?</w:t>
      </w:r>
    </w:p>
    <w:p w:rsidR="00705DAF" w:rsidP="00964399" w:rsidRDefault="00705DAF" w14:paraId="2F91D1FF" w14:textId="4CF3916D">
      <w:pPr>
        <w:pStyle w:val="ListParagraph"/>
        <w:numPr>
          <w:ilvl w:val="0"/>
          <w:numId w:val="2"/>
        </w:numPr>
        <w:spacing w:after="120" w:line="259" w:lineRule="auto"/>
        <w:contextualSpacing w:val="0"/>
      </w:pPr>
      <w:r>
        <w:t xml:space="preserve">Before March 2020, can you briefly describe </w:t>
      </w:r>
      <w:r w:rsidR="00DA02EE">
        <w:t xml:space="preserve">the coordination between </w:t>
      </w:r>
      <w:r>
        <w:t xml:space="preserve">licensing </w:t>
      </w:r>
      <w:r w:rsidR="00DA02EE">
        <w:t>and</w:t>
      </w:r>
      <w:r>
        <w:t xml:space="preserve"> </w:t>
      </w:r>
      <w:r w:rsidRPr="002F2CD8">
        <w:rPr>
          <w:b/>
        </w:rPr>
        <w:t>federal</w:t>
      </w:r>
      <w:r w:rsidR="00ED55AF">
        <w:rPr>
          <w:b/>
        </w:rPr>
        <w:t>ly funded</w:t>
      </w:r>
      <w:r>
        <w:t xml:space="preserve"> programs, like CACFP or Head Start?</w:t>
      </w:r>
      <w:r w:rsidR="002F2CD8">
        <w:t xml:space="preserve"> </w:t>
      </w:r>
      <w:r w:rsidRPr="002F2CD8" w:rsidR="002F2CD8">
        <w:rPr>
          <w:i/>
          <w:iCs/>
        </w:rPr>
        <w:t xml:space="preserve">(Be sure to </w:t>
      </w:r>
      <w:r w:rsidRPr="006D185A" w:rsidR="002F2CD8">
        <w:rPr>
          <w:i/>
          <w:iCs/>
        </w:rPr>
        <w:t>note which</w:t>
      </w:r>
      <w:r w:rsidRPr="0021242E" w:rsidR="002F2CD8">
        <w:rPr>
          <w:i/>
          <w:iCs/>
        </w:rPr>
        <w:t xml:space="preserve"> </w:t>
      </w:r>
      <w:r w:rsidRPr="002F2CD8" w:rsidR="002F2CD8">
        <w:rPr>
          <w:i/>
          <w:iCs/>
        </w:rPr>
        <w:t>federal programs they are discussing</w:t>
      </w:r>
      <w:r w:rsidR="007A3E4A">
        <w:rPr>
          <w:i/>
          <w:iCs/>
        </w:rPr>
        <w:t>. If they do not specifically mention CACFP or Head Start, probe about those.</w:t>
      </w:r>
      <w:r w:rsidRPr="002F2CD8" w:rsidR="002F2CD8">
        <w:rPr>
          <w:i/>
          <w:iCs/>
        </w:rPr>
        <w:t xml:space="preserve">) </w:t>
      </w:r>
    </w:p>
    <w:p w:rsidR="00427121" w:rsidP="00964399" w:rsidRDefault="00705DAF" w14:paraId="69A5B9A5" w14:textId="03B756D4">
      <w:pPr>
        <w:pStyle w:val="ListParagraph"/>
        <w:numPr>
          <w:ilvl w:val="1"/>
          <w:numId w:val="2"/>
        </w:numPr>
        <w:spacing w:after="120" w:line="259" w:lineRule="auto"/>
        <w:ind w:left="1440"/>
        <w:contextualSpacing w:val="0"/>
      </w:pPr>
      <w:r>
        <w:t>Did anything change as a result of COVID?</w:t>
      </w:r>
    </w:p>
    <w:p w:rsidRPr="00EE7833" w:rsidR="00F15D57" w:rsidP="00964399" w:rsidRDefault="00F15D57" w14:paraId="0110EB02" w14:textId="3E3D7897">
      <w:pPr>
        <w:spacing w:line="259" w:lineRule="auto"/>
      </w:pPr>
      <w:r w:rsidRPr="00EE7833">
        <w:rPr>
          <w:i/>
          <w:iCs/>
        </w:rPr>
        <w:t xml:space="preserve">If </w:t>
      </w:r>
      <w:r w:rsidR="007A3E4A">
        <w:rPr>
          <w:i/>
          <w:iCs/>
        </w:rPr>
        <w:t>Q5 is No or D</w:t>
      </w:r>
      <w:r w:rsidR="00AF6EDD">
        <w:rPr>
          <w:i/>
          <w:iCs/>
        </w:rPr>
        <w:t xml:space="preserve">on’t </w:t>
      </w:r>
      <w:r w:rsidR="007A3E4A">
        <w:rPr>
          <w:i/>
          <w:iCs/>
        </w:rPr>
        <w:t>K</w:t>
      </w:r>
      <w:r w:rsidR="00AF6EDD">
        <w:rPr>
          <w:i/>
          <w:iCs/>
        </w:rPr>
        <w:t>now</w:t>
      </w:r>
      <w:r w:rsidR="007A3E4A">
        <w:rPr>
          <w:i/>
          <w:iCs/>
        </w:rPr>
        <w:t xml:space="preserve"> (indicating </w:t>
      </w:r>
      <w:r w:rsidRPr="00EE7833">
        <w:rPr>
          <w:i/>
          <w:iCs/>
        </w:rPr>
        <w:t xml:space="preserve">licensing is in a different </w:t>
      </w:r>
      <w:r w:rsidRPr="00EE7833" w:rsidR="00513AFA">
        <w:rPr>
          <w:i/>
          <w:iCs/>
        </w:rPr>
        <w:t xml:space="preserve">unit </w:t>
      </w:r>
      <w:r w:rsidRPr="00EE7833">
        <w:rPr>
          <w:i/>
          <w:iCs/>
        </w:rPr>
        <w:t xml:space="preserve">than </w:t>
      </w:r>
      <w:r w:rsidRPr="00EE7833" w:rsidR="00CD2058">
        <w:rPr>
          <w:i/>
          <w:iCs/>
        </w:rPr>
        <w:t xml:space="preserve">the </w:t>
      </w:r>
      <w:r w:rsidRPr="00EE7833">
        <w:rPr>
          <w:i/>
          <w:iCs/>
        </w:rPr>
        <w:t>CCDF</w:t>
      </w:r>
      <w:r w:rsidRPr="00EE7833" w:rsidR="00513AFA">
        <w:rPr>
          <w:i/>
          <w:iCs/>
        </w:rPr>
        <w:t xml:space="preserve"> </w:t>
      </w:r>
      <w:r w:rsidRPr="00EE7833" w:rsidR="00CD2058">
        <w:rPr>
          <w:i/>
          <w:iCs/>
        </w:rPr>
        <w:t>administrator</w:t>
      </w:r>
      <w:r w:rsidR="007A3E4A">
        <w:rPr>
          <w:i/>
          <w:iCs/>
        </w:rPr>
        <w:t>)</w:t>
      </w:r>
      <w:r w:rsidRPr="00EE7833">
        <w:t xml:space="preserve">: We’re also interested in learning more about coordination between licensing and the CCDF </w:t>
      </w:r>
      <w:r w:rsidRPr="00EE7833" w:rsidR="00CD2058">
        <w:t>administrator</w:t>
      </w:r>
      <w:r w:rsidRPr="00EE7833" w:rsidR="00E7581A">
        <w:t xml:space="preserve"> and team</w:t>
      </w:r>
      <w:r w:rsidRPr="00EE7833" w:rsidR="00513AFA">
        <w:t xml:space="preserve">. </w:t>
      </w:r>
    </w:p>
    <w:p w:rsidRPr="00EE7833" w:rsidR="00705DAF" w:rsidP="00964399" w:rsidRDefault="00E42F86" w14:paraId="2B8AA8DB" w14:textId="33C4D382">
      <w:pPr>
        <w:pStyle w:val="ListParagraph"/>
        <w:numPr>
          <w:ilvl w:val="0"/>
          <w:numId w:val="2"/>
        </w:numPr>
        <w:spacing w:after="120" w:line="259" w:lineRule="auto"/>
        <w:contextualSpacing w:val="0"/>
      </w:pPr>
      <w:r w:rsidRPr="00EE7833">
        <w:t>Before March 2020, c</w:t>
      </w:r>
      <w:r w:rsidRPr="00EE7833" w:rsidR="00F15D57">
        <w:t xml:space="preserve">an you briefly </w:t>
      </w:r>
      <w:r w:rsidRPr="00EE7833" w:rsidR="009B50BD">
        <w:t xml:space="preserve">describe </w:t>
      </w:r>
      <w:r w:rsidRPr="00EE7833" w:rsidR="0070127B">
        <w:t xml:space="preserve">the </w:t>
      </w:r>
      <w:r w:rsidRPr="00EE7833" w:rsidR="00F15D57">
        <w:t>communicat</w:t>
      </w:r>
      <w:r w:rsidRPr="00EE7833" w:rsidR="0070127B">
        <w:t xml:space="preserve">ion </w:t>
      </w:r>
      <w:r w:rsidRPr="00EE7833" w:rsidR="009B2C11">
        <w:t xml:space="preserve">and coordination </w:t>
      </w:r>
      <w:r w:rsidRPr="00EE7833" w:rsidR="0070127B">
        <w:t xml:space="preserve">between </w:t>
      </w:r>
      <w:r w:rsidRPr="00EE7833" w:rsidR="009B2C11">
        <w:t xml:space="preserve">the </w:t>
      </w:r>
      <w:r w:rsidRPr="00EE7833" w:rsidR="00E7581A">
        <w:t xml:space="preserve">licensing unit and the </w:t>
      </w:r>
      <w:r w:rsidRPr="00EE7833" w:rsidR="0070127B">
        <w:t xml:space="preserve">CCDF </w:t>
      </w:r>
      <w:r w:rsidRPr="00EE7833" w:rsidR="00E7581A">
        <w:t>administrator’s team</w:t>
      </w:r>
      <w:r w:rsidRPr="00EE7833" w:rsidR="00F15D57">
        <w:t>?</w:t>
      </w:r>
    </w:p>
    <w:p w:rsidRPr="00EE7833" w:rsidR="00E42F86" w:rsidP="00964399" w:rsidRDefault="00E42F86" w14:paraId="69BA6F90" w14:textId="0BBE4295">
      <w:pPr>
        <w:pStyle w:val="ListParagraph"/>
        <w:numPr>
          <w:ilvl w:val="1"/>
          <w:numId w:val="2"/>
        </w:numPr>
        <w:spacing w:after="120" w:line="259" w:lineRule="auto"/>
        <w:ind w:left="1440"/>
        <w:contextualSpacing w:val="0"/>
      </w:pPr>
      <w:r w:rsidRPr="00EE7833">
        <w:t>Did anything change as a result of COVID?</w:t>
      </w:r>
    </w:p>
    <w:p w:rsidR="008C50E9" w:rsidP="00964399" w:rsidRDefault="00555AF2" w14:paraId="3E04D74B" w14:textId="67DD7EF5">
      <w:pPr>
        <w:pStyle w:val="Heading3"/>
        <w:rPr>
          <w:shd w:val="clear" w:color="auto" w:fill="FFFFFF"/>
        </w:rPr>
      </w:pPr>
      <w:r>
        <w:rPr>
          <w:shd w:val="clear" w:color="auto" w:fill="FFFFFF"/>
        </w:rPr>
        <w:t>L</w:t>
      </w:r>
      <w:r w:rsidRPr="008C50E9" w:rsidR="008C50E9">
        <w:rPr>
          <w:shd w:val="clear" w:color="auto" w:fill="FFFFFF"/>
        </w:rPr>
        <w:t xml:space="preserve">icensing </w:t>
      </w:r>
      <w:r w:rsidR="00162976">
        <w:rPr>
          <w:shd w:val="clear" w:color="auto" w:fill="FFFFFF"/>
        </w:rPr>
        <w:t>A</w:t>
      </w:r>
      <w:r w:rsidRPr="008C50E9" w:rsidR="008C50E9">
        <w:rPr>
          <w:shd w:val="clear" w:color="auto" w:fill="FFFFFF"/>
        </w:rPr>
        <w:t xml:space="preserve">dministrative </w:t>
      </w:r>
      <w:r w:rsidR="00162976">
        <w:rPr>
          <w:shd w:val="clear" w:color="auto" w:fill="FFFFFF"/>
        </w:rPr>
        <w:t>D</w:t>
      </w:r>
      <w:r w:rsidRPr="008C50E9" w:rsidR="008C50E9">
        <w:rPr>
          <w:shd w:val="clear" w:color="auto" w:fill="FFFFFF"/>
        </w:rPr>
        <w:t>ata</w:t>
      </w:r>
      <w:r w:rsidR="00162976">
        <w:rPr>
          <w:shd w:val="clear" w:color="auto" w:fill="FFFFFF"/>
        </w:rPr>
        <w:t xml:space="preserve"> and Rese</w:t>
      </w:r>
      <w:r w:rsidR="00C67E28">
        <w:rPr>
          <w:shd w:val="clear" w:color="auto" w:fill="FFFFFF"/>
        </w:rPr>
        <w:t>ar</w:t>
      </w:r>
      <w:r w:rsidR="00162976">
        <w:rPr>
          <w:shd w:val="clear" w:color="auto" w:fill="FFFFFF"/>
        </w:rPr>
        <w:t>ch</w:t>
      </w:r>
    </w:p>
    <w:p w:rsidR="00A9082A" w:rsidP="00964399" w:rsidRDefault="00DD3AE7" w14:paraId="2B5DB057" w14:textId="2F17F213">
      <w:pPr>
        <w:pStyle w:val="CommentText"/>
        <w:rPr>
          <w:sz w:val="22"/>
          <w:szCs w:val="22"/>
        </w:rPr>
      </w:pPr>
      <w:r w:rsidRPr="00DD3AE7">
        <w:rPr>
          <w:sz w:val="22"/>
          <w:szCs w:val="22"/>
        </w:rPr>
        <w:t xml:space="preserve">Now we’re going to shift focus and talk about your </w:t>
      </w:r>
      <w:r w:rsidR="00DB07AC">
        <w:rPr>
          <w:sz w:val="22"/>
          <w:szCs w:val="22"/>
        </w:rPr>
        <w:t xml:space="preserve">child care </w:t>
      </w:r>
      <w:r w:rsidRPr="00DD3AE7">
        <w:rPr>
          <w:sz w:val="22"/>
          <w:szCs w:val="22"/>
        </w:rPr>
        <w:t>licensing administrative data.</w:t>
      </w:r>
      <w:r w:rsidR="00DB07AC">
        <w:rPr>
          <w:sz w:val="22"/>
          <w:szCs w:val="22"/>
        </w:rPr>
        <w:t xml:space="preserve"> As I mentioned earlier, </w:t>
      </w:r>
      <w:r w:rsidRPr="00DB07AC" w:rsidR="00DB07AC">
        <w:rPr>
          <w:sz w:val="22"/>
          <w:szCs w:val="22"/>
        </w:rPr>
        <w:t xml:space="preserve">by “licensing administrative data” we mean all the information the </w:t>
      </w:r>
      <w:r w:rsidR="00DB07AC">
        <w:rPr>
          <w:sz w:val="22"/>
          <w:szCs w:val="22"/>
        </w:rPr>
        <w:t xml:space="preserve">child care </w:t>
      </w:r>
      <w:r w:rsidRPr="00DB07AC" w:rsidR="00DB07AC">
        <w:rPr>
          <w:sz w:val="22"/>
          <w:szCs w:val="22"/>
        </w:rPr>
        <w:t>licensing unit regularly collects, including information about licensing inspections, violations, complaints, enforcement, and initial applications.</w:t>
      </w:r>
    </w:p>
    <w:p w:rsidR="00DD3AE7" w:rsidP="00964399" w:rsidRDefault="00A9082A" w14:paraId="3FF43554" w14:textId="5E08A378">
      <w:pPr>
        <w:pStyle w:val="CommentText"/>
        <w:rPr>
          <w:sz w:val="22"/>
          <w:szCs w:val="22"/>
        </w:rPr>
      </w:pPr>
      <w:r w:rsidRPr="00A9082A">
        <w:rPr>
          <w:i/>
          <w:iCs/>
          <w:sz w:val="22"/>
          <w:szCs w:val="22"/>
        </w:rPr>
        <w:t>If we are also talking with someone else about data, say</w:t>
      </w:r>
      <w:r>
        <w:rPr>
          <w:sz w:val="22"/>
          <w:szCs w:val="22"/>
        </w:rPr>
        <w:t xml:space="preserve">: </w:t>
      </w:r>
      <w:r w:rsidR="00DD3AE7">
        <w:rPr>
          <w:sz w:val="22"/>
          <w:szCs w:val="22"/>
        </w:rPr>
        <w:t>Although we will ask [</w:t>
      </w:r>
      <w:r w:rsidR="00E273AB">
        <w:rPr>
          <w:sz w:val="22"/>
          <w:szCs w:val="22"/>
        </w:rPr>
        <w:t>DATA SYSTEMS PERSON</w:t>
      </w:r>
      <w:r w:rsidR="00DD3AE7">
        <w:rPr>
          <w:sz w:val="22"/>
          <w:szCs w:val="22"/>
        </w:rPr>
        <w:t xml:space="preserve">] detailed questions about licensing data themselves, we would </w:t>
      </w:r>
      <w:r w:rsidRPr="00B8455A" w:rsidR="00DD3AE7">
        <w:rPr>
          <w:sz w:val="22"/>
          <w:szCs w:val="22"/>
        </w:rPr>
        <w:t xml:space="preserve">like to ask you </w:t>
      </w:r>
      <w:r w:rsidR="00DD3AE7">
        <w:rPr>
          <w:sz w:val="22"/>
          <w:szCs w:val="22"/>
        </w:rPr>
        <w:t xml:space="preserve">a </w:t>
      </w:r>
      <w:r w:rsidRPr="00B8455A" w:rsidR="00DD3AE7">
        <w:rPr>
          <w:sz w:val="22"/>
          <w:szCs w:val="22"/>
        </w:rPr>
        <w:t xml:space="preserve">few questions about how </w:t>
      </w:r>
      <w:r w:rsidR="007A3E4A">
        <w:rPr>
          <w:sz w:val="22"/>
          <w:szCs w:val="22"/>
        </w:rPr>
        <w:t xml:space="preserve">the licensing unit </w:t>
      </w:r>
      <w:r w:rsidRPr="00B8455A" w:rsidR="00DD3AE7">
        <w:rPr>
          <w:sz w:val="22"/>
          <w:szCs w:val="22"/>
        </w:rPr>
        <w:t>use</w:t>
      </w:r>
      <w:r w:rsidR="007A3E4A">
        <w:rPr>
          <w:sz w:val="22"/>
          <w:szCs w:val="22"/>
        </w:rPr>
        <w:t>s</w:t>
      </w:r>
      <w:r w:rsidRPr="00B8455A" w:rsidR="00DD3AE7">
        <w:rPr>
          <w:sz w:val="22"/>
          <w:szCs w:val="22"/>
        </w:rPr>
        <w:t xml:space="preserve"> data.</w:t>
      </w:r>
    </w:p>
    <w:p w:rsidRPr="004B4F6C" w:rsidR="00555AF2" w:rsidP="00964399" w:rsidRDefault="00555AF2" w14:paraId="5C34AEF8" w14:textId="20591D43">
      <w:pPr>
        <w:pStyle w:val="ListParagraph"/>
        <w:numPr>
          <w:ilvl w:val="0"/>
          <w:numId w:val="2"/>
        </w:numPr>
        <w:spacing w:after="120" w:line="259" w:lineRule="auto"/>
        <w:contextualSpacing w:val="0"/>
      </w:pPr>
      <w:bookmarkStart w:name="_Hlk64464561" w:id="16"/>
      <w:r w:rsidRPr="004B4F6C">
        <w:t>Do</w:t>
      </w:r>
      <w:r w:rsidRPr="004B4F6C" w:rsidR="00DC2C85">
        <w:t xml:space="preserve"> you </w:t>
      </w:r>
      <w:r w:rsidRPr="004B4F6C">
        <w:t xml:space="preserve">ever use data to </w:t>
      </w:r>
      <w:r w:rsidRPr="004B4F6C" w:rsidR="007A3E4A">
        <w:t xml:space="preserve">help guide </w:t>
      </w:r>
      <w:r w:rsidRPr="004B4F6C">
        <w:t>decisions</w:t>
      </w:r>
      <w:r w:rsidRPr="004B4F6C" w:rsidR="00DC2C85">
        <w:t xml:space="preserve"> about the licensing unit</w:t>
      </w:r>
      <w:r w:rsidRPr="004B4F6C">
        <w:t>? YES/NO</w:t>
      </w:r>
    </w:p>
    <w:p w:rsidRPr="004B4F6C" w:rsidR="003F4724" w:rsidP="00964399" w:rsidRDefault="00555AF2" w14:paraId="50BBFA3B" w14:textId="77777777">
      <w:pPr>
        <w:widowControl w:val="0"/>
        <w:spacing w:line="259" w:lineRule="auto"/>
        <w:ind w:left="810"/>
      </w:pPr>
      <w:r w:rsidRPr="004B4F6C">
        <w:rPr>
          <w:i/>
          <w:iCs/>
        </w:rPr>
        <w:t xml:space="preserve">If yes: </w:t>
      </w:r>
    </w:p>
    <w:p w:rsidRPr="004B4F6C" w:rsidR="00555AF2" w:rsidP="00964399" w:rsidRDefault="00555AF2" w14:paraId="6C29464B" w14:textId="0C7421CB">
      <w:pPr>
        <w:pStyle w:val="ListParagraph"/>
        <w:widowControl w:val="0"/>
        <w:numPr>
          <w:ilvl w:val="0"/>
          <w:numId w:val="8"/>
        </w:numPr>
        <w:spacing w:after="120" w:line="259" w:lineRule="auto"/>
        <w:ind w:left="1440"/>
        <w:contextualSpacing w:val="0"/>
      </w:pPr>
      <w:r w:rsidRPr="004B4F6C">
        <w:lastRenderedPageBreak/>
        <w:t xml:space="preserve">Can you give me </w:t>
      </w:r>
      <w:r w:rsidRPr="004B4F6C" w:rsidR="000E76B5">
        <w:t xml:space="preserve">some </w:t>
      </w:r>
      <w:r w:rsidRPr="004B4F6C">
        <w:t>example</w:t>
      </w:r>
      <w:r w:rsidRPr="004B4F6C" w:rsidR="003F4724">
        <w:t>s</w:t>
      </w:r>
      <w:r w:rsidRPr="004B4F6C">
        <w:t xml:space="preserve"> of the type of data you use and how you</w:t>
      </w:r>
      <w:r w:rsidRPr="004B4F6C" w:rsidR="00910D75">
        <w:t>r agency</w:t>
      </w:r>
      <w:r w:rsidRPr="004B4F6C">
        <w:t xml:space="preserve"> use</w:t>
      </w:r>
      <w:r w:rsidRPr="004B4F6C" w:rsidR="00910D75">
        <w:t>s</w:t>
      </w:r>
      <w:r w:rsidRPr="004B4F6C">
        <w:t xml:space="preserve"> it </w:t>
      </w:r>
      <w:r w:rsidRPr="004B4F6C" w:rsidR="007A3E4A">
        <w:t>to help with</w:t>
      </w:r>
      <w:r w:rsidRPr="004B4F6C">
        <w:t xml:space="preserve"> decision</w:t>
      </w:r>
      <w:r w:rsidRPr="004B4F6C" w:rsidR="002D02DF">
        <w:t>-making</w:t>
      </w:r>
      <w:r w:rsidRPr="004B4F6C">
        <w:t xml:space="preserve">? </w:t>
      </w:r>
      <w:r w:rsidRPr="004B4F6C">
        <w:rPr>
          <w:i/>
        </w:rPr>
        <w:t>(</w:t>
      </w:r>
      <w:r w:rsidRPr="004B4F6C">
        <w:rPr>
          <w:i/>
          <w:iCs/>
        </w:rPr>
        <w:t>Probe for two examples if possible</w:t>
      </w:r>
      <w:r w:rsidRPr="004B4F6C" w:rsidR="00E273AB">
        <w:rPr>
          <w:i/>
          <w:iCs/>
        </w:rPr>
        <w:t>; be sure to get details about the data source and how it influences decisions</w:t>
      </w:r>
      <w:r w:rsidRPr="004B4F6C">
        <w:rPr>
          <w:i/>
          <w:iCs/>
        </w:rPr>
        <w:t>)</w:t>
      </w:r>
    </w:p>
    <w:p w:rsidRPr="004B4F6C" w:rsidR="00E273AB" w:rsidP="00964399" w:rsidRDefault="00E273AB" w14:paraId="3E130886" w14:textId="291C4C39">
      <w:pPr>
        <w:pStyle w:val="ListParagraph"/>
        <w:widowControl w:val="0"/>
        <w:numPr>
          <w:ilvl w:val="0"/>
          <w:numId w:val="8"/>
        </w:numPr>
        <w:spacing w:after="120" w:line="259" w:lineRule="auto"/>
        <w:ind w:left="1440"/>
        <w:contextualSpacing w:val="0"/>
      </w:pPr>
      <w:r w:rsidRPr="004B4F6C">
        <w:t xml:space="preserve">What challenges do you face in trying to use data </w:t>
      </w:r>
      <w:r w:rsidRPr="004B4F6C" w:rsidR="007A3E4A">
        <w:t xml:space="preserve">to help with </w:t>
      </w:r>
      <w:r w:rsidRPr="004B4F6C">
        <w:t>decision-making?</w:t>
      </w:r>
    </w:p>
    <w:p w:rsidRPr="004B4F6C" w:rsidR="00785F72" w:rsidP="00964399" w:rsidRDefault="0057225A" w14:paraId="241396B8" w14:textId="7A689F3B">
      <w:pPr>
        <w:pStyle w:val="ListParagraph"/>
        <w:widowControl w:val="0"/>
        <w:numPr>
          <w:ilvl w:val="0"/>
          <w:numId w:val="2"/>
        </w:numPr>
        <w:spacing w:after="120" w:line="259" w:lineRule="auto"/>
        <w:contextualSpacing w:val="0"/>
      </w:pPr>
      <w:bookmarkStart w:name="_Hlk68630276" w:id="17"/>
      <w:bookmarkStart w:name="_Hlk51923184" w:id="18"/>
      <w:bookmarkEnd w:id="16"/>
      <w:r w:rsidRPr="004B4F6C">
        <w:t xml:space="preserve">Has </w:t>
      </w:r>
      <w:r w:rsidRPr="004B4F6C" w:rsidR="0013656E">
        <w:t xml:space="preserve">anyone </w:t>
      </w:r>
      <w:r w:rsidRPr="004B4F6C" w:rsidR="00785F72">
        <w:t xml:space="preserve">used </w:t>
      </w:r>
      <w:r w:rsidRPr="004B4F6C" w:rsidR="0013656E">
        <w:t xml:space="preserve">licensing data </w:t>
      </w:r>
      <w:r w:rsidRPr="004B4F6C" w:rsidR="00785F72">
        <w:t xml:space="preserve">to </w:t>
      </w:r>
      <w:r w:rsidRPr="004B4F6C" w:rsidR="00577B54">
        <w:t xml:space="preserve">examine </w:t>
      </w:r>
      <w:r w:rsidRPr="004B4F6C" w:rsidR="0013656E">
        <w:t xml:space="preserve">relationships between two </w:t>
      </w:r>
      <w:r w:rsidRPr="004B4F6C" w:rsidR="00384DDC">
        <w:t>pieces of information</w:t>
      </w:r>
      <w:r w:rsidRPr="004B4F6C" w:rsidR="0013656E">
        <w:t xml:space="preserve">, </w:t>
      </w:r>
      <w:r w:rsidRPr="004B4F6C" w:rsidR="00785F72">
        <w:t>like</w:t>
      </w:r>
      <w:r w:rsidRPr="004B4F6C" w:rsidR="0013656E">
        <w:t xml:space="preserve"> number of violations and whether a program closed?</w:t>
      </w:r>
      <w:r w:rsidRPr="004B4F6C" w:rsidR="00785F72">
        <w:t xml:space="preserve"> </w:t>
      </w:r>
      <w:r w:rsidRPr="004B4F6C" w:rsidR="0013656E">
        <w:t>(</w:t>
      </w:r>
      <w:r w:rsidRPr="004B4F6C" w:rsidR="0013656E">
        <w:rPr>
          <w:i/>
          <w:iCs/>
        </w:rPr>
        <w:t>If they do not seem to understand, say:</w:t>
      </w:r>
      <w:r w:rsidRPr="004B4F6C" w:rsidR="0013656E">
        <w:t xml:space="preserve"> Another example could be whether </w:t>
      </w:r>
      <w:bookmarkStart w:name="_Hlk64466073" w:id="19"/>
      <w:r w:rsidRPr="004B4F6C" w:rsidR="00E07C2B">
        <w:t>violations for unsafe sleep practices declined after the state offered safe sleep trainings</w:t>
      </w:r>
      <w:bookmarkEnd w:id="19"/>
      <w:r w:rsidRPr="004B4F6C" w:rsidR="00E07C2B">
        <w:t>.</w:t>
      </w:r>
      <w:r w:rsidRPr="004B4F6C" w:rsidR="00E40194">
        <w:t xml:space="preserve"> </w:t>
      </w:r>
      <w:r w:rsidRPr="004B4F6C" w:rsidR="0013656E">
        <w:rPr>
          <w:i/>
          <w:iCs/>
        </w:rPr>
        <w:t>Probe for examples</w:t>
      </w:r>
      <w:r w:rsidRPr="004B4F6C" w:rsidR="0013656E">
        <w:t xml:space="preserve">).  </w:t>
      </w:r>
    </w:p>
    <w:bookmarkEnd w:id="17"/>
    <w:p w:rsidRPr="004B4F6C" w:rsidR="00856419" w:rsidP="00964399" w:rsidRDefault="00856419" w14:paraId="50D062C0" w14:textId="7CDEF5D9">
      <w:pPr>
        <w:pStyle w:val="ListParagraph"/>
        <w:widowControl w:val="0"/>
        <w:numPr>
          <w:ilvl w:val="0"/>
          <w:numId w:val="2"/>
        </w:numPr>
        <w:spacing w:after="120" w:line="259" w:lineRule="auto"/>
        <w:contextualSpacing w:val="0"/>
      </w:pPr>
      <w:r w:rsidRPr="004B4F6C">
        <w:t>Either before or since the start of the COVID 19 pandemic, can you think of times when you were asked something about your licensing system</w:t>
      </w:r>
      <w:r w:rsidRPr="004B4F6C" w:rsidR="00EB7E19">
        <w:t xml:space="preserve"> </w:t>
      </w:r>
      <w:bookmarkStart w:name="_Hlk64466123" w:id="20"/>
      <w:r w:rsidRPr="004B4F6C" w:rsidR="00EB7E19">
        <w:t xml:space="preserve">– maybe by a legislator, department head, or the governor’s office </w:t>
      </w:r>
      <w:r w:rsidRPr="004B4F6C" w:rsidR="00186AE7">
        <w:t xml:space="preserve">– </w:t>
      </w:r>
      <w:bookmarkEnd w:id="20"/>
      <w:r w:rsidRPr="004B4F6C">
        <w:t xml:space="preserve">but you did not have the needed data or team members with the </w:t>
      </w:r>
      <w:r w:rsidRPr="004B4F6C" w:rsidR="00510284">
        <w:t>need</w:t>
      </w:r>
      <w:r w:rsidRPr="004B4F6C" w:rsidR="0032072D">
        <w:t>ed</w:t>
      </w:r>
      <w:r w:rsidRPr="004B4F6C" w:rsidR="00510284">
        <w:t xml:space="preserve"> </w:t>
      </w:r>
      <w:r w:rsidRPr="004B4F6C">
        <w:t xml:space="preserve">skills to answer? </w:t>
      </w:r>
      <w:bookmarkStart w:name="_Hlk64466153" w:id="21"/>
      <w:r w:rsidRPr="004B4F6C" w:rsidR="00EB7E19">
        <w:t>(</w:t>
      </w:r>
      <w:r w:rsidRPr="004B4F6C" w:rsidR="00EB7E19">
        <w:rPr>
          <w:i/>
          <w:iCs/>
        </w:rPr>
        <w:t xml:space="preserve">If they are struggling to find examples say: </w:t>
      </w:r>
      <w:bookmarkEnd w:id="21"/>
      <w:r w:rsidRPr="004B4F6C">
        <w:t xml:space="preserve">Remember that licensing data could include information about facilities, inspections, violations, enforcement, etc. </w:t>
      </w:r>
      <w:r w:rsidRPr="004B4F6C">
        <w:rPr>
          <w:i/>
          <w:iCs/>
        </w:rPr>
        <w:t>Probe to be sure we are getting multiple examples, if they exist. And for each example, be sure to specify if it was before or since the start of the pandemic. Note the information they do not have.</w:t>
      </w:r>
      <w:r w:rsidRPr="004B4F6C">
        <w:t>)</w:t>
      </w:r>
    </w:p>
    <w:p w:rsidR="008C50E9" w:rsidP="00964399" w:rsidRDefault="00DD3AE7" w14:paraId="7BB5DBD0" w14:textId="108A9147">
      <w:pPr>
        <w:pStyle w:val="ListParagraph"/>
        <w:keepNext/>
        <w:numPr>
          <w:ilvl w:val="0"/>
          <w:numId w:val="2"/>
        </w:numPr>
        <w:spacing w:after="120" w:line="259" w:lineRule="auto"/>
        <w:contextualSpacing w:val="0"/>
      </w:pPr>
      <w:r>
        <w:t xml:space="preserve">Has </w:t>
      </w:r>
      <w:r w:rsidR="001B3CFF">
        <w:t>the licensing unit</w:t>
      </w:r>
      <w:r>
        <w:t xml:space="preserve"> </w:t>
      </w:r>
      <w:r w:rsidR="008C50E9">
        <w:t>e</w:t>
      </w:r>
      <w:r w:rsidRPr="006A6340" w:rsidR="008C50E9">
        <w:t>ver developed a data sharing agreement</w:t>
      </w:r>
      <w:r w:rsidR="00EB7E19">
        <w:t xml:space="preserve"> (</w:t>
      </w:r>
      <w:r w:rsidRPr="00910D75" w:rsidR="00EB7E19">
        <w:rPr>
          <w:i/>
          <w:iCs/>
        </w:rPr>
        <w:t>If needed add:</w:t>
      </w:r>
      <w:r w:rsidR="00EB7E19">
        <w:t xml:space="preserve"> </w:t>
      </w:r>
      <w:r w:rsidR="00CB114D">
        <w:t>that is, a formal arrangement to share data with another agency or organization that specifies how the data will be shared, used, and stored</w:t>
      </w:r>
      <w:r w:rsidR="00EB7E19">
        <w:t>)</w:t>
      </w:r>
      <w:r w:rsidRPr="006A6340" w:rsidR="008C50E9">
        <w:t>?</w:t>
      </w:r>
      <w:r w:rsidR="003025B1">
        <w:t xml:space="preserve"> </w:t>
      </w:r>
      <w:r w:rsidR="00CB114D">
        <w:t>YES/NO</w:t>
      </w:r>
      <w:r w:rsidR="00564C80">
        <w:t>/I DON’T KNOW</w:t>
      </w:r>
    </w:p>
    <w:p w:rsidRPr="003025B1" w:rsidR="003025B1" w:rsidP="00964399" w:rsidRDefault="003025B1" w14:paraId="690A652E" w14:textId="5B017B36">
      <w:pPr>
        <w:spacing w:line="259" w:lineRule="auto"/>
        <w:ind w:left="806"/>
        <w:rPr>
          <w:i/>
          <w:iCs/>
        </w:rPr>
      </w:pPr>
      <w:r w:rsidRPr="003025B1">
        <w:rPr>
          <w:i/>
          <w:iCs/>
        </w:rPr>
        <w:t>If yes</w:t>
      </w:r>
      <w:r w:rsidR="00CB114D">
        <w:rPr>
          <w:i/>
          <w:iCs/>
        </w:rPr>
        <w:t>:</w:t>
      </w:r>
      <w:r w:rsidRPr="003025B1">
        <w:rPr>
          <w:i/>
          <w:iCs/>
        </w:rPr>
        <w:t xml:space="preserve"> </w:t>
      </w:r>
    </w:p>
    <w:p w:rsidR="00726129" w:rsidP="00964399" w:rsidRDefault="00726129" w14:paraId="5474D73A" w14:textId="74D1D167">
      <w:pPr>
        <w:pStyle w:val="ListParagraph"/>
        <w:numPr>
          <w:ilvl w:val="0"/>
          <w:numId w:val="6"/>
        </w:numPr>
        <w:spacing w:after="120" w:line="259" w:lineRule="auto"/>
        <w:contextualSpacing w:val="0"/>
      </w:pPr>
      <w:r>
        <w:t>With whom? (</w:t>
      </w:r>
      <w:r w:rsidRPr="00726129">
        <w:rPr>
          <w:i/>
          <w:iCs/>
        </w:rPr>
        <w:t>If they only name other state agencies, say</w:t>
      </w:r>
      <w:r>
        <w:rPr>
          <w:i/>
          <w:iCs/>
        </w:rPr>
        <w:t>:</w:t>
      </w:r>
      <w:r w:rsidRPr="00726129">
        <w:rPr>
          <w:i/>
          <w:iCs/>
        </w:rPr>
        <w:t xml:space="preserve"> </w:t>
      </w:r>
      <w:r>
        <w:t xml:space="preserve">Have you ever developed a data sharing agreement with someone outside of state government, like a research partner? </w:t>
      </w:r>
      <w:r w:rsidRPr="00910D75">
        <w:rPr>
          <w:i/>
          <w:iCs/>
        </w:rPr>
        <w:t>and note non-state agencies</w:t>
      </w:r>
      <w:r>
        <w:t xml:space="preserve">) </w:t>
      </w:r>
    </w:p>
    <w:p w:rsidR="003025B1" w:rsidP="00964399" w:rsidRDefault="00AA2DA6" w14:paraId="2598B33F" w14:textId="3DB2B2AC">
      <w:pPr>
        <w:pStyle w:val="ListParagraph"/>
        <w:numPr>
          <w:ilvl w:val="0"/>
          <w:numId w:val="6"/>
        </w:numPr>
        <w:spacing w:after="120" w:line="259" w:lineRule="auto"/>
        <w:contextualSpacing w:val="0"/>
      </w:pPr>
      <w:r>
        <w:t>About w</w:t>
      </w:r>
      <w:r w:rsidR="003B6383">
        <w:t xml:space="preserve">hen was </w:t>
      </w:r>
      <w:r>
        <w:t xml:space="preserve">the most recent </w:t>
      </w:r>
      <w:r w:rsidR="00E46471">
        <w:t>data sharing agreement</w:t>
      </w:r>
      <w:r>
        <w:t xml:space="preserve"> developed</w:t>
      </w:r>
      <w:r w:rsidR="00E46471">
        <w:t xml:space="preserve">? </w:t>
      </w:r>
      <w:r>
        <w:t>(</w:t>
      </w:r>
      <w:r w:rsidRPr="00AA2DA6">
        <w:rPr>
          <w:i/>
          <w:iCs/>
        </w:rPr>
        <w:t>Just note the year)</w:t>
      </w:r>
    </w:p>
    <w:p w:rsidR="003025B1" w:rsidP="00964399" w:rsidRDefault="00EE7439" w14:paraId="3255F453" w14:textId="377EC2BF">
      <w:pPr>
        <w:pStyle w:val="ListParagraph"/>
        <w:numPr>
          <w:ilvl w:val="0"/>
          <w:numId w:val="2"/>
        </w:numPr>
        <w:spacing w:after="120" w:line="259" w:lineRule="auto"/>
        <w:contextualSpacing w:val="0"/>
      </w:pPr>
      <w:r>
        <w:t>Did [S</w:t>
      </w:r>
      <w:r w:rsidR="00477F5C">
        <w:t>TATE</w:t>
      </w:r>
      <w:r>
        <w:t>/T</w:t>
      </w:r>
      <w:r w:rsidR="00477F5C">
        <w:t>ERRITORY</w:t>
      </w:r>
      <w:r>
        <w:t xml:space="preserve">] use any licensing data to help in the response to </w:t>
      </w:r>
      <w:r w:rsidR="008C50E9">
        <w:t xml:space="preserve">COVID-19? </w:t>
      </w:r>
      <w:r w:rsidR="003025B1">
        <w:t>Y</w:t>
      </w:r>
      <w:r w:rsidR="00CB114D">
        <w:t xml:space="preserve">ES/NO </w:t>
      </w:r>
    </w:p>
    <w:p w:rsidR="008C50E9" w:rsidP="00964399" w:rsidRDefault="00815FCC" w14:paraId="0ABEAD82" w14:textId="152318AE">
      <w:pPr>
        <w:pStyle w:val="ListParagraph"/>
        <w:numPr>
          <w:ilvl w:val="1"/>
          <w:numId w:val="12"/>
        </w:numPr>
        <w:spacing w:after="120" w:line="259" w:lineRule="auto"/>
        <w:ind w:left="1440"/>
        <w:contextualSpacing w:val="0"/>
      </w:pPr>
      <w:r w:rsidRPr="00CB114D">
        <w:rPr>
          <w:i/>
          <w:iCs/>
        </w:rPr>
        <w:t>If yes</w:t>
      </w:r>
      <w:r w:rsidR="00CB114D">
        <w:rPr>
          <w:i/>
          <w:iCs/>
        </w:rPr>
        <w:t>:</w:t>
      </w:r>
      <w:r>
        <w:t xml:space="preserve"> </w:t>
      </w:r>
      <w:r w:rsidR="0064400F">
        <w:t xml:space="preserve">Can you </w:t>
      </w:r>
      <w:r w:rsidR="00EE7439">
        <w:t>give some examples</w:t>
      </w:r>
      <w:r w:rsidR="008C50E9">
        <w:t>?</w:t>
      </w:r>
    </w:p>
    <w:p w:rsidRPr="004B4F6C" w:rsidR="001A2958" w:rsidP="004B4F6C" w:rsidRDefault="001A2958" w14:paraId="33277996" w14:textId="481E481C">
      <w:pPr>
        <w:pStyle w:val="ListParagraph"/>
        <w:numPr>
          <w:ilvl w:val="0"/>
          <w:numId w:val="2"/>
        </w:numPr>
        <w:spacing w:after="120" w:line="259" w:lineRule="auto"/>
        <w:contextualSpacing w:val="0"/>
      </w:pPr>
      <w:r w:rsidRPr="004B4F6C">
        <w:t xml:space="preserve">What </w:t>
      </w:r>
      <w:r w:rsidRPr="004B4F6C" w:rsidR="00326419">
        <w:t>have</w:t>
      </w:r>
      <w:r w:rsidRPr="004B4F6C">
        <w:t xml:space="preserve"> you </w:t>
      </w:r>
      <w:r w:rsidRPr="004B4F6C" w:rsidR="00384C53">
        <w:t xml:space="preserve">and your team </w:t>
      </w:r>
      <w:r w:rsidRPr="004B4F6C">
        <w:t>learn</w:t>
      </w:r>
      <w:r w:rsidRPr="004B4F6C" w:rsidR="00326419">
        <w:t>ed</w:t>
      </w:r>
      <w:r w:rsidRPr="004B4F6C">
        <w:t xml:space="preserve"> from the COVID-19 crisis about your licensing </w:t>
      </w:r>
      <w:r w:rsidRPr="004B4F6C" w:rsidR="00384C53">
        <w:t xml:space="preserve">administrative </w:t>
      </w:r>
      <w:r w:rsidRPr="004B4F6C">
        <w:t xml:space="preserve">data that </w:t>
      </w:r>
      <w:r w:rsidRPr="004B4F6C" w:rsidR="00384C53">
        <w:t xml:space="preserve">might affect </w:t>
      </w:r>
      <w:r w:rsidRPr="004B4F6C" w:rsidR="00785F72">
        <w:t xml:space="preserve">what you collect or </w:t>
      </w:r>
      <w:r w:rsidRPr="004B4F6C" w:rsidR="00384C53">
        <w:t xml:space="preserve">how you collect </w:t>
      </w:r>
      <w:r w:rsidRPr="004B4F6C" w:rsidR="00785F72">
        <w:t>and</w:t>
      </w:r>
      <w:r w:rsidRPr="004B4F6C" w:rsidR="00384C53">
        <w:t xml:space="preserve"> use data in the future? </w:t>
      </w:r>
    </w:p>
    <w:p w:rsidR="00FB5076" w:rsidP="00964399" w:rsidRDefault="00FB5076" w14:paraId="3EC62FD8" w14:textId="702EE417">
      <w:pPr>
        <w:pStyle w:val="Heading3"/>
        <w:rPr>
          <w:shd w:val="clear" w:color="auto" w:fill="FFFFFF"/>
        </w:rPr>
      </w:pPr>
      <w:bookmarkStart w:name="_Hlk46223792" w:id="22"/>
      <w:bookmarkEnd w:id="18"/>
      <w:r w:rsidRPr="00FB5076">
        <w:rPr>
          <w:shd w:val="clear" w:color="auto" w:fill="FFFFFF"/>
        </w:rPr>
        <w:t>Resources</w:t>
      </w:r>
    </w:p>
    <w:bookmarkEnd w:id="22"/>
    <w:p w:rsidRPr="00FB5076" w:rsidR="00FB5076" w:rsidP="00964399" w:rsidRDefault="00FB5076" w14:paraId="51F146B5" w14:textId="08EC98F0">
      <w:pPr>
        <w:spacing w:line="259" w:lineRule="auto"/>
      </w:pPr>
      <w:r>
        <w:t>As part of our work with OPRE, we may develop some</w:t>
      </w:r>
      <w:r w:rsidR="00206842">
        <w:t xml:space="preserve"> research or data-related</w:t>
      </w:r>
      <w:r>
        <w:t xml:space="preserve"> resources about licensing for states and territories</w:t>
      </w:r>
      <w:r w:rsidR="00ED2552">
        <w:t xml:space="preserve"> to use</w:t>
      </w:r>
      <w:r>
        <w:t xml:space="preserve">. </w:t>
      </w:r>
    </w:p>
    <w:p w:rsidR="00FB5076" w:rsidP="00964399" w:rsidRDefault="00FB5076" w14:paraId="776BB627" w14:textId="0CE1CE7C">
      <w:pPr>
        <w:pStyle w:val="ListParagraph"/>
        <w:numPr>
          <w:ilvl w:val="0"/>
          <w:numId w:val="2"/>
        </w:numPr>
        <w:spacing w:after="120" w:line="259" w:lineRule="auto"/>
        <w:ind w:left="806"/>
        <w:contextualSpacing w:val="0"/>
      </w:pPr>
      <w:r>
        <w:t xml:space="preserve">What </w:t>
      </w:r>
      <w:r w:rsidR="001D5AEB">
        <w:t>would you like to learn about your licensing system</w:t>
      </w:r>
      <w:r>
        <w:t>?</w:t>
      </w:r>
      <w:r w:rsidR="00254C7E">
        <w:t xml:space="preserve"> (</w:t>
      </w:r>
      <w:r w:rsidRPr="00D351D3" w:rsidR="005D72C2">
        <w:rPr>
          <w:i/>
          <w:iCs/>
        </w:rPr>
        <w:t>If they are stuc</w:t>
      </w:r>
      <w:r w:rsidRPr="00AD642E" w:rsidR="005D72C2">
        <w:rPr>
          <w:i/>
          <w:iCs/>
        </w:rPr>
        <w:t>k, say:</w:t>
      </w:r>
      <w:r w:rsidR="005D72C2">
        <w:t xml:space="preserve"> </w:t>
      </w:r>
      <w:r w:rsidR="008C33DF">
        <w:t>T</w:t>
      </w:r>
      <w:r w:rsidR="005D72C2">
        <w:t xml:space="preserve">hink broadly about child care licensing including regulations, monitoring and investigations, enforcing compliance with regulation, provider training, and consumer education) </w:t>
      </w:r>
    </w:p>
    <w:p w:rsidR="00571DA9" w:rsidP="00964399" w:rsidRDefault="00571DA9" w14:paraId="49B0EFF7" w14:textId="78BA2789">
      <w:pPr>
        <w:pStyle w:val="ListParagraph"/>
        <w:numPr>
          <w:ilvl w:val="0"/>
          <w:numId w:val="2"/>
        </w:numPr>
        <w:spacing w:after="120" w:line="259" w:lineRule="auto"/>
        <w:ind w:left="806"/>
        <w:contextualSpacing w:val="0"/>
      </w:pPr>
      <w:r>
        <w:t xml:space="preserve">What advice do you have for us as we develop </w:t>
      </w:r>
      <w:r w:rsidR="00952AA3">
        <w:t xml:space="preserve">research or data-related </w:t>
      </w:r>
      <w:r>
        <w:t>products for people in roles like yours?</w:t>
      </w:r>
    </w:p>
    <w:p w:rsidR="00083954" w:rsidP="00964399" w:rsidRDefault="00083954" w14:paraId="188BB1B3" w14:textId="5AF5B181">
      <w:pPr>
        <w:pStyle w:val="ListParagraph"/>
        <w:numPr>
          <w:ilvl w:val="1"/>
          <w:numId w:val="2"/>
        </w:numPr>
        <w:spacing w:after="120" w:line="259" w:lineRule="auto"/>
        <w:ind w:left="1440"/>
        <w:contextualSpacing w:val="0"/>
      </w:pPr>
      <w:r>
        <w:lastRenderedPageBreak/>
        <w:t>P</w:t>
      </w:r>
      <w:r w:rsidR="00893233">
        <w:t>ossible P</w:t>
      </w:r>
      <w:r>
        <w:t>robe</w:t>
      </w:r>
      <w:r w:rsidR="00893233">
        <w:t>s</w:t>
      </w:r>
      <w:r>
        <w:t xml:space="preserve">: </w:t>
      </w:r>
      <w:r w:rsidR="00C70920">
        <w:t xml:space="preserve"> </w:t>
      </w:r>
      <w:r w:rsidR="00726129">
        <w:t xml:space="preserve">What licensing topics do you think are most important to cover in a new research product? </w:t>
      </w:r>
      <w:r w:rsidR="00AA2DA6">
        <w:t xml:space="preserve">What formats -- such as </w:t>
      </w:r>
      <w:r w:rsidR="00D5479C">
        <w:t xml:space="preserve">short </w:t>
      </w:r>
      <w:r w:rsidR="00AA2DA6">
        <w:t>highlight</w:t>
      </w:r>
      <w:r w:rsidR="00D5479C">
        <w:t xml:space="preserve"> document</w:t>
      </w:r>
      <w:r w:rsidR="00AA2DA6">
        <w:t>s</w:t>
      </w:r>
      <w:r w:rsidR="00A76705">
        <w:t xml:space="preserve"> or graphics</w:t>
      </w:r>
      <w:r w:rsidR="00AA2DA6">
        <w:t xml:space="preserve"> -- do you find most useful?</w:t>
      </w:r>
    </w:p>
    <w:p w:rsidR="00312F72" w:rsidP="00964399" w:rsidRDefault="00960ABF" w14:paraId="08837DD2" w14:textId="7DED10CA">
      <w:pPr>
        <w:pStyle w:val="ListParagraph"/>
        <w:numPr>
          <w:ilvl w:val="0"/>
          <w:numId w:val="2"/>
        </w:numPr>
        <w:spacing w:after="120" w:line="259" w:lineRule="auto"/>
        <w:ind w:left="806"/>
        <w:contextualSpacing w:val="0"/>
      </w:pPr>
      <w:r>
        <w:t>Is there someone or some</w:t>
      </w:r>
      <w:r w:rsidR="00BF4117">
        <w:t xml:space="preserve"> </w:t>
      </w:r>
      <w:r>
        <w:t>place you turn to if you need a report or fact to help make a point or make decision</w:t>
      </w:r>
      <w:r w:rsidR="008F66CF">
        <w:t>s</w:t>
      </w:r>
      <w:r>
        <w:t>?</w:t>
      </w:r>
      <w:r w:rsidR="00C33982">
        <w:t xml:space="preserve"> Who/where?</w:t>
      </w:r>
      <w:r w:rsidR="009930F5">
        <w:t xml:space="preserve"> </w:t>
      </w:r>
      <w:r w:rsidRPr="00C97926" w:rsidR="00353BA7">
        <w:rPr>
          <w:i/>
        </w:rPr>
        <w:t>(</w:t>
      </w:r>
      <w:r w:rsidR="00AA24B6">
        <w:rPr>
          <w:i/>
        </w:rPr>
        <w:t>Probe for examples</w:t>
      </w:r>
      <w:r w:rsidR="00A04873">
        <w:rPr>
          <w:i/>
        </w:rPr>
        <w:t xml:space="preserve"> that are beyond </w:t>
      </w:r>
      <w:r w:rsidRPr="00C9030C" w:rsidR="009930F5">
        <w:rPr>
          <w:i/>
          <w:iCs/>
        </w:rPr>
        <w:t>using their own licensing data</w:t>
      </w:r>
      <w:r w:rsidR="00353BA7">
        <w:t>)</w:t>
      </w:r>
    </w:p>
    <w:p w:rsidR="00095F28" w:rsidP="00964399" w:rsidRDefault="00C67E28" w14:paraId="7B3768C5" w14:textId="5E4118C6">
      <w:pPr>
        <w:pStyle w:val="ListParagraph"/>
        <w:numPr>
          <w:ilvl w:val="0"/>
          <w:numId w:val="2"/>
        </w:numPr>
        <w:spacing w:after="120" w:line="259" w:lineRule="auto"/>
        <w:ind w:left="806"/>
        <w:contextualSpacing w:val="0"/>
      </w:pPr>
      <w:r>
        <w:t>Do you have any</w:t>
      </w:r>
      <w:r w:rsidR="003E0AFA">
        <w:t xml:space="preserve"> examples of</w:t>
      </w:r>
      <w:r w:rsidR="00FB5076">
        <w:t xml:space="preserve"> resources</w:t>
      </w:r>
      <w:r w:rsidR="00180028">
        <w:t xml:space="preserve"> or </w:t>
      </w:r>
      <w:r w:rsidR="00D20BEE">
        <w:t>reports</w:t>
      </w:r>
      <w:r w:rsidR="00180028">
        <w:t xml:space="preserve"> </w:t>
      </w:r>
      <w:r w:rsidR="00915A10">
        <w:t>you</w:t>
      </w:r>
      <w:r w:rsidR="00FB5076">
        <w:t xml:space="preserve"> have found particularly useful?</w:t>
      </w:r>
    </w:p>
    <w:p w:rsidR="00FB5076" w:rsidP="00964399" w:rsidRDefault="003E0AFA" w14:paraId="7A37EA61" w14:textId="2B0D6EED">
      <w:pPr>
        <w:pStyle w:val="ListParagraph"/>
        <w:numPr>
          <w:ilvl w:val="1"/>
          <w:numId w:val="2"/>
        </w:numPr>
        <w:spacing w:after="120" w:line="259" w:lineRule="auto"/>
        <w:ind w:left="1440"/>
        <w:contextualSpacing w:val="0"/>
      </w:pPr>
      <w:r>
        <w:t xml:space="preserve">Why were they </w:t>
      </w:r>
      <w:r w:rsidR="00180028">
        <w:t xml:space="preserve">so </w:t>
      </w:r>
      <w:r>
        <w:t>helpful?</w:t>
      </w:r>
    </w:p>
    <w:p w:rsidR="00AA2DA6" w:rsidP="00964399" w:rsidRDefault="00AA2DA6" w14:paraId="02187936" w14:textId="77777777">
      <w:pPr>
        <w:pStyle w:val="Heading3"/>
        <w:rPr>
          <w:rFonts w:eastAsia="Times New Roman"/>
          <w:shd w:val="clear" w:color="auto" w:fill="FFFFFF"/>
        </w:rPr>
      </w:pPr>
      <w:r>
        <w:rPr>
          <w:rFonts w:eastAsia="Times New Roman"/>
          <w:shd w:val="clear" w:color="auto" w:fill="FFFFFF"/>
        </w:rPr>
        <w:t>Consumer Education</w:t>
      </w:r>
    </w:p>
    <w:p w:rsidR="00AA2DA6" w:rsidP="00964399" w:rsidRDefault="00AA2DA6" w14:paraId="7FEEAF28" w14:textId="77777777">
      <w:pPr>
        <w:spacing w:line="252" w:lineRule="auto"/>
      </w:pPr>
      <w:r>
        <w:t>CCDBG Reauthorization requires that states and territories post information about child care licensing inspections reports, aggregate data about serious incidents, and other licensing information on websites designed for families and the public. The information is intended to help families make child care choices.</w:t>
      </w:r>
    </w:p>
    <w:p w:rsidR="00AA2DA6" w:rsidP="00964399" w:rsidRDefault="00AA2DA6" w14:paraId="02C287A0" w14:textId="5B640E5A">
      <w:pPr>
        <w:pStyle w:val="ListParagraph"/>
        <w:numPr>
          <w:ilvl w:val="0"/>
          <w:numId w:val="2"/>
        </w:numPr>
        <w:spacing w:after="120" w:line="259" w:lineRule="auto"/>
        <w:ind w:left="806"/>
        <w:contextualSpacing w:val="0"/>
      </w:pPr>
      <w:bookmarkStart w:name="_Hlk64544784" w:id="23"/>
      <w:r>
        <w:t xml:space="preserve">Does your agency have data about how </w:t>
      </w:r>
      <w:r w:rsidRPr="000C6E9A">
        <w:t>families</w:t>
      </w:r>
      <w:r>
        <w:t xml:space="preserve"> </w:t>
      </w:r>
      <w:r w:rsidRPr="00180028">
        <w:rPr>
          <w:b/>
        </w:rPr>
        <w:t>understand and use</w:t>
      </w:r>
      <w:r>
        <w:t xml:space="preserve"> </w:t>
      </w:r>
      <w:r w:rsidR="00180028">
        <w:t xml:space="preserve">the </w:t>
      </w:r>
      <w:r>
        <w:t>licensing-related information</w:t>
      </w:r>
      <w:r w:rsidR="00180028">
        <w:t xml:space="preserve"> that [STATE/TERRITORY] posts about child care licensing</w:t>
      </w:r>
      <w:r>
        <w:t xml:space="preserve">? </w:t>
      </w:r>
    </w:p>
    <w:bookmarkEnd w:id="23"/>
    <w:p w:rsidR="000C6E9A" w:rsidP="00964399" w:rsidRDefault="00AA2DA6" w14:paraId="3BB3A57D" w14:textId="77777777">
      <w:pPr>
        <w:pStyle w:val="ListParagraph"/>
        <w:spacing w:after="120" w:line="252" w:lineRule="auto"/>
        <w:ind w:left="536" w:firstLine="270"/>
        <w:contextualSpacing w:val="0"/>
      </w:pPr>
      <w:r>
        <w:rPr>
          <w:i/>
          <w:iCs/>
        </w:rPr>
        <w:t>If yes:</w:t>
      </w:r>
      <w:r>
        <w:t xml:space="preserve"> </w:t>
      </w:r>
    </w:p>
    <w:p w:rsidR="00AA2DA6" w:rsidP="00964399" w:rsidRDefault="00AA2DA6" w14:paraId="7BD9B381" w14:textId="165E5370">
      <w:pPr>
        <w:pStyle w:val="ListParagraph"/>
        <w:numPr>
          <w:ilvl w:val="0"/>
          <w:numId w:val="35"/>
        </w:numPr>
        <w:spacing w:after="120" w:line="252" w:lineRule="auto"/>
        <w:ind w:left="1440"/>
        <w:contextualSpacing w:val="0"/>
      </w:pPr>
      <w:r>
        <w:t xml:space="preserve">What kind of data? For example, do you have </w:t>
      </w:r>
      <w:bookmarkStart w:name="_Hlk46223987" w:id="24"/>
      <w:r>
        <w:t>web analytics? family surveys? other information</w:t>
      </w:r>
      <w:bookmarkEnd w:id="24"/>
      <w:r>
        <w:t xml:space="preserve">? </w:t>
      </w:r>
      <w:r>
        <w:rPr>
          <w:i/>
          <w:iCs/>
        </w:rPr>
        <w:t>(Be sure to note which ones they have)</w:t>
      </w:r>
    </w:p>
    <w:p w:rsidR="00AA2DA6" w:rsidP="00964399" w:rsidRDefault="00AA2DA6" w14:paraId="69C84669" w14:textId="64C07BA9">
      <w:pPr>
        <w:pStyle w:val="ListParagraph"/>
        <w:numPr>
          <w:ilvl w:val="0"/>
          <w:numId w:val="35"/>
        </w:numPr>
        <w:spacing w:after="120" w:line="252" w:lineRule="auto"/>
        <w:ind w:left="1440"/>
        <w:contextualSpacing w:val="0"/>
      </w:pPr>
      <w:r>
        <w:t>How do you use that information?</w:t>
      </w:r>
    </w:p>
    <w:p w:rsidRPr="004A282C" w:rsidR="004A282C" w:rsidP="00964399" w:rsidRDefault="004A282C" w14:paraId="23D7BB32" w14:textId="676286FF">
      <w:pPr>
        <w:pStyle w:val="Heading3"/>
      </w:pPr>
      <w:r w:rsidRPr="004A282C">
        <w:t>Wrap Up</w:t>
      </w:r>
    </w:p>
    <w:p w:rsidR="00B42802" w:rsidP="00964399" w:rsidRDefault="007F6EB6" w14:paraId="51129D4C" w14:textId="702F7C6E">
      <w:pPr>
        <w:pStyle w:val="ListParagraph"/>
        <w:numPr>
          <w:ilvl w:val="0"/>
          <w:numId w:val="2"/>
        </w:numPr>
        <w:spacing w:after="120" w:line="259" w:lineRule="auto"/>
        <w:ind w:left="806"/>
        <w:contextualSpacing w:val="0"/>
      </w:pPr>
      <w:r>
        <w:t>As a final question, i</w:t>
      </w:r>
      <w:r w:rsidR="00B42802">
        <w:t xml:space="preserve">s there anything else you would like to share about </w:t>
      </w:r>
      <w:r w:rsidR="00A64DBD">
        <w:t>your licensing system</w:t>
      </w:r>
      <w:r w:rsidR="00AA0AE1">
        <w:t>, data system, and/</w:t>
      </w:r>
      <w:r w:rsidR="00A64DBD">
        <w:t xml:space="preserve">or your use of data? </w:t>
      </w:r>
      <w:r w:rsidR="00D86C67">
        <w:t>Are there any other challenges or issues you’d like to raise that we haven’t covered?</w:t>
      </w:r>
    </w:p>
    <w:p w:rsidRPr="00A75845" w:rsidR="0064400F" w:rsidP="00964399" w:rsidRDefault="0064400F" w14:paraId="661D92C4" w14:textId="0DE5A211">
      <w:pPr>
        <w:spacing w:line="259" w:lineRule="auto"/>
        <w:rPr>
          <w:i/>
          <w:iCs/>
        </w:rPr>
      </w:pPr>
      <w:r w:rsidRPr="00A75845">
        <w:rPr>
          <w:i/>
          <w:iCs/>
        </w:rPr>
        <w:t>If this respondent will also be answering the data questions, either complete that interview now or open the online calendar and schedule that interview for a future time.</w:t>
      </w:r>
    </w:p>
    <w:p w:rsidRPr="00CD71F6" w:rsidR="004A1979" w:rsidP="00964399" w:rsidRDefault="00801938" w14:paraId="230BECB0" w14:textId="3BAF5142">
      <w:pPr>
        <w:spacing w:line="259" w:lineRule="auto"/>
        <w:rPr>
          <w:b/>
        </w:rPr>
      </w:pPr>
      <w:r w:rsidRPr="00CD71F6">
        <w:t>Thank you very much for taking the time to talk with us today</w:t>
      </w:r>
      <w:r w:rsidR="00A64DBD">
        <w:t xml:space="preserve">. </w:t>
      </w:r>
      <w:r w:rsidR="007F6EB6">
        <w:t xml:space="preserve">We really appreciate it. </w:t>
      </w:r>
    </w:p>
    <w:sectPr w:rsidRPr="00CD71F6" w:rsidR="004A1979" w:rsidSect="003B1C5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518D6" w14:textId="77777777" w:rsidR="00BE1668" w:rsidRDefault="00BE1668" w:rsidP="00A14433">
      <w:pPr>
        <w:spacing w:after="0"/>
      </w:pPr>
      <w:r>
        <w:separator/>
      </w:r>
    </w:p>
  </w:endnote>
  <w:endnote w:type="continuationSeparator" w:id="0">
    <w:p w14:paraId="3EF597D5" w14:textId="77777777" w:rsidR="00BE1668" w:rsidRDefault="00BE1668" w:rsidP="00A14433">
      <w:pPr>
        <w:spacing w:after="0"/>
      </w:pPr>
      <w:r>
        <w:continuationSeparator/>
      </w:r>
    </w:p>
  </w:endnote>
  <w:endnote w:type="continuationNotice" w:id="1">
    <w:p w14:paraId="04AC5B23" w14:textId="77777777" w:rsidR="00BE1668" w:rsidRDefault="00BE16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834513"/>
      <w:docPartObj>
        <w:docPartGallery w:val="Page Numbers (Bottom of Page)"/>
        <w:docPartUnique/>
      </w:docPartObj>
    </w:sdtPr>
    <w:sdtEndPr>
      <w:rPr>
        <w:noProof/>
      </w:rPr>
    </w:sdtEndPr>
    <w:sdtContent>
      <w:p w14:paraId="477A7C0A" w14:textId="00202530" w:rsidR="00326419" w:rsidRDefault="00326419">
        <w:pPr>
          <w:pStyle w:val="Footer"/>
          <w:jc w:val="right"/>
        </w:pPr>
        <w:r>
          <w:fldChar w:fldCharType="begin"/>
        </w:r>
        <w:r>
          <w:instrText xml:space="preserve"> PAGE   \* MERGEFORMAT </w:instrText>
        </w:r>
        <w:r>
          <w:fldChar w:fldCharType="separate"/>
        </w:r>
        <w:r w:rsidR="00E60408">
          <w:rPr>
            <w:noProof/>
          </w:rPr>
          <w:t>1</w:t>
        </w:r>
        <w:r>
          <w:rPr>
            <w:noProof/>
          </w:rPr>
          <w:fldChar w:fldCharType="end"/>
        </w:r>
      </w:p>
    </w:sdtContent>
  </w:sdt>
  <w:p w14:paraId="40F574AF" w14:textId="77777777" w:rsidR="00326419" w:rsidRDefault="00326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D2267" w14:textId="77777777" w:rsidR="00BE1668" w:rsidRDefault="00BE1668" w:rsidP="00A14433">
      <w:pPr>
        <w:spacing w:after="0"/>
      </w:pPr>
      <w:r>
        <w:separator/>
      </w:r>
    </w:p>
  </w:footnote>
  <w:footnote w:type="continuationSeparator" w:id="0">
    <w:p w14:paraId="15689BE5" w14:textId="77777777" w:rsidR="00BE1668" w:rsidRDefault="00BE1668" w:rsidP="00A14433">
      <w:pPr>
        <w:spacing w:after="0"/>
      </w:pPr>
      <w:r>
        <w:continuationSeparator/>
      </w:r>
    </w:p>
  </w:footnote>
  <w:footnote w:type="continuationNotice" w:id="1">
    <w:p w14:paraId="27351855" w14:textId="77777777" w:rsidR="00BE1668" w:rsidRDefault="00BE166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646"/>
    <w:multiLevelType w:val="hybridMultilevel"/>
    <w:tmpl w:val="0AF23E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7E76EB"/>
    <w:multiLevelType w:val="hybridMultilevel"/>
    <w:tmpl w:val="3ECCA5A0"/>
    <w:lvl w:ilvl="0" w:tplc="96A820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92317"/>
    <w:multiLevelType w:val="hybridMultilevel"/>
    <w:tmpl w:val="81D40C36"/>
    <w:lvl w:ilvl="0" w:tplc="0409000F">
      <w:start w:val="1"/>
      <w:numFmt w:val="decimal"/>
      <w:lvlText w:val="%1."/>
      <w:lvlJc w:val="left"/>
      <w:pPr>
        <w:ind w:left="81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306FE3"/>
    <w:multiLevelType w:val="hybridMultilevel"/>
    <w:tmpl w:val="E638B334"/>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690884"/>
    <w:multiLevelType w:val="hybridMultilevel"/>
    <w:tmpl w:val="7026B9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306EA3"/>
    <w:multiLevelType w:val="hybridMultilevel"/>
    <w:tmpl w:val="544AF88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9732D1A"/>
    <w:multiLevelType w:val="hybridMultilevel"/>
    <w:tmpl w:val="F6EA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0F1DA0"/>
    <w:multiLevelType w:val="hybridMultilevel"/>
    <w:tmpl w:val="B8D65FB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D5F2123"/>
    <w:multiLevelType w:val="hybridMultilevel"/>
    <w:tmpl w:val="079C5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E547E"/>
    <w:multiLevelType w:val="hybridMultilevel"/>
    <w:tmpl w:val="5BF2C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141BB1"/>
    <w:multiLevelType w:val="hybridMultilevel"/>
    <w:tmpl w:val="F42019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29E6B05"/>
    <w:multiLevelType w:val="hybridMultilevel"/>
    <w:tmpl w:val="DAB88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1C4958"/>
    <w:multiLevelType w:val="hybridMultilevel"/>
    <w:tmpl w:val="F5429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C86730"/>
    <w:multiLevelType w:val="hybridMultilevel"/>
    <w:tmpl w:val="BD70FB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3F7BB0"/>
    <w:multiLevelType w:val="hybridMultilevel"/>
    <w:tmpl w:val="60A65E60"/>
    <w:lvl w:ilvl="0" w:tplc="0409000F">
      <w:start w:val="1"/>
      <w:numFmt w:val="decimal"/>
      <w:lvlText w:val="%1."/>
      <w:lvlJc w:val="left"/>
      <w:pPr>
        <w:ind w:left="810" w:hanging="360"/>
      </w:pPr>
    </w:lvl>
    <w:lvl w:ilvl="1" w:tplc="04090019">
      <w:start w:val="1"/>
      <w:numFmt w:val="lowerLetter"/>
      <w:lvlText w:val="%2."/>
      <w:lvlJc w:val="left"/>
      <w:pPr>
        <w:ind w:left="1800" w:hanging="360"/>
      </w:pPr>
    </w:lvl>
    <w:lvl w:ilvl="2" w:tplc="0409001B">
      <w:start w:val="1"/>
      <w:numFmt w:val="lowerRoman"/>
      <w:lvlText w:val="%3."/>
      <w:lvlJc w:val="right"/>
      <w:pPr>
        <w:ind w:left="225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D57045"/>
    <w:multiLevelType w:val="hybridMultilevel"/>
    <w:tmpl w:val="48DA470C"/>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817AE6"/>
    <w:multiLevelType w:val="hybridMultilevel"/>
    <w:tmpl w:val="32DC76B8"/>
    <w:lvl w:ilvl="0" w:tplc="A62EB3F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4C5613"/>
    <w:multiLevelType w:val="hybridMultilevel"/>
    <w:tmpl w:val="9A180BF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BE374D"/>
    <w:multiLevelType w:val="hybridMultilevel"/>
    <w:tmpl w:val="FFCA8D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7420EC"/>
    <w:multiLevelType w:val="hybridMultilevel"/>
    <w:tmpl w:val="58402846"/>
    <w:lvl w:ilvl="0" w:tplc="04090019">
      <w:start w:val="1"/>
      <w:numFmt w:val="lowerLetter"/>
      <w:lvlText w:val="%1."/>
      <w:lvlJc w:val="left"/>
      <w:pPr>
        <w:ind w:left="1080" w:hanging="360"/>
      </w:pPr>
    </w:lvl>
    <w:lvl w:ilvl="1" w:tplc="04090019">
      <w:start w:val="1"/>
      <w:numFmt w:val="lowerLetter"/>
      <w:lvlText w:val="%2."/>
      <w:lvlJc w:val="left"/>
      <w:pPr>
        <w:ind w:left="2070" w:hanging="360"/>
      </w:pPr>
    </w:lvl>
    <w:lvl w:ilvl="2" w:tplc="0409001B">
      <w:start w:val="1"/>
      <w:numFmt w:val="lowerRoman"/>
      <w:lvlText w:val="%3."/>
      <w:lvlJc w:val="right"/>
      <w:pPr>
        <w:ind w:left="252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38474314"/>
    <w:multiLevelType w:val="hybridMultilevel"/>
    <w:tmpl w:val="9C0886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86943A4"/>
    <w:multiLevelType w:val="hybridMultilevel"/>
    <w:tmpl w:val="5EDEED4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BDA6178"/>
    <w:multiLevelType w:val="multilevel"/>
    <w:tmpl w:val="242C0380"/>
    <w:lvl w:ilvl="0">
      <w:start w:val="1"/>
      <w:numFmt w:val="lowerRoman"/>
      <w:lvlText w:val="%1."/>
      <w:lvlJc w:val="right"/>
      <w:pPr>
        <w:ind w:left="2160" w:hanging="360"/>
      </w:p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3" w15:restartNumberingAfterBreak="0">
    <w:nsid w:val="3C1A7A90"/>
    <w:multiLevelType w:val="multilevel"/>
    <w:tmpl w:val="0409001D"/>
    <w:lvl w:ilvl="0">
      <w:start w:val="1"/>
      <w:numFmt w:val="decimal"/>
      <w:lvlText w:val="%1)"/>
      <w:lvlJc w:val="left"/>
      <w:pPr>
        <w:ind w:left="2160" w:hanging="360"/>
      </w:p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24" w15:restartNumberingAfterBreak="0">
    <w:nsid w:val="3F3A43F4"/>
    <w:multiLevelType w:val="hybridMultilevel"/>
    <w:tmpl w:val="49F0F2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A21E57"/>
    <w:multiLevelType w:val="hybridMultilevel"/>
    <w:tmpl w:val="4A38A0F8"/>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257219D"/>
    <w:multiLevelType w:val="hybridMultilevel"/>
    <w:tmpl w:val="8BE2E540"/>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42E26A1"/>
    <w:multiLevelType w:val="hybridMultilevel"/>
    <w:tmpl w:val="B09491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D3031F5"/>
    <w:multiLevelType w:val="hybridMultilevel"/>
    <w:tmpl w:val="8D6293BA"/>
    <w:lvl w:ilvl="0" w:tplc="535A03D4">
      <w:start w:val="1"/>
      <w:numFmt w:val="decimal"/>
      <w:lvlText w:val="%1."/>
      <w:lvlJc w:val="left"/>
      <w:pPr>
        <w:ind w:left="720" w:hanging="360"/>
      </w:pPr>
      <w:rPr>
        <w:i w:val="0"/>
        <w:iCs w:val="0"/>
      </w:rPr>
    </w:lvl>
    <w:lvl w:ilvl="1" w:tplc="6C2EA6B8">
      <w:start w:val="1"/>
      <w:numFmt w:val="lowerLetter"/>
      <w:lvlText w:val="%2."/>
      <w:lvlJc w:val="left"/>
      <w:pPr>
        <w:ind w:left="1800" w:hanging="360"/>
      </w:pPr>
      <w:rPr>
        <w:i w:val="0"/>
        <w:iCs/>
      </w:rPr>
    </w:lvl>
    <w:lvl w:ilvl="2" w:tplc="0409001B">
      <w:start w:val="1"/>
      <w:numFmt w:val="lowerRoman"/>
      <w:lvlText w:val="%3."/>
      <w:lvlJc w:val="right"/>
      <w:pPr>
        <w:ind w:left="225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0A52A8"/>
    <w:multiLevelType w:val="hybridMultilevel"/>
    <w:tmpl w:val="95B4867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6A9119C4"/>
    <w:multiLevelType w:val="hybridMultilevel"/>
    <w:tmpl w:val="4E2ED0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6E46CF3"/>
    <w:multiLevelType w:val="hybridMultilevel"/>
    <w:tmpl w:val="EFD2F95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9383DA7"/>
    <w:multiLevelType w:val="hybridMultilevel"/>
    <w:tmpl w:val="F61EA2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29"/>
  </w:num>
  <w:num w:numId="3">
    <w:abstractNumId w:val="8"/>
  </w:num>
  <w:num w:numId="4">
    <w:abstractNumId w:val="31"/>
  </w:num>
  <w:num w:numId="5">
    <w:abstractNumId w:val="20"/>
  </w:num>
  <w:num w:numId="6">
    <w:abstractNumId w:val="28"/>
  </w:num>
  <w:num w:numId="7">
    <w:abstractNumId w:val="10"/>
  </w:num>
  <w:num w:numId="8">
    <w:abstractNumId w:val="25"/>
  </w:num>
  <w:num w:numId="9">
    <w:abstractNumId w:val="33"/>
  </w:num>
  <w:num w:numId="10">
    <w:abstractNumId w:val="18"/>
  </w:num>
  <w:num w:numId="11">
    <w:abstractNumId w:val="11"/>
  </w:num>
  <w:num w:numId="12">
    <w:abstractNumId w:val="2"/>
  </w:num>
  <w:num w:numId="13">
    <w:abstractNumId w:val="4"/>
  </w:num>
  <w:num w:numId="14">
    <w:abstractNumId w:val="0"/>
  </w:num>
  <w:num w:numId="15">
    <w:abstractNumId w:val="27"/>
  </w:num>
  <w:num w:numId="16">
    <w:abstractNumId w:val="30"/>
  </w:num>
  <w:num w:numId="17">
    <w:abstractNumId w:val="1"/>
  </w:num>
  <w:num w:numId="18">
    <w:abstractNumId w:val="15"/>
  </w:num>
  <w:num w:numId="19">
    <w:abstractNumId w:val="23"/>
  </w:num>
  <w:num w:numId="20">
    <w:abstractNumId w:val="22"/>
  </w:num>
  <w:num w:numId="21">
    <w:abstractNumId w:val="6"/>
  </w:num>
  <w:num w:numId="22">
    <w:abstractNumId w:val="9"/>
  </w:num>
  <w:num w:numId="23">
    <w:abstractNumId w:val="7"/>
  </w:num>
  <w:num w:numId="24">
    <w:abstractNumId w:val="16"/>
  </w:num>
  <w:num w:numId="25">
    <w:abstractNumId w:val="5"/>
  </w:num>
  <w:num w:numId="26">
    <w:abstractNumId w:val="21"/>
  </w:num>
  <w:num w:numId="27">
    <w:abstractNumId w:val="3"/>
  </w:num>
  <w:num w:numId="28">
    <w:abstractNumId w:val="32"/>
  </w:num>
  <w:num w:numId="29">
    <w:abstractNumId w:val="13"/>
  </w:num>
  <w:num w:numId="30">
    <w:abstractNumId w:val="12"/>
  </w:num>
  <w:num w:numId="31">
    <w:abstractNumId w:val="24"/>
  </w:num>
  <w:num w:numId="32">
    <w:abstractNumId w:val="17"/>
  </w:num>
  <w:num w:numId="33">
    <w:abstractNumId w:val="14"/>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trackRevisions/>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433"/>
    <w:rsid w:val="00000090"/>
    <w:rsid w:val="00003D2A"/>
    <w:rsid w:val="00014397"/>
    <w:rsid w:val="00015BC8"/>
    <w:rsid w:val="0001632C"/>
    <w:rsid w:val="0002259A"/>
    <w:rsid w:val="00022A85"/>
    <w:rsid w:val="00025756"/>
    <w:rsid w:val="000259C3"/>
    <w:rsid w:val="00027396"/>
    <w:rsid w:val="00027CA8"/>
    <w:rsid w:val="00030389"/>
    <w:rsid w:val="00031328"/>
    <w:rsid w:val="000335EB"/>
    <w:rsid w:val="00033AE9"/>
    <w:rsid w:val="00034D44"/>
    <w:rsid w:val="000359E6"/>
    <w:rsid w:val="00035BCB"/>
    <w:rsid w:val="00035D79"/>
    <w:rsid w:val="000411B8"/>
    <w:rsid w:val="0004175B"/>
    <w:rsid w:val="00042EDF"/>
    <w:rsid w:val="00045E06"/>
    <w:rsid w:val="000528AD"/>
    <w:rsid w:val="000534E8"/>
    <w:rsid w:val="000544EB"/>
    <w:rsid w:val="00061BEA"/>
    <w:rsid w:val="00063439"/>
    <w:rsid w:val="000640C7"/>
    <w:rsid w:val="00064690"/>
    <w:rsid w:val="0006732F"/>
    <w:rsid w:val="00067A04"/>
    <w:rsid w:val="00070256"/>
    <w:rsid w:val="00071DEB"/>
    <w:rsid w:val="00072D4D"/>
    <w:rsid w:val="00076DCD"/>
    <w:rsid w:val="00077332"/>
    <w:rsid w:val="00077683"/>
    <w:rsid w:val="00077AFA"/>
    <w:rsid w:val="00077C5A"/>
    <w:rsid w:val="000800B8"/>
    <w:rsid w:val="00080226"/>
    <w:rsid w:val="00082EA8"/>
    <w:rsid w:val="00083195"/>
    <w:rsid w:val="00083954"/>
    <w:rsid w:val="000849C7"/>
    <w:rsid w:val="00085343"/>
    <w:rsid w:val="000864BD"/>
    <w:rsid w:val="00086C4D"/>
    <w:rsid w:val="0008779E"/>
    <w:rsid w:val="00093520"/>
    <w:rsid w:val="00093A12"/>
    <w:rsid w:val="0009436B"/>
    <w:rsid w:val="00095F28"/>
    <w:rsid w:val="00096C43"/>
    <w:rsid w:val="000A0F18"/>
    <w:rsid w:val="000A156B"/>
    <w:rsid w:val="000A3558"/>
    <w:rsid w:val="000A4AF9"/>
    <w:rsid w:val="000A5D40"/>
    <w:rsid w:val="000A5F24"/>
    <w:rsid w:val="000A6783"/>
    <w:rsid w:val="000A6F11"/>
    <w:rsid w:val="000B0941"/>
    <w:rsid w:val="000B34A3"/>
    <w:rsid w:val="000B5D70"/>
    <w:rsid w:val="000C16BF"/>
    <w:rsid w:val="000C1719"/>
    <w:rsid w:val="000C202D"/>
    <w:rsid w:val="000C3A2C"/>
    <w:rsid w:val="000C6869"/>
    <w:rsid w:val="000C6E9A"/>
    <w:rsid w:val="000D00C3"/>
    <w:rsid w:val="000D0661"/>
    <w:rsid w:val="000D36DC"/>
    <w:rsid w:val="000D41D1"/>
    <w:rsid w:val="000D43D2"/>
    <w:rsid w:val="000D77F8"/>
    <w:rsid w:val="000E0A3A"/>
    <w:rsid w:val="000E12F2"/>
    <w:rsid w:val="000E1CBC"/>
    <w:rsid w:val="000E3EF0"/>
    <w:rsid w:val="000E45F3"/>
    <w:rsid w:val="000E4C16"/>
    <w:rsid w:val="000E653F"/>
    <w:rsid w:val="000E6EB3"/>
    <w:rsid w:val="000E76B5"/>
    <w:rsid w:val="000F29FD"/>
    <w:rsid w:val="000F2F90"/>
    <w:rsid w:val="000F3835"/>
    <w:rsid w:val="000F42D4"/>
    <w:rsid w:val="000F4F1F"/>
    <w:rsid w:val="000F6738"/>
    <w:rsid w:val="000F75AB"/>
    <w:rsid w:val="000F76D4"/>
    <w:rsid w:val="000F7FFE"/>
    <w:rsid w:val="0010016A"/>
    <w:rsid w:val="00103585"/>
    <w:rsid w:val="001036D0"/>
    <w:rsid w:val="0010373C"/>
    <w:rsid w:val="00103794"/>
    <w:rsid w:val="0010563D"/>
    <w:rsid w:val="00105B15"/>
    <w:rsid w:val="00106CE1"/>
    <w:rsid w:val="00107BEB"/>
    <w:rsid w:val="001105EC"/>
    <w:rsid w:val="001118AE"/>
    <w:rsid w:val="001119AB"/>
    <w:rsid w:val="00111D8E"/>
    <w:rsid w:val="00114910"/>
    <w:rsid w:val="0011582A"/>
    <w:rsid w:val="00124DCE"/>
    <w:rsid w:val="0012552E"/>
    <w:rsid w:val="0013087B"/>
    <w:rsid w:val="00130EDE"/>
    <w:rsid w:val="001322A9"/>
    <w:rsid w:val="0013656E"/>
    <w:rsid w:val="00141BEF"/>
    <w:rsid w:val="0014290A"/>
    <w:rsid w:val="00145FAD"/>
    <w:rsid w:val="0014650B"/>
    <w:rsid w:val="00146CB1"/>
    <w:rsid w:val="00153EBA"/>
    <w:rsid w:val="00156611"/>
    <w:rsid w:val="0015733E"/>
    <w:rsid w:val="00157900"/>
    <w:rsid w:val="00160A3D"/>
    <w:rsid w:val="00162976"/>
    <w:rsid w:val="00163051"/>
    <w:rsid w:val="00163362"/>
    <w:rsid w:val="00163D9E"/>
    <w:rsid w:val="001644F6"/>
    <w:rsid w:val="0016633B"/>
    <w:rsid w:val="0017140B"/>
    <w:rsid w:val="001733CC"/>
    <w:rsid w:val="001734C7"/>
    <w:rsid w:val="00173F77"/>
    <w:rsid w:val="0017424D"/>
    <w:rsid w:val="00177226"/>
    <w:rsid w:val="001776F8"/>
    <w:rsid w:val="00180028"/>
    <w:rsid w:val="00180A21"/>
    <w:rsid w:val="00180C30"/>
    <w:rsid w:val="00181EBF"/>
    <w:rsid w:val="00182286"/>
    <w:rsid w:val="00182F5D"/>
    <w:rsid w:val="00183152"/>
    <w:rsid w:val="00183ED9"/>
    <w:rsid w:val="00186466"/>
    <w:rsid w:val="001865A0"/>
    <w:rsid w:val="001867D4"/>
    <w:rsid w:val="00186AE7"/>
    <w:rsid w:val="00187396"/>
    <w:rsid w:val="00187A06"/>
    <w:rsid w:val="00187E82"/>
    <w:rsid w:val="00190951"/>
    <w:rsid w:val="00191123"/>
    <w:rsid w:val="00192230"/>
    <w:rsid w:val="00192EB0"/>
    <w:rsid w:val="00193DD1"/>
    <w:rsid w:val="0019429D"/>
    <w:rsid w:val="00194DD9"/>
    <w:rsid w:val="001953BD"/>
    <w:rsid w:val="001956CF"/>
    <w:rsid w:val="00196AE2"/>
    <w:rsid w:val="00196D7D"/>
    <w:rsid w:val="00197BEA"/>
    <w:rsid w:val="001A2958"/>
    <w:rsid w:val="001A42FA"/>
    <w:rsid w:val="001A5FFF"/>
    <w:rsid w:val="001A620F"/>
    <w:rsid w:val="001A711D"/>
    <w:rsid w:val="001B096C"/>
    <w:rsid w:val="001B1A98"/>
    <w:rsid w:val="001B1E4B"/>
    <w:rsid w:val="001B39E2"/>
    <w:rsid w:val="001B3CFF"/>
    <w:rsid w:val="001B484B"/>
    <w:rsid w:val="001B55B0"/>
    <w:rsid w:val="001B641C"/>
    <w:rsid w:val="001B7165"/>
    <w:rsid w:val="001C0AEF"/>
    <w:rsid w:val="001C4C55"/>
    <w:rsid w:val="001C4F9C"/>
    <w:rsid w:val="001C5324"/>
    <w:rsid w:val="001C57C2"/>
    <w:rsid w:val="001C6F7A"/>
    <w:rsid w:val="001C75DE"/>
    <w:rsid w:val="001C7B25"/>
    <w:rsid w:val="001D08BD"/>
    <w:rsid w:val="001D1633"/>
    <w:rsid w:val="001D18F4"/>
    <w:rsid w:val="001D3F87"/>
    <w:rsid w:val="001D4E05"/>
    <w:rsid w:val="001D5AEB"/>
    <w:rsid w:val="001D5F36"/>
    <w:rsid w:val="001D609E"/>
    <w:rsid w:val="001D6116"/>
    <w:rsid w:val="001D67E5"/>
    <w:rsid w:val="001E0B0D"/>
    <w:rsid w:val="001E1344"/>
    <w:rsid w:val="001E1DB4"/>
    <w:rsid w:val="001E34E3"/>
    <w:rsid w:val="001E40ED"/>
    <w:rsid w:val="001F0048"/>
    <w:rsid w:val="001F0CBD"/>
    <w:rsid w:val="001F11E5"/>
    <w:rsid w:val="001F1917"/>
    <w:rsid w:val="001F280A"/>
    <w:rsid w:val="001F43BE"/>
    <w:rsid w:val="001F5748"/>
    <w:rsid w:val="001F5901"/>
    <w:rsid w:val="001F64A7"/>
    <w:rsid w:val="001F709B"/>
    <w:rsid w:val="00201506"/>
    <w:rsid w:val="0020212E"/>
    <w:rsid w:val="00203955"/>
    <w:rsid w:val="00206842"/>
    <w:rsid w:val="0020769F"/>
    <w:rsid w:val="002077C4"/>
    <w:rsid w:val="00207BC1"/>
    <w:rsid w:val="002108A0"/>
    <w:rsid w:val="0021112E"/>
    <w:rsid w:val="002112BF"/>
    <w:rsid w:val="00211760"/>
    <w:rsid w:val="00211B59"/>
    <w:rsid w:val="00211DD0"/>
    <w:rsid w:val="0021242E"/>
    <w:rsid w:val="0021271B"/>
    <w:rsid w:val="0021366D"/>
    <w:rsid w:val="00214581"/>
    <w:rsid w:val="00216423"/>
    <w:rsid w:val="00220FE6"/>
    <w:rsid w:val="002243E4"/>
    <w:rsid w:val="00224E54"/>
    <w:rsid w:val="002278A7"/>
    <w:rsid w:val="00230275"/>
    <w:rsid w:val="002313EE"/>
    <w:rsid w:val="00232FF4"/>
    <w:rsid w:val="00233165"/>
    <w:rsid w:val="00233F1F"/>
    <w:rsid w:val="0023402A"/>
    <w:rsid w:val="002361A2"/>
    <w:rsid w:val="002372ED"/>
    <w:rsid w:val="00237A9F"/>
    <w:rsid w:val="002412C9"/>
    <w:rsid w:val="002421AB"/>
    <w:rsid w:val="00242CC6"/>
    <w:rsid w:val="00242F77"/>
    <w:rsid w:val="00243AB4"/>
    <w:rsid w:val="0024443A"/>
    <w:rsid w:val="0024569C"/>
    <w:rsid w:val="002470A1"/>
    <w:rsid w:val="0025280F"/>
    <w:rsid w:val="0025302B"/>
    <w:rsid w:val="002532E3"/>
    <w:rsid w:val="00254C7E"/>
    <w:rsid w:val="002565E0"/>
    <w:rsid w:val="00257CC7"/>
    <w:rsid w:val="00257D1B"/>
    <w:rsid w:val="00257E17"/>
    <w:rsid w:val="0026089C"/>
    <w:rsid w:val="00260DC3"/>
    <w:rsid w:val="002622C3"/>
    <w:rsid w:val="00262CCF"/>
    <w:rsid w:val="002634C8"/>
    <w:rsid w:val="002641A4"/>
    <w:rsid w:val="00265C26"/>
    <w:rsid w:val="00266003"/>
    <w:rsid w:val="002670F5"/>
    <w:rsid w:val="00271446"/>
    <w:rsid w:val="002714BF"/>
    <w:rsid w:val="00272D1D"/>
    <w:rsid w:val="00273E10"/>
    <w:rsid w:val="00275BEE"/>
    <w:rsid w:val="002765E7"/>
    <w:rsid w:val="002771F6"/>
    <w:rsid w:val="0028163F"/>
    <w:rsid w:val="00283AE6"/>
    <w:rsid w:val="00283C80"/>
    <w:rsid w:val="00283F7F"/>
    <w:rsid w:val="0028412A"/>
    <w:rsid w:val="00284380"/>
    <w:rsid w:val="00285F28"/>
    <w:rsid w:val="002862FF"/>
    <w:rsid w:val="00287715"/>
    <w:rsid w:val="00287FE3"/>
    <w:rsid w:val="0029229E"/>
    <w:rsid w:val="002939FF"/>
    <w:rsid w:val="00293D35"/>
    <w:rsid w:val="00294C74"/>
    <w:rsid w:val="00295197"/>
    <w:rsid w:val="00295E21"/>
    <w:rsid w:val="00297924"/>
    <w:rsid w:val="00297B51"/>
    <w:rsid w:val="002A220F"/>
    <w:rsid w:val="002A66FE"/>
    <w:rsid w:val="002A6971"/>
    <w:rsid w:val="002A6DF3"/>
    <w:rsid w:val="002A77F3"/>
    <w:rsid w:val="002B0301"/>
    <w:rsid w:val="002B1117"/>
    <w:rsid w:val="002B17C1"/>
    <w:rsid w:val="002B2B7B"/>
    <w:rsid w:val="002B3EE1"/>
    <w:rsid w:val="002B5172"/>
    <w:rsid w:val="002B6EEC"/>
    <w:rsid w:val="002B7AE5"/>
    <w:rsid w:val="002B7F35"/>
    <w:rsid w:val="002B7FFB"/>
    <w:rsid w:val="002C08B1"/>
    <w:rsid w:val="002C09E6"/>
    <w:rsid w:val="002C3122"/>
    <w:rsid w:val="002C4399"/>
    <w:rsid w:val="002C43FF"/>
    <w:rsid w:val="002D02DF"/>
    <w:rsid w:val="002D1427"/>
    <w:rsid w:val="002D2EE8"/>
    <w:rsid w:val="002D34C3"/>
    <w:rsid w:val="002E0406"/>
    <w:rsid w:val="002E0C9A"/>
    <w:rsid w:val="002E511A"/>
    <w:rsid w:val="002E64C2"/>
    <w:rsid w:val="002F14F3"/>
    <w:rsid w:val="002F2CD8"/>
    <w:rsid w:val="002F37AE"/>
    <w:rsid w:val="002F3A38"/>
    <w:rsid w:val="002F3A5B"/>
    <w:rsid w:val="002F5755"/>
    <w:rsid w:val="00300DF3"/>
    <w:rsid w:val="003025B1"/>
    <w:rsid w:val="00303AB5"/>
    <w:rsid w:val="003051CD"/>
    <w:rsid w:val="003052B9"/>
    <w:rsid w:val="0030536D"/>
    <w:rsid w:val="00305395"/>
    <w:rsid w:val="003062E0"/>
    <w:rsid w:val="0030686D"/>
    <w:rsid w:val="00310F30"/>
    <w:rsid w:val="00312F72"/>
    <w:rsid w:val="003147C2"/>
    <w:rsid w:val="00315160"/>
    <w:rsid w:val="003172D7"/>
    <w:rsid w:val="00320133"/>
    <w:rsid w:val="00320502"/>
    <w:rsid w:val="0032072D"/>
    <w:rsid w:val="0032179B"/>
    <w:rsid w:val="00322262"/>
    <w:rsid w:val="0032336C"/>
    <w:rsid w:val="003238FB"/>
    <w:rsid w:val="00323D74"/>
    <w:rsid w:val="003257FF"/>
    <w:rsid w:val="00326419"/>
    <w:rsid w:val="0033009B"/>
    <w:rsid w:val="0033195F"/>
    <w:rsid w:val="00332114"/>
    <w:rsid w:val="003331DB"/>
    <w:rsid w:val="003334CE"/>
    <w:rsid w:val="00334702"/>
    <w:rsid w:val="00335E09"/>
    <w:rsid w:val="00335EC0"/>
    <w:rsid w:val="003366AA"/>
    <w:rsid w:val="00336A27"/>
    <w:rsid w:val="00337F91"/>
    <w:rsid w:val="003413D5"/>
    <w:rsid w:val="00341893"/>
    <w:rsid w:val="003427AC"/>
    <w:rsid w:val="00342E6E"/>
    <w:rsid w:val="00344853"/>
    <w:rsid w:val="00345CA4"/>
    <w:rsid w:val="00350153"/>
    <w:rsid w:val="003501E3"/>
    <w:rsid w:val="003504E7"/>
    <w:rsid w:val="00353BA7"/>
    <w:rsid w:val="00353E55"/>
    <w:rsid w:val="0035535E"/>
    <w:rsid w:val="0035632B"/>
    <w:rsid w:val="00356B7C"/>
    <w:rsid w:val="00361884"/>
    <w:rsid w:val="00363CEF"/>
    <w:rsid w:val="003641B4"/>
    <w:rsid w:val="003646E9"/>
    <w:rsid w:val="00365F42"/>
    <w:rsid w:val="00366465"/>
    <w:rsid w:val="0037122C"/>
    <w:rsid w:val="00371CCE"/>
    <w:rsid w:val="00375066"/>
    <w:rsid w:val="00375500"/>
    <w:rsid w:val="00375D35"/>
    <w:rsid w:val="00375FF5"/>
    <w:rsid w:val="00377469"/>
    <w:rsid w:val="00382A9B"/>
    <w:rsid w:val="00383AD2"/>
    <w:rsid w:val="00384317"/>
    <w:rsid w:val="00384C53"/>
    <w:rsid w:val="00384DDC"/>
    <w:rsid w:val="00385B97"/>
    <w:rsid w:val="00385EE5"/>
    <w:rsid w:val="00393650"/>
    <w:rsid w:val="00393951"/>
    <w:rsid w:val="00395056"/>
    <w:rsid w:val="003950AE"/>
    <w:rsid w:val="00396AD5"/>
    <w:rsid w:val="00397ABF"/>
    <w:rsid w:val="00397D52"/>
    <w:rsid w:val="003A211E"/>
    <w:rsid w:val="003A3886"/>
    <w:rsid w:val="003A5D37"/>
    <w:rsid w:val="003A60EB"/>
    <w:rsid w:val="003A6920"/>
    <w:rsid w:val="003A7993"/>
    <w:rsid w:val="003A7B73"/>
    <w:rsid w:val="003B0065"/>
    <w:rsid w:val="003B0C3C"/>
    <w:rsid w:val="003B13EC"/>
    <w:rsid w:val="003B1C5C"/>
    <w:rsid w:val="003B1FD6"/>
    <w:rsid w:val="003B31B0"/>
    <w:rsid w:val="003B3D96"/>
    <w:rsid w:val="003B4529"/>
    <w:rsid w:val="003B4DE1"/>
    <w:rsid w:val="003B5D9A"/>
    <w:rsid w:val="003B6383"/>
    <w:rsid w:val="003B6882"/>
    <w:rsid w:val="003B7124"/>
    <w:rsid w:val="003B7B24"/>
    <w:rsid w:val="003C035A"/>
    <w:rsid w:val="003C10B6"/>
    <w:rsid w:val="003C14B2"/>
    <w:rsid w:val="003C17B4"/>
    <w:rsid w:val="003C2650"/>
    <w:rsid w:val="003C267D"/>
    <w:rsid w:val="003C4B8B"/>
    <w:rsid w:val="003D0290"/>
    <w:rsid w:val="003D035A"/>
    <w:rsid w:val="003D0A58"/>
    <w:rsid w:val="003D2C7F"/>
    <w:rsid w:val="003D5641"/>
    <w:rsid w:val="003D663E"/>
    <w:rsid w:val="003D699C"/>
    <w:rsid w:val="003E00F9"/>
    <w:rsid w:val="003E0AFA"/>
    <w:rsid w:val="003E11F4"/>
    <w:rsid w:val="003E1F43"/>
    <w:rsid w:val="003E31C5"/>
    <w:rsid w:val="003E45AE"/>
    <w:rsid w:val="003E7DBD"/>
    <w:rsid w:val="003F005F"/>
    <w:rsid w:val="003F1129"/>
    <w:rsid w:val="003F16EC"/>
    <w:rsid w:val="003F3576"/>
    <w:rsid w:val="003F4724"/>
    <w:rsid w:val="003F578E"/>
    <w:rsid w:val="003F7161"/>
    <w:rsid w:val="003F7DE6"/>
    <w:rsid w:val="0040108F"/>
    <w:rsid w:val="004019D5"/>
    <w:rsid w:val="004026A2"/>
    <w:rsid w:val="0040363D"/>
    <w:rsid w:val="00403B37"/>
    <w:rsid w:val="00406552"/>
    <w:rsid w:val="0040679C"/>
    <w:rsid w:val="00406C91"/>
    <w:rsid w:val="004105E8"/>
    <w:rsid w:val="00412EB0"/>
    <w:rsid w:val="00413514"/>
    <w:rsid w:val="00413FC9"/>
    <w:rsid w:val="0041414B"/>
    <w:rsid w:val="00416206"/>
    <w:rsid w:val="00420595"/>
    <w:rsid w:val="0042059C"/>
    <w:rsid w:val="004218EC"/>
    <w:rsid w:val="00421FD6"/>
    <w:rsid w:val="004242D8"/>
    <w:rsid w:val="00426195"/>
    <w:rsid w:val="00426A73"/>
    <w:rsid w:val="00427121"/>
    <w:rsid w:val="00427A4A"/>
    <w:rsid w:val="00430158"/>
    <w:rsid w:val="00430E42"/>
    <w:rsid w:val="00432A6C"/>
    <w:rsid w:val="00432B67"/>
    <w:rsid w:val="004340C0"/>
    <w:rsid w:val="00435D27"/>
    <w:rsid w:val="004371AE"/>
    <w:rsid w:val="00440AC3"/>
    <w:rsid w:val="00441BD2"/>
    <w:rsid w:val="00441D20"/>
    <w:rsid w:val="00443788"/>
    <w:rsid w:val="00445C9A"/>
    <w:rsid w:val="00446BF8"/>
    <w:rsid w:val="00450F57"/>
    <w:rsid w:val="00451413"/>
    <w:rsid w:val="0045183E"/>
    <w:rsid w:val="00453715"/>
    <w:rsid w:val="00454321"/>
    <w:rsid w:val="00456C50"/>
    <w:rsid w:val="0045728E"/>
    <w:rsid w:val="004604C7"/>
    <w:rsid w:val="00461AD5"/>
    <w:rsid w:val="00462297"/>
    <w:rsid w:val="00462778"/>
    <w:rsid w:val="00463F4C"/>
    <w:rsid w:val="00470309"/>
    <w:rsid w:val="00470677"/>
    <w:rsid w:val="004737B3"/>
    <w:rsid w:val="00473D0D"/>
    <w:rsid w:val="00474A2C"/>
    <w:rsid w:val="00475010"/>
    <w:rsid w:val="00477F5C"/>
    <w:rsid w:val="00481B80"/>
    <w:rsid w:val="00482199"/>
    <w:rsid w:val="00482F4A"/>
    <w:rsid w:val="00483497"/>
    <w:rsid w:val="004846AC"/>
    <w:rsid w:val="0048592D"/>
    <w:rsid w:val="00485B51"/>
    <w:rsid w:val="004868A2"/>
    <w:rsid w:val="0049037F"/>
    <w:rsid w:val="00493998"/>
    <w:rsid w:val="00493CF9"/>
    <w:rsid w:val="004956AB"/>
    <w:rsid w:val="004968C4"/>
    <w:rsid w:val="004969B5"/>
    <w:rsid w:val="004A0E98"/>
    <w:rsid w:val="004A1979"/>
    <w:rsid w:val="004A282C"/>
    <w:rsid w:val="004A2AB1"/>
    <w:rsid w:val="004A2EE9"/>
    <w:rsid w:val="004A35E0"/>
    <w:rsid w:val="004A68F4"/>
    <w:rsid w:val="004A7648"/>
    <w:rsid w:val="004B1777"/>
    <w:rsid w:val="004B287B"/>
    <w:rsid w:val="004B3872"/>
    <w:rsid w:val="004B3E29"/>
    <w:rsid w:val="004B4F6C"/>
    <w:rsid w:val="004B5389"/>
    <w:rsid w:val="004C0D3D"/>
    <w:rsid w:val="004C1C2E"/>
    <w:rsid w:val="004C291D"/>
    <w:rsid w:val="004C4159"/>
    <w:rsid w:val="004C42D3"/>
    <w:rsid w:val="004C58FD"/>
    <w:rsid w:val="004C5EA0"/>
    <w:rsid w:val="004C6772"/>
    <w:rsid w:val="004C72B6"/>
    <w:rsid w:val="004C75D3"/>
    <w:rsid w:val="004D1847"/>
    <w:rsid w:val="004D2111"/>
    <w:rsid w:val="004D38DD"/>
    <w:rsid w:val="004D3E13"/>
    <w:rsid w:val="004D4733"/>
    <w:rsid w:val="004D5D17"/>
    <w:rsid w:val="004D62E8"/>
    <w:rsid w:val="004D71C9"/>
    <w:rsid w:val="004D7809"/>
    <w:rsid w:val="004E06A7"/>
    <w:rsid w:val="004E12D6"/>
    <w:rsid w:val="004E14BE"/>
    <w:rsid w:val="004E15C2"/>
    <w:rsid w:val="004E21C2"/>
    <w:rsid w:val="004E4512"/>
    <w:rsid w:val="004E7428"/>
    <w:rsid w:val="004E7FC5"/>
    <w:rsid w:val="004F23E7"/>
    <w:rsid w:val="004F307C"/>
    <w:rsid w:val="004F530F"/>
    <w:rsid w:val="004F558A"/>
    <w:rsid w:val="004F59D8"/>
    <w:rsid w:val="004F5BCD"/>
    <w:rsid w:val="004F5E41"/>
    <w:rsid w:val="004F72EB"/>
    <w:rsid w:val="004F7589"/>
    <w:rsid w:val="0050056A"/>
    <w:rsid w:val="00500756"/>
    <w:rsid w:val="00502EFD"/>
    <w:rsid w:val="0050553E"/>
    <w:rsid w:val="00505971"/>
    <w:rsid w:val="00505D85"/>
    <w:rsid w:val="00506018"/>
    <w:rsid w:val="00506571"/>
    <w:rsid w:val="00507D17"/>
    <w:rsid w:val="00510284"/>
    <w:rsid w:val="005113AB"/>
    <w:rsid w:val="0051216A"/>
    <w:rsid w:val="00512FEF"/>
    <w:rsid w:val="00513919"/>
    <w:rsid w:val="00513AFA"/>
    <w:rsid w:val="00514014"/>
    <w:rsid w:val="00514B0B"/>
    <w:rsid w:val="00516DD2"/>
    <w:rsid w:val="00517391"/>
    <w:rsid w:val="0052013E"/>
    <w:rsid w:val="005202C1"/>
    <w:rsid w:val="00520371"/>
    <w:rsid w:val="00521106"/>
    <w:rsid w:val="00522582"/>
    <w:rsid w:val="005246FB"/>
    <w:rsid w:val="005257FF"/>
    <w:rsid w:val="00526808"/>
    <w:rsid w:val="0052730C"/>
    <w:rsid w:val="005277F4"/>
    <w:rsid w:val="005306CD"/>
    <w:rsid w:val="00530E5A"/>
    <w:rsid w:val="00532C00"/>
    <w:rsid w:val="00532EC3"/>
    <w:rsid w:val="005334B6"/>
    <w:rsid w:val="00535F27"/>
    <w:rsid w:val="005362C2"/>
    <w:rsid w:val="005373B4"/>
    <w:rsid w:val="00537DFE"/>
    <w:rsid w:val="005403A5"/>
    <w:rsid w:val="005406CB"/>
    <w:rsid w:val="005426CF"/>
    <w:rsid w:val="00542792"/>
    <w:rsid w:val="00543B94"/>
    <w:rsid w:val="00546B0C"/>
    <w:rsid w:val="00547600"/>
    <w:rsid w:val="00550004"/>
    <w:rsid w:val="00550686"/>
    <w:rsid w:val="005506C8"/>
    <w:rsid w:val="00554215"/>
    <w:rsid w:val="005545A6"/>
    <w:rsid w:val="0055557F"/>
    <w:rsid w:val="00555AF2"/>
    <w:rsid w:val="00556267"/>
    <w:rsid w:val="00556AEB"/>
    <w:rsid w:val="005571BF"/>
    <w:rsid w:val="00557592"/>
    <w:rsid w:val="00557807"/>
    <w:rsid w:val="00557D93"/>
    <w:rsid w:val="0056014B"/>
    <w:rsid w:val="00560208"/>
    <w:rsid w:val="00561CD0"/>
    <w:rsid w:val="005629C9"/>
    <w:rsid w:val="00564232"/>
    <w:rsid w:val="00564A60"/>
    <w:rsid w:val="00564C80"/>
    <w:rsid w:val="00566CDC"/>
    <w:rsid w:val="00567E47"/>
    <w:rsid w:val="00570A96"/>
    <w:rsid w:val="0057180E"/>
    <w:rsid w:val="00571DA9"/>
    <w:rsid w:val="0057225A"/>
    <w:rsid w:val="005728C0"/>
    <w:rsid w:val="005729AD"/>
    <w:rsid w:val="00572A07"/>
    <w:rsid w:val="00573491"/>
    <w:rsid w:val="00574D00"/>
    <w:rsid w:val="005755E4"/>
    <w:rsid w:val="005767E7"/>
    <w:rsid w:val="00577654"/>
    <w:rsid w:val="00577B54"/>
    <w:rsid w:val="0058111D"/>
    <w:rsid w:val="00582712"/>
    <w:rsid w:val="00583D26"/>
    <w:rsid w:val="00584390"/>
    <w:rsid w:val="00584484"/>
    <w:rsid w:val="005844D2"/>
    <w:rsid w:val="00585E12"/>
    <w:rsid w:val="00586829"/>
    <w:rsid w:val="00587624"/>
    <w:rsid w:val="00591CB4"/>
    <w:rsid w:val="0059314D"/>
    <w:rsid w:val="00594947"/>
    <w:rsid w:val="005949ED"/>
    <w:rsid w:val="00596339"/>
    <w:rsid w:val="005970ED"/>
    <w:rsid w:val="00597179"/>
    <w:rsid w:val="00597303"/>
    <w:rsid w:val="00597ACD"/>
    <w:rsid w:val="005A124A"/>
    <w:rsid w:val="005A2221"/>
    <w:rsid w:val="005A25AF"/>
    <w:rsid w:val="005A49F7"/>
    <w:rsid w:val="005A5B29"/>
    <w:rsid w:val="005A5C54"/>
    <w:rsid w:val="005B1B04"/>
    <w:rsid w:val="005B2844"/>
    <w:rsid w:val="005B2A04"/>
    <w:rsid w:val="005B3580"/>
    <w:rsid w:val="005B465B"/>
    <w:rsid w:val="005B4CA2"/>
    <w:rsid w:val="005B5333"/>
    <w:rsid w:val="005B725B"/>
    <w:rsid w:val="005C0B31"/>
    <w:rsid w:val="005C0B9C"/>
    <w:rsid w:val="005C4695"/>
    <w:rsid w:val="005C50E8"/>
    <w:rsid w:val="005C57D0"/>
    <w:rsid w:val="005C59C0"/>
    <w:rsid w:val="005C6229"/>
    <w:rsid w:val="005C7637"/>
    <w:rsid w:val="005D027B"/>
    <w:rsid w:val="005D2578"/>
    <w:rsid w:val="005D3DBB"/>
    <w:rsid w:val="005D5ADB"/>
    <w:rsid w:val="005D5ED0"/>
    <w:rsid w:val="005D72C2"/>
    <w:rsid w:val="005D7CBD"/>
    <w:rsid w:val="005E0F6B"/>
    <w:rsid w:val="005E2FEE"/>
    <w:rsid w:val="005E3F95"/>
    <w:rsid w:val="005E402D"/>
    <w:rsid w:val="005E44E5"/>
    <w:rsid w:val="005E4A8A"/>
    <w:rsid w:val="005E5E02"/>
    <w:rsid w:val="005E7183"/>
    <w:rsid w:val="005F1301"/>
    <w:rsid w:val="005F17C8"/>
    <w:rsid w:val="005F2B3F"/>
    <w:rsid w:val="005F337C"/>
    <w:rsid w:val="005F3D30"/>
    <w:rsid w:val="005F4BC2"/>
    <w:rsid w:val="005F77E1"/>
    <w:rsid w:val="005F7EF1"/>
    <w:rsid w:val="00600DE7"/>
    <w:rsid w:val="00602916"/>
    <w:rsid w:val="0060408F"/>
    <w:rsid w:val="00606316"/>
    <w:rsid w:val="006067F3"/>
    <w:rsid w:val="00611D31"/>
    <w:rsid w:val="006128F9"/>
    <w:rsid w:val="00615BE6"/>
    <w:rsid w:val="006168F2"/>
    <w:rsid w:val="006179A3"/>
    <w:rsid w:val="00620746"/>
    <w:rsid w:val="00622696"/>
    <w:rsid w:val="0062433B"/>
    <w:rsid w:val="006248EA"/>
    <w:rsid w:val="00624BFA"/>
    <w:rsid w:val="00626C3B"/>
    <w:rsid w:val="0063000F"/>
    <w:rsid w:val="0063012C"/>
    <w:rsid w:val="006311EE"/>
    <w:rsid w:val="00631DBA"/>
    <w:rsid w:val="00633FEA"/>
    <w:rsid w:val="00634D8C"/>
    <w:rsid w:val="00634FFA"/>
    <w:rsid w:val="006355E6"/>
    <w:rsid w:val="006368CD"/>
    <w:rsid w:val="00636B82"/>
    <w:rsid w:val="00637633"/>
    <w:rsid w:val="006376F0"/>
    <w:rsid w:val="00640AC2"/>
    <w:rsid w:val="0064400F"/>
    <w:rsid w:val="00645B99"/>
    <w:rsid w:val="00647CA3"/>
    <w:rsid w:val="006506A1"/>
    <w:rsid w:val="00652980"/>
    <w:rsid w:val="00655D65"/>
    <w:rsid w:val="006562D1"/>
    <w:rsid w:val="006632C3"/>
    <w:rsid w:val="00665E30"/>
    <w:rsid w:val="00666B6F"/>
    <w:rsid w:val="00666E7E"/>
    <w:rsid w:val="006701A7"/>
    <w:rsid w:val="00673198"/>
    <w:rsid w:val="006746E4"/>
    <w:rsid w:val="00674EDC"/>
    <w:rsid w:val="00675778"/>
    <w:rsid w:val="00676B4B"/>
    <w:rsid w:val="00676C5E"/>
    <w:rsid w:val="00677EB1"/>
    <w:rsid w:val="006814EE"/>
    <w:rsid w:val="00682188"/>
    <w:rsid w:val="0068224C"/>
    <w:rsid w:val="006840AB"/>
    <w:rsid w:val="00684D6A"/>
    <w:rsid w:val="0068506D"/>
    <w:rsid w:val="00685D34"/>
    <w:rsid w:val="00685ED3"/>
    <w:rsid w:val="006869DD"/>
    <w:rsid w:val="00686F92"/>
    <w:rsid w:val="0068728D"/>
    <w:rsid w:val="00690B6C"/>
    <w:rsid w:val="0069214C"/>
    <w:rsid w:val="00693BE0"/>
    <w:rsid w:val="00695E2B"/>
    <w:rsid w:val="006A0762"/>
    <w:rsid w:val="006A3B38"/>
    <w:rsid w:val="006A48E0"/>
    <w:rsid w:val="006A4966"/>
    <w:rsid w:val="006A4D90"/>
    <w:rsid w:val="006A5180"/>
    <w:rsid w:val="006A67AC"/>
    <w:rsid w:val="006A69CE"/>
    <w:rsid w:val="006A77F0"/>
    <w:rsid w:val="006B115F"/>
    <w:rsid w:val="006B13F8"/>
    <w:rsid w:val="006B3DB7"/>
    <w:rsid w:val="006B40E3"/>
    <w:rsid w:val="006B4E72"/>
    <w:rsid w:val="006B52BB"/>
    <w:rsid w:val="006C055A"/>
    <w:rsid w:val="006C0ADA"/>
    <w:rsid w:val="006C29F1"/>
    <w:rsid w:val="006C30FE"/>
    <w:rsid w:val="006C36FF"/>
    <w:rsid w:val="006C413A"/>
    <w:rsid w:val="006C4A94"/>
    <w:rsid w:val="006C63A1"/>
    <w:rsid w:val="006C6C3A"/>
    <w:rsid w:val="006C76B3"/>
    <w:rsid w:val="006D171C"/>
    <w:rsid w:val="006D185A"/>
    <w:rsid w:val="006D20D1"/>
    <w:rsid w:val="006D448D"/>
    <w:rsid w:val="006D4D35"/>
    <w:rsid w:val="006D6120"/>
    <w:rsid w:val="006D6F44"/>
    <w:rsid w:val="006E08EA"/>
    <w:rsid w:val="006E1226"/>
    <w:rsid w:val="006E1F56"/>
    <w:rsid w:val="006E3E05"/>
    <w:rsid w:val="006E42BA"/>
    <w:rsid w:val="006E6330"/>
    <w:rsid w:val="006F0C06"/>
    <w:rsid w:val="006F0FAE"/>
    <w:rsid w:val="006F1C0D"/>
    <w:rsid w:val="006F3587"/>
    <w:rsid w:val="006F4DFD"/>
    <w:rsid w:val="006F5584"/>
    <w:rsid w:val="006F5D7B"/>
    <w:rsid w:val="006F7380"/>
    <w:rsid w:val="006F74D4"/>
    <w:rsid w:val="006F7A6E"/>
    <w:rsid w:val="007006C1"/>
    <w:rsid w:val="0070107A"/>
    <w:rsid w:val="0070127B"/>
    <w:rsid w:val="007013C1"/>
    <w:rsid w:val="00701680"/>
    <w:rsid w:val="007022FC"/>
    <w:rsid w:val="0070467D"/>
    <w:rsid w:val="00704970"/>
    <w:rsid w:val="007058C7"/>
    <w:rsid w:val="00705908"/>
    <w:rsid w:val="00705DAF"/>
    <w:rsid w:val="00706058"/>
    <w:rsid w:val="00706974"/>
    <w:rsid w:val="00707930"/>
    <w:rsid w:val="00711266"/>
    <w:rsid w:val="007114E6"/>
    <w:rsid w:val="00713ED1"/>
    <w:rsid w:val="00715EEE"/>
    <w:rsid w:val="007216CA"/>
    <w:rsid w:val="00724594"/>
    <w:rsid w:val="00724A50"/>
    <w:rsid w:val="00726129"/>
    <w:rsid w:val="00727543"/>
    <w:rsid w:val="0072796D"/>
    <w:rsid w:val="00730C7F"/>
    <w:rsid w:val="00735306"/>
    <w:rsid w:val="007353E6"/>
    <w:rsid w:val="00736733"/>
    <w:rsid w:val="00736C5F"/>
    <w:rsid w:val="00736DF7"/>
    <w:rsid w:val="00737766"/>
    <w:rsid w:val="00737C20"/>
    <w:rsid w:val="00740912"/>
    <w:rsid w:val="007416A9"/>
    <w:rsid w:val="0074297A"/>
    <w:rsid w:val="00743E95"/>
    <w:rsid w:val="007449EB"/>
    <w:rsid w:val="00744C2C"/>
    <w:rsid w:val="00744DC5"/>
    <w:rsid w:val="00747E59"/>
    <w:rsid w:val="00747E5B"/>
    <w:rsid w:val="00750513"/>
    <w:rsid w:val="007517B4"/>
    <w:rsid w:val="00751A80"/>
    <w:rsid w:val="00753028"/>
    <w:rsid w:val="00753102"/>
    <w:rsid w:val="007544F1"/>
    <w:rsid w:val="00754A35"/>
    <w:rsid w:val="00760669"/>
    <w:rsid w:val="00760A3F"/>
    <w:rsid w:val="007619FC"/>
    <w:rsid w:val="0076445C"/>
    <w:rsid w:val="00764C35"/>
    <w:rsid w:val="00766FA2"/>
    <w:rsid w:val="00772A05"/>
    <w:rsid w:val="00774CC8"/>
    <w:rsid w:val="007752E6"/>
    <w:rsid w:val="00775C5F"/>
    <w:rsid w:val="00776B02"/>
    <w:rsid w:val="00776F55"/>
    <w:rsid w:val="00777654"/>
    <w:rsid w:val="00777C09"/>
    <w:rsid w:val="007825DE"/>
    <w:rsid w:val="00782CBC"/>
    <w:rsid w:val="00782E6E"/>
    <w:rsid w:val="00783189"/>
    <w:rsid w:val="0078461F"/>
    <w:rsid w:val="00785120"/>
    <w:rsid w:val="0078559F"/>
    <w:rsid w:val="00785B77"/>
    <w:rsid w:val="00785F72"/>
    <w:rsid w:val="007862BB"/>
    <w:rsid w:val="00786E16"/>
    <w:rsid w:val="00787530"/>
    <w:rsid w:val="00791DB8"/>
    <w:rsid w:val="007949A5"/>
    <w:rsid w:val="00795494"/>
    <w:rsid w:val="00796D04"/>
    <w:rsid w:val="007A0801"/>
    <w:rsid w:val="007A388B"/>
    <w:rsid w:val="007A3AAC"/>
    <w:rsid w:val="007A3E4A"/>
    <w:rsid w:val="007A4716"/>
    <w:rsid w:val="007A50AA"/>
    <w:rsid w:val="007A5A88"/>
    <w:rsid w:val="007A5DC3"/>
    <w:rsid w:val="007A747D"/>
    <w:rsid w:val="007B076D"/>
    <w:rsid w:val="007B1A85"/>
    <w:rsid w:val="007B2850"/>
    <w:rsid w:val="007B31FF"/>
    <w:rsid w:val="007B36E0"/>
    <w:rsid w:val="007B3F39"/>
    <w:rsid w:val="007B49D0"/>
    <w:rsid w:val="007B5474"/>
    <w:rsid w:val="007B557F"/>
    <w:rsid w:val="007B7FD1"/>
    <w:rsid w:val="007C21F4"/>
    <w:rsid w:val="007C4303"/>
    <w:rsid w:val="007C4BD2"/>
    <w:rsid w:val="007C577E"/>
    <w:rsid w:val="007D07C2"/>
    <w:rsid w:val="007D2B3E"/>
    <w:rsid w:val="007D4714"/>
    <w:rsid w:val="007D557B"/>
    <w:rsid w:val="007D58B6"/>
    <w:rsid w:val="007D7BBD"/>
    <w:rsid w:val="007E3615"/>
    <w:rsid w:val="007E3995"/>
    <w:rsid w:val="007E7A8E"/>
    <w:rsid w:val="007F2167"/>
    <w:rsid w:val="007F3F7F"/>
    <w:rsid w:val="007F4669"/>
    <w:rsid w:val="007F53DC"/>
    <w:rsid w:val="007F5406"/>
    <w:rsid w:val="007F6EB6"/>
    <w:rsid w:val="007F6FF6"/>
    <w:rsid w:val="007F745D"/>
    <w:rsid w:val="007F7540"/>
    <w:rsid w:val="007F7C86"/>
    <w:rsid w:val="0080073B"/>
    <w:rsid w:val="00800866"/>
    <w:rsid w:val="00800AAB"/>
    <w:rsid w:val="00800E15"/>
    <w:rsid w:val="00801582"/>
    <w:rsid w:val="00801938"/>
    <w:rsid w:val="008029B8"/>
    <w:rsid w:val="00807285"/>
    <w:rsid w:val="008106AB"/>
    <w:rsid w:val="00811B5F"/>
    <w:rsid w:val="008122AF"/>
    <w:rsid w:val="00815FCC"/>
    <w:rsid w:val="008160A5"/>
    <w:rsid w:val="00817261"/>
    <w:rsid w:val="008207E1"/>
    <w:rsid w:val="0082264A"/>
    <w:rsid w:val="008231AC"/>
    <w:rsid w:val="00825631"/>
    <w:rsid w:val="008273BA"/>
    <w:rsid w:val="008301BA"/>
    <w:rsid w:val="00830C36"/>
    <w:rsid w:val="008324E9"/>
    <w:rsid w:val="0083301F"/>
    <w:rsid w:val="00833037"/>
    <w:rsid w:val="0083488C"/>
    <w:rsid w:val="008356F8"/>
    <w:rsid w:val="008362BD"/>
    <w:rsid w:val="00836A28"/>
    <w:rsid w:val="00840634"/>
    <w:rsid w:val="00840BC4"/>
    <w:rsid w:val="00840D9D"/>
    <w:rsid w:val="008410D6"/>
    <w:rsid w:val="0084120E"/>
    <w:rsid w:val="00842569"/>
    <w:rsid w:val="00842FD7"/>
    <w:rsid w:val="008463F9"/>
    <w:rsid w:val="00847076"/>
    <w:rsid w:val="00847544"/>
    <w:rsid w:val="00847AD1"/>
    <w:rsid w:val="00847E33"/>
    <w:rsid w:val="008502A2"/>
    <w:rsid w:val="00850ECC"/>
    <w:rsid w:val="00852DB7"/>
    <w:rsid w:val="00856419"/>
    <w:rsid w:val="00856AA4"/>
    <w:rsid w:val="00860C6F"/>
    <w:rsid w:val="00860E96"/>
    <w:rsid w:val="008610A3"/>
    <w:rsid w:val="00861CB2"/>
    <w:rsid w:val="00864D3D"/>
    <w:rsid w:val="00866175"/>
    <w:rsid w:val="00866224"/>
    <w:rsid w:val="008664EE"/>
    <w:rsid w:val="00867499"/>
    <w:rsid w:val="00872336"/>
    <w:rsid w:val="00874BF7"/>
    <w:rsid w:val="00874CF0"/>
    <w:rsid w:val="008758D3"/>
    <w:rsid w:val="00875C9B"/>
    <w:rsid w:val="0087718B"/>
    <w:rsid w:val="008774C0"/>
    <w:rsid w:val="0088166C"/>
    <w:rsid w:val="0088214A"/>
    <w:rsid w:val="00882A2E"/>
    <w:rsid w:val="00883048"/>
    <w:rsid w:val="00887160"/>
    <w:rsid w:val="00887BCB"/>
    <w:rsid w:val="0089129E"/>
    <w:rsid w:val="00892125"/>
    <w:rsid w:val="00892BD7"/>
    <w:rsid w:val="00893233"/>
    <w:rsid w:val="008934F6"/>
    <w:rsid w:val="008952AD"/>
    <w:rsid w:val="0089582B"/>
    <w:rsid w:val="00897295"/>
    <w:rsid w:val="008974C3"/>
    <w:rsid w:val="00897BCF"/>
    <w:rsid w:val="008A2839"/>
    <w:rsid w:val="008A4BBC"/>
    <w:rsid w:val="008A508C"/>
    <w:rsid w:val="008A588F"/>
    <w:rsid w:val="008A5B54"/>
    <w:rsid w:val="008A6272"/>
    <w:rsid w:val="008A6C25"/>
    <w:rsid w:val="008B031C"/>
    <w:rsid w:val="008B0ADE"/>
    <w:rsid w:val="008B2EB2"/>
    <w:rsid w:val="008B3B28"/>
    <w:rsid w:val="008B4151"/>
    <w:rsid w:val="008B4B50"/>
    <w:rsid w:val="008B4CBA"/>
    <w:rsid w:val="008B4D9C"/>
    <w:rsid w:val="008B71B7"/>
    <w:rsid w:val="008C2175"/>
    <w:rsid w:val="008C30FB"/>
    <w:rsid w:val="008C33DF"/>
    <w:rsid w:val="008C4D1D"/>
    <w:rsid w:val="008C50E9"/>
    <w:rsid w:val="008C6737"/>
    <w:rsid w:val="008C792D"/>
    <w:rsid w:val="008D3294"/>
    <w:rsid w:val="008D4AE3"/>
    <w:rsid w:val="008D6B75"/>
    <w:rsid w:val="008D6EA2"/>
    <w:rsid w:val="008D7187"/>
    <w:rsid w:val="008E1D80"/>
    <w:rsid w:val="008E23B6"/>
    <w:rsid w:val="008E26C6"/>
    <w:rsid w:val="008E29B0"/>
    <w:rsid w:val="008E575C"/>
    <w:rsid w:val="008E653B"/>
    <w:rsid w:val="008E7154"/>
    <w:rsid w:val="008F117F"/>
    <w:rsid w:val="008F2382"/>
    <w:rsid w:val="008F2662"/>
    <w:rsid w:val="008F277F"/>
    <w:rsid w:val="008F35C5"/>
    <w:rsid w:val="008F36E8"/>
    <w:rsid w:val="008F5812"/>
    <w:rsid w:val="008F66CF"/>
    <w:rsid w:val="00900D4E"/>
    <w:rsid w:val="009027BC"/>
    <w:rsid w:val="00902F3F"/>
    <w:rsid w:val="00904282"/>
    <w:rsid w:val="009046E3"/>
    <w:rsid w:val="009053F8"/>
    <w:rsid w:val="00905AFF"/>
    <w:rsid w:val="0090657C"/>
    <w:rsid w:val="009077AA"/>
    <w:rsid w:val="0091058E"/>
    <w:rsid w:val="00910D75"/>
    <w:rsid w:val="00913763"/>
    <w:rsid w:val="00915A10"/>
    <w:rsid w:val="00915B33"/>
    <w:rsid w:val="0091642B"/>
    <w:rsid w:val="00917A2C"/>
    <w:rsid w:val="009200BD"/>
    <w:rsid w:val="009206FC"/>
    <w:rsid w:val="00920C79"/>
    <w:rsid w:val="00920EA7"/>
    <w:rsid w:val="00923842"/>
    <w:rsid w:val="00924539"/>
    <w:rsid w:val="00924BAC"/>
    <w:rsid w:val="00926B96"/>
    <w:rsid w:val="00927136"/>
    <w:rsid w:val="00930FBF"/>
    <w:rsid w:val="0093349B"/>
    <w:rsid w:val="009349BC"/>
    <w:rsid w:val="0093581D"/>
    <w:rsid w:val="00935BDA"/>
    <w:rsid w:val="00936CA7"/>
    <w:rsid w:val="00941911"/>
    <w:rsid w:val="009436D2"/>
    <w:rsid w:val="009443A9"/>
    <w:rsid w:val="0094449D"/>
    <w:rsid w:val="00944E24"/>
    <w:rsid w:val="00946387"/>
    <w:rsid w:val="00947E6C"/>
    <w:rsid w:val="00950F96"/>
    <w:rsid w:val="009523B5"/>
    <w:rsid w:val="00952710"/>
    <w:rsid w:val="00952AA3"/>
    <w:rsid w:val="009539D2"/>
    <w:rsid w:val="00955007"/>
    <w:rsid w:val="00955E0A"/>
    <w:rsid w:val="00956D72"/>
    <w:rsid w:val="0096035D"/>
    <w:rsid w:val="00960ABF"/>
    <w:rsid w:val="0096225B"/>
    <w:rsid w:val="00962E40"/>
    <w:rsid w:val="00962EAE"/>
    <w:rsid w:val="00964399"/>
    <w:rsid w:val="00964720"/>
    <w:rsid w:val="0096491A"/>
    <w:rsid w:val="00965690"/>
    <w:rsid w:val="00967A4C"/>
    <w:rsid w:val="009723A0"/>
    <w:rsid w:val="00973500"/>
    <w:rsid w:val="00974235"/>
    <w:rsid w:val="0097766A"/>
    <w:rsid w:val="0098085C"/>
    <w:rsid w:val="00986150"/>
    <w:rsid w:val="00987114"/>
    <w:rsid w:val="00987BF8"/>
    <w:rsid w:val="009904B8"/>
    <w:rsid w:val="00991BCC"/>
    <w:rsid w:val="00992161"/>
    <w:rsid w:val="0099294F"/>
    <w:rsid w:val="009930F5"/>
    <w:rsid w:val="00993343"/>
    <w:rsid w:val="009933D2"/>
    <w:rsid w:val="00993B55"/>
    <w:rsid w:val="00993C8E"/>
    <w:rsid w:val="00995138"/>
    <w:rsid w:val="00996243"/>
    <w:rsid w:val="00996D05"/>
    <w:rsid w:val="009971AB"/>
    <w:rsid w:val="009A1B68"/>
    <w:rsid w:val="009A3E19"/>
    <w:rsid w:val="009A6532"/>
    <w:rsid w:val="009B2AA5"/>
    <w:rsid w:val="009B2C11"/>
    <w:rsid w:val="009B4B40"/>
    <w:rsid w:val="009B50BD"/>
    <w:rsid w:val="009B5129"/>
    <w:rsid w:val="009B53D7"/>
    <w:rsid w:val="009B5DC3"/>
    <w:rsid w:val="009B6C86"/>
    <w:rsid w:val="009C09A1"/>
    <w:rsid w:val="009C2EC5"/>
    <w:rsid w:val="009C69B0"/>
    <w:rsid w:val="009C77CF"/>
    <w:rsid w:val="009C7B0E"/>
    <w:rsid w:val="009C7B43"/>
    <w:rsid w:val="009D08E8"/>
    <w:rsid w:val="009D1B19"/>
    <w:rsid w:val="009D368B"/>
    <w:rsid w:val="009D46F0"/>
    <w:rsid w:val="009D54EF"/>
    <w:rsid w:val="009D5A0A"/>
    <w:rsid w:val="009D73D0"/>
    <w:rsid w:val="009D7C07"/>
    <w:rsid w:val="009E0652"/>
    <w:rsid w:val="009E0A83"/>
    <w:rsid w:val="009E0E03"/>
    <w:rsid w:val="009E0FFA"/>
    <w:rsid w:val="009E293A"/>
    <w:rsid w:val="009E7113"/>
    <w:rsid w:val="009E7DDA"/>
    <w:rsid w:val="009F034B"/>
    <w:rsid w:val="009F3150"/>
    <w:rsid w:val="009F3E9C"/>
    <w:rsid w:val="009F3F63"/>
    <w:rsid w:val="009F40BD"/>
    <w:rsid w:val="009F44E9"/>
    <w:rsid w:val="009F590B"/>
    <w:rsid w:val="009F6FC3"/>
    <w:rsid w:val="009F754B"/>
    <w:rsid w:val="00A00663"/>
    <w:rsid w:val="00A03864"/>
    <w:rsid w:val="00A04873"/>
    <w:rsid w:val="00A048B8"/>
    <w:rsid w:val="00A04ADB"/>
    <w:rsid w:val="00A0654F"/>
    <w:rsid w:val="00A06B3D"/>
    <w:rsid w:val="00A075BC"/>
    <w:rsid w:val="00A07989"/>
    <w:rsid w:val="00A07FAF"/>
    <w:rsid w:val="00A11A05"/>
    <w:rsid w:val="00A11AC0"/>
    <w:rsid w:val="00A13C7C"/>
    <w:rsid w:val="00A14433"/>
    <w:rsid w:val="00A16639"/>
    <w:rsid w:val="00A22276"/>
    <w:rsid w:val="00A22CB9"/>
    <w:rsid w:val="00A237B1"/>
    <w:rsid w:val="00A23E23"/>
    <w:rsid w:val="00A25987"/>
    <w:rsid w:val="00A26C1D"/>
    <w:rsid w:val="00A2745E"/>
    <w:rsid w:val="00A27BEA"/>
    <w:rsid w:val="00A30010"/>
    <w:rsid w:val="00A311E7"/>
    <w:rsid w:val="00A34078"/>
    <w:rsid w:val="00A367A4"/>
    <w:rsid w:val="00A37123"/>
    <w:rsid w:val="00A408C0"/>
    <w:rsid w:val="00A40D37"/>
    <w:rsid w:val="00A4551C"/>
    <w:rsid w:val="00A45AC5"/>
    <w:rsid w:val="00A462F0"/>
    <w:rsid w:val="00A46C15"/>
    <w:rsid w:val="00A4781D"/>
    <w:rsid w:val="00A503A8"/>
    <w:rsid w:val="00A51B51"/>
    <w:rsid w:val="00A521D6"/>
    <w:rsid w:val="00A54435"/>
    <w:rsid w:val="00A5452D"/>
    <w:rsid w:val="00A55532"/>
    <w:rsid w:val="00A61583"/>
    <w:rsid w:val="00A62515"/>
    <w:rsid w:val="00A62971"/>
    <w:rsid w:val="00A63484"/>
    <w:rsid w:val="00A642CB"/>
    <w:rsid w:val="00A64327"/>
    <w:rsid w:val="00A64A7C"/>
    <w:rsid w:val="00A64DBD"/>
    <w:rsid w:val="00A65469"/>
    <w:rsid w:val="00A66FB8"/>
    <w:rsid w:val="00A75845"/>
    <w:rsid w:val="00A75AB2"/>
    <w:rsid w:val="00A76705"/>
    <w:rsid w:val="00A86E15"/>
    <w:rsid w:val="00A86F8D"/>
    <w:rsid w:val="00A9082A"/>
    <w:rsid w:val="00A917B4"/>
    <w:rsid w:val="00A93896"/>
    <w:rsid w:val="00A94465"/>
    <w:rsid w:val="00A97126"/>
    <w:rsid w:val="00A975B2"/>
    <w:rsid w:val="00A9792B"/>
    <w:rsid w:val="00AA0278"/>
    <w:rsid w:val="00AA0AE1"/>
    <w:rsid w:val="00AA153D"/>
    <w:rsid w:val="00AA24B6"/>
    <w:rsid w:val="00AA2BE7"/>
    <w:rsid w:val="00AA2DA6"/>
    <w:rsid w:val="00AA5E3F"/>
    <w:rsid w:val="00AA6CAF"/>
    <w:rsid w:val="00AB09D0"/>
    <w:rsid w:val="00AB309D"/>
    <w:rsid w:val="00AB4684"/>
    <w:rsid w:val="00AB596D"/>
    <w:rsid w:val="00AB60DA"/>
    <w:rsid w:val="00AB636F"/>
    <w:rsid w:val="00AC0CC1"/>
    <w:rsid w:val="00AC4607"/>
    <w:rsid w:val="00AC54E3"/>
    <w:rsid w:val="00AC70F5"/>
    <w:rsid w:val="00AC751A"/>
    <w:rsid w:val="00AC778E"/>
    <w:rsid w:val="00AC7BDC"/>
    <w:rsid w:val="00AD0677"/>
    <w:rsid w:val="00AD1492"/>
    <w:rsid w:val="00AD2648"/>
    <w:rsid w:val="00AD3C9F"/>
    <w:rsid w:val="00AD446A"/>
    <w:rsid w:val="00AD46AE"/>
    <w:rsid w:val="00AD4C42"/>
    <w:rsid w:val="00AD642E"/>
    <w:rsid w:val="00AD7CBE"/>
    <w:rsid w:val="00AE14DE"/>
    <w:rsid w:val="00AE1B7A"/>
    <w:rsid w:val="00AE3473"/>
    <w:rsid w:val="00AE5A54"/>
    <w:rsid w:val="00AE645E"/>
    <w:rsid w:val="00AE6D59"/>
    <w:rsid w:val="00AF6EDD"/>
    <w:rsid w:val="00AF6FDA"/>
    <w:rsid w:val="00B00688"/>
    <w:rsid w:val="00B03ADC"/>
    <w:rsid w:val="00B05082"/>
    <w:rsid w:val="00B1152D"/>
    <w:rsid w:val="00B14DB5"/>
    <w:rsid w:val="00B15270"/>
    <w:rsid w:val="00B15277"/>
    <w:rsid w:val="00B154AD"/>
    <w:rsid w:val="00B16475"/>
    <w:rsid w:val="00B20974"/>
    <w:rsid w:val="00B22983"/>
    <w:rsid w:val="00B238E9"/>
    <w:rsid w:val="00B2454D"/>
    <w:rsid w:val="00B250BE"/>
    <w:rsid w:val="00B2602C"/>
    <w:rsid w:val="00B32607"/>
    <w:rsid w:val="00B32B0F"/>
    <w:rsid w:val="00B33712"/>
    <w:rsid w:val="00B35637"/>
    <w:rsid w:val="00B373AE"/>
    <w:rsid w:val="00B37815"/>
    <w:rsid w:val="00B427C1"/>
    <w:rsid w:val="00B42802"/>
    <w:rsid w:val="00B451AF"/>
    <w:rsid w:val="00B45CE8"/>
    <w:rsid w:val="00B47F08"/>
    <w:rsid w:val="00B47F0D"/>
    <w:rsid w:val="00B521E5"/>
    <w:rsid w:val="00B55DE4"/>
    <w:rsid w:val="00B6313F"/>
    <w:rsid w:val="00B65C26"/>
    <w:rsid w:val="00B70372"/>
    <w:rsid w:val="00B70D29"/>
    <w:rsid w:val="00B7179A"/>
    <w:rsid w:val="00B71B8D"/>
    <w:rsid w:val="00B71DED"/>
    <w:rsid w:val="00B74BB0"/>
    <w:rsid w:val="00B74D5B"/>
    <w:rsid w:val="00B75FBC"/>
    <w:rsid w:val="00B76A7B"/>
    <w:rsid w:val="00B774F7"/>
    <w:rsid w:val="00B77897"/>
    <w:rsid w:val="00B778AC"/>
    <w:rsid w:val="00B82688"/>
    <w:rsid w:val="00B82B51"/>
    <w:rsid w:val="00B82EF2"/>
    <w:rsid w:val="00B8325D"/>
    <w:rsid w:val="00B8688E"/>
    <w:rsid w:val="00B86C25"/>
    <w:rsid w:val="00B87748"/>
    <w:rsid w:val="00B936F6"/>
    <w:rsid w:val="00B93C20"/>
    <w:rsid w:val="00B971C3"/>
    <w:rsid w:val="00B975D3"/>
    <w:rsid w:val="00BA0914"/>
    <w:rsid w:val="00BA2692"/>
    <w:rsid w:val="00BA471A"/>
    <w:rsid w:val="00BA5CD4"/>
    <w:rsid w:val="00BA681F"/>
    <w:rsid w:val="00BA7E92"/>
    <w:rsid w:val="00BB47C1"/>
    <w:rsid w:val="00BB4D24"/>
    <w:rsid w:val="00BB4EDD"/>
    <w:rsid w:val="00BB6A53"/>
    <w:rsid w:val="00BB6F4D"/>
    <w:rsid w:val="00BB7C0A"/>
    <w:rsid w:val="00BB7F0E"/>
    <w:rsid w:val="00BC650C"/>
    <w:rsid w:val="00BD11AE"/>
    <w:rsid w:val="00BD151E"/>
    <w:rsid w:val="00BD205D"/>
    <w:rsid w:val="00BD29FD"/>
    <w:rsid w:val="00BD2AA1"/>
    <w:rsid w:val="00BD2BFF"/>
    <w:rsid w:val="00BD349B"/>
    <w:rsid w:val="00BD4CE6"/>
    <w:rsid w:val="00BD57D5"/>
    <w:rsid w:val="00BD59D4"/>
    <w:rsid w:val="00BD6D0F"/>
    <w:rsid w:val="00BD70B3"/>
    <w:rsid w:val="00BE1668"/>
    <w:rsid w:val="00BE1781"/>
    <w:rsid w:val="00BE58BD"/>
    <w:rsid w:val="00BE678A"/>
    <w:rsid w:val="00BE6939"/>
    <w:rsid w:val="00BF0E83"/>
    <w:rsid w:val="00BF3388"/>
    <w:rsid w:val="00BF4117"/>
    <w:rsid w:val="00BF56C6"/>
    <w:rsid w:val="00BF5955"/>
    <w:rsid w:val="00C00DF8"/>
    <w:rsid w:val="00C00F7F"/>
    <w:rsid w:val="00C0196B"/>
    <w:rsid w:val="00C01ACB"/>
    <w:rsid w:val="00C01CD6"/>
    <w:rsid w:val="00C0216E"/>
    <w:rsid w:val="00C02671"/>
    <w:rsid w:val="00C02995"/>
    <w:rsid w:val="00C02B29"/>
    <w:rsid w:val="00C03F02"/>
    <w:rsid w:val="00C0419F"/>
    <w:rsid w:val="00C07007"/>
    <w:rsid w:val="00C14283"/>
    <w:rsid w:val="00C15C1B"/>
    <w:rsid w:val="00C16303"/>
    <w:rsid w:val="00C16321"/>
    <w:rsid w:val="00C16831"/>
    <w:rsid w:val="00C16D87"/>
    <w:rsid w:val="00C17944"/>
    <w:rsid w:val="00C20723"/>
    <w:rsid w:val="00C2351F"/>
    <w:rsid w:val="00C24416"/>
    <w:rsid w:val="00C2500C"/>
    <w:rsid w:val="00C25F43"/>
    <w:rsid w:val="00C27239"/>
    <w:rsid w:val="00C27A5A"/>
    <w:rsid w:val="00C30461"/>
    <w:rsid w:val="00C31751"/>
    <w:rsid w:val="00C3265E"/>
    <w:rsid w:val="00C33982"/>
    <w:rsid w:val="00C343DB"/>
    <w:rsid w:val="00C34414"/>
    <w:rsid w:val="00C3493D"/>
    <w:rsid w:val="00C35EB7"/>
    <w:rsid w:val="00C36337"/>
    <w:rsid w:val="00C411F5"/>
    <w:rsid w:val="00C41D2C"/>
    <w:rsid w:val="00C42371"/>
    <w:rsid w:val="00C44B62"/>
    <w:rsid w:val="00C45213"/>
    <w:rsid w:val="00C452BB"/>
    <w:rsid w:val="00C45CC9"/>
    <w:rsid w:val="00C500EF"/>
    <w:rsid w:val="00C51409"/>
    <w:rsid w:val="00C521EE"/>
    <w:rsid w:val="00C5275F"/>
    <w:rsid w:val="00C52AAC"/>
    <w:rsid w:val="00C56405"/>
    <w:rsid w:val="00C56717"/>
    <w:rsid w:val="00C56F5A"/>
    <w:rsid w:val="00C574EA"/>
    <w:rsid w:val="00C57F39"/>
    <w:rsid w:val="00C6014E"/>
    <w:rsid w:val="00C60F0A"/>
    <w:rsid w:val="00C64890"/>
    <w:rsid w:val="00C64A05"/>
    <w:rsid w:val="00C66918"/>
    <w:rsid w:val="00C67E28"/>
    <w:rsid w:val="00C70920"/>
    <w:rsid w:val="00C71FF9"/>
    <w:rsid w:val="00C74B4F"/>
    <w:rsid w:val="00C75173"/>
    <w:rsid w:val="00C75AC8"/>
    <w:rsid w:val="00C76565"/>
    <w:rsid w:val="00C76E0F"/>
    <w:rsid w:val="00C77676"/>
    <w:rsid w:val="00C801E4"/>
    <w:rsid w:val="00C80ACD"/>
    <w:rsid w:val="00C80D4E"/>
    <w:rsid w:val="00C81550"/>
    <w:rsid w:val="00C84870"/>
    <w:rsid w:val="00C85E7F"/>
    <w:rsid w:val="00C86AF2"/>
    <w:rsid w:val="00C9030C"/>
    <w:rsid w:val="00C90C1B"/>
    <w:rsid w:val="00C929D3"/>
    <w:rsid w:val="00C93393"/>
    <w:rsid w:val="00C94F89"/>
    <w:rsid w:val="00C952BB"/>
    <w:rsid w:val="00C96DEF"/>
    <w:rsid w:val="00C97926"/>
    <w:rsid w:val="00CA0676"/>
    <w:rsid w:val="00CA09D7"/>
    <w:rsid w:val="00CA172B"/>
    <w:rsid w:val="00CA23D7"/>
    <w:rsid w:val="00CA3D01"/>
    <w:rsid w:val="00CA4CD6"/>
    <w:rsid w:val="00CA6133"/>
    <w:rsid w:val="00CA6C75"/>
    <w:rsid w:val="00CB114D"/>
    <w:rsid w:val="00CB4185"/>
    <w:rsid w:val="00CB5511"/>
    <w:rsid w:val="00CB5708"/>
    <w:rsid w:val="00CB6C0D"/>
    <w:rsid w:val="00CB70C0"/>
    <w:rsid w:val="00CB7869"/>
    <w:rsid w:val="00CC097C"/>
    <w:rsid w:val="00CC2F14"/>
    <w:rsid w:val="00CC7D5F"/>
    <w:rsid w:val="00CD00BB"/>
    <w:rsid w:val="00CD09BD"/>
    <w:rsid w:val="00CD2058"/>
    <w:rsid w:val="00CD3B2C"/>
    <w:rsid w:val="00CD5E55"/>
    <w:rsid w:val="00CD63A0"/>
    <w:rsid w:val="00CD71F6"/>
    <w:rsid w:val="00CE0AA2"/>
    <w:rsid w:val="00CE1442"/>
    <w:rsid w:val="00CE22FB"/>
    <w:rsid w:val="00CF013E"/>
    <w:rsid w:val="00CF0571"/>
    <w:rsid w:val="00CF0591"/>
    <w:rsid w:val="00CF0D54"/>
    <w:rsid w:val="00CF1ABA"/>
    <w:rsid w:val="00D02B53"/>
    <w:rsid w:val="00D02F15"/>
    <w:rsid w:val="00D0395C"/>
    <w:rsid w:val="00D06C9F"/>
    <w:rsid w:val="00D074A0"/>
    <w:rsid w:val="00D16322"/>
    <w:rsid w:val="00D164AD"/>
    <w:rsid w:val="00D16632"/>
    <w:rsid w:val="00D177CD"/>
    <w:rsid w:val="00D20BEE"/>
    <w:rsid w:val="00D219D8"/>
    <w:rsid w:val="00D21A54"/>
    <w:rsid w:val="00D21DAB"/>
    <w:rsid w:val="00D22566"/>
    <w:rsid w:val="00D24C8C"/>
    <w:rsid w:val="00D257D8"/>
    <w:rsid w:val="00D25E7E"/>
    <w:rsid w:val="00D265F9"/>
    <w:rsid w:val="00D27A5A"/>
    <w:rsid w:val="00D27B61"/>
    <w:rsid w:val="00D3066C"/>
    <w:rsid w:val="00D30B3D"/>
    <w:rsid w:val="00D33F77"/>
    <w:rsid w:val="00D351D3"/>
    <w:rsid w:val="00D35FDE"/>
    <w:rsid w:val="00D419E3"/>
    <w:rsid w:val="00D419E8"/>
    <w:rsid w:val="00D41A8B"/>
    <w:rsid w:val="00D436EE"/>
    <w:rsid w:val="00D43873"/>
    <w:rsid w:val="00D43B8E"/>
    <w:rsid w:val="00D45142"/>
    <w:rsid w:val="00D45231"/>
    <w:rsid w:val="00D47B01"/>
    <w:rsid w:val="00D47C52"/>
    <w:rsid w:val="00D47E0C"/>
    <w:rsid w:val="00D47F7C"/>
    <w:rsid w:val="00D5228F"/>
    <w:rsid w:val="00D5479C"/>
    <w:rsid w:val="00D55084"/>
    <w:rsid w:val="00D56A82"/>
    <w:rsid w:val="00D57DD0"/>
    <w:rsid w:val="00D60279"/>
    <w:rsid w:val="00D6028F"/>
    <w:rsid w:val="00D60DE9"/>
    <w:rsid w:val="00D61246"/>
    <w:rsid w:val="00D622C8"/>
    <w:rsid w:val="00D636A4"/>
    <w:rsid w:val="00D65444"/>
    <w:rsid w:val="00D74D23"/>
    <w:rsid w:val="00D765DD"/>
    <w:rsid w:val="00D80D07"/>
    <w:rsid w:val="00D8489C"/>
    <w:rsid w:val="00D84B93"/>
    <w:rsid w:val="00D86C67"/>
    <w:rsid w:val="00D87590"/>
    <w:rsid w:val="00D91C63"/>
    <w:rsid w:val="00D92A3D"/>
    <w:rsid w:val="00D95603"/>
    <w:rsid w:val="00D96241"/>
    <w:rsid w:val="00DA02EE"/>
    <w:rsid w:val="00DA2921"/>
    <w:rsid w:val="00DA3AB8"/>
    <w:rsid w:val="00DA74CD"/>
    <w:rsid w:val="00DA7DC8"/>
    <w:rsid w:val="00DB07AC"/>
    <w:rsid w:val="00DB1A19"/>
    <w:rsid w:val="00DB2171"/>
    <w:rsid w:val="00DB22BE"/>
    <w:rsid w:val="00DB7CFF"/>
    <w:rsid w:val="00DC102C"/>
    <w:rsid w:val="00DC1DD8"/>
    <w:rsid w:val="00DC2C85"/>
    <w:rsid w:val="00DC4A61"/>
    <w:rsid w:val="00DC5178"/>
    <w:rsid w:val="00DC6463"/>
    <w:rsid w:val="00DD095F"/>
    <w:rsid w:val="00DD0DEF"/>
    <w:rsid w:val="00DD13DC"/>
    <w:rsid w:val="00DD3AE7"/>
    <w:rsid w:val="00DD43E3"/>
    <w:rsid w:val="00DE03FE"/>
    <w:rsid w:val="00DE4335"/>
    <w:rsid w:val="00DE685E"/>
    <w:rsid w:val="00DE6E57"/>
    <w:rsid w:val="00DE6EEB"/>
    <w:rsid w:val="00DE7A26"/>
    <w:rsid w:val="00DE7B44"/>
    <w:rsid w:val="00DE7B6D"/>
    <w:rsid w:val="00DE7C61"/>
    <w:rsid w:val="00DF1FC5"/>
    <w:rsid w:val="00DF6EA9"/>
    <w:rsid w:val="00E016BD"/>
    <w:rsid w:val="00E01B23"/>
    <w:rsid w:val="00E053AC"/>
    <w:rsid w:val="00E07856"/>
    <w:rsid w:val="00E07C2B"/>
    <w:rsid w:val="00E1018C"/>
    <w:rsid w:val="00E10D7F"/>
    <w:rsid w:val="00E12DB5"/>
    <w:rsid w:val="00E12E0F"/>
    <w:rsid w:val="00E139C3"/>
    <w:rsid w:val="00E15988"/>
    <w:rsid w:val="00E17615"/>
    <w:rsid w:val="00E22852"/>
    <w:rsid w:val="00E22A18"/>
    <w:rsid w:val="00E231CD"/>
    <w:rsid w:val="00E23935"/>
    <w:rsid w:val="00E26981"/>
    <w:rsid w:val="00E273AB"/>
    <w:rsid w:val="00E27C74"/>
    <w:rsid w:val="00E30B49"/>
    <w:rsid w:val="00E32147"/>
    <w:rsid w:val="00E32F9F"/>
    <w:rsid w:val="00E33954"/>
    <w:rsid w:val="00E34779"/>
    <w:rsid w:val="00E35D25"/>
    <w:rsid w:val="00E370D5"/>
    <w:rsid w:val="00E37534"/>
    <w:rsid w:val="00E37D91"/>
    <w:rsid w:val="00E37F21"/>
    <w:rsid w:val="00E40194"/>
    <w:rsid w:val="00E4022D"/>
    <w:rsid w:val="00E42F86"/>
    <w:rsid w:val="00E447B0"/>
    <w:rsid w:val="00E452C8"/>
    <w:rsid w:val="00E45315"/>
    <w:rsid w:val="00E46382"/>
    <w:rsid w:val="00E46471"/>
    <w:rsid w:val="00E5065C"/>
    <w:rsid w:val="00E5590E"/>
    <w:rsid w:val="00E562EF"/>
    <w:rsid w:val="00E570A4"/>
    <w:rsid w:val="00E5767D"/>
    <w:rsid w:val="00E60408"/>
    <w:rsid w:val="00E6051C"/>
    <w:rsid w:val="00E60C36"/>
    <w:rsid w:val="00E615DB"/>
    <w:rsid w:val="00E63E02"/>
    <w:rsid w:val="00E657F2"/>
    <w:rsid w:val="00E66F7C"/>
    <w:rsid w:val="00E7197A"/>
    <w:rsid w:val="00E74CB2"/>
    <w:rsid w:val="00E7581A"/>
    <w:rsid w:val="00E76000"/>
    <w:rsid w:val="00E764FA"/>
    <w:rsid w:val="00E8029B"/>
    <w:rsid w:val="00E813CD"/>
    <w:rsid w:val="00E823FE"/>
    <w:rsid w:val="00E8293D"/>
    <w:rsid w:val="00E82B88"/>
    <w:rsid w:val="00E85BCC"/>
    <w:rsid w:val="00E85CFD"/>
    <w:rsid w:val="00E93863"/>
    <w:rsid w:val="00E95F09"/>
    <w:rsid w:val="00EA1118"/>
    <w:rsid w:val="00EA1BDB"/>
    <w:rsid w:val="00EA2576"/>
    <w:rsid w:val="00EA3C7A"/>
    <w:rsid w:val="00EA5401"/>
    <w:rsid w:val="00EA5FB0"/>
    <w:rsid w:val="00EB255D"/>
    <w:rsid w:val="00EB341F"/>
    <w:rsid w:val="00EB392F"/>
    <w:rsid w:val="00EB3DAE"/>
    <w:rsid w:val="00EB7E19"/>
    <w:rsid w:val="00EC1607"/>
    <w:rsid w:val="00EC1FEB"/>
    <w:rsid w:val="00EC31EB"/>
    <w:rsid w:val="00EC3577"/>
    <w:rsid w:val="00EC3A1E"/>
    <w:rsid w:val="00EC6A35"/>
    <w:rsid w:val="00EC783A"/>
    <w:rsid w:val="00ED0034"/>
    <w:rsid w:val="00ED0AB8"/>
    <w:rsid w:val="00ED1347"/>
    <w:rsid w:val="00ED156E"/>
    <w:rsid w:val="00ED2552"/>
    <w:rsid w:val="00ED27F4"/>
    <w:rsid w:val="00ED473B"/>
    <w:rsid w:val="00ED55AF"/>
    <w:rsid w:val="00EE0C3D"/>
    <w:rsid w:val="00EE3D00"/>
    <w:rsid w:val="00EE5331"/>
    <w:rsid w:val="00EE60A1"/>
    <w:rsid w:val="00EE6BA8"/>
    <w:rsid w:val="00EE6C76"/>
    <w:rsid w:val="00EE7439"/>
    <w:rsid w:val="00EE7833"/>
    <w:rsid w:val="00EF2DF6"/>
    <w:rsid w:val="00EF5AFC"/>
    <w:rsid w:val="00EF6627"/>
    <w:rsid w:val="00EF7330"/>
    <w:rsid w:val="00EF7B7F"/>
    <w:rsid w:val="00F00BA6"/>
    <w:rsid w:val="00F00CDF"/>
    <w:rsid w:val="00F014A2"/>
    <w:rsid w:val="00F02C64"/>
    <w:rsid w:val="00F02CCB"/>
    <w:rsid w:val="00F035B5"/>
    <w:rsid w:val="00F042D9"/>
    <w:rsid w:val="00F07BE9"/>
    <w:rsid w:val="00F10F5A"/>
    <w:rsid w:val="00F13605"/>
    <w:rsid w:val="00F13D1E"/>
    <w:rsid w:val="00F14EFD"/>
    <w:rsid w:val="00F158D0"/>
    <w:rsid w:val="00F15D57"/>
    <w:rsid w:val="00F16CB5"/>
    <w:rsid w:val="00F16F3A"/>
    <w:rsid w:val="00F16F6A"/>
    <w:rsid w:val="00F208C2"/>
    <w:rsid w:val="00F22361"/>
    <w:rsid w:val="00F227EB"/>
    <w:rsid w:val="00F228D3"/>
    <w:rsid w:val="00F26688"/>
    <w:rsid w:val="00F27416"/>
    <w:rsid w:val="00F27E40"/>
    <w:rsid w:val="00F31AF0"/>
    <w:rsid w:val="00F32DE3"/>
    <w:rsid w:val="00F36E65"/>
    <w:rsid w:val="00F42B4C"/>
    <w:rsid w:val="00F42EE0"/>
    <w:rsid w:val="00F436F9"/>
    <w:rsid w:val="00F43DEF"/>
    <w:rsid w:val="00F5160D"/>
    <w:rsid w:val="00F523E3"/>
    <w:rsid w:val="00F52CFA"/>
    <w:rsid w:val="00F53DD7"/>
    <w:rsid w:val="00F5489C"/>
    <w:rsid w:val="00F55561"/>
    <w:rsid w:val="00F5593F"/>
    <w:rsid w:val="00F57DF2"/>
    <w:rsid w:val="00F60742"/>
    <w:rsid w:val="00F61BF3"/>
    <w:rsid w:val="00F62457"/>
    <w:rsid w:val="00F66805"/>
    <w:rsid w:val="00F676EE"/>
    <w:rsid w:val="00F677F2"/>
    <w:rsid w:val="00F7233E"/>
    <w:rsid w:val="00F72AB8"/>
    <w:rsid w:val="00F734B8"/>
    <w:rsid w:val="00F73965"/>
    <w:rsid w:val="00F73A2C"/>
    <w:rsid w:val="00F76033"/>
    <w:rsid w:val="00F77663"/>
    <w:rsid w:val="00F77A24"/>
    <w:rsid w:val="00F80AB7"/>
    <w:rsid w:val="00F81893"/>
    <w:rsid w:val="00F822D6"/>
    <w:rsid w:val="00F85B98"/>
    <w:rsid w:val="00F866E9"/>
    <w:rsid w:val="00F86BEF"/>
    <w:rsid w:val="00F91887"/>
    <w:rsid w:val="00F932A9"/>
    <w:rsid w:val="00F94579"/>
    <w:rsid w:val="00F951B0"/>
    <w:rsid w:val="00F97117"/>
    <w:rsid w:val="00FA00BA"/>
    <w:rsid w:val="00FA057C"/>
    <w:rsid w:val="00FA0767"/>
    <w:rsid w:val="00FA1B78"/>
    <w:rsid w:val="00FA1D55"/>
    <w:rsid w:val="00FA2752"/>
    <w:rsid w:val="00FA55BB"/>
    <w:rsid w:val="00FA6527"/>
    <w:rsid w:val="00FA7570"/>
    <w:rsid w:val="00FB04E2"/>
    <w:rsid w:val="00FB05A6"/>
    <w:rsid w:val="00FB4105"/>
    <w:rsid w:val="00FB5076"/>
    <w:rsid w:val="00FB7DEE"/>
    <w:rsid w:val="00FC033E"/>
    <w:rsid w:val="00FC17FF"/>
    <w:rsid w:val="00FC2B8B"/>
    <w:rsid w:val="00FC4910"/>
    <w:rsid w:val="00FC55B3"/>
    <w:rsid w:val="00FC5CCC"/>
    <w:rsid w:val="00FC64B1"/>
    <w:rsid w:val="00FC69F5"/>
    <w:rsid w:val="00FC6AE6"/>
    <w:rsid w:val="00FC7844"/>
    <w:rsid w:val="00FC7D20"/>
    <w:rsid w:val="00FC7F6D"/>
    <w:rsid w:val="00FD0269"/>
    <w:rsid w:val="00FD42C5"/>
    <w:rsid w:val="00FD59D2"/>
    <w:rsid w:val="00FD680F"/>
    <w:rsid w:val="00FD69A6"/>
    <w:rsid w:val="00FE0239"/>
    <w:rsid w:val="00FE1CDE"/>
    <w:rsid w:val="00FE6CB2"/>
    <w:rsid w:val="00FF00BD"/>
    <w:rsid w:val="00FF0B97"/>
    <w:rsid w:val="00FF206B"/>
    <w:rsid w:val="00FF20ED"/>
    <w:rsid w:val="00FF49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69AA9D63"/>
  <w15:docId w15:val="{70794414-50F9-4CB3-AE46-0C76BD53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DDA"/>
    <w:pPr>
      <w:spacing w:after="120" w:line="276" w:lineRule="auto"/>
    </w:pPr>
    <w:rPr>
      <w:bCs/>
    </w:rPr>
  </w:style>
  <w:style w:type="paragraph" w:styleId="Heading1">
    <w:name w:val="heading 1"/>
    <w:basedOn w:val="Normal"/>
    <w:next w:val="Normal"/>
    <w:link w:val="Heading1Char"/>
    <w:uiPriority w:val="9"/>
    <w:qFormat/>
    <w:rsid w:val="009E7DDA"/>
    <w:pPr>
      <w:keepNext/>
      <w:keepLines/>
      <w:jc w:val="center"/>
      <w:outlineLvl w:val="0"/>
    </w:pPr>
    <w:rPr>
      <w:rFonts w:eastAsiaTheme="majorEastAsia" w:cstheme="minorHAnsi"/>
      <w:b/>
      <w:bCs w:val="0"/>
      <w:sz w:val="32"/>
      <w:szCs w:val="32"/>
    </w:rPr>
  </w:style>
  <w:style w:type="paragraph" w:styleId="Heading2">
    <w:name w:val="heading 2"/>
    <w:basedOn w:val="Normal"/>
    <w:next w:val="Normal"/>
    <w:link w:val="Heading2Char"/>
    <w:uiPriority w:val="9"/>
    <w:unhideWhenUsed/>
    <w:qFormat/>
    <w:rsid w:val="009E7DDA"/>
    <w:pPr>
      <w:outlineLvl w:val="1"/>
    </w:pPr>
    <w:rPr>
      <w:b/>
      <w:bCs w:val="0"/>
      <w:sz w:val="28"/>
      <w:u w:val="single"/>
    </w:rPr>
  </w:style>
  <w:style w:type="paragraph" w:styleId="Heading3">
    <w:name w:val="heading 3"/>
    <w:basedOn w:val="Normal"/>
    <w:next w:val="Normal"/>
    <w:link w:val="Heading3Char"/>
    <w:uiPriority w:val="9"/>
    <w:unhideWhenUsed/>
    <w:qFormat/>
    <w:rsid w:val="009E7DDA"/>
    <w:pPr>
      <w:keepNext/>
      <w:outlineLvl w:val="2"/>
    </w:pPr>
    <w:rPr>
      <w:b/>
      <w:bCs w:val="0"/>
    </w:rPr>
  </w:style>
  <w:style w:type="paragraph" w:styleId="Heading4">
    <w:name w:val="heading 4"/>
    <w:basedOn w:val="Normal"/>
    <w:next w:val="Normal"/>
    <w:link w:val="Heading4Char"/>
    <w:semiHidden/>
    <w:unhideWhenUsed/>
    <w:qFormat/>
    <w:rsid w:val="009E7DDA"/>
    <w:pPr>
      <w:keepNext/>
      <w:spacing w:before="240" w:after="60" w:line="240" w:lineRule="auto"/>
      <w:outlineLvl w:val="3"/>
    </w:pPr>
    <w:rPr>
      <w:rFonts w:ascii="Calibri" w:eastAsia="Times New Roman" w:hAnsi="Calibri" w:cs="Times New Roman"/>
      <w:b/>
      <w:bCs w:val="0"/>
      <w:sz w:val="28"/>
      <w:szCs w:val="28"/>
    </w:rPr>
  </w:style>
  <w:style w:type="paragraph" w:styleId="Heading5">
    <w:name w:val="heading 5"/>
    <w:basedOn w:val="Normal"/>
    <w:next w:val="Normal"/>
    <w:link w:val="Heading5Char"/>
    <w:uiPriority w:val="9"/>
    <w:semiHidden/>
    <w:unhideWhenUsed/>
    <w:qFormat/>
    <w:rsid w:val="009E7DDA"/>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433"/>
    <w:pPr>
      <w:tabs>
        <w:tab w:val="center" w:pos="4680"/>
        <w:tab w:val="right" w:pos="9360"/>
      </w:tabs>
      <w:spacing w:after="0"/>
    </w:pPr>
  </w:style>
  <w:style w:type="character" w:customStyle="1" w:styleId="HeaderChar">
    <w:name w:val="Header Char"/>
    <w:basedOn w:val="DefaultParagraphFont"/>
    <w:link w:val="Header"/>
    <w:uiPriority w:val="99"/>
    <w:rsid w:val="00A14433"/>
  </w:style>
  <w:style w:type="paragraph" w:styleId="Footer">
    <w:name w:val="footer"/>
    <w:basedOn w:val="Normal"/>
    <w:link w:val="FooterChar"/>
    <w:uiPriority w:val="99"/>
    <w:unhideWhenUsed/>
    <w:rsid w:val="00A14433"/>
    <w:pPr>
      <w:tabs>
        <w:tab w:val="center" w:pos="4680"/>
        <w:tab w:val="right" w:pos="9360"/>
      </w:tabs>
      <w:spacing w:after="0"/>
    </w:pPr>
  </w:style>
  <w:style w:type="character" w:customStyle="1" w:styleId="FooterChar">
    <w:name w:val="Footer Char"/>
    <w:basedOn w:val="DefaultParagraphFont"/>
    <w:link w:val="Footer"/>
    <w:uiPriority w:val="99"/>
    <w:rsid w:val="00A14433"/>
  </w:style>
  <w:style w:type="paragraph" w:styleId="BalloonText">
    <w:name w:val="Balloon Text"/>
    <w:basedOn w:val="Normal"/>
    <w:link w:val="BalloonTextChar"/>
    <w:uiPriority w:val="99"/>
    <w:semiHidden/>
    <w:unhideWhenUsed/>
    <w:rsid w:val="00A1443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433"/>
    <w:rPr>
      <w:rFonts w:ascii="Tahoma" w:hAnsi="Tahoma" w:cs="Tahoma"/>
      <w:sz w:val="16"/>
      <w:szCs w:val="16"/>
    </w:rPr>
  </w:style>
  <w:style w:type="character" w:customStyle="1" w:styleId="Heading2Char">
    <w:name w:val="Heading 2 Char"/>
    <w:basedOn w:val="DefaultParagraphFont"/>
    <w:link w:val="Heading2"/>
    <w:uiPriority w:val="9"/>
    <w:rsid w:val="009E7DDA"/>
    <w:rPr>
      <w:b/>
      <w:sz w:val="28"/>
      <w:u w:val="single"/>
    </w:rPr>
  </w:style>
  <w:style w:type="paragraph" w:styleId="ListParagraph">
    <w:name w:val="List Paragraph"/>
    <w:basedOn w:val="Normal"/>
    <w:link w:val="ListParagraphChar"/>
    <w:uiPriority w:val="34"/>
    <w:qFormat/>
    <w:rsid w:val="009E7DDA"/>
    <w:pPr>
      <w:spacing w:after="200"/>
      <w:ind w:left="720"/>
      <w:contextualSpacing/>
    </w:pPr>
  </w:style>
  <w:style w:type="character" w:styleId="CommentReference">
    <w:name w:val="annotation reference"/>
    <w:basedOn w:val="DefaultParagraphFont"/>
    <w:uiPriority w:val="99"/>
    <w:semiHidden/>
    <w:unhideWhenUsed/>
    <w:rsid w:val="00CD63A0"/>
    <w:rPr>
      <w:sz w:val="16"/>
      <w:szCs w:val="16"/>
    </w:rPr>
  </w:style>
  <w:style w:type="paragraph" w:styleId="CommentText">
    <w:name w:val="annotation text"/>
    <w:basedOn w:val="Normal"/>
    <w:link w:val="CommentTextChar"/>
    <w:uiPriority w:val="99"/>
    <w:unhideWhenUsed/>
    <w:rsid w:val="006D171C"/>
    <w:rPr>
      <w:sz w:val="20"/>
      <w:szCs w:val="20"/>
    </w:rPr>
  </w:style>
  <w:style w:type="character" w:customStyle="1" w:styleId="CommentTextChar">
    <w:name w:val="Comment Text Char"/>
    <w:basedOn w:val="DefaultParagraphFont"/>
    <w:link w:val="CommentText"/>
    <w:uiPriority w:val="99"/>
    <w:rsid w:val="00CD63A0"/>
    <w:rPr>
      <w:sz w:val="20"/>
      <w:szCs w:val="20"/>
    </w:rPr>
  </w:style>
  <w:style w:type="paragraph" w:styleId="CommentSubject">
    <w:name w:val="annotation subject"/>
    <w:basedOn w:val="CommentText"/>
    <w:next w:val="CommentText"/>
    <w:link w:val="CommentSubjectChar"/>
    <w:uiPriority w:val="99"/>
    <w:semiHidden/>
    <w:unhideWhenUsed/>
    <w:rsid w:val="00CD63A0"/>
    <w:rPr>
      <w:b/>
      <w:bCs w:val="0"/>
    </w:rPr>
  </w:style>
  <w:style w:type="character" w:customStyle="1" w:styleId="CommentSubjectChar">
    <w:name w:val="Comment Subject Char"/>
    <w:basedOn w:val="CommentTextChar"/>
    <w:link w:val="CommentSubject"/>
    <w:uiPriority w:val="99"/>
    <w:semiHidden/>
    <w:rsid w:val="00CD63A0"/>
    <w:rPr>
      <w:b/>
      <w:bCs/>
      <w:sz w:val="20"/>
      <w:szCs w:val="20"/>
    </w:rPr>
  </w:style>
  <w:style w:type="table" w:styleId="TableGrid">
    <w:name w:val="Table Grid"/>
    <w:basedOn w:val="TableNormal"/>
    <w:uiPriority w:val="59"/>
    <w:rsid w:val="00CC7D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
    <w:name w:val="QQuestionTable"/>
    <w:uiPriority w:val="99"/>
    <w:qFormat/>
    <w:rsid w:val="00785B77"/>
    <w:pPr>
      <w:spacing w:after="0"/>
      <w:jc w:val="center"/>
    </w:pPr>
    <w:rPr>
      <w:rFonts w:eastAsiaTheme="minorEastAsia"/>
      <w:sz w:val="20"/>
      <w:szCs w:val="20"/>
      <w:lang w:eastAsia="ja-JP"/>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785B77"/>
    <w:pPr>
      <w:spacing w:after="0"/>
    </w:pPr>
    <w:rPr>
      <w:rFonts w:eastAsiaTheme="minorEastAsia"/>
      <w:color w:val="FFFFFF" w:themeColor="background1"/>
    </w:rPr>
  </w:style>
  <w:style w:type="numbering" w:customStyle="1" w:styleId="Singlepunch">
    <w:name w:val="Single punch"/>
    <w:rsid w:val="00785B77"/>
    <w:pPr>
      <w:numPr>
        <w:numId w:val="1"/>
      </w:numPr>
    </w:pPr>
  </w:style>
  <w:style w:type="character" w:styleId="Hyperlink">
    <w:name w:val="Hyperlink"/>
    <w:basedOn w:val="DefaultParagraphFont"/>
    <w:uiPriority w:val="99"/>
    <w:unhideWhenUsed/>
    <w:rsid w:val="004E21C2"/>
    <w:rPr>
      <w:color w:val="0000FF" w:themeColor="hyperlink"/>
      <w:u w:val="single"/>
    </w:rPr>
  </w:style>
  <w:style w:type="paragraph" w:styleId="Revision">
    <w:name w:val="Revision"/>
    <w:hidden/>
    <w:uiPriority w:val="99"/>
    <w:semiHidden/>
    <w:rsid w:val="00105B15"/>
    <w:pPr>
      <w:spacing w:after="0"/>
    </w:pPr>
  </w:style>
  <w:style w:type="character" w:customStyle="1" w:styleId="Heading1Char">
    <w:name w:val="Heading 1 Char"/>
    <w:basedOn w:val="DefaultParagraphFont"/>
    <w:link w:val="Heading1"/>
    <w:uiPriority w:val="9"/>
    <w:rsid w:val="009E7DDA"/>
    <w:rPr>
      <w:rFonts w:eastAsiaTheme="majorEastAsia" w:cstheme="minorHAnsi"/>
      <w:b/>
      <w:sz w:val="32"/>
      <w:szCs w:val="32"/>
    </w:rPr>
  </w:style>
  <w:style w:type="character" w:customStyle="1" w:styleId="Heading3Char">
    <w:name w:val="Heading 3 Char"/>
    <w:basedOn w:val="DefaultParagraphFont"/>
    <w:link w:val="Heading3"/>
    <w:uiPriority w:val="9"/>
    <w:rsid w:val="009E7DDA"/>
    <w:rPr>
      <w:b/>
    </w:rPr>
  </w:style>
  <w:style w:type="character" w:customStyle="1" w:styleId="UnresolvedMention1">
    <w:name w:val="Unresolved Mention1"/>
    <w:basedOn w:val="DefaultParagraphFont"/>
    <w:uiPriority w:val="99"/>
    <w:semiHidden/>
    <w:unhideWhenUsed/>
    <w:rsid w:val="00E46382"/>
    <w:rPr>
      <w:color w:val="605E5C"/>
      <w:shd w:val="clear" w:color="auto" w:fill="E1DFDD"/>
    </w:rPr>
  </w:style>
  <w:style w:type="character" w:styleId="FollowedHyperlink">
    <w:name w:val="FollowedHyperlink"/>
    <w:basedOn w:val="DefaultParagraphFont"/>
    <w:uiPriority w:val="99"/>
    <w:semiHidden/>
    <w:unhideWhenUsed/>
    <w:rsid w:val="007F6EB6"/>
    <w:rPr>
      <w:color w:val="800080" w:themeColor="followedHyperlink"/>
      <w:u w:val="single"/>
    </w:rPr>
  </w:style>
  <w:style w:type="character" w:customStyle="1" w:styleId="UnresolvedMention2">
    <w:name w:val="Unresolved Mention2"/>
    <w:basedOn w:val="DefaultParagraphFont"/>
    <w:uiPriority w:val="99"/>
    <w:semiHidden/>
    <w:unhideWhenUsed/>
    <w:rsid w:val="004D5D17"/>
    <w:rPr>
      <w:color w:val="605E5C"/>
      <w:shd w:val="clear" w:color="auto" w:fill="E1DFDD"/>
    </w:rPr>
  </w:style>
  <w:style w:type="character" w:customStyle="1" w:styleId="UnresolvedMention3">
    <w:name w:val="Unresolved Mention3"/>
    <w:basedOn w:val="DefaultParagraphFont"/>
    <w:uiPriority w:val="99"/>
    <w:unhideWhenUsed/>
    <w:rsid w:val="00406C91"/>
    <w:rPr>
      <w:color w:val="605E5C"/>
      <w:shd w:val="clear" w:color="auto" w:fill="E1DFDD"/>
    </w:rPr>
  </w:style>
  <w:style w:type="character" w:customStyle="1" w:styleId="Mention1">
    <w:name w:val="Mention1"/>
    <w:basedOn w:val="DefaultParagraphFont"/>
    <w:uiPriority w:val="99"/>
    <w:unhideWhenUsed/>
    <w:rsid w:val="00A30010"/>
    <w:rPr>
      <w:color w:val="2B579A"/>
      <w:shd w:val="clear" w:color="auto" w:fill="E1DFDD"/>
    </w:rPr>
  </w:style>
  <w:style w:type="paragraph" w:customStyle="1" w:styleId="CCEEPRAnormal">
    <w:name w:val="CCEEPRA normal"/>
    <w:basedOn w:val="Normal"/>
    <w:link w:val="CCEEPRAnormalChar"/>
    <w:qFormat/>
    <w:rsid w:val="009E7DDA"/>
    <w:pPr>
      <w:spacing w:after="200"/>
    </w:pPr>
    <w:rPr>
      <w:rFonts w:eastAsia="Calibri"/>
    </w:rPr>
  </w:style>
  <w:style w:type="character" w:customStyle="1" w:styleId="CCEEPRAnormalChar">
    <w:name w:val="CCEEPRA normal Char"/>
    <w:link w:val="CCEEPRAnormal"/>
    <w:rsid w:val="009E7DDA"/>
    <w:rPr>
      <w:rFonts w:eastAsia="Calibri"/>
      <w:bCs/>
    </w:rPr>
  </w:style>
  <w:style w:type="character" w:customStyle="1" w:styleId="Heading4Char">
    <w:name w:val="Heading 4 Char"/>
    <w:basedOn w:val="DefaultParagraphFont"/>
    <w:link w:val="Heading4"/>
    <w:semiHidden/>
    <w:rsid w:val="009E7DDA"/>
    <w:rPr>
      <w:rFonts w:ascii="Calibri" w:eastAsia="Times New Roman" w:hAnsi="Calibri" w:cs="Times New Roman"/>
      <w:b/>
      <w:sz w:val="28"/>
      <w:szCs w:val="28"/>
    </w:rPr>
  </w:style>
  <w:style w:type="character" w:customStyle="1" w:styleId="Heading5Char">
    <w:name w:val="Heading 5 Char"/>
    <w:basedOn w:val="DefaultParagraphFont"/>
    <w:link w:val="Heading5"/>
    <w:uiPriority w:val="9"/>
    <w:semiHidden/>
    <w:rsid w:val="009E7DDA"/>
    <w:rPr>
      <w:bCs/>
      <w:i/>
      <w:iCs/>
    </w:rPr>
  </w:style>
  <w:style w:type="character" w:customStyle="1" w:styleId="ListParagraphChar">
    <w:name w:val="List Paragraph Char"/>
    <w:link w:val="ListParagraph"/>
    <w:uiPriority w:val="34"/>
    <w:locked/>
    <w:rsid w:val="009E7DDA"/>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4079">
      <w:bodyDiv w:val="1"/>
      <w:marLeft w:val="0"/>
      <w:marRight w:val="0"/>
      <w:marTop w:val="0"/>
      <w:marBottom w:val="0"/>
      <w:divBdr>
        <w:top w:val="none" w:sz="0" w:space="0" w:color="auto"/>
        <w:left w:val="none" w:sz="0" w:space="0" w:color="auto"/>
        <w:bottom w:val="none" w:sz="0" w:space="0" w:color="auto"/>
        <w:right w:val="none" w:sz="0" w:space="0" w:color="auto"/>
      </w:divBdr>
    </w:div>
    <w:div w:id="668096951">
      <w:bodyDiv w:val="1"/>
      <w:marLeft w:val="0"/>
      <w:marRight w:val="0"/>
      <w:marTop w:val="0"/>
      <w:marBottom w:val="0"/>
      <w:divBdr>
        <w:top w:val="none" w:sz="0" w:space="0" w:color="auto"/>
        <w:left w:val="none" w:sz="0" w:space="0" w:color="auto"/>
        <w:bottom w:val="none" w:sz="0" w:space="0" w:color="auto"/>
        <w:right w:val="none" w:sz="0" w:space="0" w:color="auto"/>
      </w:divBdr>
    </w:div>
    <w:div w:id="807891948">
      <w:bodyDiv w:val="1"/>
      <w:marLeft w:val="0"/>
      <w:marRight w:val="0"/>
      <w:marTop w:val="0"/>
      <w:marBottom w:val="0"/>
      <w:divBdr>
        <w:top w:val="none" w:sz="0" w:space="0" w:color="auto"/>
        <w:left w:val="none" w:sz="0" w:space="0" w:color="auto"/>
        <w:bottom w:val="none" w:sz="0" w:space="0" w:color="auto"/>
        <w:right w:val="none" w:sz="0" w:space="0" w:color="auto"/>
      </w:divBdr>
    </w:div>
    <w:div w:id="1369263140">
      <w:bodyDiv w:val="1"/>
      <w:marLeft w:val="0"/>
      <w:marRight w:val="0"/>
      <w:marTop w:val="0"/>
      <w:marBottom w:val="0"/>
      <w:divBdr>
        <w:top w:val="none" w:sz="0" w:space="0" w:color="auto"/>
        <w:left w:val="none" w:sz="0" w:space="0" w:color="auto"/>
        <w:bottom w:val="none" w:sz="0" w:space="0" w:color="auto"/>
        <w:right w:val="none" w:sz="0" w:space="0" w:color="auto"/>
      </w:divBdr>
    </w:div>
    <w:div w:id="1561280862">
      <w:bodyDiv w:val="1"/>
      <w:marLeft w:val="0"/>
      <w:marRight w:val="0"/>
      <w:marTop w:val="0"/>
      <w:marBottom w:val="0"/>
      <w:divBdr>
        <w:top w:val="none" w:sz="0" w:space="0" w:color="auto"/>
        <w:left w:val="none" w:sz="0" w:space="0" w:color="auto"/>
        <w:bottom w:val="none" w:sz="0" w:space="0" w:color="auto"/>
        <w:right w:val="none" w:sz="0" w:space="0" w:color="auto"/>
      </w:divBdr>
    </w:div>
    <w:div w:id="1680306800">
      <w:bodyDiv w:val="1"/>
      <w:marLeft w:val="0"/>
      <w:marRight w:val="0"/>
      <w:marTop w:val="0"/>
      <w:marBottom w:val="0"/>
      <w:divBdr>
        <w:top w:val="none" w:sz="0" w:space="0" w:color="auto"/>
        <w:left w:val="none" w:sz="0" w:space="0" w:color="auto"/>
        <w:bottom w:val="none" w:sz="0" w:space="0" w:color="auto"/>
        <w:right w:val="none" w:sz="0" w:space="0" w:color="auto"/>
      </w:divBdr>
    </w:div>
    <w:div w:id="1680767170">
      <w:bodyDiv w:val="1"/>
      <w:marLeft w:val="0"/>
      <w:marRight w:val="0"/>
      <w:marTop w:val="0"/>
      <w:marBottom w:val="0"/>
      <w:divBdr>
        <w:top w:val="none" w:sz="0" w:space="0" w:color="auto"/>
        <w:left w:val="none" w:sz="0" w:space="0" w:color="auto"/>
        <w:bottom w:val="none" w:sz="0" w:space="0" w:color="auto"/>
        <w:right w:val="none" w:sz="0" w:space="0" w:color="auto"/>
      </w:divBdr>
    </w:div>
    <w:div w:id="1811946701">
      <w:bodyDiv w:val="1"/>
      <w:marLeft w:val="0"/>
      <w:marRight w:val="0"/>
      <w:marTop w:val="0"/>
      <w:marBottom w:val="0"/>
      <w:divBdr>
        <w:top w:val="none" w:sz="0" w:space="0" w:color="auto"/>
        <w:left w:val="none" w:sz="0" w:space="0" w:color="auto"/>
        <w:bottom w:val="none" w:sz="0" w:space="0" w:color="auto"/>
        <w:right w:val="none" w:sz="0" w:space="0" w:color="auto"/>
      </w:divBdr>
    </w:div>
    <w:div w:id="1822233204">
      <w:bodyDiv w:val="1"/>
      <w:marLeft w:val="0"/>
      <w:marRight w:val="0"/>
      <w:marTop w:val="0"/>
      <w:marBottom w:val="0"/>
      <w:divBdr>
        <w:top w:val="none" w:sz="0" w:space="0" w:color="auto"/>
        <w:left w:val="none" w:sz="0" w:space="0" w:color="auto"/>
        <w:bottom w:val="none" w:sz="0" w:space="0" w:color="auto"/>
        <w:right w:val="none" w:sz="0" w:space="0" w:color="auto"/>
      </w:divBdr>
    </w:div>
    <w:div w:id="203268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625B780B77164C876B63B3A0C1F35C" ma:contentTypeVersion="11" ma:contentTypeDescription="Create a new document." ma:contentTypeScope="" ma:versionID="d99777b3a966ed2c85f95e4ac7e4d12d">
  <xsd:schema xmlns:xsd="http://www.w3.org/2001/XMLSchema" xmlns:xs="http://www.w3.org/2001/XMLSchema" xmlns:p="http://schemas.microsoft.com/office/2006/metadata/properties" xmlns:ns2="84753f67-33e6-4875-85f7-78381abd42e6" xmlns:ns3="99505731-e753-448f-99fa-9aa9dec71741" targetNamespace="http://schemas.microsoft.com/office/2006/metadata/properties" ma:root="true" ma:fieldsID="8d908856edb0407bc6a9d13987f74fde" ns2:_="" ns3:_="">
    <xsd:import namespace="84753f67-33e6-4875-85f7-78381abd42e6"/>
    <xsd:import namespace="99505731-e753-448f-99fa-9aa9dec717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f67-33e6-4875-85f7-78381abd42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505731-e753-448f-99fa-9aa9dec717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DC58E7-41F2-4D17-96F0-F702D7ABAF82}">
  <ds:schemaRefs>
    <ds:schemaRef ds:uri="http://schemas.openxmlformats.org/officeDocument/2006/bibliography"/>
  </ds:schemaRefs>
</ds:datastoreItem>
</file>

<file path=customXml/itemProps2.xml><?xml version="1.0" encoding="utf-8"?>
<ds:datastoreItem xmlns:ds="http://schemas.openxmlformats.org/officeDocument/2006/customXml" ds:itemID="{5D3F78B6-4D12-49E5-A2CB-4DC03653C161}">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99505731-e753-448f-99fa-9aa9dec71741"/>
    <ds:schemaRef ds:uri="84753f67-33e6-4875-85f7-78381abd42e6"/>
    <ds:schemaRef ds:uri="http://www.w3.org/XML/1998/namespace"/>
  </ds:schemaRefs>
</ds:datastoreItem>
</file>

<file path=customXml/itemProps3.xml><?xml version="1.0" encoding="utf-8"?>
<ds:datastoreItem xmlns:ds="http://schemas.openxmlformats.org/officeDocument/2006/customXml" ds:itemID="{21912340-B4C9-4B7B-8187-C52264826E10}">
  <ds:schemaRefs>
    <ds:schemaRef ds:uri="http://schemas.microsoft.com/sharepoint/v3/contenttype/forms"/>
  </ds:schemaRefs>
</ds:datastoreItem>
</file>

<file path=customXml/itemProps4.xml><?xml version="1.0" encoding="utf-8"?>
<ds:datastoreItem xmlns:ds="http://schemas.openxmlformats.org/officeDocument/2006/customXml" ds:itemID="{00696E95-63B3-4B88-BBEE-32E7BED43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f67-33e6-4875-85f7-78381abd42e6"/>
    <ds:schemaRef ds:uri="99505731-e753-448f-99fa-9aa9dec71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6003BB-8086-4C8E-ABC6-C28A0CE561A3}">
  <ds:schemaRefs>
    <ds:schemaRef ds:uri="http://schemas.openxmlformats.org/officeDocument/2006/bibliography"/>
  </ds:schemaRefs>
</ds:datastoreItem>
</file>

<file path=customXml/itemProps6.xml><?xml version="1.0" encoding="utf-8"?>
<ds:datastoreItem xmlns:ds="http://schemas.openxmlformats.org/officeDocument/2006/customXml" ds:itemID="{322AFE67-0A8B-443C-B3C4-36282A8F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2722</Words>
  <Characters>15521</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Emily (ACF) (CTR)</dc:creator>
  <cp:keywords/>
  <dc:description/>
  <cp:lastModifiedBy>OPRE</cp:lastModifiedBy>
  <cp:revision>2</cp:revision>
  <dcterms:created xsi:type="dcterms:W3CDTF">2021-04-09T18:25:00Z</dcterms:created>
  <dcterms:modified xsi:type="dcterms:W3CDTF">2021-04-09T18:25:00Z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0x010100E0625B780B77164C876B63B3A0C1F35C</vt:lpwstr>
  </property>
</Properties>
</file>