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54" w:rsidP="009A1A89" w:rsidRDefault="00520D46" w14:paraId="5C37803A" w14:textId="77777777">
      <w:pPr>
        <w:tabs>
          <w:tab w:val="left" w:pos="1080"/>
        </w:tabs>
        <w:ind w:left="1080" w:hanging="1080"/>
        <w:rPr>
          <w:rFonts w:asciiTheme="minorHAnsi" w:hAnsiTheme="minorHAnsi"/>
        </w:rPr>
      </w:pPr>
      <w:r w:rsidRPr="008A4517">
        <w:rPr>
          <w:b/>
        </w:rPr>
        <w:t>To:</w:t>
      </w:r>
      <w:r w:rsidRPr="008A4517">
        <w:tab/>
      </w:r>
      <w:r w:rsidR="00B97A54">
        <w:t>Jordan Cohen</w:t>
      </w:r>
      <w:r w:rsidRPr="008A4517" w:rsidR="00B97A54">
        <w:rPr>
          <w:rFonts w:asciiTheme="minorHAnsi" w:hAnsiTheme="minorHAnsi"/>
        </w:rPr>
        <w:t xml:space="preserve"> </w:t>
      </w:r>
    </w:p>
    <w:p w:rsidR="00B97A54" w:rsidP="009A1A89" w:rsidRDefault="00B97A54" w14:paraId="675DF96C" w14:textId="77777777">
      <w:pPr>
        <w:tabs>
          <w:tab w:val="left" w:pos="1080"/>
        </w:tabs>
        <w:ind w:left="1080" w:hanging="1080"/>
        <w:rPr>
          <w:rFonts w:asciiTheme="minorHAnsi" w:hAnsiTheme="minorHAnsi"/>
        </w:rPr>
      </w:pPr>
      <w:r>
        <w:rPr>
          <w:b/>
        </w:rPr>
        <w:tab/>
      </w:r>
      <w:r w:rsidRPr="008A4517" w:rsidR="00520D46">
        <w:rPr>
          <w:rFonts w:asciiTheme="minorHAnsi" w:hAnsiTheme="minorHAnsi"/>
        </w:rPr>
        <w:t>Office of Information and Regulatory Affairs (OIRA)</w:t>
      </w:r>
    </w:p>
    <w:p w:rsidR="00520D46" w:rsidP="009A1A89" w:rsidRDefault="00B97A54" w14:paraId="7849E48C" w14:textId="62954E4E">
      <w:pPr>
        <w:tabs>
          <w:tab w:val="left" w:pos="1080"/>
        </w:tabs>
        <w:ind w:left="1080" w:hanging="1080"/>
        <w:rPr>
          <w:rFonts w:asciiTheme="minorHAnsi" w:hAnsiTheme="minorHAnsi"/>
        </w:rPr>
      </w:pPr>
      <w:r>
        <w:rPr>
          <w:rFonts w:asciiTheme="minorHAnsi" w:hAnsiTheme="minorHAnsi"/>
        </w:rPr>
        <w:tab/>
      </w:r>
      <w:r w:rsidRPr="008A4517" w:rsidR="00520D46">
        <w:rPr>
          <w:rFonts w:asciiTheme="minorHAnsi" w:hAnsiTheme="minorHAnsi"/>
        </w:rPr>
        <w:t>Office of Management and Budget (OMB)</w:t>
      </w:r>
    </w:p>
    <w:p w:rsidRPr="008A4517" w:rsidR="00B97A54" w:rsidP="009A1A89" w:rsidRDefault="00B97A54" w14:paraId="2EB89E99" w14:textId="77777777">
      <w:pPr>
        <w:tabs>
          <w:tab w:val="left" w:pos="1080"/>
        </w:tabs>
        <w:ind w:left="1080" w:hanging="1080"/>
        <w:rPr>
          <w:rFonts w:asciiTheme="minorHAnsi" w:hAnsiTheme="minorHAnsi"/>
        </w:rPr>
      </w:pPr>
    </w:p>
    <w:p w:rsidR="00B97A54" w:rsidP="009A1A89" w:rsidRDefault="00520D46" w14:paraId="0D5E6CD8" w14:textId="77777777">
      <w:pPr>
        <w:tabs>
          <w:tab w:val="left" w:pos="1080"/>
        </w:tabs>
        <w:ind w:left="1080" w:hanging="1080"/>
        <w:rPr>
          <w:rFonts w:asciiTheme="minorHAnsi" w:hAnsiTheme="minorHAnsi"/>
        </w:rPr>
      </w:pPr>
      <w:r w:rsidRPr="008A4517">
        <w:rPr>
          <w:rFonts w:asciiTheme="minorHAnsi" w:hAnsiTheme="minorHAnsi"/>
          <w:b/>
          <w:bCs/>
        </w:rPr>
        <w:t>From:</w:t>
      </w:r>
      <w:r w:rsidRPr="008A4517">
        <w:rPr>
          <w:rFonts w:asciiTheme="minorHAnsi" w:hAnsiTheme="minorHAnsi"/>
        </w:rPr>
        <w:tab/>
      </w:r>
      <w:r w:rsidR="00B97A54">
        <w:rPr>
          <w:rFonts w:asciiTheme="minorHAnsi" w:hAnsiTheme="minorHAnsi"/>
        </w:rPr>
        <w:t>Meryl Barofsky</w:t>
      </w:r>
    </w:p>
    <w:p w:rsidR="00B97A54" w:rsidP="009A1A89" w:rsidRDefault="00B97A54" w14:paraId="7B78E8C1" w14:textId="77777777">
      <w:pPr>
        <w:tabs>
          <w:tab w:val="left" w:pos="1080"/>
        </w:tabs>
        <w:ind w:left="1080" w:hanging="1080"/>
        <w:rPr>
          <w:rFonts w:asciiTheme="minorHAnsi" w:hAnsiTheme="minorHAnsi"/>
        </w:rPr>
      </w:pPr>
      <w:r>
        <w:rPr>
          <w:rFonts w:asciiTheme="minorHAnsi" w:hAnsiTheme="minorHAnsi"/>
          <w:b/>
          <w:bCs/>
        </w:rPr>
        <w:tab/>
      </w:r>
      <w:r w:rsidRPr="008A4517" w:rsidR="00520D46">
        <w:rPr>
          <w:rFonts w:asciiTheme="minorHAnsi" w:hAnsiTheme="minorHAnsi"/>
        </w:rPr>
        <w:t>Office of Planning, Research and Evaluation (OPRE)</w:t>
      </w:r>
    </w:p>
    <w:p w:rsidRPr="00BB0EFE" w:rsidR="00520D46" w:rsidP="009A1A89" w:rsidRDefault="00B97A54" w14:paraId="45D1D9DA" w14:textId="30216AC3">
      <w:pPr>
        <w:tabs>
          <w:tab w:val="left" w:pos="1080"/>
        </w:tabs>
        <w:ind w:left="1080" w:hanging="1080"/>
        <w:rPr>
          <w:rFonts w:asciiTheme="minorHAnsi" w:hAnsiTheme="minorHAnsi"/>
        </w:rPr>
      </w:pPr>
      <w:r>
        <w:rPr>
          <w:rFonts w:asciiTheme="minorHAnsi" w:hAnsiTheme="minorHAnsi"/>
        </w:rPr>
        <w:tab/>
      </w:r>
      <w:r w:rsidRPr="00BB0EFE" w:rsidR="00520D46">
        <w:rPr>
          <w:rFonts w:asciiTheme="minorHAnsi" w:hAnsiTheme="minorHAnsi"/>
        </w:rPr>
        <w:t>Administration for Children and Families (ACF)</w:t>
      </w:r>
    </w:p>
    <w:p w:rsidRPr="00BB0EFE" w:rsidR="00B97A54" w:rsidP="009A1A89" w:rsidRDefault="00B97A54" w14:paraId="226EAEDC" w14:textId="77777777">
      <w:pPr>
        <w:tabs>
          <w:tab w:val="left" w:pos="1080"/>
        </w:tabs>
        <w:ind w:left="1080" w:hanging="1080"/>
        <w:rPr>
          <w:rFonts w:asciiTheme="minorHAnsi" w:hAnsiTheme="minorHAnsi"/>
        </w:rPr>
      </w:pPr>
    </w:p>
    <w:p w:rsidRPr="00BB0EFE" w:rsidR="00520D46" w:rsidP="009A1A89" w:rsidRDefault="00520D46" w14:paraId="1E9F57F0" w14:textId="68300AA0">
      <w:pPr>
        <w:tabs>
          <w:tab w:val="left" w:pos="1080"/>
        </w:tabs>
        <w:rPr>
          <w:rFonts w:asciiTheme="minorHAnsi" w:hAnsiTheme="minorHAnsi"/>
        </w:rPr>
      </w:pPr>
      <w:r w:rsidRPr="00BB0EFE">
        <w:rPr>
          <w:rFonts w:asciiTheme="minorHAnsi" w:hAnsiTheme="minorHAnsi"/>
          <w:b/>
          <w:bCs/>
        </w:rPr>
        <w:t>Date:</w:t>
      </w:r>
      <w:r w:rsidRPr="00BB0EFE">
        <w:rPr>
          <w:rFonts w:asciiTheme="minorHAnsi" w:hAnsiTheme="minorHAnsi"/>
        </w:rPr>
        <w:tab/>
        <w:t xml:space="preserve">February </w:t>
      </w:r>
      <w:r w:rsidR="001B0C67">
        <w:rPr>
          <w:rFonts w:asciiTheme="minorHAnsi" w:hAnsiTheme="minorHAnsi"/>
        </w:rPr>
        <w:t>17</w:t>
      </w:r>
      <w:r w:rsidRPr="00BB0EFE">
        <w:rPr>
          <w:rFonts w:asciiTheme="minorHAnsi" w:hAnsiTheme="minorHAnsi"/>
        </w:rPr>
        <w:t>, 202</w:t>
      </w:r>
      <w:r w:rsidRPr="00BB0EFE" w:rsidR="00043399">
        <w:rPr>
          <w:rFonts w:asciiTheme="minorHAnsi" w:hAnsiTheme="minorHAnsi"/>
        </w:rPr>
        <w:t>1</w:t>
      </w:r>
    </w:p>
    <w:p w:rsidRPr="00BB0EFE" w:rsidR="00B97A54" w:rsidP="009A1A89" w:rsidRDefault="00B97A54" w14:paraId="55B0BDDC" w14:textId="77777777">
      <w:pPr>
        <w:tabs>
          <w:tab w:val="left" w:pos="1080"/>
        </w:tabs>
        <w:rPr>
          <w:rFonts w:asciiTheme="minorHAnsi" w:hAnsiTheme="minorHAnsi"/>
        </w:rPr>
      </w:pPr>
    </w:p>
    <w:p w:rsidR="00520D46" w:rsidP="009A1A89" w:rsidRDefault="00520D46" w14:paraId="61FD6090" w14:textId="6243FD22">
      <w:pPr>
        <w:pBdr>
          <w:bottom w:val="single" w:color="auto" w:sz="6" w:space="1"/>
        </w:pBdr>
        <w:tabs>
          <w:tab w:val="left" w:pos="1080"/>
        </w:tabs>
        <w:ind w:left="1080" w:hanging="1080"/>
        <w:rPr>
          <w:rFonts w:asciiTheme="minorHAnsi" w:hAnsiTheme="minorHAnsi"/>
        </w:rPr>
      </w:pPr>
      <w:r w:rsidRPr="00BB0EFE">
        <w:rPr>
          <w:rFonts w:asciiTheme="minorHAnsi" w:hAnsiTheme="minorHAnsi"/>
          <w:b/>
        </w:rPr>
        <w:t>Subject:</w:t>
      </w:r>
      <w:r w:rsidRPr="00BB0EFE">
        <w:rPr>
          <w:rFonts w:asciiTheme="minorHAnsi" w:hAnsiTheme="minorHAnsi"/>
        </w:rPr>
        <w:tab/>
        <w:t>Assessing the Implementation</w:t>
      </w:r>
      <w:r w:rsidRPr="008A4517">
        <w:rPr>
          <w:rFonts w:asciiTheme="minorHAnsi" w:hAnsiTheme="minorHAnsi"/>
        </w:rPr>
        <w:t xml:space="preserve"> and Cost of High Quality Early Care and Education: </w:t>
      </w:r>
      <w:r w:rsidRPr="00E774AC">
        <w:rPr>
          <w:rFonts w:asciiTheme="minorHAnsi" w:hAnsiTheme="minorHAnsi"/>
        </w:rPr>
        <w:t>Comparative Multi-Case Study (OMB</w:t>
      </w:r>
      <w:r w:rsidR="00B97A54">
        <w:rPr>
          <w:rFonts w:asciiTheme="minorHAnsi" w:hAnsiTheme="minorHAnsi"/>
        </w:rPr>
        <w:t>#</w:t>
      </w:r>
      <w:r w:rsidRPr="00E774AC">
        <w:rPr>
          <w:rFonts w:asciiTheme="minorHAnsi" w:hAnsiTheme="minorHAnsi"/>
        </w:rPr>
        <w:t>: 0970-0499)</w:t>
      </w:r>
    </w:p>
    <w:p w:rsidRPr="00DF18C6" w:rsidR="00B97A54" w:rsidP="00DF18C6" w:rsidRDefault="00B97A54" w14:paraId="1107FB26" w14:textId="77777777">
      <w:pPr>
        <w:pBdr>
          <w:bottom w:val="single" w:color="auto" w:sz="6" w:space="1"/>
        </w:pBdr>
        <w:tabs>
          <w:tab w:val="left" w:pos="1080"/>
        </w:tabs>
        <w:spacing w:after="240"/>
        <w:ind w:left="1080" w:hanging="1080"/>
        <w:rPr>
          <w:rFonts w:asciiTheme="minorHAnsi" w:hAnsiTheme="minorHAnsi"/>
          <w:sz w:val="12"/>
          <w:szCs w:val="16"/>
        </w:rPr>
      </w:pPr>
    </w:p>
    <w:p w:rsidR="00B97A54" w:rsidP="00B97A54" w:rsidRDefault="00B97A54" w14:paraId="033AF26B" w14:textId="47FDF1DC">
      <w:r>
        <w:t xml:space="preserve">This memo requests approval of </w:t>
      </w:r>
      <w:proofErr w:type="spellStart"/>
      <w:r>
        <w:t>nonsubstantive</w:t>
      </w:r>
      <w:proofErr w:type="spellEnd"/>
      <w:r>
        <w:t xml:space="preserve"> changes to the approved information collection, </w:t>
      </w:r>
      <w:r w:rsidRPr="008A4517">
        <w:rPr>
          <w:rFonts w:asciiTheme="minorHAnsi" w:hAnsiTheme="minorHAnsi"/>
        </w:rPr>
        <w:t xml:space="preserve">Assessing the Implementation and Cost of High Quality Early Care and Education: </w:t>
      </w:r>
      <w:r w:rsidRPr="00E774AC">
        <w:rPr>
          <w:rFonts w:asciiTheme="minorHAnsi" w:hAnsiTheme="minorHAnsi"/>
        </w:rPr>
        <w:t>Comparative Multi-Case Study (OMB: 0970-0499)</w:t>
      </w:r>
      <w:r>
        <w:t xml:space="preserve">. </w:t>
      </w:r>
    </w:p>
    <w:p w:rsidR="00055007" w:rsidRDefault="00055007" w14:paraId="69C46780" w14:textId="19404D4B"/>
    <w:p w:rsidR="00B97A54" w:rsidP="00B97A54" w:rsidRDefault="00B97A54" w14:paraId="41CA191E" w14:textId="77777777">
      <w:pPr>
        <w:spacing w:after="120"/>
      </w:pPr>
      <w:r>
        <w:rPr>
          <w:b/>
          <w:i/>
        </w:rPr>
        <w:t>Background</w:t>
      </w:r>
    </w:p>
    <w:p w:rsidRPr="00A97EF4" w:rsidR="00DF18C6" w:rsidP="00DF18C6" w:rsidRDefault="00DF18C6" w14:paraId="68875E2F" w14:textId="43011A60">
      <w:r w:rsidRPr="00A97EF4">
        <w:t xml:space="preserve">The goal of the </w:t>
      </w:r>
      <w:r w:rsidRPr="00DF18C6">
        <w:rPr>
          <w:rFonts w:asciiTheme="minorHAnsi" w:hAnsiTheme="minorHAnsi"/>
        </w:rPr>
        <w:t>Implementation and Cost of High Quality Early Care and Education</w:t>
      </w:r>
      <w:r w:rsidRPr="00A97EF4">
        <w:t xml:space="preserve"> (ECE-ICHQ) study is to create a technically sound, feasible, and useful instrument that will provide consistent and systematic measures of the implementation and costs of quality to help fill the knowledge gap about the cost of providing and improving quality in early care and education (ECE). </w:t>
      </w:r>
      <w:r>
        <w:t xml:space="preserve">The approved information collection is for a field test to validate the tools created under earlier information collections (same OMB number) </w:t>
      </w:r>
    </w:p>
    <w:p w:rsidR="00B97A54" w:rsidRDefault="00B97A54" w14:paraId="52E1F6E9" w14:textId="5BFF3020"/>
    <w:p w:rsidR="00B97A54" w:rsidP="00EC6C03" w:rsidRDefault="0068690C" w14:paraId="56A3671F" w14:textId="6D2A0FC9">
      <w:r w:rsidRPr="00A97EF4">
        <w:t xml:space="preserve">In October 2019, </w:t>
      </w:r>
      <w:r w:rsidR="00B97A54">
        <w:t>the study team</w:t>
      </w:r>
      <w:r w:rsidRPr="00A97EF4" w:rsidR="00B97A54">
        <w:t xml:space="preserve"> </w:t>
      </w:r>
      <w:r w:rsidRPr="00A97EF4">
        <w:t>began preparing for a field test of the new measures and launched the field test for three weeks in March 2020 until it needed to cease due to the COVID-19 pandemic</w:t>
      </w:r>
      <w:r>
        <w:t xml:space="preserve">. </w:t>
      </w:r>
    </w:p>
    <w:p w:rsidR="00B97A54" w:rsidP="00EC6C03" w:rsidRDefault="00B97A54" w14:paraId="0ADC21C9" w14:textId="77777777"/>
    <w:p w:rsidR="00ED68D7" w:rsidP="00EC6C03" w:rsidRDefault="0068690C" w14:paraId="4D4CD667" w14:textId="08ED35FF">
      <w:r w:rsidRPr="00A97EF4">
        <w:t xml:space="preserve">Beginning in March 2021, the study will </w:t>
      </w:r>
      <w:r>
        <w:t>conduct a feasibility study under the current approval</w:t>
      </w:r>
      <w:r w:rsidRPr="00A97EF4">
        <w:t xml:space="preserve"> to learn how our instruments and measures of implementation and cost are able to capture the service changes that are occurring across the child care industry due to the COVID-19 pandemic.</w:t>
      </w:r>
      <w:r>
        <w:t xml:space="preserve"> </w:t>
      </w:r>
      <w:r w:rsidR="007C50D9">
        <w:t>T</w:t>
      </w:r>
      <w:r w:rsidR="000F6BC2">
        <w:t>he study team consulted with external experts</w:t>
      </w:r>
      <w:r w:rsidR="007C50D9">
        <w:t xml:space="preserve"> and </w:t>
      </w:r>
      <w:r w:rsidR="00554084">
        <w:t>OPRE</w:t>
      </w:r>
      <w:r w:rsidR="007C50D9">
        <w:t xml:space="preserve"> gathered input from ACF program offices to guide next steps</w:t>
      </w:r>
      <w:r w:rsidR="000F6BC2">
        <w:t xml:space="preserve">. </w:t>
      </w:r>
      <w:r w:rsidR="007C50D9">
        <w:t xml:space="preserve">We are planning to return to select centers from data collection conducted in 2018 (under </w:t>
      </w:r>
      <w:r w:rsidR="00554084">
        <w:t xml:space="preserve">the first approval of </w:t>
      </w:r>
      <w:r w:rsidR="007C50D9">
        <w:t xml:space="preserve">this control number) to understand </w:t>
      </w:r>
      <w:r w:rsidR="00ED68D7">
        <w:t xml:space="preserve">(1) </w:t>
      </w:r>
      <w:r w:rsidR="007C50D9">
        <w:t>how c</w:t>
      </w:r>
      <w:r w:rsidR="00ED68D7">
        <w:t>enter</w:t>
      </w:r>
      <w:r w:rsidR="00D17257">
        <w:t>s’</w:t>
      </w:r>
      <w:r w:rsidR="00ED68D7">
        <w:t xml:space="preserve"> implement</w:t>
      </w:r>
      <w:r w:rsidR="00D17257">
        <w:t>ation of</w:t>
      </w:r>
      <w:r w:rsidR="00ED68D7">
        <w:t xml:space="preserve"> activities that support quality have changed since the COVID-19 pandemic</w:t>
      </w:r>
      <w:r w:rsidR="00D17257">
        <w:t>; (2) how centers’ costs of operation have changed since the COVID-19 pandemic;</w:t>
      </w:r>
      <w:r w:rsidR="00ED68D7">
        <w:t xml:space="preserve"> and (</w:t>
      </w:r>
      <w:r w:rsidR="00D17257">
        <w:t>3</w:t>
      </w:r>
      <w:r w:rsidR="00ED68D7">
        <w:t xml:space="preserve">) </w:t>
      </w:r>
      <w:r w:rsidR="00D17257">
        <w:t xml:space="preserve">whether and </w:t>
      </w:r>
      <w:r w:rsidR="00ED68D7">
        <w:t xml:space="preserve">how the </w:t>
      </w:r>
      <w:r w:rsidR="00D17257">
        <w:t>implementation and cost</w:t>
      </w:r>
      <w:r w:rsidR="00ED68D7">
        <w:t xml:space="preserve"> measures we developed </w:t>
      </w:r>
      <w:r w:rsidR="00D17257">
        <w:t>reflect changes due to the COVID-19 pandemic</w:t>
      </w:r>
      <w:r w:rsidR="00ED68D7">
        <w:t xml:space="preserve">. </w:t>
      </w:r>
      <w:r w:rsidR="00A96310">
        <w:t xml:space="preserve">We consider this a feasibility test for the field test. </w:t>
      </w:r>
      <w:r w:rsidR="00ED68D7">
        <w:t xml:space="preserve">The information from this work will </w:t>
      </w:r>
      <w:r w:rsidR="00000C96">
        <w:t xml:space="preserve">help us prepare </w:t>
      </w:r>
      <w:r w:rsidR="00A96310">
        <w:t>the</w:t>
      </w:r>
      <w:r w:rsidR="00000C96">
        <w:t xml:space="preserve"> field test </w:t>
      </w:r>
      <w:r w:rsidR="00EC6C03">
        <w:t xml:space="preserve">of the measures </w:t>
      </w:r>
      <w:r w:rsidR="00ED68D7">
        <w:t>and, in the short-term, guide supports that could help the child care industry recover from the impact of the COVID-19 pandemic.</w:t>
      </w:r>
      <w:r w:rsidR="00A96310">
        <w:t xml:space="preserve"> </w:t>
      </w:r>
      <w:bookmarkStart w:name="_GoBack" w:id="0"/>
      <w:bookmarkEnd w:id="0"/>
    </w:p>
    <w:p w:rsidR="00ED68D7" w:rsidP="00C07F25" w:rsidRDefault="00ED68D7" w14:paraId="3E2EAD82" w14:textId="752C77AB"/>
    <w:p w:rsidR="00B97A54" w:rsidP="00DF18C6" w:rsidRDefault="00B97A54" w14:paraId="5007B7F0" w14:textId="77777777">
      <w:pPr>
        <w:spacing w:after="120"/>
        <w:rPr>
          <w:b/>
          <w:i/>
        </w:rPr>
      </w:pPr>
      <w:r w:rsidRPr="0005680D">
        <w:rPr>
          <w:b/>
          <w:i/>
        </w:rPr>
        <w:t>Overview of Requested Changes</w:t>
      </w:r>
    </w:p>
    <w:p w:rsidR="00E65B70" w:rsidP="00E65B70" w:rsidRDefault="00E65B70" w14:paraId="1641FBA2" w14:textId="7D4169B0">
      <w:pPr>
        <w:rPr>
          <w:rFonts w:asciiTheme="minorHAnsi" w:hAnsiTheme="minorHAnsi"/>
        </w:rPr>
      </w:pPr>
      <w:r>
        <w:t>We revised the study materials and instruments in line with th</w:t>
      </w:r>
      <w:r w:rsidR="00B97A54">
        <w:t xml:space="preserve">e </w:t>
      </w:r>
      <w:r>
        <w:t>approach</w:t>
      </w:r>
      <w:r w:rsidR="00B97A54">
        <w:t xml:space="preserve"> described above and are now</w:t>
      </w:r>
      <w:r>
        <w:t xml:space="preserve">. </w:t>
      </w:r>
      <w:r>
        <w:rPr>
          <w:rFonts w:asciiTheme="minorHAnsi" w:hAnsiTheme="minorHAnsi"/>
        </w:rPr>
        <w:t>request</w:t>
      </w:r>
      <w:r w:rsidR="00B97A54">
        <w:rPr>
          <w:rFonts w:asciiTheme="minorHAnsi" w:hAnsiTheme="minorHAnsi"/>
        </w:rPr>
        <w:t>ing</w:t>
      </w:r>
      <w:r>
        <w:rPr>
          <w:rFonts w:asciiTheme="minorHAnsi" w:hAnsiTheme="minorHAnsi"/>
        </w:rPr>
        <w:t xml:space="preserve"> approval of these non-substantive changes. The table below describes the revisions we made.</w:t>
      </w:r>
    </w:p>
    <w:p w:rsidR="003A4E20" w:rsidP="00C07F25" w:rsidRDefault="003A4E20" w14:paraId="48729B42" w14:textId="6FBB0C23">
      <w:pPr>
        <w:rPr>
          <w:rFonts w:asciiTheme="minorHAnsi" w:hAnsiTheme="minorHAnsi"/>
        </w:rPr>
      </w:pPr>
    </w:p>
    <w:tbl>
      <w:tblPr>
        <w:tblStyle w:val="TableGrid"/>
        <w:tblW w:w="0" w:type="auto"/>
        <w:tblLook w:val="04A0" w:firstRow="1" w:lastRow="0" w:firstColumn="1" w:lastColumn="0" w:noHBand="0" w:noVBand="1"/>
      </w:tblPr>
      <w:tblGrid>
        <w:gridCol w:w="3235"/>
        <w:gridCol w:w="6030"/>
      </w:tblGrid>
      <w:tr w:rsidRPr="006D5990" w:rsidR="00AA752B" w:rsidTr="006D5990" w14:paraId="102FCB9F" w14:textId="77777777">
        <w:trPr>
          <w:tblHeader/>
        </w:trPr>
        <w:tc>
          <w:tcPr>
            <w:tcW w:w="3235" w:type="dxa"/>
          </w:tcPr>
          <w:p w:rsidRPr="006D5990" w:rsidR="00AA752B" w:rsidP="00C07F25" w:rsidRDefault="00AA752B" w14:paraId="77574A57" w14:textId="507647B8">
            <w:pPr>
              <w:rPr>
                <w:rFonts w:asciiTheme="minorHAnsi" w:hAnsiTheme="minorHAnsi"/>
                <w:b/>
                <w:bCs/>
              </w:rPr>
            </w:pPr>
            <w:r w:rsidRPr="006D5990">
              <w:rPr>
                <w:rFonts w:asciiTheme="minorHAnsi" w:hAnsiTheme="minorHAnsi"/>
                <w:b/>
                <w:bCs/>
              </w:rPr>
              <w:lastRenderedPageBreak/>
              <w:t>Attachment or Instrument</w:t>
            </w:r>
          </w:p>
        </w:tc>
        <w:tc>
          <w:tcPr>
            <w:tcW w:w="6030" w:type="dxa"/>
          </w:tcPr>
          <w:p w:rsidRPr="006D5990" w:rsidR="00AA752B" w:rsidP="00C07F25" w:rsidRDefault="00AA752B" w14:paraId="6ACBD900" w14:textId="53C54683">
            <w:pPr>
              <w:rPr>
                <w:rFonts w:asciiTheme="minorHAnsi" w:hAnsiTheme="minorHAnsi"/>
                <w:b/>
                <w:bCs/>
              </w:rPr>
            </w:pPr>
            <w:r w:rsidRPr="006D5990">
              <w:rPr>
                <w:rFonts w:asciiTheme="minorHAnsi" w:hAnsiTheme="minorHAnsi"/>
                <w:b/>
                <w:bCs/>
              </w:rPr>
              <w:t>Description of revisions</w:t>
            </w:r>
          </w:p>
        </w:tc>
      </w:tr>
      <w:tr w:rsidR="00AA752B" w:rsidTr="00FE42C9" w14:paraId="4B372A82" w14:textId="77777777">
        <w:tc>
          <w:tcPr>
            <w:tcW w:w="3235" w:type="dxa"/>
          </w:tcPr>
          <w:p w:rsidR="00AA752B" w:rsidP="00C07F25" w:rsidRDefault="00AA752B" w14:paraId="14A35BF8" w14:textId="3F96EDA6">
            <w:pPr>
              <w:rPr>
                <w:rFonts w:asciiTheme="minorHAnsi" w:hAnsiTheme="minorHAnsi"/>
              </w:rPr>
            </w:pPr>
            <w:r w:rsidRPr="000A6710">
              <w:rPr>
                <w:rFonts w:asciiTheme="minorHAnsi" w:hAnsiTheme="minorHAnsi"/>
              </w:rPr>
              <w:t>Attachment B</w:t>
            </w:r>
            <w:r>
              <w:rPr>
                <w:rFonts w:asciiTheme="minorHAnsi" w:hAnsiTheme="minorHAnsi"/>
              </w:rPr>
              <w:t xml:space="preserve">: </w:t>
            </w:r>
            <w:r w:rsidRPr="000A6710">
              <w:rPr>
                <w:rFonts w:asciiTheme="minorHAnsi" w:hAnsiTheme="minorHAnsi"/>
              </w:rPr>
              <w:t>Advance Materials</w:t>
            </w:r>
          </w:p>
        </w:tc>
        <w:tc>
          <w:tcPr>
            <w:tcW w:w="6030" w:type="dxa"/>
          </w:tcPr>
          <w:p w:rsidRPr="00AA752B" w:rsidR="00AA752B" w:rsidP="00AA752B" w:rsidRDefault="00AA752B" w14:paraId="7EA681BF" w14:textId="77777777">
            <w:pPr>
              <w:pStyle w:val="ListParagraph"/>
              <w:numPr>
                <w:ilvl w:val="0"/>
                <w:numId w:val="4"/>
              </w:numPr>
              <w:tabs>
                <w:tab w:val="left" w:pos="1080"/>
              </w:tabs>
              <w:spacing w:after="120"/>
              <w:rPr>
                <w:rFonts w:asciiTheme="minorHAnsi" w:hAnsiTheme="minorHAnsi"/>
              </w:rPr>
            </w:pPr>
            <w:r w:rsidRPr="00AA752B">
              <w:rPr>
                <w:rFonts w:asciiTheme="minorHAnsi" w:hAnsiTheme="minorHAnsi"/>
              </w:rPr>
              <w:t>We will not use advance letters and emails for mass outreach in this data collection (B.1 and B.2)</w:t>
            </w:r>
          </w:p>
          <w:p w:rsidRPr="00AA752B" w:rsidR="00AA752B" w:rsidP="00AA752B" w:rsidRDefault="00AA752B" w14:paraId="1353FFC2" w14:textId="77777777">
            <w:pPr>
              <w:pStyle w:val="ListParagraph"/>
              <w:numPr>
                <w:ilvl w:val="0"/>
                <w:numId w:val="4"/>
              </w:numPr>
              <w:tabs>
                <w:tab w:val="left" w:pos="1080"/>
              </w:tabs>
              <w:spacing w:after="120"/>
              <w:rPr>
                <w:rFonts w:asciiTheme="minorHAnsi" w:hAnsiTheme="minorHAnsi"/>
              </w:rPr>
            </w:pPr>
            <w:r w:rsidRPr="00AA752B">
              <w:rPr>
                <w:rFonts w:asciiTheme="minorHAnsi" w:hAnsiTheme="minorHAnsi"/>
              </w:rPr>
              <w:t>The study brochure (B.3) is replaced with a flyer about the time use survey</w:t>
            </w:r>
          </w:p>
          <w:p w:rsidRPr="00AA752B" w:rsidR="00AA752B" w:rsidP="00AA752B" w:rsidRDefault="00AA752B" w14:paraId="5A0BFE54" w14:textId="5F3CFFA9">
            <w:pPr>
              <w:pStyle w:val="ListParagraph"/>
              <w:numPr>
                <w:ilvl w:val="0"/>
                <w:numId w:val="4"/>
              </w:numPr>
              <w:tabs>
                <w:tab w:val="left" w:pos="1080"/>
              </w:tabs>
              <w:spacing w:after="120"/>
              <w:rPr>
                <w:rFonts w:asciiTheme="minorHAnsi" w:hAnsiTheme="minorHAnsi"/>
              </w:rPr>
            </w:pPr>
            <w:r w:rsidRPr="00AA752B">
              <w:rPr>
                <w:rFonts w:asciiTheme="minorHAnsi" w:hAnsiTheme="minorHAnsi"/>
              </w:rPr>
              <w:t>We revised language in the frequently asked questions (B.4)</w:t>
            </w:r>
            <w:r w:rsidR="000414F5">
              <w:rPr>
                <w:rFonts w:asciiTheme="minorHAnsi" w:hAnsiTheme="minorHAnsi"/>
              </w:rPr>
              <w:t xml:space="preserve"> in line with revisions described for Attachment C</w:t>
            </w:r>
          </w:p>
        </w:tc>
      </w:tr>
      <w:tr w:rsidR="00AA752B" w:rsidTr="00FE42C9" w14:paraId="19E87A55" w14:textId="77777777">
        <w:tc>
          <w:tcPr>
            <w:tcW w:w="3235" w:type="dxa"/>
          </w:tcPr>
          <w:p w:rsidR="00AA752B" w:rsidP="00C07F25" w:rsidRDefault="00AA752B" w14:paraId="1E669259" w14:textId="00609CAC">
            <w:pPr>
              <w:rPr>
                <w:rFonts w:asciiTheme="minorHAnsi" w:hAnsiTheme="minorHAnsi"/>
              </w:rPr>
            </w:pPr>
            <w:r w:rsidRPr="000A6710">
              <w:rPr>
                <w:rFonts w:asciiTheme="minorHAnsi" w:hAnsiTheme="minorHAnsi"/>
              </w:rPr>
              <w:t>Attachment C</w:t>
            </w:r>
            <w:r>
              <w:rPr>
                <w:rFonts w:asciiTheme="minorHAnsi" w:hAnsiTheme="minorHAnsi"/>
              </w:rPr>
              <w:t xml:space="preserve">: </w:t>
            </w:r>
            <w:r w:rsidRPr="000A6710">
              <w:rPr>
                <w:rFonts w:asciiTheme="minorHAnsi" w:hAnsiTheme="minorHAnsi"/>
              </w:rPr>
              <w:t>Email and Letter to Selected Centers</w:t>
            </w:r>
          </w:p>
        </w:tc>
        <w:tc>
          <w:tcPr>
            <w:tcW w:w="6030" w:type="dxa"/>
          </w:tcPr>
          <w:p w:rsidRPr="000414F5" w:rsidR="000414F5" w:rsidP="000414F5" w:rsidRDefault="000414F5" w14:paraId="6A69999D" w14:textId="271D5086">
            <w:pPr>
              <w:pStyle w:val="ListParagraph"/>
              <w:numPr>
                <w:ilvl w:val="0"/>
                <w:numId w:val="5"/>
              </w:numPr>
              <w:rPr>
                <w:rFonts w:asciiTheme="minorHAnsi" w:hAnsiTheme="minorHAnsi"/>
              </w:rPr>
            </w:pPr>
            <w:r w:rsidRPr="000414F5">
              <w:rPr>
                <w:rFonts w:asciiTheme="minorHAnsi" w:hAnsiTheme="minorHAnsi"/>
              </w:rPr>
              <w:t xml:space="preserve">Revised the purpose of the study and why a center should participate to reflect our goals for </w:t>
            </w:r>
            <w:r>
              <w:rPr>
                <w:rFonts w:asciiTheme="minorHAnsi" w:hAnsiTheme="minorHAnsi"/>
              </w:rPr>
              <w:t>this</w:t>
            </w:r>
            <w:r w:rsidRPr="000414F5">
              <w:rPr>
                <w:rFonts w:asciiTheme="minorHAnsi" w:hAnsiTheme="minorHAnsi"/>
              </w:rPr>
              <w:t xml:space="preserve"> data collection</w:t>
            </w:r>
          </w:p>
          <w:p w:rsidRPr="000414F5" w:rsidR="000414F5" w:rsidP="000414F5" w:rsidRDefault="000414F5" w14:paraId="7036FA5E" w14:textId="6C75C320">
            <w:pPr>
              <w:pStyle w:val="ListParagraph"/>
              <w:numPr>
                <w:ilvl w:val="0"/>
                <w:numId w:val="5"/>
              </w:numPr>
              <w:rPr>
                <w:rFonts w:asciiTheme="minorHAnsi" w:hAnsiTheme="minorHAnsi"/>
              </w:rPr>
            </w:pPr>
            <w:r w:rsidRPr="000414F5">
              <w:rPr>
                <w:rFonts w:asciiTheme="minorHAnsi" w:hAnsiTheme="minorHAnsi"/>
              </w:rPr>
              <w:t>Revised language to note that we are recruiting centers that participated in the previous round of data collection</w:t>
            </w:r>
          </w:p>
          <w:p w:rsidRPr="000414F5" w:rsidR="000414F5" w:rsidP="000414F5" w:rsidRDefault="000414F5" w14:paraId="082FDC4B" w14:textId="2AA6E2DF">
            <w:pPr>
              <w:pStyle w:val="ListParagraph"/>
              <w:numPr>
                <w:ilvl w:val="0"/>
                <w:numId w:val="5"/>
              </w:numPr>
              <w:rPr>
                <w:rFonts w:asciiTheme="minorHAnsi" w:hAnsiTheme="minorHAnsi"/>
              </w:rPr>
            </w:pPr>
            <w:r w:rsidRPr="000414F5">
              <w:rPr>
                <w:rFonts w:asciiTheme="minorHAnsi" w:hAnsiTheme="minorHAnsi"/>
              </w:rPr>
              <w:t>Removed reference to the site visits and classroom observations, and content related to both activities; emphasizing that all data collection activities will be conducted remotely</w:t>
            </w:r>
          </w:p>
          <w:p w:rsidRPr="000414F5" w:rsidR="00AA752B" w:rsidP="000414F5" w:rsidRDefault="000414F5" w14:paraId="600920FE" w14:textId="2796F2A6">
            <w:pPr>
              <w:pStyle w:val="ListParagraph"/>
              <w:numPr>
                <w:ilvl w:val="0"/>
                <w:numId w:val="5"/>
              </w:numPr>
              <w:rPr>
                <w:rFonts w:asciiTheme="minorHAnsi" w:hAnsiTheme="minorHAnsi"/>
              </w:rPr>
            </w:pPr>
            <w:r w:rsidRPr="000414F5">
              <w:rPr>
                <w:rFonts w:asciiTheme="minorHAnsi" w:hAnsiTheme="minorHAnsi"/>
              </w:rPr>
              <w:t xml:space="preserve">Updated language relating to the time-use survey to match current plans for data collection (including the addition of </w:t>
            </w:r>
            <w:r>
              <w:rPr>
                <w:rFonts w:asciiTheme="minorHAnsi" w:hAnsiTheme="minorHAnsi"/>
              </w:rPr>
              <w:t>a</w:t>
            </w:r>
            <w:r w:rsidRPr="000414F5">
              <w:rPr>
                <w:rFonts w:asciiTheme="minorHAnsi" w:hAnsiTheme="minorHAnsi"/>
              </w:rPr>
              <w:t xml:space="preserve"> COVID-19 related question and removing reference to the paper version of the survey since data collection will be done remotely)</w:t>
            </w:r>
          </w:p>
        </w:tc>
      </w:tr>
      <w:tr w:rsidR="00AA752B" w:rsidTr="00FE42C9" w14:paraId="304BDE07" w14:textId="77777777">
        <w:tc>
          <w:tcPr>
            <w:tcW w:w="3235" w:type="dxa"/>
          </w:tcPr>
          <w:p w:rsidR="00AA752B" w:rsidP="00C07F25" w:rsidRDefault="00AA752B" w14:paraId="06A9D4A4" w14:textId="42594C16">
            <w:pPr>
              <w:rPr>
                <w:rFonts w:asciiTheme="minorHAnsi" w:hAnsiTheme="minorHAnsi"/>
              </w:rPr>
            </w:pPr>
            <w:r w:rsidRPr="000A6710">
              <w:rPr>
                <w:rFonts w:asciiTheme="minorHAnsi" w:hAnsiTheme="minorHAnsi"/>
              </w:rPr>
              <w:t>Attachment D</w:t>
            </w:r>
            <w:r>
              <w:rPr>
                <w:rFonts w:asciiTheme="minorHAnsi" w:hAnsiTheme="minorHAnsi"/>
              </w:rPr>
              <w:t xml:space="preserve">: </w:t>
            </w:r>
            <w:r w:rsidRPr="000A6710">
              <w:rPr>
                <w:rFonts w:asciiTheme="minorHAnsi" w:hAnsiTheme="minorHAnsi"/>
              </w:rPr>
              <w:t>Implementation Interview Email</w:t>
            </w:r>
          </w:p>
        </w:tc>
        <w:tc>
          <w:tcPr>
            <w:tcW w:w="6030" w:type="dxa"/>
          </w:tcPr>
          <w:p w:rsidR="00AA752B" w:rsidP="00C07F25" w:rsidRDefault="00AA752B" w14:paraId="3C4F4F2D" w14:textId="1FE7A377">
            <w:pPr>
              <w:rPr>
                <w:rFonts w:asciiTheme="minorHAnsi" w:hAnsiTheme="minorHAnsi"/>
              </w:rPr>
            </w:pPr>
            <w:r>
              <w:rPr>
                <w:rFonts w:asciiTheme="minorHAnsi" w:hAnsiTheme="minorHAnsi"/>
              </w:rPr>
              <w:t>No changes</w:t>
            </w:r>
          </w:p>
        </w:tc>
      </w:tr>
      <w:tr w:rsidR="00AA752B" w:rsidTr="00FE42C9" w14:paraId="4910271C" w14:textId="77777777">
        <w:tc>
          <w:tcPr>
            <w:tcW w:w="3235" w:type="dxa"/>
          </w:tcPr>
          <w:p w:rsidR="00AA752B" w:rsidP="00C07F25" w:rsidRDefault="00AA752B" w14:paraId="69917C6C" w14:textId="489ABE2C">
            <w:pPr>
              <w:rPr>
                <w:rFonts w:asciiTheme="minorHAnsi" w:hAnsiTheme="minorHAnsi"/>
              </w:rPr>
            </w:pPr>
            <w:r w:rsidRPr="000A6710">
              <w:rPr>
                <w:rFonts w:asciiTheme="minorHAnsi" w:hAnsiTheme="minorHAnsi"/>
              </w:rPr>
              <w:t>Attachment E</w:t>
            </w:r>
            <w:r>
              <w:rPr>
                <w:rFonts w:asciiTheme="minorHAnsi" w:hAnsiTheme="minorHAnsi"/>
              </w:rPr>
              <w:t xml:space="preserve">: </w:t>
            </w:r>
            <w:r w:rsidRPr="000A6710">
              <w:rPr>
                <w:rFonts w:asciiTheme="minorHAnsi" w:hAnsiTheme="minorHAnsi"/>
              </w:rPr>
              <w:t>Cost Workbook Email</w:t>
            </w:r>
          </w:p>
        </w:tc>
        <w:tc>
          <w:tcPr>
            <w:tcW w:w="6030" w:type="dxa"/>
          </w:tcPr>
          <w:p w:rsidR="00AA752B" w:rsidP="00C07F25" w:rsidRDefault="00AA752B" w14:paraId="0D5F18D3" w14:textId="031D7BE1">
            <w:pPr>
              <w:rPr>
                <w:rFonts w:asciiTheme="minorHAnsi" w:hAnsiTheme="minorHAnsi"/>
              </w:rPr>
            </w:pPr>
            <w:r>
              <w:rPr>
                <w:rFonts w:asciiTheme="minorHAnsi" w:hAnsiTheme="minorHAnsi"/>
              </w:rPr>
              <w:t>No changes</w:t>
            </w:r>
          </w:p>
        </w:tc>
      </w:tr>
      <w:tr w:rsidR="00AA752B" w:rsidTr="00FE42C9" w14:paraId="735EEF43" w14:textId="77777777">
        <w:tc>
          <w:tcPr>
            <w:tcW w:w="3235" w:type="dxa"/>
          </w:tcPr>
          <w:p w:rsidR="00AA752B" w:rsidP="00C07F25" w:rsidRDefault="00AA752B" w14:paraId="0BB938AA" w14:textId="289A8354">
            <w:pPr>
              <w:rPr>
                <w:rFonts w:asciiTheme="minorHAnsi" w:hAnsiTheme="minorHAnsi"/>
              </w:rPr>
            </w:pPr>
            <w:r w:rsidRPr="000A6710">
              <w:rPr>
                <w:rFonts w:asciiTheme="minorHAnsi" w:hAnsiTheme="minorHAnsi"/>
              </w:rPr>
              <w:t>Attachment F</w:t>
            </w:r>
            <w:r>
              <w:rPr>
                <w:rFonts w:asciiTheme="minorHAnsi" w:hAnsiTheme="minorHAnsi"/>
              </w:rPr>
              <w:t xml:space="preserve">: </w:t>
            </w:r>
            <w:r w:rsidRPr="000A6710">
              <w:rPr>
                <w:rFonts w:asciiTheme="minorHAnsi" w:hAnsiTheme="minorHAnsi"/>
              </w:rPr>
              <w:t>Time Use Survey Outreach</w:t>
            </w:r>
          </w:p>
        </w:tc>
        <w:tc>
          <w:tcPr>
            <w:tcW w:w="6030" w:type="dxa"/>
          </w:tcPr>
          <w:p w:rsidR="00032A3D" w:rsidP="00032A3D" w:rsidRDefault="00032A3D" w14:paraId="2C368454" w14:textId="7C4A16BF">
            <w:pPr>
              <w:rPr>
                <w:rFonts w:asciiTheme="minorHAnsi" w:hAnsiTheme="minorHAnsi"/>
              </w:rPr>
            </w:pPr>
            <w:r>
              <w:rPr>
                <w:rFonts w:asciiTheme="minorHAnsi" w:hAnsiTheme="minorHAnsi"/>
              </w:rPr>
              <w:t>In Attachments F.1-F.4:</w:t>
            </w:r>
          </w:p>
          <w:p w:rsidRPr="00032A3D" w:rsidR="00032A3D" w:rsidP="00032A3D" w:rsidRDefault="00032A3D" w14:paraId="13E698A1" w14:textId="097D8F94">
            <w:pPr>
              <w:pStyle w:val="ListParagraph"/>
              <w:numPr>
                <w:ilvl w:val="0"/>
                <w:numId w:val="6"/>
              </w:numPr>
              <w:rPr>
                <w:rFonts w:asciiTheme="minorHAnsi" w:hAnsiTheme="minorHAnsi"/>
              </w:rPr>
            </w:pPr>
            <w:r w:rsidRPr="00032A3D">
              <w:rPr>
                <w:rFonts w:asciiTheme="minorHAnsi" w:hAnsiTheme="minorHAnsi"/>
              </w:rPr>
              <w:t>R</w:t>
            </w:r>
            <w:r w:rsidRPr="00032A3D" w:rsidR="000414F5">
              <w:rPr>
                <w:rFonts w:asciiTheme="minorHAnsi" w:hAnsiTheme="minorHAnsi"/>
              </w:rPr>
              <w:t>evised language throughout the materials in line with revisions described for Attachment C</w:t>
            </w:r>
          </w:p>
          <w:p w:rsidRPr="00032A3D" w:rsidR="00032A3D" w:rsidP="00032A3D" w:rsidRDefault="00032A3D" w14:paraId="6D45158C" w14:textId="77777777">
            <w:pPr>
              <w:pStyle w:val="ListParagraph"/>
              <w:numPr>
                <w:ilvl w:val="0"/>
                <w:numId w:val="6"/>
              </w:numPr>
              <w:rPr>
                <w:rFonts w:asciiTheme="minorHAnsi" w:hAnsiTheme="minorHAnsi"/>
              </w:rPr>
            </w:pPr>
            <w:r w:rsidRPr="00032A3D">
              <w:rPr>
                <w:rFonts w:asciiTheme="minorHAnsi" w:hAnsiTheme="minorHAnsi"/>
              </w:rPr>
              <w:t>Added language about new COVID-19 time comparison items in the survey</w:t>
            </w:r>
          </w:p>
          <w:p w:rsidRPr="00032A3D" w:rsidR="00032A3D" w:rsidP="00032A3D" w:rsidRDefault="00032A3D" w14:paraId="0E589C84" w14:textId="3C8FF692">
            <w:pPr>
              <w:pStyle w:val="ListParagraph"/>
              <w:numPr>
                <w:ilvl w:val="0"/>
                <w:numId w:val="6"/>
              </w:numPr>
              <w:rPr>
                <w:rFonts w:asciiTheme="minorHAnsi" w:hAnsiTheme="minorHAnsi"/>
              </w:rPr>
            </w:pPr>
            <w:r w:rsidRPr="00032A3D">
              <w:rPr>
                <w:rFonts w:asciiTheme="minorHAnsi" w:hAnsiTheme="minorHAnsi"/>
              </w:rPr>
              <w:t>Updated incentive language to reflect provision of an electronic gift code rather than gift card</w:t>
            </w:r>
          </w:p>
          <w:p w:rsidR="00032A3D" w:rsidP="00032A3D" w:rsidRDefault="00032A3D" w14:paraId="51D8D42D" w14:textId="771361A9">
            <w:pPr>
              <w:pStyle w:val="ListParagraph"/>
              <w:numPr>
                <w:ilvl w:val="0"/>
                <w:numId w:val="6"/>
              </w:numPr>
              <w:rPr>
                <w:rFonts w:asciiTheme="minorHAnsi" w:hAnsiTheme="minorHAnsi"/>
              </w:rPr>
            </w:pPr>
            <w:r w:rsidRPr="00032A3D">
              <w:rPr>
                <w:rFonts w:asciiTheme="minorHAnsi" w:hAnsiTheme="minorHAnsi"/>
              </w:rPr>
              <w:t>Removed references to study brochure</w:t>
            </w:r>
          </w:p>
          <w:p w:rsidR="00032A3D" w:rsidP="00032A3D" w:rsidRDefault="00032A3D" w14:paraId="3D96964B" w14:textId="51590F98">
            <w:pPr>
              <w:rPr>
                <w:rFonts w:asciiTheme="minorHAnsi" w:hAnsiTheme="minorHAnsi"/>
              </w:rPr>
            </w:pPr>
          </w:p>
          <w:p w:rsidR="00032A3D" w:rsidP="00032A3D" w:rsidRDefault="00032A3D" w14:paraId="49C6B111" w14:textId="6320DF15">
            <w:pPr>
              <w:rPr>
                <w:rFonts w:asciiTheme="minorHAnsi" w:hAnsiTheme="minorHAnsi"/>
              </w:rPr>
            </w:pPr>
            <w:r>
              <w:rPr>
                <w:rFonts w:asciiTheme="minorHAnsi" w:hAnsiTheme="minorHAnsi"/>
              </w:rPr>
              <w:t>In Attachment F.5:</w:t>
            </w:r>
          </w:p>
          <w:p w:rsidRPr="00032A3D" w:rsidR="00032A3D" w:rsidP="00032A3D" w:rsidRDefault="00032A3D" w14:paraId="7A8B9A50" w14:textId="08088443">
            <w:pPr>
              <w:pStyle w:val="ListParagraph"/>
              <w:numPr>
                <w:ilvl w:val="0"/>
                <w:numId w:val="7"/>
              </w:numPr>
              <w:rPr>
                <w:rFonts w:asciiTheme="minorHAnsi" w:hAnsiTheme="minorHAnsi"/>
              </w:rPr>
            </w:pPr>
            <w:r w:rsidRPr="00032A3D">
              <w:rPr>
                <w:rFonts w:asciiTheme="minorHAnsi" w:hAnsiTheme="minorHAnsi"/>
              </w:rPr>
              <w:t>Added general description of time-use survey</w:t>
            </w:r>
          </w:p>
          <w:p w:rsidRPr="00032A3D" w:rsidR="00032A3D" w:rsidP="00032A3D" w:rsidRDefault="00032A3D" w14:paraId="58ABFB2D" w14:textId="7F1B2502">
            <w:pPr>
              <w:pStyle w:val="ListParagraph"/>
              <w:numPr>
                <w:ilvl w:val="0"/>
                <w:numId w:val="7"/>
              </w:numPr>
              <w:rPr>
                <w:rFonts w:asciiTheme="minorHAnsi" w:hAnsiTheme="minorHAnsi"/>
              </w:rPr>
            </w:pPr>
            <w:r w:rsidRPr="00032A3D">
              <w:rPr>
                <w:rFonts w:asciiTheme="minorHAnsi" w:hAnsiTheme="minorHAnsi"/>
              </w:rPr>
              <w:t xml:space="preserve">Provided clarifying example of task </w:t>
            </w:r>
          </w:p>
          <w:p w:rsidRPr="00032A3D" w:rsidR="00032A3D" w:rsidP="00032A3D" w:rsidRDefault="00032A3D" w14:paraId="58CFE0F6" w14:textId="4F67ABA5">
            <w:pPr>
              <w:pStyle w:val="ListParagraph"/>
              <w:numPr>
                <w:ilvl w:val="0"/>
                <w:numId w:val="7"/>
              </w:numPr>
              <w:rPr>
                <w:rFonts w:asciiTheme="minorHAnsi" w:hAnsiTheme="minorHAnsi"/>
              </w:rPr>
            </w:pPr>
            <w:r w:rsidRPr="00032A3D">
              <w:rPr>
                <w:rFonts w:asciiTheme="minorHAnsi" w:hAnsiTheme="minorHAnsi"/>
              </w:rPr>
              <w:t>Removed question about calculating hours per year</w:t>
            </w:r>
          </w:p>
          <w:p w:rsidRPr="00032A3D" w:rsidR="00032A3D" w:rsidP="00032A3D" w:rsidRDefault="00032A3D" w14:paraId="39F6219F" w14:textId="77777777">
            <w:pPr>
              <w:pStyle w:val="ListParagraph"/>
              <w:numPr>
                <w:ilvl w:val="0"/>
                <w:numId w:val="7"/>
              </w:numPr>
              <w:rPr>
                <w:rFonts w:asciiTheme="minorHAnsi" w:hAnsiTheme="minorHAnsi"/>
              </w:rPr>
            </w:pPr>
            <w:r w:rsidRPr="00032A3D">
              <w:rPr>
                <w:rFonts w:asciiTheme="minorHAnsi" w:hAnsiTheme="minorHAnsi"/>
              </w:rPr>
              <w:t>Added question clarifying timeframes discussed in the survey</w:t>
            </w:r>
          </w:p>
          <w:p w:rsidRPr="00032A3D" w:rsidR="00032A3D" w:rsidP="00032A3D" w:rsidRDefault="00032A3D" w14:paraId="3274ABF3" w14:textId="77777777">
            <w:pPr>
              <w:pStyle w:val="ListParagraph"/>
              <w:numPr>
                <w:ilvl w:val="0"/>
                <w:numId w:val="7"/>
              </w:numPr>
              <w:rPr>
                <w:rFonts w:asciiTheme="minorHAnsi" w:hAnsiTheme="minorHAnsi"/>
              </w:rPr>
            </w:pPr>
            <w:r w:rsidRPr="00032A3D">
              <w:rPr>
                <w:rFonts w:asciiTheme="minorHAnsi" w:hAnsiTheme="minorHAnsi"/>
              </w:rPr>
              <w:t>Added question about the timeframe for activities that occur less frequently than weekly</w:t>
            </w:r>
          </w:p>
          <w:p w:rsidRPr="00032A3D" w:rsidR="00032A3D" w:rsidP="00032A3D" w:rsidRDefault="00032A3D" w14:paraId="40F5654A" w14:textId="77777777">
            <w:pPr>
              <w:pStyle w:val="ListParagraph"/>
              <w:numPr>
                <w:ilvl w:val="0"/>
                <w:numId w:val="7"/>
              </w:numPr>
              <w:rPr>
                <w:rFonts w:asciiTheme="minorHAnsi" w:hAnsiTheme="minorHAnsi"/>
              </w:rPr>
            </w:pPr>
            <w:r w:rsidRPr="00032A3D">
              <w:rPr>
                <w:rFonts w:asciiTheme="minorHAnsi" w:hAnsiTheme="minorHAnsi"/>
              </w:rPr>
              <w:t>Added question about incentive</w:t>
            </w:r>
          </w:p>
          <w:p w:rsidRPr="00032A3D" w:rsidR="000414F5" w:rsidP="00C07F25" w:rsidRDefault="00032A3D" w14:paraId="5BBF7CEA" w14:textId="72845C72">
            <w:pPr>
              <w:pStyle w:val="ListParagraph"/>
              <w:numPr>
                <w:ilvl w:val="0"/>
                <w:numId w:val="7"/>
              </w:numPr>
              <w:rPr>
                <w:rFonts w:asciiTheme="minorHAnsi" w:hAnsiTheme="minorHAnsi"/>
              </w:rPr>
            </w:pPr>
            <w:r w:rsidRPr="00032A3D">
              <w:rPr>
                <w:rFonts w:asciiTheme="minorHAnsi" w:hAnsiTheme="minorHAnsi"/>
              </w:rPr>
              <w:t>Added question providing study contact information</w:t>
            </w:r>
          </w:p>
        </w:tc>
      </w:tr>
      <w:tr w:rsidR="00AA752B" w:rsidTr="00FE42C9" w14:paraId="3F7C8B9A" w14:textId="77777777">
        <w:tc>
          <w:tcPr>
            <w:tcW w:w="3235" w:type="dxa"/>
          </w:tcPr>
          <w:p w:rsidR="00AA752B" w:rsidP="00C07F25" w:rsidRDefault="00AA752B" w14:paraId="1C0DD6BA" w14:textId="6E3BD29E">
            <w:pPr>
              <w:rPr>
                <w:rFonts w:asciiTheme="minorHAnsi" w:hAnsiTheme="minorHAnsi"/>
              </w:rPr>
            </w:pPr>
            <w:r w:rsidRPr="000A6710">
              <w:rPr>
                <w:rFonts w:asciiTheme="minorHAnsi" w:hAnsiTheme="minorHAnsi"/>
              </w:rPr>
              <w:t>Instrument 1</w:t>
            </w:r>
            <w:r>
              <w:rPr>
                <w:rFonts w:asciiTheme="minorHAnsi" w:hAnsiTheme="minorHAnsi"/>
              </w:rPr>
              <w:t xml:space="preserve">: </w:t>
            </w:r>
            <w:r w:rsidRPr="000A6710">
              <w:rPr>
                <w:rFonts w:asciiTheme="minorHAnsi" w:hAnsiTheme="minorHAnsi"/>
              </w:rPr>
              <w:t>Recruitment Call Scripts</w:t>
            </w:r>
          </w:p>
        </w:tc>
        <w:tc>
          <w:tcPr>
            <w:tcW w:w="6030" w:type="dxa"/>
          </w:tcPr>
          <w:p w:rsidRPr="0028661C" w:rsidR="00AA752B" w:rsidP="00C07F25" w:rsidRDefault="0028661C" w14:paraId="59F35AEF" w14:textId="3F683F8A">
            <w:pPr>
              <w:pStyle w:val="ListParagraph"/>
              <w:numPr>
                <w:ilvl w:val="0"/>
                <w:numId w:val="6"/>
              </w:numPr>
              <w:rPr>
                <w:rFonts w:asciiTheme="minorHAnsi" w:hAnsiTheme="minorHAnsi"/>
              </w:rPr>
            </w:pPr>
            <w:r w:rsidRPr="00032A3D">
              <w:rPr>
                <w:rFonts w:asciiTheme="minorHAnsi" w:hAnsiTheme="minorHAnsi"/>
              </w:rPr>
              <w:t>Revised language throughout the materials in line with revisions described for Attachment C</w:t>
            </w:r>
          </w:p>
        </w:tc>
      </w:tr>
      <w:tr w:rsidR="00AA752B" w:rsidTr="00FE42C9" w14:paraId="7D855A48" w14:textId="77777777">
        <w:tc>
          <w:tcPr>
            <w:tcW w:w="3235" w:type="dxa"/>
          </w:tcPr>
          <w:p w:rsidR="00AA752B" w:rsidP="00C07F25" w:rsidRDefault="00AA752B" w14:paraId="28045A34" w14:textId="3B6BFB16">
            <w:pPr>
              <w:rPr>
                <w:rFonts w:asciiTheme="minorHAnsi" w:hAnsiTheme="minorHAnsi"/>
              </w:rPr>
            </w:pPr>
            <w:r w:rsidRPr="000A6710">
              <w:rPr>
                <w:rFonts w:asciiTheme="minorHAnsi" w:hAnsiTheme="minorHAnsi"/>
              </w:rPr>
              <w:lastRenderedPageBreak/>
              <w:t>Instrument 2</w:t>
            </w:r>
            <w:r>
              <w:rPr>
                <w:rFonts w:asciiTheme="minorHAnsi" w:hAnsiTheme="minorHAnsi"/>
              </w:rPr>
              <w:t xml:space="preserve">: </w:t>
            </w:r>
            <w:r w:rsidRPr="000A6710">
              <w:rPr>
                <w:rFonts w:asciiTheme="minorHAnsi" w:hAnsiTheme="minorHAnsi"/>
              </w:rPr>
              <w:t>Engagement Call Script for Centers</w:t>
            </w:r>
          </w:p>
        </w:tc>
        <w:tc>
          <w:tcPr>
            <w:tcW w:w="6030" w:type="dxa"/>
          </w:tcPr>
          <w:p w:rsidRPr="00F763F7" w:rsidR="00F763F7" w:rsidP="00F763F7" w:rsidRDefault="00F763F7" w14:paraId="1BD7E2DF" w14:textId="77777777">
            <w:pPr>
              <w:rPr>
                <w:rFonts w:asciiTheme="minorHAnsi" w:hAnsiTheme="minorHAnsi"/>
              </w:rPr>
            </w:pPr>
            <w:r w:rsidRPr="00F763F7">
              <w:rPr>
                <w:rFonts w:asciiTheme="minorHAnsi" w:hAnsiTheme="minorHAnsi"/>
              </w:rPr>
              <w:t>We made revisions to confirm a center’s eligibility, confirm center characteristics, and understand operations during the COVID-19 pandemic:</w:t>
            </w:r>
          </w:p>
          <w:p w:rsidRPr="00F763F7" w:rsidR="00F763F7" w:rsidP="00F763F7" w:rsidRDefault="00F763F7" w14:paraId="44275689" w14:textId="409E2202">
            <w:pPr>
              <w:pStyle w:val="ListParagraph"/>
              <w:numPr>
                <w:ilvl w:val="0"/>
                <w:numId w:val="6"/>
              </w:numPr>
              <w:rPr>
                <w:rFonts w:asciiTheme="minorHAnsi" w:hAnsiTheme="minorHAnsi"/>
              </w:rPr>
            </w:pPr>
            <w:r w:rsidRPr="00F763F7">
              <w:rPr>
                <w:rFonts w:asciiTheme="minorHAnsi" w:hAnsiTheme="minorHAnsi"/>
              </w:rPr>
              <w:t xml:space="preserve">Added interviewer language to indicate when the question should be phrased differently based on the information we already have on file for the center. </w:t>
            </w:r>
          </w:p>
          <w:p w:rsidRPr="00F763F7" w:rsidR="00F763F7" w:rsidP="00F763F7" w:rsidRDefault="00F763F7" w14:paraId="342F9139" w14:textId="3B2C33B8">
            <w:pPr>
              <w:pStyle w:val="ListParagraph"/>
              <w:numPr>
                <w:ilvl w:val="0"/>
                <w:numId w:val="6"/>
              </w:numPr>
              <w:rPr>
                <w:rFonts w:asciiTheme="minorHAnsi" w:hAnsiTheme="minorHAnsi"/>
              </w:rPr>
            </w:pPr>
            <w:r w:rsidRPr="00F763F7">
              <w:rPr>
                <w:rFonts w:asciiTheme="minorHAnsi" w:hAnsiTheme="minorHAnsi"/>
              </w:rPr>
              <w:t>Removed question about how long the center has been in operation</w:t>
            </w:r>
          </w:p>
          <w:p w:rsidRPr="00F763F7" w:rsidR="00F763F7" w:rsidP="00F763F7" w:rsidRDefault="00F763F7" w14:paraId="1FE30E2D" w14:textId="1DDD2AE0">
            <w:pPr>
              <w:pStyle w:val="ListParagraph"/>
              <w:numPr>
                <w:ilvl w:val="0"/>
                <w:numId w:val="6"/>
              </w:numPr>
              <w:rPr>
                <w:rFonts w:asciiTheme="minorHAnsi" w:hAnsiTheme="minorHAnsi"/>
              </w:rPr>
            </w:pPr>
            <w:r w:rsidRPr="00F763F7">
              <w:rPr>
                <w:rFonts w:asciiTheme="minorHAnsi" w:hAnsiTheme="minorHAnsi"/>
              </w:rPr>
              <w:t xml:space="preserve">Added questions about the center’s operations during the COVID-19 pandemic, including questions that will determine the center’s eligibility for this data collection </w:t>
            </w:r>
          </w:p>
          <w:p w:rsidRPr="00F763F7" w:rsidR="00F763F7" w:rsidP="00F763F7" w:rsidRDefault="00F763F7" w14:paraId="64A39F59" w14:textId="6EB59193">
            <w:pPr>
              <w:pStyle w:val="ListParagraph"/>
              <w:numPr>
                <w:ilvl w:val="0"/>
                <w:numId w:val="6"/>
              </w:numPr>
              <w:rPr>
                <w:rFonts w:asciiTheme="minorHAnsi" w:hAnsiTheme="minorHAnsi"/>
              </w:rPr>
            </w:pPr>
            <w:r w:rsidRPr="00F763F7">
              <w:rPr>
                <w:rFonts w:asciiTheme="minorHAnsi" w:hAnsiTheme="minorHAnsi"/>
              </w:rPr>
              <w:t>Added questions about changes in operations during the COVID-19 pandemic</w:t>
            </w:r>
          </w:p>
          <w:p w:rsidRPr="00F763F7" w:rsidR="00F763F7" w:rsidP="00F763F7" w:rsidRDefault="00F763F7" w14:paraId="742512B7" w14:textId="4E10F7AF">
            <w:pPr>
              <w:pStyle w:val="ListParagraph"/>
              <w:numPr>
                <w:ilvl w:val="0"/>
                <w:numId w:val="6"/>
              </w:numPr>
              <w:rPr>
                <w:rFonts w:asciiTheme="minorHAnsi" w:hAnsiTheme="minorHAnsi"/>
              </w:rPr>
            </w:pPr>
            <w:r w:rsidRPr="00F763F7">
              <w:rPr>
                <w:rFonts w:asciiTheme="minorHAnsi" w:hAnsiTheme="minorHAnsi"/>
              </w:rPr>
              <w:t xml:space="preserve">Removed questions asking about the number of classrooms serving infants, toddlers, and preschoolers </w:t>
            </w:r>
          </w:p>
          <w:p w:rsidRPr="00F763F7" w:rsidR="00F763F7" w:rsidP="00F763F7" w:rsidRDefault="00F763F7" w14:paraId="4D4BDA36" w14:textId="5F9CAC60">
            <w:pPr>
              <w:pStyle w:val="ListParagraph"/>
              <w:numPr>
                <w:ilvl w:val="0"/>
                <w:numId w:val="6"/>
              </w:numPr>
              <w:rPr>
                <w:rFonts w:asciiTheme="minorHAnsi" w:hAnsiTheme="minorHAnsi"/>
              </w:rPr>
            </w:pPr>
            <w:r w:rsidRPr="00F763F7">
              <w:rPr>
                <w:rFonts w:asciiTheme="minorHAnsi" w:hAnsiTheme="minorHAnsi"/>
              </w:rPr>
              <w:t xml:space="preserve">Removed questions about days of the week, hours of operation, and months of the year  the center serves children </w:t>
            </w:r>
          </w:p>
          <w:p w:rsidRPr="00F763F7" w:rsidR="00AA752B" w:rsidP="00F763F7" w:rsidRDefault="00F763F7" w14:paraId="4A054CC4" w14:textId="14A5A019">
            <w:pPr>
              <w:pStyle w:val="ListParagraph"/>
              <w:numPr>
                <w:ilvl w:val="0"/>
                <w:numId w:val="6"/>
              </w:numPr>
              <w:rPr>
                <w:rFonts w:asciiTheme="minorHAnsi" w:hAnsiTheme="minorHAnsi"/>
              </w:rPr>
            </w:pPr>
            <w:r w:rsidRPr="00F763F7">
              <w:rPr>
                <w:rFonts w:asciiTheme="minorHAnsi" w:hAnsiTheme="minorHAnsi"/>
              </w:rPr>
              <w:t>Removed question asking whether there have been major changes to the center’s operations in the last two years</w:t>
            </w:r>
          </w:p>
        </w:tc>
      </w:tr>
      <w:tr w:rsidR="00AA752B" w:rsidTr="00FE42C9" w14:paraId="18874662" w14:textId="77777777">
        <w:tc>
          <w:tcPr>
            <w:tcW w:w="3235" w:type="dxa"/>
          </w:tcPr>
          <w:p w:rsidR="00AA752B" w:rsidP="00C07F25" w:rsidRDefault="00AA752B" w14:paraId="7FE5765C" w14:textId="4CBBB95B">
            <w:pPr>
              <w:rPr>
                <w:rFonts w:asciiTheme="minorHAnsi" w:hAnsiTheme="minorHAnsi"/>
              </w:rPr>
            </w:pPr>
            <w:r w:rsidRPr="000A6710">
              <w:rPr>
                <w:rFonts w:asciiTheme="minorHAnsi" w:hAnsiTheme="minorHAnsi"/>
              </w:rPr>
              <w:t>Instrument 3</w:t>
            </w:r>
            <w:r>
              <w:rPr>
                <w:rFonts w:asciiTheme="minorHAnsi" w:hAnsiTheme="minorHAnsi"/>
              </w:rPr>
              <w:t xml:space="preserve">: </w:t>
            </w:r>
            <w:r w:rsidRPr="000A6710">
              <w:rPr>
                <w:rFonts w:asciiTheme="minorHAnsi" w:hAnsiTheme="minorHAnsi"/>
              </w:rPr>
              <w:t xml:space="preserve">Implementation </w:t>
            </w:r>
            <w:r>
              <w:rPr>
                <w:rFonts w:asciiTheme="minorHAnsi" w:hAnsiTheme="minorHAnsi"/>
              </w:rPr>
              <w:t>Interview</w:t>
            </w:r>
          </w:p>
        </w:tc>
        <w:tc>
          <w:tcPr>
            <w:tcW w:w="6030" w:type="dxa"/>
          </w:tcPr>
          <w:p w:rsidRPr="00555C29" w:rsidR="00555C29" w:rsidP="00555C29" w:rsidRDefault="00555C29" w14:paraId="0597A267" w14:textId="77777777">
            <w:pPr>
              <w:pStyle w:val="ListParagraph"/>
              <w:numPr>
                <w:ilvl w:val="0"/>
                <w:numId w:val="6"/>
              </w:numPr>
              <w:rPr>
                <w:rFonts w:asciiTheme="minorHAnsi" w:hAnsiTheme="minorHAnsi"/>
              </w:rPr>
            </w:pPr>
            <w:r w:rsidRPr="00555C29">
              <w:rPr>
                <w:rFonts w:asciiTheme="minorHAnsi" w:hAnsiTheme="minorHAnsi"/>
              </w:rPr>
              <w:t>Revised question wording for clarity (A5e, A5f, C9, F2, F4a, F4b, F6, M3, M4, R2a, R2b, R2c, R2d, U3, W2, X2_pe, AD9)</w:t>
            </w:r>
          </w:p>
          <w:p w:rsidR="00B96576" w:rsidP="00B96576" w:rsidRDefault="00B96576" w14:paraId="0BA6E2AA" w14:textId="77777777">
            <w:pPr>
              <w:pStyle w:val="ListParagraph"/>
              <w:numPr>
                <w:ilvl w:val="0"/>
                <w:numId w:val="6"/>
              </w:numPr>
              <w:rPr>
                <w:rFonts w:asciiTheme="minorHAnsi" w:hAnsiTheme="minorHAnsi"/>
              </w:rPr>
            </w:pPr>
            <w:r>
              <w:rPr>
                <w:rFonts w:asciiTheme="minorHAnsi" w:hAnsiTheme="minorHAnsi"/>
              </w:rPr>
              <w:t>Revised introduction text to acknowledge that we have added questions about the COVID-10 pandemic</w:t>
            </w:r>
          </w:p>
          <w:p w:rsidR="00B96576" w:rsidP="00B96576" w:rsidRDefault="00B96576" w14:paraId="58570E5D" w14:textId="77777777">
            <w:pPr>
              <w:pStyle w:val="ListParagraph"/>
              <w:numPr>
                <w:ilvl w:val="0"/>
                <w:numId w:val="6"/>
              </w:numPr>
              <w:rPr>
                <w:rFonts w:asciiTheme="minorHAnsi" w:hAnsiTheme="minorHAnsi"/>
              </w:rPr>
            </w:pPr>
            <w:r>
              <w:rPr>
                <w:rFonts w:asciiTheme="minorHAnsi" w:hAnsiTheme="minorHAnsi"/>
              </w:rPr>
              <w:t xml:space="preserve">Revised interviewer instructions at the top of Section AF to reflect that this section is at the beginning of the protocol </w:t>
            </w:r>
          </w:p>
          <w:p w:rsidRPr="00555C29" w:rsidR="00555C29" w:rsidP="00555C29" w:rsidRDefault="00555C29" w14:paraId="253DE9E7" w14:textId="77777777">
            <w:pPr>
              <w:pStyle w:val="ListParagraph"/>
              <w:numPr>
                <w:ilvl w:val="0"/>
                <w:numId w:val="6"/>
              </w:numPr>
              <w:rPr>
                <w:rFonts w:asciiTheme="minorHAnsi" w:hAnsiTheme="minorHAnsi"/>
              </w:rPr>
            </w:pPr>
            <w:r w:rsidRPr="00555C29">
              <w:rPr>
                <w:rFonts w:asciiTheme="minorHAnsi" w:hAnsiTheme="minorHAnsi"/>
              </w:rPr>
              <w:t>Added or improved probes or definitions for questions (N2b1, U3, AA6, AD1, AD14, AE3)</w:t>
            </w:r>
          </w:p>
          <w:p w:rsidRPr="00555C29" w:rsidR="00555C29" w:rsidP="00555C29" w:rsidRDefault="00555C29" w14:paraId="5342FFA6" w14:textId="77777777">
            <w:pPr>
              <w:pStyle w:val="ListParagraph"/>
              <w:numPr>
                <w:ilvl w:val="0"/>
                <w:numId w:val="6"/>
              </w:numPr>
              <w:rPr>
                <w:rFonts w:asciiTheme="minorHAnsi" w:hAnsiTheme="minorHAnsi"/>
              </w:rPr>
            </w:pPr>
            <w:r w:rsidRPr="00555C29">
              <w:rPr>
                <w:rFonts w:asciiTheme="minorHAnsi" w:hAnsiTheme="minorHAnsi"/>
              </w:rPr>
              <w:t>Added or improved guidance for interviewer (B1a, B1b, B1d-B1h, B3, E3_1, E3_2, L1ab-L5a, M2a-M1, R2a, W2, X2_sp-X2_pe, AC2, AA11, AD4c, AD7, AD17ab)</w:t>
            </w:r>
          </w:p>
          <w:p w:rsidRPr="00555C29" w:rsidR="00555C29" w:rsidP="00555C29" w:rsidRDefault="00555C29" w14:paraId="4C565264" w14:textId="77777777">
            <w:pPr>
              <w:pStyle w:val="ListParagraph"/>
              <w:numPr>
                <w:ilvl w:val="0"/>
                <w:numId w:val="6"/>
              </w:numPr>
              <w:rPr>
                <w:rFonts w:asciiTheme="minorHAnsi" w:hAnsiTheme="minorHAnsi"/>
              </w:rPr>
            </w:pPr>
            <w:r w:rsidRPr="00555C29">
              <w:rPr>
                <w:rFonts w:asciiTheme="minorHAnsi" w:hAnsiTheme="minorHAnsi"/>
              </w:rPr>
              <w:t>Added, removed, or revised a response category (A5b, C8, H1a, M2a, M2, M1, M6, R2a, S2, S2b, U3, X2_sp, X2_qi, X2_pe, X6, Z3, AA2, AA6, AD1, AD4ab, AD10ab, AD17ab, AD24ab, AD31ab, AE3)</w:t>
            </w:r>
          </w:p>
          <w:p w:rsidRPr="00555C29" w:rsidR="00555C29" w:rsidP="00555C29" w:rsidRDefault="00555C29" w14:paraId="26A3A8A3" w14:textId="47D3B405">
            <w:pPr>
              <w:pStyle w:val="ListParagraph"/>
              <w:numPr>
                <w:ilvl w:val="0"/>
                <w:numId w:val="6"/>
              </w:numPr>
              <w:rPr>
                <w:rFonts w:asciiTheme="minorHAnsi" w:hAnsiTheme="minorHAnsi"/>
              </w:rPr>
            </w:pPr>
            <w:r w:rsidRPr="00555C29">
              <w:rPr>
                <w:rFonts w:asciiTheme="minorHAnsi" w:hAnsiTheme="minorHAnsi"/>
              </w:rPr>
              <w:t>Added questions focused on understanding the impacts of the COVID-19 pandemic (AF1, AF2, AF3, AF5, A5g, L6, L7, M5c, M7, M8, M9, S2c, S7, AC7, AA3a, AA6a, AE4, AE5)</w:t>
            </w:r>
          </w:p>
          <w:p w:rsidRPr="00555C29" w:rsidR="00555C29" w:rsidP="00555C29" w:rsidRDefault="00555C29" w14:paraId="6F8934AD" w14:textId="77777777">
            <w:pPr>
              <w:pStyle w:val="ListParagraph"/>
              <w:numPr>
                <w:ilvl w:val="0"/>
                <w:numId w:val="6"/>
              </w:numPr>
              <w:rPr>
                <w:rFonts w:asciiTheme="minorHAnsi" w:hAnsiTheme="minorHAnsi"/>
              </w:rPr>
            </w:pPr>
            <w:r w:rsidRPr="00555C29">
              <w:rPr>
                <w:rFonts w:asciiTheme="minorHAnsi" w:hAnsiTheme="minorHAnsi"/>
              </w:rPr>
              <w:t>Revised question to support alignment between implementation interview protocol, time use survey, and cost collection (A5a, A5b, A5c, A5d, A5e, A5f, S2, S2b, T2_1, T6, AA2, AA5, AA6, AE1, AE2)</w:t>
            </w:r>
          </w:p>
          <w:p w:rsidRPr="00555C29" w:rsidR="00555C29" w:rsidP="00555C29" w:rsidRDefault="00555C29" w14:paraId="7DB6CB47" w14:textId="77777777">
            <w:pPr>
              <w:pStyle w:val="ListParagraph"/>
              <w:numPr>
                <w:ilvl w:val="0"/>
                <w:numId w:val="6"/>
              </w:numPr>
              <w:rPr>
                <w:rFonts w:asciiTheme="minorHAnsi" w:hAnsiTheme="minorHAnsi"/>
              </w:rPr>
            </w:pPr>
            <w:r w:rsidRPr="00555C29">
              <w:rPr>
                <w:rFonts w:asciiTheme="minorHAnsi" w:hAnsiTheme="minorHAnsi"/>
              </w:rPr>
              <w:t>Changed question order (D1, D2)</w:t>
            </w:r>
          </w:p>
          <w:p w:rsidR="00AA752B" w:rsidP="00555C29" w:rsidRDefault="00555C29" w14:paraId="3927C96D" w14:textId="2AB8AE21">
            <w:pPr>
              <w:pStyle w:val="ListParagraph"/>
              <w:numPr>
                <w:ilvl w:val="0"/>
                <w:numId w:val="6"/>
              </w:numPr>
              <w:rPr>
                <w:rFonts w:asciiTheme="minorHAnsi" w:hAnsiTheme="minorHAnsi"/>
              </w:rPr>
            </w:pPr>
            <w:r w:rsidRPr="00555C29">
              <w:rPr>
                <w:rFonts w:asciiTheme="minorHAnsi" w:hAnsiTheme="minorHAnsi"/>
              </w:rPr>
              <w:t>Removed lower priority questions to maintain level of burden (A6, E4_1, E4_2, G1, H2, K4, J10, N4a, R2, T2_2, T4, U1, Y2, AA8)</w:t>
            </w:r>
          </w:p>
          <w:p w:rsidRPr="00555C29" w:rsidR="006619B4" w:rsidP="00555C29" w:rsidRDefault="006619B4" w14:paraId="20FAB184" w14:textId="15AFB99A">
            <w:pPr>
              <w:pStyle w:val="ListParagraph"/>
              <w:numPr>
                <w:ilvl w:val="0"/>
                <w:numId w:val="6"/>
              </w:numPr>
              <w:rPr>
                <w:rFonts w:asciiTheme="minorHAnsi" w:hAnsiTheme="minorHAnsi"/>
              </w:rPr>
            </w:pPr>
            <w:r>
              <w:rPr>
                <w:rFonts w:asciiTheme="minorHAnsi" w:hAnsiTheme="minorHAnsi"/>
              </w:rPr>
              <w:lastRenderedPageBreak/>
              <w:t xml:space="preserve">Revised </w:t>
            </w:r>
            <w:r w:rsidR="006801F1">
              <w:rPr>
                <w:rFonts w:asciiTheme="minorHAnsi" w:hAnsiTheme="minorHAnsi"/>
              </w:rPr>
              <w:t xml:space="preserve">response codes to use “99” </w:t>
            </w:r>
            <w:r w:rsidR="005607FC">
              <w:rPr>
                <w:rFonts w:asciiTheme="minorHAnsi" w:hAnsiTheme="minorHAnsi"/>
              </w:rPr>
              <w:t>for</w:t>
            </w:r>
            <w:r w:rsidR="006801F1">
              <w:rPr>
                <w:rFonts w:asciiTheme="minorHAnsi" w:hAnsiTheme="minorHAnsi"/>
              </w:rPr>
              <w:t xml:space="preserve"> “Other (specify)” </w:t>
            </w:r>
            <w:r w:rsidR="008A4892">
              <w:rPr>
                <w:rFonts w:asciiTheme="minorHAnsi" w:hAnsiTheme="minorHAnsi"/>
              </w:rPr>
              <w:t xml:space="preserve">responses </w:t>
            </w:r>
            <w:r w:rsidR="000B47DF">
              <w:rPr>
                <w:rFonts w:asciiTheme="minorHAnsi" w:hAnsiTheme="minorHAnsi"/>
              </w:rPr>
              <w:t>(throughout)</w:t>
            </w:r>
          </w:p>
        </w:tc>
      </w:tr>
      <w:tr w:rsidR="00AA752B" w:rsidTr="00FE42C9" w14:paraId="2AB35A4A" w14:textId="77777777">
        <w:tc>
          <w:tcPr>
            <w:tcW w:w="3235" w:type="dxa"/>
          </w:tcPr>
          <w:p w:rsidR="00AA752B" w:rsidP="00C07F25" w:rsidRDefault="00AA752B" w14:paraId="18A3E53C" w14:textId="76CB9F27">
            <w:pPr>
              <w:rPr>
                <w:rFonts w:asciiTheme="minorHAnsi" w:hAnsiTheme="minorHAnsi"/>
              </w:rPr>
            </w:pPr>
            <w:r w:rsidRPr="000A6710">
              <w:rPr>
                <w:rFonts w:asciiTheme="minorHAnsi" w:hAnsiTheme="minorHAnsi"/>
              </w:rPr>
              <w:lastRenderedPageBreak/>
              <w:t>Instrument 4</w:t>
            </w:r>
            <w:r>
              <w:rPr>
                <w:rFonts w:asciiTheme="minorHAnsi" w:hAnsiTheme="minorHAnsi"/>
              </w:rPr>
              <w:t xml:space="preserve">: </w:t>
            </w:r>
            <w:r w:rsidRPr="000A6710">
              <w:rPr>
                <w:rFonts w:asciiTheme="minorHAnsi" w:hAnsiTheme="minorHAnsi"/>
              </w:rPr>
              <w:t>Cost Workbook</w:t>
            </w:r>
          </w:p>
        </w:tc>
        <w:tc>
          <w:tcPr>
            <w:tcW w:w="6030" w:type="dxa"/>
          </w:tcPr>
          <w:p w:rsidRPr="002766B8" w:rsidR="002766B8" w:rsidP="002766B8" w:rsidRDefault="002766B8" w14:paraId="6FAFE0E3" w14:textId="77777777">
            <w:pPr>
              <w:pStyle w:val="ListParagraph"/>
              <w:numPr>
                <w:ilvl w:val="0"/>
                <w:numId w:val="9"/>
              </w:numPr>
              <w:rPr>
                <w:rFonts w:asciiTheme="minorHAnsi" w:hAnsiTheme="minorHAnsi"/>
              </w:rPr>
            </w:pPr>
            <w:r w:rsidRPr="002766B8">
              <w:rPr>
                <w:rFonts w:asciiTheme="minorHAnsi" w:hAnsiTheme="minorHAnsi"/>
              </w:rPr>
              <w:t>Added new worksheet with table to capture resources required to be prepared to operate during the COVID-19 pandemic (B1)</w:t>
            </w:r>
          </w:p>
          <w:p w:rsidRPr="002766B8" w:rsidR="002766B8" w:rsidP="002766B8" w:rsidRDefault="002766B8" w14:paraId="49535109" w14:textId="77777777">
            <w:pPr>
              <w:pStyle w:val="ListParagraph"/>
              <w:numPr>
                <w:ilvl w:val="0"/>
                <w:numId w:val="9"/>
              </w:numPr>
              <w:rPr>
                <w:rFonts w:asciiTheme="minorHAnsi" w:hAnsiTheme="minorHAnsi"/>
              </w:rPr>
            </w:pPr>
            <w:r w:rsidRPr="002766B8">
              <w:rPr>
                <w:rFonts w:asciiTheme="minorHAnsi" w:hAnsiTheme="minorHAnsi"/>
              </w:rPr>
              <w:t>Updated or added reporting period and/or removed references to year or fiscal year for reporting period (A7, E1, F6, H2a; Worksheet G instructions; Worksheet K instructions)</w:t>
            </w:r>
          </w:p>
          <w:p w:rsidRPr="002766B8" w:rsidR="002766B8" w:rsidP="002766B8" w:rsidRDefault="002766B8" w14:paraId="1C58A7C1" w14:textId="77777777">
            <w:pPr>
              <w:pStyle w:val="ListParagraph"/>
              <w:numPr>
                <w:ilvl w:val="0"/>
                <w:numId w:val="9"/>
              </w:numPr>
              <w:rPr>
                <w:rFonts w:asciiTheme="minorHAnsi" w:hAnsiTheme="minorHAnsi"/>
              </w:rPr>
            </w:pPr>
            <w:r w:rsidRPr="002766B8">
              <w:rPr>
                <w:rFonts w:asciiTheme="minorHAnsi" w:hAnsiTheme="minorHAnsi"/>
              </w:rPr>
              <w:t>Added new question and dropdowns to capture changes in resource use during the COVID-19 pandemic (I1, D1, E2, F7, G1, H2b, H3b)</w:t>
            </w:r>
          </w:p>
          <w:p w:rsidRPr="002766B8" w:rsidR="002766B8" w:rsidP="002766B8" w:rsidRDefault="002766B8" w14:paraId="102856A8" w14:textId="77777777">
            <w:pPr>
              <w:pStyle w:val="ListParagraph"/>
              <w:numPr>
                <w:ilvl w:val="0"/>
                <w:numId w:val="9"/>
              </w:numPr>
              <w:rPr>
                <w:rFonts w:asciiTheme="minorHAnsi" w:hAnsiTheme="minorHAnsi"/>
              </w:rPr>
            </w:pPr>
            <w:r w:rsidRPr="002766B8">
              <w:rPr>
                <w:rFonts w:asciiTheme="minorHAnsi" w:hAnsiTheme="minorHAnsi"/>
              </w:rPr>
              <w:t>Added new open-ended question on how expenditures changed because of the COVID-19 pandemic (C4, D3, E4, F9, G8, H6, I4, J7)</w:t>
            </w:r>
          </w:p>
          <w:p w:rsidRPr="002766B8" w:rsidR="002766B8" w:rsidP="002766B8" w:rsidRDefault="002766B8" w14:paraId="76911FB4" w14:textId="77777777">
            <w:pPr>
              <w:pStyle w:val="ListParagraph"/>
              <w:numPr>
                <w:ilvl w:val="0"/>
                <w:numId w:val="9"/>
              </w:numPr>
              <w:rPr>
                <w:rFonts w:asciiTheme="minorHAnsi" w:hAnsiTheme="minorHAnsi"/>
              </w:rPr>
            </w:pPr>
            <w:r w:rsidRPr="002766B8">
              <w:rPr>
                <w:rFonts w:asciiTheme="minorHAnsi" w:hAnsiTheme="minorHAnsi"/>
              </w:rPr>
              <w:t>Revised questions on the age of the children teachers work with and added question on whether teachers work with school-aged children (C1)</w:t>
            </w:r>
          </w:p>
          <w:p w:rsidRPr="002766B8" w:rsidR="00AA752B" w:rsidP="002766B8" w:rsidRDefault="002766B8" w14:paraId="629DFB26" w14:textId="387A30D4">
            <w:pPr>
              <w:pStyle w:val="ListParagraph"/>
              <w:numPr>
                <w:ilvl w:val="0"/>
                <w:numId w:val="9"/>
              </w:numPr>
              <w:rPr>
                <w:rFonts w:asciiTheme="minorHAnsi" w:hAnsiTheme="minorHAnsi"/>
              </w:rPr>
            </w:pPr>
            <w:r w:rsidRPr="002766B8">
              <w:rPr>
                <w:rFonts w:asciiTheme="minorHAnsi" w:hAnsiTheme="minorHAnsi"/>
              </w:rPr>
              <w:t>Added labels to age ranges of children—infants, toddlers, preschoolers, school-age (C1, K2, K3, K4)</w:t>
            </w:r>
          </w:p>
        </w:tc>
      </w:tr>
      <w:tr w:rsidR="00AA752B" w:rsidTr="00FE42C9" w14:paraId="5F277C31" w14:textId="77777777">
        <w:tc>
          <w:tcPr>
            <w:tcW w:w="3235" w:type="dxa"/>
          </w:tcPr>
          <w:p w:rsidRPr="000A6710" w:rsidR="00AA752B" w:rsidP="00C07F25" w:rsidRDefault="00AA752B" w14:paraId="3C735F0B" w14:textId="36B7002D">
            <w:pPr>
              <w:rPr>
                <w:rFonts w:asciiTheme="minorHAnsi" w:hAnsiTheme="minorHAnsi"/>
              </w:rPr>
            </w:pPr>
            <w:r w:rsidRPr="000A6710">
              <w:rPr>
                <w:rFonts w:asciiTheme="minorHAnsi" w:hAnsiTheme="minorHAnsi"/>
              </w:rPr>
              <w:t>Instrument 5</w:t>
            </w:r>
            <w:r>
              <w:rPr>
                <w:rFonts w:asciiTheme="minorHAnsi" w:hAnsiTheme="minorHAnsi"/>
              </w:rPr>
              <w:t xml:space="preserve">: </w:t>
            </w:r>
            <w:r w:rsidRPr="000A6710">
              <w:rPr>
                <w:rFonts w:asciiTheme="minorHAnsi" w:hAnsiTheme="minorHAnsi"/>
              </w:rPr>
              <w:t>Time Use Survey Roster</w:t>
            </w:r>
          </w:p>
        </w:tc>
        <w:tc>
          <w:tcPr>
            <w:tcW w:w="6030" w:type="dxa"/>
          </w:tcPr>
          <w:p w:rsidR="00AA752B" w:rsidP="00C07F25" w:rsidRDefault="00AA752B" w14:paraId="3111FDD1" w14:textId="10837B1A">
            <w:pPr>
              <w:rPr>
                <w:rFonts w:asciiTheme="minorHAnsi" w:hAnsiTheme="minorHAnsi"/>
              </w:rPr>
            </w:pPr>
            <w:r w:rsidRPr="00AA752B">
              <w:rPr>
                <w:rFonts w:asciiTheme="minorHAnsi" w:hAnsiTheme="minorHAnsi"/>
              </w:rPr>
              <w:t>Removed a reference to collecting phone number and  change</w:t>
            </w:r>
            <w:r w:rsidR="000414F5">
              <w:rPr>
                <w:rFonts w:asciiTheme="minorHAnsi" w:hAnsiTheme="minorHAnsi"/>
              </w:rPr>
              <w:t>d</w:t>
            </w:r>
            <w:r w:rsidRPr="00AA752B">
              <w:rPr>
                <w:rFonts w:asciiTheme="minorHAnsi" w:hAnsiTheme="minorHAnsi"/>
              </w:rPr>
              <w:t xml:space="preserve"> letter case to match other materials</w:t>
            </w:r>
          </w:p>
        </w:tc>
      </w:tr>
      <w:tr w:rsidR="00AA752B" w:rsidTr="00FE42C9" w14:paraId="068255CC" w14:textId="77777777">
        <w:tc>
          <w:tcPr>
            <w:tcW w:w="3235" w:type="dxa"/>
          </w:tcPr>
          <w:p w:rsidRPr="000A6710" w:rsidR="00AA752B" w:rsidP="00C07F25" w:rsidRDefault="00AA752B" w14:paraId="02D8F88F" w14:textId="345CA471">
            <w:pPr>
              <w:rPr>
                <w:rFonts w:asciiTheme="minorHAnsi" w:hAnsiTheme="minorHAnsi"/>
              </w:rPr>
            </w:pPr>
            <w:r w:rsidRPr="000A6710">
              <w:rPr>
                <w:rFonts w:asciiTheme="minorHAnsi" w:hAnsiTheme="minorHAnsi"/>
              </w:rPr>
              <w:t>Instrument 6</w:t>
            </w:r>
            <w:r>
              <w:rPr>
                <w:rFonts w:asciiTheme="minorHAnsi" w:hAnsiTheme="minorHAnsi"/>
              </w:rPr>
              <w:t xml:space="preserve">: </w:t>
            </w:r>
            <w:r w:rsidRPr="000A6710">
              <w:rPr>
                <w:rFonts w:asciiTheme="minorHAnsi" w:hAnsiTheme="minorHAnsi"/>
              </w:rPr>
              <w:t>Time Use Survey</w:t>
            </w:r>
          </w:p>
        </w:tc>
        <w:tc>
          <w:tcPr>
            <w:tcW w:w="6030" w:type="dxa"/>
          </w:tcPr>
          <w:p w:rsidRPr="00FE42C9" w:rsidR="00FE42C9" w:rsidP="00FE42C9" w:rsidRDefault="00FE42C9" w14:paraId="6EE31FF6" w14:textId="77777777">
            <w:pPr>
              <w:pStyle w:val="ListParagraph"/>
              <w:numPr>
                <w:ilvl w:val="0"/>
                <w:numId w:val="8"/>
              </w:numPr>
              <w:rPr>
                <w:rFonts w:asciiTheme="minorHAnsi" w:hAnsiTheme="minorHAnsi"/>
              </w:rPr>
            </w:pPr>
            <w:r w:rsidRPr="00FE42C9">
              <w:rPr>
                <w:rFonts w:asciiTheme="minorHAnsi" w:hAnsiTheme="minorHAnsi"/>
              </w:rPr>
              <w:t>Added information describing the new items in the introduction text</w:t>
            </w:r>
          </w:p>
          <w:p w:rsidRPr="00FE42C9" w:rsidR="00FE42C9" w:rsidP="00FE42C9" w:rsidRDefault="00FE42C9" w14:paraId="1A4E1DF3" w14:textId="77777777">
            <w:pPr>
              <w:pStyle w:val="ListParagraph"/>
              <w:numPr>
                <w:ilvl w:val="0"/>
                <w:numId w:val="8"/>
              </w:numPr>
              <w:rPr>
                <w:rFonts w:asciiTheme="minorHAnsi" w:hAnsiTheme="minorHAnsi"/>
              </w:rPr>
            </w:pPr>
            <w:r w:rsidRPr="00FE42C9">
              <w:rPr>
                <w:rFonts w:asciiTheme="minorHAnsi" w:hAnsiTheme="minorHAnsi"/>
              </w:rPr>
              <w:t>Added questions on if they were working at the center and their role during Oct. 2017-May 2018 and June 2018-March 2020 (A1e-f)</w:t>
            </w:r>
          </w:p>
          <w:p w:rsidRPr="00FE42C9" w:rsidR="00FE42C9" w:rsidP="00FE42C9" w:rsidRDefault="00FE42C9" w14:paraId="41DFB73D" w14:textId="77777777">
            <w:pPr>
              <w:pStyle w:val="ListParagraph"/>
              <w:numPr>
                <w:ilvl w:val="0"/>
                <w:numId w:val="8"/>
              </w:numPr>
              <w:rPr>
                <w:rFonts w:asciiTheme="minorHAnsi" w:hAnsiTheme="minorHAnsi"/>
              </w:rPr>
            </w:pPr>
            <w:r w:rsidRPr="00FE42C9">
              <w:rPr>
                <w:rFonts w:asciiTheme="minorHAnsi" w:hAnsiTheme="minorHAnsi"/>
              </w:rPr>
              <w:t>Added question about if care was given in person or virtually in past month (A1d)</w:t>
            </w:r>
          </w:p>
          <w:p w:rsidRPr="00FE42C9" w:rsidR="00FE42C9" w:rsidP="00FE42C9" w:rsidRDefault="00FE42C9" w14:paraId="3E856F55" w14:textId="77777777">
            <w:pPr>
              <w:pStyle w:val="ListParagraph"/>
              <w:numPr>
                <w:ilvl w:val="0"/>
                <w:numId w:val="8"/>
              </w:numPr>
              <w:rPr>
                <w:rFonts w:asciiTheme="minorHAnsi" w:hAnsiTheme="minorHAnsi"/>
              </w:rPr>
            </w:pPr>
            <w:r w:rsidRPr="00FE42C9">
              <w:rPr>
                <w:rFonts w:asciiTheme="minorHAnsi" w:hAnsiTheme="minorHAnsi"/>
              </w:rPr>
              <w:t>Added question on if number of hours worked per week changed after the COVID-19 pandemic (A2a)</w:t>
            </w:r>
          </w:p>
          <w:p w:rsidRPr="00FE42C9" w:rsidR="00FE42C9" w:rsidP="00FE42C9" w:rsidRDefault="00FE42C9" w14:paraId="200CF75B" w14:textId="77777777">
            <w:pPr>
              <w:pStyle w:val="ListParagraph"/>
              <w:numPr>
                <w:ilvl w:val="0"/>
                <w:numId w:val="8"/>
              </w:numPr>
              <w:rPr>
                <w:rFonts w:asciiTheme="minorHAnsi" w:hAnsiTheme="minorHAnsi"/>
              </w:rPr>
            </w:pPr>
            <w:r w:rsidRPr="00FE42C9">
              <w:rPr>
                <w:rFonts w:asciiTheme="minorHAnsi" w:hAnsiTheme="minorHAnsi"/>
              </w:rPr>
              <w:t>Updated language asking about a “typical work week” to asks about a “typical work week over the past month” (throughout)</w:t>
            </w:r>
          </w:p>
          <w:p w:rsidRPr="00FE42C9" w:rsidR="00FE42C9" w:rsidP="00FE42C9" w:rsidRDefault="00FE42C9" w14:paraId="2C7A31FB" w14:textId="77777777">
            <w:pPr>
              <w:pStyle w:val="ListParagraph"/>
              <w:numPr>
                <w:ilvl w:val="0"/>
                <w:numId w:val="8"/>
              </w:numPr>
              <w:rPr>
                <w:rFonts w:asciiTheme="minorHAnsi" w:hAnsiTheme="minorHAnsi"/>
              </w:rPr>
            </w:pPr>
            <w:r w:rsidRPr="00FE42C9">
              <w:rPr>
                <w:rFonts w:asciiTheme="minorHAnsi" w:hAnsiTheme="minorHAnsi"/>
              </w:rPr>
              <w:t>Added clarification from FAQ:  “Please only count the hours for which you are paid to work, regardless of where you do the work.” (A4)</w:t>
            </w:r>
          </w:p>
          <w:p w:rsidRPr="00FE42C9" w:rsidR="00FE42C9" w:rsidP="00FE42C9" w:rsidRDefault="00FE42C9" w14:paraId="66DC2E71" w14:textId="77777777">
            <w:pPr>
              <w:pStyle w:val="ListParagraph"/>
              <w:numPr>
                <w:ilvl w:val="0"/>
                <w:numId w:val="8"/>
              </w:numPr>
              <w:rPr>
                <w:rFonts w:asciiTheme="minorHAnsi" w:hAnsiTheme="minorHAnsi"/>
              </w:rPr>
            </w:pPr>
            <w:r w:rsidRPr="00FE42C9">
              <w:rPr>
                <w:rFonts w:asciiTheme="minorHAnsi" w:hAnsiTheme="minorHAnsi"/>
              </w:rPr>
              <w:t>Added items to compare a typical work week over the past month to a typical work week before COVID-19 (A4a-j)</w:t>
            </w:r>
          </w:p>
          <w:p w:rsidRPr="00FE42C9" w:rsidR="00FE42C9" w:rsidP="00FE42C9" w:rsidRDefault="00FE42C9" w14:paraId="27EE9119" w14:textId="77777777">
            <w:pPr>
              <w:pStyle w:val="ListParagraph"/>
              <w:numPr>
                <w:ilvl w:val="0"/>
                <w:numId w:val="8"/>
              </w:numPr>
              <w:rPr>
                <w:rFonts w:asciiTheme="minorHAnsi" w:hAnsiTheme="minorHAnsi"/>
              </w:rPr>
            </w:pPr>
            <w:r w:rsidRPr="00FE42C9">
              <w:rPr>
                <w:rFonts w:asciiTheme="minorHAnsi" w:hAnsiTheme="minorHAnsi"/>
              </w:rPr>
              <w:t>Added item about time spent on “COVID-19 health and safety protocols” (A4k)</w:t>
            </w:r>
          </w:p>
          <w:p w:rsidRPr="00FE42C9" w:rsidR="00FE42C9" w:rsidP="00FE42C9" w:rsidRDefault="00FE42C9" w14:paraId="06414314" w14:textId="77777777">
            <w:pPr>
              <w:pStyle w:val="ListParagraph"/>
              <w:numPr>
                <w:ilvl w:val="0"/>
                <w:numId w:val="8"/>
              </w:numPr>
              <w:rPr>
                <w:rFonts w:asciiTheme="minorHAnsi" w:hAnsiTheme="minorHAnsi"/>
              </w:rPr>
            </w:pPr>
            <w:r w:rsidRPr="00FE42C9">
              <w:rPr>
                <w:rFonts w:asciiTheme="minorHAnsi" w:hAnsiTheme="minorHAnsi"/>
              </w:rPr>
              <w:t>Updated language asking about activities “in the past year” to “since September 2020” (throughout)</w:t>
            </w:r>
          </w:p>
          <w:p w:rsidRPr="00FE42C9" w:rsidR="00FE42C9" w:rsidP="00FE42C9" w:rsidRDefault="00FE42C9" w14:paraId="10B70553" w14:textId="77777777">
            <w:pPr>
              <w:pStyle w:val="ListParagraph"/>
              <w:numPr>
                <w:ilvl w:val="0"/>
                <w:numId w:val="8"/>
              </w:numPr>
              <w:rPr>
                <w:rFonts w:asciiTheme="minorHAnsi" w:hAnsiTheme="minorHAnsi"/>
              </w:rPr>
            </w:pPr>
            <w:r w:rsidRPr="00FE42C9">
              <w:rPr>
                <w:rFonts w:asciiTheme="minorHAnsi" w:hAnsiTheme="minorHAnsi"/>
              </w:rPr>
              <w:t>Added clarification from FAQ:  “Please only count the hours for which you are paid to work, regardless of where you do the work.” (A5)</w:t>
            </w:r>
          </w:p>
          <w:p w:rsidRPr="00FE42C9" w:rsidR="00FE42C9" w:rsidP="00FE42C9" w:rsidRDefault="00FE42C9" w14:paraId="5853F753" w14:textId="77777777">
            <w:pPr>
              <w:pStyle w:val="ListParagraph"/>
              <w:numPr>
                <w:ilvl w:val="0"/>
                <w:numId w:val="8"/>
              </w:numPr>
              <w:rPr>
                <w:rFonts w:asciiTheme="minorHAnsi" w:hAnsiTheme="minorHAnsi"/>
              </w:rPr>
            </w:pPr>
            <w:r w:rsidRPr="00FE42C9">
              <w:rPr>
                <w:rFonts w:asciiTheme="minorHAnsi" w:hAnsiTheme="minorHAnsi"/>
              </w:rPr>
              <w:lastRenderedPageBreak/>
              <w:t>Added items to compare activities “from September 2020 to March 2021” to “from September 2019 to March 2020” (A5a-j)</w:t>
            </w:r>
          </w:p>
          <w:p w:rsidR="00FE42C9" w:rsidP="00FE42C9" w:rsidRDefault="00FE42C9" w14:paraId="28441182" w14:textId="6B8B0EF4">
            <w:pPr>
              <w:pStyle w:val="ListParagraph"/>
              <w:numPr>
                <w:ilvl w:val="0"/>
                <w:numId w:val="8"/>
              </w:numPr>
              <w:rPr>
                <w:rFonts w:asciiTheme="minorHAnsi" w:hAnsiTheme="minorHAnsi"/>
              </w:rPr>
            </w:pPr>
            <w:r w:rsidRPr="00FE42C9">
              <w:rPr>
                <w:rFonts w:asciiTheme="minorHAnsi" w:hAnsiTheme="minorHAnsi"/>
              </w:rPr>
              <w:t>Added item about time spent on “Planning or coordinating COVID-19 health and safety protocols” (A5k)</w:t>
            </w:r>
          </w:p>
          <w:p w:rsidRPr="00FE42C9" w:rsidR="0028661C" w:rsidP="00FE42C9" w:rsidRDefault="0028661C" w14:paraId="50C987E6" w14:textId="21923421">
            <w:pPr>
              <w:pStyle w:val="ListParagraph"/>
              <w:numPr>
                <w:ilvl w:val="0"/>
                <w:numId w:val="8"/>
              </w:numPr>
              <w:rPr>
                <w:rFonts w:asciiTheme="minorHAnsi" w:hAnsiTheme="minorHAnsi"/>
              </w:rPr>
            </w:pPr>
            <w:r>
              <w:rPr>
                <w:rFonts w:asciiTheme="minorHAnsi" w:hAnsiTheme="minorHAnsi"/>
              </w:rPr>
              <w:t>Removed items asking about pursuing specific degrees or credentials (B1-B1.c)</w:t>
            </w:r>
          </w:p>
          <w:p w:rsidRPr="00FE42C9" w:rsidR="00AA752B" w:rsidP="00FE42C9" w:rsidRDefault="00FE42C9" w14:paraId="58C44350" w14:textId="56606059">
            <w:pPr>
              <w:pStyle w:val="ListParagraph"/>
              <w:numPr>
                <w:ilvl w:val="0"/>
                <w:numId w:val="8"/>
              </w:numPr>
              <w:rPr>
                <w:rFonts w:asciiTheme="minorHAnsi" w:hAnsiTheme="minorHAnsi"/>
              </w:rPr>
            </w:pPr>
            <w:r w:rsidRPr="00FE42C9">
              <w:rPr>
                <w:rFonts w:asciiTheme="minorHAnsi" w:hAnsiTheme="minorHAnsi"/>
              </w:rPr>
              <w:t>Added language about where we will send the electronic gift card and provide information on how to contact us for changes.  (at end)</w:t>
            </w:r>
          </w:p>
        </w:tc>
      </w:tr>
      <w:tr w:rsidR="00AA752B" w:rsidTr="00FE42C9" w14:paraId="4B38DAC0" w14:textId="77777777">
        <w:tc>
          <w:tcPr>
            <w:tcW w:w="3235" w:type="dxa"/>
          </w:tcPr>
          <w:p w:rsidRPr="000A6710" w:rsidR="00AA752B" w:rsidP="00C07F25" w:rsidRDefault="00AA752B" w14:paraId="2594C6B5" w14:textId="3F672618">
            <w:pPr>
              <w:rPr>
                <w:rFonts w:asciiTheme="minorHAnsi" w:hAnsiTheme="minorHAnsi"/>
              </w:rPr>
            </w:pPr>
            <w:r w:rsidRPr="000A6710">
              <w:rPr>
                <w:rFonts w:asciiTheme="minorHAnsi" w:hAnsiTheme="minorHAnsi"/>
              </w:rPr>
              <w:lastRenderedPageBreak/>
              <w:t>Instrument 7</w:t>
            </w:r>
            <w:r>
              <w:rPr>
                <w:rFonts w:asciiTheme="minorHAnsi" w:hAnsiTheme="minorHAnsi"/>
              </w:rPr>
              <w:t xml:space="preserve">: </w:t>
            </w:r>
            <w:r w:rsidRPr="000A6710">
              <w:rPr>
                <w:rFonts w:asciiTheme="minorHAnsi" w:hAnsiTheme="minorHAnsi"/>
              </w:rPr>
              <w:t>Classroom Roster for Observations</w:t>
            </w:r>
          </w:p>
        </w:tc>
        <w:tc>
          <w:tcPr>
            <w:tcW w:w="6030" w:type="dxa"/>
          </w:tcPr>
          <w:p w:rsidR="00AA752B" w:rsidP="00C07F25" w:rsidRDefault="00AA752B" w14:paraId="5797E50B" w14:textId="15FB4B61">
            <w:pPr>
              <w:rPr>
                <w:rFonts w:asciiTheme="minorHAnsi" w:hAnsiTheme="minorHAnsi"/>
              </w:rPr>
            </w:pPr>
            <w:r>
              <w:rPr>
                <w:rFonts w:asciiTheme="minorHAnsi" w:hAnsiTheme="minorHAnsi"/>
              </w:rPr>
              <w:t>No changes; we will not use this instrument in this data collection</w:t>
            </w:r>
          </w:p>
        </w:tc>
      </w:tr>
    </w:tbl>
    <w:p w:rsidR="003A4E20" w:rsidP="00C07F25" w:rsidRDefault="003A4E20" w14:paraId="75CDA0C2" w14:textId="77777777">
      <w:pPr>
        <w:rPr>
          <w:rFonts w:asciiTheme="minorHAnsi" w:hAnsiTheme="minorHAnsi"/>
        </w:rPr>
      </w:pPr>
    </w:p>
    <w:p w:rsidR="00C07F25" w:rsidP="00C07F25" w:rsidRDefault="00C07F25" w14:paraId="70BCE6D4" w14:textId="77777777">
      <w:pPr>
        <w:rPr>
          <w:rFonts w:asciiTheme="minorHAnsi" w:hAnsiTheme="minorHAnsi"/>
        </w:rPr>
      </w:pPr>
    </w:p>
    <w:p w:rsidR="009A196F" w:rsidRDefault="009A196F" w14:paraId="7E6B5D2F" w14:textId="5C528AE0"/>
    <w:sectPr w:rsidR="009A1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056"/>
    <w:multiLevelType w:val="hybridMultilevel"/>
    <w:tmpl w:val="63D65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D54278"/>
    <w:multiLevelType w:val="hybridMultilevel"/>
    <w:tmpl w:val="803E5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C2673"/>
    <w:multiLevelType w:val="hybridMultilevel"/>
    <w:tmpl w:val="64A4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978D1"/>
    <w:multiLevelType w:val="hybridMultilevel"/>
    <w:tmpl w:val="2280C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A301BB"/>
    <w:multiLevelType w:val="hybridMultilevel"/>
    <w:tmpl w:val="0AA6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AF78C8"/>
    <w:multiLevelType w:val="hybridMultilevel"/>
    <w:tmpl w:val="AFDCF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5C6F89"/>
    <w:multiLevelType w:val="hybridMultilevel"/>
    <w:tmpl w:val="3F146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3004F9"/>
    <w:multiLevelType w:val="hybridMultilevel"/>
    <w:tmpl w:val="D892D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9D358A"/>
    <w:multiLevelType w:val="hybridMultilevel"/>
    <w:tmpl w:val="6CEA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0"/>
  </w:num>
  <w:num w:numId="6">
    <w:abstractNumId w:val="4"/>
  </w:num>
  <w:num w:numId="7">
    <w:abstractNumId w:val="8"/>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46"/>
    <w:rsid w:val="00000C96"/>
    <w:rsid w:val="00006C03"/>
    <w:rsid w:val="000262F8"/>
    <w:rsid w:val="00032A3D"/>
    <w:rsid w:val="000414F5"/>
    <w:rsid w:val="00043399"/>
    <w:rsid w:val="00055007"/>
    <w:rsid w:val="000836E8"/>
    <w:rsid w:val="00086A18"/>
    <w:rsid w:val="000A6710"/>
    <w:rsid w:val="000B47DF"/>
    <w:rsid w:val="000C302A"/>
    <w:rsid w:val="000E04B1"/>
    <w:rsid w:val="000F6BC2"/>
    <w:rsid w:val="00124DD2"/>
    <w:rsid w:val="001378CD"/>
    <w:rsid w:val="00153142"/>
    <w:rsid w:val="00162388"/>
    <w:rsid w:val="00166695"/>
    <w:rsid w:val="0018467E"/>
    <w:rsid w:val="001B0C67"/>
    <w:rsid w:val="001B4E80"/>
    <w:rsid w:val="002411B3"/>
    <w:rsid w:val="0024161B"/>
    <w:rsid w:val="00243AEC"/>
    <w:rsid w:val="002766B8"/>
    <w:rsid w:val="00276B5F"/>
    <w:rsid w:val="0028661C"/>
    <w:rsid w:val="0029220E"/>
    <w:rsid w:val="00296C0C"/>
    <w:rsid w:val="00297474"/>
    <w:rsid w:val="00337A66"/>
    <w:rsid w:val="00371E68"/>
    <w:rsid w:val="003A4E20"/>
    <w:rsid w:val="003D37B9"/>
    <w:rsid w:val="003D7590"/>
    <w:rsid w:val="003E0DB0"/>
    <w:rsid w:val="003F17E2"/>
    <w:rsid w:val="00405699"/>
    <w:rsid w:val="00442E4F"/>
    <w:rsid w:val="0044552D"/>
    <w:rsid w:val="004C2057"/>
    <w:rsid w:val="004E47FD"/>
    <w:rsid w:val="004F2921"/>
    <w:rsid w:val="00520D46"/>
    <w:rsid w:val="0053170B"/>
    <w:rsid w:val="00554084"/>
    <w:rsid w:val="00555C29"/>
    <w:rsid w:val="005607FC"/>
    <w:rsid w:val="00565BE6"/>
    <w:rsid w:val="005754D5"/>
    <w:rsid w:val="005828DE"/>
    <w:rsid w:val="00595500"/>
    <w:rsid w:val="005A7B55"/>
    <w:rsid w:val="005C2642"/>
    <w:rsid w:val="005D4548"/>
    <w:rsid w:val="005D6796"/>
    <w:rsid w:val="005E3FF0"/>
    <w:rsid w:val="006451AB"/>
    <w:rsid w:val="00657B91"/>
    <w:rsid w:val="006619B4"/>
    <w:rsid w:val="006801F1"/>
    <w:rsid w:val="0068690C"/>
    <w:rsid w:val="006A1026"/>
    <w:rsid w:val="006D17C8"/>
    <w:rsid w:val="006D5990"/>
    <w:rsid w:val="006E6046"/>
    <w:rsid w:val="006F54A4"/>
    <w:rsid w:val="006F6659"/>
    <w:rsid w:val="00715C6D"/>
    <w:rsid w:val="0071685D"/>
    <w:rsid w:val="0075039C"/>
    <w:rsid w:val="00784BB3"/>
    <w:rsid w:val="007B628B"/>
    <w:rsid w:val="007C50D9"/>
    <w:rsid w:val="00806C6A"/>
    <w:rsid w:val="008A4892"/>
    <w:rsid w:val="008B4B76"/>
    <w:rsid w:val="008C0026"/>
    <w:rsid w:val="008C134C"/>
    <w:rsid w:val="008D27AB"/>
    <w:rsid w:val="0090126B"/>
    <w:rsid w:val="00910A91"/>
    <w:rsid w:val="00960E96"/>
    <w:rsid w:val="00963771"/>
    <w:rsid w:val="00972A37"/>
    <w:rsid w:val="0097570E"/>
    <w:rsid w:val="009A196F"/>
    <w:rsid w:val="009A1A89"/>
    <w:rsid w:val="00A24657"/>
    <w:rsid w:val="00A60F2C"/>
    <w:rsid w:val="00A61A6F"/>
    <w:rsid w:val="00A673A6"/>
    <w:rsid w:val="00A96310"/>
    <w:rsid w:val="00AA023A"/>
    <w:rsid w:val="00AA21F5"/>
    <w:rsid w:val="00AA4736"/>
    <w:rsid w:val="00AA752B"/>
    <w:rsid w:val="00AD3146"/>
    <w:rsid w:val="00AE63CA"/>
    <w:rsid w:val="00B175A5"/>
    <w:rsid w:val="00B37748"/>
    <w:rsid w:val="00B96576"/>
    <w:rsid w:val="00B97A54"/>
    <w:rsid w:val="00BB0EFE"/>
    <w:rsid w:val="00BB0F54"/>
    <w:rsid w:val="00BB1DED"/>
    <w:rsid w:val="00BD5BD0"/>
    <w:rsid w:val="00BD7D40"/>
    <w:rsid w:val="00C07F25"/>
    <w:rsid w:val="00C1266C"/>
    <w:rsid w:val="00C14E85"/>
    <w:rsid w:val="00C2131A"/>
    <w:rsid w:val="00C3106E"/>
    <w:rsid w:val="00C52AC3"/>
    <w:rsid w:val="00C61A81"/>
    <w:rsid w:val="00C77F9F"/>
    <w:rsid w:val="00CB2685"/>
    <w:rsid w:val="00D17257"/>
    <w:rsid w:val="00D370D0"/>
    <w:rsid w:val="00D70678"/>
    <w:rsid w:val="00D80F35"/>
    <w:rsid w:val="00D86A0A"/>
    <w:rsid w:val="00DC4D0B"/>
    <w:rsid w:val="00DE1084"/>
    <w:rsid w:val="00DF18C6"/>
    <w:rsid w:val="00E00562"/>
    <w:rsid w:val="00E07BB9"/>
    <w:rsid w:val="00E135FC"/>
    <w:rsid w:val="00E15A09"/>
    <w:rsid w:val="00E334DF"/>
    <w:rsid w:val="00E65B70"/>
    <w:rsid w:val="00E67113"/>
    <w:rsid w:val="00EC6C03"/>
    <w:rsid w:val="00ED47AC"/>
    <w:rsid w:val="00ED64A3"/>
    <w:rsid w:val="00ED68D7"/>
    <w:rsid w:val="00EE575A"/>
    <w:rsid w:val="00F17806"/>
    <w:rsid w:val="00F2698D"/>
    <w:rsid w:val="00F45A1C"/>
    <w:rsid w:val="00F763F7"/>
    <w:rsid w:val="00F80068"/>
    <w:rsid w:val="00F96C74"/>
    <w:rsid w:val="00FD0FC7"/>
    <w:rsid w:val="00FE38B0"/>
    <w:rsid w:val="00FE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C065"/>
  <w15:chartTrackingRefBased/>
  <w15:docId w15:val="{84075ADF-9A04-48E6-AB08-E112DD8D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D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D46"/>
    <w:rPr>
      <w:rFonts w:ascii="Segoe UI" w:hAnsi="Segoe UI" w:cs="Segoe UI"/>
      <w:sz w:val="18"/>
      <w:szCs w:val="18"/>
    </w:rPr>
  </w:style>
  <w:style w:type="paragraph" w:customStyle="1" w:styleId="TableText">
    <w:name w:val="Table Text"/>
    <w:basedOn w:val="Normal"/>
    <w:qFormat/>
    <w:rsid w:val="00CB2685"/>
    <w:rPr>
      <w:rFonts w:ascii="Arial" w:eastAsia="Times New Roman" w:hAnsi="Arial"/>
      <w:sz w:val="18"/>
      <w:szCs w:val="20"/>
    </w:rPr>
  </w:style>
  <w:style w:type="paragraph" w:styleId="ListParagraph">
    <w:name w:val="List Paragraph"/>
    <w:basedOn w:val="Normal"/>
    <w:link w:val="ListParagraphChar"/>
    <w:uiPriority w:val="34"/>
    <w:qFormat/>
    <w:rsid w:val="006E6046"/>
    <w:pPr>
      <w:ind w:left="720"/>
      <w:contextualSpacing/>
    </w:pPr>
  </w:style>
  <w:style w:type="table" w:styleId="TableGrid">
    <w:name w:val="Table Grid"/>
    <w:basedOn w:val="TableNormal"/>
    <w:uiPriority w:val="39"/>
    <w:rsid w:val="00E0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442E4F"/>
    <w:rPr>
      <w:sz w:val="16"/>
      <w:szCs w:val="16"/>
    </w:rPr>
  </w:style>
  <w:style w:type="paragraph" w:styleId="CommentText">
    <w:name w:val="annotation text"/>
    <w:basedOn w:val="Normal"/>
    <w:link w:val="CommentTextChar"/>
    <w:uiPriority w:val="99"/>
    <w:unhideWhenUsed/>
    <w:qFormat/>
    <w:rsid w:val="00442E4F"/>
    <w:rPr>
      <w:sz w:val="20"/>
      <w:szCs w:val="20"/>
    </w:rPr>
  </w:style>
  <w:style w:type="character" w:customStyle="1" w:styleId="CommentTextChar">
    <w:name w:val="Comment Text Char"/>
    <w:basedOn w:val="DefaultParagraphFont"/>
    <w:link w:val="CommentText"/>
    <w:uiPriority w:val="99"/>
    <w:rsid w:val="00442E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4F"/>
    <w:rPr>
      <w:b/>
      <w:bCs/>
    </w:rPr>
  </w:style>
  <w:style w:type="character" w:customStyle="1" w:styleId="CommentSubjectChar">
    <w:name w:val="Comment Subject Char"/>
    <w:basedOn w:val="CommentTextChar"/>
    <w:link w:val="CommentSubject"/>
    <w:uiPriority w:val="99"/>
    <w:semiHidden/>
    <w:rsid w:val="00442E4F"/>
    <w:rPr>
      <w:rFonts w:ascii="Calibri" w:hAnsi="Calibri" w:cs="Times New Roman"/>
      <w:b/>
      <w:bCs/>
      <w:sz w:val="20"/>
      <w:szCs w:val="20"/>
    </w:rPr>
  </w:style>
  <w:style w:type="paragraph" w:customStyle="1" w:styleId="Paragraph">
    <w:name w:val="Paragraph"/>
    <w:basedOn w:val="Normal"/>
    <w:qFormat/>
    <w:rsid w:val="0053170B"/>
    <w:pPr>
      <w:spacing w:after="160" w:line="264" w:lineRule="auto"/>
    </w:pPr>
    <w:rPr>
      <w:rFonts w:asciiTheme="minorHAnsi" w:hAnsiTheme="minorHAnsi" w:cstheme="minorBidi"/>
    </w:rPr>
  </w:style>
  <w:style w:type="table" w:customStyle="1" w:styleId="MathUBaseTable">
    <w:name w:val="MathU Base Table"/>
    <w:basedOn w:val="TableNormal"/>
    <w:uiPriority w:val="99"/>
    <w:rsid w:val="0053170B"/>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Hyperlink">
    <w:name w:val="Hyperlink"/>
    <w:basedOn w:val="DefaultParagraphFont"/>
    <w:uiPriority w:val="99"/>
    <w:semiHidden/>
    <w:unhideWhenUsed/>
    <w:rsid w:val="00162388"/>
    <w:rPr>
      <w:color w:val="0563C1"/>
      <w:u w:val="single"/>
    </w:rPr>
  </w:style>
  <w:style w:type="character" w:customStyle="1" w:styleId="ListParagraphChar">
    <w:name w:val="List Paragraph Char"/>
    <w:link w:val="ListParagraph"/>
    <w:uiPriority w:val="34"/>
    <w:locked/>
    <w:rsid w:val="00DF18C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5439">
      <w:bodyDiv w:val="1"/>
      <w:marLeft w:val="0"/>
      <w:marRight w:val="0"/>
      <w:marTop w:val="0"/>
      <w:marBottom w:val="0"/>
      <w:divBdr>
        <w:top w:val="none" w:sz="0" w:space="0" w:color="auto"/>
        <w:left w:val="none" w:sz="0" w:space="0" w:color="auto"/>
        <w:bottom w:val="none" w:sz="0" w:space="0" w:color="auto"/>
        <w:right w:val="none" w:sz="0" w:space="0" w:color="auto"/>
      </w:divBdr>
    </w:div>
    <w:div w:id="832526935">
      <w:bodyDiv w:val="1"/>
      <w:marLeft w:val="0"/>
      <w:marRight w:val="0"/>
      <w:marTop w:val="0"/>
      <w:marBottom w:val="0"/>
      <w:divBdr>
        <w:top w:val="none" w:sz="0" w:space="0" w:color="auto"/>
        <w:left w:val="none" w:sz="0" w:space="0" w:color="auto"/>
        <w:bottom w:val="none" w:sz="0" w:space="0" w:color="auto"/>
        <w:right w:val="none" w:sz="0" w:space="0" w:color="auto"/>
      </w:divBdr>
    </w:div>
    <w:div w:id="890964407">
      <w:bodyDiv w:val="1"/>
      <w:marLeft w:val="0"/>
      <w:marRight w:val="0"/>
      <w:marTop w:val="0"/>
      <w:marBottom w:val="0"/>
      <w:divBdr>
        <w:top w:val="none" w:sz="0" w:space="0" w:color="auto"/>
        <w:left w:val="none" w:sz="0" w:space="0" w:color="auto"/>
        <w:bottom w:val="none" w:sz="0" w:space="0" w:color="auto"/>
        <w:right w:val="none" w:sz="0" w:space="0" w:color="auto"/>
      </w:divBdr>
    </w:div>
    <w:div w:id="21128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Jones, Molly (ACF)</cp:lastModifiedBy>
  <cp:revision>3</cp:revision>
  <dcterms:created xsi:type="dcterms:W3CDTF">2021-02-26T16:53:00Z</dcterms:created>
  <dcterms:modified xsi:type="dcterms:W3CDTF">2021-02-26T16:53:00Z</dcterms:modified>
</cp:coreProperties>
</file>